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DFB" w:rsidRDefault="00432DFB" w:rsidP="00432DFB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AD26389" wp14:editId="144151F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DFB" w:rsidRDefault="00432DFB" w:rsidP="00432DFB">
      <w:pPr>
        <w:jc w:val="center"/>
        <w:rPr>
          <w:b/>
          <w:sz w:val="24"/>
          <w:szCs w:val="24"/>
        </w:rPr>
      </w:pPr>
    </w:p>
    <w:p w:rsidR="00432DFB" w:rsidRDefault="00432DFB" w:rsidP="00432DFB">
      <w:pPr>
        <w:jc w:val="center"/>
        <w:rPr>
          <w:b/>
          <w:sz w:val="20"/>
          <w:szCs w:val="20"/>
        </w:rPr>
      </w:pPr>
    </w:p>
    <w:p w:rsidR="00432DFB" w:rsidRDefault="00432DFB" w:rsidP="00432DFB">
      <w:pPr>
        <w:jc w:val="center"/>
        <w:rPr>
          <w:b/>
          <w:sz w:val="20"/>
          <w:szCs w:val="20"/>
        </w:rPr>
      </w:pPr>
    </w:p>
    <w:p w:rsidR="00432DFB" w:rsidRDefault="00432DFB" w:rsidP="00432DFB">
      <w:pPr>
        <w:jc w:val="center"/>
        <w:rPr>
          <w:b/>
          <w:sz w:val="20"/>
          <w:szCs w:val="20"/>
        </w:rPr>
      </w:pPr>
    </w:p>
    <w:p w:rsidR="00432DFB" w:rsidRDefault="00432DFB" w:rsidP="00432DFB">
      <w:pPr>
        <w:jc w:val="center"/>
        <w:rPr>
          <w:b/>
          <w:sz w:val="20"/>
          <w:szCs w:val="20"/>
        </w:rPr>
      </w:pPr>
    </w:p>
    <w:p w:rsidR="00432DFB" w:rsidRDefault="00432DFB" w:rsidP="00432DFB">
      <w:pPr>
        <w:jc w:val="center"/>
        <w:rPr>
          <w:b/>
          <w:sz w:val="20"/>
          <w:szCs w:val="20"/>
        </w:rPr>
      </w:pPr>
    </w:p>
    <w:p w:rsidR="00432DFB" w:rsidRDefault="00432DFB" w:rsidP="00432DFB">
      <w:pPr>
        <w:jc w:val="center"/>
        <w:rPr>
          <w:b/>
          <w:sz w:val="28"/>
          <w:szCs w:val="28"/>
        </w:rPr>
      </w:pPr>
    </w:p>
    <w:p w:rsidR="00432DFB" w:rsidRPr="00957C69" w:rsidRDefault="00432DFB" w:rsidP="00432DFB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432DFB" w:rsidRPr="00957C69" w:rsidRDefault="00432DFB" w:rsidP="00432DFB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432DFB" w:rsidRPr="00957C69" w:rsidRDefault="00432DFB" w:rsidP="00432DFB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432DFB" w:rsidRDefault="00432DFB" w:rsidP="00432DFB">
      <w:pPr>
        <w:jc w:val="center"/>
        <w:rPr>
          <w:b/>
          <w:sz w:val="24"/>
          <w:szCs w:val="24"/>
        </w:rPr>
      </w:pPr>
    </w:p>
    <w:p w:rsidR="00432DFB" w:rsidRDefault="00432DFB" w:rsidP="00432DFB">
      <w:pPr>
        <w:jc w:val="center"/>
        <w:rPr>
          <w:b/>
          <w:sz w:val="24"/>
          <w:szCs w:val="24"/>
        </w:rPr>
      </w:pPr>
    </w:p>
    <w:p w:rsidR="00432DFB" w:rsidRDefault="00432DFB" w:rsidP="00432DFB">
      <w:pPr>
        <w:jc w:val="center"/>
        <w:rPr>
          <w:b/>
          <w:sz w:val="24"/>
          <w:szCs w:val="24"/>
        </w:rPr>
      </w:pPr>
    </w:p>
    <w:p w:rsidR="00432DFB" w:rsidRDefault="00432DFB" w:rsidP="00432DFB">
      <w:pPr>
        <w:jc w:val="center"/>
        <w:rPr>
          <w:b/>
          <w:sz w:val="24"/>
          <w:szCs w:val="24"/>
        </w:rPr>
      </w:pPr>
    </w:p>
    <w:p w:rsidR="00432DFB" w:rsidRDefault="00432DFB" w:rsidP="00432DF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32DFB" w:rsidRPr="00705F6F" w:rsidRDefault="00432DFB" w:rsidP="00432DFB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32DFB" w:rsidRPr="00705F6F" w:rsidRDefault="00432DFB" w:rsidP="00432DF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32DFB" w:rsidRDefault="00432DFB" w:rsidP="00432DF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32DFB" w:rsidRDefault="00432DFB" w:rsidP="00432DF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81B36" w:rsidRDefault="00A81B36" w:rsidP="00432DF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81B36" w:rsidRDefault="00A81B36" w:rsidP="00432DF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81B36" w:rsidRDefault="00A81B36" w:rsidP="00432DF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81B36" w:rsidRDefault="00A81B36" w:rsidP="00432DF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1389413</wp:posOffset>
            </wp:positionH>
            <wp:positionV relativeFrom="paragraph">
              <wp:posOffset>18143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B36" w:rsidRDefault="00A81B36" w:rsidP="00432DF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32DFB" w:rsidRDefault="00432DFB"/>
    <w:p w:rsidR="00432DFB" w:rsidRDefault="00432DFB"/>
    <w:p w:rsidR="00432DFB" w:rsidRDefault="00432DFB"/>
    <w:p w:rsidR="00432DFB" w:rsidRDefault="00432DFB"/>
    <w:p w:rsidR="00432DFB" w:rsidRDefault="00432DFB"/>
    <w:p w:rsidR="00432DFB" w:rsidRDefault="00432DFB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64C9F" w:rsidRPr="00664C9F" w:rsidTr="00664C9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64C9F" w:rsidRPr="00664C9F" w:rsidTr="00432D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4C9F" w:rsidRPr="00664C9F" w:rsidRDefault="00664C9F" w:rsidP="00664C9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64C9F" w:rsidRPr="00664C9F" w:rsidRDefault="00664C9F" w:rsidP="00664C9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664C9F" w:rsidRPr="00664C9F" w:rsidTr="00664C9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No.Orden:19/2022</w:t>
            </w:r>
          </w:p>
        </w:tc>
      </w:tr>
    </w:tbl>
    <w:p w:rsidR="00664C9F" w:rsidRPr="00664C9F" w:rsidRDefault="00664C9F" w:rsidP="00664C9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64C9F" w:rsidRPr="00664C9F" w:rsidTr="00664C9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INGLES CIENFUEGOS, CARLOS JOSUE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4C9F" w:rsidRPr="00664C9F" w:rsidRDefault="00664C9F" w:rsidP="00664C9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0"/>
        <w:gridCol w:w="4364"/>
        <w:gridCol w:w="970"/>
        <w:gridCol w:w="970"/>
      </w:tblGrid>
      <w:tr w:rsidR="00664C9F" w:rsidRPr="00664C9F" w:rsidTr="00664C9F">
        <w:trPr>
          <w:trHeight w:val="1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64C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64C9F" w:rsidRPr="00664C9F" w:rsidTr="00664C9F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64C9F" w:rsidRPr="00664C9F" w:rsidTr="00664C9F">
        <w:trPr>
          <w:trHeight w:val="1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64C9F" w:rsidRPr="00664C9F" w:rsidTr="00664C9F">
        <w:trPr>
          <w:trHeight w:val="5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R/12 CODIGO 1-07-02170 SOLICITA: FIBRA HEMOSTATICA CON BASE A CELULOSA 2 x 14", EMPAQUE INDIVIDUAL ESTERIL. OFRECE: fibra hemostática con base a celulosa 2x14", 5x35cm Equitamp empaque individual estéril. MARCA: Equimedical. ORIGEN: Holanda/España VENCIMIENTO: no mejor a 2 años, presentación individual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$612.00</w:t>
            </w:r>
          </w:p>
        </w:tc>
      </w:tr>
      <w:tr w:rsidR="00664C9F" w:rsidRPr="00664C9F" w:rsidTr="00664C9F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$612.00</w:t>
            </w:r>
          </w:p>
        </w:tc>
      </w:tr>
    </w:tbl>
    <w:p w:rsidR="00664C9F" w:rsidRPr="00664C9F" w:rsidRDefault="00664C9F" w:rsidP="00664C9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64C9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doce 00/100 dólares</w:t>
            </w: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4C9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EL ALMACÉN DEL HOSPITAL NACIONAL DR. JORGE MAZZINI VILLACORTA, SONSONATE, TIEMPO DE ENTREGA 15 UNIDADES EN 5 DÍAS HÁBILES Y 21 UNIDADES EN 15 DÍAS HÁBILES. DESPUÉS DE RECIBIDA LA ORDEN DE COMPRA.</w:t>
            </w: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64C9F" w:rsidRPr="00664C9F" w:rsidRDefault="00664C9F" w:rsidP="00664C9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64C9F" w:rsidRPr="00664C9F" w:rsidTr="00664C9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64C9F" w:rsidRPr="00664C9F" w:rsidRDefault="0058390A" w:rsidP="00664C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1226820</wp:posOffset>
                  </wp:positionH>
                  <wp:positionV relativeFrom="margin">
                    <wp:posOffset>-635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4C9F" w:rsidRPr="00664C9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64C9F" w:rsidRPr="00664C9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64C9F" w:rsidRPr="00664C9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64C9F" w:rsidRPr="00664C9F" w:rsidRDefault="00664C9F" w:rsidP="00664C9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p w:rsidR="00664C9F" w:rsidRDefault="00664C9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664C9F" w:rsidTr="00FE2A5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664C9F" w:rsidRDefault="00664C9F" w:rsidP="00FE2A5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64C9F" w:rsidTr="00FE2A5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664C9F" w:rsidRDefault="00664C9F" w:rsidP="00FE2A5C"/>
              </w:tc>
            </w:tr>
            <w:tr w:rsidR="00664C9F" w:rsidTr="00FE2A5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64C9F" w:rsidRDefault="00664C9F" w:rsidP="00FE2A5C"/>
              </w:tc>
            </w:tr>
          </w:tbl>
          <w:p w:rsidR="00664C9F" w:rsidRDefault="00664C9F" w:rsidP="00FE2A5C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664C9F" w:rsidRDefault="00664C9F" w:rsidP="00FE2A5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64C9F" w:rsidTr="00FE2A5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664C9F" w:rsidRDefault="00664C9F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664C9F" w:rsidRDefault="00664C9F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64C9F" w:rsidTr="00FE2A5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664C9F" w:rsidRDefault="00664C9F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664C9F" w:rsidRDefault="00664C9F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64C9F" w:rsidTr="00FE2A5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664C9F" w:rsidRDefault="00664C9F" w:rsidP="00FE2A5C"/>
        </w:tc>
        <w:tc>
          <w:tcPr>
            <w:tcW w:w="971" w:type="dxa"/>
            <w:vAlign w:val="center"/>
            <w:hideMark/>
          </w:tcPr>
          <w:p w:rsidR="00664C9F" w:rsidRDefault="00664C9F" w:rsidP="00FE2A5C"/>
        </w:tc>
        <w:tc>
          <w:tcPr>
            <w:tcW w:w="951" w:type="dxa"/>
            <w:vAlign w:val="center"/>
            <w:hideMark/>
          </w:tcPr>
          <w:p w:rsidR="00664C9F" w:rsidRDefault="00664C9F" w:rsidP="00FE2A5C"/>
        </w:tc>
        <w:tc>
          <w:tcPr>
            <w:tcW w:w="1044" w:type="dxa"/>
            <w:vAlign w:val="center"/>
            <w:hideMark/>
          </w:tcPr>
          <w:p w:rsidR="00664C9F" w:rsidRDefault="00664C9F" w:rsidP="00FE2A5C"/>
        </w:tc>
        <w:tc>
          <w:tcPr>
            <w:tcW w:w="1100" w:type="dxa"/>
            <w:vAlign w:val="center"/>
            <w:hideMark/>
          </w:tcPr>
          <w:p w:rsidR="00664C9F" w:rsidRDefault="00664C9F" w:rsidP="00FE2A5C"/>
        </w:tc>
        <w:tc>
          <w:tcPr>
            <w:tcW w:w="354" w:type="dxa"/>
            <w:vAlign w:val="center"/>
            <w:hideMark/>
          </w:tcPr>
          <w:p w:rsidR="00664C9F" w:rsidRDefault="00664C9F" w:rsidP="00FE2A5C"/>
        </w:tc>
      </w:tr>
    </w:tbl>
    <w:p w:rsidR="00664C9F" w:rsidRDefault="00664C9F" w:rsidP="00664C9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664C9F" w:rsidRDefault="00664C9F" w:rsidP="00664C9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664C9F" w:rsidRDefault="00664C9F" w:rsidP="00664C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664C9F" w:rsidRDefault="00664C9F" w:rsidP="00664C9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664C9F" w:rsidRDefault="00664C9F" w:rsidP="00664C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664C9F" w:rsidRDefault="00664C9F" w:rsidP="00664C9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64C9F" w:rsidRDefault="00664C9F" w:rsidP="00664C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664C9F" w:rsidRDefault="00664C9F" w:rsidP="00664C9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64C9F" w:rsidRDefault="00664C9F" w:rsidP="00664C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664C9F" w:rsidRDefault="00664C9F" w:rsidP="00664C9F">
      <w:pPr>
        <w:pStyle w:val="Prrafodelista"/>
        <w:rPr>
          <w:rFonts w:ascii="Arial" w:hAnsi="Arial" w:cs="Arial"/>
          <w:sz w:val="16"/>
          <w:szCs w:val="16"/>
        </w:rPr>
      </w:pPr>
    </w:p>
    <w:p w:rsidR="00664C9F" w:rsidRDefault="00664C9F" w:rsidP="00664C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664C9F" w:rsidRDefault="00664C9F" w:rsidP="00664C9F">
      <w:pPr>
        <w:pStyle w:val="Prrafodelista"/>
        <w:rPr>
          <w:rFonts w:ascii="Arial" w:hAnsi="Arial" w:cs="Arial"/>
          <w:sz w:val="16"/>
          <w:szCs w:val="16"/>
        </w:rPr>
      </w:pPr>
    </w:p>
    <w:p w:rsidR="00664C9F" w:rsidRDefault="00664C9F" w:rsidP="00664C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664C9F" w:rsidRDefault="00664C9F" w:rsidP="00664C9F">
      <w:pPr>
        <w:pStyle w:val="Prrafodelista"/>
        <w:rPr>
          <w:rFonts w:ascii="Arial" w:hAnsi="Arial" w:cs="Arial"/>
          <w:sz w:val="16"/>
          <w:szCs w:val="16"/>
        </w:rPr>
      </w:pPr>
    </w:p>
    <w:p w:rsidR="00664C9F" w:rsidRDefault="00664C9F" w:rsidP="00664C9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spellStart"/>
      <w:r>
        <w:rPr>
          <w:rFonts w:ascii="Arial" w:hAnsi="Arial" w:cs="Arial"/>
          <w:b/>
          <w:sz w:val="16"/>
          <w:szCs w:val="16"/>
        </w:rPr>
        <w:t>JoséAntonio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664C9F" w:rsidRDefault="00664C9F" w:rsidP="00664C9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664C9F" w:rsidRDefault="00664C9F" w:rsidP="00664C9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664C9F" w:rsidRDefault="00664C9F" w:rsidP="00664C9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664C9F" w:rsidRDefault="00664C9F" w:rsidP="00664C9F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664C9F" w:rsidRDefault="00664C9F" w:rsidP="00664C9F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664C9F" w:rsidRDefault="00664C9F" w:rsidP="00664C9F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664C9F" w:rsidRDefault="00664C9F"/>
    <w:sectPr w:rsidR="00664C9F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64C9F"/>
    <w:rsid w:val="0014513B"/>
    <w:rsid w:val="00432DFB"/>
    <w:rsid w:val="0058390A"/>
    <w:rsid w:val="00664C9F"/>
    <w:rsid w:val="00692CD9"/>
    <w:rsid w:val="008B31B3"/>
    <w:rsid w:val="00A8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036239E-6269-40E7-A017-C5B0535D9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4C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C9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64C9F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64C9F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2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930</Words>
  <Characters>5118</Characters>
  <Application>Microsoft Office Word</Application>
  <DocSecurity>0</DocSecurity>
  <Lines>42</Lines>
  <Paragraphs>12</Paragraphs>
  <ScaleCrop>false</ScaleCrop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2022-03-04T14:56:00Z</cp:lastPrinted>
  <dcterms:created xsi:type="dcterms:W3CDTF">2022-03-04T14:51:00Z</dcterms:created>
  <dcterms:modified xsi:type="dcterms:W3CDTF">2022-05-05T20:07:00Z</dcterms:modified>
</cp:coreProperties>
</file>