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D151F8" w:rsidRDefault="00D151F8">
      <w:pPr>
        <w:spacing w:line="360" w:lineRule="auto"/>
        <w:jc w:val="both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57"/>
        <w:gridCol w:w="206"/>
        <w:gridCol w:w="921"/>
        <w:gridCol w:w="650"/>
        <w:gridCol w:w="2033"/>
        <w:gridCol w:w="2515"/>
        <w:gridCol w:w="537"/>
        <w:gridCol w:w="1051"/>
        <w:gridCol w:w="800"/>
        <w:gridCol w:w="166"/>
        <w:gridCol w:w="900"/>
      </w:tblGrid>
      <w:tr w:rsidR="00D151F8" w:rsidTr="007D3403">
        <w:trPr>
          <w:trHeight w:val="642"/>
        </w:trPr>
        <w:tc>
          <w:tcPr>
            <w:tcW w:w="5324" w:type="dxa"/>
            <w:gridSpan w:val="6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4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6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165727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UACI</w:t>
            </w:r>
          </w:p>
        </w:tc>
        <w:tc>
          <w:tcPr>
            <w:tcW w:w="2917" w:type="dxa"/>
            <w:gridSpan w:val="4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6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</w:p>
          <w:p w:rsidR="00D151F8" w:rsidRDefault="007D3403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17" w:type="dxa"/>
            <w:gridSpan w:val="4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2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5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165727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16572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de diciembre de 201</w:t>
            </w:r>
            <w:r w:rsidR="00165727">
              <w:rPr>
                <w:b/>
                <w:sz w:val="24"/>
              </w:rPr>
              <w:t>1</w:t>
            </w:r>
          </w:p>
        </w:tc>
        <w:tc>
          <w:tcPr>
            <w:tcW w:w="3454" w:type="dxa"/>
            <w:gridSpan w:val="5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165727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No. Orden: 2/2012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7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5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7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C97731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DUTRIZ HERMANOS, S.A. DE C.V.</w:t>
            </w:r>
          </w:p>
        </w:tc>
        <w:tc>
          <w:tcPr>
            <w:tcW w:w="3454" w:type="dxa"/>
            <w:gridSpan w:val="5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C97731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0614-031035-0015</w:t>
            </w:r>
          </w:p>
        </w:tc>
      </w:tr>
      <w:tr w:rsidR="00D151F8" w:rsidTr="007D3403">
        <w:trPr>
          <w:trHeight w:val="491"/>
        </w:trPr>
        <w:tc>
          <w:tcPr>
            <w:tcW w:w="857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3"/>
              <w:ind w:left="61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RENGLON</w:t>
            </w:r>
          </w:p>
        </w:tc>
        <w:tc>
          <w:tcPr>
            <w:tcW w:w="863" w:type="dxa"/>
            <w:gridSpan w:val="2"/>
            <w:tcBorders>
              <w:top w:val="single" w:sz="24" w:space="0" w:color="001F3F"/>
              <w:bottom w:val="single" w:sz="12" w:space="0" w:color="001F3F"/>
              <w:right w:val="single" w:sz="18" w:space="0" w:color="001F3F"/>
            </w:tcBorders>
          </w:tcPr>
          <w:p w:rsidR="00D151F8" w:rsidRDefault="007D3403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921" w:type="dxa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D151F8" w:rsidRDefault="007D3403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D151F8" w:rsidRDefault="007D3403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136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Pr="008D31A3" w:rsidRDefault="00D151F8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D151F8" w:rsidRPr="008D31A3" w:rsidRDefault="007D3403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66" w:type="dxa"/>
            <w:gridSpan w:val="2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D151F8" w:rsidTr="007D3403">
        <w:trPr>
          <w:trHeight w:val="261"/>
        </w:trPr>
        <w:tc>
          <w:tcPr>
            <w:tcW w:w="857" w:type="dxa"/>
            <w:vMerge w:val="restart"/>
            <w:tcBorders>
              <w:top w:val="single" w:sz="12" w:space="0" w:color="001F3F"/>
              <w:left w:val="single" w:sz="12" w:space="0" w:color="003F7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001F3F"/>
              <w:bottom w:val="single" w:sz="12" w:space="0" w:color="001F3F"/>
              <w:right w:val="single" w:sz="18" w:space="0" w:color="001F3F"/>
            </w:tcBorders>
          </w:tcPr>
          <w:p w:rsidR="00D151F8" w:rsidRDefault="00D151F8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21" w:type="dxa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C97731" w:rsidRDefault="007D3403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LINEA:0202 Atención Hospitalaria</w:t>
            </w:r>
            <w:r w:rsidR="00C97731">
              <w:rPr>
                <w:sz w:val="15"/>
              </w:rPr>
              <w:t>—</w:t>
            </w:r>
          </w:p>
          <w:p w:rsidR="00D151F8" w:rsidRDefault="00C97731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PUBLICACION DE ANUNCIO</w:t>
            </w:r>
          </w:p>
        </w:tc>
        <w:tc>
          <w:tcPr>
            <w:tcW w:w="966" w:type="dxa"/>
            <w:gridSpan w:val="2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151F8" w:rsidTr="007D3403">
        <w:trPr>
          <w:trHeight w:val="115"/>
        </w:trPr>
        <w:tc>
          <w:tcPr>
            <w:tcW w:w="857" w:type="dxa"/>
            <w:vMerge/>
            <w:tcBorders>
              <w:top w:val="nil"/>
              <w:left w:val="single" w:sz="12" w:space="0" w:color="003F7F"/>
              <w:bottom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bottom w:val="single" w:sz="12" w:space="0" w:color="001F3F"/>
              <w:right w:val="single" w:sz="18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151F8" w:rsidTr="007D3403">
        <w:trPr>
          <w:trHeight w:val="466"/>
        </w:trPr>
        <w:tc>
          <w:tcPr>
            <w:tcW w:w="857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line="180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12" w:space="0" w:color="001F3F"/>
              <w:bottom w:val="single" w:sz="12" w:space="0" w:color="001F3F"/>
              <w:right w:val="single" w:sz="18" w:space="0" w:color="001F3F"/>
            </w:tcBorders>
          </w:tcPr>
          <w:p w:rsidR="00D151F8" w:rsidRDefault="007D3403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1" w:type="dxa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C97731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PUBLICACION DE ANUNCIO EN EL PERIODICO, SECCION LICITACIONES, COLOR BLANCO Y NEGRO, EN MEDIDA 3 COLX3.5” NOTIFICACION DE RESULTADOS DE LAS SIGUIENTES LICITACIONES</w:t>
            </w:r>
          </w:p>
        </w:tc>
        <w:tc>
          <w:tcPr>
            <w:tcW w:w="966" w:type="dxa"/>
            <w:gridSpan w:val="2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7D3403" w:rsidP="00B850E4">
            <w:pPr>
              <w:pStyle w:val="TableParagraph"/>
              <w:spacing w:before="142"/>
              <w:ind w:left="322" w:right="-15"/>
              <w:rPr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C97731">
              <w:rPr>
                <w:spacing w:val="-1"/>
                <w:sz w:val="15"/>
              </w:rPr>
              <w:t xml:space="preserve">148.31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D151F8" w:rsidRDefault="007D3403" w:rsidP="00B850E4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$</w:t>
            </w:r>
            <w:r w:rsidR="00B850E4">
              <w:rPr>
                <w:sz w:val="15"/>
              </w:rPr>
              <w:t>148.31</w:t>
            </w:r>
          </w:p>
        </w:tc>
      </w:tr>
      <w:tr w:rsidR="00B850E4" w:rsidTr="007D3403">
        <w:trPr>
          <w:trHeight w:val="466"/>
        </w:trPr>
        <w:tc>
          <w:tcPr>
            <w:tcW w:w="11293" w:type="dxa"/>
            <w:gridSpan w:val="12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B850E4" w:rsidRDefault="00B850E4" w:rsidP="00B850E4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LICITACION PUBLICA Nº1/2012</w:t>
            </w:r>
          </w:p>
          <w:p w:rsidR="00B850E4" w:rsidRDefault="00B850E4" w:rsidP="00B850E4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SUMINISTRO DEL SERVICIO DE LIMPIEZA Y DESINFECCION EN LAS INSTALACIONES DEL HOSPITAL  NACIONAL ESPECIALIZADO DE MATERNIDAD PARA EL PERIODO DEL 1º ENERO AL 30 DE NOVIEMBRE DE 2012”</w:t>
            </w:r>
          </w:p>
          <w:p w:rsidR="00B850E4" w:rsidRDefault="00B850E4" w:rsidP="00B850E4">
            <w:pPr>
              <w:pStyle w:val="TableParagraph"/>
              <w:spacing w:before="142"/>
              <w:ind w:left="338" w:right="-44"/>
              <w:rPr>
                <w:sz w:val="15"/>
              </w:rPr>
            </w:pPr>
          </w:p>
          <w:p w:rsidR="00B850E4" w:rsidRDefault="00B850E4" w:rsidP="00B850E4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proofErr w:type="spellStart"/>
            <w:r>
              <w:rPr>
                <w:sz w:val="15"/>
              </w:rPr>
              <w:t>Licitacion</w:t>
            </w:r>
            <w:proofErr w:type="spellEnd"/>
            <w:r>
              <w:rPr>
                <w:sz w:val="15"/>
              </w:rPr>
              <w:t xml:space="preserve"> Publica Nº2/2012</w:t>
            </w:r>
          </w:p>
          <w:p w:rsidR="00B850E4" w:rsidRDefault="00B850E4" w:rsidP="00B850E4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SUMINISTRO DEL SERVICIO DE VIGILANCIA EN LAS INSTALACIONES DEL HOSPITAL  NACIONAL ESPECIALIZADO DE MATERNIDAD PARA EL PERIODO DEL 1º ENERO AL 31 DEDOCIEMBRE DE 2012”</w:t>
            </w:r>
          </w:p>
        </w:tc>
      </w:tr>
      <w:tr w:rsidR="00D151F8" w:rsidTr="007D3403">
        <w:trPr>
          <w:trHeight w:val="244"/>
        </w:trPr>
        <w:tc>
          <w:tcPr>
            <w:tcW w:w="857" w:type="dxa"/>
            <w:tcBorders>
              <w:top w:val="single" w:sz="12" w:space="0" w:color="001F3F"/>
              <w:left w:val="single" w:sz="12" w:space="0" w:color="003F7F"/>
              <w:bottom w:val="single" w:sz="34" w:space="0" w:color="FFFFF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1F3F"/>
              <w:bottom w:val="single" w:sz="34" w:space="0" w:color="FFFFFF"/>
              <w:right w:val="single" w:sz="18" w:space="0" w:color="001F3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001F3F"/>
              <w:left w:val="single" w:sz="18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34" w:space="0" w:color="FFFFFF"/>
            </w:tcBorders>
          </w:tcPr>
          <w:p w:rsidR="00D151F8" w:rsidRDefault="007D3403">
            <w:pPr>
              <w:pStyle w:val="TableParagraph"/>
              <w:spacing w:before="19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7"/>
              <w:ind w:left="4514" w:right="-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TOTAL........................</w:t>
            </w:r>
          </w:p>
        </w:tc>
        <w:tc>
          <w:tcPr>
            <w:tcW w:w="800" w:type="dxa"/>
            <w:tcBorders>
              <w:top w:val="single" w:sz="12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B850E4" w:rsidP="00B850E4">
            <w:pPr>
              <w:pStyle w:val="TableParagraph"/>
              <w:spacing w:before="26"/>
              <w:ind w:left="340" w:right="-44"/>
              <w:rPr>
                <w:sz w:val="15"/>
              </w:rPr>
            </w:pPr>
            <w:r>
              <w:rPr>
                <w:sz w:val="15"/>
              </w:rPr>
              <w:t>$148.31</w:t>
            </w:r>
          </w:p>
        </w:tc>
      </w:tr>
      <w:tr w:rsidR="00D151F8" w:rsidTr="007D3403">
        <w:trPr>
          <w:trHeight w:val="355"/>
        </w:trPr>
        <w:tc>
          <w:tcPr>
            <w:tcW w:w="11293" w:type="dxa"/>
            <w:gridSpan w:val="1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151F8" w:rsidRDefault="007D3403" w:rsidP="00B850E4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SON: C</w:t>
            </w:r>
            <w:r w:rsidR="00B850E4">
              <w:rPr>
                <w:b/>
                <w:sz w:val="16"/>
              </w:rPr>
              <w:t>IENTO CUARENTA Y OCHO 31/100 DOLARES</w:t>
            </w:r>
            <w:r>
              <w:rPr>
                <w:b/>
                <w:sz w:val="16"/>
              </w:rPr>
              <w:t>.</w:t>
            </w:r>
          </w:p>
        </w:tc>
      </w:tr>
      <w:tr w:rsidR="00D151F8" w:rsidTr="007D3403">
        <w:trPr>
          <w:trHeight w:val="414"/>
        </w:trPr>
        <w:tc>
          <w:tcPr>
            <w:tcW w:w="11293" w:type="dxa"/>
            <w:gridSpan w:val="1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151F8" w:rsidRDefault="007D3403" w:rsidP="00B850E4">
            <w:pPr>
              <w:pStyle w:val="TableParagraph"/>
              <w:spacing w:before="80"/>
              <w:ind w:left="125"/>
              <w:rPr>
                <w:sz w:val="16"/>
              </w:rPr>
            </w:pPr>
            <w:r>
              <w:rPr>
                <w:sz w:val="16"/>
              </w:rPr>
              <w:t xml:space="preserve">ADMINISTRADOR DE ORDEN DE COMPRA: </w:t>
            </w:r>
            <w:r w:rsidR="00B850E4">
              <w:rPr>
                <w:sz w:val="16"/>
              </w:rPr>
              <w:t>IRENE DEL CARMEN VILLALTA PEREZ</w:t>
            </w:r>
            <w:r>
              <w:rPr>
                <w:sz w:val="16"/>
              </w:rPr>
              <w:t>.</w:t>
            </w:r>
          </w:p>
        </w:tc>
      </w:tr>
      <w:tr w:rsidR="00D151F8" w:rsidTr="007D3403">
        <w:trPr>
          <w:trHeight w:val="239"/>
        </w:trPr>
        <w:tc>
          <w:tcPr>
            <w:tcW w:w="11293" w:type="dxa"/>
            <w:gridSpan w:val="1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151F8" w:rsidRDefault="007D3403" w:rsidP="00B850E4">
            <w:pPr>
              <w:pStyle w:val="TableParagraph"/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LUGAR DE ENTREGA: </w:t>
            </w:r>
            <w:r w:rsidR="00B850E4">
              <w:rPr>
                <w:sz w:val="16"/>
              </w:rPr>
              <w:t>UACI FECHA DE PUBLICACION 6 DE DICIEMBRE DE 2011</w:t>
            </w:r>
          </w:p>
        </w:tc>
      </w:tr>
      <w:tr w:rsidR="00D151F8" w:rsidTr="007D3403">
        <w:trPr>
          <w:trHeight w:val="337"/>
        </w:trPr>
        <w:tc>
          <w:tcPr>
            <w:tcW w:w="11293" w:type="dxa"/>
            <w:gridSpan w:val="1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151F8" w:rsidRDefault="00D151F8">
            <w:pPr>
              <w:pStyle w:val="TableParagraph"/>
              <w:spacing w:before="41"/>
              <w:ind w:left="80"/>
              <w:rPr>
                <w:sz w:val="16"/>
              </w:rPr>
            </w:pPr>
          </w:p>
        </w:tc>
      </w:tr>
      <w:tr w:rsidR="00D151F8" w:rsidTr="007D3403">
        <w:trPr>
          <w:trHeight w:val="335"/>
        </w:trPr>
        <w:tc>
          <w:tcPr>
            <w:tcW w:w="11293" w:type="dxa"/>
            <w:gridSpan w:val="1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151F8" w:rsidRDefault="00D151F8" w:rsidP="00B850E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D151F8" w:rsidTr="007D3403">
        <w:trPr>
          <w:trHeight w:val="17"/>
        </w:trPr>
        <w:tc>
          <w:tcPr>
            <w:tcW w:w="11293" w:type="dxa"/>
            <w:gridSpan w:val="1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D151F8" w:rsidRDefault="00D151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151F8" w:rsidTr="007D3403">
        <w:trPr>
          <w:trHeight w:val="1498"/>
        </w:trPr>
        <w:tc>
          <w:tcPr>
            <w:tcW w:w="5324" w:type="dxa"/>
            <w:gridSpan w:val="6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D151F8" w:rsidRDefault="008D31A3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03ED4CF" wp14:editId="4576E3A3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D151F8" w:rsidRDefault="007D3403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gridSpan w:val="6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D151F8" w:rsidRDefault="008D31A3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D07C744" wp14:editId="2E7480DA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D151F8" w:rsidRDefault="007D3403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D151F8" w:rsidTr="007D3403">
        <w:trPr>
          <w:trHeight w:val="1675"/>
        </w:trPr>
        <w:tc>
          <w:tcPr>
            <w:tcW w:w="5324" w:type="dxa"/>
            <w:gridSpan w:val="6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7"/>
              </w:rPr>
            </w:pPr>
          </w:p>
          <w:p w:rsidR="00D151F8" w:rsidRDefault="008D31A3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B83E7A0" wp14:editId="1E59B1C7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D151F8" w:rsidRDefault="007D3403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gridSpan w:val="6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20"/>
              </w:rPr>
            </w:pPr>
          </w:p>
          <w:p w:rsidR="00D151F8" w:rsidRDefault="00D151F8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D151F8" w:rsidRDefault="008D31A3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205F229" wp14:editId="69280B0C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D151F8" w:rsidRDefault="007D3403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D151F8" w:rsidRDefault="008D31A3">
      <w:pPr>
        <w:spacing w:before="2"/>
        <w:ind w:left="267"/>
        <w:rPr>
          <w:rFonts w:ascii="Times New Roman"/>
          <w:i/>
          <w:sz w:val="15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03974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2276736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 w:rsidR="00B850E4"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 w:rsidR="00B850E4"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D151F8" w:rsidRDefault="00165727" w:rsidP="00B850E4">
      <w:pPr>
        <w:widowControl/>
        <w:autoSpaceDE/>
        <w:autoSpaceDN/>
        <w:spacing w:after="200" w:line="276" w:lineRule="auto"/>
        <w:rPr>
          <w:rFonts w:ascii="Times New Roman"/>
          <w:sz w:val="15"/>
        </w:rPr>
        <w:sectPr w:rsidR="00D151F8">
          <w:pgSz w:w="12240" w:h="15840"/>
          <w:pgMar w:top="300" w:right="300" w:bottom="280" w:left="640" w:header="720" w:footer="720" w:gutter="0"/>
          <w:cols w:space="720"/>
        </w:sectPr>
      </w:pPr>
      <w:r>
        <w:rPr>
          <w:rFonts w:ascii="Times New Roman"/>
          <w:sz w:val="15"/>
        </w:rPr>
        <w:br w:type="page"/>
      </w:r>
      <w:bookmarkStart w:id="0" w:name="_GoBack"/>
      <w:r>
        <w:rPr>
          <w:rFonts w:ascii="Times New Roman"/>
          <w:noProof/>
          <w:sz w:val="15"/>
          <w:lang w:val="en-US" w:eastAsia="en-US" w:bidi="ar-SA"/>
        </w:rPr>
        <w:lastRenderedPageBreak/>
        <w:drawing>
          <wp:inline distT="0" distB="0" distL="0" distR="0" wp14:anchorId="0F10626B" wp14:editId="029C4F9B">
            <wp:extent cx="7175500" cy="9595092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5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1F8" w:rsidRDefault="00D151F8" w:rsidP="0087647B">
      <w:pPr>
        <w:spacing w:before="87"/>
        <w:rPr>
          <w:rFonts w:ascii="Impact" w:hAnsi="Impact"/>
          <w:sz w:val="16"/>
        </w:rPr>
      </w:pPr>
    </w:p>
    <w:sectPr w:rsidR="00D151F8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165727"/>
    <w:rsid w:val="002C1224"/>
    <w:rsid w:val="007D3403"/>
    <w:rsid w:val="0087647B"/>
    <w:rsid w:val="008D31A3"/>
    <w:rsid w:val="00B850E4"/>
    <w:rsid w:val="00C97731"/>
    <w:rsid w:val="00D151F8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5</cp:revision>
  <dcterms:created xsi:type="dcterms:W3CDTF">2019-05-22T20:34:00Z</dcterms:created>
  <dcterms:modified xsi:type="dcterms:W3CDTF">2019-05-23T13:50:00Z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