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EF4A7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47406855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8D3F0E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8D3F0E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 a Listado de Asesores, que hayan prestado servicios a nuestra Institución.-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 y se ha</w:t>
      </w:r>
      <w:r w:rsidR="00C053B0">
        <w:rPr>
          <w:rFonts w:ascii="Batang" w:eastAsia="Batang" w:hAnsi="Batang" w:cs="Arial"/>
          <w:sz w:val="24"/>
        </w:rPr>
        <w:t xml:space="preserve"> comprobado </w:t>
      </w:r>
      <w:r w:rsidR="00B1043D">
        <w:rPr>
          <w:rFonts w:ascii="Batang" w:eastAsia="Batang" w:hAnsi="Batang" w:cs="Arial"/>
          <w:sz w:val="24"/>
        </w:rPr>
        <w:t xml:space="preserve">que durante el periodo </w:t>
      </w:r>
      <w:r w:rsidR="00E10C36">
        <w:rPr>
          <w:rFonts w:ascii="Batang" w:eastAsia="Batang" w:hAnsi="Batang" w:cs="Arial"/>
          <w:b/>
          <w:bCs/>
          <w:sz w:val="24"/>
        </w:rPr>
        <w:t>Enero al mes de Abril de</w:t>
      </w:r>
      <w:r w:rsidR="00107284">
        <w:rPr>
          <w:rFonts w:ascii="Batang" w:eastAsia="Batang" w:hAnsi="Batang" w:cs="Arial"/>
          <w:b/>
          <w:bCs/>
          <w:sz w:val="24"/>
        </w:rPr>
        <w:t xml:space="preserve"> 2020</w:t>
      </w:r>
      <w:r w:rsidR="00C053B0">
        <w:rPr>
          <w:rFonts w:ascii="Batang" w:eastAsia="Batang" w:hAnsi="Batang" w:cs="Arial"/>
          <w:sz w:val="24"/>
        </w:rPr>
        <w:t xml:space="preserve">, </w:t>
      </w:r>
      <w:r w:rsidRPr="00CD02B9">
        <w:rPr>
          <w:rFonts w:ascii="Batang" w:eastAsia="Batang" w:hAnsi="Batang" w:cs="Arial"/>
          <w:sz w:val="24"/>
        </w:rPr>
        <w:t>no se ha</w:t>
      </w:r>
      <w:r w:rsidR="00C053B0">
        <w:rPr>
          <w:rFonts w:ascii="Batang" w:eastAsia="Batang" w:hAnsi="Batang" w:cs="Arial"/>
          <w:sz w:val="24"/>
        </w:rPr>
        <w:t xml:space="preserve"> contratado </w:t>
      </w:r>
      <w:r w:rsidRPr="008D3F0E">
        <w:rPr>
          <w:rFonts w:ascii="Batang" w:eastAsia="Batang" w:hAnsi="Batang" w:cs="Arial"/>
          <w:b/>
          <w:bCs/>
          <w:sz w:val="24"/>
        </w:rPr>
        <w:t>ASESORES</w:t>
      </w:r>
      <w:r w:rsidRPr="00CD02B9">
        <w:rPr>
          <w:rFonts w:ascii="Batang" w:eastAsia="Batang" w:hAnsi="Batang" w:cs="Arial"/>
          <w:sz w:val="24"/>
        </w:rPr>
        <w:t>,</w:t>
      </w:r>
      <w:r w:rsidR="00C053B0">
        <w:rPr>
          <w:rFonts w:ascii="Batang" w:eastAsia="Batang" w:hAnsi="Batang" w:cs="Arial"/>
          <w:sz w:val="24"/>
        </w:rPr>
        <w:t xml:space="preserve"> para esta Municipalidad</w:t>
      </w:r>
      <w:r w:rsidR="00B1043D">
        <w:rPr>
          <w:rFonts w:ascii="Batang" w:eastAsia="Batang" w:hAnsi="Batang" w:cs="Arial"/>
          <w:sz w:val="24"/>
        </w:rPr>
        <w:t>,</w:t>
      </w:r>
      <w:r w:rsidRPr="00CD02B9">
        <w:rPr>
          <w:rFonts w:ascii="Batang" w:eastAsia="Batang" w:hAnsi="Batang" w:cs="Arial"/>
          <w:sz w:val="24"/>
        </w:rPr>
        <w:t xml:space="preserve"> por lo que: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inc. 6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E10C36">
        <w:rPr>
          <w:rFonts w:ascii="Batang" w:eastAsia="Batang" w:hAnsi="Batang" w:cs="Arial"/>
          <w:sz w:val="24"/>
        </w:rPr>
        <w:t xml:space="preserve">tres </w:t>
      </w:r>
      <w:r w:rsidR="00A04D0D">
        <w:rPr>
          <w:rFonts w:ascii="Batang" w:eastAsia="Batang" w:hAnsi="Batang" w:cs="Arial"/>
          <w:sz w:val="24"/>
        </w:rPr>
        <w:t>días</w:t>
      </w:r>
      <w:r w:rsidRPr="00CD02B9">
        <w:rPr>
          <w:rFonts w:ascii="Batang" w:eastAsia="Batang" w:hAnsi="Batang" w:cs="Arial"/>
          <w:sz w:val="24"/>
        </w:rPr>
        <w:t xml:space="preserve"> del mes de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E10C36">
        <w:rPr>
          <w:rFonts w:ascii="Batang" w:eastAsia="Batang" w:hAnsi="Batang" w:cs="Arial"/>
          <w:sz w:val="24"/>
        </w:rPr>
        <w:t>abril</w:t>
      </w:r>
      <w:bookmarkStart w:id="0" w:name="_GoBack"/>
      <w:bookmarkEnd w:id="0"/>
      <w:r w:rsidR="00E61E8F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>del año dos mil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  <w:r w:rsidR="00107284">
        <w:rPr>
          <w:rFonts w:ascii="Batang" w:eastAsia="Batang" w:hAnsi="Batang" w:cs="Arial"/>
          <w:sz w:val="24"/>
        </w:rPr>
        <w:t>veinte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750DC" w:rsidRDefault="00F14425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 xml:space="preserve">Lic. </w:t>
      </w:r>
      <w:r w:rsidR="001B2F24" w:rsidRPr="002750DC">
        <w:rPr>
          <w:b/>
          <w:sz w:val="24"/>
          <w:szCs w:val="24"/>
        </w:rPr>
        <w:t xml:space="preserve"> Rafael Arturo Zelaya Díaz</w:t>
      </w:r>
    </w:p>
    <w:p w:rsidR="001B2F24" w:rsidRPr="002750DC" w:rsidRDefault="001B2F24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Oficial de Información</w:t>
      </w:r>
      <w:r w:rsidR="002750DC" w:rsidRPr="002750DC">
        <w:rPr>
          <w:b/>
          <w:sz w:val="24"/>
          <w:szCs w:val="24"/>
        </w:rPr>
        <w:t>.</w:t>
      </w:r>
    </w:p>
    <w:p w:rsidR="002750DC" w:rsidRPr="002750DC" w:rsidRDefault="002750DC" w:rsidP="002750DC">
      <w:pPr>
        <w:pStyle w:val="Sinespaciado"/>
        <w:jc w:val="center"/>
        <w:rPr>
          <w:b/>
          <w:sz w:val="24"/>
          <w:szCs w:val="24"/>
        </w:rPr>
      </w:pPr>
      <w:r w:rsidRPr="002750DC">
        <w:rPr>
          <w:b/>
          <w:sz w:val="24"/>
          <w:szCs w:val="24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4A7A" w:rsidRDefault="00EF4A7A" w:rsidP="00316D2C">
      <w:pPr>
        <w:spacing w:after="0" w:line="240" w:lineRule="auto"/>
      </w:pPr>
      <w:r>
        <w:separator/>
      </w:r>
    </w:p>
  </w:endnote>
  <w:endnote w:type="continuationSeparator" w:id="0">
    <w:p w:rsidR="00EF4A7A" w:rsidRDefault="00EF4A7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4A7A" w:rsidRDefault="00EF4A7A" w:rsidP="00316D2C">
      <w:pPr>
        <w:spacing w:after="0" w:line="240" w:lineRule="auto"/>
      </w:pPr>
      <w:r>
        <w:separator/>
      </w:r>
    </w:p>
  </w:footnote>
  <w:footnote w:type="continuationSeparator" w:id="0">
    <w:p w:rsidR="00EF4A7A" w:rsidRDefault="00EF4A7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762A"/>
    <w:rsid w:val="00107284"/>
    <w:rsid w:val="00134B4E"/>
    <w:rsid w:val="00150437"/>
    <w:rsid w:val="00170251"/>
    <w:rsid w:val="001B2F24"/>
    <w:rsid w:val="002750DC"/>
    <w:rsid w:val="00316D2C"/>
    <w:rsid w:val="003A3FBE"/>
    <w:rsid w:val="003B23A0"/>
    <w:rsid w:val="003B3A41"/>
    <w:rsid w:val="003E6DA9"/>
    <w:rsid w:val="004538FC"/>
    <w:rsid w:val="00637E42"/>
    <w:rsid w:val="00743032"/>
    <w:rsid w:val="007E7D77"/>
    <w:rsid w:val="008149A6"/>
    <w:rsid w:val="008226BE"/>
    <w:rsid w:val="008854A3"/>
    <w:rsid w:val="008C6AAF"/>
    <w:rsid w:val="008D3F0E"/>
    <w:rsid w:val="009064FB"/>
    <w:rsid w:val="00916E59"/>
    <w:rsid w:val="00990C0A"/>
    <w:rsid w:val="009C7EA7"/>
    <w:rsid w:val="009F3910"/>
    <w:rsid w:val="00A04D0D"/>
    <w:rsid w:val="00B1043D"/>
    <w:rsid w:val="00BF1BC9"/>
    <w:rsid w:val="00BF3E9C"/>
    <w:rsid w:val="00BF7FB1"/>
    <w:rsid w:val="00C053B0"/>
    <w:rsid w:val="00C0704C"/>
    <w:rsid w:val="00C35101"/>
    <w:rsid w:val="00CB4EFC"/>
    <w:rsid w:val="00CD02B9"/>
    <w:rsid w:val="00CD11D0"/>
    <w:rsid w:val="00CD4EEF"/>
    <w:rsid w:val="00CF1413"/>
    <w:rsid w:val="00D46487"/>
    <w:rsid w:val="00D97DF5"/>
    <w:rsid w:val="00DC736C"/>
    <w:rsid w:val="00E10C36"/>
    <w:rsid w:val="00E61E8F"/>
    <w:rsid w:val="00EF4A7A"/>
    <w:rsid w:val="00F144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7A71580"/>
  <w15:docId w15:val="{AEBA4ED9-3086-463B-9BA7-C4CAD2BBE5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133</Words>
  <Characters>735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2017-04-24T14:37:00Z</cp:lastPrinted>
  <dcterms:created xsi:type="dcterms:W3CDTF">2020-04-03T14:14:00Z</dcterms:created>
  <dcterms:modified xsi:type="dcterms:W3CDTF">2020-04-03T14:15:00Z</dcterms:modified>
</cp:coreProperties>
</file>