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6B" w:rsidRDefault="004C426B" w:rsidP="004C426B">
      <w:pPr>
        <w:jc w:val="center"/>
        <w:rPr>
          <w:b/>
        </w:rPr>
      </w:pPr>
    </w:p>
    <w:p w:rsidR="004C426B" w:rsidRDefault="004C426B" w:rsidP="004C426B">
      <w:pPr>
        <w:jc w:val="center"/>
        <w:rPr>
          <w:b/>
        </w:rPr>
      </w:pPr>
    </w:p>
    <w:p w:rsidR="004C426B" w:rsidRDefault="004C426B" w:rsidP="004C426B">
      <w:pPr>
        <w:jc w:val="center"/>
        <w:rPr>
          <w:b/>
        </w:rPr>
      </w:pPr>
    </w:p>
    <w:p w:rsidR="004C426B" w:rsidRPr="00FC205C" w:rsidRDefault="004C426B" w:rsidP="004C426B">
      <w:pPr>
        <w:jc w:val="center"/>
      </w:pPr>
      <w:r w:rsidRPr="00FC205C">
        <w:t>MECANISMOS DE PARTICIPACION CIUDADANA</w:t>
      </w:r>
    </w:p>
    <w:p w:rsidR="00CF15E2" w:rsidRPr="00FC205C" w:rsidRDefault="004C426B" w:rsidP="00D8144C">
      <w:pPr>
        <w:jc w:val="both"/>
        <w:rPr>
          <w:rFonts w:ascii="Museo Sans 300" w:hAnsi="Museo Sans 300"/>
          <w:sz w:val="24"/>
          <w:szCs w:val="24"/>
        </w:rPr>
      </w:pPr>
      <w:r w:rsidRPr="00FC205C">
        <w:rPr>
          <w:rFonts w:ascii="Museo Sans 300" w:hAnsi="Museo Sans 300"/>
          <w:sz w:val="24"/>
          <w:szCs w:val="24"/>
        </w:rPr>
        <w:t>Con el objetivo de mantener informada a la ciudadanía y usuarios del que</w:t>
      </w:r>
      <w:r w:rsidR="00263337">
        <w:rPr>
          <w:rFonts w:ascii="Museo Sans 300" w:hAnsi="Museo Sans 300"/>
          <w:sz w:val="24"/>
          <w:szCs w:val="24"/>
        </w:rPr>
        <w:t xml:space="preserve"> </w:t>
      </w:r>
      <w:r w:rsidRPr="00FC205C">
        <w:rPr>
          <w:rFonts w:ascii="Museo Sans 300" w:hAnsi="Museo Sans 300"/>
          <w:sz w:val="24"/>
          <w:szCs w:val="24"/>
        </w:rPr>
        <w:t>hacer de FOSOFAMILIA</w:t>
      </w:r>
      <w:r w:rsidR="00D8144C" w:rsidRPr="00FC205C">
        <w:rPr>
          <w:rFonts w:ascii="Museo Sans 300" w:hAnsi="Museo Sans 300"/>
          <w:sz w:val="24"/>
          <w:szCs w:val="24"/>
        </w:rPr>
        <w:t>, su gestión, ingresos y egresos</w:t>
      </w:r>
      <w:r w:rsidRPr="00FC205C">
        <w:rPr>
          <w:rFonts w:ascii="Museo Sans 300" w:hAnsi="Museo Sans 300"/>
          <w:sz w:val="24"/>
          <w:szCs w:val="24"/>
        </w:rPr>
        <w:t>, ponemos a su disposición:</w:t>
      </w:r>
    </w:p>
    <w:p w:rsidR="00D8144C" w:rsidRPr="00FC205C" w:rsidRDefault="00D8144C" w:rsidP="00D8144C">
      <w:pPr>
        <w:jc w:val="both"/>
        <w:rPr>
          <w:rFonts w:ascii="Museo Sans 300" w:hAnsi="Museo Sans 300"/>
          <w:sz w:val="24"/>
          <w:szCs w:val="24"/>
        </w:rPr>
      </w:pPr>
      <w:r w:rsidRPr="00FC205C">
        <w:rPr>
          <w:rFonts w:ascii="Museo Sans 300" w:hAnsi="Museo Sans 300"/>
          <w:sz w:val="24"/>
          <w:szCs w:val="24"/>
        </w:rPr>
        <w:t>El informe de rendición de cuentas: En el cual se detalla la gestión realizada por la institución en el periodo comprendido de Junio 2020 a Mayo 2021, dicho informe lo constituye la memoria de labores institucional,  en la cual se detalla toda la gestión, gráficos, gestiones crediticias, los ingresos y egresos, las adquisiciones y contrataciones.</w:t>
      </w:r>
    </w:p>
    <w:p w:rsidR="002E074D" w:rsidRDefault="00D8144C" w:rsidP="00D8144C">
      <w:pPr>
        <w:jc w:val="both"/>
        <w:rPr>
          <w:rFonts w:ascii="Museo Sans 300" w:hAnsi="Museo Sans 300"/>
          <w:sz w:val="24"/>
          <w:szCs w:val="24"/>
        </w:rPr>
      </w:pPr>
      <w:r w:rsidRPr="00FC205C">
        <w:rPr>
          <w:rFonts w:ascii="Museo Sans 300" w:hAnsi="Museo Sans 300"/>
          <w:sz w:val="24"/>
          <w:szCs w:val="24"/>
        </w:rPr>
        <w:t>Para poder acc</w:t>
      </w:r>
      <w:r w:rsidR="009704DE" w:rsidRPr="00FC205C">
        <w:rPr>
          <w:rFonts w:ascii="Museo Sans 300" w:hAnsi="Museo Sans 300"/>
          <w:sz w:val="24"/>
          <w:szCs w:val="24"/>
        </w:rPr>
        <w:t>eder a este informe se ha puesto a disposición de la ciudadanía en el portal</w:t>
      </w:r>
      <w:r w:rsidR="00AE2D2A">
        <w:rPr>
          <w:rFonts w:ascii="Museo Sans 300" w:hAnsi="Museo Sans 300"/>
          <w:sz w:val="24"/>
          <w:szCs w:val="24"/>
        </w:rPr>
        <w:t xml:space="preserve"> de transparencia institucional, siendo así el único requisito acceder al portal de transparencia, buscar la rendición de cuentas y hacer clic en descargar.</w:t>
      </w:r>
    </w:p>
    <w:p w:rsidR="00FC205C" w:rsidRPr="00FC205C" w:rsidRDefault="00FC205C" w:rsidP="00D8144C">
      <w:pPr>
        <w:jc w:val="both"/>
        <w:rPr>
          <w:rFonts w:ascii="Museo Sans 300" w:hAnsi="Museo Sans 300"/>
          <w:sz w:val="24"/>
          <w:szCs w:val="24"/>
        </w:rPr>
      </w:pPr>
      <w:r>
        <w:rPr>
          <w:rFonts w:ascii="Museo Sans 300" w:hAnsi="Museo Sans 300"/>
          <w:sz w:val="24"/>
          <w:szCs w:val="24"/>
        </w:rPr>
        <w:t>Para los efectos convenientes se actualiza es</w:t>
      </w:r>
      <w:r w:rsidR="002E074D">
        <w:rPr>
          <w:rFonts w:ascii="Museo Sans 300" w:hAnsi="Museo Sans 300"/>
          <w:sz w:val="24"/>
          <w:szCs w:val="24"/>
        </w:rPr>
        <w:t xml:space="preserve">ta información al mes de </w:t>
      </w:r>
      <w:r w:rsidR="00B64498">
        <w:rPr>
          <w:rFonts w:ascii="Museo Sans 300" w:hAnsi="Museo Sans 300"/>
          <w:sz w:val="24"/>
          <w:szCs w:val="24"/>
        </w:rPr>
        <w:t xml:space="preserve">abril </w:t>
      </w:r>
      <w:r w:rsidR="002E074D">
        <w:rPr>
          <w:rFonts w:ascii="Museo Sans 300" w:hAnsi="Museo Sans 300"/>
          <w:sz w:val="24"/>
          <w:szCs w:val="24"/>
        </w:rPr>
        <w:t>de</w:t>
      </w:r>
      <w:r w:rsidR="00B64498">
        <w:rPr>
          <w:rFonts w:ascii="Museo Sans 300" w:hAnsi="Museo Sans 300"/>
          <w:sz w:val="24"/>
          <w:szCs w:val="24"/>
        </w:rPr>
        <w:t>l año</w:t>
      </w:r>
      <w:bookmarkStart w:id="0" w:name="_GoBack"/>
      <w:bookmarkEnd w:id="0"/>
      <w:r w:rsidR="002E074D">
        <w:rPr>
          <w:rFonts w:ascii="Museo Sans 300" w:hAnsi="Museo Sans 300"/>
          <w:sz w:val="24"/>
          <w:szCs w:val="24"/>
        </w:rPr>
        <w:t xml:space="preserve"> 2022</w:t>
      </w:r>
    </w:p>
    <w:p w:rsidR="009704DE" w:rsidRPr="00FC205C" w:rsidRDefault="009704DE" w:rsidP="00D8144C">
      <w:pPr>
        <w:jc w:val="both"/>
        <w:rPr>
          <w:rFonts w:ascii="Museo Sans 300" w:hAnsi="Museo Sans 300"/>
          <w:sz w:val="24"/>
          <w:szCs w:val="24"/>
        </w:rPr>
      </w:pPr>
    </w:p>
    <w:p w:rsidR="009704DE" w:rsidRPr="00D8144C" w:rsidRDefault="009704DE" w:rsidP="009704DE">
      <w:pPr>
        <w:tabs>
          <w:tab w:val="left" w:pos="5115"/>
        </w:tabs>
        <w:jc w:val="both"/>
        <w:rPr>
          <w:rFonts w:ascii="Museo Sans 300" w:hAnsi="Museo Sans 300"/>
          <w:sz w:val="24"/>
          <w:szCs w:val="24"/>
        </w:rPr>
      </w:pPr>
      <w:r>
        <w:rPr>
          <w:rFonts w:ascii="Museo Sans 300" w:hAnsi="Museo Sans 300"/>
          <w:sz w:val="24"/>
          <w:szCs w:val="24"/>
        </w:rPr>
        <w:tab/>
      </w:r>
    </w:p>
    <w:p w:rsidR="00D8144C" w:rsidRDefault="00D8144C" w:rsidP="004C426B"/>
    <w:p w:rsidR="00D8144C" w:rsidRDefault="00D8144C" w:rsidP="004C426B"/>
    <w:p w:rsidR="00D8144C" w:rsidRPr="00D8144C" w:rsidRDefault="00D8144C" w:rsidP="004C426B"/>
    <w:p w:rsidR="004C426B" w:rsidRDefault="004C426B" w:rsidP="004C426B"/>
    <w:sectPr w:rsidR="004C426B" w:rsidSect="002517CB">
      <w:headerReference w:type="default" r:id="rId7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843" w:rsidRDefault="00097843" w:rsidP="004C426B">
      <w:pPr>
        <w:spacing w:after="0" w:line="240" w:lineRule="auto"/>
      </w:pPr>
      <w:r>
        <w:separator/>
      </w:r>
    </w:p>
  </w:endnote>
  <w:endnote w:type="continuationSeparator" w:id="0">
    <w:p w:rsidR="00097843" w:rsidRDefault="00097843" w:rsidP="004C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843" w:rsidRDefault="00097843" w:rsidP="004C426B">
      <w:pPr>
        <w:spacing w:after="0" w:line="240" w:lineRule="auto"/>
      </w:pPr>
      <w:r>
        <w:separator/>
      </w:r>
    </w:p>
  </w:footnote>
  <w:footnote w:type="continuationSeparator" w:id="0">
    <w:p w:rsidR="00097843" w:rsidRDefault="00097843" w:rsidP="004C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26B" w:rsidRDefault="004C426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AA7F72D" wp14:editId="68C23ECE">
          <wp:simplePos x="0" y="0"/>
          <wp:positionH relativeFrom="margin">
            <wp:posOffset>-1207770</wp:posOffset>
          </wp:positionH>
          <wp:positionV relativeFrom="paragraph">
            <wp:posOffset>-469900</wp:posOffset>
          </wp:positionV>
          <wp:extent cx="8032445" cy="10394004"/>
          <wp:effectExtent l="0" t="0" r="6985" b="7620"/>
          <wp:wrapNone/>
          <wp:docPr id="5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isionada Presidencial de Operaciones y de Gabinete de Gobiern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445" cy="10394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6B"/>
    <w:rsid w:val="00097843"/>
    <w:rsid w:val="002517CB"/>
    <w:rsid w:val="00263337"/>
    <w:rsid w:val="002E074D"/>
    <w:rsid w:val="004333AF"/>
    <w:rsid w:val="004C426B"/>
    <w:rsid w:val="007119A3"/>
    <w:rsid w:val="00782DAE"/>
    <w:rsid w:val="009704DE"/>
    <w:rsid w:val="009E1624"/>
    <w:rsid w:val="00AE2D2A"/>
    <w:rsid w:val="00B64498"/>
    <w:rsid w:val="00CF15E2"/>
    <w:rsid w:val="00D463EB"/>
    <w:rsid w:val="00D8144C"/>
    <w:rsid w:val="00EE2F2C"/>
    <w:rsid w:val="00FC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42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426B"/>
  </w:style>
  <w:style w:type="paragraph" w:styleId="Piedepgina">
    <w:name w:val="footer"/>
    <w:basedOn w:val="Normal"/>
    <w:link w:val="PiedepginaCar"/>
    <w:uiPriority w:val="99"/>
    <w:unhideWhenUsed/>
    <w:rsid w:val="004C42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42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426B"/>
  </w:style>
  <w:style w:type="paragraph" w:styleId="Piedepgina">
    <w:name w:val="footer"/>
    <w:basedOn w:val="Normal"/>
    <w:link w:val="PiedepginaCar"/>
    <w:uiPriority w:val="99"/>
    <w:unhideWhenUsed/>
    <w:rsid w:val="004C42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2022-05-13T13:36:00Z</dcterms:created>
  <dcterms:modified xsi:type="dcterms:W3CDTF">2022-05-13T13:36:00Z</dcterms:modified>
</cp:coreProperties>
</file>