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CDF13" w14:textId="77777777" w:rsidR="00D171CF" w:rsidRDefault="00D171CF" w:rsidP="00D171CF">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UNIDAD DE ACCESO A LA INFORMACIÓN PÚBLICA</w:t>
      </w:r>
    </w:p>
    <w:p w14:paraId="0B56C4BB" w14:textId="77777777" w:rsidR="00D171CF" w:rsidRDefault="00D171CF" w:rsidP="00D171CF">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Municipalidad de Guazapa, Departamento de San Salvador</w:t>
      </w:r>
    </w:p>
    <w:p w14:paraId="1AC5F1D5" w14:textId="77777777" w:rsidR="00D171CF" w:rsidRDefault="00D171CF" w:rsidP="00D171CF">
      <w:pPr>
        <w:spacing w:after="0" w:line="240" w:lineRule="auto"/>
        <w:jc w:val="both"/>
        <w:rPr>
          <w:rFonts w:ascii="Arial" w:eastAsia="Times New Roman" w:hAnsi="Arial" w:cs="Arial"/>
          <w:sz w:val="24"/>
          <w:szCs w:val="24"/>
          <w:lang w:eastAsia="es-SV"/>
        </w:rPr>
      </w:pPr>
    </w:p>
    <w:p w14:paraId="36DB3F30" w14:textId="77777777" w:rsidR="00D171CF" w:rsidRDefault="00D171CF" w:rsidP="00D171CF">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RESOLUCIÓN DE SOLICITUD</w:t>
      </w:r>
    </w:p>
    <w:p w14:paraId="1413E0DE" w14:textId="77777777" w:rsidR="00D171CF" w:rsidRDefault="00D171CF" w:rsidP="00D171CF">
      <w:pPr>
        <w:spacing w:after="0" w:line="240" w:lineRule="auto"/>
        <w:jc w:val="both"/>
        <w:rPr>
          <w:rFonts w:ascii="Arial" w:eastAsia="Times New Roman" w:hAnsi="Arial" w:cs="Arial"/>
          <w:sz w:val="24"/>
          <w:szCs w:val="24"/>
          <w:lang w:eastAsia="es-SV"/>
        </w:rPr>
      </w:pPr>
    </w:p>
    <w:p w14:paraId="59A6629D" w14:textId="77777777" w:rsidR="00D171CF" w:rsidRPr="0039586E" w:rsidRDefault="00D171CF" w:rsidP="00D171CF">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En la Unidad de Acceso a la Información Pública del ente obligado Municipalidad de Guazapa, Departamento de San Salvador, a las </w:t>
      </w:r>
      <w:r>
        <w:rPr>
          <w:rFonts w:ascii="Arial" w:eastAsia="Times New Roman" w:hAnsi="Arial" w:cs="Arial"/>
          <w:sz w:val="24"/>
          <w:szCs w:val="24"/>
          <w:lang w:eastAsia="es-SV"/>
        </w:rPr>
        <w:t>ocho</w:t>
      </w:r>
      <w:r w:rsidRPr="0039586E">
        <w:rPr>
          <w:rFonts w:ascii="Arial" w:eastAsia="Times New Roman" w:hAnsi="Arial" w:cs="Arial"/>
          <w:sz w:val="24"/>
          <w:szCs w:val="24"/>
          <w:lang w:eastAsia="es-SV"/>
        </w:rPr>
        <w:t xml:space="preserve"> horas </w:t>
      </w:r>
      <w:r>
        <w:rPr>
          <w:rFonts w:ascii="Arial" w:eastAsia="Times New Roman" w:hAnsi="Arial" w:cs="Arial"/>
          <w:sz w:val="24"/>
          <w:szCs w:val="24"/>
          <w:lang w:eastAsia="es-SV"/>
        </w:rPr>
        <w:t xml:space="preserve">y treinta minutos </w:t>
      </w:r>
      <w:r w:rsidRPr="0039586E">
        <w:rPr>
          <w:rFonts w:ascii="Arial" w:eastAsia="Times New Roman" w:hAnsi="Arial" w:cs="Arial"/>
          <w:sz w:val="24"/>
          <w:szCs w:val="24"/>
          <w:lang w:eastAsia="es-SV"/>
        </w:rPr>
        <w:t>del día</w:t>
      </w:r>
      <w:r>
        <w:rPr>
          <w:rFonts w:ascii="Arial" w:eastAsia="Times New Roman" w:hAnsi="Arial" w:cs="Arial"/>
          <w:sz w:val="24"/>
          <w:szCs w:val="24"/>
          <w:lang w:eastAsia="es-SV"/>
        </w:rPr>
        <w:t xml:space="preserve"> nueve</w:t>
      </w:r>
      <w:r w:rsidRPr="0039586E">
        <w:rPr>
          <w:rFonts w:ascii="Arial" w:eastAsia="Times New Roman" w:hAnsi="Arial" w:cs="Arial"/>
          <w:sz w:val="24"/>
          <w:szCs w:val="24"/>
          <w:lang w:eastAsia="es-SV"/>
        </w:rPr>
        <w:t xml:space="preserve"> de </w:t>
      </w:r>
      <w:r>
        <w:rPr>
          <w:rFonts w:ascii="Arial" w:eastAsia="Times New Roman" w:hAnsi="Arial" w:cs="Arial"/>
          <w:sz w:val="24"/>
          <w:szCs w:val="24"/>
          <w:lang w:eastAsia="es-SV"/>
        </w:rPr>
        <w:t>julio</w:t>
      </w:r>
      <w:r w:rsidRPr="0039586E">
        <w:rPr>
          <w:rFonts w:ascii="Arial" w:eastAsia="Times New Roman" w:hAnsi="Arial" w:cs="Arial"/>
          <w:sz w:val="24"/>
          <w:szCs w:val="24"/>
          <w:lang w:eastAsia="es-SV"/>
        </w:rPr>
        <w:t xml:space="preserve"> de dos mil </w:t>
      </w:r>
      <w:r>
        <w:rPr>
          <w:rFonts w:ascii="Arial" w:eastAsia="Times New Roman" w:hAnsi="Arial" w:cs="Arial"/>
          <w:sz w:val="24"/>
          <w:szCs w:val="24"/>
          <w:lang w:eastAsia="es-SV"/>
        </w:rPr>
        <w:t>ve</w:t>
      </w:r>
      <w:r w:rsidRPr="0039586E">
        <w:rPr>
          <w:rFonts w:ascii="Arial" w:eastAsia="Times New Roman" w:hAnsi="Arial" w:cs="Arial"/>
          <w:sz w:val="24"/>
          <w:szCs w:val="24"/>
          <w:lang w:eastAsia="es-SV"/>
        </w:rPr>
        <w:t>in</w:t>
      </w:r>
      <w:r>
        <w:rPr>
          <w:rFonts w:ascii="Arial" w:eastAsia="Times New Roman" w:hAnsi="Arial" w:cs="Arial"/>
          <w:sz w:val="24"/>
          <w:szCs w:val="24"/>
          <w:lang w:eastAsia="es-SV"/>
        </w:rPr>
        <w:t>t</w:t>
      </w:r>
      <w:r w:rsidRPr="0039586E">
        <w:rPr>
          <w:rFonts w:ascii="Arial" w:eastAsia="Times New Roman" w:hAnsi="Arial" w:cs="Arial"/>
          <w:sz w:val="24"/>
          <w:szCs w:val="24"/>
          <w:lang w:eastAsia="es-SV"/>
        </w:rPr>
        <w:t>e.</w:t>
      </w:r>
    </w:p>
    <w:p w14:paraId="5F220331"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36E146B1" w14:textId="7032B914" w:rsidR="00D171CF" w:rsidRPr="0039586E" w:rsidRDefault="00D171CF" w:rsidP="00D171CF">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 xml:space="preserve">Las presentes diligencias clasificadas con la referencia </w:t>
      </w:r>
      <w:r w:rsidRPr="0039586E">
        <w:rPr>
          <w:rFonts w:ascii="Arial" w:eastAsia="Times New Roman" w:hAnsi="Arial" w:cs="Arial"/>
          <w:b/>
          <w:sz w:val="24"/>
          <w:szCs w:val="24"/>
          <w:lang w:eastAsia="es-SV"/>
        </w:rPr>
        <w:t>SIP 20</w:t>
      </w:r>
      <w:r>
        <w:rPr>
          <w:rFonts w:ascii="Arial" w:eastAsia="Times New Roman" w:hAnsi="Arial" w:cs="Arial"/>
          <w:b/>
          <w:sz w:val="24"/>
          <w:szCs w:val="24"/>
          <w:lang w:eastAsia="es-SV"/>
        </w:rPr>
        <w:t>20</w:t>
      </w:r>
      <w:r w:rsidRPr="0039586E">
        <w:rPr>
          <w:rFonts w:ascii="Arial" w:eastAsia="Times New Roman" w:hAnsi="Arial" w:cs="Arial"/>
          <w:b/>
          <w:sz w:val="24"/>
          <w:szCs w:val="24"/>
          <w:lang w:eastAsia="es-SV"/>
        </w:rPr>
        <w:t>-0</w:t>
      </w:r>
      <w:r>
        <w:rPr>
          <w:rFonts w:ascii="Arial" w:eastAsia="Times New Roman" w:hAnsi="Arial" w:cs="Arial"/>
          <w:b/>
          <w:sz w:val="24"/>
          <w:szCs w:val="24"/>
          <w:lang w:eastAsia="es-SV"/>
        </w:rPr>
        <w:t>3</w:t>
      </w:r>
      <w:r w:rsidRPr="0039586E">
        <w:rPr>
          <w:rFonts w:ascii="Arial" w:eastAsia="Times New Roman" w:hAnsi="Arial" w:cs="Arial"/>
          <w:sz w:val="24"/>
          <w:szCs w:val="24"/>
          <w:lang w:eastAsia="es-SV"/>
        </w:rPr>
        <w:t xml:space="preserve">, fueron originados por solicitud de información pública interpuesta por </w:t>
      </w:r>
      <w:r w:rsidRPr="00EF50F0">
        <w:rPr>
          <w:rFonts w:ascii="Arial" w:eastAsia="Times New Roman" w:hAnsi="Arial" w:cs="Arial"/>
          <w:sz w:val="24"/>
          <w:szCs w:val="24"/>
          <w:highlight w:val="black"/>
          <w:lang w:eastAsia="es-SV"/>
        </w:rPr>
        <w:t>xxxxxxxxx xxxxxxxxxxxx xxxxxxxxx xxxxxxxxx,</w:t>
      </w:r>
      <w:r w:rsidRPr="0087182F">
        <w:rPr>
          <w:rFonts w:ascii="Arial" w:eastAsia="Times New Roman" w:hAnsi="Arial" w:cs="Arial"/>
          <w:sz w:val="24"/>
          <w:szCs w:val="24"/>
          <w:lang w:eastAsia="es-SV"/>
        </w:rPr>
        <w:t xml:space="preserve"> del domicilio de </w:t>
      </w:r>
      <w:r w:rsidRPr="00EF50F0">
        <w:rPr>
          <w:rFonts w:ascii="Arial" w:eastAsia="Times New Roman" w:hAnsi="Arial" w:cs="Arial"/>
          <w:sz w:val="24"/>
          <w:szCs w:val="24"/>
          <w:highlight w:val="black"/>
          <w:lang w:eastAsia="es-SV"/>
        </w:rPr>
        <w:t>xxxxxxxx xxxxxxx</w:t>
      </w:r>
      <w:r w:rsidRPr="0087182F">
        <w:rPr>
          <w:rFonts w:ascii="Arial" w:eastAsia="Times New Roman" w:hAnsi="Arial" w:cs="Arial"/>
          <w:sz w:val="24"/>
          <w:szCs w:val="24"/>
          <w:lang w:eastAsia="es-SV"/>
        </w:rPr>
        <w:t xml:space="preserve">, quien se identificó con su Documento Único de Identidad número </w:t>
      </w:r>
      <w:r w:rsidRPr="00EF50F0">
        <w:rPr>
          <w:rFonts w:ascii="Arial" w:eastAsia="Times New Roman" w:hAnsi="Arial" w:cs="Arial"/>
          <w:sz w:val="24"/>
          <w:szCs w:val="24"/>
          <w:highlight w:val="black"/>
          <w:lang w:eastAsia="es-SV"/>
        </w:rPr>
        <w:t>xxxxxx xxxxx xxxxxxx xxxxxxx xxxxx xxxxx xxxxx xxxx - xxxxx (xxxxxxxxx-x); xxxxxxxxx xxxxxxxxx xxxxxxxxx xxxxxxxxx,</w:t>
      </w:r>
      <w:r w:rsidRPr="0087182F">
        <w:rPr>
          <w:rFonts w:ascii="Arial" w:eastAsia="Times New Roman" w:hAnsi="Arial" w:cs="Arial"/>
          <w:sz w:val="24"/>
          <w:szCs w:val="24"/>
          <w:lang w:eastAsia="es-SV"/>
        </w:rPr>
        <w:t xml:space="preserve"> del domicilio de </w:t>
      </w:r>
      <w:r w:rsidR="00EF50F0" w:rsidRPr="00EF50F0">
        <w:rPr>
          <w:rFonts w:ascii="Arial" w:eastAsia="Times New Roman" w:hAnsi="Arial" w:cs="Arial"/>
          <w:sz w:val="24"/>
          <w:szCs w:val="24"/>
          <w:highlight w:val="black"/>
          <w:lang w:eastAsia="es-SV"/>
        </w:rPr>
        <w:t>XXXXXXXX</w:t>
      </w:r>
      <w:r w:rsidRPr="0087182F">
        <w:rPr>
          <w:rFonts w:ascii="Arial" w:eastAsia="Times New Roman" w:hAnsi="Arial" w:cs="Arial"/>
          <w:sz w:val="24"/>
          <w:szCs w:val="24"/>
          <w:lang w:eastAsia="es-SV"/>
        </w:rPr>
        <w:t xml:space="preserve">, quien se identificó con su Documento Único de Identidad número </w:t>
      </w:r>
      <w:r w:rsidRPr="00EF50F0">
        <w:rPr>
          <w:rFonts w:ascii="Arial" w:eastAsia="Times New Roman" w:hAnsi="Arial" w:cs="Arial"/>
          <w:sz w:val="24"/>
          <w:szCs w:val="24"/>
          <w:highlight w:val="black"/>
          <w:lang w:eastAsia="es-SV"/>
        </w:rPr>
        <w:t>xxxx xxxxx xxxxx xxxxxx xxxxxx xxxxxxx xxxxxxxxx xxxxxxxx xxxxxxxx - xxxxx (xxxxxxxxx-x); y xxxx xxxxxx xxxxxxxx xxxxxxx,</w:t>
      </w:r>
      <w:r w:rsidRPr="0087182F">
        <w:rPr>
          <w:rFonts w:ascii="Arial" w:eastAsia="Times New Roman" w:hAnsi="Arial" w:cs="Arial"/>
          <w:sz w:val="24"/>
          <w:szCs w:val="24"/>
          <w:lang w:eastAsia="es-SV"/>
        </w:rPr>
        <w:t xml:space="preserve"> del domicilio de </w:t>
      </w:r>
      <w:r w:rsidRPr="00EF50F0">
        <w:rPr>
          <w:rFonts w:ascii="Arial" w:eastAsia="Times New Roman" w:hAnsi="Arial" w:cs="Arial"/>
          <w:sz w:val="24"/>
          <w:szCs w:val="24"/>
          <w:highlight w:val="black"/>
          <w:lang w:eastAsia="es-SV"/>
        </w:rPr>
        <w:t>xxxxxx</w:t>
      </w:r>
      <w:r w:rsidRPr="0087182F">
        <w:rPr>
          <w:rFonts w:ascii="Arial" w:eastAsia="Times New Roman" w:hAnsi="Arial" w:cs="Arial"/>
          <w:sz w:val="24"/>
          <w:szCs w:val="24"/>
          <w:lang w:eastAsia="es-SV"/>
        </w:rPr>
        <w:t xml:space="preserve">, quien se identificó con su Documento Único de Identidad número </w:t>
      </w:r>
      <w:r w:rsidRPr="00EF50F0">
        <w:rPr>
          <w:rFonts w:ascii="Arial" w:eastAsia="Times New Roman" w:hAnsi="Arial" w:cs="Arial"/>
          <w:sz w:val="24"/>
          <w:szCs w:val="24"/>
          <w:highlight w:val="black"/>
          <w:lang w:eastAsia="es-SV"/>
        </w:rPr>
        <w:t>xxxxx xxxxx xxxxx xxxxxx xxxxxxx xxxxxxxxxxx xxxxxxxx xxxxxxx - xxxxxx (xxxxxxxxx-x),</w:t>
      </w:r>
      <w:r>
        <w:rPr>
          <w:rFonts w:ascii="Arial" w:eastAsia="Times New Roman" w:hAnsi="Arial" w:cs="Arial"/>
          <w:sz w:val="24"/>
          <w:szCs w:val="24"/>
          <w:lang w:eastAsia="es-SV"/>
        </w:rPr>
        <w:t xml:space="preserve"> </w:t>
      </w:r>
      <w:r w:rsidRPr="0039586E">
        <w:rPr>
          <w:rFonts w:ascii="Arial" w:eastAsia="Times New Roman" w:hAnsi="Arial" w:cs="Arial"/>
          <w:sz w:val="24"/>
          <w:szCs w:val="24"/>
          <w:lang w:eastAsia="es-SV"/>
        </w:rPr>
        <w:t>en su carácter personal y titular</w:t>
      </w:r>
      <w:r>
        <w:rPr>
          <w:rFonts w:ascii="Arial" w:eastAsia="Times New Roman" w:hAnsi="Arial" w:cs="Arial"/>
          <w:sz w:val="24"/>
          <w:szCs w:val="24"/>
          <w:lang w:eastAsia="es-SV"/>
        </w:rPr>
        <w:t>es</w:t>
      </w:r>
      <w:r w:rsidRPr="0039586E">
        <w:rPr>
          <w:rFonts w:ascii="Arial" w:eastAsia="Times New Roman" w:hAnsi="Arial" w:cs="Arial"/>
          <w:sz w:val="24"/>
          <w:szCs w:val="24"/>
          <w:lang w:eastAsia="es-SV"/>
        </w:rPr>
        <w:t xml:space="preserve"> del Derecho de Acceso a la Información Pública, </w:t>
      </w:r>
      <w:r w:rsidRPr="0087182F">
        <w:rPr>
          <w:rFonts w:ascii="Arial" w:eastAsia="Times New Roman" w:hAnsi="Arial" w:cs="Arial"/>
          <w:sz w:val="24"/>
          <w:szCs w:val="24"/>
          <w:lang w:eastAsia="es-SV"/>
        </w:rPr>
        <w:t>a las ocho horas treinta y cuatro minutos del día catorce de abril de dos mil veinte,</w:t>
      </w:r>
      <w:r w:rsidRPr="0039586E">
        <w:rPr>
          <w:rFonts w:ascii="Arial" w:eastAsia="Times New Roman" w:hAnsi="Arial" w:cs="Arial"/>
          <w:sz w:val="24"/>
          <w:szCs w:val="24"/>
          <w:lang w:eastAsia="es-SV"/>
        </w:rPr>
        <w:t xml:space="preserve"> para obtener información pública generada, administrada o en poder de este Ente Obligado. </w:t>
      </w:r>
      <w:r>
        <w:rPr>
          <w:rFonts w:ascii="Arial" w:eastAsia="Times New Roman" w:hAnsi="Arial" w:cs="Arial"/>
          <w:sz w:val="24"/>
          <w:szCs w:val="24"/>
          <w:lang w:eastAsia="es-SV"/>
        </w:rPr>
        <w:t>S</w:t>
      </w:r>
      <w:r w:rsidRPr="0039586E">
        <w:rPr>
          <w:rFonts w:ascii="Arial" w:eastAsia="Times New Roman" w:hAnsi="Arial" w:cs="Arial"/>
          <w:sz w:val="24"/>
          <w:szCs w:val="24"/>
          <w:lang w:eastAsia="es-SV"/>
        </w:rPr>
        <w:t>olicitó lo siguiente:</w:t>
      </w:r>
    </w:p>
    <w:p w14:paraId="7B61D09C"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728CE87B" w14:textId="77777777" w:rsidR="00D171CF" w:rsidRPr="0087182F" w:rsidRDefault="00D171CF" w:rsidP="00D171CF">
      <w:pPr>
        <w:pStyle w:val="Prrafodelista"/>
        <w:numPr>
          <w:ilvl w:val="0"/>
          <w:numId w:val="18"/>
        </w:numPr>
        <w:autoSpaceDE w:val="0"/>
        <w:autoSpaceDN w:val="0"/>
        <w:adjustRightInd w:val="0"/>
        <w:spacing w:after="0" w:line="240" w:lineRule="auto"/>
        <w:jc w:val="both"/>
        <w:rPr>
          <w:rFonts w:ascii="Arial" w:hAnsi="Arial" w:cs="Arial"/>
          <w:color w:val="000000"/>
          <w:sz w:val="24"/>
          <w:szCs w:val="24"/>
        </w:rPr>
      </w:pPr>
      <w:r w:rsidRPr="0087182F">
        <w:rPr>
          <w:rFonts w:ascii="Arial" w:hAnsi="Arial" w:cs="Arial"/>
          <w:color w:val="000000"/>
          <w:sz w:val="24"/>
          <w:szCs w:val="24"/>
        </w:rPr>
        <w:t xml:space="preserve">Los veinte mayores contratos por monto económico adjudicados anualmente por la Alcaldía Municipal de Guazapa, por medio de los cuales se dio la adquisición de bienes, la contratación de servicios, suministros, consultorías, construcción de obra pública, concesiones y arrendamiento de inmuebles, desde enero de 2006 hasta diciembre de 2019. Deberá indicarse el nombre de la persona natural o jurídica a la cual se adjudicó el contrato, período de contratación, el monto adjudicado, el objeto de la contratación, y la forma de contratación de cada uno de ellos (licitación, libre gestión, contratación directa). La información deberá entregarse desagregada por año. </w:t>
      </w:r>
    </w:p>
    <w:p w14:paraId="22BFA19C" w14:textId="77777777" w:rsidR="00D171CF" w:rsidRPr="0087182F" w:rsidRDefault="00D171CF" w:rsidP="00D171CF">
      <w:pPr>
        <w:spacing w:after="0" w:line="240" w:lineRule="auto"/>
        <w:jc w:val="both"/>
        <w:rPr>
          <w:rFonts w:ascii="Arial" w:eastAsia="Times New Roman" w:hAnsi="Arial" w:cs="Arial"/>
          <w:sz w:val="24"/>
          <w:szCs w:val="24"/>
          <w:lang w:eastAsia="es-SV"/>
        </w:rPr>
      </w:pPr>
    </w:p>
    <w:p w14:paraId="2CA798F1" w14:textId="77777777" w:rsidR="00D171CF" w:rsidRPr="0087182F" w:rsidRDefault="00D171CF" w:rsidP="00D171CF">
      <w:pPr>
        <w:autoSpaceDE w:val="0"/>
        <w:autoSpaceDN w:val="0"/>
        <w:adjustRightInd w:val="0"/>
        <w:spacing w:after="0" w:line="240" w:lineRule="auto"/>
        <w:jc w:val="both"/>
        <w:rPr>
          <w:rFonts w:ascii="Arial" w:hAnsi="Arial" w:cs="Arial"/>
          <w:color w:val="000000"/>
          <w:sz w:val="24"/>
          <w:szCs w:val="24"/>
        </w:rPr>
      </w:pPr>
      <w:r w:rsidRPr="0087182F">
        <w:rPr>
          <w:rFonts w:ascii="Arial" w:hAnsi="Arial" w:cs="Arial"/>
          <w:color w:val="000000"/>
          <w:sz w:val="24"/>
          <w:szCs w:val="24"/>
        </w:rPr>
        <w:t xml:space="preserve"> </w:t>
      </w:r>
    </w:p>
    <w:p w14:paraId="34A32307" w14:textId="77777777" w:rsidR="00D171CF" w:rsidRPr="0087182F" w:rsidRDefault="00D171CF" w:rsidP="00D171CF">
      <w:pPr>
        <w:pStyle w:val="Prrafodelista"/>
        <w:numPr>
          <w:ilvl w:val="0"/>
          <w:numId w:val="18"/>
        </w:numPr>
        <w:autoSpaceDE w:val="0"/>
        <w:autoSpaceDN w:val="0"/>
        <w:adjustRightInd w:val="0"/>
        <w:spacing w:after="0" w:line="240" w:lineRule="auto"/>
        <w:jc w:val="both"/>
        <w:rPr>
          <w:rFonts w:ascii="Arial" w:hAnsi="Arial" w:cs="Arial"/>
          <w:color w:val="000000"/>
          <w:sz w:val="24"/>
          <w:szCs w:val="24"/>
        </w:rPr>
      </w:pPr>
      <w:r w:rsidRPr="0087182F">
        <w:rPr>
          <w:rFonts w:ascii="Arial" w:hAnsi="Arial" w:cs="Arial"/>
          <w:color w:val="000000"/>
          <w:sz w:val="24"/>
          <w:szCs w:val="24"/>
        </w:rPr>
        <w:t xml:space="preserve"> En el caso de los contratos que fueron adjudicados mediante licitación, indicar lo siguiente: a) la fecha de inicio y cierre de la convocatoria para licitación y el plazo para el retiro de las bases de licitación; b) el nombre de las personas naturales o jurídicas que retiraron las bases de licitación; c) el monto de la oferta económica de los ofertantes que presentaron interés; d) resultados de la precalificación de los ofertantes si se hubiese realizado; e) resultados de la evaluación de los ofertantes según lo estipulado en las bases de licitación; f) listado de los ofertantes recomendados indicando la calificación obtenida; g) el nombre del ofertante adjudicado. </w:t>
      </w:r>
    </w:p>
    <w:p w14:paraId="71839656"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602B566E" w14:textId="77777777" w:rsidR="00D171CF" w:rsidRPr="0039586E" w:rsidRDefault="00D171CF" w:rsidP="00D171CF">
      <w:pPr>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Leídos los autos, y CONSIDERANDO:</w:t>
      </w:r>
    </w:p>
    <w:p w14:paraId="799F9718"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7A746B73" w14:textId="77777777" w:rsidR="00D171CF" w:rsidRPr="00F07C33" w:rsidRDefault="00D171CF" w:rsidP="00D171CF">
      <w:pPr>
        <w:pStyle w:val="Prrafodelista"/>
        <w:numPr>
          <w:ilvl w:val="0"/>
          <w:numId w:val="19"/>
        </w:numPr>
        <w:spacing w:after="0" w:line="240" w:lineRule="auto"/>
        <w:jc w:val="both"/>
        <w:rPr>
          <w:rFonts w:ascii="Arial" w:eastAsia="Times New Roman" w:hAnsi="Arial" w:cs="Arial"/>
          <w:sz w:val="24"/>
          <w:szCs w:val="24"/>
          <w:lang w:eastAsia="es-SV"/>
        </w:rPr>
      </w:pPr>
      <w:r w:rsidRPr="00F07C33">
        <w:rPr>
          <w:rFonts w:ascii="Arial" w:eastAsia="Times New Roman" w:hAnsi="Arial" w:cs="Arial"/>
          <w:sz w:val="24"/>
          <w:szCs w:val="24"/>
          <w:lang w:eastAsia="es-SV"/>
        </w:rPr>
        <w:t xml:space="preserve">Que por resolución de las once horas y veinte minutos del día quince de junio de dos mil veinte, este Oficial recibió y analizó la solicitud de información interpuesta. 1) Se determinó el procedimiento a seguir para su trámite y resolución; respetando las garantías del debido proceso. 2) Que las actuaciones estén sujetas a los principios de legalidad, economía, gratuidad, celeridad, eficacia y oficiosidad, entre otros. </w:t>
      </w:r>
    </w:p>
    <w:p w14:paraId="5F4B252B" w14:textId="77777777" w:rsidR="00D171CF" w:rsidRPr="0039586E" w:rsidRDefault="00D171CF" w:rsidP="00D171CF">
      <w:pPr>
        <w:pStyle w:val="Prrafodelista"/>
        <w:spacing w:after="0" w:line="240" w:lineRule="auto"/>
        <w:ind w:left="1080"/>
        <w:jc w:val="both"/>
        <w:rPr>
          <w:rFonts w:ascii="Arial" w:eastAsia="Times New Roman" w:hAnsi="Arial" w:cs="Arial"/>
          <w:sz w:val="24"/>
          <w:szCs w:val="24"/>
          <w:lang w:eastAsia="es-SV"/>
        </w:rPr>
      </w:pPr>
    </w:p>
    <w:p w14:paraId="60DDCF57" w14:textId="77777777" w:rsidR="00D171CF" w:rsidRPr="0039586E" w:rsidRDefault="00D171CF" w:rsidP="00D171CF">
      <w:pPr>
        <w:spacing w:after="0" w:line="240" w:lineRule="auto"/>
        <w:ind w:left="360"/>
        <w:contextualSpacing/>
        <w:jc w:val="both"/>
        <w:rPr>
          <w:rFonts w:ascii="Arial" w:eastAsia="Times New Roman" w:hAnsi="Arial" w:cs="Arial"/>
          <w:sz w:val="24"/>
          <w:szCs w:val="24"/>
          <w:lang w:eastAsia="es-SV"/>
        </w:rPr>
      </w:pPr>
      <w:r>
        <w:rPr>
          <w:rFonts w:ascii="Arial" w:eastAsia="Times New Roman" w:hAnsi="Arial" w:cs="Arial"/>
          <w:sz w:val="24"/>
          <w:szCs w:val="24"/>
          <w:lang w:eastAsia="es-SV"/>
        </w:rPr>
        <w:t xml:space="preserve"> </w:t>
      </w:r>
    </w:p>
    <w:p w14:paraId="38682BF3" w14:textId="77777777" w:rsidR="00D171CF" w:rsidRPr="00F07C33" w:rsidRDefault="00D171CF" w:rsidP="00D171CF">
      <w:pPr>
        <w:pStyle w:val="Prrafodelista"/>
        <w:numPr>
          <w:ilvl w:val="0"/>
          <w:numId w:val="19"/>
        </w:numPr>
        <w:spacing w:after="0" w:line="240" w:lineRule="auto"/>
        <w:jc w:val="both"/>
        <w:rPr>
          <w:rFonts w:ascii="Arial" w:eastAsia="Times New Roman" w:hAnsi="Arial" w:cs="Arial"/>
          <w:sz w:val="24"/>
          <w:szCs w:val="24"/>
          <w:lang w:eastAsia="es-SV"/>
        </w:rPr>
      </w:pPr>
      <w:r w:rsidRPr="00F07C33">
        <w:rPr>
          <w:rFonts w:ascii="Arial" w:eastAsia="Times New Roman" w:hAnsi="Arial" w:cs="Arial"/>
          <w:sz w:val="24"/>
          <w:szCs w:val="24"/>
          <w:lang w:eastAsia="es-SV"/>
        </w:rPr>
        <w:t xml:space="preserve">Con memorandos del día </w:t>
      </w:r>
      <w:r>
        <w:rPr>
          <w:rFonts w:ascii="Arial" w:eastAsia="Times New Roman" w:hAnsi="Arial" w:cs="Arial"/>
          <w:sz w:val="24"/>
          <w:szCs w:val="24"/>
          <w:lang w:eastAsia="es-SV"/>
        </w:rPr>
        <w:t>quince</w:t>
      </w:r>
      <w:r w:rsidRPr="00F07C33">
        <w:rPr>
          <w:rFonts w:ascii="Arial" w:eastAsia="Times New Roman" w:hAnsi="Arial" w:cs="Arial"/>
          <w:sz w:val="24"/>
          <w:szCs w:val="24"/>
          <w:lang w:eastAsia="es-SV"/>
        </w:rPr>
        <w:t xml:space="preserve"> de junio, se solicitó apoyo de la unidad administrativa </w:t>
      </w:r>
      <w:r w:rsidRPr="00F07C33">
        <w:rPr>
          <w:rFonts w:ascii="Arial" w:eastAsia="Times New Roman" w:hAnsi="Arial" w:cs="Arial"/>
          <w:b/>
          <w:bCs/>
          <w:sz w:val="24"/>
          <w:szCs w:val="24"/>
          <w:lang w:eastAsia="es-SV"/>
        </w:rPr>
        <w:t>“UACI”,</w:t>
      </w:r>
      <w:r w:rsidRPr="00F07C33">
        <w:rPr>
          <w:rFonts w:ascii="Arial" w:eastAsia="Times New Roman" w:hAnsi="Arial" w:cs="Arial"/>
          <w:sz w:val="24"/>
          <w:szCs w:val="24"/>
          <w:lang w:eastAsia="es-SV"/>
        </w:rPr>
        <w:t xml:space="preserve"> de esta Municipalidad, con el objeto que esta localice la información y verifique su clasificación, es decir si es pública, reservada o confidencial; y, según el caso, entregue la información solicitada, prepare la versión pública que se pueda mostrar al solicitante, y lo comunique así a este Oficial. </w:t>
      </w:r>
      <w:r>
        <w:rPr>
          <w:rFonts w:ascii="Arial" w:eastAsia="Times New Roman" w:hAnsi="Arial" w:cs="Arial"/>
          <w:sz w:val="24"/>
          <w:szCs w:val="24"/>
          <w:lang w:eastAsia="es-SV"/>
        </w:rPr>
        <w:t>Que, en</w:t>
      </w:r>
      <w:r w:rsidRPr="00F07C33">
        <w:rPr>
          <w:rFonts w:ascii="Arial" w:eastAsia="Times New Roman" w:hAnsi="Arial" w:cs="Arial"/>
          <w:sz w:val="24"/>
          <w:szCs w:val="24"/>
          <w:lang w:eastAsia="es-SV"/>
        </w:rPr>
        <w:t xml:space="preserve"> todo caso, indique la manera en que se encuentra disponible</w:t>
      </w:r>
      <w:r>
        <w:rPr>
          <w:rFonts w:ascii="Arial" w:eastAsia="Times New Roman" w:hAnsi="Arial" w:cs="Arial"/>
          <w:sz w:val="24"/>
          <w:szCs w:val="24"/>
          <w:lang w:eastAsia="es-SV"/>
        </w:rPr>
        <w:t>; para la entrega de la información se concedieron inicialmente cinco días hábiles y posteriormente a solicitud de la unidad en mención, se proporcionaron diez días hábiles más; fijándose como fecha de la entrega el día seis de julio de dos mil veinte.</w:t>
      </w:r>
    </w:p>
    <w:p w14:paraId="0F6ADFF9" w14:textId="77777777" w:rsidR="00D171CF" w:rsidRPr="0039586E" w:rsidRDefault="00D171CF" w:rsidP="00D171CF">
      <w:pPr>
        <w:contextualSpacing/>
        <w:rPr>
          <w:rFonts w:ascii="Arial" w:eastAsia="Times New Roman" w:hAnsi="Arial" w:cs="Arial"/>
          <w:sz w:val="24"/>
          <w:szCs w:val="24"/>
          <w:lang w:eastAsia="es-SV"/>
        </w:rPr>
      </w:pPr>
    </w:p>
    <w:p w14:paraId="121F0D01" w14:textId="77777777" w:rsidR="00D171CF" w:rsidRPr="00F07C33" w:rsidRDefault="00D171CF" w:rsidP="00D171CF">
      <w:pPr>
        <w:pStyle w:val="Prrafodelista"/>
        <w:numPr>
          <w:ilvl w:val="0"/>
          <w:numId w:val="19"/>
        </w:numPr>
        <w:spacing w:after="0" w:line="240" w:lineRule="auto"/>
        <w:jc w:val="both"/>
        <w:rPr>
          <w:rFonts w:ascii="Arial" w:eastAsia="Times New Roman" w:hAnsi="Arial" w:cs="Arial"/>
          <w:sz w:val="24"/>
          <w:szCs w:val="24"/>
          <w:lang w:eastAsia="es-SV"/>
        </w:rPr>
      </w:pPr>
      <w:r w:rsidRPr="00F07C33">
        <w:rPr>
          <w:rFonts w:ascii="Arial" w:eastAsia="Times New Roman" w:hAnsi="Arial" w:cs="Arial"/>
          <w:sz w:val="24"/>
          <w:szCs w:val="24"/>
          <w:lang w:eastAsia="es-SV"/>
        </w:rPr>
        <w:t>Que la respuesta de la mencionada unidad administrativa fue de la siguiente manera:</w:t>
      </w:r>
    </w:p>
    <w:p w14:paraId="4C42A605" w14:textId="77777777" w:rsidR="00D171CF" w:rsidRPr="009753CA" w:rsidRDefault="00D171CF" w:rsidP="00D171CF">
      <w:pPr>
        <w:pStyle w:val="Prrafodelista"/>
        <w:rPr>
          <w:rFonts w:ascii="Arial" w:eastAsia="Times New Roman" w:hAnsi="Arial" w:cs="Arial"/>
          <w:sz w:val="24"/>
          <w:szCs w:val="24"/>
          <w:lang w:eastAsia="es-SV"/>
        </w:rPr>
      </w:pPr>
    </w:p>
    <w:p w14:paraId="33E7F2AC" w14:textId="75AC12D7" w:rsidR="00D171CF" w:rsidRPr="009A0DCF" w:rsidRDefault="00D171CF" w:rsidP="00D171CF">
      <w:pPr>
        <w:pStyle w:val="Prrafodelista"/>
        <w:numPr>
          <w:ilvl w:val="0"/>
          <w:numId w:val="20"/>
        </w:numPr>
        <w:autoSpaceDE w:val="0"/>
        <w:autoSpaceDN w:val="0"/>
        <w:adjustRightInd w:val="0"/>
        <w:spacing w:after="0" w:line="240" w:lineRule="auto"/>
        <w:jc w:val="both"/>
        <w:rPr>
          <w:rFonts w:ascii="Arial" w:eastAsia="Times New Roman" w:hAnsi="Arial" w:cs="Arial"/>
          <w:b/>
          <w:bCs/>
          <w:sz w:val="24"/>
          <w:szCs w:val="24"/>
          <w:lang w:eastAsia="es-SV"/>
        </w:rPr>
      </w:pPr>
      <w:r w:rsidRPr="009A0DCF">
        <w:rPr>
          <w:rFonts w:ascii="Arial" w:hAnsi="Arial" w:cs="Arial"/>
          <w:b/>
          <w:bCs/>
          <w:sz w:val="24"/>
          <w:szCs w:val="24"/>
        </w:rPr>
        <w:t>Por medio de la presente me dirijo a usted referente a nota recibida el día 15 de junio de 2020, Referencia UAIP INT SIP 2020-03, es importante mencionar que, del año 2006,2007,2008,2009 no se encontró ningún registro de información, y del 2010, 2011 es poca la documentación que se encontró, detallamos información solicitada en cuadro de Excel Adjunto.</w:t>
      </w:r>
    </w:p>
    <w:p w14:paraId="645576B1" w14:textId="77777777" w:rsidR="00D171CF" w:rsidRPr="009A0DCF" w:rsidRDefault="00D171CF" w:rsidP="00D171CF">
      <w:pPr>
        <w:autoSpaceDE w:val="0"/>
        <w:autoSpaceDN w:val="0"/>
        <w:adjustRightInd w:val="0"/>
        <w:spacing w:after="0" w:line="240" w:lineRule="auto"/>
        <w:jc w:val="both"/>
        <w:rPr>
          <w:rFonts w:ascii="Arial" w:hAnsi="Arial" w:cs="Arial"/>
          <w:sz w:val="24"/>
          <w:szCs w:val="24"/>
        </w:rPr>
      </w:pPr>
    </w:p>
    <w:p w14:paraId="3DB745B5" w14:textId="77777777" w:rsidR="00D171CF" w:rsidRPr="009A0DCF" w:rsidRDefault="00D171CF" w:rsidP="00D171C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Tomando en cuenta que; e</w:t>
      </w:r>
      <w:r w:rsidRPr="009A0DCF">
        <w:rPr>
          <w:rFonts w:ascii="Arial" w:hAnsi="Arial" w:cs="Arial"/>
          <w:sz w:val="24"/>
          <w:szCs w:val="24"/>
        </w:rPr>
        <w:t>l Derecho de Acceso a la Información Pública, tiene una condición indiscutible de derecho fundamental, anclado en el reconocimiento constitucional del Derech</w:t>
      </w:r>
      <w:r>
        <w:rPr>
          <w:rFonts w:ascii="Arial" w:hAnsi="Arial" w:cs="Arial"/>
          <w:sz w:val="24"/>
          <w:szCs w:val="24"/>
        </w:rPr>
        <w:t>o</w:t>
      </w:r>
      <w:r w:rsidRPr="009A0DCF">
        <w:rPr>
          <w:rFonts w:ascii="Arial" w:hAnsi="Arial" w:cs="Arial"/>
          <w:sz w:val="24"/>
          <w:szCs w:val="24"/>
        </w:rPr>
        <w:t xml:space="preserve"> a la Libertad de Expresión (art. 6 de la Cn.) que tiene como presupuesto el derecho de investigar o buscar y recibir informaciones de toda índole, pública o privada, que tengan interés público, y en el principio Democrático del Estado de Derecho de la República como forma de Estado- (Art. 85 Cn.) que impone a los poderes públicos el deber de garantizar la transparencia y la publicidad en la administración, así como la rendición de cuentas sobre el destino de los recursos y fondos públicos. (Sala de lo Constitucional de la Corte Suprema de Justicia, amparo 155-2103, del 6/3/2013, y las que en él se citan: Inc. 13-2011, del 5/12/2012; Inc. 1-2010, del 25/8/2010; Inc. 91-2007, del 24/9/2010.).</w:t>
      </w:r>
    </w:p>
    <w:p w14:paraId="3AFA0FB0" w14:textId="77777777" w:rsidR="00D171CF" w:rsidRPr="0039586E" w:rsidRDefault="00D171CF" w:rsidP="00D171CF">
      <w:pPr>
        <w:autoSpaceDE w:val="0"/>
        <w:autoSpaceDN w:val="0"/>
        <w:adjustRightInd w:val="0"/>
        <w:spacing w:after="0" w:line="240" w:lineRule="auto"/>
        <w:jc w:val="both"/>
        <w:rPr>
          <w:rFonts w:ascii="Arial" w:hAnsi="Arial" w:cs="Arial"/>
          <w:sz w:val="24"/>
          <w:szCs w:val="24"/>
        </w:rPr>
      </w:pPr>
    </w:p>
    <w:p w14:paraId="2638B219" w14:textId="77777777" w:rsidR="00D171CF" w:rsidRDefault="00D171CF" w:rsidP="00D171CF">
      <w:pPr>
        <w:autoSpaceDE w:val="0"/>
        <w:autoSpaceDN w:val="0"/>
        <w:adjustRightInd w:val="0"/>
        <w:spacing w:after="0" w:line="240" w:lineRule="auto"/>
        <w:jc w:val="both"/>
        <w:rPr>
          <w:rFonts w:ascii="Arial" w:hAnsi="Arial" w:cs="Arial"/>
          <w:sz w:val="24"/>
          <w:szCs w:val="24"/>
        </w:rPr>
      </w:pPr>
      <w:r w:rsidRPr="0039586E">
        <w:rPr>
          <w:rFonts w:ascii="Arial" w:hAnsi="Arial" w:cs="Arial"/>
          <w:sz w:val="24"/>
          <w:szCs w:val="24"/>
        </w:rPr>
        <w:lastRenderedPageBreak/>
        <w:t xml:space="preserve">El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w:t>
      </w:r>
      <w:r>
        <w:rPr>
          <w:rFonts w:ascii="Arial" w:hAnsi="Arial" w:cs="Arial"/>
          <w:sz w:val="24"/>
          <w:szCs w:val="24"/>
        </w:rPr>
        <w:t xml:space="preserve">que </w:t>
      </w:r>
      <w:r w:rsidRPr="0039586E">
        <w:rPr>
          <w:rFonts w:ascii="Arial" w:hAnsi="Arial" w:cs="Arial"/>
          <w:sz w:val="24"/>
          <w:szCs w:val="24"/>
        </w:rPr>
        <w:t>las funcionarias y funcionarios actúen bajo un régimen de transparencia.</w:t>
      </w:r>
    </w:p>
    <w:p w14:paraId="681536C8" w14:textId="77777777" w:rsidR="00D171CF" w:rsidRDefault="00D171CF" w:rsidP="00D171CF">
      <w:pPr>
        <w:autoSpaceDE w:val="0"/>
        <w:autoSpaceDN w:val="0"/>
        <w:adjustRightInd w:val="0"/>
        <w:spacing w:after="0" w:line="240" w:lineRule="auto"/>
        <w:jc w:val="both"/>
        <w:rPr>
          <w:rFonts w:ascii="Arial" w:hAnsi="Arial" w:cs="Arial"/>
          <w:sz w:val="24"/>
          <w:szCs w:val="24"/>
        </w:rPr>
      </w:pPr>
    </w:p>
    <w:p w14:paraId="10E37E5C" w14:textId="77777777" w:rsidR="00D171CF" w:rsidRPr="0039586E" w:rsidRDefault="00D171CF" w:rsidP="00D171CF">
      <w:pPr>
        <w:autoSpaceDE w:val="0"/>
        <w:autoSpaceDN w:val="0"/>
        <w:adjustRightInd w:val="0"/>
        <w:spacing w:after="0" w:line="240" w:lineRule="auto"/>
        <w:jc w:val="both"/>
        <w:rPr>
          <w:rFonts w:ascii="Arial" w:hAnsi="Arial" w:cs="Arial"/>
          <w:sz w:val="24"/>
          <w:szCs w:val="24"/>
        </w:rPr>
      </w:pPr>
    </w:p>
    <w:p w14:paraId="027351E3" w14:textId="794764A7" w:rsidR="00D171CF" w:rsidRDefault="00D171CF" w:rsidP="00D171CF">
      <w:pPr>
        <w:autoSpaceDE w:val="0"/>
        <w:autoSpaceDN w:val="0"/>
        <w:adjustRightInd w:val="0"/>
        <w:spacing w:after="0" w:line="240" w:lineRule="auto"/>
        <w:jc w:val="both"/>
        <w:rPr>
          <w:rFonts w:ascii="Arial" w:hAnsi="Arial" w:cs="Arial"/>
          <w:sz w:val="24"/>
          <w:szCs w:val="24"/>
        </w:rPr>
      </w:pPr>
      <w:r w:rsidRPr="0039586E">
        <w:rPr>
          <w:rFonts w:ascii="Arial" w:eastAsia="Times New Roman" w:hAnsi="Arial" w:cs="Arial"/>
          <w:sz w:val="24"/>
          <w:szCs w:val="24"/>
          <w:lang w:eastAsia="es-SV"/>
        </w:rPr>
        <w:t xml:space="preserve">En este sentido corresponde pasar a resolver el fondo de la solicitud planteada por </w:t>
      </w:r>
      <w:r w:rsidR="00F171C6">
        <w:rPr>
          <w:rFonts w:ascii="Arial" w:eastAsia="Times New Roman" w:hAnsi="Arial" w:cs="Arial"/>
          <w:sz w:val="24"/>
          <w:szCs w:val="24"/>
          <w:lang w:eastAsia="es-SV"/>
        </w:rPr>
        <w:t>xxxxxxxxxx xxxxxxxxxxxxx xxxxxxxxxx xxxxxxxxxxxxx</w:t>
      </w:r>
      <w:r w:rsidRPr="0087182F">
        <w:rPr>
          <w:rFonts w:ascii="Arial" w:eastAsia="Times New Roman" w:hAnsi="Arial" w:cs="Arial"/>
          <w:sz w:val="24"/>
          <w:szCs w:val="24"/>
          <w:lang w:eastAsia="es-SV"/>
        </w:rPr>
        <w:t>,</w:t>
      </w:r>
      <w:r w:rsidR="00F171C6">
        <w:rPr>
          <w:rFonts w:ascii="Arial" w:eastAsia="Times New Roman" w:hAnsi="Arial" w:cs="Arial"/>
          <w:sz w:val="24"/>
          <w:szCs w:val="24"/>
          <w:lang w:eastAsia="es-SV"/>
        </w:rPr>
        <w:t xml:space="preserve"> xxxxxxxxx xxxxxxxx xxxxxxxx xxxxxxxxxxxxxx</w:t>
      </w:r>
      <w:r>
        <w:rPr>
          <w:rFonts w:ascii="Arial" w:eastAsia="Times New Roman" w:hAnsi="Arial" w:cs="Arial"/>
          <w:sz w:val="24"/>
          <w:szCs w:val="24"/>
          <w:lang w:eastAsia="es-SV"/>
        </w:rPr>
        <w:t xml:space="preserve"> </w:t>
      </w:r>
      <w:r w:rsidRPr="0087182F">
        <w:rPr>
          <w:rFonts w:ascii="Arial" w:eastAsia="Times New Roman" w:hAnsi="Arial" w:cs="Arial"/>
          <w:sz w:val="24"/>
          <w:szCs w:val="24"/>
          <w:lang w:eastAsia="es-SV"/>
        </w:rPr>
        <w:t xml:space="preserve">y </w:t>
      </w:r>
      <w:r w:rsidR="00F171C6">
        <w:rPr>
          <w:rFonts w:ascii="Arial" w:eastAsia="Times New Roman" w:hAnsi="Arial" w:cs="Arial"/>
          <w:sz w:val="24"/>
          <w:szCs w:val="24"/>
          <w:lang w:eastAsia="es-SV"/>
        </w:rPr>
        <w:t xml:space="preserve"> xxxxxx xxxxxxxxx xxxxxxxx xxxxxxxx</w:t>
      </w:r>
      <w:r>
        <w:rPr>
          <w:rFonts w:ascii="Arial" w:eastAsia="Times New Roman" w:hAnsi="Arial" w:cs="Arial"/>
          <w:sz w:val="24"/>
          <w:szCs w:val="24"/>
          <w:lang w:eastAsia="es-SV"/>
        </w:rPr>
        <w:t>.</w:t>
      </w:r>
    </w:p>
    <w:p w14:paraId="1D19295D" w14:textId="77777777" w:rsidR="00D171CF" w:rsidRDefault="00D171CF" w:rsidP="00D171CF">
      <w:pPr>
        <w:spacing w:after="0" w:line="240" w:lineRule="auto"/>
        <w:jc w:val="both"/>
        <w:rPr>
          <w:rFonts w:ascii="Arial" w:hAnsi="Arial" w:cs="Arial"/>
          <w:sz w:val="24"/>
          <w:szCs w:val="24"/>
        </w:rPr>
      </w:pPr>
    </w:p>
    <w:p w14:paraId="69549B98" w14:textId="77777777" w:rsidR="00D171CF" w:rsidRDefault="00D171CF" w:rsidP="00D171CF">
      <w:pPr>
        <w:autoSpaceDE w:val="0"/>
        <w:autoSpaceDN w:val="0"/>
        <w:adjustRightInd w:val="0"/>
        <w:spacing w:after="0" w:line="240" w:lineRule="auto"/>
        <w:jc w:val="both"/>
        <w:rPr>
          <w:rFonts w:ascii="Arial" w:hAnsi="Arial" w:cs="Arial"/>
          <w:sz w:val="24"/>
          <w:szCs w:val="24"/>
        </w:rPr>
      </w:pPr>
    </w:p>
    <w:p w14:paraId="6DE1F9A5" w14:textId="77777777" w:rsidR="00D171CF" w:rsidRPr="005F0EE3" w:rsidRDefault="00D171CF" w:rsidP="00D171CF">
      <w:pPr>
        <w:autoSpaceDE w:val="0"/>
        <w:autoSpaceDN w:val="0"/>
        <w:adjustRightInd w:val="0"/>
        <w:spacing w:after="0" w:line="240" w:lineRule="auto"/>
        <w:jc w:val="both"/>
        <w:rPr>
          <w:rFonts w:ascii="Arial" w:eastAsia="Times New Roman" w:hAnsi="Arial" w:cs="Arial"/>
          <w:sz w:val="24"/>
          <w:szCs w:val="24"/>
          <w:lang w:eastAsia="es-SV"/>
        </w:rPr>
      </w:pPr>
      <w:r>
        <w:rPr>
          <w:rFonts w:ascii="Arial" w:eastAsia="Times New Roman" w:hAnsi="Arial" w:cs="Arial"/>
          <w:sz w:val="24"/>
          <w:szCs w:val="24"/>
          <w:lang w:eastAsia="es-SV"/>
        </w:rPr>
        <w:t>En relación a lo descrito y c</w:t>
      </w:r>
      <w:r w:rsidRPr="005F0EE3">
        <w:rPr>
          <w:rFonts w:ascii="Arial" w:eastAsia="Times New Roman" w:hAnsi="Arial" w:cs="Arial"/>
          <w:sz w:val="24"/>
          <w:szCs w:val="24"/>
          <w:lang w:eastAsia="es-SV"/>
        </w:rPr>
        <w:t xml:space="preserve">on fundamento en lo expuesto </w:t>
      </w:r>
      <w:r>
        <w:rPr>
          <w:rFonts w:ascii="Arial" w:eastAsia="Times New Roman" w:hAnsi="Arial" w:cs="Arial"/>
          <w:sz w:val="24"/>
          <w:szCs w:val="24"/>
          <w:lang w:eastAsia="es-SV"/>
        </w:rPr>
        <w:t xml:space="preserve">en el </w:t>
      </w:r>
      <w:r w:rsidRPr="005F0EE3">
        <w:rPr>
          <w:rFonts w:ascii="Arial" w:eastAsia="Times New Roman" w:hAnsi="Arial" w:cs="Arial"/>
          <w:sz w:val="24"/>
          <w:szCs w:val="24"/>
          <w:lang w:eastAsia="es-SV"/>
        </w:rPr>
        <w:t>artículo 62, 71 y 72 de la Ley de Acceso a la Información Pública, 56 y 57 del Reglamento de la misma Le</w:t>
      </w:r>
      <w:r>
        <w:rPr>
          <w:rFonts w:ascii="Arial" w:eastAsia="Times New Roman" w:hAnsi="Arial" w:cs="Arial"/>
          <w:sz w:val="24"/>
          <w:szCs w:val="24"/>
          <w:lang w:eastAsia="es-SV"/>
        </w:rPr>
        <w:t>y, este oficial RESUELVE</w:t>
      </w:r>
    </w:p>
    <w:p w14:paraId="11333092" w14:textId="77777777" w:rsidR="00D171CF" w:rsidRDefault="00D171CF" w:rsidP="00D171CF">
      <w:pPr>
        <w:autoSpaceDE w:val="0"/>
        <w:autoSpaceDN w:val="0"/>
        <w:adjustRightInd w:val="0"/>
        <w:spacing w:after="0" w:line="240" w:lineRule="auto"/>
        <w:jc w:val="both"/>
        <w:rPr>
          <w:rFonts w:ascii="Arial" w:eastAsia="Times New Roman" w:hAnsi="Arial" w:cs="Arial"/>
          <w:sz w:val="24"/>
          <w:szCs w:val="24"/>
          <w:lang w:eastAsia="es-SV"/>
        </w:rPr>
      </w:pPr>
    </w:p>
    <w:p w14:paraId="73DB0DCE" w14:textId="77777777" w:rsidR="00D171CF" w:rsidRPr="0039586E" w:rsidRDefault="00D171CF" w:rsidP="00D171CF">
      <w:pPr>
        <w:autoSpaceDE w:val="0"/>
        <w:autoSpaceDN w:val="0"/>
        <w:adjustRightInd w:val="0"/>
        <w:spacing w:after="0" w:line="240" w:lineRule="auto"/>
        <w:jc w:val="both"/>
        <w:rPr>
          <w:rFonts w:ascii="Arial" w:eastAsia="Times New Roman" w:hAnsi="Arial" w:cs="Arial"/>
          <w:sz w:val="24"/>
          <w:szCs w:val="24"/>
          <w:lang w:eastAsia="es-SV"/>
        </w:rPr>
      </w:pPr>
    </w:p>
    <w:p w14:paraId="35AD7D97" w14:textId="77777777" w:rsidR="00D171CF" w:rsidRPr="0039586E" w:rsidRDefault="00D171CF" w:rsidP="00D171CF">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Concede</w:t>
      </w:r>
      <w:r>
        <w:rPr>
          <w:rFonts w:ascii="Arial" w:eastAsia="Times New Roman" w:hAnsi="Arial" w:cs="Arial"/>
          <w:sz w:val="24"/>
          <w:szCs w:val="24"/>
          <w:lang w:eastAsia="es-SV"/>
        </w:rPr>
        <w:t>r</w:t>
      </w:r>
      <w:r w:rsidRPr="0039586E">
        <w:rPr>
          <w:rFonts w:ascii="Arial" w:eastAsia="Times New Roman" w:hAnsi="Arial" w:cs="Arial"/>
          <w:sz w:val="24"/>
          <w:szCs w:val="24"/>
          <w:lang w:eastAsia="es-SV"/>
        </w:rPr>
        <w:t xml:space="preserve"> el acceso a la información;</w:t>
      </w:r>
    </w:p>
    <w:p w14:paraId="5BB7D71B" w14:textId="77777777" w:rsidR="00D171CF" w:rsidRPr="0039586E" w:rsidRDefault="00D171CF" w:rsidP="00D171CF">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39586E">
        <w:rPr>
          <w:rFonts w:ascii="Arial" w:eastAsia="Times New Roman" w:hAnsi="Arial" w:cs="Arial"/>
          <w:sz w:val="24"/>
          <w:szCs w:val="24"/>
          <w:lang w:eastAsia="es-SV"/>
        </w:rPr>
        <w:t>Notifíquese al solicitante por el medio fijado para ello;</w:t>
      </w:r>
    </w:p>
    <w:p w14:paraId="36C40B10" w14:textId="77777777" w:rsidR="00D171CF" w:rsidRDefault="00D171CF" w:rsidP="00D171CF">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Entréguese la información proporcionada por la unidad administrativa correspondiente, en el soporte que fue enviado</w:t>
      </w:r>
      <w:r>
        <w:rPr>
          <w:rFonts w:ascii="Arial" w:eastAsia="Times New Roman" w:hAnsi="Arial" w:cs="Arial"/>
          <w:sz w:val="24"/>
          <w:szCs w:val="24"/>
          <w:lang w:eastAsia="es-SV"/>
        </w:rPr>
        <w:t>;</w:t>
      </w:r>
    </w:p>
    <w:p w14:paraId="19E94001" w14:textId="77777777" w:rsidR="00D171CF" w:rsidRPr="005045DF" w:rsidRDefault="00D171CF" w:rsidP="00D171CF">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5045DF">
        <w:rPr>
          <w:rFonts w:ascii="Arial" w:eastAsia="Times New Roman" w:hAnsi="Arial" w:cs="Arial"/>
          <w:sz w:val="24"/>
          <w:szCs w:val="24"/>
          <w:lang w:eastAsia="es-SV"/>
        </w:rPr>
        <w:t>Archívese el expediente. -</w:t>
      </w:r>
    </w:p>
    <w:p w14:paraId="24491C04" w14:textId="77777777" w:rsidR="00D171CF" w:rsidRPr="0039586E" w:rsidRDefault="00D171CF" w:rsidP="00D171CF">
      <w:pPr>
        <w:autoSpaceDE w:val="0"/>
        <w:autoSpaceDN w:val="0"/>
        <w:adjustRightInd w:val="0"/>
        <w:spacing w:after="0" w:line="240" w:lineRule="auto"/>
        <w:jc w:val="both"/>
        <w:rPr>
          <w:rFonts w:ascii="Arial" w:eastAsia="Times New Roman" w:hAnsi="Arial" w:cs="Arial"/>
          <w:sz w:val="24"/>
          <w:szCs w:val="24"/>
          <w:lang w:eastAsia="es-SV"/>
        </w:rPr>
      </w:pPr>
    </w:p>
    <w:p w14:paraId="23C47B07"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43B09083" w14:textId="77777777" w:rsidR="00D171CF" w:rsidRDefault="00D171CF" w:rsidP="00D171CF">
      <w:pPr>
        <w:spacing w:after="0" w:line="240" w:lineRule="auto"/>
        <w:jc w:val="both"/>
        <w:rPr>
          <w:rFonts w:ascii="Arial" w:eastAsia="Times New Roman" w:hAnsi="Arial" w:cs="Arial"/>
          <w:sz w:val="24"/>
          <w:szCs w:val="24"/>
          <w:lang w:eastAsia="es-SV"/>
        </w:rPr>
      </w:pPr>
    </w:p>
    <w:p w14:paraId="67A4CAAD" w14:textId="77777777" w:rsidR="00D171CF" w:rsidRDefault="00D171CF" w:rsidP="00D171CF">
      <w:pPr>
        <w:spacing w:after="0" w:line="240" w:lineRule="auto"/>
        <w:jc w:val="both"/>
        <w:rPr>
          <w:rFonts w:ascii="Arial" w:eastAsia="Times New Roman" w:hAnsi="Arial" w:cs="Arial"/>
          <w:sz w:val="24"/>
          <w:szCs w:val="24"/>
          <w:lang w:eastAsia="es-SV"/>
        </w:rPr>
      </w:pPr>
      <w:r>
        <w:rPr>
          <w:rFonts w:ascii="Arial" w:eastAsia="Times New Roman" w:hAnsi="Arial" w:cs="Arial"/>
          <w:noProof/>
          <w:sz w:val="20"/>
          <w:szCs w:val="20"/>
          <w:lang w:eastAsia="es-SV"/>
        </w:rPr>
        <w:drawing>
          <wp:anchor distT="0" distB="0" distL="114300" distR="114300" simplePos="0" relativeHeight="251659264" behindDoc="1" locked="0" layoutInCell="1" allowOverlap="1" wp14:anchorId="2237AE9B" wp14:editId="4D32395D">
            <wp:simplePos x="0" y="0"/>
            <wp:positionH relativeFrom="column">
              <wp:posOffset>2266950</wp:posOffset>
            </wp:positionH>
            <wp:positionV relativeFrom="paragraph">
              <wp:posOffset>29845</wp:posOffset>
            </wp:positionV>
            <wp:extent cx="2516505" cy="1152525"/>
            <wp:effectExtent l="0" t="0" r="0" b="9525"/>
            <wp:wrapNone/>
            <wp:docPr id="1" name="Imagen 1"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65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04DED" w14:textId="77777777" w:rsidR="00D171CF" w:rsidRDefault="00D171CF" w:rsidP="00D171CF">
      <w:pPr>
        <w:spacing w:after="0" w:line="240" w:lineRule="auto"/>
        <w:jc w:val="both"/>
        <w:rPr>
          <w:rFonts w:ascii="Arial" w:eastAsia="Times New Roman" w:hAnsi="Arial" w:cs="Arial"/>
          <w:sz w:val="24"/>
          <w:szCs w:val="24"/>
          <w:lang w:eastAsia="es-SV"/>
        </w:rPr>
      </w:pPr>
    </w:p>
    <w:p w14:paraId="7EBA5955"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4E0202B8"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3E2F3BF6" w14:textId="77777777" w:rsidR="00D171CF" w:rsidRPr="0039586E" w:rsidRDefault="00D171CF" w:rsidP="00D171CF">
      <w:pPr>
        <w:spacing w:after="0" w:line="240" w:lineRule="auto"/>
        <w:jc w:val="both"/>
        <w:rPr>
          <w:rFonts w:ascii="Arial" w:eastAsia="Times New Roman" w:hAnsi="Arial" w:cs="Arial"/>
          <w:sz w:val="24"/>
          <w:szCs w:val="24"/>
          <w:lang w:eastAsia="es-SV"/>
        </w:rPr>
      </w:pPr>
    </w:p>
    <w:p w14:paraId="351C3485" w14:textId="77777777" w:rsidR="00D171CF" w:rsidRPr="0039586E" w:rsidRDefault="00D171CF" w:rsidP="00D171CF">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José Alberto Alvarado Rivas</w:t>
      </w:r>
    </w:p>
    <w:p w14:paraId="1617983A" w14:textId="77777777" w:rsidR="00D171CF" w:rsidRPr="0039586E" w:rsidRDefault="00D171CF" w:rsidP="00D171CF">
      <w:pPr>
        <w:spacing w:after="0" w:line="240" w:lineRule="auto"/>
        <w:jc w:val="center"/>
        <w:rPr>
          <w:rFonts w:ascii="Arial" w:eastAsia="Times New Roman" w:hAnsi="Arial" w:cs="Arial"/>
          <w:sz w:val="24"/>
          <w:szCs w:val="24"/>
          <w:lang w:eastAsia="es-SV"/>
        </w:rPr>
      </w:pPr>
      <w:r w:rsidRPr="0039586E">
        <w:rPr>
          <w:rFonts w:ascii="Arial" w:eastAsia="Times New Roman" w:hAnsi="Arial" w:cs="Arial"/>
          <w:sz w:val="24"/>
          <w:szCs w:val="24"/>
          <w:lang w:eastAsia="es-SV"/>
        </w:rPr>
        <w:t>Oficial de Información</w:t>
      </w:r>
    </w:p>
    <w:p w14:paraId="5FDBBCAF" w14:textId="77777777" w:rsidR="008A4BD4" w:rsidRDefault="008A4BD4" w:rsidP="008A4BD4">
      <w:pPr>
        <w:spacing w:after="0" w:line="240" w:lineRule="auto"/>
        <w:jc w:val="both"/>
        <w:rPr>
          <w:rFonts w:eastAsia="Times New Roman" w:cstheme="minorHAnsi"/>
          <w:sz w:val="20"/>
          <w:szCs w:val="20"/>
          <w:lang w:eastAsia="es-SV"/>
        </w:rPr>
      </w:pPr>
    </w:p>
    <w:p w14:paraId="34B18FD5" w14:textId="77777777" w:rsidR="00EF50F0" w:rsidRDefault="00EF50F0" w:rsidP="008A4BD4">
      <w:pPr>
        <w:spacing w:after="0" w:line="240" w:lineRule="auto"/>
        <w:jc w:val="both"/>
        <w:rPr>
          <w:rFonts w:ascii="Arial" w:eastAsia="Times New Roman" w:hAnsi="Arial" w:cs="Arial"/>
          <w:b/>
          <w:bCs/>
          <w:sz w:val="24"/>
          <w:szCs w:val="24"/>
          <w:lang w:eastAsia="es-SV"/>
        </w:rPr>
      </w:pPr>
    </w:p>
    <w:p w14:paraId="356715A6" w14:textId="708DD6A4" w:rsidR="008A4BD4" w:rsidRPr="00EF50F0" w:rsidRDefault="008A4BD4" w:rsidP="008A4BD4">
      <w:pPr>
        <w:spacing w:after="0" w:line="240" w:lineRule="auto"/>
        <w:jc w:val="both"/>
        <w:rPr>
          <w:rFonts w:ascii="Arial" w:eastAsia="Times New Roman" w:hAnsi="Arial" w:cs="Arial"/>
          <w:b/>
          <w:bCs/>
          <w:sz w:val="24"/>
          <w:szCs w:val="24"/>
          <w:lang w:eastAsia="es-SV"/>
        </w:rPr>
      </w:pPr>
      <w:r w:rsidRPr="00EF50F0">
        <w:rPr>
          <w:rFonts w:ascii="Arial" w:eastAsia="Times New Roman" w:hAnsi="Arial" w:cs="Arial"/>
          <w:b/>
          <w:bCs/>
          <w:sz w:val="24"/>
          <w:szCs w:val="24"/>
          <w:lang w:eastAsia="es-SV"/>
        </w:rPr>
        <w:t>Este archivo es un documento en “Versión Pública” preparada en la Unidad de Acceso a la Información Pública, suprimiendo datos personales como el nombre de los solicitantes</w:t>
      </w:r>
      <w:r w:rsidR="00F665A1" w:rsidRPr="00EF50F0">
        <w:rPr>
          <w:rFonts w:ascii="Arial" w:eastAsia="Times New Roman" w:hAnsi="Arial" w:cs="Arial"/>
          <w:b/>
          <w:bCs/>
          <w:sz w:val="24"/>
          <w:szCs w:val="24"/>
          <w:lang w:eastAsia="es-SV"/>
        </w:rPr>
        <w:t xml:space="preserve"> números de documentos personales y lugar de residencia</w:t>
      </w:r>
      <w:r w:rsidR="00EF50F0">
        <w:rPr>
          <w:rFonts w:ascii="Arial" w:eastAsia="Times New Roman" w:hAnsi="Arial" w:cs="Arial"/>
          <w:b/>
          <w:bCs/>
          <w:sz w:val="24"/>
          <w:szCs w:val="24"/>
          <w:lang w:eastAsia="es-SV"/>
        </w:rPr>
        <w:t xml:space="preserve"> (Art. 30 LAIP)</w:t>
      </w:r>
      <w:r w:rsidRPr="00EF50F0">
        <w:rPr>
          <w:rFonts w:ascii="Arial" w:eastAsia="Times New Roman" w:hAnsi="Arial" w:cs="Arial"/>
          <w:b/>
          <w:bCs/>
          <w:sz w:val="24"/>
          <w:szCs w:val="24"/>
          <w:lang w:eastAsia="es-SV"/>
        </w:rPr>
        <w:t xml:space="preserve">. Guazapa, a las </w:t>
      </w:r>
      <w:r w:rsidR="00F665A1" w:rsidRPr="00EF50F0">
        <w:rPr>
          <w:rFonts w:ascii="Arial" w:eastAsia="Times New Roman" w:hAnsi="Arial" w:cs="Arial"/>
          <w:b/>
          <w:bCs/>
          <w:sz w:val="24"/>
          <w:szCs w:val="24"/>
          <w:lang w:eastAsia="es-SV"/>
        </w:rPr>
        <w:t>nueve</w:t>
      </w:r>
      <w:r w:rsidRPr="00EF50F0">
        <w:rPr>
          <w:rFonts w:ascii="Arial" w:eastAsia="Times New Roman" w:hAnsi="Arial" w:cs="Arial"/>
          <w:b/>
          <w:bCs/>
          <w:sz w:val="24"/>
          <w:szCs w:val="24"/>
          <w:lang w:eastAsia="es-SV"/>
        </w:rPr>
        <w:t xml:space="preserve"> horas cero minutos del día </w:t>
      </w:r>
      <w:r w:rsidR="00F665A1" w:rsidRPr="00EF50F0">
        <w:rPr>
          <w:rFonts w:ascii="Arial" w:eastAsia="Times New Roman" w:hAnsi="Arial" w:cs="Arial"/>
          <w:b/>
          <w:bCs/>
          <w:sz w:val="24"/>
          <w:szCs w:val="24"/>
          <w:lang w:eastAsia="es-SV"/>
        </w:rPr>
        <w:t>nueve</w:t>
      </w:r>
      <w:r w:rsidRPr="00EF50F0">
        <w:rPr>
          <w:rFonts w:ascii="Arial" w:eastAsia="Times New Roman" w:hAnsi="Arial" w:cs="Arial"/>
          <w:b/>
          <w:bCs/>
          <w:sz w:val="24"/>
          <w:szCs w:val="24"/>
          <w:lang w:eastAsia="es-SV"/>
        </w:rPr>
        <w:t xml:space="preserve"> de</w:t>
      </w:r>
      <w:r w:rsidR="00F665A1" w:rsidRPr="00EF50F0">
        <w:rPr>
          <w:rFonts w:ascii="Arial" w:eastAsia="Times New Roman" w:hAnsi="Arial" w:cs="Arial"/>
          <w:b/>
          <w:bCs/>
          <w:sz w:val="24"/>
          <w:szCs w:val="24"/>
          <w:lang w:eastAsia="es-SV"/>
        </w:rPr>
        <w:t xml:space="preserve"> julio</w:t>
      </w:r>
      <w:r w:rsidRPr="00EF50F0">
        <w:rPr>
          <w:rFonts w:ascii="Arial" w:eastAsia="Times New Roman" w:hAnsi="Arial" w:cs="Arial"/>
          <w:b/>
          <w:bCs/>
          <w:sz w:val="24"/>
          <w:szCs w:val="24"/>
          <w:lang w:eastAsia="es-SV"/>
        </w:rPr>
        <w:t xml:space="preserve"> de dos mil veinte.</w:t>
      </w:r>
    </w:p>
    <w:p w14:paraId="4EB652D3" w14:textId="77777777" w:rsidR="008A4BD4" w:rsidRPr="00EF50F0" w:rsidRDefault="008A4BD4" w:rsidP="008A4BD4">
      <w:pPr>
        <w:spacing w:after="0" w:line="240" w:lineRule="auto"/>
        <w:jc w:val="both"/>
        <w:rPr>
          <w:rFonts w:ascii="Arial" w:eastAsia="Times New Roman" w:hAnsi="Arial" w:cs="Arial"/>
          <w:b/>
          <w:bCs/>
          <w:sz w:val="24"/>
          <w:szCs w:val="24"/>
          <w:lang w:eastAsia="es-SV"/>
        </w:rPr>
      </w:pPr>
    </w:p>
    <w:p w14:paraId="445A24D1" w14:textId="64F32C86" w:rsidR="008A4BD4" w:rsidRDefault="008A4BD4" w:rsidP="008A4BD4">
      <w:pPr>
        <w:spacing w:after="0" w:line="240" w:lineRule="auto"/>
        <w:jc w:val="center"/>
        <w:rPr>
          <w:rFonts w:eastAsia="Times New Roman" w:cstheme="minorHAnsi"/>
          <w:sz w:val="20"/>
          <w:szCs w:val="20"/>
          <w:lang w:eastAsia="es-SV"/>
        </w:rPr>
      </w:pPr>
    </w:p>
    <w:p w14:paraId="74BFE6EE" w14:textId="50C8A34D" w:rsidR="0026651B" w:rsidRDefault="0026651B" w:rsidP="0026651B">
      <w:pPr>
        <w:spacing w:after="0" w:line="240" w:lineRule="auto"/>
        <w:jc w:val="both"/>
        <w:rPr>
          <w:rFonts w:ascii="Arial" w:eastAsia="Times New Roman" w:hAnsi="Arial" w:cs="Arial"/>
          <w:b/>
          <w:bCs/>
          <w:sz w:val="24"/>
          <w:szCs w:val="24"/>
          <w:lang w:eastAsia="es-SV"/>
        </w:rPr>
      </w:pPr>
      <w:r w:rsidRPr="006019F1">
        <w:rPr>
          <w:rFonts w:ascii="Arial" w:eastAsia="Times New Roman" w:hAnsi="Arial" w:cs="Arial"/>
          <w:b/>
          <w:bCs/>
          <w:sz w:val="24"/>
          <w:szCs w:val="24"/>
          <w:lang w:eastAsia="es-SV"/>
        </w:rPr>
        <w:t>Los anexos a la presente solicitud podrá encontrarlos</w:t>
      </w:r>
      <w:r>
        <w:rPr>
          <w:rFonts w:ascii="Arial" w:eastAsia="Times New Roman" w:hAnsi="Arial" w:cs="Arial"/>
          <w:b/>
          <w:bCs/>
          <w:sz w:val="24"/>
          <w:szCs w:val="24"/>
          <w:lang w:eastAsia="es-SV"/>
        </w:rPr>
        <w:t xml:space="preserve"> con la referencia SIP 2020 - 0</w:t>
      </w:r>
      <w:r>
        <w:rPr>
          <w:rFonts w:ascii="Arial" w:eastAsia="Times New Roman" w:hAnsi="Arial" w:cs="Arial"/>
          <w:b/>
          <w:bCs/>
          <w:sz w:val="24"/>
          <w:szCs w:val="24"/>
          <w:lang w:eastAsia="es-SV"/>
        </w:rPr>
        <w:t>3</w:t>
      </w:r>
      <w:r w:rsidRPr="006019F1">
        <w:rPr>
          <w:rFonts w:ascii="Arial" w:eastAsia="Times New Roman" w:hAnsi="Arial" w:cs="Arial"/>
          <w:b/>
          <w:bCs/>
          <w:sz w:val="24"/>
          <w:szCs w:val="24"/>
          <w:lang w:eastAsia="es-SV"/>
        </w:rPr>
        <w:t xml:space="preserve"> en:</w:t>
      </w:r>
      <w:r>
        <w:rPr>
          <w:rFonts w:ascii="Arial" w:eastAsia="Times New Roman" w:hAnsi="Arial" w:cs="Arial"/>
          <w:b/>
          <w:bCs/>
          <w:sz w:val="24"/>
          <w:szCs w:val="24"/>
          <w:lang w:eastAsia="es-SV"/>
        </w:rPr>
        <w:t xml:space="preserve"> </w:t>
      </w:r>
    </w:p>
    <w:p w14:paraId="514338F2" w14:textId="75E5DA05" w:rsidR="008A4BD4" w:rsidRDefault="0026651B" w:rsidP="0026651B">
      <w:pPr>
        <w:spacing w:after="0" w:line="240" w:lineRule="auto"/>
        <w:rPr>
          <w:rFonts w:eastAsia="Times New Roman" w:cstheme="minorHAnsi"/>
          <w:sz w:val="20"/>
          <w:szCs w:val="20"/>
          <w:lang w:eastAsia="es-SV"/>
        </w:rPr>
      </w:pPr>
      <w:hyperlink r:id="rId6" w:history="1">
        <w:r w:rsidRPr="00795CAD">
          <w:rPr>
            <w:rStyle w:val="Hipervnculo"/>
            <w:sz w:val="24"/>
            <w:szCs w:val="24"/>
          </w:rPr>
          <w:t>https://www.transparencia.gob.sv/institutions/alc-guazapa/documents/anexos-de-solicitudes</w:t>
        </w:r>
      </w:hyperlink>
    </w:p>
    <w:p w14:paraId="1AEC7FA5" w14:textId="77777777" w:rsidR="008A4BD4" w:rsidRDefault="008A4BD4" w:rsidP="008A4BD4">
      <w:pPr>
        <w:spacing w:after="0" w:line="240" w:lineRule="auto"/>
        <w:jc w:val="center"/>
        <w:rPr>
          <w:rFonts w:eastAsia="Times New Roman" w:cstheme="minorHAnsi"/>
          <w:sz w:val="20"/>
          <w:szCs w:val="20"/>
          <w:lang w:eastAsia="es-SV"/>
        </w:rPr>
      </w:pPr>
    </w:p>
    <w:p w14:paraId="7DE9ADB6" w14:textId="77777777" w:rsidR="008A4BD4" w:rsidRDefault="008A4BD4" w:rsidP="008A4BD4">
      <w:pPr>
        <w:spacing w:after="0" w:line="240" w:lineRule="auto"/>
        <w:jc w:val="center"/>
        <w:rPr>
          <w:rFonts w:eastAsia="Times New Roman" w:cstheme="minorHAnsi"/>
          <w:sz w:val="20"/>
          <w:szCs w:val="20"/>
          <w:lang w:eastAsia="es-SV"/>
        </w:rPr>
      </w:pPr>
    </w:p>
    <w:p w14:paraId="08BA17FB" w14:textId="77777777" w:rsidR="008A4BD4" w:rsidRDefault="008A4BD4" w:rsidP="008A4BD4">
      <w:pPr>
        <w:spacing w:after="0" w:line="240" w:lineRule="auto"/>
        <w:jc w:val="center"/>
        <w:rPr>
          <w:rFonts w:eastAsia="Times New Roman" w:cstheme="minorHAnsi"/>
          <w:sz w:val="20"/>
          <w:szCs w:val="20"/>
          <w:lang w:eastAsia="es-SV"/>
        </w:rPr>
      </w:pPr>
    </w:p>
    <w:sectPr w:rsidR="008A4BD4" w:rsidSect="0039586E">
      <w:pgSz w:w="12240" w:h="15840" w:code="1"/>
      <w:pgMar w:top="2268" w:right="1134" w:bottom="1134" w:left="226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E6073"/>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0D57EE0"/>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3A966F7"/>
    <w:multiLevelType w:val="hybridMultilevel"/>
    <w:tmpl w:val="D248C1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43273F4"/>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52F565C"/>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59B092B"/>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8732785"/>
    <w:multiLevelType w:val="hybridMultilevel"/>
    <w:tmpl w:val="A7A2A424"/>
    <w:lvl w:ilvl="0" w:tplc="50DEC2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1A15860"/>
    <w:multiLevelType w:val="hybridMultilevel"/>
    <w:tmpl w:val="37087BC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1CA05B3"/>
    <w:multiLevelType w:val="hybridMultilevel"/>
    <w:tmpl w:val="67F6B0F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3B76B1F"/>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F2B2E66"/>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3EAA44E9"/>
    <w:multiLevelType w:val="hybridMultilevel"/>
    <w:tmpl w:val="611E1DAE"/>
    <w:lvl w:ilvl="0" w:tplc="97B6C50E">
      <w:start w:val="1"/>
      <w:numFmt w:val="lowerLetter"/>
      <w:lvlText w:val="%1)"/>
      <w:lvlJc w:val="left"/>
      <w:pPr>
        <w:ind w:left="1440" w:hanging="360"/>
      </w:pPr>
      <w:rPr>
        <w:rFonts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15:restartNumberingAfterBreak="0">
    <w:nsid w:val="4B820374"/>
    <w:multiLevelType w:val="hybridMultilevel"/>
    <w:tmpl w:val="03202B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E3C16AA"/>
    <w:multiLevelType w:val="hybridMultilevel"/>
    <w:tmpl w:val="C7047B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4F647EAE"/>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5EE25D84"/>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61141674"/>
    <w:multiLevelType w:val="hybridMultilevel"/>
    <w:tmpl w:val="A650B78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BC243DC"/>
    <w:multiLevelType w:val="hybridMultilevel"/>
    <w:tmpl w:val="1A8A8A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F972567"/>
    <w:multiLevelType w:val="hybridMultilevel"/>
    <w:tmpl w:val="9E9C5B18"/>
    <w:lvl w:ilvl="0" w:tplc="37E002CC">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7FCF71D9"/>
    <w:multiLevelType w:val="hybridMultilevel"/>
    <w:tmpl w:val="6BE0C8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3"/>
  </w:num>
  <w:num w:numId="5">
    <w:abstractNumId w:val="17"/>
  </w:num>
  <w:num w:numId="6">
    <w:abstractNumId w:val="2"/>
  </w:num>
  <w:num w:numId="7">
    <w:abstractNumId w:val="5"/>
  </w:num>
  <w:num w:numId="8">
    <w:abstractNumId w:val="4"/>
  </w:num>
  <w:num w:numId="9">
    <w:abstractNumId w:val="13"/>
  </w:num>
  <w:num w:numId="10">
    <w:abstractNumId w:val="6"/>
  </w:num>
  <w:num w:numId="11">
    <w:abstractNumId w:val="10"/>
  </w:num>
  <w:num w:numId="12">
    <w:abstractNumId w:val="8"/>
  </w:num>
  <w:num w:numId="13">
    <w:abstractNumId w:val="14"/>
  </w:num>
  <w:num w:numId="14">
    <w:abstractNumId w:val="1"/>
  </w:num>
  <w:num w:numId="15">
    <w:abstractNumId w:val="15"/>
  </w:num>
  <w:num w:numId="16">
    <w:abstractNumId w:val="11"/>
  </w:num>
  <w:num w:numId="17">
    <w:abstractNumId w:val="18"/>
  </w:num>
  <w:num w:numId="18">
    <w:abstractNumId w:val="1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1036F"/>
    <w:rsid w:val="000122BE"/>
    <w:rsid w:val="00050487"/>
    <w:rsid w:val="0005225C"/>
    <w:rsid w:val="00063B36"/>
    <w:rsid w:val="0006662D"/>
    <w:rsid w:val="00073993"/>
    <w:rsid w:val="00082FB1"/>
    <w:rsid w:val="0009329A"/>
    <w:rsid w:val="00093B09"/>
    <w:rsid w:val="000A62E7"/>
    <w:rsid w:val="000C775B"/>
    <w:rsid w:val="000D12B5"/>
    <w:rsid w:val="000D13DF"/>
    <w:rsid w:val="000D4DBE"/>
    <w:rsid w:val="000F3208"/>
    <w:rsid w:val="00101994"/>
    <w:rsid w:val="001179F4"/>
    <w:rsid w:val="00133625"/>
    <w:rsid w:val="0013484A"/>
    <w:rsid w:val="001351FD"/>
    <w:rsid w:val="00136A40"/>
    <w:rsid w:val="001376C9"/>
    <w:rsid w:val="00145727"/>
    <w:rsid w:val="00164605"/>
    <w:rsid w:val="00174A04"/>
    <w:rsid w:val="0017721D"/>
    <w:rsid w:val="0019087F"/>
    <w:rsid w:val="001940B5"/>
    <w:rsid w:val="00197763"/>
    <w:rsid w:val="001A2D65"/>
    <w:rsid w:val="001A49DB"/>
    <w:rsid w:val="001A7871"/>
    <w:rsid w:val="001C2A0B"/>
    <w:rsid w:val="001C3D23"/>
    <w:rsid w:val="001C3EED"/>
    <w:rsid w:val="001D0A1F"/>
    <w:rsid w:val="001D7317"/>
    <w:rsid w:val="001F0EBC"/>
    <w:rsid w:val="0020035F"/>
    <w:rsid w:val="00201BA7"/>
    <w:rsid w:val="00213453"/>
    <w:rsid w:val="00227402"/>
    <w:rsid w:val="0025403A"/>
    <w:rsid w:val="0026651B"/>
    <w:rsid w:val="00267369"/>
    <w:rsid w:val="00282781"/>
    <w:rsid w:val="0029488E"/>
    <w:rsid w:val="002C3661"/>
    <w:rsid w:val="002C39D7"/>
    <w:rsid w:val="002C578B"/>
    <w:rsid w:val="002E0B8A"/>
    <w:rsid w:val="002E0ED7"/>
    <w:rsid w:val="002F2C80"/>
    <w:rsid w:val="002F7686"/>
    <w:rsid w:val="00301288"/>
    <w:rsid w:val="00303357"/>
    <w:rsid w:val="00333C39"/>
    <w:rsid w:val="00350638"/>
    <w:rsid w:val="00357325"/>
    <w:rsid w:val="0037316D"/>
    <w:rsid w:val="0038704E"/>
    <w:rsid w:val="0039586E"/>
    <w:rsid w:val="00395F4A"/>
    <w:rsid w:val="003A4E58"/>
    <w:rsid w:val="003A78A0"/>
    <w:rsid w:val="003C5AA2"/>
    <w:rsid w:val="003D2ADF"/>
    <w:rsid w:val="003E2374"/>
    <w:rsid w:val="003F66EB"/>
    <w:rsid w:val="004066DA"/>
    <w:rsid w:val="00430429"/>
    <w:rsid w:val="00437C47"/>
    <w:rsid w:val="004416D8"/>
    <w:rsid w:val="00450082"/>
    <w:rsid w:val="00472201"/>
    <w:rsid w:val="00476A31"/>
    <w:rsid w:val="00486360"/>
    <w:rsid w:val="00490B55"/>
    <w:rsid w:val="00491B24"/>
    <w:rsid w:val="004931C5"/>
    <w:rsid w:val="004A684E"/>
    <w:rsid w:val="004B3E74"/>
    <w:rsid w:val="004B5905"/>
    <w:rsid w:val="004C35C9"/>
    <w:rsid w:val="004E4FE5"/>
    <w:rsid w:val="004F1D9B"/>
    <w:rsid w:val="005045DF"/>
    <w:rsid w:val="00514DE1"/>
    <w:rsid w:val="005217F3"/>
    <w:rsid w:val="005257D4"/>
    <w:rsid w:val="005267E9"/>
    <w:rsid w:val="00531D70"/>
    <w:rsid w:val="00534EB1"/>
    <w:rsid w:val="00534F86"/>
    <w:rsid w:val="005470BF"/>
    <w:rsid w:val="00556FAA"/>
    <w:rsid w:val="00561FB0"/>
    <w:rsid w:val="00573C6E"/>
    <w:rsid w:val="00575CF2"/>
    <w:rsid w:val="005763E6"/>
    <w:rsid w:val="00590F85"/>
    <w:rsid w:val="005A2037"/>
    <w:rsid w:val="005B125B"/>
    <w:rsid w:val="005B1862"/>
    <w:rsid w:val="005B5BCA"/>
    <w:rsid w:val="005C680C"/>
    <w:rsid w:val="005C6BC3"/>
    <w:rsid w:val="005D4EB3"/>
    <w:rsid w:val="005D7CBB"/>
    <w:rsid w:val="005E2C1D"/>
    <w:rsid w:val="005F070F"/>
    <w:rsid w:val="005F444D"/>
    <w:rsid w:val="005F603B"/>
    <w:rsid w:val="00624768"/>
    <w:rsid w:val="0063071A"/>
    <w:rsid w:val="00636E71"/>
    <w:rsid w:val="0064049F"/>
    <w:rsid w:val="006452A1"/>
    <w:rsid w:val="00646D6E"/>
    <w:rsid w:val="006570D6"/>
    <w:rsid w:val="00660274"/>
    <w:rsid w:val="006637BD"/>
    <w:rsid w:val="0069204C"/>
    <w:rsid w:val="006A227D"/>
    <w:rsid w:val="006B5D86"/>
    <w:rsid w:val="006C4E4F"/>
    <w:rsid w:val="006C71F2"/>
    <w:rsid w:val="006D1AE0"/>
    <w:rsid w:val="006D4E63"/>
    <w:rsid w:val="006D6D60"/>
    <w:rsid w:val="006D6E8F"/>
    <w:rsid w:val="006E1EF3"/>
    <w:rsid w:val="006E2741"/>
    <w:rsid w:val="006E27F2"/>
    <w:rsid w:val="006E67C4"/>
    <w:rsid w:val="006F542A"/>
    <w:rsid w:val="006F6519"/>
    <w:rsid w:val="00703C41"/>
    <w:rsid w:val="0071394E"/>
    <w:rsid w:val="00734B95"/>
    <w:rsid w:val="00737C98"/>
    <w:rsid w:val="007404E5"/>
    <w:rsid w:val="00744FDC"/>
    <w:rsid w:val="00745868"/>
    <w:rsid w:val="00754E8D"/>
    <w:rsid w:val="00771FCA"/>
    <w:rsid w:val="00774364"/>
    <w:rsid w:val="00775363"/>
    <w:rsid w:val="0078703A"/>
    <w:rsid w:val="00791493"/>
    <w:rsid w:val="007A1B9E"/>
    <w:rsid w:val="007B0394"/>
    <w:rsid w:val="007B5ABC"/>
    <w:rsid w:val="007C301A"/>
    <w:rsid w:val="007C668B"/>
    <w:rsid w:val="007D0822"/>
    <w:rsid w:val="007D7AB8"/>
    <w:rsid w:val="007E46A9"/>
    <w:rsid w:val="007E6504"/>
    <w:rsid w:val="007F1AC2"/>
    <w:rsid w:val="00804B89"/>
    <w:rsid w:val="00812F0C"/>
    <w:rsid w:val="00835EF7"/>
    <w:rsid w:val="0083660D"/>
    <w:rsid w:val="0084095C"/>
    <w:rsid w:val="00846B12"/>
    <w:rsid w:val="00852723"/>
    <w:rsid w:val="0086766A"/>
    <w:rsid w:val="00887533"/>
    <w:rsid w:val="00893FA6"/>
    <w:rsid w:val="00895C23"/>
    <w:rsid w:val="008A4BD4"/>
    <w:rsid w:val="008B49E1"/>
    <w:rsid w:val="008C343F"/>
    <w:rsid w:val="008D3ED5"/>
    <w:rsid w:val="008D5B47"/>
    <w:rsid w:val="008D649B"/>
    <w:rsid w:val="008E3036"/>
    <w:rsid w:val="008E702B"/>
    <w:rsid w:val="008F22D3"/>
    <w:rsid w:val="008F54FF"/>
    <w:rsid w:val="008F7DCF"/>
    <w:rsid w:val="0090029F"/>
    <w:rsid w:val="00902538"/>
    <w:rsid w:val="00904A39"/>
    <w:rsid w:val="0091245A"/>
    <w:rsid w:val="009127FC"/>
    <w:rsid w:val="00912DCD"/>
    <w:rsid w:val="0091436A"/>
    <w:rsid w:val="009245D8"/>
    <w:rsid w:val="009272A0"/>
    <w:rsid w:val="00927E52"/>
    <w:rsid w:val="009545B9"/>
    <w:rsid w:val="00956272"/>
    <w:rsid w:val="009576BB"/>
    <w:rsid w:val="009753CA"/>
    <w:rsid w:val="009A1446"/>
    <w:rsid w:val="009A3641"/>
    <w:rsid w:val="009B268B"/>
    <w:rsid w:val="009D677D"/>
    <w:rsid w:val="009E2B47"/>
    <w:rsid w:val="009E360B"/>
    <w:rsid w:val="009F2E44"/>
    <w:rsid w:val="00A0696C"/>
    <w:rsid w:val="00A1167E"/>
    <w:rsid w:val="00A14B08"/>
    <w:rsid w:val="00A15865"/>
    <w:rsid w:val="00A212DD"/>
    <w:rsid w:val="00A37B45"/>
    <w:rsid w:val="00A44602"/>
    <w:rsid w:val="00A51F65"/>
    <w:rsid w:val="00A536B5"/>
    <w:rsid w:val="00A539C2"/>
    <w:rsid w:val="00A61613"/>
    <w:rsid w:val="00A65A28"/>
    <w:rsid w:val="00A74FE6"/>
    <w:rsid w:val="00A94253"/>
    <w:rsid w:val="00AB415B"/>
    <w:rsid w:val="00AB4CA4"/>
    <w:rsid w:val="00AB7D9B"/>
    <w:rsid w:val="00AC422A"/>
    <w:rsid w:val="00AE4DD7"/>
    <w:rsid w:val="00AF536C"/>
    <w:rsid w:val="00B00B7E"/>
    <w:rsid w:val="00B02419"/>
    <w:rsid w:val="00B05E98"/>
    <w:rsid w:val="00B15B2C"/>
    <w:rsid w:val="00B22AF9"/>
    <w:rsid w:val="00B43465"/>
    <w:rsid w:val="00B470F9"/>
    <w:rsid w:val="00B66A0D"/>
    <w:rsid w:val="00B72105"/>
    <w:rsid w:val="00B736F3"/>
    <w:rsid w:val="00B76664"/>
    <w:rsid w:val="00B76EEA"/>
    <w:rsid w:val="00B86750"/>
    <w:rsid w:val="00B9079D"/>
    <w:rsid w:val="00B94738"/>
    <w:rsid w:val="00BA4994"/>
    <w:rsid w:val="00BB3419"/>
    <w:rsid w:val="00BC10F3"/>
    <w:rsid w:val="00BC4157"/>
    <w:rsid w:val="00BC53AE"/>
    <w:rsid w:val="00BC7823"/>
    <w:rsid w:val="00BD0EB0"/>
    <w:rsid w:val="00BF237A"/>
    <w:rsid w:val="00C1018F"/>
    <w:rsid w:val="00C3191A"/>
    <w:rsid w:val="00C43A28"/>
    <w:rsid w:val="00C5146D"/>
    <w:rsid w:val="00C54165"/>
    <w:rsid w:val="00C60DDD"/>
    <w:rsid w:val="00C625FB"/>
    <w:rsid w:val="00C72AF3"/>
    <w:rsid w:val="00C76899"/>
    <w:rsid w:val="00C94CD3"/>
    <w:rsid w:val="00CA767E"/>
    <w:rsid w:val="00CB1BCA"/>
    <w:rsid w:val="00CB4BAF"/>
    <w:rsid w:val="00CB51C3"/>
    <w:rsid w:val="00CC3421"/>
    <w:rsid w:val="00CC3E62"/>
    <w:rsid w:val="00CD1AED"/>
    <w:rsid w:val="00CE406E"/>
    <w:rsid w:val="00CF1A13"/>
    <w:rsid w:val="00CF26E0"/>
    <w:rsid w:val="00CF509A"/>
    <w:rsid w:val="00D01038"/>
    <w:rsid w:val="00D011D3"/>
    <w:rsid w:val="00D10272"/>
    <w:rsid w:val="00D171CF"/>
    <w:rsid w:val="00D1790F"/>
    <w:rsid w:val="00D31D1E"/>
    <w:rsid w:val="00D41D2A"/>
    <w:rsid w:val="00D505FD"/>
    <w:rsid w:val="00D54AE3"/>
    <w:rsid w:val="00D553C7"/>
    <w:rsid w:val="00D57E0A"/>
    <w:rsid w:val="00D62F2C"/>
    <w:rsid w:val="00D700D5"/>
    <w:rsid w:val="00D71CA7"/>
    <w:rsid w:val="00D8009A"/>
    <w:rsid w:val="00D83B7B"/>
    <w:rsid w:val="00D84A91"/>
    <w:rsid w:val="00D909A9"/>
    <w:rsid w:val="00D96614"/>
    <w:rsid w:val="00D972EA"/>
    <w:rsid w:val="00DB4152"/>
    <w:rsid w:val="00DB5C13"/>
    <w:rsid w:val="00DB6FBD"/>
    <w:rsid w:val="00DC35D8"/>
    <w:rsid w:val="00E165EA"/>
    <w:rsid w:val="00E2083E"/>
    <w:rsid w:val="00E22E69"/>
    <w:rsid w:val="00E236AF"/>
    <w:rsid w:val="00E23BD9"/>
    <w:rsid w:val="00E24DD4"/>
    <w:rsid w:val="00E36BAF"/>
    <w:rsid w:val="00E447B7"/>
    <w:rsid w:val="00E654F1"/>
    <w:rsid w:val="00E6565B"/>
    <w:rsid w:val="00E72084"/>
    <w:rsid w:val="00E7243D"/>
    <w:rsid w:val="00E72942"/>
    <w:rsid w:val="00E84ECB"/>
    <w:rsid w:val="00E936A1"/>
    <w:rsid w:val="00E93A1A"/>
    <w:rsid w:val="00EB3DCB"/>
    <w:rsid w:val="00EB7E03"/>
    <w:rsid w:val="00EC5ABD"/>
    <w:rsid w:val="00EF29F1"/>
    <w:rsid w:val="00EF3C71"/>
    <w:rsid w:val="00EF50F0"/>
    <w:rsid w:val="00F07EE2"/>
    <w:rsid w:val="00F144C9"/>
    <w:rsid w:val="00F1702F"/>
    <w:rsid w:val="00F171C6"/>
    <w:rsid w:val="00F27524"/>
    <w:rsid w:val="00F51F02"/>
    <w:rsid w:val="00F533FD"/>
    <w:rsid w:val="00F665A1"/>
    <w:rsid w:val="00F72535"/>
    <w:rsid w:val="00FA2F80"/>
    <w:rsid w:val="00FB10D4"/>
    <w:rsid w:val="00FC34FC"/>
    <w:rsid w:val="00FD2702"/>
    <w:rsid w:val="00FD3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8020"/>
  <w15:docId w15:val="{4B675B05-60F9-40C6-B9CA-ADC37186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styleId="Hipervnculo">
    <w:name w:val="Hyperlink"/>
    <w:basedOn w:val="Fuentedeprrafopredeter"/>
    <w:uiPriority w:val="99"/>
    <w:unhideWhenUsed/>
    <w:rsid w:val="0020035F"/>
    <w:rPr>
      <w:color w:val="0563C1" w:themeColor="hyperlink"/>
      <w:u w:val="single"/>
    </w:rPr>
  </w:style>
  <w:style w:type="paragraph" w:customStyle="1" w:styleId="Default">
    <w:name w:val="Default"/>
    <w:rsid w:val="0019087F"/>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6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76816">
      <w:bodyDiv w:val="1"/>
      <w:marLeft w:val="0"/>
      <w:marRight w:val="0"/>
      <w:marTop w:val="0"/>
      <w:marBottom w:val="0"/>
      <w:divBdr>
        <w:top w:val="none" w:sz="0" w:space="0" w:color="auto"/>
        <w:left w:val="none" w:sz="0" w:space="0" w:color="auto"/>
        <w:bottom w:val="none" w:sz="0" w:space="0" w:color="auto"/>
        <w:right w:val="none" w:sz="0" w:space="0" w:color="auto"/>
      </w:divBdr>
      <w:divsChild>
        <w:div w:id="984744523">
          <w:marLeft w:val="0"/>
          <w:marRight w:val="0"/>
          <w:marTop w:val="0"/>
          <w:marBottom w:val="0"/>
          <w:divBdr>
            <w:top w:val="none" w:sz="0" w:space="0" w:color="auto"/>
            <w:left w:val="none" w:sz="0" w:space="0" w:color="auto"/>
            <w:bottom w:val="none" w:sz="0" w:space="0" w:color="auto"/>
            <w:right w:val="none" w:sz="0" w:space="0" w:color="auto"/>
          </w:divBdr>
        </w:div>
        <w:div w:id="200749385">
          <w:marLeft w:val="0"/>
          <w:marRight w:val="0"/>
          <w:marTop w:val="0"/>
          <w:marBottom w:val="0"/>
          <w:divBdr>
            <w:top w:val="none" w:sz="0" w:space="0" w:color="auto"/>
            <w:left w:val="none" w:sz="0" w:space="0" w:color="auto"/>
            <w:bottom w:val="none" w:sz="0" w:space="0" w:color="auto"/>
            <w:right w:val="none" w:sz="0" w:space="0" w:color="auto"/>
          </w:divBdr>
        </w:div>
        <w:div w:id="1099906983">
          <w:marLeft w:val="0"/>
          <w:marRight w:val="0"/>
          <w:marTop w:val="0"/>
          <w:marBottom w:val="0"/>
          <w:divBdr>
            <w:top w:val="none" w:sz="0" w:space="0" w:color="auto"/>
            <w:left w:val="none" w:sz="0" w:space="0" w:color="auto"/>
            <w:bottom w:val="none" w:sz="0" w:space="0" w:color="auto"/>
            <w:right w:val="none" w:sz="0" w:space="0" w:color="auto"/>
          </w:divBdr>
          <w:divsChild>
            <w:div w:id="1131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parencia.gob.sv/institutions/alc-guazapa/documents/anexos-de-solicitud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2608</TotalTime>
  <Pages>4</Pages>
  <Words>1069</Words>
  <Characters>5882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Propietario</cp:lastModifiedBy>
  <cp:revision>261</cp:revision>
  <cp:lastPrinted>2019-02-12T01:35:00Z</cp:lastPrinted>
  <dcterms:created xsi:type="dcterms:W3CDTF">2017-03-27T16:07:00Z</dcterms:created>
  <dcterms:modified xsi:type="dcterms:W3CDTF">2020-07-16T21:54:00Z</dcterms:modified>
</cp:coreProperties>
</file>