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23F7F" w14:textId="7CB91E92" w:rsidR="00AD7474" w:rsidRPr="002022F9" w:rsidRDefault="00863621" w:rsidP="00AD7474">
      <w:pPr>
        <w:ind w:left="-426"/>
        <w:jc w:val="right"/>
        <w:rPr>
          <w:sz w:val="24"/>
          <w:szCs w:val="24"/>
          <w:lang w:val="es-SV"/>
        </w:rPr>
      </w:pPr>
      <w:r w:rsidRPr="002022F9">
        <w:rPr>
          <w:sz w:val="24"/>
          <w:szCs w:val="24"/>
          <w:lang w:val="es-SV"/>
        </w:rPr>
        <w:t>ACTA N.</w:t>
      </w:r>
      <w:r>
        <w:rPr>
          <w:sz w:val="24"/>
          <w:szCs w:val="24"/>
          <w:lang w:val="es-SV"/>
        </w:rPr>
        <w:t xml:space="preserve"> ° </w:t>
      </w:r>
      <w:r w:rsidR="003D6AAF" w:rsidRPr="002022F9">
        <w:rPr>
          <w:sz w:val="24"/>
          <w:szCs w:val="24"/>
          <w:lang w:val="es-SV"/>
        </w:rPr>
        <w:t>0</w:t>
      </w:r>
      <w:r w:rsidR="003D6AAF">
        <w:rPr>
          <w:sz w:val="24"/>
          <w:szCs w:val="24"/>
          <w:lang w:val="es-SV"/>
        </w:rPr>
        <w:t>07</w:t>
      </w:r>
    </w:p>
    <w:p w14:paraId="21CAE619" w14:textId="343176E0" w:rsidR="00E97F24" w:rsidRDefault="003D6AAF" w:rsidP="00AD7474">
      <w:pPr>
        <w:jc w:val="both"/>
        <w:rPr>
          <w:sz w:val="24"/>
          <w:szCs w:val="24"/>
          <w:lang w:val="es-SV"/>
        </w:rPr>
      </w:pPr>
      <w:r w:rsidRPr="002022F9">
        <w:rPr>
          <w:sz w:val="24"/>
          <w:szCs w:val="24"/>
          <w:lang w:val="es-SV"/>
        </w:rPr>
        <w:t>REUNIDOS</w:t>
      </w:r>
      <w:r>
        <w:rPr>
          <w:sz w:val="24"/>
          <w:szCs w:val="24"/>
          <w:lang w:val="es-SV"/>
        </w:rPr>
        <w:t xml:space="preserve"> EN LAS INSTALACIONES DE LA ALCALDÍA MUNICIPAL DE GUAZAPA CON EL OBJETIVO DE   DAR LECTURA A LA DECLARATORIA DE ALERTA ROJA POR INFECCIONES RESPIRATORIAS AGUDAS, ASI COMO LAS ESTRATEGIAS A ADOPTAR POR LAS INSTITUCIONES, SE HACEN PRESENTES LOS TITULARES DE CADA INSTITUCIÓN, DRA. SILVIA PATRICIA LÓPEZ, POR MINSAL, SEÑOR MORIS CABALLERO, COORDINADOR OPERATIVO DE COMISIÓN MUNICIPAL, JUAN CARLOS RIVERA, JEFE DE PUESTO POLICIAL DE GUAZAPA, SR. JOSE ÁNGEL RIVERA, DE FUNDACIÓN GUSAPAN, SR. EDGAR ARMANDO CORTEZ, SUBCOORDINADOR OPERATIVO DE COMISIÓN MUNICIPAL, AUSENTE CON INDICACIÓN DE PRESIDENCIA. LICENCIADO JORGE HUIZA DE MINEDUCYT, PRESIDE LA SESIÓN SR. JOSE ARMANDO BARRERA RIVERA, ALCALDE MUNICIPAL, SE INCORPORA LUZ ELENA TOBAR EN REPRESENTACIÓN DE LICENCIADO HUIZA. SE INICIA LA SESIÓN DANDO LECTURA A DECLARATORIA DE ALERTA ROJA EMITIDA POR PROTECCIÓN CIVIL. SEGUIDAMENTE SE OTORGA LA PALABRA A DOCTORA PATRICIA LÓPEZ, QUIEN INFORMA QUE SE TIENE UNA PERSONA CON CUARENTENA EN EL MUNICIPIO. TAMBIÉN SE INFORMA DE LAS DISPOSICIONES QUE MINSAL HA GIRADO POR LA ATENCIÓN DE PERSONAS EN ALBERGUES. SE INFORMA QUE A ZONA NORTE LE CORRESPONDE ATENDER INJUVE ZACAMIL. </w:t>
      </w:r>
      <w:r w:rsidR="00863621">
        <w:rPr>
          <w:sz w:val="24"/>
          <w:szCs w:val="24"/>
          <w:lang w:val="es-SV"/>
        </w:rPr>
        <w:t>ADEMÁS,</w:t>
      </w:r>
      <w:r>
        <w:rPr>
          <w:sz w:val="24"/>
          <w:szCs w:val="24"/>
          <w:lang w:val="es-SV"/>
        </w:rPr>
        <w:t xml:space="preserve"> SE SOLICITA POYO DE RADIO GUAZAPA EN LA FUNCIÓN DE DIFUNDIR LAS ÚLTIMAS DISPOSICIONES DE </w:t>
      </w:r>
      <w:r w:rsidR="00863621">
        <w:rPr>
          <w:sz w:val="24"/>
          <w:szCs w:val="24"/>
          <w:lang w:val="es-SV"/>
        </w:rPr>
        <w:t>MINSAL E</w:t>
      </w:r>
      <w:r>
        <w:rPr>
          <w:sz w:val="24"/>
          <w:szCs w:val="24"/>
          <w:lang w:val="es-SV"/>
        </w:rPr>
        <w:t xml:space="preserve"> ISSS EN CUANTO A LA ATENCIÓN AMBULATORIA Y PACIENTES CITADOS, MEDIDA QUE TAMBIÉN SE IMPLEMENTARA EN ESTE MUNICIPIO. TOMA LA PALABRA EL SR. MORIS CABALLERO, INFORMANDO SOBRE LA DECISIÓN </w:t>
      </w:r>
      <w:r w:rsidR="00863621">
        <w:rPr>
          <w:sz w:val="24"/>
          <w:szCs w:val="24"/>
          <w:lang w:val="es-SV"/>
        </w:rPr>
        <w:t>DE RETOMAR</w:t>
      </w:r>
      <w:r>
        <w:rPr>
          <w:sz w:val="24"/>
          <w:szCs w:val="24"/>
          <w:lang w:val="es-SV"/>
        </w:rPr>
        <w:t xml:space="preserve"> LAS INSTALACIONES DEL COMPLEJO EDUCATIVO DELFINA DE DÍAZ. AL RESPECTO SE ACLARA QUE EN DICHO ALBERGUE NO PUEDE ENTRAR PERSONAL DEL VOLUNTARIADO, POR TRATARSE DE UNA SITUACIÓN SANITARIA DELICADA. SR. EDGAR CORTEZ SOLICITA QUE LAS INSTALACIONES DE INSTITUCIONES SE REALICE EL ROCIADO CON HIPOCLORITO DE SODIO. ASÍ MISMO RETOMAR LAS MEDIDAS DE CERRAR ESTABLECIMIENTOS QUE PROMUEVAN AGLOMERACIONES COMO GIMNASIOS, DISCOTECAS, CERVECERÍAS, CENTROS TURÍSTICOS Y OTROS. SE ACLARA QUE LAS DECISIONES QUE SE TOMEN EN ESTA COMISIÓN SON ACUERDOS DE MUNICIPIO. SE ACUERDA EMITIR UN COMUNICADO OFICIAL COMO COMISIÓN MUNICIPAL QUE SIRVA DE HERRAMIENTA POR POLICÍA NACIONAL CIVIL EN CASO DE CLAUSURAR UN ESTABLECIMIENTO, ASÍ TAMBIÉN COMO RADIO GUAZAPA EN SU PÁGINA OFICIAL PARA SU DIVULGACIÓN. </w:t>
      </w:r>
      <w:r w:rsidR="00863621">
        <w:rPr>
          <w:sz w:val="24"/>
          <w:szCs w:val="24"/>
          <w:lang w:val="es-SV"/>
        </w:rPr>
        <w:t>ADEMÁS,</w:t>
      </w:r>
      <w:r>
        <w:rPr>
          <w:sz w:val="24"/>
          <w:szCs w:val="24"/>
          <w:lang w:val="es-SV"/>
        </w:rPr>
        <w:t xml:space="preserve"> SE ACUERDA QUE UNIDAD DE </w:t>
      </w:r>
      <w:r w:rsidR="00863621">
        <w:rPr>
          <w:sz w:val="24"/>
          <w:szCs w:val="24"/>
          <w:lang w:val="es-SV"/>
        </w:rPr>
        <w:t>SALUD ABASTECERÁ</w:t>
      </w:r>
      <w:r>
        <w:rPr>
          <w:sz w:val="24"/>
          <w:szCs w:val="24"/>
          <w:lang w:val="es-SV"/>
        </w:rPr>
        <w:t xml:space="preserve"> DE HIPOCLORITO DE SODIO A LAS INSTITUCIONES PARA REALIZAR SANITIZACIÓN DE ÁREAS Y SUPERFICIES DE CADA ESTABLECIMIENTO: CRUZ ROJA, ALCALDÍA MUNICIPAL, PNC, RADIO GUAZAPA Y OFICINAS DEPENDIENTES DE LA MUNICIPALIDAD. SE HACE SOLICITUD A PRESIDENTE DE LA COMISIÓN EL APOYO CON BIDONES PARA PONER A DISPOSICIÓN DE PACIENTES PARA DESINFECCIÓN DE MANOS, SANITIZACIÓN Y ÁREAS.   SE INFORMA DE SITUACIÓN ACTUAL DE DENGUE QUE SE HA PRESENTADO DOS CASOS EN CANTÓN SANTA BÁRBARA. PARA ELLO, YA SE ESTÁ ORGANIZANDO LA COMISIÓN. SR. ARMANDO BARRERA INFORMA QUE AÚN NO HAY AUTORIZACIÓN DE FONDOS FODES Y QUE AÚN NO HAY DESEMBOLSO. SE ACUERDA QUE EN ADELANTE SI HAY CONVOCATORIA PARA REUNIÓN SERÁ A DOCTORA PATRICIA LÓPEZ QUIEN </w:t>
      </w:r>
      <w:r w:rsidR="00863621">
        <w:rPr>
          <w:sz w:val="24"/>
          <w:szCs w:val="24"/>
          <w:lang w:val="es-SV"/>
        </w:rPr>
        <w:t>CONVOCARÁ</w:t>
      </w:r>
      <w:r>
        <w:rPr>
          <w:sz w:val="24"/>
          <w:szCs w:val="24"/>
          <w:lang w:val="es-SV"/>
        </w:rPr>
        <w:t xml:space="preserve">. NO </w:t>
      </w:r>
      <w:r>
        <w:rPr>
          <w:sz w:val="24"/>
          <w:szCs w:val="24"/>
          <w:lang w:val="es-SV"/>
        </w:rPr>
        <w:lastRenderedPageBreak/>
        <w:t>HABIENDO MÁS QUE TRATAR SE CIERRA LA PRESENTE ACTA A LAS ONCE HORAS DEL DIECISÉIS DE MARZO DE DOS MIL VEINTE.</w:t>
      </w:r>
    </w:p>
    <w:p w14:paraId="7FEA0354" w14:textId="77777777" w:rsidR="002E4BAE" w:rsidRDefault="002E4BAE" w:rsidP="00F12FA0">
      <w:pPr>
        <w:spacing w:after="0"/>
        <w:jc w:val="center"/>
        <w:rPr>
          <w:sz w:val="24"/>
          <w:szCs w:val="24"/>
          <w:lang w:val="es-SV"/>
        </w:rPr>
      </w:pPr>
    </w:p>
    <w:p w14:paraId="4F8E9AD6" w14:textId="77777777" w:rsidR="002E4BAE" w:rsidRDefault="002E4BAE" w:rsidP="00F12FA0">
      <w:pPr>
        <w:spacing w:after="0"/>
        <w:jc w:val="center"/>
        <w:rPr>
          <w:sz w:val="24"/>
          <w:szCs w:val="24"/>
          <w:lang w:val="es-SV"/>
        </w:rPr>
        <w:sectPr w:rsidR="002E4BAE" w:rsidSect="00863621">
          <w:headerReference w:type="default" r:id="rId8"/>
          <w:type w:val="continuous"/>
          <w:pgSz w:w="11906" w:h="16838"/>
          <w:pgMar w:top="1417" w:right="1133" w:bottom="1417" w:left="1134" w:header="708" w:footer="708" w:gutter="0"/>
          <w:cols w:space="708"/>
          <w:docGrid w:linePitch="360"/>
        </w:sectPr>
      </w:pPr>
    </w:p>
    <w:p w14:paraId="2CD6DE2F" w14:textId="77777777" w:rsidR="00F12FA0" w:rsidRDefault="00F12FA0" w:rsidP="00F12FA0">
      <w:pPr>
        <w:spacing w:after="0"/>
        <w:jc w:val="center"/>
        <w:rPr>
          <w:sz w:val="24"/>
          <w:szCs w:val="24"/>
          <w:lang w:val="es-SV"/>
        </w:rPr>
      </w:pPr>
    </w:p>
    <w:p w14:paraId="4A166DC4" w14:textId="77777777" w:rsidR="002E4BAE" w:rsidRDefault="003D6AAF" w:rsidP="002E4BAE">
      <w:pPr>
        <w:spacing w:after="0"/>
        <w:jc w:val="center"/>
        <w:rPr>
          <w:sz w:val="24"/>
          <w:szCs w:val="24"/>
          <w:lang w:val="es-SV"/>
        </w:rPr>
      </w:pPr>
      <w:r>
        <w:rPr>
          <w:sz w:val="24"/>
          <w:szCs w:val="24"/>
          <w:lang w:val="es-SV"/>
        </w:rPr>
        <w:t xml:space="preserve">SR. JOSÉ ARMANDO BARRERA </w:t>
      </w:r>
    </w:p>
    <w:p w14:paraId="597DD6FC" w14:textId="77777777" w:rsidR="008F76A6" w:rsidRDefault="008F76A6" w:rsidP="008F76A6">
      <w:pPr>
        <w:spacing w:after="0"/>
        <w:jc w:val="center"/>
        <w:rPr>
          <w:sz w:val="24"/>
          <w:szCs w:val="24"/>
          <w:lang w:val="es-SV"/>
        </w:rPr>
      </w:pPr>
      <w:r>
        <w:rPr>
          <w:sz w:val="24"/>
          <w:szCs w:val="24"/>
          <w:lang w:val="es-SV"/>
        </w:rPr>
        <w:t xml:space="preserve">PRESIDENTE CMPC GUAZAPA </w:t>
      </w:r>
    </w:p>
    <w:p w14:paraId="4BAD7922" w14:textId="77777777" w:rsidR="008F76A6" w:rsidRDefault="008F76A6" w:rsidP="008F76A6">
      <w:pPr>
        <w:spacing w:after="0"/>
        <w:jc w:val="center"/>
        <w:rPr>
          <w:sz w:val="24"/>
          <w:szCs w:val="24"/>
          <w:lang w:val="es-SV"/>
        </w:rPr>
      </w:pPr>
      <w:r>
        <w:rPr>
          <w:sz w:val="24"/>
          <w:szCs w:val="24"/>
          <w:lang w:val="es-SV"/>
        </w:rPr>
        <w:t>ALCALDE MUNICIPAL GUAZAPA</w:t>
      </w:r>
    </w:p>
    <w:p w14:paraId="590CE34B" w14:textId="77777777" w:rsidR="003D6AAF" w:rsidRDefault="003D6AAF" w:rsidP="003D6AAF">
      <w:pPr>
        <w:spacing w:after="0"/>
        <w:jc w:val="center"/>
        <w:rPr>
          <w:sz w:val="24"/>
          <w:szCs w:val="24"/>
          <w:lang w:val="es-SV"/>
        </w:rPr>
      </w:pPr>
    </w:p>
    <w:p w14:paraId="5E789B32" w14:textId="77777777" w:rsidR="002E4BAE" w:rsidRDefault="002E4BAE" w:rsidP="002E4BAE">
      <w:pPr>
        <w:spacing w:after="0"/>
        <w:jc w:val="center"/>
        <w:rPr>
          <w:sz w:val="24"/>
          <w:szCs w:val="24"/>
          <w:lang w:val="es-SV"/>
        </w:rPr>
      </w:pPr>
    </w:p>
    <w:p w14:paraId="53E6BD08" w14:textId="77777777" w:rsidR="002E4BAE" w:rsidRDefault="002E4BAE" w:rsidP="002E4BAE">
      <w:pPr>
        <w:spacing w:after="0"/>
        <w:rPr>
          <w:sz w:val="24"/>
          <w:szCs w:val="24"/>
          <w:lang w:val="es-SV"/>
        </w:rPr>
      </w:pPr>
    </w:p>
    <w:p w14:paraId="55EEBD03" w14:textId="77777777" w:rsidR="002E4BAE" w:rsidRDefault="002E4BAE" w:rsidP="002E4BAE">
      <w:pPr>
        <w:spacing w:after="0"/>
        <w:rPr>
          <w:sz w:val="24"/>
          <w:szCs w:val="24"/>
          <w:lang w:val="es-SV"/>
        </w:rPr>
      </w:pPr>
    </w:p>
    <w:p w14:paraId="42D60584" w14:textId="77777777" w:rsidR="002E4BAE" w:rsidRDefault="003D6AAF" w:rsidP="002E4BAE">
      <w:pPr>
        <w:spacing w:after="0"/>
        <w:jc w:val="center"/>
        <w:rPr>
          <w:sz w:val="24"/>
          <w:szCs w:val="24"/>
          <w:lang w:val="es-SV"/>
        </w:rPr>
      </w:pPr>
      <w:r w:rsidRPr="002022F9">
        <w:rPr>
          <w:sz w:val="24"/>
          <w:szCs w:val="24"/>
          <w:lang w:val="es-SV"/>
        </w:rPr>
        <w:t xml:space="preserve">DRA. </w:t>
      </w:r>
      <w:r>
        <w:rPr>
          <w:sz w:val="24"/>
          <w:szCs w:val="24"/>
          <w:lang w:val="es-SV"/>
        </w:rPr>
        <w:t>SILVIA PATRICIA LÓPEZ</w:t>
      </w:r>
    </w:p>
    <w:p w14:paraId="279E623C" w14:textId="77777777" w:rsidR="003D6AAF" w:rsidRDefault="003D6AAF" w:rsidP="003D6AAF">
      <w:pPr>
        <w:spacing w:after="0"/>
        <w:jc w:val="center"/>
        <w:rPr>
          <w:sz w:val="24"/>
          <w:szCs w:val="24"/>
          <w:lang w:val="es-SV"/>
        </w:rPr>
      </w:pPr>
      <w:r>
        <w:rPr>
          <w:sz w:val="24"/>
          <w:szCs w:val="24"/>
          <w:lang w:val="es-SV"/>
        </w:rPr>
        <w:t>DIRECTORA UCSFI GUAZAPA</w:t>
      </w:r>
    </w:p>
    <w:p w14:paraId="022B6401" w14:textId="77777777" w:rsidR="002E4BAE" w:rsidRDefault="002E4BAE" w:rsidP="002E4BAE">
      <w:pPr>
        <w:spacing w:after="0"/>
        <w:jc w:val="center"/>
        <w:rPr>
          <w:sz w:val="24"/>
          <w:szCs w:val="24"/>
          <w:lang w:val="es-SV"/>
        </w:rPr>
      </w:pPr>
    </w:p>
    <w:p w14:paraId="55A8236C" w14:textId="77777777" w:rsidR="002E4BAE" w:rsidRDefault="002E4BAE" w:rsidP="002E4BAE">
      <w:pPr>
        <w:spacing w:after="0"/>
        <w:jc w:val="center"/>
        <w:rPr>
          <w:sz w:val="24"/>
          <w:szCs w:val="24"/>
          <w:lang w:val="es-SV"/>
        </w:rPr>
      </w:pPr>
    </w:p>
    <w:p w14:paraId="2E63D4C2" w14:textId="77777777" w:rsidR="00EC3DD5" w:rsidRDefault="00EC3DD5" w:rsidP="002E4BAE">
      <w:pPr>
        <w:spacing w:after="0"/>
        <w:jc w:val="center"/>
        <w:rPr>
          <w:sz w:val="24"/>
          <w:szCs w:val="24"/>
          <w:lang w:val="es-SV"/>
        </w:rPr>
      </w:pPr>
    </w:p>
    <w:p w14:paraId="46E5DDE2" w14:textId="77777777" w:rsidR="002E4BAE" w:rsidRDefault="003D6AAF" w:rsidP="002E4BAE">
      <w:pPr>
        <w:spacing w:after="0" w:line="240" w:lineRule="auto"/>
        <w:jc w:val="center"/>
        <w:rPr>
          <w:sz w:val="24"/>
          <w:szCs w:val="24"/>
          <w:lang w:val="es-SV"/>
        </w:rPr>
      </w:pPr>
      <w:r>
        <w:rPr>
          <w:sz w:val="24"/>
          <w:szCs w:val="24"/>
          <w:lang w:val="es-SV"/>
        </w:rPr>
        <w:t>EDGAR ARMANDO CORTEZ</w:t>
      </w:r>
    </w:p>
    <w:p w14:paraId="7B7E04E9" w14:textId="77777777" w:rsidR="002E4BAE" w:rsidRDefault="003D6AAF" w:rsidP="002E4BAE">
      <w:pPr>
        <w:spacing w:after="0" w:line="240" w:lineRule="auto"/>
        <w:jc w:val="center"/>
        <w:rPr>
          <w:sz w:val="24"/>
          <w:szCs w:val="24"/>
          <w:lang w:val="es-SV"/>
        </w:rPr>
      </w:pPr>
      <w:r>
        <w:rPr>
          <w:sz w:val="24"/>
          <w:szCs w:val="24"/>
          <w:lang w:val="es-SV"/>
        </w:rPr>
        <w:t>UAM ALCALDIA MUNICIPAL</w:t>
      </w:r>
    </w:p>
    <w:p w14:paraId="2C8F485F" w14:textId="77777777" w:rsidR="008F76A6" w:rsidRDefault="003D6AAF" w:rsidP="002E4BAE">
      <w:pPr>
        <w:spacing w:after="0"/>
        <w:jc w:val="center"/>
        <w:rPr>
          <w:sz w:val="24"/>
          <w:szCs w:val="24"/>
          <w:lang w:val="es-SV"/>
        </w:rPr>
      </w:pPr>
      <w:r>
        <w:rPr>
          <w:sz w:val="24"/>
          <w:szCs w:val="24"/>
          <w:lang w:val="es-SV"/>
        </w:rPr>
        <w:t xml:space="preserve">SUB COORDINADOR OPERATIVO </w:t>
      </w:r>
    </w:p>
    <w:p w14:paraId="0FD82361" w14:textId="77777777" w:rsidR="002E4BAE" w:rsidRDefault="003D6AAF" w:rsidP="002E4BAE">
      <w:pPr>
        <w:spacing w:after="0"/>
        <w:jc w:val="center"/>
        <w:rPr>
          <w:sz w:val="24"/>
          <w:szCs w:val="24"/>
          <w:lang w:val="es-SV"/>
        </w:rPr>
      </w:pPr>
      <w:r>
        <w:rPr>
          <w:sz w:val="24"/>
          <w:szCs w:val="24"/>
          <w:lang w:val="es-SV"/>
        </w:rPr>
        <w:t>CMPC GUAZAPA</w:t>
      </w:r>
    </w:p>
    <w:p w14:paraId="71D202EC" w14:textId="77777777" w:rsidR="002E4BAE" w:rsidRDefault="002E4BAE" w:rsidP="002E4BAE">
      <w:pPr>
        <w:spacing w:after="0"/>
        <w:jc w:val="center"/>
        <w:rPr>
          <w:sz w:val="24"/>
          <w:szCs w:val="24"/>
          <w:lang w:val="es-SV"/>
        </w:rPr>
      </w:pPr>
    </w:p>
    <w:p w14:paraId="20C70AE7" w14:textId="77777777" w:rsidR="000B76A1" w:rsidRDefault="000B76A1" w:rsidP="000B76A1">
      <w:pPr>
        <w:spacing w:after="0"/>
        <w:rPr>
          <w:sz w:val="24"/>
          <w:szCs w:val="24"/>
          <w:lang w:val="es-SV"/>
        </w:rPr>
      </w:pPr>
    </w:p>
    <w:p w14:paraId="0EF9FA71" w14:textId="77777777" w:rsidR="000B76A1" w:rsidRDefault="000B76A1" w:rsidP="000B76A1">
      <w:pPr>
        <w:spacing w:after="0"/>
        <w:rPr>
          <w:sz w:val="24"/>
          <w:szCs w:val="24"/>
          <w:lang w:val="es-SV"/>
        </w:rPr>
      </w:pPr>
    </w:p>
    <w:p w14:paraId="27096F35" w14:textId="77777777" w:rsidR="000B76A1" w:rsidRDefault="003D6AAF" w:rsidP="000B76A1">
      <w:pPr>
        <w:spacing w:after="0"/>
        <w:jc w:val="center"/>
        <w:rPr>
          <w:sz w:val="24"/>
          <w:szCs w:val="24"/>
          <w:lang w:val="es-SV"/>
        </w:rPr>
      </w:pPr>
      <w:r>
        <w:rPr>
          <w:sz w:val="24"/>
          <w:szCs w:val="24"/>
          <w:lang w:val="es-SV"/>
        </w:rPr>
        <w:t>SR. LUIS GALÁN</w:t>
      </w:r>
    </w:p>
    <w:p w14:paraId="2FFC19E6" w14:textId="77777777" w:rsidR="000B76A1" w:rsidRDefault="003D6AAF" w:rsidP="000B76A1">
      <w:pPr>
        <w:spacing w:after="0"/>
        <w:jc w:val="center"/>
        <w:rPr>
          <w:sz w:val="24"/>
          <w:szCs w:val="24"/>
          <w:lang w:val="es-SV"/>
        </w:rPr>
      </w:pPr>
      <w:r>
        <w:rPr>
          <w:sz w:val="24"/>
          <w:szCs w:val="24"/>
          <w:lang w:val="es-SV"/>
        </w:rPr>
        <w:t>SECCIONAL CRUZ ROJA GUAZAPA</w:t>
      </w:r>
    </w:p>
    <w:p w14:paraId="757A57A1" w14:textId="77777777" w:rsidR="000B76A1" w:rsidRDefault="000B76A1" w:rsidP="000B76A1">
      <w:pPr>
        <w:spacing w:after="0"/>
        <w:jc w:val="center"/>
        <w:rPr>
          <w:sz w:val="24"/>
          <w:szCs w:val="24"/>
          <w:lang w:val="es-SV"/>
        </w:rPr>
      </w:pPr>
    </w:p>
    <w:p w14:paraId="7180BBD6" w14:textId="77777777" w:rsidR="002E4BAE" w:rsidRDefault="002E4BAE" w:rsidP="002E4BAE">
      <w:pPr>
        <w:spacing w:after="0"/>
        <w:jc w:val="center"/>
        <w:rPr>
          <w:sz w:val="24"/>
          <w:szCs w:val="24"/>
          <w:lang w:val="es-SV"/>
        </w:rPr>
      </w:pPr>
    </w:p>
    <w:p w14:paraId="72B306C9" w14:textId="77777777" w:rsidR="002E4BAE" w:rsidRDefault="002E4BAE" w:rsidP="002E4BAE">
      <w:pPr>
        <w:spacing w:after="0"/>
        <w:jc w:val="center"/>
        <w:rPr>
          <w:sz w:val="24"/>
          <w:szCs w:val="24"/>
          <w:lang w:val="es-SV"/>
        </w:rPr>
      </w:pPr>
    </w:p>
    <w:p w14:paraId="59184B92" w14:textId="77777777" w:rsidR="008F76A6" w:rsidRDefault="008F76A6" w:rsidP="002E4BAE">
      <w:pPr>
        <w:spacing w:after="0"/>
        <w:jc w:val="center"/>
        <w:rPr>
          <w:sz w:val="24"/>
          <w:szCs w:val="24"/>
          <w:lang w:val="es-SV"/>
        </w:rPr>
      </w:pPr>
    </w:p>
    <w:p w14:paraId="1418184D" w14:textId="77777777" w:rsidR="002E4BAE" w:rsidRPr="002022F9" w:rsidRDefault="003D6AAF" w:rsidP="002E4BAE">
      <w:pPr>
        <w:spacing w:after="0"/>
        <w:jc w:val="center"/>
        <w:rPr>
          <w:sz w:val="24"/>
          <w:szCs w:val="24"/>
          <w:lang w:val="es-SV"/>
        </w:rPr>
      </w:pPr>
      <w:r w:rsidRPr="002022F9">
        <w:rPr>
          <w:sz w:val="24"/>
          <w:szCs w:val="24"/>
          <w:lang w:val="es-SV"/>
        </w:rPr>
        <w:t>SR. MORIS CABALLERO ROMERO</w:t>
      </w:r>
    </w:p>
    <w:p w14:paraId="7B6909E7" w14:textId="77777777" w:rsidR="008F76A6" w:rsidRDefault="003D6AAF" w:rsidP="003D6AAF">
      <w:pPr>
        <w:spacing w:after="0"/>
        <w:jc w:val="center"/>
        <w:rPr>
          <w:sz w:val="24"/>
          <w:szCs w:val="24"/>
          <w:lang w:val="es-SV"/>
        </w:rPr>
      </w:pPr>
      <w:r>
        <w:rPr>
          <w:sz w:val="24"/>
          <w:szCs w:val="24"/>
          <w:lang w:val="es-SV"/>
        </w:rPr>
        <w:t>COORDINADOR OPERATIVO</w:t>
      </w:r>
    </w:p>
    <w:p w14:paraId="07ADCB26" w14:textId="77777777" w:rsidR="003D6AAF" w:rsidRDefault="003D6AAF" w:rsidP="003D6AAF">
      <w:pPr>
        <w:spacing w:after="0"/>
        <w:jc w:val="center"/>
        <w:rPr>
          <w:sz w:val="24"/>
          <w:szCs w:val="24"/>
          <w:lang w:val="es-SV"/>
        </w:rPr>
      </w:pPr>
      <w:r>
        <w:rPr>
          <w:sz w:val="24"/>
          <w:szCs w:val="24"/>
          <w:lang w:val="es-SV"/>
        </w:rPr>
        <w:t xml:space="preserve"> CMPC GUAZAPA</w:t>
      </w:r>
    </w:p>
    <w:p w14:paraId="31571765" w14:textId="77777777" w:rsidR="002E4BAE" w:rsidRDefault="002E4BAE" w:rsidP="002E4BAE">
      <w:pPr>
        <w:spacing w:after="0"/>
        <w:jc w:val="center"/>
        <w:rPr>
          <w:sz w:val="24"/>
          <w:szCs w:val="24"/>
          <w:lang w:val="es-SV"/>
        </w:rPr>
      </w:pPr>
    </w:p>
    <w:p w14:paraId="75294612" w14:textId="77777777" w:rsidR="002E4BAE" w:rsidRDefault="002E4BAE" w:rsidP="002E4BAE">
      <w:pPr>
        <w:spacing w:after="0"/>
        <w:jc w:val="center"/>
        <w:rPr>
          <w:sz w:val="24"/>
          <w:szCs w:val="24"/>
          <w:lang w:val="es-SV"/>
        </w:rPr>
      </w:pPr>
    </w:p>
    <w:p w14:paraId="4B720C36" w14:textId="77777777" w:rsidR="002E4BAE" w:rsidRDefault="002E4BAE" w:rsidP="002E4BAE">
      <w:pPr>
        <w:spacing w:after="0"/>
        <w:jc w:val="center"/>
        <w:rPr>
          <w:sz w:val="24"/>
          <w:szCs w:val="24"/>
          <w:lang w:val="es-SV"/>
        </w:rPr>
      </w:pPr>
    </w:p>
    <w:p w14:paraId="714B4E34" w14:textId="77777777" w:rsidR="00EC3DD5" w:rsidRDefault="00EC3DD5" w:rsidP="002E4BAE">
      <w:pPr>
        <w:spacing w:after="0"/>
        <w:jc w:val="center"/>
        <w:rPr>
          <w:sz w:val="24"/>
          <w:szCs w:val="24"/>
          <w:lang w:val="es-SV"/>
        </w:rPr>
      </w:pPr>
    </w:p>
    <w:p w14:paraId="710411E1" w14:textId="77777777" w:rsidR="002E4BAE" w:rsidRDefault="003D6AAF" w:rsidP="002E4BAE">
      <w:pPr>
        <w:spacing w:after="0"/>
        <w:jc w:val="center"/>
        <w:rPr>
          <w:sz w:val="24"/>
          <w:szCs w:val="24"/>
          <w:lang w:val="es-SV"/>
        </w:rPr>
      </w:pPr>
      <w:r>
        <w:rPr>
          <w:sz w:val="24"/>
          <w:szCs w:val="24"/>
          <w:lang w:val="es-SV"/>
        </w:rPr>
        <w:t>JUAN CARLOS RIVERA</w:t>
      </w:r>
    </w:p>
    <w:p w14:paraId="442EE1A5" w14:textId="77777777" w:rsidR="008F76A6" w:rsidRDefault="003D6AAF" w:rsidP="002E4BAE">
      <w:pPr>
        <w:spacing w:after="0"/>
        <w:jc w:val="center"/>
        <w:rPr>
          <w:sz w:val="24"/>
          <w:szCs w:val="24"/>
          <w:lang w:val="es-SV"/>
        </w:rPr>
      </w:pPr>
      <w:r>
        <w:rPr>
          <w:sz w:val="24"/>
          <w:szCs w:val="24"/>
          <w:lang w:val="es-SV"/>
        </w:rPr>
        <w:t xml:space="preserve">JEFE PUESTO POLICIAL </w:t>
      </w:r>
    </w:p>
    <w:p w14:paraId="559348FD" w14:textId="77777777" w:rsidR="002E4BAE" w:rsidRDefault="003D6AAF" w:rsidP="002E4BAE">
      <w:pPr>
        <w:spacing w:after="0"/>
        <w:jc w:val="center"/>
        <w:rPr>
          <w:sz w:val="24"/>
          <w:szCs w:val="24"/>
          <w:lang w:val="es-SV"/>
        </w:rPr>
      </w:pPr>
      <w:r>
        <w:rPr>
          <w:sz w:val="24"/>
          <w:szCs w:val="24"/>
          <w:lang w:val="es-SV"/>
        </w:rPr>
        <w:t>GUAZAPA</w:t>
      </w:r>
    </w:p>
    <w:p w14:paraId="0E63E7C8" w14:textId="77777777" w:rsidR="002E4BAE" w:rsidRDefault="002E4BAE" w:rsidP="002E4BAE">
      <w:pPr>
        <w:spacing w:after="0"/>
        <w:jc w:val="center"/>
        <w:rPr>
          <w:sz w:val="24"/>
          <w:szCs w:val="24"/>
          <w:lang w:val="es-SV"/>
        </w:rPr>
      </w:pPr>
    </w:p>
    <w:p w14:paraId="29BF9D47" w14:textId="77777777" w:rsidR="002E4BAE" w:rsidRDefault="002E4BAE" w:rsidP="002E4BAE">
      <w:pPr>
        <w:spacing w:after="0"/>
        <w:jc w:val="center"/>
        <w:rPr>
          <w:sz w:val="24"/>
          <w:szCs w:val="24"/>
          <w:lang w:val="es-SV"/>
        </w:rPr>
      </w:pPr>
    </w:p>
    <w:p w14:paraId="37017A6B" w14:textId="77777777" w:rsidR="002E4BAE" w:rsidRDefault="002E4BAE" w:rsidP="002E4BAE">
      <w:pPr>
        <w:spacing w:after="0"/>
        <w:rPr>
          <w:sz w:val="24"/>
          <w:szCs w:val="24"/>
          <w:lang w:val="es-SV"/>
        </w:rPr>
      </w:pPr>
    </w:p>
    <w:p w14:paraId="4EC23B9A" w14:textId="77777777" w:rsidR="002E4BAE" w:rsidRDefault="003D6AAF" w:rsidP="002E4BAE">
      <w:pPr>
        <w:spacing w:after="0"/>
        <w:jc w:val="center"/>
        <w:rPr>
          <w:sz w:val="24"/>
          <w:szCs w:val="24"/>
          <w:lang w:val="es-SV"/>
        </w:rPr>
      </w:pPr>
      <w:r>
        <w:rPr>
          <w:sz w:val="24"/>
          <w:szCs w:val="24"/>
          <w:lang w:val="es-SV"/>
        </w:rPr>
        <w:t>SR. ÁNGEL RIVERA MORENO</w:t>
      </w:r>
    </w:p>
    <w:p w14:paraId="0C756FE5" w14:textId="77777777" w:rsidR="002E4BAE" w:rsidRDefault="003D6AAF" w:rsidP="002E4BAE">
      <w:pPr>
        <w:spacing w:after="0"/>
        <w:jc w:val="center"/>
        <w:rPr>
          <w:sz w:val="24"/>
          <w:szCs w:val="24"/>
          <w:lang w:val="es-SV"/>
        </w:rPr>
      </w:pPr>
      <w:r>
        <w:rPr>
          <w:sz w:val="24"/>
          <w:szCs w:val="24"/>
          <w:lang w:val="es-SV"/>
        </w:rPr>
        <w:t xml:space="preserve">FUNDACIÓN GUASAPAN </w:t>
      </w:r>
    </w:p>
    <w:p w14:paraId="10525BB7" w14:textId="77777777" w:rsidR="002E4BAE" w:rsidRDefault="002E4BAE" w:rsidP="002E4BAE">
      <w:pPr>
        <w:spacing w:after="0"/>
        <w:jc w:val="center"/>
        <w:rPr>
          <w:sz w:val="24"/>
          <w:szCs w:val="24"/>
          <w:lang w:val="es-SV"/>
        </w:rPr>
      </w:pPr>
    </w:p>
    <w:p w14:paraId="429545CF" w14:textId="77777777" w:rsidR="000B76A1" w:rsidRDefault="000B76A1" w:rsidP="002E4BAE">
      <w:pPr>
        <w:spacing w:after="0"/>
        <w:jc w:val="center"/>
        <w:rPr>
          <w:sz w:val="24"/>
          <w:szCs w:val="24"/>
          <w:lang w:val="es-SV"/>
        </w:rPr>
      </w:pPr>
    </w:p>
    <w:p w14:paraId="73A3F73B" w14:textId="77777777" w:rsidR="000B76A1" w:rsidRDefault="000B76A1" w:rsidP="002E4BAE">
      <w:pPr>
        <w:spacing w:after="0"/>
        <w:jc w:val="center"/>
        <w:rPr>
          <w:sz w:val="24"/>
          <w:szCs w:val="24"/>
          <w:lang w:val="es-SV"/>
        </w:rPr>
      </w:pPr>
    </w:p>
    <w:p w14:paraId="745074E3" w14:textId="77777777" w:rsidR="00EC3DD5" w:rsidRDefault="00EC3DD5" w:rsidP="002E4BAE">
      <w:pPr>
        <w:spacing w:after="0"/>
        <w:jc w:val="center"/>
        <w:rPr>
          <w:sz w:val="24"/>
          <w:szCs w:val="24"/>
          <w:lang w:val="es-SV"/>
        </w:rPr>
      </w:pPr>
    </w:p>
    <w:p w14:paraId="4DA11C61" w14:textId="77777777" w:rsidR="008F76A6" w:rsidRDefault="008F76A6" w:rsidP="008F76A6">
      <w:pPr>
        <w:spacing w:after="0"/>
        <w:jc w:val="center"/>
        <w:rPr>
          <w:sz w:val="24"/>
          <w:szCs w:val="24"/>
          <w:lang w:val="es-SV"/>
        </w:rPr>
      </w:pPr>
      <w:r>
        <w:rPr>
          <w:sz w:val="24"/>
          <w:szCs w:val="24"/>
          <w:lang w:val="es-SV"/>
        </w:rPr>
        <w:t>LUZ ELENA TOBAR</w:t>
      </w:r>
    </w:p>
    <w:p w14:paraId="38CA8F14" w14:textId="77777777" w:rsidR="008F76A6" w:rsidRDefault="008F76A6" w:rsidP="008F76A6">
      <w:pPr>
        <w:spacing w:after="0"/>
        <w:jc w:val="center"/>
        <w:rPr>
          <w:sz w:val="24"/>
          <w:szCs w:val="24"/>
          <w:lang w:val="es-SV"/>
        </w:rPr>
      </w:pPr>
      <w:r>
        <w:rPr>
          <w:sz w:val="24"/>
          <w:szCs w:val="24"/>
          <w:lang w:val="es-SV"/>
        </w:rPr>
        <w:t>MINEDUCYT GUAZAPA</w:t>
      </w:r>
    </w:p>
    <w:p w14:paraId="4DDFC3F0" w14:textId="77777777" w:rsidR="008F76A6" w:rsidRDefault="008F76A6" w:rsidP="008F76A6">
      <w:pPr>
        <w:spacing w:after="0"/>
        <w:jc w:val="center"/>
        <w:rPr>
          <w:sz w:val="24"/>
          <w:szCs w:val="24"/>
          <w:lang w:val="es-SV"/>
        </w:rPr>
      </w:pPr>
      <w:r>
        <w:rPr>
          <w:sz w:val="24"/>
          <w:szCs w:val="24"/>
          <w:lang w:val="es-SV"/>
        </w:rPr>
        <w:t>POR LIC. JORGE HUIZA</w:t>
      </w:r>
    </w:p>
    <w:p w14:paraId="1C6CA794" w14:textId="77777777" w:rsidR="002E4BAE" w:rsidRDefault="002E4BAE" w:rsidP="002E4BAE">
      <w:pPr>
        <w:spacing w:after="0"/>
        <w:jc w:val="center"/>
        <w:rPr>
          <w:sz w:val="24"/>
          <w:szCs w:val="24"/>
          <w:lang w:val="es-SV"/>
        </w:rPr>
      </w:pPr>
    </w:p>
    <w:p w14:paraId="0F65A6FE" w14:textId="77777777" w:rsidR="002E4BAE" w:rsidRDefault="002E4BAE" w:rsidP="002E4BAE">
      <w:pPr>
        <w:spacing w:after="0"/>
        <w:jc w:val="center"/>
        <w:rPr>
          <w:sz w:val="24"/>
          <w:szCs w:val="24"/>
          <w:lang w:val="es-SV"/>
        </w:rPr>
      </w:pPr>
    </w:p>
    <w:p w14:paraId="49C42A07" w14:textId="77777777" w:rsidR="002E4BAE" w:rsidRDefault="002E4BAE" w:rsidP="002E4BAE">
      <w:pPr>
        <w:jc w:val="both"/>
        <w:rPr>
          <w:sz w:val="24"/>
          <w:szCs w:val="24"/>
          <w:lang w:val="es-SV"/>
        </w:rPr>
      </w:pPr>
    </w:p>
    <w:p w14:paraId="058D1A86" w14:textId="77777777" w:rsidR="007211CD" w:rsidRDefault="007211CD" w:rsidP="007211CD">
      <w:pPr>
        <w:ind w:left="-426"/>
        <w:jc w:val="right"/>
        <w:rPr>
          <w:sz w:val="24"/>
          <w:szCs w:val="24"/>
          <w:lang w:val="es-SV"/>
        </w:rPr>
      </w:pPr>
    </w:p>
    <w:p w14:paraId="113F4134" w14:textId="77777777" w:rsidR="008F76A6" w:rsidRDefault="008F76A6" w:rsidP="007211CD">
      <w:pPr>
        <w:ind w:left="-426"/>
        <w:jc w:val="right"/>
        <w:rPr>
          <w:sz w:val="24"/>
          <w:szCs w:val="24"/>
          <w:lang w:val="es-SV"/>
        </w:rPr>
        <w:sectPr w:rsidR="008F76A6" w:rsidSect="00AD7474">
          <w:type w:val="continuous"/>
          <w:pgSz w:w="11906" w:h="16838"/>
          <w:pgMar w:top="1417" w:right="1133" w:bottom="1417" w:left="1134" w:header="708" w:footer="708" w:gutter="0"/>
          <w:cols w:num="2" w:space="708"/>
          <w:docGrid w:linePitch="360"/>
        </w:sectPr>
      </w:pPr>
    </w:p>
    <w:p w14:paraId="5DBDAE50" w14:textId="77777777" w:rsidR="001E78C6" w:rsidRDefault="001E78C6" w:rsidP="00863621">
      <w:pPr>
        <w:ind w:left="-426"/>
        <w:jc w:val="right"/>
        <w:rPr>
          <w:sz w:val="24"/>
          <w:szCs w:val="24"/>
          <w:lang w:val="es-SV"/>
        </w:rPr>
      </w:pPr>
    </w:p>
    <w:sectPr w:rsidR="001E78C6" w:rsidSect="001552E2">
      <w:type w:val="continuous"/>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E7653" w14:textId="77777777" w:rsidR="00A70533" w:rsidRDefault="00A70533" w:rsidP="00863621">
      <w:pPr>
        <w:spacing w:after="0" w:line="240" w:lineRule="auto"/>
      </w:pPr>
      <w:r>
        <w:separator/>
      </w:r>
    </w:p>
  </w:endnote>
  <w:endnote w:type="continuationSeparator" w:id="0">
    <w:p w14:paraId="54568038" w14:textId="77777777" w:rsidR="00A70533" w:rsidRDefault="00A70533" w:rsidP="0086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8A7FD" w14:textId="77777777" w:rsidR="00A70533" w:rsidRDefault="00A70533" w:rsidP="00863621">
      <w:pPr>
        <w:spacing w:after="0" w:line="240" w:lineRule="auto"/>
      </w:pPr>
      <w:r>
        <w:separator/>
      </w:r>
    </w:p>
  </w:footnote>
  <w:footnote w:type="continuationSeparator" w:id="0">
    <w:p w14:paraId="343AC136" w14:textId="77777777" w:rsidR="00A70533" w:rsidRDefault="00A70533" w:rsidP="00863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F6A67" w14:textId="26983B4E" w:rsidR="00863621" w:rsidRDefault="00863621" w:rsidP="00863621">
    <w:pPr>
      <w:pStyle w:val="Encabezado"/>
      <w:ind w:right="360" w:firstLine="360"/>
      <w:jc w:val="center"/>
      <w:rPr>
        <w:rFonts w:ascii="Arial" w:hAnsi="Arial" w:cs="Arial"/>
      </w:rPr>
    </w:pPr>
    <w:r>
      <w:rPr>
        <w:noProof/>
      </w:rPr>
      <w:drawing>
        <wp:anchor distT="0" distB="0" distL="114300" distR="114300" simplePos="0" relativeHeight="251657216" behindDoc="0" locked="0" layoutInCell="1" allowOverlap="1" wp14:anchorId="16309FF2" wp14:editId="63C842B1">
          <wp:simplePos x="0" y="0"/>
          <wp:positionH relativeFrom="column">
            <wp:posOffset>5414010</wp:posOffset>
          </wp:positionH>
          <wp:positionV relativeFrom="paragraph">
            <wp:posOffset>-224790</wp:posOffset>
          </wp:positionV>
          <wp:extent cx="708025" cy="67056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 cy="670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274C6E7" wp14:editId="2AAEE609">
          <wp:simplePos x="0" y="0"/>
          <wp:positionH relativeFrom="column">
            <wp:posOffset>-1270</wp:posOffset>
          </wp:positionH>
          <wp:positionV relativeFrom="paragraph">
            <wp:posOffset>-240665</wp:posOffset>
          </wp:positionV>
          <wp:extent cx="717550" cy="720090"/>
          <wp:effectExtent l="0" t="0" r="6350" b="3810"/>
          <wp:wrapNone/>
          <wp:docPr id="1" name="Imagen 1" descr="Escudo de Armas — Sitio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 de Armas — Sitio Infant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550"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Municipalidad de Guazapa, Departamento de San Salvador</w:t>
    </w:r>
  </w:p>
  <w:p w14:paraId="45A1CD21" w14:textId="77777777" w:rsidR="00863621" w:rsidRDefault="00863621" w:rsidP="00863621">
    <w:pPr>
      <w:pStyle w:val="Encabezado"/>
      <w:ind w:right="360" w:firstLine="360"/>
      <w:jc w:val="center"/>
      <w:rPr>
        <w:rFonts w:ascii="Arial" w:hAnsi="Arial" w:cs="Arial"/>
      </w:rPr>
    </w:pPr>
    <w:r>
      <w:rPr>
        <w:rFonts w:ascii="Arial" w:hAnsi="Arial" w:cs="Arial"/>
      </w:rPr>
      <w:t>Actas y Acuerdos Comisión Municipal de Protección Civil 2020</w:t>
    </w:r>
  </w:p>
  <w:p w14:paraId="3E147FA1" w14:textId="77777777" w:rsidR="00863621" w:rsidRDefault="008636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51A64"/>
    <w:multiLevelType w:val="hybridMultilevel"/>
    <w:tmpl w:val="9FB807B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634"/>
    <w:rsid w:val="00010102"/>
    <w:rsid w:val="00060BD7"/>
    <w:rsid w:val="000B76A1"/>
    <w:rsid w:val="00100A2E"/>
    <w:rsid w:val="00123B40"/>
    <w:rsid w:val="001319F6"/>
    <w:rsid w:val="001552E2"/>
    <w:rsid w:val="001625CE"/>
    <w:rsid w:val="001E78C6"/>
    <w:rsid w:val="002022F9"/>
    <w:rsid w:val="002107AC"/>
    <w:rsid w:val="00234CB7"/>
    <w:rsid w:val="0023515E"/>
    <w:rsid w:val="002B0A42"/>
    <w:rsid w:val="002B5CCC"/>
    <w:rsid w:val="002E4BAE"/>
    <w:rsid w:val="003A1CCC"/>
    <w:rsid w:val="003A28F1"/>
    <w:rsid w:val="003B4BFF"/>
    <w:rsid w:val="003C49AC"/>
    <w:rsid w:val="003D6AAF"/>
    <w:rsid w:val="003E11DC"/>
    <w:rsid w:val="00402C3F"/>
    <w:rsid w:val="0042769B"/>
    <w:rsid w:val="004734CC"/>
    <w:rsid w:val="00516103"/>
    <w:rsid w:val="005176ED"/>
    <w:rsid w:val="00575A1B"/>
    <w:rsid w:val="005861B8"/>
    <w:rsid w:val="005B4036"/>
    <w:rsid w:val="006143C8"/>
    <w:rsid w:val="006557F9"/>
    <w:rsid w:val="006634D1"/>
    <w:rsid w:val="00692D52"/>
    <w:rsid w:val="006C6C80"/>
    <w:rsid w:val="007211CD"/>
    <w:rsid w:val="007432AA"/>
    <w:rsid w:val="007B06AF"/>
    <w:rsid w:val="00820462"/>
    <w:rsid w:val="00853B1F"/>
    <w:rsid w:val="00863621"/>
    <w:rsid w:val="00881F96"/>
    <w:rsid w:val="008D55CC"/>
    <w:rsid w:val="008E2C14"/>
    <w:rsid w:val="008F76A6"/>
    <w:rsid w:val="00953A6B"/>
    <w:rsid w:val="00974EE8"/>
    <w:rsid w:val="009B4E6A"/>
    <w:rsid w:val="009B7325"/>
    <w:rsid w:val="009F3694"/>
    <w:rsid w:val="00A4688D"/>
    <w:rsid w:val="00A70533"/>
    <w:rsid w:val="00AD7474"/>
    <w:rsid w:val="00AE34A8"/>
    <w:rsid w:val="00B01F85"/>
    <w:rsid w:val="00B67CEE"/>
    <w:rsid w:val="00B7459C"/>
    <w:rsid w:val="00BD2408"/>
    <w:rsid w:val="00BD54AF"/>
    <w:rsid w:val="00BF5CAA"/>
    <w:rsid w:val="00C24320"/>
    <w:rsid w:val="00C55634"/>
    <w:rsid w:val="00C56349"/>
    <w:rsid w:val="00C66247"/>
    <w:rsid w:val="00CE2BA0"/>
    <w:rsid w:val="00D11A63"/>
    <w:rsid w:val="00D11C74"/>
    <w:rsid w:val="00D7168F"/>
    <w:rsid w:val="00D95F70"/>
    <w:rsid w:val="00E03138"/>
    <w:rsid w:val="00E16855"/>
    <w:rsid w:val="00E441A8"/>
    <w:rsid w:val="00E6046E"/>
    <w:rsid w:val="00E726AB"/>
    <w:rsid w:val="00E81EA7"/>
    <w:rsid w:val="00E94A28"/>
    <w:rsid w:val="00E9775D"/>
    <w:rsid w:val="00E97F24"/>
    <w:rsid w:val="00EC3DD5"/>
    <w:rsid w:val="00ED3C82"/>
    <w:rsid w:val="00F12FA0"/>
    <w:rsid w:val="00F34F9D"/>
    <w:rsid w:val="00F41133"/>
    <w:rsid w:val="00FF5B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16D41"/>
  <w15:docId w15:val="{163C03F5-48AE-4BB2-AF9A-CC6E9CF7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3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34D1"/>
    <w:pPr>
      <w:ind w:left="720"/>
      <w:contextualSpacing/>
    </w:pPr>
  </w:style>
  <w:style w:type="paragraph" w:styleId="Encabezado">
    <w:name w:val="header"/>
    <w:basedOn w:val="Normal"/>
    <w:link w:val="EncabezadoCar"/>
    <w:uiPriority w:val="99"/>
    <w:unhideWhenUsed/>
    <w:rsid w:val="008636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3621"/>
    <w:rPr>
      <w:rFonts w:ascii="Calibri" w:eastAsia="Calibri" w:hAnsi="Calibri" w:cs="Times New Roman"/>
    </w:rPr>
  </w:style>
  <w:style w:type="paragraph" w:styleId="Piedepgina">
    <w:name w:val="footer"/>
    <w:basedOn w:val="Normal"/>
    <w:link w:val="PiedepginaCar"/>
    <w:uiPriority w:val="99"/>
    <w:unhideWhenUsed/>
    <w:rsid w:val="008636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36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17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4676-9EB0-4B20-99A9-E3DDD019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562</Words>
  <Characters>3093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ARLETTE</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KRISS</dc:creator>
  <cp:lastModifiedBy>Propietario</cp:lastModifiedBy>
  <cp:revision>40</cp:revision>
  <dcterms:created xsi:type="dcterms:W3CDTF">2020-06-16T17:42:00Z</dcterms:created>
  <dcterms:modified xsi:type="dcterms:W3CDTF">2020-07-31T19:48:00Z</dcterms:modified>
</cp:coreProperties>
</file>