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39C5F973"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4E5220">
        <w:rPr>
          <w:rFonts w:ascii="Times New Roman" w:hAnsi="Times New Roman" w:cs="Times New Roman"/>
          <w:b/>
          <w:szCs w:val="24"/>
        </w:rPr>
        <w:t>4</w:t>
      </w:r>
      <w:r w:rsidR="004A0F52">
        <w:rPr>
          <w:rFonts w:ascii="Times New Roman" w:hAnsi="Times New Roman" w:cs="Times New Roman"/>
          <w:b/>
          <w:szCs w:val="24"/>
        </w:rPr>
        <w:t>9</w:t>
      </w:r>
    </w:p>
    <w:p w14:paraId="7AFF8392" w14:textId="37676D3A" w:rsidR="004A0F52" w:rsidRDefault="004A0F52" w:rsidP="00E4166D">
      <w:pPr>
        <w:pStyle w:val="Sinespaciado"/>
        <w:keepNext w:val="0"/>
        <w:keepLines w:val="0"/>
        <w:widowControl/>
        <w:rPr>
          <w:rFonts w:ascii="Times New Roman" w:hAnsi="Times New Roman" w:cs="Times New Roman"/>
          <w:b/>
          <w:szCs w:val="24"/>
        </w:rPr>
      </w:pPr>
    </w:p>
    <w:p w14:paraId="0B8C5A27" w14:textId="47C87DDE" w:rsidR="00BA1945" w:rsidRDefault="004A0F52" w:rsidP="00271045">
      <w:pPr>
        <w:jc w:val="both"/>
        <w:rPr>
          <w:rFonts w:eastAsia="Calibri"/>
          <w:bCs/>
          <w:szCs w:val="24"/>
        </w:rPr>
      </w:pPr>
      <w:r w:rsidRPr="00041E71">
        <w:rPr>
          <w:b/>
          <w:szCs w:val="24"/>
          <w:shd w:val="clear" w:color="auto" w:fill="FFFFFF"/>
        </w:rPr>
        <w:t xml:space="preserve">ACTA NÚMERO </w:t>
      </w:r>
      <w:r>
        <w:rPr>
          <w:b/>
          <w:szCs w:val="24"/>
          <w:shd w:val="clear" w:color="auto" w:fill="FFFFFF"/>
        </w:rPr>
        <w:t>CUARENTA Y NUEVE</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O</w:t>
      </w:r>
      <w:r w:rsidRPr="00041E71">
        <w:rPr>
          <w:szCs w:val="24"/>
          <w:shd w:val="clear" w:color="auto" w:fill="FFFFFF"/>
        </w:rPr>
        <w:t xml:space="preserve">rdinaria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primero de noviembre</w:t>
      </w:r>
      <w:r w:rsidRPr="00041E71">
        <w:rPr>
          <w:szCs w:val="24"/>
          <w:shd w:val="clear" w:color="auto" w:fill="FFFFFF"/>
        </w:rPr>
        <w:t xml:space="preserve"> del año dos mil veintitrés. Convocada y Presidida por el Señor ALCALDE</w:t>
      </w:r>
      <w:r>
        <w:rPr>
          <w:szCs w:val="24"/>
          <w:shd w:val="clear" w:color="auto" w:fill="FFFFFF"/>
        </w:rPr>
        <w:t xml:space="preserve"> INTERINO</w:t>
      </w:r>
      <w:r w:rsidRPr="00041E71">
        <w:rPr>
          <w:szCs w:val="24"/>
          <w:shd w:val="clear" w:color="auto" w:fill="FFFFFF"/>
        </w:rPr>
        <w:t xml:space="preserve">, </w:t>
      </w:r>
      <w:r>
        <w:rPr>
          <w:szCs w:val="24"/>
          <w:shd w:val="clear" w:color="auto" w:fill="FFFFFF"/>
        </w:rPr>
        <w:t>Elenilson Marroquín Rivera</w:t>
      </w:r>
      <w:r w:rsidRPr="00041E71">
        <w:rPr>
          <w:szCs w:val="24"/>
          <w:shd w:val="clear" w:color="auto" w:fill="FFFFFF"/>
        </w:rPr>
        <w:t xml:space="preserve">, a la cual asistieron: SÍNDICO MUNICIPAL, Juan Dalton Martínez Pineda. REGIDORES PROPIETARIOS: Dinora Elizabeth Rodríguez de Rodríguez;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 xml:space="preserve"> Interino,</w:t>
      </w:r>
      <w:r w:rsidRPr="00041E71">
        <w:rPr>
          <w:szCs w:val="24"/>
          <w:shd w:val="clear" w:color="auto" w:fill="FFFFFF"/>
        </w:rPr>
        <w:t xml:space="preserve"> dio por abierta la SESIÓN. Acto seguido </w:t>
      </w:r>
      <w:r>
        <w:rPr>
          <w:szCs w:val="24"/>
          <w:shd w:val="clear" w:color="auto" w:fill="FFFFFF"/>
        </w:rPr>
        <w:t>e</w:t>
      </w:r>
      <w:r w:rsidRPr="00041E71">
        <w:rPr>
          <w:szCs w:val="24"/>
          <w:shd w:val="clear" w:color="auto" w:fill="FFFFFF"/>
        </w:rPr>
        <w:t>miten los siguientes Acuerdos</w:t>
      </w:r>
      <w:r w:rsidRPr="00041E71">
        <w:rPr>
          <w:b/>
          <w:szCs w:val="24"/>
          <w:shd w:val="clear" w:color="auto" w:fill="FFFFFF"/>
        </w:rPr>
        <w:t>:</w:t>
      </w:r>
      <w:r>
        <w:rPr>
          <w:b/>
          <w:szCs w:val="24"/>
          <w:shd w:val="clear" w:color="auto" w:fill="FFFFFF"/>
        </w:rPr>
        <w:t xml:space="preserve"> </w:t>
      </w:r>
      <w:r w:rsidRPr="00550585">
        <w:rPr>
          <w:b/>
          <w:szCs w:val="24"/>
        </w:rPr>
        <w:t xml:space="preserve">ACUERDO NÚMERO </w:t>
      </w:r>
      <w:r>
        <w:rPr>
          <w:b/>
          <w:szCs w:val="24"/>
        </w:rPr>
        <w:t>UNO</w:t>
      </w:r>
      <w:r>
        <w:rPr>
          <w:szCs w:val="24"/>
        </w:rPr>
        <w:t xml:space="preserve">: </w:t>
      </w:r>
      <w:r w:rsidRPr="00F73CA2">
        <w:rPr>
          <w:szCs w:val="24"/>
        </w:rPr>
        <w:t xml:space="preserve">El Concejo Municipal en uso de las facultades que le confiere el Código Municipal. </w:t>
      </w:r>
      <w:r w:rsidRPr="00F66ACA">
        <w:rPr>
          <w:szCs w:val="24"/>
        </w:rPr>
        <w:t>Por unanimidad</w:t>
      </w:r>
      <w:r>
        <w:rPr>
          <w:szCs w:val="24"/>
        </w:rPr>
        <w:t xml:space="preserve">. </w:t>
      </w:r>
      <w:r w:rsidRPr="00F73CA2">
        <w:rPr>
          <w:b/>
          <w:szCs w:val="24"/>
        </w:rPr>
        <w:t>ACUERDA</w:t>
      </w:r>
      <w:r>
        <w:rPr>
          <w:szCs w:val="24"/>
        </w:rPr>
        <w:t xml:space="preserve">: Nombrar al Arquitecto </w:t>
      </w:r>
      <w:r w:rsidRPr="004A0F52">
        <w:rPr>
          <w:szCs w:val="24"/>
          <w:highlight w:val="black"/>
        </w:rPr>
        <w:t>XXXXXXXXXXXX</w:t>
      </w:r>
      <w:r>
        <w:rPr>
          <w:szCs w:val="24"/>
        </w:rPr>
        <w:t xml:space="preserve">, como supervisor del proyecto: Bacheo de Calles Urbanas en el Municipio de Guazapa. </w:t>
      </w:r>
      <w:r w:rsidRPr="00CB6C7E">
        <w:rPr>
          <w:b/>
          <w:bCs/>
          <w:szCs w:val="24"/>
        </w:rPr>
        <w:t>NOTIFÍQUESE</w:t>
      </w:r>
      <w:r w:rsidRPr="00CB6C7E">
        <w:rPr>
          <w:szCs w:val="24"/>
        </w:rPr>
        <w:t xml:space="preserve"> y </w:t>
      </w:r>
      <w:r w:rsidRPr="00CB6C7E">
        <w:rPr>
          <w:b/>
          <w:bCs/>
          <w:szCs w:val="24"/>
        </w:rPr>
        <w:t>COMUNÍQUESE.</w:t>
      </w:r>
      <w:r>
        <w:rPr>
          <w:b/>
          <w:bCs/>
          <w:szCs w:val="24"/>
        </w:rPr>
        <w:t xml:space="preserve"> </w:t>
      </w:r>
      <w:bookmarkStart w:id="1" w:name="_Hlk150245994"/>
      <w:r w:rsidRPr="00550585">
        <w:rPr>
          <w:b/>
          <w:szCs w:val="24"/>
        </w:rPr>
        <w:t xml:space="preserve">ACUERDO NÚMERO </w:t>
      </w:r>
      <w:r>
        <w:rPr>
          <w:b/>
          <w:szCs w:val="24"/>
        </w:rPr>
        <w:t>DOS</w:t>
      </w:r>
      <w:r w:rsidRPr="00550585">
        <w:rPr>
          <w:szCs w:val="24"/>
        </w:rPr>
        <w:t xml:space="preserve">. El Concejo Municipal en uso de las facultades que le confiere el Código Municipal. por unanimidad. </w:t>
      </w:r>
      <w:r w:rsidRPr="00550585">
        <w:rPr>
          <w:b/>
          <w:szCs w:val="24"/>
        </w:rPr>
        <w:t xml:space="preserve">ACUERDA: </w:t>
      </w:r>
      <w:r w:rsidRPr="00550585">
        <w:rPr>
          <w:szCs w:val="24"/>
        </w:rPr>
        <w:t>Autorizar a la</w:t>
      </w:r>
      <w:r>
        <w:rPr>
          <w:szCs w:val="24"/>
        </w:rPr>
        <w:t xml:space="preserve"> señora</w:t>
      </w:r>
      <w:r w:rsidRPr="00550585">
        <w:rPr>
          <w:szCs w:val="24"/>
        </w:rPr>
        <w:t xml:space="preserve"> Tesorera Municipal </w:t>
      </w:r>
      <w:r w:rsidRPr="004A0F52">
        <w:rPr>
          <w:szCs w:val="24"/>
          <w:highlight w:val="black"/>
        </w:rPr>
        <w:t>XXXXXXXXXXXX</w:t>
      </w:r>
      <w:r>
        <w:rPr>
          <w:szCs w:val="24"/>
        </w:rPr>
        <w:t>,</w:t>
      </w:r>
      <w:r w:rsidRPr="00550585">
        <w:rPr>
          <w:szCs w:val="24"/>
        </w:rPr>
        <w:t xml:space="preserve"> para que apertur</w:t>
      </w:r>
      <w:r>
        <w:rPr>
          <w:szCs w:val="24"/>
        </w:rPr>
        <w:t>e</w:t>
      </w:r>
      <w:r w:rsidRPr="00550585">
        <w:rPr>
          <w:szCs w:val="24"/>
        </w:rPr>
        <w:t xml:space="preserve"> Cuenta de </w:t>
      </w:r>
      <w:r>
        <w:rPr>
          <w:szCs w:val="24"/>
        </w:rPr>
        <w:t>corriente</w:t>
      </w:r>
      <w:r w:rsidRPr="00550585">
        <w:rPr>
          <w:szCs w:val="24"/>
        </w:rPr>
        <w:t xml:space="preserve"> en el Banco </w:t>
      </w:r>
      <w:r w:rsidRPr="004A0F52">
        <w:rPr>
          <w:szCs w:val="24"/>
          <w:highlight w:val="black"/>
        </w:rPr>
        <w:t>XXXXXXXXXXXX</w:t>
      </w:r>
      <w:r w:rsidRPr="00550585">
        <w:rPr>
          <w:szCs w:val="24"/>
        </w:rPr>
        <w:t xml:space="preserve"> a nombre de:</w:t>
      </w:r>
      <w:r>
        <w:rPr>
          <w:szCs w:val="24"/>
        </w:rPr>
        <w:t xml:space="preserve"> </w:t>
      </w:r>
      <w:r w:rsidRPr="0048077F">
        <w:rPr>
          <w:bCs/>
          <w:szCs w:val="24"/>
        </w:rPr>
        <w:t>del proyecto</w:t>
      </w:r>
      <w:r>
        <w:rPr>
          <w:b/>
          <w:bCs/>
          <w:szCs w:val="24"/>
        </w:rPr>
        <w:t xml:space="preserve"> </w:t>
      </w:r>
      <w:r w:rsidRPr="00E42FE9">
        <w:rPr>
          <w:b/>
          <w:bCs/>
          <w:szCs w:val="24"/>
        </w:rPr>
        <w:t>Bacheo de Calles Urbanas en el Municipio de Guazapa</w:t>
      </w:r>
      <w:r>
        <w:rPr>
          <w:szCs w:val="24"/>
        </w:rPr>
        <w:t xml:space="preserve">. </w:t>
      </w:r>
      <w:r w:rsidRPr="00550585">
        <w:rPr>
          <w:szCs w:val="24"/>
        </w:rPr>
        <w:t xml:space="preserve"> por la cantidad de $200.00 dólares de los Estados Unidos de América</w:t>
      </w:r>
      <w:r>
        <w:rPr>
          <w:szCs w:val="24"/>
        </w:rPr>
        <w:t>, l</w:t>
      </w:r>
      <w:r w:rsidRPr="009455F9">
        <w:rPr>
          <w:szCs w:val="24"/>
        </w:rPr>
        <w:t>os cuales se desembolsar</w:t>
      </w:r>
      <w:r>
        <w:rPr>
          <w:szCs w:val="24"/>
        </w:rPr>
        <w:t>án</w:t>
      </w:r>
      <w:r w:rsidRPr="009455F9">
        <w:rPr>
          <w:szCs w:val="24"/>
        </w:rPr>
        <w:t xml:space="preserve"> de </w:t>
      </w:r>
      <w:proofErr w:type="spellStart"/>
      <w:r>
        <w:rPr>
          <w:szCs w:val="24"/>
        </w:rPr>
        <w:t>de</w:t>
      </w:r>
      <w:proofErr w:type="spellEnd"/>
      <w:r>
        <w:rPr>
          <w:szCs w:val="24"/>
        </w:rPr>
        <w:t xml:space="preserve"> la Cifra presupuestaria: </w:t>
      </w:r>
      <w:r w:rsidRPr="002F3F9D">
        <w:rPr>
          <w:b/>
          <w:bCs/>
          <w:szCs w:val="24"/>
        </w:rPr>
        <w:t>61601 Viales</w:t>
      </w:r>
      <w:r>
        <w:rPr>
          <w:b/>
          <w:bCs/>
          <w:szCs w:val="24"/>
        </w:rPr>
        <w:t>,</w:t>
      </w:r>
      <w:r>
        <w:rPr>
          <w:szCs w:val="24"/>
        </w:rPr>
        <w:t xml:space="preserve"> </w:t>
      </w:r>
      <w:r w:rsidRPr="00CC1867">
        <w:rPr>
          <w:b/>
          <w:bCs/>
          <w:szCs w:val="24"/>
        </w:rPr>
        <w:t>fuente de recursos</w:t>
      </w:r>
      <w:r>
        <w:rPr>
          <w:szCs w:val="24"/>
        </w:rPr>
        <w:t xml:space="preserve"> </w:t>
      </w:r>
      <w:r w:rsidRPr="00C16EE7">
        <w:rPr>
          <w:b/>
          <w:bCs/>
          <w:szCs w:val="24"/>
        </w:rPr>
        <w:t>Fondo General</w:t>
      </w:r>
      <w:r>
        <w:rPr>
          <w:szCs w:val="24"/>
        </w:rPr>
        <w:t xml:space="preserve"> </w:t>
      </w:r>
      <w:proofErr w:type="spellStart"/>
      <w:r w:rsidRPr="00ED1943">
        <w:rPr>
          <w:b/>
          <w:bCs/>
          <w:color w:val="000000"/>
          <w:szCs w:val="24"/>
        </w:rPr>
        <w:t>Fodes</w:t>
      </w:r>
      <w:proofErr w:type="spellEnd"/>
      <w:r w:rsidRPr="00ED1943">
        <w:rPr>
          <w:b/>
          <w:bCs/>
          <w:color w:val="000000"/>
          <w:szCs w:val="24"/>
        </w:rPr>
        <w:t xml:space="preserve"> 120 libre Disponibilidad</w:t>
      </w:r>
      <w:r w:rsidRPr="009268E3">
        <w:rPr>
          <w:szCs w:val="24"/>
        </w:rPr>
        <w:t xml:space="preserve">. Las personas que refrendarán cheques son las siguientes: </w:t>
      </w:r>
      <w:r w:rsidRPr="004A0F52">
        <w:rPr>
          <w:szCs w:val="24"/>
          <w:highlight w:val="black"/>
        </w:rPr>
        <w:t>XXXXXXXXXXXX</w:t>
      </w:r>
      <w:r w:rsidRPr="009268E3">
        <w:rPr>
          <w:szCs w:val="24"/>
          <w:lang w:val="es-ES"/>
        </w:rPr>
        <w:t>, Tesorera Municipal; Julio Cesar Estrada Alvarado, tercer concejal Propietario y Francisco Alberto Mayorga Pérez Octavo concejal Propietario, para emitir cheques contra estas cuentas, será necesaria dos firmas registradas siendo indispensable la firma de la Tesorera Municipal mancomunada indistintamente con cualquiera de las firmas autorizadas</w:t>
      </w:r>
      <w:r w:rsidRPr="009268E3">
        <w:rPr>
          <w:szCs w:val="24"/>
        </w:rPr>
        <w:t>.</w:t>
      </w:r>
      <w:r>
        <w:rPr>
          <w:szCs w:val="24"/>
        </w:rPr>
        <w:t xml:space="preserve"> </w:t>
      </w:r>
      <w:r w:rsidRPr="008270C4">
        <w:rPr>
          <w:b/>
          <w:bCs/>
          <w:szCs w:val="24"/>
        </w:rPr>
        <w:t>NOTIFÍQUESE</w:t>
      </w:r>
      <w:r w:rsidRPr="009268E3">
        <w:rPr>
          <w:b/>
          <w:bCs/>
          <w:szCs w:val="24"/>
        </w:rPr>
        <w:t xml:space="preserve"> </w:t>
      </w:r>
      <w:r>
        <w:rPr>
          <w:b/>
          <w:bCs/>
          <w:szCs w:val="24"/>
        </w:rPr>
        <w:t xml:space="preserve">y </w:t>
      </w:r>
      <w:r w:rsidRPr="009268E3">
        <w:rPr>
          <w:b/>
          <w:bCs/>
          <w:szCs w:val="24"/>
        </w:rPr>
        <w:t>COMUNÍQUESE</w:t>
      </w:r>
      <w:r w:rsidRPr="009268E3">
        <w:rPr>
          <w:b/>
          <w:szCs w:val="24"/>
        </w:rPr>
        <w:t>.</w:t>
      </w:r>
      <w:bookmarkEnd w:id="1"/>
      <w:r>
        <w:rPr>
          <w:szCs w:val="24"/>
        </w:rPr>
        <w:t xml:space="preserve"> </w:t>
      </w:r>
      <w:r w:rsidRPr="00550585">
        <w:rPr>
          <w:b/>
          <w:szCs w:val="24"/>
        </w:rPr>
        <w:t xml:space="preserve">ACUERDO NÚMERO </w:t>
      </w:r>
      <w:r>
        <w:rPr>
          <w:b/>
          <w:szCs w:val="24"/>
        </w:rPr>
        <w:t>TRES</w:t>
      </w:r>
      <w:r w:rsidRPr="00550585">
        <w:rPr>
          <w:szCs w:val="24"/>
        </w:rPr>
        <w:t xml:space="preserve">. </w:t>
      </w:r>
      <w:r w:rsidRPr="001D2535">
        <w:rPr>
          <w:bCs/>
          <w:szCs w:val="24"/>
        </w:rPr>
        <w:t>Vista la solicitud</w:t>
      </w:r>
      <w:r>
        <w:rPr>
          <w:b/>
          <w:szCs w:val="24"/>
        </w:rPr>
        <w:t xml:space="preserve"> </w:t>
      </w:r>
      <w:r w:rsidRPr="007F46BF">
        <w:rPr>
          <w:bCs/>
          <w:szCs w:val="24"/>
        </w:rPr>
        <w:t xml:space="preserve">recibida el día veintisiete de </w:t>
      </w:r>
      <w:r>
        <w:rPr>
          <w:bCs/>
          <w:szCs w:val="24"/>
        </w:rPr>
        <w:t xml:space="preserve">octubre del presente año, de Arquitecto </w:t>
      </w:r>
      <w:r w:rsidRPr="004A0F52">
        <w:rPr>
          <w:szCs w:val="24"/>
          <w:highlight w:val="black"/>
        </w:rPr>
        <w:t>XXXXXXXXXXXX</w:t>
      </w:r>
      <w:r>
        <w:rPr>
          <w:bCs/>
          <w:szCs w:val="24"/>
        </w:rPr>
        <w:t xml:space="preserve">, supervisor del proyecto: Construcción de taller y bodega en polideportivo Municipal, solicita se nombre al panel evaluador de ofertas, para la </w:t>
      </w:r>
      <w:r w:rsidRPr="00EA4722">
        <w:rPr>
          <w:b/>
          <w:szCs w:val="24"/>
        </w:rPr>
        <w:t>Compra de materiales</w:t>
      </w:r>
      <w:r>
        <w:rPr>
          <w:b/>
          <w:szCs w:val="24"/>
        </w:rPr>
        <w:t xml:space="preserve"> de construcción para galera en el proyecto </w:t>
      </w:r>
      <w:r w:rsidRPr="00EA4722">
        <w:rPr>
          <w:b/>
          <w:szCs w:val="24"/>
        </w:rPr>
        <w:t>Construcción de taller y bodega en polideportivo Municipal</w:t>
      </w:r>
      <w:r>
        <w:rPr>
          <w:b/>
          <w:szCs w:val="24"/>
        </w:rPr>
        <w:t xml:space="preserve">. </w:t>
      </w:r>
      <w:r>
        <w:rPr>
          <w:bCs/>
          <w:szCs w:val="24"/>
        </w:rPr>
        <w:t xml:space="preserve">por lo tanto, este concejo Municipal en uso de las facultades que le confiere el código Municipal. con base al Artículo 21 de la Ley de compras Públicas. </w:t>
      </w:r>
      <w:r w:rsidRPr="00550585">
        <w:rPr>
          <w:b/>
          <w:szCs w:val="24"/>
        </w:rPr>
        <w:t>ACUERDA:</w:t>
      </w:r>
      <w:r>
        <w:rPr>
          <w:b/>
          <w:szCs w:val="24"/>
        </w:rPr>
        <w:t xml:space="preserve"> </w:t>
      </w:r>
      <w:r w:rsidRPr="00691971">
        <w:rPr>
          <w:bCs/>
          <w:szCs w:val="24"/>
        </w:rPr>
        <w:t>Nombrar el panel evaluador de ofertas</w:t>
      </w:r>
      <w:r>
        <w:rPr>
          <w:b/>
          <w:szCs w:val="24"/>
        </w:rPr>
        <w:t xml:space="preserve"> </w:t>
      </w:r>
      <w:r w:rsidRPr="00691971">
        <w:rPr>
          <w:bCs/>
          <w:szCs w:val="24"/>
        </w:rPr>
        <w:t xml:space="preserve">para </w:t>
      </w:r>
      <w:r>
        <w:rPr>
          <w:bCs/>
          <w:szCs w:val="24"/>
        </w:rPr>
        <w:t xml:space="preserve">que evalúen las ofertas de la </w:t>
      </w:r>
      <w:r w:rsidRPr="00EA4722">
        <w:rPr>
          <w:b/>
          <w:szCs w:val="24"/>
        </w:rPr>
        <w:t>Compra de materiales</w:t>
      </w:r>
      <w:r>
        <w:rPr>
          <w:b/>
          <w:szCs w:val="24"/>
        </w:rPr>
        <w:t xml:space="preserve"> de construcción para galera en el proyecto </w:t>
      </w:r>
      <w:r w:rsidRPr="00EA4722">
        <w:rPr>
          <w:b/>
          <w:szCs w:val="24"/>
        </w:rPr>
        <w:t>Construcción de taller y bodega en polideportivo Municipal</w:t>
      </w:r>
      <w:r>
        <w:rPr>
          <w:bCs/>
          <w:szCs w:val="24"/>
        </w:rPr>
        <w:t xml:space="preserve">, queda integrada de la siguiente mañera: Licenciada </w:t>
      </w:r>
      <w:r w:rsidRPr="004A0F52">
        <w:rPr>
          <w:szCs w:val="24"/>
          <w:highlight w:val="black"/>
        </w:rPr>
        <w:t>XXXXXXXXXXXX</w:t>
      </w:r>
      <w:r>
        <w:rPr>
          <w:bCs/>
          <w:szCs w:val="24"/>
        </w:rPr>
        <w:t xml:space="preserve">, jefa UCP; </w:t>
      </w:r>
      <w:r w:rsidRPr="004A0F52">
        <w:rPr>
          <w:szCs w:val="24"/>
          <w:highlight w:val="black"/>
        </w:rPr>
        <w:t>XXXXXXXXXXXX</w:t>
      </w:r>
      <w:r>
        <w:rPr>
          <w:bCs/>
          <w:szCs w:val="24"/>
        </w:rPr>
        <w:t xml:space="preserve">, Contadora Municipal; </w:t>
      </w:r>
      <w:r w:rsidRPr="004A0F52">
        <w:rPr>
          <w:szCs w:val="24"/>
          <w:highlight w:val="black"/>
        </w:rPr>
        <w:t>XXXXXXXXXXXX</w:t>
      </w:r>
      <w:r>
        <w:rPr>
          <w:bCs/>
          <w:szCs w:val="24"/>
        </w:rPr>
        <w:t xml:space="preserve">, encargado de la Unidad de Proyectos; </w:t>
      </w:r>
      <w:r w:rsidRPr="004A0F52">
        <w:rPr>
          <w:szCs w:val="24"/>
          <w:highlight w:val="black"/>
        </w:rPr>
        <w:t>XXXXXXXXXXXX</w:t>
      </w:r>
      <w:r>
        <w:rPr>
          <w:bCs/>
          <w:szCs w:val="24"/>
        </w:rPr>
        <w:t xml:space="preserve">, encargado de la UATM; </w:t>
      </w:r>
      <w:r w:rsidRPr="004A0F52">
        <w:rPr>
          <w:szCs w:val="24"/>
          <w:highlight w:val="black"/>
        </w:rPr>
        <w:t>XXXXXXXXXXXX</w:t>
      </w:r>
      <w:r>
        <w:rPr>
          <w:bCs/>
          <w:szCs w:val="24"/>
        </w:rPr>
        <w:t xml:space="preserve">, encargada de presupuesto.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r w:rsidRPr="000B013B">
        <w:rPr>
          <w:b/>
          <w:szCs w:val="24"/>
        </w:rPr>
        <w:t xml:space="preserve">ACUERDO NÚMERO </w:t>
      </w:r>
      <w:r>
        <w:rPr>
          <w:b/>
          <w:szCs w:val="24"/>
        </w:rPr>
        <w:t>CUATRO</w:t>
      </w:r>
      <w:r w:rsidRPr="000B013B">
        <w:rPr>
          <w:b/>
          <w:szCs w:val="24"/>
        </w:rPr>
        <w:t>.</w:t>
      </w:r>
      <w:r w:rsidRPr="000B013B">
        <w:rPr>
          <w:szCs w:val="24"/>
        </w:rPr>
        <w:t xml:space="preserve"> El Concejo Municipal en uso de las facultades que le confiere el Código Municipal. </w:t>
      </w:r>
      <w:r w:rsidRPr="000B013B">
        <w:rPr>
          <w:b/>
          <w:szCs w:val="24"/>
        </w:rPr>
        <w:t>Considerando:</w:t>
      </w:r>
      <w:r w:rsidRPr="000B013B">
        <w:rPr>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0B013B">
        <w:rPr>
          <w:b/>
          <w:szCs w:val="24"/>
        </w:rPr>
        <w:t xml:space="preserve">: </w:t>
      </w:r>
      <w:r w:rsidRPr="004A0F52">
        <w:rPr>
          <w:szCs w:val="24"/>
          <w:highlight w:val="black"/>
        </w:rPr>
        <w:t>XXXXXXXXXXXX</w:t>
      </w:r>
      <w:r w:rsidRPr="000B013B">
        <w:rPr>
          <w:b/>
          <w:color w:val="000000"/>
          <w:szCs w:val="24"/>
        </w:rPr>
        <w:t>,</w:t>
      </w:r>
      <w:r w:rsidRPr="000B013B">
        <w:rPr>
          <w:color w:val="FF0000"/>
          <w:szCs w:val="24"/>
        </w:rPr>
        <w:t xml:space="preserve"> </w:t>
      </w:r>
      <w:r w:rsidRPr="000B013B">
        <w:rPr>
          <w:color w:val="000000"/>
          <w:szCs w:val="24"/>
        </w:rPr>
        <w:t xml:space="preserve">sexo </w:t>
      </w:r>
      <w:r>
        <w:rPr>
          <w:color w:val="000000"/>
          <w:szCs w:val="24"/>
        </w:rPr>
        <w:t>femenino</w:t>
      </w:r>
      <w:r w:rsidRPr="000B013B">
        <w:rPr>
          <w:color w:val="000000"/>
          <w:szCs w:val="24"/>
        </w:rPr>
        <w:t xml:space="preserve">, quien nació el día </w:t>
      </w:r>
      <w:r>
        <w:rPr>
          <w:color w:val="000000"/>
          <w:szCs w:val="24"/>
        </w:rPr>
        <w:t>cinco de agosto de mil novecientos cuarenta y dos</w:t>
      </w:r>
      <w:r w:rsidRPr="000B013B">
        <w:rPr>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b/>
          <w:szCs w:val="24"/>
        </w:rPr>
        <w:t>SE ACUERDA</w:t>
      </w:r>
      <w:r w:rsidRPr="000B013B">
        <w:rPr>
          <w:szCs w:val="24"/>
        </w:rPr>
        <w:t xml:space="preserve">: Reponer el asiento de la Partida </w:t>
      </w:r>
      <w:r w:rsidRPr="000B013B">
        <w:rPr>
          <w:szCs w:val="24"/>
        </w:rPr>
        <w:lastRenderedPageBreak/>
        <w:t xml:space="preserve">solicitada de: </w:t>
      </w:r>
      <w:r w:rsidRPr="004A0F52">
        <w:rPr>
          <w:szCs w:val="24"/>
          <w:highlight w:val="black"/>
        </w:rPr>
        <w:t>XXXXXXXXXXXX</w:t>
      </w:r>
      <w:r w:rsidRPr="000B013B">
        <w:rPr>
          <w:b/>
          <w:color w:val="000000"/>
          <w:szCs w:val="24"/>
        </w:rPr>
        <w:t xml:space="preserve">, </w:t>
      </w:r>
      <w:r w:rsidRPr="000B013B">
        <w:rPr>
          <w:szCs w:val="24"/>
        </w:rPr>
        <w:t xml:space="preserve">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8270C4">
        <w:rPr>
          <w:b/>
          <w:bCs/>
          <w:szCs w:val="24"/>
        </w:rPr>
        <w:t>NOTIFÍQUESE</w:t>
      </w:r>
      <w:r w:rsidRPr="009268E3">
        <w:rPr>
          <w:b/>
          <w:bCs/>
          <w:szCs w:val="24"/>
        </w:rPr>
        <w:t xml:space="preserve"> </w:t>
      </w:r>
      <w:r>
        <w:rPr>
          <w:b/>
          <w:bCs/>
          <w:szCs w:val="24"/>
        </w:rPr>
        <w:t xml:space="preserve">y </w:t>
      </w:r>
      <w:r w:rsidRPr="009268E3">
        <w:rPr>
          <w:b/>
          <w:bCs/>
          <w:szCs w:val="24"/>
        </w:rPr>
        <w:t>COMUNÍQUESE</w:t>
      </w:r>
      <w:r w:rsidRPr="009268E3">
        <w:rPr>
          <w:b/>
          <w:szCs w:val="24"/>
        </w:rPr>
        <w:t>.</w:t>
      </w:r>
      <w:r>
        <w:rPr>
          <w:b/>
          <w:szCs w:val="24"/>
        </w:rPr>
        <w:t xml:space="preserve"> </w:t>
      </w:r>
      <w:bookmarkStart w:id="2" w:name="_Hlk150246117"/>
      <w:r>
        <w:rPr>
          <w:b/>
          <w:szCs w:val="24"/>
        </w:rPr>
        <w:t xml:space="preserve">ACUERDO </w:t>
      </w:r>
      <w:r w:rsidRPr="00550585">
        <w:rPr>
          <w:b/>
          <w:szCs w:val="24"/>
        </w:rPr>
        <w:t xml:space="preserve">NÚMERO </w:t>
      </w:r>
      <w:r>
        <w:rPr>
          <w:b/>
          <w:szCs w:val="24"/>
        </w:rPr>
        <w:t>CINCO</w:t>
      </w:r>
      <w:r w:rsidRPr="00550585">
        <w:rPr>
          <w:szCs w:val="24"/>
        </w:rPr>
        <w:t>.</w:t>
      </w:r>
      <w:r>
        <w:rPr>
          <w:szCs w:val="24"/>
        </w:rPr>
        <w:t xml:space="preserve"> </w:t>
      </w:r>
      <w:r w:rsidRPr="001D2535">
        <w:rPr>
          <w:bCs/>
          <w:szCs w:val="24"/>
        </w:rPr>
        <w:t>Vista la solicitud</w:t>
      </w:r>
      <w:r>
        <w:rPr>
          <w:b/>
          <w:szCs w:val="24"/>
        </w:rPr>
        <w:t xml:space="preserve"> </w:t>
      </w:r>
      <w:r w:rsidRPr="007F46BF">
        <w:rPr>
          <w:bCs/>
          <w:szCs w:val="24"/>
        </w:rPr>
        <w:t xml:space="preserve">recibida el día veintisiete de </w:t>
      </w:r>
      <w:r>
        <w:rPr>
          <w:bCs/>
          <w:szCs w:val="24"/>
        </w:rPr>
        <w:t xml:space="preserve">octubre del presente año, de Arquitecto </w:t>
      </w:r>
      <w:r w:rsidRPr="004A0F52">
        <w:rPr>
          <w:szCs w:val="24"/>
          <w:highlight w:val="black"/>
        </w:rPr>
        <w:t>XXXXXXXXXXXX</w:t>
      </w:r>
      <w:r>
        <w:rPr>
          <w:bCs/>
          <w:szCs w:val="24"/>
        </w:rPr>
        <w:t xml:space="preserve">, supervisor del proyecto: Construcción de taller y bodega en polideportivo Municipal, solicita se nombre al panel evaluador de ofertas; para el </w:t>
      </w:r>
      <w:r w:rsidRPr="00BD714B">
        <w:rPr>
          <w:b/>
          <w:szCs w:val="24"/>
        </w:rPr>
        <w:t>Suministro y colocación de mezcla asfáltica en caliente E=5CM terminado</w:t>
      </w:r>
      <w:r>
        <w:rPr>
          <w:bCs/>
          <w:szCs w:val="24"/>
        </w:rPr>
        <w:t>, en el proyecto: Construcción de taller y bodega en polideportivo Municipal, por lo tanto, este concejo Municipal en uso de las facultades que le confiere el código Municipal. con base al Artículo 21 de la Ley de compras Públicas.</w:t>
      </w:r>
      <w:r w:rsidRPr="00550585">
        <w:rPr>
          <w:szCs w:val="24"/>
        </w:rPr>
        <w:t xml:space="preserve"> </w:t>
      </w:r>
      <w:r w:rsidRPr="00691971">
        <w:rPr>
          <w:b/>
          <w:szCs w:val="24"/>
        </w:rPr>
        <w:t>ACUERDA</w:t>
      </w:r>
      <w:r>
        <w:rPr>
          <w:b/>
          <w:szCs w:val="24"/>
        </w:rPr>
        <w:t xml:space="preserve">: </w:t>
      </w:r>
      <w:r w:rsidRPr="00691971">
        <w:rPr>
          <w:bCs/>
          <w:szCs w:val="24"/>
        </w:rPr>
        <w:t>Nombrar el panel evaluador de ofertas</w:t>
      </w:r>
      <w:r>
        <w:rPr>
          <w:b/>
          <w:szCs w:val="24"/>
        </w:rPr>
        <w:t xml:space="preserve"> </w:t>
      </w:r>
      <w:r w:rsidRPr="00691971">
        <w:rPr>
          <w:bCs/>
          <w:szCs w:val="24"/>
        </w:rPr>
        <w:t xml:space="preserve">para </w:t>
      </w:r>
      <w:r>
        <w:rPr>
          <w:bCs/>
          <w:szCs w:val="24"/>
        </w:rPr>
        <w:t>que evalúen las ofertas de</w:t>
      </w:r>
      <w:r w:rsidRPr="00691971">
        <w:rPr>
          <w:bCs/>
          <w:szCs w:val="24"/>
        </w:rPr>
        <w:t xml:space="preserve"> </w:t>
      </w:r>
      <w:r w:rsidRPr="00BD714B">
        <w:rPr>
          <w:b/>
          <w:szCs w:val="24"/>
        </w:rPr>
        <w:t>Suministro y colocación de mezcla asfáltica en caliente E=5CM terminad</w:t>
      </w:r>
      <w:r>
        <w:rPr>
          <w:b/>
          <w:szCs w:val="24"/>
        </w:rPr>
        <w:t xml:space="preserve">o, </w:t>
      </w:r>
      <w:r>
        <w:rPr>
          <w:bCs/>
          <w:szCs w:val="24"/>
        </w:rPr>
        <w:t xml:space="preserve">en el proyecto Construcción de taller y bodega en polideportivo Municipal, queda integrado de la siguiente mañera: Licenciada </w:t>
      </w:r>
      <w:r w:rsidRPr="004A0F52">
        <w:rPr>
          <w:szCs w:val="24"/>
          <w:highlight w:val="black"/>
        </w:rPr>
        <w:t>XXXXXXXXXXXX</w:t>
      </w:r>
      <w:r>
        <w:rPr>
          <w:bCs/>
          <w:szCs w:val="24"/>
        </w:rPr>
        <w:t xml:space="preserve">, jefa UCP; </w:t>
      </w:r>
      <w:r w:rsidRPr="004A0F52">
        <w:rPr>
          <w:szCs w:val="24"/>
          <w:highlight w:val="black"/>
        </w:rPr>
        <w:t>XXXXXXXXXXXX</w:t>
      </w:r>
      <w:r>
        <w:rPr>
          <w:bCs/>
          <w:szCs w:val="24"/>
        </w:rPr>
        <w:t xml:space="preserve">, Contadora Municipal; </w:t>
      </w:r>
      <w:r w:rsidRPr="004A0F52">
        <w:rPr>
          <w:szCs w:val="24"/>
          <w:highlight w:val="black"/>
        </w:rPr>
        <w:t>XXXXXXXXXXXX</w:t>
      </w:r>
      <w:r>
        <w:rPr>
          <w:bCs/>
          <w:szCs w:val="24"/>
        </w:rPr>
        <w:t xml:space="preserve"> encargado de la Unidad de Proyectos; </w:t>
      </w:r>
      <w:r w:rsidRPr="004A0F52">
        <w:rPr>
          <w:szCs w:val="24"/>
          <w:highlight w:val="black"/>
        </w:rPr>
        <w:t>XXXXXXXXXXXX</w:t>
      </w:r>
      <w:r>
        <w:rPr>
          <w:bCs/>
          <w:szCs w:val="24"/>
        </w:rPr>
        <w:t xml:space="preserve">, encargado de la UATM; </w:t>
      </w:r>
      <w:r w:rsidR="00F854D0" w:rsidRPr="004A0F52">
        <w:rPr>
          <w:szCs w:val="24"/>
          <w:highlight w:val="black"/>
        </w:rPr>
        <w:t>XXXXXXXXXXX</w:t>
      </w:r>
      <w:r>
        <w:rPr>
          <w:bCs/>
          <w:szCs w:val="24"/>
        </w:rPr>
        <w:t xml:space="preserve">, encargada de presupuesto.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bookmarkStart w:id="3" w:name="_Hlk150246188"/>
      <w:bookmarkEnd w:id="2"/>
      <w:r>
        <w:rPr>
          <w:szCs w:val="24"/>
        </w:rPr>
        <w:t xml:space="preserve"> </w:t>
      </w:r>
      <w:r>
        <w:rPr>
          <w:b/>
          <w:szCs w:val="24"/>
        </w:rPr>
        <w:t xml:space="preserve">ACUERDO </w:t>
      </w:r>
      <w:r w:rsidRPr="00550585">
        <w:rPr>
          <w:b/>
          <w:szCs w:val="24"/>
        </w:rPr>
        <w:t xml:space="preserve">NÚMERO </w:t>
      </w:r>
      <w:r>
        <w:rPr>
          <w:b/>
          <w:szCs w:val="24"/>
        </w:rPr>
        <w:t>SEIS</w:t>
      </w:r>
      <w:r w:rsidRPr="00550585">
        <w:rPr>
          <w:szCs w:val="24"/>
        </w:rPr>
        <w:t xml:space="preserve">. </w:t>
      </w:r>
      <w:r w:rsidRPr="001D2535">
        <w:rPr>
          <w:bCs/>
          <w:szCs w:val="24"/>
        </w:rPr>
        <w:t>Vista la solicitud</w:t>
      </w:r>
      <w:r>
        <w:rPr>
          <w:b/>
          <w:szCs w:val="24"/>
        </w:rPr>
        <w:t xml:space="preserve"> </w:t>
      </w:r>
      <w:r w:rsidRPr="007F46BF">
        <w:rPr>
          <w:bCs/>
          <w:szCs w:val="24"/>
        </w:rPr>
        <w:t xml:space="preserve">recibida el día veintisiete de </w:t>
      </w:r>
      <w:r>
        <w:rPr>
          <w:bCs/>
          <w:szCs w:val="24"/>
        </w:rPr>
        <w:t xml:space="preserve">octubre del presente año, de </w:t>
      </w:r>
      <w:r w:rsidRPr="004A0F52">
        <w:rPr>
          <w:szCs w:val="24"/>
          <w:highlight w:val="black"/>
        </w:rPr>
        <w:t>XXXXXXXXXXXX</w:t>
      </w:r>
      <w:r>
        <w:rPr>
          <w:bCs/>
          <w:szCs w:val="24"/>
        </w:rPr>
        <w:t xml:space="preserve">, en la cual solicita se nombre el panel evaluador de ofertas para la </w:t>
      </w:r>
      <w:r w:rsidRPr="00486031">
        <w:rPr>
          <w:b/>
          <w:szCs w:val="24"/>
        </w:rPr>
        <w:t>Compra</w:t>
      </w:r>
      <w:r>
        <w:rPr>
          <w:b/>
          <w:szCs w:val="24"/>
        </w:rPr>
        <w:t xml:space="preserve"> de repuestos e instalación completa de un cilindro hidráulico para la Retroexcavadora Jhon </w:t>
      </w:r>
      <w:proofErr w:type="gramStart"/>
      <w:r>
        <w:rPr>
          <w:b/>
          <w:szCs w:val="24"/>
        </w:rPr>
        <w:t>Deere</w:t>
      </w:r>
      <w:proofErr w:type="gramEnd"/>
      <w:r>
        <w:rPr>
          <w:bCs/>
          <w:szCs w:val="24"/>
        </w:rPr>
        <w:t xml:space="preserve"> por lo tanto, este concejo Municipal en uso de las facultades que le confiere el código Municipal. Con base al Artículo 21 de la Ley de compras Públicas. </w:t>
      </w:r>
      <w:r w:rsidRPr="00550585">
        <w:rPr>
          <w:b/>
          <w:szCs w:val="24"/>
        </w:rPr>
        <w:t>ACUERDA:</w:t>
      </w:r>
      <w:r>
        <w:rPr>
          <w:b/>
          <w:szCs w:val="24"/>
        </w:rPr>
        <w:t xml:space="preserve"> </w:t>
      </w:r>
      <w:r w:rsidRPr="00691971">
        <w:rPr>
          <w:bCs/>
          <w:szCs w:val="24"/>
        </w:rPr>
        <w:t>Nombrar el panel evaluador de ofertas</w:t>
      </w:r>
      <w:r>
        <w:rPr>
          <w:b/>
          <w:szCs w:val="24"/>
        </w:rPr>
        <w:t xml:space="preserve"> </w:t>
      </w:r>
      <w:r w:rsidRPr="00691971">
        <w:rPr>
          <w:bCs/>
          <w:szCs w:val="24"/>
        </w:rPr>
        <w:t xml:space="preserve">para </w:t>
      </w:r>
      <w:r>
        <w:rPr>
          <w:bCs/>
          <w:szCs w:val="24"/>
        </w:rPr>
        <w:t>que evalúen las ofertas de</w:t>
      </w:r>
      <w:r w:rsidRPr="00691971">
        <w:rPr>
          <w:bCs/>
          <w:szCs w:val="24"/>
        </w:rPr>
        <w:t xml:space="preserve"> </w:t>
      </w:r>
      <w:r w:rsidRPr="00486031">
        <w:rPr>
          <w:b/>
          <w:szCs w:val="24"/>
        </w:rPr>
        <w:t>Compra</w:t>
      </w:r>
      <w:r>
        <w:rPr>
          <w:b/>
          <w:szCs w:val="24"/>
        </w:rPr>
        <w:t xml:space="preserve"> de repuestos e instalación completa de un cilindro hidráulico para la retroexcavadora Jhon Deere</w:t>
      </w:r>
      <w:r>
        <w:rPr>
          <w:bCs/>
          <w:szCs w:val="24"/>
        </w:rPr>
        <w:t xml:space="preserve">, queda integrado de la siguiente mañera: Licenciada </w:t>
      </w:r>
      <w:r w:rsidRPr="004A0F52">
        <w:rPr>
          <w:szCs w:val="24"/>
          <w:highlight w:val="black"/>
        </w:rPr>
        <w:t>XXXXXXXXXXXX</w:t>
      </w:r>
      <w:r>
        <w:rPr>
          <w:bCs/>
          <w:szCs w:val="24"/>
        </w:rPr>
        <w:t xml:space="preserve">, jefa UCP; </w:t>
      </w:r>
      <w:r w:rsidRPr="004A0F52">
        <w:rPr>
          <w:szCs w:val="24"/>
          <w:highlight w:val="black"/>
        </w:rPr>
        <w:t>XXXXXXXXXXXX</w:t>
      </w:r>
      <w:r>
        <w:rPr>
          <w:bCs/>
          <w:szCs w:val="24"/>
        </w:rPr>
        <w:t xml:space="preserve">, Contadora Municipal; </w:t>
      </w:r>
      <w:r w:rsidRPr="004A0F52">
        <w:rPr>
          <w:szCs w:val="24"/>
          <w:highlight w:val="black"/>
        </w:rPr>
        <w:t>XXXXXXXXXXXX</w:t>
      </w:r>
      <w:r>
        <w:rPr>
          <w:bCs/>
          <w:szCs w:val="24"/>
        </w:rPr>
        <w:t xml:space="preserve">, encargado de la Unidad de Proyectos, designado por la unidad solicitante; </w:t>
      </w:r>
      <w:r w:rsidRPr="004A0F52">
        <w:rPr>
          <w:szCs w:val="24"/>
          <w:highlight w:val="black"/>
        </w:rPr>
        <w:t>XXXXXXXXXXXX</w:t>
      </w:r>
      <w:r>
        <w:rPr>
          <w:bCs/>
          <w:szCs w:val="24"/>
        </w:rPr>
        <w:t xml:space="preserve">, mecánico; </w:t>
      </w:r>
      <w:r w:rsidRPr="004A0F52">
        <w:rPr>
          <w:szCs w:val="24"/>
          <w:highlight w:val="black"/>
        </w:rPr>
        <w:t>XXXXXXXXXXXX</w:t>
      </w:r>
      <w:r>
        <w:rPr>
          <w:bCs/>
          <w:szCs w:val="24"/>
        </w:rPr>
        <w:t xml:space="preserve">, encargada de presupuesto.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bookmarkStart w:id="4" w:name="_Hlk150246253"/>
      <w:bookmarkEnd w:id="3"/>
      <w:r>
        <w:rPr>
          <w:b/>
          <w:szCs w:val="24"/>
        </w:rPr>
        <w:t xml:space="preserve">ACUERDO </w:t>
      </w:r>
      <w:r w:rsidRPr="00550585">
        <w:rPr>
          <w:b/>
          <w:szCs w:val="24"/>
        </w:rPr>
        <w:t xml:space="preserve">NÚMERO </w:t>
      </w:r>
      <w:r>
        <w:rPr>
          <w:b/>
          <w:szCs w:val="24"/>
        </w:rPr>
        <w:t>SIETE</w:t>
      </w:r>
      <w:r w:rsidRPr="00550585">
        <w:rPr>
          <w:szCs w:val="24"/>
        </w:rPr>
        <w:t>.</w:t>
      </w:r>
      <w:r>
        <w:rPr>
          <w:szCs w:val="24"/>
        </w:rPr>
        <w:t xml:space="preserve"> </w:t>
      </w:r>
      <w:r w:rsidRPr="001D2535">
        <w:rPr>
          <w:bCs/>
          <w:szCs w:val="24"/>
        </w:rPr>
        <w:t>Vista la solicitud</w:t>
      </w:r>
      <w:r>
        <w:rPr>
          <w:b/>
          <w:szCs w:val="24"/>
        </w:rPr>
        <w:t xml:space="preserve"> </w:t>
      </w:r>
      <w:r w:rsidRPr="007F46BF">
        <w:rPr>
          <w:bCs/>
          <w:szCs w:val="24"/>
        </w:rPr>
        <w:t xml:space="preserve">recibida el día veintisiete de </w:t>
      </w:r>
      <w:r>
        <w:rPr>
          <w:bCs/>
          <w:szCs w:val="24"/>
        </w:rPr>
        <w:t xml:space="preserve">octubre del presente año, de </w:t>
      </w:r>
      <w:r w:rsidRPr="004A0F52">
        <w:rPr>
          <w:szCs w:val="24"/>
          <w:highlight w:val="black"/>
        </w:rPr>
        <w:t>XXXXXXXXXXXX</w:t>
      </w:r>
      <w:r>
        <w:rPr>
          <w:bCs/>
          <w:szCs w:val="24"/>
        </w:rPr>
        <w:t xml:space="preserve">, en la cual solicita se nombre el panel evaluador de ofertas para el </w:t>
      </w:r>
      <w:r w:rsidRPr="009E6FD3">
        <w:rPr>
          <w:b/>
          <w:szCs w:val="24"/>
        </w:rPr>
        <w:t xml:space="preserve">Estudio de </w:t>
      </w:r>
      <w:r>
        <w:rPr>
          <w:b/>
          <w:szCs w:val="24"/>
        </w:rPr>
        <w:t>s</w:t>
      </w:r>
      <w:r w:rsidRPr="009E6FD3">
        <w:rPr>
          <w:b/>
          <w:szCs w:val="24"/>
        </w:rPr>
        <w:t>uelo</w:t>
      </w:r>
      <w:r>
        <w:rPr>
          <w:b/>
          <w:szCs w:val="24"/>
        </w:rPr>
        <w:t>s para diseño de cimentaciones de pórtico a instalar sobre el kilómetro 22 ½ de la carretera troncal del norte,</w:t>
      </w:r>
      <w:r>
        <w:rPr>
          <w:bCs/>
          <w:szCs w:val="24"/>
        </w:rPr>
        <w:t xml:space="preserve"> por lo tanto, este concejo Municipal en uso de las facultades que le confiere el código Municipal. 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para </w:t>
      </w:r>
      <w:r>
        <w:rPr>
          <w:bCs/>
          <w:szCs w:val="24"/>
        </w:rPr>
        <w:t>que evalúen las ofertas de</w:t>
      </w:r>
      <w:r>
        <w:rPr>
          <w:b/>
          <w:szCs w:val="24"/>
        </w:rPr>
        <w:t xml:space="preserve"> </w:t>
      </w:r>
      <w:r w:rsidRPr="009E6FD3">
        <w:rPr>
          <w:b/>
          <w:szCs w:val="24"/>
        </w:rPr>
        <w:t xml:space="preserve">Estudio de </w:t>
      </w:r>
      <w:r>
        <w:rPr>
          <w:b/>
          <w:szCs w:val="24"/>
        </w:rPr>
        <w:t>s</w:t>
      </w:r>
      <w:r w:rsidRPr="009E6FD3">
        <w:rPr>
          <w:b/>
          <w:szCs w:val="24"/>
        </w:rPr>
        <w:t>uelo</w:t>
      </w:r>
      <w:r>
        <w:rPr>
          <w:b/>
          <w:szCs w:val="24"/>
        </w:rPr>
        <w:t xml:space="preserve">s para diseño de cimentaciones de pórtico a instalar sobre el kilómetro 22 ½ de la carretera troncal del norte, </w:t>
      </w:r>
      <w:r w:rsidRPr="009F50A3">
        <w:rPr>
          <w:bCs/>
          <w:szCs w:val="24"/>
        </w:rPr>
        <w:t>queda integrado de</w:t>
      </w:r>
      <w:r>
        <w:rPr>
          <w:bCs/>
          <w:szCs w:val="24"/>
        </w:rPr>
        <w:t xml:space="preserve"> </w:t>
      </w:r>
      <w:r w:rsidRPr="009F50A3">
        <w:rPr>
          <w:bCs/>
          <w:szCs w:val="24"/>
        </w:rPr>
        <w:t>la siguiente manera</w:t>
      </w:r>
      <w:r>
        <w:rPr>
          <w:bCs/>
          <w:szCs w:val="24"/>
        </w:rPr>
        <w:t xml:space="preserve">: Licenciada </w:t>
      </w:r>
      <w:r w:rsidRPr="004A0F52">
        <w:rPr>
          <w:szCs w:val="24"/>
          <w:highlight w:val="black"/>
        </w:rPr>
        <w:t>XXXXXXXXXXXX</w:t>
      </w:r>
      <w:r>
        <w:rPr>
          <w:bCs/>
          <w:szCs w:val="24"/>
        </w:rPr>
        <w:t xml:space="preserve">, jefa UCP; Ingeniero </w:t>
      </w:r>
      <w:r w:rsidRPr="004A0F52">
        <w:rPr>
          <w:szCs w:val="24"/>
          <w:highlight w:val="black"/>
        </w:rPr>
        <w:t>XXXXXXXXXXXX</w:t>
      </w:r>
      <w:r>
        <w:rPr>
          <w:bCs/>
          <w:szCs w:val="24"/>
        </w:rPr>
        <w:t xml:space="preserve">, unidad solicitante; </w:t>
      </w:r>
      <w:r w:rsidR="008D18DA" w:rsidRPr="004A0F52">
        <w:rPr>
          <w:szCs w:val="24"/>
          <w:highlight w:val="black"/>
        </w:rPr>
        <w:t>XXXXXXXXXXXX</w:t>
      </w:r>
      <w:r>
        <w:rPr>
          <w:bCs/>
          <w:szCs w:val="24"/>
        </w:rPr>
        <w:t xml:space="preserve">, contadora Municipal; Licenciada </w:t>
      </w:r>
      <w:r w:rsidR="008D18DA" w:rsidRPr="004A0F52">
        <w:rPr>
          <w:szCs w:val="24"/>
          <w:highlight w:val="black"/>
        </w:rPr>
        <w:t>XXXXXXXXXXXX</w:t>
      </w:r>
      <w:r>
        <w:rPr>
          <w:bCs/>
          <w:szCs w:val="24"/>
        </w:rPr>
        <w:t xml:space="preserve">, encargada de presupuesto; Arquitecto </w:t>
      </w:r>
      <w:r w:rsidR="008D18DA" w:rsidRPr="004A0F52">
        <w:rPr>
          <w:szCs w:val="24"/>
          <w:highlight w:val="black"/>
        </w:rPr>
        <w:t>XXXXXXXXXXXX</w:t>
      </w:r>
      <w:r>
        <w:rPr>
          <w:bCs/>
          <w:szCs w:val="24"/>
        </w:rPr>
        <w:t xml:space="preserve">, encargado de la UATM.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bookmarkStart w:id="5" w:name="_Hlk150246887"/>
      <w:bookmarkEnd w:id="4"/>
      <w:r>
        <w:rPr>
          <w:b/>
          <w:szCs w:val="24"/>
        </w:rPr>
        <w:t xml:space="preserve">ACUERDO </w:t>
      </w:r>
      <w:r w:rsidRPr="00550585">
        <w:rPr>
          <w:b/>
          <w:szCs w:val="24"/>
        </w:rPr>
        <w:t xml:space="preserve">NÚMERO </w:t>
      </w:r>
      <w:r>
        <w:rPr>
          <w:b/>
          <w:szCs w:val="24"/>
        </w:rPr>
        <w:t>OCHO</w:t>
      </w:r>
      <w:r w:rsidRPr="00550585">
        <w:rPr>
          <w:szCs w:val="24"/>
        </w:rPr>
        <w:t>.</w:t>
      </w:r>
      <w:r>
        <w:rPr>
          <w:szCs w:val="24"/>
        </w:rPr>
        <w:t xml:space="preserve"> </w:t>
      </w:r>
      <w:r w:rsidRPr="001D2535">
        <w:rPr>
          <w:bCs/>
          <w:szCs w:val="24"/>
        </w:rPr>
        <w:t>Vista la solicitud</w:t>
      </w:r>
      <w:r>
        <w:rPr>
          <w:b/>
          <w:szCs w:val="24"/>
        </w:rPr>
        <w:t xml:space="preserve"> </w:t>
      </w:r>
      <w:r w:rsidRPr="007F46BF">
        <w:rPr>
          <w:bCs/>
          <w:szCs w:val="24"/>
        </w:rPr>
        <w:t xml:space="preserve">recibida el día veintisiete de </w:t>
      </w:r>
      <w:r>
        <w:rPr>
          <w:bCs/>
          <w:szCs w:val="24"/>
        </w:rPr>
        <w:t xml:space="preserve">octubre del presente año, de Arquitecto </w:t>
      </w:r>
      <w:r w:rsidR="008D18DA" w:rsidRPr="004A0F52">
        <w:rPr>
          <w:szCs w:val="24"/>
          <w:highlight w:val="black"/>
        </w:rPr>
        <w:t>XXXXXXXXXXXX</w:t>
      </w:r>
      <w:r>
        <w:rPr>
          <w:bCs/>
          <w:szCs w:val="24"/>
        </w:rPr>
        <w:t>, en la cual solicita se nombre el panel evaluador de ofertas para la compra</w:t>
      </w:r>
      <w:r>
        <w:rPr>
          <w:b/>
          <w:szCs w:val="24"/>
        </w:rPr>
        <w:t xml:space="preserve"> </w:t>
      </w:r>
      <w:r w:rsidRPr="00E77DC2">
        <w:rPr>
          <w:bCs/>
          <w:szCs w:val="24"/>
        </w:rPr>
        <w:t>de materiales de construcción para el proyecto</w:t>
      </w:r>
      <w:r>
        <w:rPr>
          <w:b/>
          <w:szCs w:val="24"/>
        </w:rPr>
        <w:t xml:space="preserve">: Asfaltado de tercer pasaje Caserío el </w:t>
      </w:r>
      <w:proofErr w:type="spellStart"/>
      <w:r>
        <w:rPr>
          <w:b/>
          <w:szCs w:val="24"/>
        </w:rPr>
        <w:t>Taberinto</w:t>
      </w:r>
      <w:proofErr w:type="spellEnd"/>
      <w:r>
        <w:rPr>
          <w:b/>
          <w:szCs w:val="24"/>
        </w:rPr>
        <w:t xml:space="preserve">, Cantón Zacamil, Municipio de Guazapa departamento de San Salvador. </w:t>
      </w:r>
      <w:r>
        <w:rPr>
          <w:bCs/>
          <w:szCs w:val="24"/>
        </w:rPr>
        <w:t xml:space="preserve"> por lo tanto, este concejo Municipal en uso de las facultades que le confiere el código Municipal. 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w:t>
      </w:r>
      <w:r>
        <w:rPr>
          <w:bCs/>
          <w:szCs w:val="24"/>
        </w:rPr>
        <w:t>para que evalúen las ofertas para la compra</w:t>
      </w:r>
      <w:r>
        <w:rPr>
          <w:b/>
          <w:szCs w:val="24"/>
        </w:rPr>
        <w:t xml:space="preserve"> </w:t>
      </w:r>
      <w:r w:rsidRPr="00B41558">
        <w:rPr>
          <w:bCs/>
          <w:szCs w:val="24"/>
        </w:rPr>
        <w:t>de materiales de construcción para el proyecto</w:t>
      </w:r>
      <w:r>
        <w:rPr>
          <w:b/>
          <w:szCs w:val="24"/>
        </w:rPr>
        <w:t xml:space="preserve">: Asfaltado de tercer pasaje Caserío el </w:t>
      </w:r>
      <w:proofErr w:type="spellStart"/>
      <w:r>
        <w:rPr>
          <w:b/>
          <w:szCs w:val="24"/>
        </w:rPr>
        <w:t>Taberinto</w:t>
      </w:r>
      <w:proofErr w:type="spellEnd"/>
      <w:r>
        <w:rPr>
          <w:b/>
          <w:szCs w:val="24"/>
        </w:rPr>
        <w:t xml:space="preserve">, Cantón Zacamil, Municipio de Guazapa departamento de San Salvador,  </w:t>
      </w:r>
      <w:r w:rsidRPr="009F50A3">
        <w:rPr>
          <w:bCs/>
          <w:szCs w:val="24"/>
        </w:rPr>
        <w:t>queda integrado de</w:t>
      </w:r>
      <w:r>
        <w:rPr>
          <w:bCs/>
          <w:szCs w:val="24"/>
        </w:rPr>
        <w:t xml:space="preserve"> </w:t>
      </w:r>
      <w:r w:rsidRPr="009F50A3">
        <w:rPr>
          <w:bCs/>
          <w:szCs w:val="24"/>
        </w:rPr>
        <w:lastRenderedPageBreak/>
        <w:t>la siguiente manera</w:t>
      </w:r>
      <w:r>
        <w:rPr>
          <w:bCs/>
          <w:szCs w:val="24"/>
        </w:rPr>
        <w:t xml:space="preserve">: Licenciada </w:t>
      </w:r>
      <w:r w:rsidR="008D18DA" w:rsidRPr="004A0F52">
        <w:rPr>
          <w:szCs w:val="24"/>
          <w:highlight w:val="black"/>
        </w:rPr>
        <w:t>XXXXXXXXXXXX</w:t>
      </w:r>
      <w:r>
        <w:rPr>
          <w:bCs/>
          <w:szCs w:val="24"/>
        </w:rPr>
        <w:t xml:space="preserve">, jefa UCP;  </w:t>
      </w:r>
      <w:r w:rsidR="008D18DA" w:rsidRPr="004A0F52">
        <w:rPr>
          <w:szCs w:val="24"/>
          <w:highlight w:val="black"/>
        </w:rPr>
        <w:t>XXXXXXXXXXXX</w:t>
      </w:r>
      <w:r>
        <w:rPr>
          <w:bCs/>
          <w:szCs w:val="24"/>
        </w:rPr>
        <w:t xml:space="preserve">, contadora Municipal; Ingeniero </w:t>
      </w:r>
      <w:r w:rsidR="008D18DA" w:rsidRPr="004A0F52">
        <w:rPr>
          <w:szCs w:val="24"/>
          <w:highlight w:val="black"/>
        </w:rPr>
        <w:t>XXXXXXXXXXXX</w:t>
      </w:r>
      <w:r>
        <w:rPr>
          <w:bCs/>
          <w:szCs w:val="24"/>
        </w:rPr>
        <w:t xml:space="preserve">, jefe de Unidad de Proyectos; </w:t>
      </w:r>
      <w:r w:rsidR="008D18DA" w:rsidRPr="004A0F52">
        <w:rPr>
          <w:szCs w:val="24"/>
          <w:highlight w:val="black"/>
        </w:rPr>
        <w:t>XXXXXXXXXXXX</w:t>
      </w:r>
      <w:r>
        <w:rPr>
          <w:bCs/>
          <w:szCs w:val="24"/>
        </w:rPr>
        <w:t xml:space="preserve">, encargado de bodega; Arquitecto </w:t>
      </w:r>
      <w:r w:rsidR="008D18DA" w:rsidRPr="004A0F52">
        <w:rPr>
          <w:szCs w:val="24"/>
          <w:highlight w:val="black"/>
        </w:rPr>
        <w:t>XXXXXXXXXXXX</w:t>
      </w:r>
      <w:r>
        <w:rPr>
          <w:bCs/>
          <w:szCs w:val="24"/>
        </w:rPr>
        <w:t xml:space="preserve">, unidad solicitante.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bookmarkStart w:id="6" w:name="_Hlk150246974"/>
      <w:bookmarkEnd w:id="5"/>
      <w:r>
        <w:rPr>
          <w:b/>
          <w:szCs w:val="24"/>
        </w:rPr>
        <w:t xml:space="preserve">ACUERDO </w:t>
      </w:r>
      <w:r w:rsidRPr="00550585">
        <w:rPr>
          <w:b/>
          <w:szCs w:val="24"/>
        </w:rPr>
        <w:t xml:space="preserve">NÚMERO </w:t>
      </w:r>
      <w:r>
        <w:rPr>
          <w:b/>
          <w:szCs w:val="24"/>
        </w:rPr>
        <w:t>NUEVE</w:t>
      </w:r>
      <w:r w:rsidRPr="00550585">
        <w:rPr>
          <w:szCs w:val="24"/>
        </w:rPr>
        <w:t>.</w:t>
      </w:r>
      <w:r>
        <w:rPr>
          <w:szCs w:val="24"/>
        </w:rPr>
        <w:t xml:space="preserve"> </w:t>
      </w:r>
      <w:r w:rsidRPr="001D2535">
        <w:rPr>
          <w:bCs/>
          <w:szCs w:val="24"/>
        </w:rPr>
        <w:t>Vista la solicitud</w:t>
      </w:r>
      <w:r>
        <w:rPr>
          <w:b/>
          <w:szCs w:val="24"/>
        </w:rPr>
        <w:t xml:space="preserve"> </w:t>
      </w:r>
      <w:r w:rsidRPr="007F46BF">
        <w:rPr>
          <w:bCs/>
          <w:szCs w:val="24"/>
        </w:rPr>
        <w:t xml:space="preserve">recibida el día veintisiete de </w:t>
      </w:r>
      <w:r>
        <w:rPr>
          <w:bCs/>
          <w:szCs w:val="24"/>
        </w:rPr>
        <w:t xml:space="preserve">octubre del presente año, de Arquitecto </w:t>
      </w:r>
      <w:r w:rsidR="008D18DA" w:rsidRPr="004A0F52">
        <w:rPr>
          <w:szCs w:val="24"/>
          <w:highlight w:val="black"/>
        </w:rPr>
        <w:t>XXXXXXXXXXXX</w:t>
      </w:r>
      <w:r>
        <w:rPr>
          <w:bCs/>
          <w:szCs w:val="24"/>
        </w:rPr>
        <w:t>, en la cual solicita se nombre el panel evaluador de ofertas para la compra</w:t>
      </w:r>
      <w:r>
        <w:rPr>
          <w:b/>
          <w:szCs w:val="24"/>
        </w:rPr>
        <w:t xml:space="preserve"> </w:t>
      </w:r>
      <w:r w:rsidRPr="00E77DC2">
        <w:rPr>
          <w:bCs/>
          <w:szCs w:val="24"/>
        </w:rPr>
        <w:t>de materiales de construcción para el proyecto</w:t>
      </w:r>
      <w:r>
        <w:rPr>
          <w:b/>
          <w:szCs w:val="24"/>
        </w:rPr>
        <w:t xml:space="preserve">: Asfaltado de calle principal caserío los Torres, Cantón Calle Nueva Municipio de Guazapa departamento de San Salvador. </w:t>
      </w:r>
      <w:r>
        <w:rPr>
          <w:bCs/>
          <w:szCs w:val="24"/>
        </w:rPr>
        <w:t xml:space="preserve"> por lo tanto, este concejo Municipal en uso de las facultades que le confiere el código Municipal. 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w:t>
      </w:r>
      <w:r>
        <w:rPr>
          <w:bCs/>
          <w:szCs w:val="24"/>
        </w:rPr>
        <w:t>para que evalúen las ofertas de la compra</w:t>
      </w:r>
      <w:r>
        <w:rPr>
          <w:b/>
          <w:szCs w:val="24"/>
        </w:rPr>
        <w:t xml:space="preserve"> de materiales de construcción para el proyecto: Asfaltado de calle principal caserío los Torres, Cantón Calle Nueva Municipio de Guazapa departamento de San </w:t>
      </w:r>
      <w:proofErr w:type="gramStart"/>
      <w:r>
        <w:rPr>
          <w:b/>
          <w:szCs w:val="24"/>
        </w:rPr>
        <w:t xml:space="preserve">Salvador,  </w:t>
      </w:r>
      <w:r w:rsidRPr="009F50A3">
        <w:rPr>
          <w:bCs/>
          <w:szCs w:val="24"/>
        </w:rPr>
        <w:t>queda</w:t>
      </w:r>
      <w:proofErr w:type="gramEnd"/>
      <w:r w:rsidRPr="009F50A3">
        <w:rPr>
          <w:bCs/>
          <w:szCs w:val="24"/>
        </w:rPr>
        <w:t xml:space="preserve"> integrado de</w:t>
      </w:r>
      <w:r>
        <w:rPr>
          <w:bCs/>
          <w:szCs w:val="24"/>
        </w:rPr>
        <w:t xml:space="preserve"> </w:t>
      </w:r>
      <w:r w:rsidRPr="009F50A3">
        <w:rPr>
          <w:bCs/>
          <w:szCs w:val="24"/>
        </w:rPr>
        <w:t>la siguiente manera</w:t>
      </w:r>
      <w:r>
        <w:rPr>
          <w:bCs/>
          <w:szCs w:val="24"/>
        </w:rPr>
        <w:t xml:space="preserve">: Licenciada </w:t>
      </w:r>
      <w:r w:rsidR="008D18DA" w:rsidRPr="004A0F52">
        <w:rPr>
          <w:szCs w:val="24"/>
          <w:highlight w:val="black"/>
        </w:rPr>
        <w:t>XXXXXXXXXXXX</w:t>
      </w:r>
      <w:r>
        <w:rPr>
          <w:bCs/>
          <w:szCs w:val="24"/>
        </w:rPr>
        <w:t xml:space="preserve">, jefa UCP;  </w:t>
      </w:r>
      <w:r w:rsidR="008D18DA" w:rsidRPr="004A0F52">
        <w:rPr>
          <w:szCs w:val="24"/>
          <w:highlight w:val="black"/>
        </w:rPr>
        <w:t>XXXXXXXXXXXX</w:t>
      </w:r>
      <w:r>
        <w:rPr>
          <w:bCs/>
          <w:szCs w:val="24"/>
        </w:rPr>
        <w:t xml:space="preserve">, contadora Municipal; Ingeniero </w:t>
      </w:r>
      <w:r w:rsidR="008D18DA" w:rsidRPr="004A0F52">
        <w:rPr>
          <w:szCs w:val="24"/>
          <w:highlight w:val="black"/>
        </w:rPr>
        <w:t>XXXXXXXXXXXX</w:t>
      </w:r>
      <w:r>
        <w:rPr>
          <w:bCs/>
          <w:szCs w:val="24"/>
        </w:rPr>
        <w:t xml:space="preserve">, encargado de la Unidad de Proyectos; </w:t>
      </w:r>
      <w:r w:rsidR="008D18DA" w:rsidRPr="004A0F52">
        <w:rPr>
          <w:szCs w:val="24"/>
          <w:highlight w:val="black"/>
        </w:rPr>
        <w:t>XXXXXXXXXXXX</w:t>
      </w:r>
      <w:r>
        <w:rPr>
          <w:bCs/>
          <w:szCs w:val="24"/>
        </w:rPr>
        <w:t xml:space="preserve">, encargado de bodega; </w:t>
      </w:r>
      <w:r w:rsidR="008D18DA" w:rsidRPr="004A0F52">
        <w:rPr>
          <w:szCs w:val="24"/>
          <w:highlight w:val="black"/>
        </w:rPr>
        <w:t>XXXXXXXXXXXX</w:t>
      </w:r>
      <w:r>
        <w:rPr>
          <w:bCs/>
          <w:szCs w:val="24"/>
        </w:rPr>
        <w:t xml:space="preserve">, unidad solicitante.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bookmarkEnd w:id="6"/>
      <w:r>
        <w:rPr>
          <w:b/>
          <w:szCs w:val="24"/>
        </w:rPr>
        <w:t xml:space="preserve">ACUERDO </w:t>
      </w:r>
      <w:r w:rsidRPr="00550585">
        <w:rPr>
          <w:b/>
          <w:szCs w:val="24"/>
        </w:rPr>
        <w:t xml:space="preserve">NÚMERO </w:t>
      </w:r>
      <w:r>
        <w:rPr>
          <w:b/>
          <w:szCs w:val="24"/>
        </w:rPr>
        <w:t>DIEZ</w:t>
      </w:r>
      <w:r w:rsidRPr="00550585">
        <w:rPr>
          <w:szCs w:val="24"/>
        </w:rPr>
        <w:t>.</w:t>
      </w:r>
      <w:r>
        <w:rPr>
          <w:szCs w:val="24"/>
        </w:rPr>
        <w:t xml:space="preserve"> </w:t>
      </w:r>
      <w:r w:rsidRPr="001D2535">
        <w:rPr>
          <w:bCs/>
          <w:szCs w:val="24"/>
        </w:rPr>
        <w:t>Vista la solicitud</w:t>
      </w:r>
      <w:r>
        <w:rPr>
          <w:b/>
          <w:szCs w:val="24"/>
        </w:rPr>
        <w:t xml:space="preserve"> </w:t>
      </w:r>
      <w:r w:rsidRPr="007F46BF">
        <w:rPr>
          <w:bCs/>
          <w:szCs w:val="24"/>
        </w:rPr>
        <w:t xml:space="preserve">recibida el día veintisiete de </w:t>
      </w:r>
      <w:r>
        <w:rPr>
          <w:bCs/>
          <w:szCs w:val="24"/>
        </w:rPr>
        <w:t xml:space="preserve">octubre del presente año, de </w:t>
      </w:r>
      <w:r w:rsidR="008D18DA" w:rsidRPr="004A0F52">
        <w:rPr>
          <w:szCs w:val="24"/>
          <w:highlight w:val="black"/>
        </w:rPr>
        <w:t>XXXXXXXXXXXX</w:t>
      </w:r>
      <w:r>
        <w:rPr>
          <w:bCs/>
          <w:szCs w:val="24"/>
        </w:rPr>
        <w:t>, en la cual solicita se nombre el panel evaluador de ofertas para la compra</w:t>
      </w:r>
      <w:r>
        <w:rPr>
          <w:b/>
          <w:szCs w:val="24"/>
        </w:rPr>
        <w:t xml:space="preserve"> </w:t>
      </w:r>
      <w:r w:rsidRPr="00E77DC2">
        <w:rPr>
          <w:bCs/>
          <w:szCs w:val="24"/>
        </w:rPr>
        <w:t>de</w:t>
      </w:r>
      <w:r>
        <w:rPr>
          <w:bCs/>
          <w:szCs w:val="24"/>
        </w:rPr>
        <w:t>:</w:t>
      </w:r>
      <w:r w:rsidRPr="00E77DC2">
        <w:rPr>
          <w:bCs/>
          <w:szCs w:val="24"/>
        </w:rPr>
        <w:t xml:space="preserve"> </w:t>
      </w:r>
      <w:r w:rsidRPr="009A1AF0">
        <w:rPr>
          <w:b/>
          <w:szCs w:val="24"/>
        </w:rPr>
        <w:t>materiales, herramientas y bienes de uso diversos</w:t>
      </w:r>
      <w:r>
        <w:rPr>
          <w:b/>
          <w:szCs w:val="24"/>
        </w:rPr>
        <w:t xml:space="preserve"> para utilizarse en el mantenimiento del alumbrado público, y uso administrativo en la Municipalidad de Guazapa</w:t>
      </w:r>
      <w:r>
        <w:rPr>
          <w:bCs/>
          <w:szCs w:val="24"/>
        </w:rPr>
        <w:t>:</w:t>
      </w:r>
      <w:r>
        <w:rPr>
          <w:b/>
          <w:szCs w:val="24"/>
        </w:rPr>
        <w:t xml:space="preserve"> </w:t>
      </w:r>
      <w:r>
        <w:rPr>
          <w:bCs/>
          <w:szCs w:val="24"/>
        </w:rPr>
        <w:t xml:space="preserve">por lo tanto, este concejo Municipal en uso de las facultades que le confiere el código Municipal. 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w:t>
      </w:r>
      <w:r>
        <w:rPr>
          <w:bCs/>
          <w:szCs w:val="24"/>
        </w:rPr>
        <w:t>para la compra</w:t>
      </w:r>
      <w:r>
        <w:rPr>
          <w:b/>
          <w:szCs w:val="24"/>
        </w:rPr>
        <w:t xml:space="preserve"> </w:t>
      </w:r>
      <w:r w:rsidRPr="009A1AF0">
        <w:rPr>
          <w:b/>
          <w:szCs w:val="24"/>
        </w:rPr>
        <w:t>materiales, herramientas y bienes de uso diversos</w:t>
      </w:r>
      <w:r>
        <w:rPr>
          <w:b/>
          <w:szCs w:val="24"/>
        </w:rPr>
        <w:t xml:space="preserve"> para utilizarse en el mantenimiento del alumbrado público, y uso administrativo en la Municipalidad de Guazapa</w:t>
      </w:r>
      <w:r>
        <w:rPr>
          <w:bCs/>
          <w:szCs w:val="24"/>
        </w:rPr>
        <w:t xml:space="preserve">: </w:t>
      </w:r>
      <w:r w:rsidRPr="009F50A3">
        <w:rPr>
          <w:bCs/>
          <w:szCs w:val="24"/>
        </w:rPr>
        <w:t>queda integrado de</w:t>
      </w:r>
      <w:r>
        <w:rPr>
          <w:bCs/>
          <w:szCs w:val="24"/>
        </w:rPr>
        <w:t xml:space="preserve"> </w:t>
      </w:r>
      <w:r w:rsidRPr="009F50A3">
        <w:rPr>
          <w:bCs/>
          <w:szCs w:val="24"/>
        </w:rPr>
        <w:t>la siguiente manera</w:t>
      </w:r>
      <w:r>
        <w:rPr>
          <w:bCs/>
          <w:szCs w:val="24"/>
        </w:rPr>
        <w:t xml:space="preserve">: Licenciada </w:t>
      </w:r>
      <w:r w:rsidR="008D18DA" w:rsidRPr="004A0F52">
        <w:rPr>
          <w:szCs w:val="24"/>
          <w:highlight w:val="black"/>
        </w:rPr>
        <w:t>XXXXXXXXXXXX</w:t>
      </w:r>
      <w:r>
        <w:rPr>
          <w:bCs/>
          <w:szCs w:val="24"/>
        </w:rPr>
        <w:t xml:space="preserve">, jefa UCP; </w:t>
      </w:r>
      <w:r w:rsidR="008D18DA" w:rsidRPr="004A0F52">
        <w:rPr>
          <w:szCs w:val="24"/>
          <w:highlight w:val="black"/>
        </w:rPr>
        <w:t>XXXXXXXXXXXX</w:t>
      </w:r>
      <w:r>
        <w:rPr>
          <w:bCs/>
          <w:szCs w:val="24"/>
        </w:rPr>
        <w:t xml:space="preserve">, contadora Municipal; </w:t>
      </w:r>
      <w:r w:rsidR="008D18DA" w:rsidRPr="004A0F52">
        <w:rPr>
          <w:szCs w:val="24"/>
          <w:highlight w:val="black"/>
        </w:rPr>
        <w:t>XXXXXXXXXXXX</w:t>
      </w:r>
      <w:r>
        <w:rPr>
          <w:bCs/>
          <w:szCs w:val="24"/>
        </w:rPr>
        <w:t xml:space="preserve">, designado por la unidad solicitante; Licenciada </w:t>
      </w:r>
      <w:r w:rsidR="008D18DA" w:rsidRPr="004A0F52">
        <w:rPr>
          <w:szCs w:val="24"/>
          <w:highlight w:val="black"/>
        </w:rPr>
        <w:t>XXXXXXXXXXXX</w:t>
      </w:r>
      <w:r>
        <w:rPr>
          <w:bCs/>
          <w:szCs w:val="24"/>
        </w:rPr>
        <w:t xml:space="preserve">, encargada de presupuesto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ACUERDO </w:t>
      </w:r>
      <w:r w:rsidRPr="00550585">
        <w:rPr>
          <w:b/>
          <w:szCs w:val="24"/>
        </w:rPr>
        <w:t xml:space="preserve">NÚMERO </w:t>
      </w:r>
      <w:r>
        <w:rPr>
          <w:b/>
          <w:szCs w:val="24"/>
        </w:rPr>
        <w:t>ONCE</w:t>
      </w:r>
      <w:r w:rsidRPr="00550585">
        <w:rPr>
          <w:szCs w:val="24"/>
        </w:rPr>
        <w:t>.</w:t>
      </w:r>
      <w:r>
        <w:rPr>
          <w:szCs w:val="24"/>
        </w:rPr>
        <w:t xml:space="preserve"> </w:t>
      </w:r>
      <w:r w:rsidRPr="001D2535">
        <w:rPr>
          <w:bCs/>
          <w:szCs w:val="24"/>
        </w:rPr>
        <w:t>Vista la solicitud</w:t>
      </w:r>
      <w:r>
        <w:rPr>
          <w:b/>
          <w:szCs w:val="24"/>
        </w:rPr>
        <w:t xml:space="preserve"> </w:t>
      </w:r>
      <w:r w:rsidRPr="007F46BF">
        <w:rPr>
          <w:bCs/>
          <w:szCs w:val="24"/>
        </w:rPr>
        <w:t xml:space="preserve">recibida el día veintisiete de </w:t>
      </w:r>
      <w:r>
        <w:rPr>
          <w:bCs/>
          <w:szCs w:val="24"/>
        </w:rPr>
        <w:t xml:space="preserve">octubre del presente año, de </w:t>
      </w:r>
      <w:r w:rsidR="008D18DA" w:rsidRPr="004A0F52">
        <w:rPr>
          <w:szCs w:val="24"/>
          <w:highlight w:val="black"/>
        </w:rPr>
        <w:t>XXXXXXXXXXXX</w:t>
      </w:r>
      <w:r>
        <w:rPr>
          <w:bCs/>
          <w:szCs w:val="24"/>
        </w:rPr>
        <w:t>, en cargada de agricultura en la cual solicita se nombre el panel evaluador de ofertas para la compra</w:t>
      </w:r>
      <w:r>
        <w:rPr>
          <w:b/>
          <w:szCs w:val="24"/>
        </w:rPr>
        <w:t xml:space="preserve"> </w:t>
      </w:r>
      <w:r w:rsidRPr="00E77DC2">
        <w:rPr>
          <w:bCs/>
          <w:szCs w:val="24"/>
        </w:rPr>
        <w:t>de</w:t>
      </w:r>
      <w:r>
        <w:rPr>
          <w:bCs/>
          <w:szCs w:val="24"/>
        </w:rPr>
        <w:t>:</w:t>
      </w:r>
      <w:r w:rsidRPr="00E77DC2">
        <w:rPr>
          <w:bCs/>
          <w:szCs w:val="24"/>
        </w:rPr>
        <w:t xml:space="preserve"> </w:t>
      </w:r>
      <w:r>
        <w:rPr>
          <w:b/>
          <w:szCs w:val="24"/>
        </w:rPr>
        <w:t>495 galones de combustible diésel para suministrar las tres máquinas desgranadoras de maíz, propiedad de esta Municipalidad durante la ejecución del programa desgranado de maíz Cosecha 2023-2024</w:t>
      </w:r>
      <w:r>
        <w:rPr>
          <w:bCs/>
          <w:szCs w:val="24"/>
        </w:rPr>
        <w:t>:</w:t>
      </w:r>
      <w:r>
        <w:rPr>
          <w:b/>
          <w:szCs w:val="24"/>
        </w:rPr>
        <w:t xml:space="preserve"> </w:t>
      </w:r>
      <w:r>
        <w:rPr>
          <w:bCs/>
          <w:szCs w:val="24"/>
        </w:rPr>
        <w:t xml:space="preserve">por lo tanto, este concejo Municipal en uso de las facultades que le confiere el código Municipal. 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w:t>
      </w:r>
      <w:r>
        <w:rPr>
          <w:bCs/>
          <w:szCs w:val="24"/>
        </w:rPr>
        <w:t>para que evalúen las ofertas de la compra</w:t>
      </w:r>
      <w:r>
        <w:rPr>
          <w:b/>
          <w:szCs w:val="24"/>
        </w:rPr>
        <w:t xml:space="preserve"> 495 galones de combustible diésel para suministrar las tres máquinas desgranadoras de maíz, propiedad de esta Municipalidad en la ejecución del programa desgranado de Maíz Cosecha 2023-2024</w:t>
      </w:r>
      <w:r>
        <w:rPr>
          <w:bCs/>
          <w:szCs w:val="24"/>
        </w:rPr>
        <w:t xml:space="preserve">: </w:t>
      </w:r>
      <w:r w:rsidRPr="009F50A3">
        <w:rPr>
          <w:bCs/>
          <w:szCs w:val="24"/>
        </w:rPr>
        <w:t>queda integrado de</w:t>
      </w:r>
      <w:r>
        <w:rPr>
          <w:bCs/>
          <w:szCs w:val="24"/>
        </w:rPr>
        <w:t xml:space="preserve"> </w:t>
      </w:r>
      <w:r w:rsidRPr="009F50A3">
        <w:rPr>
          <w:bCs/>
          <w:szCs w:val="24"/>
        </w:rPr>
        <w:t>la siguiente manera</w:t>
      </w:r>
      <w:r>
        <w:rPr>
          <w:bCs/>
          <w:szCs w:val="24"/>
        </w:rPr>
        <w:t xml:space="preserve">: Licenciada </w:t>
      </w:r>
      <w:r w:rsidR="008D18DA" w:rsidRPr="004A0F52">
        <w:rPr>
          <w:szCs w:val="24"/>
          <w:highlight w:val="black"/>
        </w:rPr>
        <w:t>XXXXXXXXXXXX</w:t>
      </w:r>
      <w:r>
        <w:rPr>
          <w:bCs/>
          <w:szCs w:val="24"/>
        </w:rPr>
        <w:t xml:space="preserve">, jefa UCP; </w:t>
      </w:r>
      <w:r w:rsidR="008D18DA" w:rsidRPr="004A0F52">
        <w:rPr>
          <w:szCs w:val="24"/>
          <w:highlight w:val="black"/>
        </w:rPr>
        <w:t>XXXXXXXXXXXX</w:t>
      </w:r>
      <w:r>
        <w:rPr>
          <w:bCs/>
          <w:szCs w:val="24"/>
        </w:rPr>
        <w:t xml:space="preserve">, contadora Municipal; </w:t>
      </w:r>
      <w:r w:rsidR="008D18DA" w:rsidRPr="004A0F52">
        <w:rPr>
          <w:szCs w:val="24"/>
          <w:highlight w:val="black"/>
        </w:rPr>
        <w:t>XXXXXXXXXXXX</w:t>
      </w:r>
      <w:r>
        <w:rPr>
          <w:bCs/>
          <w:szCs w:val="24"/>
        </w:rPr>
        <w:t xml:space="preserve">, unidad solicitante; </w:t>
      </w:r>
      <w:r w:rsidR="008D18DA" w:rsidRPr="004A0F52">
        <w:rPr>
          <w:szCs w:val="24"/>
          <w:highlight w:val="black"/>
        </w:rPr>
        <w:t>XXXXXXXXXXXX</w:t>
      </w:r>
      <w:r>
        <w:rPr>
          <w:bCs/>
          <w:szCs w:val="24"/>
        </w:rPr>
        <w:t xml:space="preserve">, encargado de combustible.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ACUERDO </w:t>
      </w:r>
      <w:r w:rsidRPr="00550585">
        <w:rPr>
          <w:b/>
          <w:szCs w:val="24"/>
        </w:rPr>
        <w:t xml:space="preserve">NÚMERO </w:t>
      </w:r>
      <w:r>
        <w:rPr>
          <w:b/>
          <w:szCs w:val="24"/>
        </w:rPr>
        <w:t>DOCE</w:t>
      </w:r>
      <w:r w:rsidRPr="00550585">
        <w:rPr>
          <w:szCs w:val="24"/>
        </w:rPr>
        <w:t>.</w:t>
      </w:r>
      <w:r>
        <w:rPr>
          <w:szCs w:val="24"/>
        </w:rPr>
        <w:t xml:space="preserve"> </w:t>
      </w:r>
      <w:r w:rsidRPr="001D2535">
        <w:rPr>
          <w:bCs/>
          <w:szCs w:val="24"/>
        </w:rPr>
        <w:t>Vista la solicitud</w:t>
      </w:r>
      <w:r>
        <w:rPr>
          <w:b/>
          <w:szCs w:val="24"/>
        </w:rPr>
        <w:t xml:space="preserve"> </w:t>
      </w:r>
      <w:r w:rsidRPr="007F46BF">
        <w:rPr>
          <w:bCs/>
          <w:szCs w:val="24"/>
        </w:rPr>
        <w:t xml:space="preserve">recibida el día </w:t>
      </w:r>
      <w:r>
        <w:rPr>
          <w:bCs/>
          <w:szCs w:val="24"/>
        </w:rPr>
        <w:t xml:space="preserve">primero de noviembre del presente año, de Ingeniero </w:t>
      </w:r>
      <w:r w:rsidR="008D18DA" w:rsidRPr="004A0F52">
        <w:rPr>
          <w:szCs w:val="24"/>
          <w:highlight w:val="black"/>
        </w:rPr>
        <w:t>XXXXXXXXXXXX</w:t>
      </w:r>
      <w:r>
        <w:rPr>
          <w:bCs/>
          <w:szCs w:val="24"/>
        </w:rPr>
        <w:t xml:space="preserve">, en la cual solicita se nombre el panel evaluador de ofertas para la compra de: </w:t>
      </w:r>
      <w:r>
        <w:rPr>
          <w:b/>
          <w:szCs w:val="24"/>
        </w:rPr>
        <w:t>Suministro de materiales, colocación y compactación de mezcla asfáltica en caliente E=5.0 CM terminado, riego de liga con emulsión asfáltica a 0.30 gal/m2 y 25 ml de túmulo, para el proyecto  Asfaltado de calle principal caserío los Mayorga</w:t>
      </w:r>
      <w:r>
        <w:rPr>
          <w:bCs/>
          <w:szCs w:val="24"/>
        </w:rPr>
        <w:t xml:space="preserve">, </w:t>
      </w:r>
      <w:r w:rsidRPr="003A5C5D">
        <w:rPr>
          <w:b/>
          <w:szCs w:val="24"/>
        </w:rPr>
        <w:t xml:space="preserve">Barrio </w:t>
      </w:r>
      <w:r>
        <w:rPr>
          <w:b/>
          <w:szCs w:val="24"/>
        </w:rPr>
        <w:t>S</w:t>
      </w:r>
      <w:r w:rsidRPr="003A5C5D">
        <w:rPr>
          <w:b/>
          <w:szCs w:val="24"/>
        </w:rPr>
        <w:t>an José Municipio de Guazapa</w:t>
      </w:r>
      <w:r>
        <w:rPr>
          <w:bCs/>
          <w:szCs w:val="24"/>
        </w:rPr>
        <w:t xml:space="preserve">, </w:t>
      </w:r>
      <w:r w:rsidRPr="008422DC">
        <w:rPr>
          <w:b/>
          <w:szCs w:val="24"/>
        </w:rPr>
        <w:t>departamento de San Salvador</w:t>
      </w:r>
      <w:r>
        <w:rPr>
          <w:b/>
          <w:szCs w:val="24"/>
        </w:rPr>
        <w:t>.</w:t>
      </w:r>
      <w:r>
        <w:rPr>
          <w:bCs/>
          <w:szCs w:val="24"/>
        </w:rPr>
        <w:t xml:space="preserve"> por lo tanto, este concejo Municipal en uso de las facultades que le confiere el código Municipal. 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para </w:t>
      </w:r>
      <w:r>
        <w:rPr>
          <w:bCs/>
          <w:szCs w:val="24"/>
        </w:rPr>
        <w:t>evaluar las ofertas de:</w:t>
      </w:r>
      <w:r>
        <w:rPr>
          <w:b/>
          <w:szCs w:val="24"/>
        </w:rPr>
        <w:t xml:space="preserve"> Suministro de materiales, colocación y compactación de mezcla asfáltica en caliente </w:t>
      </w:r>
      <w:r>
        <w:rPr>
          <w:b/>
          <w:szCs w:val="24"/>
        </w:rPr>
        <w:lastRenderedPageBreak/>
        <w:t>E=5.0 CM terminado, riego de liga con emulsión asfáltica a 0.30 gal/m2 y 25 ml de túmulo, para el proyecto Asfaltado de calle principal caserío los Mayorga</w:t>
      </w:r>
      <w:r>
        <w:rPr>
          <w:bCs/>
          <w:szCs w:val="24"/>
        </w:rPr>
        <w:t xml:space="preserve">, </w:t>
      </w:r>
      <w:r w:rsidRPr="003A5C5D">
        <w:rPr>
          <w:b/>
          <w:szCs w:val="24"/>
        </w:rPr>
        <w:t xml:space="preserve">Barrio </w:t>
      </w:r>
      <w:r>
        <w:rPr>
          <w:b/>
          <w:szCs w:val="24"/>
        </w:rPr>
        <w:t>S</w:t>
      </w:r>
      <w:r w:rsidRPr="003A5C5D">
        <w:rPr>
          <w:b/>
          <w:szCs w:val="24"/>
        </w:rPr>
        <w:t>an José Municipio de Guazapa</w:t>
      </w:r>
      <w:r>
        <w:rPr>
          <w:bCs/>
          <w:szCs w:val="24"/>
        </w:rPr>
        <w:t xml:space="preserve">, </w:t>
      </w:r>
      <w:r w:rsidRPr="008422DC">
        <w:rPr>
          <w:b/>
          <w:szCs w:val="24"/>
        </w:rPr>
        <w:t>departamento de San Salvador</w:t>
      </w:r>
      <w:r>
        <w:rPr>
          <w:b/>
          <w:szCs w:val="24"/>
        </w:rPr>
        <w:t xml:space="preserve">. </w:t>
      </w:r>
      <w:r w:rsidRPr="009F50A3">
        <w:rPr>
          <w:bCs/>
          <w:szCs w:val="24"/>
        </w:rPr>
        <w:t>queda integrado de</w:t>
      </w:r>
      <w:r>
        <w:rPr>
          <w:bCs/>
          <w:szCs w:val="24"/>
        </w:rPr>
        <w:t xml:space="preserve"> </w:t>
      </w:r>
      <w:r w:rsidRPr="009F50A3">
        <w:rPr>
          <w:bCs/>
          <w:szCs w:val="24"/>
        </w:rPr>
        <w:t>la siguiente manera</w:t>
      </w:r>
      <w:r>
        <w:rPr>
          <w:bCs/>
          <w:szCs w:val="24"/>
        </w:rPr>
        <w:t xml:space="preserve">: Licenciada </w:t>
      </w:r>
      <w:r w:rsidR="008D18DA" w:rsidRPr="004A0F52">
        <w:rPr>
          <w:szCs w:val="24"/>
          <w:highlight w:val="black"/>
        </w:rPr>
        <w:t>XXXXXXXXXXXX</w:t>
      </w:r>
      <w:r>
        <w:rPr>
          <w:bCs/>
          <w:szCs w:val="24"/>
        </w:rPr>
        <w:t xml:space="preserve">, jefa UCP; Ingeniero </w:t>
      </w:r>
      <w:r w:rsidR="008D18DA" w:rsidRPr="004A0F52">
        <w:rPr>
          <w:szCs w:val="24"/>
          <w:highlight w:val="black"/>
        </w:rPr>
        <w:t>XXXXXXXXXXXX</w:t>
      </w:r>
      <w:r>
        <w:rPr>
          <w:bCs/>
          <w:szCs w:val="24"/>
        </w:rPr>
        <w:t xml:space="preserve">, unidad solicitante; </w:t>
      </w:r>
      <w:r w:rsidR="008D18DA" w:rsidRPr="004A0F52">
        <w:rPr>
          <w:szCs w:val="24"/>
          <w:highlight w:val="black"/>
        </w:rPr>
        <w:t>XXXXXXXXXXXX</w:t>
      </w:r>
      <w:r>
        <w:rPr>
          <w:bCs/>
          <w:szCs w:val="24"/>
        </w:rPr>
        <w:t xml:space="preserve">, contadora Municipal; Licenciada </w:t>
      </w:r>
      <w:r w:rsidR="008D18DA" w:rsidRPr="004A0F52">
        <w:rPr>
          <w:szCs w:val="24"/>
          <w:highlight w:val="black"/>
        </w:rPr>
        <w:t>XXXXXXXXXXXX</w:t>
      </w:r>
      <w:r>
        <w:rPr>
          <w:bCs/>
          <w:szCs w:val="24"/>
        </w:rPr>
        <w:t xml:space="preserve">, encargada de presupuesto; Arquitecto </w:t>
      </w:r>
      <w:r w:rsidR="008D18DA" w:rsidRPr="004A0F52">
        <w:rPr>
          <w:szCs w:val="24"/>
          <w:highlight w:val="black"/>
        </w:rPr>
        <w:t>XXXXXXXXXXXX</w:t>
      </w:r>
      <w:r>
        <w:rPr>
          <w:bCs/>
          <w:szCs w:val="24"/>
        </w:rPr>
        <w:t xml:space="preserve">, encargado de la UATM.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ACUERDO </w:t>
      </w:r>
      <w:r w:rsidRPr="00550585">
        <w:rPr>
          <w:b/>
          <w:szCs w:val="24"/>
        </w:rPr>
        <w:t xml:space="preserve">NÚMERO </w:t>
      </w:r>
      <w:r>
        <w:rPr>
          <w:b/>
          <w:szCs w:val="24"/>
        </w:rPr>
        <w:t>TRECE</w:t>
      </w:r>
      <w:r>
        <w:rPr>
          <w:szCs w:val="24"/>
        </w:rPr>
        <w:t xml:space="preserve">. Vista la nota enviada por Licenciada </w:t>
      </w:r>
      <w:r w:rsidR="008D18DA" w:rsidRPr="004A0F52">
        <w:rPr>
          <w:szCs w:val="24"/>
          <w:highlight w:val="black"/>
        </w:rPr>
        <w:t>XXXXXXXXXXXX</w:t>
      </w:r>
      <w:r>
        <w:rPr>
          <w:bCs/>
          <w:szCs w:val="24"/>
        </w:rPr>
        <w:t>, jefa UCP;</w:t>
      </w:r>
      <w:r>
        <w:rPr>
          <w:szCs w:val="24"/>
        </w:rPr>
        <w:t xml:space="preserve"> en la cual informa al Concejo Municipal, que se ha finalizado la fecha del proceso de compra número 8606-2023-P0034 Compra de materiales para proyecto de asfaltado de calle principal Caserío los Torres, Cantón Calle Nueva, el cual no fue concretizado exitosamente, por falta de oferentes, razón por la cual se sugiere declararlo de cierto:  por lo tanto,</w:t>
      </w:r>
      <w:r>
        <w:rPr>
          <w:bCs/>
          <w:szCs w:val="24"/>
        </w:rPr>
        <w:t xml:space="preserve"> este concejo Municipal en uso de las facultades que le confiere el código Municipal. </w:t>
      </w:r>
      <w:r w:rsidRPr="00237934">
        <w:rPr>
          <w:b/>
          <w:szCs w:val="24"/>
        </w:rPr>
        <w:t>ACUERDA</w:t>
      </w:r>
      <w:r>
        <w:rPr>
          <w:bCs/>
          <w:szCs w:val="24"/>
        </w:rPr>
        <w:t xml:space="preserve">: Declarar desierto el proceso de compra </w:t>
      </w:r>
      <w:r>
        <w:rPr>
          <w:szCs w:val="24"/>
        </w:rPr>
        <w:t>número 8606-2023-P0034</w:t>
      </w:r>
      <w:r w:rsidR="00380177">
        <w:rPr>
          <w:szCs w:val="24"/>
        </w:rPr>
        <w:t xml:space="preserve"> </w:t>
      </w:r>
      <w:r>
        <w:rPr>
          <w:szCs w:val="24"/>
        </w:rPr>
        <w:t xml:space="preserve">Compra de materiales para proyecto de asfaltado de calle principal Caserío los Torres, Cantón Calle Nueva. Se autoriza a la jefa UCP iniciar nuevo proceso.  </w:t>
      </w:r>
      <w:r w:rsidRPr="00AB4766">
        <w:rPr>
          <w:b/>
          <w:bCs/>
          <w:szCs w:val="24"/>
        </w:rPr>
        <w:t>NOTIFÍQUESE y COMUNÍQUESE.</w:t>
      </w:r>
      <w:r>
        <w:rPr>
          <w:szCs w:val="24"/>
        </w:rPr>
        <w:t xml:space="preserve"> </w:t>
      </w:r>
      <w:r>
        <w:rPr>
          <w:b/>
          <w:szCs w:val="24"/>
        </w:rPr>
        <w:t xml:space="preserve">ACUERDO </w:t>
      </w:r>
      <w:r w:rsidRPr="00550585">
        <w:rPr>
          <w:b/>
          <w:szCs w:val="24"/>
        </w:rPr>
        <w:t xml:space="preserve">NÚMERO </w:t>
      </w:r>
      <w:r>
        <w:rPr>
          <w:b/>
          <w:szCs w:val="24"/>
        </w:rPr>
        <w:t>CATORCE</w:t>
      </w:r>
      <w:r>
        <w:rPr>
          <w:szCs w:val="24"/>
        </w:rPr>
        <w:t xml:space="preserve">. Vista la nota enviada por Licenciada </w:t>
      </w:r>
      <w:r w:rsidR="008D18DA" w:rsidRPr="004A0F52">
        <w:rPr>
          <w:szCs w:val="24"/>
          <w:highlight w:val="black"/>
        </w:rPr>
        <w:t>XXXXXXXXXXXX</w:t>
      </w:r>
      <w:r>
        <w:rPr>
          <w:bCs/>
          <w:szCs w:val="24"/>
        </w:rPr>
        <w:t>, jefa UCP;</w:t>
      </w:r>
      <w:r>
        <w:rPr>
          <w:szCs w:val="24"/>
        </w:rPr>
        <w:t xml:space="preserve"> en la cual informa al Concejo Municipal, que se ha finalizado la fecha del proceso de compra número 8606-2023-P0035 Compra de materiales para el proyecto Asfaltado de tercer pasaje   caserío el </w:t>
      </w:r>
      <w:proofErr w:type="spellStart"/>
      <w:r>
        <w:rPr>
          <w:szCs w:val="24"/>
        </w:rPr>
        <w:t>Taberinto</w:t>
      </w:r>
      <w:proofErr w:type="spellEnd"/>
      <w:r>
        <w:rPr>
          <w:szCs w:val="24"/>
        </w:rPr>
        <w:t xml:space="preserve"> cantón Zacamil, el cual no fue concretizado exitosamente por falta de oferentes, razón por la cual se sugiere declararlo de cierto:  por lo tanto,</w:t>
      </w:r>
      <w:r>
        <w:rPr>
          <w:bCs/>
          <w:szCs w:val="24"/>
        </w:rPr>
        <w:t xml:space="preserve"> este concejo Municipal en uso de las facultades que le confiere el código Municipal. </w:t>
      </w:r>
      <w:r w:rsidRPr="00237934">
        <w:rPr>
          <w:b/>
          <w:szCs w:val="24"/>
        </w:rPr>
        <w:t>ACUERDA</w:t>
      </w:r>
      <w:r>
        <w:rPr>
          <w:bCs/>
          <w:szCs w:val="24"/>
        </w:rPr>
        <w:t xml:space="preserve">: Declarar desierto </w:t>
      </w:r>
      <w:r>
        <w:rPr>
          <w:szCs w:val="24"/>
        </w:rPr>
        <w:t xml:space="preserve">proceso de compra número 8606-2023-P0035 Compra de materiales para el proyecto Asfaltado de tercer pasaje caserío el </w:t>
      </w:r>
      <w:proofErr w:type="spellStart"/>
      <w:r>
        <w:rPr>
          <w:szCs w:val="24"/>
        </w:rPr>
        <w:t>Taberinto</w:t>
      </w:r>
      <w:proofErr w:type="spellEnd"/>
      <w:r>
        <w:rPr>
          <w:szCs w:val="24"/>
        </w:rPr>
        <w:t xml:space="preserve"> cantón Zacamil. Se autoriza a la jefa UCP iniciar nuevo proceso. </w:t>
      </w:r>
      <w:r w:rsidRPr="00AB4766">
        <w:rPr>
          <w:b/>
          <w:bCs/>
          <w:szCs w:val="24"/>
        </w:rPr>
        <w:t>NOTIFÍQUESE y COMUNÍQUESE.</w:t>
      </w:r>
      <w:bookmarkStart w:id="7" w:name="_Hlk150248592"/>
      <w:r>
        <w:rPr>
          <w:szCs w:val="24"/>
        </w:rPr>
        <w:t xml:space="preserve"> </w:t>
      </w:r>
      <w:r>
        <w:rPr>
          <w:b/>
          <w:szCs w:val="24"/>
        </w:rPr>
        <w:t xml:space="preserve">ACUERDO </w:t>
      </w:r>
      <w:r w:rsidRPr="00550585">
        <w:rPr>
          <w:b/>
          <w:szCs w:val="24"/>
        </w:rPr>
        <w:t xml:space="preserve">NÚMERO </w:t>
      </w:r>
      <w:r>
        <w:rPr>
          <w:b/>
          <w:szCs w:val="24"/>
        </w:rPr>
        <w:t>QUINCE</w:t>
      </w:r>
      <w:r>
        <w:rPr>
          <w:szCs w:val="24"/>
        </w:rPr>
        <w:t xml:space="preserve">. Vista la nota enviada por Licenciada </w:t>
      </w:r>
      <w:r w:rsidR="008D18DA" w:rsidRPr="004A0F52">
        <w:rPr>
          <w:szCs w:val="24"/>
          <w:highlight w:val="black"/>
        </w:rPr>
        <w:t>XXXXXXXXXXXX</w:t>
      </w:r>
      <w:r>
        <w:rPr>
          <w:bCs/>
          <w:szCs w:val="24"/>
        </w:rPr>
        <w:t>, jefa UCP;</w:t>
      </w:r>
      <w:r>
        <w:rPr>
          <w:szCs w:val="24"/>
        </w:rPr>
        <w:t xml:space="preserve"> en la cual informa al Concejo Municipal, que se ha finalizado la fecha del proceso de compra número 8606-2023-P0036 Compra de pintura para interiores de las instalaciones Municipales y cementerios el cual no fue concretizado exitosamente por falta de oferentes, razón por la cual se sugiere declararlo de cierto:  por lo tanto,</w:t>
      </w:r>
      <w:r>
        <w:rPr>
          <w:bCs/>
          <w:szCs w:val="24"/>
        </w:rPr>
        <w:t xml:space="preserve"> este concejo Municipal en uso de las facultades que le confiere el código Municipal. </w:t>
      </w:r>
      <w:r w:rsidRPr="00237934">
        <w:rPr>
          <w:b/>
          <w:szCs w:val="24"/>
        </w:rPr>
        <w:t>ACUERDA</w:t>
      </w:r>
      <w:r>
        <w:rPr>
          <w:bCs/>
          <w:szCs w:val="24"/>
        </w:rPr>
        <w:t xml:space="preserve">: Declarar desierto </w:t>
      </w:r>
      <w:r>
        <w:rPr>
          <w:szCs w:val="24"/>
        </w:rPr>
        <w:t xml:space="preserve">proceso de compra número 8606-2023-P0036 Compra de pintura para interiores de las instalaciones Municipales y cementerios. </w:t>
      </w:r>
      <w:r w:rsidRPr="00AB4766">
        <w:rPr>
          <w:b/>
          <w:bCs/>
          <w:szCs w:val="24"/>
        </w:rPr>
        <w:t>NOTIFÍQUESE y COMUNÍQUESE.</w:t>
      </w:r>
      <w:bookmarkStart w:id="8" w:name="_Hlk150248656"/>
      <w:bookmarkEnd w:id="7"/>
      <w:r>
        <w:rPr>
          <w:szCs w:val="24"/>
        </w:rPr>
        <w:t xml:space="preserve"> </w:t>
      </w:r>
      <w:r>
        <w:rPr>
          <w:b/>
          <w:szCs w:val="24"/>
        </w:rPr>
        <w:t xml:space="preserve">ACUERDO </w:t>
      </w:r>
      <w:r w:rsidRPr="00550585">
        <w:rPr>
          <w:b/>
          <w:szCs w:val="24"/>
        </w:rPr>
        <w:t xml:space="preserve">NÚMERO </w:t>
      </w:r>
      <w:r>
        <w:rPr>
          <w:b/>
          <w:szCs w:val="24"/>
        </w:rPr>
        <w:t>DIECISÉIS</w:t>
      </w:r>
      <w:r>
        <w:rPr>
          <w:szCs w:val="24"/>
        </w:rPr>
        <w:t xml:space="preserve">. </w:t>
      </w:r>
      <w:r w:rsidRPr="00583180">
        <w:rPr>
          <w:szCs w:val="24"/>
        </w:rPr>
        <w:t xml:space="preserve">Vista las </w:t>
      </w:r>
      <w:r>
        <w:rPr>
          <w:szCs w:val="24"/>
        </w:rPr>
        <w:t>cuatro</w:t>
      </w:r>
      <w:r w:rsidRPr="00583180">
        <w:rPr>
          <w:szCs w:val="24"/>
        </w:rPr>
        <w:t xml:space="preserve"> ofertas presentadas por las empresas para </w:t>
      </w:r>
      <w:r>
        <w:rPr>
          <w:szCs w:val="24"/>
        </w:rPr>
        <w:t xml:space="preserve">la </w:t>
      </w:r>
      <w:r w:rsidRPr="00AC48C0">
        <w:rPr>
          <w:b/>
          <w:bCs/>
          <w:szCs w:val="24"/>
        </w:rPr>
        <w:t>compra de</w:t>
      </w:r>
      <w:r>
        <w:rPr>
          <w:b/>
          <w:bCs/>
          <w:szCs w:val="24"/>
        </w:rPr>
        <w:t xml:space="preserve"> canasta para personas de escasos recursos económicos o con enfermedades crónicas o terminales del municipio de Guazapa, </w:t>
      </w:r>
      <w:r w:rsidRPr="007B1E06">
        <w:rPr>
          <w:szCs w:val="24"/>
        </w:rPr>
        <w:t>las cuales son las siguientes:</w:t>
      </w:r>
      <w:r>
        <w:rPr>
          <w:b/>
          <w:bCs/>
          <w:szCs w:val="24"/>
        </w:rPr>
        <w:t xml:space="preserve"> 1) </w:t>
      </w:r>
      <w:r w:rsidR="008D18DA" w:rsidRPr="004A0F52">
        <w:rPr>
          <w:szCs w:val="24"/>
          <w:highlight w:val="black"/>
        </w:rPr>
        <w:t>XXXXXXXXXXXX</w:t>
      </w:r>
      <w:r>
        <w:rPr>
          <w:b/>
          <w:bCs/>
          <w:szCs w:val="24"/>
        </w:rPr>
        <w:t xml:space="preserve">, </w:t>
      </w:r>
      <w:r w:rsidRPr="007B1E06">
        <w:rPr>
          <w:szCs w:val="24"/>
        </w:rPr>
        <w:t>la</w:t>
      </w:r>
      <w:r>
        <w:rPr>
          <w:szCs w:val="24"/>
        </w:rPr>
        <w:t xml:space="preserve"> cual se verifico </w:t>
      </w:r>
      <w:proofErr w:type="spellStart"/>
      <w:r>
        <w:rPr>
          <w:szCs w:val="24"/>
        </w:rPr>
        <w:t>item</w:t>
      </w:r>
      <w:proofErr w:type="spellEnd"/>
      <w:r>
        <w:rPr>
          <w:szCs w:val="24"/>
        </w:rPr>
        <w:t xml:space="preserve"> por </w:t>
      </w:r>
      <w:proofErr w:type="spellStart"/>
      <w:r>
        <w:rPr>
          <w:szCs w:val="24"/>
        </w:rPr>
        <w:t>item</w:t>
      </w:r>
      <w:proofErr w:type="spellEnd"/>
      <w:r>
        <w:rPr>
          <w:szCs w:val="24"/>
        </w:rPr>
        <w:t xml:space="preserve">, comprobamos  que algunos productos no cumplían con las especificaciones del producto solicitado la sopa que de acuerdo a la especificación es de 57gr y la ofertada es de 55gr, y la salsa de tomate en las especificaciones lo solicitado es de 400 gr y el ofertado es de 90 gr, con una oferta de: $28,387.10 dólares de los Estaos Unidos de </w:t>
      </w:r>
      <w:proofErr w:type="spellStart"/>
      <w:r>
        <w:rPr>
          <w:szCs w:val="24"/>
        </w:rPr>
        <w:t>America</w:t>
      </w:r>
      <w:proofErr w:type="spellEnd"/>
      <w:r>
        <w:rPr>
          <w:szCs w:val="24"/>
        </w:rPr>
        <w:t xml:space="preserve">; </w:t>
      </w:r>
      <w:r w:rsidRPr="001A15D9">
        <w:rPr>
          <w:b/>
          <w:bCs/>
          <w:szCs w:val="24"/>
        </w:rPr>
        <w:t>2)</w:t>
      </w:r>
      <w:r>
        <w:rPr>
          <w:szCs w:val="24"/>
        </w:rPr>
        <w:t xml:space="preserve"> </w:t>
      </w:r>
      <w:r w:rsidR="008D18DA" w:rsidRPr="004A0F52">
        <w:rPr>
          <w:szCs w:val="24"/>
          <w:highlight w:val="black"/>
        </w:rPr>
        <w:t>XXXXXXXXXXXX</w:t>
      </w:r>
      <w:r>
        <w:rPr>
          <w:szCs w:val="24"/>
        </w:rPr>
        <w:t xml:space="preserve"> se verifico que el monto de los productos sobre pasa en todos los </w:t>
      </w:r>
      <w:proofErr w:type="spellStart"/>
      <w:r>
        <w:rPr>
          <w:szCs w:val="24"/>
        </w:rPr>
        <w:t>item</w:t>
      </w:r>
      <w:proofErr w:type="spellEnd"/>
      <w:r>
        <w:rPr>
          <w:szCs w:val="24"/>
        </w:rPr>
        <w:t xml:space="preserve"> al monto presupuestado en el perfil del programa; con una oferta de: $63,008.67 dólares de los Estados Unidos de </w:t>
      </w:r>
      <w:proofErr w:type="spellStart"/>
      <w:r>
        <w:rPr>
          <w:szCs w:val="24"/>
        </w:rPr>
        <w:t>America</w:t>
      </w:r>
      <w:proofErr w:type="spellEnd"/>
      <w:r>
        <w:rPr>
          <w:szCs w:val="24"/>
        </w:rPr>
        <w:t xml:space="preserve">; </w:t>
      </w:r>
      <w:r w:rsidRPr="008D7CC9">
        <w:rPr>
          <w:b/>
          <w:bCs/>
          <w:szCs w:val="24"/>
        </w:rPr>
        <w:t>3)</w:t>
      </w:r>
      <w:r>
        <w:rPr>
          <w:b/>
          <w:bCs/>
          <w:szCs w:val="24"/>
        </w:rPr>
        <w:t xml:space="preserve"> </w:t>
      </w:r>
      <w:r w:rsidR="008D18DA" w:rsidRPr="004A0F52">
        <w:rPr>
          <w:szCs w:val="24"/>
          <w:highlight w:val="black"/>
        </w:rPr>
        <w:t>XXXXXXXXXXXX</w:t>
      </w:r>
      <w:r>
        <w:rPr>
          <w:b/>
          <w:bCs/>
          <w:szCs w:val="24"/>
        </w:rPr>
        <w:t xml:space="preserve">, </w:t>
      </w:r>
      <w:r w:rsidRPr="00C06BE7">
        <w:rPr>
          <w:szCs w:val="24"/>
        </w:rPr>
        <w:t xml:space="preserve">se verifico que cumple con las especificaciones del producto </w:t>
      </w:r>
      <w:r>
        <w:rPr>
          <w:szCs w:val="24"/>
        </w:rPr>
        <w:t xml:space="preserve">solicitado, </w:t>
      </w:r>
      <w:r w:rsidRPr="00697596">
        <w:rPr>
          <w:szCs w:val="24"/>
        </w:rPr>
        <w:t xml:space="preserve">pero el monto </w:t>
      </w:r>
      <w:r>
        <w:rPr>
          <w:szCs w:val="24"/>
        </w:rPr>
        <w:t xml:space="preserve">esta elevado a comparación con dos de las ofertas recibidas </w:t>
      </w:r>
      <w:r w:rsidRPr="00082A03">
        <w:rPr>
          <w:szCs w:val="24"/>
        </w:rPr>
        <w:t>con una oferta de</w:t>
      </w:r>
      <w:r>
        <w:rPr>
          <w:szCs w:val="24"/>
        </w:rPr>
        <w:t xml:space="preserve">: $32,348.26 dólares de los Estados Unidos de </w:t>
      </w:r>
      <w:proofErr w:type="spellStart"/>
      <w:r>
        <w:rPr>
          <w:szCs w:val="24"/>
        </w:rPr>
        <w:t>America</w:t>
      </w:r>
      <w:proofErr w:type="spellEnd"/>
      <w:r>
        <w:rPr>
          <w:szCs w:val="24"/>
        </w:rPr>
        <w:t xml:space="preserve">; </w:t>
      </w:r>
      <w:r w:rsidRPr="00697596">
        <w:rPr>
          <w:b/>
          <w:bCs/>
          <w:szCs w:val="24"/>
        </w:rPr>
        <w:t>4</w:t>
      </w:r>
      <w:r w:rsidRPr="00106770">
        <w:rPr>
          <w:b/>
          <w:bCs/>
          <w:szCs w:val="24"/>
        </w:rPr>
        <w:t>)</w:t>
      </w:r>
      <w:r>
        <w:rPr>
          <w:b/>
          <w:bCs/>
          <w:szCs w:val="24"/>
        </w:rPr>
        <w:t xml:space="preserve"> </w:t>
      </w:r>
      <w:r w:rsidR="008D18DA" w:rsidRPr="004A0F52">
        <w:rPr>
          <w:szCs w:val="24"/>
          <w:highlight w:val="black"/>
        </w:rPr>
        <w:t>XXXXXXXXXXXX</w:t>
      </w:r>
      <w:r w:rsidR="008D18DA" w:rsidRPr="00106770">
        <w:rPr>
          <w:szCs w:val="24"/>
        </w:rPr>
        <w:t xml:space="preserve"> </w:t>
      </w:r>
      <w:r w:rsidRPr="00106770">
        <w:rPr>
          <w:szCs w:val="24"/>
        </w:rPr>
        <w:t>se verifico que cumple</w:t>
      </w:r>
      <w:r>
        <w:rPr>
          <w:b/>
          <w:bCs/>
          <w:szCs w:val="24"/>
        </w:rPr>
        <w:t xml:space="preserve"> </w:t>
      </w:r>
      <w:r w:rsidRPr="00106770">
        <w:rPr>
          <w:szCs w:val="24"/>
        </w:rPr>
        <w:t>con las especificaciones de los producto</w:t>
      </w:r>
      <w:r>
        <w:rPr>
          <w:szCs w:val="24"/>
        </w:rPr>
        <w:t>s</w:t>
      </w:r>
      <w:r w:rsidRPr="00106770">
        <w:rPr>
          <w:szCs w:val="24"/>
        </w:rPr>
        <w:t xml:space="preserve"> solicitado</w:t>
      </w:r>
      <w:r>
        <w:rPr>
          <w:szCs w:val="24"/>
        </w:rPr>
        <w:t xml:space="preserve">s y que los precio en los productos ofertados son los más acertados y los precios razonables y competitivos, con una oferta de: $ 29,960.00 dólares de los Estados Unido de </w:t>
      </w:r>
      <w:proofErr w:type="spellStart"/>
      <w:r>
        <w:rPr>
          <w:szCs w:val="24"/>
        </w:rPr>
        <w:t>America</w:t>
      </w:r>
      <w:proofErr w:type="spellEnd"/>
      <w:r>
        <w:rPr>
          <w:szCs w:val="24"/>
        </w:rPr>
        <w:t xml:space="preserve">, </w:t>
      </w:r>
      <w:r w:rsidRPr="00583180">
        <w:rPr>
          <w:szCs w:val="24"/>
        </w:rPr>
        <w:t xml:space="preserve">El panel Evaluador de Ofertas realizó los análisis respectivos a las </w:t>
      </w:r>
      <w:r>
        <w:rPr>
          <w:szCs w:val="24"/>
        </w:rPr>
        <w:t>cuatro</w:t>
      </w:r>
      <w:r w:rsidRPr="00583180">
        <w:rPr>
          <w:szCs w:val="24"/>
        </w:rPr>
        <w:t xml:space="preserve"> ofertas presentadas por las empresas y tomando los criterios de selección según el documento de solicitud de oferta. El PEO </w:t>
      </w:r>
      <w:r>
        <w:rPr>
          <w:szCs w:val="24"/>
        </w:rPr>
        <w:t xml:space="preserve">recomienda en base al artículo 96 de la Ley de compras </w:t>
      </w:r>
      <w:r>
        <w:rPr>
          <w:szCs w:val="24"/>
        </w:rPr>
        <w:lastRenderedPageBreak/>
        <w:t>Públicas</w:t>
      </w:r>
      <w:r w:rsidRPr="00583180">
        <w:rPr>
          <w:szCs w:val="24"/>
        </w:rPr>
        <w:t xml:space="preserve"> a la empresa: </w:t>
      </w:r>
      <w:r w:rsidR="008D18DA" w:rsidRPr="004A0F52">
        <w:rPr>
          <w:szCs w:val="24"/>
          <w:highlight w:val="black"/>
        </w:rPr>
        <w:t>XXXXXXXXXXXX</w:t>
      </w:r>
      <w:r w:rsidR="008D18DA">
        <w:rPr>
          <w:szCs w:val="24"/>
        </w:rPr>
        <w:t xml:space="preserve"> </w:t>
      </w:r>
      <w:r>
        <w:rPr>
          <w:szCs w:val="24"/>
        </w:rPr>
        <w:t xml:space="preserve">ya que el oferente </w:t>
      </w:r>
      <w:r w:rsidRPr="00583180">
        <w:rPr>
          <w:szCs w:val="24"/>
        </w:rPr>
        <w:t xml:space="preserve">cumple </w:t>
      </w:r>
      <w:r>
        <w:rPr>
          <w:szCs w:val="24"/>
        </w:rPr>
        <w:t>con todo lo solicitado en el requerimiento y</w:t>
      </w:r>
      <w:r w:rsidRPr="00583180">
        <w:rPr>
          <w:szCs w:val="24"/>
        </w:rPr>
        <w:t xml:space="preserve"> todos los requisitos establecidos </w:t>
      </w:r>
      <w:r>
        <w:rPr>
          <w:szCs w:val="24"/>
        </w:rPr>
        <w:t>por la DINAC</w:t>
      </w:r>
      <w:r w:rsidRPr="00583180">
        <w:rPr>
          <w:szCs w:val="24"/>
        </w:rPr>
        <w:t>.</w:t>
      </w:r>
      <w:r>
        <w:rPr>
          <w:szCs w:val="24"/>
        </w:rPr>
        <w:t xml:space="preserve"> </w:t>
      </w:r>
      <w:proofErr w:type="gramStart"/>
      <w:r>
        <w:rPr>
          <w:szCs w:val="24"/>
        </w:rPr>
        <w:t>De acuerdo al</w:t>
      </w:r>
      <w:proofErr w:type="gramEnd"/>
      <w:r>
        <w:rPr>
          <w:szCs w:val="24"/>
        </w:rPr>
        <w:t xml:space="preserve"> análisis de razonamiento de precios son competitivos dentro del mercado y la calidad del producto y precio es la más acertada. </w:t>
      </w:r>
      <w:r w:rsidRPr="00583180">
        <w:rPr>
          <w:szCs w:val="24"/>
        </w:rPr>
        <w:t xml:space="preserve">Por lo tanto, este Concejo Municipal de conformidad al Artículo 30 numeral 9 del Código Municipal </w:t>
      </w:r>
      <w:r>
        <w:rPr>
          <w:szCs w:val="24"/>
        </w:rPr>
        <w:t xml:space="preserve">por unanimidad. </w:t>
      </w:r>
      <w:r w:rsidRPr="00583180">
        <w:rPr>
          <w:b/>
          <w:bCs/>
          <w:szCs w:val="24"/>
        </w:rPr>
        <w:t>ACUERDA:</w:t>
      </w:r>
      <w:r w:rsidRPr="00583180">
        <w:rPr>
          <w:szCs w:val="24"/>
        </w:rPr>
        <w:t xml:space="preserve"> Adjudicar a la empresa</w:t>
      </w:r>
      <w:r>
        <w:rPr>
          <w:szCs w:val="24"/>
        </w:rPr>
        <w:t xml:space="preserve">: </w:t>
      </w:r>
      <w:r w:rsidR="008D18DA" w:rsidRPr="004A0F52">
        <w:rPr>
          <w:szCs w:val="24"/>
          <w:highlight w:val="black"/>
        </w:rPr>
        <w:t>XXXXXXXXXXXX</w:t>
      </w:r>
      <w:r w:rsidR="008D18DA" w:rsidRPr="00583180">
        <w:rPr>
          <w:szCs w:val="24"/>
        </w:rPr>
        <w:t xml:space="preserve"> </w:t>
      </w:r>
      <w:r w:rsidRPr="00583180">
        <w:rPr>
          <w:szCs w:val="24"/>
        </w:rPr>
        <w:t xml:space="preserve">para </w:t>
      </w:r>
      <w:r>
        <w:rPr>
          <w:szCs w:val="24"/>
        </w:rPr>
        <w:t xml:space="preserve">la </w:t>
      </w:r>
      <w:r w:rsidRPr="00AC48C0">
        <w:rPr>
          <w:b/>
          <w:bCs/>
          <w:szCs w:val="24"/>
        </w:rPr>
        <w:t>compra de</w:t>
      </w:r>
      <w:r>
        <w:rPr>
          <w:b/>
          <w:bCs/>
          <w:szCs w:val="24"/>
        </w:rPr>
        <w:t xml:space="preserve"> canasta para personas de escasos recursos económicos o con enfermedades crónicas o terminales del municipio de Guazapa, </w:t>
      </w:r>
      <w:r w:rsidRPr="00697596">
        <w:rPr>
          <w:szCs w:val="24"/>
        </w:rPr>
        <w:t>con</w:t>
      </w:r>
      <w:r w:rsidRPr="00583180">
        <w:rPr>
          <w:szCs w:val="24"/>
        </w:rPr>
        <w:t xml:space="preserve"> una oferta</w:t>
      </w:r>
      <w:r>
        <w:rPr>
          <w:szCs w:val="24"/>
        </w:rPr>
        <w:t xml:space="preserve"> total</w:t>
      </w:r>
      <w:r w:rsidRPr="00583180">
        <w:rPr>
          <w:szCs w:val="24"/>
        </w:rPr>
        <w:t xml:space="preserve"> de</w:t>
      </w:r>
      <w:r>
        <w:rPr>
          <w:szCs w:val="24"/>
        </w:rPr>
        <w:t>: $29,960.00</w:t>
      </w:r>
      <w:r w:rsidRPr="00583180">
        <w:rPr>
          <w:szCs w:val="24"/>
        </w:rPr>
        <w:t xml:space="preserve"> dólares de los Estados Unidos de América</w:t>
      </w:r>
      <w:r>
        <w:rPr>
          <w:szCs w:val="24"/>
        </w:rPr>
        <w:t xml:space="preserve">. </w:t>
      </w:r>
      <w:r>
        <w:rPr>
          <w:b/>
          <w:bCs/>
          <w:szCs w:val="24"/>
        </w:rPr>
        <w:t xml:space="preserve"> </w:t>
      </w:r>
      <w:r w:rsidRPr="00583180">
        <w:rPr>
          <w:szCs w:val="24"/>
        </w:rPr>
        <w:t xml:space="preserve">por haber presentado </w:t>
      </w:r>
      <w:r>
        <w:rPr>
          <w:szCs w:val="24"/>
        </w:rPr>
        <w:t>la oferta dentro del plazo establecido y haber cumplido con los formularios establecidos por la DINAC, y con las especificaciones del requerimiento, ya que dicho oferente cuenta con las calificaciones técnicas administrativas, calidad de los productos.</w:t>
      </w:r>
      <w:r w:rsidRPr="00583180">
        <w:rPr>
          <w:szCs w:val="24"/>
        </w:rPr>
        <w:t xml:space="preserve"> Se autoriza a la jefa de la Unidad de Compras Públicas realizar los trámites correspondientes para la </w:t>
      </w:r>
      <w:r w:rsidRPr="00AC48C0">
        <w:rPr>
          <w:b/>
          <w:bCs/>
          <w:szCs w:val="24"/>
        </w:rPr>
        <w:t>compra de</w:t>
      </w:r>
      <w:r>
        <w:rPr>
          <w:b/>
          <w:bCs/>
          <w:szCs w:val="24"/>
        </w:rPr>
        <w:t xml:space="preserve"> canasta para personas de escasos recursos económicos o con enfermedades crónicas o terminales del municipio de Guazapa</w:t>
      </w:r>
      <w:r>
        <w:rPr>
          <w:szCs w:val="24"/>
        </w:rPr>
        <w:t xml:space="preserve">, </w:t>
      </w:r>
      <w:r w:rsidRPr="00583180">
        <w:rPr>
          <w:szCs w:val="24"/>
        </w:rPr>
        <w:t>y a la Tesorera</w:t>
      </w:r>
      <w:r>
        <w:rPr>
          <w:szCs w:val="24"/>
        </w:rPr>
        <w:t xml:space="preserve"> Municipal</w:t>
      </w:r>
      <w:r w:rsidRPr="00583180">
        <w:rPr>
          <w:szCs w:val="24"/>
        </w:rPr>
        <w:t xml:space="preserve"> realizar el pago del</w:t>
      </w:r>
      <w:r>
        <w:rPr>
          <w:szCs w:val="24"/>
        </w:rPr>
        <w:t xml:space="preserve"> </w:t>
      </w:r>
      <w:r w:rsidRPr="003C5CEB">
        <w:rPr>
          <w:b/>
          <w:szCs w:val="24"/>
        </w:rPr>
        <w:t>programa</w:t>
      </w:r>
      <w:r>
        <w:rPr>
          <w:szCs w:val="24"/>
        </w:rPr>
        <w:t xml:space="preserve"> </w:t>
      </w:r>
      <w:r>
        <w:rPr>
          <w:b/>
          <w:bCs/>
          <w:szCs w:val="24"/>
        </w:rPr>
        <w:t>Víveres e insumos de primera necesidad.</w:t>
      </w:r>
      <w:r>
        <w:rPr>
          <w:szCs w:val="24"/>
        </w:rPr>
        <w:t xml:space="preserve"> </w:t>
      </w:r>
      <w:r w:rsidRPr="00AB4766">
        <w:rPr>
          <w:b/>
          <w:bCs/>
          <w:szCs w:val="24"/>
        </w:rPr>
        <w:t>NOTIFÍQUESE y COMUNÍQUESE</w:t>
      </w:r>
      <w:bookmarkStart w:id="9" w:name="_Hlk150248796"/>
      <w:bookmarkEnd w:id="8"/>
      <w:r>
        <w:rPr>
          <w:szCs w:val="24"/>
        </w:rPr>
        <w:t xml:space="preserve">. </w:t>
      </w:r>
      <w:r>
        <w:rPr>
          <w:b/>
          <w:szCs w:val="24"/>
        </w:rPr>
        <w:t xml:space="preserve">ACUERDO </w:t>
      </w:r>
      <w:r w:rsidRPr="00550585">
        <w:rPr>
          <w:b/>
          <w:szCs w:val="24"/>
        </w:rPr>
        <w:t xml:space="preserve">NÚMERO </w:t>
      </w:r>
      <w:r>
        <w:rPr>
          <w:b/>
          <w:szCs w:val="24"/>
        </w:rPr>
        <w:t>DIECISIETE</w:t>
      </w:r>
      <w:r>
        <w:rPr>
          <w:szCs w:val="24"/>
        </w:rPr>
        <w:t xml:space="preserve">. </w:t>
      </w:r>
      <w:r w:rsidRPr="00583180">
        <w:rPr>
          <w:szCs w:val="24"/>
        </w:rPr>
        <w:t xml:space="preserve">Vista las </w:t>
      </w:r>
      <w:r>
        <w:rPr>
          <w:szCs w:val="24"/>
        </w:rPr>
        <w:t>cinco</w:t>
      </w:r>
      <w:r w:rsidRPr="00583180">
        <w:rPr>
          <w:szCs w:val="24"/>
        </w:rPr>
        <w:t xml:space="preserve"> ofertas presentadas por las empresas para </w:t>
      </w:r>
      <w:r>
        <w:rPr>
          <w:szCs w:val="24"/>
        </w:rPr>
        <w:t xml:space="preserve">la </w:t>
      </w:r>
      <w:r w:rsidRPr="00AC48C0">
        <w:rPr>
          <w:b/>
          <w:bCs/>
          <w:szCs w:val="24"/>
        </w:rPr>
        <w:t>compra de</w:t>
      </w:r>
      <w:r>
        <w:rPr>
          <w:b/>
          <w:bCs/>
          <w:szCs w:val="24"/>
        </w:rPr>
        <w:t xml:space="preserve"> materiales informáticos, equipos de oficina como impresoras y escáneres para uso administrativo de la Municipalidad, </w:t>
      </w:r>
      <w:r w:rsidRPr="007B1E06">
        <w:rPr>
          <w:szCs w:val="24"/>
        </w:rPr>
        <w:t>las cuales son las siguientes:</w:t>
      </w:r>
      <w:r>
        <w:rPr>
          <w:b/>
          <w:bCs/>
          <w:szCs w:val="24"/>
        </w:rPr>
        <w:t xml:space="preserve"> 1) </w:t>
      </w:r>
      <w:r w:rsidR="008D18DA" w:rsidRPr="004A0F52">
        <w:rPr>
          <w:szCs w:val="24"/>
          <w:highlight w:val="black"/>
        </w:rPr>
        <w:t>XXXXXXXXXXXX</w:t>
      </w:r>
      <w:r>
        <w:rPr>
          <w:b/>
          <w:bCs/>
          <w:szCs w:val="24"/>
        </w:rPr>
        <w:t xml:space="preserve">, </w:t>
      </w:r>
      <w:r w:rsidRPr="002D7344">
        <w:rPr>
          <w:szCs w:val="24"/>
        </w:rPr>
        <w:t>conteniendo completos los formularios establecidos por la DINAC</w:t>
      </w:r>
      <w:r>
        <w:rPr>
          <w:szCs w:val="24"/>
        </w:rPr>
        <w:t xml:space="preserve">, con una oferta de: $1,999.98 dólares de los Estados Unidos de </w:t>
      </w:r>
      <w:proofErr w:type="spellStart"/>
      <w:r>
        <w:rPr>
          <w:szCs w:val="24"/>
        </w:rPr>
        <w:t>America</w:t>
      </w:r>
      <w:proofErr w:type="spellEnd"/>
      <w:r>
        <w:rPr>
          <w:szCs w:val="24"/>
        </w:rPr>
        <w:t xml:space="preserve">, </w:t>
      </w:r>
      <w:r>
        <w:rPr>
          <w:b/>
          <w:bCs/>
          <w:szCs w:val="24"/>
        </w:rPr>
        <w:t xml:space="preserve">2) </w:t>
      </w:r>
      <w:r w:rsidR="008D18DA" w:rsidRPr="004A0F52">
        <w:rPr>
          <w:szCs w:val="24"/>
          <w:highlight w:val="black"/>
        </w:rPr>
        <w:t>XXXXXXXXXXXX</w:t>
      </w:r>
      <w:r w:rsidR="008D18DA" w:rsidRPr="0048570B">
        <w:rPr>
          <w:szCs w:val="24"/>
        </w:rPr>
        <w:t xml:space="preserve"> </w:t>
      </w:r>
      <w:r w:rsidRPr="0048570B">
        <w:rPr>
          <w:szCs w:val="24"/>
        </w:rPr>
        <w:t>conteniendo completos los formularios establecidos p</w:t>
      </w:r>
      <w:r>
        <w:rPr>
          <w:szCs w:val="24"/>
        </w:rPr>
        <w:t>o</w:t>
      </w:r>
      <w:r w:rsidRPr="0048570B">
        <w:rPr>
          <w:szCs w:val="24"/>
        </w:rPr>
        <w:t>r la DINAC</w:t>
      </w:r>
      <w:r>
        <w:rPr>
          <w:szCs w:val="24"/>
        </w:rPr>
        <w:t xml:space="preserve">, con una oferta de: $4,313.35 dólares de los Estados Unidos de </w:t>
      </w:r>
      <w:proofErr w:type="spellStart"/>
      <w:r>
        <w:rPr>
          <w:szCs w:val="24"/>
        </w:rPr>
        <w:t>America</w:t>
      </w:r>
      <w:proofErr w:type="spellEnd"/>
      <w:r>
        <w:rPr>
          <w:szCs w:val="24"/>
        </w:rPr>
        <w:t xml:space="preserve">, no cumple con las especificaciones de los solicitado ya que ofrece más de un modelo de impresoras en el cual la cantidad de productos se elevan y también el costo; </w:t>
      </w:r>
      <w:r>
        <w:rPr>
          <w:b/>
          <w:bCs/>
          <w:szCs w:val="24"/>
        </w:rPr>
        <w:t xml:space="preserve">3) </w:t>
      </w:r>
      <w:r w:rsidR="008D18DA" w:rsidRPr="004A0F52">
        <w:rPr>
          <w:szCs w:val="24"/>
          <w:highlight w:val="black"/>
        </w:rPr>
        <w:t>XXXXXXXXXXXX</w:t>
      </w:r>
      <w:r w:rsidR="008D18DA" w:rsidRPr="002D7344">
        <w:rPr>
          <w:szCs w:val="24"/>
        </w:rPr>
        <w:t xml:space="preserve"> </w:t>
      </w:r>
      <w:r w:rsidRPr="002D7344">
        <w:rPr>
          <w:szCs w:val="24"/>
        </w:rPr>
        <w:t>conteniendo completos los formularios establecidos por la DINAC</w:t>
      </w:r>
      <w:r>
        <w:rPr>
          <w:szCs w:val="24"/>
        </w:rPr>
        <w:t xml:space="preserve">, con una oferta de: $1,682.57 dólares de los Estados Unidos de </w:t>
      </w:r>
      <w:proofErr w:type="spellStart"/>
      <w:r>
        <w:rPr>
          <w:szCs w:val="24"/>
        </w:rPr>
        <w:t>America</w:t>
      </w:r>
      <w:proofErr w:type="spellEnd"/>
      <w:r>
        <w:rPr>
          <w:szCs w:val="24"/>
        </w:rPr>
        <w:t xml:space="preserve">, </w:t>
      </w:r>
      <w:r>
        <w:rPr>
          <w:b/>
          <w:bCs/>
          <w:szCs w:val="24"/>
        </w:rPr>
        <w:t xml:space="preserve">4) </w:t>
      </w:r>
      <w:r w:rsidR="008D18DA" w:rsidRPr="004A0F52">
        <w:rPr>
          <w:szCs w:val="24"/>
          <w:highlight w:val="black"/>
        </w:rPr>
        <w:t>XXXXXXXXXXXX</w:t>
      </w:r>
      <w:r w:rsidR="008D18DA" w:rsidRPr="00385858">
        <w:rPr>
          <w:szCs w:val="24"/>
        </w:rPr>
        <w:t xml:space="preserve"> </w:t>
      </w:r>
      <w:r w:rsidRPr="00385858">
        <w:rPr>
          <w:szCs w:val="24"/>
        </w:rPr>
        <w:t>conteniendo comp</w:t>
      </w:r>
      <w:r>
        <w:rPr>
          <w:szCs w:val="24"/>
        </w:rPr>
        <w:t>le</w:t>
      </w:r>
      <w:r w:rsidRPr="00385858">
        <w:rPr>
          <w:szCs w:val="24"/>
        </w:rPr>
        <w:t>tos los formularios estimulados</w:t>
      </w:r>
      <w:r>
        <w:rPr>
          <w:szCs w:val="24"/>
        </w:rPr>
        <w:t xml:space="preserve"> con una oferta de: $ 2,452.00 dólares de los Estados Unidos de </w:t>
      </w:r>
      <w:proofErr w:type="spellStart"/>
      <w:r>
        <w:rPr>
          <w:szCs w:val="24"/>
        </w:rPr>
        <w:t>America</w:t>
      </w:r>
      <w:proofErr w:type="spellEnd"/>
      <w:r>
        <w:rPr>
          <w:szCs w:val="24"/>
        </w:rPr>
        <w:t xml:space="preserve">, </w:t>
      </w:r>
      <w:r>
        <w:rPr>
          <w:b/>
          <w:bCs/>
          <w:szCs w:val="24"/>
        </w:rPr>
        <w:t xml:space="preserve">5) </w:t>
      </w:r>
      <w:r w:rsidR="008D18DA" w:rsidRPr="004A0F52">
        <w:rPr>
          <w:szCs w:val="24"/>
          <w:highlight w:val="black"/>
        </w:rPr>
        <w:t>XXXXXXXXXXXX</w:t>
      </w:r>
      <w:r>
        <w:rPr>
          <w:b/>
          <w:bCs/>
          <w:szCs w:val="24"/>
        </w:rPr>
        <w:t xml:space="preserve"> </w:t>
      </w:r>
      <w:r w:rsidRPr="00385858">
        <w:rPr>
          <w:szCs w:val="24"/>
        </w:rPr>
        <w:t>conteniendo comp</w:t>
      </w:r>
      <w:r>
        <w:rPr>
          <w:szCs w:val="24"/>
        </w:rPr>
        <w:t>le</w:t>
      </w:r>
      <w:r w:rsidRPr="00385858">
        <w:rPr>
          <w:szCs w:val="24"/>
        </w:rPr>
        <w:t>tos los formularios estimulados</w:t>
      </w:r>
      <w:r>
        <w:rPr>
          <w:szCs w:val="24"/>
        </w:rPr>
        <w:t xml:space="preserve"> con una oferta de: $501.00 dólares de los Estados Unidos de </w:t>
      </w:r>
      <w:proofErr w:type="spellStart"/>
      <w:r>
        <w:rPr>
          <w:szCs w:val="24"/>
        </w:rPr>
        <w:t>America</w:t>
      </w:r>
      <w:proofErr w:type="spellEnd"/>
      <w:r>
        <w:rPr>
          <w:szCs w:val="24"/>
        </w:rPr>
        <w:t xml:space="preserve">, evaluando las especificaciones según las establecidas en el documento de solicitud de los equipos de oficina se puede verificar que el total de la oferta disminuye significativamente ya que oferente ofrece solamente un escáner y falta un </w:t>
      </w:r>
      <w:proofErr w:type="spellStart"/>
      <w:r>
        <w:rPr>
          <w:szCs w:val="24"/>
        </w:rPr>
        <w:t>item</w:t>
      </w:r>
      <w:proofErr w:type="spellEnd"/>
      <w:r>
        <w:rPr>
          <w:szCs w:val="24"/>
        </w:rPr>
        <w:t xml:space="preserve"> por completar, por parte del oferente. Las cinco ofertas recibidas cumplen con los formularios establecidos por la DINAC, ya que solamente varían los </w:t>
      </w:r>
      <w:proofErr w:type="spellStart"/>
      <w:r>
        <w:rPr>
          <w:szCs w:val="24"/>
        </w:rPr>
        <w:t>item</w:t>
      </w:r>
      <w:proofErr w:type="spellEnd"/>
      <w:r>
        <w:rPr>
          <w:szCs w:val="24"/>
        </w:rPr>
        <w:t xml:space="preserve"> ofertados y la calidad de los productos solicitados. Este panel evaluador recomienda, con base al artículo 40 de la Ley de Compras Públicas a </w:t>
      </w:r>
      <w:r w:rsidR="008D18DA" w:rsidRPr="004A0F52">
        <w:rPr>
          <w:szCs w:val="24"/>
          <w:highlight w:val="black"/>
        </w:rPr>
        <w:t>XXXXXXXXXXXX</w:t>
      </w:r>
      <w:r w:rsidR="008D18DA">
        <w:rPr>
          <w:szCs w:val="24"/>
        </w:rPr>
        <w:t xml:space="preserve"> </w:t>
      </w:r>
      <w:r>
        <w:rPr>
          <w:szCs w:val="24"/>
        </w:rPr>
        <w:t xml:space="preserve">ya que el oferente </w:t>
      </w:r>
      <w:r w:rsidRPr="00583180">
        <w:rPr>
          <w:szCs w:val="24"/>
        </w:rPr>
        <w:t xml:space="preserve">cumple </w:t>
      </w:r>
      <w:r>
        <w:rPr>
          <w:szCs w:val="24"/>
        </w:rPr>
        <w:t>con todo lo solicitado en el requerimiento y</w:t>
      </w:r>
      <w:r w:rsidRPr="00583180">
        <w:rPr>
          <w:szCs w:val="24"/>
        </w:rPr>
        <w:t xml:space="preserve"> todos los requisitos establecidos </w:t>
      </w:r>
      <w:r>
        <w:rPr>
          <w:szCs w:val="24"/>
        </w:rPr>
        <w:t>por la DINAC</w:t>
      </w:r>
      <w:r w:rsidRPr="00583180">
        <w:rPr>
          <w:szCs w:val="24"/>
        </w:rPr>
        <w:t>.</w:t>
      </w:r>
      <w:r>
        <w:rPr>
          <w:szCs w:val="24"/>
        </w:rPr>
        <w:t xml:space="preserve"> </w:t>
      </w:r>
      <w:proofErr w:type="gramStart"/>
      <w:r>
        <w:rPr>
          <w:szCs w:val="24"/>
        </w:rPr>
        <w:t>De acuerdo al</w:t>
      </w:r>
      <w:proofErr w:type="gramEnd"/>
      <w:r>
        <w:rPr>
          <w:szCs w:val="24"/>
        </w:rPr>
        <w:t xml:space="preserve"> análisis de razonamiento de precios son competitivos dentro del mercado y la calidad del producto y precio es la más acertada. </w:t>
      </w:r>
      <w:r w:rsidRPr="00583180">
        <w:rPr>
          <w:szCs w:val="24"/>
        </w:rPr>
        <w:t xml:space="preserve">Por lo tanto, este Concejo Municipal de conformidad al Artículo 30 numeral 9 del Código Municipal </w:t>
      </w:r>
      <w:r>
        <w:rPr>
          <w:szCs w:val="24"/>
        </w:rPr>
        <w:t xml:space="preserve">por unanimidad. </w:t>
      </w:r>
      <w:r w:rsidRPr="00583180">
        <w:rPr>
          <w:b/>
          <w:bCs/>
          <w:szCs w:val="24"/>
        </w:rPr>
        <w:t>ACUERDA:</w:t>
      </w:r>
      <w:r w:rsidRPr="00583180">
        <w:rPr>
          <w:szCs w:val="24"/>
        </w:rPr>
        <w:t xml:space="preserve"> Adjudicar a la empresa</w:t>
      </w:r>
      <w:r>
        <w:rPr>
          <w:szCs w:val="24"/>
        </w:rPr>
        <w:t xml:space="preserve">: </w:t>
      </w:r>
      <w:r w:rsidR="008D18DA" w:rsidRPr="004A0F52">
        <w:rPr>
          <w:szCs w:val="24"/>
          <w:highlight w:val="black"/>
        </w:rPr>
        <w:t>XXXXXXXXXXXX</w:t>
      </w:r>
      <w:r w:rsidR="008D18DA" w:rsidRPr="00583180">
        <w:rPr>
          <w:szCs w:val="24"/>
        </w:rPr>
        <w:t xml:space="preserve"> </w:t>
      </w:r>
      <w:r w:rsidRPr="00583180">
        <w:rPr>
          <w:szCs w:val="24"/>
        </w:rPr>
        <w:t>con una oferta</w:t>
      </w:r>
      <w:r>
        <w:rPr>
          <w:szCs w:val="24"/>
        </w:rPr>
        <w:t xml:space="preserve"> total</w:t>
      </w:r>
      <w:r w:rsidRPr="00583180">
        <w:rPr>
          <w:szCs w:val="24"/>
        </w:rPr>
        <w:t xml:space="preserve"> de</w:t>
      </w:r>
      <w:r>
        <w:rPr>
          <w:szCs w:val="24"/>
        </w:rPr>
        <w:t xml:space="preserve">: $1,682.57 dólares de los Estados Unidos de América, </w:t>
      </w:r>
      <w:r w:rsidRPr="004F68FB">
        <w:rPr>
          <w:szCs w:val="24"/>
        </w:rPr>
        <w:t>por</w:t>
      </w:r>
      <w:r w:rsidRPr="00583180">
        <w:rPr>
          <w:szCs w:val="24"/>
        </w:rPr>
        <w:t xml:space="preserve"> haber presentado </w:t>
      </w:r>
      <w:r>
        <w:rPr>
          <w:szCs w:val="24"/>
        </w:rPr>
        <w:t>la oferta dentro del plazo establecido y haber cumplido con los formularios establecidos por la DINAC, y con las especificaciones del requerimiento, ya que dicho oferente cuenta con las calificaciones técnicas administrativas, calidad de los productos.</w:t>
      </w:r>
      <w:r w:rsidRPr="00583180">
        <w:rPr>
          <w:szCs w:val="24"/>
        </w:rPr>
        <w:t xml:space="preserve"> Se autoriza a la jefa de la Unidad de Compras Públicas realizar los trámites correspondientes para la </w:t>
      </w:r>
      <w:r w:rsidRPr="00AC48C0">
        <w:rPr>
          <w:b/>
          <w:bCs/>
          <w:szCs w:val="24"/>
        </w:rPr>
        <w:t>compra de</w:t>
      </w:r>
      <w:r>
        <w:rPr>
          <w:b/>
          <w:bCs/>
          <w:szCs w:val="24"/>
        </w:rPr>
        <w:t xml:space="preserve"> materiales informáticos, equipos de oficina como impresoras y escáneres para uso administrativo de la Municipalidad</w:t>
      </w:r>
      <w:r>
        <w:rPr>
          <w:szCs w:val="24"/>
        </w:rPr>
        <w:t xml:space="preserve">, </w:t>
      </w:r>
      <w:r w:rsidRPr="00583180">
        <w:rPr>
          <w:szCs w:val="24"/>
        </w:rPr>
        <w:t>y a la Tesorera</w:t>
      </w:r>
      <w:r>
        <w:rPr>
          <w:szCs w:val="24"/>
        </w:rPr>
        <w:t xml:space="preserve"> Municipal</w:t>
      </w:r>
      <w:r w:rsidRPr="00583180">
        <w:rPr>
          <w:szCs w:val="24"/>
        </w:rPr>
        <w:t xml:space="preserve"> realizar el pago del</w:t>
      </w:r>
      <w:r>
        <w:rPr>
          <w:szCs w:val="24"/>
        </w:rPr>
        <w:t xml:space="preserve"> </w:t>
      </w:r>
      <w:proofErr w:type="spellStart"/>
      <w:r w:rsidRPr="003A6518">
        <w:rPr>
          <w:b/>
          <w:bCs/>
          <w:szCs w:val="24"/>
        </w:rPr>
        <w:t>Fodes</w:t>
      </w:r>
      <w:proofErr w:type="spellEnd"/>
      <w:r w:rsidRPr="003A6518">
        <w:rPr>
          <w:b/>
          <w:bCs/>
          <w:szCs w:val="24"/>
        </w:rPr>
        <w:t xml:space="preserve"> 120 Funcionamiento</w:t>
      </w:r>
      <w:r>
        <w:rPr>
          <w:szCs w:val="24"/>
        </w:rPr>
        <w:t xml:space="preserve"> </w:t>
      </w:r>
      <w:r w:rsidRPr="00AB4766">
        <w:rPr>
          <w:b/>
          <w:bCs/>
          <w:szCs w:val="24"/>
        </w:rPr>
        <w:t>NOTIFÍQUESE y COMUNÍQUESE</w:t>
      </w:r>
      <w:r>
        <w:rPr>
          <w:b/>
          <w:bCs/>
          <w:szCs w:val="24"/>
        </w:rPr>
        <w:t xml:space="preserve">. </w:t>
      </w:r>
      <w:r w:rsidRPr="000B013B">
        <w:rPr>
          <w:b/>
          <w:szCs w:val="24"/>
        </w:rPr>
        <w:t xml:space="preserve">ACUERDO NÚMERO </w:t>
      </w:r>
      <w:r>
        <w:rPr>
          <w:b/>
          <w:szCs w:val="24"/>
        </w:rPr>
        <w:t>DIECIOCHO</w:t>
      </w:r>
      <w:r w:rsidRPr="000B013B">
        <w:rPr>
          <w:b/>
          <w:szCs w:val="24"/>
        </w:rPr>
        <w:t>.</w:t>
      </w:r>
      <w:r w:rsidRPr="000B013B">
        <w:rPr>
          <w:szCs w:val="24"/>
        </w:rPr>
        <w:t xml:space="preserve"> El Concejo Municipal en uso de las facultades que le confiere el Código Municipal</w:t>
      </w:r>
      <w:r>
        <w:rPr>
          <w:szCs w:val="24"/>
        </w:rPr>
        <w:t xml:space="preserve"> por unanimidad</w:t>
      </w:r>
      <w:r w:rsidRPr="000B013B">
        <w:rPr>
          <w:szCs w:val="24"/>
        </w:rPr>
        <w:t xml:space="preserve">. </w:t>
      </w:r>
      <w:r>
        <w:rPr>
          <w:b/>
          <w:szCs w:val="24"/>
        </w:rPr>
        <w:t>ACUERDA</w:t>
      </w:r>
      <w:r w:rsidRPr="000B013B">
        <w:rPr>
          <w:b/>
          <w:szCs w:val="24"/>
        </w:rPr>
        <w:t>:</w:t>
      </w:r>
      <w:r>
        <w:rPr>
          <w:b/>
          <w:szCs w:val="24"/>
        </w:rPr>
        <w:t xml:space="preserve"> </w:t>
      </w:r>
      <w:r w:rsidRPr="006B3CD9">
        <w:rPr>
          <w:bCs/>
          <w:szCs w:val="24"/>
        </w:rPr>
        <w:t>Autorizar a la tesorera Municipal</w:t>
      </w:r>
      <w:r>
        <w:rPr>
          <w:bCs/>
          <w:szCs w:val="24"/>
        </w:rPr>
        <w:t xml:space="preserve"> realizar los siguientes pagos, del </w:t>
      </w:r>
      <w:proofErr w:type="spellStart"/>
      <w:r w:rsidRPr="006B3CD9">
        <w:rPr>
          <w:b/>
          <w:szCs w:val="24"/>
        </w:rPr>
        <w:t>Fodes</w:t>
      </w:r>
      <w:proofErr w:type="spellEnd"/>
      <w:r w:rsidRPr="006B3CD9">
        <w:rPr>
          <w:b/>
          <w:szCs w:val="24"/>
        </w:rPr>
        <w:t xml:space="preserve"> 120 Funcionamiento</w:t>
      </w:r>
      <w:r>
        <w:rPr>
          <w:b/>
          <w:szCs w:val="24"/>
        </w:rPr>
        <w:t xml:space="preserve">. </w:t>
      </w:r>
      <w:r w:rsidRPr="00402776">
        <w:rPr>
          <w:bCs/>
          <w:szCs w:val="24"/>
        </w:rPr>
        <w:t xml:space="preserve">a </w:t>
      </w:r>
      <w:r w:rsidR="008D18DA" w:rsidRPr="004A0F52">
        <w:rPr>
          <w:szCs w:val="24"/>
          <w:highlight w:val="black"/>
        </w:rPr>
        <w:t>XXXXXXXXXXXX</w:t>
      </w:r>
      <w:r w:rsidR="008D18DA">
        <w:rPr>
          <w:bCs/>
          <w:szCs w:val="24"/>
        </w:rPr>
        <w:t xml:space="preserve"> </w:t>
      </w:r>
      <w:r>
        <w:rPr>
          <w:bCs/>
          <w:szCs w:val="24"/>
        </w:rPr>
        <w:t xml:space="preserve">el monto de: $91.00 dólares de los Estados Unidos de </w:t>
      </w:r>
      <w:r>
        <w:rPr>
          <w:bCs/>
          <w:szCs w:val="24"/>
        </w:rPr>
        <w:lastRenderedPageBreak/>
        <w:t xml:space="preserve">América, pago de combustible para vehículos de uso administrativo, propiedad de esta Municipalidad; de </w:t>
      </w:r>
      <w:r w:rsidRPr="0026099B">
        <w:rPr>
          <w:b/>
          <w:szCs w:val="24"/>
        </w:rPr>
        <w:t>Reparación y Mantenimiento de calles vecinales y urbanas</w:t>
      </w:r>
      <w:r>
        <w:rPr>
          <w:b/>
          <w:szCs w:val="24"/>
        </w:rPr>
        <w:t xml:space="preserve"> </w:t>
      </w:r>
      <w:r w:rsidRPr="0026099B">
        <w:rPr>
          <w:bCs/>
          <w:szCs w:val="24"/>
        </w:rPr>
        <w:t>a</w:t>
      </w:r>
      <w:r>
        <w:rPr>
          <w:bCs/>
          <w:szCs w:val="24"/>
        </w:rPr>
        <w:t xml:space="preserve"> </w:t>
      </w:r>
      <w:r w:rsidR="008D18DA" w:rsidRPr="004A0F52">
        <w:rPr>
          <w:szCs w:val="24"/>
          <w:highlight w:val="black"/>
        </w:rPr>
        <w:t>XXXXXXXXXXXX</w:t>
      </w:r>
      <w:r w:rsidR="008D18DA">
        <w:rPr>
          <w:bCs/>
          <w:szCs w:val="24"/>
        </w:rPr>
        <w:t xml:space="preserve"> </w:t>
      </w:r>
      <w:r>
        <w:rPr>
          <w:bCs/>
          <w:szCs w:val="24"/>
        </w:rPr>
        <w:t xml:space="preserve">el monto de: $264.01 dólares de los Estados Unidos de América, pago de combustible para la motoniveladora propiedad de esta Municipalidad, de </w:t>
      </w:r>
      <w:r w:rsidRPr="0071124E">
        <w:rPr>
          <w:b/>
          <w:szCs w:val="24"/>
        </w:rPr>
        <w:t xml:space="preserve">Recolección de desechos sólidos </w:t>
      </w:r>
      <w:r w:rsidRPr="0071124E">
        <w:rPr>
          <w:bCs/>
          <w:szCs w:val="24"/>
        </w:rPr>
        <w:t>a</w:t>
      </w:r>
      <w:r>
        <w:rPr>
          <w:bCs/>
          <w:szCs w:val="24"/>
        </w:rPr>
        <w:t xml:space="preserve"> </w:t>
      </w:r>
      <w:r w:rsidR="00100703" w:rsidRPr="004A0F52">
        <w:rPr>
          <w:szCs w:val="24"/>
          <w:highlight w:val="black"/>
        </w:rPr>
        <w:t>XXXXXXXXXXXX</w:t>
      </w:r>
      <w:r>
        <w:rPr>
          <w:bCs/>
          <w:szCs w:val="24"/>
        </w:rPr>
        <w:t xml:space="preserve"> el monto de: $390.00 dólares de los Estados Unidos de América, pago de combustible para el camión recolector de desechos sólidos, propiedad de esta Municipalidad. </w:t>
      </w:r>
      <w:r w:rsidRPr="00AB4766">
        <w:rPr>
          <w:b/>
          <w:bCs/>
          <w:szCs w:val="24"/>
        </w:rPr>
        <w:t>NOTIFÍQUESE y COMUNÍQUESE</w:t>
      </w:r>
      <w:r>
        <w:rPr>
          <w:b/>
          <w:bCs/>
          <w:szCs w:val="24"/>
        </w:rPr>
        <w:t xml:space="preserve">. </w:t>
      </w:r>
      <w:r w:rsidRPr="000B013B">
        <w:rPr>
          <w:b/>
          <w:szCs w:val="24"/>
        </w:rPr>
        <w:t xml:space="preserve">ACUERDO NÚMERO </w:t>
      </w:r>
      <w:r>
        <w:rPr>
          <w:b/>
          <w:szCs w:val="24"/>
        </w:rPr>
        <w:t>DIECINUEVE</w:t>
      </w:r>
      <w:r w:rsidRPr="000B013B">
        <w:rPr>
          <w:b/>
          <w:szCs w:val="24"/>
        </w:rPr>
        <w:t>.</w:t>
      </w:r>
      <w:r w:rsidRPr="000B013B">
        <w:rPr>
          <w:szCs w:val="24"/>
        </w:rPr>
        <w:t xml:space="preserve"> El Concejo Municipal en uso de las facultades que le confiere el Código Municipal</w:t>
      </w:r>
      <w:r>
        <w:rPr>
          <w:szCs w:val="24"/>
        </w:rPr>
        <w:t xml:space="preserve"> por unanimidad</w:t>
      </w:r>
      <w:r w:rsidRPr="000B013B">
        <w:rPr>
          <w:szCs w:val="24"/>
        </w:rPr>
        <w:t xml:space="preserve">. </w:t>
      </w:r>
      <w:r>
        <w:rPr>
          <w:b/>
          <w:szCs w:val="24"/>
        </w:rPr>
        <w:t>ACUERDA</w:t>
      </w:r>
      <w:r w:rsidRPr="000B013B">
        <w:rPr>
          <w:b/>
          <w:szCs w:val="24"/>
        </w:rPr>
        <w:t>:</w:t>
      </w:r>
      <w:r w:rsidRPr="00A26A3E">
        <w:rPr>
          <w:szCs w:val="24"/>
        </w:rPr>
        <w:t xml:space="preserve"> </w:t>
      </w:r>
      <w:r>
        <w:rPr>
          <w:szCs w:val="24"/>
        </w:rPr>
        <w:t xml:space="preserve">Aprobar en todas sus partes la carpeta técnica del proyecto: Adoquinado de calle Barrio el calvario y caserío colon del Municipio de Guazapa, departamento de San Salvador por un monto de: </w:t>
      </w:r>
      <w:r>
        <w:rPr>
          <w:b/>
          <w:bCs/>
          <w:szCs w:val="24"/>
        </w:rPr>
        <w:t>setenta mil quinientos sesenta y cinco</w:t>
      </w:r>
      <w:r w:rsidRPr="00FA7B80">
        <w:rPr>
          <w:b/>
          <w:bCs/>
          <w:szCs w:val="24"/>
        </w:rPr>
        <w:t xml:space="preserve"> con ochenta y </w:t>
      </w:r>
      <w:r>
        <w:rPr>
          <w:b/>
          <w:bCs/>
          <w:szCs w:val="24"/>
        </w:rPr>
        <w:t>tres</w:t>
      </w:r>
      <w:r w:rsidRPr="00FA7B80">
        <w:rPr>
          <w:b/>
          <w:bCs/>
          <w:szCs w:val="24"/>
        </w:rPr>
        <w:t xml:space="preserve"> centavos </w:t>
      </w:r>
      <w:r>
        <w:rPr>
          <w:b/>
          <w:bCs/>
          <w:szCs w:val="24"/>
        </w:rPr>
        <w:t xml:space="preserve">($70,565.83) </w:t>
      </w:r>
      <w:r w:rsidRPr="00FA7B80">
        <w:rPr>
          <w:b/>
          <w:bCs/>
          <w:szCs w:val="24"/>
        </w:rPr>
        <w:t xml:space="preserve">de dólares de los Estados Unidos de América. </w:t>
      </w:r>
      <w:r>
        <w:rPr>
          <w:szCs w:val="24"/>
        </w:rPr>
        <w:t>se ejecutará</w:t>
      </w:r>
      <w:r w:rsidRPr="001D625F">
        <w:rPr>
          <w:szCs w:val="24"/>
        </w:rPr>
        <w:t xml:space="preserve"> por administración;</w:t>
      </w:r>
      <w:r>
        <w:rPr>
          <w:szCs w:val="24"/>
        </w:rPr>
        <w:t xml:space="preserve"> se autoriza a</w:t>
      </w:r>
      <w:r w:rsidRPr="001D625F">
        <w:rPr>
          <w:szCs w:val="24"/>
        </w:rPr>
        <w:t xml:space="preserve"> la jefa de la Unidad de </w:t>
      </w:r>
      <w:r>
        <w:rPr>
          <w:szCs w:val="24"/>
        </w:rPr>
        <w:t>Compras Públicas</w:t>
      </w:r>
      <w:r w:rsidRPr="001D625F">
        <w:rPr>
          <w:szCs w:val="24"/>
        </w:rPr>
        <w:t xml:space="preserve"> realice </w:t>
      </w:r>
      <w:r>
        <w:rPr>
          <w:szCs w:val="24"/>
        </w:rPr>
        <w:t>proceso de compras</w:t>
      </w:r>
      <w:r w:rsidRPr="001D625F">
        <w:rPr>
          <w:szCs w:val="24"/>
        </w:rPr>
        <w:t>, compare precios y se elijan l</w:t>
      </w:r>
      <w:r>
        <w:rPr>
          <w:szCs w:val="24"/>
        </w:rPr>
        <w:t>o</w:t>
      </w:r>
      <w:r w:rsidRPr="001D625F">
        <w:rPr>
          <w:szCs w:val="24"/>
        </w:rPr>
        <w:t>s más convenientes a los intereses del Municipio; y a la Tesorera que realice los pagos correspondientes, hasta el límite del monto establecido en la Carpeta Técnica. se ejecutar</w:t>
      </w:r>
      <w:r>
        <w:rPr>
          <w:szCs w:val="24"/>
        </w:rPr>
        <w:t xml:space="preserve">á de la Cifra presupuestaria: </w:t>
      </w:r>
      <w:r w:rsidRPr="002F3F9D">
        <w:rPr>
          <w:b/>
          <w:bCs/>
          <w:szCs w:val="24"/>
        </w:rPr>
        <w:t>61601 Viales</w:t>
      </w:r>
      <w:r>
        <w:rPr>
          <w:b/>
          <w:bCs/>
          <w:szCs w:val="24"/>
        </w:rPr>
        <w:t>,</w:t>
      </w:r>
      <w:r>
        <w:rPr>
          <w:szCs w:val="24"/>
        </w:rPr>
        <w:t xml:space="preserve"> </w:t>
      </w:r>
      <w:r w:rsidRPr="00CC1867">
        <w:rPr>
          <w:b/>
          <w:bCs/>
          <w:szCs w:val="24"/>
        </w:rPr>
        <w:t>fuente de recursos</w:t>
      </w:r>
      <w:r>
        <w:rPr>
          <w:szCs w:val="24"/>
        </w:rPr>
        <w:t xml:space="preserve"> </w:t>
      </w:r>
      <w:r w:rsidRPr="00C16EE7">
        <w:rPr>
          <w:b/>
          <w:bCs/>
          <w:szCs w:val="24"/>
        </w:rPr>
        <w:t>Fondo General</w:t>
      </w:r>
      <w:r>
        <w:rPr>
          <w:szCs w:val="24"/>
        </w:rPr>
        <w:t xml:space="preserve"> </w:t>
      </w:r>
      <w:proofErr w:type="spellStart"/>
      <w:r w:rsidRPr="00ED1943">
        <w:rPr>
          <w:b/>
          <w:bCs/>
          <w:color w:val="000000"/>
          <w:szCs w:val="24"/>
        </w:rPr>
        <w:t>Fodes</w:t>
      </w:r>
      <w:proofErr w:type="spellEnd"/>
      <w:r w:rsidRPr="00ED1943">
        <w:rPr>
          <w:b/>
          <w:bCs/>
          <w:color w:val="000000"/>
          <w:szCs w:val="24"/>
        </w:rPr>
        <w:t xml:space="preserve"> 120 libre Disponibilidad.</w:t>
      </w:r>
      <w:r>
        <w:rPr>
          <w:b/>
          <w:bCs/>
          <w:color w:val="000000"/>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w:t>
      </w:r>
      <w:bookmarkEnd w:id="9"/>
      <w:r>
        <w:rPr>
          <w:szCs w:val="24"/>
        </w:rPr>
        <w:t xml:space="preserve"> </w:t>
      </w:r>
      <w:r>
        <w:rPr>
          <w:b/>
          <w:szCs w:val="24"/>
        </w:rPr>
        <w:t xml:space="preserve">ACUERDO </w:t>
      </w:r>
      <w:r w:rsidRPr="00550585">
        <w:rPr>
          <w:b/>
          <w:szCs w:val="24"/>
        </w:rPr>
        <w:t xml:space="preserve">NÚMERO </w:t>
      </w:r>
      <w:r>
        <w:rPr>
          <w:b/>
          <w:szCs w:val="24"/>
        </w:rPr>
        <w:t>VEINTE</w:t>
      </w:r>
      <w:r w:rsidRPr="00550585">
        <w:rPr>
          <w:szCs w:val="24"/>
        </w:rPr>
        <w:t>.</w:t>
      </w:r>
      <w:r>
        <w:rPr>
          <w:szCs w:val="24"/>
        </w:rPr>
        <w:t xml:space="preserve"> </w:t>
      </w:r>
      <w:r w:rsidRPr="001D2535">
        <w:rPr>
          <w:bCs/>
          <w:szCs w:val="24"/>
        </w:rPr>
        <w:t>Vista la solicitud</w:t>
      </w:r>
      <w:r>
        <w:rPr>
          <w:b/>
          <w:szCs w:val="24"/>
        </w:rPr>
        <w:t xml:space="preserve"> </w:t>
      </w:r>
      <w:r w:rsidRPr="007F46BF">
        <w:rPr>
          <w:bCs/>
          <w:szCs w:val="24"/>
        </w:rPr>
        <w:t xml:space="preserve">recibida el día </w:t>
      </w:r>
      <w:r>
        <w:rPr>
          <w:bCs/>
          <w:szCs w:val="24"/>
        </w:rPr>
        <w:t xml:space="preserve">primero de noviembre del presente año, de </w:t>
      </w:r>
      <w:r w:rsidR="00100703" w:rsidRPr="004A0F52">
        <w:rPr>
          <w:szCs w:val="24"/>
          <w:highlight w:val="black"/>
        </w:rPr>
        <w:t>XXXXXXXXXXXX</w:t>
      </w:r>
      <w:r>
        <w:rPr>
          <w:bCs/>
          <w:szCs w:val="24"/>
        </w:rPr>
        <w:t>, coordinador de Protección Civil Guazapa en la cual solicita se nombre el panel evaluador de ofertas para la compra</w:t>
      </w:r>
      <w:r>
        <w:rPr>
          <w:b/>
          <w:szCs w:val="24"/>
        </w:rPr>
        <w:t xml:space="preserve"> </w:t>
      </w:r>
      <w:r w:rsidRPr="00E77DC2">
        <w:rPr>
          <w:bCs/>
          <w:szCs w:val="24"/>
        </w:rPr>
        <w:t>de</w:t>
      </w:r>
      <w:r>
        <w:rPr>
          <w:bCs/>
          <w:szCs w:val="24"/>
        </w:rPr>
        <w:t xml:space="preserve">: </w:t>
      </w:r>
      <w:r>
        <w:rPr>
          <w:szCs w:val="24"/>
          <w:shd w:val="clear" w:color="auto" w:fill="FFFFFF"/>
        </w:rPr>
        <w:t>75 galones de combustible para vehículo y motosierras asignado a Protección Civil; 5 galones de aceite W40 para motor de motosierras; 1 galón de aceite de dos tiempos para motosierras; 20 pares de junglas para personal voluntariado de Protección Civil; 10 radios comunicadores de quince canales; 15 lámparas de mano recargable de largo alcance; 15 lámparas de cabeza recargable LED; 2 cadenas para motosierras de 14 pulgadas;   4 cadenas para motosierras de 18 pulgadas;  4 cadenas para motosierras de 32 pulgadas;  5 limas para motosierras de 7.7/7X3/16 pulgadas; 1 lima para motosierra de 7.7/7X5/32; 20 cascos de seguridad; 10 corvos de 22 pulgadas remachado acero pulido; 10 vainas de cuero para corbo de 22 pulgadas.</w:t>
      </w:r>
      <w:r>
        <w:rPr>
          <w:bCs/>
          <w:szCs w:val="24"/>
        </w:rPr>
        <w:t xml:space="preserve"> Queda integrada la siguiente manera</w:t>
      </w:r>
      <w:r>
        <w:rPr>
          <w:b/>
          <w:szCs w:val="24"/>
        </w:rPr>
        <w:t>:</w:t>
      </w:r>
      <w:r>
        <w:rPr>
          <w:bCs/>
          <w:szCs w:val="24"/>
        </w:rPr>
        <w:t xml:space="preserve"> Licenciada </w:t>
      </w:r>
      <w:r w:rsidR="00100703" w:rsidRPr="004A0F52">
        <w:rPr>
          <w:szCs w:val="24"/>
          <w:highlight w:val="black"/>
        </w:rPr>
        <w:t>XXXXXXXXXXXX</w:t>
      </w:r>
      <w:r>
        <w:rPr>
          <w:bCs/>
          <w:szCs w:val="24"/>
        </w:rPr>
        <w:t xml:space="preserve">, jefa UCP; </w:t>
      </w:r>
      <w:r w:rsidR="00100703" w:rsidRPr="004A0F52">
        <w:rPr>
          <w:szCs w:val="24"/>
          <w:highlight w:val="black"/>
        </w:rPr>
        <w:t>XXXXXXXXXXXX</w:t>
      </w:r>
      <w:r>
        <w:rPr>
          <w:bCs/>
          <w:szCs w:val="24"/>
        </w:rPr>
        <w:t xml:space="preserve">, contadora Municipal; </w:t>
      </w:r>
      <w:r w:rsidR="00100703" w:rsidRPr="004A0F52">
        <w:rPr>
          <w:szCs w:val="24"/>
          <w:highlight w:val="black"/>
        </w:rPr>
        <w:t>XXXXXXXXXXXX</w:t>
      </w:r>
      <w:r>
        <w:rPr>
          <w:bCs/>
          <w:szCs w:val="24"/>
        </w:rPr>
        <w:t xml:space="preserve">, coordinador de Protección Civil; </w:t>
      </w:r>
      <w:r w:rsidR="00100703" w:rsidRPr="004A0F52">
        <w:rPr>
          <w:szCs w:val="24"/>
          <w:highlight w:val="black"/>
        </w:rPr>
        <w:t>XXXXXXXXXXXX</w:t>
      </w:r>
      <w:r>
        <w:rPr>
          <w:bCs/>
          <w:szCs w:val="24"/>
        </w:rPr>
        <w:t xml:space="preserve">, encargado de bodega. Por lo tanto, este concejo Municipal en uso de las facultades que le confiere el código Municipal. 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 xml:space="preserve">s para que evalúen las ofertas </w:t>
      </w:r>
      <w:r>
        <w:rPr>
          <w:szCs w:val="24"/>
          <w:shd w:val="clear" w:color="auto" w:fill="FFFFFF"/>
        </w:rPr>
        <w:t xml:space="preserve">Con base al Artículo 41 literal e) y Articulo 43, de la Ley de Compras Públicas, </w:t>
      </w:r>
      <w:r>
        <w:rPr>
          <w:bCs/>
          <w:szCs w:val="24"/>
        </w:rPr>
        <w:t xml:space="preserve">por el método de contratación directa de: </w:t>
      </w:r>
      <w:r>
        <w:rPr>
          <w:szCs w:val="24"/>
          <w:shd w:val="clear" w:color="auto" w:fill="FFFFFF"/>
        </w:rPr>
        <w:t xml:space="preserve">de </w:t>
      </w:r>
      <w:r w:rsidRPr="00F0625C">
        <w:rPr>
          <w:b/>
          <w:bCs/>
          <w:szCs w:val="24"/>
          <w:shd w:val="clear" w:color="auto" w:fill="FFFFFF"/>
        </w:rPr>
        <w:t>Contratación Directa</w:t>
      </w:r>
      <w:r>
        <w:rPr>
          <w:szCs w:val="24"/>
          <w:shd w:val="clear" w:color="auto" w:fill="FFFFFF"/>
        </w:rPr>
        <w:t xml:space="preserve"> de los siguientes insumos: 75 galones de combustible para vehículo y motosierras asignado a Protección Civil; 5 galones de aceite W40 para motor de motosierras; 1 galón de aceite de dos tiempos para motosierras; 20 pares de junglas para personal voluntariado de Protección Civil; 10 radios comunicadores de quince canales; 15 lámparas de mano recargable de largo alcance; 15 lámparas de cabeza recargable LED; 2 cadenas para motosierras de 14 pulgadas;   4 cadenas para motosierras de 18 pulgadas;  4 cadenas para motosierras de 32 pulgadas;  5 limas para motosierras de 7.7/7X3./16 pulgadas; 1 lima para motosierra de 7.7/7X5/32; 20 cascos de seguridad; 10 corvos de 22 pulgadas remachado acero pulido; 10 vainas de cuero para corbo de 22 pulgadas. </w:t>
      </w:r>
      <w:r w:rsidRPr="00CB6C7E">
        <w:rPr>
          <w:b/>
          <w:bCs/>
          <w:szCs w:val="24"/>
        </w:rPr>
        <w:t>NOTIFÍQUESE</w:t>
      </w:r>
      <w:r w:rsidRPr="00CB6C7E">
        <w:rPr>
          <w:szCs w:val="24"/>
        </w:rPr>
        <w:t xml:space="preserve"> y </w:t>
      </w:r>
      <w:r w:rsidRPr="00CB6C7E">
        <w:rPr>
          <w:b/>
          <w:bCs/>
          <w:szCs w:val="24"/>
        </w:rPr>
        <w:t>COMUNÍQUESE.</w:t>
      </w:r>
      <w:r>
        <w:rPr>
          <w:b/>
          <w:bCs/>
          <w:szCs w:val="24"/>
        </w:rPr>
        <w:t xml:space="preserve"> </w:t>
      </w:r>
      <w:r w:rsidRPr="00915D57">
        <w:rPr>
          <w:bCs/>
          <w:szCs w:val="24"/>
        </w:rPr>
        <w:t>para atende</w:t>
      </w:r>
      <w:r>
        <w:rPr>
          <w:bCs/>
          <w:szCs w:val="24"/>
        </w:rPr>
        <w:t>r</w:t>
      </w:r>
      <w:r w:rsidRPr="00915D57">
        <w:rPr>
          <w:bCs/>
          <w:szCs w:val="24"/>
        </w:rPr>
        <w:t xml:space="preserve"> la emergencia de la tormenta pilar</w:t>
      </w:r>
      <w:r>
        <w:rPr>
          <w:bCs/>
          <w:szCs w:val="24"/>
        </w:rPr>
        <w:t>. Queda integrada la siguiente manera</w:t>
      </w:r>
      <w:r>
        <w:rPr>
          <w:b/>
          <w:szCs w:val="24"/>
        </w:rPr>
        <w:t>:</w:t>
      </w:r>
      <w:r>
        <w:rPr>
          <w:bCs/>
          <w:szCs w:val="24"/>
        </w:rPr>
        <w:t xml:space="preserve"> Licenciada </w:t>
      </w:r>
      <w:r w:rsidR="00100703" w:rsidRPr="004A0F52">
        <w:rPr>
          <w:szCs w:val="24"/>
          <w:highlight w:val="black"/>
        </w:rPr>
        <w:t>XXXXXXXXXXXX</w:t>
      </w:r>
      <w:r>
        <w:rPr>
          <w:bCs/>
          <w:szCs w:val="24"/>
        </w:rPr>
        <w:t xml:space="preserve">, jefa UCP; </w:t>
      </w:r>
      <w:r w:rsidR="00100703" w:rsidRPr="004A0F52">
        <w:rPr>
          <w:szCs w:val="24"/>
          <w:highlight w:val="black"/>
        </w:rPr>
        <w:t>XXXXXXXXXXXX</w:t>
      </w:r>
      <w:r>
        <w:rPr>
          <w:bCs/>
          <w:szCs w:val="24"/>
        </w:rPr>
        <w:t xml:space="preserve">, contadora Municipal; </w:t>
      </w:r>
      <w:r w:rsidR="00100703" w:rsidRPr="004A0F52">
        <w:rPr>
          <w:szCs w:val="24"/>
          <w:highlight w:val="black"/>
        </w:rPr>
        <w:t>XXXXXXXXXXXX</w:t>
      </w:r>
      <w:r>
        <w:rPr>
          <w:bCs/>
          <w:szCs w:val="24"/>
        </w:rPr>
        <w:t xml:space="preserve">, coordinador de Protección Civil; </w:t>
      </w:r>
      <w:r w:rsidR="00100703" w:rsidRPr="004A0F52">
        <w:rPr>
          <w:szCs w:val="24"/>
          <w:highlight w:val="black"/>
        </w:rPr>
        <w:t>XXXXXXXXXXXX</w:t>
      </w:r>
      <w:r>
        <w:rPr>
          <w:bCs/>
          <w:szCs w:val="24"/>
        </w:rPr>
        <w:t xml:space="preserve">, encargado de bodega.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r>
        <w:rPr>
          <w:rFonts w:eastAsia="Calibri"/>
          <w:bCs/>
          <w:szCs w:val="24"/>
        </w:rPr>
        <w:t xml:space="preserve"> </w:t>
      </w:r>
    </w:p>
    <w:p w14:paraId="13BDB23C" w14:textId="77777777" w:rsidR="00271045" w:rsidRPr="00271045" w:rsidRDefault="00271045" w:rsidP="00271045">
      <w:pPr>
        <w:jc w:val="both"/>
        <w:rPr>
          <w:bCs/>
          <w:szCs w:val="24"/>
        </w:rPr>
      </w:pPr>
    </w:p>
    <w:p w14:paraId="32123828" w14:textId="77777777" w:rsidR="00BA1945" w:rsidRDefault="00BA1945" w:rsidP="00BA1945">
      <w:pPr>
        <w:rPr>
          <w:rFonts w:eastAsia="Calibri"/>
        </w:rPr>
      </w:pPr>
    </w:p>
    <w:bookmarkEnd w:id="0"/>
    <w:p w14:paraId="454725DC" w14:textId="77777777" w:rsidR="00271045" w:rsidRPr="00050600" w:rsidRDefault="00271045" w:rsidP="00271045">
      <w:pPr>
        <w:jc w:val="center"/>
        <w:rPr>
          <w:rFonts w:eastAsia="Calibri"/>
        </w:rPr>
      </w:pPr>
      <w:r>
        <w:rPr>
          <w:rFonts w:eastAsia="Calibri"/>
        </w:rPr>
        <w:lastRenderedPageBreak/>
        <w:t>Elenilson Marroquín Rivera</w:t>
      </w:r>
    </w:p>
    <w:p w14:paraId="5584454F" w14:textId="77777777" w:rsidR="00271045" w:rsidRPr="00050600" w:rsidRDefault="00271045" w:rsidP="00271045">
      <w:pPr>
        <w:jc w:val="center"/>
        <w:rPr>
          <w:rFonts w:eastAsia="Calibri"/>
          <w:bCs/>
          <w:szCs w:val="24"/>
        </w:rPr>
      </w:pPr>
      <w:r w:rsidRPr="00050600">
        <w:rPr>
          <w:rFonts w:eastAsia="Calibri"/>
        </w:rPr>
        <w:t>Alcalde Municipal</w:t>
      </w:r>
      <w:r>
        <w:rPr>
          <w:rFonts w:eastAsia="Calibri"/>
        </w:rPr>
        <w:t xml:space="preserve"> Interino</w:t>
      </w:r>
    </w:p>
    <w:p w14:paraId="4E63C01D" w14:textId="77777777" w:rsidR="00271045" w:rsidRPr="00050600" w:rsidRDefault="00271045" w:rsidP="00271045">
      <w:pPr>
        <w:jc w:val="center"/>
        <w:rPr>
          <w:rFonts w:eastAsia="Calibri"/>
        </w:rPr>
      </w:pPr>
    </w:p>
    <w:p w14:paraId="63CDFF43" w14:textId="77777777" w:rsidR="00271045" w:rsidRPr="00050600" w:rsidRDefault="00271045" w:rsidP="00271045">
      <w:pPr>
        <w:jc w:val="center"/>
        <w:rPr>
          <w:rFonts w:eastAsia="Calibri"/>
        </w:rPr>
      </w:pPr>
    </w:p>
    <w:p w14:paraId="70C6884D" w14:textId="77777777" w:rsidR="00271045" w:rsidRDefault="00271045" w:rsidP="00271045">
      <w:pPr>
        <w:rPr>
          <w:rFonts w:eastAsia="Calibri"/>
        </w:rPr>
      </w:pPr>
    </w:p>
    <w:p w14:paraId="0B67DF72" w14:textId="77777777" w:rsidR="00271045" w:rsidRDefault="00271045" w:rsidP="00271045">
      <w:pPr>
        <w:rPr>
          <w:rFonts w:eastAsia="Calibri"/>
        </w:rPr>
      </w:pPr>
    </w:p>
    <w:p w14:paraId="2AF3DA6D" w14:textId="77777777" w:rsidR="00271045" w:rsidRPr="00050600" w:rsidRDefault="00271045" w:rsidP="00271045">
      <w:pPr>
        <w:rPr>
          <w:rFonts w:eastAsia="Calibri"/>
        </w:rPr>
      </w:pPr>
      <w:r w:rsidRPr="00050600">
        <w:rPr>
          <w:rFonts w:eastAsia="Calibri"/>
        </w:rPr>
        <w:t xml:space="preserve">Juan Dalton Martínez Pineda                                </w:t>
      </w:r>
      <w:r>
        <w:rPr>
          <w:rFonts w:eastAsia="Calibri"/>
        </w:rPr>
        <w:t xml:space="preserve"> </w:t>
      </w:r>
      <w:r w:rsidRPr="00050600">
        <w:rPr>
          <w:rFonts w:eastAsia="Calibri"/>
        </w:rPr>
        <w:t xml:space="preserve"> </w:t>
      </w:r>
      <w:r>
        <w:rPr>
          <w:rFonts w:eastAsia="Calibri"/>
        </w:rPr>
        <w:t xml:space="preserve"> </w:t>
      </w:r>
      <w:r w:rsidRPr="00050600">
        <w:rPr>
          <w:rFonts w:eastAsia="Calibri"/>
        </w:rPr>
        <w:t xml:space="preserve">Dinora Elizabeth Rodríguez de Rodríguez Síndico Municipal                                                 </w:t>
      </w:r>
      <w:r>
        <w:rPr>
          <w:rFonts w:eastAsia="Calibri"/>
        </w:rPr>
        <w:t xml:space="preserve"> </w:t>
      </w:r>
      <w:r w:rsidRPr="00050600">
        <w:rPr>
          <w:rFonts w:eastAsia="Calibri"/>
        </w:rPr>
        <w:t xml:space="preserve"> </w:t>
      </w:r>
      <w:r>
        <w:rPr>
          <w:rFonts w:eastAsia="Calibri"/>
        </w:rPr>
        <w:t xml:space="preserve"> </w:t>
      </w:r>
      <w:r w:rsidRPr="00050600">
        <w:rPr>
          <w:rFonts w:eastAsia="Calibri"/>
        </w:rPr>
        <w:t xml:space="preserve">Primera Regidora                             </w:t>
      </w:r>
    </w:p>
    <w:p w14:paraId="1CC9B56D" w14:textId="77777777" w:rsidR="00271045" w:rsidRDefault="00271045" w:rsidP="00271045">
      <w:pPr>
        <w:rPr>
          <w:rFonts w:eastAsia="Calibri"/>
        </w:rPr>
      </w:pPr>
    </w:p>
    <w:p w14:paraId="0141DAF0" w14:textId="77777777" w:rsidR="00271045" w:rsidRPr="00A335F2" w:rsidRDefault="00271045" w:rsidP="00271045">
      <w:pPr>
        <w:rPr>
          <w:rFonts w:eastAsia="Calibri"/>
        </w:rPr>
      </w:pPr>
      <w:r w:rsidRPr="007149E3">
        <w:rPr>
          <w:rFonts w:eastAsia="Calibri"/>
          <w:color w:val="FFFFFF" w:themeColor="background1"/>
        </w:rPr>
        <w:t xml:space="preserve">Elenilson Marroquín Rivera                                         </w:t>
      </w:r>
      <w:r w:rsidRPr="00A335F2">
        <w:rPr>
          <w:rFonts w:eastAsia="Calibri"/>
        </w:rPr>
        <w:t>Julio Cesar Estrada Alvarado</w:t>
      </w:r>
    </w:p>
    <w:p w14:paraId="5678CF7A" w14:textId="77777777" w:rsidR="00271045" w:rsidRPr="00A335F2" w:rsidRDefault="00271045" w:rsidP="00271045">
      <w:pPr>
        <w:rPr>
          <w:rFonts w:eastAsia="Calibri"/>
        </w:rPr>
      </w:pPr>
      <w:r w:rsidRPr="007149E3">
        <w:rPr>
          <w:rFonts w:eastAsia="Calibri"/>
          <w:color w:val="FFFFFF" w:themeColor="background1"/>
        </w:rPr>
        <w:t xml:space="preserve">Segundo Regidor                                                          </w:t>
      </w:r>
      <w:r w:rsidRPr="00A335F2">
        <w:rPr>
          <w:rFonts w:eastAsia="Calibri"/>
        </w:rPr>
        <w:t xml:space="preserve">Tercer Regidor                                    </w:t>
      </w:r>
    </w:p>
    <w:p w14:paraId="0D8FD38F" w14:textId="77777777" w:rsidR="00271045" w:rsidRPr="00A335F2" w:rsidRDefault="00271045" w:rsidP="00271045">
      <w:pPr>
        <w:jc w:val="both"/>
        <w:rPr>
          <w:rFonts w:eastAsia="Calibri"/>
        </w:rPr>
      </w:pPr>
    </w:p>
    <w:p w14:paraId="61B3D9A8" w14:textId="77777777" w:rsidR="00271045" w:rsidRPr="00A335F2" w:rsidRDefault="00271045" w:rsidP="00271045">
      <w:pPr>
        <w:jc w:val="both"/>
        <w:rPr>
          <w:rFonts w:eastAsia="Calibri"/>
        </w:rPr>
      </w:pPr>
      <w:r w:rsidRPr="00A335F2">
        <w:rPr>
          <w:rFonts w:eastAsia="Calibri"/>
        </w:rPr>
        <w:t>Juan José Quintanilla Díaz                                           Hazell Evelyn Henríquez de Coto</w:t>
      </w:r>
    </w:p>
    <w:p w14:paraId="4BB1F186" w14:textId="77777777" w:rsidR="00271045" w:rsidRPr="00A335F2" w:rsidRDefault="00271045" w:rsidP="00271045">
      <w:pPr>
        <w:jc w:val="both"/>
        <w:rPr>
          <w:rFonts w:eastAsia="Calibri"/>
        </w:rPr>
      </w:pPr>
      <w:r w:rsidRPr="00A335F2">
        <w:rPr>
          <w:rFonts w:eastAsia="Calibri"/>
        </w:rPr>
        <w:t xml:space="preserve">Cuarto Regidor                                                             Quinta Regidora </w:t>
      </w:r>
    </w:p>
    <w:p w14:paraId="2A60498F" w14:textId="77777777" w:rsidR="00271045" w:rsidRDefault="00271045" w:rsidP="00271045">
      <w:pPr>
        <w:keepNext/>
        <w:keepLines/>
        <w:widowControl w:val="0"/>
        <w:spacing w:before="100" w:beforeAutospacing="1" w:after="100" w:afterAutospacing="1"/>
        <w:contextualSpacing/>
        <w:jc w:val="both"/>
        <w:rPr>
          <w:rFonts w:eastAsia="Calibri"/>
        </w:rPr>
      </w:pPr>
    </w:p>
    <w:p w14:paraId="4AF2AA79" w14:textId="77777777" w:rsidR="00271045" w:rsidRDefault="00271045" w:rsidP="00271045">
      <w:pPr>
        <w:keepNext/>
        <w:keepLines/>
        <w:widowControl w:val="0"/>
        <w:spacing w:before="100" w:beforeAutospacing="1" w:after="100" w:afterAutospacing="1"/>
        <w:contextualSpacing/>
        <w:jc w:val="both"/>
        <w:rPr>
          <w:rFonts w:eastAsia="Calibri"/>
        </w:rPr>
      </w:pPr>
    </w:p>
    <w:p w14:paraId="5A82AE49" w14:textId="77777777" w:rsidR="00271045" w:rsidRPr="00A335F2" w:rsidRDefault="00271045" w:rsidP="00271045">
      <w:pPr>
        <w:keepNext/>
        <w:keepLines/>
        <w:widowControl w:val="0"/>
        <w:spacing w:before="100" w:beforeAutospacing="1" w:after="100" w:afterAutospacing="1"/>
        <w:contextualSpacing/>
        <w:jc w:val="both"/>
        <w:rPr>
          <w:rFonts w:eastAsia="Calibri"/>
        </w:rPr>
      </w:pPr>
      <w:r w:rsidRPr="00A335F2">
        <w:rPr>
          <w:rFonts w:eastAsia="Calibri"/>
        </w:rPr>
        <w:t>Antonio Escobar Hernández                                         Sara Segura de Rivera</w:t>
      </w:r>
    </w:p>
    <w:p w14:paraId="6265078D" w14:textId="77777777" w:rsidR="00271045" w:rsidRPr="00A335F2" w:rsidRDefault="00271045" w:rsidP="00271045">
      <w:pPr>
        <w:keepNext/>
        <w:keepLines/>
        <w:widowControl w:val="0"/>
        <w:spacing w:before="100" w:beforeAutospacing="1" w:after="100" w:afterAutospacing="1"/>
        <w:contextualSpacing/>
        <w:jc w:val="both"/>
        <w:rPr>
          <w:rFonts w:eastAsia="Calibri"/>
        </w:rPr>
      </w:pPr>
      <w:r w:rsidRPr="00A335F2">
        <w:rPr>
          <w:rFonts w:eastAsia="Calibri"/>
        </w:rPr>
        <w:t>Sexto Regidor                                                               Séptima Regidora</w:t>
      </w:r>
    </w:p>
    <w:p w14:paraId="58DF8EAD" w14:textId="77777777" w:rsidR="00271045" w:rsidRPr="00A335F2" w:rsidRDefault="00271045" w:rsidP="00271045">
      <w:pPr>
        <w:jc w:val="both"/>
        <w:rPr>
          <w:rFonts w:eastAsia="Calibri"/>
        </w:rPr>
      </w:pPr>
    </w:p>
    <w:p w14:paraId="6201F132" w14:textId="77777777" w:rsidR="00271045" w:rsidRDefault="00271045" w:rsidP="00271045">
      <w:pPr>
        <w:jc w:val="both"/>
        <w:rPr>
          <w:rFonts w:eastAsia="Calibri"/>
        </w:rPr>
      </w:pPr>
    </w:p>
    <w:p w14:paraId="7F8EF722" w14:textId="77777777" w:rsidR="00271045" w:rsidRDefault="00271045" w:rsidP="00271045">
      <w:pPr>
        <w:jc w:val="both"/>
        <w:rPr>
          <w:rFonts w:eastAsia="Calibri"/>
        </w:rPr>
      </w:pPr>
    </w:p>
    <w:p w14:paraId="2AABC9BD" w14:textId="77777777" w:rsidR="00271045" w:rsidRPr="00050600" w:rsidRDefault="00271045" w:rsidP="00271045">
      <w:pPr>
        <w:jc w:val="both"/>
        <w:rPr>
          <w:rFonts w:eastAsia="Calibri"/>
        </w:rPr>
      </w:pPr>
      <w:r w:rsidRPr="00050600">
        <w:rPr>
          <w:rFonts w:eastAsia="Calibri"/>
        </w:rPr>
        <w:t>Francisco Alberto Mayorga Pérez</w:t>
      </w:r>
      <w:r w:rsidRPr="00050600">
        <w:rPr>
          <w:rFonts w:eastAsia="Calibri"/>
        </w:rPr>
        <w:tab/>
      </w:r>
      <w:r w:rsidRPr="00050600">
        <w:rPr>
          <w:rFonts w:eastAsia="Calibri"/>
        </w:rPr>
        <w:tab/>
      </w:r>
      <w:r>
        <w:rPr>
          <w:rFonts w:eastAsia="Calibri"/>
        </w:rPr>
        <w:t xml:space="preserve"> </w:t>
      </w:r>
      <w:r w:rsidRPr="00050600">
        <w:rPr>
          <w:rFonts w:eastAsia="Calibri"/>
        </w:rPr>
        <w:tab/>
        <w:t xml:space="preserve">       Iris Ivette Hernández </w:t>
      </w:r>
      <w:r>
        <w:rPr>
          <w:rFonts w:eastAsia="Calibri"/>
        </w:rPr>
        <w:t>Valle</w:t>
      </w:r>
      <w:r w:rsidRPr="00050600">
        <w:rPr>
          <w:rFonts w:eastAsia="Calibri"/>
        </w:rPr>
        <w:t xml:space="preserve">       </w:t>
      </w:r>
      <w:r w:rsidRPr="00F2119A">
        <w:rPr>
          <w:rFonts w:eastAsia="Calibri"/>
          <w:color w:val="FFFFFF" w:themeColor="background1"/>
        </w:rPr>
        <w:t xml:space="preserve">Octavo </w:t>
      </w:r>
      <w:proofErr w:type="spellStart"/>
      <w:r>
        <w:rPr>
          <w:rFonts w:eastAsia="Calibri"/>
        </w:rPr>
        <w:t>Octavo</w:t>
      </w:r>
      <w:proofErr w:type="spellEnd"/>
      <w:r>
        <w:rPr>
          <w:rFonts w:eastAsia="Calibri"/>
        </w:rPr>
        <w:t xml:space="preserve"> </w:t>
      </w:r>
      <w:r w:rsidRPr="00050600">
        <w:rPr>
          <w:rFonts w:eastAsia="Calibri"/>
        </w:rPr>
        <w:t>Regidor                                                                Primera Suplente</w:t>
      </w:r>
    </w:p>
    <w:p w14:paraId="1B673134" w14:textId="77777777" w:rsidR="00271045" w:rsidRPr="00050600" w:rsidRDefault="00271045" w:rsidP="00271045">
      <w:pPr>
        <w:jc w:val="both"/>
        <w:rPr>
          <w:rFonts w:eastAsia="Calibri"/>
        </w:rPr>
      </w:pPr>
    </w:p>
    <w:p w14:paraId="3D2BF24A" w14:textId="77777777" w:rsidR="00271045" w:rsidRDefault="00271045" w:rsidP="00271045">
      <w:pPr>
        <w:jc w:val="both"/>
        <w:rPr>
          <w:rFonts w:eastAsia="Calibri"/>
        </w:rPr>
      </w:pPr>
    </w:p>
    <w:p w14:paraId="59FADAB8" w14:textId="77777777" w:rsidR="00271045" w:rsidRPr="00A335F2" w:rsidRDefault="00271045" w:rsidP="00271045">
      <w:pPr>
        <w:jc w:val="both"/>
        <w:rPr>
          <w:rFonts w:eastAsia="Calibri"/>
        </w:rPr>
      </w:pPr>
      <w:r w:rsidRPr="00A335F2">
        <w:rPr>
          <w:rFonts w:eastAsia="Calibri"/>
        </w:rPr>
        <w:t>Reyna Isabel Valle Miranda                                               Santos Rafael Carpio</w:t>
      </w:r>
    </w:p>
    <w:p w14:paraId="07A5BCE2" w14:textId="77777777" w:rsidR="00271045" w:rsidRPr="00A335F2" w:rsidRDefault="00271045" w:rsidP="00271045">
      <w:pPr>
        <w:jc w:val="both"/>
        <w:rPr>
          <w:rFonts w:eastAsia="Calibri"/>
        </w:rPr>
      </w:pPr>
      <w:r w:rsidRPr="00A335F2">
        <w:rPr>
          <w:rFonts w:eastAsia="Calibri"/>
        </w:rPr>
        <w:t xml:space="preserve">Segunda Suplente                                                               </w:t>
      </w:r>
      <w:r>
        <w:rPr>
          <w:rFonts w:eastAsia="Calibri"/>
        </w:rPr>
        <w:t xml:space="preserve"> </w:t>
      </w:r>
      <w:r w:rsidRPr="00A335F2">
        <w:rPr>
          <w:rFonts w:eastAsia="Calibri"/>
        </w:rPr>
        <w:t>Tercer Suplente</w:t>
      </w:r>
    </w:p>
    <w:p w14:paraId="0FC14EBC" w14:textId="77777777" w:rsidR="00271045" w:rsidRDefault="00271045" w:rsidP="00271045">
      <w:pPr>
        <w:jc w:val="both"/>
        <w:rPr>
          <w:rFonts w:eastAsia="Calibri"/>
        </w:rPr>
      </w:pPr>
    </w:p>
    <w:p w14:paraId="05F64E47" w14:textId="77777777" w:rsidR="00271045" w:rsidRDefault="00271045" w:rsidP="00271045">
      <w:pPr>
        <w:jc w:val="both"/>
        <w:rPr>
          <w:rFonts w:eastAsia="Calibri"/>
        </w:rPr>
      </w:pPr>
    </w:p>
    <w:p w14:paraId="5525B450" w14:textId="77777777" w:rsidR="00271045" w:rsidRPr="00A335F2" w:rsidRDefault="00271045" w:rsidP="00271045">
      <w:pPr>
        <w:jc w:val="both"/>
        <w:rPr>
          <w:rFonts w:eastAsia="Calibri"/>
        </w:rPr>
      </w:pPr>
      <w:r>
        <w:rPr>
          <w:rFonts w:eastAsia="Calibri"/>
        </w:rPr>
        <w:t>R</w:t>
      </w:r>
      <w:r w:rsidRPr="00A335F2">
        <w:rPr>
          <w:rFonts w:eastAsia="Calibri"/>
        </w:rPr>
        <w:t xml:space="preserve">osa Guevara de Alas                                                       Silvia Aracely Chacón Urquilla  </w:t>
      </w:r>
    </w:p>
    <w:p w14:paraId="22833595" w14:textId="77777777" w:rsidR="00271045" w:rsidRDefault="00271045" w:rsidP="00271045">
      <w:pPr>
        <w:jc w:val="both"/>
        <w:rPr>
          <w:b/>
          <w:szCs w:val="24"/>
          <w:highlight w:val="yellow"/>
        </w:rPr>
      </w:pPr>
      <w:r w:rsidRPr="00A335F2">
        <w:rPr>
          <w:rFonts w:eastAsia="Calibri"/>
        </w:rPr>
        <w:t>Cuarta Suplente                                                                 Secretaria Municipal</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3BCB" w14:textId="77777777" w:rsidR="00350ED2" w:rsidRDefault="00350ED2">
      <w:r>
        <w:separator/>
      </w:r>
    </w:p>
  </w:endnote>
  <w:endnote w:type="continuationSeparator" w:id="0">
    <w:p w14:paraId="03AE7B59" w14:textId="77777777" w:rsidR="00350ED2" w:rsidRDefault="0035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1693" w14:textId="77777777" w:rsidR="00350ED2" w:rsidRDefault="00350ED2">
      <w:r>
        <w:separator/>
      </w:r>
    </w:p>
  </w:footnote>
  <w:footnote w:type="continuationSeparator" w:id="0">
    <w:p w14:paraId="7235FE16" w14:textId="77777777" w:rsidR="00350ED2" w:rsidRDefault="0035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568"/>
    <w:rsid w:val="0006537C"/>
    <w:rsid w:val="00066209"/>
    <w:rsid w:val="00067A62"/>
    <w:rsid w:val="00082045"/>
    <w:rsid w:val="00087E92"/>
    <w:rsid w:val="00092E10"/>
    <w:rsid w:val="000A057B"/>
    <w:rsid w:val="000A345B"/>
    <w:rsid w:val="000A72BA"/>
    <w:rsid w:val="000A7A6D"/>
    <w:rsid w:val="000B0C8C"/>
    <w:rsid w:val="000B4040"/>
    <w:rsid w:val="000C489A"/>
    <w:rsid w:val="000D1FEA"/>
    <w:rsid w:val="000D7937"/>
    <w:rsid w:val="000E447B"/>
    <w:rsid w:val="000F1E9B"/>
    <w:rsid w:val="000F24A1"/>
    <w:rsid w:val="000F4120"/>
    <w:rsid w:val="00100703"/>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528A0"/>
    <w:rsid w:val="0025764C"/>
    <w:rsid w:val="00263049"/>
    <w:rsid w:val="002704A0"/>
    <w:rsid w:val="00271045"/>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0ED2"/>
    <w:rsid w:val="0035187A"/>
    <w:rsid w:val="00355FE7"/>
    <w:rsid w:val="003579C5"/>
    <w:rsid w:val="00363F9D"/>
    <w:rsid w:val="003645BF"/>
    <w:rsid w:val="0036589B"/>
    <w:rsid w:val="003677AC"/>
    <w:rsid w:val="003731D1"/>
    <w:rsid w:val="003766A5"/>
    <w:rsid w:val="0037739E"/>
    <w:rsid w:val="00377E2D"/>
    <w:rsid w:val="00380177"/>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A0F52"/>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5C8"/>
    <w:rsid w:val="005B186D"/>
    <w:rsid w:val="005B2394"/>
    <w:rsid w:val="005B722F"/>
    <w:rsid w:val="005B74B3"/>
    <w:rsid w:val="005B7833"/>
    <w:rsid w:val="005C4481"/>
    <w:rsid w:val="005D0335"/>
    <w:rsid w:val="005D73A9"/>
    <w:rsid w:val="005D7FF1"/>
    <w:rsid w:val="005E4C7F"/>
    <w:rsid w:val="005F11CF"/>
    <w:rsid w:val="005F21BD"/>
    <w:rsid w:val="005F5BD2"/>
    <w:rsid w:val="00605265"/>
    <w:rsid w:val="00607EF1"/>
    <w:rsid w:val="006133C1"/>
    <w:rsid w:val="0061702F"/>
    <w:rsid w:val="00646174"/>
    <w:rsid w:val="00652202"/>
    <w:rsid w:val="00652A64"/>
    <w:rsid w:val="00673338"/>
    <w:rsid w:val="006816D0"/>
    <w:rsid w:val="00695696"/>
    <w:rsid w:val="006A68B2"/>
    <w:rsid w:val="006B01C5"/>
    <w:rsid w:val="006C0455"/>
    <w:rsid w:val="006C7A89"/>
    <w:rsid w:val="006D3782"/>
    <w:rsid w:val="006D6880"/>
    <w:rsid w:val="006F02A5"/>
    <w:rsid w:val="006F3597"/>
    <w:rsid w:val="006F3A50"/>
    <w:rsid w:val="006F5C78"/>
    <w:rsid w:val="007031B8"/>
    <w:rsid w:val="00703B92"/>
    <w:rsid w:val="007161D8"/>
    <w:rsid w:val="007173EC"/>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3892"/>
    <w:rsid w:val="008240F8"/>
    <w:rsid w:val="00825947"/>
    <w:rsid w:val="008332BC"/>
    <w:rsid w:val="00834C0E"/>
    <w:rsid w:val="0083552C"/>
    <w:rsid w:val="0084163A"/>
    <w:rsid w:val="00843B3D"/>
    <w:rsid w:val="00847A6C"/>
    <w:rsid w:val="00851D0B"/>
    <w:rsid w:val="00856A5A"/>
    <w:rsid w:val="00856B6E"/>
    <w:rsid w:val="00856BEC"/>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D18DA"/>
    <w:rsid w:val="008E383E"/>
    <w:rsid w:val="008E4F1F"/>
    <w:rsid w:val="008F05F5"/>
    <w:rsid w:val="008F13D7"/>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911AE"/>
    <w:rsid w:val="009A1F23"/>
    <w:rsid w:val="009B3419"/>
    <w:rsid w:val="009B5686"/>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E78E9"/>
    <w:rsid w:val="00AF2172"/>
    <w:rsid w:val="00AF7CA9"/>
    <w:rsid w:val="00B015FA"/>
    <w:rsid w:val="00B052DF"/>
    <w:rsid w:val="00B111D1"/>
    <w:rsid w:val="00B13385"/>
    <w:rsid w:val="00B16E22"/>
    <w:rsid w:val="00B205EB"/>
    <w:rsid w:val="00B2081D"/>
    <w:rsid w:val="00B23153"/>
    <w:rsid w:val="00B231C9"/>
    <w:rsid w:val="00B24E1D"/>
    <w:rsid w:val="00B33F1E"/>
    <w:rsid w:val="00B4105F"/>
    <w:rsid w:val="00B45626"/>
    <w:rsid w:val="00B6662F"/>
    <w:rsid w:val="00B75394"/>
    <w:rsid w:val="00B75AE4"/>
    <w:rsid w:val="00B7660B"/>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44B2"/>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F72"/>
    <w:rsid w:val="00CE5700"/>
    <w:rsid w:val="00CF09B8"/>
    <w:rsid w:val="00CF1B69"/>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E03AF"/>
    <w:rsid w:val="00DE6CB1"/>
    <w:rsid w:val="00E040FD"/>
    <w:rsid w:val="00E14537"/>
    <w:rsid w:val="00E273D8"/>
    <w:rsid w:val="00E30043"/>
    <w:rsid w:val="00E32B46"/>
    <w:rsid w:val="00E4166D"/>
    <w:rsid w:val="00E501BF"/>
    <w:rsid w:val="00E53531"/>
    <w:rsid w:val="00E535E6"/>
    <w:rsid w:val="00E5382B"/>
    <w:rsid w:val="00E53AEF"/>
    <w:rsid w:val="00E574C9"/>
    <w:rsid w:val="00E633E6"/>
    <w:rsid w:val="00E662ED"/>
    <w:rsid w:val="00E73D9B"/>
    <w:rsid w:val="00E80459"/>
    <w:rsid w:val="00E82013"/>
    <w:rsid w:val="00E82258"/>
    <w:rsid w:val="00E82CBD"/>
    <w:rsid w:val="00E90CED"/>
    <w:rsid w:val="00E91427"/>
    <w:rsid w:val="00E92D05"/>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54D0"/>
    <w:rsid w:val="00F86FE4"/>
    <w:rsid w:val="00F91B4D"/>
    <w:rsid w:val="00F958D8"/>
    <w:rsid w:val="00F9628D"/>
    <w:rsid w:val="00FA0669"/>
    <w:rsid w:val="00FA3CE6"/>
    <w:rsid w:val="00FC7A97"/>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4227</Words>
  <Characters>23249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8</cp:revision>
  <dcterms:created xsi:type="dcterms:W3CDTF">2024-01-17T20:01:00Z</dcterms:created>
  <dcterms:modified xsi:type="dcterms:W3CDTF">2024-02-02T21:56:00Z</dcterms:modified>
</cp:coreProperties>
</file>