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3FBE" w:rsidRDefault="00F40E2C" w:rsidP="008C6AAF">
      <w:pPr>
        <w:jc w:val="center"/>
        <w:rPr>
          <w:rFonts w:ascii="Arial" w:hAnsi="Arial" w:cs="Arial"/>
          <w:sz w:val="24"/>
        </w:rPr>
      </w:pPr>
      <w:r>
        <w:rPr>
          <w:rFonts w:ascii="Arial" w:hAnsi="Arial" w:cs="Arial"/>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5.8pt;margin-top:-37pt;width:496.65pt;height:582.15pt;z-index:-251658752">
            <v:imagedata r:id="rId7" o:title=""/>
          </v:shape>
          <o:OLEObject Type="Embed" ProgID="CorelDraw.Graphic.8" ShapeID="_x0000_s1026" DrawAspect="Content" ObjectID="_1586600496" r:id="rId8"/>
        </w:pict>
      </w:r>
    </w:p>
    <w:p w:rsidR="003A3FBE" w:rsidRDefault="003A3FBE" w:rsidP="008C6AAF">
      <w:pPr>
        <w:jc w:val="center"/>
        <w:rPr>
          <w:rFonts w:ascii="Arial" w:hAnsi="Arial" w:cs="Arial"/>
          <w:sz w:val="24"/>
        </w:rPr>
      </w:pPr>
    </w:p>
    <w:p w:rsidR="00F14425" w:rsidRDefault="00F14425" w:rsidP="008C6AAF">
      <w:pPr>
        <w:jc w:val="center"/>
        <w:rPr>
          <w:rFonts w:ascii="Arial" w:hAnsi="Arial" w:cs="Arial"/>
          <w:sz w:val="24"/>
        </w:rPr>
      </w:pPr>
    </w:p>
    <w:p w:rsidR="00ED05AC" w:rsidRDefault="00ED05AC" w:rsidP="00ED05AC"/>
    <w:p w:rsidR="00ED05AC" w:rsidRDefault="00ED05AC" w:rsidP="00290956">
      <w:pPr>
        <w:tabs>
          <w:tab w:val="left" w:pos="1665"/>
        </w:tabs>
        <w:jc w:val="center"/>
      </w:pPr>
      <w:r>
        <w:t>LISTADO DE PARITICIPACION</w:t>
      </w:r>
      <w:r w:rsidR="00290956">
        <w:t xml:space="preserve"> EN </w:t>
      </w:r>
      <w:r>
        <w:t xml:space="preserve"> EVENTOS PUBLICOS MUNICIPALIDA DE SAN DIONISIO</w:t>
      </w:r>
    </w:p>
    <w:tbl>
      <w:tblPr>
        <w:tblStyle w:val="Tablaconcuadrcula"/>
        <w:tblW w:w="9322" w:type="dxa"/>
        <w:tblLook w:val="04A0" w:firstRow="1" w:lastRow="0" w:firstColumn="1" w:lastColumn="0" w:noHBand="0" w:noVBand="1"/>
      </w:tblPr>
      <w:tblGrid>
        <w:gridCol w:w="815"/>
        <w:gridCol w:w="1278"/>
        <w:gridCol w:w="4819"/>
        <w:gridCol w:w="2410"/>
      </w:tblGrid>
      <w:tr w:rsidR="00694440" w:rsidTr="00694440">
        <w:tc>
          <w:tcPr>
            <w:tcW w:w="815" w:type="dxa"/>
          </w:tcPr>
          <w:p w:rsidR="00694440" w:rsidRDefault="00694440" w:rsidP="00290956">
            <w:pPr>
              <w:tabs>
                <w:tab w:val="left" w:pos="1665"/>
              </w:tabs>
              <w:jc w:val="center"/>
            </w:pPr>
            <w:r>
              <w:t>No.</w:t>
            </w:r>
          </w:p>
        </w:tc>
        <w:tc>
          <w:tcPr>
            <w:tcW w:w="1278" w:type="dxa"/>
          </w:tcPr>
          <w:p w:rsidR="00694440" w:rsidRDefault="00694440" w:rsidP="00694440">
            <w:pPr>
              <w:tabs>
                <w:tab w:val="left" w:pos="1665"/>
              </w:tabs>
              <w:jc w:val="center"/>
            </w:pPr>
          </w:p>
        </w:tc>
        <w:tc>
          <w:tcPr>
            <w:tcW w:w="4819" w:type="dxa"/>
          </w:tcPr>
          <w:p w:rsidR="00694440" w:rsidRDefault="00694440" w:rsidP="00290956">
            <w:pPr>
              <w:tabs>
                <w:tab w:val="left" w:pos="1665"/>
              </w:tabs>
              <w:jc w:val="center"/>
            </w:pPr>
            <w:r>
              <w:t xml:space="preserve">Actividad o evento Publico.- </w:t>
            </w:r>
          </w:p>
        </w:tc>
        <w:tc>
          <w:tcPr>
            <w:tcW w:w="2410" w:type="dxa"/>
          </w:tcPr>
          <w:p w:rsidR="00694440" w:rsidRDefault="00694440" w:rsidP="00290956">
            <w:pPr>
              <w:tabs>
                <w:tab w:val="left" w:pos="1665"/>
              </w:tabs>
              <w:jc w:val="center"/>
            </w:pPr>
            <w:r>
              <w:t>Asistencia por la Municipalidad.-</w:t>
            </w:r>
          </w:p>
        </w:tc>
      </w:tr>
      <w:tr w:rsidR="00224036" w:rsidTr="00694440">
        <w:tc>
          <w:tcPr>
            <w:tcW w:w="815" w:type="dxa"/>
          </w:tcPr>
          <w:p w:rsidR="00224036" w:rsidRDefault="00AA4BA7" w:rsidP="00AA4BA7">
            <w:pPr>
              <w:tabs>
                <w:tab w:val="left" w:pos="1665"/>
              </w:tabs>
              <w:jc w:val="center"/>
            </w:pPr>
            <w:r>
              <w:t>1</w:t>
            </w:r>
          </w:p>
        </w:tc>
        <w:tc>
          <w:tcPr>
            <w:tcW w:w="1278" w:type="dxa"/>
          </w:tcPr>
          <w:p w:rsidR="00224036" w:rsidRDefault="00AA4BA7" w:rsidP="00290956">
            <w:pPr>
              <w:tabs>
                <w:tab w:val="left" w:pos="1665"/>
              </w:tabs>
            </w:pPr>
            <w:r>
              <w:t>Lunes 23 de Enero de 2018.</w:t>
            </w:r>
          </w:p>
          <w:p w:rsidR="00AA4BA7" w:rsidRDefault="00AA4BA7" w:rsidP="00290956">
            <w:pPr>
              <w:tabs>
                <w:tab w:val="left" w:pos="1665"/>
              </w:tabs>
            </w:pPr>
          </w:p>
          <w:p w:rsidR="00AA4BA7" w:rsidRDefault="00AA4BA7" w:rsidP="00290956">
            <w:pPr>
              <w:tabs>
                <w:tab w:val="left" w:pos="1665"/>
              </w:tabs>
            </w:pPr>
            <w:r>
              <w:t>3:00 pm</w:t>
            </w:r>
          </w:p>
        </w:tc>
        <w:tc>
          <w:tcPr>
            <w:tcW w:w="4819" w:type="dxa"/>
          </w:tcPr>
          <w:p w:rsidR="00224036" w:rsidRDefault="00224036" w:rsidP="00290956">
            <w:pPr>
              <w:tabs>
                <w:tab w:val="left" w:pos="1665"/>
              </w:tabs>
            </w:pPr>
            <w:r>
              <w:t xml:space="preserve">Pedro Antonio Vásquez en nombre del Consejo Municipal Pluralista 2015- 2018, </w:t>
            </w:r>
            <w:r w:rsidRPr="00224036">
              <w:rPr>
                <w:color w:val="244061" w:themeColor="accent1" w:themeShade="80"/>
              </w:rPr>
              <w:t>Firmó Convenio de Cooperación con Fundación Ayuda en Acción y la Fundación para la Cooperación y el Desarrollo Comunal de El Salvador "CORDES"</w:t>
            </w:r>
            <w:r>
              <w:t xml:space="preserve"> </w:t>
            </w:r>
          </w:p>
          <w:p w:rsidR="00224036" w:rsidRDefault="00224036" w:rsidP="00224036">
            <w:pPr>
              <w:tabs>
                <w:tab w:val="left" w:pos="1665"/>
              </w:tabs>
            </w:pPr>
            <w:r>
              <w:t xml:space="preserve">Que desarrollará </w:t>
            </w:r>
            <w:r>
              <w:t>programas de apoyo en las áreas de Educación, Medio Ambiente, derechos de la niñez.</w:t>
            </w:r>
            <w:r>
              <w:br/>
              <w:t>Programas como el Apadrinamiento de niños de escasos recursos, apoyándoles en su educación.</w:t>
            </w:r>
            <w:r>
              <w:br/>
              <w:t>Así como mejorar infraestructura de Centro Escolares.-</w:t>
            </w:r>
          </w:p>
        </w:tc>
        <w:tc>
          <w:tcPr>
            <w:tcW w:w="2410" w:type="dxa"/>
          </w:tcPr>
          <w:p w:rsidR="00224036" w:rsidRDefault="00EA3E52" w:rsidP="00290956">
            <w:pPr>
              <w:tabs>
                <w:tab w:val="left" w:pos="1665"/>
              </w:tabs>
            </w:pPr>
            <w:r>
              <w:t>Don Pedro Vásquez, Alcalde Municipal.</w:t>
            </w:r>
          </w:p>
          <w:p w:rsidR="00EA3E52" w:rsidRDefault="00EA3E52" w:rsidP="00290956">
            <w:pPr>
              <w:tabs>
                <w:tab w:val="left" w:pos="1665"/>
              </w:tabs>
            </w:pPr>
            <w:r>
              <w:t>Unidad de Promoción Social.</w:t>
            </w:r>
          </w:p>
        </w:tc>
      </w:tr>
      <w:tr w:rsidR="00224036" w:rsidTr="00694440">
        <w:tc>
          <w:tcPr>
            <w:tcW w:w="815" w:type="dxa"/>
          </w:tcPr>
          <w:p w:rsidR="00224036" w:rsidRDefault="00AA4BA7" w:rsidP="00AA4BA7">
            <w:pPr>
              <w:tabs>
                <w:tab w:val="left" w:pos="1665"/>
              </w:tabs>
              <w:jc w:val="center"/>
            </w:pPr>
            <w:r>
              <w:t>2</w:t>
            </w:r>
          </w:p>
        </w:tc>
        <w:tc>
          <w:tcPr>
            <w:tcW w:w="1278" w:type="dxa"/>
          </w:tcPr>
          <w:p w:rsidR="00224036" w:rsidRDefault="00224036" w:rsidP="00290956">
            <w:pPr>
              <w:tabs>
                <w:tab w:val="left" w:pos="1665"/>
              </w:tabs>
            </w:pPr>
            <w:r>
              <w:t>Viernes  9 de marzo de 2018.</w:t>
            </w:r>
          </w:p>
          <w:p w:rsidR="00224036" w:rsidRDefault="00224036" w:rsidP="00290956">
            <w:pPr>
              <w:tabs>
                <w:tab w:val="left" w:pos="1665"/>
              </w:tabs>
            </w:pPr>
          </w:p>
          <w:p w:rsidR="00224036" w:rsidRDefault="00224036" w:rsidP="00290956">
            <w:pPr>
              <w:tabs>
                <w:tab w:val="left" w:pos="1665"/>
              </w:tabs>
            </w:pPr>
            <w:r>
              <w:t>9:00 am</w:t>
            </w:r>
          </w:p>
        </w:tc>
        <w:tc>
          <w:tcPr>
            <w:tcW w:w="4819" w:type="dxa"/>
          </w:tcPr>
          <w:p w:rsidR="00224036" w:rsidRDefault="00224036" w:rsidP="00224036">
            <w:pPr>
              <w:tabs>
                <w:tab w:val="left" w:pos="1665"/>
              </w:tabs>
            </w:pPr>
            <w:r>
              <w:t>Participando en el primer</w:t>
            </w:r>
            <w:r w:rsidRPr="00224036">
              <w:t xml:space="preserve"> </w:t>
            </w:r>
            <w:r w:rsidRPr="00224036">
              <w:t xml:space="preserve">cine </w:t>
            </w:r>
            <w:r w:rsidRPr="00224036">
              <w:t>fórum</w:t>
            </w:r>
            <w:r w:rsidRPr="00224036">
              <w:t xml:space="preserve"> sobre derechos de igualdad y la protección integral de la mujer contra la violencia.</w:t>
            </w:r>
          </w:p>
          <w:p w:rsidR="00224036" w:rsidRDefault="00224036" w:rsidP="00224036">
            <w:pPr>
              <w:tabs>
                <w:tab w:val="left" w:pos="1665"/>
              </w:tabs>
            </w:pPr>
            <w:r>
              <w:t xml:space="preserve">Realizado en el  </w:t>
            </w:r>
            <w:hyperlink r:id="rId9" w:history="1">
              <w:r w:rsidRPr="00224036">
                <w:rPr>
                  <w:color w:val="0000FF"/>
                  <w:u w:val="single"/>
                </w:rPr>
                <w:t>Complejo Educativo de San</w:t>
              </w:r>
              <w:r>
                <w:rPr>
                  <w:color w:val="0000FF"/>
                  <w:u w:val="single"/>
                </w:rPr>
                <w:t xml:space="preserve"> D</w:t>
              </w:r>
              <w:r w:rsidRPr="00224036">
                <w:rPr>
                  <w:color w:val="0000FF"/>
                  <w:u w:val="single"/>
                </w:rPr>
                <w:t>ionisio</w:t>
              </w:r>
            </w:hyperlink>
            <w:r w:rsidRPr="00224036">
              <w:t xml:space="preserve"> </w:t>
            </w:r>
          </w:p>
        </w:tc>
        <w:tc>
          <w:tcPr>
            <w:tcW w:w="2410" w:type="dxa"/>
          </w:tcPr>
          <w:p w:rsidR="00FC7FB3" w:rsidRDefault="00224036" w:rsidP="00290956">
            <w:pPr>
              <w:tabs>
                <w:tab w:val="left" w:pos="1665"/>
              </w:tabs>
            </w:pPr>
            <w:r>
              <w:t>Don Pedro Vásquez, Alcalde Municipal.</w:t>
            </w:r>
          </w:p>
          <w:p w:rsidR="00224036" w:rsidRDefault="00FC7FB3" w:rsidP="00290956">
            <w:pPr>
              <w:tabs>
                <w:tab w:val="left" w:pos="1665"/>
              </w:tabs>
            </w:pPr>
            <w:r>
              <w:t>Reina Isabel  Beltrán Martínez</w:t>
            </w:r>
            <w:r w:rsidR="00224036">
              <w:t xml:space="preserve"> </w:t>
            </w:r>
            <w:r w:rsidR="00224036">
              <w:t>Síndico Municipal</w:t>
            </w:r>
            <w:r w:rsidR="00224036">
              <w:t>.</w:t>
            </w:r>
          </w:p>
          <w:p w:rsidR="00224036" w:rsidRDefault="00224036" w:rsidP="00290956">
            <w:pPr>
              <w:tabs>
                <w:tab w:val="left" w:pos="1665"/>
              </w:tabs>
            </w:pPr>
            <w:r>
              <w:t>Cuarta Regidora Propietaria Raquel Serrano de Ayala.</w:t>
            </w:r>
          </w:p>
          <w:p w:rsidR="00224036" w:rsidRDefault="00224036" w:rsidP="00290956">
            <w:pPr>
              <w:tabs>
                <w:tab w:val="left" w:pos="1665"/>
              </w:tabs>
            </w:pPr>
          </w:p>
        </w:tc>
      </w:tr>
      <w:tr w:rsidR="00694440" w:rsidTr="00694440">
        <w:tc>
          <w:tcPr>
            <w:tcW w:w="815" w:type="dxa"/>
          </w:tcPr>
          <w:p w:rsidR="00694440" w:rsidRDefault="00AA4BA7" w:rsidP="00AA4BA7">
            <w:pPr>
              <w:tabs>
                <w:tab w:val="left" w:pos="1665"/>
              </w:tabs>
              <w:jc w:val="center"/>
            </w:pPr>
            <w:r>
              <w:t>3</w:t>
            </w:r>
          </w:p>
        </w:tc>
        <w:tc>
          <w:tcPr>
            <w:tcW w:w="1278" w:type="dxa"/>
          </w:tcPr>
          <w:p w:rsidR="00694440" w:rsidRDefault="00224036" w:rsidP="00290956">
            <w:pPr>
              <w:tabs>
                <w:tab w:val="left" w:pos="1665"/>
              </w:tabs>
            </w:pPr>
            <w:r>
              <w:t>Martes 13 de marzo de 2018</w:t>
            </w:r>
          </w:p>
          <w:p w:rsidR="00224036" w:rsidRDefault="00224036" w:rsidP="00290956">
            <w:pPr>
              <w:tabs>
                <w:tab w:val="left" w:pos="1665"/>
              </w:tabs>
            </w:pPr>
          </w:p>
          <w:p w:rsidR="00224036" w:rsidRDefault="00224036" w:rsidP="00290956">
            <w:pPr>
              <w:tabs>
                <w:tab w:val="left" w:pos="1665"/>
              </w:tabs>
            </w:pPr>
            <w:r>
              <w:t>9:00 am</w:t>
            </w:r>
          </w:p>
        </w:tc>
        <w:tc>
          <w:tcPr>
            <w:tcW w:w="4819" w:type="dxa"/>
          </w:tcPr>
          <w:p w:rsidR="00694440" w:rsidRDefault="00694440" w:rsidP="00290956">
            <w:pPr>
              <w:tabs>
                <w:tab w:val="left" w:pos="1665"/>
              </w:tabs>
            </w:pPr>
            <w:r>
              <w:t>Elección</w:t>
            </w:r>
            <w:r>
              <w:t xml:space="preserve"> de representantes del Comité Local de Derecho de la Niñez y de la Adolescencia del Municipio de San Dionisio. Que fue coordinado por la Unidad Municipal de la Mujer, la Asamblea de Elección fue presidida por el Alcalde Municipal Pedro Antonio Vásquez, así como de los Representantes de las Instituciones tales como el CONNA, AYUDA EN ACCION, ISNA Y SAVE THE CHILDREN,</w:t>
            </w:r>
          </w:p>
        </w:tc>
        <w:tc>
          <w:tcPr>
            <w:tcW w:w="2410" w:type="dxa"/>
          </w:tcPr>
          <w:p w:rsidR="00694440" w:rsidRDefault="00224036" w:rsidP="00290956">
            <w:pPr>
              <w:tabs>
                <w:tab w:val="left" w:pos="1665"/>
              </w:tabs>
            </w:pPr>
            <w:r>
              <w:t>Don Pedro Vásquez, Alcalde y Consejo Municipal.</w:t>
            </w:r>
          </w:p>
        </w:tc>
      </w:tr>
      <w:tr w:rsidR="00694440" w:rsidTr="00694440">
        <w:tc>
          <w:tcPr>
            <w:tcW w:w="815" w:type="dxa"/>
          </w:tcPr>
          <w:p w:rsidR="00694440" w:rsidRDefault="00AA4BA7" w:rsidP="00AA4BA7">
            <w:pPr>
              <w:tabs>
                <w:tab w:val="left" w:pos="1665"/>
              </w:tabs>
              <w:jc w:val="center"/>
            </w:pPr>
            <w:r>
              <w:t>4</w:t>
            </w:r>
          </w:p>
        </w:tc>
        <w:tc>
          <w:tcPr>
            <w:tcW w:w="1278" w:type="dxa"/>
          </w:tcPr>
          <w:p w:rsidR="00694440" w:rsidRDefault="00694440" w:rsidP="00290956">
            <w:pPr>
              <w:tabs>
                <w:tab w:val="left" w:pos="1665"/>
              </w:tabs>
            </w:pPr>
            <w:r>
              <w:t>D</w:t>
            </w:r>
            <w:r>
              <w:t>omingo 18 de marzo</w:t>
            </w:r>
            <w:r>
              <w:t xml:space="preserve"> de 2018</w:t>
            </w:r>
          </w:p>
          <w:p w:rsidR="00694440" w:rsidRDefault="00694440" w:rsidP="00290956">
            <w:pPr>
              <w:tabs>
                <w:tab w:val="left" w:pos="1665"/>
              </w:tabs>
            </w:pPr>
          </w:p>
          <w:p w:rsidR="00694440" w:rsidRDefault="00694440" w:rsidP="00290956">
            <w:pPr>
              <w:tabs>
                <w:tab w:val="left" w:pos="1665"/>
              </w:tabs>
            </w:pPr>
            <w:r>
              <w:t>1:00 pm</w:t>
            </w:r>
          </w:p>
        </w:tc>
        <w:tc>
          <w:tcPr>
            <w:tcW w:w="4819" w:type="dxa"/>
          </w:tcPr>
          <w:p w:rsidR="00694440" w:rsidRDefault="00694440" w:rsidP="00694440">
            <w:pPr>
              <w:tabs>
                <w:tab w:val="left" w:pos="1665"/>
              </w:tabs>
            </w:pPr>
            <w:r>
              <w:t>E</w:t>
            </w:r>
            <w:r>
              <w:t>ntrega de uniforme deportivos a equipos de futbol que participaran en torneo municipal 2018. Como parte de los apoyos a las comunidades atraves del deporte</w:t>
            </w:r>
            <w:r>
              <w:t xml:space="preserve">. </w:t>
            </w:r>
          </w:p>
          <w:p w:rsidR="00694440" w:rsidRDefault="00694440" w:rsidP="00694440">
            <w:pPr>
              <w:tabs>
                <w:tab w:val="left" w:pos="1665"/>
              </w:tabs>
            </w:pPr>
            <w:r>
              <w:t>Realizado en cancha de futbol en Isla San Sebastián.-</w:t>
            </w:r>
          </w:p>
        </w:tc>
        <w:tc>
          <w:tcPr>
            <w:tcW w:w="2410" w:type="dxa"/>
          </w:tcPr>
          <w:p w:rsidR="00694440" w:rsidRDefault="00694440" w:rsidP="00290956">
            <w:pPr>
              <w:tabs>
                <w:tab w:val="left" w:pos="1665"/>
              </w:tabs>
            </w:pPr>
            <w:r>
              <w:t>Don Pedro Vásquez, Alcalde y Consejo Municipal.</w:t>
            </w:r>
          </w:p>
        </w:tc>
      </w:tr>
      <w:tr w:rsidR="00694440" w:rsidTr="00694440">
        <w:tc>
          <w:tcPr>
            <w:tcW w:w="815" w:type="dxa"/>
          </w:tcPr>
          <w:p w:rsidR="00694440" w:rsidRDefault="00AA4BA7" w:rsidP="00AA4BA7">
            <w:pPr>
              <w:tabs>
                <w:tab w:val="left" w:pos="1665"/>
              </w:tabs>
              <w:jc w:val="center"/>
            </w:pPr>
            <w:r>
              <w:lastRenderedPageBreak/>
              <w:t>5</w:t>
            </w:r>
          </w:p>
        </w:tc>
        <w:tc>
          <w:tcPr>
            <w:tcW w:w="1278" w:type="dxa"/>
          </w:tcPr>
          <w:p w:rsidR="00694440" w:rsidRDefault="00694440" w:rsidP="00290956">
            <w:pPr>
              <w:tabs>
                <w:tab w:val="left" w:pos="1665"/>
              </w:tabs>
            </w:pPr>
            <w:r>
              <w:t>Miércoles 21 de marzo de 2018.</w:t>
            </w:r>
          </w:p>
          <w:p w:rsidR="00694440" w:rsidRDefault="00694440" w:rsidP="00290956">
            <w:pPr>
              <w:tabs>
                <w:tab w:val="left" w:pos="1665"/>
              </w:tabs>
            </w:pPr>
          </w:p>
          <w:p w:rsidR="00694440" w:rsidRDefault="00694440" w:rsidP="00290956">
            <w:pPr>
              <w:tabs>
                <w:tab w:val="left" w:pos="1665"/>
              </w:tabs>
            </w:pPr>
            <w:r>
              <w:t>9:00 am</w:t>
            </w:r>
          </w:p>
        </w:tc>
        <w:tc>
          <w:tcPr>
            <w:tcW w:w="4819" w:type="dxa"/>
          </w:tcPr>
          <w:p w:rsidR="00694440" w:rsidRDefault="00694440" w:rsidP="00694440">
            <w:pPr>
              <w:tabs>
                <w:tab w:val="left" w:pos="1665"/>
              </w:tabs>
            </w:pPr>
            <w:r>
              <w:t>Convivio</w:t>
            </w:r>
            <w:r>
              <w:t xml:space="preserve"> ancianitos del Club del adulto mayor de la Unidad de Salud de San Dionisio</w:t>
            </w:r>
            <w:r>
              <w:t>. Instalaciones de Auditórium de Parque Central  Julio Alberto Torres.</w:t>
            </w:r>
          </w:p>
        </w:tc>
        <w:tc>
          <w:tcPr>
            <w:tcW w:w="2410" w:type="dxa"/>
          </w:tcPr>
          <w:p w:rsidR="00FC7FB3" w:rsidRDefault="00FC7FB3" w:rsidP="00FC7FB3">
            <w:pPr>
              <w:tabs>
                <w:tab w:val="left" w:pos="1665"/>
              </w:tabs>
            </w:pPr>
            <w:r>
              <w:t xml:space="preserve">Reina Isabel  Beltrán </w:t>
            </w:r>
            <w:r>
              <w:t>Martínez.</w:t>
            </w:r>
          </w:p>
          <w:p w:rsidR="00694440" w:rsidRDefault="00694440" w:rsidP="00FC7FB3">
            <w:pPr>
              <w:tabs>
                <w:tab w:val="left" w:pos="1665"/>
              </w:tabs>
            </w:pPr>
            <w:r>
              <w:t xml:space="preserve">Síndico Municipal y las unidades de Promoción social.- </w:t>
            </w:r>
          </w:p>
        </w:tc>
      </w:tr>
      <w:tr w:rsidR="00694440" w:rsidTr="00694440">
        <w:tc>
          <w:tcPr>
            <w:tcW w:w="815" w:type="dxa"/>
          </w:tcPr>
          <w:p w:rsidR="00694440" w:rsidRDefault="00AA4BA7" w:rsidP="00AA4BA7">
            <w:pPr>
              <w:tabs>
                <w:tab w:val="left" w:pos="1665"/>
              </w:tabs>
              <w:jc w:val="center"/>
            </w:pPr>
            <w:r>
              <w:t>6</w:t>
            </w:r>
          </w:p>
        </w:tc>
        <w:tc>
          <w:tcPr>
            <w:tcW w:w="1278" w:type="dxa"/>
          </w:tcPr>
          <w:p w:rsidR="00694440" w:rsidRDefault="00694440" w:rsidP="00694440">
            <w:pPr>
              <w:tabs>
                <w:tab w:val="left" w:pos="1665"/>
              </w:tabs>
              <w:jc w:val="both"/>
            </w:pPr>
            <w:r>
              <w:t>Jueves 12 de abril de 2018.</w:t>
            </w:r>
          </w:p>
          <w:p w:rsidR="00694440" w:rsidRDefault="00694440" w:rsidP="00694440">
            <w:pPr>
              <w:tabs>
                <w:tab w:val="left" w:pos="1665"/>
              </w:tabs>
              <w:jc w:val="both"/>
            </w:pPr>
          </w:p>
          <w:p w:rsidR="00694440" w:rsidRDefault="00694440" w:rsidP="00694440">
            <w:pPr>
              <w:tabs>
                <w:tab w:val="left" w:pos="1665"/>
              </w:tabs>
              <w:jc w:val="both"/>
            </w:pPr>
            <w:r>
              <w:t>10:30 am</w:t>
            </w:r>
          </w:p>
        </w:tc>
        <w:tc>
          <w:tcPr>
            <w:tcW w:w="4819" w:type="dxa"/>
          </w:tcPr>
          <w:p w:rsidR="00694440" w:rsidRDefault="00694440" w:rsidP="00694440">
            <w:pPr>
              <w:tabs>
                <w:tab w:val="left" w:pos="1665"/>
              </w:tabs>
              <w:jc w:val="both"/>
            </w:pPr>
            <w:r>
              <w:t>Visita Oficial de la Dirección Nacional de Casas de La Cultura, del Ministerio de La Cultura del Gobierno de La Republica, para conocer las Instalaciones recién construida por la Municipalidad, y socializar Carta de Entendimiento para el apoyo interinstitucional atraves de la implementación programas y talleres para jóvenes de nuestro municipio</w:t>
            </w:r>
          </w:p>
        </w:tc>
        <w:tc>
          <w:tcPr>
            <w:tcW w:w="2410" w:type="dxa"/>
          </w:tcPr>
          <w:p w:rsidR="00694440" w:rsidRDefault="00FC7FB3" w:rsidP="00290956">
            <w:pPr>
              <w:tabs>
                <w:tab w:val="left" w:pos="1665"/>
              </w:tabs>
            </w:pPr>
            <w:r>
              <w:t>Don Pedro Vásquez, Alcalde y Consejo Municipal.</w:t>
            </w:r>
          </w:p>
        </w:tc>
      </w:tr>
      <w:tr w:rsidR="00694440" w:rsidTr="00694440">
        <w:tc>
          <w:tcPr>
            <w:tcW w:w="815" w:type="dxa"/>
          </w:tcPr>
          <w:p w:rsidR="00694440" w:rsidRDefault="00AA4BA7" w:rsidP="00AA4BA7">
            <w:pPr>
              <w:tabs>
                <w:tab w:val="left" w:pos="1665"/>
              </w:tabs>
              <w:jc w:val="center"/>
            </w:pPr>
            <w:r>
              <w:t>7</w:t>
            </w:r>
          </w:p>
        </w:tc>
        <w:tc>
          <w:tcPr>
            <w:tcW w:w="1278" w:type="dxa"/>
          </w:tcPr>
          <w:p w:rsidR="00694440" w:rsidRDefault="00694440" w:rsidP="00290956">
            <w:pPr>
              <w:tabs>
                <w:tab w:val="left" w:pos="1665"/>
              </w:tabs>
              <w:jc w:val="center"/>
            </w:pPr>
          </w:p>
          <w:p w:rsidR="00694440" w:rsidRDefault="00694440" w:rsidP="00694440">
            <w:pPr>
              <w:tabs>
                <w:tab w:val="left" w:pos="1665"/>
              </w:tabs>
            </w:pPr>
            <w:r>
              <w:t>Viernes 20 de abril de 2018.</w:t>
            </w:r>
          </w:p>
          <w:p w:rsidR="00694440" w:rsidRDefault="00694440" w:rsidP="00694440">
            <w:pPr>
              <w:tabs>
                <w:tab w:val="left" w:pos="1665"/>
              </w:tabs>
            </w:pPr>
          </w:p>
          <w:p w:rsidR="00694440" w:rsidRDefault="00694440" w:rsidP="00694440">
            <w:pPr>
              <w:tabs>
                <w:tab w:val="left" w:pos="1665"/>
              </w:tabs>
            </w:pPr>
            <w:r>
              <w:t>8:30 am</w:t>
            </w:r>
          </w:p>
          <w:p w:rsidR="00694440" w:rsidRDefault="00694440" w:rsidP="00290956">
            <w:pPr>
              <w:tabs>
                <w:tab w:val="left" w:pos="1665"/>
              </w:tabs>
              <w:jc w:val="center"/>
            </w:pPr>
          </w:p>
          <w:p w:rsidR="00694440" w:rsidRDefault="00694440" w:rsidP="00694440">
            <w:pPr>
              <w:tabs>
                <w:tab w:val="left" w:pos="1665"/>
              </w:tabs>
            </w:pPr>
          </w:p>
        </w:tc>
        <w:tc>
          <w:tcPr>
            <w:tcW w:w="4819" w:type="dxa"/>
          </w:tcPr>
          <w:p w:rsidR="00694440" w:rsidRDefault="00694440" w:rsidP="00290956">
            <w:pPr>
              <w:tabs>
                <w:tab w:val="left" w:pos="1665"/>
              </w:tabs>
              <w:jc w:val="center"/>
            </w:pPr>
            <w:r>
              <w:t>Inauguración de Casa de La Cultura San Dionisio</w:t>
            </w:r>
            <w:r>
              <w:t>.</w:t>
            </w:r>
          </w:p>
          <w:p w:rsidR="00694440" w:rsidRDefault="00694440" w:rsidP="00290956">
            <w:pPr>
              <w:tabs>
                <w:tab w:val="left" w:pos="1665"/>
              </w:tabs>
              <w:jc w:val="center"/>
            </w:pPr>
            <w:r>
              <w:t>Proyecto Ejecutado por el Consejo 2015-2018.</w:t>
            </w:r>
          </w:p>
          <w:p w:rsidR="00694440" w:rsidRDefault="00694440" w:rsidP="00290956">
            <w:pPr>
              <w:tabs>
                <w:tab w:val="left" w:pos="1665"/>
              </w:tabs>
              <w:jc w:val="center"/>
            </w:pPr>
          </w:p>
          <w:p w:rsidR="00694440" w:rsidRDefault="00694440" w:rsidP="00290956">
            <w:pPr>
              <w:tabs>
                <w:tab w:val="left" w:pos="1665"/>
              </w:tabs>
            </w:pPr>
          </w:p>
        </w:tc>
        <w:tc>
          <w:tcPr>
            <w:tcW w:w="2410" w:type="dxa"/>
          </w:tcPr>
          <w:p w:rsidR="00694440" w:rsidRDefault="00694440" w:rsidP="00290956">
            <w:pPr>
              <w:tabs>
                <w:tab w:val="left" w:pos="1665"/>
              </w:tabs>
            </w:pPr>
            <w:r>
              <w:t>Don Pedro Vásquez, Alcalde y Consejo Municipal.</w:t>
            </w:r>
          </w:p>
        </w:tc>
      </w:tr>
    </w:tbl>
    <w:p w:rsidR="002750DC" w:rsidRDefault="002750DC" w:rsidP="00AA4BA7">
      <w:pPr>
        <w:rPr>
          <w:rFonts w:ascii="Arial" w:hAnsi="Arial" w:cs="Arial"/>
          <w:sz w:val="24"/>
        </w:rPr>
      </w:pPr>
    </w:p>
    <w:p w:rsidR="00AA4BA7" w:rsidRDefault="00AA4BA7" w:rsidP="002750DC">
      <w:pPr>
        <w:pStyle w:val="Sinespaciado"/>
        <w:jc w:val="center"/>
        <w:rPr>
          <w:b/>
          <w:sz w:val="24"/>
          <w:szCs w:val="24"/>
        </w:rPr>
      </w:pPr>
    </w:p>
    <w:p w:rsidR="00F40E2C" w:rsidRDefault="00AA4BA7" w:rsidP="00AA4BA7">
      <w:pPr>
        <w:pStyle w:val="Sinespaciado"/>
        <w:jc w:val="both"/>
        <w:rPr>
          <w:b/>
          <w:sz w:val="24"/>
          <w:szCs w:val="24"/>
        </w:rPr>
      </w:pPr>
      <w:r>
        <w:rPr>
          <w:b/>
          <w:sz w:val="24"/>
          <w:szCs w:val="24"/>
        </w:rPr>
        <w:t xml:space="preserve">Toda la información referente a los eventos públicos, donde ha participado la </w:t>
      </w:r>
      <w:r w:rsidR="00F40E2C">
        <w:rPr>
          <w:b/>
          <w:sz w:val="24"/>
          <w:szCs w:val="24"/>
        </w:rPr>
        <w:t xml:space="preserve">Municipalidad de San Dionisio de enero al mes de abril de 2018. Están referenciadas tanto en el </w:t>
      </w:r>
      <w:r w:rsidR="00F40E2C" w:rsidRPr="00F40E2C">
        <w:rPr>
          <w:b/>
          <w:sz w:val="24"/>
          <w:szCs w:val="24"/>
          <w:u w:val="single"/>
        </w:rPr>
        <w:t>Facebook de la Municipalidad</w:t>
      </w:r>
      <w:r w:rsidR="00F40E2C">
        <w:rPr>
          <w:b/>
          <w:sz w:val="24"/>
          <w:szCs w:val="24"/>
        </w:rPr>
        <w:t xml:space="preserve">: </w:t>
      </w:r>
    </w:p>
    <w:p w:rsidR="00F40E2C" w:rsidRPr="00F40E2C" w:rsidRDefault="00F40E2C" w:rsidP="00AA4BA7">
      <w:pPr>
        <w:pStyle w:val="Sinespaciado"/>
        <w:jc w:val="both"/>
        <w:rPr>
          <w:b/>
          <w:color w:val="365F91" w:themeColor="accent1" w:themeShade="BF"/>
          <w:sz w:val="24"/>
          <w:szCs w:val="24"/>
        </w:rPr>
      </w:pPr>
      <w:hyperlink r:id="rId10" w:history="1">
        <w:r w:rsidRPr="00F40E2C">
          <w:rPr>
            <w:rStyle w:val="Hipervnculo"/>
            <w:b/>
            <w:color w:val="0000BF" w:themeColor="hyperlink" w:themeShade="BF"/>
            <w:sz w:val="24"/>
            <w:szCs w:val="24"/>
            <w:u w:val="none"/>
          </w:rPr>
          <w:t>www.facebook.com/alcaldia.sandionisio</w:t>
        </w:r>
      </w:hyperlink>
    </w:p>
    <w:p w:rsidR="00F40E2C" w:rsidRDefault="00F40E2C" w:rsidP="00AA4BA7">
      <w:pPr>
        <w:pStyle w:val="Sinespaciado"/>
        <w:jc w:val="both"/>
        <w:rPr>
          <w:b/>
          <w:color w:val="365F91" w:themeColor="accent1" w:themeShade="BF"/>
          <w:sz w:val="24"/>
          <w:szCs w:val="24"/>
          <w:u w:val="single"/>
        </w:rPr>
      </w:pPr>
    </w:p>
    <w:p w:rsidR="00AA4BA7" w:rsidRDefault="00F40E2C" w:rsidP="00AA4BA7">
      <w:pPr>
        <w:pStyle w:val="Sinespaciado"/>
        <w:jc w:val="both"/>
        <w:rPr>
          <w:b/>
          <w:sz w:val="24"/>
          <w:szCs w:val="24"/>
        </w:rPr>
      </w:pPr>
      <w:r w:rsidRPr="00F40E2C">
        <w:rPr>
          <w:b/>
          <w:sz w:val="24"/>
          <w:szCs w:val="24"/>
          <w:u w:val="single"/>
        </w:rPr>
        <w:t>Página Web.-</w:t>
      </w:r>
      <w:r w:rsidRPr="00F40E2C">
        <w:rPr>
          <w:b/>
          <w:sz w:val="24"/>
          <w:szCs w:val="24"/>
        </w:rPr>
        <w:t xml:space="preserve">  </w:t>
      </w:r>
    </w:p>
    <w:p w:rsidR="00F40E2C" w:rsidRPr="00F40E2C" w:rsidRDefault="00F40E2C" w:rsidP="00AA4BA7">
      <w:pPr>
        <w:pStyle w:val="Sinespaciado"/>
        <w:jc w:val="both"/>
        <w:rPr>
          <w:b/>
          <w:color w:val="365F91" w:themeColor="accent1" w:themeShade="BF"/>
          <w:sz w:val="24"/>
          <w:szCs w:val="24"/>
        </w:rPr>
      </w:pPr>
      <w:hyperlink r:id="rId11" w:history="1">
        <w:r w:rsidRPr="00F40E2C">
          <w:rPr>
            <w:rStyle w:val="Hipervnculo"/>
            <w:b/>
            <w:color w:val="0000BF" w:themeColor="hyperlink" w:themeShade="BF"/>
            <w:sz w:val="24"/>
            <w:szCs w:val="24"/>
            <w:u w:val="none"/>
          </w:rPr>
          <w:t>http://sandionisio.gob.sv/</w:t>
        </w:r>
      </w:hyperlink>
    </w:p>
    <w:p w:rsidR="00F40E2C" w:rsidRPr="00F40E2C" w:rsidRDefault="00F40E2C" w:rsidP="00AA4BA7">
      <w:pPr>
        <w:pStyle w:val="Sinespaciado"/>
        <w:jc w:val="both"/>
        <w:rPr>
          <w:b/>
          <w:color w:val="365F91" w:themeColor="accent1" w:themeShade="BF"/>
          <w:sz w:val="24"/>
          <w:szCs w:val="24"/>
          <w:u w:val="single"/>
        </w:rPr>
      </w:pPr>
    </w:p>
    <w:p w:rsidR="00F40E2C" w:rsidRPr="00F40E2C" w:rsidRDefault="00F40E2C" w:rsidP="00AA4BA7">
      <w:pPr>
        <w:pStyle w:val="Sinespaciado"/>
        <w:jc w:val="both"/>
        <w:rPr>
          <w:b/>
          <w:color w:val="365F91" w:themeColor="accent1" w:themeShade="BF"/>
          <w:sz w:val="24"/>
          <w:szCs w:val="24"/>
        </w:rPr>
      </w:pPr>
    </w:p>
    <w:p w:rsidR="00F40E2C" w:rsidRPr="002750DC" w:rsidRDefault="00F40E2C" w:rsidP="00AA4BA7">
      <w:pPr>
        <w:pStyle w:val="Sinespaciado"/>
        <w:jc w:val="both"/>
        <w:rPr>
          <w:b/>
          <w:sz w:val="24"/>
          <w:szCs w:val="24"/>
        </w:rPr>
      </w:pPr>
    </w:p>
    <w:p w:rsidR="00F40E2C" w:rsidRPr="002750DC" w:rsidRDefault="001B2F24" w:rsidP="00F40E2C">
      <w:pPr>
        <w:pStyle w:val="Sinespaciado"/>
        <w:jc w:val="center"/>
        <w:rPr>
          <w:b/>
          <w:sz w:val="24"/>
          <w:szCs w:val="24"/>
        </w:rPr>
      </w:pPr>
      <w:r>
        <w:rPr>
          <w:rFonts w:ascii="Arial" w:hAnsi="Arial" w:cs="Arial"/>
          <w:sz w:val="24"/>
        </w:rPr>
        <w:tab/>
      </w:r>
      <w:r w:rsidR="00F40E2C" w:rsidRPr="002750DC">
        <w:rPr>
          <w:b/>
          <w:sz w:val="24"/>
          <w:szCs w:val="24"/>
        </w:rPr>
        <w:t>Lic.  Rafael Arturo Zelaya Díaz</w:t>
      </w:r>
    </w:p>
    <w:p w:rsidR="00F40E2C" w:rsidRPr="002750DC" w:rsidRDefault="00F40E2C" w:rsidP="00F40E2C">
      <w:pPr>
        <w:pStyle w:val="Sinespaciado"/>
        <w:jc w:val="center"/>
        <w:rPr>
          <w:b/>
          <w:sz w:val="24"/>
          <w:szCs w:val="24"/>
        </w:rPr>
      </w:pPr>
      <w:r w:rsidRPr="002750DC">
        <w:rPr>
          <w:b/>
          <w:sz w:val="24"/>
          <w:szCs w:val="24"/>
        </w:rPr>
        <w:t>Oficial de Información.</w:t>
      </w:r>
    </w:p>
    <w:p w:rsidR="00F40E2C" w:rsidRDefault="00F40E2C" w:rsidP="00F40E2C">
      <w:pPr>
        <w:pStyle w:val="Sinespaciado"/>
        <w:jc w:val="center"/>
        <w:rPr>
          <w:b/>
          <w:sz w:val="24"/>
          <w:szCs w:val="24"/>
        </w:rPr>
      </w:pPr>
      <w:r w:rsidRPr="002750DC">
        <w:rPr>
          <w:b/>
          <w:sz w:val="24"/>
          <w:szCs w:val="24"/>
        </w:rPr>
        <w:t>Alcaldía Municipal de San Dionisio.-</w:t>
      </w:r>
    </w:p>
    <w:p w:rsidR="00CB4EFC" w:rsidRDefault="001B2F24" w:rsidP="001B2F24">
      <w:pPr>
        <w:rPr>
          <w:rFonts w:ascii="Arial" w:hAnsi="Arial" w:cs="Arial"/>
          <w:sz w:val="24"/>
        </w:rPr>
      </w:pPr>
      <w:bookmarkStart w:id="0" w:name="_GoBack"/>
      <w:bookmarkEnd w:id="0"/>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p>
    <w:p w:rsidR="004538FC" w:rsidRDefault="00743032" w:rsidP="00743032">
      <w:pPr>
        <w:rPr>
          <w:rFonts w:ascii="Arial" w:hAnsi="Arial" w:cs="Arial"/>
          <w:sz w:val="24"/>
        </w:rPr>
      </w:pPr>
      <w:r>
        <w:rPr>
          <w:rFonts w:ascii="Arial" w:hAnsi="Arial" w:cs="Arial"/>
          <w:sz w:val="24"/>
        </w:rPr>
        <w:t xml:space="preserve">                                        </w:t>
      </w:r>
    </w:p>
    <w:p w:rsidR="00CB4EFC" w:rsidRPr="008C6AAF" w:rsidRDefault="00CB4EFC" w:rsidP="008C6AAF">
      <w:pPr>
        <w:jc w:val="both"/>
        <w:rPr>
          <w:rFonts w:ascii="Arial" w:hAnsi="Arial" w:cs="Arial"/>
          <w:sz w:val="24"/>
        </w:rPr>
      </w:pPr>
    </w:p>
    <w:sectPr w:rsidR="00CB4EFC" w:rsidRPr="008C6AAF" w:rsidSect="000903A1">
      <w:headerReference w:type="default" r:id="rId12"/>
      <w:footerReference w:type="default" r:id="rId1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3910" w:rsidRDefault="009F3910" w:rsidP="00316D2C">
      <w:pPr>
        <w:spacing w:after="0" w:line="240" w:lineRule="auto"/>
      </w:pPr>
      <w:r>
        <w:separator/>
      </w:r>
    </w:p>
  </w:endnote>
  <w:endnote w:type="continuationSeparator" w:id="0">
    <w:p w:rsidR="009F3910" w:rsidRDefault="009F3910" w:rsidP="00316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6D2C" w:rsidRDefault="00F14425">
    <w:pPr>
      <w:pStyle w:val="Piedepgina"/>
    </w:pPr>
    <w:r>
      <w:rPr>
        <w:rFonts w:ascii="Arial" w:hAnsi="Arial" w:cs="Arial"/>
        <w:sz w:val="20"/>
        <w:szCs w:val="20"/>
      </w:rPr>
      <w:t>Síguenos  en:</w:t>
    </w:r>
    <w:r w:rsidR="00134B4E" w:rsidRPr="00F14425">
      <w:rPr>
        <w:rFonts w:ascii="Arial" w:hAnsi="Arial" w:cs="Arial"/>
        <w:sz w:val="20"/>
        <w:szCs w:val="20"/>
      </w:rPr>
      <w:t xml:space="preserve">   </w:t>
    </w:r>
    <w:r w:rsidR="00134B4E" w:rsidRPr="00F14425">
      <w:rPr>
        <w:rFonts w:ascii="Arial" w:hAnsi="Arial" w:cs="Arial"/>
        <w:noProof/>
        <w:sz w:val="20"/>
        <w:szCs w:val="20"/>
      </w:rPr>
      <w:drawing>
        <wp:inline distT="0" distB="0" distL="0" distR="0" wp14:anchorId="63B88A8B" wp14:editId="39A7E71D">
          <wp:extent cx="333375" cy="361950"/>
          <wp:effectExtent l="0" t="0" r="9525" b="0"/>
          <wp:docPr id="7" name="Imagen 1" descr="http://www.usphs.gov/images/home/facebook-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sphs.gov/images/home/facebook-logo.png"/>
                  <pic:cNvPicPr>
                    <a:picLocks noChangeAspect="1" noChangeArrowheads="1"/>
                  </pic:cNvPicPr>
                </pic:nvPicPr>
                <pic:blipFill>
                  <a:blip r:embed="rId1" cstate="print"/>
                  <a:srcRect/>
                  <a:stretch>
                    <a:fillRect/>
                  </a:stretch>
                </pic:blipFill>
                <pic:spPr bwMode="auto">
                  <a:xfrm>
                    <a:off x="0" y="0"/>
                    <a:ext cx="333375" cy="361950"/>
                  </a:xfrm>
                  <a:prstGeom prst="rect">
                    <a:avLst/>
                  </a:prstGeom>
                  <a:noFill/>
                  <a:ln w="9525">
                    <a:noFill/>
                    <a:miter lim="800000"/>
                    <a:headEnd/>
                    <a:tailEnd/>
                  </a:ln>
                </pic:spPr>
              </pic:pic>
            </a:graphicData>
          </a:graphic>
        </wp:inline>
      </w:drawing>
    </w:r>
    <w:r>
      <w:rPr>
        <w:rFonts w:ascii="Arial" w:hAnsi="Arial" w:cs="Arial"/>
        <w:sz w:val="20"/>
        <w:szCs w:val="20"/>
      </w:rPr>
      <w:t xml:space="preserve"> </w:t>
    </w:r>
    <w:r w:rsidRPr="00F14425">
      <w:rPr>
        <w:rFonts w:ascii="Arial" w:hAnsi="Arial" w:cs="Arial"/>
        <w:sz w:val="20"/>
        <w:szCs w:val="20"/>
      </w:rPr>
      <w:t>Alcaldía San Dionisio o en la Fans Page Alcaldía Municipal de San Dionisio</w:t>
    </w:r>
    <w:r>
      <w:rPr>
        <w:rFonts w:ascii="Arial" w:hAnsi="Arial" w:cs="Arial"/>
        <w:sz w:val="16"/>
        <w:szCs w:val="16"/>
      </w:rPr>
      <w:t>.-</w:t>
    </w:r>
    <w:r w:rsidR="00134B4E">
      <w:rPr>
        <w:rFonts w:ascii="Arial" w:hAnsi="Arial" w:cs="Arial"/>
        <w:sz w:val="16"/>
        <w:szCs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3910" w:rsidRDefault="009F3910" w:rsidP="00316D2C">
      <w:pPr>
        <w:spacing w:after="0" w:line="240" w:lineRule="auto"/>
      </w:pPr>
      <w:r>
        <w:separator/>
      </w:r>
    </w:p>
  </w:footnote>
  <w:footnote w:type="continuationSeparator" w:id="0">
    <w:p w:rsidR="009F3910" w:rsidRDefault="009F3910" w:rsidP="00316D2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6D2C" w:rsidRDefault="00316D2C">
    <w:pPr>
      <w:pStyle w:val="Encabezado"/>
    </w:pPr>
  </w:p>
  <w:p w:rsidR="00316D2C" w:rsidRDefault="00316D2C">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6AAF"/>
    <w:rsid w:val="00047042"/>
    <w:rsid w:val="00080694"/>
    <w:rsid w:val="000903A1"/>
    <w:rsid w:val="00134B4E"/>
    <w:rsid w:val="00150437"/>
    <w:rsid w:val="00170251"/>
    <w:rsid w:val="001B2F24"/>
    <w:rsid w:val="00224036"/>
    <w:rsid w:val="002750DC"/>
    <w:rsid w:val="00290956"/>
    <w:rsid w:val="00316D2C"/>
    <w:rsid w:val="003A3FBE"/>
    <w:rsid w:val="003B23A0"/>
    <w:rsid w:val="003E6DA9"/>
    <w:rsid w:val="004538FC"/>
    <w:rsid w:val="00637E42"/>
    <w:rsid w:val="00694440"/>
    <w:rsid w:val="00743032"/>
    <w:rsid w:val="007E7D77"/>
    <w:rsid w:val="008226BE"/>
    <w:rsid w:val="008C6AAF"/>
    <w:rsid w:val="009064FB"/>
    <w:rsid w:val="00990C0A"/>
    <w:rsid w:val="009C7EA7"/>
    <w:rsid w:val="009F3910"/>
    <w:rsid w:val="00AA4BA7"/>
    <w:rsid w:val="00BF1BC9"/>
    <w:rsid w:val="00BF3E9C"/>
    <w:rsid w:val="00BF7FB1"/>
    <w:rsid w:val="00C053B0"/>
    <w:rsid w:val="00C0704C"/>
    <w:rsid w:val="00C35101"/>
    <w:rsid w:val="00CB4EFC"/>
    <w:rsid w:val="00CD02B9"/>
    <w:rsid w:val="00CD11D0"/>
    <w:rsid w:val="00CD4EEF"/>
    <w:rsid w:val="00CF1413"/>
    <w:rsid w:val="00DC736C"/>
    <w:rsid w:val="00EA3E52"/>
    <w:rsid w:val="00ED05AC"/>
    <w:rsid w:val="00F14425"/>
    <w:rsid w:val="00F40E2C"/>
    <w:rsid w:val="00FC7FB3"/>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16D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16D2C"/>
  </w:style>
  <w:style w:type="paragraph" w:styleId="Piedepgina">
    <w:name w:val="footer"/>
    <w:basedOn w:val="Normal"/>
    <w:link w:val="PiedepginaCar"/>
    <w:uiPriority w:val="99"/>
    <w:unhideWhenUsed/>
    <w:rsid w:val="00316D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16D2C"/>
  </w:style>
  <w:style w:type="paragraph" w:styleId="Textodeglobo">
    <w:name w:val="Balloon Text"/>
    <w:basedOn w:val="Normal"/>
    <w:link w:val="TextodegloboCar"/>
    <w:uiPriority w:val="99"/>
    <w:semiHidden/>
    <w:unhideWhenUsed/>
    <w:rsid w:val="00316D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6D2C"/>
    <w:rPr>
      <w:rFonts w:ascii="Tahoma" w:hAnsi="Tahoma" w:cs="Tahoma"/>
      <w:sz w:val="16"/>
      <w:szCs w:val="16"/>
    </w:rPr>
  </w:style>
  <w:style w:type="character" w:styleId="Hipervnculo">
    <w:name w:val="Hyperlink"/>
    <w:basedOn w:val="Fuentedeprrafopredeter"/>
    <w:uiPriority w:val="99"/>
    <w:unhideWhenUsed/>
    <w:rsid w:val="004538FC"/>
    <w:rPr>
      <w:color w:val="0000FF" w:themeColor="hyperlink"/>
      <w:u w:val="single"/>
    </w:rPr>
  </w:style>
  <w:style w:type="table" w:styleId="Tablaconcuadrcula">
    <w:name w:val="Table Grid"/>
    <w:basedOn w:val="Tablanormal"/>
    <w:uiPriority w:val="59"/>
    <w:rsid w:val="003A3F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2750DC"/>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16D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16D2C"/>
  </w:style>
  <w:style w:type="paragraph" w:styleId="Piedepgina">
    <w:name w:val="footer"/>
    <w:basedOn w:val="Normal"/>
    <w:link w:val="PiedepginaCar"/>
    <w:uiPriority w:val="99"/>
    <w:unhideWhenUsed/>
    <w:rsid w:val="00316D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16D2C"/>
  </w:style>
  <w:style w:type="paragraph" w:styleId="Textodeglobo">
    <w:name w:val="Balloon Text"/>
    <w:basedOn w:val="Normal"/>
    <w:link w:val="TextodegloboCar"/>
    <w:uiPriority w:val="99"/>
    <w:semiHidden/>
    <w:unhideWhenUsed/>
    <w:rsid w:val="00316D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6D2C"/>
    <w:rPr>
      <w:rFonts w:ascii="Tahoma" w:hAnsi="Tahoma" w:cs="Tahoma"/>
      <w:sz w:val="16"/>
      <w:szCs w:val="16"/>
    </w:rPr>
  </w:style>
  <w:style w:type="character" w:styleId="Hipervnculo">
    <w:name w:val="Hyperlink"/>
    <w:basedOn w:val="Fuentedeprrafopredeter"/>
    <w:uiPriority w:val="99"/>
    <w:unhideWhenUsed/>
    <w:rsid w:val="004538FC"/>
    <w:rPr>
      <w:color w:val="0000FF" w:themeColor="hyperlink"/>
      <w:u w:val="single"/>
    </w:rPr>
  </w:style>
  <w:style w:type="table" w:styleId="Tablaconcuadrcula">
    <w:name w:val="Table Grid"/>
    <w:basedOn w:val="Tablanormal"/>
    <w:uiPriority w:val="59"/>
    <w:rsid w:val="003A3F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2750D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header" Target="header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yperlink" Target="http://sandionisio.gob.sv/"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www.facebook.com/alcaldia.sandionisio" TargetMode="External"/><Relationship Id="rId4" Type="http://schemas.openxmlformats.org/officeDocument/2006/relationships/webSettings" Target="webSettings.xml"/><Relationship Id="rId9" Type="http://schemas.openxmlformats.org/officeDocument/2006/relationships/hyperlink" Target="https://www.facebook.com/complejoeducativo.desandionisio?fref=mentions"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2</Pages>
  <Words>520</Words>
  <Characters>2862</Characters>
  <Application>Microsoft Office Word</Application>
  <DocSecurity>0</DocSecurity>
  <Lines>23</Lines>
  <Paragraphs>6</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julian garcia</dc:creator>
  <cp:lastModifiedBy>Rafael</cp:lastModifiedBy>
  <cp:revision>3</cp:revision>
  <cp:lastPrinted>2018-04-30T17:03:00Z</cp:lastPrinted>
  <dcterms:created xsi:type="dcterms:W3CDTF">2018-04-30T18:58:00Z</dcterms:created>
  <dcterms:modified xsi:type="dcterms:W3CDTF">2018-04-30T19:35:00Z</dcterms:modified>
</cp:coreProperties>
</file>