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0051F" w:rsidRPr="0070051F" w:rsidRDefault="0070051F" w:rsidP="0070051F">
      <w:r w:rsidRPr="0070051F">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48.15pt;margin-top:-51.35pt;width:496.65pt;height:582.15pt;z-index:-251656192">
            <v:imagedata r:id="rId4" o:title=""/>
          </v:shape>
          <o:OLEObject Type="Embed" ProgID="CorelDraw.Graphic.8" ShapeID="_x0000_s1028" DrawAspect="Content" ObjectID="_1602499648" r:id="rId5"/>
        </w:object>
      </w:r>
    </w:p>
    <w:p w:rsidR="0070051F" w:rsidRPr="0070051F" w:rsidRDefault="0070051F" w:rsidP="0070051F"/>
    <w:p w:rsidR="0070051F" w:rsidRPr="0070051F" w:rsidRDefault="0070051F" w:rsidP="0070051F"/>
    <w:p w:rsidR="0070051F" w:rsidRPr="0070051F" w:rsidRDefault="0070051F" w:rsidP="0070051F">
      <w:pPr>
        <w:rPr>
          <w:b/>
        </w:rPr>
      </w:pPr>
      <w:r w:rsidRPr="0070051F">
        <w:rPr>
          <w:b/>
        </w:rPr>
        <w:t xml:space="preserve">RESOLUCIÓN SOLICITUD DE INFORMACIÓN  NO. </w:t>
      </w:r>
      <w:r>
        <w:rPr>
          <w:b/>
        </w:rPr>
        <w:t>7</w:t>
      </w:r>
      <w:r w:rsidRPr="0070051F">
        <w:rPr>
          <w:b/>
        </w:rPr>
        <w:t xml:space="preserve">  DE FECHA  </w:t>
      </w:r>
      <w:r>
        <w:rPr>
          <w:b/>
        </w:rPr>
        <w:t>8</w:t>
      </w:r>
      <w:r w:rsidRPr="0070051F">
        <w:rPr>
          <w:b/>
        </w:rPr>
        <w:t>/10/2018.-</w:t>
      </w:r>
    </w:p>
    <w:p w:rsidR="0070051F" w:rsidRDefault="0070051F" w:rsidP="0070051F">
      <w:pPr>
        <w:jc w:val="both"/>
        <w:rPr>
          <w:b/>
        </w:rPr>
      </w:pPr>
      <w:r w:rsidRPr="0070051F">
        <w:rPr>
          <w:b/>
        </w:rPr>
        <w:t xml:space="preserve">En la Alcaldía Municipal de San Dionisio, del Departamento de Usulután, </w:t>
      </w:r>
      <w:r>
        <w:rPr>
          <w:b/>
        </w:rPr>
        <w:t>a las nueve</w:t>
      </w:r>
      <w:r w:rsidRPr="0070051F">
        <w:rPr>
          <w:b/>
        </w:rPr>
        <w:t xml:space="preserve"> horas con </w:t>
      </w:r>
      <w:r>
        <w:rPr>
          <w:b/>
        </w:rPr>
        <w:t>once</w:t>
      </w:r>
      <w:r w:rsidRPr="0070051F">
        <w:rPr>
          <w:b/>
        </w:rPr>
        <w:t xml:space="preserve"> minutos del día </w:t>
      </w:r>
      <w:r>
        <w:rPr>
          <w:b/>
        </w:rPr>
        <w:t>ocho</w:t>
      </w:r>
      <w:r w:rsidRPr="0070051F">
        <w:rPr>
          <w:b/>
        </w:rPr>
        <w:t xml:space="preserve"> de Octubre de dos mil dieciocho, ante la solicitud de información de fecha antes citada, hecha por el señor; </w:t>
      </w:r>
      <w:r>
        <w:rPr>
          <w:b/>
        </w:rPr>
        <w:t>JUAN RAMON LOZANO NIETO</w:t>
      </w:r>
      <w:r w:rsidRPr="0070051F">
        <w:rPr>
          <w:b/>
        </w:rPr>
        <w:t xml:space="preserve">, respecto a información sobre </w:t>
      </w:r>
      <w:r>
        <w:rPr>
          <w:b/>
        </w:rPr>
        <w:t>CONSTANCIA LABORAL DEL AÑO 2013 COMO EMPLEADO EVENTUAL DE ESTA MUNICIPALIDAD, por lo que</w:t>
      </w:r>
      <w:r w:rsidRPr="0070051F">
        <w:rPr>
          <w:b/>
        </w:rPr>
        <w:t xml:space="preserve"> con base al artículo  setenta y dos literal c. de la Ley de Acceso a la Información Pública, Resuelvo: se concede la entrega de la información, para que se entregue </w:t>
      </w:r>
      <w:r>
        <w:rPr>
          <w:b/>
        </w:rPr>
        <w:t>la respectiva constancia por la Tesorera Municipal en base a las planillas de pagos de trabajadores eventuales de año 2013</w:t>
      </w:r>
      <w:r w:rsidRPr="0070051F">
        <w:rPr>
          <w:b/>
        </w:rPr>
        <w:t xml:space="preserve">, </w:t>
      </w:r>
      <w:r>
        <w:rPr>
          <w:b/>
        </w:rPr>
        <w:t xml:space="preserve"> entregado al solicitante una vez que se verifico su labor en la fecha solicitada</w:t>
      </w:r>
      <w:r w:rsidRPr="0070051F">
        <w:rPr>
          <w:b/>
        </w:rPr>
        <w:t>, y sin otro asunto que hacer constar, firmo, notifíquese.</w:t>
      </w: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p>
    <w:p w:rsidR="0070051F" w:rsidRDefault="0070051F" w:rsidP="0070051F">
      <w:pPr>
        <w:rPr>
          <w:b/>
        </w:rPr>
      </w:pPr>
      <w:r>
        <w:rPr>
          <w:b/>
          <w:noProof/>
        </w:rPr>
        <w:lastRenderedPageBreak/>
        <w:object w:dxaOrig="1440" w:dyaOrig="1440">
          <v:shape id="_x0000_s1029" type="#_x0000_t75" style="position:absolute;margin-left:-36.15pt;margin-top:-39.35pt;width:496.65pt;height:582.15pt;z-index:-251655168">
            <v:imagedata r:id="rId4" o:title=""/>
          </v:shape>
          <o:OLEObject Type="Embed" ProgID="CorelDraw.Graphic.8" ShapeID="_x0000_s1029" DrawAspect="Content" ObjectID="_1602499649" r:id="rId6"/>
        </w:object>
      </w:r>
    </w:p>
    <w:p w:rsidR="0070051F" w:rsidRDefault="0070051F" w:rsidP="0070051F">
      <w:pPr>
        <w:rPr>
          <w:b/>
        </w:rPr>
      </w:pPr>
    </w:p>
    <w:p w:rsidR="0070051F" w:rsidRDefault="0070051F" w:rsidP="0070051F">
      <w:pPr>
        <w:rPr>
          <w:b/>
        </w:rPr>
      </w:pPr>
    </w:p>
    <w:p w:rsidR="0070051F" w:rsidRDefault="0070051F" w:rsidP="0070051F">
      <w:pPr>
        <w:rPr>
          <w:b/>
        </w:rPr>
      </w:pPr>
    </w:p>
    <w:p w:rsidR="0070051F" w:rsidRPr="0070051F" w:rsidRDefault="0070051F" w:rsidP="0070051F">
      <w:pPr>
        <w:rPr>
          <w:b/>
        </w:rPr>
      </w:pPr>
      <w:r w:rsidRPr="0070051F">
        <w:rPr>
          <w:b/>
        </w:rPr>
        <w:t>RESOLUCIÓN SOLICITUD DE INFORMACIÓN  NO. 8  DE FECHA  9/10/2018.-</w:t>
      </w:r>
    </w:p>
    <w:p w:rsidR="0070051F" w:rsidRPr="0070051F" w:rsidRDefault="0070051F" w:rsidP="0070051F">
      <w:pPr>
        <w:spacing w:line="360" w:lineRule="auto"/>
        <w:jc w:val="both"/>
      </w:pPr>
      <w:r w:rsidRPr="0070051F">
        <w:t xml:space="preserve">En la Alcaldía Municipal de San Dionisio, del Departamento de Usulután, a las trece horas con cuarenta y cinco minutos del día nueve de Octubre de dos mil dieciocho, ante la solicitud de información de fecha antes citada, hecha por el señor; Henry Alejandro Osorio Palma, respecto a información sobre PRESUPUESTOS DE LAS FIESTAS PATRONALES DE LOS ULTIMOS AÑOS (2015-2016-2017) y con base al artículo  setenta y dos literal c. de la </w:t>
      </w:r>
      <w:bookmarkStart w:id="0" w:name="_Hlk522003748"/>
      <w:r w:rsidRPr="0070051F">
        <w:t>Ley de Acceso a la Información Pública</w:t>
      </w:r>
      <w:bookmarkEnd w:id="0"/>
      <w:r w:rsidRPr="0070051F">
        <w:t>, Resuelvo: se concede la entrega de la información, para que se entregue copia simple, de los respectivos presupuesto, según lo aprobado por los funcionarios de los respectivos años, los cuales serán entregados por medio de correo electrónico indicado para notificación, y sin otro asunto que hacer constar, firmo, notifíquese.</w:t>
      </w:r>
    </w:p>
    <w:p w:rsidR="0070051F" w:rsidRPr="0070051F" w:rsidRDefault="0070051F" w:rsidP="0070051F"/>
    <w:p w:rsidR="0070051F" w:rsidRPr="0070051F" w:rsidRDefault="0070051F" w:rsidP="0070051F"/>
    <w:p w:rsidR="0070051F" w:rsidRPr="0070051F" w:rsidRDefault="0070051F" w:rsidP="0070051F">
      <w:pPr>
        <w:spacing w:after="0" w:line="240" w:lineRule="auto"/>
        <w:jc w:val="center"/>
        <w:rPr>
          <w:b/>
        </w:rPr>
      </w:pPr>
      <w:r w:rsidRPr="0070051F">
        <w:rPr>
          <w:b/>
        </w:rPr>
        <w:t>Lic. Rafael Arturo Zelaya Díaz.</w:t>
      </w:r>
    </w:p>
    <w:p w:rsidR="0070051F" w:rsidRPr="0070051F" w:rsidRDefault="0070051F" w:rsidP="0070051F">
      <w:pPr>
        <w:spacing w:after="0" w:line="240" w:lineRule="auto"/>
        <w:jc w:val="center"/>
        <w:rPr>
          <w:b/>
        </w:rPr>
      </w:pPr>
      <w:r w:rsidRPr="0070051F">
        <w:rPr>
          <w:b/>
        </w:rPr>
        <w:t>Oficial de Información</w:t>
      </w:r>
    </w:p>
    <w:p w:rsidR="0070051F" w:rsidRPr="0070051F" w:rsidRDefault="0070051F" w:rsidP="0070051F">
      <w:pPr>
        <w:spacing w:after="0" w:line="240" w:lineRule="auto"/>
        <w:jc w:val="center"/>
      </w:pPr>
      <w:r w:rsidRPr="0070051F">
        <w:rPr>
          <w:b/>
        </w:rPr>
        <w:t>Alcaldía Municipal de San Dionisio</w:t>
      </w:r>
      <w:r w:rsidRPr="0070051F">
        <w:t>.</w:t>
      </w:r>
    </w:p>
    <w:p w:rsidR="0070051F" w:rsidRPr="0070051F" w:rsidRDefault="0070051F" w:rsidP="0070051F">
      <w:pPr>
        <w:spacing w:after="0" w:line="240" w:lineRule="auto"/>
        <w:jc w:val="center"/>
      </w:pPr>
    </w:p>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p w:rsidR="0070051F" w:rsidRDefault="0070051F">
      <w:r>
        <w:rPr>
          <w:noProof/>
        </w:rPr>
        <w:lastRenderedPageBreak/>
        <w:object w:dxaOrig="1440" w:dyaOrig="1440">
          <v:shape id="_x0000_s1027" type="#_x0000_t75" style="position:absolute;margin-left:-27.15pt;margin-top:-52.15pt;width:496.65pt;height:582.15pt;z-index:-251658240">
            <v:imagedata r:id="rId4" o:title=""/>
          </v:shape>
          <o:OLEObject Type="Embed" ProgID="CorelDraw.Graphic.8" ShapeID="_x0000_s1027" DrawAspect="Content" ObjectID="_1602499650" r:id="rId7"/>
        </w:object>
      </w:r>
    </w:p>
    <w:p w:rsidR="0070051F" w:rsidRDefault="0070051F"/>
    <w:p w:rsidR="0070051F" w:rsidRDefault="0070051F"/>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r w:rsidRPr="0070051F">
        <w:rPr>
          <w:rFonts w:ascii="Batang" w:eastAsia="Batang" w:hAnsi="Batang" w:cs="Arial"/>
          <w:b/>
          <w:color w:val="000000" w:themeColor="text1"/>
          <w:sz w:val="24"/>
          <w:szCs w:val="24"/>
          <w14:textOutline w14:w="0" w14:cap="flat" w14:cmpd="sng" w14:algn="ctr">
            <w14:noFill/>
            <w14:prstDash w14:val="solid"/>
            <w14:round/>
          </w14:textOutline>
        </w:rPr>
        <w:t xml:space="preserve">RESOLUCIÓN DE ADMISION DE SOLICITUD DE INFORMACIÓN NO. 9 DE FECHA 22/10/2018.- · </w:t>
      </w:r>
    </w:p>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p>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r w:rsidRPr="0070051F">
        <w:rPr>
          <w:rFonts w:ascii="Batang" w:eastAsia="Batang" w:hAnsi="Batang" w:cs="Arial"/>
          <w:b/>
          <w:color w:val="000000" w:themeColor="text1"/>
          <w:sz w:val="24"/>
          <w:szCs w:val="24"/>
          <w14:textOutline w14:w="0" w14:cap="flat" w14:cmpd="sng" w14:algn="ctr">
            <w14:noFill/>
            <w14:prstDash w14:val="solid"/>
            <w14:round/>
          </w14:textOutline>
        </w:rPr>
        <w:t>En la Alcaldía Municipal de San Dionisio, del Departamento de Usulután, a las quince horas del día veintidós de Octubre de dos mil dieciocho, ante la solicitud de información de fecha antes citada, hecha por el señorita; Adriana Maricela Rivera González, respecto a información sobre: Copia simple del contrato de servicio telefónico (celular y línea fija) del 2018. Información de las últimas fiestas patronales realizadas por su municipalidad que incluya: fecha de realización, monto destinado para compra de pólvora y factura que compruebe dicho costo, además cualquier otro detalle de todos los costos que con llevó dicha celebración. Copia simple de bitácora de uso de todos los vehículos institucionales del 6 de agosto al 17 de agosto del 2018. Copia simple del acuerdo de nombramiento de la persona encargada de la gestión documental y archivos. y con base a I artículo setenta y dos literal c. de la Ley de Acceso a la Información Pública, Resuelvo: se concede la entrega de la información, para que se entregue copia simple, los cuales serán entregados por medio de correo electrónico indicado para notificación en un plazo de cinco días, ya que hay información que no está digitalizada y se realizara tramite en dicho plazo para su entrega. y sin otro asunto que hacer constar, firmo, notifíquese a las unidades administrativas de la solicitud y al interesado de la admisión de su solicitud.</w:t>
      </w:r>
    </w:p>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p>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p>
    <w:p w:rsidR="0070051F" w:rsidRPr="0070051F" w:rsidRDefault="0070051F" w:rsidP="0070051F">
      <w:pPr>
        <w:autoSpaceDE w:val="0"/>
        <w:autoSpaceDN w:val="0"/>
        <w:adjustRightInd w:val="0"/>
        <w:spacing w:after="0" w:line="240" w:lineRule="auto"/>
        <w:jc w:val="both"/>
        <w:rPr>
          <w:rFonts w:ascii="Batang" w:eastAsia="Batang" w:hAnsi="Batang" w:cs="Arial"/>
          <w:b/>
          <w:color w:val="000000" w:themeColor="text1"/>
          <w:sz w:val="24"/>
          <w:szCs w:val="24"/>
          <w14:textOutline w14:w="0" w14:cap="flat" w14:cmpd="sng" w14:algn="ctr">
            <w14:noFill/>
            <w14:prstDash w14:val="solid"/>
            <w14:round/>
          </w14:textOutline>
        </w:rPr>
      </w:pPr>
    </w:p>
    <w:p w:rsidR="0070051F" w:rsidRPr="0070051F" w:rsidRDefault="0070051F" w:rsidP="0070051F">
      <w:pPr>
        <w:autoSpaceDE w:val="0"/>
        <w:autoSpaceDN w:val="0"/>
        <w:adjustRightInd w:val="0"/>
        <w:spacing w:after="0" w:line="240" w:lineRule="auto"/>
        <w:jc w:val="center"/>
        <w:rPr>
          <w:rFonts w:ascii="Batang" w:eastAsia="Batang" w:hAnsi="Batang" w:cs="Arial"/>
          <w:b/>
          <w:color w:val="000000" w:themeColor="text1"/>
          <w:sz w:val="24"/>
          <w:szCs w:val="24"/>
          <w14:textOutline w14:w="0" w14:cap="flat" w14:cmpd="sng" w14:algn="ctr">
            <w14:noFill/>
            <w14:prstDash w14:val="solid"/>
            <w14:round/>
          </w14:textOutline>
        </w:rPr>
      </w:pPr>
      <w:r w:rsidRPr="0070051F">
        <w:rPr>
          <w:rFonts w:ascii="Batang" w:eastAsia="Batang" w:hAnsi="Batang" w:cs="Arial"/>
          <w:b/>
          <w:color w:val="000000" w:themeColor="text1"/>
          <w:sz w:val="24"/>
          <w:szCs w:val="24"/>
          <w14:textOutline w14:w="0" w14:cap="flat" w14:cmpd="sng" w14:algn="ctr">
            <w14:noFill/>
            <w14:prstDash w14:val="solid"/>
            <w14:round/>
          </w14:textOutline>
        </w:rPr>
        <w:t>Lic. Rafael Arturo Zelaya Diaz.</w:t>
      </w:r>
    </w:p>
    <w:p w:rsidR="0070051F" w:rsidRPr="0070051F" w:rsidRDefault="0070051F" w:rsidP="0070051F">
      <w:pPr>
        <w:autoSpaceDE w:val="0"/>
        <w:autoSpaceDN w:val="0"/>
        <w:adjustRightInd w:val="0"/>
        <w:spacing w:after="0" w:line="240" w:lineRule="auto"/>
        <w:jc w:val="center"/>
        <w:rPr>
          <w:rFonts w:ascii="Batang" w:eastAsia="Batang" w:hAnsi="Batang" w:cs="Arial"/>
          <w:b/>
          <w:color w:val="000000" w:themeColor="text1"/>
          <w:sz w:val="24"/>
          <w:szCs w:val="24"/>
          <w14:textOutline w14:w="0" w14:cap="flat" w14:cmpd="sng" w14:algn="ctr">
            <w14:noFill/>
            <w14:prstDash w14:val="solid"/>
            <w14:round/>
          </w14:textOutline>
        </w:rPr>
      </w:pPr>
      <w:r w:rsidRPr="0070051F">
        <w:rPr>
          <w:rFonts w:ascii="Batang" w:eastAsia="Batang" w:hAnsi="Batang" w:cs="Arial"/>
          <w:b/>
          <w:color w:val="000000" w:themeColor="text1"/>
          <w:sz w:val="24"/>
          <w:szCs w:val="24"/>
          <w14:textOutline w14:w="0" w14:cap="flat" w14:cmpd="sng" w14:algn="ctr">
            <w14:noFill/>
            <w14:prstDash w14:val="solid"/>
            <w14:round/>
          </w14:textOutline>
        </w:rPr>
        <w:t>Oficial de Información.</w:t>
      </w:r>
    </w:p>
    <w:p w:rsidR="0070051F" w:rsidRPr="0070051F" w:rsidRDefault="0070051F" w:rsidP="0070051F">
      <w:pPr>
        <w:autoSpaceDE w:val="0"/>
        <w:autoSpaceDN w:val="0"/>
        <w:adjustRightInd w:val="0"/>
        <w:spacing w:after="0" w:line="240" w:lineRule="auto"/>
        <w:jc w:val="center"/>
        <w:rPr>
          <w:rFonts w:ascii="Batang" w:eastAsia="Batang" w:hAnsi="Batang" w:cs="Arial"/>
          <w:b/>
          <w:color w:val="000000" w:themeColor="text1"/>
          <w:sz w:val="24"/>
          <w:szCs w:val="24"/>
          <w14:textOutline w14:w="0" w14:cap="flat" w14:cmpd="sng" w14:algn="ctr">
            <w14:noFill/>
            <w14:prstDash w14:val="solid"/>
            <w14:round/>
          </w14:textOutline>
        </w:rPr>
      </w:pPr>
      <w:r w:rsidRPr="0070051F">
        <w:rPr>
          <w:rFonts w:ascii="Batang" w:eastAsia="Batang" w:hAnsi="Batang" w:cs="Arial"/>
          <w:b/>
          <w:color w:val="000000" w:themeColor="text1"/>
          <w:sz w:val="24"/>
          <w:szCs w:val="24"/>
          <w14:textOutline w14:w="0" w14:cap="flat" w14:cmpd="sng" w14:algn="ctr">
            <w14:noFill/>
            <w14:prstDash w14:val="solid"/>
            <w14:round/>
          </w14:textOutline>
        </w:rPr>
        <w:t>Municipalidad de San Dionisio</w:t>
      </w:r>
    </w:p>
    <w:p w:rsidR="0070051F" w:rsidRDefault="0070051F"/>
    <w:p w:rsidR="0070051F" w:rsidRDefault="0070051F"/>
    <w:p w:rsidR="0070051F" w:rsidRDefault="0070051F"/>
    <w:p w:rsidR="0070051F" w:rsidRDefault="0070051F"/>
    <w:p w:rsidR="0070051F" w:rsidRDefault="0070051F"/>
    <w:p w:rsidR="0070051F" w:rsidRDefault="0070051F">
      <w:bookmarkStart w:id="1" w:name="_GoBack"/>
      <w:bookmarkEnd w:id="1"/>
    </w:p>
    <w:sectPr w:rsidR="0070051F">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51F"/>
    <w:rsid w:val="0070051F"/>
    <w:rsid w:val="00B0584B"/>
    <w:rsid w:val="00BD628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056FBC7B"/>
  <w15:chartTrackingRefBased/>
  <w15:docId w15:val="{3993A3DD-B069-4316-946E-BCB4FF977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3.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2.bin"/><Relationship Id="rId5" Type="http://schemas.openxmlformats.org/officeDocument/2006/relationships/oleObject" Target="embeddings/oleObject1.bin"/><Relationship Id="rId4" Type="http://schemas.openxmlformats.org/officeDocument/2006/relationships/image" Target="media/image1.wmf"/><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530</Words>
  <Characters>2920</Characters>
  <Application>Microsoft Office Word</Application>
  <DocSecurity>0</DocSecurity>
  <Lines>24</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Rafael Zelaya</dc:creator>
  <cp:keywords/>
  <dc:description/>
  <cp:lastModifiedBy>Rafael Zelaya</cp:lastModifiedBy>
  <cp:revision>2</cp:revision>
  <dcterms:created xsi:type="dcterms:W3CDTF">2018-10-31T19:37:00Z</dcterms:created>
  <dcterms:modified xsi:type="dcterms:W3CDTF">2018-10-31T20:00:00Z</dcterms:modified>
</cp:coreProperties>
</file>