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A52EC" w14:textId="77777777" w:rsidR="00CA2F59" w:rsidRDefault="00CA2F59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3B40452" w14:textId="404DBE8C" w:rsidR="003A7FFA" w:rsidRPr="004E37CC" w:rsidRDefault="003A7FFA" w:rsidP="004E37CC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4E37CC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4A8CBF06" w:rsidR="00C70628" w:rsidRPr="004E37CC" w:rsidRDefault="00C70628" w:rsidP="004E37CC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508317C2" w14:textId="77777777" w:rsidR="008B519B" w:rsidRDefault="008B519B" w:rsidP="00FD5E68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14:paraId="587D9488" w14:textId="650A0491" w:rsidR="008B519B" w:rsidRDefault="00FD5E68" w:rsidP="00FD5E68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FD5E68">
        <w:rPr>
          <w:rFonts w:cstheme="minorHAnsi"/>
          <w:color w:val="1C1E21"/>
          <w:sz w:val="28"/>
          <w:szCs w:val="28"/>
          <w:shd w:val="clear" w:color="auto" w:fill="FFFFFF"/>
        </w:rPr>
        <w:t>La municipalidad</w:t>
      </w:r>
      <w:r w:rsidR="008B519B" w:rsidRPr="00FD5E68">
        <w:rPr>
          <w:rFonts w:cstheme="minorHAnsi"/>
          <w:color w:val="1C1E21"/>
          <w:sz w:val="28"/>
          <w:szCs w:val="28"/>
          <w:shd w:val="clear" w:color="auto" w:fill="FFFFFF"/>
        </w:rPr>
        <w:t xml:space="preserve"> </w:t>
      </w:r>
      <w:r w:rsidRPr="00FD5E68">
        <w:rPr>
          <w:rFonts w:cstheme="minorHAnsi"/>
          <w:color w:val="1C1E21"/>
          <w:sz w:val="28"/>
          <w:szCs w:val="28"/>
          <w:shd w:val="clear" w:color="auto" w:fill="FFFFFF"/>
        </w:rPr>
        <w:t>continúa</w:t>
      </w:r>
      <w:r w:rsidR="008B519B" w:rsidRPr="00FD5E68">
        <w:rPr>
          <w:rFonts w:cstheme="minorHAnsi"/>
          <w:color w:val="1C1E21"/>
          <w:sz w:val="28"/>
          <w:szCs w:val="28"/>
          <w:shd w:val="clear" w:color="auto" w:fill="FFFFFF"/>
        </w:rPr>
        <w:t xml:space="preserve"> llevando el desarrollo a las comunidades con la reparación de las calles en Colonia Santa Cristina</w:t>
      </w:r>
      <w:r w:rsidRPr="00FD5E68">
        <w:rPr>
          <w:rFonts w:cstheme="minorHAnsi"/>
          <w:color w:val="1C1E21"/>
          <w:sz w:val="28"/>
          <w:szCs w:val="28"/>
          <w:shd w:val="clear" w:color="auto" w:fill="FFFFFF"/>
        </w:rPr>
        <w:t>. Con el objetivo de mejorar</w:t>
      </w:r>
      <w:r w:rsidR="008B519B" w:rsidRPr="00FD5E68">
        <w:rPr>
          <w:rFonts w:cstheme="minorHAnsi"/>
          <w:color w:val="1C1E21"/>
          <w:sz w:val="28"/>
          <w:szCs w:val="28"/>
          <w:shd w:val="clear" w:color="auto" w:fill="FFFFFF"/>
        </w:rPr>
        <w:t xml:space="preserve"> la red vial en la zona.</w:t>
      </w:r>
    </w:p>
    <w:p w14:paraId="4C5E104F" w14:textId="77777777" w:rsidR="00FD5E68" w:rsidRPr="00FD5E68" w:rsidRDefault="00FD5E68" w:rsidP="00FD5E68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14:paraId="14B9273B" w14:textId="50333B7A" w:rsidR="003A7FFA" w:rsidRPr="00FD5E68" w:rsidRDefault="003A7FFA" w:rsidP="00FD5E68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FD5E68">
        <w:rPr>
          <w:rFonts w:cstheme="minorHAnsi"/>
          <w:sz w:val="28"/>
          <w:szCs w:val="28"/>
        </w:rPr>
        <w:t xml:space="preserve">Fecha de </w:t>
      </w:r>
      <w:r w:rsidR="00486324" w:rsidRPr="00FD5E68">
        <w:rPr>
          <w:rFonts w:cstheme="minorHAnsi"/>
          <w:sz w:val="28"/>
          <w:szCs w:val="28"/>
        </w:rPr>
        <w:t>ejecución</w:t>
      </w:r>
      <w:r w:rsidRPr="00FD5E68">
        <w:rPr>
          <w:rFonts w:cstheme="minorHAnsi"/>
          <w:sz w:val="28"/>
          <w:szCs w:val="28"/>
        </w:rPr>
        <w:t xml:space="preserve">: </w:t>
      </w:r>
      <w:r w:rsidR="004E37CC" w:rsidRPr="00FD5E68">
        <w:rPr>
          <w:rFonts w:cstheme="minorHAnsi"/>
          <w:sz w:val="28"/>
          <w:szCs w:val="28"/>
        </w:rPr>
        <w:t>14</w:t>
      </w:r>
      <w:r w:rsidR="00864168" w:rsidRPr="00FD5E68">
        <w:rPr>
          <w:rFonts w:cstheme="minorHAnsi"/>
          <w:sz w:val="28"/>
          <w:szCs w:val="28"/>
        </w:rPr>
        <w:t xml:space="preserve"> de </w:t>
      </w:r>
      <w:r w:rsidR="006A2B05" w:rsidRPr="00FD5E68">
        <w:rPr>
          <w:rFonts w:cstheme="minorHAnsi"/>
          <w:sz w:val="28"/>
          <w:szCs w:val="28"/>
        </w:rPr>
        <w:t>julio</w:t>
      </w:r>
      <w:r w:rsidRPr="00FD5E68">
        <w:rPr>
          <w:rFonts w:cstheme="minorHAnsi"/>
          <w:sz w:val="28"/>
          <w:szCs w:val="28"/>
        </w:rPr>
        <w:t xml:space="preserve"> 2020</w:t>
      </w:r>
    </w:p>
    <w:p w14:paraId="0DF6FE8D" w14:textId="470E4C97" w:rsidR="00905455" w:rsidRPr="004E37CC" w:rsidRDefault="0081283B" w:rsidP="004E37CC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B05C2BB" wp14:editId="5714438B">
            <wp:simplePos x="0" y="0"/>
            <wp:positionH relativeFrom="margin">
              <wp:posOffset>190500</wp:posOffset>
            </wp:positionH>
            <wp:positionV relativeFrom="paragraph">
              <wp:posOffset>247650</wp:posOffset>
            </wp:positionV>
            <wp:extent cx="2886075" cy="246697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39" t="74371" r="36222" b="8133"/>
                    <a:stretch/>
                  </pic:blipFill>
                  <pic:spPr bwMode="auto">
                    <a:xfrm>
                      <a:off x="0" y="0"/>
                      <a:ext cx="2886075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BC9C838" wp14:editId="31676395">
            <wp:simplePos x="0" y="0"/>
            <wp:positionH relativeFrom="page">
              <wp:posOffset>4076700</wp:posOffset>
            </wp:positionH>
            <wp:positionV relativeFrom="paragraph">
              <wp:posOffset>200025</wp:posOffset>
            </wp:positionV>
            <wp:extent cx="2781300" cy="24765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7" t="76512" r="57581" b="3959"/>
                    <a:stretch/>
                  </pic:blipFill>
                  <pic:spPr bwMode="auto">
                    <a:xfrm>
                      <a:off x="0" y="0"/>
                      <a:ext cx="278130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9FDA7" w14:textId="0D33C3DE" w:rsidR="00486324" w:rsidRPr="004E37CC" w:rsidRDefault="00486324" w:rsidP="004E37CC">
      <w:pPr>
        <w:spacing w:after="0" w:line="240" w:lineRule="auto"/>
        <w:rPr>
          <w:rFonts w:cstheme="minorHAnsi"/>
          <w:sz w:val="28"/>
          <w:szCs w:val="28"/>
        </w:rPr>
      </w:pPr>
    </w:p>
    <w:p w14:paraId="12324883" w14:textId="15EDDD37" w:rsidR="00604B0E" w:rsidRDefault="00FD5E68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16B21F" wp14:editId="0DDA31EE">
            <wp:simplePos x="0" y="0"/>
            <wp:positionH relativeFrom="margin">
              <wp:posOffset>861060</wp:posOffset>
            </wp:positionH>
            <wp:positionV relativeFrom="paragraph">
              <wp:posOffset>13335</wp:posOffset>
            </wp:positionV>
            <wp:extent cx="4886325" cy="320992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1" t="22204" r="36672" b="28036"/>
                    <a:stretch/>
                  </pic:blipFill>
                  <pic:spPr bwMode="auto">
                    <a:xfrm>
                      <a:off x="0" y="0"/>
                      <a:ext cx="4886325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D570F" w14:textId="6290F7B5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D909608" w14:textId="2D595DC9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864168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254C9C"/>
    <w:rsid w:val="00256080"/>
    <w:rsid w:val="00261FE0"/>
    <w:rsid w:val="002913CA"/>
    <w:rsid w:val="002D611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E37CC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A2B05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1283B"/>
    <w:rsid w:val="00827565"/>
    <w:rsid w:val="00847C37"/>
    <w:rsid w:val="00864168"/>
    <w:rsid w:val="008B519B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03C2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CA2F59"/>
    <w:rsid w:val="00D153C2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  <w:rsid w:val="00FD5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E3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xtexposedshow">
    <w:name w:val="text_exposed_show"/>
    <w:basedOn w:val="Fuentedeprrafopredeter"/>
    <w:rsid w:val="004E37CC"/>
  </w:style>
  <w:style w:type="character" w:styleId="Hipervnculo">
    <w:name w:val="Hyperlink"/>
    <w:basedOn w:val="Fuentedeprrafopredeter"/>
    <w:uiPriority w:val="99"/>
    <w:unhideWhenUsed/>
    <w:rsid w:val="004E37CC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E37CC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E37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55</cp:revision>
  <cp:lastPrinted>2020-01-15T18:31:00Z</cp:lastPrinted>
  <dcterms:created xsi:type="dcterms:W3CDTF">2019-12-05T17:11:00Z</dcterms:created>
  <dcterms:modified xsi:type="dcterms:W3CDTF">2020-07-28T01:37:00Z</dcterms:modified>
</cp:coreProperties>
</file>