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C89F9" w14:textId="350ECE0C" w:rsidR="00C22246" w:rsidRDefault="008C09F5" w:rsidP="00377810">
      <w:pPr>
        <w:jc w:val="both"/>
      </w:pPr>
      <w:r w:rsidRPr="00921E4D">
        <w:rPr>
          <w:noProof/>
        </w:rPr>
        <mc:AlternateContent>
          <mc:Choice Requires="wps">
            <w:drawing>
              <wp:anchor distT="0" distB="0" distL="114300" distR="114300" simplePos="0" relativeHeight="251673600" behindDoc="0" locked="0" layoutInCell="0" allowOverlap="1" wp14:anchorId="40A6BF85" wp14:editId="1085432A">
                <wp:simplePos x="0" y="0"/>
                <wp:positionH relativeFrom="page">
                  <wp:posOffset>-111125</wp:posOffset>
                </wp:positionH>
                <wp:positionV relativeFrom="page">
                  <wp:posOffset>-6007</wp:posOffset>
                </wp:positionV>
                <wp:extent cx="8241751" cy="1254155"/>
                <wp:effectExtent l="19050" t="19050" r="45085" b="6032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1751" cy="1254155"/>
                        </a:xfrm>
                        <a:prstGeom prst="rect">
                          <a:avLst/>
                        </a:prstGeom>
                        <a:solidFill>
                          <a:srgbClr val="17365D"/>
                        </a:solidFill>
                        <a:ln w="38100">
                          <a:solidFill>
                            <a:srgbClr val="DBE5F1"/>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1C0342B" id="Rectángulo 9" o:spid="_x0000_s1026" style="position:absolute;margin-left:-8.75pt;margin-top:-.45pt;width:648.95pt;height:98.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xQWgwIAAOcEAAAOAAAAZHJzL2Uyb0RvYy54bWysVN1u0zAUvkfiHSzfs/y06U+0dBrripAG&#10;TAzEtWs7iYVjG9tt2r0Nz8KLcex0JWN3iFxYPj72d77v/OTy6tBJtOfWCa0qnF2kGHFFNROqqfDX&#10;L5s3C4ycJ4oRqRWv8JE7fLV6/eqyNyXPdasl4xYBiHJlbyrcem/KJHG05R1xF9pwBc5a2454MG2T&#10;MEt6QO9kkqfpLOm1ZcZqyp2D0/XgxKuIX9ec+k917bhHssLAzcfVxnUb1mR1ScrGEtMKeqJB/oFF&#10;R4SCoGeoNfEE7ax4AdUJarXTtb+gukt0XQvKowZQk6V/qXloieFRCyTHmXOa3P+DpR/39xYJVuEl&#10;Rop0UKLPkLRfP1WzkxotQ4J640q492DubZDozJ2m3x1S+qYlquHX1uq+5YQBrSzcT549CIaDp2jb&#10;f9AM8MnO65irQ227AAhZQIdYkuO5JPzgEYXDRT7N5kWGEQVflhfTrChiDFI+PTfW+XdcdyhsKmyB&#10;foQn+zvnAx1SPl2J9LUUbCOkjIZttjfSoj2B/sjmk1mxPqG78TWpUF/hySJL0wj9zOnGGOu3t8Vm&#10;yAJkaozRCQ+dLkUHotLwhUCkDIm7VSzuPRFy2ANnqYKbxx4GIcHQO4B4aFmPmAhS88VkCfPFBDT0&#10;ZJHO0uUcIyIbmETqLUZW+2/Ct7GNQmZfKM6nk81sOCfStGTIQ/HEDlicxMUsnsNHa8QsFjzUeOiV&#10;rWZHqDdEj0WFvwNsWm0fMeph0irsfuyI5RjJ9wp6ZplNp2E0ozEt5jkYduzZjj1EUYCqsAelcXvj&#10;h3HeGSuaFiJlUafS19BntYgdEHpwYHXqTpimKOI0+WFcx3a89ef/tPoNAAD//wMAUEsDBBQABgAI&#10;AAAAIQBfZtIr3QAAAAoBAAAPAAAAZHJzL2Rvd25yZXYueG1sTI/BTsMwEETvSPyDtUhcotZpRUMb&#10;4lQVEvRMQOLqxEscsNeR7Tbh73FP9DarGc2+qfazNeyMPgyOBKyWOTCkzqmBegEf7y+LLbAQJSlp&#10;HKGAXwywr29vKlkqN9EbnpvYs1RCoZQCdIxjyXnoNFoZlm5ESt6X81bGdPqeKy+nVG4NX+d5wa0c&#10;KH3QcsRnjd1Pc7IC+oPOvg3a5rXdfGbcT0ebZUch7u/mwxOwiHP8D8MFP6FDnZhadyIVmBGwWD1u&#10;UjSJHbCLv97mD8DapHZFAbyu+PWE+g8AAP//AwBQSwECLQAUAAYACAAAACEAtoM4kv4AAADhAQAA&#10;EwAAAAAAAAAAAAAAAAAAAAAAW0NvbnRlbnRfVHlwZXNdLnhtbFBLAQItABQABgAIAAAAIQA4/SH/&#10;1gAAAJQBAAALAAAAAAAAAAAAAAAAAC8BAABfcmVscy8ucmVsc1BLAQItABQABgAIAAAAIQA4gxQW&#10;gwIAAOcEAAAOAAAAAAAAAAAAAAAAAC4CAABkcnMvZTJvRG9jLnhtbFBLAQItABQABgAIAAAAIQBf&#10;ZtIr3QAAAAoBAAAPAAAAAAAAAAAAAAAAAN0EAABkcnMvZG93bnJldi54bWxQSwUGAAAAAAQABADz&#10;AAAA5wUAAAAA&#10;" o:allowincell="f" fillcolor="#17365d" strokecolor="#dbe5f1" strokeweight="3pt">
                <v:shadow on="t" color="#243f60" opacity=".5" offset="1pt"/>
                <w10:wrap anchorx="page" anchory="page"/>
              </v:rect>
            </w:pict>
          </mc:Fallback>
        </mc:AlternateContent>
      </w:r>
      <w:r w:rsidR="00AD08D8">
        <w:rPr>
          <w:noProof/>
          <w:lang w:eastAsia="es-SV"/>
        </w:rPr>
        <mc:AlternateContent>
          <mc:Choice Requires="wpg">
            <w:drawing>
              <wp:anchor distT="0" distB="0" distL="114300" distR="114300" simplePos="0" relativeHeight="251665408" behindDoc="0" locked="0" layoutInCell="1" allowOverlap="1" wp14:anchorId="49099F99" wp14:editId="58E0B404">
                <wp:simplePos x="0" y="0"/>
                <wp:positionH relativeFrom="page">
                  <wp:align>right</wp:align>
                </wp:positionH>
                <wp:positionV relativeFrom="page">
                  <wp:align>top</wp:align>
                </wp:positionV>
                <wp:extent cx="7768038" cy="1215391"/>
                <wp:effectExtent l="0" t="0" r="4445" b="1905"/>
                <wp:wrapNone/>
                <wp:docPr id="149" name="Grupo 149"/>
                <wp:cNvGraphicFramePr/>
                <a:graphic xmlns:a="http://schemas.openxmlformats.org/drawingml/2006/main">
                  <a:graphicData uri="http://schemas.microsoft.com/office/word/2010/wordprocessingGroup">
                    <wpg:wgp>
                      <wpg:cNvGrpSpPr/>
                      <wpg:grpSpPr>
                        <a:xfrm>
                          <a:off x="0" y="0"/>
                          <a:ext cx="7768038"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12100</wp14:pctHeight>
                </wp14:sizeRelV>
              </wp:anchor>
            </w:drawing>
          </mc:Choice>
          <mc:Fallback>
            <w:pict>
              <v:group w14:anchorId="6349C48A" id="Grupo 149" o:spid="_x0000_s1026" style="position:absolute;margin-left:560.45pt;margin-top:0;width:611.65pt;height:95.7pt;z-index:251665408;mso-height-percent:121;mso-position-horizontal:right;mso-position-horizontal-relative:page;mso-position-vertical:top;mso-position-vertical-relative:page;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ROGpQUAAKgbAAAOAAAAZHJzL2Uyb0RvYy54bWzsWd1u2zYUvh+wdyB0&#10;OSCxJFt2bcQpgmYJChRt0GZoe8nIlC1AEjWSjpO+zZ5lL7aPpCjTTmwrLlBgQG5sSjx//M7Rofjp&#10;7O1DWZB7JmTOq2kQnYYBYVXKZ3k1nwZ/3V6dvAmIVLSa0YJXbBo8Mhm8Pf/9t7NVPWExX/BixgSB&#10;kUpOVvU0WChVT3o9mS5YSeUpr1mFyYyLkipcinlvJugK1suiF4fhsLfiYlYLnjIpcffSTgbnxn6W&#10;sVR9yjLJFCmmAWJT5leY3zv92zs/o5O5oPUiT5sw6BFRlDSv4LQ1dUkVJUuRPzFV5qngkmfqNOVl&#10;j2dZnjKzBqwmCrdWcy34sjZrmU9W87qFCdBu4XS02fTj/Y0g+Qy5G4wDUtESSboWy5oTfQPwrOr5&#10;BFLXov5S34jmxtxe6RU/ZKLU/1gLeTDAPrbAsgdFUtwcjYZvwj5KIcVcFEdJfxxZ6NMF8rPWO2lv&#10;/+lU+1GCRLeqQyhr1Z7z3NMBtvGsatSRXEMlfw6qLwtaM5MBqUFwUCWIx0L1GRX27z/VfFlwkpjg&#10;dQQQbcGSEwncdiLlVtxCtbHeqB/2R5vrpZN0KdU14wZ1ev9BKlvEM4xMCc6a2FJeVTJX7BuizcoC&#10;df1Hj4RkRUb9KB4OXfFvi3/fFF8Qm7Bd4t8iz3pj+bAPXykkB33Ex/jwlZo1HPbU9zx1wMoX7+xj&#10;8DIfm+IHsdpM32u20Wx21q6fvv5wOIri5HDt+kpRHI6Ho+RwXW0m8WBWfPHOdZW8rK42xV/r6tnm&#10;+f2nu0h/GI2T8IW9ZNTvD1CLB5Pi10kHF774a1nZV5D5kw3wl29OUTweDjtk2+88r2WlXyN3dnZ/&#10;FxwnTVuP4+hNsivrvoZ5JbFZ2SG+9dpjLJutY6+PJ5W134ffe0b9jj58pWhdWfs9bVZWPA67IOYr&#10;rRvWfkd+B7INay9gvngUjqPEPib7ffgbW7fc+xodcr9ZKgc3801x9PT94ftFcvwL9X4ffpF09uEr&#10;HVlZP7UV7l+SXyov3QqPqawOPvaUFc6vc3diowt3iEsfquYUhxGhmkQJDa9Qc6lPyf6RDkdpd4kj&#10;mz0SQ0u/xRxQRoH5yubYini6KaMIfOX4RZ7RMXxld7Lt5hkJ9pUHL/KMVPjKZhdwa7b/DfACJ3rN&#10;FhWGLVIBAVskAgK26M5uBTVVOl8aZz0kK/AbzYGaLEBvNFWq50t+z265kVRrksMlaz1bVL5Uaw0B&#10;O1kn4f5rY8+XdH5tITg592/lm3cGA4Vt2A2GTsz9W3H0LYTQtN0OktvBpgWXzMajkTKkTYueBt0j&#10;MgpTuBW/yovCLQEKmk2x/IkZqceCaTiL6jPLQFvhkYjN82EIQ/auEOSeInk0TVmlIju1oDNmb+M1&#10;HFSSNd9qmLCMQW05g//WdmNAk5FPbVszjbxWZYZvbJXtg9u62QzMKrcaxjOvVKtc5hUXz62swKoa&#10;z1begWSh0Sjd8dkjmCrBLdsp6/QqF1J9oFLdUAEaCHkFZas+4ScrOOoXZWpGAVlw8eO5+1oeVBpm&#10;A7ICXToN5N9LKlhAivcVSLZxNBjArDIXg2QU40L4M3f+TLUs33GkCY0I0ZmhlleFG2aCl1/B7F5o&#10;r5iiVQrfaHgKj6K9eKdwjSlwwym7uDBjcKqorw/VlzrVxjWqNVZ++/CVipro4TRQYNo+ckfs0Ylj&#10;0FCPa1mtWfGLpeJZruk1U4cW1+YCJKPmRn8J2wiYnrKN0VF0o6l+lOpudtU1dMfralA029jAp9uj&#10;AXYLN0dI3hV5rZ9hjaAeN6Q1crVFWT9D7Vs6/JKnyxJPr+X3BSuowscFuchriRqZsPKOzdCS388a&#10;rlgqwVSK7uIeXvRvuDsZJSO3RbQiSLIf4GvTyV6bzv+t6ZgPHvgcZPat5tOV/t7kX5smtf7Adv4f&#10;AAAA//8DAFBLAwQKAAAAAAAAACEAmxsUEWhkAABoZAAAFAAAAGRycy9tZWRpYS9pbWFnZTEucG5n&#10;iVBORw0KGgoAAAANSUhEUgAACWAAAAGPCAYAAADYsOteAAAACXBIWXMAAC4jAAAuIwF4pT92AAAA&#10;GXRFWHRTb2Z0d2FyZQBBZG9iZSBJbWFnZVJlYWR5ccllPAAAY/VJREFUeNrs3e1uG2l6LuoqkqKo&#10;L9qR7e1xz3gjwUJmgPVjAQtY+RkkJ7DzJ0AOYR3APqucQI5jY//dQSYTz7TbbUmWKFmiLX5sPmS9&#10;1ttsutuyVRI/rgt4UaWiu+muUtti8eb9lOPx+P8qAAAAAJbD9WT1JutssgaTdTRZV2VZXjo1AAAA&#10;AMAyKgWwAAAAgBVxPFkRxLoqZsGs67Ise04LAAAAAPCQBLAAAACAVRchrMvipjkrglnHTgsAAAAA&#10;cB8EsAAAAIB1ldqyUnPWpWAWAAAAAHDXBLAAAACATXNd3LRlXVXbXlmW104NAAAAAHBbAlgAAAAA&#10;N1JbVgSzjmJbluWl0wIAAAAAfI4AFgAAAMCvi2BW3pwV4wx7TgsAAAAAIIAFAAAA8PUihBXBrNSc&#10;FcGsY6cFAAAAADaHABYAAADA3UtjDFNzVrRm9cqyvHZqAAAAAGC9CGABAAAA3J98jOFgso4m66os&#10;y0unBgAAAABWkwAWAAAAwHJIYwyjOSuCWddlWfacFgAAAABYbgJYAAAAAMstQliXxU1zVgSzjp0W&#10;AAAAAHgQzclqVasxWVsCWAAAAACrKbVlpeasS8EsAAAAALgT02BVMQtbxdqerLI69jMCWAAAAADr&#10;5bq4acu6qra9siyvnRoAAAAA+Ik8WBUrglft2/5LBLAAAAAANkdqy4pg1lFsy7K8dFoAAAAAWGOp&#10;ySpt8/GBd0IACwAAAIAIZuXNWTHOsOe0AAAAALAi8vaq+fGBdRlN1iCWABYAAAAAnxMhrAhmpeas&#10;CGYdOy0AAAAAPID59qp8fGCdPhazsNV1tcaT9SH/BQJYAAAAANxWGmOYmrOiNatXluW1UwMAAADA&#10;N5hvr8qbreoU97WG2Tbtj77kHxbAAgAAAOCu5GMMo379aLKuyrK8dGoAAAAAyOTtVanZqu6QVQpW&#10;RXvVp/GB1bFvIoAFAAAAwH1IYwyjOSuCWddlWfacFgAAAIC1lbdXzY8PrMt8e1U+PrA2AlgAAAAA&#10;PKQIYV0WN81ZEcw6dloAAAAAVkLeXjU/PrAu8+1VEa4aF7NmqwchgAUAAADAMkptWak561IwCwAA&#10;AOBBpGBVaq/KxwfWKW+vyscHLh0BLAAAAABWSdxwS21ZV9W2V5bltVMDAAAA8NXm26vy8YF1ytur&#10;UrNVGh+4MgSwAAAAAFgXqS0rgllHsS3L8tJpAQAAAPgkb69K4wNTs1VdUntVBKsGxU/HB64FASwA&#10;AAAA1l0Es/LmrBhn2HNaAAAAgDWVt1fNjw+sy3x7VT4+cO0JYAEAAACwqSKEdZltI5h17LQAAAAA&#10;K2C+vWq7uBkfWJcUskrtVfn4wI0mgAUAAAAAP5XGGKbmrGjN6pVlee3UAAAAAPcotVelYFU+PrBO&#10;eXtVPj5w5JIsJoAFAAAAAF8mH2N4lbZlWV46NQAAAMA3yNur8vGBdcrbq+abrbglASwAAAAA+HbR&#10;lpWas44m67osy57TAgAAAFTy9qr58YF1mW+vimYrIasaCGABAAAAQH0ihHVZ3DRnXQpmAQAAwNrK&#10;26vmxwfWZb69Kh8fyD0RwAIAAACA+5faslJzVgSzjp0WAAAAWHrz7VV5s1Wd8mBVPj6QJdByCgAA&#10;AADg3u1W60k6MB7HfdPpDdTUlnVVbXtlWfrUKgAAANyf+faqrWxbp3j9P8y2+fhAHth4PI5ms+3q&#10;y51ilruK74sdDVgAAAAAsPxSMCs1Zx3FtizLS6cGAAAAvlreXpWPD6z7NX5qr5ofH8gDGI/HB9Xu&#10;fMAqjY48+LV/hwAWAAAAAKy2GF2YN2fFOMOe0wIAAABTebBqfnxgXebbq/LxgdyD8Xi8W/w8QNUu&#10;bgJ2+ePfTAALAAAAANZTasxK2whmHTstAAAArKEUrIpwzfz4wLrMt1flzVbUYDwex/Xcrb5MIwDD&#10;fvZ9sPsQvzcBLAAAAADYLGmMYWrOitasXlmWPoULAADAMptvr8rHB9Ypb69KzVZCVncoGwE4H7D6&#10;4hGAD00ACwAAAAAI+RjDq7Qty/LSqQEAAOCezLdX5eMD635NnNqr5scH8hXG43Fcs+3qyzxgtVPt&#10;3+kIwIcmgAUAAAAA/Jpoy0rNWUeTdV2WZc9pAQAA4Cvl7VX5+MA65e1V8+MD+QJzIwDzgNWDjwB8&#10;aAJYAAAAAMDXihDWZXHTnHUpmAUAAEAlb69KzVZpfGBdUrAqtVfl4wP5jPF4nNqo5gNWKRR34Cz9&#10;MgEsAAAAAOCupbas1JwVwaxjpwUAAGDtpPaqtPLxgXWZb6/KxwdSmRsBuFNdn3wEYDzWdqbuhgAW&#10;AAAAAHBf4qZ4asu6qra9six9EhkAAGB5zbdX5eMD65S3V6XxganZamONx+PURjUfsJpvsOIeCWAB&#10;AAAAAA8tBbNSc9ZRbMuyvHRqAAAA7k2EeVKIJx8fWPfrwdReNT8+cGNkIwBDHrBK5z9/nCUkgAUA&#10;AAAALLMYXZg3Z8U4w57TAgAA8FXy9qp8fGCjxuecb6+KZqs0PnBtfWYEYNjProURgGtCAAsAAAAA&#10;WEWpMSttI5h17LQAAAD8pL0qjQ9MzVZ1Se1VKViVjw9cK9kIwHzc307x8wYrNogAFgAAAACwTtIY&#10;w9ScFa1ZvbIsr50aAABgjcy3V+XjA+uUt1fl4wNX2mdGAMbXO9W+EYD8IgEsAAAAAGAT5GMMr9K2&#10;LMtLpwYAAFhS8+1V+fjAOuXtVfPjA1fGeDzOG6rycYBpBGD+OHwTASwAAAAAYNNFW1ZqzjqarOuy&#10;LHtOCwAAcE/yYFU+PrBOeXvV/PjApfaZEYDt7JwZAci9E8ACAAAAAFgsQliXxU1z1qVgFgAA8JVS&#10;k1Xa5uMD6zLfXpU3Wy2V8XicN1TtVOcmHwEYj7V9G7GsBLAAAAAAAG4ntWWl5qwIZh07LQAAsPHy&#10;9qr58YF1mW+vus62D+oXRgDuZOfFCEDWggAWAAAAAMDdiDc4UlvWVbXtlWV57dQAAMDamG+vyscH&#10;1ilvr8rHB9678Xi8W9yEytK4v3wEYP44bAQBLAAAAACAeqVgVmrOOoptWZaXTg0AACyl+faqvNmq&#10;7tcOKVg1Pz6wVp8ZARj2q60RgPALBLAAAAAAAB5OjC7Mm7NinGHPaQEAgHuRt1elZqu6Q0YpWBUh&#10;q/nxgXduPB7nDVXzIwDDgW8D+HYCWAAAAAAAyyc1ZqVtBLOOnRYAALi1vL1qfnxgXebbq/Lxgd/s&#10;MyMA4+udat8IQLhnAlgAAAAAAKsjjTFMzVnRmtUry/LaqQEAYIPl7VXz4wPrMt9elY8PvLXxeBy/&#10;193qy0UjAPPHgSUjgAUAAAAAsPryMYZXaVuW5aVTAwDAmkjBqtRelY8PrFPeXpWPD/wi2QjAPEDV&#10;Lm5GHRoBCGtAAAsAAAAAYL1FW1ZqzjqarOuyLHtOCwAAS2i+vSofH1invL0qNVul8YE/Mx6P4/ez&#10;XX25aATg9j38noElIoAFAAAAALCZIoR1Wdw0Z10KZgEAcE/y9qo0PjA1W9UltVdFsGpQ/HR84PwI&#10;wDxgtVPcBMKMAAQWEsACAAAAACCX2rJSc1YEs46dFgAAbilvr5ofH1iX+faqj//6r/+6/S//8i/R&#10;bvW5EYC71WMAX00ACwAAAACALxFvYqW2rKtq2yvL8tqpAQDYWPPtVdvFTVtUbf7hH/6h+J//8382&#10;u93u8O///u9bjx8/bvyv//W/osnKCEDgQQhgAQAAAADwLVIwKzVnHcW2LMtLpwYAYC2k9qoUrMrH&#10;B96pf/qnf9qP7W9+85utP/zhD+X29vbob//2b7cODw+LR48ejV6+fLnd6XTGLgmwbASwAAAAAACo&#10;S4wuzJuzYpxhz2kBAFhKeXtVPj7wm/zjP/7jTrfbnTZi/ff//t/3Yjv5ur23t9d+9OjR4K/+6q+2&#10;f/Ob34za7fboyZMng8ljo8nxocsBrBIBLAAAAAAA7ltqzErbCGYdOy0AALVLTVZpm48P/GIvXrxo&#10;/t3f/d103N/f/M3fdHZ2dprV8WmD1dbWVuPg4GD6eKfTGe7u7kaoajA5Pp78mo9CVsC6EcACAAAA&#10;AGBZpDGGqTkrWrN6ZVleOzUAAF8sb6+aHx/4i9IIwIODg8bLly+nAaqnT5/ubG1tTf/Zw8PDvUX/&#10;XKvVGne73cHOzs5wb29vFCGrdrs9fv78+cDlADaBABYAAAAAAMsuH2N4lbZlWV46NQDAhppvr4rx&#10;gWUxC1v9xP/4H/+j/dd//dfTUYJpBOD29nbz8PBwGrDa3d3d6nQ6XzRqcPLPXLdardHjx4+Hk/3B&#10;5N8zevnypbA8sPEEsAAAAAAAWGXRlpWas44KwSwAYH3Mt1d9Gh+YjwD8zW9+s3V4eDgNUC0aAXhb&#10;k39u2mQVIav9/f3h5Ovhs2fPBp1OZ+ySACwmgAUAAAAAwDqKxqzL4qY567Isy57TAgAsoU/tVf/8&#10;z//c3d/fbw0Gg500ArDb7bb39vamAavPjQC8rQhZbW1tjZ8+fXrdbrdHT548GUyeZ/To0aOhywFw&#10;ewJYAAAAAABsktSWlZqzIph17LQAAHUZj8ftf/u3f9s7OTkp+/3+o+vr63asra2t7mTbuM0IwNuY&#10;/DuHk393hKqmYasXL158bLfb4+fPnw9cFYC7JYAFAAAAAAA3wayzbNsry/LaqQEAFhmPxwfVboSn&#10;tl+9etW4uLjY/8tf/rIzGo2ixap7eXnZ6Pf7zbp+D61Wa9ztdqcjA/f29kaHh4eD7e3t0cuXL/0M&#10;A3CPBLAAAAAAAODz4s3LNM4wgllHsS3L8tKpAYD1Mx6PdyebFJjKA1bThqrT09P98/Pz9vHxcevj&#10;x4+No6Ojrevr63JyrFXn7+vw8PC61WqNHj9+PNzf3x8eHBwMhawAlocAFgAAAAAAfJ00xjA1ZsU4&#10;w57TAgDLZTweR6Bqt/pyZ7JSWGq/2m4XVcAq9Pv98u3bt63z8/PmxcVF8/T0tDkYDBonJydbdf4+&#10;Dw4OpqMCnz59ep1CVs+ePRt0Op2xqwiw3ASwAAAAAADgbqXGrLSNYNax0wIAdysbATgfsJpvsFro&#10;1atXWx8+fIhgVev9+/eNq6urZq/Xi9GBZV2/506nM9zd3R1FyKrdbo+ePHky6Ha7o0ePHg1dUYDV&#10;JYAFAAAAAAD3I7VlpeasaUirLEvjgwCgMh6Po4lqu/oyD1jtVPv5iMBf9ebNmxgVWL5+/bodowLP&#10;zs5adYesWq3WuNvtDh49ejRttHrx4sXHdrs9fv78+cAVBlhPAlgAAAAAAPCwIoAVbVkxxjCNM7wq&#10;y/LSqQFgHcyNAMwDVmkEYP74rZ2dnUVzVeP4+DiarJoRsrq8vGz0+/1mXf9NKWS1s7Mz3NvbGx0e&#10;Hg62t7dHL1++FKwG2EACWAAAAAAAsLxSW1YEs44KwSwAlshnRgC2qxUO7uq5+v1++fbt21aErD5+&#10;/Ng4Ojraikar8/PzVp3/jYeHh9etVmv0+PHj4f7+/vDg4GD47NmzQafTGfsOACARwAIAAAAAgNUT&#10;jVmXxU1z1mVZlj2nBYBvNTcCMMb+RcApHwEYj7Xrev5Xr15tnZ+fNy8uLpqnp6fNwWDQODk52arz&#10;v/ng4GA6KvDp06fX7XZ79OTJk4GQFQC3IYAFAAAAAADrI7VlpeasCGYdOy0Am+0XRgBGqKpZfOMI&#10;wNuKkNWHDx8iWBUjAxtXV1cxQrA1GAzKup6z0+kMd3d3R48ePZqGrV68ePGx2+3G10PfIQB8KwEs&#10;AAAAAABYfymYdZZte2VZXjs1AKtrPB5HaKpZfZnG/eUjAPPH79WbN29iVGD5+vXrdowKPDs7a11e&#10;Xjb6/X5tv59WqzXudruDnZ2d4d7e3ihCVu12e/z8+fOB7xYA6iSABQAAAAAAmysCWGmcYQSzjmJb&#10;luWlUwPwMD4zAjDsV9taRwDextnZWTRXNY6PjyNs1Tg6OtqqO2QVDg8Pr1PIarI/2N7eHr18+VKo&#10;GIAHI4AFAAAAAAAsksYYpsasGGfYc1oAvs54PE4NVfm4vzQCMBws4++73++Xb9++bZ2fnzcvLi6a&#10;p6enzRgZOPm6VefzRsiq1WqNHj9+PNzf3x8eHBwMnz17Nuh0OmPfTQAsGwEsAAAAAADgNlJjVtpG&#10;MOvYaQE20WdGAMbXO9X+g40AvK1Xr15tffjwoXFyctKKkNVgMIj9rTqf8+DgYLC1tTV++vTpdbvd&#10;Hj158mTQ7XZHjx49GvruAmCVCGABAAAAAAB3IbVlpeasaUirLEsjoYCVMh6P5xuq5kcA5o+vlDdv&#10;3kybrCJk9f79+0Y0WfV6vdZgMCjres5OpzPc3d2NUNU0bPXixYuP7XZ7/Pz584HvNgDWhQAWAAAA&#10;AABQpwhgRVtWjDFM4wyvyrK8dGqA+/SZEYDtaoWDdfjvjJDVx48fy9evX7evr6/Ls7Oz1uXlZaPf&#10;79fWxNVqtcbdbnews7Mz3NvbGx0eHg5iZKCQFQCbQgALAAAAAAB4KKktK4JZR4VgFnBL4/E4wlPb&#10;1ZeLRgDGY+11++8+OzuL5qrG8fFxhK0aR0dHWxG2Oj8/b9X5vIeHh9etVmv0+PHjYYSstre3Ry9f&#10;vtR0CMDGE8ACAAAAAACWTTRmXRY3zVmXZVn2nBbYDHMjAPOAVYSqmsUKjwC8jX6/X759+3Y6MvDi&#10;4qJ5enraHAwGjZOTk606n/fg4GA6KvDp06fX+/v7w2iyevbs2aDT6Yx9dwLAYgJYAAAAAADAqkht&#10;Wak5K4JZx04LrIbxeByhqfkAVT4CMD2+UV69erX14cOHCFa13r9/37i6umrWHbLqdDrD3d3dUYSs&#10;2u326MmTJ4Nutzt69OjR0HcqANyeABYAAAAAALDqUjDrLNv2yrI0FgtqNjcCMBqq0gi8/Wq7liMA&#10;b+vNmzcxKrB8/fp1O4Wser1eazAYlHU9ZwpZPXr0aNpo9eLFi4/tdnv8/Pnzge9cALhbAlgAAAAA&#10;AMC6igBWGmcYwayj2JZleenUwC8bj8cH1e6iEYDhwFn6qbOzswhVNY6Pj6PJqjn5unV5edno9/u1&#10;tXq1Wq1xt9sd7OzsDPf29kaHh4eD7e3t0cuXLwVQAeAeCWABAAAAAACbKI0xTI1ZMc6w57SwzrIR&#10;gCEPWG30CMDb6Pf75du3b1sRsvr48WPj6Oho6/r6ujw/P2/V+byHh4fXrVZr9Pjx4+H+/v7w4OBg&#10;+OzZs0Gn0xm7KgDw8ASwAAAAAAAAbqTGrLSNYNax08KyGo/HEZjarb5cNAIwf5wvkEJW5+fnzYuL&#10;i+bp6WlzMBg0Tk5Otup83oODg+mowKdPn1632+3RkydPBkJWALAaBLAAAAAAAAB+XWrLSs1Z05BW&#10;WZbGfFGLbATgfMDKCMA78urVq60PHz5EsCpGBjaurq5ihGBrMBiUdT1np9MZ7u7ujh49ejTY29sb&#10;Rsiq2+3G10NXBABWlwAWAAAAAADA14sAVrRlxRjDNM7wqizLS6eGeePxOEb9bVdf5gGrnWo/Hms7&#10;U3fnzZs3MSqwfP36dTtGBZ6dnbXqDlm1Wq1xt9sdRMgqGq1evHjxsd1uj58/fz5wRQBgPQlgAQAA&#10;AAAA1CO1ZUUw66gQzFpLcyMA84CVEYD35OzsLJqrGsfHxxG2ahwdHW1dXl42+v1+s87nPTw8vN7Z&#10;2Rnu7e2NJvuD7e3t0cuXL7XiAcAGEsACAAAAAAC4X9GYdVncNGddlmXZc1qWy3g8jtBUs/hpgKpd&#10;3DRUpce5B/1+v3z79m3r/Py8eXFx0YyQVTRaTb5u1fm8EbJqtVqjx48fD/f394cHBwfDZ8+eDTqd&#10;zthVAQASASwAAAAAAIDlkNqyUnNWBLOOnZa7MzcCMMb+RXjHCMAl8urVq60Usjo9PW0OBoPGycnJ&#10;Vp3PeXBwMB0V+PTp0+t2uz168uTJoNvtjh49ejR0RQCALyGABQAAAAAAsNxSMOss2/bKsjTqrDIe&#10;jw+q3fmAVWqoOnCWlsebN2+mTVYnJyet9+/fN66urmKEYGswGJR1PWen0xnu7u5GqGoatnrx4sVH&#10;ISsA4K4IYAEAAAAAAKymCGClMYaDyTqarKuyLC/X4T8uGwEY8oCVEYArIEJWHz9+LF+/ft2OUYFn&#10;Z2ety8vLRr/fr+2atVqtcbfbHezs7Az39vZGh4eHgxgZ+Pz584ErAgDUSQALAAAAAABg/aQxhqkx&#10;K8YZ9h76NzUejyN8s1t9mUYAhv1qmz/Okjs7O4vmqsbx8XGErRpHR0dbEbY6Pz9v1fm8h4eH161W&#10;a/T48eNhhKy2t7dHL1++1AgHADwYASwAAAAAAIDNESGsy+KmOeu6LMvjb/2XZiMA5wNWRgCuuH6/&#10;X759+3Y6MvDi4qJ5enrajJGBdYesDg4Opk1WEbLa398fRpPVs2fPBp1OZ+yqAADLRgALAAAAAACA&#10;1JaVmrNi9SerUT2eB6x2qn0jANfIq1evtj58+NA4OTlpvX//vhEhq8n+Vp3PGSGrra2t8dOnT6/b&#10;7fboyZMng263O3r06NHQFQEAVknLKQAAAAAAANgY25P1tNqPUFW32v8ue/zJZJ1XK0JY/zVZPxaz&#10;cNb7ybqYrIFTuXrevHkTowLL169ft1PIqtfrtQaDQVnXc3Y6neHu7m6EqqZhqxcvXnxst9vj58+f&#10;+x4CANaGBiwAAAAAAIDVF6GqCE+1J+tZdeyguGmu+u03/vuj6SpCOifFLJQVDVl/rr7+oZiNM+xX&#10;iwd0dnYWoapGhKyur6/Lydety8vLRr/fr62trNVqjbvd7nRk4N7e3ujw8HCwvb09evny5bUrAgBs&#10;AgEsAAAAAACA5ZQ3VOUBq9Rg1S1uAlYPpVGtaMuKEYa9yTqarHeT9cdi1pb1odpyR1LI6vj4OBqt&#10;GkdHR1sRtjo/P691+s3h4eF1q9UaPX78eLi/vz88ODgYClkBAAhgAQAAAAAA3LfURjUfsIpwVT4i&#10;cJVFW1Y0LkUjVgSzYnxhtGRFY9Z/FrPAVgSzTn07LNbv98u3b9+2zs/PmxcXF83T09PmYDBonJyc&#10;bNX5vAcHB9NRgU+fPr1OIatnz54NOp3O2FUBAPjMD78CWAAAAAAAAN8sNVSFPGB1sODxTRctTYNi&#10;1pYVQaxox/p+sn4sZkGt99WxwSacjFevXm19+PAhglWt9+/fN66urqLdqjUYDMq6nrPT6Qx3d3dH&#10;jx49Guzt7Q2fPHky6Ha78fXQtycAwO0JYAEAAAAAACy2aARg+K7aLsMIwHUSjVkROoqWrGjOioDW&#10;D8UsmBVjDc+q4/1V+w978+ZNjAosX79+3Y5RgWdnZ626Q1atVmvc7XYHEbKKRqsXL158bLfb4+fP&#10;nw98qwEA3C0BLAAAAAAAYNOkhqoY+fes2k8jAPPHWQ6NakVbVowzjGDWm2IW1HpVzNqyPlTbB3N2&#10;dhbNVY3j4+NosmpGyOry8rLR7/ebdT1nClnt7OwM9/b2RoeHh4Pt7e3Ry5cvr33bAADcHwEsAAAA&#10;AABgHSwaAdiujs8/znqI9qgIN0UjVgSzYnxhtGRFY9afJ+vdZMVIvdO7esJ+v1++ffu2dX5+3ry4&#10;uGgeHR1tRaPV5OtWnf+hh4eH161Wa/T48ePh/v7+8ODgYPjs2bNBp9MZ+zYAAFiCH0zH4/H/Xe2P&#10;Jiul4YfVKqpj6Ye3E6cMAAAAAAC4JxGYSgGqfBzgdwseh1wEomLUXrRlRXNWtGN9X60IaqXGrIXj&#10;+F69erWVQlanp6fNwWDQODk52arzN3xwcDAdFfj06dPrdrs9evLkyaDb7Y4ePXo0dDkBAJZbBLD+&#10;9y1+/U4x+yRBhLJG1bGP2eN5cKv3uR9aAQAAAACAjbZoBOBBtfLH4a7F+1zRnHVyeXn5cTAY9C4u&#10;Lt5O1vG7d++OT05OPpydnV1NjtcSeup0OsPd3d0IVU3DVi9evPgoZAUAsPpuG8C6jRTWCpfVfgSy&#10;FgW3rqoFAAAAAACspryhKo37y0cAdoubgBXciw8fPpSj0ai8urpqTLbFx48fyxgZOBgMyrlf2ign&#10;hsPh+/F43J9szye/9u1knZ2fn3///v373uTf9aHf73/4tedstVrjbrc72NnZGe7t7Y0iZNVut8fP&#10;nz9XXAAAsKbqDGDdRrtaIeZ0px96I5Q1H9wS1gIAAAAAgPvxuRGAcaxdGAHIEkiBqhS26vf7nwtZ&#10;fY3IZUV460MEsyb/zneTFeGso0aj8efJsZOtra3LnZ2ds+3t7dHLly+vXREAgM2zLAGs24hA1k61&#10;H8GsVMkanziYD27FD7nnLjMAAAAAAPxE3lC1aARgehyWQrRXffjwoRGhqghXpSar2Nb5vNFcFaMC&#10;0zbarSJo1Wg04uFWMXuvqlfM3o86nawfJ+v7yTouZu9dnbp6AADrbxUDWLe1X21j5OE420+icatR&#10;7Z/4lgAAAAAAYEUtGgEYvqu2RgCy9NKowAhbRbgq9uNYnc8Z4apmsznudDrjRqMRAatp0CoCV1/5&#10;r4ySgAiGxftO/Wp7VMzCWT9M1vvJuihm4S0AANbAJgSwbmOnuGnOSiMP87DWZTH7NEPo+cEYAAAA&#10;AIB78Ntqu2gEYP44rIQYFViNDIxGqyLtR9iqLilQFWGraK/a2dkZpbDVPf6nN6oVbVkxzSWCWdGU&#10;FcGs15N1VswCW33fJQAAq0UA6+u1sxe3EcyK4FYEstKrgzQGMQhrAQAAAACQyxuqUoCqXR2ffxxW&#10;TowHjGBVarRKIwPjWF3PGcGqGA8YYavJ+rR/zyGrrxHnJN5TiuBVvL90XNwEs6Ix610xG2d44TsL&#10;AGBJf6ATwLoX8UPzTrXfr36QLoqbkNZ8cOvKKQMAAAAAWDkRmFoUoPpuweOw8lKgKhqtRqNR2e/3&#10;y+FwWEbYqs7nrdqrpqMDo9UqQlZxbE1Pc0xmifeR4sP+0Zx1OlnfF7Nw1pvJGlbHAAB4QAJYy2m/&#10;2r4vbkYexicb5oNb19UP2wAAAAAA1CdvqHpW7R9UK38c1k60V1WjAqcNVhGuimPRbFXn80a4qtls&#10;jjudzqeQVTRaRfCKqXifKN43ijGG/Wp7VMzCWdGalRqzTGgBALgHAlirb6f6ITtCWelVR4xETMGt&#10;fnb8xOkCAAAAAJiK8FS32l80ArBb3ASsYO2lUYFV2KpI4wPrfM4IVUW4KkJWjUZjOiowHXNFvlqj&#10;WvEB/njvKN4bSmMMXxWzD/8LZgEA3DEBrM2SwlrX1UrBrWb1eB7c6vnhGwAAAABYMfmIvzxgFcfa&#10;hRGAbLg0KjCCVSlkFYGrCF7VJQWqotEq2quq8YHTsJUrcq+iLSveD4oP7sd7Q8fFbIRhCmgdVY/1&#10;nSoAgK/4YUsAi89oVyvEJyG2ilkga1FwS1gLAAAAAKhThKYiPPW5EYDpcdh4MSawClZNtzEyMB2r&#10;6zkjWBXjASNsNVlFGhUYYStXZCXEh/PjfZ54vyeasyKM9WO1IqSVxhkCAPAZAljchQhi7VT7KayV&#10;9tvFz4NbV04ZAAAAAGy8+YaqFLAyAhB+RRoVmBqt+v1+ORwOp2GrOp+3aq8qos0qWq0icJXCVqyl&#10;eF8nvqeiJSuasd4Ws1BWbKM1K4JZp04TAIAAFg9jv9rGnPE08vCs+GmIK260RGjr3OkCAAAAgJXy&#10;22q7aARg/jjwC1LIKpqrosEqwlVxLMYH1vm8Ea5qNpvjTqczTqMChayY06hWvIcTH7qPUFa0Zr2b&#10;rFfF7P2feK/H9BQAYGMIYLHsIpSVmrPSq7vLYnFw68TpAgAAAIBa5CP+8oCVEYDwjSJQlYWtimp8&#10;4PRYXaK5KhqsImxVtViN0zFXhG8QbVnxnk60ZcX7OjG+8Li4CWgdVY/1nSoAYO1+EBLAYo20i5vm&#10;rHzkYbN6PD6JkW4CCWsBAAAAsOniXlka95cHqL5b8DjwDdKowBS2ijaraLWKsFVdzxmNVdFcFcGq&#10;yUrjA6dhK1eEBxAfrI9GrF4xe78mRhhGMCver4mgVowzvHCaAIBVJYDFpopQVj7ycKv6wX9RcKtX&#10;qMkFAAAAYHWkhqr4sOKzat8IQKhZClSlsFW/3689ZBUiWJVCVmlUYBxzRVgR8V5M/D8SQaxoxno7&#10;Wd8Xs3GGf56s4WSdOk0AwLITwIIvs19tY+Rhp5gFsuKFQLv4eXDryukCAAAA4I7FqL9utZ8HrFJD&#10;Vbe4GQcI1CQbFTgNV0XIajgcltFoVefzVu1VRYwMjDGB1djA6TFYU41qRVtWvO+SxhhGQOtVcdOY&#10;5QP0AMBSEMCCGl4LF7MwVjRnpdr2s+p4Hty6rl44AAAAALCZ8hF/ecDKCEB4YDEqMIWsIlwVwas4&#10;VudzRriq2WyOO53OOI0KjKBVBK5cEfgkwo7xHky81xLBrBhfeFzMAlox1jDasgSzAID7/yFFAAse&#10;VAprxYuEcbUfoaz54JawFgAAAMDqiNBU3N/JRwAeFDcNVUYAwhKIUYHVyMAIWxVpP8JWdUmBqghb&#10;pVGBQlZwd/+LFbPgVXxAPt5TiUBWBLNivGGMNexXCwDgzglgwepoFzfNWVGtu1XcjDucD26dOF0A&#10;AAAAdypvqMoDVkYAwhKLkNVoNCqjvSqCVdFmFa1WEbaq6zkjWBXjASNYNVmf9qPRyhWBBxHvocT/&#10;8/HeSQSwYoxhBLLeTdafi5txhgAAX00AC9b3xURqzkphrXz8YR7c6hWqeAEAAIDNldqo5gNWcQ/F&#10;CEBYASlQlcJW/X6/HA6H09GBdT5vtFdF2CrarCJklRqtXBFYGY1qxQfc432TCGXFCMMIaL0qZu+v&#10;nDpNAMCXEMACwn61jZGHnWIWyHpfzEJc8aJjWNwEt66cLgAAAGDJpYaqkAesDhY8DqyAaK+qRgVO&#10;G6xSk1XdIasIV6WRgbGtmqymYStgbcWfK/EB9vhQe7wn8pdi9v5JjDOMsYYRyorGLB9uBwBufoAQ&#10;wAJuaae4ac5KNyrPquPzwS1hLQAAAOCu5G1UeYDqu2prBCCsgTQqsApbFRG4imN1PmeEqiJc1el0&#10;xo1GYzoqMB1zRYD5PzKK2Xsh8R5JjDA8KmbNWb1q268WALBhBLCAOrWLm+asuFkRwa2o8k03SGPe&#10;erRvXVfHAQAAgM2TGqriHsKzaj+NAMwfB9ZEGhUYwaoUsorAVQSv6pICVdFklUYFprCVKwLcgXj/&#10;I5qz4n2PCGC9LmaBrHjv40/FLLR14TQBwPoSwAKW6cVJPvJwq7hp0FoU3AIAAACW16IRgO1icYMV&#10;sIZiPGBqr4pgVRoZGMfqes4IVsV4wAhbTVaRRgVG2MoVAR5Io1rxHke85xGhrGjNivasPxaz90NO&#10;nSYAWH0CWMCqSs1Zl5PVKW6CW6lxK6RRieawAwAAwLfLRwDGqL9utf/dgseBDZACVanRqt/vl8Ph&#10;sIywVZ3PW7VXFdFmFa1WEbgSsgJWTPw5Ge9hRFtWvKfxl8k6K2YBrTfFLLAlmAUAq/SXuwAWsAF2&#10;qhcy0Zy1V8wCWe+LnzZupeDWldMFAADAhlk0AvCgWvnjwAaK9qoYDxhBqwhcRbgqjkWzVZ3PG+Gq&#10;ZrM57nQ6n0JWqdEKYM21itn7GPEB82jKisasCGb9UMxCWReFD54DwNIRwAL4qRTW6lUvcprVC5xF&#10;wS1hLQAAAJZV3lCVxv3lIwC7xU3ACqBIowKrsFVRNVtNj9UlQlURroqwVRWwGqdjrgjAz//YrLbx&#10;YfNoznpdzIJZJ9W2Xy0A4AEIYAF8vXa1IqwVH73bKma1wCm4FS960qjEc6cLAACAb/S5EYBPq9en&#10;RgACvyiNCkxhq2izqjtkFY1V0VwVIavYr8YHTsNWrgjAnYj3I2KkYbwPER8cf1XMPlj+42T9Of74&#10;L2atWQBAjQSwAO7vBVA+8jCFteJFUbv4eXALAACAzZEaqkIa95ePAMwfB/hFMSawaq+abiNklY7V&#10;9ZwpZBXtVZNVpFGBEbZyRQAeTKNa0YoV7038qZhN+Yi2rAhpRTDr1GkCgLshgAWwnFJz1uVkdaoX&#10;Rx+LWYgrD25F+5ZZ7wAAAMtn0QjA8F21NQIQ+GrZqMBpuKrf75fD4XAatqrzeav2qiLarGJMYDU2&#10;cHoMgJURf1fEh8HjvYV4j+GomDVm/Ve1H6Gsi8J7DwBwu79gBbAAVt5OcdOctVe9KHpf3DRupeCW&#10;sBYAAMC3yxuq5kcA5o8DfLMYFZhCVhGuiuBVHKvzOSNc1Ww2x51OZ5xGBUbQKgJXrgjA2mtV23i/&#10;IUJYb4tZMCveX4jmrH61AIA5AlgAm6Vd3DRnpZGH8cmWFNyK49G+dVUtAACATbBoBGC7Oj7/OMCd&#10;ikBV1mhVVOMDp8fqkgJVEbZKowKFrAD4BfFeQjRnxYSOeO8gRhhGOCuCWjHaMN5fuHCaANhkAlgA&#10;/NILqtScFZ+s3CpmYa1OcdO4lUYlnjtdAADAkonA1KIA1XcLHgeo1YcPH6K9qkxhq2izilarCFvV&#10;9ZwRrIrxgBGsmqw0PnDaaOWKAHBXf91UK1qxIpgVYayzyfpxsv44WcNiNtIQANaeABYAdyU1Z8XI&#10;wwhpRSgrbiLGp8YjrJWPSgQAAPhaeUPVs2r/oFr54wD3KgWqUtiq3++Xw+FwOjqwzudN7VURsorA&#10;VWq0ckUAeEDxd1+8H5AmbxwVsw94xzjDN8Xs/QPBLADW6y8/ASwAHkCEsUbVi6wYf5iCWzvFz4Nb&#10;AADA+ovwVLfaXzQCsFvcBKwAHkw2KnDaYJWarOoOWcWowDQyMLYRuEphKwBYMa1qG/f/Y2xhjDL8&#10;r+rrH6tjA6cJgFUjgAXAssubs6JZK2ryFwW3el6UAQDAUslH/OUBqzjWLowABJZYGhUYYasIV8V+&#10;HKvzOSNc1Ww2x51OZ5xGBUbQKgJXrggAGyDeB4hAc9z/j3v/r4pZOCveG4jRhv1qAcBSEsACYJ20&#10;i5vmrNhuFbNa4xTcipBWGpV45XQBAMBXidDUdvH5EYDpcYClFqMCq5GB0WhVpP0IW9UlBaoibJVG&#10;BaawlSsCAAs1qhXhq7iv/x/FrCUr2rL+GH+lV18DwIMSwAJgU8WnaVJzVrx4S2GtrerrXvHTUYkA&#10;ALDO5huqUoDqu2prBCCwkmI8YASrUqNVGhkYx+p6zghWxXjACFtN1qd9ISsAuFPxd3nc54/JGHE/&#10;/4didi8/xhm+qfZPnSYA7u0vJgEsAPgiqTkrRh52qhdvEc6KkFZq3Er1yAAAsCx+W20XjQDMHwdY&#10;WSlQFY1Wo9Go7Pf75XA4LCNsVefzVu1V09GB0WoVIas45ooAwINrVdu4dx8hrPjwdTRnRVArmrOi&#10;MWvgNAFwlwSwAODu5c1Ze8VNcGun+HlwCwAAbitvqMoDVkYAAmsr2quqUYHTBqsIV8WxaLaq83kj&#10;XNVsNsedTudTyCoarSJ4BQCsnGjMSh+kjvW6WhHM+lMxG3PYd5oA+BoCWADwsPLmrGjWGhc/DW7F&#10;2q9eAPpEDgDA+orA1NNqf9EIwPxxgLWVRgVWYasijQ+s8zkjVBXhqghZNRqN6ajAdMwVAYCN0KhW&#10;hK/inny0ZUVzVnyI+t+L2b35C6cJgF8igAUAqyM+nbNo5GEKbkVIK41KvHK6AACWQmqoip/fnlX7&#10;RgACGy2NCkxhq2izisBV7NclBaqi0Sraq6rxgdOwlSsCAHxG3IOP+/IRwIr77z8Us3GG30/WX4rZ&#10;ffhTpwmA6V8aAlgAsLZSc1bcTO5ULwy3itkneeJ4PioRAIAvF6P+utV+HrBKDVXd4mYcIMBGijGB&#10;0V4VYavYRsgqHavrOSNYFeMBI2w1WUUaFRhhK1cEALhjrWobH5iOEFbcf/+P6ut0DIANIoAFAIQI&#10;Y30sZp/YifGHEcoaFYsbtwAA1lE+4i8PWBkBCPAZaVRgarTq9/vlcDichq1qfQE7a68qos0qWq0i&#10;cJXCVgAADywas9K99FivqxX32aM1K0YZDpwmgPUjgAUA3FYe1upU+/1icXALAOChRWgqwlP5CMCD&#10;4qahKj0OwAIpZBXNVdFgFeGqOBbjA+t83ghXNZvNcafTGadRgUJWAMAKa1Qr7qFHACvasqIlK+6j&#10;/3sxu8fed5oAVpcAFgBQp7w5q129sIwXkSm4FSGuNCrRp34AgC+VN1TlASsjAAG+UgSqsrBVUY0P&#10;nB6rSzRXRYNVhK2qFqtxOuaKAAAbIu6fR2tW3De/nKw/F7P76d8Xs8as2L9wmgBW4A90ASwAYEnE&#10;i8xFIw+3JmtYzMJaefsWALB+fltt5wNW8bOBEYAA3yiNCkxhq2izilarCFvV9ZzRWBXNVRGsmqw0&#10;PnAatnJFAAB+UauYfXA5PsB8VMzul0dz1km1Tp0igOUhgAUArKrUnBU37aNR610xq3Deqo7HG7Up&#10;uAUAPJx8xF8esDICEKAGKVCVwlb9fr/2kFWIYFUKWaVRgXHMFQEAuHPxYeb42S5CWNGO9baYNWed&#10;FbPWrDhm4gTAPRPAAgA2Qd6ctVfMPik0Km4at+IFa6s6DgD8uryNKg9QfVdtjQAEqFE2KnAaroqQ&#10;1XA4LKPRqtYXVrP2qiJGBsaYwGps4PQYAAAPrlGtuM8dIw3/q5g1Z8UHlv+9OtZ3mgDqIYAFAPBT&#10;eXNWNGtdFrNPC6Xg1nUxa986caoAWEO/zf4+fFbtpxGA+eMA3IM0KjDCVhGuiv04VusLonZ73Gw2&#10;x51OZ5xGBUbQKgJXrggAwEqKkH58CDnCV3G/O9qyYqLEj5P1p2J2L/zCaQL4xj9sBbAAAL5a3pwV&#10;b0wPqhexKbiVwlq9QuUzAA8nmqi61X4esFrUYAXAPYtRgdXIwGi0KtJ+hK3qkgJVEbZKowKFrAAA&#10;NlLc345713EPO9qyTotZKOvH6tipUwTwZQSwAADuT2rOyoNbW8VN41aMRHxfCGsB8OvyEYB5wOq7&#10;BY8D8MAiZDUajcrUaBVtVjE6MMJWdT1nBKtiPGAEqybr0340WrkiAAD8iriHHT+rxv3saMd6W8ya&#10;s44n600hmAXwMwJYAADLKQ9jxfjDqISOUSMR2IpPHuWjEgFYH4tGAB5UK38cgCWTAlUpbNXv98vh&#10;cFhG2KrWFw47O6MIW0WbVYSsUqOVKwIAQA0a1YoPF8c0iP8qZs1ZEdT6z2IW1vIBY2AjCWABAKy+&#10;PKyVxh+m4NZ84xYA9y9vqErj/vIRgN3iJmAFwBKL9qpqVOC0wSo1WdUdsopwVRoZGNuqyWoatgIA&#10;gCUQPw/HfegIZcX96WjLig8VxyjDGGmYAlsA6/sHoQAWAMBGyZuz2tWL3hTcOqt+TRqVCMDnfW4E&#10;4NPqz1cjAAFWWBoVWIWtighcxbE6nzNCVRGu6nQ640ajMR0VmI65IgAArLD4cHDcg47JDj8Us5as&#10;CGVFOCuNOARYeQJYAAB8Tt6c1a5eJEdgK8Ygfpis62LWvnXmVAFrJDVUhTTuLx8BmD8OwApLowIj&#10;WJVCVhG4iuBVXVKgKpqs0qjAFLZyRQAA2DBx/zmasyKEdVZtoznreLLeTNapUwSsEgEsAADuSmrO&#10;yoNbqSVgvnEL4D4tGgEYvqu2RgACrKkYD5jaqyJYlUYGxrG6njOCVTEeMMJWk1WkUYERtnJFAADg&#10;13+krlbcX452rO+LWXNWNGj9Z3XMPWZg6QhgAQDwEPLmrL3Jele9qN6qXkg3q8eunCrgF6SGqgh4&#10;Pqv20wjA/HEA1lgaFZgarfr9fjkcDssIW9X6A+2svaqINqtotYrAlZAVAADUJn6+j/vG8SHfNM7w&#10;bTH7UHCMNDyvHgN4mD+kBLAAAFhyeXNWp3pxHfaqF9dhu3qBDay+RSMA29Xx+ccB2BApZBXNVdFg&#10;FeGqOBbNVrX+INpuj5vN5rjT6YzTqMDUaAUAACyNmMgQ949TMCvGF/6lmLVnxbELpwiomwAWAADr&#10;JG/Omg9upcatNCoRuD8RmFoUoPpuweMAbLA0KrAKWxURuIr9OFaXaK6KBqsIW8V+hKzSMVcEAABW&#10;WtwvjuasuB8c94d/LGYBrTfVEswC7owAFgAAmyw1Z8UL8XiDLQJbMQbxw2RdFz8dlQj83KIRgAfV&#10;yh8HgE/SqMAUtoo2q7pDVtFYFc1VEbKK/Wp84DRs5YoAAMDGaVQr7g1HCCuasiKY9W6yXhWzBi2A&#10;WxHAAgCALxM11pfVfgpupdkz841bsMoiPNWt9heNAOwWNwErAFgoxgRW7VXTbYSs0rG6njOFrKK9&#10;arKKNCowwlauCAAA8AXi9Up8WDfu86Zxhm+LWXNWjDSMgJb7v8DiP0AEsAAA4M7lzVnzwa1e8dNR&#10;iXAf8hF/ecAqjrULIwAB+ArZqMBpuKrf75fD4XAatqr1B61Ze1URbVYxJrAaGzg9BgAAUJO4zxvh&#10;qxhnGMGsaM6KUNb31bG+UwSbTQALAAAeVt6c1a5euKcX9O+r/dS4BfOeVt8fnxsBmB4HgK8WowJT&#10;yCrCVRG8imO1/oDUbo+bzea40+mM06jACFpF4MoVAQAAlkh82DY+hJKCWefV9k21Lpwi2AwCWAAA&#10;sFov5sP8yMOt4qfBrUunaqXNN1SlANV31dYIQADuXASqskarohofOD1WlxSoirBVGhUoZAUAAKyJ&#10;RrUikHVUzMYYxjbGGL6arFOnCNaLABYAAKyv1JwVwa14I7NfveiP0NZ18dPGLer322q7aARg/jgA&#10;1OLDhw/RXlWmsFW0WUWrVYSt6nrOCFbFeMAIVk1WGh84bbRyRQAAgA0Ur7/ifm3cq40wVowwjGBW&#10;NGj9pTo2cJpgBf/nFsACAACKnzZnNYqbsFa4qm4KXHvx/zN5Q1UKULWr4/OPA0DtUqAqha36/X45&#10;HA6nowPrfN4qWDUdHRiBq9Ro5YoAAAB8sbhHG/df0zjDaMmKUNaP1bG+UwTLSwALAAC4rbw5az64&#10;dVXtN7P9VROBqUUBqu8WPA4A9y4bFThtsEpNVnWHrCJclUYGxjZarVLYCgAAgNrEvdZ4vZeCWdGS&#10;Fa1ZEc46Lkw5gKUggAUAANR9cyA1Z80Ht95nv+Y+wlp5Q9Wzat8IQACWVhoVGGGrCFfFfhyr8zkj&#10;XNVsNsedTmecRgVG0CoCV64IAADAUmlU67yYBbJ+rLZvJ+tVIZgF90oACwAAWCYpjJUHt7aKxY1b&#10;4WCyutX+ohGA3erXAMBSilGB1cjAaLQq0n6EreqSAlURtkqjAlPYyhUBAABYedGWFfdXY2RhtGV9&#10;X9wEs36otsBd/48ngAUAACyZ3cn6XbX/pLgJU/2+2u5M1stq/6TaRlDrvNq/Km4atfJ9AHgQMR4w&#10;glWp0SqNDIxjdT1nBKtiPGCErSbr076QFQAAwEaLD7jGvdQ0zvC0mI0y/LFaA6cIvo4AFgAAcF8i&#10;NBXhqd3iJkD1pFrhd9VjdYmA1nW1/67aXhc3wa18HwBuJQWqotFqNBqV/X6/HA6HZYSt6nzeqr1q&#10;OjowWq0iZBXHXBEAAABuIRqz4vVrGmP4rtpGOOtNMWvTAn6BABYAAPAt8gBVhKoiQJU3VOWPr5K8&#10;OStCWemTXyfZrzlx+QE2S7RXVaMCpw1WEa6KY9FsVefzRriq2WyOO53Op5BVNFpF8AoAAABq1KhW&#10;3CONxqy4J5rGGb6arAunCGYEsAAAgEXSuL98BGDeUPV7p+iTCGf1qv0IbaVPg/WKxcEtAJZcGhVY&#10;ha2KND6wzueMUFWEqyJk1Wg0pqMC0zFXBAAAgCUTbVnRmhX3QiOM9X0xG2cY+z9UW9is/ykEsAAA&#10;YGOkEYDhD9X2PkcAMpPCWBHOSiMP88atPLgFQE3SqMAUtoo2qwhcxX5dorEqmqui0Sr2q/GB07CV&#10;KwIAAMCaaBWz+5tpnGGsN9XXPxbufbKmBLAAAGC1RWDqd9V+GgEY8garJ07TyoqA1nW1/67aXheL&#10;g1sAzIkxgdFeFWGr2EbIKh2r6zlTyCraqyarSKMCI2zligAAALDBojErXo+nYNbb4iacFavvFLHK&#10;BLAAAGA5pQBVBKpeVvtGAPJL8jBWBLTmxx/mwS2AtZFGBaZGq36/Xw6Hw2nYqs7nrdqrimizijGB&#10;EbhKYSsAAADgizWqFfcuY3xhBLRinOHral04RawCASwAALg/eRtVGgEYIwEXBaygThHO6lX7EdpK&#10;ny7Lxx+eOE3Askghq2iuigarCFfFsRgfWOfzRriq2WyOO53OOI0KFLICAACAexEfrIrWrLh3GW1Z&#10;3xc3wawIar1ziliqb1gBLAAA+Cb5CMAIVz2t9lNDVR6wglWVwlgRzlo0/jAPbgF8tQhUZWGrohof&#10;OD1Wl2iuigarCFtVLVbjdMwVAQAAgKXUKmb3I9M4w1gR0DqutnDvBLAAAGCxCE1FeCofAZg3WBkB&#10;CIvlzVnpU2j5+MM8uAVsoDQqMIWtos0qWq0ibFXXc0ZjVTRXRbBqstL4wGnYyhUBAACAtRGNWXF/&#10;IQ9m/aWY3aeMrQ+RUhsBLAAANkkeoIpQVYSr8oaq/HGgfhHKus7258cf5sEtYIWkQFUKW/X7/dpD&#10;ViGCVSlklUYFxjFXBAAAADZao1oRxIpQVgS00jjDV8VszCF8EwEsAABW3edGAP6u+HnAClhdeXNW&#10;bNNNkXz84YnTBPcnGxU4DVdFyGo4HJbRaFXn81btVUWMDIwxgdXYwOkxAAAAgFuIexjRmhX3GiOM&#10;lQezfihuGv7h17+ZBLAAAFhSaQRg+EO1zRuqUsAKYF4EsnrZ/qLxh3lwC/gFMSowhawiXBXBqzhW&#10;53NGuKrZbI47nc44jQqMoFUErlwRAAAA4B60itn9w++LWWvW22odV8fgJwSwAAC4T4tGAIbfL3gc&#10;4L7kzVnpU235+MM8uAVrKUYFViMDI2xVpP0IW9UlBaoibJVGBQpZAQAAAEsuGrOiOStCWNGWFU1Z&#10;b4rZfcW/FD70ubEEsAAAuAspQBWBqjTuL2+o+r1TBKyJCGVdZ/vz4w/z4BYslQhZjUajMtqrIlgV&#10;bVbRahVhq7qeM4JVMR4wglWT9Wk/Gq1cEQAAAGCNNKoVQaxozErNWfH1q2I25pA1JoAFAMDnLBoB&#10;uFMsDlgB8HN5c1Zs002WfPzhidPEXUqBqhS26vf75XA4nI4OrPN5o70qwlbRZhUhq9Ro5YoAAAAA&#10;Gy7uyURrVtwbfF3cNGfFfgposQ4XWgALAGCjRGDqd9V+jPp7Wu2nhqo8YAXA/YlAVq/az8NaeYgr&#10;D26xwaK9qhoVOG2wSk1WdYesIlyVRgbGtmqymoatAAAAALi1VjG735fast4Ws2DW8WT96PSsFgEs&#10;AID1sGgE4JNq5Y8DsB5Sc1bcoEkjD/Pxh3lwixWVRgVWYasiAldxrM7njFBVhKs6nc640WhMRwWm&#10;Y64IAAAAwL2Ixqz4oF1qy/qh2o8PaP7J6VlOAlgAAMsrD1AtGgGYPw4AnxOhrOtqP680TyGuPLjF&#10;PUujAiNYlUJWEbiK4FVdUqAqmqzSqMAUtnJFAAAAAJZWo1pxjy8as1JzVnz9x0J7/oMSwAIAuF+f&#10;GwH4u+oxIwABeEh5c1aEstJNm3z84YnTdDsxHjC1V0WwKo0MjGN1PWcEq2I8YIStJqtIowIjbOWK&#10;AAAAAKyVuMcUrVkXxWyMYWrOinGG0Z7lw5f3cREEsAAA7kSEpiI89bkRgClgBQDrIgJZvWo/Qlv9&#10;bD+FuPLg1lpLowJTo1W/3y+Hw2EZYas6n7dqryqizSparSJwJWQFAAAAQKVVzO7P/VcxC2VFQCuC&#10;WceT9aPTc3cEsAAAPi8PUEWoKgWofr/gcQDgl6XmrLjhkz51l4e18v2llEJW0VwVDVYRropj0WxV&#10;5/NGuKrZbI47nc6nkFVqtAIAAACArxCNWfHBwRTMSiMN4wOVf3J6bk8ACwDYRHmAan4EYP44APAw&#10;IqB1Xe2/q7bXxU1wK9+/c+/evTscDoet9+/fdz9+/Ni5vLzc6Xa7/2+EreoSoaoIV0XYqgpYjdMx&#10;3w4AAAAA3JNGtaIpK4JZKaAV9+j+WGxI2/3XEMACANZFGgEY/lBtd4qbcYBGAALAesqbsyKUlW4C&#10;nWS/5mT+Hzo/Pz8YDAZbvV5vGra6uro66Pf73dFo1Jr/tePxuNje3v5/9vf3T7/lNxqNVdFcFSGr&#10;2K/GB07DVi4jAAAAAEss2rKiNeuimIWz8pGGPxQ1flhyVbR8jwAASywCU7+r9heNAMwDVgDAZtop&#10;bkLYh9nx//bhw4fi48ePxeXlZYwOjO2g3+9fT+zc5gnKsiwipPUlvzaFrKK9arKKNCowwlYuFQAA&#10;AAArKj5AGB987BSz9+by9+da1WMRyopRhtGW9Wqyzibrx005QQJYAMBDSAGq3WJxQ5URgADAFxkO&#10;h58CVhG26vV6n44t0Cq+8l5Io9H43dbW1v54PO7H6nQ6Ecy6mhy7jDGB1djAadgKAAAAADZIaqT/&#10;P6uVRGNWNGeltqyjaj/asv68bifBCEIA4K48qVZYNAIwfxwA4FbOz8+LvNFqMBhMj9Vpd3e3aDab&#10;RbfbLba2topHjx5Nv4616Lc4WdfV/rtqe13c1K/noxIBAAAAYFM1qhXjCyOYlZqz4j7a/7eq/1EC&#10;WADAL8lHAEZ46mm1bwQgAHDnIlAVwaqrq6tp2KoaGzhttKrL9vZ20W63p2GrGBl4cHAw/TqO1ygP&#10;Y8WNpfQpwZNqmwe3AAAAAGATRFtWfPLxopiFs1JzVuxHY9ZSf7hRAAsANlOEpiI8lY8AzBuq8nGA&#10;AAB3JgWqUtgqvo5Wqwhb1SUaqyJgFaGqWBGySsdWQISzetV+3GTqV/u94ufBLQAAAABYR61idl/s&#10;+2LWlhUN9K8m67hYkntjAlgAsD7yAFWEquIdRSMAAYB7l48KjLBVr9ebbuPrOkWwKoWsdnZ2PjVa&#10;bZh0wynCWYvGH+bBLQAAAABYZdGYFc1Z/1HMmrMinBXNWRHM+vE+fyMCWACw/NK4v3wEYN5Q9Xun&#10;CAC4bylQlYet0sjAOqUmq9imUYGxH41W3FoEtK6r/XfVNh9/mAe3AAAAAGBVpGDW62I2xjA1Z0Uw&#10;6091PKEAFgA8jDQCMPyh2hoBCAAsnTQq8Orqahquiv04VqcUqOp2u59GBaawFQ8mD2PFN8D8+MM8&#10;uAUAAAAAy6hRrQhlxQcSU3PW28n6Y/ENzfECWABwdyIw9btqP40ADKmhKh8HCACwNFJ7VYSsYpua&#10;rKLlqi4RpopQVYSr0qjAFLZi5eVhrdj2q/18/OGJ0wQAAADAkoi2rGjNivtY0Zb1Q3HTnBX7v/rB&#10;QwEsAPh1KUAV7wamAJURgADASkmjAlOjVQSs4us4XpcUqIqwVaydnZ1PIwOhEoGsXra/aPxhHtwC&#10;AAAAgPvUqrbRlnVW3DRnxf6P6RcJYAGwqfJxf2kEYN5QZQQgALByUsgqtVf1er3pNr6uU7RXRYtV&#10;PiowjkEN8uasd9U2H3+YB7cAAAAAoC7RmBXNWa8n61QAC4B1ko8AjHDV02rfCEAAYG2kQFUetopG&#10;q2i2qvUHrd3daaNVt9v9FLJKx2BJxf8U19n+/PjDPLgFAAAAAF9NAAuAVRChqQhP5SMA8wYrIwAB&#10;gLWTRgVeXV1Nw1ax6g5ZRagqwlURskrjA1PYCtZc3pwV2361n48/PHGaAAAAAFik5RQA8EDyAFWE&#10;qiJclTdU5Y8DAKylNCowglUpZJWO1SWFrCJcFWMDY1RgClvBBtup1peIQFav2s/DWnmIKw9uAQAA&#10;ALDmBLAAuGupjSofARhjAecDVgAAGyEfFZgCVvF17NclBaoibBVrZ2fnU9gK+GZxP+3wFr8+NWdF&#10;ICvV2OXjD/PgFgAAAAArSAALgC+RRgCGP1TbvKEqBawAADZSNFZFsCq1V/V6vU/H6hSBqghW5aMC&#10;Yz8CWMDSyMNa/8ev/NoIZV1X+++y4ynElQe3AAAAAFgS5Xg8/t9OA8BGWjQCMPx+weMAABsvBary&#10;RqvBYDAdH1inFKjqdrufmq2ErIDip81Z8QdRGnmYjz88+f/Zu5vdyNEjDaMqoDb0gou2Uatet++s&#10;L92ANxJALyggG9D4zWFkRVenLClLn5Q/5wAEP1LCYJAbl6SnI3xMAAAAAOOZgAVwfSqgSlBV6/76&#10;hKrffEQAAM9LUJWwal3XfWxVawMTYI2SyVWZYFVrA/tEK4BnTHffJxW/tBIxQdaynRNtPbZzRVw9&#10;3AIAAADgDQRYAJfh2ArA6e54YAUAwAsqqKrYKs+ZapXYapSaXpWoKlfWB9Y7gMHyO8Bf3vD9NTkr&#10;QVaN+euxVj8DAAAA3DwBFsDnyV/aft3OWfX3j+1cE6p6YAUAwBv1VYGJrZZlGR5ZRcKqiqymabr7&#10;+vXr/h3ABemx1rcXvjeB1m47P2z33d33cKufAQAAAK6SAAvg/R1bAfj37epfBwDgJyWsSmBVsVUi&#10;q3o3UoKqhFV9VWDOmWgFcGN6YfrSlK0+OStRVq08vG/fc+8jBQAAAC7Nl6enp999DAAv6gFVoqrE&#10;VX1CVf86AADvLKsC+0SrrA3Mu5EqqJrn+bAqsGIrAIZLnLVs50Rbj9t5ufsebvUzAAAAwKcxAQu4&#10;Zc+tAPz17q+BFQAAg9Ukq3Vd9/dctT5wlMRUiaoSV9WqQJEVwFnI7y1/ecP31+SsBFlV6PaJW/0M&#10;AAAA8K4EWMA1SjQ1bed/bvc+oaoCKwAAPlgFVZlelSlWec5Uq8RWo9T0qkRVuaZpOqwMBOBq9Fjr&#10;2wvfm0Brt50ftvvu7ni4BQAAAPAiARZwKY6tAIzfjnwdAIBP1FcFJrZalmV/z/NImV6VKVYJqxJZ&#10;1UQrAPjxfzLa+aUpWz3GSqBVKw9r4lYPtwAAAIAb9eXp6el3HwPwiXpA9eMKwP51AADOSAVVPbaq&#10;lYEj1SSr3GtVYM6ZcgUAnyxx1rKdE209bufl7q/hFgAAAHBFTMACRji2AnDa3ocVgAAAF6JWBa7r&#10;ug+scuXdSImqElfN83xYH1ixFQCcsfyu9Zc3fH/FWImzjq0/7OEWAAAAcOa/FAB4jQRTv27nYysA&#10;e2AFAMAFqVWBCasqsqp3o1RklbiqVgVWbAUAN6LHWt9e+N4EWrvt/LDd+/rDHm4BAAAAH0yABVRA&#10;lb90VUD19+3qXwcA4ILVqsCaaJXAKs95P0oFVYmtck3TdIitAIA36f/j+dKUrR5jJdD6cf1hD7cA&#10;AACAd/Dl6enpdx8DXJ0eUB1bAdi/DgDAlajIqqZXLcuyv+d5pARVCav6qkCRFQBchB5r5f64nfv6&#10;w3sfEwAAAPxvJmDB5egrABNP/WM7/7p9zQpAAIAbUEFVj60y0SqTrYb+Y/Rvf9tPtJrn+RBZ1TsA&#10;4GJN2/UaCbKWdj62/rCHWwAAAHAzBFjw+RJN5Rddz60ArMAKAIAbUqsC13Xdx1a5arLVKImqElfV&#10;2sA+0QoAuHn5XXJff/jthe/vk7Metntff9jDLQAAALj4H5qB99cDqkRVP06osgIQAIBDUFWxVZ5H&#10;R1aZWJWwKlfWBmZVYL0DAHhHvzxzPiZR1q6df1x/2MMtAAAAODtfnp6efvcxwKv9tt2PrQDsXwcA&#10;gL2+KrCmWOU551EqqMrkqlzTNB1iKwCAC9cnZ+X+uJ37+sN7HxMAAAAfyQQs+L4CMP653a0ABADg&#10;1TKxqgKrxFXLshzejZSgKmFVXxWYcwIsAIArNd19/13eSxJkLdu5x1o94urhFgAAAJxEgMW1SjD1&#10;63auFYBRE6r6OkAAAHiVrArsE62yNjDvhv7Ddguq5nk+TLaq2AoAgP8pv//+5Q3fX5OzEmTVP/L6&#10;+sMebgEAAMCffgCFS1IBVYKqCqisAAQA4N0kqEpYta7rPraqtYGZaDVKYqpEVYmralWgyAoA4MP1&#10;WOvbS/9svPv/OCse2vuKuHq4BQAAwJX78vT09LuPgU/W1/3VCsA+oap/HQAAfloFVRVb5TlTrRJb&#10;jVLTqxJV5UpkVe8AALhqfXJWoqxaedjXH977mAAAAC6XCViM0lcAJp76x3a2AhAAgA/RVwUmtlqW&#10;ZXhkFQmrKrKapukw0QoAgJs1bVe8tBIxQdaynRNtPbZzRVw93AIAAOAMCLB4q0RT+WVBXwHYJ1T1&#10;dYAAADBUwqoEVj22qpWBI9Ukq9xrVWDOmWgFAAA/Ib+z/+UN31+TsxJk1crDHmv1MwAAAAN/mIMe&#10;UCWqSkBlBSAAAGejVgWu67qPq3LOu5EqqJrn+bAqsGIrAAA4Ez3W+vbSP6v/e+2288N23919D7f6&#10;GQAAgDcQYF23WvfXVwDWhCorAAEAOCs1vSqRVe41ySpTrkZJTJWoKnFVrQqs2AoAAK5M34v90pSt&#10;PjkrUVatPLxv33PvIwUAAPh/X56enn73MVyUWgEY/9zuVgACAHARalVgTbRKYJXnvB+lgqrEVrmm&#10;aTqsDAQAAH5a4qxlOyfaetzOy933cKufAQAAro4JWOchf/n5dTvXCsDoE6ysAAQA4CJUZFXTq5Zl&#10;2d/zPFKmV2WKVV8VmHcAAMBQ+TvDL2/4/pqclSCrVh72iVv9DAAAcDE/GDFOBVQJqmrdX59Q9ZuP&#10;CACAS1RBVY+tMtEqk61GSlyViVbzPB8iq3oHAABchB5rfXvhe/MDxm47P2z33d3xcAsAAODTCLDe&#10;rk+jqhWAWQl4LLACAICLVqsC13Xdx1a5RkdWiaoSVyWyqvWBFVsBAAA3pY+0fWnKVo+x8kNLrTys&#10;iVs93AIAAHhXX56enn73MfxpBWDiqn9s55pQ1QMrAAC4KrUqMGFVRVb1bpSKrBJXZW1gVgVWbAUA&#10;ADBY4qxlOyfaetzOy91fwy0AAIAXXfsErGMrAPsEKysAAQC4CX1VYAVWec55lAqqElvlmqbpEFsB&#10;AAB8ovxt5Jc3fH/FWImzjq0/7OEWAABwoz9kXJoeUCWqSlzVJ1T1rwMAwM3IxKqEVTW9almWw7uR&#10;ElQlrOqrAnNOgAUAAHAFeqz17YXvTaC1284P272vP+zhFgAAcCXOJcB6bgXgr3d/DawAAOBmVVDV&#10;J1r98ccf+/WBQ//BvgVV8zwfJluJrAAAAP6ij/x9acpWj7HyQ92P6w97uAUAAJyxL09PT78P/L+f&#10;aGrazv/c7n1CVQVWAABAk6AqYdW6rvvYqtYGJsAaJZOrMsGq1gb2iVYAAAB8qh5r5f64nfv6w3sf&#10;EwAAfI5TJmAdWwEYvx35OgAA8IwKqiq2ynOmWiW2GqWmVyWqypX1gfUOAACAszXdff8P3l+SIGtp&#10;52PrD3u4BQAA/KQeYFVAlb+81Lq/PqHqNx8XAAC8TV8VmNhqWZbhkVUkrKrIapqmu69fv+7fAQAA&#10;cPXyt5++/vDbC9/fJ2c9bPe+/rCHWwAAwBFZQfjkYwAAgNMlrEpgVbFVIqt6N1KCqoRVfVVgzplo&#10;BQAAAAMkytq184/rD3u4BQAAN0OABQAAr5RVgX2iVdYG5t1IFVTN83xYFVixFQAAAJyxPjkr98ft&#10;3Ncf3vuYAAC4BgIsAABoapLVuq77e65aHzhKYqpEVYmralWgyAoAAIAbkiBr2c491uoRVw+3AADg&#10;rAiwAAC4ORVUZXpVpljlOVOtEluNUtOrElXlmqbpsDIQAAAAeJOanJUgq0ZT9/WHPdwCAIDhBFgA&#10;AFylviowsdWyLPt7nkfK9KpMsUpYlciqJloBAAAAnyJR1m47P7T3FXH1cAsAAE4iwAIA4GJVUNVj&#10;q1oZOFJNssq9VgXmnClXAAAAwMXqk7MSZdXKw77+8N7HBADAjwRYAACcvVoVuK7rPrDKlXcjVVA1&#10;z/NhfWDFVgAAAMDNS5C1bOdEW4/tXBFXD7cAALhiAiwAAM5CrQpMWFWRVb0bJTFVoqrEVbUqsGIr&#10;AAAAgHdUk7MSZNV/VdZjrX4GAODCCLAAAPgwtSqwJlolsMpz3o9SQVViq1zTNB1iKwAAAIAzlEBr&#10;t50ftvvu7nu41c8AAJwBARYAAO+qIquaXrUsy/6e55ESVCWs6qsCRVYAAADAleuTsxJl1crD+/Y9&#10;9z4mAICxBFgAALxZBVU9tspEq0y2GilxVSZazfN8iKzqHQAAAAD/U+KsZTsn2nrczsvd93CrnwEA&#10;eCUBFgAAz6pVgeu67mOrXDXZapREVYmram1gn2gFAAAAwIepyVkJsuq/uusTt/oZAOCmCbAAAG5c&#10;BVUVW+V5dGSViVUJq3JlbWBWBdY7AAAAAC5OAq3ddn7Y7ru74+EWAMDVEWABANyAviqwpljlOedR&#10;KqjK5Kpc0zQdYisAAAAAblaPsRJo1crDmrjVwy0AgIsgwAIAuBKZWFWBVeKqZVkO70ZKUJWwqq8K&#10;zDkBFgAAAAD8hMRZy3ZOtPW4nZe7v4ZbAACfRoAFAHBhsiqwT7TK2sC8G6mCqnme/7Q+UGQFAAAA&#10;wBmpGCtx1rH1hz3cAgB4NwIsAIAzlKAqYdW6rvvYqtYGZqLVKJlclQlWCatqVWBNtAIAAACAK5NA&#10;a7edH7Z7X3/Ywy0AgP9JgAUA8EkqqKrYKs+ZapXYapSaXpWoKlciq3oHAAAAABzVY6wEWj+uP+zh&#10;FgBwgwRYAAAD9VWBia2WZRkeWUXCqoqspmk6TLQCAAAAAIbqsVbuj9u5rz+89zEBwHURYAEA/KSE&#10;VQmsemxVKwNHqklWudeqwJwz0QoAAAAAOHsJspZ2Prb+sIdbAMCZEmABALxSrQpc13UfV+WcdyNV&#10;UDXP82FVYMVWAAAAAMBN6ZOzHrZ7X3/Ywy0A4AMJsAAAmppelcgq95pklSlXoySmSlSVuKpWBVZs&#10;BQAAAABwgkRZu3b+cf1hD7cAgJ8kwAIAbk4FVTXRKs9ZHZjYapQKqhJb5Zqm6bAyEAAAAADgE/XJ&#10;Wbk/bue+/vDexwQAzxNgAQBXKTFVoqqKrZZl2d/zPFKmV2WKVcKqRFY10QoAAAAA4AokyFra+dj6&#10;wx5uAcBNEGABABergqoeW2WiVSZbjZS4KhOt5nnerw6sSVZ5BwAAAADAQU3O6rFWX3/Ywy0AuFgC&#10;LADg7NWqwHVd97FVrtGRVaKqxFWJrGp9YMVWAAAAAAC8u/zSd7edH9r7irh6uAUAZ0WABQCchVoV&#10;mLCqIqt6N0pFVomralVgxVYAAAAAAJytPjkrUVatPOzrD+99TAB8FAEWAPBh+qrACqzynPMoFVQl&#10;tso1TdMhtgIAAAAA4OolyFq2c6Ktx3auiKuHWwDwZgIsAOBdZWJVwqqaXrUsy+HdSAmqElb1VYEi&#10;KwAAAAAA3qgmZyXIqpWHff1hD7cAYE+ABQC8WQVVfaLVH3/8sV8fOFLiqky0muf5MNmq3gEAAAAA&#10;wAfLL8V32/mhva+Iq4dbAFwxARYA8PxPjv/5zz6sWtd1H1vV2sAEWKNkclUmWNXawD7RCgAAAAAA&#10;LlSfnJUoq1Ye3rfvufcxAVwmARYA3LgKqiq26usDR+nTq7I2MKsC6x0AAAAAANy4xFnLdk609bid&#10;l7vv4VY/A/DJBFgAcAP6qsCEVcuy7J/zfqSEVZlclWuapkNsBQAAAAAAvJuanJUgq1Ye9olb/QzA&#10;AAIsALgSCasSWFVslciq3o2UoCphVV8VmHMmWgEAAAAAAGclgdZuOz9s993d93CrnwF4JQEWAFza&#10;T0b/+c+fJlplbWDejVRB1TzPh1WBFVsBAAAAAABXqU/Oyh8iauXhffueex8TgAALAM5SgqqEVeu6&#10;7mOrXLU+cJTEVImqElfVqkCRFQAAAAAA8AqJs5btnGjrcTsvd8fDLYCrIsACgE9SQVXFVnnOVKvE&#10;VqPU9KpEVbkSWdU7AAAAAACAD1IxVuKsWvPRJ271cAvg7AmwAGCgviowsdWyLPt7nkdKWJUpVgmr&#10;pmk6TLQCAAAAAAC4MAm0dtv5Ybvv7o6HWwCfQoAFAD+pgqoeW9XKwJFqklXutSow50y0AgAAAAAA&#10;uEE9xkqg9eP6wx5uAbwbARYAvFKtClzXdR9X5Zx3I1VQNc/zYVVgxVYAAAAAAACcLHHWsp0TbT1u&#10;577+8N7HBLyGAAsAmloVmLAqU6xqklXejZKYKlFV4qpaFVixFQAAAAAAAGehYqzEWcfWH/ZwC7gx&#10;AiwAbk6tCqyJVgms8pz3o1RQldgq1zRNh9gKAAAAAACAq9InZz1s977+sIdbwBUQYAFwlSqyqulV&#10;y7Ls73keKUFVwqq+KlBkBQAAAAAAwDMSZe3a+cf1hz3cAs6UAAuAi1VBVY+tMtEqk61GSlyViVbz&#10;PB8iq3oHAAAAAAAAg/TJWbk/bue+/vDexwQfT4AFwNmrVYHruu5jq1yjI6tEVYmrElnV+sCKrQAA&#10;AAAAAODMJcha2vnY+sMebgE/QYAFwFmoVYEVW+W53o1SYVWurA3MqsB6BwAAAAAAADekT8562O59&#10;/WEPt4AfCLAA+DB9VWDOuec551EqqMrkqlzTNB1iKwAAAAAAAODNEmXttvNDe18RVw+34CYIsAB4&#10;V5lY1adXLctyeDdSgqqEVX1VYM4JsAAAAAAAAIBP0SdnJcqqlYd9/eG9j4lLJ8AC4CRZFdgnWmVt&#10;YN6NVEHVPM9/Wh8osgIAAAAAAICLlyBr2c6Jth7buSKuHm7B2RBgAfCsBFUJq9Z13cdWtTYwE61G&#10;yeSqTLBKWFWrAmuiFQAAAAAAAMCmJmclyKpJEX39YQ+3YCgBFsCNq6CqYqs8Z6pVYqtRanpVoqpc&#10;iazqHQAAAAAAAMA7S5S1284P7X1FXD3cgjcTYAHcgL4qMLHVsizDI6tIWFWR1TRNh4lWAAAAAAAA&#10;AGeqT85KlFUrD+/b99z7mOgEWABXImFVAquKrRJZ1buRElQlrMr0qloVmHMmWgEAAAAAAABcscRZ&#10;y3ZOtPW4nZe77+FWP3OlBFgAF6ZWBa7ruo+rcs67kSqomuf5sCqwYisAAAAAAAAAXqUmZyXIqj/y&#10;9olb/cwFEWABnKGaZJXIKvdctT5wlMRUiaoSV9WqwIqtAAAAAAAAAPhQCbR22/lhu+/uvodb/cwn&#10;E2ABfJIKqmqiVZ6zOjCx1SgVVCW2yjVN02FlIAAAAAAAAAAXqU/OSpRVKw/v2/fc+5jGEWABDJSY&#10;KlFVxVbLsuzveR4p06syxSphVSKrmmgFAAAAAAAAwE1LnLVs50Rbj9t5uTsebvEKAiyAn1RBVY+t&#10;MtEqk61GSlyViVbzPO9XB9Ykq7wDAAAAAAAAgHdQMVbirPojeJ+41cOtmyXAAnilWhW4rus+tso1&#10;OrJKVJW4KpFVrQ+s2AoAAAAAAAAAzkj+gL7bzg/bfXd3PNy6KgIsgKZWBSasqsiq3o1SkVXiqloV&#10;WLEVAAAAAAAAAFyhHmMl0Ppx/WEPt86eAAu4ObUqsCZaJbDKc96PUkFVYqtc0zQdYisAAAAAAAAA&#10;4FmJs5btnGjrcTv39Yf3n/n/oAALuEqZWJWwqqZXLctyeDdSgqqEVX1VoMgKAAAAAAAAAD5MxViJ&#10;s46tP+zh1rsQYAEXq4KqmmiVcyZaZbLVSImrMtFqnufDZKt6BwAAAAAAAABcjD4562G79/WHPdx6&#10;lgALOHu1KnBd131slasmW42SyVWZYFVrA/tEKwAAAAAAAADg5iTK2rXzYf2hAAs4CxVUVWzV1weO&#10;0qdXZW1gVgXWOwAAAAAAAACA1xBgAR+mrwpMWLUsy/4570epoCqTq3JN03SIrQAAAAAAAAAAfpYA&#10;C3hXCasSWFVslciq3o2UoCphVV8VmHMCLAAAAAAAAACAUQRYwEmyKrBPtMrawLwbqYKqeZ4Pk60q&#10;tgIAAAAAAAAA+AwCLOBZCaoSVq3ruo+tctX6wFESUyWqSlxVqwJFVgAAAAAAAADAuRJgwY2roKpi&#10;qzxnqlViq1FqelWiqlyJrOodAAAAAAAAAMAlEWDBDeirAhNbLcuyv+d5pIRVmWKVsGqapsNEKwAA&#10;AAAAAACAayHAgitRQVWPrWpl4Eg1ySr3WhWYcyZaAQAAAAAAAABcOwEWXJhaFbiu6z6uyjnvRqqg&#10;ap7nw6rAiq0AAAAAAAAAAG6ZAAvOUK0KTFiVKVY1ySrvRklMlagqcVWtCqzYCgAAAAAAAACA4wRY&#10;8ElqVWBNtEpglee8H6WCqsRWuaZpOqwMBAAAAAAAAADg7QRYMFBFVjW9almW/T3PI2V6VaZY9VWB&#10;eQcAAAAAAAAAwPsSYMFPqqCqx1aZaJXJViMlrspEq3meD5FVvQMAAAAAAAAA4GMIsOCValXguq77&#10;2CrX6MgqUVXiqkRWtT6wYisAAAAAAAAAAD6fAAuaWhVYsVWe690oFVblytrArAqsdwAAAAAAAAAA&#10;nDcBFjenrwrMOfc85zxKBVWZXJVrmqZDbAUAAAAAAAAAwOUSYHGVMrGqT69aluXwbqQEVQmr+qrA&#10;nBNgAQAAAAAAAABwfQRYXKwKqvpEq6wNzPrAkSqomuf5T+sDRVYAAAAAAAAAALdHgMXZS1CVsGpd&#10;131sVWsDE2CNkslVmWBVawP7RCsAAAAAAAAAACgCLM5CBVUVW+U5U60SW41S06sSVeXK+sB6BwAA&#10;AAAAAAAAryHA4sP0VYGJrZZlGR5ZRcKqiqymabr7+vXr/h0AAAAAAAAAAPwsARbvKmFVAquKrRJZ&#10;1buRElQlrOqrAnPORCsAAAAAAAAAABhFgMVJalXguq77uCrnvBupgqp5ng+rAiu2AgAAAAAAAACA&#10;zyDA4lk1ySqRVe65an3gKImpElUlrqpVgRVbAQAAAAAAAADAuRFg3bgKqmqiVZ6zOjCx1SgVVCW2&#10;yjVN02FlIAAAAAAAAAAAXBIB1g1ITJWoqmKrZVn29zyPlOlVmWKVsCqRVU20AgAAAAAAAACAayHA&#10;uhIVVPXYqlYGjlSTrHLP6sA6Z8oVAAAAAAAAAABcOwHWhalVgeu67gOrXHk3UqKqxFXzPB/WB1Zs&#10;BQAAAAAAAAAAt0yAdYZqVWDCqoqs6t0oFVklrqpVgRVbAQAAAAAAAAAAxwmwPkmtCqyJVgms8pz3&#10;o1RQldgq1zRNh9gKAAAAAAAAAAB4OwHWQJlYlbCqplcty3J4N1KCqoRVfVWgyAoAAAAAAAAAAN6f&#10;AOsnVVBVE61yzkSrTLYaKXFVJlrN83yYbFXvAAAAAAAAAACAjyHAeqVaFbiu6z62ylWTrUbJ5KpM&#10;sKq1gX2iFQAAAAAAAAAA8PkEWE0FVRVb9fWBo/TpVVkbmFWB9Q4AAAAAAAAAADhvNxdg9VWBNcUq&#10;zzmPUkFVJlflmqbpEFsBAAAAAAAAAACX6yoDrEysqsAqcdWyLId3IyWoSljVVwXmnAALAAAAAAAA&#10;AAC4PhcdYGVVYJ9olbWBeTdSBVXzPB8mW1VsBQAAAAAAAAAA3JazD7ASVCWsWtd1H1vV2sBMtBol&#10;MVWiqsRVtSpQZAUAAAAAAAAAAPzoLAKsCqoqtspzplolthqlplclqsqVyKreAQAAAAAAAAAAvMaH&#10;BVh9VWBiq2VZ9vc8j5SwKlOsElZN03SYaAUAAAAAAAAAAPCz3jXAqqCqx1a1MnCkmmSVe60KzDkT&#10;rQAAAAAAAAAAAEY5KcCqVYHruu7jqpzzbqQKquZ5PqwKrNgKAAAAAAAAAADgMzwbYNX0qkRWudck&#10;q0y5GiUxVaKqxFW1KrBiKwAAAAAAAAAAgHNzCLAeHh7u/v3vf+9XBya2GqWCqsRWuaZpOqwMBAAA&#10;AAAAAAAAuCRf+8N7rhHM9KpMseqrAvMOAAAAAAAAAADgWhwCrMRSb5W4KhOt5nk+RFb1DgAAAAAA&#10;AAAA4NodqqvnplMlqkpclciq1gdWbAUAAAAAAAAAAHDLvjz9Vz3861//2t8TY1VsBQAAAAAAAAAA&#10;wHF/CrAAAAAAAAAAAAB4PQEWAAAAAAAAAADAiQRYAAAAAAAAAAAAJxJgAQAAAAAAAAAAnEiABQAA&#10;AAAAAAAAcCI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n+T4ABAE35+RB1xcKhAAAAAElFTkSuQmCCUEsD&#10;BBQABgAIAAAAIQCH4F613QAAAAYBAAAPAAAAZHJzL2Rvd25yZXYueG1sTI9BT8JAEIXvJvyHzZB4&#10;ky2tIVK7JYTAwYuGqsTj0B3bxu5s011K+fcuXvAyeZM3ee+bbDWaVgzUu8aygvksAkFcWt1wpeDj&#10;fffwBMJ5ZI2tZVJwIQerfHKXYartmfc0FL4SIYRdigpq77tUSlfWZNDNbEccvG/bG/Rh7SupezyH&#10;cNPKOIoW0mDDoaHGjjY1lT/FySjYy89igV25eXUH674u27eXdTIodT8d188gPI3+dgxX/IAOeWA6&#10;2hNrJ1oF4RH/N69eHCcJiGNQy/kjyDyT//HzX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pCROGpQUAAKgbAAAOAAAAAAAAAAAAAAAAADoCAABkcnMvZTJvRG9j&#10;LnhtbFBLAQItAAoAAAAAAAAAIQCbGxQRaGQAAGhkAAAUAAAAAAAAAAAAAAAAAAsIAABkcnMvbWVk&#10;aWEvaW1hZ2UxLnBuZ1BLAQItABQABgAIAAAAIQCH4F613QAAAAYBAAAPAAAAAAAAAAAAAAAAAKVs&#10;AABkcnMvZG93bnJldi54bWxQSwECLQAUAAYACAAAACEAqiYOvrwAAAAhAQAAGQAAAAAAAAAAAAAA&#10;AACvbQAAZHJzL19yZWxzL2Uyb0RvYy54bWwucmVsc1BLBQYAAAAABgAGAHwBAACibg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1A55D1DA" w14:textId="77777777" w:rsidR="00AD08D8" w:rsidRDefault="00AD08D8" w:rsidP="00377810">
      <w:pPr>
        <w:jc w:val="both"/>
      </w:pPr>
    </w:p>
    <w:p w14:paraId="69605B1B" w14:textId="1EF195DC" w:rsidR="00AD08D8" w:rsidRDefault="00AD08D8" w:rsidP="00377810">
      <w:pPr>
        <w:jc w:val="both"/>
      </w:pPr>
    </w:p>
    <w:p w14:paraId="3093FC84" w14:textId="77777777" w:rsidR="00AD08D8" w:rsidRDefault="00AD08D8" w:rsidP="00377810">
      <w:pPr>
        <w:jc w:val="both"/>
      </w:pPr>
    </w:p>
    <w:p w14:paraId="384B2866" w14:textId="77777777" w:rsidR="00AD08D8" w:rsidRDefault="00AD08D8" w:rsidP="00377810">
      <w:pPr>
        <w:jc w:val="both"/>
      </w:pPr>
      <w:r w:rsidRPr="00AD08D8">
        <w:rPr>
          <w:noProof/>
          <w:lang w:eastAsia="es-SV"/>
        </w:rPr>
        <w:drawing>
          <wp:anchor distT="0" distB="0" distL="114300" distR="114300" simplePos="0" relativeHeight="251663360" behindDoc="1" locked="0" layoutInCell="1" allowOverlap="1" wp14:anchorId="5C09F239" wp14:editId="1CDAAE4F">
            <wp:simplePos x="0" y="0"/>
            <wp:positionH relativeFrom="margin">
              <wp:posOffset>-165735</wp:posOffset>
            </wp:positionH>
            <wp:positionV relativeFrom="paragraph">
              <wp:posOffset>272415</wp:posOffset>
            </wp:positionV>
            <wp:extent cx="2671086" cy="2466312"/>
            <wp:effectExtent l="0" t="0" r="0" b="0"/>
            <wp:wrapTight wrapText="bothSides">
              <wp:wrapPolygon edited="0">
                <wp:start x="8628" y="0"/>
                <wp:lineTo x="7087" y="501"/>
                <wp:lineTo x="3389" y="2503"/>
                <wp:lineTo x="1233" y="5507"/>
                <wp:lineTo x="154" y="8177"/>
                <wp:lineTo x="0" y="9679"/>
                <wp:lineTo x="0" y="11181"/>
                <wp:lineTo x="154" y="13517"/>
                <wp:lineTo x="1387" y="16187"/>
                <wp:lineTo x="3544" y="18858"/>
                <wp:lineTo x="3698" y="19358"/>
                <wp:lineTo x="8474" y="21361"/>
                <wp:lineTo x="9706" y="21361"/>
                <wp:lineTo x="11709" y="21361"/>
                <wp:lineTo x="12942" y="21361"/>
                <wp:lineTo x="17718" y="19358"/>
                <wp:lineTo x="17872" y="18858"/>
                <wp:lineTo x="20183" y="16187"/>
                <wp:lineTo x="21261" y="13517"/>
                <wp:lineTo x="21415" y="11515"/>
                <wp:lineTo x="21415" y="9679"/>
                <wp:lineTo x="21261" y="8177"/>
                <wp:lineTo x="20337" y="5507"/>
                <wp:lineTo x="18796" y="3671"/>
                <wp:lineTo x="18180" y="2503"/>
                <wp:lineTo x="14636" y="668"/>
                <wp:lineTo x="12787" y="0"/>
                <wp:lineTo x="8628"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PNG"/>
                    <pic:cNvPicPr/>
                  </pic:nvPicPr>
                  <pic:blipFill>
                    <a:blip r:embed="rId10">
                      <a:extLst>
                        <a:ext uri="{28A0092B-C50C-407E-A947-70E740481C1C}">
                          <a14:useLocalDpi xmlns:a14="http://schemas.microsoft.com/office/drawing/2010/main" val="0"/>
                        </a:ext>
                      </a:extLst>
                    </a:blip>
                    <a:stretch>
                      <a:fillRect/>
                    </a:stretch>
                  </pic:blipFill>
                  <pic:spPr>
                    <a:xfrm>
                      <a:off x="0" y="0"/>
                      <a:ext cx="2671086" cy="2466312"/>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36599FBB" w14:textId="3712E52A" w:rsidR="00AD08D8" w:rsidRDefault="00AD08D8" w:rsidP="00377810">
      <w:pPr>
        <w:jc w:val="both"/>
      </w:pPr>
      <w:r>
        <w:t xml:space="preserve"> </w:t>
      </w:r>
    </w:p>
    <w:p w14:paraId="07BC5573" w14:textId="6AEE4550" w:rsidR="002B2626" w:rsidRDefault="00B35603" w:rsidP="00377810">
      <w:pPr>
        <w:jc w:val="both"/>
      </w:pPr>
      <w:r>
        <w:rPr>
          <w:rFonts w:ascii="Arial" w:hAnsi="Arial" w:cs="Arial"/>
          <w:b/>
          <w:noProof/>
          <w:color w:val="1F497D"/>
          <w:sz w:val="44"/>
          <w:szCs w:val="24"/>
          <w:lang w:val="es-ES_tradnl" w:eastAsia="es-ES"/>
        </w:rPr>
        <w:drawing>
          <wp:anchor distT="0" distB="0" distL="114300" distR="114300" simplePos="0" relativeHeight="251676672" behindDoc="1" locked="0" layoutInCell="1" allowOverlap="1" wp14:anchorId="13179E57" wp14:editId="437493CC">
            <wp:simplePos x="0" y="0"/>
            <wp:positionH relativeFrom="margin">
              <wp:posOffset>3424555</wp:posOffset>
            </wp:positionH>
            <wp:positionV relativeFrom="paragraph">
              <wp:posOffset>9525</wp:posOffset>
            </wp:positionV>
            <wp:extent cx="1920116" cy="1924025"/>
            <wp:effectExtent l="152400" t="152400" r="156845" b="17208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116" cy="1924025"/>
                    </a:xfrm>
                    <a:prstGeom prst="ellipse">
                      <a:avLst/>
                    </a:prstGeom>
                    <a:ln w="762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14:paraId="481E4E83" w14:textId="301C959F" w:rsidR="002B2626" w:rsidRDefault="00B35603" w:rsidP="00B35603">
      <w:pPr>
        <w:tabs>
          <w:tab w:val="left" w:pos="3600"/>
        </w:tabs>
        <w:jc w:val="both"/>
      </w:pPr>
      <w:r>
        <w:tab/>
      </w:r>
    </w:p>
    <w:p w14:paraId="7A9E4E58" w14:textId="26307DDB" w:rsidR="002B2626" w:rsidRDefault="002B2626" w:rsidP="00377810">
      <w:pPr>
        <w:jc w:val="both"/>
      </w:pPr>
    </w:p>
    <w:p w14:paraId="2D590603" w14:textId="4B48778F" w:rsidR="002B2626" w:rsidRDefault="002B2626" w:rsidP="00377810">
      <w:pPr>
        <w:jc w:val="both"/>
      </w:pPr>
    </w:p>
    <w:p w14:paraId="361F73F4" w14:textId="51E5EBB9" w:rsidR="002B2626" w:rsidRDefault="00B35603" w:rsidP="00B35603">
      <w:pPr>
        <w:tabs>
          <w:tab w:val="left" w:pos="2985"/>
        </w:tabs>
        <w:jc w:val="both"/>
      </w:pPr>
      <w:r>
        <w:tab/>
      </w:r>
    </w:p>
    <w:p w14:paraId="54617920" w14:textId="3A709179" w:rsidR="002B2626" w:rsidRDefault="002B2626" w:rsidP="00377810">
      <w:pPr>
        <w:jc w:val="both"/>
      </w:pPr>
    </w:p>
    <w:p w14:paraId="0B89A86D" w14:textId="3B0F0C6E" w:rsidR="002B2626" w:rsidRDefault="002B2626" w:rsidP="00377810">
      <w:pPr>
        <w:jc w:val="both"/>
      </w:pPr>
    </w:p>
    <w:p w14:paraId="6CFCFC66" w14:textId="1B93FA7F" w:rsidR="002B2626" w:rsidRDefault="00CC359D" w:rsidP="00377810">
      <w:pPr>
        <w:jc w:val="both"/>
      </w:pPr>
      <w:r>
        <w:t xml:space="preserve"> </w:t>
      </w:r>
    </w:p>
    <w:tbl>
      <w:tblPr>
        <w:tblpPr w:leftFromText="187" w:rightFromText="187" w:vertAnchor="page" w:horzAnchor="margin" w:tblpXSpec="center" w:tblpY="10831"/>
        <w:tblW w:w="5738" w:type="pct"/>
        <w:tblLook w:val="04A0" w:firstRow="1" w:lastRow="0" w:firstColumn="1" w:lastColumn="0" w:noHBand="0" w:noVBand="1"/>
      </w:tblPr>
      <w:tblGrid>
        <w:gridCol w:w="10603"/>
      </w:tblGrid>
      <w:tr w:rsidR="00AD08D8" w14:paraId="1EC4CBDD" w14:textId="77777777" w:rsidTr="000121B5">
        <w:trPr>
          <w:trHeight w:val="1733"/>
        </w:trPr>
        <w:tc>
          <w:tcPr>
            <w:tcW w:w="0" w:type="auto"/>
          </w:tcPr>
          <w:p w14:paraId="27519822" w14:textId="7BFAFD09" w:rsidR="00AD08D8" w:rsidRDefault="00AD08D8" w:rsidP="00A94EF9">
            <w:pPr>
              <w:pStyle w:val="Sinespaciado"/>
              <w:jc w:val="center"/>
              <w:rPr>
                <w:b/>
                <w:bCs/>
                <w:caps/>
                <w:sz w:val="72"/>
                <w:szCs w:val="72"/>
              </w:rPr>
            </w:pPr>
            <w:r>
              <w:rPr>
                <w:b/>
                <w:bCs/>
                <w:caps/>
                <w:sz w:val="72"/>
                <w:szCs w:val="72"/>
              </w:rPr>
              <w:t>aLCALDÍA MUNICIPAL DE el carmen</w:t>
            </w:r>
          </w:p>
          <w:p w14:paraId="004629F8" w14:textId="3060FBE8" w:rsidR="00AD08D8" w:rsidRPr="00525F35" w:rsidRDefault="00AD08D8" w:rsidP="00377810">
            <w:pPr>
              <w:pStyle w:val="Sinespaciado"/>
              <w:jc w:val="both"/>
              <w:rPr>
                <w:b/>
                <w:bCs/>
                <w:caps/>
                <w:color w:val="2F5496" w:themeColor="accent5" w:themeShade="BF"/>
                <w:sz w:val="56"/>
                <w:szCs w:val="56"/>
              </w:rPr>
            </w:pPr>
            <w:r w:rsidRPr="00525F35">
              <w:rPr>
                <w:b/>
                <w:bCs/>
                <w:caps/>
                <w:color w:val="2F5496" w:themeColor="accent5" w:themeShade="BF"/>
                <w:sz w:val="56"/>
                <w:szCs w:val="56"/>
              </w:rPr>
              <w:t xml:space="preserve">GUÍA DE ORGANIZACIÓN </w:t>
            </w:r>
            <w:r w:rsidR="00C85D98">
              <w:rPr>
                <w:b/>
                <w:bCs/>
                <w:caps/>
                <w:color w:val="2F5496" w:themeColor="accent5" w:themeShade="BF"/>
                <w:sz w:val="56"/>
                <w:szCs w:val="56"/>
              </w:rPr>
              <w:t xml:space="preserve">institucional </w:t>
            </w:r>
          </w:p>
        </w:tc>
      </w:tr>
      <w:tr w:rsidR="00AD08D8" w14:paraId="797BD8D6" w14:textId="77777777" w:rsidTr="000121B5">
        <w:trPr>
          <w:trHeight w:val="782"/>
        </w:trPr>
        <w:tc>
          <w:tcPr>
            <w:tcW w:w="0" w:type="auto"/>
          </w:tcPr>
          <w:p w14:paraId="3D45BF31" w14:textId="77777777" w:rsidR="002B2626" w:rsidRDefault="002B2626" w:rsidP="00377810">
            <w:pPr>
              <w:pStyle w:val="Sinespaciado"/>
              <w:jc w:val="both"/>
              <w:rPr>
                <w:color w:val="7F7F7F" w:themeColor="background1" w:themeShade="7F"/>
                <w:sz w:val="24"/>
                <w:szCs w:val="24"/>
              </w:rPr>
            </w:pPr>
          </w:p>
          <w:p w14:paraId="090EC5B5" w14:textId="77777777" w:rsidR="002B2626" w:rsidRDefault="002B2626" w:rsidP="00377810">
            <w:pPr>
              <w:pStyle w:val="Sinespaciado"/>
              <w:jc w:val="both"/>
              <w:rPr>
                <w:color w:val="7F7F7F" w:themeColor="background1" w:themeShade="7F"/>
                <w:sz w:val="24"/>
                <w:szCs w:val="24"/>
              </w:rPr>
            </w:pPr>
          </w:p>
          <w:p w14:paraId="5EBB5631" w14:textId="77777777" w:rsidR="002B2626" w:rsidRDefault="002B2626" w:rsidP="00377810">
            <w:pPr>
              <w:pStyle w:val="Sinespaciado"/>
              <w:jc w:val="both"/>
              <w:rPr>
                <w:color w:val="7F7F7F" w:themeColor="background1" w:themeShade="7F"/>
                <w:sz w:val="24"/>
                <w:szCs w:val="24"/>
              </w:rPr>
            </w:pPr>
          </w:p>
          <w:p w14:paraId="4F18816A" w14:textId="77777777" w:rsidR="002B2626" w:rsidRDefault="002B2626" w:rsidP="00377810">
            <w:pPr>
              <w:pStyle w:val="Sinespaciado"/>
              <w:jc w:val="both"/>
              <w:rPr>
                <w:color w:val="7F7F7F" w:themeColor="background1" w:themeShade="7F"/>
                <w:sz w:val="24"/>
                <w:szCs w:val="24"/>
              </w:rPr>
            </w:pPr>
          </w:p>
          <w:p w14:paraId="2B765FC7" w14:textId="77777777" w:rsidR="002B2626" w:rsidRDefault="002B2626" w:rsidP="00377810">
            <w:pPr>
              <w:pStyle w:val="Sinespaciado"/>
              <w:jc w:val="both"/>
              <w:rPr>
                <w:color w:val="7F7F7F" w:themeColor="background1" w:themeShade="7F"/>
                <w:sz w:val="24"/>
                <w:szCs w:val="24"/>
              </w:rPr>
            </w:pPr>
          </w:p>
          <w:p w14:paraId="3284902A" w14:textId="77777777" w:rsidR="002B2626" w:rsidRDefault="002B2626" w:rsidP="00377810">
            <w:pPr>
              <w:pStyle w:val="Sinespaciado"/>
              <w:jc w:val="both"/>
              <w:rPr>
                <w:color w:val="7F7F7F" w:themeColor="background1" w:themeShade="7F"/>
                <w:sz w:val="24"/>
                <w:szCs w:val="24"/>
              </w:rPr>
            </w:pPr>
          </w:p>
          <w:p w14:paraId="45E8F529" w14:textId="1511FFBD" w:rsidR="002B2626" w:rsidRDefault="002B2626" w:rsidP="00377810">
            <w:pPr>
              <w:pStyle w:val="Sinespaciado"/>
              <w:jc w:val="both"/>
              <w:rPr>
                <w:color w:val="7F7F7F" w:themeColor="background1" w:themeShade="7F"/>
                <w:sz w:val="24"/>
                <w:szCs w:val="24"/>
              </w:rPr>
            </w:pPr>
          </w:p>
          <w:p w14:paraId="6E8CA0F7" w14:textId="2408237C" w:rsidR="002B2626" w:rsidRDefault="002B2626" w:rsidP="00377810">
            <w:pPr>
              <w:pStyle w:val="Sinespaciado"/>
              <w:jc w:val="both"/>
              <w:rPr>
                <w:color w:val="7F7F7F" w:themeColor="background1" w:themeShade="7F"/>
                <w:sz w:val="24"/>
                <w:szCs w:val="24"/>
              </w:rPr>
            </w:pPr>
          </w:p>
          <w:p w14:paraId="67461A58" w14:textId="77777777" w:rsidR="002B2626" w:rsidRDefault="002B2626" w:rsidP="00377810">
            <w:pPr>
              <w:pStyle w:val="Sinespaciado"/>
              <w:jc w:val="both"/>
              <w:rPr>
                <w:color w:val="7F7F7F" w:themeColor="background1" w:themeShade="7F"/>
                <w:sz w:val="24"/>
                <w:szCs w:val="24"/>
              </w:rPr>
            </w:pPr>
          </w:p>
          <w:p w14:paraId="0A56BF34" w14:textId="77777777" w:rsidR="002B2626" w:rsidRDefault="002B2626" w:rsidP="00377810">
            <w:pPr>
              <w:pStyle w:val="Sinespaciado"/>
              <w:jc w:val="both"/>
              <w:rPr>
                <w:color w:val="7F7F7F" w:themeColor="background1" w:themeShade="7F"/>
                <w:sz w:val="24"/>
                <w:szCs w:val="24"/>
              </w:rPr>
            </w:pPr>
          </w:p>
          <w:p w14:paraId="269EE1FA" w14:textId="77777777" w:rsidR="002B2626" w:rsidRDefault="002B2626" w:rsidP="00377810">
            <w:pPr>
              <w:pStyle w:val="Sinespaciado"/>
              <w:jc w:val="both"/>
              <w:rPr>
                <w:color w:val="7F7F7F" w:themeColor="background1" w:themeShade="7F"/>
                <w:sz w:val="24"/>
                <w:szCs w:val="24"/>
              </w:rPr>
            </w:pPr>
          </w:p>
          <w:p w14:paraId="76EEE259" w14:textId="77777777" w:rsidR="002B2626" w:rsidRDefault="002B2626" w:rsidP="00377810">
            <w:pPr>
              <w:pStyle w:val="Encabezadodemensaje"/>
              <w:spacing w:after="0" w:line="0" w:lineRule="atLeast"/>
              <w:ind w:left="0" w:right="-234" w:firstLine="0"/>
              <w:jc w:val="both"/>
              <w:rPr>
                <w:rFonts w:cs="Arial"/>
                <w:b/>
                <w:sz w:val="24"/>
                <w:szCs w:val="24"/>
                <w:lang w:val="es-SV" w:eastAsia="es-SV"/>
              </w:rPr>
            </w:pPr>
          </w:p>
          <w:p w14:paraId="456E65D2" w14:textId="77777777" w:rsidR="002B2626" w:rsidRDefault="002B2626" w:rsidP="00377810">
            <w:pPr>
              <w:pStyle w:val="Encabezadodemensaje"/>
              <w:spacing w:after="0" w:line="0" w:lineRule="atLeast"/>
              <w:ind w:left="0" w:right="-234" w:firstLine="0"/>
              <w:jc w:val="both"/>
              <w:rPr>
                <w:rFonts w:cs="Arial"/>
                <w:b/>
                <w:sz w:val="24"/>
                <w:szCs w:val="24"/>
                <w:lang w:val="es-SV" w:eastAsia="es-SV"/>
              </w:rPr>
            </w:pPr>
            <w:r w:rsidRPr="00787B95">
              <w:rPr>
                <w:rFonts w:cs="Arial"/>
                <w:b/>
                <w:sz w:val="24"/>
                <w:szCs w:val="24"/>
                <w:lang w:val="es-SV" w:eastAsia="es-SV"/>
              </w:rPr>
              <w:t xml:space="preserve">Aprobación </w:t>
            </w:r>
          </w:p>
          <w:p w14:paraId="3744FBF0" w14:textId="77777777" w:rsidR="002B2626" w:rsidRPr="00787B95" w:rsidRDefault="002B2626" w:rsidP="00377810">
            <w:pPr>
              <w:pStyle w:val="Encabezadodemensaje"/>
              <w:spacing w:after="0" w:line="0" w:lineRule="atLeast"/>
              <w:ind w:left="0" w:right="-234" w:firstLine="0"/>
              <w:jc w:val="both"/>
              <w:rPr>
                <w:rFonts w:cs="Arial"/>
                <w:b/>
                <w:sz w:val="24"/>
                <w:szCs w:val="24"/>
                <w:lang w:val="es-SV" w:eastAsia="es-SV"/>
              </w:rPr>
            </w:pPr>
          </w:p>
          <w:tbl>
            <w:tblPr>
              <w:tblpPr w:leftFromText="141" w:rightFromText="141" w:vertAnchor="text" w:horzAnchor="margin" w:tblpXSpec="center" w:tblpY="43"/>
              <w:tblW w:w="43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7"/>
              <w:gridCol w:w="4166"/>
            </w:tblGrid>
            <w:tr w:rsidR="002B2626" w:rsidRPr="00D10EA5" w14:paraId="74441066" w14:textId="77777777" w:rsidTr="007A3B19">
              <w:trPr>
                <w:trHeight w:val="1539"/>
              </w:trPr>
              <w:tc>
                <w:tcPr>
                  <w:tcW w:w="2684" w:type="pct"/>
                  <w:shd w:val="clear" w:color="auto" w:fill="FFFFFF" w:themeFill="background1"/>
                </w:tcPr>
                <w:p w14:paraId="6C81E713" w14:textId="77777777" w:rsidR="002B2626" w:rsidRDefault="002B2626" w:rsidP="00377810">
                  <w:pPr>
                    <w:pStyle w:val="Encabezadodemensaje"/>
                    <w:spacing w:after="0" w:line="0" w:lineRule="atLeast"/>
                    <w:ind w:left="0" w:right="833" w:firstLine="0"/>
                    <w:jc w:val="both"/>
                    <w:rPr>
                      <w:rFonts w:cs="Arial"/>
                      <w:b/>
                      <w:bCs/>
                      <w:sz w:val="24"/>
                      <w:szCs w:val="24"/>
                      <w:lang w:val="es-SV" w:eastAsia="es-SV"/>
                    </w:rPr>
                  </w:pPr>
                </w:p>
                <w:p w14:paraId="4E8AA948" w14:textId="77777777" w:rsidR="002B2626" w:rsidRDefault="002B2626" w:rsidP="00377810">
                  <w:pPr>
                    <w:pStyle w:val="Encabezadodemensaje"/>
                    <w:spacing w:after="0" w:line="0" w:lineRule="atLeast"/>
                    <w:ind w:left="0" w:right="833" w:firstLine="0"/>
                    <w:jc w:val="both"/>
                    <w:rPr>
                      <w:rFonts w:cs="Arial"/>
                      <w:b/>
                      <w:bCs/>
                      <w:sz w:val="24"/>
                      <w:szCs w:val="24"/>
                      <w:lang w:val="es-SV" w:eastAsia="es-SV"/>
                    </w:rPr>
                  </w:pPr>
                </w:p>
                <w:p w14:paraId="68D09D03" w14:textId="77777777" w:rsidR="002B2626" w:rsidRDefault="002B2626" w:rsidP="00377810">
                  <w:pPr>
                    <w:pStyle w:val="Encabezadodemensaje"/>
                    <w:spacing w:after="0" w:line="0" w:lineRule="atLeast"/>
                    <w:ind w:left="0" w:right="833" w:firstLine="0"/>
                    <w:jc w:val="both"/>
                    <w:rPr>
                      <w:rFonts w:cs="Arial"/>
                      <w:b/>
                      <w:bCs/>
                      <w:sz w:val="24"/>
                      <w:szCs w:val="24"/>
                      <w:lang w:val="es-SV" w:eastAsia="es-SV"/>
                    </w:rPr>
                  </w:pPr>
                </w:p>
                <w:p w14:paraId="26246A50" w14:textId="77777777" w:rsidR="002B2626" w:rsidRDefault="002B2626" w:rsidP="00377810">
                  <w:pPr>
                    <w:pStyle w:val="Encabezadodemensaje"/>
                    <w:spacing w:after="0" w:line="0" w:lineRule="atLeast"/>
                    <w:ind w:left="0" w:right="833" w:firstLine="0"/>
                    <w:jc w:val="both"/>
                    <w:rPr>
                      <w:rFonts w:cs="Arial"/>
                      <w:b/>
                      <w:bCs/>
                      <w:sz w:val="24"/>
                      <w:szCs w:val="24"/>
                      <w:lang w:val="es-SV" w:eastAsia="es-SV"/>
                    </w:rPr>
                  </w:pPr>
                </w:p>
                <w:p w14:paraId="5E0F39F4" w14:textId="77777777" w:rsidR="002B2626" w:rsidRDefault="002B2626" w:rsidP="00377810">
                  <w:pPr>
                    <w:pStyle w:val="Encabezadodemensaje"/>
                    <w:spacing w:after="0" w:line="0" w:lineRule="atLeast"/>
                    <w:ind w:left="0" w:right="833" w:firstLine="0"/>
                    <w:jc w:val="both"/>
                    <w:rPr>
                      <w:rFonts w:cs="Arial"/>
                      <w:b/>
                      <w:bCs/>
                      <w:sz w:val="24"/>
                      <w:szCs w:val="24"/>
                      <w:lang w:val="es-SV" w:eastAsia="es-SV"/>
                    </w:rPr>
                  </w:pPr>
                </w:p>
              </w:tc>
              <w:tc>
                <w:tcPr>
                  <w:tcW w:w="2316" w:type="pct"/>
                  <w:shd w:val="clear" w:color="auto" w:fill="FFFFFF" w:themeFill="background1"/>
                  <w:vAlign w:val="center"/>
                </w:tcPr>
                <w:p w14:paraId="092F3D01" w14:textId="77777777" w:rsidR="002B2626" w:rsidRPr="00382CB5" w:rsidRDefault="002B2626" w:rsidP="00377810">
                  <w:pPr>
                    <w:pStyle w:val="Encabezadodemensaje"/>
                    <w:spacing w:after="0" w:line="0" w:lineRule="atLeast"/>
                    <w:ind w:left="0" w:right="833" w:firstLine="0"/>
                    <w:jc w:val="both"/>
                    <w:rPr>
                      <w:rFonts w:cs="Arial"/>
                      <w:b/>
                      <w:bCs/>
                      <w:sz w:val="24"/>
                      <w:szCs w:val="24"/>
                      <w:lang w:val="es-SV" w:eastAsia="es-SV"/>
                    </w:rPr>
                  </w:pPr>
                </w:p>
              </w:tc>
            </w:tr>
            <w:tr w:rsidR="002B2626" w:rsidRPr="00D10EA5" w14:paraId="259A5DCD" w14:textId="77777777" w:rsidTr="007A3B19">
              <w:trPr>
                <w:trHeight w:val="66"/>
              </w:trPr>
              <w:tc>
                <w:tcPr>
                  <w:tcW w:w="2684" w:type="pct"/>
                  <w:shd w:val="clear" w:color="auto" w:fill="FFFFFF" w:themeFill="background1"/>
                </w:tcPr>
                <w:p w14:paraId="72360C5E" w14:textId="77777777" w:rsidR="002B2626" w:rsidRPr="003C064F" w:rsidRDefault="002B2626" w:rsidP="00377810">
                  <w:pPr>
                    <w:pStyle w:val="Encabezadodemensaje"/>
                    <w:tabs>
                      <w:tab w:val="left" w:pos="2399"/>
                    </w:tabs>
                    <w:spacing w:after="0" w:line="0" w:lineRule="atLeast"/>
                    <w:ind w:left="0" w:right="0" w:firstLine="0"/>
                    <w:jc w:val="both"/>
                    <w:rPr>
                      <w:rFonts w:cs="Arial"/>
                      <w:b/>
                      <w:bCs/>
                      <w:szCs w:val="18"/>
                      <w:lang w:val="es-SV" w:eastAsia="es-SV"/>
                    </w:rPr>
                  </w:pPr>
                  <w:r w:rsidRPr="003C064F">
                    <w:rPr>
                      <w:rFonts w:cs="Arial"/>
                      <w:b/>
                      <w:bCs/>
                      <w:szCs w:val="18"/>
                      <w:lang w:val="es-SV" w:eastAsia="es-SV"/>
                    </w:rPr>
                    <w:t>Elaboró:</w:t>
                  </w:r>
                </w:p>
                <w:p w14:paraId="1E8560F8" w14:textId="3F4D59EC" w:rsidR="002B2626" w:rsidRPr="003C064F" w:rsidRDefault="002B2626" w:rsidP="00377810">
                  <w:pPr>
                    <w:pStyle w:val="Encabezadodemensaje"/>
                    <w:tabs>
                      <w:tab w:val="left" w:pos="2399"/>
                    </w:tabs>
                    <w:spacing w:after="0" w:line="0" w:lineRule="atLeast"/>
                    <w:ind w:left="0" w:right="0" w:firstLine="0"/>
                    <w:jc w:val="both"/>
                    <w:rPr>
                      <w:rFonts w:cs="Arial"/>
                      <w:bCs/>
                      <w:szCs w:val="18"/>
                      <w:lang w:val="es-SV" w:eastAsia="es-SV"/>
                    </w:rPr>
                  </w:pPr>
                  <w:r w:rsidRPr="003C064F">
                    <w:rPr>
                      <w:rFonts w:cs="Arial"/>
                      <w:bCs/>
                      <w:szCs w:val="18"/>
                      <w:lang w:val="es-SV" w:eastAsia="es-SV"/>
                    </w:rPr>
                    <w:t xml:space="preserve">Nombre Kevin Arnoldo Lovato </w:t>
                  </w:r>
                  <w:proofErr w:type="spellStart"/>
                  <w:r w:rsidRPr="003C064F">
                    <w:rPr>
                      <w:rFonts w:cs="Arial"/>
                      <w:bCs/>
                      <w:szCs w:val="18"/>
                      <w:lang w:val="es-SV" w:eastAsia="es-SV"/>
                    </w:rPr>
                    <w:t>H</w:t>
                  </w:r>
                  <w:r w:rsidR="00377810">
                    <w:rPr>
                      <w:rFonts w:cs="Arial"/>
                      <w:bCs/>
                      <w:szCs w:val="18"/>
                      <w:lang w:val="es-SV" w:eastAsia="es-SV"/>
                    </w:rPr>
                    <w:t>uezo</w:t>
                  </w:r>
                  <w:proofErr w:type="spellEnd"/>
                  <w:r w:rsidR="00377810">
                    <w:rPr>
                      <w:rFonts w:cs="Arial"/>
                      <w:bCs/>
                      <w:szCs w:val="18"/>
                      <w:lang w:val="es-SV" w:eastAsia="es-SV"/>
                    </w:rPr>
                    <w:t>.</w:t>
                  </w:r>
                </w:p>
                <w:p w14:paraId="7DE5D671" w14:textId="77777777" w:rsidR="002B2626" w:rsidRPr="003C064F" w:rsidRDefault="002B2626" w:rsidP="00377810">
                  <w:pPr>
                    <w:pStyle w:val="Encabezadodemensaje"/>
                    <w:tabs>
                      <w:tab w:val="left" w:pos="2399"/>
                    </w:tabs>
                    <w:spacing w:after="0" w:line="0" w:lineRule="atLeast"/>
                    <w:ind w:left="0" w:right="0" w:firstLine="0"/>
                    <w:jc w:val="both"/>
                    <w:rPr>
                      <w:rFonts w:cs="Arial"/>
                      <w:bCs/>
                      <w:szCs w:val="18"/>
                      <w:lang w:val="es-SV" w:eastAsia="es-SV"/>
                    </w:rPr>
                  </w:pPr>
                  <w:r w:rsidRPr="003C064F">
                    <w:rPr>
                      <w:rFonts w:cs="Arial"/>
                      <w:bCs/>
                      <w:szCs w:val="18"/>
                      <w:lang w:val="es-SV" w:eastAsia="es-SV"/>
                    </w:rPr>
                    <w:t>Cargo: Oficial de gestión Documental y Archivo</w:t>
                  </w:r>
                </w:p>
                <w:p w14:paraId="7560B0C6" w14:textId="77777777" w:rsidR="002B2626" w:rsidRPr="003C064F" w:rsidRDefault="002B2626" w:rsidP="00377810">
                  <w:pPr>
                    <w:pStyle w:val="Encabezadodemensaje"/>
                    <w:tabs>
                      <w:tab w:val="left" w:pos="2399"/>
                    </w:tabs>
                    <w:spacing w:after="0" w:line="0" w:lineRule="atLeast"/>
                    <w:ind w:left="0" w:right="0" w:firstLine="0"/>
                    <w:jc w:val="both"/>
                    <w:rPr>
                      <w:rFonts w:cs="Arial"/>
                      <w:b/>
                      <w:bCs/>
                      <w:szCs w:val="18"/>
                      <w:lang w:val="es-SV" w:eastAsia="es-SV"/>
                    </w:rPr>
                  </w:pPr>
                  <w:r w:rsidRPr="003C064F">
                    <w:rPr>
                      <w:rFonts w:cs="Arial"/>
                      <w:bCs/>
                      <w:szCs w:val="18"/>
                      <w:lang w:val="es-SV" w:eastAsia="es-SV"/>
                    </w:rPr>
                    <w:t>Fecha:</w:t>
                  </w:r>
                </w:p>
              </w:tc>
              <w:tc>
                <w:tcPr>
                  <w:tcW w:w="2316" w:type="pct"/>
                  <w:shd w:val="clear" w:color="auto" w:fill="FFFFFF" w:themeFill="background1"/>
                  <w:vAlign w:val="center"/>
                </w:tcPr>
                <w:p w14:paraId="7CD24447" w14:textId="77777777" w:rsidR="00AD030B" w:rsidRPr="003C064F" w:rsidRDefault="00AD030B" w:rsidP="00AD030B">
                  <w:pPr>
                    <w:pStyle w:val="Encabezadodemensaje"/>
                    <w:spacing w:after="0" w:line="0" w:lineRule="atLeast"/>
                    <w:ind w:left="0" w:right="-108" w:firstLine="0"/>
                    <w:jc w:val="both"/>
                    <w:rPr>
                      <w:rFonts w:cs="Arial"/>
                      <w:szCs w:val="18"/>
                      <w:lang w:val="es-SV" w:eastAsia="es-SV"/>
                    </w:rPr>
                  </w:pPr>
                  <w:r w:rsidRPr="003C064F">
                    <w:rPr>
                      <w:rFonts w:cs="Arial"/>
                      <w:b/>
                      <w:szCs w:val="18"/>
                      <w:lang w:val="es-SV" w:eastAsia="es-SV"/>
                    </w:rPr>
                    <w:t>Aprobó:</w:t>
                  </w:r>
                </w:p>
                <w:p w14:paraId="29925048" w14:textId="7CA1FA37" w:rsidR="00AD030B" w:rsidRPr="003C064F" w:rsidRDefault="00AD030B" w:rsidP="00AD030B">
                  <w:pPr>
                    <w:pStyle w:val="Encabezadodemensaje"/>
                    <w:tabs>
                      <w:tab w:val="left" w:pos="2795"/>
                    </w:tabs>
                    <w:spacing w:after="0" w:line="0" w:lineRule="atLeast"/>
                    <w:ind w:left="-40" w:right="-108" w:firstLine="0"/>
                    <w:jc w:val="both"/>
                    <w:rPr>
                      <w:rFonts w:cs="Arial"/>
                      <w:szCs w:val="18"/>
                      <w:lang w:val="es-SV" w:eastAsia="es-SV"/>
                    </w:rPr>
                  </w:pPr>
                  <w:r>
                    <w:rPr>
                      <w:rFonts w:cs="Arial"/>
                      <w:szCs w:val="18"/>
                      <w:lang w:val="es-SV" w:eastAsia="es-SV"/>
                    </w:rPr>
                    <w:t>Lic. Omar Josué Pineda</w:t>
                  </w:r>
                </w:p>
                <w:p w14:paraId="6D1EA7B4" w14:textId="77777777" w:rsidR="00AD030B" w:rsidRPr="003C064F" w:rsidRDefault="00AD030B" w:rsidP="00AD030B">
                  <w:pPr>
                    <w:pStyle w:val="Encabezadodemensaje"/>
                    <w:tabs>
                      <w:tab w:val="left" w:pos="2795"/>
                    </w:tabs>
                    <w:spacing w:after="0" w:line="0" w:lineRule="atLeast"/>
                    <w:ind w:left="-40" w:right="-108" w:firstLine="0"/>
                    <w:jc w:val="both"/>
                    <w:rPr>
                      <w:rFonts w:cs="Arial"/>
                      <w:szCs w:val="18"/>
                      <w:lang w:val="es-SV" w:eastAsia="es-SV"/>
                    </w:rPr>
                  </w:pPr>
                  <w:r w:rsidRPr="003C064F">
                    <w:rPr>
                      <w:rFonts w:cs="Arial"/>
                      <w:szCs w:val="18"/>
                      <w:lang w:val="es-SV" w:eastAsia="es-SV"/>
                    </w:rPr>
                    <w:t>Cargo: Alcalde Municipal</w:t>
                  </w:r>
                </w:p>
                <w:p w14:paraId="66FD7C67" w14:textId="4C14A485" w:rsidR="002B2626" w:rsidRPr="003C064F" w:rsidRDefault="00AD030B" w:rsidP="00AD030B">
                  <w:pPr>
                    <w:pStyle w:val="Encabezadodemensaje"/>
                    <w:spacing w:after="0" w:line="0" w:lineRule="atLeast"/>
                    <w:ind w:left="0" w:right="833" w:firstLine="0"/>
                    <w:jc w:val="both"/>
                    <w:rPr>
                      <w:rFonts w:cs="Arial"/>
                      <w:szCs w:val="18"/>
                      <w:lang w:val="es-SV" w:eastAsia="es-SV"/>
                    </w:rPr>
                  </w:pPr>
                  <w:r w:rsidRPr="003C064F">
                    <w:rPr>
                      <w:rFonts w:cs="Arial"/>
                      <w:bCs/>
                      <w:szCs w:val="18"/>
                      <w:lang w:val="es-SV" w:eastAsia="es-SV"/>
                    </w:rPr>
                    <w:t>Fecha:</w:t>
                  </w:r>
                </w:p>
              </w:tc>
            </w:tr>
          </w:tbl>
          <w:p w14:paraId="2E0D47E8" w14:textId="77777777" w:rsidR="002B2626" w:rsidRDefault="002B2626" w:rsidP="00377810">
            <w:pPr>
              <w:spacing w:line="360" w:lineRule="auto"/>
              <w:ind w:right="532"/>
              <w:jc w:val="both"/>
              <w:rPr>
                <w:rFonts w:ascii="Arial" w:hAnsi="Arial" w:cs="Arial"/>
                <w:b/>
              </w:rPr>
            </w:pPr>
          </w:p>
          <w:p w14:paraId="4E8C5F3B" w14:textId="77777777" w:rsidR="002B2626" w:rsidRDefault="002B2626" w:rsidP="00377810">
            <w:pPr>
              <w:pStyle w:val="Encabezadodemensaje"/>
              <w:spacing w:after="0" w:line="0" w:lineRule="atLeast"/>
              <w:ind w:left="0" w:right="-569" w:firstLine="0"/>
              <w:jc w:val="both"/>
              <w:rPr>
                <w:rFonts w:cs="Arial"/>
                <w:b/>
                <w:sz w:val="24"/>
                <w:szCs w:val="24"/>
                <w:lang w:val="es-SV" w:eastAsia="es-SV"/>
              </w:rPr>
            </w:pPr>
          </w:p>
          <w:p w14:paraId="7A2E2D00" w14:textId="77777777" w:rsidR="002B2626" w:rsidRDefault="002B2626" w:rsidP="00377810">
            <w:pPr>
              <w:pStyle w:val="Encabezadodemensaje"/>
              <w:spacing w:after="0" w:line="0" w:lineRule="atLeast"/>
              <w:ind w:left="0" w:right="-569" w:firstLine="0"/>
              <w:jc w:val="both"/>
              <w:rPr>
                <w:rFonts w:cs="Arial"/>
                <w:b/>
                <w:sz w:val="24"/>
                <w:szCs w:val="24"/>
                <w:lang w:val="es-SV" w:eastAsia="es-SV"/>
              </w:rPr>
            </w:pPr>
          </w:p>
          <w:p w14:paraId="58815FA5" w14:textId="77777777" w:rsidR="002B2626" w:rsidRDefault="002B2626" w:rsidP="00377810">
            <w:pPr>
              <w:pStyle w:val="Encabezadodemensaje"/>
              <w:spacing w:after="0" w:line="0" w:lineRule="atLeast"/>
              <w:ind w:left="0" w:right="-569" w:firstLine="0"/>
              <w:jc w:val="both"/>
              <w:rPr>
                <w:rFonts w:cs="Arial"/>
                <w:b/>
                <w:sz w:val="24"/>
                <w:szCs w:val="24"/>
                <w:lang w:val="es-SV" w:eastAsia="es-SV"/>
              </w:rPr>
            </w:pPr>
          </w:p>
          <w:p w14:paraId="763F2683" w14:textId="77777777" w:rsidR="002B2626" w:rsidRPr="00787B95" w:rsidRDefault="002B2626" w:rsidP="00377810">
            <w:pPr>
              <w:pStyle w:val="Encabezadodemensaje"/>
              <w:spacing w:after="0" w:line="0" w:lineRule="atLeast"/>
              <w:ind w:left="0" w:right="-569" w:firstLine="0"/>
              <w:jc w:val="both"/>
              <w:rPr>
                <w:rFonts w:cs="Arial"/>
                <w:sz w:val="24"/>
                <w:szCs w:val="24"/>
                <w:lang w:val="es-SV" w:eastAsia="es-SV"/>
              </w:rPr>
            </w:pPr>
          </w:p>
          <w:p w14:paraId="6FB56D2B" w14:textId="77777777" w:rsidR="002B2626" w:rsidRDefault="002B2626" w:rsidP="00377810">
            <w:pPr>
              <w:jc w:val="both"/>
              <w:rPr>
                <w:sz w:val="28"/>
                <w:szCs w:val="24"/>
                <w:lang w:val="es-MX"/>
              </w:rPr>
            </w:pPr>
          </w:p>
          <w:p w14:paraId="4AA6B829" w14:textId="77777777" w:rsidR="002B2626" w:rsidRDefault="002B2626" w:rsidP="00377810">
            <w:pPr>
              <w:jc w:val="both"/>
              <w:rPr>
                <w:rFonts w:ascii="Arial" w:hAnsi="Arial" w:cs="Arial"/>
                <w:b/>
                <w:sz w:val="56"/>
              </w:rPr>
            </w:pPr>
          </w:p>
          <w:tbl>
            <w:tblPr>
              <w:tblpPr w:leftFromText="141" w:rightFromText="141" w:vertAnchor="text" w:horzAnchor="margin" w:tblpXSpec="center" w:tblpY="43"/>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8"/>
              <w:gridCol w:w="2169"/>
            </w:tblGrid>
            <w:tr w:rsidR="002B2626" w:rsidRPr="00D10EA5" w14:paraId="37C809FD" w14:textId="77777777" w:rsidTr="002B2626">
              <w:trPr>
                <w:trHeight w:val="75"/>
              </w:trPr>
              <w:tc>
                <w:tcPr>
                  <w:tcW w:w="3955" w:type="pct"/>
                  <w:shd w:val="clear" w:color="auto" w:fill="FFFFFF" w:themeFill="background1"/>
                </w:tcPr>
                <w:p w14:paraId="78F3EB56" w14:textId="77777777" w:rsidR="002B2626" w:rsidRDefault="002B2626" w:rsidP="00377810">
                  <w:pPr>
                    <w:pStyle w:val="Encabezadodemensaje"/>
                    <w:spacing w:after="0" w:line="0" w:lineRule="atLeast"/>
                    <w:ind w:left="0" w:right="833" w:firstLine="0"/>
                    <w:jc w:val="both"/>
                    <w:rPr>
                      <w:rFonts w:cs="Arial"/>
                      <w:b/>
                      <w:bCs/>
                      <w:sz w:val="24"/>
                      <w:szCs w:val="24"/>
                      <w:lang w:val="es-SV" w:eastAsia="es-SV"/>
                    </w:rPr>
                  </w:pPr>
                </w:p>
                <w:p w14:paraId="40983868" w14:textId="2322B2B2" w:rsidR="002B2626" w:rsidRDefault="002B2626" w:rsidP="00377810">
                  <w:pPr>
                    <w:pStyle w:val="Encabezadodemensaje"/>
                    <w:spacing w:after="0" w:line="0" w:lineRule="atLeast"/>
                    <w:ind w:left="0" w:right="833" w:firstLine="0"/>
                    <w:jc w:val="both"/>
                    <w:rPr>
                      <w:rFonts w:cs="Arial"/>
                      <w:b/>
                      <w:bCs/>
                      <w:sz w:val="24"/>
                      <w:szCs w:val="24"/>
                      <w:lang w:val="es-SV" w:eastAsia="es-SV"/>
                    </w:rPr>
                  </w:pPr>
                  <w:r>
                    <w:rPr>
                      <w:rFonts w:cs="Arial"/>
                      <w:b/>
                      <w:bCs/>
                      <w:sz w:val="24"/>
                      <w:szCs w:val="24"/>
                      <w:lang w:val="es-SV" w:eastAsia="es-SV"/>
                    </w:rPr>
                    <w:t>Con</w:t>
                  </w:r>
                  <w:r w:rsidR="006E3224">
                    <w:rPr>
                      <w:rFonts w:cs="Arial"/>
                      <w:b/>
                      <w:bCs/>
                      <w:sz w:val="24"/>
                      <w:szCs w:val="24"/>
                      <w:lang w:val="es-SV" w:eastAsia="es-SV"/>
                    </w:rPr>
                    <w:t>c</w:t>
                  </w:r>
                  <w:r>
                    <w:rPr>
                      <w:rFonts w:cs="Arial"/>
                      <w:b/>
                      <w:bCs/>
                      <w:sz w:val="24"/>
                      <w:szCs w:val="24"/>
                      <w:lang w:val="es-SV" w:eastAsia="es-SV"/>
                    </w:rPr>
                    <w:t>ejo Municipal</w:t>
                  </w:r>
                </w:p>
                <w:p w14:paraId="2AB8B27E" w14:textId="77777777" w:rsidR="002B2626" w:rsidRDefault="002B2626" w:rsidP="00377810">
                  <w:pPr>
                    <w:pStyle w:val="Encabezadodemensaje"/>
                    <w:spacing w:after="0" w:line="0" w:lineRule="atLeast"/>
                    <w:ind w:left="0" w:right="833" w:firstLine="0"/>
                    <w:jc w:val="both"/>
                    <w:rPr>
                      <w:rFonts w:cs="Arial"/>
                      <w:b/>
                      <w:bCs/>
                      <w:sz w:val="24"/>
                      <w:szCs w:val="24"/>
                      <w:lang w:val="es-SV" w:eastAsia="es-SV"/>
                    </w:rPr>
                  </w:pPr>
                </w:p>
                <w:p w14:paraId="0AA454E8" w14:textId="77777777" w:rsidR="002B2626" w:rsidRDefault="002B2626" w:rsidP="00377810">
                  <w:pPr>
                    <w:pStyle w:val="Encabezadodemensaje"/>
                    <w:spacing w:after="0" w:line="0" w:lineRule="atLeast"/>
                    <w:ind w:left="0" w:right="833" w:firstLine="0"/>
                    <w:jc w:val="both"/>
                    <w:rPr>
                      <w:rFonts w:cs="Arial"/>
                      <w:b/>
                      <w:bCs/>
                      <w:sz w:val="24"/>
                      <w:szCs w:val="24"/>
                      <w:lang w:val="es-SV" w:eastAsia="es-SV"/>
                    </w:rPr>
                  </w:pPr>
                  <w:r>
                    <w:rPr>
                      <w:rFonts w:cs="Arial"/>
                      <w:b/>
                      <w:bCs/>
                      <w:sz w:val="24"/>
                      <w:szCs w:val="24"/>
                      <w:lang w:val="es-SV" w:eastAsia="es-SV"/>
                    </w:rPr>
                    <w:t>Nombre:</w:t>
                  </w:r>
                </w:p>
                <w:p w14:paraId="5D5A068C" w14:textId="77777777" w:rsidR="002B2626" w:rsidRDefault="002B2626" w:rsidP="00377810">
                  <w:pPr>
                    <w:pStyle w:val="Encabezadodemensaje"/>
                    <w:spacing w:after="0" w:line="0" w:lineRule="atLeast"/>
                    <w:ind w:left="0" w:right="833" w:firstLine="0"/>
                    <w:jc w:val="both"/>
                    <w:rPr>
                      <w:rFonts w:cs="Arial"/>
                      <w:b/>
                      <w:bCs/>
                      <w:sz w:val="24"/>
                      <w:szCs w:val="24"/>
                      <w:lang w:val="es-SV" w:eastAsia="es-SV"/>
                    </w:rPr>
                  </w:pPr>
                </w:p>
                <w:p w14:paraId="61BA0086" w14:textId="77777777" w:rsidR="002B2626" w:rsidRDefault="002B2626" w:rsidP="00377810">
                  <w:pPr>
                    <w:pStyle w:val="Encabezadodemensaje"/>
                    <w:spacing w:after="0" w:line="0" w:lineRule="atLeast"/>
                    <w:ind w:left="0" w:right="833" w:firstLine="0"/>
                    <w:jc w:val="both"/>
                    <w:rPr>
                      <w:rFonts w:cs="Arial"/>
                      <w:b/>
                      <w:bCs/>
                      <w:sz w:val="24"/>
                      <w:szCs w:val="24"/>
                      <w:lang w:val="es-SV" w:eastAsia="es-SV"/>
                    </w:rPr>
                  </w:pPr>
                  <w:r>
                    <w:rPr>
                      <w:rFonts w:cs="Arial"/>
                      <w:b/>
                      <w:bCs/>
                      <w:sz w:val="24"/>
                      <w:szCs w:val="24"/>
                      <w:lang w:val="es-SV" w:eastAsia="es-SV"/>
                    </w:rPr>
                    <w:t>-</w:t>
                  </w:r>
                </w:p>
                <w:p w14:paraId="37B30273" w14:textId="77777777" w:rsidR="002B2626" w:rsidRDefault="002B2626" w:rsidP="00377810">
                  <w:pPr>
                    <w:pStyle w:val="Encabezadodemensaje"/>
                    <w:spacing w:after="0" w:line="0" w:lineRule="atLeast"/>
                    <w:ind w:left="0" w:right="833" w:firstLine="0"/>
                    <w:jc w:val="both"/>
                    <w:rPr>
                      <w:rFonts w:cs="Arial"/>
                      <w:b/>
                      <w:bCs/>
                      <w:sz w:val="24"/>
                      <w:szCs w:val="24"/>
                      <w:lang w:val="es-SV" w:eastAsia="es-SV"/>
                    </w:rPr>
                  </w:pPr>
                </w:p>
                <w:p w14:paraId="6971D396" w14:textId="77777777" w:rsidR="002B2626" w:rsidRDefault="002B2626" w:rsidP="00377810">
                  <w:pPr>
                    <w:pStyle w:val="Encabezadodemensaje"/>
                    <w:spacing w:after="0" w:line="0" w:lineRule="atLeast"/>
                    <w:ind w:left="0" w:right="833" w:firstLine="0"/>
                    <w:jc w:val="both"/>
                    <w:rPr>
                      <w:rFonts w:cs="Arial"/>
                      <w:b/>
                      <w:bCs/>
                      <w:sz w:val="24"/>
                      <w:szCs w:val="24"/>
                      <w:lang w:val="es-SV" w:eastAsia="es-SV"/>
                    </w:rPr>
                  </w:pPr>
                  <w:r>
                    <w:rPr>
                      <w:rFonts w:cs="Arial"/>
                      <w:b/>
                      <w:bCs/>
                      <w:sz w:val="24"/>
                      <w:szCs w:val="24"/>
                      <w:lang w:val="es-SV" w:eastAsia="es-SV"/>
                    </w:rPr>
                    <w:t>-</w:t>
                  </w:r>
                </w:p>
                <w:p w14:paraId="4ECF0B37" w14:textId="77777777" w:rsidR="002B2626" w:rsidRDefault="002B2626" w:rsidP="00377810">
                  <w:pPr>
                    <w:pStyle w:val="Encabezadodemensaje"/>
                    <w:spacing w:after="0" w:line="0" w:lineRule="atLeast"/>
                    <w:ind w:left="0" w:right="833" w:firstLine="0"/>
                    <w:jc w:val="both"/>
                    <w:rPr>
                      <w:rFonts w:cs="Arial"/>
                      <w:b/>
                      <w:bCs/>
                      <w:sz w:val="24"/>
                      <w:szCs w:val="24"/>
                      <w:lang w:val="es-SV" w:eastAsia="es-SV"/>
                    </w:rPr>
                  </w:pPr>
                </w:p>
                <w:p w14:paraId="77EE2221" w14:textId="77777777" w:rsidR="002B2626" w:rsidRDefault="002B2626" w:rsidP="00377810">
                  <w:pPr>
                    <w:pStyle w:val="Encabezadodemensaje"/>
                    <w:spacing w:after="0" w:line="0" w:lineRule="atLeast"/>
                    <w:ind w:left="0" w:right="833" w:firstLine="0"/>
                    <w:jc w:val="both"/>
                    <w:rPr>
                      <w:rFonts w:cs="Arial"/>
                      <w:b/>
                      <w:bCs/>
                      <w:sz w:val="24"/>
                      <w:szCs w:val="24"/>
                      <w:lang w:val="es-SV" w:eastAsia="es-SV"/>
                    </w:rPr>
                  </w:pPr>
                  <w:r>
                    <w:rPr>
                      <w:rFonts w:cs="Arial"/>
                      <w:b/>
                      <w:bCs/>
                      <w:sz w:val="24"/>
                      <w:szCs w:val="24"/>
                      <w:lang w:val="es-SV" w:eastAsia="es-SV"/>
                    </w:rPr>
                    <w:t>-</w:t>
                  </w:r>
                </w:p>
                <w:p w14:paraId="05A05470" w14:textId="77777777" w:rsidR="002B2626" w:rsidRDefault="002B2626" w:rsidP="00377810">
                  <w:pPr>
                    <w:pStyle w:val="Encabezadodemensaje"/>
                    <w:spacing w:after="0" w:line="0" w:lineRule="atLeast"/>
                    <w:ind w:left="0" w:right="833" w:firstLine="0"/>
                    <w:jc w:val="both"/>
                    <w:rPr>
                      <w:rFonts w:cs="Arial"/>
                      <w:b/>
                      <w:bCs/>
                      <w:sz w:val="24"/>
                      <w:szCs w:val="24"/>
                      <w:lang w:val="es-SV" w:eastAsia="es-SV"/>
                    </w:rPr>
                  </w:pPr>
                </w:p>
                <w:p w14:paraId="72D3F752" w14:textId="77777777" w:rsidR="002B2626" w:rsidRDefault="002B2626" w:rsidP="00377810">
                  <w:pPr>
                    <w:pStyle w:val="Encabezadodemensaje"/>
                    <w:spacing w:after="0" w:line="0" w:lineRule="atLeast"/>
                    <w:ind w:left="0" w:right="833" w:firstLine="0"/>
                    <w:jc w:val="both"/>
                    <w:rPr>
                      <w:rFonts w:cs="Arial"/>
                      <w:b/>
                      <w:bCs/>
                      <w:sz w:val="24"/>
                      <w:szCs w:val="24"/>
                      <w:lang w:val="es-SV" w:eastAsia="es-SV"/>
                    </w:rPr>
                  </w:pPr>
                  <w:r>
                    <w:rPr>
                      <w:rFonts w:cs="Arial"/>
                      <w:b/>
                      <w:bCs/>
                      <w:sz w:val="24"/>
                      <w:szCs w:val="24"/>
                      <w:lang w:val="es-SV" w:eastAsia="es-SV"/>
                    </w:rPr>
                    <w:t>-</w:t>
                  </w:r>
                </w:p>
                <w:p w14:paraId="48C3EC31" w14:textId="77777777" w:rsidR="002B2626" w:rsidRDefault="002B2626" w:rsidP="00377810">
                  <w:pPr>
                    <w:pStyle w:val="Encabezadodemensaje"/>
                    <w:spacing w:after="0" w:line="0" w:lineRule="atLeast"/>
                    <w:ind w:left="0" w:right="833" w:firstLine="0"/>
                    <w:jc w:val="both"/>
                    <w:rPr>
                      <w:rFonts w:cs="Arial"/>
                      <w:b/>
                      <w:bCs/>
                      <w:sz w:val="24"/>
                      <w:szCs w:val="24"/>
                      <w:lang w:val="es-SV" w:eastAsia="es-SV"/>
                    </w:rPr>
                  </w:pPr>
                </w:p>
                <w:p w14:paraId="1F48E0C1" w14:textId="77777777" w:rsidR="002B2626" w:rsidRDefault="002B2626" w:rsidP="00377810">
                  <w:pPr>
                    <w:pStyle w:val="Encabezadodemensaje"/>
                    <w:spacing w:after="0" w:line="0" w:lineRule="atLeast"/>
                    <w:ind w:left="0" w:right="833" w:firstLine="0"/>
                    <w:jc w:val="both"/>
                    <w:rPr>
                      <w:rFonts w:cs="Arial"/>
                      <w:b/>
                      <w:bCs/>
                      <w:sz w:val="24"/>
                      <w:szCs w:val="24"/>
                      <w:lang w:val="es-SV" w:eastAsia="es-SV"/>
                    </w:rPr>
                  </w:pPr>
                  <w:r>
                    <w:rPr>
                      <w:rFonts w:cs="Arial"/>
                      <w:b/>
                      <w:bCs/>
                      <w:sz w:val="24"/>
                      <w:szCs w:val="24"/>
                      <w:lang w:val="es-SV" w:eastAsia="es-SV"/>
                    </w:rPr>
                    <w:t>-</w:t>
                  </w:r>
                </w:p>
                <w:p w14:paraId="49E3147E" w14:textId="77777777" w:rsidR="002B2626" w:rsidRDefault="002B2626" w:rsidP="00377810">
                  <w:pPr>
                    <w:pStyle w:val="Encabezadodemensaje"/>
                    <w:spacing w:after="0" w:line="0" w:lineRule="atLeast"/>
                    <w:ind w:left="0" w:right="833" w:firstLine="0"/>
                    <w:jc w:val="both"/>
                    <w:rPr>
                      <w:rFonts w:cs="Arial"/>
                      <w:b/>
                      <w:bCs/>
                      <w:sz w:val="24"/>
                      <w:szCs w:val="24"/>
                      <w:lang w:val="es-SV" w:eastAsia="es-SV"/>
                    </w:rPr>
                  </w:pPr>
                </w:p>
                <w:p w14:paraId="27961172" w14:textId="77777777" w:rsidR="002B2626" w:rsidRDefault="002B2626" w:rsidP="00377810">
                  <w:pPr>
                    <w:pStyle w:val="Encabezadodemensaje"/>
                    <w:spacing w:after="0" w:line="0" w:lineRule="atLeast"/>
                    <w:ind w:left="0" w:right="833" w:firstLine="0"/>
                    <w:jc w:val="both"/>
                    <w:rPr>
                      <w:rFonts w:cs="Arial"/>
                      <w:b/>
                      <w:bCs/>
                      <w:sz w:val="24"/>
                      <w:szCs w:val="24"/>
                      <w:lang w:val="es-SV" w:eastAsia="es-SV"/>
                    </w:rPr>
                  </w:pPr>
                  <w:r>
                    <w:rPr>
                      <w:rFonts w:cs="Arial"/>
                      <w:b/>
                      <w:bCs/>
                      <w:sz w:val="24"/>
                      <w:szCs w:val="24"/>
                      <w:lang w:val="es-SV" w:eastAsia="es-SV"/>
                    </w:rPr>
                    <w:t>-</w:t>
                  </w:r>
                </w:p>
                <w:p w14:paraId="43281CED" w14:textId="77777777" w:rsidR="002B2626" w:rsidRDefault="002B2626" w:rsidP="00377810">
                  <w:pPr>
                    <w:pStyle w:val="Encabezadodemensaje"/>
                    <w:spacing w:after="0" w:line="0" w:lineRule="atLeast"/>
                    <w:ind w:left="0" w:right="833" w:firstLine="0"/>
                    <w:jc w:val="both"/>
                    <w:rPr>
                      <w:rFonts w:cs="Arial"/>
                      <w:b/>
                      <w:bCs/>
                      <w:sz w:val="24"/>
                      <w:szCs w:val="24"/>
                      <w:lang w:val="es-SV" w:eastAsia="es-SV"/>
                    </w:rPr>
                  </w:pPr>
                </w:p>
                <w:p w14:paraId="74EA9A1E" w14:textId="77777777" w:rsidR="002B2626" w:rsidRDefault="002B2626" w:rsidP="00377810">
                  <w:pPr>
                    <w:pStyle w:val="Encabezadodemensaje"/>
                    <w:spacing w:after="0" w:line="0" w:lineRule="atLeast"/>
                    <w:ind w:left="0" w:right="833" w:firstLine="0"/>
                    <w:jc w:val="both"/>
                    <w:rPr>
                      <w:rFonts w:cs="Arial"/>
                      <w:b/>
                      <w:bCs/>
                      <w:sz w:val="24"/>
                      <w:szCs w:val="24"/>
                      <w:lang w:val="es-SV" w:eastAsia="es-SV"/>
                    </w:rPr>
                  </w:pPr>
                  <w:r>
                    <w:rPr>
                      <w:rFonts w:cs="Arial"/>
                      <w:b/>
                      <w:bCs/>
                      <w:sz w:val="24"/>
                      <w:szCs w:val="24"/>
                      <w:lang w:val="es-SV" w:eastAsia="es-SV"/>
                    </w:rPr>
                    <w:t>-</w:t>
                  </w:r>
                </w:p>
                <w:p w14:paraId="672771EC" w14:textId="77777777" w:rsidR="002B2626" w:rsidRDefault="002B2626" w:rsidP="00377810">
                  <w:pPr>
                    <w:pStyle w:val="Encabezadodemensaje"/>
                    <w:spacing w:after="0" w:line="0" w:lineRule="atLeast"/>
                    <w:ind w:left="0" w:right="833" w:firstLine="0"/>
                    <w:jc w:val="both"/>
                    <w:rPr>
                      <w:rFonts w:cs="Arial"/>
                      <w:b/>
                      <w:bCs/>
                      <w:sz w:val="24"/>
                      <w:szCs w:val="24"/>
                      <w:lang w:val="es-SV" w:eastAsia="es-SV"/>
                    </w:rPr>
                  </w:pPr>
                </w:p>
                <w:p w14:paraId="6F4A62D8" w14:textId="77777777" w:rsidR="002B2626" w:rsidRDefault="002B2626" w:rsidP="00377810">
                  <w:pPr>
                    <w:pStyle w:val="Encabezadodemensaje"/>
                    <w:spacing w:after="0" w:line="0" w:lineRule="atLeast"/>
                    <w:ind w:left="0" w:right="833" w:firstLine="0"/>
                    <w:jc w:val="both"/>
                    <w:rPr>
                      <w:rFonts w:cs="Arial"/>
                      <w:b/>
                      <w:bCs/>
                      <w:sz w:val="24"/>
                      <w:szCs w:val="24"/>
                      <w:lang w:val="es-SV" w:eastAsia="es-SV"/>
                    </w:rPr>
                  </w:pPr>
                  <w:r>
                    <w:rPr>
                      <w:rFonts w:cs="Arial"/>
                      <w:b/>
                      <w:bCs/>
                      <w:sz w:val="24"/>
                      <w:szCs w:val="24"/>
                      <w:lang w:val="es-SV" w:eastAsia="es-SV"/>
                    </w:rPr>
                    <w:t>-</w:t>
                  </w:r>
                </w:p>
                <w:p w14:paraId="13BED8D4" w14:textId="77777777" w:rsidR="002B2626" w:rsidRDefault="002B2626" w:rsidP="00377810">
                  <w:pPr>
                    <w:pStyle w:val="Encabezadodemensaje"/>
                    <w:spacing w:after="0" w:line="0" w:lineRule="atLeast"/>
                    <w:ind w:left="0" w:right="833" w:firstLine="0"/>
                    <w:jc w:val="both"/>
                    <w:rPr>
                      <w:rFonts w:cs="Arial"/>
                      <w:b/>
                      <w:bCs/>
                      <w:sz w:val="24"/>
                      <w:szCs w:val="24"/>
                      <w:lang w:val="es-SV" w:eastAsia="es-SV"/>
                    </w:rPr>
                  </w:pPr>
                </w:p>
                <w:p w14:paraId="1B910746" w14:textId="77777777" w:rsidR="002B2626" w:rsidRDefault="002B2626" w:rsidP="00377810">
                  <w:pPr>
                    <w:pStyle w:val="Encabezadodemensaje"/>
                    <w:spacing w:after="0" w:line="0" w:lineRule="atLeast"/>
                    <w:ind w:left="0" w:right="833" w:firstLine="0"/>
                    <w:jc w:val="both"/>
                    <w:rPr>
                      <w:rFonts w:cs="Arial"/>
                      <w:b/>
                      <w:bCs/>
                      <w:sz w:val="24"/>
                      <w:szCs w:val="24"/>
                      <w:lang w:val="es-SV" w:eastAsia="es-SV"/>
                    </w:rPr>
                  </w:pPr>
                  <w:r>
                    <w:rPr>
                      <w:rFonts w:cs="Arial"/>
                      <w:b/>
                      <w:bCs/>
                      <w:sz w:val="24"/>
                      <w:szCs w:val="24"/>
                      <w:lang w:val="es-SV" w:eastAsia="es-SV"/>
                    </w:rPr>
                    <w:t>-</w:t>
                  </w:r>
                </w:p>
                <w:p w14:paraId="25D0BC22" w14:textId="77777777" w:rsidR="002B2626" w:rsidRDefault="002B2626" w:rsidP="00377810">
                  <w:pPr>
                    <w:pStyle w:val="Encabezadodemensaje"/>
                    <w:spacing w:after="0" w:line="0" w:lineRule="atLeast"/>
                    <w:ind w:left="0" w:right="833" w:firstLine="0"/>
                    <w:jc w:val="both"/>
                    <w:rPr>
                      <w:rFonts w:cs="Arial"/>
                      <w:b/>
                      <w:bCs/>
                      <w:sz w:val="24"/>
                      <w:szCs w:val="24"/>
                      <w:lang w:val="es-SV" w:eastAsia="es-SV"/>
                    </w:rPr>
                  </w:pPr>
                </w:p>
                <w:p w14:paraId="53CE2490" w14:textId="77777777" w:rsidR="002B2626" w:rsidRDefault="002B2626" w:rsidP="00377810">
                  <w:pPr>
                    <w:pStyle w:val="Encabezadodemensaje"/>
                    <w:spacing w:after="0" w:line="0" w:lineRule="atLeast"/>
                    <w:ind w:left="0" w:right="833" w:firstLine="0"/>
                    <w:jc w:val="both"/>
                    <w:rPr>
                      <w:rFonts w:cs="Arial"/>
                      <w:b/>
                      <w:bCs/>
                      <w:sz w:val="24"/>
                      <w:szCs w:val="24"/>
                      <w:lang w:val="es-SV" w:eastAsia="es-SV"/>
                    </w:rPr>
                  </w:pPr>
                  <w:r>
                    <w:rPr>
                      <w:rFonts w:cs="Arial"/>
                      <w:b/>
                      <w:bCs/>
                      <w:sz w:val="24"/>
                      <w:szCs w:val="24"/>
                      <w:lang w:val="es-SV" w:eastAsia="es-SV"/>
                    </w:rPr>
                    <w:t>-</w:t>
                  </w:r>
                </w:p>
                <w:p w14:paraId="265D9BB4" w14:textId="77777777" w:rsidR="002B2626" w:rsidRDefault="002B2626" w:rsidP="00377810">
                  <w:pPr>
                    <w:pStyle w:val="Encabezadodemensaje"/>
                    <w:spacing w:after="0" w:line="0" w:lineRule="atLeast"/>
                    <w:ind w:left="0" w:right="833" w:firstLine="0"/>
                    <w:jc w:val="both"/>
                    <w:rPr>
                      <w:rFonts w:cs="Arial"/>
                      <w:b/>
                      <w:bCs/>
                      <w:sz w:val="24"/>
                      <w:szCs w:val="24"/>
                      <w:lang w:val="es-SV" w:eastAsia="es-SV"/>
                    </w:rPr>
                  </w:pPr>
                </w:p>
                <w:p w14:paraId="702B17BD" w14:textId="77777777" w:rsidR="002B2626" w:rsidRDefault="002B2626" w:rsidP="00377810">
                  <w:pPr>
                    <w:pStyle w:val="Encabezadodemensaje"/>
                    <w:spacing w:after="0" w:line="0" w:lineRule="atLeast"/>
                    <w:ind w:left="0" w:right="833" w:firstLine="0"/>
                    <w:jc w:val="both"/>
                    <w:rPr>
                      <w:rFonts w:cs="Arial"/>
                      <w:b/>
                      <w:bCs/>
                      <w:sz w:val="24"/>
                      <w:szCs w:val="24"/>
                      <w:lang w:val="es-SV" w:eastAsia="es-SV"/>
                    </w:rPr>
                  </w:pPr>
                  <w:r>
                    <w:rPr>
                      <w:rFonts w:cs="Arial"/>
                      <w:b/>
                      <w:bCs/>
                      <w:sz w:val="24"/>
                      <w:szCs w:val="24"/>
                      <w:lang w:val="es-SV" w:eastAsia="es-SV"/>
                    </w:rPr>
                    <w:t>-</w:t>
                  </w:r>
                </w:p>
                <w:p w14:paraId="403A9536" w14:textId="77777777" w:rsidR="002B2626" w:rsidRDefault="002B2626" w:rsidP="00377810">
                  <w:pPr>
                    <w:pStyle w:val="Encabezadodemensaje"/>
                    <w:spacing w:after="0" w:line="0" w:lineRule="atLeast"/>
                    <w:ind w:left="0" w:right="833" w:firstLine="0"/>
                    <w:jc w:val="both"/>
                    <w:rPr>
                      <w:rFonts w:cs="Arial"/>
                      <w:b/>
                      <w:bCs/>
                      <w:sz w:val="24"/>
                      <w:szCs w:val="24"/>
                      <w:lang w:val="es-SV" w:eastAsia="es-SV"/>
                    </w:rPr>
                  </w:pPr>
                </w:p>
                <w:p w14:paraId="227B13A8" w14:textId="77777777" w:rsidR="002B2626" w:rsidRDefault="002B2626" w:rsidP="00377810">
                  <w:pPr>
                    <w:pStyle w:val="Encabezadodemensaje"/>
                    <w:spacing w:after="0" w:line="0" w:lineRule="atLeast"/>
                    <w:ind w:left="0" w:right="833" w:firstLine="0"/>
                    <w:jc w:val="both"/>
                    <w:rPr>
                      <w:rFonts w:cs="Arial"/>
                      <w:b/>
                      <w:bCs/>
                      <w:sz w:val="24"/>
                      <w:szCs w:val="24"/>
                      <w:lang w:val="es-SV" w:eastAsia="es-SV"/>
                    </w:rPr>
                  </w:pPr>
                </w:p>
              </w:tc>
              <w:tc>
                <w:tcPr>
                  <w:tcW w:w="1045" w:type="pct"/>
                  <w:shd w:val="clear" w:color="auto" w:fill="FFFFFF" w:themeFill="background1"/>
                </w:tcPr>
                <w:p w14:paraId="66ADE21B" w14:textId="77777777" w:rsidR="002B2626" w:rsidRPr="00382CB5" w:rsidRDefault="002B2626" w:rsidP="00377810">
                  <w:pPr>
                    <w:pStyle w:val="Encabezadodemensaje"/>
                    <w:spacing w:after="0" w:line="0" w:lineRule="atLeast"/>
                    <w:ind w:left="0" w:right="833" w:firstLine="0"/>
                    <w:jc w:val="both"/>
                    <w:rPr>
                      <w:rFonts w:cs="Arial"/>
                      <w:b/>
                      <w:bCs/>
                      <w:sz w:val="24"/>
                      <w:szCs w:val="24"/>
                      <w:lang w:val="es-SV" w:eastAsia="es-SV"/>
                    </w:rPr>
                  </w:pPr>
                  <w:r>
                    <w:rPr>
                      <w:rFonts w:cs="Arial"/>
                      <w:b/>
                      <w:bCs/>
                      <w:sz w:val="24"/>
                      <w:szCs w:val="24"/>
                      <w:lang w:val="es-SV" w:eastAsia="es-SV"/>
                    </w:rPr>
                    <w:t xml:space="preserve">        Firmas:</w:t>
                  </w:r>
                </w:p>
              </w:tc>
            </w:tr>
          </w:tbl>
          <w:p w14:paraId="31007456" w14:textId="382FCDC5" w:rsidR="002B2626" w:rsidRPr="00C85D98" w:rsidRDefault="002B2626" w:rsidP="00377810">
            <w:pPr>
              <w:pStyle w:val="Sinespaciado"/>
              <w:jc w:val="both"/>
              <w:rPr>
                <w:color w:val="7F7F7F" w:themeColor="background1" w:themeShade="7F"/>
                <w:sz w:val="24"/>
                <w:szCs w:val="24"/>
              </w:rPr>
            </w:pPr>
          </w:p>
        </w:tc>
      </w:tr>
    </w:tbl>
    <w:p w14:paraId="42E39F77" w14:textId="1D0D5D4D" w:rsidR="00AD08D8" w:rsidRDefault="00AD08D8" w:rsidP="00377810">
      <w:pPr>
        <w:jc w:val="both"/>
      </w:pPr>
    </w:p>
    <w:p w14:paraId="362FE460" w14:textId="77777777" w:rsidR="00AF259C" w:rsidRDefault="00AF259C" w:rsidP="00377810">
      <w:pPr>
        <w:jc w:val="both"/>
      </w:pPr>
    </w:p>
    <w:p w14:paraId="672C3741" w14:textId="406BBB55" w:rsidR="002B2626" w:rsidRDefault="002B2626" w:rsidP="00377810">
      <w:pPr>
        <w:pStyle w:val="TtuloTDC"/>
        <w:jc w:val="both"/>
        <w:rPr>
          <w:rFonts w:asciiTheme="minorHAnsi" w:eastAsiaTheme="minorHAnsi" w:hAnsiTheme="minorHAnsi" w:cstheme="minorBidi"/>
          <w:color w:val="auto"/>
          <w:sz w:val="22"/>
          <w:szCs w:val="22"/>
          <w:lang w:val="es-ES" w:eastAsia="en-US"/>
        </w:rPr>
      </w:pPr>
    </w:p>
    <w:sdt>
      <w:sdtPr>
        <w:rPr>
          <w:lang w:val="es-ES"/>
        </w:rPr>
        <w:id w:val="743388289"/>
        <w:docPartObj>
          <w:docPartGallery w:val="Table of Contents"/>
          <w:docPartUnique/>
        </w:docPartObj>
      </w:sdtPr>
      <w:sdtEndPr>
        <w:rPr>
          <w:b/>
          <w:bCs/>
        </w:rPr>
      </w:sdtEndPr>
      <w:sdtContent>
        <w:p w14:paraId="507FE5CF" w14:textId="6846506E" w:rsidR="00735C9A" w:rsidRPr="00377810" w:rsidRDefault="00377810" w:rsidP="00377810">
          <w:pPr>
            <w:jc w:val="both"/>
            <w:rPr>
              <w:rFonts w:ascii="Arial" w:hAnsi="Arial" w:cs="Arial"/>
              <w:b/>
              <w:bCs/>
              <w:sz w:val="28"/>
              <w:szCs w:val="28"/>
            </w:rPr>
          </w:pPr>
          <w:r w:rsidRPr="00377810">
            <w:rPr>
              <w:rFonts w:ascii="Arial" w:hAnsi="Arial" w:cs="Arial"/>
              <w:b/>
              <w:bCs/>
              <w:sz w:val="28"/>
              <w:szCs w:val="28"/>
              <w:lang w:val="es-ES"/>
            </w:rPr>
            <w:t>CONTENIDO</w:t>
          </w:r>
        </w:p>
        <w:p w14:paraId="1170C605" w14:textId="1FF42A95" w:rsidR="00AF259C" w:rsidRDefault="00735C9A">
          <w:pPr>
            <w:pStyle w:val="TDC1"/>
            <w:tabs>
              <w:tab w:val="left" w:pos="440"/>
              <w:tab w:val="right" w:leader="dot" w:pos="8828"/>
            </w:tabs>
            <w:rPr>
              <w:rFonts w:eastAsiaTheme="minorEastAsia"/>
              <w:noProof/>
              <w:lang w:eastAsia="es-SV"/>
            </w:rPr>
          </w:pPr>
          <w:r w:rsidRPr="00377810">
            <w:rPr>
              <w:rFonts w:ascii="Arial" w:hAnsi="Arial" w:cs="Arial"/>
              <w:b/>
              <w:bCs/>
            </w:rPr>
            <w:fldChar w:fldCharType="begin"/>
          </w:r>
          <w:r w:rsidRPr="00377810">
            <w:rPr>
              <w:rFonts w:ascii="Arial" w:hAnsi="Arial" w:cs="Arial"/>
              <w:b/>
              <w:bCs/>
            </w:rPr>
            <w:instrText xml:space="preserve"> TOC \o "1-3" \h \z \u </w:instrText>
          </w:r>
          <w:r w:rsidRPr="00377810">
            <w:rPr>
              <w:rFonts w:ascii="Arial" w:hAnsi="Arial" w:cs="Arial"/>
              <w:b/>
              <w:bCs/>
            </w:rPr>
            <w:fldChar w:fldCharType="separate"/>
          </w:r>
          <w:hyperlink w:anchor="_Toc69300881" w:history="1">
            <w:r w:rsidR="00AF259C" w:rsidRPr="00433A6B">
              <w:rPr>
                <w:rStyle w:val="Hipervnculo"/>
                <w:noProof/>
              </w:rPr>
              <w:t>1.</w:t>
            </w:r>
            <w:r w:rsidR="00AF259C">
              <w:rPr>
                <w:rFonts w:eastAsiaTheme="minorEastAsia"/>
                <w:noProof/>
                <w:lang w:eastAsia="es-SV"/>
              </w:rPr>
              <w:tab/>
            </w:r>
            <w:r w:rsidR="00AF259C" w:rsidRPr="00433A6B">
              <w:rPr>
                <w:rStyle w:val="Hipervnculo"/>
                <w:noProof/>
              </w:rPr>
              <w:t>Introducción</w:t>
            </w:r>
            <w:r w:rsidR="00AF259C">
              <w:rPr>
                <w:noProof/>
                <w:webHidden/>
              </w:rPr>
              <w:tab/>
            </w:r>
            <w:r w:rsidR="00AF259C">
              <w:rPr>
                <w:noProof/>
                <w:webHidden/>
              </w:rPr>
              <w:fldChar w:fldCharType="begin"/>
            </w:r>
            <w:r w:rsidR="00AF259C">
              <w:rPr>
                <w:noProof/>
                <w:webHidden/>
              </w:rPr>
              <w:instrText xml:space="preserve"> PAGEREF _Toc69300881 \h </w:instrText>
            </w:r>
            <w:r w:rsidR="00AF259C">
              <w:rPr>
                <w:noProof/>
                <w:webHidden/>
              </w:rPr>
            </w:r>
            <w:r w:rsidR="00AF259C">
              <w:rPr>
                <w:noProof/>
                <w:webHidden/>
              </w:rPr>
              <w:fldChar w:fldCharType="separate"/>
            </w:r>
            <w:r w:rsidR="00D7297C">
              <w:rPr>
                <w:noProof/>
                <w:webHidden/>
              </w:rPr>
              <w:t>4</w:t>
            </w:r>
            <w:r w:rsidR="00AF259C">
              <w:rPr>
                <w:noProof/>
                <w:webHidden/>
              </w:rPr>
              <w:fldChar w:fldCharType="end"/>
            </w:r>
          </w:hyperlink>
        </w:p>
        <w:p w14:paraId="2E695D06" w14:textId="386B0A37" w:rsidR="00AF259C" w:rsidRDefault="00600426">
          <w:pPr>
            <w:pStyle w:val="TDC1"/>
            <w:tabs>
              <w:tab w:val="left" w:pos="440"/>
              <w:tab w:val="right" w:leader="dot" w:pos="8828"/>
            </w:tabs>
            <w:rPr>
              <w:rFonts w:eastAsiaTheme="minorEastAsia"/>
              <w:noProof/>
              <w:lang w:eastAsia="es-SV"/>
            </w:rPr>
          </w:pPr>
          <w:hyperlink w:anchor="_Toc69300882" w:history="1">
            <w:r w:rsidR="00AF259C" w:rsidRPr="00433A6B">
              <w:rPr>
                <w:rStyle w:val="Hipervnculo"/>
                <w:noProof/>
              </w:rPr>
              <w:t>2.</w:t>
            </w:r>
            <w:r w:rsidR="00AF259C">
              <w:rPr>
                <w:rFonts w:eastAsiaTheme="minorEastAsia"/>
                <w:noProof/>
                <w:lang w:eastAsia="es-SV"/>
              </w:rPr>
              <w:tab/>
            </w:r>
            <w:r w:rsidR="00AF259C" w:rsidRPr="00433A6B">
              <w:rPr>
                <w:rStyle w:val="Hipervnculo"/>
                <w:noProof/>
              </w:rPr>
              <w:t>Guía de archivo de la Alcaldía de El Carmen</w:t>
            </w:r>
            <w:r w:rsidR="00AF259C">
              <w:rPr>
                <w:noProof/>
                <w:webHidden/>
              </w:rPr>
              <w:tab/>
            </w:r>
            <w:r w:rsidR="00AF259C">
              <w:rPr>
                <w:noProof/>
                <w:webHidden/>
              </w:rPr>
              <w:fldChar w:fldCharType="begin"/>
            </w:r>
            <w:r w:rsidR="00AF259C">
              <w:rPr>
                <w:noProof/>
                <w:webHidden/>
              </w:rPr>
              <w:instrText xml:space="preserve"> PAGEREF _Toc69300882 \h </w:instrText>
            </w:r>
            <w:r w:rsidR="00AF259C">
              <w:rPr>
                <w:noProof/>
                <w:webHidden/>
              </w:rPr>
            </w:r>
            <w:r w:rsidR="00AF259C">
              <w:rPr>
                <w:noProof/>
                <w:webHidden/>
              </w:rPr>
              <w:fldChar w:fldCharType="separate"/>
            </w:r>
            <w:r w:rsidR="00D7297C">
              <w:rPr>
                <w:noProof/>
                <w:webHidden/>
              </w:rPr>
              <w:t>5</w:t>
            </w:r>
            <w:r w:rsidR="00AF259C">
              <w:rPr>
                <w:noProof/>
                <w:webHidden/>
              </w:rPr>
              <w:fldChar w:fldCharType="end"/>
            </w:r>
          </w:hyperlink>
        </w:p>
        <w:p w14:paraId="1B22734B" w14:textId="5C58F733" w:rsidR="00AF259C" w:rsidRDefault="00600426">
          <w:pPr>
            <w:pStyle w:val="TDC2"/>
            <w:tabs>
              <w:tab w:val="right" w:leader="dot" w:pos="8828"/>
            </w:tabs>
            <w:rPr>
              <w:rFonts w:eastAsiaTheme="minorEastAsia"/>
              <w:noProof/>
              <w:lang w:eastAsia="es-SV"/>
            </w:rPr>
          </w:pPr>
          <w:hyperlink w:anchor="_Toc69300883" w:history="1">
            <w:r w:rsidR="00AF259C" w:rsidRPr="00433A6B">
              <w:rPr>
                <w:rStyle w:val="Hipervnculo"/>
                <w:rFonts w:ascii="Arial" w:hAnsi="Arial" w:cs="Arial"/>
                <w:b/>
                <w:bCs/>
                <w:noProof/>
                <w:lang w:val="es-ES"/>
              </w:rPr>
              <w:t>1. ÁREA DE IDENTIFICACIÓN</w:t>
            </w:r>
            <w:r w:rsidR="00AF259C">
              <w:rPr>
                <w:noProof/>
                <w:webHidden/>
              </w:rPr>
              <w:tab/>
            </w:r>
            <w:r w:rsidR="00AF259C">
              <w:rPr>
                <w:noProof/>
                <w:webHidden/>
              </w:rPr>
              <w:fldChar w:fldCharType="begin"/>
            </w:r>
            <w:r w:rsidR="00AF259C">
              <w:rPr>
                <w:noProof/>
                <w:webHidden/>
              </w:rPr>
              <w:instrText xml:space="preserve"> PAGEREF _Toc69300883 \h </w:instrText>
            </w:r>
            <w:r w:rsidR="00AF259C">
              <w:rPr>
                <w:noProof/>
                <w:webHidden/>
              </w:rPr>
            </w:r>
            <w:r w:rsidR="00AF259C">
              <w:rPr>
                <w:noProof/>
                <w:webHidden/>
              </w:rPr>
              <w:fldChar w:fldCharType="separate"/>
            </w:r>
            <w:r w:rsidR="00D7297C">
              <w:rPr>
                <w:noProof/>
                <w:webHidden/>
              </w:rPr>
              <w:t>5</w:t>
            </w:r>
            <w:r w:rsidR="00AF259C">
              <w:rPr>
                <w:noProof/>
                <w:webHidden/>
              </w:rPr>
              <w:fldChar w:fldCharType="end"/>
            </w:r>
          </w:hyperlink>
        </w:p>
        <w:p w14:paraId="13ADBBFF" w14:textId="789A789B" w:rsidR="00AF259C" w:rsidRDefault="00600426">
          <w:pPr>
            <w:pStyle w:val="TDC2"/>
            <w:tabs>
              <w:tab w:val="right" w:leader="dot" w:pos="8828"/>
            </w:tabs>
            <w:rPr>
              <w:rFonts w:eastAsiaTheme="minorEastAsia"/>
              <w:noProof/>
              <w:lang w:eastAsia="es-SV"/>
            </w:rPr>
          </w:pPr>
          <w:hyperlink w:anchor="_Toc69300884" w:history="1">
            <w:r w:rsidR="00AF259C" w:rsidRPr="00433A6B">
              <w:rPr>
                <w:rStyle w:val="Hipervnculo"/>
                <w:rFonts w:ascii="Arial" w:hAnsi="Arial" w:cs="Arial"/>
                <w:b/>
                <w:bCs/>
                <w:noProof/>
                <w:lang w:val="es-ES"/>
              </w:rPr>
              <w:t>2. ÁREA DE CONTACTO</w:t>
            </w:r>
            <w:r w:rsidR="00AF259C">
              <w:rPr>
                <w:noProof/>
                <w:webHidden/>
              </w:rPr>
              <w:tab/>
            </w:r>
            <w:r w:rsidR="00AF259C">
              <w:rPr>
                <w:noProof/>
                <w:webHidden/>
              </w:rPr>
              <w:fldChar w:fldCharType="begin"/>
            </w:r>
            <w:r w:rsidR="00AF259C">
              <w:rPr>
                <w:noProof/>
                <w:webHidden/>
              </w:rPr>
              <w:instrText xml:space="preserve"> PAGEREF _Toc69300884 \h </w:instrText>
            </w:r>
            <w:r w:rsidR="00AF259C">
              <w:rPr>
                <w:noProof/>
                <w:webHidden/>
              </w:rPr>
            </w:r>
            <w:r w:rsidR="00AF259C">
              <w:rPr>
                <w:noProof/>
                <w:webHidden/>
              </w:rPr>
              <w:fldChar w:fldCharType="separate"/>
            </w:r>
            <w:r w:rsidR="00D7297C">
              <w:rPr>
                <w:noProof/>
                <w:webHidden/>
              </w:rPr>
              <w:t>5</w:t>
            </w:r>
            <w:r w:rsidR="00AF259C">
              <w:rPr>
                <w:noProof/>
                <w:webHidden/>
              </w:rPr>
              <w:fldChar w:fldCharType="end"/>
            </w:r>
          </w:hyperlink>
        </w:p>
        <w:p w14:paraId="0B11DE83" w14:textId="1B41834A" w:rsidR="00AF259C" w:rsidRDefault="00600426">
          <w:pPr>
            <w:pStyle w:val="TDC2"/>
            <w:tabs>
              <w:tab w:val="right" w:leader="dot" w:pos="8828"/>
            </w:tabs>
            <w:rPr>
              <w:rFonts w:eastAsiaTheme="minorEastAsia"/>
              <w:noProof/>
              <w:lang w:eastAsia="es-SV"/>
            </w:rPr>
          </w:pPr>
          <w:hyperlink w:anchor="_Toc69300885" w:history="1">
            <w:r w:rsidR="00AF259C" w:rsidRPr="00433A6B">
              <w:rPr>
                <w:rStyle w:val="Hipervnculo"/>
                <w:rFonts w:ascii="Arial" w:hAnsi="Arial" w:cs="Arial"/>
                <w:b/>
                <w:bCs/>
                <w:noProof/>
                <w:lang w:val="es-ES"/>
              </w:rPr>
              <w:t>3. ÁREA DE DESCRIPCIÓN</w:t>
            </w:r>
            <w:r w:rsidR="00AF259C">
              <w:rPr>
                <w:noProof/>
                <w:webHidden/>
              </w:rPr>
              <w:tab/>
            </w:r>
            <w:r w:rsidR="00AF259C">
              <w:rPr>
                <w:noProof/>
                <w:webHidden/>
              </w:rPr>
              <w:fldChar w:fldCharType="begin"/>
            </w:r>
            <w:r w:rsidR="00AF259C">
              <w:rPr>
                <w:noProof/>
                <w:webHidden/>
              </w:rPr>
              <w:instrText xml:space="preserve"> PAGEREF _Toc69300885 \h </w:instrText>
            </w:r>
            <w:r w:rsidR="00AF259C">
              <w:rPr>
                <w:noProof/>
                <w:webHidden/>
              </w:rPr>
            </w:r>
            <w:r w:rsidR="00AF259C">
              <w:rPr>
                <w:noProof/>
                <w:webHidden/>
              </w:rPr>
              <w:fldChar w:fldCharType="separate"/>
            </w:r>
            <w:r w:rsidR="00D7297C">
              <w:rPr>
                <w:noProof/>
                <w:webHidden/>
              </w:rPr>
              <w:t>6</w:t>
            </w:r>
            <w:r w:rsidR="00AF259C">
              <w:rPr>
                <w:noProof/>
                <w:webHidden/>
              </w:rPr>
              <w:fldChar w:fldCharType="end"/>
            </w:r>
          </w:hyperlink>
        </w:p>
        <w:p w14:paraId="4791F5E5" w14:textId="7C85B0B8" w:rsidR="00AF259C" w:rsidRDefault="00600426">
          <w:pPr>
            <w:pStyle w:val="TDC2"/>
            <w:tabs>
              <w:tab w:val="right" w:leader="dot" w:pos="8828"/>
            </w:tabs>
            <w:rPr>
              <w:rFonts w:eastAsiaTheme="minorEastAsia"/>
              <w:noProof/>
              <w:lang w:eastAsia="es-SV"/>
            </w:rPr>
          </w:pPr>
          <w:hyperlink w:anchor="_Toc69300886" w:history="1">
            <w:r w:rsidR="00AF259C" w:rsidRPr="00433A6B">
              <w:rPr>
                <w:rStyle w:val="Hipervnculo"/>
                <w:rFonts w:ascii="Arial" w:hAnsi="Arial" w:cs="Arial"/>
                <w:b/>
                <w:bCs/>
                <w:noProof/>
                <w:lang w:val="es-ES"/>
              </w:rPr>
              <w:t>4. ÁREAS DE ACCESO</w:t>
            </w:r>
            <w:r w:rsidR="00AF259C">
              <w:rPr>
                <w:noProof/>
                <w:webHidden/>
              </w:rPr>
              <w:tab/>
            </w:r>
            <w:r w:rsidR="00AF259C">
              <w:rPr>
                <w:noProof/>
                <w:webHidden/>
              </w:rPr>
              <w:fldChar w:fldCharType="begin"/>
            </w:r>
            <w:r w:rsidR="00AF259C">
              <w:rPr>
                <w:noProof/>
                <w:webHidden/>
              </w:rPr>
              <w:instrText xml:space="preserve"> PAGEREF _Toc69300886 \h </w:instrText>
            </w:r>
            <w:r w:rsidR="00AF259C">
              <w:rPr>
                <w:noProof/>
                <w:webHidden/>
              </w:rPr>
            </w:r>
            <w:r w:rsidR="00AF259C">
              <w:rPr>
                <w:noProof/>
                <w:webHidden/>
              </w:rPr>
              <w:fldChar w:fldCharType="separate"/>
            </w:r>
            <w:r w:rsidR="00D7297C">
              <w:rPr>
                <w:noProof/>
                <w:webHidden/>
              </w:rPr>
              <w:t>16</w:t>
            </w:r>
            <w:r w:rsidR="00AF259C">
              <w:rPr>
                <w:noProof/>
                <w:webHidden/>
              </w:rPr>
              <w:fldChar w:fldCharType="end"/>
            </w:r>
          </w:hyperlink>
        </w:p>
        <w:p w14:paraId="459335C5" w14:textId="45BEDE1B" w:rsidR="00AF259C" w:rsidRDefault="00600426">
          <w:pPr>
            <w:pStyle w:val="TDC2"/>
            <w:tabs>
              <w:tab w:val="right" w:leader="dot" w:pos="8828"/>
            </w:tabs>
            <w:rPr>
              <w:rFonts w:eastAsiaTheme="minorEastAsia"/>
              <w:noProof/>
              <w:lang w:eastAsia="es-SV"/>
            </w:rPr>
          </w:pPr>
          <w:hyperlink w:anchor="_Toc69300887" w:history="1">
            <w:r w:rsidR="00AF259C" w:rsidRPr="00433A6B">
              <w:rPr>
                <w:rStyle w:val="Hipervnculo"/>
                <w:rFonts w:ascii="Arial" w:hAnsi="Arial" w:cs="Arial"/>
                <w:b/>
                <w:bCs/>
                <w:noProof/>
                <w:lang w:val="es-ES"/>
              </w:rPr>
              <w:t>5. ÁREA DE SERVICIOS</w:t>
            </w:r>
            <w:r w:rsidR="00AF259C">
              <w:rPr>
                <w:noProof/>
                <w:webHidden/>
              </w:rPr>
              <w:tab/>
            </w:r>
            <w:r w:rsidR="00AF259C">
              <w:rPr>
                <w:noProof/>
                <w:webHidden/>
              </w:rPr>
              <w:fldChar w:fldCharType="begin"/>
            </w:r>
            <w:r w:rsidR="00AF259C">
              <w:rPr>
                <w:noProof/>
                <w:webHidden/>
              </w:rPr>
              <w:instrText xml:space="preserve"> PAGEREF _Toc69300887 \h </w:instrText>
            </w:r>
            <w:r w:rsidR="00AF259C">
              <w:rPr>
                <w:noProof/>
                <w:webHidden/>
              </w:rPr>
            </w:r>
            <w:r w:rsidR="00AF259C">
              <w:rPr>
                <w:noProof/>
                <w:webHidden/>
              </w:rPr>
              <w:fldChar w:fldCharType="separate"/>
            </w:r>
            <w:r w:rsidR="00D7297C">
              <w:rPr>
                <w:noProof/>
                <w:webHidden/>
              </w:rPr>
              <w:t>16</w:t>
            </w:r>
            <w:r w:rsidR="00AF259C">
              <w:rPr>
                <w:noProof/>
                <w:webHidden/>
              </w:rPr>
              <w:fldChar w:fldCharType="end"/>
            </w:r>
          </w:hyperlink>
        </w:p>
        <w:p w14:paraId="3B82AFC4" w14:textId="3FAD60A0" w:rsidR="00AF259C" w:rsidRDefault="00600426">
          <w:pPr>
            <w:pStyle w:val="TDC2"/>
            <w:tabs>
              <w:tab w:val="right" w:leader="dot" w:pos="8828"/>
            </w:tabs>
            <w:rPr>
              <w:rFonts w:eastAsiaTheme="minorEastAsia"/>
              <w:noProof/>
              <w:lang w:eastAsia="es-SV"/>
            </w:rPr>
          </w:pPr>
          <w:hyperlink w:anchor="_Toc69300888" w:history="1">
            <w:r w:rsidR="00AF259C" w:rsidRPr="00433A6B">
              <w:rPr>
                <w:rStyle w:val="Hipervnculo"/>
                <w:rFonts w:ascii="Arial" w:hAnsi="Arial" w:cs="Arial"/>
                <w:b/>
                <w:bCs/>
                <w:noProof/>
                <w:lang w:val="es-ES"/>
              </w:rPr>
              <w:t>6. ÁREA DE CONTROL</w:t>
            </w:r>
            <w:r w:rsidR="00AF259C">
              <w:rPr>
                <w:noProof/>
                <w:webHidden/>
              </w:rPr>
              <w:tab/>
            </w:r>
            <w:r w:rsidR="00AF259C">
              <w:rPr>
                <w:noProof/>
                <w:webHidden/>
              </w:rPr>
              <w:fldChar w:fldCharType="begin"/>
            </w:r>
            <w:r w:rsidR="00AF259C">
              <w:rPr>
                <w:noProof/>
                <w:webHidden/>
              </w:rPr>
              <w:instrText xml:space="preserve"> PAGEREF _Toc69300888 \h </w:instrText>
            </w:r>
            <w:r w:rsidR="00AF259C">
              <w:rPr>
                <w:noProof/>
                <w:webHidden/>
              </w:rPr>
            </w:r>
            <w:r w:rsidR="00AF259C">
              <w:rPr>
                <w:noProof/>
                <w:webHidden/>
              </w:rPr>
              <w:fldChar w:fldCharType="separate"/>
            </w:r>
            <w:r w:rsidR="00D7297C">
              <w:rPr>
                <w:noProof/>
                <w:webHidden/>
              </w:rPr>
              <w:t>16</w:t>
            </w:r>
            <w:r w:rsidR="00AF259C">
              <w:rPr>
                <w:noProof/>
                <w:webHidden/>
              </w:rPr>
              <w:fldChar w:fldCharType="end"/>
            </w:r>
          </w:hyperlink>
        </w:p>
        <w:p w14:paraId="62833B77" w14:textId="1F9DCCF2" w:rsidR="002B2626" w:rsidRPr="002B2626" w:rsidRDefault="00735C9A" w:rsidP="00377810">
          <w:pPr>
            <w:jc w:val="both"/>
            <w:rPr>
              <w:b/>
              <w:bCs/>
              <w:lang w:val="es-ES"/>
            </w:rPr>
          </w:pPr>
          <w:r w:rsidRPr="00377810">
            <w:rPr>
              <w:rFonts w:ascii="Arial" w:hAnsi="Arial" w:cs="Arial"/>
              <w:b/>
              <w:bCs/>
              <w:lang w:val="es-ES"/>
            </w:rPr>
            <w:fldChar w:fldCharType="end"/>
          </w:r>
        </w:p>
      </w:sdtContent>
    </w:sdt>
    <w:p w14:paraId="25599CCF" w14:textId="79E16E7D" w:rsidR="002B2626" w:rsidRDefault="002B2626" w:rsidP="00377810">
      <w:pPr>
        <w:jc w:val="both"/>
      </w:pPr>
    </w:p>
    <w:p w14:paraId="5858A194" w14:textId="5B3B8175" w:rsidR="002B2626" w:rsidRDefault="002B2626" w:rsidP="00377810">
      <w:pPr>
        <w:jc w:val="both"/>
      </w:pPr>
    </w:p>
    <w:p w14:paraId="14E2456A" w14:textId="478DBA2A" w:rsidR="002B2626" w:rsidRDefault="002B2626" w:rsidP="00377810">
      <w:pPr>
        <w:jc w:val="both"/>
      </w:pPr>
    </w:p>
    <w:p w14:paraId="232BC21D" w14:textId="03AB845B" w:rsidR="002B2626" w:rsidRDefault="002B2626" w:rsidP="00377810">
      <w:pPr>
        <w:jc w:val="both"/>
      </w:pPr>
    </w:p>
    <w:p w14:paraId="66013E65" w14:textId="1B0EF76E" w:rsidR="002B2626" w:rsidRDefault="002B2626" w:rsidP="00377810">
      <w:pPr>
        <w:jc w:val="both"/>
      </w:pPr>
    </w:p>
    <w:p w14:paraId="2836FDC5" w14:textId="60B23AFE" w:rsidR="002B2626" w:rsidRDefault="002B2626" w:rsidP="00377810">
      <w:pPr>
        <w:jc w:val="both"/>
      </w:pPr>
    </w:p>
    <w:p w14:paraId="308E069B" w14:textId="53A0241A" w:rsidR="002B2626" w:rsidRDefault="002B2626" w:rsidP="00377810">
      <w:pPr>
        <w:jc w:val="both"/>
      </w:pPr>
    </w:p>
    <w:p w14:paraId="4195D156" w14:textId="2B8CAC8E" w:rsidR="002B2626" w:rsidRDefault="002B2626" w:rsidP="00377810">
      <w:pPr>
        <w:jc w:val="both"/>
      </w:pPr>
    </w:p>
    <w:p w14:paraId="4EC49508" w14:textId="66963EC1" w:rsidR="002B2626" w:rsidRDefault="002B2626" w:rsidP="00377810">
      <w:pPr>
        <w:jc w:val="both"/>
      </w:pPr>
    </w:p>
    <w:p w14:paraId="2CF24CB4" w14:textId="66756004" w:rsidR="002B2626" w:rsidRDefault="002B2626" w:rsidP="00377810">
      <w:pPr>
        <w:jc w:val="both"/>
      </w:pPr>
    </w:p>
    <w:p w14:paraId="3FF1765C" w14:textId="2D567965" w:rsidR="002B2626" w:rsidRDefault="002B2626" w:rsidP="00377810">
      <w:pPr>
        <w:jc w:val="both"/>
      </w:pPr>
    </w:p>
    <w:p w14:paraId="697BE697" w14:textId="514A12F5" w:rsidR="002B2626" w:rsidRDefault="002B2626" w:rsidP="00377810">
      <w:pPr>
        <w:jc w:val="both"/>
      </w:pPr>
    </w:p>
    <w:p w14:paraId="21C6349F" w14:textId="4BDD75A7" w:rsidR="002B2626" w:rsidRDefault="002B2626" w:rsidP="00377810">
      <w:pPr>
        <w:jc w:val="both"/>
      </w:pPr>
    </w:p>
    <w:p w14:paraId="09F762DC" w14:textId="72984791" w:rsidR="002B2626" w:rsidRDefault="002B2626" w:rsidP="00377810">
      <w:pPr>
        <w:jc w:val="both"/>
      </w:pPr>
    </w:p>
    <w:p w14:paraId="56FE87FA" w14:textId="7DB356DC" w:rsidR="002B2626" w:rsidRDefault="002B2626" w:rsidP="00377810">
      <w:pPr>
        <w:jc w:val="both"/>
      </w:pPr>
    </w:p>
    <w:p w14:paraId="64183C57" w14:textId="10CFD0B7" w:rsidR="002B2626" w:rsidRDefault="002B2626" w:rsidP="00377810">
      <w:pPr>
        <w:jc w:val="both"/>
      </w:pPr>
    </w:p>
    <w:p w14:paraId="0F86C0AB" w14:textId="3F9A1ED6" w:rsidR="002B2626" w:rsidRDefault="002B2626" w:rsidP="00377810">
      <w:pPr>
        <w:jc w:val="both"/>
      </w:pPr>
    </w:p>
    <w:p w14:paraId="67711B3D" w14:textId="2EB5EBC9" w:rsidR="00AF259C" w:rsidRDefault="00AF259C" w:rsidP="00377810">
      <w:pPr>
        <w:jc w:val="both"/>
      </w:pPr>
    </w:p>
    <w:p w14:paraId="14235949" w14:textId="77777777" w:rsidR="00AF259C" w:rsidRPr="002B2626" w:rsidRDefault="00AF259C" w:rsidP="00377810">
      <w:pPr>
        <w:jc w:val="both"/>
      </w:pPr>
    </w:p>
    <w:p w14:paraId="1E4FDB24" w14:textId="7EF39AB6" w:rsidR="009D758E" w:rsidRDefault="009D758E" w:rsidP="00377810">
      <w:pPr>
        <w:pStyle w:val="Ttulo1"/>
        <w:numPr>
          <w:ilvl w:val="0"/>
          <w:numId w:val="3"/>
        </w:numPr>
        <w:jc w:val="both"/>
      </w:pPr>
      <w:bookmarkStart w:id="0" w:name="_Toc69300881"/>
      <w:r>
        <w:t>Introducción</w:t>
      </w:r>
      <w:bookmarkEnd w:id="0"/>
    </w:p>
    <w:p w14:paraId="4A8677A4" w14:textId="02F7ED64" w:rsidR="00BB1C8A" w:rsidRPr="00BB1C8A" w:rsidRDefault="009D758E" w:rsidP="00377810">
      <w:pPr>
        <w:jc w:val="both"/>
        <w:rPr>
          <w:rStyle w:val="nfasis"/>
          <w:rFonts w:ascii="Arial" w:hAnsi="Arial" w:cs="Arial"/>
          <w:i w:val="0"/>
          <w:sz w:val="24"/>
        </w:rPr>
      </w:pPr>
      <w:r w:rsidRPr="009D758E">
        <w:rPr>
          <w:rStyle w:val="nfasis"/>
          <w:rFonts w:ascii="Arial" w:hAnsi="Arial" w:cs="Arial"/>
          <w:i w:val="0"/>
          <w:sz w:val="24"/>
        </w:rPr>
        <w:t xml:space="preserve">A </w:t>
      </w:r>
      <w:r w:rsidR="00A63DC5" w:rsidRPr="009D758E">
        <w:rPr>
          <w:rStyle w:val="nfasis"/>
          <w:rFonts w:ascii="Arial" w:hAnsi="Arial" w:cs="Arial"/>
          <w:i w:val="0"/>
          <w:sz w:val="24"/>
        </w:rPr>
        <w:t>continuación,</w:t>
      </w:r>
      <w:r w:rsidRPr="009D758E">
        <w:rPr>
          <w:rStyle w:val="nfasis"/>
          <w:rFonts w:ascii="Arial" w:hAnsi="Arial" w:cs="Arial"/>
          <w:i w:val="0"/>
          <w:sz w:val="24"/>
        </w:rPr>
        <w:t xml:space="preserve"> se presenta la guía institucional de archivo, tomando como base Normas Internacionales para describir instituciones que custodian los fondos de archivo (ISDIAH) y en cumplimiento de la Ley de Acceso a la Información Pública y los Lineamientos de Gestión Documental y Archivo emitidos por el Instituto de Acceso a la Información.</w:t>
      </w:r>
    </w:p>
    <w:p w14:paraId="23A8A5B9" w14:textId="2F483563" w:rsidR="009D758E" w:rsidRDefault="00BB1C8A" w:rsidP="00377810">
      <w:pPr>
        <w:jc w:val="both"/>
        <w:rPr>
          <w:rStyle w:val="nfasis"/>
          <w:rFonts w:ascii="Arial" w:hAnsi="Arial" w:cs="Arial"/>
          <w:i w:val="0"/>
          <w:sz w:val="24"/>
        </w:rPr>
      </w:pPr>
      <w:r w:rsidRPr="00BB1C8A">
        <w:rPr>
          <w:rStyle w:val="nfasis"/>
          <w:rFonts w:ascii="Arial" w:hAnsi="Arial" w:cs="Arial"/>
          <w:i w:val="0"/>
          <w:sz w:val="24"/>
        </w:rPr>
        <w:t xml:space="preserve">El propósito es brindar al usuario, una descripción general del archivo documental de la </w:t>
      </w:r>
      <w:r w:rsidR="00735C9A">
        <w:rPr>
          <w:rStyle w:val="nfasis"/>
          <w:rFonts w:ascii="Arial" w:hAnsi="Arial" w:cs="Arial"/>
          <w:i w:val="0"/>
          <w:sz w:val="24"/>
        </w:rPr>
        <w:t>municipalidad de</w:t>
      </w:r>
      <w:r w:rsidR="00D614D5">
        <w:rPr>
          <w:rStyle w:val="nfasis"/>
          <w:rFonts w:ascii="Arial" w:hAnsi="Arial" w:cs="Arial"/>
          <w:i w:val="0"/>
          <w:sz w:val="24"/>
        </w:rPr>
        <w:t xml:space="preserve"> </w:t>
      </w:r>
      <w:r w:rsidR="00735C9A">
        <w:rPr>
          <w:rStyle w:val="nfasis"/>
          <w:rFonts w:ascii="Arial" w:hAnsi="Arial" w:cs="Arial"/>
          <w:i w:val="0"/>
          <w:sz w:val="24"/>
        </w:rPr>
        <w:t>El Carmen</w:t>
      </w:r>
      <w:r w:rsidRPr="00BB1C8A">
        <w:rPr>
          <w:rStyle w:val="nfasis"/>
          <w:rFonts w:ascii="Arial" w:hAnsi="Arial" w:cs="Arial"/>
          <w:i w:val="0"/>
          <w:sz w:val="24"/>
        </w:rPr>
        <w:t>, que es la responsable de garantizar el resguardo de los registros y documentos institucionales de una forma oportuna y confiable, mediante una gestión transparente, solidaria y comprometida con el desarrollo de la municipalidad.</w:t>
      </w:r>
    </w:p>
    <w:p w14:paraId="17EA6734" w14:textId="77777777" w:rsidR="00BB1C8A" w:rsidRDefault="00BB1C8A" w:rsidP="00377810">
      <w:pPr>
        <w:jc w:val="both"/>
        <w:rPr>
          <w:rStyle w:val="nfasis"/>
          <w:rFonts w:ascii="Arial" w:hAnsi="Arial" w:cs="Arial"/>
          <w:i w:val="0"/>
          <w:sz w:val="24"/>
        </w:rPr>
      </w:pPr>
      <w:r w:rsidRPr="00BB1C8A">
        <w:rPr>
          <w:rStyle w:val="nfasis"/>
          <w:rFonts w:ascii="Arial" w:hAnsi="Arial" w:cs="Arial"/>
          <w:i w:val="0"/>
          <w:sz w:val="24"/>
        </w:rPr>
        <w:t>Los elementos de la descripción están organizados en seis áreas de la información:</w:t>
      </w:r>
    </w:p>
    <w:p w14:paraId="1685E3D3" w14:textId="77777777" w:rsidR="00BB1C8A" w:rsidRDefault="00BB1C8A" w:rsidP="00377810">
      <w:pPr>
        <w:jc w:val="both"/>
        <w:rPr>
          <w:rStyle w:val="nfasis"/>
          <w:rFonts w:ascii="Arial" w:hAnsi="Arial" w:cs="Arial"/>
          <w:i w:val="0"/>
          <w:sz w:val="24"/>
        </w:rPr>
      </w:pPr>
      <w:r w:rsidRPr="00BB1C8A">
        <w:rPr>
          <w:rStyle w:val="nfasis"/>
          <w:rFonts w:ascii="Arial" w:hAnsi="Arial" w:cs="Arial"/>
          <w:b/>
          <w:i w:val="0"/>
          <w:sz w:val="24"/>
        </w:rPr>
        <w:t>Área de Identificación:</w:t>
      </w:r>
      <w:r w:rsidRPr="00BB1C8A">
        <w:rPr>
          <w:rStyle w:val="nfasis"/>
          <w:rFonts w:ascii="Arial" w:hAnsi="Arial" w:cs="Arial"/>
          <w:i w:val="0"/>
          <w:sz w:val="24"/>
        </w:rPr>
        <w:t xml:space="preserve"> Información que identifica a</w:t>
      </w:r>
      <w:r>
        <w:rPr>
          <w:rStyle w:val="nfasis"/>
          <w:rFonts w:ascii="Arial" w:hAnsi="Arial" w:cs="Arial"/>
          <w:i w:val="0"/>
          <w:sz w:val="24"/>
        </w:rPr>
        <w:t xml:space="preserve">l organismo productor del fondo </w:t>
      </w:r>
      <w:r w:rsidRPr="00BB1C8A">
        <w:rPr>
          <w:rStyle w:val="nfasis"/>
          <w:rFonts w:ascii="Arial" w:hAnsi="Arial" w:cs="Arial"/>
          <w:i w:val="0"/>
          <w:sz w:val="24"/>
        </w:rPr>
        <w:t>documental.</w:t>
      </w:r>
    </w:p>
    <w:p w14:paraId="2981D664" w14:textId="77777777" w:rsidR="00BB1C8A" w:rsidRDefault="00BB1C8A" w:rsidP="00377810">
      <w:pPr>
        <w:jc w:val="both"/>
        <w:rPr>
          <w:rStyle w:val="nfasis"/>
          <w:rFonts w:ascii="Arial" w:hAnsi="Arial" w:cs="Arial"/>
          <w:i w:val="0"/>
          <w:sz w:val="24"/>
        </w:rPr>
      </w:pPr>
      <w:r w:rsidRPr="00BB1C8A">
        <w:rPr>
          <w:rStyle w:val="nfasis"/>
          <w:rFonts w:ascii="Arial" w:hAnsi="Arial" w:cs="Arial"/>
          <w:b/>
          <w:i w:val="0"/>
          <w:sz w:val="24"/>
        </w:rPr>
        <w:t>Área de Contacto:</w:t>
      </w:r>
      <w:r w:rsidRPr="00BB1C8A">
        <w:rPr>
          <w:rStyle w:val="nfasis"/>
          <w:rFonts w:ascii="Arial" w:hAnsi="Arial" w:cs="Arial"/>
          <w:i w:val="0"/>
          <w:sz w:val="24"/>
        </w:rPr>
        <w:t xml:space="preserve"> Información sobre como</w:t>
      </w:r>
      <w:r>
        <w:rPr>
          <w:rStyle w:val="nfasis"/>
          <w:rFonts w:ascii="Arial" w:hAnsi="Arial" w:cs="Arial"/>
          <w:i w:val="0"/>
          <w:sz w:val="24"/>
        </w:rPr>
        <w:t xml:space="preserve"> contactar con los responsables </w:t>
      </w:r>
      <w:r w:rsidRPr="00BB1C8A">
        <w:rPr>
          <w:rStyle w:val="nfasis"/>
          <w:rFonts w:ascii="Arial" w:hAnsi="Arial" w:cs="Arial"/>
          <w:i w:val="0"/>
          <w:sz w:val="24"/>
        </w:rPr>
        <w:t>institucionales del archivo.</w:t>
      </w:r>
    </w:p>
    <w:p w14:paraId="750A91C4" w14:textId="77777777" w:rsidR="00BB1C8A" w:rsidRDefault="00BB1C8A" w:rsidP="00377810">
      <w:pPr>
        <w:jc w:val="both"/>
        <w:rPr>
          <w:rStyle w:val="nfasis"/>
          <w:rFonts w:ascii="Arial" w:hAnsi="Arial" w:cs="Arial"/>
          <w:i w:val="0"/>
          <w:sz w:val="24"/>
        </w:rPr>
      </w:pPr>
      <w:r w:rsidRPr="00BB1C8A">
        <w:rPr>
          <w:rStyle w:val="nfasis"/>
          <w:rFonts w:ascii="Arial" w:hAnsi="Arial" w:cs="Arial"/>
          <w:b/>
          <w:i w:val="0"/>
          <w:sz w:val="24"/>
        </w:rPr>
        <w:t>Área de Descripción:</w:t>
      </w:r>
      <w:r w:rsidRPr="00BB1C8A">
        <w:rPr>
          <w:rStyle w:val="nfasis"/>
          <w:rFonts w:ascii="Arial" w:hAnsi="Arial" w:cs="Arial"/>
          <w:i w:val="0"/>
          <w:sz w:val="24"/>
        </w:rPr>
        <w:t xml:space="preserve"> Información pertinente sobre la historia </w:t>
      </w:r>
      <w:r>
        <w:rPr>
          <w:rStyle w:val="nfasis"/>
          <w:rFonts w:ascii="Arial" w:hAnsi="Arial" w:cs="Arial"/>
          <w:i w:val="0"/>
          <w:sz w:val="24"/>
        </w:rPr>
        <w:t xml:space="preserve">y estructura de la </w:t>
      </w:r>
      <w:r w:rsidRPr="00BB1C8A">
        <w:rPr>
          <w:rStyle w:val="nfasis"/>
          <w:rFonts w:ascii="Arial" w:hAnsi="Arial" w:cs="Arial"/>
          <w:i w:val="0"/>
          <w:sz w:val="24"/>
        </w:rPr>
        <w:t>institución.</w:t>
      </w:r>
    </w:p>
    <w:p w14:paraId="31870B6F" w14:textId="77777777" w:rsidR="00BB1C8A" w:rsidRDefault="00BB1C8A" w:rsidP="00377810">
      <w:pPr>
        <w:jc w:val="both"/>
        <w:rPr>
          <w:rStyle w:val="nfasis"/>
          <w:rFonts w:ascii="Arial" w:hAnsi="Arial" w:cs="Arial"/>
          <w:i w:val="0"/>
          <w:sz w:val="24"/>
        </w:rPr>
      </w:pPr>
      <w:r w:rsidRPr="00BB1C8A">
        <w:rPr>
          <w:rStyle w:val="nfasis"/>
          <w:rFonts w:ascii="Arial" w:hAnsi="Arial" w:cs="Arial"/>
          <w:b/>
          <w:i w:val="0"/>
          <w:sz w:val="24"/>
        </w:rPr>
        <w:t>Área de Servicio</w:t>
      </w:r>
      <w:r w:rsidRPr="00BB1C8A">
        <w:rPr>
          <w:rStyle w:val="nfasis"/>
          <w:rFonts w:ascii="Arial" w:hAnsi="Arial" w:cs="Arial"/>
          <w:i w:val="0"/>
          <w:sz w:val="24"/>
        </w:rPr>
        <w:t>: Información relativa a los servici</w:t>
      </w:r>
      <w:r>
        <w:rPr>
          <w:rStyle w:val="nfasis"/>
          <w:rFonts w:ascii="Arial" w:hAnsi="Arial" w:cs="Arial"/>
          <w:i w:val="0"/>
          <w:sz w:val="24"/>
        </w:rPr>
        <w:t xml:space="preserve">os que la institución ofrece en </w:t>
      </w:r>
      <w:r w:rsidRPr="00BB1C8A">
        <w:rPr>
          <w:rStyle w:val="nfasis"/>
          <w:rFonts w:ascii="Arial" w:hAnsi="Arial" w:cs="Arial"/>
          <w:i w:val="0"/>
          <w:sz w:val="24"/>
        </w:rPr>
        <w:t>cuanto al patrimonio documental custodiado.</w:t>
      </w:r>
    </w:p>
    <w:p w14:paraId="24CE6549" w14:textId="77777777" w:rsidR="00BB1C8A" w:rsidRDefault="00BB1C8A" w:rsidP="00377810">
      <w:pPr>
        <w:jc w:val="both"/>
        <w:rPr>
          <w:rStyle w:val="nfasis"/>
          <w:rFonts w:ascii="Arial" w:hAnsi="Arial" w:cs="Arial"/>
          <w:i w:val="0"/>
          <w:sz w:val="24"/>
        </w:rPr>
      </w:pPr>
      <w:r w:rsidRPr="00BB1C8A">
        <w:rPr>
          <w:rStyle w:val="nfasis"/>
          <w:rFonts w:ascii="Arial" w:hAnsi="Arial" w:cs="Arial"/>
          <w:b/>
          <w:i w:val="0"/>
          <w:sz w:val="24"/>
        </w:rPr>
        <w:t>Área de Acceso</w:t>
      </w:r>
      <w:r w:rsidRPr="00BB1C8A">
        <w:rPr>
          <w:rStyle w:val="nfasis"/>
          <w:rFonts w:ascii="Arial" w:hAnsi="Arial" w:cs="Arial"/>
          <w:i w:val="0"/>
          <w:sz w:val="24"/>
        </w:rPr>
        <w:t>: Información sobre las condiciones</w:t>
      </w:r>
      <w:r>
        <w:rPr>
          <w:rStyle w:val="nfasis"/>
          <w:rFonts w:ascii="Arial" w:hAnsi="Arial" w:cs="Arial"/>
          <w:i w:val="0"/>
          <w:sz w:val="24"/>
        </w:rPr>
        <w:t xml:space="preserve"> para acceder a la consulta del </w:t>
      </w:r>
      <w:r w:rsidRPr="00BB1C8A">
        <w:rPr>
          <w:rStyle w:val="nfasis"/>
          <w:rFonts w:ascii="Arial" w:hAnsi="Arial" w:cs="Arial"/>
          <w:i w:val="0"/>
          <w:sz w:val="24"/>
        </w:rPr>
        <w:t>patrimonio documental institucional.</w:t>
      </w:r>
    </w:p>
    <w:p w14:paraId="1B3F1A3E" w14:textId="400ED8F5" w:rsidR="009D758E" w:rsidRDefault="00BB1C8A" w:rsidP="00377810">
      <w:pPr>
        <w:jc w:val="both"/>
        <w:rPr>
          <w:rStyle w:val="nfasis"/>
          <w:rFonts w:ascii="Arial" w:hAnsi="Arial" w:cs="Arial"/>
          <w:i w:val="0"/>
          <w:sz w:val="24"/>
        </w:rPr>
      </w:pPr>
      <w:r w:rsidRPr="00BB1C8A">
        <w:rPr>
          <w:rStyle w:val="nfasis"/>
          <w:rFonts w:ascii="Arial" w:hAnsi="Arial" w:cs="Arial"/>
          <w:b/>
          <w:i w:val="0"/>
          <w:sz w:val="24"/>
        </w:rPr>
        <w:t>Área de Control</w:t>
      </w:r>
      <w:r w:rsidRPr="00BB1C8A">
        <w:rPr>
          <w:rStyle w:val="nfasis"/>
          <w:rFonts w:ascii="Arial" w:hAnsi="Arial" w:cs="Arial"/>
          <w:i w:val="0"/>
          <w:sz w:val="24"/>
        </w:rPr>
        <w:t>: En la que se identifica de f</w:t>
      </w:r>
      <w:r>
        <w:rPr>
          <w:rStyle w:val="nfasis"/>
          <w:rFonts w:ascii="Arial" w:hAnsi="Arial" w:cs="Arial"/>
          <w:i w:val="0"/>
          <w:sz w:val="24"/>
        </w:rPr>
        <w:t xml:space="preserve">orma única la descripción de la </w:t>
      </w:r>
      <w:r w:rsidRPr="00BB1C8A">
        <w:rPr>
          <w:rStyle w:val="nfasis"/>
          <w:rFonts w:ascii="Arial" w:hAnsi="Arial" w:cs="Arial"/>
          <w:i w:val="0"/>
          <w:sz w:val="24"/>
        </w:rPr>
        <w:t>institución y se incluye la información necesaria so</w:t>
      </w:r>
      <w:r>
        <w:rPr>
          <w:rStyle w:val="nfasis"/>
          <w:rFonts w:ascii="Arial" w:hAnsi="Arial" w:cs="Arial"/>
          <w:i w:val="0"/>
          <w:sz w:val="24"/>
        </w:rPr>
        <w:t xml:space="preserve">bre cómo, cuándo y quien creó y </w:t>
      </w:r>
      <w:r w:rsidRPr="00BB1C8A">
        <w:rPr>
          <w:rStyle w:val="nfasis"/>
          <w:rFonts w:ascii="Arial" w:hAnsi="Arial" w:cs="Arial"/>
          <w:i w:val="0"/>
          <w:sz w:val="24"/>
        </w:rPr>
        <w:t>actualizó la descripción.</w:t>
      </w:r>
    </w:p>
    <w:p w14:paraId="14A5FEA8" w14:textId="3F2729BB" w:rsidR="00BC775D" w:rsidRDefault="00BC775D" w:rsidP="00377810">
      <w:pPr>
        <w:jc w:val="both"/>
        <w:rPr>
          <w:rStyle w:val="nfasis"/>
          <w:rFonts w:ascii="Arial" w:hAnsi="Arial" w:cs="Arial"/>
          <w:i w:val="0"/>
          <w:sz w:val="24"/>
        </w:rPr>
      </w:pPr>
    </w:p>
    <w:p w14:paraId="5C78B556" w14:textId="4E0D39B2" w:rsidR="00BC775D" w:rsidRDefault="00BC775D" w:rsidP="00377810">
      <w:pPr>
        <w:jc w:val="both"/>
        <w:rPr>
          <w:rStyle w:val="nfasis"/>
          <w:rFonts w:ascii="Arial" w:hAnsi="Arial" w:cs="Arial"/>
          <w:i w:val="0"/>
          <w:sz w:val="24"/>
        </w:rPr>
      </w:pPr>
    </w:p>
    <w:p w14:paraId="6C6B5055" w14:textId="66F44590" w:rsidR="00BC775D" w:rsidRDefault="00BC775D" w:rsidP="00377810">
      <w:pPr>
        <w:jc w:val="both"/>
        <w:rPr>
          <w:rStyle w:val="nfasis"/>
          <w:rFonts w:ascii="Arial" w:hAnsi="Arial" w:cs="Arial"/>
          <w:i w:val="0"/>
          <w:sz w:val="24"/>
        </w:rPr>
      </w:pPr>
    </w:p>
    <w:p w14:paraId="441D8A77" w14:textId="493F7DFB" w:rsidR="00BC775D" w:rsidRDefault="00BC775D" w:rsidP="00377810">
      <w:pPr>
        <w:jc w:val="both"/>
        <w:rPr>
          <w:rStyle w:val="nfasis"/>
          <w:rFonts w:ascii="Arial" w:hAnsi="Arial" w:cs="Arial"/>
          <w:i w:val="0"/>
          <w:sz w:val="24"/>
        </w:rPr>
      </w:pPr>
    </w:p>
    <w:p w14:paraId="23D0D742" w14:textId="2357A3FF" w:rsidR="00BC775D" w:rsidRDefault="00BC775D" w:rsidP="00377810">
      <w:pPr>
        <w:jc w:val="both"/>
        <w:rPr>
          <w:rStyle w:val="nfasis"/>
          <w:rFonts w:ascii="Arial" w:hAnsi="Arial" w:cs="Arial"/>
          <w:i w:val="0"/>
          <w:sz w:val="24"/>
        </w:rPr>
      </w:pPr>
    </w:p>
    <w:p w14:paraId="743B2F6C" w14:textId="77777777" w:rsidR="00BC775D" w:rsidRPr="00ED2671" w:rsidRDefault="00BC775D" w:rsidP="00377810">
      <w:pPr>
        <w:jc w:val="both"/>
        <w:rPr>
          <w:rFonts w:ascii="Arial" w:hAnsi="Arial" w:cs="Arial"/>
          <w:iCs/>
          <w:sz w:val="24"/>
        </w:rPr>
      </w:pPr>
    </w:p>
    <w:p w14:paraId="19360240" w14:textId="157F7A12" w:rsidR="009D758E" w:rsidRDefault="00735C9A" w:rsidP="00377810">
      <w:pPr>
        <w:pStyle w:val="Ttulo1"/>
        <w:numPr>
          <w:ilvl w:val="0"/>
          <w:numId w:val="3"/>
        </w:numPr>
        <w:jc w:val="both"/>
      </w:pPr>
      <w:bookmarkStart w:id="1" w:name="_Toc69300882"/>
      <w:r>
        <w:lastRenderedPageBreak/>
        <w:t xml:space="preserve">Guía de archivo de la </w:t>
      </w:r>
      <w:r w:rsidR="00D614D5">
        <w:t>A</w:t>
      </w:r>
      <w:r>
        <w:t>lcaldía de El Carmen</w:t>
      </w:r>
      <w:bookmarkEnd w:id="1"/>
    </w:p>
    <w:p w14:paraId="103E29D5" w14:textId="77777777" w:rsidR="00ED2671" w:rsidRPr="00ED2671" w:rsidRDefault="00ED2671" w:rsidP="00377810">
      <w:pPr>
        <w:pStyle w:val="Prrafodelista"/>
        <w:jc w:val="both"/>
      </w:pPr>
    </w:p>
    <w:tbl>
      <w:tblPr>
        <w:tblStyle w:val="Tablaconcuadrcula1clara-nfasis1"/>
        <w:tblW w:w="11199" w:type="dxa"/>
        <w:tblInd w:w="-10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20" w:firstRow="1" w:lastRow="0" w:firstColumn="0" w:lastColumn="0" w:noHBand="0" w:noVBand="1"/>
      </w:tblPr>
      <w:tblGrid>
        <w:gridCol w:w="5559"/>
        <w:gridCol w:w="5640"/>
      </w:tblGrid>
      <w:tr w:rsidR="00AD08D8" w14:paraId="69758CDF" w14:textId="77777777" w:rsidTr="00181ADD">
        <w:trPr>
          <w:cnfStyle w:val="100000000000" w:firstRow="1" w:lastRow="0" w:firstColumn="0" w:lastColumn="0" w:oddVBand="0" w:evenVBand="0" w:oddHBand="0" w:evenHBand="0" w:firstRowFirstColumn="0" w:firstRowLastColumn="0" w:lastRowFirstColumn="0" w:lastRowLastColumn="0"/>
          <w:trHeight w:val="267"/>
        </w:trPr>
        <w:tc>
          <w:tcPr>
            <w:tcW w:w="11199" w:type="dxa"/>
            <w:gridSpan w:val="2"/>
            <w:tcBorders>
              <w:bottom w:val="none" w:sz="0" w:space="0" w:color="auto"/>
            </w:tcBorders>
            <w:shd w:val="clear" w:color="auto" w:fill="auto"/>
          </w:tcPr>
          <w:p w14:paraId="4801004E" w14:textId="75C99C8B" w:rsidR="00AD08D8" w:rsidRPr="00EC3418" w:rsidRDefault="00AD08D8" w:rsidP="00377810">
            <w:pPr>
              <w:jc w:val="both"/>
              <w:rPr>
                <w:sz w:val="32"/>
                <w:szCs w:val="32"/>
                <w:lang w:val="es-ES"/>
              </w:rPr>
            </w:pPr>
            <w:r w:rsidRPr="00A710EA">
              <w:rPr>
                <w:sz w:val="32"/>
                <w:szCs w:val="32"/>
                <w:lang w:val="es-ES"/>
              </w:rPr>
              <w:t>ALC</w:t>
            </w:r>
            <w:r>
              <w:rPr>
                <w:sz w:val="32"/>
                <w:szCs w:val="32"/>
                <w:lang w:val="es-ES"/>
              </w:rPr>
              <w:t>ALDÍA MUNICIPAL DE</w:t>
            </w:r>
            <w:r w:rsidR="00BB1C8A">
              <w:rPr>
                <w:sz w:val="32"/>
                <w:szCs w:val="32"/>
                <w:lang w:val="es-ES"/>
              </w:rPr>
              <w:t xml:space="preserve"> EL CARMEN</w:t>
            </w:r>
          </w:p>
        </w:tc>
      </w:tr>
      <w:tr w:rsidR="00AD08D8" w:rsidRPr="00593C0D" w14:paraId="649B2745" w14:textId="77777777" w:rsidTr="00181ADD">
        <w:trPr>
          <w:trHeight w:val="267"/>
        </w:trPr>
        <w:tc>
          <w:tcPr>
            <w:tcW w:w="11199" w:type="dxa"/>
            <w:gridSpan w:val="2"/>
            <w:shd w:val="clear" w:color="auto" w:fill="BDD6EE" w:themeFill="accent1" w:themeFillTint="66"/>
          </w:tcPr>
          <w:p w14:paraId="5DAA2D5D" w14:textId="77777777" w:rsidR="00AD08D8" w:rsidRPr="00346192" w:rsidRDefault="00AD08D8" w:rsidP="00377810">
            <w:pPr>
              <w:pStyle w:val="Ttulo2"/>
              <w:jc w:val="both"/>
              <w:outlineLvl w:val="1"/>
              <w:rPr>
                <w:rFonts w:ascii="Arial" w:hAnsi="Arial" w:cs="Arial"/>
                <w:b/>
                <w:bCs/>
                <w:sz w:val="24"/>
                <w:szCs w:val="24"/>
              </w:rPr>
            </w:pPr>
            <w:bookmarkStart w:id="2" w:name="_Toc69300883"/>
            <w:r w:rsidRPr="00346192">
              <w:rPr>
                <w:rFonts w:ascii="Arial" w:hAnsi="Arial" w:cs="Arial"/>
                <w:b/>
                <w:bCs/>
                <w:color w:val="auto"/>
                <w:sz w:val="24"/>
                <w:szCs w:val="24"/>
                <w:lang w:val="es-ES"/>
              </w:rPr>
              <w:t>1. ÁREA DE IDENTIFICACIÓN</w:t>
            </w:r>
            <w:bookmarkEnd w:id="2"/>
          </w:p>
        </w:tc>
      </w:tr>
      <w:tr w:rsidR="00AD08D8" w:rsidRPr="00593C0D" w14:paraId="6CDE1C33" w14:textId="77777777" w:rsidTr="00181ADD">
        <w:trPr>
          <w:trHeight w:val="267"/>
        </w:trPr>
        <w:tc>
          <w:tcPr>
            <w:tcW w:w="5559" w:type="dxa"/>
            <w:shd w:val="clear" w:color="auto" w:fill="auto"/>
          </w:tcPr>
          <w:p w14:paraId="2F3E5DC8" w14:textId="77777777" w:rsidR="00AD08D8" w:rsidRPr="00593C0D" w:rsidRDefault="00AD08D8" w:rsidP="00377810">
            <w:pPr>
              <w:jc w:val="both"/>
              <w:rPr>
                <w:rFonts w:ascii="Arial" w:hAnsi="Arial" w:cs="Arial"/>
                <w:sz w:val="24"/>
                <w:szCs w:val="24"/>
              </w:rPr>
            </w:pPr>
            <w:r w:rsidRPr="00593C0D">
              <w:rPr>
                <w:rFonts w:ascii="Arial" w:hAnsi="Arial" w:cs="Arial"/>
                <w:b/>
                <w:sz w:val="24"/>
                <w:szCs w:val="24"/>
              </w:rPr>
              <w:t>1.1</w:t>
            </w:r>
            <w:r w:rsidRPr="00593C0D">
              <w:rPr>
                <w:rFonts w:ascii="Arial" w:hAnsi="Arial" w:cs="Arial"/>
                <w:sz w:val="24"/>
                <w:szCs w:val="24"/>
              </w:rPr>
              <w:t xml:space="preserve"> Identificador</w:t>
            </w:r>
          </w:p>
        </w:tc>
        <w:tc>
          <w:tcPr>
            <w:tcW w:w="5640" w:type="dxa"/>
            <w:shd w:val="clear" w:color="auto" w:fill="auto"/>
          </w:tcPr>
          <w:p w14:paraId="06A081B9" w14:textId="6B46C6FA" w:rsidR="00D83CAD" w:rsidRPr="00593C0D" w:rsidRDefault="001D535F" w:rsidP="00377810">
            <w:pPr>
              <w:jc w:val="both"/>
              <w:rPr>
                <w:rFonts w:ascii="Arial" w:hAnsi="Arial" w:cs="Arial"/>
                <w:sz w:val="24"/>
                <w:szCs w:val="24"/>
              </w:rPr>
            </w:pPr>
            <w:r>
              <w:rPr>
                <w:rFonts w:ascii="Arial" w:hAnsi="Arial" w:cs="Arial"/>
                <w:sz w:val="24"/>
                <w:szCs w:val="24"/>
              </w:rPr>
              <w:t>S</w:t>
            </w:r>
            <w:r w:rsidR="00045D60">
              <w:rPr>
                <w:rFonts w:ascii="Arial" w:hAnsi="Arial" w:cs="Arial"/>
                <w:sz w:val="24"/>
                <w:szCs w:val="24"/>
              </w:rPr>
              <w:t>V</w:t>
            </w:r>
            <w:r>
              <w:rPr>
                <w:rFonts w:ascii="Arial" w:hAnsi="Arial" w:cs="Arial"/>
                <w:sz w:val="24"/>
                <w:szCs w:val="24"/>
              </w:rPr>
              <w:t>-</w:t>
            </w:r>
            <w:r w:rsidR="00045D60">
              <w:rPr>
                <w:rFonts w:ascii="Arial" w:hAnsi="Arial" w:cs="Arial"/>
                <w:sz w:val="24"/>
                <w:szCs w:val="24"/>
              </w:rPr>
              <w:t>AM</w:t>
            </w:r>
            <w:r w:rsidR="00D614D5">
              <w:rPr>
                <w:rFonts w:ascii="Arial" w:hAnsi="Arial" w:cs="Arial"/>
                <w:sz w:val="24"/>
                <w:szCs w:val="24"/>
              </w:rPr>
              <w:t>E</w:t>
            </w:r>
            <w:r w:rsidR="00045D60">
              <w:rPr>
                <w:rFonts w:ascii="Arial" w:hAnsi="Arial" w:cs="Arial"/>
                <w:sz w:val="24"/>
                <w:szCs w:val="24"/>
              </w:rPr>
              <w:t>C</w:t>
            </w:r>
          </w:p>
          <w:p w14:paraId="569D554C" w14:textId="77777777" w:rsidR="00AD08D8" w:rsidRPr="00593C0D" w:rsidRDefault="00AD08D8" w:rsidP="00377810">
            <w:pPr>
              <w:jc w:val="both"/>
              <w:rPr>
                <w:rFonts w:ascii="Arial" w:hAnsi="Arial" w:cs="Arial"/>
                <w:sz w:val="24"/>
                <w:szCs w:val="24"/>
              </w:rPr>
            </w:pPr>
          </w:p>
        </w:tc>
      </w:tr>
      <w:tr w:rsidR="00AD08D8" w:rsidRPr="00593C0D" w14:paraId="68F23283" w14:textId="77777777" w:rsidTr="00181ADD">
        <w:trPr>
          <w:trHeight w:val="267"/>
        </w:trPr>
        <w:tc>
          <w:tcPr>
            <w:tcW w:w="5559" w:type="dxa"/>
            <w:shd w:val="clear" w:color="auto" w:fill="auto"/>
          </w:tcPr>
          <w:p w14:paraId="1FECB755" w14:textId="77777777" w:rsidR="00AD08D8" w:rsidRPr="00593C0D" w:rsidRDefault="00AD08D8" w:rsidP="00377810">
            <w:pPr>
              <w:jc w:val="both"/>
              <w:rPr>
                <w:rFonts w:ascii="Arial" w:hAnsi="Arial" w:cs="Arial"/>
                <w:sz w:val="24"/>
                <w:szCs w:val="24"/>
              </w:rPr>
            </w:pPr>
            <w:r w:rsidRPr="00593C0D">
              <w:rPr>
                <w:rFonts w:ascii="Arial" w:hAnsi="Arial" w:cs="Arial"/>
                <w:b/>
                <w:sz w:val="24"/>
                <w:szCs w:val="24"/>
              </w:rPr>
              <w:t>1.2</w:t>
            </w:r>
            <w:r w:rsidRPr="00593C0D">
              <w:rPr>
                <w:rFonts w:ascii="Arial" w:hAnsi="Arial" w:cs="Arial"/>
                <w:sz w:val="24"/>
                <w:szCs w:val="24"/>
                <w:lang w:val="es-ES"/>
              </w:rPr>
              <w:t xml:space="preserve"> Forma autorizada del nombre</w:t>
            </w:r>
          </w:p>
        </w:tc>
        <w:tc>
          <w:tcPr>
            <w:tcW w:w="5640" w:type="dxa"/>
            <w:shd w:val="clear" w:color="auto" w:fill="auto"/>
          </w:tcPr>
          <w:p w14:paraId="5741F372" w14:textId="37B7F2D4" w:rsidR="00AD08D8" w:rsidRDefault="004A5A98" w:rsidP="00377810">
            <w:pPr>
              <w:jc w:val="both"/>
              <w:rPr>
                <w:rFonts w:ascii="Arial" w:hAnsi="Arial" w:cs="Arial"/>
                <w:sz w:val="24"/>
                <w:szCs w:val="24"/>
              </w:rPr>
            </w:pPr>
            <w:r w:rsidRPr="00593C0D">
              <w:rPr>
                <w:rFonts w:ascii="Arial" w:hAnsi="Arial" w:cs="Arial"/>
                <w:sz w:val="24"/>
                <w:szCs w:val="24"/>
              </w:rPr>
              <w:t xml:space="preserve">Alcaldía </w:t>
            </w:r>
            <w:r w:rsidR="00D614D5">
              <w:rPr>
                <w:rFonts w:ascii="Arial" w:hAnsi="Arial" w:cs="Arial"/>
                <w:sz w:val="24"/>
                <w:szCs w:val="24"/>
              </w:rPr>
              <w:t>M</w:t>
            </w:r>
            <w:r w:rsidRPr="00593C0D">
              <w:rPr>
                <w:rFonts w:ascii="Arial" w:hAnsi="Arial" w:cs="Arial"/>
                <w:sz w:val="24"/>
                <w:szCs w:val="24"/>
              </w:rPr>
              <w:t xml:space="preserve">unicipal de </w:t>
            </w:r>
            <w:r w:rsidR="00D614D5">
              <w:rPr>
                <w:rFonts w:ascii="Arial" w:hAnsi="Arial" w:cs="Arial"/>
                <w:sz w:val="24"/>
                <w:szCs w:val="24"/>
              </w:rPr>
              <w:t>E</w:t>
            </w:r>
            <w:r w:rsidRPr="00593C0D">
              <w:rPr>
                <w:rFonts w:ascii="Arial" w:hAnsi="Arial" w:cs="Arial"/>
                <w:sz w:val="24"/>
                <w:szCs w:val="24"/>
              </w:rPr>
              <w:t>l Carmen</w:t>
            </w:r>
          </w:p>
          <w:p w14:paraId="182545C4" w14:textId="77777777" w:rsidR="004F4FE8" w:rsidRPr="00593C0D" w:rsidRDefault="004F4FE8" w:rsidP="00377810">
            <w:pPr>
              <w:jc w:val="both"/>
              <w:rPr>
                <w:rFonts w:ascii="Arial" w:hAnsi="Arial" w:cs="Arial"/>
                <w:sz w:val="24"/>
                <w:szCs w:val="24"/>
              </w:rPr>
            </w:pPr>
          </w:p>
        </w:tc>
      </w:tr>
      <w:tr w:rsidR="00AD08D8" w:rsidRPr="00593C0D" w14:paraId="778504D0" w14:textId="77777777" w:rsidTr="00181ADD">
        <w:trPr>
          <w:trHeight w:val="253"/>
        </w:trPr>
        <w:tc>
          <w:tcPr>
            <w:tcW w:w="5559" w:type="dxa"/>
            <w:shd w:val="clear" w:color="auto" w:fill="auto"/>
          </w:tcPr>
          <w:p w14:paraId="2E88C247" w14:textId="77777777" w:rsidR="00AD08D8" w:rsidRPr="00593C0D" w:rsidRDefault="00AD08D8" w:rsidP="00377810">
            <w:pPr>
              <w:jc w:val="both"/>
              <w:rPr>
                <w:rFonts w:ascii="Arial" w:hAnsi="Arial" w:cs="Arial"/>
                <w:sz w:val="24"/>
                <w:szCs w:val="24"/>
              </w:rPr>
            </w:pPr>
            <w:r w:rsidRPr="00593C0D">
              <w:rPr>
                <w:rFonts w:ascii="Arial" w:hAnsi="Arial" w:cs="Arial"/>
                <w:b/>
                <w:sz w:val="24"/>
                <w:szCs w:val="24"/>
              </w:rPr>
              <w:t>1.3</w:t>
            </w:r>
            <w:r w:rsidRPr="00593C0D">
              <w:rPr>
                <w:rFonts w:ascii="Arial" w:hAnsi="Arial" w:cs="Arial"/>
                <w:sz w:val="24"/>
                <w:szCs w:val="24"/>
                <w:lang w:val="es-ES"/>
              </w:rPr>
              <w:t xml:space="preserve"> Formas paralelas del nombre</w:t>
            </w:r>
          </w:p>
        </w:tc>
        <w:tc>
          <w:tcPr>
            <w:tcW w:w="5640" w:type="dxa"/>
            <w:shd w:val="clear" w:color="auto" w:fill="auto"/>
          </w:tcPr>
          <w:p w14:paraId="4F91ECD7" w14:textId="6B082C64" w:rsidR="00AD08D8" w:rsidRDefault="004A5A98" w:rsidP="00377810">
            <w:pPr>
              <w:jc w:val="both"/>
              <w:rPr>
                <w:rFonts w:ascii="Arial" w:hAnsi="Arial" w:cs="Arial"/>
                <w:sz w:val="24"/>
                <w:szCs w:val="24"/>
              </w:rPr>
            </w:pPr>
            <w:r w:rsidRPr="00593C0D">
              <w:rPr>
                <w:rFonts w:ascii="Arial" w:hAnsi="Arial" w:cs="Arial"/>
                <w:sz w:val="24"/>
                <w:szCs w:val="24"/>
              </w:rPr>
              <w:t xml:space="preserve">Alcaldía </w:t>
            </w:r>
            <w:r w:rsidR="00D614D5">
              <w:rPr>
                <w:rFonts w:ascii="Arial" w:hAnsi="Arial" w:cs="Arial"/>
                <w:sz w:val="24"/>
                <w:szCs w:val="24"/>
              </w:rPr>
              <w:t>M</w:t>
            </w:r>
            <w:r w:rsidRPr="00593C0D">
              <w:rPr>
                <w:rFonts w:ascii="Arial" w:hAnsi="Arial" w:cs="Arial"/>
                <w:sz w:val="24"/>
                <w:szCs w:val="24"/>
              </w:rPr>
              <w:t>unicipal de El Carmen</w:t>
            </w:r>
          </w:p>
          <w:p w14:paraId="2C37E626" w14:textId="77777777" w:rsidR="004F4FE8" w:rsidRPr="00593C0D" w:rsidRDefault="004F4FE8" w:rsidP="00377810">
            <w:pPr>
              <w:jc w:val="both"/>
              <w:rPr>
                <w:rFonts w:ascii="Arial" w:hAnsi="Arial" w:cs="Arial"/>
                <w:sz w:val="24"/>
                <w:szCs w:val="24"/>
              </w:rPr>
            </w:pPr>
          </w:p>
        </w:tc>
      </w:tr>
      <w:tr w:rsidR="00AD08D8" w:rsidRPr="00593C0D" w14:paraId="0DC5C0D4" w14:textId="77777777" w:rsidTr="00181ADD">
        <w:trPr>
          <w:trHeight w:val="253"/>
        </w:trPr>
        <w:tc>
          <w:tcPr>
            <w:tcW w:w="5559" w:type="dxa"/>
            <w:shd w:val="clear" w:color="auto" w:fill="auto"/>
          </w:tcPr>
          <w:p w14:paraId="45168491" w14:textId="77777777" w:rsidR="00AD08D8" w:rsidRPr="00593C0D" w:rsidRDefault="00AD08D8" w:rsidP="00377810">
            <w:pPr>
              <w:jc w:val="both"/>
              <w:rPr>
                <w:rFonts w:ascii="Arial" w:hAnsi="Arial" w:cs="Arial"/>
                <w:sz w:val="24"/>
                <w:szCs w:val="24"/>
                <w:lang w:val="es-ES"/>
              </w:rPr>
            </w:pPr>
            <w:r w:rsidRPr="00593C0D">
              <w:rPr>
                <w:rFonts w:ascii="Arial" w:hAnsi="Arial" w:cs="Arial"/>
                <w:b/>
                <w:sz w:val="24"/>
                <w:szCs w:val="24"/>
              </w:rPr>
              <w:t>1.4</w:t>
            </w:r>
            <w:r w:rsidRPr="00593C0D">
              <w:rPr>
                <w:rFonts w:ascii="Arial" w:hAnsi="Arial" w:cs="Arial"/>
                <w:sz w:val="24"/>
                <w:szCs w:val="24"/>
                <w:lang w:val="es-ES"/>
              </w:rPr>
              <w:t xml:space="preserve"> Otras Formas del nombre</w:t>
            </w:r>
          </w:p>
        </w:tc>
        <w:tc>
          <w:tcPr>
            <w:tcW w:w="5640" w:type="dxa"/>
            <w:shd w:val="clear" w:color="auto" w:fill="auto"/>
          </w:tcPr>
          <w:p w14:paraId="0BE882D3" w14:textId="77777777" w:rsidR="00AD08D8" w:rsidRDefault="004A5A98" w:rsidP="00377810">
            <w:pPr>
              <w:jc w:val="both"/>
              <w:rPr>
                <w:rFonts w:ascii="Arial" w:hAnsi="Arial" w:cs="Arial"/>
                <w:sz w:val="24"/>
                <w:szCs w:val="24"/>
                <w:lang w:val="es-ES"/>
              </w:rPr>
            </w:pPr>
            <w:r w:rsidRPr="00593C0D">
              <w:rPr>
                <w:rFonts w:ascii="Arial" w:hAnsi="Arial" w:cs="Arial"/>
                <w:sz w:val="24"/>
                <w:szCs w:val="24"/>
                <w:lang w:val="es-ES"/>
              </w:rPr>
              <w:t>AMVC</w:t>
            </w:r>
          </w:p>
          <w:p w14:paraId="71EF8B73" w14:textId="77777777" w:rsidR="004F4FE8" w:rsidRPr="00593C0D" w:rsidRDefault="004F4FE8" w:rsidP="00377810">
            <w:pPr>
              <w:jc w:val="both"/>
              <w:rPr>
                <w:rFonts w:ascii="Arial" w:hAnsi="Arial" w:cs="Arial"/>
                <w:sz w:val="24"/>
                <w:szCs w:val="24"/>
                <w:lang w:val="es-ES"/>
              </w:rPr>
            </w:pPr>
          </w:p>
        </w:tc>
      </w:tr>
      <w:tr w:rsidR="00AD08D8" w:rsidRPr="00593C0D" w14:paraId="5A2AE199" w14:textId="77777777" w:rsidTr="00181ADD">
        <w:trPr>
          <w:trHeight w:val="253"/>
        </w:trPr>
        <w:tc>
          <w:tcPr>
            <w:tcW w:w="5559" w:type="dxa"/>
            <w:shd w:val="clear" w:color="auto" w:fill="auto"/>
          </w:tcPr>
          <w:p w14:paraId="768336D7" w14:textId="77777777" w:rsidR="00AD08D8" w:rsidRPr="00593C0D" w:rsidRDefault="00AD08D8" w:rsidP="00377810">
            <w:pPr>
              <w:jc w:val="both"/>
              <w:rPr>
                <w:rFonts w:ascii="Arial" w:hAnsi="Arial" w:cs="Arial"/>
                <w:sz w:val="24"/>
                <w:szCs w:val="24"/>
                <w:lang w:val="es-ES"/>
              </w:rPr>
            </w:pPr>
            <w:r w:rsidRPr="00593C0D">
              <w:rPr>
                <w:rFonts w:ascii="Arial" w:hAnsi="Arial" w:cs="Arial"/>
                <w:b/>
                <w:sz w:val="24"/>
                <w:szCs w:val="24"/>
              </w:rPr>
              <w:t>1.5</w:t>
            </w:r>
            <w:r w:rsidRPr="00593C0D">
              <w:rPr>
                <w:rFonts w:ascii="Arial" w:hAnsi="Arial" w:cs="Arial"/>
                <w:sz w:val="24"/>
                <w:szCs w:val="24"/>
                <w:lang w:val="es-ES"/>
              </w:rPr>
              <w:t xml:space="preserve"> Tipo de institución</w:t>
            </w:r>
          </w:p>
        </w:tc>
        <w:tc>
          <w:tcPr>
            <w:tcW w:w="5640" w:type="dxa"/>
            <w:shd w:val="clear" w:color="auto" w:fill="auto"/>
          </w:tcPr>
          <w:p w14:paraId="22DBCE4B" w14:textId="2608B050" w:rsidR="00AD08D8" w:rsidRDefault="005B4711" w:rsidP="00377810">
            <w:pPr>
              <w:jc w:val="both"/>
              <w:rPr>
                <w:rFonts w:ascii="Arial" w:hAnsi="Arial" w:cs="Arial"/>
                <w:sz w:val="24"/>
                <w:szCs w:val="24"/>
                <w:lang w:val="es-ES"/>
              </w:rPr>
            </w:pPr>
            <w:r w:rsidRPr="00593C0D">
              <w:rPr>
                <w:rFonts w:ascii="Arial" w:hAnsi="Arial" w:cs="Arial"/>
                <w:sz w:val="24"/>
                <w:szCs w:val="24"/>
                <w:lang w:val="es-ES"/>
              </w:rPr>
              <w:t>Municipalidad de El Carmen</w:t>
            </w:r>
          </w:p>
          <w:p w14:paraId="6585D435" w14:textId="77777777" w:rsidR="004F4FE8" w:rsidRPr="00593C0D" w:rsidRDefault="004F4FE8" w:rsidP="00377810">
            <w:pPr>
              <w:jc w:val="both"/>
              <w:rPr>
                <w:rFonts w:ascii="Arial" w:hAnsi="Arial" w:cs="Arial"/>
                <w:sz w:val="24"/>
                <w:szCs w:val="24"/>
                <w:u w:val="single"/>
                <w:lang w:val="es-ES"/>
              </w:rPr>
            </w:pPr>
          </w:p>
        </w:tc>
      </w:tr>
      <w:tr w:rsidR="00AD08D8" w:rsidRPr="00593C0D" w14:paraId="1D2E09B7" w14:textId="77777777" w:rsidTr="00181ADD">
        <w:trPr>
          <w:trHeight w:val="267"/>
        </w:trPr>
        <w:tc>
          <w:tcPr>
            <w:tcW w:w="11199" w:type="dxa"/>
            <w:gridSpan w:val="2"/>
            <w:shd w:val="clear" w:color="auto" w:fill="BDD6EE" w:themeFill="accent1" w:themeFillTint="66"/>
          </w:tcPr>
          <w:p w14:paraId="3A1D9D73" w14:textId="77777777" w:rsidR="00AD08D8" w:rsidRPr="00346192" w:rsidRDefault="00AD08D8" w:rsidP="00377810">
            <w:pPr>
              <w:pStyle w:val="Ttulo2"/>
              <w:jc w:val="both"/>
              <w:outlineLvl w:val="1"/>
              <w:rPr>
                <w:rFonts w:ascii="Arial" w:hAnsi="Arial" w:cs="Arial"/>
                <w:b/>
                <w:bCs/>
              </w:rPr>
            </w:pPr>
            <w:bookmarkStart w:id="3" w:name="_Toc69300884"/>
            <w:r w:rsidRPr="00346192">
              <w:rPr>
                <w:rFonts w:ascii="Arial" w:hAnsi="Arial" w:cs="Arial"/>
                <w:b/>
                <w:bCs/>
                <w:color w:val="auto"/>
                <w:lang w:val="es-ES"/>
              </w:rPr>
              <w:t>2. ÁREA DE CONTACTO</w:t>
            </w:r>
            <w:bookmarkEnd w:id="3"/>
          </w:p>
        </w:tc>
      </w:tr>
      <w:tr w:rsidR="00AD08D8" w:rsidRPr="00593C0D" w14:paraId="308F3F30" w14:textId="77777777" w:rsidTr="00181ADD">
        <w:trPr>
          <w:trHeight w:val="267"/>
        </w:trPr>
        <w:tc>
          <w:tcPr>
            <w:tcW w:w="5559" w:type="dxa"/>
            <w:shd w:val="clear" w:color="auto" w:fill="auto"/>
          </w:tcPr>
          <w:p w14:paraId="0A376928" w14:textId="77777777" w:rsidR="00AD08D8" w:rsidRPr="00593C0D" w:rsidRDefault="00AD08D8" w:rsidP="00377810">
            <w:pPr>
              <w:jc w:val="both"/>
              <w:rPr>
                <w:rFonts w:ascii="Arial" w:hAnsi="Arial" w:cs="Arial"/>
                <w:sz w:val="24"/>
                <w:szCs w:val="24"/>
              </w:rPr>
            </w:pPr>
            <w:r w:rsidRPr="00593C0D">
              <w:rPr>
                <w:rFonts w:ascii="Arial" w:hAnsi="Arial" w:cs="Arial"/>
                <w:b/>
                <w:sz w:val="24"/>
                <w:szCs w:val="24"/>
              </w:rPr>
              <w:t>2.1</w:t>
            </w:r>
            <w:r w:rsidRPr="00593C0D">
              <w:rPr>
                <w:rFonts w:ascii="Arial" w:hAnsi="Arial" w:cs="Arial"/>
                <w:sz w:val="24"/>
                <w:szCs w:val="24"/>
                <w:lang w:val="es-ES"/>
              </w:rPr>
              <w:t xml:space="preserve"> Localización y direcciones</w:t>
            </w:r>
          </w:p>
        </w:tc>
        <w:tc>
          <w:tcPr>
            <w:tcW w:w="5640" w:type="dxa"/>
            <w:shd w:val="clear" w:color="auto" w:fill="auto"/>
          </w:tcPr>
          <w:p w14:paraId="0AC9D570" w14:textId="655D0E49" w:rsidR="00D26DE8" w:rsidRPr="00593C0D" w:rsidRDefault="00D26DE8" w:rsidP="00377810">
            <w:pPr>
              <w:jc w:val="both"/>
              <w:rPr>
                <w:rFonts w:ascii="Arial" w:hAnsi="Arial" w:cs="Arial"/>
                <w:color w:val="444444"/>
                <w:sz w:val="24"/>
                <w:szCs w:val="24"/>
                <w:shd w:val="clear" w:color="auto" w:fill="FFFFFF"/>
              </w:rPr>
            </w:pPr>
            <w:r w:rsidRPr="00593C0D">
              <w:rPr>
                <w:rFonts w:ascii="Arial" w:hAnsi="Arial" w:cs="Arial"/>
                <w:color w:val="444444"/>
                <w:sz w:val="24"/>
                <w:szCs w:val="24"/>
                <w:shd w:val="clear" w:color="auto" w:fill="FFFFFF"/>
              </w:rPr>
              <w:t xml:space="preserve">Alcaldía Municipal de </w:t>
            </w:r>
            <w:r w:rsidR="00D614D5">
              <w:rPr>
                <w:rFonts w:ascii="Arial" w:hAnsi="Arial" w:cs="Arial"/>
                <w:color w:val="444444"/>
                <w:sz w:val="24"/>
                <w:szCs w:val="24"/>
                <w:shd w:val="clear" w:color="auto" w:fill="FFFFFF"/>
              </w:rPr>
              <w:t>E</w:t>
            </w:r>
            <w:r w:rsidRPr="00593C0D">
              <w:rPr>
                <w:rFonts w:ascii="Arial" w:hAnsi="Arial" w:cs="Arial"/>
                <w:color w:val="444444"/>
                <w:sz w:val="24"/>
                <w:szCs w:val="24"/>
                <w:shd w:val="clear" w:color="auto" w:fill="FFFFFF"/>
              </w:rPr>
              <w:t xml:space="preserve">l Carmen </w:t>
            </w:r>
          </w:p>
          <w:p w14:paraId="7C0DDC1C" w14:textId="77777777" w:rsidR="00AD08D8" w:rsidRPr="00593C0D" w:rsidRDefault="00D26DE8" w:rsidP="00377810">
            <w:pPr>
              <w:jc w:val="both"/>
              <w:rPr>
                <w:rFonts w:ascii="Arial" w:hAnsi="Arial" w:cs="Arial"/>
                <w:color w:val="444444"/>
                <w:sz w:val="24"/>
                <w:szCs w:val="24"/>
                <w:shd w:val="clear" w:color="auto" w:fill="FFFFFF"/>
              </w:rPr>
            </w:pPr>
            <w:r w:rsidRPr="00593C0D">
              <w:rPr>
                <w:rFonts w:ascii="Arial" w:hAnsi="Arial" w:cs="Arial"/>
                <w:color w:val="444444"/>
                <w:sz w:val="24"/>
                <w:szCs w:val="24"/>
                <w:shd w:val="clear" w:color="auto" w:fill="FFFFFF"/>
              </w:rPr>
              <w:t>Departamentos de Cuscatlán, municipio el Carmen, Barrio El Centro</w:t>
            </w:r>
          </w:p>
          <w:p w14:paraId="3AC227BE" w14:textId="77777777" w:rsidR="00D26DE8" w:rsidRPr="00593C0D" w:rsidRDefault="00D26DE8" w:rsidP="00377810">
            <w:pPr>
              <w:jc w:val="both"/>
              <w:rPr>
                <w:rFonts w:ascii="Arial" w:hAnsi="Arial" w:cs="Arial"/>
                <w:color w:val="444444"/>
                <w:sz w:val="24"/>
                <w:szCs w:val="24"/>
                <w:shd w:val="clear" w:color="auto" w:fill="FFFFFF"/>
              </w:rPr>
            </w:pPr>
          </w:p>
          <w:p w14:paraId="457B6A62" w14:textId="77777777" w:rsidR="00D26DE8" w:rsidRPr="00593C0D" w:rsidRDefault="00D26DE8" w:rsidP="00377810">
            <w:pPr>
              <w:jc w:val="both"/>
              <w:rPr>
                <w:rFonts w:ascii="Arial" w:hAnsi="Arial" w:cs="Arial"/>
                <w:color w:val="444444"/>
                <w:sz w:val="24"/>
                <w:szCs w:val="24"/>
                <w:shd w:val="clear" w:color="auto" w:fill="FFFFFF"/>
              </w:rPr>
            </w:pPr>
          </w:p>
          <w:p w14:paraId="2AACFA95" w14:textId="77777777" w:rsidR="00AD08D8" w:rsidRPr="00593C0D" w:rsidRDefault="00AD08D8" w:rsidP="00377810">
            <w:pPr>
              <w:jc w:val="both"/>
              <w:rPr>
                <w:rFonts w:ascii="Arial" w:hAnsi="Arial" w:cs="Arial"/>
                <w:color w:val="444444"/>
                <w:sz w:val="24"/>
                <w:szCs w:val="24"/>
                <w:shd w:val="clear" w:color="auto" w:fill="FFFFFF"/>
              </w:rPr>
            </w:pPr>
          </w:p>
          <w:p w14:paraId="4915FCD2" w14:textId="77777777" w:rsidR="002C0E6C" w:rsidRPr="00593C0D" w:rsidRDefault="004F4FE8" w:rsidP="00377810">
            <w:pPr>
              <w:jc w:val="both"/>
              <w:rPr>
                <w:rFonts w:ascii="Arial" w:hAnsi="Arial" w:cs="Arial"/>
                <w:sz w:val="24"/>
                <w:szCs w:val="24"/>
                <w:lang w:val="en-US"/>
              </w:rPr>
            </w:pPr>
            <w:r w:rsidRPr="00593C0D">
              <w:rPr>
                <w:rFonts w:ascii="Arial" w:hAnsi="Arial" w:cs="Arial"/>
                <w:noProof/>
                <w:sz w:val="24"/>
                <w:szCs w:val="24"/>
                <w:lang w:eastAsia="es-SV"/>
              </w:rPr>
              <w:drawing>
                <wp:anchor distT="0" distB="0" distL="114300" distR="114300" simplePos="0" relativeHeight="251666432" behindDoc="1" locked="0" layoutInCell="1" allowOverlap="1" wp14:anchorId="44FF21EB" wp14:editId="6E898B37">
                  <wp:simplePos x="0" y="0"/>
                  <wp:positionH relativeFrom="column">
                    <wp:posOffset>88708</wp:posOffset>
                  </wp:positionH>
                  <wp:positionV relativeFrom="paragraph">
                    <wp:posOffset>43062</wp:posOffset>
                  </wp:positionV>
                  <wp:extent cx="3045947" cy="2966720"/>
                  <wp:effectExtent l="0" t="0" r="2540" b="508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quis carmen.PNG"/>
                          <pic:cNvPicPr/>
                        </pic:nvPicPr>
                        <pic:blipFill>
                          <a:blip r:embed="rId12">
                            <a:extLst>
                              <a:ext uri="{28A0092B-C50C-407E-A947-70E740481C1C}">
                                <a14:useLocalDpi xmlns:a14="http://schemas.microsoft.com/office/drawing/2010/main" val="0"/>
                              </a:ext>
                            </a:extLst>
                          </a:blip>
                          <a:stretch>
                            <a:fillRect/>
                          </a:stretch>
                        </pic:blipFill>
                        <pic:spPr>
                          <a:xfrm>
                            <a:off x="0" y="0"/>
                            <a:ext cx="3045947" cy="2966720"/>
                          </a:xfrm>
                          <a:prstGeom prst="rect">
                            <a:avLst/>
                          </a:prstGeom>
                        </pic:spPr>
                      </pic:pic>
                    </a:graphicData>
                  </a:graphic>
                  <wp14:sizeRelH relativeFrom="page">
                    <wp14:pctWidth>0</wp14:pctWidth>
                  </wp14:sizeRelH>
                  <wp14:sizeRelV relativeFrom="page">
                    <wp14:pctHeight>0</wp14:pctHeight>
                  </wp14:sizeRelV>
                </wp:anchor>
              </w:drawing>
            </w:r>
          </w:p>
          <w:p w14:paraId="6B90E432" w14:textId="77777777" w:rsidR="00AD08D8" w:rsidRPr="00593C0D" w:rsidRDefault="00AD08D8" w:rsidP="00377810">
            <w:pPr>
              <w:jc w:val="both"/>
              <w:rPr>
                <w:rFonts w:ascii="Arial" w:hAnsi="Arial" w:cs="Arial"/>
                <w:sz w:val="24"/>
                <w:szCs w:val="24"/>
              </w:rPr>
            </w:pPr>
          </w:p>
        </w:tc>
      </w:tr>
      <w:tr w:rsidR="00AD08D8" w:rsidRPr="00593C0D" w14:paraId="01AB8B3A" w14:textId="77777777" w:rsidTr="00181ADD">
        <w:trPr>
          <w:trHeight w:val="267"/>
        </w:trPr>
        <w:tc>
          <w:tcPr>
            <w:tcW w:w="5559" w:type="dxa"/>
            <w:shd w:val="clear" w:color="auto" w:fill="auto"/>
          </w:tcPr>
          <w:p w14:paraId="0277D302" w14:textId="77777777" w:rsidR="00AD08D8" w:rsidRPr="00593C0D" w:rsidRDefault="00AD08D8" w:rsidP="00377810">
            <w:pPr>
              <w:jc w:val="both"/>
              <w:rPr>
                <w:rFonts w:ascii="Arial" w:hAnsi="Arial" w:cs="Arial"/>
                <w:sz w:val="24"/>
                <w:szCs w:val="24"/>
              </w:rPr>
            </w:pPr>
            <w:r w:rsidRPr="00593C0D">
              <w:rPr>
                <w:rFonts w:ascii="Arial" w:hAnsi="Arial" w:cs="Arial"/>
                <w:b/>
                <w:sz w:val="24"/>
                <w:szCs w:val="24"/>
              </w:rPr>
              <w:t>2.2</w:t>
            </w:r>
            <w:r w:rsidRPr="00593C0D">
              <w:rPr>
                <w:rFonts w:ascii="Arial" w:hAnsi="Arial" w:cs="Arial"/>
                <w:sz w:val="24"/>
                <w:szCs w:val="24"/>
                <w:lang w:val="es-ES"/>
              </w:rPr>
              <w:t xml:space="preserve"> Teléfono, fax, correo electrónico</w:t>
            </w:r>
          </w:p>
        </w:tc>
        <w:tc>
          <w:tcPr>
            <w:tcW w:w="5640" w:type="dxa"/>
            <w:shd w:val="clear" w:color="auto" w:fill="auto"/>
          </w:tcPr>
          <w:p w14:paraId="49E69A8A" w14:textId="77777777" w:rsidR="004F4FE8" w:rsidRDefault="004F4FE8" w:rsidP="00377810">
            <w:pPr>
              <w:jc w:val="both"/>
              <w:rPr>
                <w:rFonts w:ascii="Arial" w:hAnsi="Arial" w:cs="Arial"/>
                <w:sz w:val="24"/>
                <w:szCs w:val="24"/>
              </w:rPr>
            </w:pPr>
          </w:p>
          <w:p w14:paraId="2EC37D6C" w14:textId="77777777" w:rsidR="002C0E6C" w:rsidRPr="00593C0D" w:rsidRDefault="002C0E6C" w:rsidP="00377810">
            <w:pPr>
              <w:jc w:val="both"/>
              <w:rPr>
                <w:rFonts w:ascii="Arial" w:hAnsi="Arial" w:cs="Arial"/>
                <w:sz w:val="24"/>
                <w:szCs w:val="24"/>
              </w:rPr>
            </w:pPr>
            <w:r w:rsidRPr="00593C0D">
              <w:rPr>
                <w:rFonts w:ascii="Arial" w:hAnsi="Arial" w:cs="Arial"/>
                <w:sz w:val="24"/>
                <w:szCs w:val="24"/>
              </w:rPr>
              <w:t>Alcaldía Municipalidad:  2372-4419, 2379-5901</w:t>
            </w:r>
          </w:p>
          <w:p w14:paraId="1CAF682F" w14:textId="77777777" w:rsidR="002C0E6C" w:rsidRDefault="002C0E6C" w:rsidP="00377810">
            <w:pPr>
              <w:jc w:val="both"/>
              <w:rPr>
                <w:rFonts w:ascii="Arial" w:hAnsi="Arial" w:cs="Arial"/>
                <w:sz w:val="24"/>
                <w:szCs w:val="24"/>
              </w:rPr>
            </w:pPr>
            <w:r w:rsidRPr="00593C0D">
              <w:rPr>
                <w:rFonts w:ascii="Arial" w:hAnsi="Arial" w:cs="Arial"/>
                <w:sz w:val="24"/>
                <w:szCs w:val="24"/>
              </w:rPr>
              <w:t>Fax de la Municipalidad: 2372-4420</w:t>
            </w:r>
          </w:p>
          <w:p w14:paraId="103CA5A6" w14:textId="77777777" w:rsidR="004F4FE8" w:rsidRPr="00593C0D" w:rsidRDefault="004F4FE8" w:rsidP="00377810">
            <w:pPr>
              <w:jc w:val="both"/>
              <w:rPr>
                <w:rFonts w:ascii="Arial" w:hAnsi="Arial" w:cs="Arial"/>
                <w:sz w:val="24"/>
                <w:szCs w:val="24"/>
              </w:rPr>
            </w:pPr>
          </w:p>
        </w:tc>
      </w:tr>
      <w:tr w:rsidR="00AD08D8" w:rsidRPr="00593C0D" w14:paraId="049ABEDD" w14:textId="77777777" w:rsidTr="00181ADD">
        <w:trPr>
          <w:trHeight w:val="267"/>
        </w:trPr>
        <w:tc>
          <w:tcPr>
            <w:tcW w:w="5559" w:type="dxa"/>
            <w:shd w:val="clear" w:color="auto" w:fill="auto"/>
          </w:tcPr>
          <w:p w14:paraId="2D08F335" w14:textId="77777777" w:rsidR="00AD08D8" w:rsidRPr="00593C0D" w:rsidRDefault="00AD08D8" w:rsidP="00377810">
            <w:pPr>
              <w:jc w:val="both"/>
              <w:rPr>
                <w:rFonts w:ascii="Arial" w:hAnsi="Arial" w:cs="Arial"/>
                <w:sz w:val="24"/>
                <w:szCs w:val="24"/>
              </w:rPr>
            </w:pPr>
            <w:r w:rsidRPr="00593C0D">
              <w:rPr>
                <w:rFonts w:ascii="Arial" w:hAnsi="Arial" w:cs="Arial"/>
                <w:b/>
                <w:sz w:val="24"/>
                <w:szCs w:val="24"/>
              </w:rPr>
              <w:lastRenderedPageBreak/>
              <w:t>2.3</w:t>
            </w:r>
            <w:r w:rsidRPr="00593C0D">
              <w:rPr>
                <w:rFonts w:ascii="Arial" w:hAnsi="Arial" w:cs="Arial"/>
                <w:sz w:val="24"/>
                <w:szCs w:val="24"/>
                <w:lang w:val="es-ES"/>
              </w:rPr>
              <w:t xml:space="preserve"> Personas de Contacto</w:t>
            </w:r>
          </w:p>
        </w:tc>
        <w:tc>
          <w:tcPr>
            <w:tcW w:w="5640" w:type="dxa"/>
            <w:shd w:val="clear" w:color="auto" w:fill="auto"/>
          </w:tcPr>
          <w:p w14:paraId="4B670881" w14:textId="77777777" w:rsidR="002C0E6C" w:rsidRPr="00593C0D" w:rsidRDefault="002C0E6C" w:rsidP="00377810">
            <w:pPr>
              <w:tabs>
                <w:tab w:val="left" w:pos="949"/>
              </w:tabs>
              <w:jc w:val="both"/>
              <w:rPr>
                <w:rFonts w:ascii="Arial" w:hAnsi="Arial" w:cs="Arial"/>
                <w:sz w:val="24"/>
                <w:szCs w:val="24"/>
              </w:rPr>
            </w:pPr>
            <w:r w:rsidRPr="00593C0D">
              <w:rPr>
                <w:rFonts w:ascii="Arial" w:hAnsi="Arial" w:cs="Arial"/>
                <w:sz w:val="24"/>
                <w:szCs w:val="24"/>
              </w:rPr>
              <w:t>Oficial de información</w:t>
            </w:r>
          </w:p>
          <w:p w14:paraId="4ABE1BF2" w14:textId="77777777" w:rsidR="002C0E6C" w:rsidRPr="00593C0D" w:rsidRDefault="002C0E6C" w:rsidP="00377810">
            <w:pPr>
              <w:tabs>
                <w:tab w:val="left" w:pos="949"/>
              </w:tabs>
              <w:jc w:val="both"/>
              <w:rPr>
                <w:rFonts w:ascii="Arial" w:hAnsi="Arial" w:cs="Arial"/>
                <w:sz w:val="24"/>
                <w:szCs w:val="24"/>
              </w:rPr>
            </w:pPr>
            <w:r w:rsidRPr="00593C0D">
              <w:rPr>
                <w:rFonts w:ascii="Arial" w:hAnsi="Arial" w:cs="Arial"/>
                <w:sz w:val="24"/>
                <w:szCs w:val="24"/>
              </w:rPr>
              <w:t>Lic. Jaime Napoleón López</w:t>
            </w:r>
          </w:p>
          <w:p w14:paraId="7A430002" w14:textId="77777777" w:rsidR="002C0E6C" w:rsidRPr="00593C0D" w:rsidRDefault="002C0E6C" w:rsidP="00377810">
            <w:pPr>
              <w:tabs>
                <w:tab w:val="left" w:pos="949"/>
              </w:tabs>
              <w:jc w:val="both"/>
              <w:rPr>
                <w:rFonts w:ascii="Arial" w:hAnsi="Arial" w:cs="Arial"/>
                <w:sz w:val="24"/>
                <w:szCs w:val="24"/>
              </w:rPr>
            </w:pPr>
          </w:p>
          <w:p w14:paraId="7764388C" w14:textId="77777777" w:rsidR="002C0E6C" w:rsidRPr="00593C0D" w:rsidRDefault="002C0E6C" w:rsidP="00377810">
            <w:pPr>
              <w:tabs>
                <w:tab w:val="left" w:pos="949"/>
              </w:tabs>
              <w:jc w:val="both"/>
              <w:rPr>
                <w:rFonts w:ascii="Arial" w:hAnsi="Arial" w:cs="Arial"/>
                <w:sz w:val="24"/>
                <w:szCs w:val="24"/>
              </w:rPr>
            </w:pPr>
            <w:r w:rsidRPr="00593C0D">
              <w:rPr>
                <w:rFonts w:ascii="Arial" w:hAnsi="Arial" w:cs="Arial"/>
                <w:sz w:val="24"/>
                <w:szCs w:val="24"/>
              </w:rPr>
              <w:t xml:space="preserve">Responsable de Archivo central </w:t>
            </w:r>
          </w:p>
          <w:p w14:paraId="5ADA3B62" w14:textId="77777777" w:rsidR="00AD08D8" w:rsidRPr="00593C0D" w:rsidRDefault="002C0E6C" w:rsidP="00377810">
            <w:pPr>
              <w:tabs>
                <w:tab w:val="left" w:pos="949"/>
              </w:tabs>
              <w:jc w:val="both"/>
              <w:rPr>
                <w:rFonts w:ascii="Arial" w:hAnsi="Arial" w:cs="Arial"/>
                <w:sz w:val="24"/>
                <w:szCs w:val="24"/>
              </w:rPr>
            </w:pPr>
            <w:r w:rsidRPr="00593C0D">
              <w:rPr>
                <w:rFonts w:ascii="Arial" w:hAnsi="Arial" w:cs="Arial"/>
                <w:sz w:val="24"/>
                <w:szCs w:val="24"/>
              </w:rPr>
              <w:t xml:space="preserve">Kevin Arnoldo Lovato Huezo </w:t>
            </w:r>
            <w:r w:rsidRPr="00593C0D">
              <w:rPr>
                <w:rFonts w:ascii="Arial" w:hAnsi="Arial" w:cs="Arial"/>
                <w:sz w:val="24"/>
                <w:szCs w:val="24"/>
              </w:rPr>
              <w:tab/>
            </w:r>
          </w:p>
          <w:p w14:paraId="0125076E" w14:textId="77777777" w:rsidR="002C0E6C" w:rsidRPr="00593C0D" w:rsidRDefault="002C0E6C" w:rsidP="00377810">
            <w:pPr>
              <w:tabs>
                <w:tab w:val="left" w:pos="949"/>
              </w:tabs>
              <w:jc w:val="both"/>
              <w:rPr>
                <w:rFonts w:ascii="Arial" w:hAnsi="Arial" w:cs="Arial"/>
                <w:sz w:val="24"/>
                <w:szCs w:val="24"/>
              </w:rPr>
            </w:pPr>
          </w:p>
        </w:tc>
      </w:tr>
      <w:tr w:rsidR="00AD08D8" w:rsidRPr="00593C0D" w14:paraId="62C011DB" w14:textId="77777777" w:rsidTr="00181ADD">
        <w:trPr>
          <w:trHeight w:val="267"/>
        </w:trPr>
        <w:tc>
          <w:tcPr>
            <w:tcW w:w="11199" w:type="dxa"/>
            <w:gridSpan w:val="2"/>
            <w:shd w:val="clear" w:color="auto" w:fill="BDD6EE" w:themeFill="accent1" w:themeFillTint="66"/>
          </w:tcPr>
          <w:p w14:paraId="3F98C4BB" w14:textId="77777777" w:rsidR="00AD08D8" w:rsidRPr="00346192" w:rsidRDefault="00AD08D8" w:rsidP="00377810">
            <w:pPr>
              <w:pStyle w:val="Ttulo2"/>
              <w:jc w:val="both"/>
              <w:outlineLvl w:val="1"/>
              <w:rPr>
                <w:rFonts w:ascii="Arial" w:hAnsi="Arial" w:cs="Arial"/>
                <w:b/>
                <w:bCs/>
                <w:lang w:val="es-ES"/>
              </w:rPr>
            </w:pPr>
            <w:bookmarkStart w:id="4" w:name="_Toc69300885"/>
            <w:r w:rsidRPr="00346192">
              <w:rPr>
                <w:rFonts w:ascii="Arial" w:hAnsi="Arial" w:cs="Arial"/>
                <w:b/>
                <w:bCs/>
                <w:color w:val="auto"/>
                <w:lang w:val="es-ES"/>
              </w:rPr>
              <w:t>3. ÁREA DE DESCRIPCIÓN</w:t>
            </w:r>
            <w:bookmarkEnd w:id="4"/>
          </w:p>
        </w:tc>
      </w:tr>
      <w:tr w:rsidR="00AD08D8" w:rsidRPr="00593C0D" w14:paraId="00A1F945" w14:textId="77777777" w:rsidTr="00181ADD">
        <w:trPr>
          <w:trHeight w:val="267"/>
        </w:trPr>
        <w:tc>
          <w:tcPr>
            <w:tcW w:w="5559" w:type="dxa"/>
            <w:shd w:val="clear" w:color="auto" w:fill="auto"/>
          </w:tcPr>
          <w:p w14:paraId="7D79E9ED" w14:textId="77777777" w:rsidR="00AD08D8" w:rsidRPr="00593C0D" w:rsidRDefault="00AD08D8" w:rsidP="00377810">
            <w:pPr>
              <w:jc w:val="both"/>
              <w:rPr>
                <w:rFonts w:ascii="Arial" w:hAnsi="Arial" w:cs="Arial"/>
                <w:sz w:val="24"/>
                <w:szCs w:val="24"/>
                <w:lang w:val="es-ES"/>
              </w:rPr>
            </w:pPr>
            <w:r w:rsidRPr="00593C0D">
              <w:rPr>
                <w:rFonts w:ascii="Arial" w:hAnsi="Arial" w:cs="Arial"/>
                <w:b/>
                <w:sz w:val="24"/>
                <w:szCs w:val="24"/>
              </w:rPr>
              <w:t>3.1</w:t>
            </w:r>
            <w:r w:rsidRPr="00593C0D">
              <w:rPr>
                <w:rFonts w:ascii="Arial" w:hAnsi="Arial" w:cs="Arial"/>
                <w:sz w:val="24"/>
                <w:szCs w:val="24"/>
                <w:lang w:val="es-ES"/>
              </w:rPr>
              <w:t xml:space="preserve"> Historia de la Institución que custodia los fondos de archivo</w:t>
            </w:r>
          </w:p>
        </w:tc>
        <w:tc>
          <w:tcPr>
            <w:tcW w:w="5640" w:type="dxa"/>
            <w:shd w:val="clear" w:color="auto" w:fill="auto"/>
          </w:tcPr>
          <w:p w14:paraId="49103477" w14:textId="77777777" w:rsidR="004F4FE8" w:rsidRDefault="004F4FE8" w:rsidP="00377810">
            <w:pPr>
              <w:jc w:val="both"/>
              <w:rPr>
                <w:rFonts w:ascii="Arial" w:hAnsi="Arial" w:cs="Arial"/>
                <w:color w:val="333333"/>
                <w:sz w:val="24"/>
                <w:szCs w:val="24"/>
                <w:shd w:val="clear" w:color="auto" w:fill="FFFFFF"/>
              </w:rPr>
            </w:pPr>
          </w:p>
          <w:p w14:paraId="0DB98D61" w14:textId="77777777" w:rsidR="0037199D" w:rsidRPr="00593C0D" w:rsidRDefault="0037199D" w:rsidP="00377810">
            <w:pPr>
              <w:jc w:val="both"/>
              <w:rPr>
                <w:rStyle w:val="nfasisintenso"/>
                <w:rFonts w:ascii="Arial" w:hAnsi="Arial" w:cs="Arial"/>
                <w:i w:val="0"/>
                <w:color w:val="000000" w:themeColor="text1"/>
                <w:sz w:val="24"/>
                <w:szCs w:val="24"/>
              </w:rPr>
            </w:pPr>
            <w:r w:rsidRPr="00593C0D">
              <w:rPr>
                <w:rFonts w:ascii="Arial" w:hAnsi="Arial" w:cs="Arial"/>
                <w:color w:val="333333"/>
                <w:sz w:val="24"/>
                <w:szCs w:val="24"/>
                <w:shd w:val="clear" w:color="auto" w:fill="FFFFFF"/>
              </w:rPr>
              <w:t>Compenetrado de esta realidad y con el objeto de atender a las mejoras materiales y morales de las mismas, con la inspección inmediata en los ramos de policía e instrucción pública</w:t>
            </w:r>
          </w:p>
          <w:p w14:paraId="2271750B" w14:textId="77777777" w:rsidR="005F4C30" w:rsidRPr="00593C0D" w:rsidRDefault="005F4C30" w:rsidP="00377810">
            <w:pPr>
              <w:jc w:val="both"/>
              <w:rPr>
                <w:rStyle w:val="nfasisintenso"/>
                <w:rFonts w:ascii="Arial" w:hAnsi="Arial" w:cs="Arial"/>
                <w:i w:val="0"/>
                <w:color w:val="000000" w:themeColor="text1"/>
                <w:sz w:val="24"/>
                <w:szCs w:val="24"/>
              </w:rPr>
            </w:pPr>
            <w:r w:rsidRPr="00593C0D">
              <w:rPr>
                <w:rStyle w:val="nfasisintenso"/>
                <w:rFonts w:ascii="Arial" w:hAnsi="Arial" w:cs="Arial"/>
                <w:i w:val="0"/>
                <w:color w:val="000000" w:themeColor="text1"/>
                <w:sz w:val="24"/>
                <w:szCs w:val="24"/>
              </w:rPr>
              <w:t>Durante la gestión del Presidente de la República mariscal de campo don </w:t>
            </w:r>
            <w:hyperlink r:id="rId13" w:tooltip="Santiago González" w:history="1">
              <w:r w:rsidRPr="00593C0D">
                <w:rPr>
                  <w:rStyle w:val="nfasisintenso"/>
                  <w:rFonts w:ascii="Arial" w:hAnsi="Arial" w:cs="Arial"/>
                  <w:i w:val="0"/>
                  <w:color w:val="000000" w:themeColor="text1"/>
                  <w:sz w:val="24"/>
                  <w:szCs w:val="24"/>
                </w:rPr>
                <w:t>Santiago González</w:t>
              </w:r>
            </w:hyperlink>
            <w:r w:rsidRPr="00593C0D">
              <w:rPr>
                <w:rStyle w:val="nfasisintenso"/>
                <w:rFonts w:ascii="Arial" w:hAnsi="Arial" w:cs="Arial"/>
                <w:i w:val="0"/>
                <w:color w:val="000000" w:themeColor="text1"/>
                <w:sz w:val="24"/>
                <w:szCs w:val="24"/>
              </w:rPr>
              <w:t> expidió, el </w:t>
            </w:r>
            <w:hyperlink r:id="rId14" w:tooltip="12 de agosto" w:history="1">
              <w:r w:rsidRPr="00593C0D">
                <w:rPr>
                  <w:rStyle w:val="nfasisintenso"/>
                  <w:rFonts w:ascii="Arial" w:hAnsi="Arial" w:cs="Arial"/>
                  <w:i w:val="0"/>
                  <w:color w:val="000000" w:themeColor="text1"/>
                  <w:sz w:val="24"/>
                  <w:szCs w:val="24"/>
                </w:rPr>
                <w:t>12 de agosto</w:t>
              </w:r>
            </w:hyperlink>
            <w:r w:rsidRPr="00593C0D">
              <w:rPr>
                <w:rStyle w:val="nfasisintenso"/>
                <w:rFonts w:ascii="Arial" w:hAnsi="Arial" w:cs="Arial"/>
                <w:i w:val="0"/>
                <w:color w:val="000000" w:themeColor="text1"/>
                <w:sz w:val="24"/>
                <w:szCs w:val="24"/>
              </w:rPr>
              <w:t> de </w:t>
            </w:r>
            <w:hyperlink r:id="rId15" w:tooltip="1872" w:history="1">
              <w:r w:rsidRPr="00593C0D">
                <w:rPr>
                  <w:rStyle w:val="nfasisintenso"/>
                  <w:rFonts w:ascii="Arial" w:hAnsi="Arial" w:cs="Arial"/>
                  <w:i w:val="0"/>
                  <w:color w:val="000000" w:themeColor="text1"/>
                  <w:sz w:val="24"/>
                  <w:szCs w:val="24"/>
                </w:rPr>
                <w:t>1872</w:t>
              </w:r>
            </w:hyperlink>
            <w:r w:rsidRPr="00593C0D">
              <w:rPr>
                <w:rStyle w:val="nfasisintenso"/>
                <w:rFonts w:ascii="Arial" w:hAnsi="Arial" w:cs="Arial"/>
                <w:i w:val="0"/>
                <w:color w:val="000000" w:themeColor="text1"/>
                <w:sz w:val="24"/>
                <w:szCs w:val="24"/>
              </w:rPr>
              <w:t>, un decreto por el cual los tres valles mencionados se erigieron en pueblo, con el nombre de El Carmen, ordenando que los edificios públicos y religiosos, (el Cabildo, la Escuela y la Iglesia) debían edificarse en el paraje denominado "Llano de los Chivos" y que los vecinos del nuevo municipio procedieran a elegir un alcalde, dos regidores y un síndico, así como un juez de paz propietario y otro suplente. Al hacer esta erección, el Gobierno se comprometió a dar del Tesoro Nacional una suma de dinero proporcionada a las necesidades de El Carmen, a efecto de que pudiera llevar a cabo la construcción de sus edificios comunales.</w:t>
            </w:r>
          </w:p>
          <w:p w14:paraId="75A3E050" w14:textId="77777777" w:rsidR="005F4C30" w:rsidRPr="00593C0D" w:rsidRDefault="005F4C30" w:rsidP="00377810">
            <w:pPr>
              <w:jc w:val="both"/>
              <w:rPr>
                <w:rStyle w:val="nfasisintenso"/>
                <w:rFonts w:ascii="Arial" w:hAnsi="Arial" w:cs="Arial"/>
                <w:i w:val="0"/>
                <w:color w:val="000000" w:themeColor="text1"/>
                <w:sz w:val="24"/>
                <w:szCs w:val="24"/>
              </w:rPr>
            </w:pPr>
            <w:r w:rsidRPr="00593C0D">
              <w:rPr>
                <w:rStyle w:val="nfasisintenso"/>
                <w:rFonts w:ascii="Arial" w:hAnsi="Arial" w:cs="Arial"/>
                <w:i w:val="0"/>
                <w:color w:val="000000" w:themeColor="text1"/>
                <w:sz w:val="24"/>
                <w:szCs w:val="24"/>
              </w:rPr>
              <w:t>Como sucesos posteriores se menciona que desde su fundación, el nuevo municipio quedó incorporado en el </w:t>
            </w:r>
            <w:hyperlink r:id="rId16" w:tooltip="Departamento de Cuscatlán" w:history="1">
              <w:r w:rsidRPr="00593C0D">
                <w:rPr>
                  <w:rStyle w:val="nfasisintenso"/>
                  <w:rFonts w:ascii="Arial" w:hAnsi="Arial" w:cs="Arial"/>
                  <w:i w:val="0"/>
                  <w:color w:val="000000" w:themeColor="text1"/>
                  <w:sz w:val="24"/>
                  <w:szCs w:val="24"/>
                </w:rPr>
                <w:t>departamento de Cuscatlán</w:t>
              </w:r>
            </w:hyperlink>
            <w:r w:rsidRPr="00593C0D">
              <w:rPr>
                <w:rStyle w:val="nfasisintenso"/>
                <w:rFonts w:ascii="Arial" w:hAnsi="Arial" w:cs="Arial"/>
                <w:i w:val="0"/>
                <w:color w:val="000000" w:themeColor="text1"/>
                <w:sz w:val="24"/>
                <w:szCs w:val="24"/>
              </w:rPr>
              <w:t> y </w:t>
            </w:r>
            <w:hyperlink r:id="rId17" w:tooltip="Distrito de Cojutepeque (aún no redactado)" w:history="1">
              <w:r w:rsidRPr="00593C0D">
                <w:rPr>
                  <w:rStyle w:val="nfasisintenso"/>
                  <w:rFonts w:ascii="Arial" w:hAnsi="Arial" w:cs="Arial"/>
                  <w:i w:val="0"/>
                  <w:color w:val="000000" w:themeColor="text1"/>
                  <w:sz w:val="24"/>
                  <w:szCs w:val="24"/>
                </w:rPr>
                <w:t>distrito de Cojutepeque</w:t>
              </w:r>
            </w:hyperlink>
            <w:r w:rsidRPr="00593C0D">
              <w:rPr>
                <w:rStyle w:val="nfasisintenso"/>
                <w:rFonts w:ascii="Arial" w:hAnsi="Arial" w:cs="Arial"/>
                <w:i w:val="0"/>
                <w:color w:val="000000" w:themeColor="text1"/>
                <w:sz w:val="24"/>
                <w:szCs w:val="24"/>
              </w:rPr>
              <w:t>, y el Gobernador Departamental dio posesión de sus cargos a los primeros munícipes y jueces de El Carmen.</w:t>
            </w:r>
          </w:p>
          <w:p w14:paraId="2AE15B8B" w14:textId="54DDDCE4" w:rsidR="005F4C30" w:rsidRPr="00593C0D" w:rsidRDefault="005F4C30" w:rsidP="00377810">
            <w:pPr>
              <w:jc w:val="both"/>
              <w:rPr>
                <w:rStyle w:val="nfasisintenso"/>
                <w:rFonts w:ascii="Arial" w:hAnsi="Arial" w:cs="Arial"/>
                <w:i w:val="0"/>
                <w:color w:val="000000" w:themeColor="text1"/>
                <w:sz w:val="24"/>
                <w:szCs w:val="24"/>
              </w:rPr>
            </w:pPr>
            <w:r w:rsidRPr="00593C0D">
              <w:rPr>
                <w:rStyle w:val="nfasisintenso"/>
                <w:rFonts w:ascii="Arial" w:hAnsi="Arial" w:cs="Arial"/>
                <w:i w:val="0"/>
                <w:color w:val="000000" w:themeColor="text1"/>
                <w:sz w:val="24"/>
                <w:szCs w:val="24"/>
              </w:rPr>
              <w:t>Para enero de </w:t>
            </w:r>
            <w:hyperlink r:id="rId18" w:tooltip="1888" w:history="1">
              <w:r w:rsidRPr="00593C0D">
                <w:rPr>
                  <w:rStyle w:val="nfasisintenso"/>
                  <w:rFonts w:ascii="Arial" w:hAnsi="Arial" w:cs="Arial"/>
                  <w:i w:val="0"/>
                  <w:color w:val="000000" w:themeColor="text1"/>
                  <w:sz w:val="24"/>
                  <w:szCs w:val="24"/>
                </w:rPr>
                <w:t>1888</w:t>
              </w:r>
            </w:hyperlink>
            <w:r w:rsidRPr="00593C0D">
              <w:rPr>
                <w:rStyle w:val="nfasisintenso"/>
                <w:rFonts w:ascii="Arial" w:hAnsi="Arial" w:cs="Arial"/>
                <w:i w:val="0"/>
                <w:color w:val="000000" w:themeColor="text1"/>
                <w:sz w:val="24"/>
                <w:szCs w:val="24"/>
              </w:rPr>
              <w:t>, el gobernador </w:t>
            </w:r>
            <w:hyperlink r:id="rId19" w:tooltip="José María Rivas (aún no redactado)" w:history="1">
              <w:r w:rsidRPr="00593C0D">
                <w:rPr>
                  <w:rStyle w:val="nfasisintenso"/>
                  <w:rFonts w:ascii="Arial" w:hAnsi="Arial" w:cs="Arial"/>
                  <w:i w:val="0"/>
                  <w:color w:val="000000" w:themeColor="text1"/>
                  <w:sz w:val="24"/>
                  <w:szCs w:val="24"/>
                </w:rPr>
                <w:t>José María Rivas</w:t>
              </w:r>
            </w:hyperlink>
            <w:r w:rsidRPr="00593C0D">
              <w:rPr>
                <w:rStyle w:val="nfasisintenso"/>
                <w:rFonts w:ascii="Arial" w:hAnsi="Arial" w:cs="Arial"/>
                <w:i w:val="0"/>
                <w:color w:val="000000" w:themeColor="text1"/>
                <w:sz w:val="24"/>
                <w:szCs w:val="24"/>
              </w:rPr>
              <w:t xml:space="preserve"> informó que en El Carmen se concluyó la construcción de su iglesia y se compraron dos </w:t>
            </w:r>
            <w:r w:rsidR="00FD2E86" w:rsidRPr="00593C0D">
              <w:rPr>
                <w:rStyle w:val="nfasisintenso"/>
                <w:rFonts w:ascii="Arial" w:hAnsi="Arial" w:cs="Arial"/>
                <w:i w:val="0"/>
                <w:color w:val="000000" w:themeColor="text1"/>
                <w:sz w:val="24"/>
                <w:szCs w:val="24"/>
              </w:rPr>
              <w:t>campañas</w:t>
            </w:r>
            <w:r w:rsidRPr="00593C0D">
              <w:rPr>
                <w:rStyle w:val="nfasisintenso"/>
                <w:rFonts w:ascii="Arial" w:hAnsi="Arial" w:cs="Arial"/>
                <w:i w:val="0"/>
                <w:color w:val="000000" w:themeColor="text1"/>
                <w:sz w:val="24"/>
                <w:szCs w:val="24"/>
              </w:rPr>
              <w:t xml:space="preserve"> para su servicio.</w:t>
            </w:r>
            <w:hyperlink r:id="rId20" w:anchor="cite_note-2" w:history="1">
              <w:r w:rsidRPr="00593C0D">
                <w:rPr>
                  <w:rStyle w:val="nfasisintenso"/>
                  <w:rFonts w:ascii="Arial" w:hAnsi="Arial" w:cs="Arial"/>
                  <w:i w:val="0"/>
                  <w:color w:val="000000" w:themeColor="text1"/>
                  <w:sz w:val="24"/>
                  <w:szCs w:val="24"/>
                </w:rPr>
                <w:t>2</w:t>
              </w:r>
            </w:hyperlink>
            <w:r w:rsidRPr="00593C0D">
              <w:rPr>
                <w:rStyle w:val="nfasisintenso"/>
                <w:rFonts w:ascii="Arial" w:hAnsi="Arial" w:cs="Arial"/>
                <w:i w:val="0"/>
                <w:color w:val="000000" w:themeColor="text1"/>
                <w:sz w:val="24"/>
                <w:szCs w:val="24"/>
              </w:rPr>
              <w:t>​</w:t>
            </w:r>
          </w:p>
          <w:p w14:paraId="2281AE5A" w14:textId="77777777" w:rsidR="005F4C30" w:rsidRPr="00593C0D" w:rsidRDefault="005F4C30" w:rsidP="00377810">
            <w:pPr>
              <w:jc w:val="both"/>
              <w:rPr>
                <w:rStyle w:val="nfasisintenso"/>
                <w:rFonts w:ascii="Arial" w:hAnsi="Arial" w:cs="Arial"/>
                <w:i w:val="0"/>
                <w:color w:val="000000" w:themeColor="text1"/>
                <w:sz w:val="24"/>
                <w:szCs w:val="24"/>
              </w:rPr>
            </w:pPr>
            <w:r w:rsidRPr="00593C0D">
              <w:rPr>
                <w:rStyle w:val="nfasisintenso"/>
                <w:rFonts w:ascii="Arial" w:hAnsi="Arial" w:cs="Arial"/>
                <w:i w:val="0"/>
                <w:color w:val="000000" w:themeColor="text1"/>
                <w:sz w:val="24"/>
                <w:szCs w:val="24"/>
              </w:rPr>
              <w:t>En 1890 su población era de 2,370 almas. La Asamblea Legislativa le otorgó el 20 de mayo de 2010, el título de Villa.</w:t>
            </w:r>
          </w:p>
          <w:p w14:paraId="640A77C7" w14:textId="77777777" w:rsidR="00AD08D8" w:rsidRPr="00593C0D" w:rsidRDefault="00AD08D8" w:rsidP="00377810">
            <w:pPr>
              <w:jc w:val="both"/>
              <w:rPr>
                <w:rStyle w:val="nfasisintenso"/>
                <w:rFonts w:ascii="Arial" w:hAnsi="Arial" w:cs="Arial"/>
                <w:i w:val="0"/>
                <w:color w:val="000000" w:themeColor="text1"/>
                <w:sz w:val="24"/>
                <w:szCs w:val="24"/>
              </w:rPr>
            </w:pPr>
          </w:p>
        </w:tc>
      </w:tr>
      <w:tr w:rsidR="00AD08D8" w:rsidRPr="00593C0D" w14:paraId="34A30891" w14:textId="77777777" w:rsidTr="00181ADD">
        <w:trPr>
          <w:trHeight w:val="267"/>
        </w:trPr>
        <w:tc>
          <w:tcPr>
            <w:tcW w:w="5559" w:type="dxa"/>
            <w:shd w:val="clear" w:color="auto" w:fill="auto"/>
          </w:tcPr>
          <w:p w14:paraId="60E475BA" w14:textId="77777777" w:rsidR="00AD08D8" w:rsidRPr="00593C0D" w:rsidRDefault="00AD08D8" w:rsidP="00377810">
            <w:pPr>
              <w:jc w:val="both"/>
              <w:rPr>
                <w:rFonts w:ascii="Arial" w:hAnsi="Arial" w:cs="Arial"/>
                <w:sz w:val="24"/>
                <w:szCs w:val="24"/>
                <w:lang w:val="es-ES"/>
              </w:rPr>
            </w:pPr>
            <w:r w:rsidRPr="00593C0D">
              <w:rPr>
                <w:rFonts w:ascii="Arial" w:hAnsi="Arial" w:cs="Arial"/>
                <w:b/>
                <w:sz w:val="24"/>
                <w:szCs w:val="24"/>
              </w:rPr>
              <w:lastRenderedPageBreak/>
              <w:t>3.2</w:t>
            </w:r>
            <w:r w:rsidRPr="00593C0D">
              <w:rPr>
                <w:rFonts w:ascii="Arial" w:hAnsi="Arial" w:cs="Arial"/>
                <w:sz w:val="24"/>
                <w:szCs w:val="24"/>
                <w:lang w:val="es-ES"/>
              </w:rPr>
              <w:t xml:space="preserve"> Contexto cultural y geográfico.</w:t>
            </w:r>
          </w:p>
        </w:tc>
        <w:tc>
          <w:tcPr>
            <w:tcW w:w="5640" w:type="dxa"/>
            <w:shd w:val="clear" w:color="auto" w:fill="auto"/>
          </w:tcPr>
          <w:p w14:paraId="37853A1D" w14:textId="77777777" w:rsidR="00181ADD" w:rsidRPr="00593C0D" w:rsidRDefault="00181ADD" w:rsidP="00377810">
            <w:pPr>
              <w:pStyle w:val="NormalWeb"/>
              <w:shd w:val="clear" w:color="auto" w:fill="FFFFFF"/>
              <w:spacing w:before="120" w:beforeAutospacing="0" w:after="120" w:afterAutospacing="0"/>
              <w:jc w:val="both"/>
              <w:rPr>
                <w:rFonts w:ascii="Arial" w:hAnsi="Arial" w:cs="Arial"/>
                <w:color w:val="202122"/>
              </w:rPr>
            </w:pPr>
            <w:r w:rsidRPr="00593C0D">
              <w:rPr>
                <w:rFonts w:ascii="Arial" w:hAnsi="Arial" w:cs="Arial"/>
                <w:color w:val="202122"/>
              </w:rPr>
              <w:t>Entre sus tradiciones están las fiestas patronales en honor a la Virgen de El Carmen que se celebran del 1 al 16 de julio, las inician en el área urbana con la serenata a la virgen, con cohetes y atol chuco; durante el primer día se desarrolla el tradicional desfile de correo y culminan el periodo festivo con una solemne misa en honor a la patrona.</w:t>
            </w:r>
          </w:p>
          <w:p w14:paraId="0D132BCD" w14:textId="21BD7034" w:rsidR="00181ADD" w:rsidRPr="00593C0D" w:rsidRDefault="00181ADD" w:rsidP="00377810">
            <w:pPr>
              <w:pStyle w:val="NormalWeb"/>
              <w:shd w:val="clear" w:color="auto" w:fill="FFFFFF"/>
              <w:spacing w:before="120" w:beforeAutospacing="0" w:after="120" w:afterAutospacing="0"/>
              <w:jc w:val="both"/>
              <w:rPr>
                <w:rFonts w:ascii="Arial" w:hAnsi="Arial" w:cs="Arial"/>
                <w:color w:val="202122"/>
              </w:rPr>
            </w:pPr>
            <w:r w:rsidRPr="00593C0D">
              <w:rPr>
                <w:rFonts w:ascii="Arial" w:hAnsi="Arial" w:cs="Arial"/>
                <w:color w:val="202122"/>
              </w:rPr>
              <w:t xml:space="preserve">Durante el período festivo la población hace celebraciones en cada uno de los cantones, la iglesia católica coordina las actividades como: las entradas por cada sector, se reparte fresco y el tradicional marquesote, se </w:t>
            </w:r>
            <w:r w:rsidR="00A63DC5" w:rsidRPr="00593C0D">
              <w:rPr>
                <w:rFonts w:ascii="Arial" w:hAnsi="Arial" w:cs="Arial"/>
                <w:color w:val="202122"/>
              </w:rPr>
              <w:t>preparará</w:t>
            </w:r>
            <w:r w:rsidRPr="00593C0D">
              <w:rPr>
                <w:rFonts w:ascii="Arial" w:hAnsi="Arial" w:cs="Arial"/>
                <w:color w:val="202122"/>
              </w:rPr>
              <w:t xml:space="preserve"> la carroza para trasladar la imagen de la Virgen de El Carmen de las ermitas a la Iglesia del pueblo, hay quema de pólvora. Durante estas fiestas se desarrollan novenas, romerías y procesiones que van acompañadas por músicos de cada cantón y por la banda municipal; en total son 11 entradas (una por sector del trabajo parroquial). Durante estas fiestas aflora la creatividad y religiosidad popular, cada líder o lideresa anima a su grupo del cantón o sector a preparar con gran esplendor y fe la procesión.</w:t>
            </w:r>
          </w:p>
          <w:p w14:paraId="338412F8" w14:textId="6A769EAA" w:rsidR="00181ADD" w:rsidRPr="00593C0D" w:rsidRDefault="00181ADD" w:rsidP="00377810">
            <w:pPr>
              <w:pStyle w:val="NormalWeb"/>
              <w:shd w:val="clear" w:color="auto" w:fill="FFFFFF"/>
              <w:spacing w:before="120" w:beforeAutospacing="0" w:after="120" w:afterAutospacing="0"/>
              <w:jc w:val="both"/>
              <w:rPr>
                <w:rFonts w:ascii="Arial" w:hAnsi="Arial" w:cs="Arial"/>
                <w:color w:val="202122"/>
              </w:rPr>
            </w:pPr>
            <w:r w:rsidRPr="00593C0D">
              <w:rPr>
                <w:rFonts w:ascii="Arial" w:hAnsi="Arial" w:cs="Arial"/>
                <w:color w:val="202122"/>
              </w:rPr>
              <w:t xml:space="preserve">Entre el 1 y el 16 de julio, La Municipalidad por su parte desarrolla actividades alusivas a un sector o segmento de población, entre ellos a niñez, la juventud, el adulto mayor, el día de las personas con capacidades especiales, el torneo de deportes. El cierre de las fiestas se realiza el fin de semana antes de la solemne misa en conmemoración de la patrona; este viene acompañado de la tradicional fiesta con orquestas, presentación de </w:t>
            </w:r>
            <w:r w:rsidR="001D535F" w:rsidRPr="00593C0D">
              <w:rPr>
                <w:rFonts w:ascii="Arial" w:hAnsi="Arial" w:cs="Arial"/>
                <w:color w:val="202122"/>
              </w:rPr>
              <w:t>reinas,</w:t>
            </w:r>
            <w:r w:rsidRPr="00593C0D">
              <w:rPr>
                <w:rFonts w:ascii="Arial" w:hAnsi="Arial" w:cs="Arial"/>
                <w:color w:val="202122"/>
              </w:rPr>
              <w:t xml:space="preserve"> así como otras manifestaciones artísticas y culturales apoyadas por la Casa de la Cultura. También entre 1 y 31 de mayo celebran las “Entradas” en honor a la virgen María.</w:t>
            </w:r>
          </w:p>
          <w:p w14:paraId="6CD8701C" w14:textId="36F2D42F" w:rsidR="00181ADD" w:rsidRPr="00593C0D" w:rsidRDefault="00181ADD" w:rsidP="00377810">
            <w:pPr>
              <w:pStyle w:val="NormalWeb"/>
              <w:shd w:val="clear" w:color="auto" w:fill="FFFFFF"/>
              <w:spacing w:before="120" w:beforeAutospacing="0" w:after="120" w:afterAutospacing="0"/>
              <w:jc w:val="both"/>
              <w:rPr>
                <w:rFonts w:ascii="Arial" w:hAnsi="Arial" w:cs="Arial"/>
                <w:color w:val="202122"/>
              </w:rPr>
            </w:pPr>
            <w:r w:rsidRPr="00593C0D">
              <w:rPr>
                <w:rFonts w:ascii="Arial" w:hAnsi="Arial" w:cs="Arial"/>
                <w:color w:val="202122"/>
              </w:rPr>
              <w:t xml:space="preserve">Durante la Semana Santa el fervor religioso se manifiesta en cada una de las procesiones que se organizan en cada uno de los cantones. En el mes de mayo celebran el mes de las flores con procesiones acompañadas por la Virgen María, la música de cuerdas y las </w:t>
            </w:r>
            <w:r w:rsidR="001D535F" w:rsidRPr="00593C0D">
              <w:rPr>
                <w:rFonts w:ascii="Arial" w:hAnsi="Arial" w:cs="Arial"/>
                <w:color w:val="202122"/>
              </w:rPr>
              <w:t>Viejadas,</w:t>
            </w:r>
            <w:r w:rsidRPr="00593C0D">
              <w:rPr>
                <w:rFonts w:ascii="Arial" w:hAnsi="Arial" w:cs="Arial"/>
                <w:color w:val="202122"/>
              </w:rPr>
              <w:t xml:space="preserve"> con degustación de horchata y marquesote. El 28 de octubre celebran a San Judas Tadeo con procesiones y degustación de tamales, y chocolate y durante la </w:t>
            </w:r>
            <w:r w:rsidRPr="00593C0D">
              <w:rPr>
                <w:rFonts w:ascii="Arial" w:hAnsi="Arial" w:cs="Arial"/>
                <w:color w:val="202122"/>
              </w:rPr>
              <w:lastRenderedPageBreak/>
              <w:t>festividad navideña se preparan nacimientos y pastorelas.</w:t>
            </w:r>
          </w:p>
          <w:p w14:paraId="4651CEF8" w14:textId="77777777" w:rsidR="004F4FE8" w:rsidRDefault="00181ADD" w:rsidP="00377810">
            <w:pPr>
              <w:pStyle w:val="NormalWeb"/>
              <w:shd w:val="clear" w:color="auto" w:fill="FFFFFF"/>
              <w:spacing w:before="120" w:beforeAutospacing="0" w:after="120" w:afterAutospacing="0"/>
              <w:jc w:val="both"/>
              <w:rPr>
                <w:rFonts w:ascii="Arial" w:hAnsi="Arial" w:cs="Arial"/>
                <w:color w:val="202122"/>
              </w:rPr>
            </w:pPr>
            <w:r w:rsidRPr="00593C0D">
              <w:rPr>
                <w:rFonts w:ascii="Arial" w:hAnsi="Arial" w:cs="Arial"/>
                <w:color w:val="202122"/>
              </w:rPr>
              <w:t xml:space="preserve">Los tambores de madera es un instintivo de los ciudadanos de El Carmen, los elaboran artesanos locales y se usan en fiestas religiosas y populares como la celebración del día de la Cruz, Festival </w:t>
            </w:r>
          </w:p>
          <w:p w14:paraId="4B7DD00B" w14:textId="77777777" w:rsidR="00AD08D8" w:rsidRPr="004F4FE8" w:rsidRDefault="00181ADD" w:rsidP="00377810">
            <w:pPr>
              <w:pStyle w:val="NormalWeb"/>
              <w:shd w:val="clear" w:color="auto" w:fill="FFFFFF"/>
              <w:spacing w:before="120" w:beforeAutospacing="0" w:after="120" w:afterAutospacing="0"/>
              <w:jc w:val="both"/>
              <w:rPr>
                <w:rFonts w:ascii="Arial" w:hAnsi="Arial" w:cs="Arial"/>
                <w:color w:val="202122"/>
              </w:rPr>
            </w:pPr>
            <w:r w:rsidRPr="00593C0D">
              <w:rPr>
                <w:rFonts w:ascii="Arial" w:hAnsi="Arial" w:cs="Arial"/>
                <w:color w:val="202122"/>
              </w:rPr>
              <w:t>del Maíz y el Festival del atole en el marco de las fiestas patronales. El municipio es conocido en la región como la “Villa de Las Flores y Tambores”.</w:t>
            </w:r>
          </w:p>
        </w:tc>
      </w:tr>
      <w:tr w:rsidR="00AD08D8" w:rsidRPr="00593C0D" w14:paraId="5A5A6977" w14:textId="77777777" w:rsidTr="00181ADD">
        <w:trPr>
          <w:trHeight w:val="267"/>
        </w:trPr>
        <w:tc>
          <w:tcPr>
            <w:tcW w:w="5559" w:type="dxa"/>
            <w:shd w:val="clear" w:color="auto" w:fill="auto"/>
          </w:tcPr>
          <w:p w14:paraId="6D8C82F5" w14:textId="77777777" w:rsidR="00AD08D8" w:rsidRPr="00593C0D" w:rsidRDefault="00AD08D8" w:rsidP="00377810">
            <w:pPr>
              <w:jc w:val="both"/>
              <w:rPr>
                <w:rFonts w:ascii="Arial" w:hAnsi="Arial" w:cs="Arial"/>
                <w:sz w:val="24"/>
                <w:szCs w:val="24"/>
                <w:lang w:val="es-ES"/>
              </w:rPr>
            </w:pPr>
          </w:p>
          <w:p w14:paraId="4288DA81" w14:textId="67E9A415" w:rsidR="00AD08D8" w:rsidRPr="00593C0D" w:rsidRDefault="00AD08D8" w:rsidP="00377810">
            <w:pPr>
              <w:jc w:val="both"/>
              <w:rPr>
                <w:rFonts w:ascii="Arial" w:hAnsi="Arial" w:cs="Arial"/>
                <w:sz w:val="24"/>
                <w:szCs w:val="24"/>
                <w:lang w:val="es-ES"/>
              </w:rPr>
            </w:pPr>
            <w:r w:rsidRPr="00593C0D">
              <w:rPr>
                <w:rFonts w:ascii="Arial" w:hAnsi="Arial" w:cs="Arial"/>
                <w:b/>
                <w:sz w:val="24"/>
                <w:szCs w:val="24"/>
              </w:rPr>
              <w:t>3.3</w:t>
            </w:r>
            <w:r w:rsidRPr="00593C0D">
              <w:rPr>
                <w:rFonts w:ascii="Arial" w:hAnsi="Arial" w:cs="Arial"/>
                <w:sz w:val="24"/>
                <w:szCs w:val="24"/>
                <w:lang w:val="es-ES"/>
              </w:rPr>
              <w:t xml:space="preserve"> </w:t>
            </w:r>
            <w:r w:rsidR="00A63DC5" w:rsidRPr="00593C0D">
              <w:rPr>
                <w:rFonts w:ascii="Arial" w:hAnsi="Arial" w:cs="Arial"/>
                <w:sz w:val="24"/>
                <w:szCs w:val="24"/>
                <w:lang w:val="es-ES"/>
              </w:rPr>
              <w:t>Atribuciones Legales</w:t>
            </w:r>
            <w:r w:rsidRPr="00593C0D">
              <w:rPr>
                <w:rFonts w:ascii="Arial" w:hAnsi="Arial" w:cs="Arial"/>
                <w:sz w:val="24"/>
                <w:szCs w:val="24"/>
                <w:lang w:val="es-ES"/>
              </w:rPr>
              <w:t xml:space="preserve"> / Fuentes Legales</w:t>
            </w:r>
          </w:p>
          <w:p w14:paraId="1733571D" w14:textId="77777777" w:rsidR="00AD08D8" w:rsidRPr="00593C0D" w:rsidRDefault="00AD08D8" w:rsidP="00377810">
            <w:pPr>
              <w:jc w:val="both"/>
              <w:rPr>
                <w:rFonts w:ascii="Arial" w:hAnsi="Arial" w:cs="Arial"/>
                <w:b/>
                <w:sz w:val="24"/>
                <w:szCs w:val="24"/>
              </w:rPr>
            </w:pPr>
          </w:p>
          <w:p w14:paraId="27A1BB9E" w14:textId="77777777" w:rsidR="00AD08D8" w:rsidRPr="00593C0D" w:rsidRDefault="00AD08D8" w:rsidP="00377810">
            <w:pPr>
              <w:jc w:val="both"/>
              <w:rPr>
                <w:rFonts w:ascii="Arial" w:hAnsi="Arial" w:cs="Arial"/>
                <w:sz w:val="24"/>
                <w:szCs w:val="24"/>
                <w:lang w:val="es-ES"/>
              </w:rPr>
            </w:pPr>
          </w:p>
          <w:p w14:paraId="02A76C33" w14:textId="77777777" w:rsidR="00AD08D8" w:rsidRPr="00593C0D" w:rsidRDefault="00AD08D8" w:rsidP="00377810">
            <w:pPr>
              <w:jc w:val="both"/>
              <w:rPr>
                <w:rFonts w:ascii="Arial" w:hAnsi="Arial" w:cs="Arial"/>
                <w:sz w:val="24"/>
                <w:szCs w:val="24"/>
                <w:lang w:val="es-ES"/>
              </w:rPr>
            </w:pPr>
          </w:p>
          <w:p w14:paraId="6BEEA529" w14:textId="77777777" w:rsidR="00AD08D8" w:rsidRPr="00593C0D" w:rsidRDefault="00AD08D8" w:rsidP="00377810">
            <w:pPr>
              <w:jc w:val="both"/>
              <w:rPr>
                <w:rFonts w:ascii="Arial" w:hAnsi="Arial" w:cs="Arial"/>
                <w:sz w:val="24"/>
                <w:szCs w:val="24"/>
                <w:lang w:val="es-ES"/>
              </w:rPr>
            </w:pPr>
          </w:p>
          <w:p w14:paraId="3D42FE6C" w14:textId="77777777" w:rsidR="00AD08D8" w:rsidRPr="00593C0D" w:rsidRDefault="00AD08D8" w:rsidP="00377810">
            <w:pPr>
              <w:jc w:val="both"/>
              <w:rPr>
                <w:rFonts w:ascii="Arial" w:hAnsi="Arial" w:cs="Arial"/>
                <w:sz w:val="24"/>
                <w:szCs w:val="24"/>
                <w:lang w:val="es-ES"/>
              </w:rPr>
            </w:pPr>
          </w:p>
          <w:p w14:paraId="4E274EA0" w14:textId="77777777" w:rsidR="00AD08D8" w:rsidRPr="00593C0D" w:rsidRDefault="00AD08D8" w:rsidP="00377810">
            <w:pPr>
              <w:jc w:val="both"/>
              <w:rPr>
                <w:rFonts w:ascii="Arial" w:hAnsi="Arial" w:cs="Arial"/>
                <w:sz w:val="24"/>
                <w:szCs w:val="24"/>
                <w:lang w:val="es-ES"/>
              </w:rPr>
            </w:pPr>
          </w:p>
        </w:tc>
        <w:tc>
          <w:tcPr>
            <w:tcW w:w="5640" w:type="dxa"/>
            <w:shd w:val="clear" w:color="auto" w:fill="auto"/>
          </w:tcPr>
          <w:p w14:paraId="55001E59" w14:textId="77777777" w:rsidR="00A658B3" w:rsidRPr="00A658B3" w:rsidRDefault="00A658B3" w:rsidP="00377810">
            <w:pPr>
              <w:jc w:val="both"/>
              <w:rPr>
                <w:lang w:eastAsia="es-SV"/>
              </w:rPr>
            </w:pPr>
          </w:p>
          <w:p w14:paraId="00992E74" w14:textId="77777777" w:rsidR="00A658B3" w:rsidRPr="004F4FE8" w:rsidRDefault="00A658B3" w:rsidP="00377810">
            <w:pPr>
              <w:pStyle w:val="Prrafodelista"/>
              <w:numPr>
                <w:ilvl w:val="0"/>
                <w:numId w:val="5"/>
              </w:numPr>
              <w:jc w:val="both"/>
              <w:rPr>
                <w:rFonts w:ascii="Arial" w:hAnsi="Arial" w:cs="Arial"/>
                <w:b/>
                <w:sz w:val="24"/>
              </w:rPr>
            </w:pPr>
            <w:r w:rsidRPr="004F4FE8">
              <w:rPr>
                <w:rFonts w:ascii="Arial" w:hAnsi="Arial" w:cs="Arial"/>
                <w:sz w:val="24"/>
              </w:rPr>
              <w:t>Constitución de la Republica.</w:t>
            </w:r>
          </w:p>
          <w:p w14:paraId="0F97BDC2" w14:textId="77777777" w:rsidR="00A658B3" w:rsidRPr="004F4FE8" w:rsidRDefault="00A658B3" w:rsidP="00377810">
            <w:pPr>
              <w:pStyle w:val="Prrafodelista"/>
              <w:numPr>
                <w:ilvl w:val="0"/>
                <w:numId w:val="5"/>
              </w:numPr>
              <w:jc w:val="both"/>
              <w:rPr>
                <w:rFonts w:ascii="Arial" w:hAnsi="Arial" w:cs="Arial"/>
                <w:b/>
                <w:sz w:val="24"/>
              </w:rPr>
            </w:pPr>
            <w:r w:rsidRPr="004F4FE8">
              <w:rPr>
                <w:rFonts w:ascii="Arial" w:hAnsi="Arial" w:cs="Arial"/>
                <w:sz w:val="24"/>
              </w:rPr>
              <w:t>Código Municipal.</w:t>
            </w:r>
          </w:p>
          <w:p w14:paraId="4B5775FF" w14:textId="77777777" w:rsidR="00A658B3" w:rsidRPr="004F4FE8" w:rsidRDefault="00A658B3" w:rsidP="00377810">
            <w:pPr>
              <w:pStyle w:val="Prrafodelista"/>
              <w:numPr>
                <w:ilvl w:val="0"/>
                <w:numId w:val="5"/>
              </w:numPr>
              <w:jc w:val="both"/>
              <w:rPr>
                <w:rFonts w:ascii="Arial" w:hAnsi="Arial" w:cs="Arial"/>
                <w:b/>
                <w:sz w:val="24"/>
              </w:rPr>
            </w:pPr>
            <w:r w:rsidRPr="004F4FE8">
              <w:rPr>
                <w:rFonts w:ascii="Arial" w:hAnsi="Arial" w:cs="Arial"/>
                <w:sz w:val="24"/>
              </w:rPr>
              <w:t>Ley General Tributaria Municipal.</w:t>
            </w:r>
          </w:p>
          <w:p w14:paraId="755697A8" w14:textId="77777777" w:rsidR="00A658B3" w:rsidRPr="004F4FE8" w:rsidRDefault="00A658B3" w:rsidP="00377810">
            <w:pPr>
              <w:pStyle w:val="Prrafodelista"/>
              <w:numPr>
                <w:ilvl w:val="0"/>
                <w:numId w:val="5"/>
              </w:numPr>
              <w:jc w:val="both"/>
              <w:rPr>
                <w:rFonts w:ascii="Arial" w:hAnsi="Arial" w:cs="Arial"/>
                <w:b/>
                <w:sz w:val="24"/>
              </w:rPr>
            </w:pPr>
            <w:r w:rsidRPr="004F4FE8">
              <w:rPr>
                <w:rFonts w:ascii="Arial" w:hAnsi="Arial" w:cs="Arial"/>
                <w:sz w:val="24"/>
              </w:rPr>
              <w:t>Ley Orgánica del Instituto Salvadoreño de Desarrollo Municipal.</w:t>
            </w:r>
          </w:p>
          <w:p w14:paraId="1604EC4A" w14:textId="77777777" w:rsidR="00A658B3" w:rsidRPr="004F4FE8" w:rsidRDefault="00A658B3" w:rsidP="00377810">
            <w:pPr>
              <w:pStyle w:val="Prrafodelista"/>
              <w:numPr>
                <w:ilvl w:val="0"/>
                <w:numId w:val="5"/>
              </w:numPr>
              <w:jc w:val="both"/>
              <w:rPr>
                <w:rFonts w:ascii="Arial" w:hAnsi="Arial" w:cs="Arial"/>
                <w:b/>
                <w:sz w:val="24"/>
              </w:rPr>
            </w:pPr>
            <w:r w:rsidRPr="004F4FE8">
              <w:rPr>
                <w:rFonts w:ascii="Arial" w:hAnsi="Arial" w:cs="Arial"/>
                <w:sz w:val="24"/>
              </w:rPr>
              <w:t>Reglamento de la Ley Orgánica del Instituto Salvadoreño de Desarrollo Municipal.</w:t>
            </w:r>
          </w:p>
          <w:p w14:paraId="55E987DB" w14:textId="77777777" w:rsidR="00A658B3" w:rsidRPr="004F4FE8" w:rsidRDefault="00A658B3" w:rsidP="00377810">
            <w:pPr>
              <w:pStyle w:val="Prrafodelista"/>
              <w:numPr>
                <w:ilvl w:val="0"/>
                <w:numId w:val="5"/>
              </w:numPr>
              <w:jc w:val="both"/>
              <w:rPr>
                <w:rFonts w:ascii="Arial" w:hAnsi="Arial" w:cs="Arial"/>
                <w:b/>
                <w:sz w:val="24"/>
              </w:rPr>
            </w:pPr>
            <w:r w:rsidRPr="004F4FE8">
              <w:rPr>
                <w:rFonts w:ascii="Arial" w:hAnsi="Arial" w:cs="Arial"/>
                <w:sz w:val="24"/>
              </w:rPr>
              <w:t>Ley de Creación del Fondo para el Desarrollo Municipal.</w:t>
            </w:r>
          </w:p>
          <w:p w14:paraId="7B0DC681" w14:textId="77777777" w:rsidR="00A658B3" w:rsidRPr="004F4FE8" w:rsidRDefault="00A658B3" w:rsidP="00377810">
            <w:pPr>
              <w:pStyle w:val="Prrafodelista"/>
              <w:numPr>
                <w:ilvl w:val="0"/>
                <w:numId w:val="5"/>
              </w:numPr>
              <w:jc w:val="both"/>
              <w:rPr>
                <w:rFonts w:ascii="Arial" w:hAnsi="Arial" w:cs="Arial"/>
                <w:b/>
                <w:sz w:val="24"/>
              </w:rPr>
            </w:pPr>
            <w:r w:rsidRPr="004F4FE8">
              <w:rPr>
                <w:rFonts w:ascii="Arial" w:hAnsi="Arial" w:cs="Arial"/>
                <w:sz w:val="24"/>
              </w:rPr>
              <w:t>Reglamento de la Ley de Creación del Fondo para el Desarrollo Municipal.</w:t>
            </w:r>
          </w:p>
          <w:p w14:paraId="5A853CEC" w14:textId="77777777" w:rsidR="00A658B3" w:rsidRPr="004F4FE8" w:rsidRDefault="00A658B3" w:rsidP="00377810">
            <w:pPr>
              <w:pStyle w:val="Prrafodelista"/>
              <w:numPr>
                <w:ilvl w:val="0"/>
                <w:numId w:val="5"/>
              </w:numPr>
              <w:jc w:val="both"/>
              <w:rPr>
                <w:rFonts w:ascii="Arial" w:hAnsi="Arial" w:cs="Arial"/>
                <w:b/>
                <w:sz w:val="24"/>
              </w:rPr>
            </w:pPr>
            <w:r w:rsidRPr="004F4FE8">
              <w:rPr>
                <w:rFonts w:ascii="Arial" w:hAnsi="Arial" w:cs="Arial"/>
                <w:sz w:val="24"/>
              </w:rPr>
              <w:t>Ley Reguladora de Endeudamiento Público Municipal.</w:t>
            </w:r>
          </w:p>
          <w:p w14:paraId="447EFF87" w14:textId="77777777" w:rsidR="00A658B3" w:rsidRPr="004F4FE8" w:rsidRDefault="00A658B3" w:rsidP="00377810">
            <w:pPr>
              <w:pStyle w:val="Prrafodelista"/>
              <w:numPr>
                <w:ilvl w:val="0"/>
                <w:numId w:val="5"/>
              </w:numPr>
              <w:jc w:val="both"/>
              <w:rPr>
                <w:rFonts w:ascii="Arial" w:hAnsi="Arial" w:cs="Arial"/>
                <w:b/>
                <w:sz w:val="24"/>
              </w:rPr>
            </w:pPr>
            <w:r w:rsidRPr="004F4FE8">
              <w:rPr>
                <w:rFonts w:ascii="Arial" w:hAnsi="Arial" w:cs="Arial"/>
                <w:sz w:val="24"/>
              </w:rPr>
              <w:t>Ley de Ordenamiento y Desarrollo Territorial.</w:t>
            </w:r>
          </w:p>
          <w:p w14:paraId="571DB70F" w14:textId="77777777" w:rsidR="00A658B3" w:rsidRPr="004F4FE8" w:rsidRDefault="00A658B3" w:rsidP="00377810">
            <w:pPr>
              <w:pStyle w:val="Prrafodelista"/>
              <w:numPr>
                <w:ilvl w:val="0"/>
                <w:numId w:val="5"/>
              </w:numPr>
              <w:jc w:val="both"/>
              <w:rPr>
                <w:rFonts w:ascii="Arial" w:hAnsi="Arial" w:cs="Arial"/>
                <w:b/>
                <w:sz w:val="24"/>
              </w:rPr>
            </w:pPr>
            <w:r w:rsidRPr="004F4FE8">
              <w:rPr>
                <w:rFonts w:ascii="Arial" w:hAnsi="Arial" w:cs="Arial"/>
                <w:sz w:val="24"/>
              </w:rPr>
              <w:t>Ley de Adquisiciones y Contrataciones de la Administración Pública y su Reglamentos.</w:t>
            </w:r>
          </w:p>
          <w:p w14:paraId="2A048C33" w14:textId="77777777" w:rsidR="00A658B3" w:rsidRPr="004F4FE8" w:rsidRDefault="00A658B3" w:rsidP="00377810">
            <w:pPr>
              <w:pStyle w:val="Prrafodelista"/>
              <w:numPr>
                <w:ilvl w:val="0"/>
                <w:numId w:val="5"/>
              </w:numPr>
              <w:jc w:val="both"/>
              <w:rPr>
                <w:rFonts w:ascii="Arial" w:hAnsi="Arial" w:cs="Arial"/>
                <w:b/>
                <w:sz w:val="24"/>
              </w:rPr>
            </w:pPr>
            <w:r w:rsidRPr="004F4FE8">
              <w:rPr>
                <w:rFonts w:ascii="Arial" w:hAnsi="Arial" w:cs="Arial"/>
                <w:sz w:val="24"/>
              </w:rPr>
              <w:t>Reglamento de la Ley de Adquisiciones y Contrataciones de la Administración Pública.</w:t>
            </w:r>
          </w:p>
          <w:p w14:paraId="0B833A86" w14:textId="77777777" w:rsidR="00A658B3" w:rsidRPr="004F4FE8" w:rsidRDefault="00A658B3" w:rsidP="00377810">
            <w:pPr>
              <w:pStyle w:val="Prrafodelista"/>
              <w:numPr>
                <w:ilvl w:val="0"/>
                <w:numId w:val="5"/>
              </w:numPr>
              <w:jc w:val="both"/>
              <w:rPr>
                <w:rFonts w:ascii="Arial" w:hAnsi="Arial" w:cs="Arial"/>
                <w:b/>
                <w:sz w:val="24"/>
              </w:rPr>
            </w:pPr>
            <w:r w:rsidRPr="004F4FE8">
              <w:rPr>
                <w:rFonts w:ascii="Arial" w:hAnsi="Arial" w:cs="Arial"/>
                <w:sz w:val="24"/>
              </w:rPr>
              <w:t>Ley de Acceso a La Información Pública.</w:t>
            </w:r>
          </w:p>
          <w:p w14:paraId="4468F0C9" w14:textId="77777777" w:rsidR="00A658B3" w:rsidRPr="004F4FE8" w:rsidRDefault="00A658B3" w:rsidP="00377810">
            <w:pPr>
              <w:pStyle w:val="Prrafodelista"/>
              <w:numPr>
                <w:ilvl w:val="0"/>
                <w:numId w:val="5"/>
              </w:numPr>
              <w:jc w:val="both"/>
              <w:rPr>
                <w:rFonts w:ascii="Arial" w:hAnsi="Arial" w:cs="Arial"/>
                <w:b/>
                <w:sz w:val="24"/>
              </w:rPr>
            </w:pPr>
            <w:r w:rsidRPr="004F4FE8">
              <w:rPr>
                <w:rFonts w:ascii="Arial" w:hAnsi="Arial" w:cs="Arial"/>
                <w:sz w:val="24"/>
              </w:rPr>
              <w:t>Reglamento de la Ley de Acceso a la Información Pública.</w:t>
            </w:r>
          </w:p>
          <w:p w14:paraId="08EA1B26" w14:textId="5595CFC3" w:rsidR="00A658B3" w:rsidRPr="004F4FE8" w:rsidRDefault="00A658B3" w:rsidP="00377810">
            <w:pPr>
              <w:pStyle w:val="Prrafodelista"/>
              <w:numPr>
                <w:ilvl w:val="0"/>
                <w:numId w:val="5"/>
              </w:numPr>
              <w:jc w:val="both"/>
              <w:rPr>
                <w:rFonts w:ascii="Arial" w:hAnsi="Arial" w:cs="Arial"/>
                <w:b/>
                <w:sz w:val="24"/>
              </w:rPr>
            </w:pPr>
            <w:r w:rsidRPr="004F4FE8">
              <w:rPr>
                <w:rFonts w:ascii="Arial" w:hAnsi="Arial" w:cs="Arial"/>
                <w:sz w:val="24"/>
              </w:rPr>
              <w:t xml:space="preserve">Ley de Ética </w:t>
            </w:r>
            <w:r w:rsidR="00A63DC5" w:rsidRPr="004F4FE8">
              <w:rPr>
                <w:rFonts w:ascii="Arial" w:hAnsi="Arial" w:cs="Arial"/>
                <w:sz w:val="24"/>
              </w:rPr>
              <w:t>Gubernamental. -</w:t>
            </w:r>
          </w:p>
          <w:p w14:paraId="18204943" w14:textId="42D6ABCC" w:rsidR="00A658B3" w:rsidRPr="004F4FE8" w:rsidRDefault="00A658B3" w:rsidP="00377810">
            <w:pPr>
              <w:pStyle w:val="Prrafodelista"/>
              <w:numPr>
                <w:ilvl w:val="0"/>
                <w:numId w:val="5"/>
              </w:numPr>
              <w:jc w:val="both"/>
              <w:rPr>
                <w:rFonts w:ascii="Arial" w:hAnsi="Arial" w:cs="Arial"/>
                <w:b/>
                <w:sz w:val="24"/>
              </w:rPr>
            </w:pPr>
            <w:r w:rsidRPr="004F4FE8">
              <w:rPr>
                <w:rFonts w:ascii="Arial" w:hAnsi="Arial" w:cs="Arial"/>
                <w:sz w:val="24"/>
              </w:rPr>
              <w:t xml:space="preserve">Ley de la Carrera </w:t>
            </w:r>
            <w:r w:rsidR="00A63DC5" w:rsidRPr="004F4FE8">
              <w:rPr>
                <w:rFonts w:ascii="Arial" w:hAnsi="Arial" w:cs="Arial"/>
                <w:sz w:val="24"/>
              </w:rPr>
              <w:t>Administrativa. -</w:t>
            </w:r>
          </w:p>
          <w:p w14:paraId="29A75B9E" w14:textId="77777777" w:rsidR="00A658B3" w:rsidRPr="004F4FE8" w:rsidRDefault="00A658B3" w:rsidP="00377810">
            <w:pPr>
              <w:pStyle w:val="Prrafodelista"/>
              <w:numPr>
                <w:ilvl w:val="0"/>
                <w:numId w:val="5"/>
              </w:numPr>
              <w:jc w:val="both"/>
              <w:rPr>
                <w:rFonts w:ascii="Arial" w:hAnsi="Arial" w:cs="Arial"/>
                <w:sz w:val="24"/>
              </w:rPr>
            </w:pPr>
            <w:r w:rsidRPr="004F4FE8">
              <w:rPr>
                <w:rFonts w:ascii="Arial" w:hAnsi="Arial" w:cs="Arial"/>
                <w:sz w:val="24"/>
              </w:rPr>
              <w:t>Reglamento Interno</w:t>
            </w:r>
          </w:p>
          <w:p w14:paraId="147292CB" w14:textId="77777777" w:rsidR="00A658B3" w:rsidRPr="004F4FE8" w:rsidRDefault="00A658B3" w:rsidP="00377810">
            <w:pPr>
              <w:pStyle w:val="Prrafodelista"/>
              <w:numPr>
                <w:ilvl w:val="0"/>
                <w:numId w:val="5"/>
              </w:numPr>
              <w:jc w:val="both"/>
              <w:rPr>
                <w:rFonts w:ascii="Arial" w:hAnsi="Arial" w:cs="Arial"/>
                <w:sz w:val="24"/>
              </w:rPr>
            </w:pPr>
            <w:r w:rsidRPr="004F4FE8">
              <w:rPr>
                <w:rFonts w:ascii="Arial" w:hAnsi="Arial" w:cs="Arial"/>
                <w:sz w:val="24"/>
              </w:rPr>
              <w:t xml:space="preserve">Manuales Funciones </w:t>
            </w:r>
          </w:p>
          <w:p w14:paraId="0A7639C9" w14:textId="77777777" w:rsidR="00A658B3" w:rsidRPr="004F4FE8" w:rsidRDefault="00A658B3" w:rsidP="00377810">
            <w:pPr>
              <w:pStyle w:val="Prrafodelista"/>
              <w:numPr>
                <w:ilvl w:val="0"/>
                <w:numId w:val="5"/>
              </w:numPr>
              <w:jc w:val="both"/>
              <w:rPr>
                <w:rFonts w:ascii="Arial" w:hAnsi="Arial" w:cs="Arial"/>
                <w:sz w:val="24"/>
              </w:rPr>
            </w:pPr>
            <w:r w:rsidRPr="004F4FE8">
              <w:rPr>
                <w:rFonts w:ascii="Arial" w:hAnsi="Arial" w:cs="Arial"/>
                <w:sz w:val="24"/>
              </w:rPr>
              <w:t>Ley de Impuesto sobre la Renta</w:t>
            </w:r>
          </w:p>
          <w:p w14:paraId="749384CC" w14:textId="77777777" w:rsidR="00AD08D8" w:rsidRPr="004F4FE8" w:rsidRDefault="00A658B3" w:rsidP="00377810">
            <w:pPr>
              <w:pStyle w:val="Prrafodelista"/>
              <w:numPr>
                <w:ilvl w:val="0"/>
                <w:numId w:val="5"/>
              </w:numPr>
              <w:jc w:val="both"/>
              <w:rPr>
                <w:rFonts w:ascii="Arial" w:hAnsi="Arial" w:cs="Arial"/>
                <w:b/>
                <w:sz w:val="24"/>
              </w:rPr>
            </w:pPr>
            <w:r w:rsidRPr="004F4FE8">
              <w:rPr>
                <w:rFonts w:ascii="Arial" w:hAnsi="Arial" w:cs="Arial"/>
                <w:sz w:val="24"/>
              </w:rPr>
              <w:t>Decretos, ordenanzas municipales, y demás leyes en el ámbito de la administración Municipal.</w:t>
            </w:r>
          </w:p>
        </w:tc>
      </w:tr>
      <w:tr w:rsidR="004F4FE8" w:rsidRPr="00593C0D" w14:paraId="4AFA778E" w14:textId="77777777" w:rsidTr="00AC4F7B">
        <w:trPr>
          <w:trHeight w:val="267"/>
        </w:trPr>
        <w:tc>
          <w:tcPr>
            <w:tcW w:w="11199" w:type="dxa"/>
            <w:gridSpan w:val="2"/>
            <w:shd w:val="clear" w:color="auto" w:fill="auto"/>
          </w:tcPr>
          <w:p w14:paraId="598CCEAC" w14:textId="77777777" w:rsidR="004F4FE8" w:rsidRDefault="004F4FE8" w:rsidP="00377810">
            <w:pPr>
              <w:jc w:val="both"/>
              <w:rPr>
                <w:rFonts w:ascii="Arial" w:hAnsi="Arial" w:cs="Arial"/>
                <w:b/>
                <w:sz w:val="24"/>
                <w:szCs w:val="24"/>
              </w:rPr>
            </w:pPr>
          </w:p>
          <w:p w14:paraId="09E19187" w14:textId="77777777" w:rsidR="004F4FE8" w:rsidRDefault="004F4FE8" w:rsidP="00377810">
            <w:pPr>
              <w:jc w:val="both"/>
              <w:rPr>
                <w:rFonts w:ascii="Arial" w:hAnsi="Arial" w:cs="Arial"/>
                <w:b/>
                <w:sz w:val="24"/>
                <w:szCs w:val="24"/>
              </w:rPr>
            </w:pPr>
          </w:p>
          <w:p w14:paraId="2D9890E1" w14:textId="77777777" w:rsidR="004F4FE8" w:rsidRDefault="004F4FE8" w:rsidP="00377810">
            <w:pPr>
              <w:jc w:val="both"/>
              <w:rPr>
                <w:rFonts w:ascii="Arial" w:hAnsi="Arial" w:cs="Arial"/>
                <w:sz w:val="24"/>
                <w:szCs w:val="24"/>
                <w:lang w:val="es-ES"/>
              </w:rPr>
            </w:pPr>
            <w:r w:rsidRPr="00593C0D">
              <w:rPr>
                <w:rFonts w:ascii="Arial" w:hAnsi="Arial" w:cs="Arial"/>
                <w:b/>
                <w:sz w:val="24"/>
                <w:szCs w:val="24"/>
              </w:rPr>
              <w:t>3.4</w:t>
            </w:r>
            <w:r w:rsidRPr="00593C0D">
              <w:rPr>
                <w:rFonts w:ascii="Arial" w:hAnsi="Arial" w:cs="Arial"/>
                <w:sz w:val="24"/>
                <w:szCs w:val="24"/>
                <w:lang w:val="es-ES"/>
              </w:rPr>
              <w:t xml:space="preserve"> Estructura Administrativa</w:t>
            </w:r>
          </w:p>
          <w:p w14:paraId="50FAE15A" w14:textId="77777777" w:rsidR="004F4FE8" w:rsidRDefault="004F4FE8" w:rsidP="00377810">
            <w:pPr>
              <w:jc w:val="both"/>
              <w:rPr>
                <w:rFonts w:ascii="Arial" w:hAnsi="Arial" w:cs="Arial"/>
                <w:sz w:val="24"/>
                <w:szCs w:val="24"/>
                <w:lang w:val="es-ES"/>
              </w:rPr>
            </w:pPr>
          </w:p>
          <w:p w14:paraId="43A41CD3" w14:textId="77777777" w:rsidR="004F4FE8" w:rsidRPr="00593C0D" w:rsidRDefault="004F4FE8" w:rsidP="00377810">
            <w:pPr>
              <w:jc w:val="both"/>
              <w:rPr>
                <w:rFonts w:ascii="Arial" w:hAnsi="Arial" w:cs="Arial"/>
                <w:sz w:val="24"/>
                <w:szCs w:val="24"/>
                <w:lang w:val="es-ES"/>
              </w:rPr>
            </w:pPr>
            <w:r>
              <w:rPr>
                <w:noProof/>
              </w:rPr>
              <w:lastRenderedPageBreak/>
              <w:drawing>
                <wp:anchor distT="0" distB="0" distL="114300" distR="114300" simplePos="0" relativeHeight="251668480" behindDoc="1" locked="0" layoutInCell="1" allowOverlap="1" wp14:anchorId="4784FF58" wp14:editId="2DAEB6AA">
                  <wp:simplePos x="0" y="0"/>
                  <wp:positionH relativeFrom="column">
                    <wp:posOffset>1085318</wp:posOffset>
                  </wp:positionH>
                  <wp:positionV relativeFrom="paragraph">
                    <wp:posOffset>31868</wp:posOffset>
                  </wp:positionV>
                  <wp:extent cx="4879975" cy="4603750"/>
                  <wp:effectExtent l="0" t="0" r="0" b="635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rganigrama alcaldia.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79975" cy="4603750"/>
                          </a:xfrm>
                          <a:prstGeom prst="rect">
                            <a:avLst/>
                          </a:prstGeom>
                        </pic:spPr>
                      </pic:pic>
                    </a:graphicData>
                  </a:graphic>
                  <wp14:sizeRelH relativeFrom="page">
                    <wp14:pctWidth>0</wp14:pctWidth>
                  </wp14:sizeRelH>
                  <wp14:sizeRelV relativeFrom="page">
                    <wp14:pctHeight>0</wp14:pctHeight>
                  </wp14:sizeRelV>
                </wp:anchor>
              </w:drawing>
            </w:r>
          </w:p>
          <w:p w14:paraId="09F2B069" w14:textId="77777777" w:rsidR="004F4FE8" w:rsidRDefault="004F4FE8" w:rsidP="00377810">
            <w:pPr>
              <w:jc w:val="both"/>
              <w:rPr>
                <w:rFonts w:ascii="Arial" w:hAnsi="Arial" w:cs="Arial"/>
                <w:b/>
                <w:noProof/>
                <w:color w:val="4472C4" w:themeColor="accent5"/>
                <w:sz w:val="24"/>
                <w:szCs w:val="24"/>
                <w:lang w:eastAsia="es-SV"/>
              </w:rPr>
            </w:pPr>
          </w:p>
          <w:p w14:paraId="3E6652E2" w14:textId="77777777" w:rsidR="004F4FE8" w:rsidRDefault="004F4FE8" w:rsidP="00377810">
            <w:pPr>
              <w:jc w:val="both"/>
              <w:rPr>
                <w:rFonts w:ascii="Arial" w:hAnsi="Arial" w:cs="Arial"/>
                <w:b/>
                <w:noProof/>
                <w:color w:val="4472C4" w:themeColor="accent5"/>
                <w:sz w:val="24"/>
                <w:szCs w:val="24"/>
                <w:lang w:eastAsia="es-SV"/>
              </w:rPr>
            </w:pPr>
          </w:p>
          <w:p w14:paraId="76867E6A" w14:textId="77777777" w:rsidR="004F4FE8" w:rsidRDefault="004F4FE8" w:rsidP="00377810">
            <w:pPr>
              <w:jc w:val="both"/>
              <w:rPr>
                <w:rFonts w:ascii="Arial" w:hAnsi="Arial" w:cs="Arial"/>
                <w:b/>
                <w:noProof/>
                <w:color w:val="4472C4" w:themeColor="accent5"/>
                <w:sz w:val="24"/>
                <w:szCs w:val="24"/>
                <w:lang w:eastAsia="es-SV"/>
              </w:rPr>
            </w:pPr>
          </w:p>
          <w:p w14:paraId="20ACB24E" w14:textId="77777777" w:rsidR="004F4FE8" w:rsidRDefault="004F4FE8" w:rsidP="00377810">
            <w:pPr>
              <w:jc w:val="both"/>
              <w:rPr>
                <w:rFonts w:ascii="Arial" w:hAnsi="Arial" w:cs="Arial"/>
                <w:b/>
                <w:noProof/>
                <w:color w:val="4472C4" w:themeColor="accent5"/>
                <w:sz w:val="24"/>
                <w:szCs w:val="24"/>
                <w:lang w:eastAsia="es-SV"/>
              </w:rPr>
            </w:pPr>
          </w:p>
          <w:p w14:paraId="1C410F50" w14:textId="77777777" w:rsidR="004F4FE8" w:rsidRDefault="004F4FE8" w:rsidP="00377810">
            <w:pPr>
              <w:jc w:val="both"/>
              <w:rPr>
                <w:rFonts w:ascii="Arial" w:hAnsi="Arial" w:cs="Arial"/>
                <w:b/>
                <w:noProof/>
                <w:color w:val="4472C4" w:themeColor="accent5"/>
                <w:sz w:val="24"/>
                <w:szCs w:val="24"/>
                <w:lang w:eastAsia="es-SV"/>
              </w:rPr>
            </w:pPr>
          </w:p>
          <w:p w14:paraId="06F533A7" w14:textId="77777777" w:rsidR="004F4FE8" w:rsidRDefault="004F4FE8" w:rsidP="00377810">
            <w:pPr>
              <w:jc w:val="both"/>
              <w:rPr>
                <w:rFonts w:ascii="Arial" w:hAnsi="Arial" w:cs="Arial"/>
                <w:b/>
                <w:noProof/>
                <w:color w:val="4472C4" w:themeColor="accent5"/>
                <w:sz w:val="24"/>
                <w:szCs w:val="24"/>
                <w:lang w:eastAsia="es-SV"/>
              </w:rPr>
            </w:pPr>
          </w:p>
          <w:p w14:paraId="07CB3B01" w14:textId="77777777" w:rsidR="004F4FE8" w:rsidRDefault="004F4FE8" w:rsidP="00377810">
            <w:pPr>
              <w:jc w:val="both"/>
              <w:rPr>
                <w:rFonts w:ascii="Arial" w:hAnsi="Arial" w:cs="Arial"/>
                <w:b/>
                <w:noProof/>
                <w:color w:val="4472C4" w:themeColor="accent5"/>
                <w:sz w:val="24"/>
                <w:szCs w:val="24"/>
                <w:lang w:eastAsia="es-SV"/>
              </w:rPr>
            </w:pPr>
          </w:p>
          <w:p w14:paraId="1AA344B8" w14:textId="77777777" w:rsidR="004F4FE8" w:rsidRDefault="004F4FE8" w:rsidP="00377810">
            <w:pPr>
              <w:jc w:val="both"/>
              <w:rPr>
                <w:rFonts w:ascii="Arial" w:hAnsi="Arial" w:cs="Arial"/>
                <w:b/>
                <w:noProof/>
                <w:color w:val="4472C4" w:themeColor="accent5"/>
                <w:sz w:val="24"/>
                <w:szCs w:val="24"/>
                <w:lang w:eastAsia="es-SV"/>
              </w:rPr>
            </w:pPr>
          </w:p>
          <w:p w14:paraId="049018E5" w14:textId="77777777" w:rsidR="004F4FE8" w:rsidRDefault="004F4FE8" w:rsidP="00377810">
            <w:pPr>
              <w:jc w:val="both"/>
              <w:rPr>
                <w:rFonts w:ascii="Arial" w:hAnsi="Arial" w:cs="Arial"/>
                <w:b/>
                <w:noProof/>
                <w:color w:val="4472C4" w:themeColor="accent5"/>
                <w:sz w:val="24"/>
                <w:szCs w:val="24"/>
                <w:lang w:eastAsia="es-SV"/>
              </w:rPr>
            </w:pPr>
          </w:p>
          <w:p w14:paraId="2717B8B3" w14:textId="77777777" w:rsidR="004F4FE8" w:rsidRDefault="004F4FE8" w:rsidP="00377810">
            <w:pPr>
              <w:jc w:val="both"/>
              <w:rPr>
                <w:rFonts w:ascii="Arial" w:hAnsi="Arial" w:cs="Arial"/>
                <w:b/>
                <w:noProof/>
                <w:color w:val="4472C4" w:themeColor="accent5"/>
                <w:sz w:val="24"/>
                <w:szCs w:val="24"/>
                <w:lang w:eastAsia="es-SV"/>
              </w:rPr>
            </w:pPr>
          </w:p>
          <w:p w14:paraId="541564A5" w14:textId="77777777" w:rsidR="004F4FE8" w:rsidRDefault="004F4FE8" w:rsidP="00377810">
            <w:pPr>
              <w:jc w:val="both"/>
              <w:rPr>
                <w:rFonts w:ascii="Arial" w:hAnsi="Arial" w:cs="Arial"/>
                <w:b/>
                <w:noProof/>
                <w:color w:val="4472C4" w:themeColor="accent5"/>
                <w:sz w:val="24"/>
                <w:szCs w:val="24"/>
                <w:lang w:eastAsia="es-SV"/>
              </w:rPr>
            </w:pPr>
          </w:p>
          <w:p w14:paraId="53C301EE" w14:textId="77777777" w:rsidR="004F4FE8" w:rsidRDefault="004F4FE8" w:rsidP="00377810">
            <w:pPr>
              <w:jc w:val="both"/>
              <w:rPr>
                <w:rFonts w:ascii="Arial" w:hAnsi="Arial" w:cs="Arial"/>
                <w:b/>
                <w:noProof/>
                <w:color w:val="4472C4" w:themeColor="accent5"/>
                <w:sz w:val="24"/>
                <w:szCs w:val="24"/>
                <w:lang w:eastAsia="es-SV"/>
              </w:rPr>
            </w:pPr>
          </w:p>
          <w:p w14:paraId="7B2DE831" w14:textId="77777777" w:rsidR="004F4FE8" w:rsidRDefault="004F4FE8" w:rsidP="00377810">
            <w:pPr>
              <w:jc w:val="both"/>
              <w:rPr>
                <w:rFonts w:ascii="Arial" w:hAnsi="Arial" w:cs="Arial"/>
                <w:b/>
                <w:noProof/>
                <w:color w:val="4472C4" w:themeColor="accent5"/>
                <w:sz w:val="24"/>
                <w:szCs w:val="24"/>
                <w:lang w:eastAsia="es-SV"/>
              </w:rPr>
            </w:pPr>
          </w:p>
          <w:p w14:paraId="2B318CC0" w14:textId="77777777" w:rsidR="004F4FE8" w:rsidRDefault="004F4FE8" w:rsidP="00377810">
            <w:pPr>
              <w:jc w:val="both"/>
              <w:rPr>
                <w:rFonts w:ascii="Arial" w:hAnsi="Arial" w:cs="Arial"/>
                <w:b/>
                <w:noProof/>
                <w:color w:val="4472C4" w:themeColor="accent5"/>
                <w:sz w:val="24"/>
                <w:szCs w:val="24"/>
                <w:lang w:eastAsia="es-SV"/>
              </w:rPr>
            </w:pPr>
          </w:p>
          <w:p w14:paraId="26F1596C" w14:textId="77777777" w:rsidR="004F4FE8" w:rsidRDefault="004F4FE8" w:rsidP="00377810">
            <w:pPr>
              <w:jc w:val="both"/>
              <w:rPr>
                <w:rFonts w:ascii="Arial" w:hAnsi="Arial" w:cs="Arial"/>
                <w:b/>
                <w:noProof/>
                <w:color w:val="4472C4" w:themeColor="accent5"/>
                <w:sz w:val="24"/>
                <w:szCs w:val="24"/>
                <w:lang w:eastAsia="es-SV"/>
              </w:rPr>
            </w:pPr>
          </w:p>
          <w:p w14:paraId="14005C81" w14:textId="77777777" w:rsidR="004F4FE8" w:rsidRDefault="004F4FE8" w:rsidP="00377810">
            <w:pPr>
              <w:jc w:val="both"/>
              <w:rPr>
                <w:rFonts w:ascii="Arial" w:hAnsi="Arial" w:cs="Arial"/>
                <w:b/>
                <w:noProof/>
                <w:color w:val="4472C4" w:themeColor="accent5"/>
                <w:sz w:val="24"/>
                <w:szCs w:val="24"/>
                <w:lang w:eastAsia="es-SV"/>
              </w:rPr>
            </w:pPr>
          </w:p>
          <w:p w14:paraId="6CE9734A" w14:textId="77777777" w:rsidR="004F4FE8" w:rsidRDefault="004F4FE8" w:rsidP="00377810">
            <w:pPr>
              <w:jc w:val="both"/>
              <w:rPr>
                <w:rFonts w:ascii="Arial" w:hAnsi="Arial" w:cs="Arial"/>
                <w:b/>
                <w:noProof/>
                <w:color w:val="4472C4" w:themeColor="accent5"/>
                <w:sz w:val="24"/>
                <w:szCs w:val="24"/>
                <w:lang w:eastAsia="es-SV"/>
              </w:rPr>
            </w:pPr>
          </w:p>
          <w:p w14:paraId="52F8C116" w14:textId="77777777" w:rsidR="004F4FE8" w:rsidRDefault="004F4FE8" w:rsidP="00377810">
            <w:pPr>
              <w:jc w:val="both"/>
              <w:rPr>
                <w:rFonts w:ascii="Arial" w:hAnsi="Arial" w:cs="Arial"/>
                <w:b/>
                <w:noProof/>
                <w:color w:val="4472C4" w:themeColor="accent5"/>
                <w:sz w:val="24"/>
                <w:szCs w:val="24"/>
                <w:lang w:eastAsia="es-SV"/>
              </w:rPr>
            </w:pPr>
          </w:p>
          <w:p w14:paraId="2C1455B7" w14:textId="77777777" w:rsidR="004F4FE8" w:rsidRDefault="004F4FE8" w:rsidP="00377810">
            <w:pPr>
              <w:jc w:val="both"/>
              <w:rPr>
                <w:rFonts w:ascii="Arial" w:hAnsi="Arial" w:cs="Arial"/>
                <w:b/>
                <w:noProof/>
                <w:color w:val="4472C4" w:themeColor="accent5"/>
                <w:sz w:val="24"/>
                <w:szCs w:val="24"/>
                <w:lang w:eastAsia="es-SV"/>
              </w:rPr>
            </w:pPr>
          </w:p>
          <w:p w14:paraId="23291676" w14:textId="77777777" w:rsidR="004F4FE8" w:rsidRDefault="004F4FE8" w:rsidP="00377810">
            <w:pPr>
              <w:jc w:val="both"/>
              <w:rPr>
                <w:rFonts w:ascii="Arial" w:hAnsi="Arial" w:cs="Arial"/>
                <w:b/>
                <w:noProof/>
                <w:color w:val="4472C4" w:themeColor="accent5"/>
                <w:sz w:val="24"/>
                <w:szCs w:val="24"/>
                <w:lang w:eastAsia="es-SV"/>
              </w:rPr>
            </w:pPr>
          </w:p>
          <w:p w14:paraId="7A4F838E" w14:textId="77777777" w:rsidR="004F4FE8" w:rsidRDefault="004F4FE8" w:rsidP="00377810">
            <w:pPr>
              <w:jc w:val="both"/>
              <w:rPr>
                <w:rFonts w:ascii="Arial" w:hAnsi="Arial" w:cs="Arial"/>
                <w:b/>
                <w:noProof/>
                <w:color w:val="4472C4" w:themeColor="accent5"/>
                <w:sz w:val="24"/>
                <w:szCs w:val="24"/>
                <w:lang w:eastAsia="es-SV"/>
              </w:rPr>
            </w:pPr>
          </w:p>
          <w:p w14:paraId="5776E4DB" w14:textId="77777777" w:rsidR="004F4FE8" w:rsidRDefault="004F4FE8" w:rsidP="00377810">
            <w:pPr>
              <w:jc w:val="both"/>
              <w:rPr>
                <w:rFonts w:ascii="Arial" w:hAnsi="Arial" w:cs="Arial"/>
                <w:b/>
                <w:noProof/>
                <w:color w:val="4472C4" w:themeColor="accent5"/>
                <w:sz w:val="24"/>
                <w:szCs w:val="24"/>
                <w:lang w:eastAsia="es-SV"/>
              </w:rPr>
            </w:pPr>
          </w:p>
          <w:p w14:paraId="07369295" w14:textId="77777777" w:rsidR="004F4FE8" w:rsidRDefault="004F4FE8" w:rsidP="00377810">
            <w:pPr>
              <w:jc w:val="both"/>
              <w:rPr>
                <w:rFonts w:ascii="Arial" w:hAnsi="Arial" w:cs="Arial"/>
                <w:b/>
                <w:noProof/>
                <w:color w:val="4472C4" w:themeColor="accent5"/>
                <w:sz w:val="24"/>
                <w:szCs w:val="24"/>
                <w:lang w:eastAsia="es-SV"/>
              </w:rPr>
            </w:pPr>
          </w:p>
          <w:p w14:paraId="53A21C9E" w14:textId="77777777" w:rsidR="004F4FE8" w:rsidRDefault="004F4FE8" w:rsidP="00377810">
            <w:pPr>
              <w:jc w:val="both"/>
              <w:rPr>
                <w:rFonts w:ascii="Arial" w:hAnsi="Arial" w:cs="Arial"/>
                <w:b/>
                <w:noProof/>
                <w:color w:val="4472C4" w:themeColor="accent5"/>
                <w:sz w:val="24"/>
                <w:szCs w:val="24"/>
                <w:lang w:eastAsia="es-SV"/>
              </w:rPr>
            </w:pPr>
          </w:p>
          <w:p w14:paraId="0D30C5F9" w14:textId="77777777" w:rsidR="004F4FE8" w:rsidRDefault="004F4FE8" w:rsidP="00377810">
            <w:pPr>
              <w:jc w:val="both"/>
              <w:rPr>
                <w:rFonts w:ascii="Arial" w:hAnsi="Arial" w:cs="Arial"/>
                <w:b/>
                <w:noProof/>
                <w:color w:val="4472C4" w:themeColor="accent5"/>
                <w:sz w:val="24"/>
                <w:szCs w:val="24"/>
                <w:lang w:eastAsia="es-SV"/>
              </w:rPr>
            </w:pPr>
          </w:p>
          <w:p w14:paraId="23279C81" w14:textId="77777777" w:rsidR="004F4FE8" w:rsidRDefault="004F4FE8" w:rsidP="00377810">
            <w:pPr>
              <w:jc w:val="both"/>
              <w:rPr>
                <w:rFonts w:ascii="Arial" w:hAnsi="Arial" w:cs="Arial"/>
                <w:b/>
                <w:noProof/>
                <w:color w:val="4472C4" w:themeColor="accent5"/>
                <w:sz w:val="24"/>
                <w:szCs w:val="24"/>
                <w:lang w:eastAsia="es-SV"/>
              </w:rPr>
            </w:pPr>
          </w:p>
          <w:p w14:paraId="41ABB96F" w14:textId="77777777" w:rsidR="004F4FE8" w:rsidRDefault="004F4FE8" w:rsidP="00377810">
            <w:pPr>
              <w:jc w:val="both"/>
              <w:rPr>
                <w:rFonts w:ascii="Arial" w:hAnsi="Arial" w:cs="Arial"/>
                <w:b/>
                <w:noProof/>
                <w:color w:val="4472C4" w:themeColor="accent5"/>
                <w:sz w:val="24"/>
                <w:szCs w:val="24"/>
                <w:lang w:eastAsia="es-SV"/>
              </w:rPr>
            </w:pPr>
          </w:p>
          <w:p w14:paraId="73F5B67B" w14:textId="77777777" w:rsidR="004F4FE8" w:rsidRPr="004F4FE8" w:rsidRDefault="004F4FE8" w:rsidP="00377810">
            <w:pPr>
              <w:pStyle w:val="Prrafodelista"/>
              <w:numPr>
                <w:ilvl w:val="0"/>
                <w:numId w:val="6"/>
              </w:numPr>
              <w:jc w:val="both"/>
              <w:rPr>
                <w:rFonts w:ascii="Arial" w:hAnsi="Arial" w:cs="Arial"/>
                <w:noProof/>
                <w:sz w:val="24"/>
                <w:szCs w:val="24"/>
                <w:lang w:eastAsia="es-SV"/>
              </w:rPr>
            </w:pPr>
            <w:r w:rsidRPr="004F4FE8">
              <w:rPr>
                <w:rFonts w:ascii="Arial" w:hAnsi="Arial" w:cs="Arial"/>
                <w:b/>
                <w:noProof/>
                <w:color w:val="4472C4" w:themeColor="accent5"/>
                <w:sz w:val="24"/>
                <w:szCs w:val="24"/>
                <w:lang w:eastAsia="es-SV"/>
              </w:rPr>
              <w:t>Nivel Superior:</w:t>
            </w:r>
            <w:r w:rsidRPr="004F4FE8">
              <w:rPr>
                <w:rFonts w:ascii="Arial" w:hAnsi="Arial" w:cs="Arial"/>
                <w:b/>
                <w:noProof/>
                <w:sz w:val="24"/>
                <w:szCs w:val="24"/>
                <w:lang w:eastAsia="es-SV"/>
              </w:rPr>
              <w:t xml:space="preserve"> </w:t>
            </w:r>
            <w:r w:rsidRPr="004F4FE8">
              <w:rPr>
                <w:rFonts w:ascii="Arial" w:hAnsi="Arial" w:cs="Arial"/>
                <w:noProof/>
                <w:sz w:val="24"/>
                <w:szCs w:val="24"/>
                <w:lang w:eastAsia="es-SV"/>
              </w:rPr>
              <w:t xml:space="preserve"> Al nivel de superior pertenecen los servidores públicos que desempeñan funciones de dirección, planificación y organización del trabajo tendientes a lograr los objetivos de la institución. En este nivel se coordinan las diferentes actividades de la Alcaldía, toman las decisiones para elaborar y ejecutar, planes, programas y proyectos a través de discusiones y aprobados mediante acuerdos que den fe de lo actuado. En este nivel se encuentra</w:t>
            </w:r>
          </w:p>
          <w:p w14:paraId="346680C0" w14:textId="77777777" w:rsidR="004F4FE8" w:rsidRPr="00593C0D" w:rsidRDefault="004F4FE8" w:rsidP="00377810">
            <w:pPr>
              <w:jc w:val="both"/>
              <w:rPr>
                <w:rFonts w:ascii="Arial" w:hAnsi="Arial" w:cs="Arial"/>
                <w:noProof/>
                <w:sz w:val="24"/>
                <w:szCs w:val="24"/>
                <w:lang w:eastAsia="es-SV"/>
              </w:rPr>
            </w:pPr>
            <w:r>
              <w:rPr>
                <w:rFonts w:ascii="Arial" w:hAnsi="Arial" w:cs="Arial"/>
                <w:noProof/>
                <w:sz w:val="24"/>
                <w:szCs w:val="24"/>
                <w:lang w:eastAsia="es-SV"/>
              </w:rPr>
              <w:t xml:space="preserve">           </w:t>
            </w:r>
            <w:r w:rsidRPr="00593C0D">
              <w:rPr>
                <w:rFonts w:ascii="Arial" w:hAnsi="Arial" w:cs="Arial"/>
                <w:noProof/>
                <w:sz w:val="24"/>
                <w:szCs w:val="24"/>
                <w:lang w:eastAsia="es-SV"/>
              </w:rPr>
              <w:t>Concejo Municipal, Despacho Municipal</w:t>
            </w:r>
            <w:r>
              <w:rPr>
                <w:rFonts w:ascii="Arial" w:hAnsi="Arial" w:cs="Arial"/>
                <w:noProof/>
                <w:sz w:val="24"/>
                <w:szCs w:val="24"/>
                <w:lang w:eastAsia="es-SV"/>
              </w:rPr>
              <w:t>,Unidad financiera</w:t>
            </w:r>
          </w:p>
          <w:p w14:paraId="5B660729" w14:textId="77777777" w:rsidR="004F4FE8" w:rsidRPr="004F4FE8" w:rsidRDefault="004F4FE8" w:rsidP="00377810">
            <w:pPr>
              <w:pStyle w:val="Prrafodelista"/>
              <w:numPr>
                <w:ilvl w:val="0"/>
                <w:numId w:val="6"/>
              </w:numPr>
              <w:jc w:val="both"/>
              <w:rPr>
                <w:rFonts w:ascii="Arial" w:hAnsi="Arial" w:cs="Arial"/>
                <w:noProof/>
                <w:sz w:val="24"/>
                <w:szCs w:val="24"/>
                <w:lang w:eastAsia="es-SV"/>
              </w:rPr>
            </w:pPr>
            <w:r w:rsidRPr="004F4FE8">
              <w:rPr>
                <w:rFonts w:ascii="Arial" w:hAnsi="Arial" w:cs="Arial"/>
                <w:b/>
                <w:noProof/>
                <w:color w:val="4472C4" w:themeColor="accent5"/>
                <w:sz w:val="24"/>
                <w:szCs w:val="24"/>
                <w:lang w:eastAsia="es-SV"/>
              </w:rPr>
              <w:t>Nivel de Apoyo o asesor:</w:t>
            </w:r>
            <w:r w:rsidRPr="004F4FE8">
              <w:rPr>
                <w:rFonts w:ascii="Arial" w:hAnsi="Arial" w:cs="Arial"/>
                <w:b/>
                <w:noProof/>
                <w:sz w:val="24"/>
                <w:szCs w:val="24"/>
                <w:lang w:eastAsia="es-SV"/>
              </w:rPr>
              <w:t xml:space="preserve"> </w:t>
            </w:r>
            <w:r w:rsidRPr="004F4FE8">
              <w:rPr>
                <w:rFonts w:ascii="Arial" w:hAnsi="Arial" w:cs="Arial"/>
                <w:noProof/>
                <w:sz w:val="24"/>
                <w:szCs w:val="24"/>
                <w:lang w:eastAsia="es-SV"/>
              </w:rPr>
              <w:t xml:space="preserve">Sindicatura, Auditoría Interna, Secretaría </w:t>
            </w:r>
          </w:p>
          <w:p w14:paraId="742D9FAF" w14:textId="77777777" w:rsidR="004F4FE8" w:rsidRPr="004F4FE8" w:rsidRDefault="004F4FE8" w:rsidP="00377810">
            <w:pPr>
              <w:pStyle w:val="Prrafodelista"/>
              <w:numPr>
                <w:ilvl w:val="0"/>
                <w:numId w:val="6"/>
              </w:numPr>
              <w:jc w:val="both"/>
              <w:rPr>
                <w:rFonts w:ascii="Arial" w:hAnsi="Arial" w:cs="Arial"/>
                <w:noProof/>
                <w:sz w:val="24"/>
                <w:szCs w:val="24"/>
                <w:lang w:eastAsia="es-SV"/>
              </w:rPr>
            </w:pPr>
            <w:r w:rsidRPr="004F4FE8">
              <w:rPr>
                <w:rFonts w:ascii="Arial" w:hAnsi="Arial" w:cs="Arial"/>
                <w:b/>
                <w:noProof/>
                <w:color w:val="4472C4" w:themeColor="accent5"/>
                <w:sz w:val="24"/>
                <w:szCs w:val="24"/>
                <w:lang w:eastAsia="es-SV"/>
              </w:rPr>
              <w:t>Nivel Operativo:</w:t>
            </w:r>
            <w:r w:rsidRPr="004F4FE8">
              <w:rPr>
                <w:rFonts w:ascii="Arial" w:hAnsi="Arial" w:cs="Arial"/>
                <w:b/>
                <w:noProof/>
                <w:sz w:val="24"/>
                <w:szCs w:val="24"/>
                <w:lang w:eastAsia="es-SV"/>
              </w:rPr>
              <w:t xml:space="preserve"> </w:t>
            </w:r>
            <w:r w:rsidRPr="004F4FE8">
              <w:rPr>
                <w:rFonts w:ascii="Arial" w:hAnsi="Arial" w:cs="Arial"/>
                <w:noProof/>
                <w:sz w:val="24"/>
                <w:szCs w:val="24"/>
                <w:lang w:eastAsia="es-SV"/>
              </w:rPr>
              <w:t>CMAC, UACI, Unidad Ambiental, Unidad de Género, Recolección de Desechos Sólidos, Promoción Social, Informática, Bolsa de Empleo, UAIP, Supervisión de Proyectos, Archivo Institucional</w:t>
            </w:r>
          </w:p>
          <w:p w14:paraId="1553FD14" w14:textId="77777777" w:rsidR="004F4FE8" w:rsidRDefault="004F4FE8" w:rsidP="00377810">
            <w:pPr>
              <w:pStyle w:val="Prrafodelista"/>
              <w:numPr>
                <w:ilvl w:val="0"/>
                <w:numId w:val="6"/>
              </w:numPr>
              <w:jc w:val="both"/>
              <w:rPr>
                <w:rFonts w:ascii="Arial" w:hAnsi="Arial" w:cs="Arial"/>
                <w:sz w:val="24"/>
                <w:szCs w:val="24"/>
              </w:rPr>
            </w:pPr>
            <w:r w:rsidRPr="004F4FE8">
              <w:rPr>
                <w:rFonts w:ascii="Arial" w:hAnsi="Arial" w:cs="Arial"/>
                <w:b/>
                <w:noProof/>
                <w:color w:val="4472C4" w:themeColor="accent5"/>
                <w:sz w:val="24"/>
                <w:szCs w:val="24"/>
                <w:lang w:eastAsia="es-SV"/>
              </w:rPr>
              <w:t>Nivel Funcional:</w:t>
            </w:r>
            <w:r w:rsidRPr="004F4FE8">
              <w:rPr>
                <w:rFonts w:ascii="Arial" w:hAnsi="Arial" w:cs="Arial"/>
                <w:b/>
                <w:sz w:val="24"/>
                <w:szCs w:val="24"/>
              </w:rPr>
              <w:t xml:space="preserve"> </w:t>
            </w:r>
            <w:r w:rsidRPr="004F4FE8">
              <w:rPr>
                <w:rFonts w:ascii="Arial" w:hAnsi="Arial" w:cs="Arial"/>
                <w:sz w:val="24"/>
                <w:szCs w:val="24"/>
              </w:rPr>
              <w:t>Tesorería, Contabilidad, Registro Familiar, Registro y Control Tributario (Catastro, Empresas, Inmuebles, Cuentas Corrientes, Cobro y Recuperación de Mora, Cobros por Distribuidora de energía, Cementerios, Mercados), Servicios Generales (Rastro Municipal)</w:t>
            </w:r>
          </w:p>
          <w:p w14:paraId="5220AF86" w14:textId="77777777" w:rsidR="004F4FE8" w:rsidRPr="004F4FE8" w:rsidRDefault="004F4FE8" w:rsidP="00377810">
            <w:pPr>
              <w:pStyle w:val="Prrafodelista"/>
              <w:jc w:val="both"/>
              <w:rPr>
                <w:rFonts w:ascii="Arial" w:hAnsi="Arial" w:cs="Arial"/>
                <w:sz w:val="24"/>
                <w:szCs w:val="24"/>
              </w:rPr>
            </w:pPr>
          </w:p>
        </w:tc>
      </w:tr>
      <w:tr w:rsidR="00AD08D8" w:rsidRPr="00593C0D" w14:paraId="5BD6E9B1" w14:textId="77777777" w:rsidTr="00181ADD">
        <w:trPr>
          <w:trHeight w:val="267"/>
        </w:trPr>
        <w:tc>
          <w:tcPr>
            <w:tcW w:w="5559" w:type="dxa"/>
            <w:shd w:val="clear" w:color="auto" w:fill="auto"/>
          </w:tcPr>
          <w:p w14:paraId="05C94E31" w14:textId="77777777" w:rsidR="00AD08D8" w:rsidRPr="00593C0D" w:rsidRDefault="00AD08D8" w:rsidP="00377810">
            <w:pPr>
              <w:jc w:val="both"/>
              <w:rPr>
                <w:rFonts w:ascii="Arial" w:hAnsi="Arial" w:cs="Arial"/>
                <w:sz w:val="24"/>
                <w:szCs w:val="24"/>
                <w:lang w:val="es-ES"/>
              </w:rPr>
            </w:pPr>
            <w:r w:rsidRPr="00593C0D">
              <w:rPr>
                <w:rFonts w:ascii="Arial" w:hAnsi="Arial" w:cs="Arial"/>
                <w:b/>
                <w:sz w:val="24"/>
                <w:szCs w:val="24"/>
              </w:rPr>
              <w:lastRenderedPageBreak/>
              <w:t>3.5</w:t>
            </w:r>
            <w:r w:rsidRPr="00593C0D">
              <w:rPr>
                <w:rFonts w:ascii="Arial" w:hAnsi="Arial" w:cs="Arial"/>
                <w:sz w:val="24"/>
                <w:szCs w:val="24"/>
                <w:lang w:val="es-ES"/>
              </w:rPr>
              <w:t xml:space="preserve"> Gestión de Documentos y políticas de Ingreso</w:t>
            </w:r>
          </w:p>
        </w:tc>
        <w:tc>
          <w:tcPr>
            <w:tcW w:w="5640" w:type="dxa"/>
            <w:shd w:val="clear" w:color="auto" w:fill="auto"/>
          </w:tcPr>
          <w:p w14:paraId="16C96BD8" w14:textId="75E9B1DD" w:rsidR="002E4731" w:rsidRDefault="00413BA7" w:rsidP="00377810">
            <w:pPr>
              <w:jc w:val="both"/>
              <w:rPr>
                <w:rFonts w:ascii="Arial" w:hAnsi="Arial" w:cs="Arial"/>
                <w:sz w:val="24"/>
                <w:szCs w:val="24"/>
                <w:lang w:val="es-ES"/>
              </w:rPr>
            </w:pPr>
            <w:r>
              <w:rPr>
                <w:rFonts w:ascii="Arial" w:hAnsi="Arial" w:cs="Arial"/>
                <w:sz w:val="24"/>
                <w:szCs w:val="24"/>
                <w:lang w:val="es-ES"/>
              </w:rPr>
              <w:t xml:space="preserve">Se </w:t>
            </w:r>
            <w:r w:rsidR="00A63DC5">
              <w:rPr>
                <w:rFonts w:ascii="Arial" w:hAnsi="Arial" w:cs="Arial"/>
                <w:sz w:val="24"/>
                <w:szCs w:val="24"/>
                <w:lang w:val="es-ES"/>
              </w:rPr>
              <w:t>comenzará</w:t>
            </w:r>
            <w:r>
              <w:rPr>
                <w:rFonts w:ascii="Arial" w:hAnsi="Arial" w:cs="Arial"/>
                <w:sz w:val="24"/>
                <w:szCs w:val="24"/>
                <w:lang w:val="es-ES"/>
              </w:rPr>
              <w:t xml:space="preserve"> su elaboración para su respectiva aprobación</w:t>
            </w:r>
            <w:r w:rsidR="002E4731">
              <w:rPr>
                <w:rFonts w:ascii="Arial" w:hAnsi="Arial" w:cs="Arial"/>
                <w:sz w:val="24"/>
                <w:szCs w:val="24"/>
                <w:lang w:val="es-ES"/>
              </w:rPr>
              <w:t xml:space="preserve"> a las autoridades correspondientes. </w:t>
            </w:r>
          </w:p>
          <w:p w14:paraId="483B003B" w14:textId="081273A8" w:rsidR="002E4731" w:rsidRDefault="002E4731" w:rsidP="00377810">
            <w:pPr>
              <w:pStyle w:val="Prrafodelista"/>
              <w:numPr>
                <w:ilvl w:val="0"/>
                <w:numId w:val="8"/>
              </w:numPr>
              <w:jc w:val="both"/>
              <w:rPr>
                <w:rFonts w:ascii="Arial" w:hAnsi="Arial" w:cs="Arial"/>
                <w:sz w:val="24"/>
                <w:szCs w:val="24"/>
                <w:lang w:val="es-ES"/>
              </w:rPr>
            </w:pPr>
            <w:r>
              <w:rPr>
                <w:rFonts w:ascii="Arial" w:hAnsi="Arial" w:cs="Arial"/>
                <w:sz w:val="24"/>
                <w:szCs w:val="24"/>
                <w:lang w:val="es-ES"/>
              </w:rPr>
              <w:t xml:space="preserve">Manual de Gestión Documental y </w:t>
            </w:r>
            <w:r w:rsidR="00D614D5">
              <w:rPr>
                <w:rFonts w:ascii="Arial" w:hAnsi="Arial" w:cs="Arial"/>
                <w:sz w:val="24"/>
                <w:szCs w:val="24"/>
                <w:lang w:val="es-ES"/>
              </w:rPr>
              <w:t>A</w:t>
            </w:r>
            <w:r>
              <w:rPr>
                <w:rFonts w:ascii="Arial" w:hAnsi="Arial" w:cs="Arial"/>
                <w:sz w:val="24"/>
                <w:szCs w:val="24"/>
                <w:lang w:val="es-ES"/>
              </w:rPr>
              <w:t>rchivo</w:t>
            </w:r>
            <w:r w:rsidR="008C1700">
              <w:rPr>
                <w:rFonts w:ascii="Arial" w:hAnsi="Arial" w:cs="Arial"/>
                <w:sz w:val="24"/>
                <w:szCs w:val="24"/>
                <w:lang w:val="es-ES"/>
              </w:rPr>
              <w:t xml:space="preserve"> Municipal de </w:t>
            </w:r>
            <w:r w:rsidR="00D614D5">
              <w:rPr>
                <w:rFonts w:ascii="Arial" w:hAnsi="Arial" w:cs="Arial"/>
                <w:sz w:val="24"/>
                <w:szCs w:val="24"/>
                <w:lang w:val="es-ES"/>
              </w:rPr>
              <w:t>E</w:t>
            </w:r>
            <w:r w:rsidR="008C1700">
              <w:rPr>
                <w:rFonts w:ascii="Arial" w:hAnsi="Arial" w:cs="Arial"/>
                <w:sz w:val="24"/>
                <w:szCs w:val="24"/>
                <w:lang w:val="es-ES"/>
              </w:rPr>
              <w:t xml:space="preserve">l Carmen </w:t>
            </w:r>
          </w:p>
          <w:p w14:paraId="1A84AB35" w14:textId="77777777" w:rsidR="00AD08D8" w:rsidRPr="002E4731" w:rsidRDefault="002E4731" w:rsidP="00377810">
            <w:pPr>
              <w:pStyle w:val="Prrafodelista"/>
              <w:numPr>
                <w:ilvl w:val="0"/>
                <w:numId w:val="8"/>
              </w:numPr>
              <w:jc w:val="both"/>
              <w:rPr>
                <w:rFonts w:ascii="Arial" w:hAnsi="Arial" w:cs="Arial"/>
                <w:sz w:val="24"/>
                <w:szCs w:val="24"/>
                <w:lang w:val="es-ES"/>
              </w:rPr>
            </w:pPr>
            <w:r>
              <w:rPr>
                <w:rFonts w:ascii="Arial" w:hAnsi="Arial" w:cs="Arial"/>
                <w:sz w:val="24"/>
                <w:szCs w:val="24"/>
                <w:lang w:val="es-ES"/>
              </w:rPr>
              <w:lastRenderedPageBreak/>
              <w:t xml:space="preserve">Guía de archivo institucional  </w:t>
            </w:r>
          </w:p>
          <w:p w14:paraId="6EA8C693" w14:textId="77777777" w:rsidR="00AD08D8" w:rsidRPr="00593C0D" w:rsidRDefault="00AD08D8" w:rsidP="00377810">
            <w:pPr>
              <w:jc w:val="both"/>
              <w:rPr>
                <w:rFonts w:ascii="Arial" w:hAnsi="Arial" w:cs="Arial"/>
                <w:sz w:val="24"/>
                <w:szCs w:val="24"/>
                <w:lang w:val="es-ES"/>
              </w:rPr>
            </w:pPr>
          </w:p>
        </w:tc>
      </w:tr>
      <w:tr w:rsidR="00AD08D8" w:rsidRPr="00593C0D" w14:paraId="3D6D288E" w14:textId="77777777" w:rsidTr="00181ADD">
        <w:trPr>
          <w:trHeight w:val="267"/>
        </w:trPr>
        <w:tc>
          <w:tcPr>
            <w:tcW w:w="5559" w:type="dxa"/>
            <w:shd w:val="clear" w:color="auto" w:fill="auto"/>
          </w:tcPr>
          <w:p w14:paraId="5ED0018B" w14:textId="77777777" w:rsidR="00AD08D8" w:rsidRPr="00593C0D" w:rsidRDefault="00AD08D8" w:rsidP="00377810">
            <w:pPr>
              <w:jc w:val="both"/>
              <w:rPr>
                <w:rFonts w:ascii="Arial" w:hAnsi="Arial" w:cs="Arial"/>
                <w:sz w:val="24"/>
                <w:szCs w:val="24"/>
              </w:rPr>
            </w:pPr>
            <w:r w:rsidRPr="00593C0D">
              <w:rPr>
                <w:rFonts w:ascii="Arial" w:hAnsi="Arial" w:cs="Arial"/>
                <w:b/>
                <w:sz w:val="24"/>
                <w:szCs w:val="24"/>
              </w:rPr>
              <w:lastRenderedPageBreak/>
              <w:t>3.6</w:t>
            </w:r>
            <w:r w:rsidRPr="00593C0D">
              <w:rPr>
                <w:rFonts w:ascii="Arial" w:hAnsi="Arial" w:cs="Arial"/>
                <w:sz w:val="24"/>
                <w:szCs w:val="24"/>
              </w:rPr>
              <w:t xml:space="preserve"> Edificios</w:t>
            </w:r>
          </w:p>
        </w:tc>
        <w:tc>
          <w:tcPr>
            <w:tcW w:w="5640" w:type="dxa"/>
            <w:shd w:val="clear" w:color="auto" w:fill="auto"/>
          </w:tcPr>
          <w:p w14:paraId="6CD80DF5" w14:textId="77777777" w:rsidR="00AD08D8" w:rsidRDefault="00AD08D8" w:rsidP="00377810">
            <w:pPr>
              <w:jc w:val="both"/>
              <w:rPr>
                <w:rFonts w:ascii="Arial" w:hAnsi="Arial" w:cs="Arial"/>
                <w:sz w:val="24"/>
                <w:szCs w:val="24"/>
                <w:lang w:val="es-ES"/>
              </w:rPr>
            </w:pPr>
          </w:p>
          <w:p w14:paraId="379C4F63" w14:textId="13A2CF84" w:rsidR="00D27878" w:rsidRDefault="00346192" w:rsidP="00377810">
            <w:pPr>
              <w:jc w:val="both"/>
              <w:rPr>
                <w:rFonts w:ascii="Arial" w:hAnsi="Arial" w:cs="Arial"/>
                <w:sz w:val="24"/>
                <w:szCs w:val="24"/>
                <w:lang w:val="es-ES"/>
              </w:rPr>
            </w:pPr>
            <w:r>
              <w:rPr>
                <w:rFonts w:ascii="Arial" w:hAnsi="Arial" w:cs="Arial"/>
                <w:sz w:val="24"/>
                <w:szCs w:val="24"/>
                <w:lang w:val="es-ES"/>
              </w:rPr>
              <w:t xml:space="preserve">El edificio donde ubicado la </w:t>
            </w:r>
            <w:r w:rsidR="00CA28BF">
              <w:rPr>
                <w:rFonts w:ascii="Arial" w:hAnsi="Arial" w:cs="Arial"/>
                <w:sz w:val="24"/>
                <w:szCs w:val="24"/>
                <w:lang w:val="es-ES"/>
              </w:rPr>
              <w:t>A</w:t>
            </w:r>
            <w:r>
              <w:rPr>
                <w:rFonts w:ascii="Arial" w:hAnsi="Arial" w:cs="Arial"/>
                <w:sz w:val="24"/>
                <w:szCs w:val="24"/>
                <w:lang w:val="es-ES"/>
              </w:rPr>
              <w:t xml:space="preserve">lcaldía de </w:t>
            </w:r>
            <w:r w:rsidR="00CA28BF">
              <w:rPr>
                <w:rFonts w:ascii="Arial" w:hAnsi="Arial" w:cs="Arial"/>
                <w:sz w:val="24"/>
                <w:szCs w:val="24"/>
                <w:lang w:val="es-ES"/>
              </w:rPr>
              <w:t>E</w:t>
            </w:r>
            <w:r>
              <w:rPr>
                <w:rFonts w:ascii="Arial" w:hAnsi="Arial" w:cs="Arial"/>
                <w:sz w:val="24"/>
                <w:szCs w:val="24"/>
                <w:lang w:val="es-ES"/>
              </w:rPr>
              <w:t xml:space="preserve">l Carmen </w:t>
            </w:r>
            <w:r w:rsidR="00FD2E86">
              <w:rPr>
                <w:rFonts w:ascii="Arial" w:hAnsi="Arial" w:cs="Arial"/>
                <w:sz w:val="24"/>
                <w:szCs w:val="24"/>
                <w:lang w:val="es-ES"/>
              </w:rPr>
              <w:t>está</w:t>
            </w:r>
            <w:r>
              <w:rPr>
                <w:rFonts w:ascii="Arial" w:hAnsi="Arial" w:cs="Arial"/>
                <w:sz w:val="24"/>
                <w:szCs w:val="24"/>
                <w:lang w:val="es-ES"/>
              </w:rPr>
              <w:t xml:space="preserve"> en el centro del municipio el Carmen, barrio el centro, esta obra de construcción durante la administración del con</w:t>
            </w:r>
            <w:r w:rsidR="00CA28BF">
              <w:rPr>
                <w:rFonts w:ascii="Arial" w:hAnsi="Arial" w:cs="Arial"/>
                <w:sz w:val="24"/>
                <w:szCs w:val="24"/>
                <w:lang w:val="es-ES"/>
              </w:rPr>
              <w:t>c</w:t>
            </w:r>
            <w:r>
              <w:rPr>
                <w:rFonts w:ascii="Arial" w:hAnsi="Arial" w:cs="Arial"/>
                <w:sz w:val="24"/>
                <w:szCs w:val="24"/>
                <w:lang w:val="es-ES"/>
              </w:rPr>
              <w:t xml:space="preserve">ejo municipal periodo 1997-2000-2003, precedido por la </w:t>
            </w:r>
            <w:r w:rsidR="00CA28BF">
              <w:rPr>
                <w:rFonts w:ascii="Arial" w:hAnsi="Arial" w:cs="Arial"/>
                <w:sz w:val="24"/>
                <w:szCs w:val="24"/>
                <w:lang w:val="es-ES"/>
              </w:rPr>
              <w:t>Licda</w:t>
            </w:r>
            <w:r>
              <w:rPr>
                <w:rFonts w:ascii="Arial" w:hAnsi="Arial" w:cs="Arial"/>
                <w:sz w:val="24"/>
                <w:szCs w:val="24"/>
                <w:lang w:val="es-ES"/>
              </w:rPr>
              <w:t>. Leticia de Jesús Hernández actual alcaldesa, con el apoyo del gobierno central a través del instituto salvadoreño del desarrollo municipal (ISDEM).</w:t>
            </w:r>
          </w:p>
          <w:p w14:paraId="029E6BA6" w14:textId="77777777" w:rsidR="00D27878" w:rsidRDefault="00D27878" w:rsidP="00377810">
            <w:pPr>
              <w:jc w:val="both"/>
              <w:rPr>
                <w:rFonts w:ascii="Arial" w:hAnsi="Arial" w:cs="Arial"/>
                <w:sz w:val="24"/>
                <w:szCs w:val="24"/>
                <w:lang w:val="es-ES"/>
              </w:rPr>
            </w:pPr>
          </w:p>
          <w:p w14:paraId="12947B40" w14:textId="77777777" w:rsidR="00D27878" w:rsidRDefault="00D27878" w:rsidP="00377810">
            <w:pPr>
              <w:jc w:val="both"/>
              <w:rPr>
                <w:rFonts w:ascii="Arial" w:hAnsi="Arial" w:cs="Arial"/>
                <w:sz w:val="24"/>
                <w:szCs w:val="24"/>
                <w:lang w:val="es-ES"/>
              </w:rPr>
            </w:pPr>
          </w:p>
          <w:p w14:paraId="654905B7" w14:textId="77777777" w:rsidR="00D27878" w:rsidRPr="00593C0D" w:rsidRDefault="00D27878" w:rsidP="00377810">
            <w:pPr>
              <w:jc w:val="both"/>
              <w:rPr>
                <w:rFonts w:ascii="Arial" w:hAnsi="Arial" w:cs="Arial"/>
                <w:sz w:val="24"/>
                <w:szCs w:val="24"/>
                <w:lang w:val="es-ES"/>
              </w:rPr>
            </w:pPr>
          </w:p>
        </w:tc>
      </w:tr>
      <w:tr w:rsidR="00AD08D8" w:rsidRPr="00593C0D" w14:paraId="3CCBA393" w14:textId="77777777" w:rsidTr="00181ADD">
        <w:trPr>
          <w:trHeight w:val="267"/>
        </w:trPr>
        <w:tc>
          <w:tcPr>
            <w:tcW w:w="5559" w:type="dxa"/>
            <w:shd w:val="clear" w:color="auto" w:fill="auto"/>
          </w:tcPr>
          <w:p w14:paraId="1FB998B8" w14:textId="77777777" w:rsidR="00AD08D8" w:rsidRPr="00593C0D" w:rsidRDefault="00AD08D8" w:rsidP="00377810">
            <w:pPr>
              <w:jc w:val="both"/>
              <w:rPr>
                <w:rFonts w:ascii="Arial" w:hAnsi="Arial" w:cs="Arial"/>
                <w:sz w:val="24"/>
                <w:szCs w:val="24"/>
              </w:rPr>
            </w:pPr>
            <w:r w:rsidRPr="00593C0D">
              <w:rPr>
                <w:rFonts w:ascii="Arial" w:hAnsi="Arial" w:cs="Arial"/>
                <w:b/>
                <w:sz w:val="24"/>
                <w:szCs w:val="24"/>
              </w:rPr>
              <w:t>3.7</w:t>
            </w:r>
            <w:r w:rsidRPr="00593C0D">
              <w:rPr>
                <w:rFonts w:ascii="Arial" w:hAnsi="Arial" w:cs="Arial"/>
                <w:sz w:val="24"/>
                <w:szCs w:val="24"/>
              </w:rPr>
              <w:t xml:space="preserve"> Fondos y colecciones custodiadas</w:t>
            </w:r>
          </w:p>
        </w:tc>
        <w:tc>
          <w:tcPr>
            <w:tcW w:w="5640" w:type="dxa"/>
            <w:shd w:val="clear" w:color="auto" w:fill="auto"/>
          </w:tcPr>
          <w:p w14:paraId="2E24891C" w14:textId="6C3DA9AD" w:rsidR="00AD08D8" w:rsidRDefault="00AD08D8" w:rsidP="00377810">
            <w:pPr>
              <w:jc w:val="both"/>
              <w:rPr>
                <w:rFonts w:ascii="Arial" w:hAnsi="Arial" w:cs="Arial"/>
                <w:sz w:val="24"/>
                <w:szCs w:val="24"/>
                <w:lang w:val="es-ES"/>
              </w:rPr>
            </w:pPr>
            <w:r w:rsidRPr="00593C0D">
              <w:rPr>
                <w:rFonts w:ascii="Arial" w:hAnsi="Arial" w:cs="Arial"/>
                <w:sz w:val="24"/>
                <w:szCs w:val="24"/>
                <w:lang w:val="es-ES"/>
              </w:rPr>
              <w:t>El sistema institucional de archivo posee fondos documentales que son reflejo de las funciones propias de las diferentes unidades por las que está compuesta nuestra institución. Entre las que podemos mencionar:</w:t>
            </w:r>
          </w:p>
          <w:p w14:paraId="14A3447E" w14:textId="77777777" w:rsidR="00DC6CC3" w:rsidRPr="00593C0D" w:rsidRDefault="00DC6CC3" w:rsidP="00377810">
            <w:pPr>
              <w:jc w:val="both"/>
              <w:rPr>
                <w:rFonts w:ascii="Arial" w:hAnsi="Arial" w:cs="Arial"/>
                <w:sz w:val="24"/>
                <w:szCs w:val="24"/>
                <w:lang w:val="es-ES"/>
              </w:rPr>
            </w:pPr>
          </w:p>
          <w:p w14:paraId="4AACCED6" w14:textId="4B33595B" w:rsidR="00AD08D8" w:rsidRPr="00593C0D" w:rsidRDefault="00CA28BF" w:rsidP="00377810">
            <w:pPr>
              <w:pStyle w:val="Prrafodelista"/>
              <w:numPr>
                <w:ilvl w:val="0"/>
                <w:numId w:val="1"/>
              </w:numPr>
              <w:spacing w:after="200" w:line="276" w:lineRule="auto"/>
              <w:jc w:val="both"/>
              <w:rPr>
                <w:rFonts w:ascii="Arial" w:hAnsi="Arial" w:cs="Arial"/>
                <w:b/>
                <w:sz w:val="24"/>
                <w:szCs w:val="24"/>
                <w:lang w:val="es-ES"/>
              </w:rPr>
            </w:pPr>
            <w:r>
              <w:rPr>
                <w:rFonts w:ascii="Arial" w:hAnsi="Arial" w:cs="Arial"/>
                <w:b/>
                <w:sz w:val="24"/>
                <w:szCs w:val="24"/>
                <w:lang w:val="es-ES"/>
              </w:rPr>
              <w:t xml:space="preserve">UNIDAD DE </w:t>
            </w:r>
            <w:r w:rsidR="00AD08D8" w:rsidRPr="00593C0D">
              <w:rPr>
                <w:rFonts w:ascii="Arial" w:hAnsi="Arial" w:cs="Arial"/>
                <w:b/>
                <w:sz w:val="24"/>
                <w:szCs w:val="24"/>
                <w:lang w:val="es-ES"/>
              </w:rPr>
              <w:t>CONCEJO MUNICIPAL</w:t>
            </w:r>
            <w:r>
              <w:rPr>
                <w:rFonts w:ascii="Arial" w:hAnsi="Arial" w:cs="Arial"/>
                <w:b/>
                <w:sz w:val="24"/>
                <w:szCs w:val="24"/>
                <w:lang w:val="es-ES"/>
              </w:rPr>
              <w:t>.</w:t>
            </w:r>
          </w:p>
          <w:p w14:paraId="6287D583" w14:textId="77777777" w:rsidR="00AD08D8" w:rsidRPr="00593C0D" w:rsidRDefault="00AD08D8" w:rsidP="00377810">
            <w:pPr>
              <w:pStyle w:val="Prrafodelista"/>
              <w:jc w:val="both"/>
              <w:rPr>
                <w:rFonts w:ascii="Arial" w:hAnsi="Arial" w:cs="Arial"/>
                <w:color w:val="000000" w:themeColor="text1"/>
                <w:sz w:val="24"/>
                <w:szCs w:val="24"/>
              </w:rPr>
            </w:pPr>
            <w:r w:rsidRPr="00593C0D">
              <w:rPr>
                <w:rFonts w:ascii="Arial" w:hAnsi="Arial" w:cs="Arial"/>
                <w:color w:val="000000" w:themeColor="text1"/>
                <w:sz w:val="24"/>
                <w:szCs w:val="24"/>
              </w:rPr>
              <w:t>Sus principales funciones, que se establecen en su gestión como Gobierno Local, son: Aprobar planes, programas y proyectos que contribuyan al desarrollo económico y social de la municipalidad, identificar las necesidades e interpretar el sentir de la comunidad local para realizar aquellas acciones, ejecutar actividades y servicios que satisfagan las necesidades existentes de sus comunidades.</w:t>
            </w:r>
          </w:p>
          <w:p w14:paraId="1016E067" w14:textId="77777777" w:rsidR="00AD08D8" w:rsidRPr="00593C0D" w:rsidRDefault="00AD08D8" w:rsidP="00377810">
            <w:pPr>
              <w:pStyle w:val="Prrafodelista"/>
              <w:jc w:val="both"/>
              <w:rPr>
                <w:rFonts w:ascii="Arial" w:hAnsi="Arial" w:cs="Arial"/>
                <w:color w:val="000000" w:themeColor="text1"/>
                <w:sz w:val="24"/>
                <w:szCs w:val="24"/>
              </w:rPr>
            </w:pPr>
          </w:p>
          <w:p w14:paraId="58AB92C7" w14:textId="0A10BCB8" w:rsidR="00AD08D8" w:rsidRPr="00593C0D" w:rsidRDefault="00CA28BF" w:rsidP="00377810">
            <w:pPr>
              <w:pStyle w:val="Prrafodelista"/>
              <w:numPr>
                <w:ilvl w:val="0"/>
                <w:numId w:val="1"/>
              </w:numPr>
              <w:spacing w:after="160" w:line="259" w:lineRule="auto"/>
              <w:jc w:val="both"/>
              <w:rPr>
                <w:rFonts w:ascii="Arial" w:hAnsi="Arial" w:cs="Arial"/>
                <w:b/>
                <w:sz w:val="24"/>
                <w:szCs w:val="24"/>
                <w:lang w:val="es-ES"/>
              </w:rPr>
            </w:pPr>
            <w:r>
              <w:rPr>
                <w:rFonts w:ascii="Arial" w:hAnsi="Arial" w:cs="Arial"/>
                <w:b/>
                <w:sz w:val="24"/>
                <w:szCs w:val="24"/>
                <w:lang w:val="es-ES"/>
              </w:rPr>
              <w:t xml:space="preserve">UNIDAD DE </w:t>
            </w:r>
            <w:r w:rsidR="00AD08D8" w:rsidRPr="00593C0D">
              <w:rPr>
                <w:rFonts w:ascii="Arial" w:hAnsi="Arial" w:cs="Arial"/>
                <w:b/>
                <w:sz w:val="24"/>
                <w:szCs w:val="24"/>
                <w:lang w:val="es-ES"/>
              </w:rPr>
              <w:t>SINDICATURA</w:t>
            </w:r>
            <w:r>
              <w:rPr>
                <w:rFonts w:ascii="Arial" w:hAnsi="Arial" w:cs="Arial"/>
                <w:b/>
                <w:sz w:val="24"/>
                <w:szCs w:val="24"/>
                <w:lang w:val="es-ES"/>
              </w:rPr>
              <w:t>.</w:t>
            </w:r>
          </w:p>
          <w:p w14:paraId="492AC172" w14:textId="77777777" w:rsidR="00AD08D8" w:rsidRPr="00593C0D" w:rsidRDefault="00AD08D8" w:rsidP="00377810">
            <w:pPr>
              <w:pStyle w:val="Prrafodelista"/>
              <w:spacing w:after="160" w:line="259" w:lineRule="auto"/>
              <w:jc w:val="both"/>
              <w:rPr>
                <w:rFonts w:ascii="Arial" w:hAnsi="Arial" w:cs="Arial"/>
                <w:color w:val="000000" w:themeColor="text1"/>
                <w:sz w:val="24"/>
                <w:szCs w:val="24"/>
              </w:rPr>
            </w:pPr>
            <w:r w:rsidRPr="00593C0D">
              <w:rPr>
                <w:rFonts w:ascii="Arial" w:hAnsi="Arial" w:cs="Arial"/>
                <w:color w:val="000000" w:themeColor="text1"/>
                <w:sz w:val="24"/>
                <w:szCs w:val="24"/>
              </w:rPr>
              <w:t>Asesora al Concejo en todo lo relativo a aspectos legales y emitir dictamen en forma razonada y oportuna en los asuntos que éste le solicite y otras actividades señaladas en el art. 51 del Código Municipal.</w:t>
            </w:r>
          </w:p>
          <w:p w14:paraId="084C1480" w14:textId="77777777" w:rsidR="00AD08D8" w:rsidRPr="00593C0D" w:rsidRDefault="00AD08D8" w:rsidP="00377810">
            <w:pPr>
              <w:pStyle w:val="Prrafodelista"/>
              <w:spacing w:after="160" w:line="259" w:lineRule="auto"/>
              <w:jc w:val="both"/>
              <w:rPr>
                <w:rFonts w:ascii="Arial" w:hAnsi="Arial" w:cs="Arial"/>
                <w:b/>
                <w:sz w:val="24"/>
                <w:szCs w:val="24"/>
                <w:lang w:val="es-ES"/>
              </w:rPr>
            </w:pPr>
          </w:p>
          <w:p w14:paraId="69BB1D0F" w14:textId="7F372FD8" w:rsidR="00AD08D8" w:rsidRPr="00593C0D" w:rsidRDefault="00CA28BF" w:rsidP="00377810">
            <w:pPr>
              <w:pStyle w:val="Prrafodelista"/>
              <w:numPr>
                <w:ilvl w:val="0"/>
                <w:numId w:val="1"/>
              </w:numPr>
              <w:spacing w:after="160" w:line="259" w:lineRule="auto"/>
              <w:jc w:val="both"/>
              <w:rPr>
                <w:rFonts w:ascii="Arial" w:hAnsi="Arial" w:cs="Arial"/>
                <w:b/>
                <w:sz w:val="24"/>
                <w:szCs w:val="24"/>
                <w:lang w:val="es-ES"/>
              </w:rPr>
            </w:pPr>
            <w:r>
              <w:rPr>
                <w:rFonts w:ascii="Arial" w:hAnsi="Arial" w:cs="Arial"/>
                <w:b/>
                <w:sz w:val="24"/>
                <w:szCs w:val="24"/>
                <w:lang w:val="es-ES"/>
              </w:rPr>
              <w:t xml:space="preserve">UNIDAD </w:t>
            </w:r>
            <w:r w:rsidR="00AD08D8" w:rsidRPr="00593C0D">
              <w:rPr>
                <w:rFonts w:ascii="Arial" w:hAnsi="Arial" w:cs="Arial"/>
                <w:b/>
                <w:sz w:val="24"/>
                <w:szCs w:val="24"/>
                <w:lang w:val="es-ES"/>
              </w:rPr>
              <w:t>AUDITORÍA INTERNA</w:t>
            </w:r>
            <w:r>
              <w:rPr>
                <w:rFonts w:ascii="Arial" w:hAnsi="Arial" w:cs="Arial"/>
                <w:b/>
                <w:sz w:val="24"/>
                <w:szCs w:val="24"/>
                <w:lang w:val="es-ES"/>
              </w:rPr>
              <w:t>.</w:t>
            </w:r>
          </w:p>
          <w:p w14:paraId="7999B72C" w14:textId="3C80A69C" w:rsidR="00AD08D8" w:rsidRPr="009C48BD" w:rsidRDefault="00AD08D8" w:rsidP="009C48BD">
            <w:pPr>
              <w:pStyle w:val="Prrafodelista"/>
              <w:spacing w:after="160" w:line="259" w:lineRule="auto"/>
              <w:jc w:val="both"/>
              <w:rPr>
                <w:rFonts w:ascii="Arial" w:hAnsi="Arial" w:cs="Arial"/>
                <w:color w:val="000000" w:themeColor="text1"/>
                <w:sz w:val="24"/>
                <w:szCs w:val="24"/>
              </w:rPr>
            </w:pPr>
            <w:r w:rsidRPr="00593C0D">
              <w:rPr>
                <w:rFonts w:ascii="Arial" w:hAnsi="Arial" w:cs="Arial"/>
                <w:color w:val="000000" w:themeColor="text1"/>
                <w:sz w:val="24"/>
                <w:szCs w:val="24"/>
              </w:rPr>
              <w:t xml:space="preserve">La auditoría garantiza en forma razonable la adecuada utilización y protección de todos los recursos de la municipalidad, por medio de controles y supervisión constante, lo cual garantiza al alcalde y Concejo el </w:t>
            </w:r>
            <w:r w:rsidRPr="00593C0D">
              <w:rPr>
                <w:rFonts w:ascii="Arial" w:hAnsi="Arial" w:cs="Arial"/>
                <w:color w:val="000000" w:themeColor="text1"/>
                <w:sz w:val="24"/>
                <w:szCs w:val="24"/>
              </w:rPr>
              <w:lastRenderedPageBreak/>
              <w:t>cumplimiento de sus acuerdos y disposiciones.</w:t>
            </w:r>
          </w:p>
          <w:p w14:paraId="1915015B" w14:textId="77777777" w:rsidR="00D27878" w:rsidRPr="00593C0D" w:rsidRDefault="00D27878" w:rsidP="00377810">
            <w:pPr>
              <w:pStyle w:val="Prrafodelista"/>
              <w:spacing w:after="160" w:line="259" w:lineRule="auto"/>
              <w:jc w:val="both"/>
              <w:rPr>
                <w:rFonts w:ascii="Arial" w:hAnsi="Arial" w:cs="Arial"/>
                <w:color w:val="000000" w:themeColor="text1"/>
                <w:sz w:val="24"/>
                <w:szCs w:val="24"/>
              </w:rPr>
            </w:pPr>
          </w:p>
          <w:p w14:paraId="55E1C8F6" w14:textId="595F0B6A" w:rsidR="00AD08D8" w:rsidRPr="00593C0D" w:rsidRDefault="00CA28BF" w:rsidP="00377810">
            <w:pPr>
              <w:pStyle w:val="Prrafodelista"/>
              <w:numPr>
                <w:ilvl w:val="0"/>
                <w:numId w:val="1"/>
              </w:numPr>
              <w:spacing w:after="160" w:line="259" w:lineRule="auto"/>
              <w:jc w:val="both"/>
              <w:rPr>
                <w:rFonts w:ascii="Arial" w:hAnsi="Arial" w:cs="Arial"/>
                <w:b/>
                <w:sz w:val="24"/>
                <w:szCs w:val="24"/>
                <w:lang w:val="es-ES"/>
              </w:rPr>
            </w:pPr>
            <w:r>
              <w:rPr>
                <w:rFonts w:ascii="Arial" w:hAnsi="Arial" w:cs="Arial"/>
                <w:b/>
                <w:sz w:val="24"/>
                <w:szCs w:val="24"/>
                <w:lang w:val="es-ES"/>
              </w:rPr>
              <w:t>UNIDAD</w:t>
            </w:r>
            <w:r w:rsidR="00643431">
              <w:rPr>
                <w:rFonts w:ascii="Arial" w:hAnsi="Arial" w:cs="Arial"/>
                <w:b/>
                <w:sz w:val="24"/>
                <w:szCs w:val="24"/>
                <w:lang w:val="es-ES"/>
              </w:rPr>
              <w:t xml:space="preserve"> </w:t>
            </w:r>
            <w:r w:rsidR="00AD08D8" w:rsidRPr="00593C0D">
              <w:rPr>
                <w:rFonts w:ascii="Arial" w:hAnsi="Arial" w:cs="Arial"/>
                <w:b/>
                <w:sz w:val="24"/>
                <w:szCs w:val="24"/>
                <w:lang w:val="es-ES"/>
              </w:rPr>
              <w:t>SECRETARÍA</w:t>
            </w:r>
            <w:r>
              <w:rPr>
                <w:rFonts w:ascii="Arial" w:hAnsi="Arial" w:cs="Arial"/>
                <w:b/>
                <w:sz w:val="24"/>
                <w:szCs w:val="24"/>
                <w:lang w:val="es-ES"/>
              </w:rPr>
              <w:t>.</w:t>
            </w:r>
          </w:p>
          <w:p w14:paraId="51E77B74" w14:textId="2893DB37" w:rsidR="00AD08D8" w:rsidRPr="00593C0D" w:rsidRDefault="00AD08D8" w:rsidP="00377810">
            <w:pPr>
              <w:pStyle w:val="Prrafodelista"/>
              <w:spacing w:after="160" w:line="259" w:lineRule="auto"/>
              <w:jc w:val="both"/>
              <w:rPr>
                <w:rFonts w:ascii="Arial" w:hAnsi="Arial" w:cs="Arial"/>
                <w:color w:val="000000" w:themeColor="text1"/>
                <w:sz w:val="24"/>
                <w:szCs w:val="24"/>
              </w:rPr>
            </w:pPr>
            <w:r w:rsidRPr="00593C0D">
              <w:rPr>
                <w:rFonts w:ascii="Arial" w:hAnsi="Arial" w:cs="Arial"/>
                <w:color w:val="000000" w:themeColor="text1"/>
                <w:sz w:val="24"/>
                <w:szCs w:val="24"/>
              </w:rPr>
              <w:t xml:space="preserve">Es la unidad de asesoría legal y administrativa que apoya el trabajo del Concejo Municipal y del </w:t>
            </w:r>
            <w:r w:rsidR="001D535F" w:rsidRPr="00593C0D">
              <w:rPr>
                <w:rFonts w:ascii="Arial" w:hAnsi="Arial" w:cs="Arial"/>
                <w:color w:val="000000" w:themeColor="text1"/>
                <w:sz w:val="24"/>
                <w:szCs w:val="24"/>
              </w:rPr>
              <w:t>alcalde</w:t>
            </w:r>
            <w:r w:rsidR="00CA28BF">
              <w:rPr>
                <w:rFonts w:ascii="Arial" w:hAnsi="Arial" w:cs="Arial"/>
                <w:color w:val="000000" w:themeColor="text1"/>
                <w:sz w:val="24"/>
                <w:szCs w:val="24"/>
              </w:rPr>
              <w:t xml:space="preserve">, </w:t>
            </w:r>
            <w:r w:rsidRPr="00593C0D">
              <w:rPr>
                <w:rFonts w:ascii="Arial" w:hAnsi="Arial" w:cs="Arial"/>
                <w:color w:val="000000" w:themeColor="text1"/>
                <w:sz w:val="24"/>
                <w:szCs w:val="24"/>
              </w:rPr>
              <w:t>sus funciones son la de servir de apoyo al alcalde en la planificación, organización, dirección y control de todas las unidades administrativas.</w:t>
            </w:r>
          </w:p>
          <w:p w14:paraId="3877F52C" w14:textId="77777777" w:rsidR="00AD08D8" w:rsidRPr="00593C0D" w:rsidRDefault="00AD08D8" w:rsidP="00377810">
            <w:pPr>
              <w:pStyle w:val="Prrafodelista"/>
              <w:spacing w:after="160" w:line="259" w:lineRule="auto"/>
              <w:jc w:val="both"/>
              <w:rPr>
                <w:rFonts w:ascii="Arial" w:hAnsi="Arial" w:cs="Arial"/>
                <w:b/>
                <w:sz w:val="24"/>
                <w:szCs w:val="24"/>
                <w:lang w:val="es-ES"/>
              </w:rPr>
            </w:pPr>
          </w:p>
          <w:p w14:paraId="6D055F44" w14:textId="3A4D5276" w:rsidR="00AD08D8" w:rsidRPr="00593C0D" w:rsidRDefault="00643431" w:rsidP="00377810">
            <w:pPr>
              <w:pStyle w:val="Prrafodelista"/>
              <w:numPr>
                <w:ilvl w:val="0"/>
                <w:numId w:val="1"/>
              </w:numPr>
              <w:spacing w:after="160" w:line="259" w:lineRule="auto"/>
              <w:jc w:val="both"/>
              <w:rPr>
                <w:rFonts w:ascii="Arial" w:hAnsi="Arial" w:cs="Arial"/>
                <w:b/>
                <w:sz w:val="24"/>
                <w:szCs w:val="24"/>
                <w:lang w:val="es-ES"/>
              </w:rPr>
            </w:pPr>
            <w:r>
              <w:rPr>
                <w:rFonts w:ascii="Arial" w:hAnsi="Arial" w:cs="Arial"/>
                <w:b/>
                <w:sz w:val="24"/>
                <w:szCs w:val="24"/>
                <w:lang w:val="es-ES"/>
              </w:rPr>
              <w:t>UNIDAD DESPACHO</w:t>
            </w:r>
            <w:r w:rsidR="00AD08D8" w:rsidRPr="00593C0D">
              <w:rPr>
                <w:rFonts w:ascii="Arial" w:hAnsi="Arial" w:cs="Arial"/>
                <w:b/>
                <w:sz w:val="24"/>
                <w:szCs w:val="24"/>
                <w:lang w:val="es-ES"/>
              </w:rPr>
              <w:t xml:space="preserve"> MUNICIPAL</w:t>
            </w:r>
            <w:r w:rsidR="00CA28BF">
              <w:rPr>
                <w:rFonts w:ascii="Arial" w:hAnsi="Arial" w:cs="Arial"/>
                <w:b/>
                <w:sz w:val="24"/>
                <w:szCs w:val="24"/>
                <w:lang w:val="es-ES"/>
              </w:rPr>
              <w:t>.</w:t>
            </w:r>
          </w:p>
          <w:p w14:paraId="02249C15" w14:textId="77777777" w:rsidR="00AD08D8" w:rsidRPr="00593C0D" w:rsidRDefault="00AD08D8" w:rsidP="00377810">
            <w:pPr>
              <w:pStyle w:val="Prrafodelista"/>
              <w:spacing w:after="160" w:line="259" w:lineRule="auto"/>
              <w:jc w:val="both"/>
              <w:rPr>
                <w:rFonts w:ascii="Arial" w:hAnsi="Arial" w:cs="Arial"/>
                <w:color w:val="000000" w:themeColor="text1"/>
                <w:sz w:val="24"/>
                <w:szCs w:val="24"/>
              </w:rPr>
            </w:pPr>
            <w:r w:rsidRPr="00593C0D">
              <w:rPr>
                <w:rFonts w:ascii="Arial" w:hAnsi="Arial" w:cs="Arial"/>
                <w:color w:val="000000" w:themeColor="text1"/>
                <w:sz w:val="24"/>
                <w:szCs w:val="24"/>
              </w:rPr>
              <w:t>Velar por la eficiente administración de los recursos de la municipalidad y por la prestación de los servicios públicos necesarios en beneficio de la comunidad, además de cumplir y hacer cumplir las ordenanzas, leyes, acuerdos y reglamentos vigentes.</w:t>
            </w:r>
          </w:p>
          <w:p w14:paraId="51848627" w14:textId="77777777" w:rsidR="00AD08D8" w:rsidRPr="00593C0D" w:rsidRDefault="00AD08D8" w:rsidP="00377810">
            <w:pPr>
              <w:pStyle w:val="Prrafodelista"/>
              <w:spacing w:after="160" w:line="259" w:lineRule="auto"/>
              <w:jc w:val="both"/>
              <w:rPr>
                <w:rFonts w:ascii="Arial" w:hAnsi="Arial" w:cs="Arial"/>
                <w:color w:val="000000" w:themeColor="text1"/>
                <w:sz w:val="24"/>
                <w:szCs w:val="24"/>
              </w:rPr>
            </w:pPr>
          </w:p>
          <w:p w14:paraId="641B6CAC" w14:textId="0A24BE4D" w:rsidR="00AD08D8" w:rsidRPr="00593C0D" w:rsidRDefault="00CA28BF" w:rsidP="00377810">
            <w:pPr>
              <w:pStyle w:val="Prrafodelista"/>
              <w:numPr>
                <w:ilvl w:val="0"/>
                <w:numId w:val="1"/>
              </w:numPr>
              <w:spacing w:after="160" w:line="259" w:lineRule="auto"/>
              <w:jc w:val="both"/>
              <w:rPr>
                <w:rFonts w:ascii="Arial" w:hAnsi="Arial" w:cs="Arial"/>
                <w:sz w:val="24"/>
                <w:szCs w:val="24"/>
              </w:rPr>
            </w:pPr>
            <w:r>
              <w:rPr>
                <w:rFonts w:ascii="Arial" w:hAnsi="Arial" w:cs="Arial"/>
                <w:b/>
                <w:sz w:val="24"/>
                <w:szCs w:val="24"/>
                <w:lang w:val="es-ES"/>
              </w:rPr>
              <w:t xml:space="preserve">UNIDAD DE </w:t>
            </w:r>
            <w:r w:rsidR="00AD08D8" w:rsidRPr="00593C0D">
              <w:rPr>
                <w:rFonts w:ascii="Arial" w:hAnsi="Arial" w:cs="Arial"/>
                <w:b/>
                <w:sz w:val="24"/>
                <w:szCs w:val="24"/>
                <w:lang w:val="es-ES"/>
              </w:rPr>
              <w:t>CUERPO</w:t>
            </w:r>
            <w:r w:rsidR="00D27878">
              <w:rPr>
                <w:rFonts w:ascii="Arial" w:hAnsi="Arial" w:cs="Arial"/>
                <w:b/>
                <w:sz w:val="24"/>
                <w:szCs w:val="24"/>
                <w:lang w:val="es-ES"/>
              </w:rPr>
              <w:t xml:space="preserve"> MUNICIPAL</w:t>
            </w:r>
            <w:r w:rsidR="00AD08D8" w:rsidRPr="00593C0D">
              <w:rPr>
                <w:rFonts w:ascii="Arial" w:hAnsi="Arial" w:cs="Arial"/>
                <w:b/>
                <w:sz w:val="24"/>
                <w:szCs w:val="24"/>
                <w:lang w:val="es-ES"/>
              </w:rPr>
              <w:t xml:space="preserve"> DE AGENTES </w:t>
            </w:r>
            <w:r w:rsidR="00D27878">
              <w:rPr>
                <w:rFonts w:ascii="Arial" w:hAnsi="Arial" w:cs="Arial"/>
                <w:b/>
                <w:sz w:val="24"/>
                <w:szCs w:val="24"/>
                <w:lang w:val="es-ES"/>
              </w:rPr>
              <w:t>COMUNITARIOS.</w:t>
            </w:r>
          </w:p>
          <w:p w14:paraId="0B24DF8D" w14:textId="77777777" w:rsidR="00AD08D8" w:rsidRPr="00593C0D" w:rsidRDefault="00AD08D8" w:rsidP="00377810">
            <w:pPr>
              <w:pStyle w:val="Prrafodelista"/>
              <w:spacing w:after="160" w:line="259" w:lineRule="auto"/>
              <w:jc w:val="both"/>
              <w:rPr>
                <w:rFonts w:ascii="Arial" w:hAnsi="Arial" w:cs="Arial"/>
                <w:color w:val="000000" w:themeColor="text1"/>
                <w:sz w:val="24"/>
                <w:szCs w:val="24"/>
              </w:rPr>
            </w:pPr>
            <w:r w:rsidRPr="00593C0D">
              <w:rPr>
                <w:rFonts w:ascii="Arial" w:hAnsi="Arial" w:cs="Arial"/>
                <w:color w:val="000000" w:themeColor="text1"/>
                <w:sz w:val="24"/>
                <w:szCs w:val="24"/>
              </w:rPr>
              <w:t>Su función es Velar por el cumplimiento de las ordenanzas, decretos, acuerdos municipales y otras disposiciones como el resguardo del patrimonio municipal llámense parques, cementerio, zonas verdes, complejo deportivo y mercado. Así como la recuperación y custodia de espacios públicos.</w:t>
            </w:r>
          </w:p>
          <w:p w14:paraId="20A0C844" w14:textId="77777777" w:rsidR="00AD08D8" w:rsidRPr="00593C0D" w:rsidRDefault="00AD08D8" w:rsidP="00377810">
            <w:pPr>
              <w:pStyle w:val="Prrafodelista"/>
              <w:spacing w:after="160" w:line="259" w:lineRule="auto"/>
              <w:jc w:val="both"/>
              <w:rPr>
                <w:rFonts w:ascii="Arial" w:hAnsi="Arial" w:cs="Arial"/>
                <w:sz w:val="24"/>
                <w:szCs w:val="24"/>
              </w:rPr>
            </w:pPr>
          </w:p>
          <w:p w14:paraId="532F9A57" w14:textId="722A0F39" w:rsidR="00AD08D8" w:rsidRPr="00593C0D" w:rsidRDefault="00CA28BF" w:rsidP="00377810">
            <w:pPr>
              <w:pStyle w:val="Prrafodelista"/>
              <w:numPr>
                <w:ilvl w:val="0"/>
                <w:numId w:val="1"/>
              </w:numPr>
              <w:spacing w:after="160" w:line="259" w:lineRule="auto"/>
              <w:jc w:val="both"/>
              <w:rPr>
                <w:rFonts w:ascii="Arial" w:hAnsi="Arial" w:cs="Arial"/>
                <w:b/>
                <w:sz w:val="24"/>
                <w:szCs w:val="24"/>
                <w:lang w:val="es-ES"/>
              </w:rPr>
            </w:pPr>
            <w:r>
              <w:rPr>
                <w:rFonts w:ascii="Arial" w:hAnsi="Arial" w:cs="Arial"/>
                <w:b/>
                <w:sz w:val="24"/>
                <w:szCs w:val="24"/>
                <w:lang w:val="es-ES"/>
              </w:rPr>
              <w:t xml:space="preserve">UNIDAD </w:t>
            </w:r>
            <w:r w:rsidR="00AD08D8" w:rsidRPr="00593C0D">
              <w:rPr>
                <w:rFonts w:ascii="Arial" w:hAnsi="Arial" w:cs="Arial"/>
                <w:b/>
                <w:sz w:val="24"/>
                <w:szCs w:val="24"/>
                <w:lang w:val="es-ES"/>
              </w:rPr>
              <w:t>ADQUISICIONES Y CONTRATACIONES INSTITUCIONALES</w:t>
            </w:r>
            <w:r>
              <w:rPr>
                <w:rFonts w:ascii="Arial" w:hAnsi="Arial" w:cs="Arial"/>
                <w:b/>
                <w:sz w:val="24"/>
                <w:szCs w:val="24"/>
                <w:lang w:val="es-ES"/>
              </w:rPr>
              <w:t>.</w:t>
            </w:r>
          </w:p>
          <w:p w14:paraId="6440D9F0" w14:textId="77777777" w:rsidR="00AD08D8" w:rsidRPr="00593C0D" w:rsidRDefault="00AD08D8" w:rsidP="00377810">
            <w:pPr>
              <w:pStyle w:val="Prrafodelista"/>
              <w:spacing w:after="160" w:line="259" w:lineRule="auto"/>
              <w:jc w:val="both"/>
              <w:rPr>
                <w:rFonts w:ascii="Arial" w:hAnsi="Arial" w:cs="Arial"/>
                <w:color w:val="000000" w:themeColor="text1"/>
                <w:sz w:val="24"/>
                <w:szCs w:val="24"/>
              </w:rPr>
            </w:pPr>
            <w:r w:rsidRPr="00593C0D">
              <w:rPr>
                <w:rFonts w:ascii="Arial" w:hAnsi="Arial" w:cs="Arial"/>
                <w:color w:val="000000" w:themeColor="text1"/>
                <w:sz w:val="24"/>
                <w:szCs w:val="24"/>
              </w:rPr>
              <w:t xml:space="preserve">Su función es Desarrollar oportuna y eficientemente todas las actividades relacionadas a los procesos de adquisiciones y contrataciones de obras, bienes y servicios, así como mantener el registro de las mismas, dando cumplimiento a lo establecido en la ley LACAP, RELACAP, Manual de procedimientos para el ciclo de gestión de adquisiciones y contrataciones de </w:t>
            </w:r>
            <w:r w:rsidRPr="00593C0D">
              <w:rPr>
                <w:rFonts w:ascii="Arial" w:hAnsi="Arial" w:cs="Arial"/>
                <w:color w:val="000000" w:themeColor="text1"/>
                <w:sz w:val="24"/>
                <w:szCs w:val="24"/>
              </w:rPr>
              <w:lastRenderedPageBreak/>
              <w:t>las instituciones de la administración pública/2014, Constitución de la República de El Salvador, reglamento y otras leyes relacionadas.</w:t>
            </w:r>
          </w:p>
          <w:p w14:paraId="26F5C054" w14:textId="77777777" w:rsidR="00AD08D8" w:rsidRPr="00593C0D" w:rsidRDefault="00AD08D8" w:rsidP="00377810">
            <w:pPr>
              <w:pStyle w:val="Prrafodelista"/>
              <w:spacing w:after="160" w:line="259" w:lineRule="auto"/>
              <w:jc w:val="both"/>
              <w:rPr>
                <w:rFonts w:ascii="Arial" w:hAnsi="Arial" w:cs="Arial"/>
                <w:b/>
                <w:sz w:val="24"/>
                <w:szCs w:val="24"/>
                <w:lang w:val="es-ES"/>
              </w:rPr>
            </w:pPr>
          </w:p>
          <w:p w14:paraId="3CE01ED2" w14:textId="41B3C082" w:rsidR="00AD08D8" w:rsidRPr="00593C0D" w:rsidRDefault="00CA28BF" w:rsidP="00377810">
            <w:pPr>
              <w:pStyle w:val="Prrafodelista"/>
              <w:numPr>
                <w:ilvl w:val="0"/>
                <w:numId w:val="1"/>
              </w:numPr>
              <w:spacing w:after="160" w:line="259" w:lineRule="auto"/>
              <w:jc w:val="both"/>
              <w:rPr>
                <w:rFonts w:ascii="Arial" w:hAnsi="Arial" w:cs="Arial"/>
                <w:b/>
                <w:sz w:val="24"/>
                <w:szCs w:val="24"/>
                <w:lang w:val="es-ES"/>
              </w:rPr>
            </w:pPr>
            <w:r>
              <w:rPr>
                <w:rFonts w:ascii="Arial" w:hAnsi="Arial" w:cs="Arial"/>
                <w:b/>
                <w:sz w:val="24"/>
                <w:szCs w:val="24"/>
                <w:lang w:val="es-ES"/>
              </w:rPr>
              <w:t xml:space="preserve">UNIDAD DE </w:t>
            </w:r>
            <w:r w:rsidR="00AD08D8" w:rsidRPr="00593C0D">
              <w:rPr>
                <w:rFonts w:ascii="Arial" w:hAnsi="Arial" w:cs="Arial"/>
                <w:b/>
                <w:sz w:val="24"/>
                <w:szCs w:val="24"/>
                <w:lang w:val="es-ES"/>
              </w:rPr>
              <w:t>MEDIO AMBIENTE</w:t>
            </w:r>
            <w:r>
              <w:rPr>
                <w:rFonts w:ascii="Arial" w:hAnsi="Arial" w:cs="Arial"/>
                <w:b/>
                <w:sz w:val="24"/>
                <w:szCs w:val="24"/>
                <w:lang w:val="es-ES"/>
              </w:rPr>
              <w:t>.</w:t>
            </w:r>
          </w:p>
          <w:p w14:paraId="7D0B42FD" w14:textId="70481202" w:rsidR="00AD08D8" w:rsidRPr="00593C0D" w:rsidRDefault="00AD08D8" w:rsidP="00377810">
            <w:pPr>
              <w:pStyle w:val="Prrafodelista"/>
              <w:spacing w:after="160" w:line="259" w:lineRule="auto"/>
              <w:jc w:val="both"/>
              <w:rPr>
                <w:rFonts w:ascii="Arial" w:hAnsi="Arial" w:cs="Arial"/>
                <w:color w:val="000000" w:themeColor="text1"/>
                <w:sz w:val="24"/>
                <w:szCs w:val="24"/>
              </w:rPr>
            </w:pPr>
            <w:r w:rsidRPr="00593C0D">
              <w:rPr>
                <w:rFonts w:ascii="Arial" w:hAnsi="Arial" w:cs="Arial"/>
                <w:color w:val="000000" w:themeColor="text1"/>
                <w:sz w:val="24"/>
                <w:szCs w:val="24"/>
              </w:rPr>
              <w:t>Se encargan de Supervisar, coordinar y dar seguimiento a las políticas, planes, programas, acciones ambientales dentro de nuestra institución y velar porque se cumplan las normas ambientales dentro del municipio</w:t>
            </w:r>
            <w:r w:rsidR="00D614D5">
              <w:rPr>
                <w:rFonts w:ascii="Arial" w:hAnsi="Arial" w:cs="Arial"/>
                <w:color w:val="000000" w:themeColor="text1"/>
                <w:sz w:val="24"/>
                <w:szCs w:val="24"/>
              </w:rPr>
              <w:t>.</w:t>
            </w:r>
          </w:p>
          <w:p w14:paraId="3415E8E9" w14:textId="77777777" w:rsidR="00AD08D8" w:rsidRPr="00593C0D" w:rsidRDefault="00AD08D8" w:rsidP="00377810">
            <w:pPr>
              <w:pStyle w:val="Prrafodelista"/>
              <w:spacing w:after="160" w:line="259" w:lineRule="auto"/>
              <w:jc w:val="both"/>
              <w:rPr>
                <w:rFonts w:ascii="Arial" w:hAnsi="Arial" w:cs="Arial"/>
                <w:color w:val="000000" w:themeColor="text1"/>
                <w:sz w:val="24"/>
                <w:szCs w:val="24"/>
              </w:rPr>
            </w:pPr>
          </w:p>
          <w:p w14:paraId="4794F601" w14:textId="4F9A65B5" w:rsidR="00D27878" w:rsidRPr="00D27878" w:rsidRDefault="00AD08D8" w:rsidP="00377810">
            <w:pPr>
              <w:pStyle w:val="Prrafodelista"/>
              <w:numPr>
                <w:ilvl w:val="0"/>
                <w:numId w:val="1"/>
              </w:numPr>
              <w:spacing w:after="160" w:line="259" w:lineRule="auto"/>
              <w:jc w:val="both"/>
              <w:rPr>
                <w:rFonts w:ascii="Arial" w:hAnsi="Arial" w:cs="Arial"/>
                <w:b/>
                <w:sz w:val="24"/>
                <w:szCs w:val="24"/>
                <w:lang w:val="es-ES"/>
              </w:rPr>
            </w:pPr>
            <w:r w:rsidRPr="00D27878">
              <w:rPr>
                <w:rFonts w:ascii="Arial" w:hAnsi="Arial" w:cs="Arial"/>
                <w:b/>
                <w:sz w:val="24"/>
                <w:szCs w:val="24"/>
                <w:lang w:val="es-ES"/>
              </w:rPr>
              <w:t xml:space="preserve">UNIDAD </w:t>
            </w:r>
            <w:r w:rsidR="00D27878" w:rsidRPr="00593C0D">
              <w:rPr>
                <w:rFonts w:ascii="Arial" w:hAnsi="Arial" w:cs="Arial"/>
                <w:b/>
                <w:sz w:val="24"/>
                <w:szCs w:val="24"/>
                <w:lang w:val="es-ES"/>
              </w:rPr>
              <w:t>MUNICIPAL</w:t>
            </w:r>
            <w:r w:rsidR="00D27878">
              <w:rPr>
                <w:rFonts w:ascii="Arial" w:hAnsi="Arial" w:cs="Arial"/>
                <w:b/>
                <w:sz w:val="24"/>
                <w:szCs w:val="24"/>
                <w:lang w:val="es-ES"/>
              </w:rPr>
              <w:t xml:space="preserve"> </w:t>
            </w:r>
            <w:r w:rsidRPr="00D27878">
              <w:rPr>
                <w:rFonts w:ascii="Arial" w:hAnsi="Arial" w:cs="Arial"/>
                <w:b/>
                <w:sz w:val="24"/>
                <w:szCs w:val="24"/>
                <w:lang w:val="es-ES"/>
              </w:rPr>
              <w:t xml:space="preserve">DE </w:t>
            </w:r>
            <w:r w:rsidR="00D27878" w:rsidRPr="00D27878">
              <w:rPr>
                <w:rFonts w:ascii="Arial" w:hAnsi="Arial" w:cs="Arial"/>
                <w:b/>
                <w:sz w:val="24"/>
                <w:szCs w:val="24"/>
                <w:lang w:val="es-ES"/>
              </w:rPr>
              <w:t>LA MUJER</w:t>
            </w:r>
            <w:r w:rsidR="00CA28BF">
              <w:rPr>
                <w:rFonts w:ascii="Arial" w:hAnsi="Arial" w:cs="Arial"/>
                <w:b/>
                <w:sz w:val="24"/>
                <w:szCs w:val="24"/>
                <w:lang w:val="es-ES"/>
              </w:rPr>
              <w:t>.</w:t>
            </w:r>
          </w:p>
          <w:p w14:paraId="38AE6984" w14:textId="77777777" w:rsidR="00AD08D8" w:rsidRPr="00D27878" w:rsidRDefault="00AD08D8" w:rsidP="00377810">
            <w:pPr>
              <w:pStyle w:val="Prrafodelista"/>
              <w:spacing w:after="160" w:line="259" w:lineRule="auto"/>
              <w:jc w:val="both"/>
              <w:rPr>
                <w:rFonts w:ascii="Arial" w:hAnsi="Arial" w:cs="Arial"/>
                <w:color w:val="000000" w:themeColor="text1"/>
                <w:sz w:val="24"/>
                <w:szCs w:val="24"/>
              </w:rPr>
            </w:pPr>
            <w:r w:rsidRPr="00D27878">
              <w:rPr>
                <w:rFonts w:ascii="Arial" w:hAnsi="Arial" w:cs="Arial"/>
                <w:color w:val="000000" w:themeColor="text1"/>
                <w:sz w:val="24"/>
                <w:szCs w:val="24"/>
              </w:rPr>
              <w:t>La unidad asume un rol de asesoría, orientación e incidencia para la identificación de respuestas, programas y estrategias que contribuyan a eliminar las brechas de desigualdad de género.</w:t>
            </w:r>
          </w:p>
          <w:p w14:paraId="1612CF0A" w14:textId="77777777" w:rsidR="00AD08D8" w:rsidRPr="00593C0D" w:rsidRDefault="00AD08D8" w:rsidP="00377810">
            <w:pPr>
              <w:pStyle w:val="Prrafodelista"/>
              <w:spacing w:after="160" w:line="259" w:lineRule="auto"/>
              <w:jc w:val="both"/>
              <w:rPr>
                <w:rFonts w:ascii="Arial" w:hAnsi="Arial" w:cs="Arial"/>
                <w:b/>
                <w:sz w:val="24"/>
                <w:szCs w:val="24"/>
                <w:lang w:val="es-ES"/>
              </w:rPr>
            </w:pPr>
          </w:p>
          <w:p w14:paraId="6A9D5D31" w14:textId="713CB9E0" w:rsidR="00AD08D8" w:rsidRPr="00593C0D" w:rsidRDefault="00CA28BF" w:rsidP="00377810">
            <w:pPr>
              <w:pStyle w:val="Prrafodelista"/>
              <w:numPr>
                <w:ilvl w:val="0"/>
                <w:numId w:val="1"/>
              </w:numPr>
              <w:spacing w:after="160" w:line="259" w:lineRule="auto"/>
              <w:jc w:val="both"/>
              <w:rPr>
                <w:rFonts w:ascii="Arial" w:hAnsi="Arial" w:cs="Arial"/>
                <w:b/>
                <w:sz w:val="24"/>
                <w:szCs w:val="24"/>
                <w:lang w:val="es-ES"/>
              </w:rPr>
            </w:pPr>
            <w:r>
              <w:rPr>
                <w:rFonts w:ascii="Arial" w:hAnsi="Arial" w:cs="Arial"/>
                <w:b/>
                <w:sz w:val="24"/>
                <w:szCs w:val="24"/>
                <w:lang w:val="es-ES"/>
              </w:rPr>
              <w:t xml:space="preserve">UNIDAD DE </w:t>
            </w:r>
            <w:r w:rsidR="00AD08D8" w:rsidRPr="00593C0D">
              <w:rPr>
                <w:rFonts w:ascii="Arial" w:hAnsi="Arial" w:cs="Arial"/>
                <w:b/>
                <w:sz w:val="24"/>
                <w:szCs w:val="24"/>
                <w:lang w:val="es-ES"/>
              </w:rPr>
              <w:t>DESECHOS SÓLIDOS</w:t>
            </w:r>
            <w:r>
              <w:rPr>
                <w:rFonts w:ascii="Arial" w:hAnsi="Arial" w:cs="Arial"/>
                <w:b/>
                <w:sz w:val="24"/>
                <w:szCs w:val="24"/>
                <w:lang w:val="es-ES"/>
              </w:rPr>
              <w:t>.</w:t>
            </w:r>
          </w:p>
          <w:p w14:paraId="320D013C" w14:textId="4E0E2801" w:rsidR="00AD08D8" w:rsidRPr="00593C0D" w:rsidRDefault="00AD08D8" w:rsidP="00377810">
            <w:pPr>
              <w:pStyle w:val="Prrafodelista"/>
              <w:spacing w:after="160" w:line="259" w:lineRule="auto"/>
              <w:jc w:val="both"/>
              <w:rPr>
                <w:rFonts w:ascii="Arial" w:hAnsi="Arial" w:cs="Arial"/>
                <w:color w:val="000000" w:themeColor="text1"/>
                <w:sz w:val="24"/>
                <w:szCs w:val="24"/>
              </w:rPr>
            </w:pPr>
            <w:r w:rsidRPr="00593C0D">
              <w:rPr>
                <w:rFonts w:ascii="Arial" w:hAnsi="Arial" w:cs="Arial"/>
                <w:color w:val="000000" w:themeColor="text1"/>
                <w:sz w:val="24"/>
                <w:szCs w:val="24"/>
              </w:rPr>
              <w:t xml:space="preserve">Esta unidad es responsable de la dirección, supervisión y control sistemático y permanente del personal, materiales y </w:t>
            </w:r>
            <w:r w:rsidR="00A63DC5" w:rsidRPr="00593C0D">
              <w:rPr>
                <w:rFonts w:ascii="Arial" w:hAnsi="Arial" w:cs="Arial"/>
                <w:color w:val="000000" w:themeColor="text1"/>
                <w:sz w:val="24"/>
                <w:szCs w:val="24"/>
              </w:rPr>
              <w:t>equipos necesarios</w:t>
            </w:r>
            <w:r w:rsidRPr="00593C0D">
              <w:rPr>
                <w:rFonts w:ascii="Arial" w:hAnsi="Arial" w:cs="Arial"/>
                <w:color w:val="000000" w:themeColor="text1"/>
                <w:sz w:val="24"/>
                <w:szCs w:val="24"/>
              </w:rPr>
              <w:t xml:space="preserve"> para otorgar a un eficiente servicio de aseo</w:t>
            </w:r>
            <w:r w:rsidR="00D614D5">
              <w:rPr>
                <w:rFonts w:ascii="Arial" w:hAnsi="Arial" w:cs="Arial"/>
                <w:color w:val="000000" w:themeColor="text1"/>
                <w:sz w:val="24"/>
                <w:szCs w:val="24"/>
              </w:rPr>
              <w:t>.</w:t>
            </w:r>
          </w:p>
          <w:p w14:paraId="37F52BDF" w14:textId="77777777" w:rsidR="00AD08D8" w:rsidRPr="00593C0D" w:rsidRDefault="00AD08D8" w:rsidP="00377810">
            <w:pPr>
              <w:pStyle w:val="Prrafodelista"/>
              <w:spacing w:after="160" w:line="259" w:lineRule="auto"/>
              <w:jc w:val="both"/>
              <w:rPr>
                <w:rFonts w:ascii="Arial" w:hAnsi="Arial" w:cs="Arial"/>
                <w:b/>
                <w:sz w:val="24"/>
                <w:szCs w:val="24"/>
                <w:lang w:val="es-ES"/>
              </w:rPr>
            </w:pPr>
          </w:p>
          <w:p w14:paraId="53A0D204" w14:textId="3EA5397C" w:rsidR="00AD08D8" w:rsidRPr="00593C0D" w:rsidRDefault="00CA28BF" w:rsidP="00377810">
            <w:pPr>
              <w:pStyle w:val="Prrafodelista"/>
              <w:numPr>
                <w:ilvl w:val="0"/>
                <w:numId w:val="1"/>
              </w:numPr>
              <w:spacing w:after="160" w:line="259" w:lineRule="auto"/>
              <w:jc w:val="both"/>
              <w:rPr>
                <w:rFonts w:ascii="Arial" w:hAnsi="Arial" w:cs="Arial"/>
                <w:b/>
                <w:sz w:val="24"/>
                <w:szCs w:val="24"/>
                <w:lang w:val="es-ES"/>
              </w:rPr>
            </w:pPr>
            <w:r>
              <w:rPr>
                <w:rFonts w:ascii="Arial" w:hAnsi="Arial" w:cs="Arial"/>
                <w:b/>
                <w:sz w:val="24"/>
                <w:szCs w:val="24"/>
                <w:lang w:val="es-ES"/>
              </w:rPr>
              <w:t>UNIDAD DE DESARROLLO ECONÓMICO LOCAL.</w:t>
            </w:r>
          </w:p>
          <w:p w14:paraId="5BA5D2A5" w14:textId="1021806A" w:rsidR="00AD08D8" w:rsidRPr="00593C0D" w:rsidRDefault="00AD08D8" w:rsidP="00377810">
            <w:pPr>
              <w:pStyle w:val="Prrafodelista"/>
              <w:spacing w:after="160" w:line="259" w:lineRule="auto"/>
              <w:jc w:val="both"/>
              <w:rPr>
                <w:rFonts w:ascii="Arial" w:hAnsi="Arial" w:cs="Arial"/>
                <w:color w:val="000000" w:themeColor="text1"/>
                <w:sz w:val="24"/>
                <w:szCs w:val="24"/>
              </w:rPr>
            </w:pPr>
            <w:r w:rsidRPr="00593C0D">
              <w:rPr>
                <w:rFonts w:ascii="Arial" w:hAnsi="Arial" w:cs="Arial"/>
                <w:color w:val="000000" w:themeColor="text1"/>
                <w:sz w:val="24"/>
                <w:szCs w:val="24"/>
              </w:rPr>
              <w:t>La función principal de esta unidad es brindar un servicio de intermediación laboral con vocación descentralizadora a través de medios e instrumentos modernos y ágiles, que posibiliten llegar a todo el municipio y acercar las oportunidades de empleo a todos los ciudadanos</w:t>
            </w:r>
            <w:r w:rsidR="00D614D5">
              <w:rPr>
                <w:rFonts w:ascii="Arial" w:hAnsi="Arial" w:cs="Arial"/>
                <w:color w:val="000000" w:themeColor="text1"/>
                <w:sz w:val="24"/>
                <w:szCs w:val="24"/>
              </w:rPr>
              <w:t>.</w:t>
            </w:r>
          </w:p>
          <w:p w14:paraId="038EF310" w14:textId="77777777" w:rsidR="00AD08D8" w:rsidRPr="00593C0D" w:rsidRDefault="00AD08D8" w:rsidP="00377810">
            <w:pPr>
              <w:pStyle w:val="Prrafodelista"/>
              <w:spacing w:after="160" w:line="259" w:lineRule="auto"/>
              <w:jc w:val="both"/>
              <w:rPr>
                <w:rFonts w:ascii="Arial" w:hAnsi="Arial" w:cs="Arial"/>
                <w:color w:val="000000" w:themeColor="text1"/>
                <w:sz w:val="24"/>
                <w:szCs w:val="24"/>
              </w:rPr>
            </w:pPr>
          </w:p>
          <w:p w14:paraId="1E0F6E9A" w14:textId="639B15A6" w:rsidR="00AD08D8" w:rsidRPr="00593C0D" w:rsidRDefault="00CA28BF" w:rsidP="00377810">
            <w:pPr>
              <w:pStyle w:val="Prrafodelista"/>
              <w:numPr>
                <w:ilvl w:val="0"/>
                <w:numId w:val="1"/>
              </w:numPr>
              <w:spacing w:after="160" w:line="259" w:lineRule="auto"/>
              <w:jc w:val="both"/>
              <w:rPr>
                <w:rFonts w:ascii="Arial" w:hAnsi="Arial" w:cs="Arial"/>
                <w:b/>
                <w:sz w:val="24"/>
                <w:szCs w:val="24"/>
                <w:lang w:val="es-ES"/>
              </w:rPr>
            </w:pPr>
            <w:r>
              <w:rPr>
                <w:rFonts w:ascii="Arial" w:hAnsi="Arial" w:cs="Arial"/>
                <w:b/>
                <w:sz w:val="24"/>
                <w:szCs w:val="24"/>
                <w:lang w:val="es-ES"/>
              </w:rPr>
              <w:t xml:space="preserve"> UNIDAD DE </w:t>
            </w:r>
            <w:r w:rsidR="00AD08D8" w:rsidRPr="00593C0D">
              <w:rPr>
                <w:rFonts w:ascii="Arial" w:hAnsi="Arial" w:cs="Arial"/>
                <w:b/>
                <w:sz w:val="24"/>
                <w:szCs w:val="24"/>
                <w:lang w:val="es-ES"/>
              </w:rPr>
              <w:t>ACCESO A LA INFORMACIÓN PÚBLICA</w:t>
            </w:r>
            <w:r>
              <w:rPr>
                <w:rFonts w:ascii="Arial" w:hAnsi="Arial" w:cs="Arial"/>
                <w:b/>
                <w:sz w:val="24"/>
                <w:szCs w:val="24"/>
                <w:lang w:val="es-ES"/>
              </w:rPr>
              <w:t>.</w:t>
            </w:r>
          </w:p>
          <w:p w14:paraId="5112CFDA" w14:textId="44E41D6C" w:rsidR="00AD08D8" w:rsidRDefault="00AD08D8" w:rsidP="00377810">
            <w:pPr>
              <w:pStyle w:val="Prrafodelista"/>
              <w:spacing w:after="160" w:line="259" w:lineRule="auto"/>
              <w:jc w:val="both"/>
              <w:rPr>
                <w:rFonts w:ascii="Arial" w:hAnsi="Arial" w:cs="Arial"/>
                <w:color w:val="000000" w:themeColor="text1"/>
                <w:sz w:val="24"/>
                <w:szCs w:val="24"/>
              </w:rPr>
            </w:pPr>
            <w:r w:rsidRPr="00593C0D">
              <w:rPr>
                <w:rFonts w:ascii="Arial" w:hAnsi="Arial" w:cs="Arial"/>
                <w:color w:val="000000" w:themeColor="text1"/>
                <w:sz w:val="24"/>
                <w:szCs w:val="24"/>
              </w:rPr>
              <w:t>Esta unidad Da trámite a solicitudes de información presentadas a la Alcaldía Municipal de</w:t>
            </w:r>
            <w:r w:rsidR="00401EF5">
              <w:rPr>
                <w:rFonts w:ascii="Arial" w:hAnsi="Arial" w:cs="Arial"/>
                <w:color w:val="000000" w:themeColor="text1"/>
                <w:sz w:val="24"/>
                <w:szCs w:val="24"/>
              </w:rPr>
              <w:t xml:space="preserve"> El Carmen </w:t>
            </w:r>
          </w:p>
          <w:p w14:paraId="59BCCA17" w14:textId="77777777" w:rsidR="00D27878" w:rsidRPr="00593C0D" w:rsidRDefault="00D27878" w:rsidP="00377810">
            <w:pPr>
              <w:pStyle w:val="Prrafodelista"/>
              <w:spacing w:after="160" w:line="259" w:lineRule="auto"/>
              <w:jc w:val="both"/>
              <w:rPr>
                <w:rFonts w:ascii="Arial" w:hAnsi="Arial" w:cs="Arial"/>
                <w:color w:val="000000" w:themeColor="text1"/>
                <w:sz w:val="24"/>
                <w:szCs w:val="24"/>
              </w:rPr>
            </w:pPr>
          </w:p>
          <w:p w14:paraId="3AA1C3C6" w14:textId="77777777" w:rsidR="00AD08D8" w:rsidRPr="00593C0D" w:rsidRDefault="00AD08D8" w:rsidP="00377810">
            <w:pPr>
              <w:pStyle w:val="Prrafodelista"/>
              <w:spacing w:after="160" w:line="259" w:lineRule="auto"/>
              <w:jc w:val="both"/>
              <w:rPr>
                <w:rFonts w:ascii="Arial" w:hAnsi="Arial" w:cs="Arial"/>
                <w:color w:val="000000" w:themeColor="text1"/>
                <w:sz w:val="24"/>
                <w:szCs w:val="24"/>
              </w:rPr>
            </w:pPr>
          </w:p>
          <w:p w14:paraId="6AE06096" w14:textId="7C4117AB" w:rsidR="00AD08D8" w:rsidRPr="00593C0D" w:rsidRDefault="00CA28BF" w:rsidP="00377810">
            <w:pPr>
              <w:pStyle w:val="Prrafodelista"/>
              <w:numPr>
                <w:ilvl w:val="0"/>
                <w:numId w:val="1"/>
              </w:numPr>
              <w:spacing w:after="160" w:line="259" w:lineRule="auto"/>
              <w:jc w:val="both"/>
              <w:rPr>
                <w:rFonts w:ascii="Arial" w:hAnsi="Arial" w:cs="Arial"/>
                <w:b/>
                <w:sz w:val="24"/>
                <w:szCs w:val="24"/>
                <w:lang w:val="es-ES"/>
              </w:rPr>
            </w:pPr>
            <w:r>
              <w:rPr>
                <w:rFonts w:ascii="Arial" w:hAnsi="Arial" w:cs="Arial"/>
                <w:b/>
                <w:sz w:val="24"/>
                <w:szCs w:val="24"/>
                <w:lang w:val="es-ES"/>
              </w:rPr>
              <w:t xml:space="preserve"> UNIDAD </w:t>
            </w:r>
            <w:r w:rsidR="00AD08D8" w:rsidRPr="00593C0D">
              <w:rPr>
                <w:rFonts w:ascii="Arial" w:hAnsi="Arial" w:cs="Arial"/>
                <w:b/>
                <w:sz w:val="24"/>
                <w:szCs w:val="24"/>
                <w:lang w:val="es-ES"/>
              </w:rPr>
              <w:t>DE PROYECTOS</w:t>
            </w:r>
            <w:r>
              <w:rPr>
                <w:rFonts w:ascii="Arial" w:hAnsi="Arial" w:cs="Arial"/>
                <w:b/>
                <w:sz w:val="24"/>
                <w:szCs w:val="24"/>
                <w:lang w:val="es-ES"/>
              </w:rPr>
              <w:t>.</w:t>
            </w:r>
          </w:p>
          <w:p w14:paraId="3CE65CA5" w14:textId="6E24DCB7" w:rsidR="00AD08D8" w:rsidRDefault="00A63DC5" w:rsidP="00377810">
            <w:pPr>
              <w:pStyle w:val="Prrafodelista"/>
              <w:spacing w:after="160" w:line="259" w:lineRule="auto"/>
              <w:jc w:val="both"/>
              <w:rPr>
                <w:rFonts w:ascii="Arial" w:hAnsi="Arial" w:cs="Arial"/>
                <w:color w:val="000000" w:themeColor="text1"/>
                <w:sz w:val="24"/>
                <w:szCs w:val="24"/>
              </w:rPr>
            </w:pPr>
            <w:r w:rsidRPr="00593C0D">
              <w:rPr>
                <w:rFonts w:ascii="Arial" w:hAnsi="Arial" w:cs="Arial"/>
                <w:color w:val="000000" w:themeColor="text1"/>
                <w:sz w:val="24"/>
                <w:szCs w:val="24"/>
              </w:rPr>
              <w:t>Realiza inspecciones</w:t>
            </w:r>
            <w:r w:rsidR="00AD08D8" w:rsidRPr="00593C0D">
              <w:rPr>
                <w:rFonts w:ascii="Arial" w:hAnsi="Arial" w:cs="Arial"/>
                <w:color w:val="000000" w:themeColor="text1"/>
                <w:sz w:val="24"/>
                <w:szCs w:val="24"/>
              </w:rPr>
              <w:t xml:space="preserve"> técnicas de campo en forma periódica a cada uno de los proyectos que ejecuta la municipalidad </w:t>
            </w:r>
            <w:r w:rsidR="00D27878">
              <w:rPr>
                <w:rFonts w:ascii="Arial" w:hAnsi="Arial" w:cs="Arial"/>
                <w:color w:val="000000" w:themeColor="text1"/>
                <w:sz w:val="24"/>
                <w:szCs w:val="24"/>
              </w:rPr>
              <w:t>en el todo el Municipio de El Carmen</w:t>
            </w:r>
            <w:r w:rsidR="00AD08D8" w:rsidRPr="00593C0D">
              <w:rPr>
                <w:rFonts w:ascii="Arial" w:hAnsi="Arial" w:cs="Arial"/>
                <w:color w:val="000000" w:themeColor="text1"/>
                <w:sz w:val="24"/>
                <w:szCs w:val="24"/>
              </w:rPr>
              <w:t xml:space="preserve"> e informar todos los aspectos técnicos de los proyectos </w:t>
            </w:r>
            <w:r>
              <w:rPr>
                <w:rFonts w:ascii="Arial" w:hAnsi="Arial" w:cs="Arial"/>
                <w:color w:val="000000" w:themeColor="text1"/>
                <w:sz w:val="24"/>
                <w:szCs w:val="24"/>
              </w:rPr>
              <w:t>a la</w:t>
            </w:r>
            <w:r w:rsidR="00AD08D8" w:rsidRPr="00593C0D">
              <w:rPr>
                <w:rFonts w:ascii="Arial" w:hAnsi="Arial" w:cs="Arial"/>
                <w:color w:val="000000" w:themeColor="text1"/>
                <w:sz w:val="24"/>
                <w:szCs w:val="24"/>
              </w:rPr>
              <w:t xml:space="preserve"> señor</w:t>
            </w:r>
            <w:r w:rsidR="00D27878">
              <w:rPr>
                <w:rFonts w:ascii="Arial" w:hAnsi="Arial" w:cs="Arial"/>
                <w:color w:val="000000" w:themeColor="text1"/>
                <w:sz w:val="24"/>
                <w:szCs w:val="24"/>
              </w:rPr>
              <w:t>a</w:t>
            </w:r>
            <w:r w:rsidR="00AD08D8" w:rsidRPr="00593C0D">
              <w:rPr>
                <w:rFonts w:ascii="Arial" w:hAnsi="Arial" w:cs="Arial"/>
                <w:color w:val="000000" w:themeColor="text1"/>
                <w:sz w:val="24"/>
                <w:szCs w:val="24"/>
              </w:rPr>
              <w:t xml:space="preserve"> alcalde</w:t>
            </w:r>
            <w:r w:rsidR="00D27878">
              <w:rPr>
                <w:rFonts w:ascii="Arial" w:hAnsi="Arial" w:cs="Arial"/>
                <w:color w:val="000000" w:themeColor="text1"/>
                <w:sz w:val="24"/>
                <w:szCs w:val="24"/>
              </w:rPr>
              <w:t>sa.</w:t>
            </w:r>
          </w:p>
          <w:p w14:paraId="0416E4D0" w14:textId="77777777" w:rsidR="00643431" w:rsidRPr="00593C0D" w:rsidRDefault="00643431" w:rsidP="00377810">
            <w:pPr>
              <w:pStyle w:val="Prrafodelista"/>
              <w:spacing w:after="160" w:line="259" w:lineRule="auto"/>
              <w:jc w:val="both"/>
              <w:rPr>
                <w:rFonts w:ascii="Arial" w:hAnsi="Arial" w:cs="Arial"/>
                <w:color w:val="000000" w:themeColor="text1"/>
                <w:sz w:val="24"/>
                <w:szCs w:val="24"/>
              </w:rPr>
            </w:pPr>
          </w:p>
          <w:p w14:paraId="6C7CED0C" w14:textId="38789E61" w:rsidR="00AD08D8" w:rsidRPr="00593C0D" w:rsidRDefault="00CA28BF" w:rsidP="00377810">
            <w:pPr>
              <w:pStyle w:val="Prrafodelista"/>
              <w:numPr>
                <w:ilvl w:val="0"/>
                <w:numId w:val="1"/>
              </w:numPr>
              <w:spacing w:after="160" w:line="259" w:lineRule="auto"/>
              <w:jc w:val="both"/>
              <w:rPr>
                <w:rFonts w:ascii="Arial" w:hAnsi="Arial" w:cs="Arial"/>
                <w:b/>
                <w:sz w:val="24"/>
                <w:szCs w:val="24"/>
                <w:lang w:val="es-ES"/>
              </w:rPr>
            </w:pPr>
            <w:r>
              <w:rPr>
                <w:rFonts w:ascii="Arial" w:hAnsi="Arial" w:cs="Arial"/>
                <w:b/>
                <w:sz w:val="24"/>
                <w:szCs w:val="24"/>
                <w:lang w:val="es-ES"/>
              </w:rPr>
              <w:t xml:space="preserve"> UNIDAD DE </w:t>
            </w:r>
            <w:r w:rsidR="00AD08D8" w:rsidRPr="00593C0D">
              <w:rPr>
                <w:rFonts w:ascii="Arial" w:hAnsi="Arial" w:cs="Arial"/>
                <w:b/>
                <w:sz w:val="24"/>
                <w:szCs w:val="24"/>
                <w:lang w:val="es-ES"/>
              </w:rPr>
              <w:t>ARCHIVO INSTITUCIONAL</w:t>
            </w:r>
          </w:p>
          <w:p w14:paraId="0F9ECDAA" w14:textId="1CFD1BFD" w:rsidR="00AD08D8" w:rsidRPr="00593C0D" w:rsidRDefault="00AD08D8" w:rsidP="00377810">
            <w:pPr>
              <w:pStyle w:val="Prrafodelista"/>
              <w:spacing w:after="160" w:line="259" w:lineRule="auto"/>
              <w:jc w:val="both"/>
              <w:rPr>
                <w:rFonts w:ascii="Arial" w:hAnsi="Arial" w:cs="Arial"/>
                <w:color w:val="000000" w:themeColor="text1"/>
                <w:sz w:val="24"/>
                <w:szCs w:val="24"/>
              </w:rPr>
            </w:pPr>
            <w:r w:rsidRPr="00593C0D">
              <w:rPr>
                <w:rFonts w:ascii="Arial" w:hAnsi="Arial" w:cs="Arial"/>
                <w:color w:val="000000" w:themeColor="text1"/>
                <w:sz w:val="24"/>
                <w:szCs w:val="24"/>
              </w:rPr>
              <w:t>Se encarga de organizar, catalogar, conservar y administrar el fondo documental de la Alcaldía Municipal de</w:t>
            </w:r>
            <w:r w:rsidR="00401EF5">
              <w:rPr>
                <w:rFonts w:ascii="Arial" w:hAnsi="Arial" w:cs="Arial"/>
                <w:color w:val="000000" w:themeColor="text1"/>
                <w:sz w:val="24"/>
                <w:szCs w:val="24"/>
              </w:rPr>
              <w:t xml:space="preserve"> El </w:t>
            </w:r>
            <w:r w:rsidR="00EF76A1">
              <w:rPr>
                <w:rFonts w:ascii="Arial" w:hAnsi="Arial" w:cs="Arial"/>
                <w:color w:val="000000" w:themeColor="text1"/>
                <w:sz w:val="24"/>
                <w:szCs w:val="24"/>
              </w:rPr>
              <w:t xml:space="preserve">Carmen </w:t>
            </w:r>
            <w:r w:rsidR="00EF76A1" w:rsidRPr="00593C0D">
              <w:rPr>
                <w:rFonts w:ascii="Arial" w:hAnsi="Arial" w:cs="Arial"/>
                <w:color w:val="000000" w:themeColor="text1"/>
                <w:sz w:val="24"/>
                <w:szCs w:val="24"/>
              </w:rPr>
              <w:t>conforme</w:t>
            </w:r>
            <w:r w:rsidRPr="00593C0D">
              <w:rPr>
                <w:rFonts w:ascii="Arial" w:hAnsi="Arial" w:cs="Arial"/>
                <w:color w:val="000000" w:themeColor="text1"/>
                <w:sz w:val="24"/>
                <w:szCs w:val="24"/>
              </w:rPr>
              <w:t xml:space="preserve"> a las mejores técnicas archivísticas</w:t>
            </w:r>
            <w:r w:rsidR="00D614D5">
              <w:rPr>
                <w:rFonts w:ascii="Arial" w:hAnsi="Arial" w:cs="Arial"/>
                <w:color w:val="000000" w:themeColor="text1"/>
                <w:sz w:val="24"/>
                <w:szCs w:val="24"/>
              </w:rPr>
              <w:t>.</w:t>
            </w:r>
          </w:p>
          <w:p w14:paraId="5A44A03D" w14:textId="77777777" w:rsidR="00AD08D8" w:rsidRPr="00593C0D" w:rsidRDefault="00AD08D8" w:rsidP="00377810">
            <w:pPr>
              <w:pStyle w:val="Prrafodelista"/>
              <w:spacing w:after="160" w:line="259" w:lineRule="auto"/>
              <w:jc w:val="both"/>
              <w:rPr>
                <w:rFonts w:ascii="Arial" w:hAnsi="Arial" w:cs="Arial"/>
                <w:b/>
                <w:sz w:val="24"/>
                <w:szCs w:val="24"/>
                <w:lang w:val="es-ES"/>
              </w:rPr>
            </w:pPr>
          </w:p>
          <w:p w14:paraId="15C427D1" w14:textId="3561190B" w:rsidR="00AD08D8" w:rsidRPr="00593C0D" w:rsidRDefault="00CA28BF" w:rsidP="00377810">
            <w:pPr>
              <w:pStyle w:val="Prrafodelista"/>
              <w:numPr>
                <w:ilvl w:val="0"/>
                <w:numId w:val="1"/>
              </w:numPr>
              <w:spacing w:after="160" w:line="259" w:lineRule="auto"/>
              <w:jc w:val="both"/>
              <w:rPr>
                <w:rFonts w:ascii="Arial" w:hAnsi="Arial" w:cs="Arial"/>
                <w:b/>
                <w:sz w:val="24"/>
                <w:szCs w:val="24"/>
                <w:lang w:val="es-ES"/>
              </w:rPr>
            </w:pPr>
            <w:r>
              <w:rPr>
                <w:rFonts w:ascii="Arial" w:hAnsi="Arial" w:cs="Arial"/>
                <w:b/>
                <w:sz w:val="24"/>
                <w:szCs w:val="24"/>
                <w:lang w:val="es-ES"/>
              </w:rPr>
              <w:t xml:space="preserve"> UNIDAD DE </w:t>
            </w:r>
            <w:r w:rsidR="00AD08D8" w:rsidRPr="00593C0D">
              <w:rPr>
                <w:rFonts w:ascii="Arial" w:hAnsi="Arial" w:cs="Arial"/>
                <w:b/>
                <w:sz w:val="24"/>
                <w:szCs w:val="24"/>
                <w:lang w:val="es-ES"/>
              </w:rPr>
              <w:t>TESORERÍA</w:t>
            </w:r>
          </w:p>
          <w:p w14:paraId="213846BB" w14:textId="326BED27" w:rsidR="00AD08D8" w:rsidRPr="00593C0D" w:rsidRDefault="00AD08D8" w:rsidP="00377810">
            <w:pPr>
              <w:pStyle w:val="Prrafodelista"/>
              <w:spacing w:after="160" w:line="259" w:lineRule="auto"/>
              <w:jc w:val="both"/>
              <w:rPr>
                <w:rFonts w:ascii="Arial" w:hAnsi="Arial" w:cs="Arial"/>
                <w:color w:val="000000" w:themeColor="text1"/>
                <w:sz w:val="24"/>
                <w:szCs w:val="24"/>
              </w:rPr>
            </w:pPr>
            <w:r w:rsidRPr="00593C0D">
              <w:rPr>
                <w:rFonts w:ascii="Arial" w:hAnsi="Arial" w:cs="Arial"/>
                <w:color w:val="000000" w:themeColor="text1"/>
                <w:sz w:val="24"/>
                <w:szCs w:val="24"/>
              </w:rPr>
              <w:t>Es la unidad encargada de la recaudación, custodia y erogación de fondos, cualquiera que sea su origen, en los términos que señala la Ley General Tributaria y el Código Municipal, vigilando con diligencia y esmero lo establecido en la Ordenanza de Tasas Municipales y la Ley de Impuestos Municipales; así como, lo estipulado en el presupuesto de ingresos y egresos autorizados</w:t>
            </w:r>
            <w:r w:rsidR="00D614D5">
              <w:rPr>
                <w:rFonts w:ascii="Arial" w:hAnsi="Arial" w:cs="Arial"/>
                <w:color w:val="000000" w:themeColor="text1"/>
                <w:sz w:val="24"/>
                <w:szCs w:val="24"/>
              </w:rPr>
              <w:t>.</w:t>
            </w:r>
          </w:p>
          <w:p w14:paraId="06FE4A8E" w14:textId="77777777" w:rsidR="00AD08D8" w:rsidRPr="00593C0D" w:rsidRDefault="00AD08D8" w:rsidP="00377810">
            <w:pPr>
              <w:pStyle w:val="Prrafodelista"/>
              <w:spacing w:after="160" w:line="259" w:lineRule="auto"/>
              <w:jc w:val="both"/>
              <w:rPr>
                <w:rFonts w:ascii="Arial" w:hAnsi="Arial" w:cs="Arial"/>
                <w:color w:val="000000" w:themeColor="text1"/>
                <w:sz w:val="24"/>
                <w:szCs w:val="24"/>
              </w:rPr>
            </w:pPr>
          </w:p>
          <w:p w14:paraId="647EDC29" w14:textId="58FC8136" w:rsidR="00AD08D8" w:rsidRPr="00593C0D" w:rsidRDefault="00DC6CC3" w:rsidP="00377810">
            <w:pPr>
              <w:pStyle w:val="Prrafodelista"/>
              <w:numPr>
                <w:ilvl w:val="0"/>
                <w:numId w:val="1"/>
              </w:numPr>
              <w:spacing w:after="160" w:line="259" w:lineRule="auto"/>
              <w:jc w:val="both"/>
              <w:rPr>
                <w:rFonts w:ascii="Arial" w:hAnsi="Arial" w:cs="Arial"/>
                <w:b/>
                <w:sz w:val="24"/>
                <w:szCs w:val="24"/>
                <w:lang w:val="es-ES"/>
              </w:rPr>
            </w:pPr>
            <w:r>
              <w:rPr>
                <w:rFonts w:ascii="Arial" w:hAnsi="Arial" w:cs="Arial"/>
                <w:b/>
                <w:sz w:val="24"/>
                <w:szCs w:val="24"/>
                <w:lang w:val="es-ES"/>
              </w:rPr>
              <w:t xml:space="preserve">UNIDAD DE </w:t>
            </w:r>
            <w:r w:rsidR="00AD08D8" w:rsidRPr="00593C0D">
              <w:rPr>
                <w:rFonts w:ascii="Arial" w:hAnsi="Arial" w:cs="Arial"/>
                <w:b/>
                <w:sz w:val="24"/>
                <w:szCs w:val="24"/>
                <w:lang w:val="es-ES"/>
              </w:rPr>
              <w:t>CONTABILIDAD</w:t>
            </w:r>
          </w:p>
          <w:p w14:paraId="71D10209" w14:textId="1065F4C5" w:rsidR="00AD08D8" w:rsidRPr="00593C0D" w:rsidRDefault="00AD08D8" w:rsidP="00377810">
            <w:pPr>
              <w:pStyle w:val="Prrafodelista"/>
              <w:spacing w:after="160" w:line="259" w:lineRule="auto"/>
              <w:jc w:val="both"/>
              <w:rPr>
                <w:rFonts w:ascii="Arial" w:hAnsi="Arial" w:cs="Arial"/>
                <w:color w:val="000000" w:themeColor="text1"/>
                <w:sz w:val="24"/>
                <w:szCs w:val="24"/>
              </w:rPr>
            </w:pPr>
            <w:r w:rsidRPr="00593C0D">
              <w:rPr>
                <w:rFonts w:ascii="Arial" w:hAnsi="Arial" w:cs="Arial"/>
                <w:color w:val="000000" w:themeColor="text1"/>
                <w:sz w:val="24"/>
                <w:szCs w:val="24"/>
              </w:rPr>
              <w:t>El departamento de contabilidad tiene bajo su responsabilidad diseñar, implementar y sistematizar el registro de operaciones contables en las áreas de contabilidad gubernamental, con el objeto de emitir oportunamente los estados financieros que reflejen la situación financiera y económica de la municipalidad y contribuyan a la dirección superior en el proceso de la toma de decisiones</w:t>
            </w:r>
            <w:r w:rsidR="00D614D5">
              <w:rPr>
                <w:rFonts w:ascii="Arial" w:hAnsi="Arial" w:cs="Arial"/>
                <w:color w:val="000000" w:themeColor="text1"/>
                <w:sz w:val="24"/>
                <w:szCs w:val="24"/>
              </w:rPr>
              <w:t>.</w:t>
            </w:r>
          </w:p>
          <w:p w14:paraId="7A47F7BF" w14:textId="690A7DD4" w:rsidR="00AD08D8" w:rsidRDefault="00AD08D8" w:rsidP="00377810">
            <w:pPr>
              <w:pStyle w:val="Prrafodelista"/>
              <w:spacing w:after="160" w:line="259" w:lineRule="auto"/>
              <w:jc w:val="both"/>
              <w:rPr>
                <w:rFonts w:ascii="Arial" w:hAnsi="Arial" w:cs="Arial"/>
                <w:b/>
                <w:sz w:val="24"/>
                <w:szCs w:val="24"/>
                <w:lang w:val="es-ES"/>
              </w:rPr>
            </w:pPr>
          </w:p>
          <w:p w14:paraId="528A2F1E" w14:textId="1A3E6A77" w:rsidR="00CA28BF" w:rsidRDefault="00CA28BF" w:rsidP="00377810">
            <w:pPr>
              <w:pStyle w:val="Prrafodelista"/>
              <w:spacing w:after="160" w:line="259" w:lineRule="auto"/>
              <w:jc w:val="both"/>
              <w:rPr>
                <w:rFonts w:ascii="Arial" w:hAnsi="Arial" w:cs="Arial"/>
                <w:b/>
                <w:sz w:val="24"/>
                <w:szCs w:val="24"/>
                <w:lang w:val="es-ES"/>
              </w:rPr>
            </w:pPr>
          </w:p>
          <w:p w14:paraId="67872587" w14:textId="46B7A521" w:rsidR="00CA28BF" w:rsidRDefault="00CA28BF" w:rsidP="00377810">
            <w:pPr>
              <w:pStyle w:val="Prrafodelista"/>
              <w:spacing w:after="160" w:line="259" w:lineRule="auto"/>
              <w:jc w:val="both"/>
              <w:rPr>
                <w:rFonts w:ascii="Arial" w:hAnsi="Arial" w:cs="Arial"/>
                <w:b/>
                <w:sz w:val="24"/>
                <w:szCs w:val="24"/>
                <w:lang w:val="es-ES"/>
              </w:rPr>
            </w:pPr>
          </w:p>
          <w:p w14:paraId="0E46AAD9" w14:textId="77777777" w:rsidR="00CA28BF" w:rsidRPr="00593C0D" w:rsidRDefault="00CA28BF" w:rsidP="00377810">
            <w:pPr>
              <w:pStyle w:val="Prrafodelista"/>
              <w:spacing w:after="160" w:line="259" w:lineRule="auto"/>
              <w:jc w:val="both"/>
              <w:rPr>
                <w:rFonts w:ascii="Arial" w:hAnsi="Arial" w:cs="Arial"/>
                <w:b/>
                <w:sz w:val="24"/>
                <w:szCs w:val="24"/>
                <w:lang w:val="es-ES"/>
              </w:rPr>
            </w:pPr>
          </w:p>
          <w:p w14:paraId="35F84A8E" w14:textId="43CC07EA" w:rsidR="00AD08D8" w:rsidRPr="00593C0D" w:rsidRDefault="00DC6CC3" w:rsidP="00377810">
            <w:pPr>
              <w:pStyle w:val="Prrafodelista"/>
              <w:numPr>
                <w:ilvl w:val="0"/>
                <w:numId w:val="1"/>
              </w:numPr>
              <w:spacing w:after="160" w:line="259" w:lineRule="auto"/>
              <w:jc w:val="both"/>
              <w:rPr>
                <w:rFonts w:ascii="Arial" w:hAnsi="Arial" w:cs="Arial"/>
                <w:b/>
                <w:sz w:val="24"/>
                <w:szCs w:val="24"/>
                <w:lang w:val="es-ES"/>
              </w:rPr>
            </w:pPr>
            <w:r>
              <w:rPr>
                <w:rFonts w:ascii="Arial" w:hAnsi="Arial" w:cs="Arial"/>
                <w:b/>
                <w:sz w:val="24"/>
                <w:szCs w:val="24"/>
                <w:lang w:val="es-ES"/>
              </w:rPr>
              <w:lastRenderedPageBreak/>
              <w:t xml:space="preserve"> UNI</w:t>
            </w:r>
            <w:r w:rsidR="00377810">
              <w:rPr>
                <w:rFonts w:ascii="Arial" w:hAnsi="Arial" w:cs="Arial"/>
                <w:b/>
                <w:sz w:val="24"/>
                <w:szCs w:val="24"/>
                <w:lang w:val="es-ES"/>
              </w:rPr>
              <w:t>DAD</w:t>
            </w:r>
            <w:r>
              <w:rPr>
                <w:rFonts w:ascii="Arial" w:hAnsi="Arial" w:cs="Arial"/>
                <w:b/>
                <w:sz w:val="24"/>
                <w:szCs w:val="24"/>
                <w:lang w:val="es-ES"/>
              </w:rPr>
              <w:t xml:space="preserve"> DE </w:t>
            </w:r>
            <w:r w:rsidR="00AD08D8" w:rsidRPr="00593C0D">
              <w:rPr>
                <w:rFonts w:ascii="Arial" w:hAnsi="Arial" w:cs="Arial"/>
                <w:b/>
                <w:sz w:val="24"/>
                <w:szCs w:val="24"/>
                <w:lang w:val="es-ES"/>
              </w:rPr>
              <w:t>REGISTRO DEL ESTADO FAMILIAR</w:t>
            </w:r>
            <w:r>
              <w:rPr>
                <w:rFonts w:ascii="Arial" w:hAnsi="Arial" w:cs="Arial"/>
                <w:b/>
                <w:sz w:val="24"/>
                <w:szCs w:val="24"/>
                <w:lang w:val="es-ES"/>
              </w:rPr>
              <w:t>.</w:t>
            </w:r>
          </w:p>
          <w:p w14:paraId="11510048" w14:textId="438ABFA7" w:rsidR="00AD08D8" w:rsidRPr="00593C0D" w:rsidRDefault="00AD08D8" w:rsidP="00377810">
            <w:pPr>
              <w:pStyle w:val="Prrafodelista"/>
              <w:spacing w:after="160" w:line="259" w:lineRule="auto"/>
              <w:jc w:val="both"/>
              <w:rPr>
                <w:rFonts w:ascii="Arial" w:hAnsi="Arial" w:cs="Arial"/>
                <w:color w:val="000000" w:themeColor="text1"/>
                <w:sz w:val="24"/>
                <w:szCs w:val="24"/>
              </w:rPr>
            </w:pPr>
            <w:r w:rsidRPr="00593C0D">
              <w:rPr>
                <w:rFonts w:ascii="Arial" w:hAnsi="Arial" w:cs="Arial"/>
                <w:color w:val="000000" w:themeColor="text1"/>
                <w:sz w:val="24"/>
                <w:szCs w:val="24"/>
              </w:rPr>
              <w:t>Es la unidad encargada de efectuar actividades de registro de los hechos y actos de las personas, tales como: la expedición de certificaciones de nacimiento, matrimonio, divorcios, defunción, adopción, cambios de nombre y otros enmarcados en el ejercicio de derechos civiles de las personas</w:t>
            </w:r>
            <w:r w:rsidR="00D614D5">
              <w:rPr>
                <w:rFonts w:ascii="Arial" w:hAnsi="Arial" w:cs="Arial"/>
                <w:color w:val="000000" w:themeColor="text1"/>
                <w:sz w:val="24"/>
                <w:szCs w:val="24"/>
              </w:rPr>
              <w:t>.</w:t>
            </w:r>
          </w:p>
          <w:p w14:paraId="72759CBB" w14:textId="77777777" w:rsidR="00AD08D8" w:rsidRPr="008F389E" w:rsidRDefault="00AD08D8" w:rsidP="008F389E">
            <w:pPr>
              <w:jc w:val="both"/>
              <w:rPr>
                <w:rFonts w:ascii="Arial" w:hAnsi="Arial" w:cs="Arial"/>
                <w:color w:val="000000" w:themeColor="text1"/>
                <w:sz w:val="24"/>
                <w:szCs w:val="24"/>
              </w:rPr>
            </w:pPr>
          </w:p>
          <w:p w14:paraId="250AB79C" w14:textId="025B15F0" w:rsidR="00AD08D8" w:rsidRPr="00593C0D" w:rsidRDefault="00AD08D8" w:rsidP="00377810">
            <w:pPr>
              <w:pStyle w:val="Prrafodelista"/>
              <w:numPr>
                <w:ilvl w:val="0"/>
                <w:numId w:val="1"/>
              </w:numPr>
              <w:spacing w:after="160" w:line="259" w:lineRule="auto"/>
              <w:jc w:val="both"/>
              <w:rPr>
                <w:rFonts w:ascii="Arial" w:hAnsi="Arial" w:cs="Arial"/>
                <w:sz w:val="24"/>
                <w:szCs w:val="24"/>
                <w:lang w:val="es-ES"/>
              </w:rPr>
            </w:pPr>
            <w:r w:rsidRPr="00593C0D">
              <w:rPr>
                <w:rFonts w:ascii="Arial" w:hAnsi="Arial" w:cs="Arial"/>
                <w:b/>
                <w:sz w:val="24"/>
                <w:szCs w:val="24"/>
                <w:lang w:val="es-ES"/>
              </w:rPr>
              <w:t xml:space="preserve">UNIDAD DE </w:t>
            </w:r>
            <w:r w:rsidR="00D8371B">
              <w:rPr>
                <w:rFonts w:ascii="Arial" w:hAnsi="Arial" w:cs="Arial"/>
                <w:b/>
                <w:sz w:val="24"/>
                <w:szCs w:val="24"/>
                <w:lang w:val="es-ES"/>
              </w:rPr>
              <w:t>CATASTRO</w:t>
            </w:r>
            <w:r w:rsidR="00DC6CC3">
              <w:rPr>
                <w:rFonts w:ascii="Arial" w:hAnsi="Arial" w:cs="Arial"/>
                <w:b/>
                <w:sz w:val="24"/>
                <w:szCs w:val="24"/>
                <w:lang w:val="es-ES"/>
              </w:rPr>
              <w:t>.</w:t>
            </w:r>
          </w:p>
          <w:p w14:paraId="273290F3" w14:textId="1303AE94" w:rsidR="00AD08D8" w:rsidRPr="00593C0D" w:rsidRDefault="00AD08D8" w:rsidP="00377810">
            <w:pPr>
              <w:pStyle w:val="Prrafodelista"/>
              <w:spacing w:after="160" w:line="259" w:lineRule="auto"/>
              <w:jc w:val="both"/>
              <w:rPr>
                <w:rFonts w:ascii="Arial" w:hAnsi="Arial" w:cs="Arial"/>
                <w:sz w:val="24"/>
                <w:szCs w:val="24"/>
                <w:lang w:val="es-ES"/>
              </w:rPr>
            </w:pPr>
            <w:r w:rsidRPr="00593C0D">
              <w:rPr>
                <w:rFonts w:ascii="Arial" w:hAnsi="Arial" w:cs="Arial"/>
                <w:sz w:val="24"/>
                <w:szCs w:val="24"/>
                <w:lang w:val="es-ES"/>
              </w:rPr>
              <w:t>En dicha unidad se lleva un inventario organizado del t</w:t>
            </w:r>
            <w:r w:rsidR="00D8371B">
              <w:rPr>
                <w:rFonts w:ascii="Arial" w:hAnsi="Arial" w:cs="Arial"/>
                <w:sz w:val="24"/>
                <w:szCs w:val="24"/>
                <w:lang w:val="es-ES"/>
              </w:rPr>
              <w:t>erritorio del municipio de El Carmen</w:t>
            </w:r>
            <w:r w:rsidRPr="00593C0D">
              <w:rPr>
                <w:rFonts w:ascii="Arial" w:hAnsi="Arial" w:cs="Arial"/>
                <w:sz w:val="24"/>
                <w:szCs w:val="24"/>
                <w:lang w:val="es-ES"/>
              </w:rPr>
              <w:t>, garantizando con ello un registro adecuado del inmueble y así determinar y gestionar la capacidad contributiva de los inmuebles correspondientes</w:t>
            </w:r>
            <w:r w:rsidR="00D614D5">
              <w:rPr>
                <w:rFonts w:ascii="Arial" w:hAnsi="Arial" w:cs="Arial"/>
                <w:sz w:val="24"/>
                <w:szCs w:val="24"/>
                <w:lang w:val="es-ES"/>
              </w:rPr>
              <w:t>.</w:t>
            </w:r>
          </w:p>
          <w:p w14:paraId="59EF735F" w14:textId="77777777" w:rsidR="00AD08D8" w:rsidRPr="00593C0D" w:rsidRDefault="00AD08D8" w:rsidP="00377810">
            <w:pPr>
              <w:pStyle w:val="Prrafodelista"/>
              <w:spacing w:after="160" w:line="259" w:lineRule="auto"/>
              <w:jc w:val="both"/>
              <w:rPr>
                <w:rFonts w:ascii="Arial" w:hAnsi="Arial" w:cs="Arial"/>
                <w:sz w:val="24"/>
                <w:szCs w:val="24"/>
                <w:lang w:val="es-ES"/>
              </w:rPr>
            </w:pPr>
          </w:p>
          <w:p w14:paraId="5229ED16" w14:textId="5F75CECA" w:rsidR="00AD08D8" w:rsidRPr="00593C0D" w:rsidRDefault="00DC6CC3" w:rsidP="00377810">
            <w:pPr>
              <w:pStyle w:val="Prrafodelista"/>
              <w:numPr>
                <w:ilvl w:val="0"/>
                <w:numId w:val="1"/>
              </w:numPr>
              <w:spacing w:after="160" w:line="259" w:lineRule="auto"/>
              <w:jc w:val="both"/>
              <w:rPr>
                <w:rFonts w:ascii="Arial" w:hAnsi="Arial" w:cs="Arial"/>
                <w:b/>
                <w:sz w:val="24"/>
                <w:szCs w:val="24"/>
                <w:lang w:val="es-ES"/>
              </w:rPr>
            </w:pPr>
            <w:r>
              <w:rPr>
                <w:rFonts w:ascii="Arial" w:hAnsi="Arial" w:cs="Arial"/>
                <w:b/>
                <w:sz w:val="24"/>
                <w:szCs w:val="24"/>
                <w:lang w:val="es-ES"/>
              </w:rPr>
              <w:t xml:space="preserve"> UNIDAD DE </w:t>
            </w:r>
            <w:r w:rsidR="00AD08D8" w:rsidRPr="00593C0D">
              <w:rPr>
                <w:rFonts w:ascii="Arial" w:hAnsi="Arial" w:cs="Arial"/>
                <w:b/>
                <w:sz w:val="24"/>
                <w:szCs w:val="24"/>
                <w:lang w:val="es-ES"/>
              </w:rPr>
              <w:t>CUENTAS CORRIENTES</w:t>
            </w:r>
            <w:r>
              <w:rPr>
                <w:rFonts w:ascii="Arial" w:hAnsi="Arial" w:cs="Arial"/>
                <w:b/>
                <w:sz w:val="24"/>
                <w:szCs w:val="24"/>
                <w:lang w:val="es-ES"/>
              </w:rPr>
              <w:t>.</w:t>
            </w:r>
          </w:p>
          <w:p w14:paraId="2D793C36" w14:textId="377C0040" w:rsidR="00AD08D8" w:rsidRDefault="00AD08D8" w:rsidP="00377810">
            <w:pPr>
              <w:pStyle w:val="Prrafodelista"/>
              <w:spacing w:after="160" w:line="259" w:lineRule="auto"/>
              <w:jc w:val="both"/>
              <w:rPr>
                <w:rFonts w:ascii="Arial" w:hAnsi="Arial" w:cs="Arial"/>
                <w:sz w:val="24"/>
                <w:szCs w:val="24"/>
                <w:lang w:val="es-ES"/>
              </w:rPr>
            </w:pPr>
            <w:r w:rsidRPr="00593C0D">
              <w:rPr>
                <w:rFonts w:ascii="Arial" w:hAnsi="Arial" w:cs="Arial"/>
                <w:sz w:val="24"/>
                <w:szCs w:val="24"/>
                <w:lang w:val="es-ES"/>
              </w:rPr>
              <w:t>Esta unidad se encarga de llevar en forma actualizada las cuentas de los contribuyentes de la municipalidad, ya que en base a estas se estiman y perciben los ingresos tributarios que sirven para cubrir los gastos operativos y los costos de los servicios municipales</w:t>
            </w:r>
            <w:r w:rsidR="00643431">
              <w:rPr>
                <w:rFonts w:ascii="Arial" w:hAnsi="Arial" w:cs="Arial"/>
                <w:sz w:val="24"/>
                <w:szCs w:val="24"/>
                <w:lang w:val="es-ES"/>
              </w:rPr>
              <w:t>.</w:t>
            </w:r>
          </w:p>
          <w:p w14:paraId="2B227164" w14:textId="77777777" w:rsidR="00643431" w:rsidRPr="00593C0D" w:rsidRDefault="00643431" w:rsidP="00377810">
            <w:pPr>
              <w:pStyle w:val="Prrafodelista"/>
              <w:spacing w:after="160" w:line="259" w:lineRule="auto"/>
              <w:jc w:val="both"/>
              <w:rPr>
                <w:rFonts w:ascii="Arial" w:hAnsi="Arial" w:cs="Arial"/>
                <w:sz w:val="24"/>
                <w:szCs w:val="24"/>
                <w:lang w:val="es-ES"/>
              </w:rPr>
            </w:pPr>
          </w:p>
          <w:p w14:paraId="1F07A794" w14:textId="044ED609" w:rsidR="00AD08D8" w:rsidRPr="00D8371B" w:rsidRDefault="00DC6CC3" w:rsidP="00377810">
            <w:pPr>
              <w:pStyle w:val="Prrafodelista"/>
              <w:numPr>
                <w:ilvl w:val="0"/>
                <w:numId w:val="1"/>
              </w:numPr>
              <w:jc w:val="both"/>
              <w:rPr>
                <w:rFonts w:ascii="Arial" w:hAnsi="Arial" w:cs="Arial"/>
                <w:b/>
                <w:sz w:val="24"/>
                <w:szCs w:val="24"/>
                <w:lang w:val="es-ES"/>
              </w:rPr>
            </w:pPr>
            <w:r>
              <w:rPr>
                <w:rFonts w:ascii="Arial" w:hAnsi="Arial" w:cs="Arial"/>
                <w:b/>
                <w:sz w:val="24"/>
                <w:szCs w:val="24"/>
                <w:lang w:val="es-ES"/>
              </w:rPr>
              <w:t xml:space="preserve"> UNIDAD DE </w:t>
            </w:r>
            <w:r w:rsidR="00D8371B" w:rsidRPr="00D8371B">
              <w:rPr>
                <w:rFonts w:ascii="Arial" w:hAnsi="Arial" w:cs="Arial"/>
                <w:b/>
                <w:sz w:val="24"/>
                <w:szCs w:val="24"/>
                <w:lang w:val="es-ES"/>
              </w:rPr>
              <w:t>COLECTURIA</w:t>
            </w:r>
            <w:r>
              <w:rPr>
                <w:rFonts w:ascii="Arial" w:hAnsi="Arial" w:cs="Arial"/>
                <w:b/>
                <w:sz w:val="24"/>
                <w:szCs w:val="24"/>
                <w:lang w:val="es-ES"/>
              </w:rPr>
              <w:t>.</w:t>
            </w:r>
          </w:p>
          <w:p w14:paraId="648A6678" w14:textId="6364D082" w:rsidR="00AC245F" w:rsidRPr="000F7555" w:rsidRDefault="00AD08D8" w:rsidP="00377810">
            <w:pPr>
              <w:pStyle w:val="Prrafodelista"/>
              <w:spacing w:after="160" w:line="259" w:lineRule="auto"/>
              <w:jc w:val="both"/>
              <w:rPr>
                <w:rFonts w:ascii="Arial" w:hAnsi="Arial" w:cs="Arial"/>
                <w:sz w:val="24"/>
                <w:szCs w:val="24"/>
                <w:lang w:val="es-ES"/>
              </w:rPr>
            </w:pPr>
            <w:r w:rsidRPr="00593C0D">
              <w:rPr>
                <w:rFonts w:ascii="Arial" w:hAnsi="Arial" w:cs="Arial"/>
                <w:sz w:val="24"/>
                <w:szCs w:val="24"/>
                <w:lang w:val="es-ES"/>
              </w:rPr>
              <w:t>Se encarga de gestionar en forma efectiva, el cobro de los saldos morosos de los contribuyentes. Su función permite a la municipalidad recuperar los fondos que no han ingresado oportunamente a las arcar municipales</w:t>
            </w:r>
            <w:r w:rsidR="00643431">
              <w:rPr>
                <w:rFonts w:ascii="Arial" w:hAnsi="Arial" w:cs="Arial"/>
                <w:sz w:val="24"/>
                <w:szCs w:val="24"/>
                <w:lang w:val="es-ES"/>
              </w:rPr>
              <w:t>.</w:t>
            </w:r>
          </w:p>
          <w:p w14:paraId="2C89F5A4" w14:textId="2D9FFA7F" w:rsidR="00AC245F" w:rsidRDefault="00AC245F" w:rsidP="00377810">
            <w:pPr>
              <w:jc w:val="both"/>
              <w:rPr>
                <w:rFonts w:ascii="Arial" w:hAnsi="Arial" w:cs="Arial"/>
                <w:color w:val="000000" w:themeColor="text1"/>
                <w:sz w:val="24"/>
                <w:szCs w:val="24"/>
              </w:rPr>
            </w:pPr>
          </w:p>
          <w:p w14:paraId="6D8696FF" w14:textId="2E847AA7" w:rsidR="00643431" w:rsidRDefault="00643431" w:rsidP="00377810">
            <w:pPr>
              <w:jc w:val="both"/>
              <w:rPr>
                <w:rFonts w:ascii="Arial" w:hAnsi="Arial" w:cs="Arial"/>
                <w:color w:val="000000" w:themeColor="text1"/>
                <w:sz w:val="24"/>
                <w:szCs w:val="24"/>
              </w:rPr>
            </w:pPr>
          </w:p>
          <w:p w14:paraId="0F3D48A6" w14:textId="3D18D375" w:rsidR="009C48BD" w:rsidRDefault="009C48BD" w:rsidP="00377810">
            <w:pPr>
              <w:jc w:val="both"/>
              <w:rPr>
                <w:rFonts w:ascii="Arial" w:hAnsi="Arial" w:cs="Arial"/>
                <w:color w:val="000000" w:themeColor="text1"/>
                <w:sz w:val="24"/>
                <w:szCs w:val="24"/>
              </w:rPr>
            </w:pPr>
          </w:p>
          <w:p w14:paraId="7C751075" w14:textId="32055A5B" w:rsidR="009C48BD" w:rsidRDefault="009C48BD" w:rsidP="00377810">
            <w:pPr>
              <w:jc w:val="both"/>
              <w:rPr>
                <w:rFonts w:ascii="Arial" w:hAnsi="Arial" w:cs="Arial"/>
                <w:color w:val="000000" w:themeColor="text1"/>
                <w:sz w:val="24"/>
                <w:szCs w:val="24"/>
              </w:rPr>
            </w:pPr>
          </w:p>
          <w:p w14:paraId="126826A9" w14:textId="77777777" w:rsidR="009C48BD" w:rsidRDefault="009C48BD" w:rsidP="00377810">
            <w:pPr>
              <w:jc w:val="both"/>
              <w:rPr>
                <w:rFonts w:ascii="Arial" w:hAnsi="Arial" w:cs="Arial"/>
                <w:color w:val="000000" w:themeColor="text1"/>
                <w:sz w:val="24"/>
                <w:szCs w:val="24"/>
              </w:rPr>
            </w:pPr>
          </w:p>
          <w:p w14:paraId="59AEAB06" w14:textId="1CE3F307" w:rsidR="00643431" w:rsidRDefault="00643431" w:rsidP="00377810">
            <w:pPr>
              <w:jc w:val="both"/>
              <w:rPr>
                <w:rFonts w:ascii="Arial" w:hAnsi="Arial" w:cs="Arial"/>
                <w:color w:val="000000" w:themeColor="text1"/>
                <w:sz w:val="24"/>
                <w:szCs w:val="24"/>
              </w:rPr>
            </w:pPr>
          </w:p>
          <w:p w14:paraId="6FEF11F5" w14:textId="4190C99B" w:rsidR="00643431" w:rsidRDefault="00643431" w:rsidP="00377810">
            <w:pPr>
              <w:jc w:val="both"/>
              <w:rPr>
                <w:rFonts w:ascii="Arial" w:hAnsi="Arial" w:cs="Arial"/>
                <w:color w:val="000000" w:themeColor="text1"/>
                <w:sz w:val="24"/>
                <w:szCs w:val="24"/>
              </w:rPr>
            </w:pPr>
          </w:p>
          <w:p w14:paraId="6A9324D6" w14:textId="77777777" w:rsidR="00643431" w:rsidRPr="00D8371B" w:rsidRDefault="00643431" w:rsidP="00377810">
            <w:pPr>
              <w:jc w:val="both"/>
              <w:rPr>
                <w:rFonts w:ascii="Arial" w:hAnsi="Arial" w:cs="Arial"/>
                <w:color w:val="000000" w:themeColor="text1"/>
                <w:sz w:val="24"/>
                <w:szCs w:val="24"/>
              </w:rPr>
            </w:pPr>
          </w:p>
          <w:p w14:paraId="43A16B92" w14:textId="20A2100F" w:rsidR="00AD08D8" w:rsidRPr="00593C0D" w:rsidRDefault="00DC6CC3" w:rsidP="00377810">
            <w:pPr>
              <w:pStyle w:val="Prrafodelista"/>
              <w:numPr>
                <w:ilvl w:val="0"/>
                <w:numId w:val="1"/>
              </w:numPr>
              <w:spacing w:after="160" w:line="259" w:lineRule="auto"/>
              <w:jc w:val="both"/>
              <w:rPr>
                <w:rFonts w:ascii="Arial" w:hAnsi="Arial" w:cs="Arial"/>
                <w:color w:val="000000" w:themeColor="text1"/>
                <w:sz w:val="24"/>
                <w:szCs w:val="24"/>
              </w:rPr>
            </w:pPr>
            <w:r>
              <w:rPr>
                <w:rFonts w:ascii="Arial" w:hAnsi="Arial" w:cs="Arial"/>
                <w:b/>
                <w:sz w:val="24"/>
                <w:szCs w:val="24"/>
                <w:lang w:val="es-ES"/>
              </w:rPr>
              <w:lastRenderedPageBreak/>
              <w:t xml:space="preserve"> UNIDAD DE </w:t>
            </w:r>
            <w:r w:rsidR="00AD08D8" w:rsidRPr="00593C0D">
              <w:rPr>
                <w:rFonts w:ascii="Arial" w:hAnsi="Arial" w:cs="Arial"/>
                <w:b/>
                <w:sz w:val="24"/>
                <w:szCs w:val="24"/>
                <w:lang w:val="es-ES"/>
              </w:rPr>
              <w:t>CEMENTERIOS</w:t>
            </w:r>
            <w:r>
              <w:rPr>
                <w:rFonts w:ascii="Arial" w:hAnsi="Arial" w:cs="Arial"/>
                <w:b/>
                <w:sz w:val="24"/>
                <w:szCs w:val="24"/>
                <w:lang w:val="es-ES"/>
              </w:rPr>
              <w:t>.</w:t>
            </w:r>
          </w:p>
          <w:p w14:paraId="22A89576" w14:textId="77777777" w:rsidR="00AD08D8" w:rsidRDefault="00AD08D8" w:rsidP="00377810">
            <w:pPr>
              <w:pStyle w:val="Prrafodelista"/>
              <w:spacing w:after="160" w:line="259" w:lineRule="auto"/>
              <w:jc w:val="both"/>
              <w:rPr>
                <w:rFonts w:ascii="Arial" w:hAnsi="Arial" w:cs="Arial"/>
                <w:sz w:val="24"/>
                <w:szCs w:val="24"/>
                <w:lang w:val="es-ES"/>
              </w:rPr>
            </w:pPr>
            <w:r w:rsidRPr="00593C0D">
              <w:rPr>
                <w:rFonts w:ascii="Arial" w:hAnsi="Arial" w:cs="Arial"/>
                <w:sz w:val="24"/>
                <w:szCs w:val="24"/>
                <w:lang w:val="es-ES"/>
              </w:rPr>
              <w:t>Proveer a todos los habitantes del municipio servicios referentes al cementerio, garantizando a los usuarios calidad, prontitud, seguridad, eficiencia y eficacia en la prestación de los mismos</w:t>
            </w:r>
          </w:p>
          <w:p w14:paraId="387A860B" w14:textId="77777777" w:rsidR="00AC245F" w:rsidRDefault="00AC245F" w:rsidP="00377810">
            <w:pPr>
              <w:pStyle w:val="Prrafodelista"/>
              <w:spacing w:after="160" w:line="259" w:lineRule="auto"/>
              <w:jc w:val="both"/>
              <w:rPr>
                <w:rFonts w:ascii="Arial" w:hAnsi="Arial" w:cs="Arial"/>
                <w:sz w:val="24"/>
                <w:szCs w:val="24"/>
                <w:lang w:val="es-ES"/>
              </w:rPr>
            </w:pPr>
          </w:p>
          <w:p w14:paraId="4F7513FC" w14:textId="1F40A0C7" w:rsidR="00AC245F" w:rsidRPr="00AC245F" w:rsidRDefault="00DC6CC3" w:rsidP="00377810">
            <w:pPr>
              <w:pStyle w:val="Prrafodelista"/>
              <w:numPr>
                <w:ilvl w:val="0"/>
                <w:numId w:val="1"/>
              </w:numPr>
              <w:spacing w:after="160" w:line="259" w:lineRule="auto"/>
              <w:jc w:val="both"/>
              <w:rPr>
                <w:rFonts w:ascii="Arial" w:hAnsi="Arial" w:cs="Arial"/>
                <w:sz w:val="24"/>
                <w:szCs w:val="24"/>
                <w:lang w:val="es-ES"/>
              </w:rPr>
            </w:pPr>
            <w:r>
              <w:rPr>
                <w:rFonts w:ascii="Arial" w:hAnsi="Arial" w:cs="Arial"/>
                <w:b/>
                <w:sz w:val="24"/>
                <w:szCs w:val="24"/>
                <w:lang w:val="es-ES"/>
              </w:rPr>
              <w:t xml:space="preserve">UNIDAD DE </w:t>
            </w:r>
            <w:r w:rsidR="00AC245F">
              <w:rPr>
                <w:rFonts w:ascii="Arial" w:hAnsi="Arial" w:cs="Arial"/>
                <w:b/>
                <w:sz w:val="24"/>
                <w:szCs w:val="24"/>
                <w:lang w:val="es-ES"/>
              </w:rPr>
              <w:t>RECURSO HUMANO</w:t>
            </w:r>
          </w:p>
          <w:p w14:paraId="598C8908" w14:textId="77777777" w:rsidR="00AC245F" w:rsidRDefault="00AC245F" w:rsidP="00377810">
            <w:pPr>
              <w:pStyle w:val="Prrafodelista"/>
              <w:spacing w:after="160" w:line="259" w:lineRule="auto"/>
              <w:jc w:val="both"/>
              <w:rPr>
                <w:rFonts w:ascii="Arial" w:eastAsia="Times New Roman" w:hAnsi="Arial" w:cs="Arial"/>
                <w:color w:val="000000" w:themeColor="text1"/>
                <w:sz w:val="24"/>
                <w:szCs w:val="24"/>
                <w:lang w:eastAsia="es-SV"/>
              </w:rPr>
            </w:pPr>
            <w:r w:rsidRPr="00AC245F">
              <w:rPr>
                <w:rFonts w:ascii="Arial" w:eastAsia="Times New Roman" w:hAnsi="Arial" w:cs="Arial"/>
                <w:color w:val="000000" w:themeColor="text1"/>
                <w:sz w:val="24"/>
                <w:szCs w:val="24"/>
                <w:lang w:eastAsia="es-SV"/>
              </w:rPr>
              <w:t>Formular y proponer normas, directivas, lineamientos e instrumentos de gestión referidos al Sistema Administrativo de Gestión de Recursos Humanos, de la ANA.</w:t>
            </w:r>
          </w:p>
          <w:p w14:paraId="7F71D39D" w14:textId="77777777" w:rsidR="00AC245F" w:rsidRDefault="00AC245F" w:rsidP="00377810">
            <w:pPr>
              <w:pStyle w:val="Prrafodelista"/>
              <w:spacing w:after="160" w:line="259" w:lineRule="auto"/>
              <w:jc w:val="both"/>
              <w:rPr>
                <w:rFonts w:ascii="Arial" w:eastAsia="Times New Roman" w:hAnsi="Arial" w:cs="Arial"/>
                <w:color w:val="000000" w:themeColor="text1"/>
                <w:sz w:val="24"/>
                <w:szCs w:val="24"/>
                <w:lang w:eastAsia="es-SV"/>
              </w:rPr>
            </w:pPr>
            <w:r w:rsidRPr="00AC245F">
              <w:rPr>
                <w:rFonts w:ascii="Arial" w:eastAsia="Times New Roman" w:hAnsi="Arial" w:cs="Arial"/>
                <w:color w:val="000000" w:themeColor="text1"/>
                <w:sz w:val="24"/>
                <w:szCs w:val="24"/>
                <w:lang w:eastAsia="es-SV"/>
              </w:rPr>
              <w:t>Identificar las necesidades de personal a corto, mediano y largo plazo.</w:t>
            </w:r>
          </w:p>
          <w:p w14:paraId="4CD03AD3" w14:textId="0D64B043" w:rsidR="00AC245F" w:rsidRDefault="00AC245F" w:rsidP="00377810">
            <w:pPr>
              <w:pStyle w:val="Prrafodelista"/>
              <w:spacing w:after="160" w:line="259" w:lineRule="auto"/>
              <w:jc w:val="both"/>
              <w:rPr>
                <w:rFonts w:ascii="Arial" w:eastAsia="Times New Roman" w:hAnsi="Arial" w:cs="Arial"/>
                <w:color w:val="000000" w:themeColor="text1"/>
                <w:sz w:val="24"/>
                <w:szCs w:val="24"/>
                <w:lang w:eastAsia="es-SV"/>
              </w:rPr>
            </w:pPr>
            <w:r w:rsidRPr="00AC245F">
              <w:rPr>
                <w:rFonts w:ascii="Arial" w:eastAsia="Times New Roman" w:hAnsi="Arial" w:cs="Arial"/>
                <w:color w:val="000000" w:themeColor="text1"/>
                <w:sz w:val="24"/>
                <w:szCs w:val="24"/>
                <w:lang w:eastAsia="es-SV"/>
              </w:rPr>
              <w:t>Planificar, dirigir, ejecutar y supervisar los procesos de selección, inducción, desplazamiento, promoción, ascenso y demás procesos de gestión de recursos humanos.</w:t>
            </w:r>
          </w:p>
          <w:p w14:paraId="6ACAB621" w14:textId="77777777" w:rsidR="00DC6CC3" w:rsidRDefault="00DC6CC3" w:rsidP="00377810">
            <w:pPr>
              <w:pStyle w:val="Prrafodelista"/>
              <w:spacing w:after="160" w:line="259" w:lineRule="auto"/>
              <w:jc w:val="both"/>
              <w:rPr>
                <w:rFonts w:ascii="Arial" w:eastAsia="Times New Roman" w:hAnsi="Arial" w:cs="Arial"/>
                <w:color w:val="000000" w:themeColor="text1"/>
                <w:sz w:val="24"/>
                <w:szCs w:val="24"/>
                <w:lang w:eastAsia="es-SV"/>
              </w:rPr>
            </w:pPr>
          </w:p>
          <w:p w14:paraId="6B6D962E" w14:textId="3C4ABB74" w:rsidR="00AC245F" w:rsidRPr="00AC245F" w:rsidRDefault="00AC245F" w:rsidP="00377810">
            <w:pPr>
              <w:pStyle w:val="Prrafodelista"/>
              <w:numPr>
                <w:ilvl w:val="0"/>
                <w:numId w:val="1"/>
              </w:numPr>
              <w:spacing w:after="160" w:line="259" w:lineRule="auto"/>
              <w:jc w:val="both"/>
              <w:rPr>
                <w:rFonts w:ascii="Arial" w:hAnsi="Arial" w:cs="Arial"/>
                <w:sz w:val="24"/>
                <w:szCs w:val="24"/>
                <w:lang w:val="es-ES"/>
              </w:rPr>
            </w:pPr>
            <w:r>
              <w:rPr>
                <w:rFonts w:ascii="Arial" w:hAnsi="Arial" w:cs="Arial"/>
                <w:sz w:val="24"/>
                <w:szCs w:val="24"/>
                <w:lang w:val="es-ES"/>
              </w:rPr>
              <w:t xml:space="preserve"> </w:t>
            </w:r>
            <w:r>
              <w:rPr>
                <w:rFonts w:ascii="Arial" w:hAnsi="Arial" w:cs="Arial"/>
                <w:b/>
                <w:sz w:val="24"/>
                <w:szCs w:val="24"/>
                <w:lang w:val="es-ES"/>
              </w:rPr>
              <w:t>UNIDAD</w:t>
            </w:r>
            <w:r w:rsidR="00DC6CC3">
              <w:rPr>
                <w:rFonts w:ascii="Arial" w:hAnsi="Arial" w:cs="Arial"/>
                <w:b/>
                <w:sz w:val="24"/>
                <w:szCs w:val="24"/>
                <w:lang w:val="es-ES"/>
              </w:rPr>
              <w:t xml:space="preserve"> OFICINA MUNICIPAL DE APOYO A PERSONAS CON DISCAPACIDAD.</w:t>
            </w:r>
          </w:p>
          <w:p w14:paraId="66274145" w14:textId="77777777" w:rsidR="001D125C" w:rsidRPr="00C14F0E" w:rsidRDefault="00AC245F" w:rsidP="00377810">
            <w:pPr>
              <w:pStyle w:val="Prrafodelista"/>
              <w:spacing w:after="160" w:line="259" w:lineRule="auto"/>
              <w:jc w:val="both"/>
              <w:rPr>
                <w:rFonts w:ascii="Arial" w:hAnsi="Arial" w:cs="Arial"/>
                <w:color w:val="000000" w:themeColor="text1"/>
                <w:sz w:val="24"/>
                <w:szCs w:val="24"/>
                <w:shd w:val="clear" w:color="auto" w:fill="FFFFFF"/>
              </w:rPr>
            </w:pPr>
            <w:r w:rsidRPr="00AC245F">
              <w:rPr>
                <w:rFonts w:ascii="Arial" w:hAnsi="Arial" w:cs="Arial"/>
                <w:color w:val="000000" w:themeColor="text1"/>
                <w:sz w:val="24"/>
                <w:szCs w:val="24"/>
                <w:shd w:val="clear" w:color="auto" w:fill="FFFFFF"/>
              </w:rPr>
              <w:t>Construir al desarrollo integral de las personas con discapacidad, a través del acceso a servicios de apoyo.</w:t>
            </w:r>
          </w:p>
          <w:p w14:paraId="0AFFD6E6" w14:textId="77777777" w:rsidR="001D125C" w:rsidRDefault="001D125C" w:rsidP="00377810">
            <w:pPr>
              <w:pStyle w:val="Prrafodelista"/>
              <w:spacing w:after="160" w:line="259" w:lineRule="auto"/>
              <w:jc w:val="both"/>
              <w:rPr>
                <w:rFonts w:ascii="Arial" w:hAnsi="Arial" w:cs="Arial"/>
                <w:color w:val="000000" w:themeColor="text1"/>
                <w:sz w:val="24"/>
                <w:szCs w:val="24"/>
                <w:shd w:val="clear" w:color="auto" w:fill="FFFFFF"/>
              </w:rPr>
            </w:pPr>
          </w:p>
          <w:p w14:paraId="13E3FF70" w14:textId="1A062AE8" w:rsidR="00C14F0E" w:rsidRPr="00C14F0E" w:rsidRDefault="00DC6CC3" w:rsidP="00377810">
            <w:pPr>
              <w:pStyle w:val="Prrafodelista"/>
              <w:numPr>
                <w:ilvl w:val="0"/>
                <w:numId w:val="1"/>
              </w:numPr>
              <w:spacing w:after="160" w:line="259" w:lineRule="auto"/>
              <w:jc w:val="both"/>
              <w:rPr>
                <w:rFonts w:ascii="Arial" w:hAnsi="Arial" w:cs="Arial"/>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 UNIDAD DE </w:t>
            </w:r>
            <w:r w:rsidR="00C14F0E">
              <w:rPr>
                <w:rFonts w:ascii="Arial" w:hAnsi="Arial" w:cs="Arial"/>
                <w:b/>
                <w:color w:val="000000" w:themeColor="text1"/>
                <w:sz w:val="24"/>
                <w:szCs w:val="24"/>
                <w:shd w:val="clear" w:color="auto" w:fill="FFFFFF"/>
              </w:rPr>
              <w:t>CASA DE LA CULTURA</w:t>
            </w:r>
            <w:r>
              <w:rPr>
                <w:rFonts w:ascii="Arial" w:hAnsi="Arial" w:cs="Arial"/>
                <w:b/>
                <w:color w:val="000000" w:themeColor="text1"/>
                <w:sz w:val="24"/>
                <w:szCs w:val="24"/>
                <w:shd w:val="clear" w:color="auto" w:fill="FFFFFF"/>
              </w:rPr>
              <w:t>.</w:t>
            </w:r>
          </w:p>
          <w:p w14:paraId="2CCB22E9" w14:textId="29F9044E" w:rsidR="00C14F0E" w:rsidRDefault="00C14F0E" w:rsidP="00377810">
            <w:pPr>
              <w:pStyle w:val="Prrafodelista"/>
              <w:spacing w:after="160" w:line="259" w:lineRule="auto"/>
              <w:jc w:val="both"/>
              <w:rPr>
                <w:rFonts w:ascii="Arial" w:hAnsi="Arial" w:cs="Arial"/>
                <w:color w:val="000000" w:themeColor="text1"/>
                <w:sz w:val="24"/>
                <w:szCs w:val="24"/>
                <w:shd w:val="clear" w:color="auto" w:fill="FFFFFF"/>
              </w:rPr>
            </w:pPr>
            <w:r w:rsidRPr="00C14F0E">
              <w:rPr>
                <w:rFonts w:ascii="Arial" w:hAnsi="Arial" w:cs="Arial"/>
                <w:color w:val="000000" w:themeColor="text1"/>
                <w:sz w:val="24"/>
                <w:szCs w:val="24"/>
                <w:shd w:val="clear" w:color="auto" w:fill="FFFFFF"/>
              </w:rPr>
              <w:t>Es una unidad abierta y accesible al público y que se encarga de generar de manera permanente, procesos de desarrollo cultural concertados entre la comunidad y las entidades estatales, destinado a la preservación, transmisión y fomento de muestras artísticas y culturales propias de la comunidad. Es un lugar destinado para que una comunidad desarrolle actividades que promueven la cultura entre sus habitantes.</w:t>
            </w:r>
          </w:p>
          <w:p w14:paraId="5126E0A7" w14:textId="5B8548F9" w:rsidR="00643431" w:rsidRDefault="00643431" w:rsidP="00377810">
            <w:pPr>
              <w:pStyle w:val="Prrafodelista"/>
              <w:spacing w:after="160" w:line="259" w:lineRule="auto"/>
              <w:jc w:val="both"/>
              <w:rPr>
                <w:rFonts w:ascii="Arial" w:hAnsi="Arial" w:cs="Arial"/>
                <w:color w:val="000000" w:themeColor="text1"/>
                <w:sz w:val="24"/>
                <w:szCs w:val="24"/>
                <w:shd w:val="clear" w:color="auto" w:fill="FFFFFF"/>
              </w:rPr>
            </w:pPr>
          </w:p>
          <w:p w14:paraId="234D5E49" w14:textId="6A26EA96" w:rsidR="00643431" w:rsidRDefault="00643431" w:rsidP="00377810">
            <w:pPr>
              <w:pStyle w:val="Prrafodelista"/>
              <w:spacing w:after="160" w:line="259" w:lineRule="auto"/>
              <w:jc w:val="both"/>
              <w:rPr>
                <w:rFonts w:ascii="Arial" w:hAnsi="Arial" w:cs="Arial"/>
                <w:color w:val="000000" w:themeColor="text1"/>
                <w:sz w:val="24"/>
                <w:szCs w:val="24"/>
                <w:shd w:val="clear" w:color="auto" w:fill="FFFFFF"/>
              </w:rPr>
            </w:pPr>
          </w:p>
          <w:p w14:paraId="7202750D" w14:textId="63515786" w:rsidR="00643431" w:rsidRDefault="00643431" w:rsidP="00377810">
            <w:pPr>
              <w:pStyle w:val="Prrafodelista"/>
              <w:spacing w:after="160" w:line="259" w:lineRule="auto"/>
              <w:jc w:val="both"/>
              <w:rPr>
                <w:rFonts w:ascii="Arial" w:hAnsi="Arial" w:cs="Arial"/>
                <w:color w:val="000000" w:themeColor="text1"/>
                <w:sz w:val="24"/>
                <w:szCs w:val="24"/>
                <w:shd w:val="clear" w:color="auto" w:fill="FFFFFF"/>
              </w:rPr>
            </w:pPr>
          </w:p>
          <w:p w14:paraId="4297ADC9" w14:textId="4FF2C665" w:rsidR="00643431" w:rsidRDefault="00643431" w:rsidP="00377810">
            <w:pPr>
              <w:pStyle w:val="Prrafodelista"/>
              <w:spacing w:after="160" w:line="259" w:lineRule="auto"/>
              <w:jc w:val="both"/>
              <w:rPr>
                <w:rFonts w:ascii="Arial" w:hAnsi="Arial" w:cs="Arial"/>
                <w:color w:val="000000" w:themeColor="text1"/>
                <w:sz w:val="24"/>
                <w:szCs w:val="24"/>
                <w:shd w:val="clear" w:color="auto" w:fill="FFFFFF"/>
              </w:rPr>
            </w:pPr>
          </w:p>
          <w:p w14:paraId="2FB1EA62" w14:textId="77777777" w:rsidR="00643431" w:rsidRDefault="00643431" w:rsidP="00377810">
            <w:pPr>
              <w:pStyle w:val="Prrafodelista"/>
              <w:spacing w:after="160" w:line="259" w:lineRule="auto"/>
              <w:jc w:val="both"/>
              <w:rPr>
                <w:rFonts w:ascii="Arial" w:hAnsi="Arial" w:cs="Arial"/>
                <w:color w:val="000000" w:themeColor="text1"/>
                <w:sz w:val="24"/>
                <w:szCs w:val="24"/>
                <w:shd w:val="clear" w:color="auto" w:fill="FFFFFF"/>
              </w:rPr>
            </w:pPr>
          </w:p>
          <w:p w14:paraId="08071978" w14:textId="77777777" w:rsidR="00C14F0E" w:rsidRDefault="00C14F0E" w:rsidP="00377810">
            <w:pPr>
              <w:pStyle w:val="Prrafodelista"/>
              <w:spacing w:after="160" w:line="259" w:lineRule="auto"/>
              <w:jc w:val="both"/>
              <w:rPr>
                <w:rFonts w:ascii="Arial" w:hAnsi="Arial" w:cs="Arial"/>
                <w:color w:val="000000" w:themeColor="text1"/>
                <w:sz w:val="24"/>
                <w:szCs w:val="24"/>
                <w:shd w:val="clear" w:color="auto" w:fill="FFFFFF"/>
              </w:rPr>
            </w:pPr>
          </w:p>
          <w:p w14:paraId="1368B563" w14:textId="77777777" w:rsidR="00C14F0E" w:rsidRPr="00C14F0E" w:rsidRDefault="00C14F0E" w:rsidP="00377810">
            <w:pPr>
              <w:pStyle w:val="Prrafodelista"/>
              <w:numPr>
                <w:ilvl w:val="0"/>
                <w:numId w:val="1"/>
              </w:numPr>
              <w:jc w:val="both"/>
              <w:rPr>
                <w:rFonts w:ascii="Arial" w:hAnsi="Arial" w:cs="Arial"/>
                <w:b/>
                <w:color w:val="000000" w:themeColor="text1"/>
                <w:sz w:val="24"/>
                <w:szCs w:val="24"/>
                <w:shd w:val="clear" w:color="auto" w:fill="FFFFFF"/>
              </w:rPr>
            </w:pPr>
            <w:r w:rsidRPr="00C14F0E">
              <w:rPr>
                <w:rFonts w:ascii="Arial" w:hAnsi="Arial" w:cs="Arial"/>
                <w:b/>
                <w:color w:val="000000" w:themeColor="text1"/>
                <w:sz w:val="24"/>
                <w:szCs w:val="24"/>
                <w:shd w:val="clear" w:color="auto" w:fill="FFFFFF"/>
              </w:rPr>
              <w:t xml:space="preserve">UNIDAD DE COMUNICACIONES </w:t>
            </w:r>
          </w:p>
          <w:p w14:paraId="2ECBD3C8" w14:textId="2542CF2A" w:rsidR="00DC6CC3" w:rsidRPr="00643431" w:rsidRDefault="00C14F0E" w:rsidP="00377810">
            <w:pPr>
              <w:pStyle w:val="Prrafodelista"/>
              <w:jc w:val="both"/>
              <w:rPr>
                <w:rFonts w:ascii="Arial" w:hAnsi="Arial" w:cs="Arial"/>
                <w:color w:val="000000" w:themeColor="text1"/>
                <w:sz w:val="24"/>
                <w:szCs w:val="24"/>
                <w:shd w:val="clear" w:color="auto" w:fill="FFFFFF"/>
              </w:rPr>
            </w:pPr>
            <w:r w:rsidRPr="00C14F0E">
              <w:rPr>
                <w:rFonts w:ascii="Arial" w:hAnsi="Arial" w:cs="Arial"/>
                <w:color w:val="000000" w:themeColor="text1"/>
                <w:sz w:val="24"/>
                <w:szCs w:val="24"/>
                <w:shd w:val="clear" w:color="auto" w:fill="FFFFFF"/>
              </w:rPr>
              <w:t>Planificar, organizar, dirigir y controlar, l</w:t>
            </w:r>
            <w:r>
              <w:rPr>
                <w:rFonts w:ascii="Arial" w:hAnsi="Arial" w:cs="Arial"/>
                <w:color w:val="000000" w:themeColor="text1"/>
                <w:sz w:val="24"/>
                <w:szCs w:val="24"/>
                <w:shd w:val="clear" w:color="auto" w:fill="FFFFFF"/>
              </w:rPr>
              <w:t xml:space="preserve">a aplicación de </w:t>
            </w:r>
            <w:r w:rsidRPr="00C14F0E">
              <w:rPr>
                <w:rFonts w:ascii="Arial" w:hAnsi="Arial" w:cs="Arial"/>
                <w:color w:val="000000" w:themeColor="text1"/>
                <w:sz w:val="24"/>
                <w:szCs w:val="24"/>
                <w:shd w:val="clear" w:color="auto" w:fill="FFFFFF"/>
              </w:rPr>
              <w:t>la política comunicacional interna y externa.</w:t>
            </w:r>
          </w:p>
          <w:p w14:paraId="47DABB12" w14:textId="77777777" w:rsidR="00AC245F" w:rsidRPr="00D614D5" w:rsidRDefault="00AC245F" w:rsidP="00377810">
            <w:pPr>
              <w:jc w:val="both"/>
              <w:rPr>
                <w:rFonts w:ascii="Arial" w:hAnsi="Arial" w:cs="Arial"/>
                <w:sz w:val="24"/>
                <w:szCs w:val="24"/>
                <w:lang w:val="es-ES"/>
              </w:rPr>
            </w:pPr>
          </w:p>
          <w:p w14:paraId="2D477815" w14:textId="77777777" w:rsidR="00AC245F" w:rsidRPr="00593C0D" w:rsidRDefault="00AC245F" w:rsidP="00377810">
            <w:pPr>
              <w:pStyle w:val="Prrafodelista"/>
              <w:spacing w:after="160" w:line="259" w:lineRule="auto"/>
              <w:jc w:val="both"/>
              <w:rPr>
                <w:rFonts w:ascii="Arial" w:hAnsi="Arial" w:cs="Arial"/>
                <w:sz w:val="24"/>
                <w:szCs w:val="24"/>
                <w:lang w:val="es-ES"/>
              </w:rPr>
            </w:pPr>
          </w:p>
          <w:p w14:paraId="29D68F9A" w14:textId="77777777" w:rsidR="00AD08D8" w:rsidRPr="00593C0D" w:rsidRDefault="00AD08D8" w:rsidP="00377810">
            <w:pPr>
              <w:pStyle w:val="Prrafodelista"/>
              <w:spacing w:after="160" w:line="259" w:lineRule="auto"/>
              <w:jc w:val="both"/>
              <w:rPr>
                <w:rFonts w:ascii="Arial" w:hAnsi="Arial" w:cs="Arial"/>
                <w:sz w:val="24"/>
                <w:szCs w:val="24"/>
                <w:lang w:val="es-ES"/>
              </w:rPr>
            </w:pPr>
          </w:p>
          <w:p w14:paraId="274FD5D9" w14:textId="77777777" w:rsidR="00AD08D8" w:rsidRPr="00593C0D" w:rsidRDefault="00AD08D8" w:rsidP="00377810">
            <w:pPr>
              <w:pStyle w:val="Prrafodelista"/>
              <w:jc w:val="both"/>
              <w:rPr>
                <w:rFonts w:ascii="Arial" w:hAnsi="Arial" w:cs="Arial"/>
                <w:sz w:val="24"/>
                <w:szCs w:val="24"/>
                <w:lang w:val="es-ES"/>
              </w:rPr>
            </w:pPr>
          </w:p>
        </w:tc>
      </w:tr>
      <w:tr w:rsidR="00AD08D8" w:rsidRPr="00593C0D" w14:paraId="72B4427C" w14:textId="77777777" w:rsidTr="00181ADD">
        <w:trPr>
          <w:trHeight w:val="267"/>
        </w:trPr>
        <w:tc>
          <w:tcPr>
            <w:tcW w:w="5559" w:type="dxa"/>
            <w:shd w:val="clear" w:color="auto" w:fill="auto"/>
          </w:tcPr>
          <w:p w14:paraId="6B4F0BA7" w14:textId="77777777" w:rsidR="00AD08D8" w:rsidRPr="00593C0D" w:rsidRDefault="00AD08D8" w:rsidP="00377810">
            <w:pPr>
              <w:jc w:val="both"/>
              <w:rPr>
                <w:rFonts w:ascii="Arial" w:hAnsi="Arial" w:cs="Arial"/>
                <w:sz w:val="24"/>
                <w:szCs w:val="24"/>
              </w:rPr>
            </w:pPr>
            <w:r w:rsidRPr="00593C0D">
              <w:rPr>
                <w:rFonts w:ascii="Arial" w:hAnsi="Arial" w:cs="Arial"/>
                <w:b/>
                <w:sz w:val="24"/>
                <w:szCs w:val="24"/>
              </w:rPr>
              <w:lastRenderedPageBreak/>
              <w:t>3.8</w:t>
            </w:r>
            <w:r w:rsidRPr="00593C0D">
              <w:rPr>
                <w:rFonts w:ascii="Arial" w:hAnsi="Arial" w:cs="Arial"/>
                <w:sz w:val="24"/>
                <w:szCs w:val="24"/>
              </w:rPr>
              <w:t xml:space="preserve"> Instrumentos de descripción, guías y publicaciones</w:t>
            </w:r>
          </w:p>
        </w:tc>
        <w:tc>
          <w:tcPr>
            <w:tcW w:w="5640" w:type="dxa"/>
            <w:shd w:val="clear" w:color="auto" w:fill="auto"/>
          </w:tcPr>
          <w:p w14:paraId="527EE9EC" w14:textId="0F8A9D8A" w:rsidR="00C14F0E" w:rsidRPr="00593C0D" w:rsidRDefault="00AD08D8" w:rsidP="00377810">
            <w:pPr>
              <w:jc w:val="both"/>
              <w:rPr>
                <w:rFonts w:ascii="Arial" w:hAnsi="Arial" w:cs="Arial"/>
                <w:sz w:val="24"/>
                <w:szCs w:val="24"/>
              </w:rPr>
            </w:pPr>
            <w:r w:rsidRPr="00593C0D">
              <w:rPr>
                <w:rFonts w:ascii="Arial" w:hAnsi="Arial" w:cs="Arial"/>
                <w:sz w:val="24"/>
                <w:szCs w:val="24"/>
              </w:rPr>
              <w:t xml:space="preserve">Guía de Archivo </w:t>
            </w:r>
            <w:r w:rsidR="00C14F0E">
              <w:rPr>
                <w:rFonts w:ascii="Arial" w:hAnsi="Arial" w:cs="Arial"/>
                <w:sz w:val="24"/>
                <w:szCs w:val="24"/>
              </w:rPr>
              <w:t>Alcaldía Municipal de El Carmen 2020</w:t>
            </w:r>
          </w:p>
          <w:p w14:paraId="69E0DE12" w14:textId="77777777" w:rsidR="00AD08D8" w:rsidRPr="00593C0D" w:rsidRDefault="00AD08D8" w:rsidP="00377810">
            <w:pPr>
              <w:jc w:val="both"/>
              <w:rPr>
                <w:rFonts w:ascii="Arial" w:hAnsi="Arial" w:cs="Arial"/>
                <w:sz w:val="24"/>
                <w:szCs w:val="24"/>
              </w:rPr>
            </w:pPr>
          </w:p>
        </w:tc>
      </w:tr>
      <w:tr w:rsidR="00AD08D8" w:rsidRPr="00593C0D" w14:paraId="0703A69B" w14:textId="77777777" w:rsidTr="00FF6C82">
        <w:trPr>
          <w:trHeight w:val="267"/>
        </w:trPr>
        <w:tc>
          <w:tcPr>
            <w:tcW w:w="11199" w:type="dxa"/>
            <w:gridSpan w:val="2"/>
            <w:shd w:val="clear" w:color="auto" w:fill="BDD6EE" w:themeFill="accent1" w:themeFillTint="66"/>
          </w:tcPr>
          <w:p w14:paraId="0867891C" w14:textId="77777777" w:rsidR="00AD08D8" w:rsidRPr="00346192" w:rsidRDefault="00AD08D8" w:rsidP="00377810">
            <w:pPr>
              <w:pStyle w:val="Ttulo2"/>
              <w:jc w:val="both"/>
              <w:outlineLvl w:val="1"/>
              <w:rPr>
                <w:rFonts w:ascii="Arial" w:hAnsi="Arial" w:cs="Arial"/>
                <w:b/>
                <w:bCs/>
                <w:lang w:val="es-ES"/>
              </w:rPr>
            </w:pPr>
            <w:bookmarkStart w:id="5" w:name="_Toc69300886"/>
            <w:r w:rsidRPr="00346192">
              <w:rPr>
                <w:rFonts w:ascii="Arial" w:hAnsi="Arial" w:cs="Arial"/>
                <w:b/>
                <w:bCs/>
                <w:color w:val="auto"/>
                <w:lang w:val="es-ES"/>
              </w:rPr>
              <w:t>4. ÁREAS DE ACCESO</w:t>
            </w:r>
            <w:bookmarkEnd w:id="5"/>
          </w:p>
        </w:tc>
      </w:tr>
      <w:tr w:rsidR="00AD08D8" w:rsidRPr="00593C0D" w14:paraId="3972ADBE" w14:textId="77777777" w:rsidTr="00181ADD">
        <w:trPr>
          <w:trHeight w:val="267"/>
        </w:trPr>
        <w:tc>
          <w:tcPr>
            <w:tcW w:w="5559" w:type="dxa"/>
            <w:shd w:val="clear" w:color="auto" w:fill="auto"/>
          </w:tcPr>
          <w:p w14:paraId="321B3AF6" w14:textId="77777777" w:rsidR="00AD08D8" w:rsidRPr="00593C0D" w:rsidRDefault="00AD08D8" w:rsidP="00377810">
            <w:pPr>
              <w:jc w:val="both"/>
              <w:rPr>
                <w:rFonts w:ascii="Arial" w:hAnsi="Arial" w:cs="Arial"/>
                <w:sz w:val="24"/>
                <w:szCs w:val="24"/>
              </w:rPr>
            </w:pPr>
            <w:r w:rsidRPr="00593C0D">
              <w:rPr>
                <w:rFonts w:ascii="Arial" w:hAnsi="Arial" w:cs="Arial"/>
                <w:b/>
                <w:sz w:val="24"/>
                <w:szCs w:val="24"/>
              </w:rPr>
              <w:t>4.1</w:t>
            </w:r>
            <w:r w:rsidRPr="00593C0D">
              <w:rPr>
                <w:rFonts w:ascii="Arial" w:hAnsi="Arial" w:cs="Arial"/>
                <w:sz w:val="24"/>
                <w:szCs w:val="24"/>
              </w:rPr>
              <w:t xml:space="preserve"> Horario de apertura</w:t>
            </w:r>
          </w:p>
        </w:tc>
        <w:tc>
          <w:tcPr>
            <w:tcW w:w="5640" w:type="dxa"/>
            <w:shd w:val="clear" w:color="auto" w:fill="auto"/>
          </w:tcPr>
          <w:p w14:paraId="59B1C11D" w14:textId="77777777" w:rsidR="00AD08D8" w:rsidRPr="00593C0D" w:rsidRDefault="00AD08D8" w:rsidP="00377810">
            <w:pPr>
              <w:jc w:val="both"/>
              <w:rPr>
                <w:rFonts w:ascii="Arial" w:hAnsi="Arial" w:cs="Arial"/>
                <w:b/>
                <w:sz w:val="24"/>
                <w:szCs w:val="24"/>
                <w:lang w:val="es-ES"/>
              </w:rPr>
            </w:pPr>
            <w:r w:rsidRPr="00593C0D">
              <w:rPr>
                <w:rFonts w:ascii="Arial" w:hAnsi="Arial" w:cs="Arial"/>
                <w:b/>
                <w:sz w:val="24"/>
                <w:szCs w:val="24"/>
                <w:lang w:val="es-ES"/>
              </w:rPr>
              <w:t>Atención al público</w:t>
            </w:r>
          </w:p>
          <w:p w14:paraId="134A55E5" w14:textId="2B1DB8FC" w:rsidR="00AD08D8" w:rsidRPr="00593C0D" w:rsidRDefault="00AD08D8" w:rsidP="00377810">
            <w:pPr>
              <w:jc w:val="both"/>
              <w:rPr>
                <w:rFonts w:ascii="Arial" w:hAnsi="Arial" w:cs="Arial"/>
                <w:sz w:val="24"/>
                <w:szCs w:val="24"/>
                <w:lang w:val="es-ES"/>
              </w:rPr>
            </w:pPr>
            <w:r w:rsidRPr="00593C0D">
              <w:rPr>
                <w:rFonts w:ascii="Arial" w:hAnsi="Arial" w:cs="Arial"/>
                <w:sz w:val="24"/>
                <w:szCs w:val="24"/>
                <w:lang w:val="es-ES"/>
              </w:rPr>
              <w:t xml:space="preserve">Lunes – </w:t>
            </w:r>
            <w:r w:rsidR="00A63DC5" w:rsidRPr="00593C0D">
              <w:rPr>
                <w:rFonts w:ascii="Arial" w:hAnsi="Arial" w:cs="Arial"/>
                <w:sz w:val="24"/>
                <w:szCs w:val="24"/>
                <w:lang w:val="es-ES"/>
              </w:rPr>
              <w:t>viernes</w:t>
            </w:r>
            <w:r w:rsidRPr="00593C0D">
              <w:rPr>
                <w:rFonts w:ascii="Arial" w:hAnsi="Arial" w:cs="Arial"/>
                <w:sz w:val="24"/>
                <w:szCs w:val="24"/>
                <w:lang w:val="es-ES"/>
              </w:rPr>
              <w:t xml:space="preserve">                 8:00am – 12:00pm</w:t>
            </w:r>
          </w:p>
          <w:p w14:paraId="25CDFC4C" w14:textId="77777777" w:rsidR="00AD08D8" w:rsidRPr="00593C0D" w:rsidRDefault="00AD08D8" w:rsidP="00377810">
            <w:pPr>
              <w:jc w:val="both"/>
              <w:rPr>
                <w:rFonts w:ascii="Arial" w:hAnsi="Arial" w:cs="Arial"/>
                <w:sz w:val="24"/>
                <w:szCs w:val="24"/>
                <w:lang w:val="es-ES"/>
              </w:rPr>
            </w:pPr>
            <w:r w:rsidRPr="00593C0D">
              <w:rPr>
                <w:rFonts w:ascii="Arial" w:hAnsi="Arial" w:cs="Arial"/>
                <w:sz w:val="24"/>
                <w:szCs w:val="24"/>
                <w:lang w:val="es-ES"/>
              </w:rPr>
              <w:t xml:space="preserve">                                             1:00pm – 4:00pm</w:t>
            </w:r>
          </w:p>
          <w:p w14:paraId="6A54BBBC" w14:textId="77777777" w:rsidR="00AD08D8" w:rsidRPr="00593C0D" w:rsidRDefault="00AD08D8" w:rsidP="00377810">
            <w:pPr>
              <w:jc w:val="both"/>
              <w:rPr>
                <w:rFonts w:ascii="Arial" w:hAnsi="Arial" w:cs="Arial"/>
                <w:b/>
                <w:sz w:val="24"/>
                <w:szCs w:val="24"/>
                <w:lang w:val="es-ES"/>
              </w:rPr>
            </w:pPr>
            <w:r w:rsidRPr="00593C0D">
              <w:rPr>
                <w:rFonts w:ascii="Arial" w:hAnsi="Arial" w:cs="Arial"/>
                <w:b/>
                <w:sz w:val="24"/>
                <w:szCs w:val="24"/>
                <w:lang w:val="es-ES"/>
              </w:rPr>
              <w:t>Cerrado al público</w:t>
            </w:r>
          </w:p>
          <w:p w14:paraId="4FB30A1D" w14:textId="77777777" w:rsidR="00AD08D8" w:rsidRPr="00593C0D" w:rsidRDefault="00AD08D8" w:rsidP="00377810">
            <w:pPr>
              <w:jc w:val="both"/>
              <w:rPr>
                <w:rFonts w:ascii="Arial" w:hAnsi="Arial" w:cs="Arial"/>
                <w:sz w:val="24"/>
                <w:szCs w:val="24"/>
                <w:lang w:val="es-ES"/>
              </w:rPr>
            </w:pPr>
            <w:r w:rsidRPr="00593C0D">
              <w:rPr>
                <w:rFonts w:ascii="Arial" w:hAnsi="Arial" w:cs="Arial"/>
                <w:sz w:val="24"/>
                <w:szCs w:val="24"/>
                <w:lang w:val="es-ES"/>
              </w:rPr>
              <w:t xml:space="preserve">Sábado y Domingo </w:t>
            </w:r>
          </w:p>
          <w:p w14:paraId="2297ED2D" w14:textId="30CB6D43" w:rsidR="00AD08D8" w:rsidRPr="00593C0D" w:rsidRDefault="00AD08D8" w:rsidP="00377810">
            <w:pPr>
              <w:jc w:val="both"/>
              <w:rPr>
                <w:rFonts w:ascii="Arial" w:hAnsi="Arial" w:cs="Arial"/>
                <w:sz w:val="24"/>
                <w:szCs w:val="24"/>
                <w:lang w:val="es-ES"/>
              </w:rPr>
            </w:pPr>
            <w:r w:rsidRPr="00593C0D">
              <w:rPr>
                <w:rFonts w:ascii="Arial" w:hAnsi="Arial" w:cs="Arial"/>
                <w:b/>
                <w:sz w:val="24"/>
                <w:szCs w:val="24"/>
                <w:lang w:val="es-ES"/>
              </w:rPr>
              <w:t>Festivos:</w:t>
            </w:r>
            <w:r w:rsidRPr="00593C0D">
              <w:rPr>
                <w:rFonts w:ascii="Arial" w:hAnsi="Arial" w:cs="Arial"/>
                <w:sz w:val="24"/>
                <w:szCs w:val="24"/>
                <w:lang w:val="es-ES"/>
              </w:rPr>
              <w:t xml:space="preserve"> Fiestas patronales de</w:t>
            </w:r>
            <w:r w:rsidR="00D614D5">
              <w:rPr>
                <w:rFonts w:ascii="Arial" w:hAnsi="Arial" w:cs="Arial"/>
                <w:sz w:val="24"/>
                <w:szCs w:val="24"/>
                <w:lang w:val="es-ES"/>
              </w:rPr>
              <w:t xml:space="preserve"> </w:t>
            </w:r>
            <w:r w:rsidR="00356104">
              <w:rPr>
                <w:rFonts w:ascii="Arial" w:hAnsi="Arial" w:cs="Arial"/>
                <w:sz w:val="24"/>
                <w:szCs w:val="24"/>
                <w:lang w:val="es-ES"/>
              </w:rPr>
              <w:t>El Carmen</w:t>
            </w:r>
            <w:r w:rsidRPr="00593C0D">
              <w:rPr>
                <w:rFonts w:ascii="Arial" w:hAnsi="Arial" w:cs="Arial"/>
                <w:sz w:val="24"/>
                <w:szCs w:val="24"/>
                <w:lang w:val="es-ES"/>
              </w:rPr>
              <w:t>, semana santa, 1 de mayo, 10 de mayo, vacaciones de agosto, 15 de septiembre, 2 de noviembre, vacaciones de fin de año.</w:t>
            </w:r>
          </w:p>
        </w:tc>
      </w:tr>
      <w:tr w:rsidR="00AD08D8" w:rsidRPr="00593C0D" w14:paraId="42B1C849" w14:textId="77777777" w:rsidTr="00181ADD">
        <w:trPr>
          <w:trHeight w:val="267"/>
        </w:trPr>
        <w:tc>
          <w:tcPr>
            <w:tcW w:w="5559" w:type="dxa"/>
            <w:shd w:val="clear" w:color="auto" w:fill="auto"/>
          </w:tcPr>
          <w:p w14:paraId="7F80160E" w14:textId="77777777" w:rsidR="00AD08D8" w:rsidRPr="00593C0D" w:rsidRDefault="00AD08D8" w:rsidP="00377810">
            <w:pPr>
              <w:jc w:val="both"/>
              <w:rPr>
                <w:rFonts w:ascii="Arial" w:hAnsi="Arial" w:cs="Arial"/>
                <w:sz w:val="24"/>
                <w:szCs w:val="24"/>
              </w:rPr>
            </w:pPr>
            <w:r w:rsidRPr="00593C0D">
              <w:rPr>
                <w:rFonts w:ascii="Arial" w:hAnsi="Arial" w:cs="Arial"/>
                <w:b/>
                <w:sz w:val="24"/>
                <w:szCs w:val="24"/>
              </w:rPr>
              <w:t>4.2</w:t>
            </w:r>
            <w:r w:rsidRPr="00593C0D">
              <w:rPr>
                <w:rFonts w:ascii="Arial" w:hAnsi="Arial" w:cs="Arial"/>
                <w:sz w:val="24"/>
                <w:szCs w:val="24"/>
              </w:rPr>
              <w:t xml:space="preserve"> Condiciones y requisitos para el uso y acceso</w:t>
            </w:r>
          </w:p>
        </w:tc>
        <w:tc>
          <w:tcPr>
            <w:tcW w:w="5640" w:type="dxa"/>
            <w:shd w:val="clear" w:color="auto" w:fill="auto"/>
          </w:tcPr>
          <w:p w14:paraId="6FDB1497" w14:textId="77777777" w:rsidR="00AD08D8" w:rsidRPr="00593C0D" w:rsidRDefault="00AD08D8" w:rsidP="00377810">
            <w:pPr>
              <w:jc w:val="both"/>
              <w:rPr>
                <w:rFonts w:ascii="Arial" w:hAnsi="Arial" w:cs="Arial"/>
                <w:sz w:val="24"/>
                <w:szCs w:val="24"/>
              </w:rPr>
            </w:pPr>
            <w:r w:rsidRPr="00593C0D">
              <w:rPr>
                <w:rFonts w:ascii="Arial" w:hAnsi="Arial" w:cs="Arial"/>
                <w:sz w:val="24"/>
                <w:szCs w:val="24"/>
              </w:rPr>
              <w:t>Cualquier persona puede acceder a las instalaciones de la Comuna; sin embargo, para acceder al Archivo Central necesita autorización dado a que no contamos con área de consulta</w:t>
            </w:r>
          </w:p>
        </w:tc>
      </w:tr>
      <w:tr w:rsidR="00AD08D8" w:rsidRPr="00593C0D" w14:paraId="2CB28330" w14:textId="77777777" w:rsidTr="00181ADD">
        <w:trPr>
          <w:trHeight w:val="267"/>
        </w:trPr>
        <w:tc>
          <w:tcPr>
            <w:tcW w:w="5559" w:type="dxa"/>
            <w:shd w:val="clear" w:color="auto" w:fill="auto"/>
          </w:tcPr>
          <w:p w14:paraId="395D73DC" w14:textId="77777777" w:rsidR="00AD08D8" w:rsidRPr="00593C0D" w:rsidRDefault="00AD08D8" w:rsidP="00377810">
            <w:pPr>
              <w:jc w:val="both"/>
              <w:rPr>
                <w:rFonts w:ascii="Arial" w:hAnsi="Arial" w:cs="Arial"/>
                <w:sz w:val="24"/>
                <w:szCs w:val="24"/>
              </w:rPr>
            </w:pPr>
            <w:r w:rsidRPr="00593C0D">
              <w:rPr>
                <w:rFonts w:ascii="Arial" w:hAnsi="Arial" w:cs="Arial"/>
                <w:b/>
                <w:sz w:val="24"/>
                <w:szCs w:val="24"/>
              </w:rPr>
              <w:t>4.3</w:t>
            </w:r>
            <w:r w:rsidRPr="00593C0D">
              <w:rPr>
                <w:rFonts w:ascii="Arial" w:hAnsi="Arial" w:cs="Arial"/>
                <w:sz w:val="24"/>
                <w:szCs w:val="24"/>
              </w:rPr>
              <w:t xml:space="preserve"> Accesibilidad</w:t>
            </w:r>
          </w:p>
          <w:p w14:paraId="51328282" w14:textId="77777777" w:rsidR="00AD08D8" w:rsidRPr="00593C0D" w:rsidRDefault="00AD08D8" w:rsidP="00377810">
            <w:pPr>
              <w:jc w:val="both"/>
              <w:rPr>
                <w:rFonts w:ascii="Arial" w:hAnsi="Arial" w:cs="Arial"/>
                <w:sz w:val="24"/>
                <w:szCs w:val="24"/>
              </w:rPr>
            </w:pPr>
          </w:p>
        </w:tc>
        <w:tc>
          <w:tcPr>
            <w:tcW w:w="5640" w:type="dxa"/>
            <w:shd w:val="clear" w:color="auto" w:fill="auto"/>
          </w:tcPr>
          <w:p w14:paraId="19C588ED" w14:textId="3E0EED8E" w:rsidR="00AD08D8" w:rsidRPr="00593C0D" w:rsidRDefault="00AD08D8" w:rsidP="00377810">
            <w:pPr>
              <w:jc w:val="both"/>
              <w:rPr>
                <w:rFonts w:ascii="Arial" w:hAnsi="Arial" w:cs="Arial"/>
                <w:sz w:val="24"/>
                <w:szCs w:val="24"/>
                <w:lang w:val="es-ES"/>
              </w:rPr>
            </w:pPr>
            <w:r w:rsidRPr="00593C0D">
              <w:rPr>
                <w:rFonts w:ascii="Arial" w:hAnsi="Arial" w:cs="Arial"/>
                <w:sz w:val="24"/>
                <w:szCs w:val="24"/>
                <w:lang w:val="es-ES"/>
              </w:rPr>
              <w:t>La entrada al público es sobre la calle principal del Barrio El Centro</w:t>
            </w:r>
            <w:r w:rsidR="005E4A63">
              <w:rPr>
                <w:rFonts w:ascii="Arial" w:hAnsi="Arial" w:cs="Arial"/>
                <w:sz w:val="24"/>
                <w:szCs w:val="24"/>
                <w:lang w:val="es-ES"/>
              </w:rPr>
              <w:t xml:space="preserve"> en la segunda planta en casa de la cultura.</w:t>
            </w:r>
          </w:p>
          <w:p w14:paraId="4A229B74" w14:textId="77777777" w:rsidR="00AD08D8" w:rsidRPr="00593C0D" w:rsidRDefault="00AD08D8" w:rsidP="00377810">
            <w:pPr>
              <w:jc w:val="both"/>
              <w:rPr>
                <w:rFonts w:ascii="Arial" w:hAnsi="Arial" w:cs="Arial"/>
                <w:sz w:val="24"/>
                <w:szCs w:val="24"/>
                <w:lang w:val="es-ES"/>
              </w:rPr>
            </w:pPr>
            <w:r w:rsidRPr="00593C0D">
              <w:rPr>
                <w:rFonts w:ascii="Arial" w:hAnsi="Arial" w:cs="Arial"/>
                <w:sz w:val="24"/>
                <w:szCs w:val="24"/>
                <w:lang w:val="es-ES"/>
              </w:rPr>
              <w:t xml:space="preserve">No se cuenta con rampas para personas con discapacidad </w:t>
            </w:r>
          </w:p>
        </w:tc>
      </w:tr>
      <w:tr w:rsidR="00AD08D8" w:rsidRPr="00593C0D" w14:paraId="0A48F653" w14:textId="77777777" w:rsidTr="005E4A63">
        <w:trPr>
          <w:trHeight w:val="267"/>
        </w:trPr>
        <w:tc>
          <w:tcPr>
            <w:tcW w:w="11199" w:type="dxa"/>
            <w:gridSpan w:val="2"/>
            <w:shd w:val="clear" w:color="auto" w:fill="BDD6EE" w:themeFill="accent1" w:themeFillTint="66"/>
          </w:tcPr>
          <w:p w14:paraId="575F9E4E" w14:textId="77777777" w:rsidR="00AD08D8" w:rsidRPr="00346192" w:rsidRDefault="00AD08D8" w:rsidP="00377810">
            <w:pPr>
              <w:pStyle w:val="Ttulo2"/>
              <w:jc w:val="both"/>
              <w:outlineLvl w:val="1"/>
              <w:rPr>
                <w:rFonts w:ascii="Arial" w:hAnsi="Arial" w:cs="Arial"/>
                <w:b/>
                <w:bCs/>
                <w:lang w:val="es-ES"/>
              </w:rPr>
            </w:pPr>
            <w:bookmarkStart w:id="6" w:name="_Toc69300887"/>
            <w:r w:rsidRPr="00346192">
              <w:rPr>
                <w:rFonts w:ascii="Arial" w:hAnsi="Arial" w:cs="Arial"/>
                <w:b/>
                <w:bCs/>
                <w:color w:val="auto"/>
                <w:lang w:val="es-ES"/>
              </w:rPr>
              <w:t>5. ÁREA DE SERVICIOS</w:t>
            </w:r>
            <w:bookmarkEnd w:id="6"/>
          </w:p>
        </w:tc>
      </w:tr>
      <w:tr w:rsidR="00AD08D8" w:rsidRPr="00593C0D" w14:paraId="24C5C51C" w14:textId="77777777" w:rsidTr="00181ADD">
        <w:trPr>
          <w:trHeight w:val="267"/>
        </w:trPr>
        <w:tc>
          <w:tcPr>
            <w:tcW w:w="5559" w:type="dxa"/>
            <w:shd w:val="clear" w:color="auto" w:fill="auto"/>
          </w:tcPr>
          <w:p w14:paraId="2C1E756B" w14:textId="77777777" w:rsidR="00AD08D8" w:rsidRPr="00593C0D" w:rsidRDefault="00AD08D8" w:rsidP="00377810">
            <w:pPr>
              <w:jc w:val="both"/>
              <w:rPr>
                <w:rFonts w:ascii="Arial" w:hAnsi="Arial" w:cs="Arial"/>
                <w:sz w:val="24"/>
                <w:szCs w:val="24"/>
              </w:rPr>
            </w:pPr>
            <w:r w:rsidRPr="00593C0D">
              <w:rPr>
                <w:rFonts w:ascii="Arial" w:hAnsi="Arial" w:cs="Arial"/>
                <w:b/>
                <w:sz w:val="24"/>
                <w:szCs w:val="24"/>
              </w:rPr>
              <w:t>5.1</w:t>
            </w:r>
            <w:r w:rsidRPr="00593C0D">
              <w:rPr>
                <w:rFonts w:ascii="Arial" w:hAnsi="Arial" w:cs="Arial"/>
                <w:sz w:val="24"/>
                <w:szCs w:val="24"/>
              </w:rPr>
              <w:t xml:space="preserve"> Servicios de ayuda a la investigación</w:t>
            </w:r>
          </w:p>
        </w:tc>
        <w:tc>
          <w:tcPr>
            <w:tcW w:w="5640" w:type="dxa"/>
            <w:shd w:val="clear" w:color="auto" w:fill="auto"/>
          </w:tcPr>
          <w:p w14:paraId="278B443E" w14:textId="77777777" w:rsidR="00AD08D8" w:rsidRPr="00593C0D" w:rsidRDefault="00AD08D8" w:rsidP="00377810">
            <w:pPr>
              <w:jc w:val="both"/>
              <w:rPr>
                <w:rFonts w:ascii="Arial" w:hAnsi="Arial" w:cs="Arial"/>
                <w:sz w:val="24"/>
                <w:szCs w:val="24"/>
              </w:rPr>
            </w:pPr>
            <w:r w:rsidRPr="00593C0D">
              <w:rPr>
                <w:rFonts w:ascii="Arial" w:hAnsi="Arial" w:cs="Arial"/>
                <w:sz w:val="24"/>
                <w:szCs w:val="24"/>
              </w:rPr>
              <w:t>Reproducción documental impresa</w:t>
            </w:r>
          </w:p>
        </w:tc>
      </w:tr>
      <w:tr w:rsidR="00AD08D8" w:rsidRPr="00593C0D" w14:paraId="30F66426" w14:textId="77777777" w:rsidTr="00181ADD">
        <w:trPr>
          <w:trHeight w:val="267"/>
        </w:trPr>
        <w:tc>
          <w:tcPr>
            <w:tcW w:w="5559" w:type="dxa"/>
            <w:shd w:val="clear" w:color="auto" w:fill="auto"/>
          </w:tcPr>
          <w:p w14:paraId="52277AB1" w14:textId="77777777" w:rsidR="00AD08D8" w:rsidRPr="00593C0D" w:rsidRDefault="00AD08D8" w:rsidP="00377810">
            <w:pPr>
              <w:jc w:val="both"/>
              <w:rPr>
                <w:rFonts w:ascii="Arial" w:hAnsi="Arial" w:cs="Arial"/>
                <w:sz w:val="24"/>
                <w:szCs w:val="24"/>
              </w:rPr>
            </w:pPr>
            <w:r w:rsidRPr="00593C0D">
              <w:rPr>
                <w:rFonts w:ascii="Arial" w:hAnsi="Arial" w:cs="Arial"/>
                <w:b/>
                <w:sz w:val="24"/>
                <w:szCs w:val="24"/>
              </w:rPr>
              <w:t>5.2</w:t>
            </w:r>
            <w:r w:rsidRPr="00593C0D">
              <w:rPr>
                <w:rFonts w:ascii="Arial" w:hAnsi="Arial" w:cs="Arial"/>
                <w:sz w:val="24"/>
                <w:szCs w:val="24"/>
              </w:rPr>
              <w:t xml:space="preserve"> Servicios de reproducción</w:t>
            </w:r>
          </w:p>
        </w:tc>
        <w:tc>
          <w:tcPr>
            <w:tcW w:w="5640" w:type="dxa"/>
            <w:shd w:val="clear" w:color="auto" w:fill="auto"/>
          </w:tcPr>
          <w:p w14:paraId="4F9AC8FE" w14:textId="77777777" w:rsidR="00AD08D8" w:rsidRPr="00593C0D" w:rsidRDefault="00AD08D8" w:rsidP="00377810">
            <w:pPr>
              <w:jc w:val="both"/>
              <w:rPr>
                <w:rFonts w:ascii="Arial" w:hAnsi="Arial" w:cs="Arial"/>
                <w:sz w:val="24"/>
                <w:szCs w:val="24"/>
                <w:lang w:val="es-ES"/>
              </w:rPr>
            </w:pPr>
            <w:r w:rsidRPr="00593C0D">
              <w:rPr>
                <w:rFonts w:ascii="Arial" w:hAnsi="Arial" w:cs="Arial"/>
                <w:sz w:val="24"/>
                <w:szCs w:val="24"/>
                <w:lang w:val="es-ES"/>
              </w:rPr>
              <w:t xml:space="preserve">Fotocopias (costo $0.12 por Hoja) </w:t>
            </w:r>
          </w:p>
          <w:p w14:paraId="001D994F" w14:textId="77777777" w:rsidR="00AD08D8" w:rsidRPr="00593C0D" w:rsidRDefault="00AD08D8" w:rsidP="00377810">
            <w:pPr>
              <w:jc w:val="both"/>
              <w:rPr>
                <w:rFonts w:ascii="Arial" w:hAnsi="Arial" w:cs="Arial"/>
                <w:sz w:val="24"/>
                <w:szCs w:val="24"/>
                <w:lang w:val="es-ES"/>
              </w:rPr>
            </w:pPr>
            <w:r w:rsidRPr="00593C0D">
              <w:rPr>
                <w:rFonts w:ascii="Arial" w:hAnsi="Arial" w:cs="Arial"/>
                <w:sz w:val="24"/>
                <w:szCs w:val="24"/>
                <w:lang w:val="es-ES"/>
              </w:rPr>
              <w:t>Envío digital de la información (sin costo)</w:t>
            </w:r>
          </w:p>
          <w:p w14:paraId="3CFF21C5" w14:textId="22BF5C8F" w:rsidR="005A0AD9" w:rsidRDefault="00AD08D8" w:rsidP="00377810">
            <w:pPr>
              <w:jc w:val="both"/>
              <w:rPr>
                <w:rFonts w:ascii="Arial" w:hAnsi="Arial" w:cs="Arial"/>
                <w:sz w:val="24"/>
                <w:szCs w:val="24"/>
                <w:lang w:val="es-ES"/>
              </w:rPr>
            </w:pPr>
            <w:r w:rsidRPr="00593C0D">
              <w:rPr>
                <w:rFonts w:ascii="Arial" w:hAnsi="Arial" w:cs="Arial"/>
                <w:sz w:val="24"/>
                <w:szCs w:val="24"/>
                <w:lang w:val="es-ES"/>
              </w:rPr>
              <w:t>USB (el solicitante debe presentarla)</w:t>
            </w:r>
          </w:p>
          <w:p w14:paraId="0A8F27CC" w14:textId="1BB33DC1" w:rsidR="005E4A63" w:rsidRPr="00593C0D" w:rsidRDefault="005A0AD9" w:rsidP="00377810">
            <w:pPr>
              <w:jc w:val="both"/>
              <w:rPr>
                <w:rFonts w:ascii="Arial" w:hAnsi="Arial" w:cs="Arial"/>
                <w:sz w:val="24"/>
                <w:szCs w:val="24"/>
                <w:lang w:val="es-ES"/>
              </w:rPr>
            </w:pPr>
            <w:r>
              <w:rPr>
                <w:rFonts w:ascii="Arial" w:hAnsi="Arial" w:cs="Arial"/>
                <w:sz w:val="24"/>
                <w:szCs w:val="24"/>
                <w:lang w:val="es-ES"/>
              </w:rPr>
              <w:t>Tendrá</w:t>
            </w:r>
            <w:r w:rsidR="005E4A63">
              <w:rPr>
                <w:rFonts w:ascii="Arial" w:hAnsi="Arial" w:cs="Arial"/>
                <w:sz w:val="24"/>
                <w:szCs w:val="24"/>
                <w:lang w:val="es-ES"/>
              </w:rPr>
              <w:t xml:space="preserve"> que </w:t>
            </w:r>
            <w:r>
              <w:rPr>
                <w:rFonts w:ascii="Arial" w:hAnsi="Arial" w:cs="Arial"/>
                <w:sz w:val="24"/>
                <w:szCs w:val="24"/>
                <w:lang w:val="es-ES"/>
              </w:rPr>
              <w:t>consultarse</w:t>
            </w:r>
            <w:r w:rsidR="005E4A63">
              <w:rPr>
                <w:rFonts w:ascii="Arial" w:hAnsi="Arial" w:cs="Arial"/>
                <w:sz w:val="24"/>
                <w:szCs w:val="24"/>
                <w:lang w:val="es-ES"/>
              </w:rPr>
              <w:t xml:space="preserve"> la </w:t>
            </w:r>
            <w:r>
              <w:rPr>
                <w:rFonts w:ascii="Arial" w:hAnsi="Arial" w:cs="Arial"/>
                <w:sz w:val="24"/>
                <w:szCs w:val="24"/>
                <w:lang w:val="es-ES"/>
              </w:rPr>
              <w:t>estimación</w:t>
            </w:r>
            <w:r w:rsidR="005E4A63">
              <w:rPr>
                <w:rFonts w:ascii="Arial" w:hAnsi="Arial" w:cs="Arial"/>
                <w:sz w:val="24"/>
                <w:szCs w:val="24"/>
                <w:lang w:val="es-ES"/>
              </w:rPr>
              <w:t xml:space="preserve"> de costos por fotocopia solo son estimados.</w:t>
            </w:r>
          </w:p>
        </w:tc>
      </w:tr>
      <w:tr w:rsidR="00AD08D8" w:rsidRPr="00593C0D" w14:paraId="18E3C5FC" w14:textId="77777777" w:rsidTr="00181ADD">
        <w:trPr>
          <w:trHeight w:val="267"/>
        </w:trPr>
        <w:tc>
          <w:tcPr>
            <w:tcW w:w="5559" w:type="dxa"/>
            <w:shd w:val="clear" w:color="auto" w:fill="auto"/>
          </w:tcPr>
          <w:p w14:paraId="776CE002" w14:textId="77777777" w:rsidR="00AD08D8" w:rsidRPr="00593C0D" w:rsidRDefault="00AD08D8" w:rsidP="00377810">
            <w:pPr>
              <w:jc w:val="both"/>
              <w:rPr>
                <w:rFonts w:ascii="Arial" w:hAnsi="Arial" w:cs="Arial"/>
                <w:sz w:val="24"/>
                <w:szCs w:val="24"/>
              </w:rPr>
            </w:pPr>
            <w:r w:rsidRPr="00593C0D">
              <w:rPr>
                <w:rFonts w:ascii="Arial" w:hAnsi="Arial" w:cs="Arial"/>
                <w:b/>
                <w:sz w:val="24"/>
                <w:szCs w:val="24"/>
              </w:rPr>
              <w:t>5.3</w:t>
            </w:r>
            <w:r w:rsidRPr="00593C0D">
              <w:rPr>
                <w:rFonts w:ascii="Arial" w:hAnsi="Arial" w:cs="Arial"/>
                <w:sz w:val="24"/>
                <w:szCs w:val="24"/>
              </w:rPr>
              <w:t xml:space="preserve"> Espacios Públicos</w:t>
            </w:r>
          </w:p>
        </w:tc>
        <w:tc>
          <w:tcPr>
            <w:tcW w:w="5640" w:type="dxa"/>
            <w:shd w:val="clear" w:color="auto" w:fill="auto"/>
          </w:tcPr>
          <w:p w14:paraId="2A1F96AA" w14:textId="77777777" w:rsidR="00AD08D8" w:rsidRPr="00593C0D" w:rsidRDefault="00AD08D8" w:rsidP="00377810">
            <w:pPr>
              <w:jc w:val="both"/>
              <w:rPr>
                <w:rFonts w:ascii="Arial" w:hAnsi="Arial" w:cs="Arial"/>
                <w:sz w:val="24"/>
                <w:szCs w:val="24"/>
                <w:lang w:val="es-ES"/>
              </w:rPr>
            </w:pPr>
            <w:r w:rsidRPr="00593C0D">
              <w:rPr>
                <w:rFonts w:ascii="Arial" w:hAnsi="Arial" w:cs="Arial"/>
                <w:sz w:val="24"/>
                <w:szCs w:val="24"/>
              </w:rPr>
              <w:t xml:space="preserve">Baños para visitas. No se cuenta con baños para personas con discapacidad.  </w:t>
            </w:r>
          </w:p>
        </w:tc>
      </w:tr>
      <w:tr w:rsidR="00AD08D8" w:rsidRPr="00593C0D" w14:paraId="2BF6F5F4" w14:textId="77777777" w:rsidTr="005A0AD9">
        <w:trPr>
          <w:trHeight w:val="267"/>
        </w:trPr>
        <w:tc>
          <w:tcPr>
            <w:tcW w:w="11199" w:type="dxa"/>
            <w:gridSpan w:val="2"/>
            <w:shd w:val="clear" w:color="auto" w:fill="BDD6EE" w:themeFill="accent1" w:themeFillTint="66"/>
          </w:tcPr>
          <w:p w14:paraId="752F204C" w14:textId="77777777" w:rsidR="00AD08D8" w:rsidRPr="00346192" w:rsidRDefault="00AD08D8" w:rsidP="00377810">
            <w:pPr>
              <w:pStyle w:val="Ttulo2"/>
              <w:jc w:val="both"/>
              <w:outlineLvl w:val="1"/>
              <w:rPr>
                <w:rFonts w:ascii="Arial" w:hAnsi="Arial" w:cs="Arial"/>
                <w:b/>
                <w:bCs/>
                <w:lang w:val="es-ES"/>
              </w:rPr>
            </w:pPr>
            <w:bookmarkStart w:id="7" w:name="_Toc69300888"/>
            <w:r w:rsidRPr="00346192">
              <w:rPr>
                <w:rFonts w:ascii="Arial" w:hAnsi="Arial" w:cs="Arial"/>
                <w:b/>
                <w:bCs/>
                <w:color w:val="auto"/>
                <w:lang w:val="es-ES"/>
              </w:rPr>
              <w:t>6. ÁREA DE CONTROL</w:t>
            </w:r>
            <w:bookmarkEnd w:id="7"/>
          </w:p>
        </w:tc>
      </w:tr>
      <w:tr w:rsidR="00AD08D8" w:rsidRPr="00593C0D" w14:paraId="05E418BB" w14:textId="77777777" w:rsidTr="00181ADD">
        <w:trPr>
          <w:trHeight w:val="267"/>
        </w:trPr>
        <w:tc>
          <w:tcPr>
            <w:tcW w:w="5559" w:type="dxa"/>
            <w:shd w:val="clear" w:color="auto" w:fill="auto"/>
          </w:tcPr>
          <w:p w14:paraId="3C464C4F" w14:textId="77777777" w:rsidR="00AD08D8" w:rsidRPr="00593C0D" w:rsidRDefault="00AD08D8" w:rsidP="00377810">
            <w:pPr>
              <w:jc w:val="both"/>
              <w:rPr>
                <w:rFonts w:ascii="Arial" w:hAnsi="Arial" w:cs="Arial"/>
                <w:sz w:val="24"/>
                <w:szCs w:val="24"/>
              </w:rPr>
            </w:pPr>
            <w:r w:rsidRPr="00593C0D">
              <w:rPr>
                <w:rFonts w:ascii="Arial" w:hAnsi="Arial" w:cs="Arial"/>
                <w:b/>
                <w:sz w:val="24"/>
                <w:szCs w:val="24"/>
              </w:rPr>
              <w:t>6.1</w:t>
            </w:r>
            <w:r w:rsidRPr="00593C0D">
              <w:rPr>
                <w:rFonts w:ascii="Arial" w:hAnsi="Arial" w:cs="Arial"/>
                <w:sz w:val="24"/>
                <w:szCs w:val="24"/>
              </w:rPr>
              <w:t xml:space="preserve"> Identificador de la descripción</w:t>
            </w:r>
          </w:p>
        </w:tc>
        <w:tc>
          <w:tcPr>
            <w:tcW w:w="5640" w:type="dxa"/>
            <w:shd w:val="clear" w:color="auto" w:fill="auto"/>
          </w:tcPr>
          <w:p w14:paraId="6FEA5527" w14:textId="25233122" w:rsidR="00AD08D8" w:rsidRPr="00593C0D" w:rsidRDefault="005A0AD9" w:rsidP="00377810">
            <w:pPr>
              <w:jc w:val="both"/>
              <w:rPr>
                <w:rFonts w:ascii="Arial" w:hAnsi="Arial" w:cs="Arial"/>
                <w:sz w:val="24"/>
                <w:szCs w:val="24"/>
                <w:lang w:val="es-ES"/>
              </w:rPr>
            </w:pPr>
            <w:r>
              <w:rPr>
                <w:rFonts w:ascii="Arial" w:hAnsi="Arial" w:cs="Arial"/>
                <w:sz w:val="24"/>
                <w:szCs w:val="24"/>
                <w:lang w:val="es-ES"/>
              </w:rPr>
              <w:t xml:space="preserve">Municipio de el Carmen </w:t>
            </w:r>
          </w:p>
          <w:p w14:paraId="0BD1ACF0" w14:textId="12EF2068" w:rsidR="00AD08D8" w:rsidRPr="00593C0D" w:rsidRDefault="00AD08D8" w:rsidP="00377810">
            <w:pPr>
              <w:jc w:val="both"/>
              <w:rPr>
                <w:rFonts w:ascii="Arial" w:hAnsi="Arial" w:cs="Arial"/>
                <w:sz w:val="24"/>
                <w:szCs w:val="24"/>
                <w:lang w:val="es-ES"/>
              </w:rPr>
            </w:pPr>
            <w:r w:rsidRPr="00593C0D">
              <w:rPr>
                <w:rFonts w:ascii="Arial" w:hAnsi="Arial" w:cs="Arial"/>
                <w:sz w:val="24"/>
                <w:szCs w:val="24"/>
                <w:lang w:val="es-ES"/>
              </w:rPr>
              <w:t xml:space="preserve">Departamento de </w:t>
            </w:r>
            <w:r w:rsidR="005A0AD9">
              <w:rPr>
                <w:rFonts w:ascii="Arial" w:hAnsi="Arial" w:cs="Arial"/>
                <w:sz w:val="24"/>
                <w:szCs w:val="24"/>
                <w:lang w:val="es-ES"/>
              </w:rPr>
              <w:t>Cuscatlán</w:t>
            </w:r>
            <w:r w:rsidRPr="00593C0D">
              <w:rPr>
                <w:rFonts w:ascii="Arial" w:hAnsi="Arial" w:cs="Arial"/>
                <w:sz w:val="24"/>
                <w:szCs w:val="24"/>
                <w:lang w:val="es-ES"/>
              </w:rPr>
              <w:t>/ SV. CA</w:t>
            </w:r>
          </w:p>
        </w:tc>
      </w:tr>
      <w:tr w:rsidR="00AD08D8" w:rsidRPr="00593C0D" w14:paraId="22828735" w14:textId="77777777" w:rsidTr="00181ADD">
        <w:trPr>
          <w:trHeight w:val="267"/>
        </w:trPr>
        <w:tc>
          <w:tcPr>
            <w:tcW w:w="5559" w:type="dxa"/>
            <w:shd w:val="clear" w:color="auto" w:fill="auto"/>
          </w:tcPr>
          <w:p w14:paraId="1A95717D" w14:textId="77777777" w:rsidR="00AD08D8" w:rsidRPr="00593C0D" w:rsidRDefault="00AD08D8" w:rsidP="00377810">
            <w:pPr>
              <w:jc w:val="both"/>
              <w:rPr>
                <w:rFonts w:ascii="Arial" w:hAnsi="Arial" w:cs="Arial"/>
                <w:sz w:val="24"/>
                <w:szCs w:val="24"/>
              </w:rPr>
            </w:pPr>
            <w:r w:rsidRPr="00593C0D">
              <w:rPr>
                <w:rFonts w:ascii="Arial" w:hAnsi="Arial" w:cs="Arial"/>
                <w:b/>
                <w:sz w:val="24"/>
                <w:szCs w:val="24"/>
              </w:rPr>
              <w:lastRenderedPageBreak/>
              <w:t>6.2</w:t>
            </w:r>
            <w:r w:rsidRPr="00593C0D">
              <w:rPr>
                <w:rFonts w:ascii="Arial" w:hAnsi="Arial" w:cs="Arial"/>
                <w:sz w:val="24"/>
                <w:szCs w:val="24"/>
              </w:rPr>
              <w:t xml:space="preserve"> Identificador de la institución</w:t>
            </w:r>
          </w:p>
        </w:tc>
        <w:tc>
          <w:tcPr>
            <w:tcW w:w="5640" w:type="dxa"/>
            <w:shd w:val="clear" w:color="auto" w:fill="auto"/>
          </w:tcPr>
          <w:p w14:paraId="722F7AAF" w14:textId="4B50662A" w:rsidR="00AD08D8" w:rsidRPr="00593C0D" w:rsidRDefault="00AD08D8" w:rsidP="00377810">
            <w:pPr>
              <w:jc w:val="both"/>
              <w:rPr>
                <w:rFonts w:ascii="Arial" w:hAnsi="Arial" w:cs="Arial"/>
                <w:sz w:val="24"/>
                <w:szCs w:val="24"/>
                <w:lang w:val="es-ES"/>
              </w:rPr>
            </w:pPr>
            <w:r w:rsidRPr="00593C0D">
              <w:rPr>
                <w:rFonts w:ascii="Arial" w:hAnsi="Arial" w:cs="Arial"/>
                <w:sz w:val="24"/>
                <w:szCs w:val="24"/>
                <w:lang w:val="es-ES"/>
              </w:rPr>
              <w:t>Alcaldía Municipal de</w:t>
            </w:r>
            <w:r w:rsidR="002A4E61">
              <w:rPr>
                <w:rFonts w:ascii="Arial" w:hAnsi="Arial" w:cs="Arial"/>
                <w:sz w:val="24"/>
                <w:szCs w:val="24"/>
                <w:lang w:val="es-ES"/>
              </w:rPr>
              <w:t xml:space="preserve"> El Carmen</w:t>
            </w:r>
          </w:p>
        </w:tc>
      </w:tr>
      <w:tr w:rsidR="00AD08D8" w:rsidRPr="00593C0D" w14:paraId="1E7FE809" w14:textId="77777777" w:rsidTr="00181ADD">
        <w:trPr>
          <w:trHeight w:val="267"/>
        </w:trPr>
        <w:tc>
          <w:tcPr>
            <w:tcW w:w="5559" w:type="dxa"/>
            <w:shd w:val="clear" w:color="auto" w:fill="auto"/>
          </w:tcPr>
          <w:p w14:paraId="0489CB02" w14:textId="77777777" w:rsidR="00AD08D8" w:rsidRPr="00593C0D" w:rsidRDefault="00AD08D8" w:rsidP="00377810">
            <w:pPr>
              <w:jc w:val="both"/>
              <w:rPr>
                <w:rFonts w:ascii="Arial" w:hAnsi="Arial" w:cs="Arial"/>
                <w:sz w:val="24"/>
                <w:szCs w:val="24"/>
              </w:rPr>
            </w:pPr>
            <w:r w:rsidRPr="00593C0D">
              <w:rPr>
                <w:rFonts w:ascii="Arial" w:hAnsi="Arial" w:cs="Arial"/>
                <w:b/>
                <w:sz w:val="24"/>
                <w:szCs w:val="24"/>
              </w:rPr>
              <w:t>6.3</w:t>
            </w:r>
            <w:r w:rsidRPr="00593C0D">
              <w:rPr>
                <w:rFonts w:ascii="Arial" w:hAnsi="Arial" w:cs="Arial"/>
                <w:sz w:val="24"/>
                <w:szCs w:val="24"/>
              </w:rPr>
              <w:t xml:space="preserve"> Reglas o convenciones</w:t>
            </w:r>
          </w:p>
        </w:tc>
        <w:tc>
          <w:tcPr>
            <w:tcW w:w="5640" w:type="dxa"/>
            <w:shd w:val="clear" w:color="auto" w:fill="auto"/>
          </w:tcPr>
          <w:p w14:paraId="353DBB88" w14:textId="77777777" w:rsidR="00AD08D8" w:rsidRPr="00593C0D" w:rsidRDefault="00AD08D8" w:rsidP="00377810">
            <w:pPr>
              <w:jc w:val="both"/>
              <w:rPr>
                <w:rFonts w:ascii="Arial" w:hAnsi="Arial" w:cs="Arial"/>
                <w:sz w:val="24"/>
                <w:szCs w:val="24"/>
                <w:lang w:val="es-ES"/>
              </w:rPr>
            </w:pPr>
            <w:r w:rsidRPr="00593C0D">
              <w:rPr>
                <w:rFonts w:ascii="Arial" w:hAnsi="Arial" w:cs="Arial"/>
                <w:sz w:val="24"/>
                <w:szCs w:val="24"/>
                <w:lang w:val="es-ES"/>
              </w:rPr>
              <w:t>Para la elaboración de este documento se usó como formato el modelo de:</w:t>
            </w:r>
          </w:p>
          <w:p w14:paraId="1C5025E7" w14:textId="77777777" w:rsidR="00AD08D8" w:rsidRPr="00593C0D" w:rsidRDefault="00AD08D8" w:rsidP="00377810">
            <w:pPr>
              <w:jc w:val="both"/>
              <w:rPr>
                <w:rFonts w:ascii="Arial" w:hAnsi="Arial" w:cs="Arial"/>
                <w:sz w:val="24"/>
                <w:szCs w:val="24"/>
                <w:lang w:val="es-ES"/>
              </w:rPr>
            </w:pPr>
            <w:r w:rsidRPr="00593C0D">
              <w:rPr>
                <w:rFonts w:ascii="Arial" w:hAnsi="Arial" w:cs="Arial"/>
                <w:sz w:val="24"/>
                <w:szCs w:val="24"/>
                <w:lang w:val="es-ES"/>
              </w:rPr>
              <w:t xml:space="preserve">Normas Internacionales para describir instituciones que custodian los fondos de archivo </w:t>
            </w:r>
            <w:r w:rsidRPr="00593C0D">
              <w:rPr>
                <w:rFonts w:ascii="Arial" w:hAnsi="Arial" w:cs="Arial"/>
                <w:sz w:val="24"/>
                <w:szCs w:val="24"/>
                <w:u w:val="single"/>
                <w:lang w:val="es-ES"/>
              </w:rPr>
              <w:t>(ISDIAH)</w:t>
            </w:r>
          </w:p>
          <w:p w14:paraId="49CACC0F" w14:textId="77777777" w:rsidR="00AD08D8" w:rsidRPr="00593C0D" w:rsidRDefault="00AD08D8" w:rsidP="00377810">
            <w:pPr>
              <w:jc w:val="both"/>
              <w:rPr>
                <w:rFonts w:ascii="Arial" w:hAnsi="Arial" w:cs="Arial"/>
                <w:sz w:val="24"/>
                <w:szCs w:val="24"/>
                <w:lang w:val="es-ES"/>
              </w:rPr>
            </w:pPr>
            <w:r w:rsidRPr="00593C0D">
              <w:rPr>
                <w:rFonts w:ascii="Arial" w:hAnsi="Arial" w:cs="Arial"/>
                <w:sz w:val="24"/>
                <w:szCs w:val="24"/>
                <w:lang w:val="es-ES"/>
              </w:rPr>
              <w:t>Normas de código para la utilización de fechas</w:t>
            </w:r>
          </w:p>
          <w:p w14:paraId="04033DAF" w14:textId="77777777" w:rsidR="00AD08D8" w:rsidRPr="00593C0D" w:rsidRDefault="00AD08D8" w:rsidP="00377810">
            <w:pPr>
              <w:jc w:val="both"/>
              <w:rPr>
                <w:rFonts w:ascii="Arial" w:hAnsi="Arial" w:cs="Arial"/>
                <w:sz w:val="24"/>
                <w:szCs w:val="24"/>
                <w:u w:val="single"/>
                <w:lang w:val="es-ES"/>
              </w:rPr>
            </w:pPr>
            <w:r w:rsidRPr="00593C0D">
              <w:rPr>
                <w:rFonts w:ascii="Arial" w:hAnsi="Arial" w:cs="Arial"/>
                <w:sz w:val="24"/>
                <w:szCs w:val="24"/>
                <w:u w:val="single"/>
                <w:lang w:val="es-ES"/>
              </w:rPr>
              <w:t>(ISO 8601)</w:t>
            </w:r>
          </w:p>
          <w:p w14:paraId="0B621B13" w14:textId="77777777" w:rsidR="00AD08D8" w:rsidRPr="00593C0D" w:rsidRDefault="00AD08D8" w:rsidP="00377810">
            <w:pPr>
              <w:jc w:val="both"/>
              <w:rPr>
                <w:rFonts w:ascii="Arial" w:hAnsi="Arial" w:cs="Arial"/>
                <w:sz w:val="24"/>
                <w:szCs w:val="24"/>
              </w:rPr>
            </w:pPr>
            <w:r w:rsidRPr="00593C0D">
              <w:rPr>
                <w:rFonts w:ascii="Arial" w:hAnsi="Arial" w:cs="Arial"/>
                <w:sz w:val="24"/>
                <w:szCs w:val="24"/>
                <w:lang w:val="es-ES"/>
              </w:rPr>
              <w:t>Normas de código para la representación de nombres de Lengua</w:t>
            </w:r>
            <w:r w:rsidRPr="00593C0D">
              <w:rPr>
                <w:rFonts w:ascii="Arial" w:hAnsi="Arial" w:cs="Arial"/>
                <w:sz w:val="24"/>
                <w:szCs w:val="24"/>
              </w:rPr>
              <w:t xml:space="preserve"> </w:t>
            </w:r>
          </w:p>
          <w:p w14:paraId="4DB559BB" w14:textId="77777777" w:rsidR="00AD08D8" w:rsidRPr="00593C0D" w:rsidRDefault="00AD08D8" w:rsidP="00377810">
            <w:pPr>
              <w:jc w:val="both"/>
              <w:rPr>
                <w:rFonts w:ascii="Arial" w:hAnsi="Arial" w:cs="Arial"/>
                <w:sz w:val="24"/>
                <w:szCs w:val="24"/>
                <w:u w:val="single"/>
                <w:lang w:val="es-ES"/>
              </w:rPr>
            </w:pPr>
            <w:r w:rsidRPr="00593C0D">
              <w:rPr>
                <w:rFonts w:ascii="Arial" w:hAnsi="Arial" w:cs="Arial"/>
                <w:sz w:val="24"/>
                <w:szCs w:val="24"/>
                <w:u w:val="single"/>
                <w:lang w:val="es-ES"/>
              </w:rPr>
              <w:t>(ISO 639-2)</w:t>
            </w:r>
          </w:p>
          <w:p w14:paraId="41402CC1" w14:textId="77777777" w:rsidR="00AD08D8" w:rsidRPr="00593C0D" w:rsidRDefault="00AD08D8" w:rsidP="00377810">
            <w:pPr>
              <w:jc w:val="both"/>
              <w:rPr>
                <w:rFonts w:ascii="Arial" w:hAnsi="Arial" w:cs="Arial"/>
                <w:sz w:val="24"/>
                <w:szCs w:val="24"/>
                <w:lang w:val="es-ES"/>
              </w:rPr>
            </w:pPr>
            <w:r w:rsidRPr="00593C0D">
              <w:rPr>
                <w:rFonts w:ascii="Arial" w:hAnsi="Arial" w:cs="Arial"/>
                <w:sz w:val="24"/>
                <w:szCs w:val="24"/>
                <w:lang w:val="es-ES"/>
              </w:rPr>
              <w:t>Última versión de la norma ISO para la representación de países</w:t>
            </w:r>
          </w:p>
          <w:p w14:paraId="5601CF70" w14:textId="77777777" w:rsidR="00AD08D8" w:rsidRPr="00593C0D" w:rsidRDefault="00AD08D8" w:rsidP="00377810">
            <w:pPr>
              <w:jc w:val="both"/>
              <w:rPr>
                <w:rFonts w:ascii="Arial" w:hAnsi="Arial" w:cs="Arial"/>
                <w:sz w:val="24"/>
                <w:szCs w:val="24"/>
                <w:lang w:val="es-ES"/>
              </w:rPr>
            </w:pPr>
            <w:r w:rsidRPr="00593C0D">
              <w:rPr>
                <w:rFonts w:ascii="Arial" w:hAnsi="Arial" w:cs="Arial"/>
                <w:sz w:val="24"/>
                <w:szCs w:val="24"/>
                <w:u w:val="single"/>
                <w:lang w:val="es-ES"/>
              </w:rPr>
              <w:t>(ISO 3166)</w:t>
            </w:r>
          </w:p>
        </w:tc>
      </w:tr>
      <w:tr w:rsidR="00AD08D8" w:rsidRPr="00593C0D" w14:paraId="4E644152" w14:textId="77777777" w:rsidTr="00181ADD">
        <w:trPr>
          <w:trHeight w:val="292"/>
        </w:trPr>
        <w:tc>
          <w:tcPr>
            <w:tcW w:w="5559" w:type="dxa"/>
            <w:shd w:val="clear" w:color="auto" w:fill="auto"/>
          </w:tcPr>
          <w:p w14:paraId="2BF56DC6" w14:textId="77777777" w:rsidR="00AD08D8" w:rsidRPr="00593C0D" w:rsidRDefault="00AD08D8" w:rsidP="00377810">
            <w:pPr>
              <w:jc w:val="both"/>
              <w:rPr>
                <w:rFonts w:ascii="Arial" w:hAnsi="Arial" w:cs="Arial"/>
                <w:sz w:val="24"/>
                <w:szCs w:val="24"/>
              </w:rPr>
            </w:pPr>
            <w:r w:rsidRPr="00593C0D">
              <w:rPr>
                <w:rFonts w:ascii="Arial" w:hAnsi="Arial" w:cs="Arial"/>
                <w:b/>
                <w:sz w:val="24"/>
                <w:szCs w:val="24"/>
              </w:rPr>
              <w:t>6.4</w:t>
            </w:r>
            <w:r w:rsidRPr="00593C0D">
              <w:rPr>
                <w:rFonts w:ascii="Arial" w:hAnsi="Arial" w:cs="Arial"/>
                <w:sz w:val="24"/>
                <w:szCs w:val="24"/>
              </w:rPr>
              <w:t xml:space="preserve"> Estado de elaboración</w:t>
            </w:r>
          </w:p>
        </w:tc>
        <w:tc>
          <w:tcPr>
            <w:tcW w:w="5640" w:type="dxa"/>
            <w:shd w:val="clear" w:color="auto" w:fill="auto"/>
          </w:tcPr>
          <w:p w14:paraId="018109DE" w14:textId="77777777" w:rsidR="00AD08D8" w:rsidRPr="00593C0D" w:rsidRDefault="00AD08D8" w:rsidP="00377810">
            <w:pPr>
              <w:jc w:val="both"/>
              <w:rPr>
                <w:rFonts w:ascii="Arial" w:hAnsi="Arial" w:cs="Arial"/>
                <w:sz w:val="24"/>
                <w:szCs w:val="24"/>
                <w:lang w:val="es-ES"/>
              </w:rPr>
            </w:pPr>
            <w:r w:rsidRPr="00593C0D">
              <w:rPr>
                <w:rFonts w:ascii="Arial" w:hAnsi="Arial" w:cs="Arial"/>
                <w:sz w:val="24"/>
                <w:szCs w:val="24"/>
                <w:lang w:val="es-ES"/>
              </w:rPr>
              <w:t>Finalizada</w:t>
            </w:r>
          </w:p>
        </w:tc>
      </w:tr>
      <w:tr w:rsidR="00AD08D8" w:rsidRPr="00593C0D" w14:paraId="49ACC4F1" w14:textId="77777777" w:rsidTr="00181ADD">
        <w:trPr>
          <w:trHeight w:val="267"/>
        </w:trPr>
        <w:tc>
          <w:tcPr>
            <w:tcW w:w="5559" w:type="dxa"/>
            <w:shd w:val="clear" w:color="auto" w:fill="auto"/>
          </w:tcPr>
          <w:p w14:paraId="772ABF0D" w14:textId="77777777" w:rsidR="00AD08D8" w:rsidRPr="00593C0D" w:rsidRDefault="00AD08D8" w:rsidP="00377810">
            <w:pPr>
              <w:jc w:val="both"/>
              <w:rPr>
                <w:rFonts w:ascii="Arial" w:hAnsi="Arial" w:cs="Arial"/>
                <w:sz w:val="24"/>
                <w:szCs w:val="24"/>
              </w:rPr>
            </w:pPr>
            <w:r w:rsidRPr="00593C0D">
              <w:rPr>
                <w:rFonts w:ascii="Arial" w:hAnsi="Arial" w:cs="Arial"/>
                <w:b/>
                <w:sz w:val="24"/>
                <w:szCs w:val="24"/>
              </w:rPr>
              <w:t>6.5</w:t>
            </w:r>
            <w:r w:rsidRPr="00593C0D">
              <w:rPr>
                <w:rFonts w:ascii="Arial" w:hAnsi="Arial" w:cs="Arial"/>
                <w:sz w:val="24"/>
                <w:szCs w:val="24"/>
              </w:rPr>
              <w:t xml:space="preserve"> Nivel de detalle</w:t>
            </w:r>
          </w:p>
        </w:tc>
        <w:tc>
          <w:tcPr>
            <w:tcW w:w="5640" w:type="dxa"/>
            <w:shd w:val="clear" w:color="auto" w:fill="auto"/>
          </w:tcPr>
          <w:p w14:paraId="3DF06057" w14:textId="018B2925" w:rsidR="00AD08D8" w:rsidRPr="00593C0D" w:rsidRDefault="00AD08D8" w:rsidP="00377810">
            <w:pPr>
              <w:jc w:val="both"/>
              <w:rPr>
                <w:rFonts w:ascii="Arial" w:hAnsi="Arial" w:cs="Arial"/>
                <w:sz w:val="24"/>
                <w:szCs w:val="24"/>
                <w:lang w:val="es-ES"/>
              </w:rPr>
            </w:pPr>
            <w:r w:rsidRPr="00593C0D">
              <w:rPr>
                <w:rFonts w:ascii="Arial" w:hAnsi="Arial" w:cs="Arial"/>
                <w:sz w:val="24"/>
                <w:szCs w:val="24"/>
                <w:lang w:val="es-ES"/>
              </w:rPr>
              <w:t>Descripción completa</w:t>
            </w:r>
            <w:r w:rsidR="000F7555">
              <w:rPr>
                <w:rFonts w:ascii="Arial" w:hAnsi="Arial" w:cs="Arial"/>
                <w:sz w:val="24"/>
                <w:szCs w:val="24"/>
                <w:lang w:val="es-ES"/>
              </w:rPr>
              <w:t xml:space="preserve"> </w:t>
            </w:r>
          </w:p>
        </w:tc>
      </w:tr>
      <w:tr w:rsidR="00AD08D8" w:rsidRPr="00593C0D" w14:paraId="634DD7BF" w14:textId="77777777" w:rsidTr="00181ADD">
        <w:trPr>
          <w:trHeight w:val="267"/>
        </w:trPr>
        <w:tc>
          <w:tcPr>
            <w:tcW w:w="5559" w:type="dxa"/>
            <w:shd w:val="clear" w:color="auto" w:fill="auto"/>
          </w:tcPr>
          <w:p w14:paraId="040C3B81" w14:textId="77777777" w:rsidR="00AD08D8" w:rsidRPr="00593C0D" w:rsidRDefault="00AD08D8" w:rsidP="00377810">
            <w:pPr>
              <w:jc w:val="both"/>
              <w:rPr>
                <w:rFonts w:ascii="Arial" w:hAnsi="Arial" w:cs="Arial"/>
                <w:sz w:val="24"/>
                <w:szCs w:val="24"/>
              </w:rPr>
            </w:pPr>
            <w:r w:rsidRPr="00593C0D">
              <w:rPr>
                <w:rFonts w:ascii="Arial" w:hAnsi="Arial" w:cs="Arial"/>
                <w:b/>
                <w:sz w:val="24"/>
                <w:szCs w:val="24"/>
              </w:rPr>
              <w:t>6.6</w:t>
            </w:r>
            <w:r w:rsidRPr="00593C0D">
              <w:rPr>
                <w:rFonts w:ascii="Arial" w:hAnsi="Arial" w:cs="Arial"/>
                <w:sz w:val="24"/>
                <w:szCs w:val="24"/>
              </w:rPr>
              <w:t xml:space="preserve"> Fecha de creación, revisión o eliminación</w:t>
            </w:r>
          </w:p>
        </w:tc>
        <w:tc>
          <w:tcPr>
            <w:tcW w:w="5640" w:type="dxa"/>
            <w:shd w:val="clear" w:color="auto" w:fill="auto"/>
          </w:tcPr>
          <w:p w14:paraId="24D39026" w14:textId="32A8033F" w:rsidR="00AD08D8" w:rsidRPr="00593C0D" w:rsidRDefault="002A4E61" w:rsidP="00377810">
            <w:pPr>
              <w:jc w:val="both"/>
              <w:rPr>
                <w:rFonts w:ascii="Arial" w:hAnsi="Arial" w:cs="Arial"/>
                <w:sz w:val="24"/>
                <w:szCs w:val="24"/>
              </w:rPr>
            </w:pPr>
            <w:r>
              <w:rPr>
                <w:rFonts w:ascii="Arial" w:hAnsi="Arial" w:cs="Arial"/>
                <w:sz w:val="24"/>
                <w:szCs w:val="24"/>
              </w:rPr>
              <w:t>10/09/</w:t>
            </w:r>
            <w:r w:rsidR="00912CD8">
              <w:rPr>
                <w:rFonts w:ascii="Arial" w:hAnsi="Arial" w:cs="Arial"/>
                <w:sz w:val="24"/>
                <w:szCs w:val="24"/>
              </w:rPr>
              <w:t>2020</w:t>
            </w:r>
            <w:r w:rsidR="00912CD8" w:rsidRPr="00593C0D">
              <w:rPr>
                <w:rFonts w:ascii="Arial" w:hAnsi="Arial" w:cs="Arial"/>
                <w:sz w:val="24"/>
                <w:szCs w:val="24"/>
              </w:rPr>
              <w:t xml:space="preserve"> Creación</w:t>
            </w:r>
            <w:r>
              <w:rPr>
                <w:rFonts w:ascii="Arial" w:hAnsi="Arial" w:cs="Arial"/>
                <w:sz w:val="24"/>
                <w:szCs w:val="24"/>
              </w:rPr>
              <w:t xml:space="preserve">  </w:t>
            </w:r>
          </w:p>
        </w:tc>
      </w:tr>
      <w:tr w:rsidR="00AD08D8" w:rsidRPr="00593C0D" w14:paraId="33CA2348" w14:textId="77777777" w:rsidTr="00181ADD">
        <w:trPr>
          <w:trHeight w:val="267"/>
        </w:trPr>
        <w:tc>
          <w:tcPr>
            <w:tcW w:w="5559" w:type="dxa"/>
            <w:shd w:val="clear" w:color="auto" w:fill="auto"/>
          </w:tcPr>
          <w:p w14:paraId="3C5AA157" w14:textId="77777777" w:rsidR="00AD08D8" w:rsidRPr="00593C0D" w:rsidRDefault="00AD08D8" w:rsidP="00377810">
            <w:pPr>
              <w:jc w:val="both"/>
              <w:rPr>
                <w:rFonts w:ascii="Arial" w:hAnsi="Arial" w:cs="Arial"/>
                <w:sz w:val="24"/>
                <w:szCs w:val="24"/>
              </w:rPr>
            </w:pPr>
            <w:r w:rsidRPr="00593C0D">
              <w:rPr>
                <w:rFonts w:ascii="Arial" w:hAnsi="Arial" w:cs="Arial"/>
                <w:b/>
                <w:sz w:val="24"/>
                <w:szCs w:val="24"/>
              </w:rPr>
              <w:t>6.7</w:t>
            </w:r>
            <w:r w:rsidRPr="00593C0D">
              <w:rPr>
                <w:rFonts w:ascii="Arial" w:hAnsi="Arial" w:cs="Arial"/>
                <w:sz w:val="24"/>
                <w:szCs w:val="24"/>
              </w:rPr>
              <w:t xml:space="preserve"> Lenguas y escritura</w:t>
            </w:r>
          </w:p>
        </w:tc>
        <w:tc>
          <w:tcPr>
            <w:tcW w:w="5640" w:type="dxa"/>
            <w:shd w:val="clear" w:color="auto" w:fill="auto"/>
          </w:tcPr>
          <w:p w14:paraId="7BEC501B" w14:textId="77777777" w:rsidR="00AD08D8" w:rsidRPr="00593C0D" w:rsidRDefault="00AD08D8" w:rsidP="00377810">
            <w:pPr>
              <w:jc w:val="both"/>
              <w:rPr>
                <w:rFonts w:ascii="Arial" w:hAnsi="Arial" w:cs="Arial"/>
                <w:sz w:val="24"/>
                <w:szCs w:val="24"/>
              </w:rPr>
            </w:pPr>
            <w:r w:rsidRPr="00593C0D">
              <w:rPr>
                <w:rFonts w:ascii="Arial" w:hAnsi="Arial" w:cs="Arial"/>
                <w:sz w:val="24"/>
                <w:szCs w:val="24"/>
              </w:rPr>
              <w:t>Spa (ISO 639-2)</w:t>
            </w:r>
          </w:p>
        </w:tc>
      </w:tr>
      <w:tr w:rsidR="00AD08D8" w:rsidRPr="00593C0D" w14:paraId="7A9D0DD0" w14:textId="77777777" w:rsidTr="00181ADD">
        <w:trPr>
          <w:trHeight w:val="267"/>
        </w:trPr>
        <w:tc>
          <w:tcPr>
            <w:tcW w:w="5559" w:type="dxa"/>
            <w:shd w:val="clear" w:color="auto" w:fill="auto"/>
          </w:tcPr>
          <w:p w14:paraId="6CB84437" w14:textId="77777777" w:rsidR="00AD08D8" w:rsidRPr="00593C0D" w:rsidRDefault="00AD08D8" w:rsidP="00377810">
            <w:pPr>
              <w:jc w:val="both"/>
              <w:rPr>
                <w:rFonts w:ascii="Arial" w:hAnsi="Arial" w:cs="Arial"/>
                <w:sz w:val="24"/>
                <w:szCs w:val="24"/>
              </w:rPr>
            </w:pPr>
            <w:r w:rsidRPr="00593C0D">
              <w:rPr>
                <w:rFonts w:ascii="Arial" w:hAnsi="Arial" w:cs="Arial"/>
                <w:b/>
                <w:sz w:val="24"/>
                <w:szCs w:val="24"/>
              </w:rPr>
              <w:t>6.8</w:t>
            </w:r>
            <w:r w:rsidRPr="00593C0D">
              <w:rPr>
                <w:rFonts w:ascii="Arial" w:hAnsi="Arial" w:cs="Arial"/>
                <w:sz w:val="24"/>
                <w:szCs w:val="24"/>
              </w:rPr>
              <w:t xml:space="preserve"> Fuentes</w:t>
            </w:r>
          </w:p>
        </w:tc>
        <w:tc>
          <w:tcPr>
            <w:tcW w:w="5640" w:type="dxa"/>
            <w:shd w:val="clear" w:color="auto" w:fill="auto"/>
          </w:tcPr>
          <w:p w14:paraId="741DE19F" w14:textId="3C834AB2" w:rsidR="00AD08D8" w:rsidRPr="00A63DC5" w:rsidRDefault="00AD08D8" w:rsidP="00377810">
            <w:pPr>
              <w:pStyle w:val="Prrafodelista"/>
              <w:numPr>
                <w:ilvl w:val="0"/>
                <w:numId w:val="9"/>
              </w:numPr>
              <w:jc w:val="both"/>
              <w:rPr>
                <w:rFonts w:ascii="Arial" w:hAnsi="Arial" w:cs="Arial"/>
                <w:sz w:val="24"/>
                <w:szCs w:val="24"/>
              </w:rPr>
            </w:pPr>
            <w:r w:rsidRPr="00A63DC5">
              <w:rPr>
                <w:rFonts w:ascii="Arial" w:hAnsi="Arial" w:cs="Arial"/>
                <w:sz w:val="24"/>
                <w:szCs w:val="24"/>
              </w:rPr>
              <w:t>Manual de Funciones de Alcaldía Municipal</w:t>
            </w:r>
          </w:p>
          <w:p w14:paraId="3965837A" w14:textId="5404DC26" w:rsidR="00AD08D8" w:rsidRPr="00A63DC5" w:rsidRDefault="00AD08D8" w:rsidP="00377810">
            <w:pPr>
              <w:pStyle w:val="Prrafodelista"/>
              <w:numPr>
                <w:ilvl w:val="0"/>
                <w:numId w:val="9"/>
              </w:numPr>
              <w:jc w:val="both"/>
              <w:rPr>
                <w:rFonts w:ascii="Arial" w:hAnsi="Arial" w:cs="Arial"/>
                <w:sz w:val="24"/>
                <w:szCs w:val="24"/>
              </w:rPr>
            </w:pPr>
            <w:r w:rsidRPr="00A63DC5">
              <w:rPr>
                <w:rFonts w:ascii="Arial" w:hAnsi="Arial" w:cs="Arial"/>
                <w:sz w:val="24"/>
                <w:szCs w:val="24"/>
              </w:rPr>
              <w:t>Código Municipal</w:t>
            </w:r>
          </w:p>
          <w:p w14:paraId="0671BCC2" w14:textId="025DD219" w:rsidR="00AD08D8" w:rsidRDefault="00AD08D8" w:rsidP="00377810">
            <w:pPr>
              <w:pStyle w:val="Prrafodelista"/>
              <w:numPr>
                <w:ilvl w:val="0"/>
                <w:numId w:val="9"/>
              </w:numPr>
              <w:jc w:val="both"/>
              <w:rPr>
                <w:rFonts w:ascii="Arial" w:hAnsi="Arial" w:cs="Arial"/>
                <w:sz w:val="24"/>
                <w:szCs w:val="24"/>
              </w:rPr>
            </w:pPr>
            <w:r w:rsidRPr="00A63DC5">
              <w:rPr>
                <w:rFonts w:ascii="Arial" w:hAnsi="Arial" w:cs="Arial"/>
                <w:sz w:val="24"/>
                <w:szCs w:val="24"/>
              </w:rPr>
              <w:t>Manual de Subsistema de Contabilidad Gubernamental para las Municipalidades del Ministerio de Hacienda.</w:t>
            </w:r>
          </w:p>
          <w:p w14:paraId="6451C373" w14:textId="29D8D3B5" w:rsidR="00A63DC5" w:rsidRPr="00A63DC5" w:rsidRDefault="00A63DC5" w:rsidP="00377810">
            <w:pPr>
              <w:pStyle w:val="Prrafodelista"/>
              <w:numPr>
                <w:ilvl w:val="0"/>
                <w:numId w:val="9"/>
              </w:numPr>
              <w:jc w:val="both"/>
              <w:rPr>
                <w:rFonts w:ascii="Arial" w:hAnsi="Arial" w:cs="Arial"/>
                <w:sz w:val="24"/>
                <w:szCs w:val="24"/>
              </w:rPr>
            </w:pPr>
            <w:r>
              <w:rPr>
                <w:rFonts w:ascii="Arial" w:hAnsi="Arial" w:cs="Arial"/>
                <w:sz w:val="24"/>
                <w:szCs w:val="24"/>
              </w:rPr>
              <w:t xml:space="preserve">Ley Acceso a la información </w:t>
            </w:r>
            <w:r w:rsidR="007762A3">
              <w:rPr>
                <w:rFonts w:ascii="Arial" w:hAnsi="Arial" w:cs="Arial"/>
                <w:sz w:val="24"/>
                <w:szCs w:val="24"/>
              </w:rPr>
              <w:t>(LAIP)</w:t>
            </w:r>
          </w:p>
          <w:p w14:paraId="5463255C" w14:textId="57977338" w:rsidR="00A63DC5" w:rsidRPr="00A63DC5" w:rsidRDefault="00A63DC5" w:rsidP="00377810">
            <w:pPr>
              <w:jc w:val="both"/>
              <w:rPr>
                <w:rFonts w:ascii="Arial" w:hAnsi="Arial" w:cs="Arial"/>
                <w:color w:val="0563C1" w:themeColor="hyperlink"/>
                <w:sz w:val="24"/>
                <w:szCs w:val="24"/>
                <w:u w:val="single"/>
              </w:rPr>
            </w:pPr>
          </w:p>
        </w:tc>
      </w:tr>
      <w:tr w:rsidR="00AD08D8" w:rsidRPr="00593C0D" w14:paraId="2593549C" w14:textId="77777777" w:rsidTr="00181ADD">
        <w:trPr>
          <w:trHeight w:val="267"/>
        </w:trPr>
        <w:tc>
          <w:tcPr>
            <w:tcW w:w="5559" w:type="dxa"/>
            <w:shd w:val="clear" w:color="auto" w:fill="auto"/>
          </w:tcPr>
          <w:p w14:paraId="7627EB21" w14:textId="77777777" w:rsidR="00AD08D8" w:rsidRPr="00593C0D" w:rsidRDefault="00AD08D8" w:rsidP="00377810">
            <w:pPr>
              <w:jc w:val="both"/>
              <w:rPr>
                <w:rFonts w:ascii="Arial" w:hAnsi="Arial" w:cs="Arial"/>
                <w:sz w:val="24"/>
                <w:szCs w:val="24"/>
              </w:rPr>
            </w:pPr>
            <w:r w:rsidRPr="00593C0D">
              <w:rPr>
                <w:rFonts w:ascii="Arial" w:hAnsi="Arial" w:cs="Arial"/>
                <w:b/>
                <w:sz w:val="24"/>
                <w:szCs w:val="24"/>
              </w:rPr>
              <w:t>6.9</w:t>
            </w:r>
            <w:r w:rsidRPr="00593C0D">
              <w:rPr>
                <w:rFonts w:ascii="Arial" w:hAnsi="Arial" w:cs="Arial"/>
                <w:sz w:val="24"/>
                <w:szCs w:val="24"/>
              </w:rPr>
              <w:t xml:space="preserve"> Notas de mantenimiento</w:t>
            </w:r>
          </w:p>
        </w:tc>
        <w:tc>
          <w:tcPr>
            <w:tcW w:w="5640" w:type="dxa"/>
            <w:shd w:val="clear" w:color="auto" w:fill="auto"/>
          </w:tcPr>
          <w:p w14:paraId="747459E1" w14:textId="77777777" w:rsidR="00AD08D8" w:rsidRPr="00593C0D" w:rsidRDefault="00AD08D8" w:rsidP="00377810">
            <w:pPr>
              <w:jc w:val="both"/>
              <w:rPr>
                <w:rFonts w:ascii="Arial" w:hAnsi="Arial" w:cs="Arial"/>
                <w:sz w:val="24"/>
                <w:szCs w:val="24"/>
              </w:rPr>
            </w:pPr>
            <w:r w:rsidRPr="00593C0D">
              <w:rPr>
                <w:rFonts w:ascii="Arial" w:hAnsi="Arial" w:cs="Arial"/>
                <w:sz w:val="24"/>
                <w:szCs w:val="24"/>
              </w:rPr>
              <w:t>Responsable de Archivo Institucional</w:t>
            </w:r>
          </w:p>
          <w:p w14:paraId="2EA9078C" w14:textId="26DCDED8" w:rsidR="00AD08D8" w:rsidRPr="00A63DC5" w:rsidRDefault="00A63DC5" w:rsidP="00377810">
            <w:pPr>
              <w:jc w:val="both"/>
              <w:rPr>
                <w:rFonts w:ascii="Arial" w:hAnsi="Arial" w:cs="Arial"/>
                <w:b/>
                <w:sz w:val="24"/>
                <w:szCs w:val="24"/>
              </w:rPr>
            </w:pPr>
            <w:r w:rsidRPr="00A63DC5">
              <w:rPr>
                <w:rFonts w:ascii="Arial" w:hAnsi="Arial" w:cs="Arial"/>
                <w:b/>
                <w:sz w:val="24"/>
                <w:szCs w:val="24"/>
              </w:rPr>
              <w:t>Kevin Arnoldo Lovato Huezo</w:t>
            </w:r>
          </w:p>
        </w:tc>
      </w:tr>
    </w:tbl>
    <w:p w14:paraId="2021BAD7" w14:textId="68FA809A" w:rsidR="007762A3" w:rsidRDefault="007762A3" w:rsidP="00377810">
      <w:pPr>
        <w:jc w:val="both"/>
        <w:rPr>
          <w:rFonts w:ascii="Arial" w:hAnsi="Arial" w:cs="Arial"/>
          <w:sz w:val="24"/>
          <w:szCs w:val="24"/>
        </w:rPr>
      </w:pPr>
    </w:p>
    <w:p w14:paraId="6D248AA1" w14:textId="77777777" w:rsidR="007762A3" w:rsidRDefault="007762A3" w:rsidP="00377810">
      <w:pPr>
        <w:jc w:val="both"/>
        <w:rPr>
          <w:rFonts w:ascii="Arial" w:hAnsi="Arial" w:cs="Arial"/>
          <w:sz w:val="24"/>
          <w:szCs w:val="24"/>
        </w:rPr>
      </w:pPr>
      <w:r>
        <w:rPr>
          <w:rFonts w:ascii="Arial" w:hAnsi="Arial" w:cs="Arial"/>
          <w:sz w:val="24"/>
          <w:szCs w:val="24"/>
        </w:rPr>
        <w:br w:type="page"/>
      </w:r>
    </w:p>
    <w:p w14:paraId="6F40C026" w14:textId="5CE87AE3" w:rsidR="007762A3" w:rsidRDefault="007762A3" w:rsidP="00377810">
      <w:pPr>
        <w:jc w:val="both"/>
        <w:rPr>
          <w:rFonts w:ascii="Arial" w:hAnsi="Arial" w:cs="Arial"/>
          <w:sz w:val="24"/>
          <w:szCs w:val="24"/>
        </w:rPr>
      </w:pPr>
    </w:p>
    <w:p w14:paraId="04C79E43" w14:textId="77777777" w:rsidR="00AD030B" w:rsidRDefault="00AD030B" w:rsidP="00377810">
      <w:pPr>
        <w:jc w:val="both"/>
        <w:rPr>
          <w:rFonts w:ascii="Arial" w:hAnsi="Arial" w:cs="Arial"/>
          <w:sz w:val="24"/>
          <w:szCs w:val="24"/>
        </w:rPr>
      </w:pPr>
    </w:p>
    <w:p w14:paraId="5AA53084" w14:textId="77777777" w:rsidR="003E7F9E" w:rsidRPr="00BC775D" w:rsidRDefault="003E7F9E" w:rsidP="00377810">
      <w:pPr>
        <w:jc w:val="both"/>
        <w:rPr>
          <w:rFonts w:ascii="Arial" w:hAnsi="Arial" w:cs="Arial"/>
          <w:sz w:val="20"/>
          <w:szCs w:val="20"/>
        </w:rPr>
      </w:pPr>
      <w:bookmarkStart w:id="8" w:name="_Hlk70942368"/>
    </w:p>
    <w:p w14:paraId="362AE92D" w14:textId="77777777" w:rsidR="00AD030B" w:rsidRPr="00BC775D" w:rsidRDefault="00AD030B" w:rsidP="00AD030B">
      <w:pPr>
        <w:spacing w:line="276" w:lineRule="auto"/>
        <w:rPr>
          <w:rFonts w:ascii="Arial" w:hAnsi="Arial" w:cs="Arial"/>
          <w:b/>
          <w:szCs w:val="18"/>
        </w:rPr>
      </w:pPr>
      <w:r w:rsidRPr="00BC775D">
        <w:rPr>
          <w:rFonts w:ascii="Arial" w:hAnsi="Arial" w:cs="Arial"/>
          <w:b/>
          <w:szCs w:val="18"/>
        </w:rPr>
        <w:t>Presentado el día _______de ________________del 20</w:t>
      </w:r>
    </w:p>
    <w:p w14:paraId="27403219" w14:textId="77777777" w:rsidR="00AD030B" w:rsidRPr="00BC775D" w:rsidRDefault="00AD030B" w:rsidP="00AD030B">
      <w:pPr>
        <w:spacing w:line="276" w:lineRule="auto"/>
        <w:rPr>
          <w:rFonts w:ascii="Arial" w:hAnsi="Arial" w:cs="Arial"/>
          <w:b/>
          <w:szCs w:val="18"/>
        </w:rPr>
      </w:pPr>
    </w:p>
    <w:p w14:paraId="64CEBF3F" w14:textId="109C732E" w:rsidR="00AD030B" w:rsidRPr="00BC775D" w:rsidRDefault="00AD030B" w:rsidP="00AD030B">
      <w:pPr>
        <w:spacing w:line="276" w:lineRule="auto"/>
        <w:rPr>
          <w:rFonts w:ascii="Arial" w:hAnsi="Arial" w:cs="Arial"/>
          <w:b/>
          <w:szCs w:val="18"/>
        </w:rPr>
      </w:pPr>
      <w:r w:rsidRPr="00BC775D">
        <w:rPr>
          <w:rFonts w:ascii="Arial" w:hAnsi="Arial" w:cs="Arial"/>
          <w:b/>
          <w:szCs w:val="18"/>
        </w:rPr>
        <w:t>Lic</w:t>
      </w:r>
      <w:r w:rsidR="00D7297C">
        <w:rPr>
          <w:rFonts w:ascii="Arial" w:hAnsi="Arial" w:cs="Arial"/>
          <w:b/>
          <w:szCs w:val="18"/>
        </w:rPr>
        <w:t>da</w:t>
      </w:r>
      <w:r w:rsidRPr="00BC775D">
        <w:rPr>
          <w:rFonts w:ascii="Arial" w:hAnsi="Arial" w:cs="Arial"/>
          <w:b/>
          <w:szCs w:val="18"/>
        </w:rPr>
        <w:t>. _______________________________</w:t>
      </w:r>
    </w:p>
    <w:p w14:paraId="6A8BCFBE" w14:textId="51717C15" w:rsidR="00AD030B" w:rsidRPr="00BC775D" w:rsidRDefault="00AD030B" w:rsidP="00AD030B">
      <w:pPr>
        <w:spacing w:line="276" w:lineRule="auto"/>
        <w:rPr>
          <w:rFonts w:ascii="Arial" w:hAnsi="Arial" w:cs="Arial"/>
          <w:b/>
          <w:szCs w:val="18"/>
        </w:rPr>
      </w:pPr>
      <w:r w:rsidRPr="00BC775D">
        <w:rPr>
          <w:rFonts w:ascii="Arial" w:hAnsi="Arial" w:cs="Arial"/>
          <w:b/>
          <w:szCs w:val="18"/>
        </w:rPr>
        <w:t>Unida de Recurso Humano</w:t>
      </w:r>
    </w:p>
    <w:p w14:paraId="10AD8F88" w14:textId="77777777" w:rsidR="00AD030B" w:rsidRPr="00BC775D" w:rsidRDefault="00AD030B" w:rsidP="00AD030B">
      <w:pPr>
        <w:spacing w:line="276" w:lineRule="auto"/>
        <w:rPr>
          <w:rFonts w:ascii="Arial" w:hAnsi="Arial" w:cs="Arial"/>
          <w:b/>
          <w:szCs w:val="18"/>
        </w:rPr>
      </w:pPr>
    </w:p>
    <w:p w14:paraId="6D681046" w14:textId="77777777" w:rsidR="00AD030B" w:rsidRPr="00BC775D" w:rsidRDefault="00AD030B" w:rsidP="00AD030B">
      <w:pPr>
        <w:spacing w:line="276" w:lineRule="auto"/>
        <w:rPr>
          <w:rFonts w:ascii="Arial" w:hAnsi="Arial" w:cs="Arial"/>
          <w:b/>
          <w:szCs w:val="18"/>
        </w:rPr>
      </w:pPr>
      <w:r w:rsidRPr="00BC775D">
        <w:rPr>
          <w:rFonts w:ascii="Arial" w:hAnsi="Arial" w:cs="Arial"/>
          <w:b/>
          <w:szCs w:val="18"/>
        </w:rPr>
        <w:t>Para su revisión y observación y ser presentado a secretaria municipal.</w:t>
      </w:r>
    </w:p>
    <w:p w14:paraId="4C452C4A" w14:textId="77777777" w:rsidR="00AD030B" w:rsidRPr="00BC775D" w:rsidRDefault="00AD030B" w:rsidP="00AD030B">
      <w:pPr>
        <w:spacing w:line="276" w:lineRule="auto"/>
        <w:rPr>
          <w:rFonts w:ascii="Arial" w:hAnsi="Arial" w:cs="Arial"/>
          <w:b/>
          <w:szCs w:val="18"/>
        </w:rPr>
      </w:pPr>
      <w:r w:rsidRPr="00BC775D">
        <w:rPr>
          <w:rFonts w:ascii="Arial" w:hAnsi="Arial" w:cs="Arial"/>
          <w:b/>
          <w:szCs w:val="18"/>
        </w:rPr>
        <w:t>Aprobado el día:</w:t>
      </w:r>
    </w:p>
    <w:p w14:paraId="7D671F28" w14:textId="77777777" w:rsidR="00AD030B" w:rsidRPr="00BC775D" w:rsidRDefault="00AD030B" w:rsidP="00AD030B">
      <w:pPr>
        <w:spacing w:line="276" w:lineRule="auto"/>
        <w:rPr>
          <w:rFonts w:ascii="Arial" w:hAnsi="Arial" w:cs="Arial"/>
          <w:b/>
          <w:szCs w:val="18"/>
        </w:rPr>
      </w:pPr>
    </w:p>
    <w:p w14:paraId="78232D5A" w14:textId="77777777" w:rsidR="00AD030B" w:rsidRPr="00BC775D" w:rsidRDefault="00AD030B" w:rsidP="00AD030B">
      <w:pPr>
        <w:spacing w:line="276" w:lineRule="auto"/>
        <w:rPr>
          <w:rFonts w:ascii="Arial" w:hAnsi="Arial" w:cs="Arial"/>
          <w:b/>
          <w:szCs w:val="18"/>
        </w:rPr>
      </w:pPr>
      <w:r w:rsidRPr="00BC775D">
        <w:rPr>
          <w:rFonts w:ascii="Arial" w:hAnsi="Arial" w:cs="Arial"/>
          <w:b/>
          <w:szCs w:val="18"/>
        </w:rPr>
        <w:t>_______________________</w:t>
      </w:r>
      <w:r w:rsidRPr="00BC775D">
        <w:rPr>
          <w:rFonts w:ascii="Arial" w:hAnsi="Arial" w:cs="Arial"/>
          <w:b/>
          <w:szCs w:val="18"/>
        </w:rPr>
        <w:tab/>
      </w:r>
      <w:r w:rsidRPr="00BC775D">
        <w:rPr>
          <w:rFonts w:ascii="Arial" w:hAnsi="Arial" w:cs="Arial"/>
          <w:b/>
          <w:szCs w:val="18"/>
        </w:rPr>
        <w:tab/>
      </w:r>
      <w:r w:rsidRPr="00BC775D">
        <w:rPr>
          <w:rFonts w:ascii="Arial" w:hAnsi="Arial" w:cs="Arial"/>
          <w:b/>
          <w:szCs w:val="18"/>
        </w:rPr>
        <w:tab/>
        <w:t>___________________</w:t>
      </w:r>
    </w:p>
    <w:p w14:paraId="19541BBF" w14:textId="4AB9242F" w:rsidR="00BC775D" w:rsidRPr="00BC775D" w:rsidRDefault="00AD030B" w:rsidP="00BC775D">
      <w:pPr>
        <w:spacing w:line="276" w:lineRule="auto"/>
        <w:ind w:left="965" w:firstLine="451"/>
        <w:rPr>
          <w:rFonts w:ascii="Arial" w:hAnsi="Arial" w:cs="Arial"/>
          <w:b/>
          <w:szCs w:val="18"/>
        </w:rPr>
      </w:pPr>
      <w:r w:rsidRPr="00BC775D">
        <w:rPr>
          <w:rFonts w:ascii="Arial" w:hAnsi="Arial" w:cs="Arial"/>
          <w:b/>
          <w:szCs w:val="18"/>
        </w:rPr>
        <w:t xml:space="preserve">Firma </w:t>
      </w:r>
      <w:r w:rsidRPr="00BC775D">
        <w:rPr>
          <w:rFonts w:ascii="Arial" w:hAnsi="Arial" w:cs="Arial"/>
          <w:b/>
          <w:szCs w:val="18"/>
        </w:rPr>
        <w:tab/>
      </w:r>
      <w:r w:rsidRPr="00BC775D">
        <w:rPr>
          <w:rFonts w:ascii="Arial" w:hAnsi="Arial" w:cs="Arial"/>
          <w:b/>
          <w:szCs w:val="18"/>
        </w:rPr>
        <w:tab/>
      </w:r>
      <w:r w:rsidRPr="00BC775D">
        <w:rPr>
          <w:rFonts w:ascii="Arial" w:hAnsi="Arial" w:cs="Arial"/>
          <w:b/>
          <w:szCs w:val="18"/>
        </w:rPr>
        <w:tab/>
      </w:r>
      <w:r w:rsidRPr="00BC775D">
        <w:rPr>
          <w:rFonts w:ascii="Arial" w:hAnsi="Arial" w:cs="Arial"/>
          <w:b/>
          <w:szCs w:val="18"/>
        </w:rPr>
        <w:tab/>
      </w:r>
      <w:r w:rsidRPr="00BC775D">
        <w:rPr>
          <w:rFonts w:ascii="Arial" w:hAnsi="Arial" w:cs="Arial"/>
          <w:b/>
          <w:szCs w:val="18"/>
        </w:rPr>
        <w:tab/>
      </w:r>
      <w:r w:rsidRPr="00BC775D">
        <w:rPr>
          <w:rFonts w:ascii="Arial" w:hAnsi="Arial" w:cs="Arial"/>
          <w:b/>
          <w:szCs w:val="18"/>
        </w:rPr>
        <w:tab/>
        <w:t xml:space="preserve">       Sello </w:t>
      </w:r>
    </w:p>
    <w:p w14:paraId="6F9A5AF6" w14:textId="77777777" w:rsidR="00AD030B" w:rsidRPr="00BC775D" w:rsidRDefault="00AD030B" w:rsidP="00AD030B">
      <w:pPr>
        <w:spacing w:line="276" w:lineRule="auto"/>
        <w:rPr>
          <w:rFonts w:ascii="Arial" w:hAnsi="Arial" w:cs="Arial"/>
          <w:b/>
          <w:szCs w:val="18"/>
        </w:rPr>
      </w:pPr>
    </w:p>
    <w:p w14:paraId="0FA07413" w14:textId="77777777" w:rsidR="00AD030B" w:rsidRPr="00BC775D" w:rsidRDefault="00AD030B" w:rsidP="00AD030B">
      <w:pPr>
        <w:spacing w:line="276" w:lineRule="auto"/>
        <w:rPr>
          <w:rFonts w:ascii="Arial" w:hAnsi="Arial" w:cs="Arial"/>
          <w:b/>
          <w:szCs w:val="18"/>
        </w:rPr>
      </w:pPr>
      <w:r w:rsidRPr="00BC775D">
        <w:rPr>
          <w:rFonts w:ascii="Arial" w:hAnsi="Arial" w:cs="Arial"/>
          <w:b/>
          <w:szCs w:val="18"/>
        </w:rPr>
        <w:t>Presentado el día ___________ de _______________ del 20</w:t>
      </w:r>
    </w:p>
    <w:p w14:paraId="1991C0B7" w14:textId="77777777" w:rsidR="00AD030B" w:rsidRPr="00BC775D" w:rsidRDefault="00AD030B" w:rsidP="00AD030B">
      <w:pPr>
        <w:spacing w:line="276" w:lineRule="auto"/>
        <w:rPr>
          <w:rFonts w:ascii="Arial" w:hAnsi="Arial" w:cs="Arial"/>
          <w:b/>
          <w:szCs w:val="18"/>
        </w:rPr>
      </w:pPr>
    </w:p>
    <w:p w14:paraId="079AEEB9" w14:textId="4636CDC6" w:rsidR="00AD030B" w:rsidRPr="00BC775D" w:rsidRDefault="00AD030B" w:rsidP="00AD030B">
      <w:pPr>
        <w:spacing w:line="276" w:lineRule="auto"/>
        <w:rPr>
          <w:rFonts w:ascii="Arial" w:hAnsi="Arial" w:cs="Arial"/>
          <w:b/>
          <w:szCs w:val="18"/>
        </w:rPr>
      </w:pPr>
      <w:r w:rsidRPr="00BC775D">
        <w:rPr>
          <w:rFonts w:ascii="Arial" w:hAnsi="Arial" w:cs="Arial"/>
          <w:b/>
          <w:szCs w:val="18"/>
        </w:rPr>
        <w:t>Lic</w:t>
      </w:r>
      <w:r w:rsidR="00D7297C">
        <w:rPr>
          <w:rFonts w:ascii="Arial" w:hAnsi="Arial" w:cs="Arial"/>
          <w:b/>
          <w:szCs w:val="18"/>
        </w:rPr>
        <w:t>da</w:t>
      </w:r>
      <w:r w:rsidRPr="00BC775D">
        <w:rPr>
          <w:rFonts w:ascii="Arial" w:hAnsi="Arial" w:cs="Arial"/>
          <w:b/>
          <w:szCs w:val="18"/>
        </w:rPr>
        <w:t xml:space="preserve">. </w:t>
      </w:r>
      <w:r w:rsidR="00D7297C">
        <w:rPr>
          <w:rFonts w:ascii="Arial" w:hAnsi="Arial" w:cs="Arial"/>
          <w:b/>
          <w:szCs w:val="18"/>
          <w:u w:val="single"/>
        </w:rPr>
        <w:t>____________</w:t>
      </w:r>
      <w:r w:rsidRPr="00BC775D">
        <w:rPr>
          <w:rFonts w:ascii="Arial" w:hAnsi="Arial" w:cs="Arial"/>
          <w:b/>
          <w:szCs w:val="18"/>
        </w:rPr>
        <w:t>____________</w:t>
      </w:r>
    </w:p>
    <w:p w14:paraId="5DC4D232" w14:textId="77777777" w:rsidR="00AD030B" w:rsidRPr="00BC775D" w:rsidRDefault="00AD030B" w:rsidP="00AD030B">
      <w:pPr>
        <w:spacing w:line="276" w:lineRule="auto"/>
        <w:rPr>
          <w:rFonts w:ascii="Arial" w:hAnsi="Arial" w:cs="Arial"/>
          <w:b/>
          <w:szCs w:val="18"/>
        </w:rPr>
      </w:pPr>
      <w:r w:rsidRPr="00BC775D">
        <w:rPr>
          <w:rFonts w:ascii="Arial" w:hAnsi="Arial" w:cs="Arial"/>
          <w:b/>
          <w:szCs w:val="18"/>
        </w:rPr>
        <w:t xml:space="preserve">Secretaria Municipal </w:t>
      </w:r>
    </w:p>
    <w:p w14:paraId="62C0C1B2" w14:textId="77777777" w:rsidR="00AD030B" w:rsidRPr="00BC775D" w:rsidRDefault="00AD030B" w:rsidP="00AD030B">
      <w:pPr>
        <w:spacing w:line="276" w:lineRule="auto"/>
        <w:rPr>
          <w:rFonts w:ascii="Arial" w:hAnsi="Arial" w:cs="Arial"/>
          <w:b/>
          <w:szCs w:val="18"/>
        </w:rPr>
      </w:pPr>
    </w:p>
    <w:p w14:paraId="17D3BB55" w14:textId="77777777" w:rsidR="00AD030B" w:rsidRPr="00BC775D" w:rsidRDefault="00AD030B" w:rsidP="00AD030B">
      <w:pPr>
        <w:spacing w:line="276" w:lineRule="auto"/>
        <w:rPr>
          <w:rFonts w:ascii="Arial" w:hAnsi="Arial" w:cs="Arial"/>
          <w:b/>
          <w:szCs w:val="18"/>
        </w:rPr>
      </w:pPr>
      <w:r w:rsidRPr="00BC775D">
        <w:rPr>
          <w:rFonts w:ascii="Arial" w:hAnsi="Arial" w:cs="Arial"/>
          <w:b/>
          <w:szCs w:val="18"/>
        </w:rPr>
        <w:t xml:space="preserve">Para su revisión y observación y ser presentado al concejo </w:t>
      </w:r>
    </w:p>
    <w:p w14:paraId="30C67469" w14:textId="77777777" w:rsidR="00AD030B" w:rsidRPr="00BC775D" w:rsidRDefault="00AD030B" w:rsidP="00AD030B">
      <w:pPr>
        <w:spacing w:line="276" w:lineRule="auto"/>
        <w:rPr>
          <w:rFonts w:ascii="Arial" w:hAnsi="Arial" w:cs="Arial"/>
          <w:b/>
          <w:szCs w:val="18"/>
        </w:rPr>
      </w:pPr>
      <w:r w:rsidRPr="00BC775D">
        <w:rPr>
          <w:rFonts w:ascii="Arial" w:hAnsi="Arial" w:cs="Arial"/>
          <w:b/>
          <w:szCs w:val="18"/>
        </w:rPr>
        <w:t>Municipal para su aprobación.</w:t>
      </w:r>
    </w:p>
    <w:p w14:paraId="486CB364" w14:textId="77777777" w:rsidR="00AD030B" w:rsidRPr="00BC775D" w:rsidRDefault="00AD030B" w:rsidP="00AD030B">
      <w:pPr>
        <w:spacing w:line="276" w:lineRule="auto"/>
        <w:rPr>
          <w:rFonts w:ascii="Arial" w:hAnsi="Arial" w:cs="Arial"/>
          <w:b/>
          <w:szCs w:val="18"/>
        </w:rPr>
      </w:pPr>
    </w:p>
    <w:p w14:paraId="0D2AD59A" w14:textId="77777777" w:rsidR="00AD030B" w:rsidRPr="00BC775D" w:rsidRDefault="00AD030B" w:rsidP="00AD030B">
      <w:pPr>
        <w:spacing w:line="276" w:lineRule="auto"/>
        <w:rPr>
          <w:rFonts w:ascii="Arial" w:hAnsi="Arial" w:cs="Arial"/>
          <w:b/>
          <w:szCs w:val="18"/>
        </w:rPr>
      </w:pPr>
      <w:r w:rsidRPr="00BC775D">
        <w:rPr>
          <w:rFonts w:ascii="Arial" w:hAnsi="Arial" w:cs="Arial"/>
          <w:b/>
          <w:szCs w:val="18"/>
        </w:rPr>
        <w:t xml:space="preserve">Aprobado el día: </w:t>
      </w:r>
    </w:p>
    <w:p w14:paraId="3F51395B" w14:textId="77777777" w:rsidR="00AD030B" w:rsidRPr="00BC775D" w:rsidRDefault="00AD030B" w:rsidP="00AD030B">
      <w:pPr>
        <w:spacing w:line="276" w:lineRule="auto"/>
        <w:rPr>
          <w:rFonts w:ascii="Arial" w:hAnsi="Arial" w:cs="Arial"/>
          <w:b/>
          <w:szCs w:val="18"/>
        </w:rPr>
      </w:pPr>
      <w:r w:rsidRPr="00BC775D">
        <w:rPr>
          <w:rFonts w:ascii="Arial" w:hAnsi="Arial" w:cs="Arial"/>
          <w:b/>
          <w:szCs w:val="18"/>
        </w:rPr>
        <w:t>Para ser ejecutado:</w:t>
      </w:r>
    </w:p>
    <w:p w14:paraId="2A122BAE" w14:textId="77777777" w:rsidR="00AD030B" w:rsidRPr="00BC775D" w:rsidRDefault="00AD030B" w:rsidP="00AD030B">
      <w:pPr>
        <w:spacing w:line="276" w:lineRule="auto"/>
        <w:rPr>
          <w:rFonts w:ascii="Arial" w:hAnsi="Arial" w:cs="Arial"/>
          <w:b/>
          <w:szCs w:val="18"/>
        </w:rPr>
      </w:pPr>
    </w:p>
    <w:p w14:paraId="162280F7" w14:textId="77777777" w:rsidR="00AD030B" w:rsidRPr="00BC775D" w:rsidRDefault="00AD030B" w:rsidP="00AD030B">
      <w:pPr>
        <w:spacing w:line="276" w:lineRule="auto"/>
        <w:rPr>
          <w:sz w:val="18"/>
          <w:szCs w:val="18"/>
        </w:rPr>
      </w:pPr>
    </w:p>
    <w:p w14:paraId="44BA3389" w14:textId="77777777" w:rsidR="00AD030B" w:rsidRPr="00BC775D" w:rsidRDefault="00AD030B" w:rsidP="00AD030B">
      <w:pPr>
        <w:spacing w:line="276" w:lineRule="auto"/>
        <w:rPr>
          <w:rFonts w:ascii="Arial" w:hAnsi="Arial" w:cs="Arial"/>
          <w:b/>
          <w:szCs w:val="18"/>
        </w:rPr>
      </w:pPr>
      <w:r w:rsidRPr="00BC775D">
        <w:rPr>
          <w:rFonts w:ascii="Arial" w:hAnsi="Arial" w:cs="Arial"/>
          <w:b/>
          <w:szCs w:val="18"/>
        </w:rPr>
        <w:t>_______________________</w:t>
      </w:r>
      <w:r w:rsidRPr="00BC775D">
        <w:rPr>
          <w:rFonts w:ascii="Arial" w:hAnsi="Arial" w:cs="Arial"/>
          <w:b/>
          <w:szCs w:val="18"/>
        </w:rPr>
        <w:tab/>
      </w:r>
      <w:r w:rsidRPr="00BC775D">
        <w:rPr>
          <w:rFonts w:ascii="Arial" w:hAnsi="Arial" w:cs="Arial"/>
          <w:b/>
          <w:szCs w:val="18"/>
        </w:rPr>
        <w:tab/>
      </w:r>
      <w:r w:rsidRPr="00BC775D">
        <w:rPr>
          <w:rFonts w:ascii="Arial" w:hAnsi="Arial" w:cs="Arial"/>
          <w:b/>
          <w:szCs w:val="18"/>
        </w:rPr>
        <w:tab/>
        <w:t>___________________</w:t>
      </w:r>
    </w:p>
    <w:p w14:paraId="3657E443" w14:textId="77777777" w:rsidR="00AD030B" w:rsidRPr="00BC775D" w:rsidRDefault="00AD030B" w:rsidP="00AD030B">
      <w:pPr>
        <w:spacing w:line="276" w:lineRule="auto"/>
        <w:ind w:left="965" w:firstLine="451"/>
        <w:rPr>
          <w:rFonts w:ascii="Arial" w:hAnsi="Arial" w:cs="Arial"/>
          <w:b/>
          <w:szCs w:val="18"/>
        </w:rPr>
      </w:pPr>
      <w:r w:rsidRPr="00BC775D">
        <w:rPr>
          <w:rFonts w:ascii="Arial" w:hAnsi="Arial" w:cs="Arial"/>
          <w:b/>
          <w:szCs w:val="18"/>
        </w:rPr>
        <w:t xml:space="preserve">Firma </w:t>
      </w:r>
      <w:r w:rsidRPr="00BC775D">
        <w:rPr>
          <w:rFonts w:ascii="Arial" w:hAnsi="Arial" w:cs="Arial"/>
          <w:b/>
          <w:szCs w:val="18"/>
        </w:rPr>
        <w:tab/>
      </w:r>
      <w:r w:rsidRPr="00BC775D">
        <w:rPr>
          <w:rFonts w:ascii="Arial" w:hAnsi="Arial" w:cs="Arial"/>
          <w:b/>
          <w:szCs w:val="18"/>
        </w:rPr>
        <w:tab/>
      </w:r>
      <w:r w:rsidRPr="00BC775D">
        <w:rPr>
          <w:rFonts w:ascii="Arial" w:hAnsi="Arial" w:cs="Arial"/>
          <w:b/>
          <w:szCs w:val="18"/>
        </w:rPr>
        <w:tab/>
      </w:r>
      <w:r w:rsidRPr="00BC775D">
        <w:rPr>
          <w:rFonts w:ascii="Arial" w:hAnsi="Arial" w:cs="Arial"/>
          <w:b/>
          <w:szCs w:val="18"/>
        </w:rPr>
        <w:tab/>
      </w:r>
      <w:r w:rsidRPr="00BC775D">
        <w:rPr>
          <w:rFonts w:ascii="Arial" w:hAnsi="Arial" w:cs="Arial"/>
          <w:b/>
          <w:szCs w:val="18"/>
        </w:rPr>
        <w:tab/>
      </w:r>
      <w:r w:rsidRPr="00BC775D">
        <w:rPr>
          <w:rFonts w:ascii="Arial" w:hAnsi="Arial" w:cs="Arial"/>
          <w:b/>
          <w:szCs w:val="18"/>
        </w:rPr>
        <w:tab/>
        <w:t xml:space="preserve">       Sello </w:t>
      </w:r>
    </w:p>
    <w:bookmarkEnd w:id="8"/>
    <w:p w14:paraId="3740F76F" w14:textId="70484DC3" w:rsidR="00E81060" w:rsidRPr="007762A3" w:rsidRDefault="00A4127E" w:rsidP="00377810">
      <w:pPr>
        <w:jc w:val="both"/>
        <w:rPr>
          <w:rFonts w:ascii="Arial" w:hAnsi="Arial" w:cs="Arial"/>
          <w:b/>
          <w:bCs/>
          <w:sz w:val="24"/>
          <w:szCs w:val="24"/>
        </w:rPr>
      </w:pPr>
      <w:r>
        <w:rPr>
          <w:noProof/>
          <w:lang w:eastAsia="es-SV"/>
        </w:rPr>
        <mc:AlternateContent>
          <mc:Choice Requires="wpg">
            <w:drawing>
              <wp:anchor distT="0" distB="0" distL="114300" distR="114300" simplePos="0" relativeHeight="251671552" behindDoc="0" locked="0" layoutInCell="1" allowOverlap="1" wp14:anchorId="5CD88306" wp14:editId="2164FEE6">
                <wp:simplePos x="0" y="0"/>
                <wp:positionH relativeFrom="page">
                  <wp:posOffset>-19257</wp:posOffset>
                </wp:positionH>
                <wp:positionV relativeFrom="page">
                  <wp:posOffset>11649415</wp:posOffset>
                </wp:positionV>
                <wp:extent cx="7768038" cy="866692"/>
                <wp:effectExtent l="0" t="0" r="4445" b="0"/>
                <wp:wrapNone/>
                <wp:docPr id="5" name="Grupo 5"/>
                <wp:cNvGraphicFramePr/>
                <a:graphic xmlns:a="http://schemas.openxmlformats.org/drawingml/2006/main">
                  <a:graphicData uri="http://schemas.microsoft.com/office/word/2010/wordprocessingGroup">
                    <wpg:wgp>
                      <wpg:cNvGrpSpPr/>
                      <wpg:grpSpPr>
                        <a:xfrm rot="10800000">
                          <a:off x="0" y="0"/>
                          <a:ext cx="7768038" cy="866692"/>
                          <a:chOff x="0" y="-1"/>
                          <a:chExt cx="7315200" cy="1216153"/>
                        </a:xfrm>
                      </wpg:grpSpPr>
                      <wps:wsp>
                        <wps:cNvPr id="7"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8"/>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E75AEB9" id="Grupo 5" o:spid="_x0000_s1026" style="position:absolute;margin-left:-1.5pt;margin-top:917.3pt;width:611.65pt;height:68.25pt;rotation:180;z-index:251671552;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j+4vvwUAAKwbAAAOAAAAZHJzL2Uyb0RvYy54bWzsWdlu2zgUfR9g/oHQ&#10;4wCttcRybMQpgmQaFCjaoO2gzSMjU7YASdSQdJz0b+Zb5sfmkBRlOousJECBAeIHa+FdyHMvL8mj&#10;o3c3VUmumZAFr+dB9DYMCKszvijq5Tz469v7N4cBkYrWC1ryms2DWyaDd8e//3a0aWYs5iteLpgg&#10;MFLL2aaZByulmtloJLMVq6h8yxtWozHnoqIKj2I5Wgi6gfWqHMVhmI42XCwawTMmJd6e2cbg2NjP&#10;c5apz3kumSLlPEDflPkX5v9K/4+Oj+hsKWizKrK2G/QZvahoUcNpZ+qMKkrWorhnqioywSXP1duM&#10;VyOe50XGzBgwmii8M5pzwdeNGctytlk2HUyA9g5Ozzabfbq+EKRYzINxQGpaIUTnYt1wMtbQbJrl&#10;DBLnovnaXIj2xdI+6dHe5KIiggPVKDwM9c+AgGGRG4PxbYcxu1Ekw8vJJD0ME2RFhrbDNE2nsQ1C&#10;tkKktmpvIvf6T6eZRGOE3GpGcZRG40TLjGw/cKO72/Vu0yCj5BY0+TLQvq5ow0wspIakBW3iQPuC&#10;TPv3n3q5LgGd6br2D8EOODmTwNChpq87MLnxdjjtjDZKwmSyO1o6y9ZSnTNeaVv0+qNUNpkXuNOv&#10;los2oBmva1ko9gPY5VWJ/P5jREKyIZMkitPUTYK74pe74isCzMfJ9DHxH5FnvbW834evFJK9PuLn&#10;+PCV2jHs95R4ngZg5YsP9nHwNB+74nux2g3fa7T7ctcPX5Kmkyge789dXymKw2k6Ge/Pq90g7o2K&#10;Lz44r1DKnzLPd8Vf8+rB4nn54iqSpNF0HD6xlkyS5AC5uDcofp4McOGLv6aV3WncWy8vf/niFMXT&#10;NB0Qbb/yvKZV767EXwWn47asx3F0aDa4D+yS7m97bFQeSZI72x5j2SwdvT7uZVa/D7/2TJKBPnyl&#10;aJtZ/Z52MyuehkMQ85W2BavfkV+BbMHqBcwXj8JpNLbTpN+Hv7ANi72vYbaj/Q785BpQdXfFUdP7&#10;rftJ8vwNdb8PP0kG+/CVnplZL1oK+4fkp8qAoPjiz8qsAT560gqn16U7sdGVO8RlN3V7isMdoZpM&#10;sUfrhkt9RvaPdDhHu0fULnsghpbexexRRoL5yubYiv4MU0YS+MrmFD9YGRXDV3Yn22GeETFf+eBJ&#10;Y0YofGWzCrhu22sLvMCJXrNGpWGNVEDAGomAgDW6sktBQ5WOl8ZZ35INyI32QE1WYETaLNXtFb9m&#10;37iRVFuKwwVr21rWvlRnDR12sk7CXRtjz5d0fm0iODl3tfLtnsFAYQt2i6ETc1crjrqFLrSTY4Dk&#10;3c5mJZfM9kcjZSibDj0NukdklCZxa/6+KEs3BEPtOP5E8ypS3ZZMw1nWX1gO+gpTIjbUkyEO2Wkp&#10;yDVF8GiWsVpFtmlFF8y+xjYcRJI132mYbhmD2nIO/53t1oAmJe/btmZaea3KDO/YKduJ27nZ7ZhV&#10;7jSMZ16rTrkqai4eGlmJUbWerbwDyUKjUbrii1vwVIafQwhlk70vhFQfqVQXVIAGwktQt+oz/vKS&#10;I3+RpuYuICsufj70XsuDSENrQDagTeeB/HtNBQtI+aEGxTaNDg5gVpmHg/EkxoPwW678lnpdnXKE&#10;CYUIvTO3Wl6V7jYXvPoOhvdEe0UTrTP4RsFTmIr24VThGU3giDN2cmLuwa0ivz7WX5tMG9eoNhj5&#10;t5vvVDRE384DBabtE3e03pZBQz5uZbVmzU/WiueFptdAMTpc2wdQjJon/QVcIzhTS9D6XOOhTgLt&#10;/glUo8l8pOnjvKor5prfdeBpprGFTpdGA6pjHVvMHBl5VRaNnr9aVd+3xDXidIe2foDet5T4Gc/W&#10;FWau5fgFK6nCBwa5KhqJ/Jix6ootUI4/LFqWWCrBVIbK4iYuajfcvZmMJ2556ETQWb+DrwUnfy04&#10;/7eCYz514JOQWbPaz1f6m5P/bArU9iPb8X8AAAD//wMAUEsDBAoAAAAAAAAAIQCbGxQRaGQAAGhk&#10;AAAUAAAAZHJzL21lZGlhL2ltYWdlMS5wbmeJUE5HDQoaCgAAAA1JSERSAAAJYAAAAY8IBgAAANiw&#10;614AAAAJcEhZcwAALiMAAC4jAXilP3YAAAAZdEVYdFNvZnR3YXJlAEFkb2JlIEltYWdlUmVhZHlx&#10;yWU8AABj9UlEQVR42uzd7W4baXou6iqSoqgv2pHt7XHPeCPBQmaA9WMBC1j5GSQnsPMnQA5hHcA+&#10;q5xAjmNj/91BJhPPtNttSZYoWaItfmw+ZL3W22y627JVEj+uC3hRpaK76a5S22Lx5v2U4/H4/yoA&#10;AAAAlsP1ZPUm62yyBpN1NFlXZVleOjUAAAAAwDIqBbAAAACAFXE8WRHEuipmwazrsix7TgsAAAAA&#10;8JAEsAAAAIBVFyGsy+KmOSuCWcdOCwAAAABwHwSwAAAAgHWV2rJSc9alYBYAAAAAcNcEsAAAAIBN&#10;c13ctGVdVdteWZbXTg0AAAAAcFsCWAAAAAA3UltWBLOOYluW5aXTAgAAAAB8jgAWAAAAwK+LYFbe&#10;nBXjDHtOCwAAAAAggAUAAADw9SKEFcGs1JwVwaxjpwUAAAAANocAFgAAAMDdS2MMU3NWtGb1yrK8&#10;dmoAAAAAYL0IYAEAAADcn3yM4WCyjibrqizLS6cGAAAAAFaTABYAAADAckhjDKM5K4JZ12VZ9pwW&#10;AAAAAFhuAlgAAAAAyy1CWJfFTXNWBLOOnRYAAAAAeBDNyWpVqzFZWwJYAAAAAKsptWWl5qxLwSwA&#10;AAAAuBPTYFUxC1vF2p6ssjr2MwJYAAAAAOvlurhpy7qqtr2yLK+dGgAAAAD4iTxYFSuCV+3b/ksE&#10;sAAAAAA2R2rLimDWUWzLsrx0WgAAAABYY6nJKm3z8YF3QgALAAAAgAhm5c1ZMc6w57QAAAAAsCLy&#10;9qr58YF1GU3WIJYAFgAAAACfEyGsCGal5qwIZh07LQAAAAA8gPn2qnx8YJ0+FrOw1XW1xpP1If8F&#10;AlgAAAAA3FYaY5ias6I1q1eW5bVTAwAAAMA3mG+vyput6hT3tYbZNu2PvuQfFsACAAAA4K7kYwyj&#10;fv1osq7Ksrx0agAAAADI5O1Vqdmq7pBVClZFe9Wn8YHVsW8igAUAAADAfUhjDKM5K4JZ12VZ9pwW&#10;AAAAgLWVt1fNjw+sy3x7VT4+sDYCWAAAAAA8pAhhXRY3zVkRzDp2WgAAAABWQt5eNT8+sC7z7VUR&#10;rhoXs2arByGABQAAAMAySm1ZqTnrUjALAAAA4EGkYFVqr8rHB9Ypb6/KxwcuHQEsAAAAAFZJ3HBL&#10;bVlX1bZXluW1UwMAAADw1ebbq/LxgXXK26tSs1UaH7gyBLAAAAAAWBepLSuCWUexLcvy0mkBAAAA&#10;+CRvr0rjA1OzVV1Se1UEqwbFT8cHrgUBLAAAAADWXQSz8uasGGfYc1oAAACANZW3V82PD6zLfHtV&#10;Pj5w7QlgAQAAALCpIoR1mW0jmHXstAAAAAArYL69aru4GR9YlxSySu1V+fjAjSaABQAAAAA/lcYY&#10;puasaM3qlWV57dQAAAAA9yi1V6VgVT4+sE55e1U+PnDkkiwmgAUAAAAAXyYfY3iVtmVZXjo1AAAA&#10;wDfI26vy8YF1ytur5putuCUBLAAAAAD4dtGWlZqzjibruizLntMCAAAAVPL2qvnxgXWZb6+KZish&#10;qxoIYAEAAABAfSKEdVncNGddCmYBAADA2srbq+bHB9Zlvr0qHx/IPRHAAgAAAID7l9qyUnNWBLOO&#10;nRYAAABYevPtVXmzVZ3yYFU+PpAl0HIKAAAAAODe7VbrSTowHsd90+kN1NSWdVVte2VZ+tQqAAAA&#10;3J/59qqtbFuneP0/zLb5+EAe2Hg8jmaz7erLnWKWu4rvix0NWAAAAACw/FIwKzVnHcW2LMtLpwYA&#10;AAC+Wt5elY8PrPs1fmqvmh8fyAMYj8cH1e58wCqNjjz4tX+HABYAAAAArLYYXZg3Z8U4w57TAgAA&#10;AFN5sGp+fGBd5tur8vGB3IPxeLxb/DxA1S5uAnb5499MAAsAAAAA1lNqzErbCGYdOy0AAACsoRSs&#10;inDN/PjAusy3V+XNVtRgPB7H9dytvkwjAMN+9n2w+xC/NwEsAAAAANgsaYxhas6K1qxeWZY+hQsA&#10;AMAym2+vyscH1ilvr0rNVkJWdygbATgfsPriEYAPTQALAAAAAAj5GMOrtC3L8tKpAQAA4J7Mt1fl&#10;4wPrfk2c2qvmxwfyFcbjcVyz7erLPGC1U+3f6QjAhyaABQAAAAD8mmjLSs1ZR5N1XZZlz2kBAADg&#10;K+XtVfn4wDrl7VXz4wP5AnMjAPOA1YOPAHxoAlgAAAAAwNeKENZlcdOcdSmYBQAAQCVvr0rNVml8&#10;YF1SsCq1V+XjA/mM8Xic2qjmA1YpFHfgLP0yASwAAAAA4K6ltqzUnBXBrGOnBQAAYO2k9qq08vGB&#10;dZlvr8rHB1KZGwG4U12ffARgPNZ2pu6GABYAAAAAcF/ipnhqy7qqtr2yLH0SGQAAYHnNt1fl4wPr&#10;lLdXpfGBqdlqY43H49RGNR+wmm+w4h4JYAEAAAAADy0Fs1Jz1lFsy7K8dGoAAADuTYR5UognHx9Y&#10;9+vB1F41Pz5wY2QjAEMesErnP3+cJSSABQAAAAAssxhdmDdnxTjDntMCAADwVfL2qnx8YKPG55xv&#10;r4pmqzQ+cG19ZgRg2M+uhRGAa0IACwAAAABYRakxK20jmHXstAAAAPykvSqND0zNVnVJ7VUpWJWP&#10;D1wr2QjAfNzfTvHzBis2iAAWAAAAALBO0hjD1JwVrVm9siyvnRoAAGCNzLdX5eMD65S3V+XjA1fa&#10;Z0YAxtc71b4RgPwiASwAAAAAYBPkYwyv0rYsy0unBgAAWFLz7VX5+MA65e1V8+MDV8Z4PM4bqvJx&#10;gGkEYP44fBMBLAAAAABg00VbVmrOOpqs67Ise04LAABwT/JgVT4+sE55e9X8+MCl9pkRgO3snBkB&#10;yL0TwAIAAAAAWCxCWJfFTXPWpWAWAADwlVKTVdrm4wPrMt9elTdbLZXxeJw3VO1U5yYfARiPtX0b&#10;sawEsAAAAAAAbie1ZaXmrAhmHTstAACw8fL2qvnxgXWZb6+6zrYP6hdGAO5k58UIQNaCABYAAAAA&#10;wN2INzhSW9ZVte2VZXnt1AAAwNqYb6/KxwfWKW+vyscH3rvxeLxb3ITK0ri/fARg/jhsBAEsAAAA&#10;AIB6pWBWas46im1ZlpdODQAALKX59qq82aru1w4pWDU/PrBWnxkBGParrRGA8AsEsAAAAAAAHk6M&#10;Lsybs2KcYc9pAQCAe5G3V6Vmq7pDRilYFSGr+fGBd248HucNVfMjAMOBbwP4dgJYAAAAAADLJzVm&#10;pW0Es46dFgAAuLW8vWp+fGBd5tur8vGB3+wzIwDj651q3whAuGcCWAAAAAAAqyONMUzNWdGa1SvL&#10;8tqpAQBgg+XtVfPjA+sy316Vjw+8tfF4HL/X3erLRSMA88eBJSOABQAAAACw+vIxhldpW5blpVMD&#10;AMCaSMGq1F6Vjw+sU95elY8P/CLZCMA8QNUubkYdGgEIa0AACwAAAABgvUVbVmrOOpqs67Ise04L&#10;AABLaL69Kh8fWKe8vSo1W6XxgT8zHo/j97NdfbloBOD2PfyegSUigAUAAAAAsJkihHVZ3DRnXQpm&#10;AQBwT/L2qjQ+MDVb1SW1V0WwalD8dHzg/AjAPGC1U9wEwowABBYSwAIAAAAAIJfaslJzVgSzjp0W&#10;AABuKW+vmh8fWJf59qqP//qv/7r9L//yL9Fu9bkRgLvVYwBfTQALAAAAAIAvEW9ipbasq2rbK8vy&#10;2qkBANhY8+1V28VNW1Rt/uEf/qH4n//zfza73e7w7//+71uPHz9u/K//9b+iycoIQOBBCGABAAAA&#10;APAtUjArNWcdxbYsy0unBgBgLaT2qhSsyscH3ql/+qd/2o/tb37zm60//OEP5fb29uhv//Zvtw4P&#10;D4tHjx6NXr58ud3pdMYuCbBsBLAAAAAAAKhLjC7Mm7NinGHPaQEAWEp5e1U+PvCb/OM//uNOt9ud&#10;NmL99//+3/diO/m6vbe313706NHgr/7qr7Z/85vfjNrt9ujJkyeDyWOjyfGhywGsEgEsAAAAAADu&#10;W2rMStsIZh07LQAAtUtNVmmbjw/8Yi9evGj+3d/93XTc39/8zd90dnZ2mtXxaYPV1tZW4+DgYPp4&#10;p9MZ7u7uRqhqMDk+nvyaj0JWwLoRwAIAAAAAYFmkMYapOStas3plWV47NQAAXyxvr5ofH/iL0gjA&#10;g4ODxsuXL6cBqqdPn+5sbW1N/9nDw8O9Rf9cq9Uad7vdwc7OznBvb28UIat2uz1+/vz5wOUANoEA&#10;FgAAAAAAyy4fY3iVtmVZXjo1AMCGmm+vivGBZTELW/3E//gf/6P913/919NRgmkE4Pb2dvPw8HAa&#10;sNrd3d3qdDpfNGpw8s9ct1qt0ePHj4eT/cHk3zN6+fKlsDyw8QSwAAAAAABYZdGWlZqzjgrBLABg&#10;fcy3V30aH5iPAPzNb36zdXh4OA1QLRoBeFuTf27aZBUhq/39/eHk6+GzZ88GnU5n7JIALCaABQAA&#10;AADAOorGrMvipjnrsizLntMCACyhT+1V//zP/9zd399vDQaDnTQCsNvttvf29qYBq8+NALytCFlt&#10;bW2Nnz59et1ut0dPnjwZTJ5n9OjRo6HLAXB7AlgAAAAAAGyS1JaVmrMimHXstAAAdRmPx+1/+7d/&#10;2zs5OSn7/f6j6+vrdqytra3uZNu4zQjA25j8O4eTf3eEqqZhqxcvXnxst9vj58+fD1wVgLslgAUA&#10;AAAAADfBrLNs2yvL8tqpAQAWGY/HB9VuhKe2X7161bi4uNj/y1/+sjMajaLFqnt5edno9/vNun4P&#10;rVZr3O12pyMD9/b2RoeHh4Pt7e3Ry5cv/QwDcI8EsAAAAAAA4PPizcs0zjCCWUexLcvy0qkBgPUz&#10;Ho93J5sUmMoDVtOGqtPT0/3z8/P28fFx6+PHj42jo6Ot6+vrcnKsVefv6/Dw8LrVao0eP3483N/f&#10;Hx4cHAyFrACWhwAWAAAAAAB8nTTGMDVmxTjDntMCAMtlPB5HoGq3+nJnslJYar/abhdVwCr0+/3y&#10;7du3rfPz8+bFxUXz9PS0ORgMGicnJ1t1/j4PDg6mowKfPn16nUJWz549G3Q6nbGrCLDcBLAAAAAA&#10;AOBupcastI1g1rHTAgB3KxsBOB+wmm+wWujVq1dbHz58iGBV6/37942rq6tmr9eL0YFlXb/nTqcz&#10;3N3dHUXIqt1uj548eTLodrujR48eDV1RgNUlgAUAAAAAAPcjtWWl5qxpSKssS+ODAKAyHo+jiWq7&#10;+jIPWO1U+/mIwF/15s2bGBVYvn79uh2jAs/Ozlp1h6xarda42+0OHj16NG20evHixcd2uz1+/vz5&#10;wBUGWE8CWAAAAAAA8LAigBVtWTHGMI0zvCrL8tKpAWAdzI0AzANWaQRg/vitnZ2dRXNV4/j4OJqs&#10;mhGyury8bPT7/WZd/00pZLWzszPc29sbHR4eDra3t0cvX74UrAbYQAJYAAAAAACwvFJbVgSzjgrB&#10;LACWyGdGALarFQ7u6rn6/X759u3bVoSsPn782Dg6OtqKRqvz8/NWnf+Nh4eH161Wa/T48ePh/v7+&#10;8ODgYPjs2bNBp9MZ+w4AIBHAAgAAAACA1RONWZfFTXPWZVmWPacFgG81NwIwxv5FwCkfARiPtet6&#10;/levXm2dn583Ly4umqenp83BYNA4OTnZqvO/+eDgYDoq8OnTp9ftdnv05MmTgZAVALchgAUAAAAA&#10;AOsjtWWl5qwIZh07LQCb7RdGAEaoqll84wjA24qQ1YcPHyJYFSMDG1dXVzFCsDUYDMq6nrPT6Qx3&#10;d3dHjx49moatXrx48bHb7cbXQ98hAHwrASwAAAAAAFh/KZh1lm17ZVleOzUAq2s8Hkdoqll9mcb9&#10;5SMA88fv1Zs3b2JUYPn69et2jAo8OztrXV5eNvr9fm2/n1arNe52u4OdnZ3h3t7eKEJW7XZ7/Pz5&#10;84HvFgDqJIAFAAAAAACbKwJYaZxhBLOOYluW5aVTA/AwPjMCMOxX21pHAN7G2dlZNFc1jo+PI2zV&#10;ODo62qo7ZBUODw+vU8hqsj/Y3t4evXz5UqgYgAcjgAUAAAAAACySxhimxqwYZ9hzWgC+zng8Tg1V&#10;+bi/NAIwHCzj77vf75dv375tnZ+fNy8uLpqnp6fNGBk4+bpV5/NGyKrVao0eP3483N/fHx4cHAyf&#10;PXs26HQ6Y99NACwbASwAAAAAAOA2UmNW2kYw69hpATbRZ0YAxtc71f6DjQC8rVevXm19+PChcXJy&#10;0oqQ1WAwiP2tOp/z4OBgsLW1NX769Ol1u90ePXnyZNDtdkePHj0a+u4CYJUIYAEAAAAAAHchtWWl&#10;5qxpSKssSyOhgJUyHo/nG6rmRwDmj6+UN2/eTJusImT1/v37RjRZ9Xq91mAwKOt6zk6nM9zd3Y1Q&#10;1TRs9eLFi4/tdnv8/Pnzge82ANaFABYAAAAAAFCnCGBFW1aMMUzjDK/Ksrx0aoD79JkRgO1qhYN1&#10;+O+MkNXHjx/L169ft6+vr8uzs7PW5eVlo9/v19bE1Wq1xt1ud7CzszPc29sbHR4eDmJkoJAVAJtC&#10;AAsAAAAAAHgoqS0rgllHhWAWcEvj8TjCU9vVl4tGAMZj7XX77z47O4vmqsbx8XGErRpHR0dbEbY6&#10;Pz9v1fm8h4eH161Wa/T48eNhhKy2t7dHL1++1HQIwMYTwAIAAAAAAJZNNGZdFjfNWZdlWfacFtgM&#10;cyMA84BVhKqaxQqPALyNfr9fvn37djoy8OLionl6etocDAaNk5OTrTqf9+DgYDoq8OnTp9f7+/vD&#10;aLJ69uzZoNPpjH13AsBiAlgAAAAAAMCqSG1ZqTkrglnHTgushvF4HKGp+QBVPgIwPb5RXr16tfXh&#10;w4cIVrXev3/fuLq6atYdsup0OsPd3d1RhKza7fboyZMng263O3r06NHQdyoA3J4AFgAAAAAAsOpS&#10;MOss2/bKsjQWC2o2NwIwGqrSCLz9aruWIwBv682bNzEqsHz9+nU7hax6vV5rMBiUdT1nClk9evRo&#10;2mj14sWLj+12e/z8+fOB71wAuFsCWAAAAAAAwLqKAFYaZxjBrKPYlmV56dTALxuPxwfV7qIRgOHA&#10;Wfqps7OzCFU1jo+Po8mqOfm6dXl52ej3+7W1erVarXG32x3s7OwM9/b2RoeHh4Pt7e3Ry5cvBVAB&#10;4B4JYAEAAAAAAJsojTFMjVkxzrDntLDOshGAIQ9YbfQIwNvo9/vl27dvWxGy+vjxY+Po6Gjr+vq6&#10;PD8/b9X5vIeHh9etVmv0+PHj4f7+/vDg4GD47NmzQafTGbsqAPDwBLAAAAAAAABupMastI1g1rHT&#10;wrIaj8cRmNqtvlw0AjB/nC+QQlbn5+fNi4uL5unpaXMwGDROTk626nzeg4OD6ajAp0+fXrfb7dGT&#10;J08GQlYAsBoEsAAAAAAAAH5dastKzVnTkFZZlsZ8UYtsBOB8wMoIwDvy6tWrrQ8fPkSwKkYGNq6u&#10;rmKEYGswGJR1PWen0xnu7u6OHj16NNjb2xtGyKrb7cbXQ1cEAFaXABYAAAAAAMDXiwBWtGXFGMM0&#10;zvCqLMtLp4Z54/E4Rv1tV1/mAaudaj8eaztTd+fNmzcxKrB8/fp1O0YFnp2dteoOWbVarXG32x1E&#10;yCoarV68ePGx3W6Pnz9/PnBFAGA9CWABAAAAAADUI7VlRTDrqBDMWktzIwDzgJURgPfk7Owsmqsa&#10;x8fHEbZqHB0dbV1eXjb6/X6zzuc9PDy83tnZGe7t7Y0m+4Pt7e3Ry5cvteIBwAYSwAIAAAAAALhf&#10;0Zh1Wdw0Z12WZdlzWpbLeDyO0FSz+GmAql3cNFSlx7kH/X6/fPv2bev8/Lx5cXHRjJBVNFpNvm7V&#10;+bwRsmq1WqPHjx8P9/f3hwcHB8Nnz54NOp3O2FUBABIBLAAAAAAAgOWQ2rJSc1YEs46dlrszNwIw&#10;xv5FeMcIwCXy6tWrrRSyOj09bQ4Gg8bJyclWnc95cHAwHRX49OnT63a7PXry5Mmg2+2OHj16NHRF&#10;AIAvIYAFAAAAAACw3FIw6yzb9sqyNOqsMh6PD6rd+YBVaqg6cJaWx5s3b6ZNVicnJ6337983rq6u&#10;YoRgazAYlHU9Z6fTGe7u7kaoahq2evHixUchKwDgrghgAQAAAAAArKYIYKUxhoPJOpqsq7IsL9fh&#10;Py4bARjygJURgCsgQlYfP34sX79+3Y5RgWdnZ63Ly8tGv9+v7Zq1Wq1xt9sd7OzsDPf29kaHh4eD&#10;GBn4/PnzgSsCANRJAAsAAAAAAGD9pDGGqTErxhn2Hvo3NR6PI3yzW32ZRgCG/WqbP86SOzs7i+aq&#10;xvHxcYStGkdHR1sRtjo/P2/V+byHh4fXrVZr9Pjx42GErLa3t0cvX77UCAcAPBgBLAAAAAAAgM0R&#10;IazL4qY567osy+Nv/ZdmIwDnA1ZGAK64fr9fvn37djoy8OLionl6etqMkYF1h6wODg6mTVYRstrf&#10;3x9Gk9WzZ88GnU5n7KoAAMtGAAsAAAAAAIDUlpWas2L1J6tRPZ4HrHaqfSMA18irV6+2Pnz40Dg5&#10;OWm9f/++ESGryf5Wnc8ZIautra3x06dPr9vt9ujJkyeDbrc7evTo0dAVAQBWScspAAAAAAAA2Bjb&#10;k/W02o9QVbfa/y57/MlknVcrQlj/NVk/FrNw1vvJupisgVO5et68eROjAsvXr1+3U8iq1+u1BoNB&#10;Wddzdjqd4e7uboSqpmGrFy9efGy32+Pnz5/7HgIA1oYGLAAAAAAAgNUXoaoIT7Un61l17KC4aa76&#10;7Tf++6PpKkI6J8UslBUNWX+uvv6hmI0z7FeLB3R2dhahqkaErK6vr8vJ163Ly8tGv9+vra2s1WqN&#10;u93udGTg3t7e6PDwcLC9vT16+fLltSsCAGwCASwAAAAAAIDllDdU5QGr1GDVLW4CVg+lUa1oy4oR&#10;hr3JOpqsd5P1x2LWlvWh2nJHUsjq+Pg4Gq0aR0dHWxG2Oj8/r3X6zeHh4XWr1Ro9fvx4uL+/Pzw4&#10;OBgKWQEACGABAAAAAADct9RGNR+winBVPiJwlUVbVjQuRSNWBLNifGG0ZEVj1n8Ws8BWBLNOfTss&#10;1u/3y7dv37bOz8+bFxcXzdPT0+ZgMGicnJxs1fm8BwcH01GBT58+vU4hq2fPng06nc7YVQEA+MwP&#10;vwJYAAAAAAAA3yw1VIU8YHWw4PFNFy1Ng2LWlhVBrGjH+n6yfixmQa331bHBJpyMV69ebX348CGC&#10;Va337983rq6uot2qNRgMyrqes9PpDHd3d0ePHj0a7O3tDZ88eTLodrvx9dC3JwDA7QlgAQAAAAAA&#10;LLZoBGD4rtouwwjAdRKNWRE6ipasaM6KgNYPxSyYFWMNz6rj/VX7D3vz5k2MCixfv37djlGBZ2dn&#10;rbpDVq1Wa9ztdgcRsopGqxcvXnxst9vj58+fD3yrAQDcLQEsAAAAAABg06SGqhj596zaTyMA88dZ&#10;Do1qRVtWjDOMYNabYhbUelXM2rI+VNsHc3Z2Fs1VjePj42iyakbI6vLystHv95t1PWcKWe3s7Az3&#10;9vZGh4eHg+3t7dHLly+vfdsAANwfASwAAAAAAGAdLBoB2K6Ozz/Oeoj2qAg3RSNWBLNifGG0ZEVj&#10;1p8n691kxUi907t6wn6/X759+7Z1fn7evLi4aB4dHW1Fo9Xk61ad/6GHh4fXrVZr9Pjx4+H+/v7w&#10;4OBg+OzZs0Gn0xn7NgAAWIIfTMfj8f9d7Y8mK6Xhh9UqqmPph7cTpwwAAAAAALgnEZhKAap8HOB3&#10;Cx6HXASiYtRetGVFc1a0Y31frQhqpcasheP4Xr16tZVCVqenp83BYNA4OTnZqvM3fHBwMB0V+PTp&#10;0+t2uz168uTJoNvtjh49ejR0OQEAllsEsP73LX79TjH7JEGEskbVsY/Z43lwq/e5H1oBAAAAAICN&#10;tmgE4EG18sfhrsX7XNGcdXJ5eflxMBj0Li4u3k7W8bt3745PTk4+nJ2dXU2O1xJ66nQ6w93d3QhV&#10;TcNWL168+ChkBQCw+m4bwLqNFNYKl9V+BLIWBbeuqgUAAAAAAKymvKEqjfvLRwB2i5uAFdyLDx8+&#10;lKPRqLy6umpMtsXHjx/LGBk4GAzKuV/aKCeGw+H78Xjcn2zPJ7/27WSdnZ+ff//+/fve5N/1od/v&#10;f/i152y1WuNutzvY2dkZ7u3tjSJk1W63x8+fP1dcAACwpuoMYN1Gu1oh5nSnH3ojlDUf3BLWAgAA&#10;AACA+/G5EYBxrF0YAcgSSIGqFLbq9/ufC1l9jchlRXjrQwSzJv/Od5MV4ayjRqPx58mxk62trcud&#10;nZ2z7e3t0cuXL69dEQCAzbMsAazbiEDWTrUfwaxUyRqfOJgPbsUPuecuMwAAAAAA/ETeULVoBGB6&#10;HJZCtFd9+PChEaGqCFelJqvY1vm80VwVowLTNtqtImjVaDTi4VYxe6+qV8zejzqdrB8n6/vJOi5m&#10;712dunoAAOtvFQNYt7VfbWPk4TjbT6Jxq1Htn/iWAAAAAABgRS0aARi+q7ZGALL00qjACFtFuCr2&#10;41idzxnhqmazOe50OuNGoxEBq2nQKgJXX/mvjJKACIbF+079antUzMJZP0zW+8m6KGbhLQAA1sAm&#10;BLBuY6e4ac5KIw/zsNZlMfs0Q+j5wRgAAAAAgHvw22q7aARg/jishBgVWI0MjEarIu1H2KouKVAV&#10;Yator9rZ2RmlsNU9/qc3qhVtWTHNJYJZ0ZQVwazXk3VWzAJbfd8lAACrRQDr67WzF7cRzIrgVgSy&#10;0quDNAYxCGsBAAAAAJDLG6pSgKpdHZ9/HFZOjAeMYFVqtEojA+NYXc8ZwaoYDxhhq8n6tH/PIauv&#10;Eeck3lOK4FW8v3Rc3ASzojHrXTEbZ3jhOwsAYEl/oBPAuhfxQ/NOtd+vfpAuipuQ1nxw68opAwAA&#10;AABYORGYWhSg+m7B47DyUqAqGq1Go1HZ7/fL4XBYRtiqzuet2qumowOj1SpCVnFsTU9zTGaJ95Hi&#10;w/7RnHU6Wd8Xs3DWm8kaVscAAHhAAljLab/avi9uRh7GJxvmg1vX1Q/bAAAAAADUJ2+oelbtH1Qr&#10;fxzWTrRXVaMCpw1WEa6KY9FsVefzRriq2WyOO53Op5BVNFpF8IqpeJ8o3jeKMYb9antUzMJZ0ZqV&#10;GrNMaAEAuAcCWKtvp/ohO0JZ6VVHjERMwa1+dvzE6QIAAAAAmIrwVLfaXzQCsFvcBKxg7aVRgVXY&#10;qkjjA+t8zghVRbgqQlaNRmM6KjAdc0W+WqNa8QH+eO8o3htKYwxfFbMP/wtmAQDcMQGszZLCWtfV&#10;SsGtZvV4Htzq+eEbAAAAAFgx+Yi/PGAVx9qFEYBsuDQqMIJVKWQVgasIXtUlBaqi0Sraq6rxgdOw&#10;lStyr6ItK94Pig/ux3tDx8VshGEKaB1Vj/WdKgCAr/hhSwCLz2hXK8QnIbaKWSBrUXBLWAsAAAAA&#10;qFOEpiI89bkRgOlx2HgxJrAKVk23MTIwHavrOSNYFeMBI2w1WUUaFRhhK1dkJcSH8+N9nni/J5qz&#10;Ioz1Y7UipJXGGQIA8BkCWNyFCGLtVPsprJX228XPg1tXThkAAAAAbLz5hqoUsDICEH5FGhWYGq36&#10;/X45HA6nYas6n7dqryqizSparSJwlcJWrKV4Xye+p6IlK5qx3hazUFZsozUrglmnThMAgAAWD2O/&#10;2sac8TTy8Kz4aYgrbrREaOvc6QIAAACAlfLbartoBGD+OPALUsgqmquiwSrCVXEsxgfW+bwRrmo2&#10;m+NOpzNOowKFrJjTqFa8hxMfuo9QVrRmvZusV8Xs/Z94r8f0FABgYwhgsewilJWas9Kru8ticXDr&#10;xOkCAAAAgFrkI/7ygJURgPCNIlCVha2Kanzg9FhdorkqGqwibFW1WI3TMVeEbxBtWfGeTrRlxfs6&#10;Mb7wuLgJaB1Vj/WdKgBg7X4QEsBijbSLm+asfORhs3o8PomRbgIJawEAAACw6eJeWRr3lweovlvw&#10;OPAN0qjAFLaKNqtotYqwVV3PGY1V0VwVwarJSuMDp2ErV4QHEB+sj0asXjF7vyZGGEYwK96viaBW&#10;jDO8cJoAgFUlgMWmilBWPvJwq/rBf1Fwq1eoyQUAAABgdaSGqviw4rNq3whAqFkKVKWwVb/frz1k&#10;FSJYlUJWaVRgHHNFWBHxXkz8PxJBrGjGejtZ3xezcYZ/nqzhZJ06TQDAshPAgi+zX21j5GGnmAWy&#10;4oVAu/h5cOvK6QIAAADgjsWov261nwesUkNVt7gZBwjUJBsVOA1XRchqOByW0WhV5/NW7VVFjAyM&#10;MYHV2MDpMVhTjWpFW1a875LGGEZA61Vx05jlA/QAwFIQwIIaXgsXszBWNGel2vaz6nge3LquXjgA&#10;AAAAsJnyEX95wMoIQHhgMSowhawiXBXBqzhW53NGuKrZbI47nc44jQqMoFUErlwR+CTCjvEeTLzX&#10;EsGsGF94XMwCWjHWMNqyBLMAgPv/IUUACx5UCmvFi4RxtR+hrPnglrAWAAAAwOqI0FTc38lHAB4U&#10;Nw1VRgDCEohRgdXIwAhbFWk/wlZ1SYGqCFulUYFCVnB3/4sVs+BVfEA+3lOJQFYEs2K8YYw17FcL&#10;AODOCWDB6mgXN81ZUa27VdyMO5wPbp04XQAAAAB3Km+oygNWRgDCEouQ1Wg0KqO9KoJV0WYVrVYR&#10;tqrrOSNYFeMBI1g1WZ/2o9HKFYEHEe+hxP/z8d5JBLBijGEEst5N1p+Lm3GGAABfTQAL1vfFRGrO&#10;SmGtfPxhHtzqFap4AQAAgM2V2qjmA1ZxD8UIQFgBKVCVwlb9fr8cDofT0YF1Pm+0V0XYKtqsImSV&#10;Gq1cEVgZjWrFB9zjfZMIZcUIwwhovSpm76+cOk0AwJcQwALCfrWNkYedYhbIel/MQlzxomNY3AS3&#10;rpwuAAAAYMmlhqqQB6wOFjwOrIBor6pGBU4brFKTVd0hqwhXpZGBsa2arKZhK2BtxZ8r8QH2+FB7&#10;vCfyl2L2/kmMM4yxhhHKisYsH24HAG5+gBDAAm5pp7hpzko3Ks+q4/PBLWEtAAAA4K7kbVR5gOq7&#10;amsEIKyBNCqwClsVEbiKY3U+Z4SqIlzV6XTGjUZjOiowHXNFgPk/MorZeyHxHkmMMDwqZs1ZvWrb&#10;rxYAsGEEsIA6tYub5qy4WRHBrajyTTdIY956tG9dV8cBAACAzZMaquIewrNqP40AzB8H1kQaFRjB&#10;qhSyisBVBK/qkgJV0WSVRgWmsJUrAtyBeP8jmrPifY8IYL0uZoGseO/jT8UstHXhNAHA+hLAApbp&#10;xUk+8nCruGnQWhTcAgAAAJbXohGA7WJxgxWwhmI8YGqvimBVGhkYx+p6zghWxXjACFtNVpFGBUbY&#10;yhUBHkijWvEeR7znEaGsaM2K9qw/FrP3Q06dJgBYfQJYwKpKzVmXk9UpboJbqXErpFGJ5rADAADA&#10;t8tHAMaov261/92Cx4ENkAJVqdGq3++Xw+GwjLBVnc9btVcV0WYVrVYRuBKyAlZM/DkZ72FEW1a8&#10;p/GXyTorZgGtN8UssCWYBQCr9Je7ABawAXaqFzLRnLVXzAJZ74ufNm6l4NaV0wUAAMCGWTQC8KBa&#10;+ePABor2qhgPGEGrCFxFuCqORbNVnc8b4apmsznudDqfQlap0QpgzbWK2fsY8QHzaMqKxqwIZv1Q&#10;zEJZF4UPngPA0hHAAvipFNbqVS9ymtULnEXBLWEtAAAAllXeUJXG/eUjALvFTcAKoEijAquwVVE1&#10;W02P1SVCVRGuirBVFbAap2OuCMDP/9istvFh82jOel3Mglkn1bZfLQDgAQhgAXy9drUirBUfvdsq&#10;ZrXAKbgVL3rSqMRzpwsAAIBv9LkRgE+r16dGAAK/KI0KTGGraLOqO2QVjVXRXBUhq9ivxgdOw1au&#10;CMCdiPcjYqRhvA8RHxx/Vcw+WP7jZP05/vgvZq1ZAECNBLAA7u8FUD7yMIW14kVRu/h5cAsAAIDN&#10;kRqqQhr3l48AzB8H+EUxJrBqr5puI2SVjtX1nClkFe1Vk1WkUYERtnJFAB5Mo1rRihXvTfypmE35&#10;iLasCGlFMOvUaQKAuyGABbCcUnPW5WR1qhdHH4tZiCsPbkX7llnvAAAAy2fRCMDwXbU1AhD4atmo&#10;wGm4qt/vl8PhcBq2qvN5q/aqItqsYkxgNTZwegyAlRF/V8SHweO9hXiP4aiYNWb9V7UfoayLwnsP&#10;AHC7v2AFsABW3k5x05y1V70oel/cNG6l4JawFgAAwLfLG6rmRwDmjwN8sxgVmEJWEa6K4FUcq/M5&#10;I1zVbDbHnU5nnEYFRtAqAleuCMDaa1XbeL8hQlhvi1kwK95fiOasfrUAgDkCWACbpV3cNGelkYfx&#10;yZYU3Irj0b51VS0AAIBNsGgEYLs6Pv84wJ2KQFXWaFVU4wOnx+qSAlURtkqjAoWsAPgF8V5CNGfF&#10;hI547yBGGEY4K4JaMdow3l+4cJoA2GQCWAD80guq1JwVn6zcKmZhrU5x07iVRiWeO10AAMCSicDU&#10;ogDVdwseB6jVhw8for2qTGGraLOKVqsIW9X1nBGsivGAEayarDQ+cNpo5YoAcFd/3VQrWrEimBVh&#10;rLPJ+nGy/jhZw2I20hAA1p4AFgB3JTVnxcjDCGlFKCtuIsanxiOslY9KBAAA+Fp5Q9Wzav+gWvnj&#10;APcqBapS2Krf75fD4XA6OrDO503tVRGyisBVarRyRQB4QPF3X7wfkCZvHBWzD3jHOMM3xez9A8Es&#10;ANbrLz8BLAAeQISxRtWLrBh/mIJbO8XPg1sAAMD6i/BUt9pfNAKwW9wErAAeTDYqcNpglZqs6g5Z&#10;xajANDIwthG4SmErAFgxrWob9/9jbGGMMvyv6usfq2MDpwmAVSOABcCyy5uzolkravIXBbd6XpQB&#10;AMBSyUf85QGrONYujAAEllgaFRhhqwhXxX4cq/M5I1zVbDbHnU5nnEYFRtAqAleuCAAbIN4HiEBz&#10;3P+Pe/+vilk4K94biNGG/WoBwFISwAJgnbSLm+as2G4Vs1rjFNyKkFYalXjldAEAwFeJ0NR28fkR&#10;gOlxgKUWowKrkYHRaFWk/Qhb1SUFqiJslUYFprCVKwIACzWqFeGruK//H8WsJSvasv4Yf6VXXwPA&#10;gxLAAmBTxadpUnNWvHhLYa2t6ute8dNRiQAAsM7mG6pSgOq7amsEILCSYjxgBKtSo1UaGRjH6nrO&#10;CFbFeMAIW03Wp30hKwC4U/F3edznj8kYcT//h2J2Lz/GGb6p9k+dJgDu7S8mASwA+CKpOStGHnaq&#10;F28RzoqQVmrcSvXIAACwLH5bbReNAMwfB1hZKVAVjVaj0ajs9/vlcDgsI2xV5/NW7VXT0YHRahUh&#10;qzjmigDAg2tV27h3HyGs+PB1NGdFUCuas6Ixa+A0AXCXBLAA4O7lzVl7xU1wa6f4eXALAABuK2+o&#10;ygNWRgACayvaq6pRgdMGqwhXxbFotqrzeSNc1Ww2x51O51PIKhqtIngFAKycaMxKH6SO9bpaEcz6&#10;UzEbc9h3mgD4GgJYAPCw8uasaNYaFz8NbsXar14A+kQOAMD6isDU02p/0QjA/HGAtZVGBVZhqyKN&#10;D6zzOSNUFeGqCFk1Go3pqMB0zBUBgI3QqFaEr+KefLRlRXNWfIj634vZvfkLpwmAXyKABQCrIz6d&#10;s2jkYQpuRUgrjUq8croAAJZCaqiKn9+eVftGAAIbLY0KTGGraLOKwFXs1yUFqqLRKtqrqvGB07CV&#10;KwIAfEbcg4/78hHAivvvPxSzcYbfT9Zfitl9+FOnCYDpXxoCWACwtlJzVtxM7lQvDLeK2Sd54ng+&#10;KhEAgC8Xo/661X4esEoNVd3iZhwgwEaKMYHRXhVhq9hGyCodq+s5I1gV4wEjbDVZRRoVGGErVwQA&#10;uGOtahsfmI4QVtx//4/q63QMgA0igAUAhAhjfSxmn9iJ8YcRyhoVixu3AADWUT7iLw9YGQEI8Blp&#10;VGBqtOr3++VwOJyGrWp9ATtrryqizSparSJwlcJWAAAPLBqz0r30WK+rFffZozUrRhkOnCaA9SOA&#10;BQDcVh7W6lT7/WJxcAsA4KFFaCrCU/kIwIPipqEqPQ7AAilkFc1V0WAV4ao4FuMD63zeCFc1m81x&#10;p9MZp1GBQlYAwAprVCvuoUcAK9qyoiUr7qP/ezG7x953mgBWlwAWAFCnvDmrXb2wjBeRKbgVIa40&#10;KtGnfgCAL5U3VOUBKyMAAb5SBKqysFVRjQ+cHqtLNFdFg1WEraoWq3E65ooAABsi7p9Ha1bcN7+c&#10;rD8Xs/vp3xezxqzYv3CaAFbgD3QBLABgScSLzEUjD7cma1jMwlp5+xYAsH5+W23nA1bxs4ERgADf&#10;KI0KTGGraLOKVqsIW9X1nNFYFc1VEayarDQ+cBq2ckUAAH5Rq5h9cDk+wHxUzO6XR3PWSbVOnSKA&#10;5SGABQCsqtScFTfto1HrXTGrcN6qjscbtSm4BQA8nHzEXx6wMgIQoAYpUJXCVv1+v/aQVYhgVQpZ&#10;pVGBccwVAQC4c/Fh5vjZLkJY0Y71tpg1Z50Vs9asOGbiBMA9E8ACADZB3py1V8w+KTQqbhq34gVr&#10;qzoOAPy6vI0qD1B9V22NAASoUTYqcBquipDVcDgso9Gq1hdWs/aqIkYGxpjAamzg9BgAAA+uUa24&#10;zx0jDf+rmDVnxQeW/7061neaAOohgAUA8FN5c1Y0a10Ws08LpeDWdTFr3zpxqgBYQ7/N/j58Vu2n&#10;EYD54wDcgzQqMMJWEa6K/ThW6wuidnvcbDbHnU5nnEYFRtAqAleuCADASoqQfnwIOcJXcb872rJi&#10;osSPk/WnYnYv/MJpAvjGP2wFsAAAvlrenBVvTA+qF7EpuJXCWr1C5TMADyeaqLrVfh6wWtRgBcA9&#10;i1GB1cjAaLQq0n6EreqSAlURtkqjAoWsAAA2UtzfjnvXcQ872rJOi1ko68fq2KlTBPBlBLAAAO5P&#10;as7Kg1tbxU3jVoxEfF8IawHw6/IRgHnA6rsFjwPwwCJkNRqNytRoFW1WMTowwlZ1PWcEq2I8YASr&#10;JuvTfjRauSIAAPyKuIcdP6vG/exox3pbzJqzjifrTSGYBfAzAlgAAMspD2PF+MOohI5RIxHYik8e&#10;5aMSAVgfi0YAHlQrfxyAJZMCVSls1e/3y+FwWEbYqtYXDjs7owhbRZtVhKxSo5UrAgBADRrVig8X&#10;xzSI/ypmzVkR1PrPYhbW8gFjYCMJYAEArL48rJXGH6bg1nzjFgD3L2+oSuP+8hGA3eImYAXAEov2&#10;qmpU4LTBKjVZ1R2yinBVGhkY26rJahq2AgCAJRA/D8d96Ahlxf3paMuKDxXHKMMYaZgCWwDr+weh&#10;ABYAwEbJm7Pa1YveFNw6q35NGpUIwOd9bgTg0+rPVyMAAVZYGhVYha2KCFzFsTqfM0JVEa7qdDrj&#10;RqMxHRWYjrkiAACssPhwcNyDjskOPxSzlqwIZUU4K404BFh5AlgAAHxO3pzVrl4kR2ArxiB+mKzr&#10;Yta+deZUAWskNVSFNO4vHwGYPw7ACkujAiNYlUJWEbiK4FVdUqAqmqzSqMAUtnJFAADYMHH/OZqz&#10;IoR1Vm2jOet4st5M1qlTBKwSASwAAO5Kas7Kg1upJWC+cQvgPi0aARi+q7ZGAAKsqRgPmNqrIliV&#10;RgbGsbqeM4JVMR4wwlaTVaRRgRG2ckUAAODXf6SuVtxfjnas74tZc1Y0aP1ndcw9ZmDpCGABAPAQ&#10;8uasvcl6V72o3qpeSDerx66cKuAXpIaqCHg+q/bTCMD8cQDWWBoVmBqt+v1+ORwOywhb1foD7ay9&#10;qog2q2i1isCVkBUAANQmfr6P+8bxId80zvBtMftQcIw0PK8eA3iYP6QEsAAAWHJ5c1anenEd9qoX&#10;12G7eoENrL5FIwDb1fH5xwHYEClkFc1V0WAV4ao4Fs1Wtf4g2m6Pm83muNPpjNOowNRoBQAALI2Y&#10;yBD3j1MwK8YX/qWYtWfFsQunCKibABYAAOskb86aD26lxq00KhG4PxGYWhSg+m7B4wBssDQqsApb&#10;FRG4iv04VpdorooGqwhbxX6ErNIxVwQAAFZa3C+O5qy4Hxz3h38sZgGtN9USzALujAAWAACbLDVn&#10;xQvxeIMtAlsxBvHDZF0XPx2VCPzcohGAB9XKHweAT9KowBS2ijarukNW0VgVzVURsor9anzgNGzl&#10;igAAwMZpVCvuDUcIK5qyIpj1brJeFbMGLYBbEcACAIAvEzXWl9V+Cm6l2TPzjVuwyiI81a32F40A&#10;7BY3ASsAWCjGBFbtVdNthKzSsbqeM4Wsor1qsoo0KjDCVq4IAADwBeL1SnxYN+7zpnGGb4tZc1aM&#10;NIyAlvu/wOI/QASwAADgzuXNWfPBrV7x01GJcB/yEX95wCqOtQsjAAH4CtmowGm4qt/vl8PhcBq2&#10;qvUHrVl7VRFtVjEmsBobOD0GAABQk7jPG+GrGGcYwaxozopQ1vfVsb5TBJtNAAsAAB5W3pzVrl64&#10;pxf076v91LgF855W3x+fGwGYHgeArxajAlPIKsJVEbyKY7X+gNRuj5vN5rjT6YzTqMAIWkXgyhUB&#10;AACWSHzYNj6EkoJZ59X2TbUunCLYDAJYAACwWi/mw/zIw63ip8GtS6dqpc03VKUA1XfV1ghAAO5c&#10;BKqyRquiGh84PVaXFKiKsFUaFShkBQAArIlGtSKQdVTMxhjGNsYYvpqsU6cI1osAFgAArK/UnBXB&#10;rXgjs1+96I/Q1nXx08Yt6vfbartoBGD+OADU4sOHD9FeVaawVbRZRatVhK3qes4IVsV4wAhWTVYa&#10;HzhttHJFAACADRSvv+J+bdyrjTBWjDCMYFY0aP2lOjZwmmAF/+cWwAIAAIqfNmc1ipuwVriqbgpc&#10;e/H/M3lDVQpQtavj848DQO1SoCqFrfr9fjkcDqejA+t83ipYNR0dGIGr1GjligAAAHyxuEcb91/T&#10;OMNoyYpQ1o/Vsb5TBMtLAAsAALitvDlrPrh1Ve03s/1VE4GpRQGq7xY8DgD3LhsVOG2wSk1WdYes&#10;IlyVRgbGNlqtUtgKAACA2sS91ni9l4JZ0ZIVrVkRzjouTDmApSCABQAA1H1zIDVnzQe33me/5j7C&#10;WnlD1bNq3whAAJZWGhUYYasIV8V+HKvzOSNc1Ww2x51OZ5xGBUbQKgJXrggAAMBSaVTrvJgFsn6s&#10;tm8n61UhmAX3SgALAABYJimMlQe3torFjVvhYLK61f6iEYDd6tcAwFKKUYHVyMBotCrSfoSt6pIC&#10;VRG2SqMCU9jKFQEAAFh50ZYV91djZGG0ZX1f3ASzfqi2wF3/jyeABQAALJndyfpdtf+kuAlT/b7a&#10;7kzWy2r/pNpGUOu82r8qbhq18n0AeBAxHjCCVanRKo0MjGN1PWcEq2I8YIStJuvTvpAVAADARosP&#10;uMa91DTO8LSYjTL8sVoDpwi+jgAWAABwXyI0FeGp3eImQPWkWuF31WN1iYDWdbX/rtpeFzfBrXwf&#10;AG4lBaqi0Wo0GpX9fr8cDodlhK3qfN6qvWo6OjBarSJkFcdcEQAAAG4hGrPi9WsaY/iu2kY4600x&#10;a9MCfoEAFgAA8C3yAFWEqiJAlTdU5Y+vkrw5K0JZ6ZNfJ9mvOXH5ATZLtFdVowKnDVYRropj0WxV&#10;5/NGuKrZbI47nc6nkFU0WkXwCgAAAGrUqFbcI43GrLgnmsYZvpqsC6cIZgSwAACARdK4v3wEYN5Q&#10;9Xun6JMIZ/Wq/QhtpU+D9YrFwS0AllwaFViFrYo0PrDO54xQVYSrImTVaDSmowLTMVcEAACAJRNt&#10;WdGaFfdCI4z1fTEbZxj7P1Rb2Kz/KQSwAABgY6QRgOEP1fY+RwAyk8JYEc5KIw/zxq08uAVATdKo&#10;wBS2ijarCFzFfl2isSqaq6LRKvar8YHTsJUrAgAAwJpoFbP7m2mcYaw31dc/Fu59sqYEsAAAYLVF&#10;YOp31X4aARjyBqsnTtPKioDWdbX/rtpeF4uDWwDMiTGB0V4VYavYRsgqHavrOVPIKtqrJqtIowIj&#10;bOWKAAAAsMGiMStej6dg1tviJpwVq+8UscoEsAAAYDmlAFUEql5W+0YA8kvyMFYEtObHH+bBLYC1&#10;kUYFpkarfr9fDofDadiqzuet2quKaLOKMYERuEphKwAAAOCLNaoV9y5jfGEEtGKc4etqXThFrAIB&#10;LAAAuD95G1UaARgjARcFrKBOEc7qVfsR2kqfLsvHH544TcCySCGraK6KBqsIV8WxGB9Y5/NGuKrZ&#10;bI47nc44jQoUsgIAAIB7ER+sitasuHcZbVnfFzfBrAhqvXOKWKpvWAEsAAD4JvkIwAhXPa32U0NV&#10;HrCCVZXCWBHOWjT+MA9uAXy1CFRlYauiGh84PVaXaK6KBqsIW1UtVuN0zBUBAACApdQqZvcj0zjD&#10;WBHQOq62cO8EsAAAYLEITUV4Kh8BmDdYGQEIi+XNWelTaPn4wzy4BWygNCowha2izSparSJsVddz&#10;RmNVNFdFsGqy0vjAadjKFQEAAIC1EY1ZcX8hD2b9pZjdp4ytD5FSGwEsAAA2SR6gilBVhKvyhqr8&#10;caB+Ecq6zvbnxx/mwS1ghaRAVQpb9fv92kNWIYJVKWSVRgXGMVcEAAAANlqjWhHEilBWBLTSOMNX&#10;xWzMIXwTASwAAFbd50YA/q74ecAKWF15c1Zs002RfPzhidME9ycbFTgNV0XIajgcltFoVefzVu1V&#10;RYwMjDGB1djA6TEAAACAW4h7GNGaFfcaI4yVB7N+KG4a/uHXv5kEsAAAWFJpBGD4Q7XNG6pSwApg&#10;XgSyetn+ovGHeXAL+AUxKjCFrCJcFcGrOFbnc0a4qtlsjjudzjiNCoygVQSuXBEAAADgHrSK2f3D&#10;74tZa9bbah1Xx+AnBLAAALhPi0YAht8veBzgvuTNWelTbfn4wzy4BWspRgVWIwMjbFWk/Qhb1SUF&#10;qiJslUYFClkBAAAASy4as6I5K0JY0ZYVTVlvitl9xb8UPvS5sQSwAAC4CylAFYGqNO4vb6j6vVME&#10;rIkIZV1n+/PjD/PgFiyVCFmNRqMy2qsiWBVtVtFqFWGrup4zglUxHjCCVZP1aT8arVwRAAAAYI00&#10;qhVBrGjMSs1Z8fWrYjbmkDUmgAUAwOcsGgG4UywOWAHwc3lzVmzTTZZ8/OGJ08RdSoGqFLbq9/vl&#10;cDicjg6s83mjvSrCVtFmFSGr1GjligAAAAAbLu7JRGtW3Bt8Xdw0Z8V+CmixDhdaAAsAYKNEYOp3&#10;1X6M+nta7aeGqjxgBcD9iUBWr9rPw1p5iCsPbrHBor2qGhU4bbBKTVZ1h6wiXJVGBsa2arKahq0A&#10;AAAAuLVWMbvfl9qy3hazYNbxZP3o9KwWASwAgPWwaATgk2rljwOwHlJzVtygSSMP8/GHeXCLFZVG&#10;BVZhqyICV3GszueMUFWEqzqdzrjRaExHBaZjrggAAADAvYjGrPigXWrL+qHajw9o/snpWU4CWAAA&#10;yysPUC0aAZg/DgCfE6Gs62o/rzRPIa48uMU9S6MCI1iVQlYRuIrgVV1SoCqarNKowBS2ckUAAAAA&#10;llajWnGPLxqzUnNWfP3HQnv+gxLAAgC4X58bAfi76jEjAAF4SHlzVoSy0k2bfPzhidN0OzEeMLVX&#10;RbAqjQyMY3U9ZwSrYjxghK0mq0ijAiNs5YoAAAAArJW4xxStWRfFbIxhas6KcYbRnuXDl/dxEQSw&#10;AADuRISmIjz1uRGAKWAFAOsiAlm9aj9CW/1sP4W48uDWWkujAlOjVb/fL4fDYRlhqzqft2qvKqLN&#10;KlqtInAlZAUAAABApVXM7s/9VzELZUVAK4JZx5P1o9NzdwSwAAA+Lw9QRagqBah+v+BxAOCXpeas&#10;uOGTPnWXh7Xy/aWUQlbRXBUNVhGuimPRbFXn80a4qtlsjjudzqeQVWq0AgAAAICvEI1Z8cHBFMxK&#10;Iw3jA5V/cnpuTwALANhEeYBqfgRg/jgA8DAioHVd7b+rttfFTXAr379z7969OxwOh6337993P378&#10;2Lm8vNzpdrv/b4St6hKhqghXRdiqCliN0zHfDgAAAADck0a1oikrglkpoBX36P5YbEjb/dcQwAIA&#10;1kUaARj+UG13iptxgEYAAsB6ypuzIpSVbgKdZL/mZP4fOj8/PxgMBlu9Xm8atrq6ujro9/vd0WjU&#10;mv+14/G42N7e/n/29/dPv+U3Go1V0VwVIavYr8YHTsNWLiMAAAAASyzasqI166KYhbPykYY/FDV+&#10;WHJVtHyPAABLLAJTv6v2F40AzANWAMBm2iluQtiH2fH/9uHDh+Ljx4/F5eVljA6M7aDf719P7Nzm&#10;CcqyLCKk9SW/NoWsor1qsoo0KjDCVi4VAAAAACsqPkAYH3zsFLP35vL351rVYxHKilGG0Zb1arLO&#10;JuvHTTlBAlgAwENIAardYnFDlRGAAMAXGQ6HnwJWEbbq9Xqfji3QKr7yXkij0fjd1tbW/ng87sfq&#10;dDoRzLqaHLuMMYHV2MBp2AoAAAAANkhqpP8/q5VEY1Y0Z6W2rKNqP9qy/rxuJ8EIQgDgrjypVlg0&#10;AjB/HADgVs7Pz4u80WowGEyP1Wl3d7doNptFt9sttra2ikePHk2/jrXotzhZ19X+u2p7XdzUr+ej&#10;EgEAAABgUzWqFeMLI5iVmrPiPtr/t6r/UQJYAMAvyUcARnjqabVvBCAAcOciUBXBqqurq2nYqhob&#10;OG20qsv29nbRbrenYasYGXhwcDD9Oo7XKA9jxY2l9CnBk2qbB7cAAAAAYBNEW1Z88vGimIWzUnNW&#10;7Edj1lJ/uFEACwA2U4SmIjyVjwDMG6rycYAAAHcmBapS2Cq+jlarCFvVJRqrImAVoapYEbJKx1ZA&#10;hLN61X7cZOpX+73i58EtAAAAAFhHrWJ2X+z7YtaWFQ30rybruFiSe2MCWACwPvIAVYSq4h1FIwAB&#10;gHuXjwqMsFWv15tu4+s6RbAqhax2dnY+NVptmHTDKcJZi8Yf5sEtAAAAAFhl0ZgVzVn/UcyasyKc&#10;Fc1ZEcz68T5/IwJYALD80ri/fARg3lD1e6cIALhvKVCVh63SyMA6pSar2KZRgbEfjVbcWgS0rqv9&#10;d9U2H3+YB7cAAAAAYFWkYNbrYjbGMDVnRTDrT3U8oQAWADyMNAIw/KHaGgEIACydNCrw6upqGq6K&#10;/ThWpxSo6na7n0YFprAVDyYPY8U3wPz4wzy4BQAAAADLqFGtCGXFBxJTc9bbyfpj8Q3N8QJYAHB3&#10;IjD1u2o/jQAMqaEqHwcIALA0UntVhKxim5qsouWqLhGmilBVhKvSqMAUtmLl5WGt2Par/Xz84YnT&#10;BAAAAMCSiLasaM2K+1jRlvVDcdOcFfu/+sFDASwA+HUpQBXvBqYAlRGAAMBKSaMCU6NVBKzi6zhe&#10;lxSoirBVrJ2dnU8jA6ESgaxetr9o/GEe3AIAAACA+9SqttGWdVbcNGfF/o/pFwlgAbCp8nF/aQRg&#10;3lBlBCAAsHJSyCq1V/V6vek2vq5TtFdFi1U+KjCOQQ3y5qx31TYff5gHtwAAAACgLtGYFc1Zryfr&#10;VAALgHWSjwCMcNXTat8IQABgbaRAVR62ikaraLaq9Qet3d1po1W32/0UskrHYEnF/xTX2f78+MM8&#10;uAUAAAAAX00AC4BVEKGpCE/lIwDzBisjAAGAtZNGBV5dXU3DVrHqDllFqCrCVRGySuMDU9gK1lze&#10;nBXbfrWfjz88cZoAAAAAWKTlFADwQPIAVYSqIlyVN1TljwMArKU0KjCCVSlklY7VJYWsIlwVYwNj&#10;VGAKW8EG26nWl4hAVq/az8NaeYgrD24BAAAAsOYEsAC4a6mNKh8BGGMB5wNWAAAbIR8VmAJW8XXs&#10;1yUFqiJsFWtnZ+dT2Ar4ZnE/7fAWvz41Z0UgK9XY5eMP8+AWAAAAACtIAAuAL5FGAIY/VNu8oSoF&#10;rAAANlI0VkWwKrVX9Xq9T8fqFIGqCFblowJjPwJYwNLIw1r/x6/82ghlXVf777LjKcSVB7cAAAAA&#10;WBLleDz+304DwEZaNAIw/H7B4wAAGy8FqvJGq8FgMB0fWKcUqOp2u5+arYSsgOKnzVnxB1EaeZiP&#10;Pzz5/9m7m93I0SMNoyqgNvSCi7ZRq16376wv3YA3EkAvKCAb0PjNYWRFV6csKUuflD/nAAQ/UsJg&#10;kBuXpKcjfEwAAAAA45mABXB9KqBKUFXr/vqEqt98RAAAz0tQlbBqXdd9bFVrAxNgjZLJVZlgVWsD&#10;+0QrgGdMd98nFb+0EjFB1rKdE209tnNFXD3cAgAAAOANBFgAl+HYCsDp7nhgBQDACyqoqtgqz5lq&#10;ldhqlJpelagqV9YH1juAwfI7wF/e8P01OStBVo3567FWPwMAAADcPAEWwOfJX9p+3c5Z9feP7VwT&#10;qnpgBQDAG/VVgYmtlmUZHllFwqqKrKZpuvv69ev+HcAF6bHWtxe+N4HWbjs/bPfd3fdwq58BAAAA&#10;rpIAC+D9HVsB+Pft6l8HAOAnJaxKYFWxVSKrejdSgqqEVX1VYM6ZaAVwY3ph+tKUrT45K1FWrTy8&#10;b99z7yMFAAAALs2Xp6en330MAC/qAVWiqsRVfUJV/zoAAO8sqwL7RKusDcy7kSqomuf5sCqwYisA&#10;hkuctWznRFuP23m5+x5u9TMAAADApzEBC7hlz60A/PXur4EVAACD1SSrdV3391y1PnCUxFSJqhJX&#10;1apAkRXAWcjvLX95w/fX5KwEWVXo9olb/QwAAADwrgRYwDVKNDVt539u9z6hqgIrAAA+WAVVmV6V&#10;KVZ5zlSrxFaj1PSqRFW5pmk6rAwE4Gr0WOvbC9+bQGu3nR+2++7ueLgFAAAA8CIBFnApjq0AjN+O&#10;fB0AgE/UVwUmtlqWZX/P80iZXpUpVgmrElnVRCsA+PF/Mtr5pSlbPcZKoFUrD2viVg+3AAAAgBv1&#10;5enp6XcfA/CJekD14wrA/nUAAM5IBVU9tqqVgSPVJKvca1VgzplyBQCfLHHWsp0TbT1u5+Xur+EW&#10;AAAAcEVMwAJGOLYCcNrehxWAAAAXolYFruu6D6xy5d1IiaoSV83zfFgfWLEVAJyx/K71lzd8f8VY&#10;ibOOrT/s4RYAAABw5r8UAHiNBFO/budjKwB7YAUAwAWpVYEJqyqyqnejVGSVuKpWBVZsBQA3osda&#10;31743gRau+38sN37+sMebgEAAAAfTIAFVECVv3RVQPX37epfBwDggtWqwJpolcAqz3k/SgVVia1y&#10;TdN0iK0AgDfp/+P50pStHmMl0Ppx/WEPtwAAAIB38OXp6el3HwNcnR5QHVsB2L8OAMCVqMiqplct&#10;y7K/53mkBFUJq/qqQJEVAFyEHmvl/rid+/rDex8TAAAA/G8mYMHl6CsAE0/9Yzv/un3NCkAAgBtQ&#10;QVWPrTLRKpOthv5j9G9/20+0muf5EFnVOwDgYk3b9RoJspZ2Prb+sIdbAAAAcDMEWPD5Ek3lF13P&#10;rQCswAoAgBtSqwLXdd3HVrlqstUoiaoSV9XawD7RCgC4efldcl9/+O2F7++Tsx62e19/2MMtAAAA&#10;uPgfmoH31wOqRFU/TqiyAhAAgENQVbFVnkdHVplYlbAqV9YGZlVgvQMAeEe/PHM+JlHWrp1/XH/Y&#10;wy0AAAA4O1+enp5+9zHAq/223Y+tAOxfBwCAvb4qsKZY5TnnUSqoyuSqXNM0HWIrAIAL1ydn5f64&#10;nfv6w3sfEwAAAB/JBCz4vgIw/rndrQAEAODVMrGqAqvEVcuyHN6NlKAqYVVfFZhzAiwAgCs13X3/&#10;Xd5LEmQt27nHWj3i6uEWAAAAnESAxbVKMPXrdq4VgFETqvo6QAAAeJWsCuwTrbI2MO+G/sN2C6rm&#10;eT5MtqrYCgCA/ym///7lDd9fk7MSZNU/8vr6wx5uAQAAwJ9+AIVLUgFVgqoKqKwABADg3SSoSli1&#10;rus+tqq1gZloNUpiqkRViatqVaDICgDgw/VY69tL/2y8+/84Kx7a+4q4ergFAADAlfvy9PT0u4+B&#10;T9bX/dUKwD6hqn8dAAB+WgVVFVvlOVOtEluNUtOrElXlSmRV7wAAuGp9clairFp52Ncf3vuYAAAA&#10;LpcJWIzSVwAmnvrHdrYCEACAD9FXBSa2WpZleGQVCasqspqm6TDRCgCAmzVtV7y0EjFB1rKdE209&#10;tnNFXD3cAgAA4AwIsHirRFP5ZUFfAdgnVPV1gAAAMFTCqgRWPbaqlYEj1SSr3GtVYM6ZaAUAAD8h&#10;v7P/5Q3fX5OzEmTVysMea/UzAAAAA3+Ygx5QJapKQGUFIAAAZ6NWBa7ruo+rcs67kSqomuf5sCqw&#10;YisAADgTPdb69tI/q/977bbzw3bf3X0Pt/oZAACANxBgXbda99dXANaEKisAAQA4KzW9KpFV7jXJ&#10;KlOuRklMlagqcVWtCqzYCgAArkzfi/3SlK0+OStRVq08vG/fc+8jBQAA+H9fnp6efvcxXJRaARj/&#10;3O5WAAIAcBFqVWBNtEpglee8H6WCqsRWuaZpOqwMBAAAflrirGU7J9p63M7L3fdwq58BAACujglY&#10;5yF/+fl1O9cKwOgTrKwABADgIlRkVdOrlmXZ3/M8UqZXZYpVXxWYdwAAwFD5O8Mvb/j+mpyVIKtW&#10;HvaJW/0MAABwMT8YMU4FVAmqat1fn1D1m48IAIBLVEFVj60y0SqTrUZKXJWJVvM8HyKregcAAFyE&#10;Hmt9e+F78wPGbjs/bPfd3fFwCwAA4NMIsN6uT6OqFYBZCXgssAIAgItWqwLXdd3HVrlGR1aJqhJX&#10;JbKq9YEVWwEAADelj7R9acpWj7HyQ0utPKyJWz3cAgAAeFdfnp6efvcx/GkFYOKqf2znmlDVAysA&#10;ALgqtSowYVVFVvVulIqsEldlbWBWBVZsBQAAMFjirGU7J9p63M7L3V/DLQAAgBdd+wSsYysA+wQr&#10;KwABALgJfVVgBVZ5znmUCqoSW+WapukQWwEAAHyi/G3klzd8f8VYibOOrT/s4RYAAHCjP2Rcmh5Q&#10;JapKXNUnVPWvAwDAzcjEqoRVNb1qWZbDu5ESVCWs6qsCc06ABQAAcAV6rPXthe9NoLXbzg/bva8/&#10;7OEWAABwJc4lwHpuBeCvd38NrAAA4GZVUNUnWv3xxx/79YFD/8G+BVXzPB8mW4msAAAA/qKP/H1p&#10;ylaPsfJD3Y/rD3u4BQAAnLEvT09Pvw/8v59oatrO/9zufUJVBVYAAECToCph1bqu+9iq1gYmwBol&#10;k6sywarWBvaJVgAAAHyqHmvl/rid+/rDex8TAAB8jlMmYB1bARi/Hfk6AADwjAqqKrbKc6ZaJbYa&#10;paZXJarKlfWB9Q4AAICzNd19/w/eX5Iga2nnY+sPe7gFAAD8pB5gVUCVv7zUur8+oeo3HxcAALxN&#10;XxWY2GpZluGRVSSsqshqmqa7r1+/7t8BAABw9fK3n77+8NsL398nZz1s977+sIdbAADAEVlB+ORj&#10;AACA0yWsSmBVsVUiq3o3UoKqhFV9VWDOmWgFAAAAAyTK2rXzj+sPe7gFAAA3Q4AFAACvlFWBfaJV&#10;1gbm3UgVVM3zfFgVWLEVAAAAnLE+OSv3x+3c1x/e+5gAALgGAiwAAGhqktW6rvt7rlofOEpiqkRV&#10;iatqVaDICgAAgBuSIGvZzj3W6hFXD7cAAOCsCLAAALg5FVRlelWmWOU5U60SW41S06sSVeWapumw&#10;MhAAAAB4k5qclSCrRlP39Yc93AIAgOEEWAAAXKW+KjCx1bIs+3ueR8r0qkyxSliVyKomWgEAAACf&#10;IlHWbjs/tPcVcfVwCwAATiLAAgDgYlVQ1WOrWhk4Uk2yyr1WBeacKVcAAADAxeqTsxJl1crDvv7w&#10;3scEAMCPBFgAAJy9WhW4rus+sMqVdyNVUDXP82F9YMVWAAAAwM1LkLVs50Rbj+1cEVcPtwAAuGIC&#10;LAAAzkKtCkxYVZFVvRslMVWiqsRVtSqwYisAAACAd1STsxJk1X9V1mOtfgYA4MIIsAAA+DC1KrAm&#10;WiWwynPej1JBVWKrXNM0HWIrAAAAgDOUQGu3nR+2++7ue7jVzwAAnAEBFgAA76oiq5petSzL/p7n&#10;kRJUJazqqwJFVgAAAMCV65OzEmXVysP79j33PiYAgLEEWAAAvFkFVT22ykSrTLYaKXFVJlrN83yI&#10;rOodAAAAAP9T4qxlOyfaetzOy933cKufAQB4JQEWAADPqlWB67ruY6tcNdlqlERViatqbWCfaAUA&#10;AADAh6nJWQmy6r+66xO3+hkA4KYJsAAAblwFVRVb5Xl0ZJWJVQmrcmVtYFYF1jsAAAAALk4Crd12&#10;ftjuu7vj4RYAwNURYAEA3IC+KrCmWOU551EqqMrkqlzTNB1iKwAAAABuVo+xEmjVysOauNXDLQCA&#10;iyDAAgC4EplYVYFV4qplWQ7vRkpQlbCqrwrMOQEWAAAAAPyExFnLdk609bidl7u/hlsAAJ9GgAUA&#10;cGGyKrBPtMrawLwbqYKqeZ7/tD5QZAUAAADAGakYK3HWsfWHPdwCAHg3AiwAgDOUoCph1bqu+9iq&#10;1gZmotUomVyVCVYJq2pVYE20AgAAAIArk0Brt50ftntff9jDLQCA/0mABQDwSSqoqtgqz5lqldhq&#10;lJpelagqVyKregcAAAAAHNVjrARaP64/7OEWAHCDBFgAAAP1VYGJrZZlGR5ZRcKqiqymaTpMtAIA&#10;AAAAhuqxVu6P27mvP7z3MQHAdRFgAQD8pIRVCax6bFUrA0eqSVa516rAnDPRCgAAAAA4ewmylnY+&#10;tv6wh1sAwJkSYAEAvFKtClzXdR9X5Zx3I1VQNc/zYVVgxVYAAAAAwE3pk7Metntff9jDLQDgAwmw&#10;AACaml6VyCr3mmSVKVejJKZKVJW4qlYFVmwFAAAAAHCCRFm7dv5x/WEPtwCAnyTAAgBuTgVVNdEq&#10;z1kdmNhqlAqqElvlmqbpsDIQAAAAAOAT9clZuT9u577+8N7HBADPE2ABAFcpMVWiqoqtlmXZ3/M8&#10;UqZXZYpVwqpEVjXRCgAAAADgCiTIWtr52PrDHm4BwE0QYAEAF6uCqh5bZaJVJluNlLgqE63med6v&#10;DqxJVnkHAAAAAMBBTc7qsVZff9jDLQC4WAIsAODs1arAdV33sVWu0ZFVoqrEVYmsan1gxVYAAAAA&#10;ALy7/NJ3t50f2vuKuHq4BQBnRYAFAJyFWhWYsKoiq3o3SkVWiatqVWDFVgAAAAAAnK0+OStRVq08&#10;7OsP731MAHwUARYA8GH6qsAKrPKc8ygVVCW2yjVN0yG2AgAAAADg6iXIWrZzoq3Hdq6Iq4dbAPBm&#10;AiwA4F1lYlXCqppetSzL4d1ICaoSVvVVgSIrAAAAAADeqCZnJciqlYd9/WEPtwBgT4AFALxZBVV9&#10;otUff/yxXx84UuKqTLSa5/kw2areAQAAAADAB8svxXfb+aG9r4irh1sAXDEBFgDw/E+O//nPPqxa&#10;13UfW9XawARYo2RyVSZY1drAPtEKAAAAAAAuVJ+clSirVh7et++59zEBXCYBFgDcuAqqKrbq6wNH&#10;6dOrsjYwqwLrHQAAAAAA3LjEWct2TrT1uJ2Xu+/hVj8D8MkEWABwA/qqwIRVy7Lsn/N+pIRVmVyV&#10;a5qmQ2wFAAAAAAC8m5qclSCrVh72iVv9DMAAAiwAuBIJqxJYVWyVyKrejZSgKmFVXxWYcyZaAQAA&#10;AAAAZyWB1m47P2z33d33cKufAXglARYAXNpPRv/5z58mWmVtYN6NVEHVPM+HVYEVWwEAAAAAAFep&#10;T87KHyJq5eF9+557HxOAAAsAzlKCqoRV67ruY6tctT5wlMRUiaoSV9WqQJEVAAAAAADwComzlu2c&#10;aOtxOy93x8MtgKsiwAKAT1JBVcVWec5Uq8RWo9T0qkRVuRJZ1TsAAAAAAIAPUjFW4qxa89EnbvVw&#10;C+DsCbAAYKC+KjCx1bIs+3ueR0pYlSlWCaumaTpMtAIAAAAAALgwCbR22/lhu+/ujodbAJ9CgAUA&#10;P6mCqh5b1crAkWqSVe61KjDnTLQCAAAAAAC4QT3GSqD14/rDHm4BvBsBFgC8Uq0KXNd1H1flnHcj&#10;VVA1z/NhVWDFVgAAAAAAAJwscdaynRNtPW7nvv7w3scEvIYACwCaWhWYsCpTrGqSVd6NkpgqUVXi&#10;qloVWLEVAAAAAAAAZ6FirMRZx9Yf9nALuDECLABuTq0KrIlWCazynPejVFCV2CrXNE2H2AoAAAAA&#10;AICr0idnPWz3vv6wh1vAFRBgAXCVKrKq6VXLsuzveR4pQVXCqr4qUGQFAAAAAADAMxJl7dr5x/WH&#10;PdwCzpQAC4CLVUFVj60y0SqTrUZKXJWJVvM8HyKregcAAAAAAACD9MlZuT9u577+8N7HBB9PgAXA&#10;2atVgeu67mOrXKMjq0RViasSWdX6wIqtAAAAAAAA4MwlyFra+dj6wx5uAT9BgAXAWahVgRVb5bne&#10;jVJhVa6sDcyqwHoHAAAAAAAAN6RPznrY7n39YQ+3gB8IsAD4MH1VYM655znnUSqoyuSqXNM0HWIr&#10;AAAAAAAA4M0SZe2280N7XxFXD7fgJgiwAHhXmVjVp1cty3J4N1KCqoRVfVVgzgmwAAAAAAAAgE/R&#10;J2clyqqVh3394b2PiUsnwALgJFkV2CdaZW1g3o1UQdU8z39aHyiyAgAAAAAAgIuXIGvZzom2Htu5&#10;Iq4ebsHZEGAB8KwEVQmr1nXdx1a1NjATrUbJ5KpMsEpYVasCa6IVAAAAAAAAwKYmZyXIqkkRff1h&#10;D7dgKAEWwI2roKpiqzxnqlViq1FqelWiqlyJrOodAAAAAAAAwDtLlLXbzg/tfUVcPdyCNxNgAdyA&#10;viowsdWyLMMjq0hYVZHVNE2HiVYAAAAAAAAAZ6pPzkqUVSsP79v33PuY6ARYAFciYVUCq4qtElnV&#10;u5ESVCWsyvSqWhWYcyZaAQAAAAAAAFyxxFnLdk609bidl7vv4VY/c6UEWAAXplYFruu6j6tyzruR&#10;Kqia5/mwKrBiKwAAAAAAAABepSZnJciqP/L2iVv9zAURYAGcoZpklcgq91y1PnCUxFSJqhJX1arA&#10;iq0AAAAAAAAA+FAJtHbb+WG77+6+h1v9zCcTYAF8kgqqaqJVnrM6MLHVKBVUJbbKNU3TYWUgAAAA&#10;AAAAABepT85KlFUrD+/b99z7mMYRYAEMlJgqUVXFVsuy7O95HinTqzLFKmFVIquaaAUAAAAAAADA&#10;TUuctWznRFuP23m5Ox5u8QoCLICfVEFVj60y0SqTrUZKXJWJVvM871cH1iSrvAMAAAAAAACAd1Ax&#10;VuKs+iN4n7jVw62bJcACeKVaFbiu6z62yjU6skpUlbgqkVWtD6zYCgAAAAAAAADOSP6AvtvOD9t9&#10;d3c83LoqAiyAplYFJqyqyKrejVKRVeKqWhVYsRUAAAAAAAAAXKEeYyXQ+nH9YQ+3zp4AC7g5tSqw&#10;JlolsMpz3o9SQVViq1zTNB1iKwAAAAAAAADgWYmzlu2caOtxO/f1h/ef+f+gAAu4SplYlbCqplct&#10;y3J4N1KCqoRVfVWgyAoAAAAAAAAAPkzFWImzjq0/7OHWuxBgARergqqaaJVzJlplstVIiasy0Wqe&#10;58Nkq3oHAAAAAAAAAFyMPjnrYbv39Yc93HqWAAs4e7UqcF3XfWyVqyZbjZLJVZlgVWsD+0QrAAAA&#10;AAAAAODmJMratfNh/aEACzgLFVRVbNXXB47Sp1dlbWBWBdY7AAAAAAAAAIDXEGABH6avCkxYtSzL&#10;/jnvR6mgKpOrck3TdIitAAAAAAAAAAB+lgALeFcJqxJYVWyVyKrejZSgKmFVXxWYcwIsAAAAAAAA&#10;AIBRBFjASbIqsE+0ytrAvBupgqp5ng+TrSq2AgAAAAAAAAD4DAIs4FkJqhJWreu6j61y1frAURJT&#10;JapKXFWrAkVWAAAAAAAAAMC5EmDBjaugqmKrPGeqVWKrUWp6VaKqXIms6h0AAAAAAAAAwCURYMEN&#10;6KsCE1sty7K/53mkhFWZYpWwapqmw0QrAAAAAAAAAIBrIcCCK1FBVY+tamXgSDXJKvdaFZhzJloB&#10;AAAAAAAAAFw7ARZcmFoVuK7rPq7KOe9GqqBqnufDqsCKrQAAAAAAAAAAbpkAC85QrQpMWJUpVjXJ&#10;Ku9GSUyVqCpxVa0KrNgKAAAAAAAAAIDjBFjwSWpVYE20SmCV57wfpYKqxFa5pmk6rAwEAAAAAAAA&#10;AODtBFgwUEVWNb1qWZb9Pc8jZXpVplj1VYF5BwAAAAAAAADA+xJgwU+qoKrHVplolclWIyWuykSr&#10;eZ4PkVW9AwAAAAAAAADgYwiw4JVqVeC6rvvYKtfoyCpRVeKqRFa1PrBiKwAAAAAAAAAAPp8AC5pa&#10;FVixVZ7r3SgVVuXK2sCsCqx3AAAAAAAAAACcNwEWN6evCsw59zznPEoFVZlclWuapkNsBQAAAAAA&#10;AADA5RJgcZUysapPr1qW5fBupARVCav6qsCcE2ABAAAAAAAAAHB9BFhcrAqq+kSrrA3M+sCRKqia&#10;5/lP6wNFVgAAAAAAAAAAt0eAxdlLUJWwal3XfWxVawMTYI2SyVWZYFVrA/tEKwAAAAAAAAAAKAIs&#10;zkIFVRVb5TlTrRJbjVLTqxJV5cr6wHoHAAAAAAAAAACvIcDiw/RVgYmtlmUZHllFwqqKrKZpuvv6&#10;9ev+HQAAAAAAAAAA/CwBFu8qYVUCq4qtElnVu5ESVCWs6qsCc85EKwAAAAAAAAAAGEWAxUlqVeC6&#10;rvu4Kue8G6mCqnmeD6sCK7YCAAAAAAAAAIDPIMDiWTXJKpFV7rlqfeAoiakSVSWuqlWBFVsBAAAA&#10;AAAAAMC5EWDduAqqaqJVnrM6MLHVKBVUJbbKNU3TYWUgAAAAAAAAAABcEgHWDUhMlaiqYqtlWfb3&#10;PI+U6VWZYpWwKpFVTbQCAAAAAAAAAIBrIcC6EhVU9diqVgaOVJOscs/qwDpnyhUAAAAAAAAAAFw7&#10;AdaFqVWB67ruA6tceTdSoqrEVfM8H9YHVmwFAAAAAAAAAAC3TIB1hmpVYMKqiqzq3SgVWSWuqlWB&#10;FVsBAAAAAAAAAADHCbA+Sa0KrIlWCazynPejVFCV2CrXNE2H2AoAAAAAAAAAAHg7AdZAmViVsKqm&#10;Vy3Lcng3UoKqhFV9VaDICgAAAAAAAAAA3p8A6ydVUFUTrXLORKtMthopcVUmWs3zfJhsVe8AAAAA&#10;AAAAAICPIcB6pVoVuK7rPrbKVZOtRsnkqkywqrWBfaIVAAAAAAAAAADw+QRYTQVVFVv19YGj9OlV&#10;WRuYVYH1DgAAAAAAAAAAOG83F2D1VYE1xSrPOY9SQVUmV+WapukQWwEAAAAAAAAAAJfrKgOsTKyq&#10;wCpx1bIsh3cjJahKWNVXBeacAAsAAAAAAAAAALg+Fx1gZVVgn2iVtYF5N1IFVfM8HyZbVWwFAAAA&#10;AAAAAADclrMPsBJUJaxa13UfW9XawEy0GiUxVaKqxFW1KlBkBQAAAAAAAAAA/OgsAqwKqiq2ynOm&#10;WiW2GqWmVyWqypXIqt4BAAAAAAAAAAC8xocFWH1VYGKrZVn29zyPlLAqU6wSVk3TdJhoBQAAAAAA&#10;AAAA8LPeNcCqoKrHVrUycKSaZJV7rQrMOROtAAAAAAAAAAAARjkpwKpVgeu67uOqnPNupAqq5nk+&#10;rAqs2AoAAAAAAAAAAOAzPBtg1fSqRFa51ySrTLkaJTFVoqrEVbUqsGIrAAAAAAAAAACAc3MIsB4e&#10;Hu7+/e9/71cHJrYapYKqxFa5pmk6rAwEAAAAAAAAAAC4JF/7w3uuEcz0qkyx6qsC8w4AAAAAAAAA&#10;AOBaHAKsxFJvlbgqE63meT5EVvUOAAAAAAAAAADg2h2qq+emUyWqSlyVyKrWB1ZsBQAAAAAAAAAA&#10;cMu+PP1XPfzrX//a3xNjVWwFAAAAAAAAAADAcX8KsAAAAAAAAAAAAHg9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f5P&#10;gAEATfn5EHXFwqEAAAAASUVORK5CYIJQSwMEFAAGAAgAAAAhAOVzoxviAAAADQEAAA8AAABkcnMv&#10;ZG93bnJldi54bWxMj81uwjAQhO+V+g7WVuoNnB+gNI2DUKWqnCoVkHo18ZKkjdeRbSB9+y6nctvd&#10;Gc1+U65G24sz+tA5UpBOExBItTMdNQr2u7fJEkSImozuHaGCXwywqu7vSl0Yd6FPPG9jIziEQqEV&#10;tDEOhZShbtHqMHUDEmtH562OvPpGGq8vHG57mSXJQlrdEX9o9YCvLdY/25NVYGYh3+Nms/bZx/du&#10;3s3f2+b4pdTjw7h+ARFxjP9muOIzOlTMdHAnMkH0CiY5V4l8X+azBYirI8uSHMSBp+enNAVZlfK2&#10;RfUH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lI/uL78FAACs&#10;GwAADgAAAAAAAAAAAAAAAAA6AgAAZHJzL2Uyb0RvYy54bWxQSwECLQAKAAAAAAAAACEAmxsUEWhk&#10;AABoZAAAFAAAAAAAAAAAAAAAAAAlCAAAZHJzL21lZGlhL2ltYWdlMS5wbmdQSwECLQAUAAYACAAA&#10;ACEA5XOjG+IAAAANAQAADwAAAAAAAAAAAAAAAAC/bAAAZHJzL2Rvd25yZXYueG1sUEsBAi0AFAAG&#10;AAgAAAAhAKomDr68AAAAIQEAABkAAAAAAAAAAAAAAAAAzm0AAGRycy9fcmVscy9lMm9Eb2MueG1s&#10;LnJlbHNQSwUGAAAAAAYABgB8AQAAwW4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2mlxAAAANoAAAAPAAAAZHJzL2Rvd25yZXYueG1sRI9BSwMx&#10;FITvgv8hPKE3m7Wglm3TUoTSpQfF6sHeHpvnZu3mZUme2+2/N4LgcZiZb5jlevSdGiimNrCBu2kB&#10;irgOtuXGwPvb9nYOKgmyxS4wGbhQgvXq+mqJpQ1nfqXhII3KEE4lGnAifal1qh15TNPQE2fvM0SP&#10;kmVstI14znDf6VlRPGiPLecFhz09OapPh29v4GU/zCu5zCg+u4/dNlb3X7I7GjO5GTcLUEKj/If/&#10;2pU18Ai/V/IN0KsfAAAA//8DAFBLAQItABQABgAIAAAAIQDb4fbL7gAAAIUBAAATAAAAAAAAAAAA&#10;AAAAAAAAAABbQ29udGVudF9UeXBlc10ueG1sUEsBAi0AFAAGAAgAAAAhAFr0LFu/AAAAFQEAAAsA&#10;AAAAAAAAAAAAAAAAHwEAAF9yZWxzLy5yZWxzUEsBAi0AFAAGAAgAAAAhABd3aaXEAAAA2gAAAA8A&#10;AAAAAAAAAAAAAAAABwIAAGRycy9kb3ducmV2LnhtbFBLBQYAAAAAAwADALcAAAD4AgAAAAA=&#10;" path="m,l7312660,r,1129665l3619500,733425,,1091565,,xe" fillcolor="#5b9bd5 [3204]" stroked="f" strokeweight="1pt">
                  <v:stroke joinstyle="miter"/>
                  <v:path arrowok="t" o:connecttype="custom" o:connectlocs="0,0;7315200,0;7315200,1130373;3620757,733885;0,1092249;0,0" o:connectangles="0,0,0,0,0,0"/>
                </v:shape>
                <v:rect id="Rectángulo 8"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XayvgAAANoAAAAPAAAAZHJzL2Rvd25yZXYueG1sRE/LqsIw&#10;EN0L/kMYwZ2mKohUo6gouNLrA8Td0IxtsZnUJtb692ZxweXhvGeLxhSipsrllhUM+hEI4sTqnFMF&#10;l/O2NwHhPLLGwjIp+JCDxbzdmmGs7ZuPVJ98KkIIuxgVZN6XsZQuycig69uSOHB3Wxn0AVap1BW+&#10;Q7gp5DCKxtJgzqEhw5LWGSWP08so2G/W8j7+bM1zNLkdVpuivv6Zg1LdTrOcgvDU+J/4373TCsLW&#10;cCXcADn/AgAA//8DAFBLAQItABQABgAIAAAAIQDb4fbL7gAAAIUBAAATAAAAAAAAAAAAAAAAAAAA&#10;AABbQ29udGVudF9UeXBlc10ueG1sUEsBAi0AFAAGAAgAAAAhAFr0LFu/AAAAFQEAAAsAAAAAAAAA&#10;AAAAAAAAHwEAAF9yZWxzLy5yZWxzUEsBAi0AFAAGAAgAAAAhAKI9drK+AAAA2gAAAA8AAAAAAAAA&#10;AAAAAAAABwIAAGRycy9kb3ducmV2LnhtbFBLBQYAAAAAAwADALcAAADyAgAAAAA=&#10;" stroked="f" strokeweight="1pt">
                  <v:fill r:id="rId22" o:title="" recolor="t" rotate="t" type="frame"/>
                </v:rect>
                <w10:wrap anchorx="page" anchory="page"/>
              </v:group>
            </w:pict>
          </mc:Fallback>
        </mc:AlternateContent>
      </w:r>
    </w:p>
    <w:sectPr w:rsidR="00E81060" w:rsidRPr="007762A3" w:rsidSect="00BC775D">
      <w:headerReference w:type="default" r:id="rId23"/>
      <w:footerReference w:type="default" r:id="rId24"/>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E97A8" w14:textId="77777777" w:rsidR="00600426" w:rsidRDefault="00600426" w:rsidP="00AD08D8">
      <w:pPr>
        <w:spacing w:after="0" w:line="240" w:lineRule="auto"/>
      </w:pPr>
      <w:r>
        <w:separator/>
      </w:r>
    </w:p>
  </w:endnote>
  <w:endnote w:type="continuationSeparator" w:id="0">
    <w:p w14:paraId="737AA3B2" w14:textId="77777777" w:rsidR="00600426" w:rsidRDefault="00600426" w:rsidP="00AD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424721"/>
      <w:docPartObj>
        <w:docPartGallery w:val="Page Numbers (Bottom of Page)"/>
        <w:docPartUnique/>
      </w:docPartObj>
    </w:sdtPr>
    <w:sdtEndPr/>
    <w:sdtContent>
      <w:p w14:paraId="262D6FB0" w14:textId="1E887699" w:rsidR="008C09F5" w:rsidRDefault="008C09F5">
        <w:pPr>
          <w:pStyle w:val="Piedepgina"/>
          <w:jc w:val="right"/>
        </w:pPr>
        <w:r>
          <w:fldChar w:fldCharType="begin"/>
        </w:r>
        <w:r>
          <w:instrText>PAGE   \* MERGEFORMAT</w:instrText>
        </w:r>
        <w:r>
          <w:fldChar w:fldCharType="separate"/>
        </w:r>
        <w:r>
          <w:rPr>
            <w:lang w:val="es-ES"/>
          </w:rPr>
          <w:t>2</w:t>
        </w:r>
        <w:r>
          <w:fldChar w:fldCharType="end"/>
        </w:r>
      </w:p>
    </w:sdtContent>
  </w:sdt>
  <w:p w14:paraId="459EABBB" w14:textId="77777777" w:rsidR="008C09F5" w:rsidRDefault="008C09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92DC3" w14:textId="77777777" w:rsidR="00600426" w:rsidRDefault="00600426" w:rsidP="00AD08D8">
      <w:pPr>
        <w:spacing w:after="0" w:line="240" w:lineRule="auto"/>
      </w:pPr>
      <w:r>
        <w:separator/>
      </w:r>
    </w:p>
  </w:footnote>
  <w:footnote w:type="continuationSeparator" w:id="0">
    <w:p w14:paraId="1CD20FA3" w14:textId="77777777" w:rsidR="00600426" w:rsidRDefault="00600426" w:rsidP="00AD0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8908" w14:textId="474E915D" w:rsidR="00BB1C8A" w:rsidRPr="00BB1C8A" w:rsidRDefault="004F5772" w:rsidP="00BB1C8A">
    <w:pPr>
      <w:pStyle w:val="Encabezado"/>
      <w:rPr>
        <w:b/>
        <w:u w:val="single"/>
      </w:rPr>
    </w:pPr>
    <w:r>
      <w:rPr>
        <w:rFonts w:ascii="Arial" w:hAnsi="Arial" w:cs="Arial"/>
        <w:b/>
        <w:noProof/>
        <w:color w:val="1F497D"/>
        <w:sz w:val="44"/>
        <w:szCs w:val="24"/>
        <w:lang w:val="es-ES_tradnl" w:eastAsia="es-ES"/>
      </w:rPr>
      <w:drawing>
        <wp:anchor distT="0" distB="0" distL="114300" distR="114300" simplePos="0" relativeHeight="251662336" behindDoc="1" locked="0" layoutInCell="1" allowOverlap="1" wp14:anchorId="518EF97E" wp14:editId="7F14C076">
          <wp:simplePos x="0" y="0"/>
          <wp:positionH relativeFrom="margin">
            <wp:posOffset>5644515</wp:posOffset>
          </wp:positionH>
          <wp:positionV relativeFrom="paragraph">
            <wp:posOffset>-201930</wp:posOffset>
          </wp:positionV>
          <wp:extent cx="504825" cy="505854"/>
          <wp:effectExtent l="171450" t="152400" r="180975" b="1803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0358" cy="511398"/>
                  </a:xfrm>
                  <a:prstGeom prst="ellipse">
                    <a:avLst/>
                  </a:prstGeom>
                  <a:ln w="762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BB1C8A">
      <w:rPr>
        <w:rFonts w:ascii="Cambria" w:hAnsi="Cambria"/>
        <w:b/>
        <w:noProof/>
        <w:sz w:val="24"/>
        <w:szCs w:val="24"/>
        <w:u w:val="single"/>
        <w:lang w:eastAsia="es-SV"/>
      </w:rPr>
      <w:drawing>
        <wp:anchor distT="0" distB="0" distL="114300" distR="114300" simplePos="0" relativeHeight="251660288" behindDoc="1" locked="0" layoutInCell="1" allowOverlap="1" wp14:anchorId="1254DB08" wp14:editId="2E594416">
          <wp:simplePos x="0" y="0"/>
          <wp:positionH relativeFrom="column">
            <wp:posOffset>-250166</wp:posOffset>
          </wp:positionH>
          <wp:positionV relativeFrom="paragraph">
            <wp:posOffset>-250610</wp:posOffset>
          </wp:positionV>
          <wp:extent cx="467360" cy="477520"/>
          <wp:effectExtent l="19050" t="0" r="8890" b="0"/>
          <wp:wrapTight wrapText="bothSides">
            <wp:wrapPolygon edited="0">
              <wp:start x="-880" y="0"/>
              <wp:lineTo x="-880" y="20681"/>
              <wp:lineTo x="22011" y="20681"/>
              <wp:lineTo x="22011" y="0"/>
              <wp:lineTo x="-880" y="0"/>
            </wp:wrapPolygon>
          </wp:wrapTight>
          <wp:docPr id="3" name="2 Imagen" descr="LOGO S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jpg"/>
                  <pic:cNvPicPr/>
                </pic:nvPicPr>
                <pic:blipFill>
                  <a:blip r:embed="rId2" cstate="print"/>
                  <a:stretch>
                    <a:fillRect/>
                  </a:stretch>
                </pic:blipFill>
                <pic:spPr>
                  <a:xfrm>
                    <a:off x="0" y="0"/>
                    <a:ext cx="467360" cy="477520"/>
                  </a:xfrm>
                  <a:prstGeom prst="rect">
                    <a:avLst/>
                  </a:prstGeom>
                </pic:spPr>
              </pic:pic>
            </a:graphicData>
          </a:graphic>
        </wp:anchor>
      </w:drawing>
    </w:r>
    <w:r w:rsidR="00BB1C8A">
      <w:rPr>
        <w:b/>
      </w:rPr>
      <w:t xml:space="preserve">          </w:t>
    </w:r>
    <w:r w:rsidR="00735C9A">
      <w:rPr>
        <w:b/>
      </w:rPr>
      <w:t xml:space="preserve">                       </w:t>
    </w:r>
    <w:r w:rsidR="00BB1C8A">
      <w:rPr>
        <w:b/>
      </w:rPr>
      <w:t xml:space="preserve">  </w:t>
    </w:r>
    <w:r w:rsidR="00BB1C8A" w:rsidRPr="00BB1C8A">
      <w:rPr>
        <w:b/>
        <w:sz w:val="28"/>
        <w:u w:val="single"/>
      </w:rPr>
      <w:t>GUÍA DE ARCHIVO INSTITUCIONAL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3DF7"/>
    <w:multiLevelType w:val="hybridMultilevel"/>
    <w:tmpl w:val="B69888B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CD160C5"/>
    <w:multiLevelType w:val="hybridMultilevel"/>
    <w:tmpl w:val="2154E32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13D57E60"/>
    <w:multiLevelType w:val="hybridMultilevel"/>
    <w:tmpl w:val="FFFAC8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38A958B7"/>
    <w:multiLevelType w:val="hybridMultilevel"/>
    <w:tmpl w:val="6D9EB5F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45156DC5"/>
    <w:multiLevelType w:val="hybridMultilevel"/>
    <w:tmpl w:val="D4461B1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55C94269"/>
    <w:multiLevelType w:val="hybridMultilevel"/>
    <w:tmpl w:val="A806905E"/>
    <w:lvl w:ilvl="0" w:tplc="0492B750">
      <w:start w:val="25"/>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618C07F2"/>
    <w:multiLevelType w:val="hybridMultilevel"/>
    <w:tmpl w:val="0644D93C"/>
    <w:lvl w:ilvl="0" w:tplc="440A0001">
      <w:start w:val="1"/>
      <w:numFmt w:val="bullet"/>
      <w:lvlText w:val=""/>
      <w:lvlJc w:val="left"/>
      <w:pPr>
        <w:ind w:left="967" w:hanging="360"/>
      </w:pPr>
      <w:rPr>
        <w:rFonts w:ascii="Symbol" w:hAnsi="Symbol" w:hint="default"/>
      </w:rPr>
    </w:lvl>
    <w:lvl w:ilvl="1" w:tplc="440A0003" w:tentative="1">
      <w:start w:val="1"/>
      <w:numFmt w:val="bullet"/>
      <w:lvlText w:val="o"/>
      <w:lvlJc w:val="left"/>
      <w:pPr>
        <w:ind w:left="1687" w:hanging="360"/>
      </w:pPr>
      <w:rPr>
        <w:rFonts w:ascii="Courier New" w:hAnsi="Courier New" w:cs="Courier New" w:hint="default"/>
      </w:rPr>
    </w:lvl>
    <w:lvl w:ilvl="2" w:tplc="440A0005" w:tentative="1">
      <w:start w:val="1"/>
      <w:numFmt w:val="bullet"/>
      <w:lvlText w:val=""/>
      <w:lvlJc w:val="left"/>
      <w:pPr>
        <w:ind w:left="2407" w:hanging="360"/>
      </w:pPr>
      <w:rPr>
        <w:rFonts w:ascii="Wingdings" w:hAnsi="Wingdings" w:hint="default"/>
      </w:rPr>
    </w:lvl>
    <w:lvl w:ilvl="3" w:tplc="440A0001" w:tentative="1">
      <w:start w:val="1"/>
      <w:numFmt w:val="bullet"/>
      <w:lvlText w:val=""/>
      <w:lvlJc w:val="left"/>
      <w:pPr>
        <w:ind w:left="3127" w:hanging="360"/>
      </w:pPr>
      <w:rPr>
        <w:rFonts w:ascii="Symbol" w:hAnsi="Symbol" w:hint="default"/>
      </w:rPr>
    </w:lvl>
    <w:lvl w:ilvl="4" w:tplc="440A0003" w:tentative="1">
      <w:start w:val="1"/>
      <w:numFmt w:val="bullet"/>
      <w:lvlText w:val="o"/>
      <w:lvlJc w:val="left"/>
      <w:pPr>
        <w:ind w:left="3847" w:hanging="360"/>
      </w:pPr>
      <w:rPr>
        <w:rFonts w:ascii="Courier New" w:hAnsi="Courier New" w:cs="Courier New" w:hint="default"/>
      </w:rPr>
    </w:lvl>
    <w:lvl w:ilvl="5" w:tplc="440A0005" w:tentative="1">
      <w:start w:val="1"/>
      <w:numFmt w:val="bullet"/>
      <w:lvlText w:val=""/>
      <w:lvlJc w:val="left"/>
      <w:pPr>
        <w:ind w:left="4567" w:hanging="360"/>
      </w:pPr>
      <w:rPr>
        <w:rFonts w:ascii="Wingdings" w:hAnsi="Wingdings" w:hint="default"/>
      </w:rPr>
    </w:lvl>
    <w:lvl w:ilvl="6" w:tplc="440A0001" w:tentative="1">
      <w:start w:val="1"/>
      <w:numFmt w:val="bullet"/>
      <w:lvlText w:val=""/>
      <w:lvlJc w:val="left"/>
      <w:pPr>
        <w:ind w:left="5287" w:hanging="360"/>
      </w:pPr>
      <w:rPr>
        <w:rFonts w:ascii="Symbol" w:hAnsi="Symbol" w:hint="default"/>
      </w:rPr>
    </w:lvl>
    <w:lvl w:ilvl="7" w:tplc="440A0003" w:tentative="1">
      <w:start w:val="1"/>
      <w:numFmt w:val="bullet"/>
      <w:lvlText w:val="o"/>
      <w:lvlJc w:val="left"/>
      <w:pPr>
        <w:ind w:left="6007" w:hanging="360"/>
      </w:pPr>
      <w:rPr>
        <w:rFonts w:ascii="Courier New" w:hAnsi="Courier New" w:cs="Courier New" w:hint="default"/>
      </w:rPr>
    </w:lvl>
    <w:lvl w:ilvl="8" w:tplc="440A0005" w:tentative="1">
      <w:start w:val="1"/>
      <w:numFmt w:val="bullet"/>
      <w:lvlText w:val=""/>
      <w:lvlJc w:val="left"/>
      <w:pPr>
        <w:ind w:left="6727" w:hanging="360"/>
      </w:pPr>
      <w:rPr>
        <w:rFonts w:ascii="Wingdings" w:hAnsi="Wingdings" w:hint="default"/>
      </w:rPr>
    </w:lvl>
  </w:abstractNum>
  <w:abstractNum w:abstractNumId="7" w15:restartNumberingAfterBreak="0">
    <w:nsid w:val="6A743793"/>
    <w:multiLevelType w:val="hybridMultilevel"/>
    <w:tmpl w:val="A7308856"/>
    <w:lvl w:ilvl="0" w:tplc="440A0001">
      <w:start w:val="1"/>
      <w:numFmt w:val="bullet"/>
      <w:lvlText w:val=""/>
      <w:lvlJc w:val="left"/>
      <w:pPr>
        <w:ind w:left="787" w:hanging="360"/>
      </w:pPr>
      <w:rPr>
        <w:rFonts w:ascii="Symbol" w:hAnsi="Symbol" w:hint="default"/>
      </w:rPr>
    </w:lvl>
    <w:lvl w:ilvl="1" w:tplc="440A0003" w:tentative="1">
      <w:start w:val="1"/>
      <w:numFmt w:val="bullet"/>
      <w:lvlText w:val="o"/>
      <w:lvlJc w:val="left"/>
      <w:pPr>
        <w:ind w:left="1507" w:hanging="360"/>
      </w:pPr>
      <w:rPr>
        <w:rFonts w:ascii="Courier New" w:hAnsi="Courier New" w:cs="Courier New" w:hint="default"/>
      </w:rPr>
    </w:lvl>
    <w:lvl w:ilvl="2" w:tplc="440A0005" w:tentative="1">
      <w:start w:val="1"/>
      <w:numFmt w:val="bullet"/>
      <w:lvlText w:val=""/>
      <w:lvlJc w:val="left"/>
      <w:pPr>
        <w:ind w:left="2227" w:hanging="360"/>
      </w:pPr>
      <w:rPr>
        <w:rFonts w:ascii="Wingdings" w:hAnsi="Wingdings" w:hint="default"/>
      </w:rPr>
    </w:lvl>
    <w:lvl w:ilvl="3" w:tplc="440A0001" w:tentative="1">
      <w:start w:val="1"/>
      <w:numFmt w:val="bullet"/>
      <w:lvlText w:val=""/>
      <w:lvlJc w:val="left"/>
      <w:pPr>
        <w:ind w:left="2947" w:hanging="360"/>
      </w:pPr>
      <w:rPr>
        <w:rFonts w:ascii="Symbol" w:hAnsi="Symbol" w:hint="default"/>
      </w:rPr>
    </w:lvl>
    <w:lvl w:ilvl="4" w:tplc="440A0003" w:tentative="1">
      <w:start w:val="1"/>
      <w:numFmt w:val="bullet"/>
      <w:lvlText w:val="o"/>
      <w:lvlJc w:val="left"/>
      <w:pPr>
        <w:ind w:left="3667" w:hanging="360"/>
      </w:pPr>
      <w:rPr>
        <w:rFonts w:ascii="Courier New" w:hAnsi="Courier New" w:cs="Courier New" w:hint="default"/>
      </w:rPr>
    </w:lvl>
    <w:lvl w:ilvl="5" w:tplc="440A0005" w:tentative="1">
      <w:start w:val="1"/>
      <w:numFmt w:val="bullet"/>
      <w:lvlText w:val=""/>
      <w:lvlJc w:val="left"/>
      <w:pPr>
        <w:ind w:left="4387" w:hanging="360"/>
      </w:pPr>
      <w:rPr>
        <w:rFonts w:ascii="Wingdings" w:hAnsi="Wingdings" w:hint="default"/>
      </w:rPr>
    </w:lvl>
    <w:lvl w:ilvl="6" w:tplc="440A0001" w:tentative="1">
      <w:start w:val="1"/>
      <w:numFmt w:val="bullet"/>
      <w:lvlText w:val=""/>
      <w:lvlJc w:val="left"/>
      <w:pPr>
        <w:ind w:left="5107" w:hanging="360"/>
      </w:pPr>
      <w:rPr>
        <w:rFonts w:ascii="Symbol" w:hAnsi="Symbol" w:hint="default"/>
      </w:rPr>
    </w:lvl>
    <w:lvl w:ilvl="7" w:tplc="440A0003" w:tentative="1">
      <w:start w:val="1"/>
      <w:numFmt w:val="bullet"/>
      <w:lvlText w:val="o"/>
      <w:lvlJc w:val="left"/>
      <w:pPr>
        <w:ind w:left="5827" w:hanging="360"/>
      </w:pPr>
      <w:rPr>
        <w:rFonts w:ascii="Courier New" w:hAnsi="Courier New" w:cs="Courier New" w:hint="default"/>
      </w:rPr>
    </w:lvl>
    <w:lvl w:ilvl="8" w:tplc="440A0005" w:tentative="1">
      <w:start w:val="1"/>
      <w:numFmt w:val="bullet"/>
      <w:lvlText w:val=""/>
      <w:lvlJc w:val="left"/>
      <w:pPr>
        <w:ind w:left="6547" w:hanging="360"/>
      </w:pPr>
      <w:rPr>
        <w:rFonts w:ascii="Wingdings" w:hAnsi="Wingdings" w:hint="default"/>
      </w:rPr>
    </w:lvl>
  </w:abstractNum>
  <w:abstractNum w:abstractNumId="8" w15:restartNumberingAfterBreak="0">
    <w:nsid w:val="703A34D2"/>
    <w:multiLevelType w:val="hybridMultilevel"/>
    <w:tmpl w:val="4C84CCA0"/>
    <w:lvl w:ilvl="0" w:tplc="52421038">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6"/>
  </w:num>
  <w:num w:numId="5">
    <w:abstractNumId w:val="0"/>
  </w:num>
  <w:num w:numId="6">
    <w:abstractNumId w:val="1"/>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8D8"/>
    <w:rsid w:val="00045D60"/>
    <w:rsid w:val="000F7555"/>
    <w:rsid w:val="001014A0"/>
    <w:rsid w:val="00181ADD"/>
    <w:rsid w:val="001D125C"/>
    <w:rsid w:val="001D535F"/>
    <w:rsid w:val="002A4E61"/>
    <w:rsid w:val="002B2626"/>
    <w:rsid w:val="002C0E6C"/>
    <w:rsid w:val="002C544A"/>
    <w:rsid w:val="002E4731"/>
    <w:rsid w:val="00346192"/>
    <w:rsid w:val="00346A52"/>
    <w:rsid w:val="00356104"/>
    <w:rsid w:val="0037199D"/>
    <w:rsid w:val="00377810"/>
    <w:rsid w:val="00392147"/>
    <w:rsid w:val="003E4900"/>
    <w:rsid w:val="003E7F9E"/>
    <w:rsid w:val="00401EF5"/>
    <w:rsid w:val="00413BA7"/>
    <w:rsid w:val="004A5A98"/>
    <w:rsid w:val="004F4FE8"/>
    <w:rsid w:val="004F5772"/>
    <w:rsid w:val="00593C0D"/>
    <w:rsid w:val="005A0AD9"/>
    <w:rsid w:val="005B4711"/>
    <w:rsid w:val="005E4A63"/>
    <w:rsid w:val="005F4C30"/>
    <w:rsid w:val="00600426"/>
    <w:rsid w:val="00643431"/>
    <w:rsid w:val="00667957"/>
    <w:rsid w:val="006B5B35"/>
    <w:rsid w:val="006E3224"/>
    <w:rsid w:val="00735C9A"/>
    <w:rsid w:val="007762A3"/>
    <w:rsid w:val="007F67EA"/>
    <w:rsid w:val="00867ECC"/>
    <w:rsid w:val="008C09F5"/>
    <w:rsid w:val="008C1700"/>
    <w:rsid w:val="008F389E"/>
    <w:rsid w:val="00912CD8"/>
    <w:rsid w:val="009347F7"/>
    <w:rsid w:val="00944C00"/>
    <w:rsid w:val="0097161E"/>
    <w:rsid w:val="009C1AF6"/>
    <w:rsid w:val="009C48BD"/>
    <w:rsid w:val="009D758E"/>
    <w:rsid w:val="00A409E5"/>
    <w:rsid w:val="00A4127E"/>
    <w:rsid w:val="00A42AD7"/>
    <w:rsid w:val="00A63DC5"/>
    <w:rsid w:val="00A658B3"/>
    <w:rsid w:val="00A94EF9"/>
    <w:rsid w:val="00AC245F"/>
    <w:rsid w:val="00AD030B"/>
    <w:rsid w:val="00AD08D8"/>
    <w:rsid w:val="00AF259C"/>
    <w:rsid w:val="00B15C3C"/>
    <w:rsid w:val="00B35603"/>
    <w:rsid w:val="00BB1C8A"/>
    <w:rsid w:val="00BC775D"/>
    <w:rsid w:val="00C109A1"/>
    <w:rsid w:val="00C14F0E"/>
    <w:rsid w:val="00C16FCD"/>
    <w:rsid w:val="00C20F30"/>
    <w:rsid w:val="00C22246"/>
    <w:rsid w:val="00C85D98"/>
    <w:rsid w:val="00CA28BF"/>
    <w:rsid w:val="00CC359D"/>
    <w:rsid w:val="00CE3657"/>
    <w:rsid w:val="00D26DE8"/>
    <w:rsid w:val="00D27878"/>
    <w:rsid w:val="00D53AE4"/>
    <w:rsid w:val="00D614D5"/>
    <w:rsid w:val="00D617CF"/>
    <w:rsid w:val="00D7297C"/>
    <w:rsid w:val="00D8371B"/>
    <w:rsid w:val="00D83CAD"/>
    <w:rsid w:val="00D84820"/>
    <w:rsid w:val="00DC6CC3"/>
    <w:rsid w:val="00E50F5A"/>
    <w:rsid w:val="00E81060"/>
    <w:rsid w:val="00ED2671"/>
    <w:rsid w:val="00ED4659"/>
    <w:rsid w:val="00EF76A1"/>
    <w:rsid w:val="00F90400"/>
    <w:rsid w:val="00FD2E86"/>
    <w:rsid w:val="00FE083C"/>
    <w:rsid w:val="00FF6C8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F3E28"/>
  <w15:chartTrackingRefBased/>
  <w15:docId w15:val="{91C20FE7-9E6E-4488-8BC9-BD3B6D79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D75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461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4-nfasis11">
    <w:name w:val="Tabla de lista 4 - Énfasis 11"/>
    <w:basedOn w:val="Tablanormal"/>
    <w:uiPriority w:val="49"/>
    <w:rsid w:val="00AD08D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sz w:val="24"/>
        <w:szCs w:val="24"/>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nculo">
    <w:name w:val="Hyperlink"/>
    <w:basedOn w:val="Fuentedeprrafopredeter"/>
    <w:uiPriority w:val="99"/>
    <w:unhideWhenUsed/>
    <w:rsid w:val="00AD08D8"/>
    <w:rPr>
      <w:color w:val="0563C1" w:themeColor="hyperlink"/>
      <w:u w:val="single"/>
    </w:rPr>
  </w:style>
  <w:style w:type="paragraph" w:styleId="Prrafodelista">
    <w:name w:val="List Paragraph"/>
    <w:basedOn w:val="Normal"/>
    <w:uiPriority w:val="34"/>
    <w:qFormat/>
    <w:rsid w:val="00AD08D8"/>
    <w:pPr>
      <w:ind w:left="720"/>
      <w:contextualSpacing/>
    </w:pPr>
  </w:style>
  <w:style w:type="paragraph" w:styleId="Sinespaciado">
    <w:name w:val="No Spacing"/>
    <w:link w:val="SinespaciadoCar"/>
    <w:uiPriority w:val="1"/>
    <w:qFormat/>
    <w:rsid w:val="00AD08D8"/>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AD08D8"/>
    <w:rPr>
      <w:rFonts w:eastAsiaTheme="minorEastAsia"/>
      <w:lang w:val="es-ES"/>
    </w:rPr>
  </w:style>
  <w:style w:type="character" w:customStyle="1" w:styleId="Ttulo1Car">
    <w:name w:val="Título 1 Car"/>
    <w:basedOn w:val="Fuentedeprrafopredeter"/>
    <w:link w:val="Ttulo1"/>
    <w:uiPriority w:val="9"/>
    <w:rsid w:val="009D758E"/>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9D758E"/>
    <w:rPr>
      <w:i/>
      <w:iCs/>
    </w:rPr>
  </w:style>
  <w:style w:type="paragraph" w:styleId="Encabezado">
    <w:name w:val="header"/>
    <w:basedOn w:val="Normal"/>
    <w:link w:val="EncabezadoCar"/>
    <w:uiPriority w:val="99"/>
    <w:unhideWhenUsed/>
    <w:rsid w:val="00BB1C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1C8A"/>
  </w:style>
  <w:style w:type="paragraph" w:styleId="Piedepgina">
    <w:name w:val="footer"/>
    <w:basedOn w:val="Normal"/>
    <w:link w:val="PiedepginaCar"/>
    <w:uiPriority w:val="99"/>
    <w:unhideWhenUsed/>
    <w:rsid w:val="00BB1C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1C8A"/>
  </w:style>
  <w:style w:type="table" w:styleId="Tablaconcuadrcula4-nfasis3">
    <w:name w:val="Grid Table 4 Accent 3"/>
    <w:basedOn w:val="Tablanormal"/>
    <w:uiPriority w:val="49"/>
    <w:rsid w:val="00735C9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tuloTDC">
    <w:name w:val="TOC Heading"/>
    <w:basedOn w:val="Ttulo1"/>
    <w:next w:val="Normal"/>
    <w:uiPriority w:val="39"/>
    <w:unhideWhenUsed/>
    <w:qFormat/>
    <w:rsid w:val="00735C9A"/>
    <w:pPr>
      <w:outlineLvl w:val="9"/>
    </w:pPr>
    <w:rPr>
      <w:lang w:eastAsia="es-SV"/>
    </w:rPr>
  </w:style>
  <w:style w:type="paragraph" w:styleId="TDC1">
    <w:name w:val="toc 1"/>
    <w:basedOn w:val="Normal"/>
    <w:next w:val="Normal"/>
    <w:autoRedefine/>
    <w:uiPriority w:val="39"/>
    <w:unhideWhenUsed/>
    <w:rsid w:val="00735C9A"/>
    <w:pPr>
      <w:spacing w:after="100"/>
    </w:pPr>
  </w:style>
  <w:style w:type="character" w:customStyle="1" w:styleId="value">
    <w:name w:val="value"/>
    <w:basedOn w:val="Fuentedeprrafopredeter"/>
    <w:rsid w:val="002C0E6C"/>
  </w:style>
  <w:style w:type="paragraph" w:styleId="NormalWeb">
    <w:name w:val="Normal (Web)"/>
    <w:basedOn w:val="Normal"/>
    <w:uiPriority w:val="99"/>
    <w:unhideWhenUsed/>
    <w:rsid w:val="005F4C30"/>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nfasisintenso">
    <w:name w:val="Intense Emphasis"/>
    <w:basedOn w:val="Fuentedeprrafopredeter"/>
    <w:uiPriority w:val="21"/>
    <w:qFormat/>
    <w:rsid w:val="005F4C30"/>
    <w:rPr>
      <w:i/>
      <w:iCs/>
      <w:color w:val="5B9BD5" w:themeColor="accent1"/>
    </w:rPr>
  </w:style>
  <w:style w:type="table" w:styleId="Tablaconcuadrcula1clara-nfasis1">
    <w:name w:val="Grid Table 1 Light Accent 1"/>
    <w:basedOn w:val="Tablanormal"/>
    <w:uiPriority w:val="46"/>
    <w:rsid w:val="00181AD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Ttulo2Car">
    <w:name w:val="Título 2 Car"/>
    <w:basedOn w:val="Fuentedeprrafopredeter"/>
    <w:link w:val="Ttulo2"/>
    <w:uiPriority w:val="9"/>
    <w:rsid w:val="00346192"/>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346192"/>
    <w:pPr>
      <w:spacing w:after="100"/>
      <w:ind w:left="220"/>
    </w:pPr>
  </w:style>
  <w:style w:type="paragraph" w:styleId="Textodeglobo">
    <w:name w:val="Balloon Text"/>
    <w:basedOn w:val="Normal"/>
    <w:link w:val="TextodegloboCar"/>
    <w:uiPriority w:val="99"/>
    <w:semiHidden/>
    <w:unhideWhenUsed/>
    <w:rsid w:val="00FD2E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2E86"/>
    <w:rPr>
      <w:rFonts w:ascii="Segoe UI" w:hAnsi="Segoe UI" w:cs="Segoe UI"/>
      <w:sz w:val="18"/>
      <w:szCs w:val="18"/>
    </w:rPr>
  </w:style>
  <w:style w:type="paragraph" w:styleId="Encabezadodemensaje">
    <w:name w:val="Message Header"/>
    <w:basedOn w:val="Textoindependiente"/>
    <w:link w:val="EncabezadodemensajeCar"/>
    <w:rsid w:val="002B2626"/>
    <w:pPr>
      <w:keepLines/>
      <w:spacing w:line="180" w:lineRule="atLeast"/>
      <w:ind w:left="1555" w:right="835" w:hanging="720"/>
    </w:pPr>
    <w:rPr>
      <w:rFonts w:ascii="Arial" w:eastAsia="Batang" w:hAnsi="Arial" w:cs="Times New Roman"/>
      <w:spacing w:val="-5"/>
      <w:sz w:val="20"/>
      <w:szCs w:val="20"/>
      <w:lang w:val="es-ES"/>
    </w:rPr>
  </w:style>
  <w:style w:type="character" w:customStyle="1" w:styleId="EncabezadodemensajeCar">
    <w:name w:val="Encabezado de mensaje Car"/>
    <w:basedOn w:val="Fuentedeprrafopredeter"/>
    <w:link w:val="Encabezadodemensaje"/>
    <w:rsid w:val="002B2626"/>
    <w:rPr>
      <w:rFonts w:ascii="Arial" w:eastAsia="Batang" w:hAnsi="Arial" w:cs="Times New Roman"/>
      <w:spacing w:val="-5"/>
      <w:sz w:val="20"/>
      <w:szCs w:val="20"/>
      <w:lang w:val="es-ES"/>
    </w:rPr>
  </w:style>
  <w:style w:type="paragraph" w:styleId="Textoindependiente">
    <w:name w:val="Body Text"/>
    <w:basedOn w:val="Normal"/>
    <w:link w:val="TextoindependienteCar"/>
    <w:uiPriority w:val="99"/>
    <w:semiHidden/>
    <w:unhideWhenUsed/>
    <w:rsid w:val="002B2626"/>
    <w:pPr>
      <w:spacing w:after="120"/>
    </w:pPr>
  </w:style>
  <w:style w:type="character" w:customStyle="1" w:styleId="TextoindependienteCar">
    <w:name w:val="Texto independiente Car"/>
    <w:basedOn w:val="Fuentedeprrafopredeter"/>
    <w:link w:val="Textoindependiente"/>
    <w:uiPriority w:val="99"/>
    <w:semiHidden/>
    <w:rsid w:val="002B2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74062">
      <w:bodyDiv w:val="1"/>
      <w:marLeft w:val="0"/>
      <w:marRight w:val="0"/>
      <w:marTop w:val="0"/>
      <w:marBottom w:val="0"/>
      <w:divBdr>
        <w:top w:val="none" w:sz="0" w:space="0" w:color="auto"/>
        <w:left w:val="none" w:sz="0" w:space="0" w:color="auto"/>
        <w:bottom w:val="none" w:sz="0" w:space="0" w:color="auto"/>
        <w:right w:val="none" w:sz="0" w:space="0" w:color="auto"/>
      </w:divBdr>
    </w:div>
    <w:div w:id="245112663">
      <w:bodyDiv w:val="1"/>
      <w:marLeft w:val="0"/>
      <w:marRight w:val="0"/>
      <w:marTop w:val="0"/>
      <w:marBottom w:val="0"/>
      <w:divBdr>
        <w:top w:val="none" w:sz="0" w:space="0" w:color="auto"/>
        <w:left w:val="none" w:sz="0" w:space="0" w:color="auto"/>
        <w:bottom w:val="none" w:sz="0" w:space="0" w:color="auto"/>
        <w:right w:val="none" w:sz="0" w:space="0" w:color="auto"/>
      </w:divBdr>
    </w:div>
    <w:div w:id="31129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Santiago_Gonz%C3%A1lez" TargetMode="External"/><Relationship Id="rId18" Type="http://schemas.openxmlformats.org/officeDocument/2006/relationships/hyperlink" Target="https://es.wikipedia.org/wiki/188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es.wikipedia.org/w/index.php?title=Distrito_de_Cojutepeque&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wikipedia.org/wiki/Departamento_de_Cuscatl%C3%A1n" TargetMode="External"/><Relationship Id="rId20" Type="http://schemas.openxmlformats.org/officeDocument/2006/relationships/hyperlink" Target="https://es.wikipedia.org/wiki/El_Carmen_(Cuscatl%C3%A1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s.wikipedia.org/wiki/1872"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es.wikipedia.org/w/index.php?title=Jos%C3%A9_Mar%C3%ADa_Rivas&amp;action=edit&amp;redlink=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s.wikipedia.org/wiki/12_de_agosto" TargetMode="External"/><Relationship Id="rId22"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3E4AF-17F3-4412-B4F6-05337C137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18</Pages>
  <Words>3342</Words>
  <Characters>18384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Lovato</dc:creator>
  <cp:keywords/>
  <dc:description/>
  <cp:lastModifiedBy>LOVATO HUEZO KEVIN ARNOLDO</cp:lastModifiedBy>
  <cp:revision>43</cp:revision>
  <cp:lastPrinted>2021-05-25T15:05:00Z</cp:lastPrinted>
  <dcterms:created xsi:type="dcterms:W3CDTF">2020-06-01T00:31:00Z</dcterms:created>
  <dcterms:modified xsi:type="dcterms:W3CDTF">2021-05-25T15:13:00Z</dcterms:modified>
</cp:coreProperties>
</file>