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3AB" w:rsidRPr="00C663AB" w:rsidRDefault="00C663AB" w:rsidP="00C663AB">
      <w:pPr>
        <w:spacing w:after="200" w:line="360" w:lineRule="auto"/>
        <w:jc w:val="both"/>
        <w:rPr>
          <w:rFonts w:ascii="Arial" w:eastAsia="Calibri" w:hAnsi="Arial" w:cs="Times New Roman"/>
          <w:color w:val="00000A"/>
          <w:sz w:val="24"/>
        </w:rPr>
      </w:pPr>
      <w:r w:rsidRPr="00C663AB">
        <w:rPr>
          <w:rFonts w:ascii="Arial" w:eastAsia="Arial" w:hAnsi="Arial" w:cs="Arial"/>
          <w:b/>
          <w:bCs/>
          <w:color w:val="00000A"/>
          <w:sz w:val="24"/>
          <w:u w:val="single"/>
        </w:rPr>
        <w:t>ACTA NÚMERO SEIS:</w:t>
      </w:r>
      <w:r w:rsidRPr="00C663AB">
        <w:rPr>
          <w:rFonts w:ascii="Arial" w:eastAsia="Arial" w:hAnsi="Arial" w:cs="Arial"/>
          <w:b/>
          <w:bCs/>
          <w:color w:val="00000A"/>
          <w:sz w:val="24"/>
        </w:rPr>
        <w:t xml:space="preserve"> </w:t>
      </w:r>
      <w:r w:rsidRPr="00C663AB">
        <w:rPr>
          <w:rFonts w:ascii="Arial" w:eastAsia="Arial" w:hAnsi="Arial" w:cs="Arial"/>
          <w:color w:val="00000A"/>
          <w:sz w:val="24"/>
        </w:rPr>
        <w:t xml:space="preserve">En sesión extraordinaria celebrada por la Municipalidad de la ciudad de San Rafael Oriente, Departamento de San Miguel, a las </w:t>
      </w:r>
      <w:r w:rsidRPr="00C663AB">
        <w:rPr>
          <w:rFonts w:ascii="Arial" w:eastAsia="Arial" w:hAnsi="Arial" w:cs="Arial"/>
          <w:b/>
          <w:bCs/>
          <w:color w:val="00000A"/>
          <w:sz w:val="24"/>
        </w:rPr>
        <w:t xml:space="preserve">dieciséis horas </w:t>
      </w:r>
      <w:r w:rsidRPr="00C663AB">
        <w:rPr>
          <w:rFonts w:ascii="Arial" w:eastAsia="Arial" w:hAnsi="Arial" w:cs="Arial"/>
          <w:color w:val="00000A"/>
          <w:sz w:val="24"/>
        </w:rPr>
        <w:t xml:space="preserve">del día </w:t>
      </w:r>
      <w:r w:rsidRPr="00C663AB">
        <w:rPr>
          <w:rFonts w:ascii="Arial" w:eastAsia="Arial" w:hAnsi="Arial" w:cs="Arial"/>
          <w:b/>
          <w:bCs/>
          <w:color w:val="00000A"/>
          <w:sz w:val="24"/>
        </w:rPr>
        <w:t>ONCE DE FEBRERO DEL AÑO DOS MIL DIECISÉIS</w:t>
      </w:r>
      <w:r w:rsidRPr="00C663AB">
        <w:rPr>
          <w:rFonts w:ascii="Arial" w:eastAsia="Arial" w:hAnsi="Arial" w:cs="Arial"/>
          <w:color w:val="00000A"/>
          <w:sz w:val="24"/>
        </w:rPr>
        <w:t xml:space="preserve">. Convocada y presidida por el señor Alcalde José Reynaldo Villegas </w:t>
      </w:r>
      <w:proofErr w:type="spellStart"/>
      <w:r w:rsidRPr="00C663AB">
        <w:rPr>
          <w:rFonts w:ascii="Arial" w:eastAsia="Arial" w:hAnsi="Arial" w:cs="Arial"/>
          <w:color w:val="00000A"/>
          <w:sz w:val="24"/>
        </w:rPr>
        <w:t>Iglecias</w:t>
      </w:r>
      <w:proofErr w:type="spellEnd"/>
      <w:r w:rsidRPr="00C663AB">
        <w:rPr>
          <w:rFonts w:ascii="Arial" w:eastAsia="Arial" w:hAnsi="Arial" w:cs="Arial"/>
          <w:color w:val="00000A"/>
          <w:sz w:val="24"/>
        </w:rPr>
        <w:t xml:space="preserve">, con la asistencia de los demás miembros que la integran Síndico </w:t>
      </w:r>
      <w:proofErr w:type="spellStart"/>
      <w:r w:rsidRPr="00C663AB">
        <w:rPr>
          <w:rFonts w:ascii="Arial" w:eastAsia="Arial" w:hAnsi="Arial" w:cs="Arial"/>
          <w:color w:val="00000A"/>
          <w:sz w:val="24"/>
        </w:rPr>
        <w:t>Lely</w:t>
      </w:r>
      <w:proofErr w:type="spellEnd"/>
      <w:r w:rsidRPr="00C663AB">
        <w:rPr>
          <w:rFonts w:ascii="Arial" w:eastAsia="Arial" w:hAnsi="Arial" w:cs="Arial"/>
          <w:color w:val="00000A"/>
          <w:sz w:val="24"/>
        </w:rPr>
        <w:t xml:space="preserve"> Esperanza Díaz Manzanares, regidores del primero al sexto respectivamente señores: Leopoldo Paredes Flores, Manuel </w:t>
      </w:r>
      <w:proofErr w:type="spellStart"/>
      <w:r w:rsidRPr="00C663AB">
        <w:rPr>
          <w:rFonts w:ascii="Arial" w:eastAsia="Arial" w:hAnsi="Arial" w:cs="Arial"/>
          <w:color w:val="00000A"/>
          <w:sz w:val="24"/>
        </w:rPr>
        <w:t>Estarlín</w:t>
      </w:r>
      <w:proofErr w:type="spellEnd"/>
      <w:r w:rsidRPr="00C663AB">
        <w:rPr>
          <w:rFonts w:ascii="Arial" w:eastAsia="Arial" w:hAnsi="Arial" w:cs="Arial"/>
          <w:color w:val="00000A"/>
          <w:sz w:val="24"/>
        </w:rPr>
        <w:t xml:space="preserve"> Penado Soriano, </w:t>
      </w:r>
      <w:proofErr w:type="spellStart"/>
      <w:r w:rsidRPr="00C663AB">
        <w:rPr>
          <w:rFonts w:ascii="Arial" w:eastAsia="Arial" w:hAnsi="Arial" w:cs="Arial"/>
          <w:color w:val="00000A"/>
          <w:sz w:val="24"/>
        </w:rPr>
        <w:t>Arnobio</w:t>
      </w:r>
      <w:proofErr w:type="spellEnd"/>
      <w:r w:rsidRPr="00C663AB">
        <w:rPr>
          <w:rFonts w:ascii="Arial" w:eastAsia="Arial" w:hAnsi="Arial" w:cs="Arial"/>
          <w:color w:val="00000A"/>
          <w:sz w:val="24"/>
        </w:rPr>
        <w:t xml:space="preserve"> Moraga, Sonia Del Carmen Salvador de Cruz, Carlos Ernesto Rodríguez Chávez, Olga Yaneth </w:t>
      </w:r>
      <w:proofErr w:type="spellStart"/>
      <w:r w:rsidRPr="00C663AB">
        <w:rPr>
          <w:rFonts w:ascii="Arial" w:eastAsia="Arial" w:hAnsi="Arial" w:cs="Arial"/>
          <w:color w:val="00000A"/>
          <w:sz w:val="24"/>
        </w:rPr>
        <w:t>Menjívar</w:t>
      </w:r>
      <w:proofErr w:type="spellEnd"/>
      <w:r w:rsidRPr="00C663AB">
        <w:rPr>
          <w:rFonts w:ascii="Arial" w:eastAsia="Arial" w:hAnsi="Arial" w:cs="Arial"/>
          <w:color w:val="00000A"/>
          <w:sz w:val="24"/>
        </w:rPr>
        <w:t xml:space="preserve"> de Osorio, también asistieron los regidores suplentes del primero al cuarto respectivamente señores: Juan Carlos Avilés López, María </w:t>
      </w:r>
      <w:proofErr w:type="spellStart"/>
      <w:r w:rsidRPr="00C663AB">
        <w:rPr>
          <w:rFonts w:ascii="Arial" w:eastAsia="Arial" w:hAnsi="Arial" w:cs="Arial"/>
          <w:color w:val="00000A"/>
          <w:sz w:val="24"/>
        </w:rPr>
        <w:t>Melany</w:t>
      </w:r>
      <w:proofErr w:type="spellEnd"/>
      <w:r w:rsidRPr="00C663AB">
        <w:rPr>
          <w:rFonts w:ascii="Arial" w:eastAsia="Arial" w:hAnsi="Arial" w:cs="Arial"/>
          <w:color w:val="00000A"/>
          <w:sz w:val="24"/>
        </w:rPr>
        <w:t xml:space="preserve"> García Chávez, Ana Ruth Gómez Díaz, Arely Del Carmen Flores Vasconcelos y el secretario de actuaciones </w:t>
      </w:r>
      <w:proofErr w:type="spellStart"/>
      <w:r w:rsidRPr="00C663AB">
        <w:rPr>
          <w:rFonts w:ascii="Arial" w:eastAsia="Arial" w:hAnsi="Arial" w:cs="Arial"/>
          <w:color w:val="00000A"/>
          <w:sz w:val="24"/>
        </w:rPr>
        <w:t>Ronys</w:t>
      </w:r>
      <w:proofErr w:type="spellEnd"/>
      <w:r w:rsidRPr="00C663AB">
        <w:rPr>
          <w:rFonts w:ascii="Arial" w:eastAsia="Arial" w:hAnsi="Arial" w:cs="Arial"/>
          <w:color w:val="00000A"/>
          <w:sz w:val="24"/>
        </w:rPr>
        <w:t xml:space="preserve"> </w:t>
      </w:r>
      <w:proofErr w:type="spellStart"/>
      <w:r w:rsidRPr="00C663AB">
        <w:rPr>
          <w:rFonts w:ascii="Arial" w:eastAsia="Arial" w:hAnsi="Arial" w:cs="Arial"/>
          <w:color w:val="00000A"/>
          <w:sz w:val="24"/>
        </w:rPr>
        <w:t>Jasiri</w:t>
      </w:r>
      <w:proofErr w:type="spellEnd"/>
      <w:r w:rsidRPr="00C663AB">
        <w:rPr>
          <w:rFonts w:ascii="Arial" w:eastAsia="Arial" w:hAnsi="Arial" w:cs="Arial"/>
          <w:color w:val="00000A"/>
          <w:sz w:val="24"/>
        </w:rPr>
        <w:t xml:space="preserve"> Avalos, Abierta la sesión por el señor Alcalde Municipal se dio inicio con la comprobación del QUÓRUM formal.- El secretario inició la lectura del acta anterior, la que fue aprobada, seguidamente con la revisión de los puntos de agenda el Concejo Municipal en uso de sus facultades legales emite los siguientes acuerdos: </w:t>
      </w:r>
      <w:r w:rsidRPr="00C663AB">
        <w:rPr>
          <w:rFonts w:ascii="Arial" w:eastAsia="Arial" w:hAnsi="Arial" w:cs="Arial"/>
          <w:b/>
          <w:bCs/>
          <w:color w:val="00000A"/>
          <w:sz w:val="24"/>
          <w:u w:val="single"/>
        </w:rPr>
        <w:t>ACUERDO NUMERO UNO:</w:t>
      </w:r>
      <w:r w:rsidRPr="00C663AB">
        <w:rPr>
          <w:rFonts w:ascii="Arial" w:eastAsia="Arial" w:hAnsi="Arial" w:cs="Arial"/>
          <w:b/>
          <w:bCs/>
          <w:color w:val="00000A"/>
          <w:sz w:val="24"/>
        </w:rPr>
        <w:t xml:space="preserve"> </w:t>
      </w:r>
      <w:r w:rsidRPr="00C663AB">
        <w:rPr>
          <w:rFonts w:ascii="Arial" w:eastAsia="Arial" w:hAnsi="Arial" w:cs="Arial"/>
          <w:color w:val="00000A"/>
          <w:sz w:val="24"/>
        </w:rPr>
        <w:t>Este</w:t>
      </w:r>
      <w:r w:rsidRPr="00C663AB">
        <w:rPr>
          <w:rFonts w:ascii="Arial" w:eastAsia="Calibri" w:hAnsi="Arial" w:cs="Times New Roman"/>
          <w:color w:val="00000A"/>
          <w:sz w:val="24"/>
        </w:rPr>
        <w:t xml:space="preserve"> Concejo Municipal en uso de las facultades que le confieren las Leyes de la Republica y amparados al </w:t>
      </w:r>
      <w:proofErr w:type="spellStart"/>
      <w:r w:rsidRPr="00C663AB">
        <w:rPr>
          <w:rFonts w:ascii="Arial" w:eastAsia="Calibri" w:hAnsi="Arial" w:cs="Times New Roman"/>
          <w:color w:val="00000A"/>
          <w:sz w:val="24"/>
        </w:rPr>
        <w:t>Articulo</w:t>
      </w:r>
      <w:proofErr w:type="spellEnd"/>
      <w:r w:rsidRPr="00C663AB">
        <w:rPr>
          <w:rFonts w:ascii="Arial" w:eastAsia="Calibri" w:hAnsi="Arial" w:cs="Times New Roman"/>
          <w:color w:val="00000A"/>
          <w:sz w:val="24"/>
        </w:rPr>
        <w:t xml:space="preserve"> 15 del Código Municipal, por votación unánime se </w:t>
      </w:r>
      <w:r w:rsidRPr="00C663AB">
        <w:rPr>
          <w:rFonts w:ascii="Arial" w:eastAsia="Calibri" w:hAnsi="Arial" w:cs="Times New Roman"/>
          <w:b/>
          <w:bCs/>
          <w:color w:val="00000A"/>
          <w:sz w:val="24"/>
        </w:rPr>
        <w:t>ACUERDA:</w:t>
      </w:r>
      <w:r w:rsidRPr="00C663AB">
        <w:rPr>
          <w:rFonts w:ascii="Arial" w:eastAsia="Calibri" w:hAnsi="Arial" w:cs="Times New Roman"/>
          <w:color w:val="00000A"/>
          <w:sz w:val="24"/>
        </w:rPr>
        <w:t xml:space="preserve"> Autorizar al Señor Alcalde José Reynaldo Villegas </w:t>
      </w:r>
      <w:proofErr w:type="spellStart"/>
      <w:r w:rsidRPr="00C663AB">
        <w:rPr>
          <w:rFonts w:ascii="Arial" w:eastAsia="Calibri" w:hAnsi="Arial" w:cs="Times New Roman"/>
          <w:color w:val="00000A"/>
          <w:sz w:val="24"/>
        </w:rPr>
        <w:t>Iglecias</w:t>
      </w:r>
      <w:proofErr w:type="spellEnd"/>
      <w:r w:rsidRPr="00C663AB">
        <w:rPr>
          <w:rFonts w:ascii="Arial" w:eastAsia="Calibri" w:hAnsi="Arial" w:cs="Times New Roman"/>
          <w:color w:val="00000A"/>
          <w:sz w:val="24"/>
        </w:rPr>
        <w:t xml:space="preserve"> para que suscriba convenio marco de cooperación con el Ministerio de Obras Públicas, Transporte, Vivienda y Desarrollo Urbano. Certifíquese y Comuníquese. </w:t>
      </w:r>
      <w:r w:rsidRPr="00C663AB">
        <w:rPr>
          <w:rFonts w:ascii="Arial" w:eastAsia="Calibri" w:hAnsi="Arial" w:cs="Times New Roman"/>
          <w:b/>
          <w:bCs/>
          <w:color w:val="00000A"/>
          <w:sz w:val="24"/>
          <w:u w:val="single"/>
        </w:rPr>
        <w:t>ACUERDO NUMERO DOS:</w:t>
      </w:r>
      <w:r w:rsidRPr="00C663AB">
        <w:rPr>
          <w:rFonts w:ascii="Arial" w:eastAsia="Calibri" w:hAnsi="Arial" w:cs="Times New Roman"/>
          <w:color w:val="00000A"/>
          <w:sz w:val="24"/>
        </w:rPr>
        <w:t xml:space="preserve"> El Concejo Municipal en uso de las facultades que le confiere el Código Municipal y por mayoría de votación </w:t>
      </w:r>
      <w:r w:rsidRPr="00C663AB">
        <w:rPr>
          <w:rFonts w:ascii="Arial" w:eastAsia="Calibri" w:hAnsi="Arial" w:cs="Times New Roman"/>
          <w:b/>
          <w:bCs/>
          <w:color w:val="00000A"/>
          <w:sz w:val="24"/>
        </w:rPr>
        <w:t>ACUERDA:</w:t>
      </w:r>
      <w:r w:rsidRPr="00C663AB">
        <w:rPr>
          <w:rFonts w:ascii="Arial" w:eastAsia="Calibri" w:hAnsi="Arial" w:cs="Times New Roman"/>
          <w:color w:val="00000A"/>
          <w:sz w:val="24"/>
        </w:rPr>
        <w:t xml:space="preserve"> Autorizar al Tesorero Municipal para que de la cuenta perteneciente a los </w:t>
      </w:r>
      <w:r w:rsidRPr="00C663AB">
        <w:rPr>
          <w:rFonts w:ascii="Arial" w:eastAsia="Calibri" w:hAnsi="Arial" w:cs="Times New Roman"/>
          <w:b/>
          <w:bCs/>
          <w:color w:val="00000A"/>
          <w:sz w:val="24"/>
        </w:rPr>
        <w:t xml:space="preserve">FONDOS MUNICIPALES </w:t>
      </w:r>
      <w:r w:rsidRPr="00C663AB">
        <w:rPr>
          <w:rFonts w:ascii="Arial" w:eastAsia="Calibri" w:hAnsi="Arial" w:cs="Times New Roman"/>
          <w:color w:val="00000A"/>
          <w:sz w:val="24"/>
        </w:rPr>
        <w:t xml:space="preserve">erogue la cantidad de </w:t>
      </w:r>
      <w:r w:rsidRPr="00C663AB">
        <w:rPr>
          <w:rFonts w:ascii="Arial" w:eastAsia="Calibri" w:hAnsi="Arial" w:cs="Times New Roman"/>
          <w:b/>
          <w:bCs/>
          <w:color w:val="00000A"/>
          <w:sz w:val="24"/>
        </w:rPr>
        <w:t>CUATROCIENTOS SETENTA Y TRES DOLARES EXACTOS ($473.00)</w:t>
      </w:r>
      <w:r w:rsidRPr="00C663AB">
        <w:rPr>
          <w:rFonts w:ascii="Arial" w:eastAsia="Calibri" w:hAnsi="Arial" w:cs="Times New Roman"/>
          <w:color w:val="00000A"/>
          <w:sz w:val="24"/>
        </w:rPr>
        <w:t xml:space="preserve"> en concepto de </w:t>
      </w:r>
      <w:r w:rsidRPr="00C663AB">
        <w:rPr>
          <w:rFonts w:ascii="Arial" w:eastAsia="Calibri" w:hAnsi="Arial" w:cs="Times New Roman"/>
          <w:b/>
          <w:bCs/>
          <w:color w:val="00000A"/>
          <w:sz w:val="24"/>
        </w:rPr>
        <w:t>A).-</w:t>
      </w:r>
      <w:r w:rsidRPr="00C663AB">
        <w:rPr>
          <w:rFonts w:ascii="Arial" w:eastAsia="Calibri" w:hAnsi="Arial" w:cs="Times New Roman"/>
          <w:color w:val="00000A"/>
          <w:sz w:val="24"/>
        </w:rPr>
        <w:t xml:space="preserve"> un cambio de hojas de resorte quebradas, una reparación y ajuste de coronas, ¼ aceite </w:t>
      </w:r>
      <w:proofErr w:type="spellStart"/>
      <w:r w:rsidRPr="00C663AB">
        <w:rPr>
          <w:rFonts w:ascii="Arial" w:eastAsia="Calibri" w:hAnsi="Arial" w:cs="Times New Roman"/>
          <w:color w:val="00000A"/>
          <w:sz w:val="24"/>
        </w:rPr>
        <w:t>power</w:t>
      </w:r>
      <w:proofErr w:type="spellEnd"/>
      <w:r w:rsidRPr="00C663AB">
        <w:rPr>
          <w:rFonts w:ascii="Arial" w:eastAsia="Calibri" w:hAnsi="Arial" w:cs="Times New Roman"/>
          <w:color w:val="00000A"/>
          <w:sz w:val="24"/>
        </w:rPr>
        <w:t xml:space="preserve">, un pie de manguera (grande), tres pie de manguera </w:t>
      </w:r>
      <w:proofErr w:type="spellStart"/>
      <w:r w:rsidRPr="00C663AB">
        <w:rPr>
          <w:rFonts w:ascii="Arial" w:eastAsia="Calibri" w:hAnsi="Arial" w:cs="Times New Roman"/>
          <w:color w:val="00000A"/>
          <w:sz w:val="24"/>
        </w:rPr>
        <w:t>power</w:t>
      </w:r>
      <w:proofErr w:type="spellEnd"/>
      <w:r w:rsidRPr="00C663AB">
        <w:rPr>
          <w:rFonts w:ascii="Arial" w:eastAsia="Calibri" w:hAnsi="Arial" w:cs="Times New Roman"/>
          <w:color w:val="00000A"/>
          <w:sz w:val="24"/>
        </w:rPr>
        <w:t xml:space="preserve">, un alineamiento, dos enderezados y engrase, dos crucetas 4x4 cardan, una nivelación cardan (trabajo de torno), para el vehículo marca Toyota </w:t>
      </w:r>
      <w:proofErr w:type="spellStart"/>
      <w:r w:rsidRPr="00C663AB">
        <w:rPr>
          <w:rFonts w:ascii="Arial" w:eastAsia="Calibri" w:hAnsi="Arial" w:cs="Times New Roman"/>
          <w:color w:val="00000A"/>
          <w:sz w:val="24"/>
        </w:rPr>
        <w:t>Hilux</w:t>
      </w:r>
      <w:proofErr w:type="spellEnd"/>
      <w:r w:rsidRPr="00C663AB">
        <w:rPr>
          <w:rFonts w:ascii="Arial" w:eastAsia="Calibri" w:hAnsi="Arial" w:cs="Times New Roman"/>
          <w:color w:val="00000A"/>
          <w:sz w:val="24"/>
        </w:rPr>
        <w:t xml:space="preserve"> 4x4 doble cabina color blanco placas N'16-229. Año 2000 y </w:t>
      </w:r>
      <w:r w:rsidRPr="00C663AB">
        <w:rPr>
          <w:rFonts w:ascii="Arial" w:eastAsia="Calibri" w:hAnsi="Arial" w:cs="Times New Roman"/>
          <w:b/>
          <w:bCs/>
          <w:color w:val="00000A"/>
          <w:sz w:val="24"/>
        </w:rPr>
        <w:t xml:space="preserve">B).- </w:t>
      </w:r>
      <w:r w:rsidRPr="00C663AB">
        <w:rPr>
          <w:rFonts w:ascii="Arial" w:eastAsia="Calibri" w:hAnsi="Arial" w:cs="Times New Roman"/>
          <w:color w:val="00000A"/>
          <w:sz w:val="24"/>
        </w:rPr>
        <w:t>Un cambio de aceite y un filtro; para el vehículo VEHICULO HILUX DIE 4X4 DC F/E AUT, AÑO 2015, MODELO: KUN26L-</w:t>
      </w:r>
      <w:r w:rsidRPr="00C663AB">
        <w:rPr>
          <w:rFonts w:ascii="Arial" w:eastAsia="Calibri" w:hAnsi="Arial" w:cs="Times New Roman"/>
          <w:color w:val="00000A"/>
          <w:sz w:val="24"/>
        </w:rPr>
        <w:lastRenderedPageBreak/>
        <w:t xml:space="preserve">HRPSY_P401_2015. Ambos de esta municipalidad, erogar a nombre de Miguel Ángel Bustillo Gutiérrez. Comuníquese. </w:t>
      </w:r>
      <w:r w:rsidRPr="00C663AB">
        <w:rPr>
          <w:rFonts w:ascii="Arial" w:eastAsia="Calibri" w:hAnsi="Arial" w:cs="Times New Roman"/>
          <w:b/>
          <w:bCs/>
          <w:color w:val="00000A"/>
          <w:sz w:val="24"/>
          <w:u w:val="single"/>
        </w:rPr>
        <w:t>ACUERDO NUMERO TRES:</w:t>
      </w:r>
      <w:r w:rsidRPr="00C663AB">
        <w:rPr>
          <w:rFonts w:ascii="Arial" w:eastAsia="Calibri" w:hAnsi="Arial" w:cs="Times New Roman"/>
          <w:color w:val="00000A"/>
          <w:sz w:val="24"/>
        </w:rPr>
        <w:t xml:space="preserve"> El Concejo Municipal en uso de las facultades que le confiere el Código Municipal y por mayoría de votación </w:t>
      </w:r>
      <w:r w:rsidRPr="00C663AB">
        <w:rPr>
          <w:rFonts w:ascii="Arial" w:eastAsia="Calibri" w:hAnsi="Arial" w:cs="Times New Roman"/>
          <w:b/>
          <w:bCs/>
          <w:color w:val="00000A"/>
          <w:sz w:val="24"/>
        </w:rPr>
        <w:t>ACUERDA:</w:t>
      </w:r>
      <w:r w:rsidRPr="00C663AB">
        <w:rPr>
          <w:rFonts w:ascii="Arial" w:eastAsia="Calibri" w:hAnsi="Arial" w:cs="Times New Roman"/>
          <w:color w:val="00000A"/>
          <w:sz w:val="24"/>
        </w:rPr>
        <w:t xml:space="preserve"> Autorizar al Tesorera Municipal para que de la cuenta perteneciente a los </w:t>
      </w:r>
      <w:r w:rsidRPr="00C663AB">
        <w:rPr>
          <w:rFonts w:ascii="Arial" w:eastAsia="Calibri" w:hAnsi="Arial" w:cs="Times New Roman"/>
          <w:b/>
          <w:bCs/>
          <w:color w:val="00000A"/>
          <w:sz w:val="24"/>
        </w:rPr>
        <w:t>FONDOS PROPIOS</w:t>
      </w:r>
      <w:r w:rsidRPr="00C663AB">
        <w:rPr>
          <w:rFonts w:ascii="Arial" w:eastAsia="Calibri" w:hAnsi="Arial" w:cs="Times New Roman"/>
          <w:color w:val="00000A"/>
          <w:sz w:val="24"/>
        </w:rPr>
        <w:t xml:space="preserve"> erogue la cantidad de </w:t>
      </w:r>
      <w:r w:rsidRPr="00C663AB">
        <w:rPr>
          <w:rFonts w:ascii="Arial" w:eastAsia="Calibri" w:hAnsi="Arial" w:cs="Times New Roman"/>
          <w:b/>
          <w:bCs/>
          <w:color w:val="00000A"/>
          <w:sz w:val="24"/>
        </w:rPr>
        <w:t>DOSCIENTOS VEINTIDOS 50/100 DOLARES ($222.50)</w:t>
      </w:r>
      <w:r w:rsidRPr="00C663AB">
        <w:rPr>
          <w:rFonts w:ascii="Arial" w:eastAsia="Calibri" w:hAnsi="Arial" w:cs="Times New Roman"/>
          <w:color w:val="00000A"/>
          <w:sz w:val="24"/>
        </w:rPr>
        <w:t xml:space="preserve"> en concepto del alquiler de sillas utilizados en múltiples eventos realizados por esta municipalidad, erogar a nombre de María Bertha Chávez Benavidez. Comuníquese. </w:t>
      </w:r>
      <w:r w:rsidRPr="00C663AB">
        <w:rPr>
          <w:rFonts w:ascii="Arial" w:eastAsia="Calibri" w:hAnsi="Arial" w:cs="Times New Roman"/>
          <w:b/>
          <w:bCs/>
          <w:color w:val="00000A"/>
          <w:sz w:val="24"/>
          <w:u w:val="single"/>
        </w:rPr>
        <w:t>ACUERDO NUMERO CUATRO:</w:t>
      </w:r>
      <w:r w:rsidRPr="00C663AB">
        <w:rPr>
          <w:rFonts w:ascii="Arial" w:eastAsia="Calibri" w:hAnsi="Arial" w:cs="Times New Roman"/>
          <w:color w:val="00000A"/>
          <w:sz w:val="24"/>
        </w:rPr>
        <w:t xml:space="preserve"> </w:t>
      </w:r>
      <w:r w:rsidRPr="00C663AB">
        <w:rPr>
          <w:rFonts w:ascii="Arial" w:eastAsia="Cambria" w:hAnsi="Arial" w:cs="Cambria"/>
          <w:color w:val="00000A"/>
          <w:sz w:val="24"/>
          <w:szCs w:val="26"/>
        </w:rPr>
        <w:t xml:space="preserve">El suscrito Concejo Municipal en uso de las facultades que le confiere el Código Municipal y por mayoría de votación </w:t>
      </w:r>
      <w:r w:rsidRPr="00C663AB">
        <w:rPr>
          <w:rFonts w:ascii="Arial" w:eastAsia="Cambria" w:hAnsi="Arial" w:cs="Cambria"/>
          <w:b/>
          <w:color w:val="00000A"/>
          <w:sz w:val="24"/>
          <w:szCs w:val="26"/>
        </w:rPr>
        <w:t>ACUERDA:</w:t>
      </w:r>
      <w:r w:rsidRPr="00C663AB">
        <w:rPr>
          <w:rFonts w:ascii="Arial" w:eastAsia="Cambria" w:hAnsi="Arial" w:cs="Cambria"/>
          <w:color w:val="00000A"/>
          <w:sz w:val="24"/>
          <w:szCs w:val="26"/>
        </w:rPr>
        <w:t xml:space="preserve"> </w:t>
      </w:r>
      <w:r w:rsidRPr="00C663AB">
        <w:rPr>
          <w:rFonts w:ascii="Arial" w:eastAsia="Cambria" w:hAnsi="Arial" w:cs="Cambria"/>
          <w:b/>
          <w:color w:val="00000A"/>
          <w:sz w:val="24"/>
          <w:szCs w:val="26"/>
        </w:rPr>
        <w:t xml:space="preserve">I).- </w:t>
      </w:r>
      <w:r w:rsidRPr="00C663AB">
        <w:rPr>
          <w:rFonts w:ascii="Arial" w:eastAsia="Cambria" w:hAnsi="Arial" w:cs="Cambria"/>
          <w:color w:val="00000A"/>
          <w:sz w:val="24"/>
          <w:szCs w:val="26"/>
        </w:rPr>
        <w:t xml:space="preserve">Adjudicar el suministro de insumos para la realización del proyecto: </w:t>
      </w:r>
      <w:r w:rsidRPr="00C663AB">
        <w:rPr>
          <w:rFonts w:ascii="Arial" w:eastAsia="Arial" w:hAnsi="Arial" w:cs="Arial"/>
          <w:b/>
          <w:bCs/>
          <w:color w:val="00000A"/>
          <w:sz w:val="24"/>
        </w:rPr>
        <w:t>“</w:t>
      </w:r>
      <w:r w:rsidRPr="00C663AB">
        <w:rPr>
          <w:rFonts w:ascii="Arial" w:eastAsia="Calibri" w:hAnsi="Arial" w:cs="Times New Roman"/>
          <w:b/>
          <w:bCs/>
          <w:color w:val="00000A"/>
          <w:sz w:val="24"/>
        </w:rPr>
        <w:t>CONSTRUCCION DE TANQUE Y REGADILLO PARA LA CANCHA EL LIBERAL, SAN RAFAEL ORIENTE SAN MIGUEL</w:t>
      </w:r>
      <w:r w:rsidRPr="00C663AB">
        <w:rPr>
          <w:rFonts w:ascii="Arial" w:eastAsia="Arial" w:hAnsi="Arial" w:cs="Arial"/>
          <w:b/>
          <w:bCs/>
          <w:color w:val="00000A"/>
          <w:sz w:val="24"/>
        </w:rPr>
        <w:t xml:space="preserve">” </w:t>
      </w:r>
      <w:r w:rsidRPr="00C663AB">
        <w:rPr>
          <w:rFonts w:ascii="Arial" w:eastAsia="Arial" w:hAnsi="Arial" w:cs="Arial"/>
          <w:color w:val="00000A"/>
          <w:sz w:val="24"/>
        </w:rPr>
        <w:t xml:space="preserve">a la ferretería San Carleña de la ciudad de El Tránsito. </w:t>
      </w:r>
      <w:r w:rsidRPr="00C663AB">
        <w:rPr>
          <w:rFonts w:ascii="Arial" w:eastAsia="Arial" w:hAnsi="Arial" w:cs="Arial"/>
          <w:b/>
          <w:bCs/>
          <w:color w:val="00000A"/>
          <w:sz w:val="24"/>
        </w:rPr>
        <w:t xml:space="preserve">II).- </w:t>
      </w:r>
      <w:r w:rsidRPr="00C663AB">
        <w:rPr>
          <w:rFonts w:ascii="Arial" w:eastAsia="Arial" w:hAnsi="Arial" w:cs="Arial"/>
          <w:color w:val="00000A"/>
          <w:sz w:val="24"/>
        </w:rPr>
        <w:t xml:space="preserve">Realiza la contratación directa de la supervisión externa del proyecto antes mencionado a la empresa </w:t>
      </w:r>
      <w:r w:rsidRPr="00C663AB">
        <w:rPr>
          <w:rFonts w:ascii="Arial" w:eastAsia="Arial" w:hAnsi="Arial" w:cs="Arial"/>
          <w:b/>
          <w:bCs/>
          <w:color w:val="00000A"/>
          <w:sz w:val="24"/>
        </w:rPr>
        <w:t>CONSULTORA Y OBRAS CIVILES VELASQUEZ COCIVE S.A. DE C.V.</w:t>
      </w:r>
      <w:r w:rsidRPr="00C663AB">
        <w:rPr>
          <w:rFonts w:ascii="Arial" w:eastAsia="Arial" w:hAnsi="Arial" w:cs="Arial"/>
          <w:color w:val="00000A"/>
          <w:sz w:val="24"/>
        </w:rPr>
        <w:t xml:space="preserve"> por un monto de </w:t>
      </w:r>
      <w:r w:rsidRPr="00C663AB">
        <w:rPr>
          <w:rFonts w:ascii="Arial" w:eastAsia="Arial" w:hAnsi="Arial" w:cs="Arial"/>
          <w:b/>
          <w:bCs/>
          <w:color w:val="00000A"/>
          <w:sz w:val="24"/>
        </w:rPr>
        <w:t>CUATROCIENTOS CINCUENTA DOLARES EXACTOS ($450.00)</w:t>
      </w:r>
      <w:r w:rsidRPr="00C663AB">
        <w:rPr>
          <w:rFonts w:ascii="Arial" w:eastAsia="Arial" w:hAnsi="Arial" w:cs="Arial"/>
          <w:color w:val="00000A"/>
          <w:sz w:val="24"/>
        </w:rPr>
        <w:t xml:space="preserve">; </w:t>
      </w:r>
      <w:r w:rsidRPr="00C663AB">
        <w:rPr>
          <w:rFonts w:ascii="Arial" w:eastAsia="Arial" w:hAnsi="Arial" w:cs="Arial"/>
          <w:b/>
          <w:bCs/>
          <w:color w:val="00000A"/>
          <w:sz w:val="24"/>
        </w:rPr>
        <w:t xml:space="preserve">III).- </w:t>
      </w:r>
      <w:r w:rsidRPr="00C663AB">
        <w:rPr>
          <w:rFonts w:ascii="Arial" w:eastAsia="Arial" w:hAnsi="Arial" w:cs="Arial"/>
          <w:color w:val="00000A"/>
          <w:sz w:val="24"/>
        </w:rPr>
        <w:t xml:space="preserve">Se autoriza al Alcalde Municipal para que firme el contrato respectivo. Y al Tesorero Municipal para que de la cuenta correspondiente al proyecto realice las erogaciones correspondientes, previa verificación del cumplimiento de lo estipulado en el contrato por parte del Administrador de Contratos de esta municipalidad Exequiel Adalberto Parada. Comuníquese. </w:t>
      </w:r>
      <w:r w:rsidRPr="00C663AB">
        <w:rPr>
          <w:rFonts w:ascii="Arial" w:eastAsia="Calibri" w:hAnsi="Arial" w:cs="Times New Roman"/>
          <w:b/>
          <w:bCs/>
          <w:color w:val="00000A"/>
          <w:sz w:val="24"/>
          <w:u w:val="single"/>
        </w:rPr>
        <w:t>ACUERDO NUMERO CINCO:</w:t>
      </w:r>
      <w:r w:rsidRPr="00C663AB">
        <w:rPr>
          <w:rFonts w:ascii="Arial" w:eastAsia="Calibri" w:hAnsi="Arial" w:cs="Times New Roman"/>
          <w:color w:val="00000A"/>
          <w:sz w:val="24"/>
        </w:rPr>
        <w:t xml:space="preserve"> </w:t>
      </w:r>
      <w:r w:rsidRPr="00C663AB">
        <w:rPr>
          <w:rFonts w:ascii="Arial" w:eastAsia="Arial" w:hAnsi="Arial" w:cs="Arial"/>
          <w:color w:val="00000A"/>
          <w:sz w:val="24"/>
        </w:rPr>
        <w:t xml:space="preserve">El Suscrito Concejo Municipal, teniendo a la vista la cotización y conociendo la necesidad de las diferentes unidades, para que realicen un buen funcionamiento, </w:t>
      </w:r>
      <w:r w:rsidRPr="00C663AB">
        <w:rPr>
          <w:rFonts w:ascii="Arial" w:eastAsia="Arial" w:hAnsi="Arial" w:cs="Arial"/>
          <w:b/>
          <w:bCs/>
          <w:color w:val="00000A"/>
          <w:sz w:val="24"/>
        </w:rPr>
        <w:t>POR TANTO</w:t>
      </w:r>
      <w:r w:rsidRPr="00C663AB">
        <w:rPr>
          <w:rFonts w:ascii="Arial" w:eastAsia="Arial" w:hAnsi="Arial" w:cs="Arial"/>
          <w:color w:val="00000A"/>
          <w:sz w:val="24"/>
        </w:rPr>
        <w:t xml:space="preserve"> en uso de sus facultades legales que le confiere el código municipal por votación unánime </w:t>
      </w:r>
      <w:r w:rsidRPr="00C663AB">
        <w:rPr>
          <w:rFonts w:ascii="Arial" w:eastAsia="Arial" w:hAnsi="Arial" w:cs="Arial"/>
          <w:b/>
          <w:bCs/>
          <w:color w:val="00000A"/>
          <w:sz w:val="24"/>
        </w:rPr>
        <w:t>ACUERDA:</w:t>
      </w:r>
      <w:r w:rsidRPr="00C663AB">
        <w:rPr>
          <w:rFonts w:ascii="Arial" w:eastAsia="Arial" w:hAnsi="Arial" w:cs="Arial"/>
          <w:color w:val="00000A"/>
          <w:sz w:val="24"/>
        </w:rPr>
        <w:t xml:space="preserve"> Autorizar al Jefe de la UACI para que adquiera un impresor Epson L365, una cámara digital NIKON S-2900 NEGRA ROJA Y MORADA para la Unidad de Genero Municipal y un monitor AOC LED E970SWN para el Registro del Estado Familiar; consecuentemente se autoriza al Tesorero Municipal para que de la cuenta </w:t>
      </w:r>
      <w:r w:rsidRPr="00C663AB">
        <w:rPr>
          <w:rFonts w:ascii="Arial" w:eastAsia="Arial" w:hAnsi="Arial" w:cs="Arial"/>
          <w:b/>
          <w:bCs/>
          <w:color w:val="00000A"/>
          <w:sz w:val="24"/>
        </w:rPr>
        <w:t>N° 00160143221</w:t>
      </w:r>
      <w:r w:rsidRPr="00C663AB">
        <w:rPr>
          <w:rFonts w:ascii="Arial" w:eastAsia="Arial" w:hAnsi="Arial" w:cs="Arial"/>
          <w:color w:val="00000A"/>
          <w:sz w:val="24"/>
        </w:rPr>
        <w:t xml:space="preserve"> correspondiente  al </w:t>
      </w:r>
      <w:r w:rsidRPr="00C663AB">
        <w:rPr>
          <w:rFonts w:ascii="Arial" w:eastAsia="Arial" w:hAnsi="Arial" w:cs="Arial"/>
          <w:b/>
          <w:bCs/>
          <w:color w:val="00000A"/>
          <w:sz w:val="24"/>
        </w:rPr>
        <w:t>FONDO MUNICIPAL</w:t>
      </w:r>
      <w:r w:rsidRPr="00C663AB">
        <w:rPr>
          <w:rFonts w:ascii="Arial" w:eastAsia="Arial" w:hAnsi="Arial" w:cs="Arial"/>
          <w:color w:val="00000A"/>
          <w:sz w:val="24"/>
        </w:rPr>
        <w:t>, erogue la cantidad de  </w:t>
      </w:r>
      <w:r w:rsidRPr="00C663AB">
        <w:rPr>
          <w:rFonts w:ascii="Arial" w:eastAsia="Arial" w:hAnsi="Arial" w:cs="Arial"/>
          <w:b/>
          <w:bCs/>
          <w:color w:val="00000A"/>
          <w:sz w:val="24"/>
        </w:rPr>
        <w:t>CUATROCIENTOS SETENTA Y DOS USD ($472.00)</w:t>
      </w:r>
      <w:r w:rsidRPr="00C663AB">
        <w:rPr>
          <w:rFonts w:ascii="Arial" w:eastAsia="Arial" w:hAnsi="Arial" w:cs="Arial"/>
          <w:color w:val="00000A"/>
          <w:sz w:val="24"/>
        </w:rPr>
        <w:t xml:space="preserve">, para la cancelación del </w:t>
      </w:r>
      <w:r w:rsidRPr="00C663AB">
        <w:rPr>
          <w:rFonts w:ascii="Arial" w:eastAsia="Arial" w:hAnsi="Arial" w:cs="Arial"/>
          <w:color w:val="00000A"/>
          <w:sz w:val="24"/>
        </w:rPr>
        <w:lastRenderedPageBreak/>
        <w:t xml:space="preserve">suministro del equipo antes mencionado, erogar a nombre de </w:t>
      </w:r>
      <w:r w:rsidRPr="00C663AB">
        <w:rPr>
          <w:rFonts w:ascii="Arial" w:eastAsia="Arial" w:hAnsi="Arial" w:cs="Arial"/>
          <w:b/>
          <w:bCs/>
          <w:i/>
          <w:iCs/>
          <w:color w:val="00000A"/>
          <w:sz w:val="24"/>
        </w:rPr>
        <w:t xml:space="preserve">Aida E. </w:t>
      </w:r>
      <w:proofErr w:type="spellStart"/>
      <w:r w:rsidRPr="00C663AB">
        <w:rPr>
          <w:rFonts w:ascii="Arial" w:eastAsia="Arial" w:hAnsi="Arial" w:cs="Arial"/>
          <w:b/>
          <w:bCs/>
          <w:i/>
          <w:iCs/>
          <w:color w:val="00000A"/>
          <w:sz w:val="24"/>
        </w:rPr>
        <w:t>Mendez</w:t>
      </w:r>
      <w:proofErr w:type="spellEnd"/>
      <w:r w:rsidRPr="00C663AB">
        <w:rPr>
          <w:rFonts w:ascii="Arial" w:eastAsia="Arial" w:hAnsi="Arial" w:cs="Arial"/>
          <w:b/>
          <w:bCs/>
          <w:i/>
          <w:iCs/>
          <w:color w:val="00000A"/>
          <w:sz w:val="24"/>
        </w:rPr>
        <w:t xml:space="preserve"> de Pereira</w:t>
      </w:r>
      <w:r w:rsidRPr="00C663AB">
        <w:rPr>
          <w:rFonts w:ascii="Arial" w:eastAsia="Arial" w:hAnsi="Arial" w:cs="Arial"/>
          <w:color w:val="00000A"/>
          <w:sz w:val="24"/>
        </w:rPr>
        <w:t>.</w:t>
      </w:r>
      <w:r w:rsidRPr="00C663AB">
        <w:rPr>
          <w:rFonts w:ascii="Arial" w:eastAsia="Arial" w:hAnsi="Arial" w:cs="Arial"/>
          <w:b/>
          <w:bCs/>
          <w:color w:val="00000A"/>
          <w:sz w:val="24"/>
        </w:rPr>
        <w:t xml:space="preserve"> </w:t>
      </w:r>
      <w:r w:rsidRPr="00C663AB">
        <w:rPr>
          <w:rFonts w:ascii="Arial" w:eastAsia="Arial" w:hAnsi="Arial" w:cs="Arial"/>
          <w:color w:val="00000A"/>
          <w:sz w:val="24"/>
        </w:rPr>
        <w:t xml:space="preserve">Comuníquese; </w:t>
      </w:r>
      <w:r w:rsidRPr="00C663AB">
        <w:rPr>
          <w:rFonts w:ascii="Arial" w:eastAsia="Calibri" w:hAnsi="Arial" w:cs="Times New Roman"/>
          <w:b/>
          <w:bCs/>
          <w:color w:val="00000A"/>
          <w:sz w:val="24"/>
          <w:u w:val="single"/>
        </w:rPr>
        <w:t>ACUERDO NUMERO SEIS:</w:t>
      </w:r>
      <w:r w:rsidRPr="00C663AB">
        <w:rPr>
          <w:rFonts w:ascii="Arial" w:eastAsia="Calibri" w:hAnsi="Arial" w:cs="Times New Roman"/>
          <w:color w:val="00000A"/>
          <w:sz w:val="24"/>
        </w:rPr>
        <w:t xml:space="preserve"> </w:t>
      </w:r>
      <w:r w:rsidRPr="00C663AB">
        <w:rPr>
          <w:rFonts w:ascii="Arial" w:eastAsia="Arial" w:hAnsi="Arial" w:cs="Arial"/>
          <w:color w:val="00000A"/>
          <w:sz w:val="24"/>
        </w:rPr>
        <w:t xml:space="preserve">El Suscrito Concejo Municipal de San Rafael Oriente conociendo la necesidad de material de oficina para el buen funcionamiento de esta institución y teniendo a la vista la cotización realizada, </w:t>
      </w:r>
      <w:r w:rsidRPr="00C663AB">
        <w:rPr>
          <w:rFonts w:ascii="Arial" w:eastAsia="Arial" w:hAnsi="Arial" w:cs="Arial"/>
          <w:b/>
          <w:bCs/>
          <w:color w:val="00000A"/>
          <w:sz w:val="24"/>
        </w:rPr>
        <w:t xml:space="preserve">POR TANTO, </w:t>
      </w:r>
      <w:r w:rsidRPr="00C663AB">
        <w:rPr>
          <w:rFonts w:ascii="Arial" w:eastAsia="Arial" w:hAnsi="Arial" w:cs="Arial"/>
          <w:color w:val="00000A"/>
          <w:sz w:val="24"/>
        </w:rPr>
        <w:t xml:space="preserve">en uso de sus facultades legales que le confiere el código municipal por mayoría de votación </w:t>
      </w:r>
      <w:r w:rsidRPr="00C663AB">
        <w:rPr>
          <w:rFonts w:ascii="Arial" w:eastAsia="Arial" w:hAnsi="Arial" w:cs="Arial"/>
          <w:b/>
          <w:bCs/>
          <w:color w:val="00000A"/>
          <w:sz w:val="24"/>
        </w:rPr>
        <w:t>ACUERDA:</w:t>
      </w:r>
      <w:r w:rsidRPr="00C663AB">
        <w:rPr>
          <w:rFonts w:ascii="Arial" w:eastAsia="Arial" w:hAnsi="Arial" w:cs="Arial"/>
          <w:color w:val="00000A"/>
          <w:sz w:val="24"/>
        </w:rPr>
        <w:t xml:space="preserve"> Autorizar al Jefe de la UACI para que adquiera el material y consecuentemente se autoriza al Tesorero Municipal para que de la cuenta </w:t>
      </w:r>
      <w:r w:rsidRPr="00C663AB">
        <w:rPr>
          <w:rFonts w:ascii="Arial" w:eastAsia="Arial" w:hAnsi="Arial" w:cs="Arial"/>
          <w:b/>
          <w:bCs/>
          <w:color w:val="00000A"/>
          <w:sz w:val="24"/>
        </w:rPr>
        <w:t>N° 00160143221</w:t>
      </w:r>
      <w:r w:rsidRPr="00C663AB">
        <w:rPr>
          <w:rFonts w:ascii="Arial" w:eastAsia="Arial" w:hAnsi="Arial" w:cs="Arial"/>
          <w:color w:val="00000A"/>
          <w:sz w:val="24"/>
        </w:rPr>
        <w:t xml:space="preserve"> correspondiente  al </w:t>
      </w:r>
      <w:r w:rsidRPr="00C663AB">
        <w:rPr>
          <w:rFonts w:ascii="Arial" w:eastAsia="Arial" w:hAnsi="Arial" w:cs="Arial"/>
          <w:b/>
          <w:bCs/>
          <w:color w:val="00000A"/>
          <w:sz w:val="24"/>
        </w:rPr>
        <w:t>FONDO MUNICIPAL</w:t>
      </w:r>
      <w:r w:rsidRPr="00C663AB">
        <w:rPr>
          <w:rFonts w:ascii="Arial" w:eastAsia="Arial" w:hAnsi="Arial" w:cs="Arial"/>
          <w:color w:val="00000A"/>
          <w:sz w:val="24"/>
        </w:rPr>
        <w:t>, erogue la cantidad de  </w:t>
      </w:r>
      <w:r w:rsidRPr="00C663AB">
        <w:rPr>
          <w:rFonts w:ascii="Arial" w:eastAsia="Arial" w:hAnsi="Arial" w:cs="Arial"/>
          <w:b/>
          <w:bCs/>
          <w:color w:val="00000A"/>
          <w:sz w:val="24"/>
        </w:rPr>
        <w:t>OCHOCIENTOS TREINTA Y OCHO 12/100 USD ($838.12)</w:t>
      </w:r>
      <w:r w:rsidRPr="00C663AB">
        <w:rPr>
          <w:rFonts w:ascii="Arial" w:eastAsia="Arial" w:hAnsi="Arial" w:cs="Arial"/>
          <w:color w:val="00000A"/>
          <w:sz w:val="24"/>
        </w:rPr>
        <w:t xml:space="preserve">, en concepto del suministro de los siguientes: Cintas, Libros Ibérica, </w:t>
      </w:r>
      <w:proofErr w:type="spellStart"/>
      <w:r w:rsidRPr="00C663AB">
        <w:rPr>
          <w:rFonts w:ascii="Arial" w:eastAsia="Arial" w:hAnsi="Arial" w:cs="Arial"/>
          <w:color w:val="00000A"/>
          <w:sz w:val="24"/>
        </w:rPr>
        <w:t>fastener</w:t>
      </w:r>
      <w:proofErr w:type="spellEnd"/>
      <w:r w:rsidRPr="00C663AB">
        <w:rPr>
          <w:rFonts w:ascii="Arial" w:eastAsia="Arial" w:hAnsi="Arial" w:cs="Arial"/>
          <w:color w:val="00000A"/>
          <w:sz w:val="24"/>
        </w:rPr>
        <w:t xml:space="preserve">, archivadores, pegamento, grapas, tinta Epson; Desinfectante, Lejía, Lavaplatos, Escobas, Desodorante ambienta, café, azúcar, </w:t>
      </w:r>
      <w:proofErr w:type="spellStart"/>
      <w:r w:rsidRPr="00C663AB">
        <w:rPr>
          <w:rFonts w:ascii="Arial" w:eastAsia="Arial" w:hAnsi="Arial" w:cs="Arial"/>
          <w:color w:val="00000A"/>
          <w:sz w:val="24"/>
        </w:rPr>
        <w:t>tork</w:t>
      </w:r>
      <w:proofErr w:type="spellEnd"/>
      <w:r w:rsidRPr="00C663AB">
        <w:rPr>
          <w:rFonts w:ascii="Arial" w:eastAsia="Arial" w:hAnsi="Arial" w:cs="Arial"/>
          <w:color w:val="00000A"/>
          <w:sz w:val="24"/>
        </w:rPr>
        <w:t xml:space="preserve"> higiénico; papel bond carta y oficio, folder manila carta y oficio, lapiceros, almohadillas, tinta para almohadillas, tijeras, reglas, notas adhesivas, papel carbón, sobres, tintas canon; erogar a nombre de </w:t>
      </w:r>
      <w:r w:rsidRPr="00C663AB">
        <w:rPr>
          <w:rFonts w:ascii="Arial" w:eastAsia="Arial" w:hAnsi="Arial" w:cs="Arial"/>
          <w:b/>
          <w:bCs/>
          <w:i/>
          <w:iCs/>
          <w:color w:val="00000A"/>
          <w:sz w:val="24"/>
        </w:rPr>
        <w:t xml:space="preserve">Aida E. </w:t>
      </w:r>
      <w:proofErr w:type="spellStart"/>
      <w:r w:rsidRPr="00C663AB">
        <w:rPr>
          <w:rFonts w:ascii="Arial" w:eastAsia="Arial" w:hAnsi="Arial" w:cs="Arial"/>
          <w:b/>
          <w:bCs/>
          <w:i/>
          <w:iCs/>
          <w:color w:val="00000A"/>
          <w:sz w:val="24"/>
        </w:rPr>
        <w:t>Mendez</w:t>
      </w:r>
      <w:proofErr w:type="spellEnd"/>
      <w:r w:rsidRPr="00C663AB">
        <w:rPr>
          <w:rFonts w:ascii="Arial" w:eastAsia="Arial" w:hAnsi="Arial" w:cs="Arial"/>
          <w:b/>
          <w:bCs/>
          <w:i/>
          <w:iCs/>
          <w:color w:val="00000A"/>
          <w:sz w:val="24"/>
        </w:rPr>
        <w:t xml:space="preserve"> de Pereira. </w:t>
      </w:r>
      <w:r w:rsidRPr="00C663AB">
        <w:rPr>
          <w:rFonts w:ascii="Arial" w:eastAsia="Arial" w:hAnsi="Arial" w:cs="Arial"/>
          <w:i/>
          <w:iCs/>
          <w:color w:val="00000A"/>
          <w:sz w:val="24"/>
        </w:rPr>
        <w:t>Comuníquese.</w:t>
      </w:r>
      <w:r w:rsidRPr="00C663AB">
        <w:rPr>
          <w:rFonts w:ascii="Arial" w:eastAsia="Calibri" w:hAnsi="Arial" w:cs="Times New Roman"/>
          <w:color w:val="00000A"/>
          <w:sz w:val="24"/>
        </w:rPr>
        <w:t xml:space="preserve"> </w:t>
      </w:r>
      <w:r w:rsidRPr="00C663AB">
        <w:rPr>
          <w:rFonts w:ascii="Arial" w:eastAsia="Calibri" w:hAnsi="Arial" w:cs="Times New Roman"/>
          <w:b/>
          <w:bCs/>
          <w:color w:val="00000A"/>
          <w:sz w:val="24"/>
          <w:u w:val="single"/>
        </w:rPr>
        <w:t>ACUERDO NUMERO SIETE:</w:t>
      </w:r>
      <w:r w:rsidRPr="00C663AB">
        <w:rPr>
          <w:rFonts w:ascii="Arial" w:eastAsia="Calibri" w:hAnsi="Arial" w:cs="Times New Roman"/>
          <w:color w:val="00000A"/>
          <w:sz w:val="24"/>
        </w:rPr>
        <w:t xml:space="preserve"> Este Concejo Municipal en uso de las facultades que le confiere el Código Municipal y por mayoría de votación </w:t>
      </w:r>
      <w:r w:rsidRPr="00C663AB">
        <w:rPr>
          <w:rFonts w:ascii="Arial" w:eastAsia="Calibri" w:hAnsi="Arial" w:cs="Times New Roman"/>
          <w:b/>
          <w:bCs/>
          <w:color w:val="00000A"/>
          <w:sz w:val="24"/>
        </w:rPr>
        <w:t>ACUERDA:</w:t>
      </w:r>
      <w:r w:rsidRPr="00C663AB">
        <w:rPr>
          <w:rFonts w:ascii="Arial" w:eastAsia="Calibri" w:hAnsi="Arial" w:cs="Times New Roman"/>
          <w:color w:val="00000A"/>
          <w:sz w:val="24"/>
        </w:rPr>
        <w:t xml:space="preserve"> Autorizar al Tesorero Municipal para que de la cuenta perteneciente a los fondos </w:t>
      </w:r>
      <w:r w:rsidRPr="00C663AB">
        <w:rPr>
          <w:rFonts w:ascii="Arial" w:eastAsia="Calibri" w:hAnsi="Arial" w:cs="Times New Roman"/>
          <w:b/>
          <w:bCs/>
          <w:color w:val="00000A"/>
          <w:sz w:val="24"/>
        </w:rPr>
        <w:t>FODES 75%</w:t>
      </w:r>
      <w:r w:rsidRPr="00C663AB">
        <w:rPr>
          <w:rFonts w:ascii="Arial" w:eastAsia="Calibri" w:hAnsi="Arial" w:cs="Times New Roman"/>
          <w:color w:val="00000A"/>
          <w:sz w:val="24"/>
        </w:rPr>
        <w:t xml:space="preserve"> erogue la cantidad </w:t>
      </w:r>
      <w:r w:rsidRPr="00C663AB">
        <w:rPr>
          <w:rFonts w:ascii="Arial" w:eastAsia="Calibri" w:hAnsi="Arial" w:cs="Times New Roman"/>
          <w:b/>
          <w:bCs/>
          <w:color w:val="00000A"/>
          <w:sz w:val="24"/>
        </w:rPr>
        <w:t>DOS MIL CIENTO CINCUENTA Y DOS 20/100 DOLARES ($2,152.20)</w:t>
      </w:r>
      <w:r w:rsidRPr="00C663AB">
        <w:rPr>
          <w:rFonts w:ascii="Arial" w:eastAsia="Calibri" w:hAnsi="Arial" w:cs="Times New Roman"/>
          <w:color w:val="00000A"/>
          <w:sz w:val="24"/>
        </w:rPr>
        <w:t xml:space="preserve"> en concepto suministro de </w:t>
      </w:r>
      <w:r w:rsidRPr="00C663AB">
        <w:rPr>
          <w:rFonts w:ascii="Arial" w:eastAsia="Calibri" w:hAnsi="Arial" w:cs="Times New Roman"/>
          <w:b/>
          <w:bCs/>
          <w:color w:val="00000A"/>
          <w:sz w:val="24"/>
        </w:rPr>
        <w:t>A).-</w:t>
      </w:r>
      <w:r w:rsidRPr="00C663AB">
        <w:rPr>
          <w:rFonts w:ascii="Arial" w:eastAsia="Calibri" w:hAnsi="Arial" w:cs="Times New Roman"/>
          <w:color w:val="00000A"/>
          <w:sz w:val="24"/>
        </w:rPr>
        <w:t xml:space="preserve"> materiales de alumbrado público (focos) </w:t>
      </w:r>
      <w:r w:rsidRPr="00C663AB">
        <w:rPr>
          <w:rFonts w:ascii="Arial" w:eastAsia="Calibri" w:hAnsi="Arial" w:cs="Times New Roman"/>
          <w:b/>
          <w:bCs/>
          <w:color w:val="00000A"/>
          <w:sz w:val="24"/>
        </w:rPr>
        <w:t>B).-</w:t>
      </w:r>
      <w:r w:rsidRPr="00C663AB">
        <w:rPr>
          <w:rFonts w:ascii="Arial" w:eastAsia="Calibri" w:hAnsi="Arial" w:cs="Times New Roman"/>
          <w:color w:val="00000A"/>
          <w:sz w:val="24"/>
        </w:rPr>
        <w:t xml:space="preserve"> Materiales eléctricos para reparación de conectividad de la casa comunal y </w:t>
      </w:r>
      <w:r w:rsidRPr="00C663AB">
        <w:rPr>
          <w:rFonts w:ascii="Arial" w:eastAsia="Calibri" w:hAnsi="Arial" w:cs="Times New Roman"/>
          <w:b/>
          <w:bCs/>
          <w:color w:val="00000A"/>
          <w:sz w:val="24"/>
        </w:rPr>
        <w:t xml:space="preserve">C).- </w:t>
      </w:r>
      <w:r w:rsidRPr="00C663AB">
        <w:rPr>
          <w:rFonts w:ascii="Arial" w:eastAsia="Calibri" w:hAnsi="Arial" w:cs="Times New Roman"/>
          <w:color w:val="00000A"/>
          <w:sz w:val="24"/>
        </w:rPr>
        <w:t xml:space="preserve">Materiales eléctricos para albergue construido. Comuníquese. </w:t>
      </w:r>
      <w:r w:rsidRPr="00C663AB">
        <w:rPr>
          <w:rFonts w:ascii="Arial" w:eastAsia="Calibri" w:hAnsi="Arial" w:cs="Times New Roman"/>
          <w:b/>
          <w:bCs/>
          <w:color w:val="00000A"/>
          <w:sz w:val="24"/>
          <w:u w:val="single"/>
        </w:rPr>
        <w:t>ACUERDO NÚMERO OCHO:</w:t>
      </w:r>
      <w:r w:rsidRPr="00C663AB">
        <w:rPr>
          <w:rFonts w:ascii="Arial" w:eastAsia="Calibri" w:hAnsi="Arial" w:cs="Times New Roman"/>
          <w:color w:val="00000A"/>
          <w:sz w:val="24"/>
        </w:rPr>
        <w:t xml:space="preserve"> </w:t>
      </w:r>
      <w:r w:rsidRPr="00C663AB">
        <w:rPr>
          <w:rFonts w:ascii="Arial" w:eastAsia="Arial" w:hAnsi="Arial" w:cs="Arial"/>
          <w:color w:val="00000A"/>
          <w:sz w:val="24"/>
        </w:rPr>
        <w:t xml:space="preserve">El Concejo Municipal CONSIDERANDO que es mandato de ley que como cuerpo colegiado en uso de sus facultades de autonomía y en cumplimiento del Artículo 30 numeral 02 del Código Municipal por mayoría </w:t>
      </w:r>
      <w:r w:rsidRPr="00C663AB">
        <w:rPr>
          <w:rFonts w:ascii="Arial" w:eastAsia="Arial" w:hAnsi="Arial" w:cs="Arial"/>
          <w:b/>
          <w:bCs/>
          <w:color w:val="00000A"/>
          <w:sz w:val="24"/>
        </w:rPr>
        <w:t>ACUERDA</w:t>
      </w:r>
      <w:r w:rsidRPr="00C663AB">
        <w:rPr>
          <w:rFonts w:ascii="Arial" w:eastAsia="Arial" w:hAnsi="Arial" w:cs="Arial"/>
          <w:color w:val="00000A"/>
          <w:sz w:val="24"/>
        </w:rPr>
        <w:t xml:space="preserve">: </w:t>
      </w:r>
      <w:r w:rsidRPr="00C663AB">
        <w:rPr>
          <w:rFonts w:ascii="Arial" w:eastAsia="Arial" w:hAnsi="Arial" w:cs="Arial"/>
          <w:b/>
          <w:bCs/>
          <w:color w:val="00000A"/>
          <w:sz w:val="24"/>
        </w:rPr>
        <w:t>I).-</w:t>
      </w:r>
      <w:r w:rsidRPr="00C663AB">
        <w:rPr>
          <w:rFonts w:ascii="Arial" w:eastAsia="Arial" w:hAnsi="Arial" w:cs="Arial"/>
          <w:color w:val="00000A"/>
          <w:sz w:val="24"/>
        </w:rPr>
        <w:t xml:space="preserve"> nombrar para un periodo de prueba de tres meses al </w:t>
      </w:r>
      <w:r w:rsidRPr="00C663AB">
        <w:rPr>
          <w:rFonts w:ascii="Arial" w:eastAsia="Arial" w:hAnsi="Arial" w:cs="Arial"/>
          <w:b/>
          <w:bCs/>
          <w:color w:val="00000A"/>
          <w:sz w:val="24"/>
        </w:rPr>
        <w:t>Ing. Edwin Antonio  Quintanilla González</w:t>
      </w:r>
      <w:r w:rsidRPr="00C663AB">
        <w:rPr>
          <w:rFonts w:ascii="Arial" w:eastAsia="Arial" w:hAnsi="Arial" w:cs="Arial"/>
          <w:color w:val="00000A"/>
          <w:sz w:val="24"/>
        </w:rPr>
        <w:t xml:space="preserve"> en el cargo de </w:t>
      </w:r>
      <w:r w:rsidRPr="00C663AB">
        <w:rPr>
          <w:rFonts w:ascii="Arial" w:eastAsia="Arial" w:hAnsi="Arial" w:cs="Arial"/>
          <w:b/>
          <w:bCs/>
          <w:color w:val="00000A"/>
          <w:sz w:val="24"/>
        </w:rPr>
        <w:t>Tesorero Municipal</w:t>
      </w:r>
      <w:r w:rsidRPr="00C663AB">
        <w:rPr>
          <w:rFonts w:ascii="Arial" w:eastAsia="Arial" w:hAnsi="Arial" w:cs="Arial"/>
          <w:color w:val="00000A"/>
          <w:sz w:val="24"/>
        </w:rPr>
        <w:t xml:space="preserve"> a partir del día doce de Febrero del año Dos Mil dieciséis, quien devengara un salario mensual de </w:t>
      </w:r>
      <w:r w:rsidRPr="00C663AB">
        <w:rPr>
          <w:rFonts w:ascii="Arial" w:eastAsia="Arial" w:hAnsi="Arial" w:cs="Arial"/>
          <w:b/>
          <w:bCs/>
          <w:color w:val="00000A"/>
          <w:sz w:val="24"/>
        </w:rPr>
        <w:t xml:space="preserve">QUINIENTOS DOLARES EXACTOS ($500.00) </w:t>
      </w:r>
      <w:r w:rsidRPr="00C663AB">
        <w:rPr>
          <w:rFonts w:ascii="Arial" w:eastAsia="Arial" w:hAnsi="Arial" w:cs="Arial"/>
          <w:color w:val="00000A"/>
          <w:sz w:val="24"/>
        </w:rPr>
        <w:t xml:space="preserve">más prestaciones de ley; así mismo se autoriza bastante y suficiente para que comparezca ante las diferentes instituciones financieras a realizar aperturas y cambios de firmas de cuentas a nombre de esta institución y de igual forma se </w:t>
      </w:r>
      <w:r w:rsidRPr="00C663AB">
        <w:rPr>
          <w:rFonts w:ascii="Arial" w:eastAsia="Arial" w:hAnsi="Arial" w:cs="Arial"/>
          <w:color w:val="00000A"/>
          <w:sz w:val="24"/>
        </w:rPr>
        <w:lastRenderedPageBreak/>
        <w:t xml:space="preserve">faculta para que pueda retirar el FODES en ISDEM de febrero a diciembre del corriente año y se autoriza la adquisición de fianza o póliza que cubra un valor de </w:t>
      </w:r>
      <w:r w:rsidRPr="00C663AB">
        <w:rPr>
          <w:rFonts w:ascii="Arial" w:eastAsia="Arial" w:hAnsi="Arial" w:cs="Arial"/>
          <w:b/>
          <w:bCs/>
          <w:color w:val="00000A"/>
          <w:sz w:val="24"/>
        </w:rPr>
        <w:t xml:space="preserve">QUINIENTOS DOLARES EXACTOS ($500.00), </w:t>
      </w:r>
      <w:r w:rsidRPr="00C663AB">
        <w:rPr>
          <w:rFonts w:ascii="Arial" w:eastAsia="Arial" w:hAnsi="Arial" w:cs="Arial"/>
          <w:color w:val="00000A"/>
          <w:sz w:val="24"/>
        </w:rPr>
        <w:t xml:space="preserve"> en razón de la carta de reubicación presentada por el tesorero Sr. Carlos Alberto </w:t>
      </w:r>
      <w:proofErr w:type="spellStart"/>
      <w:r w:rsidRPr="00C663AB">
        <w:rPr>
          <w:rFonts w:ascii="Arial" w:eastAsia="Arial" w:hAnsi="Arial" w:cs="Arial"/>
          <w:color w:val="00000A"/>
          <w:sz w:val="24"/>
        </w:rPr>
        <w:t>Baires</w:t>
      </w:r>
      <w:proofErr w:type="spellEnd"/>
      <w:r w:rsidRPr="00C663AB">
        <w:rPr>
          <w:rFonts w:ascii="Arial" w:eastAsia="Arial" w:hAnsi="Arial" w:cs="Arial"/>
          <w:color w:val="00000A"/>
          <w:sz w:val="24"/>
        </w:rPr>
        <w:t xml:space="preserve">. </w:t>
      </w:r>
      <w:r w:rsidRPr="00C663AB">
        <w:rPr>
          <w:rFonts w:ascii="Arial" w:eastAsia="Arial" w:hAnsi="Arial" w:cs="Arial"/>
          <w:b/>
          <w:bCs/>
          <w:color w:val="00000A"/>
          <w:sz w:val="24"/>
        </w:rPr>
        <w:t>II).-</w:t>
      </w:r>
      <w:r w:rsidRPr="00C663AB">
        <w:rPr>
          <w:rFonts w:ascii="Arial" w:eastAsia="Arial" w:hAnsi="Arial" w:cs="Arial"/>
          <w:color w:val="00000A"/>
          <w:sz w:val="24"/>
        </w:rPr>
        <w:t xml:space="preserve"> Reubicar a su antiguo puesto de Jefe de Promoción Social al Sr. Carlos Alberto </w:t>
      </w:r>
      <w:proofErr w:type="spellStart"/>
      <w:r w:rsidRPr="00C663AB">
        <w:rPr>
          <w:rFonts w:ascii="Arial" w:eastAsia="Arial" w:hAnsi="Arial" w:cs="Arial"/>
          <w:color w:val="00000A"/>
          <w:sz w:val="24"/>
        </w:rPr>
        <w:t>Baires</w:t>
      </w:r>
      <w:proofErr w:type="spellEnd"/>
      <w:r w:rsidRPr="00C663AB">
        <w:rPr>
          <w:rFonts w:ascii="Arial" w:eastAsia="Arial" w:hAnsi="Arial" w:cs="Arial"/>
          <w:color w:val="00000A"/>
          <w:sz w:val="24"/>
        </w:rPr>
        <w:t xml:space="preserve">. Comuníquese. </w:t>
      </w:r>
      <w:r w:rsidRPr="00C663AB">
        <w:rPr>
          <w:rFonts w:ascii="Arial" w:eastAsia="Calibri" w:hAnsi="Arial" w:cs="Times New Roman"/>
          <w:b/>
          <w:bCs/>
          <w:color w:val="00000A"/>
          <w:sz w:val="24"/>
          <w:u w:val="single"/>
        </w:rPr>
        <w:t>ACUERDO NÚMERO NUEVE:</w:t>
      </w:r>
      <w:r w:rsidRPr="00C663AB">
        <w:rPr>
          <w:rFonts w:ascii="Arial" w:eastAsia="Calibri" w:hAnsi="Arial" w:cs="Times New Roman"/>
          <w:color w:val="00000A"/>
          <w:sz w:val="24"/>
        </w:rPr>
        <w:t xml:space="preserve"> </w:t>
      </w:r>
      <w:r w:rsidRPr="00C663AB">
        <w:rPr>
          <w:rFonts w:ascii="Arial" w:eastAsia="Arial" w:hAnsi="Arial" w:cs="Arial"/>
          <w:color w:val="00000A"/>
          <w:sz w:val="24"/>
        </w:rPr>
        <w:t xml:space="preserve">El Concejo Municipal de conformidad al Artículo 86 del Código Municipal, Considerando que la municipalidad cuenta con diferentes cuentas bancarias y debido al cambio de tesorero por votación unánime </w:t>
      </w:r>
      <w:r w:rsidRPr="00C663AB">
        <w:rPr>
          <w:rFonts w:ascii="Arial" w:eastAsia="Arial" w:hAnsi="Arial" w:cs="Arial"/>
          <w:b/>
          <w:bCs/>
          <w:color w:val="00000A"/>
          <w:sz w:val="24"/>
        </w:rPr>
        <w:t>ACUERDA:</w:t>
      </w:r>
      <w:r w:rsidRPr="00C663AB">
        <w:rPr>
          <w:rFonts w:ascii="Arial" w:eastAsia="Arial" w:hAnsi="Arial" w:cs="Arial"/>
          <w:color w:val="00000A"/>
          <w:sz w:val="24"/>
        </w:rPr>
        <w:t xml:space="preserve"> A).- aprobar el cambio de firmas en todas las cuentas del </w:t>
      </w:r>
      <w:r w:rsidRPr="00C663AB">
        <w:rPr>
          <w:rFonts w:ascii="Arial" w:eastAsia="Arial" w:hAnsi="Arial" w:cs="Arial"/>
          <w:b/>
          <w:bCs/>
          <w:color w:val="00000A"/>
          <w:sz w:val="24"/>
        </w:rPr>
        <w:t>Banco Hipotecario agencia Usulután,</w:t>
      </w:r>
      <w:r w:rsidRPr="00C663AB">
        <w:rPr>
          <w:rFonts w:ascii="Arial" w:eastAsia="Arial" w:hAnsi="Arial" w:cs="Arial"/>
          <w:color w:val="00000A"/>
          <w:sz w:val="24"/>
        </w:rPr>
        <w:t xml:space="preserve"> B).- Aprobar y actualizar en el </w:t>
      </w:r>
      <w:r w:rsidRPr="00C663AB">
        <w:rPr>
          <w:rFonts w:ascii="Arial" w:eastAsia="Arial" w:hAnsi="Arial" w:cs="Arial"/>
          <w:b/>
          <w:bCs/>
          <w:color w:val="00000A"/>
          <w:sz w:val="24"/>
        </w:rPr>
        <w:t xml:space="preserve">Banco Davivienda las cuenta N° 035510014720, N° 035510014835; </w:t>
      </w:r>
      <w:r w:rsidRPr="00C663AB">
        <w:rPr>
          <w:rFonts w:ascii="Arial" w:eastAsia="Arial" w:hAnsi="Arial" w:cs="Arial"/>
          <w:color w:val="00000A"/>
          <w:sz w:val="24"/>
        </w:rPr>
        <w:t xml:space="preserve">C).- Aprobar y actualizar en el </w:t>
      </w:r>
      <w:r w:rsidRPr="00C663AB">
        <w:rPr>
          <w:rFonts w:ascii="Arial" w:eastAsia="Arial" w:hAnsi="Arial" w:cs="Arial"/>
          <w:b/>
          <w:bCs/>
          <w:color w:val="00000A"/>
          <w:sz w:val="24"/>
        </w:rPr>
        <w:t xml:space="preserve">Banco </w:t>
      </w:r>
      <w:proofErr w:type="spellStart"/>
      <w:r w:rsidRPr="00C663AB">
        <w:rPr>
          <w:rFonts w:ascii="Arial" w:eastAsia="Arial" w:hAnsi="Arial" w:cs="Arial"/>
          <w:b/>
          <w:bCs/>
          <w:color w:val="00000A"/>
          <w:sz w:val="24"/>
        </w:rPr>
        <w:t>Promerica</w:t>
      </w:r>
      <w:proofErr w:type="spellEnd"/>
      <w:r w:rsidRPr="00C663AB">
        <w:rPr>
          <w:rFonts w:ascii="Arial" w:eastAsia="Arial" w:hAnsi="Arial" w:cs="Arial"/>
          <w:b/>
          <w:bCs/>
          <w:color w:val="00000A"/>
          <w:sz w:val="24"/>
        </w:rPr>
        <w:t xml:space="preserve"> Agencia Usulután </w:t>
      </w:r>
      <w:r w:rsidRPr="00C663AB">
        <w:rPr>
          <w:rFonts w:ascii="Arial" w:eastAsia="Arial" w:hAnsi="Arial" w:cs="Arial"/>
          <w:color w:val="00000A"/>
          <w:sz w:val="24"/>
        </w:rPr>
        <w:t>la</w:t>
      </w:r>
      <w:r w:rsidRPr="00C663AB">
        <w:rPr>
          <w:rFonts w:ascii="Arial" w:eastAsia="Arial" w:hAnsi="Arial" w:cs="Arial"/>
          <w:b/>
          <w:bCs/>
          <w:color w:val="00000A"/>
          <w:sz w:val="24"/>
        </w:rPr>
        <w:t xml:space="preserve"> </w:t>
      </w:r>
      <w:r w:rsidRPr="00C663AB">
        <w:rPr>
          <w:rFonts w:ascii="Arial" w:eastAsia="Arial" w:hAnsi="Arial" w:cs="Arial"/>
          <w:color w:val="00000A"/>
          <w:sz w:val="24"/>
        </w:rPr>
        <w:t xml:space="preserve">cuenta </w:t>
      </w:r>
      <w:r w:rsidRPr="00C663AB">
        <w:rPr>
          <w:rFonts w:ascii="Arial" w:eastAsia="Arial" w:hAnsi="Arial" w:cs="Arial"/>
          <w:b/>
          <w:bCs/>
          <w:color w:val="00000A"/>
          <w:sz w:val="24"/>
        </w:rPr>
        <w:t xml:space="preserve">N°100000-16001341; </w:t>
      </w:r>
      <w:r w:rsidRPr="00C663AB">
        <w:rPr>
          <w:rFonts w:ascii="Arial" w:eastAsia="Arial" w:hAnsi="Arial" w:cs="Arial"/>
          <w:color w:val="00000A"/>
          <w:sz w:val="24"/>
        </w:rPr>
        <w:t xml:space="preserve">D).- Aprobar y actualizar en el </w:t>
      </w:r>
      <w:r w:rsidRPr="00C663AB">
        <w:rPr>
          <w:rFonts w:ascii="Arial" w:eastAsia="Arial" w:hAnsi="Arial" w:cs="Arial"/>
          <w:b/>
          <w:bCs/>
          <w:color w:val="00000A"/>
          <w:sz w:val="24"/>
        </w:rPr>
        <w:t xml:space="preserve">Banco de Fomento agropecuario Agencia El Transito </w:t>
      </w:r>
      <w:r w:rsidRPr="00C663AB">
        <w:rPr>
          <w:rFonts w:ascii="Arial" w:eastAsia="Calibri" w:hAnsi="Arial" w:cs="Times New Roman"/>
          <w:color w:val="00000A"/>
          <w:sz w:val="24"/>
        </w:rPr>
        <w:t xml:space="preserve">la cuenta </w:t>
      </w:r>
      <w:r w:rsidRPr="00C663AB">
        <w:rPr>
          <w:rFonts w:ascii="Arial" w:eastAsia="Calibri" w:hAnsi="Arial" w:cs="Times New Roman"/>
          <w:b/>
          <w:bCs/>
          <w:color w:val="00000A"/>
          <w:sz w:val="24"/>
        </w:rPr>
        <w:t xml:space="preserve">N° 100-300-700208-7; </w:t>
      </w:r>
      <w:r w:rsidRPr="00C663AB">
        <w:rPr>
          <w:rFonts w:ascii="Arial" w:eastAsia="Arial" w:hAnsi="Arial" w:cs="Arial"/>
          <w:color w:val="00000A"/>
          <w:sz w:val="24"/>
        </w:rPr>
        <w:t xml:space="preserve">para lo cual se autoriza las firma del </w:t>
      </w:r>
      <w:r w:rsidRPr="00C663AB">
        <w:rPr>
          <w:rFonts w:ascii="Arial" w:eastAsia="Arial" w:hAnsi="Arial" w:cs="Arial"/>
          <w:b/>
          <w:bCs/>
          <w:color w:val="00000A"/>
          <w:sz w:val="24"/>
        </w:rPr>
        <w:t xml:space="preserve">Tesorero Municipal </w:t>
      </w:r>
      <w:r w:rsidRPr="00C663AB">
        <w:rPr>
          <w:rFonts w:ascii="Arial" w:eastAsia="Calibri" w:hAnsi="Arial" w:cs="Times New Roman"/>
          <w:color w:val="00000A"/>
          <w:sz w:val="24"/>
        </w:rPr>
        <w:t>EDWIN ANTONIO QUINTANILLA GONZALEZ</w:t>
      </w:r>
      <w:r w:rsidRPr="00C663AB">
        <w:rPr>
          <w:rFonts w:ascii="Arial" w:eastAsia="Arial" w:hAnsi="Arial" w:cs="Arial"/>
          <w:color w:val="00000A"/>
          <w:sz w:val="24"/>
        </w:rPr>
        <w:t xml:space="preserve">, como refrendarios al Alcalde Municipal </w:t>
      </w:r>
      <w:r w:rsidRPr="00C663AB">
        <w:rPr>
          <w:rFonts w:ascii="Arial" w:eastAsia="Arial" w:hAnsi="Arial" w:cs="Arial"/>
          <w:b/>
          <w:bCs/>
          <w:color w:val="00000A"/>
          <w:sz w:val="24"/>
        </w:rPr>
        <w:t xml:space="preserve">Sr. José Reynaldo Villegas </w:t>
      </w:r>
      <w:proofErr w:type="spellStart"/>
      <w:r w:rsidRPr="00C663AB">
        <w:rPr>
          <w:rFonts w:ascii="Arial" w:eastAsia="Arial" w:hAnsi="Arial" w:cs="Arial"/>
          <w:b/>
          <w:bCs/>
          <w:color w:val="00000A"/>
          <w:sz w:val="24"/>
        </w:rPr>
        <w:t>Iglecias</w:t>
      </w:r>
      <w:proofErr w:type="spellEnd"/>
      <w:r w:rsidRPr="00C663AB">
        <w:rPr>
          <w:rFonts w:ascii="Arial" w:eastAsia="Arial" w:hAnsi="Arial" w:cs="Arial"/>
          <w:color w:val="00000A"/>
          <w:sz w:val="24"/>
        </w:rPr>
        <w:t xml:space="preserve">, y al Concejal 1° Propietario Señor Leopoldo Paredes Flores, y que para el pago de cualquier cheque será indispensable la firma del Tesorero Municipal más una firma de uno de los refrendarios. CERTIFIQUESE. </w:t>
      </w:r>
      <w:r w:rsidRPr="00C663AB">
        <w:rPr>
          <w:rFonts w:ascii="Arial" w:eastAsia="Arial" w:hAnsi="Arial" w:cs="Arial"/>
          <w:i/>
          <w:iCs/>
          <w:color w:val="00000A"/>
          <w:sz w:val="24"/>
        </w:rPr>
        <w:t xml:space="preserve">Se hace constar que en la presente acta salva su voto la </w:t>
      </w:r>
      <w:r w:rsidRPr="00C663AB">
        <w:rPr>
          <w:rFonts w:ascii="Arial" w:eastAsia="Arial" w:hAnsi="Arial" w:cs="Arial"/>
          <w:color w:val="00000A"/>
          <w:sz w:val="24"/>
        </w:rPr>
        <w:t xml:space="preserve">Profa. </w:t>
      </w:r>
      <w:proofErr w:type="spellStart"/>
      <w:r w:rsidRPr="00C663AB">
        <w:rPr>
          <w:rFonts w:ascii="Arial" w:eastAsia="Arial" w:hAnsi="Arial" w:cs="Arial"/>
          <w:color w:val="00000A"/>
          <w:sz w:val="24"/>
        </w:rPr>
        <w:t>Lely</w:t>
      </w:r>
      <w:proofErr w:type="spellEnd"/>
      <w:r w:rsidRPr="00C663AB">
        <w:rPr>
          <w:rFonts w:ascii="Arial" w:eastAsia="Arial" w:hAnsi="Arial" w:cs="Arial"/>
          <w:color w:val="00000A"/>
          <w:sz w:val="24"/>
        </w:rPr>
        <w:t xml:space="preserve"> Esperanza Díaz Manzanares</w:t>
      </w:r>
      <w:r w:rsidRPr="00C663AB">
        <w:rPr>
          <w:rFonts w:ascii="Arial" w:eastAsia="Arial" w:hAnsi="Arial" w:cs="Arial"/>
          <w:i/>
          <w:iCs/>
          <w:color w:val="00000A"/>
          <w:sz w:val="24"/>
        </w:rPr>
        <w:t xml:space="preserve">, Síndico Municipal en el acuerdo Número 4 por no estar de acuerdo. Se hace constar que en la presente acta salva su voto la señora Sonia Del Carmen Salvador de Cruz, cuarto regidor propietario en los acuerdos Números 2, 3, 4, 6, 7 y 8 por no estar de acuerdo. Se hace constar que en la presente acta salva su voto la señora Olga Yaneth </w:t>
      </w:r>
      <w:proofErr w:type="spellStart"/>
      <w:r w:rsidRPr="00C663AB">
        <w:rPr>
          <w:rFonts w:ascii="Arial" w:eastAsia="Arial" w:hAnsi="Arial" w:cs="Arial"/>
          <w:i/>
          <w:iCs/>
          <w:color w:val="00000A"/>
          <w:sz w:val="24"/>
        </w:rPr>
        <w:t>Menjívar</w:t>
      </w:r>
      <w:proofErr w:type="spellEnd"/>
      <w:r w:rsidRPr="00C663AB">
        <w:rPr>
          <w:rFonts w:ascii="Arial" w:eastAsia="Arial" w:hAnsi="Arial" w:cs="Arial"/>
          <w:i/>
          <w:iCs/>
          <w:color w:val="00000A"/>
          <w:sz w:val="24"/>
        </w:rPr>
        <w:t xml:space="preserve"> de Osorio, sexto regidor propietario en los acuerdos Números 2, 3, 4, 6, 7 y 8 por no estar de acuerdo. </w:t>
      </w:r>
      <w:r w:rsidRPr="00C663AB">
        <w:rPr>
          <w:rFonts w:ascii="Arial" w:eastAsia="Arial" w:hAnsi="Arial" w:cs="Arial"/>
          <w:color w:val="00000A"/>
          <w:sz w:val="24"/>
        </w:rPr>
        <w:t xml:space="preserve">Y no habiendo más que hacer constar se da por terminada la presente acta que firmamos. </w:t>
      </w:r>
      <w:bookmarkStart w:id="0" w:name="_GoBack"/>
      <w:bookmarkEnd w:id="0"/>
    </w:p>
    <w:p w:rsidR="00C663AB" w:rsidRPr="00C663AB" w:rsidRDefault="00C663AB" w:rsidP="00C663AB">
      <w:pPr>
        <w:spacing w:after="0" w:line="360" w:lineRule="auto"/>
        <w:jc w:val="both"/>
        <w:rPr>
          <w:rFonts w:ascii="Arial" w:eastAsia="Calibri" w:hAnsi="Arial" w:cs="Arial"/>
          <w:color w:val="00000A"/>
          <w:sz w:val="24"/>
          <w:szCs w:val="24"/>
        </w:rPr>
      </w:pPr>
    </w:p>
    <w:p w:rsidR="00C663AB" w:rsidRPr="00C663AB" w:rsidRDefault="00C663AB" w:rsidP="00C663AB">
      <w:pPr>
        <w:spacing w:after="0" w:line="360" w:lineRule="auto"/>
        <w:jc w:val="both"/>
        <w:rPr>
          <w:rFonts w:ascii="Arial" w:eastAsia="Calibri" w:hAnsi="Arial" w:cs="Arial"/>
          <w:color w:val="00000A"/>
          <w:sz w:val="20"/>
          <w:szCs w:val="20"/>
        </w:rPr>
      </w:pPr>
      <w:r w:rsidRPr="00C663AB">
        <w:rPr>
          <w:rFonts w:ascii="Arial" w:eastAsia="Arial" w:hAnsi="Arial" w:cs="Arial"/>
          <w:color w:val="00000A"/>
          <w:sz w:val="20"/>
          <w:szCs w:val="20"/>
        </w:rPr>
        <w:t xml:space="preserve">F_____________________________         </w:t>
      </w:r>
      <w:proofErr w:type="spellStart"/>
      <w:r w:rsidRPr="00C663AB">
        <w:rPr>
          <w:rFonts w:ascii="Arial" w:eastAsia="Arial" w:hAnsi="Arial" w:cs="Arial"/>
          <w:color w:val="00000A"/>
          <w:sz w:val="20"/>
          <w:szCs w:val="20"/>
        </w:rPr>
        <w:t>F</w:t>
      </w:r>
      <w:proofErr w:type="spellEnd"/>
      <w:r w:rsidRPr="00C663AB">
        <w:rPr>
          <w:rFonts w:ascii="Arial" w:eastAsia="Arial" w:hAnsi="Arial" w:cs="Arial"/>
          <w:color w:val="00000A"/>
          <w:sz w:val="20"/>
          <w:szCs w:val="20"/>
        </w:rPr>
        <w:t>_____________________________</w:t>
      </w:r>
    </w:p>
    <w:p w:rsidR="00C663AB" w:rsidRPr="00C663AB" w:rsidRDefault="00C663AB" w:rsidP="00C663AB">
      <w:pPr>
        <w:tabs>
          <w:tab w:val="left" w:pos="3206"/>
          <w:tab w:val="center" w:pos="4844"/>
        </w:tabs>
        <w:spacing w:after="0" w:line="240" w:lineRule="auto"/>
        <w:rPr>
          <w:rFonts w:ascii="Arial" w:eastAsia="Calibri" w:hAnsi="Arial" w:cs="Arial"/>
          <w:color w:val="00000A"/>
          <w:sz w:val="20"/>
          <w:szCs w:val="20"/>
        </w:rPr>
      </w:pPr>
      <w:r w:rsidRPr="00C663AB">
        <w:rPr>
          <w:rFonts w:ascii="Arial" w:eastAsia="Arial" w:hAnsi="Arial" w:cs="Arial"/>
          <w:color w:val="00000A"/>
          <w:sz w:val="20"/>
          <w:szCs w:val="20"/>
        </w:rPr>
        <w:t xml:space="preserve">    Sr. José Reynaldo Villegas </w:t>
      </w:r>
      <w:proofErr w:type="spellStart"/>
      <w:r w:rsidRPr="00C663AB">
        <w:rPr>
          <w:rFonts w:ascii="Arial" w:eastAsia="Arial" w:hAnsi="Arial" w:cs="Arial"/>
          <w:color w:val="00000A"/>
          <w:sz w:val="20"/>
          <w:szCs w:val="20"/>
        </w:rPr>
        <w:t>Iglecias</w:t>
      </w:r>
      <w:proofErr w:type="spellEnd"/>
      <w:r w:rsidRPr="00C663AB">
        <w:rPr>
          <w:rFonts w:ascii="Arial" w:eastAsia="Arial" w:hAnsi="Arial" w:cs="Arial"/>
          <w:color w:val="00000A"/>
          <w:sz w:val="20"/>
          <w:szCs w:val="20"/>
        </w:rPr>
        <w:t xml:space="preserve"> </w:t>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        Profa. </w:t>
      </w:r>
      <w:proofErr w:type="spellStart"/>
      <w:r w:rsidRPr="00C663AB">
        <w:rPr>
          <w:rFonts w:ascii="Arial" w:eastAsia="Arial" w:hAnsi="Arial" w:cs="Arial"/>
          <w:color w:val="00000A"/>
          <w:sz w:val="20"/>
          <w:szCs w:val="20"/>
        </w:rPr>
        <w:t>Lely</w:t>
      </w:r>
      <w:proofErr w:type="spellEnd"/>
      <w:r w:rsidRPr="00C663AB">
        <w:rPr>
          <w:rFonts w:ascii="Arial" w:eastAsia="Arial" w:hAnsi="Arial" w:cs="Arial"/>
          <w:color w:val="00000A"/>
          <w:sz w:val="20"/>
          <w:szCs w:val="20"/>
        </w:rPr>
        <w:t xml:space="preserve"> Esperanza Díaz Manzanares</w:t>
      </w:r>
    </w:p>
    <w:p w:rsidR="00C663AB" w:rsidRPr="00C663AB" w:rsidRDefault="00C663AB" w:rsidP="00C663AB">
      <w:pPr>
        <w:spacing w:after="0" w:line="240" w:lineRule="auto"/>
        <w:ind w:firstLine="708"/>
        <w:jc w:val="both"/>
        <w:rPr>
          <w:rFonts w:ascii="Arial" w:eastAsia="Calibri" w:hAnsi="Arial" w:cs="Arial"/>
          <w:color w:val="00000A"/>
          <w:sz w:val="20"/>
          <w:szCs w:val="20"/>
        </w:rPr>
      </w:pPr>
      <w:r w:rsidRPr="00C663AB">
        <w:rPr>
          <w:rFonts w:ascii="Arial" w:eastAsia="Arial" w:hAnsi="Arial" w:cs="Arial"/>
          <w:color w:val="00000A"/>
          <w:sz w:val="20"/>
          <w:szCs w:val="20"/>
        </w:rPr>
        <w:t>Alcalde Municipal.-</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Síndico  Municipal.-</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p>
    <w:p w:rsidR="00C663AB" w:rsidRPr="00C663AB" w:rsidRDefault="00C663AB" w:rsidP="00C663AB">
      <w:pPr>
        <w:spacing w:after="0" w:line="360" w:lineRule="auto"/>
        <w:jc w:val="both"/>
        <w:rPr>
          <w:rFonts w:ascii="Arial" w:eastAsia="Calibri" w:hAnsi="Arial" w:cs="Arial"/>
          <w:color w:val="00000A"/>
          <w:sz w:val="20"/>
          <w:szCs w:val="20"/>
        </w:rPr>
      </w:pPr>
    </w:p>
    <w:p w:rsidR="00C663AB" w:rsidRPr="00C663AB" w:rsidRDefault="00C663AB" w:rsidP="00C663AB">
      <w:pPr>
        <w:spacing w:after="0" w:line="360" w:lineRule="auto"/>
        <w:jc w:val="both"/>
        <w:rPr>
          <w:rFonts w:ascii="Arial" w:eastAsia="Calibri" w:hAnsi="Arial" w:cs="Arial"/>
          <w:color w:val="00000A"/>
          <w:sz w:val="20"/>
          <w:szCs w:val="20"/>
        </w:rPr>
      </w:pPr>
      <w:r w:rsidRPr="00C663AB">
        <w:rPr>
          <w:rFonts w:ascii="Arial" w:eastAsia="Arial" w:hAnsi="Arial" w:cs="Arial"/>
          <w:color w:val="00000A"/>
          <w:sz w:val="20"/>
          <w:szCs w:val="20"/>
        </w:rPr>
        <w:lastRenderedPageBreak/>
        <w:t>F______________________________</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proofErr w:type="spellStart"/>
      <w:r w:rsidRPr="00C663AB">
        <w:rPr>
          <w:rFonts w:ascii="Arial" w:eastAsia="Arial" w:hAnsi="Arial" w:cs="Arial"/>
          <w:color w:val="00000A"/>
          <w:sz w:val="20"/>
          <w:szCs w:val="20"/>
        </w:rPr>
        <w:t>F</w:t>
      </w:r>
      <w:proofErr w:type="spellEnd"/>
      <w:r w:rsidRPr="00C663AB">
        <w:rPr>
          <w:rFonts w:ascii="Arial" w:eastAsia="Arial" w:hAnsi="Arial" w:cs="Arial"/>
          <w:color w:val="00000A"/>
          <w:sz w:val="20"/>
          <w:szCs w:val="20"/>
        </w:rPr>
        <w:t>_____________________________</w:t>
      </w:r>
    </w:p>
    <w:p w:rsidR="00C663AB" w:rsidRPr="00C663AB" w:rsidRDefault="00C663AB" w:rsidP="00C663AB">
      <w:pPr>
        <w:spacing w:after="0" w:line="240" w:lineRule="auto"/>
        <w:rPr>
          <w:rFonts w:ascii="Arial" w:eastAsia="Calibri" w:hAnsi="Arial" w:cs="Arial"/>
          <w:color w:val="00000A"/>
          <w:sz w:val="20"/>
          <w:szCs w:val="20"/>
        </w:rPr>
      </w:pPr>
      <w:r w:rsidRPr="00C663AB">
        <w:rPr>
          <w:rFonts w:ascii="Arial" w:eastAsia="Arial" w:hAnsi="Arial" w:cs="Arial"/>
          <w:color w:val="00000A"/>
          <w:sz w:val="20"/>
          <w:szCs w:val="20"/>
        </w:rPr>
        <w:t xml:space="preserve">      Lic. Leopoldo Paredes Flores</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  Ing. Manuel </w:t>
      </w:r>
      <w:proofErr w:type="spellStart"/>
      <w:r w:rsidRPr="00C663AB">
        <w:rPr>
          <w:rFonts w:ascii="Arial" w:eastAsia="Arial" w:hAnsi="Arial" w:cs="Arial"/>
          <w:color w:val="00000A"/>
          <w:sz w:val="20"/>
          <w:szCs w:val="20"/>
        </w:rPr>
        <w:t>Estarlin</w:t>
      </w:r>
      <w:proofErr w:type="spellEnd"/>
      <w:r w:rsidRPr="00C663AB">
        <w:rPr>
          <w:rFonts w:ascii="Arial" w:eastAsia="Arial" w:hAnsi="Arial" w:cs="Arial"/>
          <w:color w:val="00000A"/>
          <w:sz w:val="20"/>
          <w:szCs w:val="20"/>
        </w:rPr>
        <w:t xml:space="preserve"> Penado Soriano</w:t>
      </w:r>
    </w:p>
    <w:p w:rsidR="00C663AB" w:rsidRPr="00C663AB" w:rsidRDefault="00C663AB" w:rsidP="00C663AB">
      <w:pPr>
        <w:spacing w:after="0" w:line="240" w:lineRule="auto"/>
        <w:ind w:firstLine="708"/>
        <w:jc w:val="both"/>
        <w:rPr>
          <w:rFonts w:ascii="Arial" w:eastAsia="Calibri" w:hAnsi="Arial" w:cs="Arial"/>
          <w:color w:val="00000A"/>
          <w:sz w:val="20"/>
          <w:szCs w:val="20"/>
        </w:rPr>
      </w:pPr>
      <w:r w:rsidRPr="00C663AB">
        <w:rPr>
          <w:rFonts w:ascii="Arial" w:eastAsia="Arial" w:hAnsi="Arial" w:cs="Arial"/>
          <w:color w:val="00000A"/>
          <w:sz w:val="20"/>
          <w:szCs w:val="20"/>
        </w:rPr>
        <w:t>1º. Regidor propietario.-</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2º. Regidor propietario.-</w:t>
      </w:r>
    </w:p>
    <w:p w:rsidR="00C663AB" w:rsidRPr="00C663AB" w:rsidRDefault="00C663AB" w:rsidP="00C663AB">
      <w:pPr>
        <w:spacing w:after="0" w:line="360" w:lineRule="auto"/>
        <w:jc w:val="both"/>
        <w:rPr>
          <w:rFonts w:ascii="Arial" w:eastAsia="Calibri" w:hAnsi="Arial" w:cs="Arial"/>
          <w:color w:val="00000A"/>
          <w:sz w:val="20"/>
          <w:szCs w:val="20"/>
        </w:rPr>
      </w:pPr>
    </w:p>
    <w:p w:rsidR="00C663AB" w:rsidRPr="00C663AB" w:rsidRDefault="00C663AB" w:rsidP="00C663AB">
      <w:pPr>
        <w:spacing w:after="0" w:line="360" w:lineRule="auto"/>
        <w:jc w:val="both"/>
        <w:rPr>
          <w:rFonts w:ascii="Arial" w:eastAsia="Calibri" w:hAnsi="Arial" w:cs="Arial"/>
          <w:color w:val="00000A"/>
          <w:sz w:val="20"/>
          <w:szCs w:val="20"/>
        </w:rPr>
      </w:pPr>
      <w:r w:rsidRPr="00C663AB">
        <w:rPr>
          <w:rFonts w:ascii="Arial" w:eastAsia="Arial" w:hAnsi="Arial" w:cs="Arial"/>
          <w:color w:val="00000A"/>
          <w:sz w:val="20"/>
          <w:szCs w:val="20"/>
        </w:rPr>
        <w:t>F___________________________</w:t>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      </w:t>
      </w:r>
      <w:proofErr w:type="spellStart"/>
      <w:r w:rsidRPr="00C663AB">
        <w:rPr>
          <w:rFonts w:ascii="Arial" w:eastAsia="Arial" w:hAnsi="Arial" w:cs="Arial"/>
          <w:color w:val="00000A"/>
          <w:sz w:val="20"/>
          <w:szCs w:val="20"/>
        </w:rPr>
        <w:t>F</w:t>
      </w:r>
      <w:proofErr w:type="spellEnd"/>
      <w:r w:rsidRPr="00C663AB">
        <w:rPr>
          <w:rFonts w:ascii="Arial" w:eastAsia="Arial" w:hAnsi="Arial" w:cs="Arial"/>
          <w:color w:val="00000A"/>
          <w:sz w:val="20"/>
          <w:szCs w:val="20"/>
        </w:rPr>
        <w:t>________________________________</w:t>
      </w:r>
    </w:p>
    <w:p w:rsidR="00C663AB" w:rsidRPr="00C663AB" w:rsidRDefault="00C663AB" w:rsidP="00C663AB">
      <w:pPr>
        <w:spacing w:after="0" w:line="240" w:lineRule="auto"/>
        <w:jc w:val="both"/>
        <w:rPr>
          <w:rFonts w:ascii="Arial" w:eastAsia="Calibri" w:hAnsi="Arial" w:cs="Arial"/>
          <w:color w:val="00000A"/>
          <w:sz w:val="20"/>
          <w:szCs w:val="20"/>
        </w:rPr>
      </w:pPr>
      <w:r w:rsidRPr="00C663AB">
        <w:rPr>
          <w:rFonts w:ascii="Arial" w:eastAsia="Arial" w:hAnsi="Arial" w:cs="Arial"/>
          <w:color w:val="00000A"/>
          <w:sz w:val="20"/>
          <w:szCs w:val="20"/>
        </w:rPr>
        <w:t xml:space="preserve">              Sr. </w:t>
      </w:r>
      <w:r w:rsidRPr="00C663AB">
        <w:rPr>
          <w:rFonts w:ascii="Arial" w:eastAsia="Calibri" w:hAnsi="Arial" w:cs="Arial"/>
          <w:color w:val="00000A"/>
          <w:sz w:val="20"/>
          <w:szCs w:val="20"/>
        </w:rPr>
        <w:tab/>
      </w:r>
      <w:proofErr w:type="spellStart"/>
      <w:r w:rsidRPr="00C663AB">
        <w:rPr>
          <w:rFonts w:ascii="Arial" w:eastAsia="Arial" w:hAnsi="Arial" w:cs="Arial"/>
          <w:color w:val="00000A"/>
          <w:sz w:val="20"/>
          <w:szCs w:val="20"/>
        </w:rPr>
        <w:t>Arnobio</w:t>
      </w:r>
      <w:proofErr w:type="spellEnd"/>
      <w:r w:rsidRPr="00C663AB">
        <w:rPr>
          <w:rFonts w:ascii="Arial" w:eastAsia="Arial" w:hAnsi="Arial" w:cs="Arial"/>
          <w:color w:val="00000A"/>
          <w:sz w:val="20"/>
          <w:szCs w:val="20"/>
        </w:rPr>
        <w:t xml:space="preserve"> Moraga</w:t>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      Sra. Sonia Del Carmen Salvador de Cruz</w:t>
      </w:r>
    </w:p>
    <w:p w:rsidR="00C663AB" w:rsidRPr="00C663AB" w:rsidRDefault="00C663AB" w:rsidP="00C663AB">
      <w:pPr>
        <w:spacing w:after="0" w:line="240" w:lineRule="auto"/>
        <w:ind w:firstLine="708"/>
        <w:jc w:val="both"/>
        <w:rPr>
          <w:rFonts w:ascii="Arial" w:eastAsia="Calibri" w:hAnsi="Arial" w:cs="Arial"/>
          <w:color w:val="00000A"/>
          <w:sz w:val="20"/>
          <w:szCs w:val="20"/>
        </w:rPr>
      </w:pPr>
      <w:r w:rsidRPr="00C663AB">
        <w:rPr>
          <w:rFonts w:ascii="Arial" w:eastAsia="Arial" w:hAnsi="Arial" w:cs="Arial"/>
          <w:color w:val="00000A"/>
          <w:sz w:val="20"/>
          <w:szCs w:val="20"/>
        </w:rPr>
        <w:t>3er. Regidor propietario.-</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4º. Regidora propietario.-</w:t>
      </w:r>
      <w:r w:rsidRPr="00C663AB">
        <w:rPr>
          <w:rFonts w:ascii="Arial" w:eastAsia="Calibri" w:hAnsi="Arial" w:cs="Arial"/>
          <w:color w:val="00000A"/>
          <w:sz w:val="20"/>
          <w:szCs w:val="20"/>
        </w:rPr>
        <w:tab/>
      </w:r>
    </w:p>
    <w:p w:rsidR="00C663AB" w:rsidRPr="00C663AB" w:rsidRDefault="00C663AB" w:rsidP="00C663AB">
      <w:pPr>
        <w:spacing w:after="0" w:line="360" w:lineRule="auto"/>
        <w:jc w:val="both"/>
        <w:rPr>
          <w:rFonts w:ascii="Arial" w:eastAsia="Calibri" w:hAnsi="Arial" w:cs="Arial"/>
          <w:color w:val="00000A"/>
          <w:sz w:val="20"/>
          <w:szCs w:val="20"/>
        </w:rPr>
      </w:pPr>
      <w:r w:rsidRPr="00C663AB">
        <w:rPr>
          <w:rFonts w:ascii="Arial" w:eastAsia="Calibri" w:hAnsi="Arial" w:cs="Arial"/>
          <w:color w:val="00000A"/>
          <w:sz w:val="20"/>
          <w:szCs w:val="20"/>
        </w:rPr>
        <w:t xml:space="preserve"> </w:t>
      </w:r>
    </w:p>
    <w:p w:rsidR="00C663AB" w:rsidRPr="00C663AB" w:rsidRDefault="00C663AB" w:rsidP="00C663AB">
      <w:pPr>
        <w:spacing w:after="0" w:line="360" w:lineRule="auto"/>
        <w:jc w:val="both"/>
        <w:rPr>
          <w:rFonts w:ascii="Arial" w:eastAsia="Calibri" w:hAnsi="Arial" w:cs="Arial"/>
          <w:color w:val="00000A"/>
          <w:sz w:val="20"/>
          <w:szCs w:val="20"/>
        </w:rPr>
      </w:pPr>
      <w:r w:rsidRPr="00C663AB">
        <w:rPr>
          <w:rFonts w:ascii="Arial" w:eastAsia="Arial" w:hAnsi="Arial" w:cs="Arial"/>
          <w:color w:val="00000A"/>
          <w:sz w:val="20"/>
          <w:szCs w:val="20"/>
        </w:rPr>
        <w:t>F_____________________________</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proofErr w:type="spellStart"/>
      <w:r w:rsidRPr="00C663AB">
        <w:rPr>
          <w:rFonts w:ascii="Arial" w:eastAsia="Arial" w:hAnsi="Arial" w:cs="Arial"/>
          <w:color w:val="00000A"/>
          <w:sz w:val="20"/>
          <w:szCs w:val="20"/>
        </w:rPr>
        <w:t>F</w:t>
      </w:r>
      <w:proofErr w:type="spellEnd"/>
      <w:r w:rsidRPr="00C663AB">
        <w:rPr>
          <w:rFonts w:ascii="Arial" w:eastAsia="Arial" w:hAnsi="Arial" w:cs="Arial"/>
          <w:color w:val="00000A"/>
          <w:sz w:val="20"/>
          <w:szCs w:val="20"/>
        </w:rPr>
        <w:t>_____________________________</w:t>
      </w:r>
    </w:p>
    <w:p w:rsidR="00C663AB" w:rsidRPr="00C663AB" w:rsidRDefault="00C663AB" w:rsidP="00C663AB">
      <w:pPr>
        <w:spacing w:after="0" w:line="240" w:lineRule="auto"/>
        <w:jc w:val="both"/>
        <w:rPr>
          <w:rFonts w:ascii="Arial" w:eastAsia="Calibri" w:hAnsi="Arial" w:cs="Arial"/>
          <w:color w:val="00000A"/>
          <w:sz w:val="20"/>
          <w:szCs w:val="20"/>
        </w:rPr>
      </w:pPr>
      <w:r w:rsidRPr="00C663AB">
        <w:rPr>
          <w:rFonts w:ascii="Arial" w:eastAsia="Arial" w:hAnsi="Arial" w:cs="Arial"/>
          <w:color w:val="00000A"/>
          <w:sz w:val="20"/>
          <w:szCs w:val="20"/>
        </w:rPr>
        <w:t xml:space="preserve">Ing. Carlos Ernesto Rodríguez </w:t>
      </w:r>
      <w:r w:rsidRPr="00C663AB">
        <w:rPr>
          <w:rFonts w:ascii="Arial" w:eastAsia="Calibri" w:hAnsi="Arial" w:cs="Arial"/>
          <w:color w:val="00000A"/>
          <w:sz w:val="20"/>
          <w:szCs w:val="20"/>
        </w:rPr>
        <w:tab/>
      </w:r>
      <w:r w:rsidRPr="00C663AB">
        <w:rPr>
          <w:rFonts w:ascii="Arial" w:eastAsia="Arial" w:hAnsi="Arial" w:cs="Arial"/>
          <w:color w:val="00000A"/>
          <w:sz w:val="20"/>
          <w:szCs w:val="20"/>
        </w:rPr>
        <w:t>Chávez</w:t>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Sra. Olga Yaneth </w:t>
      </w:r>
      <w:proofErr w:type="spellStart"/>
      <w:r w:rsidRPr="00C663AB">
        <w:rPr>
          <w:rFonts w:ascii="Arial" w:eastAsia="Arial" w:hAnsi="Arial" w:cs="Arial"/>
          <w:color w:val="00000A"/>
          <w:sz w:val="20"/>
          <w:szCs w:val="20"/>
        </w:rPr>
        <w:t>Menjívar</w:t>
      </w:r>
      <w:proofErr w:type="spellEnd"/>
      <w:r w:rsidRPr="00C663AB">
        <w:rPr>
          <w:rFonts w:ascii="Arial" w:eastAsia="Arial" w:hAnsi="Arial" w:cs="Arial"/>
          <w:color w:val="00000A"/>
          <w:sz w:val="20"/>
          <w:szCs w:val="20"/>
        </w:rPr>
        <w:t xml:space="preserve"> de Osorio</w:t>
      </w:r>
    </w:p>
    <w:p w:rsidR="00C663AB" w:rsidRPr="00C663AB" w:rsidRDefault="00C663AB" w:rsidP="00C663AB">
      <w:pPr>
        <w:spacing w:after="0" w:line="240" w:lineRule="auto"/>
        <w:ind w:firstLine="708"/>
        <w:jc w:val="both"/>
        <w:rPr>
          <w:rFonts w:ascii="Arial" w:eastAsia="Calibri" w:hAnsi="Arial" w:cs="Arial"/>
          <w:color w:val="00000A"/>
          <w:sz w:val="20"/>
          <w:szCs w:val="20"/>
        </w:rPr>
      </w:pPr>
      <w:r w:rsidRPr="00C663AB">
        <w:rPr>
          <w:rFonts w:ascii="Arial" w:eastAsia="Arial" w:hAnsi="Arial" w:cs="Arial"/>
          <w:color w:val="00000A"/>
          <w:sz w:val="20"/>
          <w:szCs w:val="20"/>
        </w:rPr>
        <w:t>5º.  Regidor  propietario.-</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6º. Regidora propietario.-</w:t>
      </w:r>
    </w:p>
    <w:p w:rsidR="00C663AB" w:rsidRPr="00C663AB" w:rsidRDefault="00C663AB" w:rsidP="00C663AB">
      <w:pPr>
        <w:spacing w:after="0" w:line="360" w:lineRule="auto"/>
        <w:jc w:val="both"/>
        <w:rPr>
          <w:rFonts w:ascii="Arial" w:eastAsia="Calibri" w:hAnsi="Arial" w:cs="Arial"/>
          <w:color w:val="00000A"/>
          <w:sz w:val="20"/>
          <w:szCs w:val="20"/>
        </w:rPr>
      </w:pPr>
    </w:p>
    <w:p w:rsidR="00C663AB" w:rsidRPr="00C663AB" w:rsidRDefault="00C663AB" w:rsidP="00C663AB">
      <w:pPr>
        <w:spacing w:after="0" w:line="360" w:lineRule="auto"/>
        <w:jc w:val="both"/>
        <w:rPr>
          <w:rFonts w:ascii="Arial" w:eastAsia="Calibri" w:hAnsi="Arial" w:cs="Arial"/>
          <w:color w:val="00000A"/>
          <w:sz w:val="20"/>
          <w:szCs w:val="20"/>
        </w:rPr>
      </w:pPr>
    </w:p>
    <w:p w:rsidR="00C663AB" w:rsidRPr="00C663AB" w:rsidRDefault="00C663AB" w:rsidP="00C663AB">
      <w:pPr>
        <w:spacing w:after="0" w:line="360" w:lineRule="auto"/>
        <w:jc w:val="both"/>
        <w:rPr>
          <w:rFonts w:ascii="Arial" w:eastAsia="Calibri" w:hAnsi="Arial" w:cs="Arial"/>
          <w:color w:val="00000A"/>
          <w:sz w:val="20"/>
          <w:szCs w:val="20"/>
        </w:rPr>
      </w:pPr>
      <w:r w:rsidRPr="00C663AB">
        <w:rPr>
          <w:rFonts w:ascii="Arial" w:eastAsia="Arial" w:hAnsi="Arial" w:cs="Arial"/>
          <w:color w:val="00000A"/>
          <w:sz w:val="20"/>
          <w:szCs w:val="20"/>
        </w:rPr>
        <w:t>F_____________________________</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proofErr w:type="spellStart"/>
      <w:r w:rsidRPr="00C663AB">
        <w:rPr>
          <w:rFonts w:ascii="Arial" w:eastAsia="Arial" w:hAnsi="Arial" w:cs="Arial"/>
          <w:color w:val="00000A"/>
          <w:sz w:val="20"/>
          <w:szCs w:val="20"/>
        </w:rPr>
        <w:t>F</w:t>
      </w:r>
      <w:proofErr w:type="spellEnd"/>
      <w:r w:rsidRPr="00C663AB">
        <w:rPr>
          <w:rFonts w:ascii="Arial" w:eastAsia="Arial" w:hAnsi="Arial" w:cs="Arial"/>
          <w:color w:val="00000A"/>
          <w:sz w:val="20"/>
          <w:szCs w:val="20"/>
        </w:rPr>
        <w:t>_____________________________</w:t>
      </w:r>
    </w:p>
    <w:p w:rsidR="00C663AB" w:rsidRPr="00C663AB" w:rsidRDefault="00C663AB" w:rsidP="00C663AB">
      <w:pPr>
        <w:spacing w:after="0" w:line="240" w:lineRule="auto"/>
        <w:jc w:val="both"/>
        <w:rPr>
          <w:rFonts w:ascii="Arial" w:eastAsia="Calibri" w:hAnsi="Arial" w:cs="Arial"/>
          <w:color w:val="00000A"/>
          <w:sz w:val="20"/>
          <w:szCs w:val="20"/>
        </w:rPr>
      </w:pPr>
      <w:r w:rsidRPr="00C663AB">
        <w:rPr>
          <w:rFonts w:ascii="Arial" w:eastAsia="Arial" w:hAnsi="Arial" w:cs="Arial"/>
          <w:color w:val="00000A"/>
          <w:sz w:val="20"/>
          <w:szCs w:val="20"/>
        </w:rPr>
        <w:t xml:space="preserve">      Sr. Juan Carlos Avilés López</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             Sra. María </w:t>
      </w:r>
      <w:proofErr w:type="spellStart"/>
      <w:r w:rsidRPr="00C663AB">
        <w:rPr>
          <w:rFonts w:ascii="Arial" w:eastAsia="Arial" w:hAnsi="Arial" w:cs="Arial"/>
          <w:color w:val="00000A"/>
          <w:sz w:val="20"/>
          <w:szCs w:val="20"/>
        </w:rPr>
        <w:t>Melany</w:t>
      </w:r>
      <w:proofErr w:type="spellEnd"/>
      <w:r w:rsidRPr="00C663AB">
        <w:rPr>
          <w:rFonts w:ascii="Arial" w:eastAsia="Arial" w:hAnsi="Arial" w:cs="Arial"/>
          <w:color w:val="00000A"/>
          <w:sz w:val="20"/>
          <w:szCs w:val="20"/>
        </w:rPr>
        <w:t xml:space="preserve"> García </w:t>
      </w:r>
      <w:proofErr w:type="spellStart"/>
      <w:r w:rsidRPr="00C663AB">
        <w:rPr>
          <w:rFonts w:ascii="Arial" w:eastAsia="Arial" w:hAnsi="Arial" w:cs="Arial"/>
          <w:color w:val="00000A"/>
          <w:sz w:val="20"/>
          <w:szCs w:val="20"/>
        </w:rPr>
        <w:t>Chavez</w:t>
      </w:r>
      <w:proofErr w:type="spellEnd"/>
    </w:p>
    <w:p w:rsidR="00C663AB" w:rsidRPr="00C663AB" w:rsidRDefault="00C663AB" w:rsidP="00C663AB">
      <w:pPr>
        <w:spacing w:after="0" w:line="240" w:lineRule="auto"/>
        <w:ind w:firstLine="708"/>
        <w:jc w:val="both"/>
        <w:rPr>
          <w:rFonts w:ascii="Arial" w:eastAsia="Calibri" w:hAnsi="Arial" w:cs="Arial"/>
          <w:color w:val="00000A"/>
          <w:sz w:val="20"/>
          <w:szCs w:val="20"/>
        </w:rPr>
      </w:pPr>
      <w:r w:rsidRPr="00C663AB">
        <w:rPr>
          <w:rFonts w:ascii="Arial" w:eastAsia="Arial" w:hAnsi="Arial" w:cs="Arial"/>
          <w:color w:val="00000A"/>
          <w:sz w:val="20"/>
          <w:szCs w:val="20"/>
        </w:rPr>
        <w:t>1º. Regidor suplente.-</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2a. Regidora  suplente.-</w:t>
      </w:r>
      <w:r w:rsidRPr="00C663AB">
        <w:rPr>
          <w:rFonts w:ascii="Arial" w:eastAsia="Calibri" w:hAnsi="Arial" w:cs="Arial"/>
          <w:color w:val="00000A"/>
          <w:sz w:val="20"/>
          <w:szCs w:val="20"/>
        </w:rPr>
        <w:tab/>
      </w:r>
    </w:p>
    <w:p w:rsidR="00C663AB" w:rsidRPr="00C663AB" w:rsidRDefault="00C663AB" w:rsidP="00C663AB">
      <w:pPr>
        <w:spacing w:after="0" w:line="360" w:lineRule="auto"/>
        <w:jc w:val="both"/>
        <w:rPr>
          <w:rFonts w:ascii="Arial" w:eastAsia="Calibri" w:hAnsi="Arial" w:cs="Arial"/>
          <w:color w:val="00000A"/>
          <w:sz w:val="20"/>
          <w:szCs w:val="20"/>
        </w:rPr>
      </w:pPr>
    </w:p>
    <w:p w:rsidR="00C663AB" w:rsidRPr="00C663AB" w:rsidRDefault="00C663AB" w:rsidP="00C663AB">
      <w:pPr>
        <w:spacing w:after="0" w:line="360" w:lineRule="auto"/>
        <w:jc w:val="both"/>
        <w:rPr>
          <w:rFonts w:ascii="Arial" w:eastAsia="Calibri" w:hAnsi="Arial" w:cs="Arial"/>
          <w:color w:val="00000A"/>
          <w:sz w:val="20"/>
          <w:szCs w:val="20"/>
        </w:rPr>
      </w:pPr>
      <w:r w:rsidRPr="00C663AB">
        <w:rPr>
          <w:rFonts w:ascii="Arial" w:eastAsia="Arial" w:hAnsi="Arial" w:cs="Arial"/>
          <w:color w:val="00000A"/>
          <w:sz w:val="20"/>
          <w:szCs w:val="20"/>
        </w:rPr>
        <w:t xml:space="preserve">F_________________________  </w:t>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   </w:t>
      </w:r>
      <w:proofErr w:type="spellStart"/>
      <w:r w:rsidRPr="00C663AB">
        <w:rPr>
          <w:rFonts w:ascii="Arial" w:eastAsia="Arial" w:hAnsi="Arial" w:cs="Arial"/>
          <w:color w:val="00000A"/>
          <w:sz w:val="20"/>
          <w:szCs w:val="20"/>
        </w:rPr>
        <w:t>F</w:t>
      </w:r>
      <w:proofErr w:type="spellEnd"/>
      <w:r w:rsidRPr="00C663AB">
        <w:rPr>
          <w:rFonts w:ascii="Arial" w:eastAsia="Arial" w:hAnsi="Arial" w:cs="Arial"/>
          <w:color w:val="00000A"/>
          <w:sz w:val="20"/>
          <w:szCs w:val="20"/>
        </w:rPr>
        <w:t>_________________________________</w:t>
      </w:r>
    </w:p>
    <w:p w:rsidR="00C663AB" w:rsidRPr="00C663AB" w:rsidRDefault="00C663AB" w:rsidP="00C663AB">
      <w:pPr>
        <w:spacing w:after="0" w:line="360" w:lineRule="auto"/>
        <w:rPr>
          <w:rFonts w:ascii="Arial" w:eastAsia="Calibri" w:hAnsi="Arial" w:cs="Arial"/>
          <w:color w:val="00000A"/>
          <w:sz w:val="20"/>
          <w:szCs w:val="20"/>
        </w:rPr>
      </w:pPr>
      <w:r w:rsidRPr="00C663AB">
        <w:rPr>
          <w:rFonts w:ascii="Arial" w:eastAsia="Arial" w:hAnsi="Arial" w:cs="Arial"/>
          <w:color w:val="00000A"/>
          <w:sz w:val="20"/>
          <w:szCs w:val="20"/>
        </w:rPr>
        <w:t xml:space="preserve">      Srta. Ana Ruth Gómez Díaz</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 xml:space="preserve">    Lic. Arely Del Carmen Flores Vasconcelos</w:t>
      </w:r>
    </w:p>
    <w:p w:rsidR="00C663AB" w:rsidRPr="00C663AB" w:rsidRDefault="00C663AB" w:rsidP="00C663AB">
      <w:pPr>
        <w:spacing w:after="0" w:line="360" w:lineRule="auto"/>
        <w:ind w:firstLine="708"/>
        <w:jc w:val="both"/>
        <w:rPr>
          <w:rFonts w:ascii="Arial" w:eastAsia="Calibri" w:hAnsi="Arial" w:cs="Arial"/>
          <w:color w:val="00000A"/>
          <w:sz w:val="20"/>
          <w:szCs w:val="20"/>
        </w:rPr>
      </w:pPr>
      <w:r w:rsidRPr="00C663AB">
        <w:rPr>
          <w:rFonts w:ascii="Arial" w:eastAsia="Arial" w:hAnsi="Arial" w:cs="Arial"/>
          <w:color w:val="00000A"/>
          <w:sz w:val="20"/>
          <w:szCs w:val="20"/>
        </w:rPr>
        <w:t xml:space="preserve">3ª. Regidora suplente.-    </w:t>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Calibri" w:hAnsi="Arial" w:cs="Arial"/>
          <w:color w:val="00000A"/>
          <w:sz w:val="20"/>
          <w:szCs w:val="20"/>
        </w:rPr>
        <w:tab/>
      </w:r>
      <w:r w:rsidRPr="00C663AB">
        <w:rPr>
          <w:rFonts w:ascii="Arial" w:eastAsia="Arial" w:hAnsi="Arial" w:cs="Arial"/>
          <w:color w:val="00000A"/>
          <w:sz w:val="20"/>
          <w:szCs w:val="20"/>
        </w:rPr>
        <w:t>4a. Regidora  suplente.-</w:t>
      </w:r>
      <w:r w:rsidRPr="00C663AB">
        <w:rPr>
          <w:rFonts w:ascii="Arial" w:eastAsia="Calibri" w:hAnsi="Arial" w:cs="Arial"/>
          <w:color w:val="00000A"/>
          <w:sz w:val="20"/>
          <w:szCs w:val="20"/>
        </w:rPr>
        <w:tab/>
      </w:r>
    </w:p>
    <w:p w:rsidR="00C663AB" w:rsidRPr="00C663AB" w:rsidRDefault="00C663AB" w:rsidP="00C663AB">
      <w:pPr>
        <w:spacing w:after="0" w:line="360" w:lineRule="auto"/>
        <w:ind w:firstLine="708"/>
        <w:jc w:val="both"/>
        <w:rPr>
          <w:rFonts w:ascii="Arial" w:eastAsia="Calibri" w:hAnsi="Arial" w:cs="Arial"/>
          <w:color w:val="00000A"/>
          <w:sz w:val="20"/>
          <w:szCs w:val="20"/>
        </w:rPr>
      </w:pPr>
    </w:p>
    <w:p w:rsidR="00C663AB" w:rsidRPr="00C663AB" w:rsidRDefault="00C663AB" w:rsidP="00C663AB">
      <w:pPr>
        <w:spacing w:after="0" w:line="360" w:lineRule="auto"/>
        <w:ind w:firstLine="708"/>
        <w:jc w:val="both"/>
        <w:rPr>
          <w:rFonts w:ascii="Arial" w:eastAsia="Calibri" w:hAnsi="Arial" w:cs="Arial"/>
          <w:color w:val="00000A"/>
          <w:sz w:val="20"/>
          <w:szCs w:val="20"/>
        </w:rPr>
      </w:pPr>
    </w:p>
    <w:p w:rsidR="00C663AB" w:rsidRPr="00C663AB" w:rsidRDefault="00C663AB" w:rsidP="00C663AB">
      <w:pPr>
        <w:spacing w:after="0" w:line="360" w:lineRule="auto"/>
        <w:jc w:val="center"/>
        <w:rPr>
          <w:rFonts w:ascii="Arial" w:eastAsia="Calibri" w:hAnsi="Arial" w:cs="Arial"/>
          <w:color w:val="00000A"/>
          <w:sz w:val="20"/>
          <w:szCs w:val="20"/>
        </w:rPr>
      </w:pPr>
      <w:r w:rsidRPr="00C663AB">
        <w:rPr>
          <w:rFonts w:ascii="Arial" w:eastAsia="Arial" w:hAnsi="Arial" w:cs="Arial"/>
          <w:color w:val="00000A"/>
          <w:sz w:val="20"/>
          <w:szCs w:val="20"/>
        </w:rPr>
        <w:t xml:space="preserve">      F____________________</w:t>
      </w:r>
    </w:p>
    <w:p w:rsidR="00C663AB" w:rsidRPr="00C663AB" w:rsidRDefault="00C663AB" w:rsidP="00C663AB">
      <w:pPr>
        <w:spacing w:after="0" w:line="360" w:lineRule="auto"/>
        <w:ind w:firstLine="708"/>
        <w:jc w:val="center"/>
        <w:rPr>
          <w:rFonts w:ascii="Arial" w:eastAsia="Calibri" w:hAnsi="Arial" w:cs="Arial"/>
          <w:color w:val="00000A"/>
          <w:sz w:val="20"/>
          <w:szCs w:val="20"/>
        </w:rPr>
      </w:pPr>
      <w:r w:rsidRPr="00C663AB">
        <w:rPr>
          <w:rFonts w:ascii="Arial" w:eastAsia="Arial" w:hAnsi="Arial" w:cs="Arial"/>
          <w:color w:val="00000A"/>
          <w:sz w:val="20"/>
          <w:szCs w:val="20"/>
        </w:rPr>
        <w:t xml:space="preserve">Ing. </w:t>
      </w:r>
      <w:proofErr w:type="spellStart"/>
      <w:r w:rsidRPr="00C663AB">
        <w:rPr>
          <w:rFonts w:ascii="Arial" w:eastAsia="Arial" w:hAnsi="Arial" w:cs="Arial"/>
          <w:color w:val="00000A"/>
          <w:sz w:val="20"/>
          <w:szCs w:val="20"/>
        </w:rPr>
        <w:t>Ronys</w:t>
      </w:r>
      <w:proofErr w:type="spellEnd"/>
      <w:r w:rsidRPr="00C663AB">
        <w:rPr>
          <w:rFonts w:ascii="Arial" w:eastAsia="Arial" w:hAnsi="Arial" w:cs="Arial"/>
          <w:color w:val="00000A"/>
          <w:sz w:val="20"/>
          <w:szCs w:val="20"/>
        </w:rPr>
        <w:t xml:space="preserve"> </w:t>
      </w:r>
      <w:proofErr w:type="spellStart"/>
      <w:r w:rsidRPr="00C663AB">
        <w:rPr>
          <w:rFonts w:ascii="Arial" w:eastAsia="Arial" w:hAnsi="Arial" w:cs="Arial"/>
          <w:color w:val="00000A"/>
          <w:sz w:val="20"/>
          <w:szCs w:val="20"/>
        </w:rPr>
        <w:t>Jasiri</w:t>
      </w:r>
      <w:proofErr w:type="spellEnd"/>
      <w:r w:rsidRPr="00C663AB">
        <w:rPr>
          <w:rFonts w:ascii="Arial" w:eastAsia="Arial" w:hAnsi="Arial" w:cs="Arial"/>
          <w:color w:val="00000A"/>
          <w:sz w:val="20"/>
          <w:szCs w:val="20"/>
        </w:rPr>
        <w:t xml:space="preserve"> Avalos</w:t>
      </w:r>
    </w:p>
    <w:p w:rsidR="00C663AB" w:rsidRPr="00C663AB" w:rsidRDefault="00C663AB" w:rsidP="00C663AB">
      <w:pPr>
        <w:spacing w:after="0" w:line="360" w:lineRule="auto"/>
        <w:ind w:firstLine="708"/>
        <w:jc w:val="center"/>
        <w:rPr>
          <w:rFonts w:ascii="Arial" w:eastAsia="Calibri" w:hAnsi="Arial" w:cs="Arial"/>
          <w:color w:val="00000A"/>
          <w:sz w:val="20"/>
          <w:szCs w:val="20"/>
        </w:rPr>
      </w:pPr>
      <w:r w:rsidRPr="00C663AB">
        <w:rPr>
          <w:rFonts w:ascii="Arial" w:eastAsia="Arial" w:hAnsi="Arial" w:cs="Arial"/>
          <w:color w:val="00000A"/>
          <w:sz w:val="20"/>
          <w:szCs w:val="20"/>
        </w:rPr>
        <w:t>Secretario Municipal.-</w:t>
      </w:r>
    </w:p>
    <w:p w:rsidR="005703F2" w:rsidRPr="00C663AB" w:rsidRDefault="005703F2">
      <w:pPr>
        <w:rPr>
          <w:sz w:val="20"/>
          <w:szCs w:val="20"/>
        </w:rPr>
      </w:pPr>
    </w:p>
    <w:sectPr w:rsidR="005703F2" w:rsidRPr="00C663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AB"/>
    <w:rsid w:val="005703F2"/>
    <w:rsid w:val="00C663A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7A874-3FED-4862-9CE8-14DE4E0D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8773</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dc:creator>
  <cp:keywords/>
  <dc:description/>
  <cp:lastModifiedBy>Nathali</cp:lastModifiedBy>
  <cp:revision>1</cp:revision>
  <dcterms:created xsi:type="dcterms:W3CDTF">2018-10-10T16:36:00Z</dcterms:created>
  <dcterms:modified xsi:type="dcterms:W3CDTF">2018-10-10T16:36:00Z</dcterms:modified>
</cp:coreProperties>
</file>