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F1" w:rsidRDefault="00980885" w:rsidP="003D1033">
      <w:pPr>
        <w:pStyle w:val="Contenidodelmarco"/>
        <w:spacing w:after="0"/>
        <w:jc w:val="both"/>
        <w:rPr>
          <w:color w:val="373338"/>
          <w:sz w:val="22"/>
          <w:lang w:val="es-SV"/>
        </w:rPr>
      </w:pPr>
      <w:r w:rsidRPr="003D1033">
        <w:rPr>
          <w:b/>
          <w:bCs/>
          <w:color w:val="000000"/>
          <w:sz w:val="26"/>
          <w:szCs w:val="26"/>
          <w:u w:val="single"/>
          <w:lang w:val="es-SV"/>
        </w:rPr>
        <w:t>ACTA NUMERO TREINTA Y CINCO:</w:t>
      </w:r>
      <w:r w:rsidRPr="003D1033">
        <w:rPr>
          <w:color w:val="000000"/>
          <w:sz w:val="22"/>
          <w:lang w:val="es-SV"/>
        </w:rPr>
        <w:t xml:space="preserve"> </w:t>
      </w:r>
      <w:r w:rsidRPr="003D1033">
        <w:rPr>
          <w:color w:val="373338"/>
          <w:sz w:val="22"/>
          <w:lang w:val="es-SV"/>
        </w:rPr>
        <w:t>Ses</w:t>
      </w:r>
      <w:r w:rsidRPr="003D1033">
        <w:rPr>
          <w:sz w:val="22"/>
          <w:lang w:val="es-SV"/>
        </w:rPr>
        <w:t>i</w:t>
      </w:r>
      <w:r w:rsidRPr="003D1033">
        <w:rPr>
          <w:color w:val="373338"/>
          <w:sz w:val="22"/>
          <w:lang w:val="es-SV"/>
        </w:rPr>
        <w:t>ó</w:t>
      </w:r>
      <w:r w:rsidRPr="003D1033">
        <w:rPr>
          <w:sz w:val="22"/>
          <w:lang w:val="es-SV"/>
        </w:rPr>
        <w:t xml:space="preserve">n </w:t>
      </w:r>
      <w:r w:rsidRPr="003D1033">
        <w:rPr>
          <w:color w:val="373338"/>
          <w:sz w:val="22"/>
          <w:lang w:val="es-SV"/>
        </w:rPr>
        <w:t>ex</w:t>
      </w:r>
      <w:r w:rsidRPr="003D1033">
        <w:rPr>
          <w:sz w:val="22"/>
          <w:lang w:val="es-SV"/>
        </w:rPr>
        <w:t>traordinaria celebrada por la</w:t>
      </w:r>
      <w:r w:rsidR="003D1033" w:rsidRPr="003D1033">
        <w:rPr>
          <w:sz w:val="22"/>
          <w:lang w:val="es-SV"/>
        </w:rPr>
        <w:t xml:space="preserve"> </w:t>
      </w:r>
      <w:r w:rsidRPr="003D1033">
        <w:rPr>
          <w:sz w:val="22"/>
          <w:lang w:val="es-SV"/>
        </w:rPr>
        <w:t>municipalidad de San Rafael Ori</w:t>
      </w:r>
      <w:r w:rsidRPr="003D1033">
        <w:rPr>
          <w:color w:val="373338"/>
          <w:sz w:val="22"/>
          <w:lang w:val="es-SV"/>
        </w:rPr>
        <w:t>e</w:t>
      </w:r>
      <w:r w:rsidRPr="003D1033">
        <w:rPr>
          <w:sz w:val="22"/>
          <w:lang w:val="es-SV"/>
        </w:rPr>
        <w:t>n</w:t>
      </w:r>
      <w:r w:rsidRPr="003D1033">
        <w:rPr>
          <w:color w:val="373338"/>
          <w:sz w:val="22"/>
          <w:lang w:val="es-SV"/>
        </w:rPr>
        <w:t>t</w:t>
      </w:r>
      <w:r w:rsidRPr="003D1033">
        <w:rPr>
          <w:sz w:val="22"/>
          <w:lang w:val="es-SV"/>
        </w:rPr>
        <w:t>e, a l</w:t>
      </w:r>
      <w:r w:rsidRPr="003D1033">
        <w:rPr>
          <w:color w:val="373338"/>
          <w:sz w:val="22"/>
          <w:lang w:val="es-SV"/>
        </w:rPr>
        <w:t xml:space="preserve">as </w:t>
      </w:r>
      <w:r w:rsidRPr="003D1033">
        <w:rPr>
          <w:b/>
          <w:bCs/>
          <w:sz w:val="22"/>
          <w:lang w:val="es-SV"/>
        </w:rPr>
        <w:t>di</w:t>
      </w:r>
      <w:r w:rsidRPr="003D1033">
        <w:rPr>
          <w:b/>
          <w:bCs/>
          <w:color w:val="373338"/>
          <w:sz w:val="22"/>
          <w:lang w:val="es-SV"/>
        </w:rPr>
        <w:t>e</w:t>
      </w:r>
      <w:r w:rsidRPr="003D1033">
        <w:rPr>
          <w:b/>
          <w:bCs/>
          <w:sz w:val="22"/>
          <w:lang w:val="es-SV"/>
        </w:rPr>
        <w:t>z h</w:t>
      </w:r>
      <w:r w:rsidRPr="003D1033">
        <w:rPr>
          <w:b/>
          <w:bCs/>
          <w:color w:val="373338"/>
          <w:sz w:val="22"/>
          <w:lang w:val="es-SV"/>
        </w:rPr>
        <w:t>or</w:t>
      </w:r>
      <w:r w:rsidRPr="003D1033">
        <w:rPr>
          <w:b/>
          <w:bCs/>
          <w:sz w:val="22"/>
          <w:lang w:val="es-SV"/>
        </w:rPr>
        <w:t>a</w:t>
      </w:r>
      <w:r w:rsidRPr="003D1033">
        <w:rPr>
          <w:b/>
          <w:bCs/>
          <w:color w:val="373338"/>
          <w:sz w:val="22"/>
          <w:lang w:val="es-SV"/>
        </w:rPr>
        <w:t>s</w:t>
      </w:r>
      <w:r w:rsidRPr="003D1033">
        <w:rPr>
          <w:color w:val="373338"/>
          <w:sz w:val="22"/>
          <w:lang w:val="es-SV"/>
        </w:rPr>
        <w:t xml:space="preserve"> </w:t>
      </w:r>
      <w:r w:rsidRPr="003D1033">
        <w:rPr>
          <w:sz w:val="22"/>
          <w:lang w:val="es-SV"/>
        </w:rPr>
        <w:t>d</w:t>
      </w:r>
      <w:r w:rsidRPr="003D1033">
        <w:rPr>
          <w:color w:val="373338"/>
          <w:sz w:val="22"/>
          <w:lang w:val="es-SV"/>
        </w:rPr>
        <w:t>e</w:t>
      </w:r>
      <w:r w:rsidRPr="003D1033">
        <w:rPr>
          <w:sz w:val="22"/>
          <w:lang w:val="es-SV"/>
        </w:rPr>
        <w:t xml:space="preserve">l </w:t>
      </w:r>
      <w:r w:rsidRPr="003D1033">
        <w:rPr>
          <w:b/>
          <w:bCs/>
          <w:sz w:val="22"/>
          <w:lang w:val="es-SV"/>
        </w:rPr>
        <w:t>día DIECISEIS DE</w:t>
      </w:r>
      <w:r w:rsidR="003D1033">
        <w:rPr>
          <w:b/>
          <w:bCs/>
          <w:sz w:val="22"/>
          <w:lang w:val="es-SV"/>
        </w:rPr>
        <w:t xml:space="preserve"> </w:t>
      </w:r>
      <w:r w:rsidRPr="003D1033">
        <w:rPr>
          <w:b/>
          <w:bCs/>
          <w:sz w:val="22"/>
          <w:lang w:val="es-SV"/>
        </w:rPr>
        <w:t>DICIEMBRE DEL AÑO DOS MIL TRE</w:t>
      </w:r>
      <w:r w:rsidRPr="003D1033">
        <w:rPr>
          <w:b/>
          <w:bCs/>
          <w:color w:val="373338"/>
          <w:sz w:val="22"/>
          <w:lang w:val="es-SV"/>
        </w:rPr>
        <w:t>C</w:t>
      </w:r>
      <w:r w:rsidRPr="003D1033">
        <w:rPr>
          <w:b/>
          <w:bCs/>
          <w:sz w:val="22"/>
          <w:lang w:val="es-SV"/>
        </w:rPr>
        <w:t>E</w:t>
      </w:r>
      <w:r w:rsidRPr="003D1033">
        <w:rPr>
          <w:sz w:val="22"/>
          <w:lang w:val="es-SV"/>
        </w:rPr>
        <w:t xml:space="preserve">, </w:t>
      </w:r>
      <w:r w:rsidRPr="003D1033">
        <w:rPr>
          <w:color w:val="373338"/>
          <w:sz w:val="22"/>
          <w:lang w:val="es-SV"/>
        </w:rPr>
        <w:t>convoca</w:t>
      </w:r>
      <w:r w:rsidRPr="003D1033">
        <w:rPr>
          <w:sz w:val="22"/>
          <w:lang w:val="es-SV"/>
        </w:rPr>
        <w:t>d</w:t>
      </w:r>
      <w:r w:rsidRPr="003D1033">
        <w:rPr>
          <w:color w:val="373338"/>
          <w:sz w:val="22"/>
          <w:lang w:val="es-SV"/>
        </w:rPr>
        <w:t xml:space="preserve">a </w:t>
      </w:r>
      <w:r w:rsidRPr="003D1033">
        <w:rPr>
          <w:rFonts w:ascii="Times New Roman" w:hAnsi="Times New Roman"/>
          <w:sz w:val="22"/>
          <w:lang w:val="es-SV"/>
        </w:rPr>
        <w:t xml:space="preserve">y </w:t>
      </w:r>
      <w:r w:rsidRPr="003D1033">
        <w:rPr>
          <w:sz w:val="22"/>
          <w:lang w:val="es-SV"/>
        </w:rPr>
        <w:t>pr</w:t>
      </w:r>
      <w:r w:rsidRPr="003D1033">
        <w:rPr>
          <w:color w:val="373338"/>
          <w:sz w:val="22"/>
          <w:lang w:val="es-SV"/>
        </w:rPr>
        <w:t>e</w:t>
      </w:r>
      <w:r w:rsidRPr="003D1033">
        <w:rPr>
          <w:sz w:val="22"/>
          <w:lang w:val="es-SV"/>
        </w:rPr>
        <w:t>sidida por la señora</w:t>
      </w:r>
      <w:r w:rsidR="003D1033">
        <w:rPr>
          <w:sz w:val="22"/>
          <w:lang w:val="es-SV"/>
        </w:rPr>
        <w:t xml:space="preserve"> </w:t>
      </w:r>
      <w:r w:rsidRPr="003D1033">
        <w:rPr>
          <w:sz w:val="22"/>
          <w:lang w:val="es-SV"/>
        </w:rPr>
        <w:t>Alcaldesa municipal Sonia d</w:t>
      </w:r>
      <w:r w:rsidRPr="003D1033">
        <w:rPr>
          <w:color w:val="373338"/>
          <w:sz w:val="22"/>
          <w:lang w:val="es-SV"/>
        </w:rPr>
        <w:t>e</w:t>
      </w:r>
      <w:r w:rsidRPr="003D1033">
        <w:rPr>
          <w:sz w:val="22"/>
          <w:lang w:val="es-SV"/>
        </w:rPr>
        <w:t xml:space="preserve">l </w:t>
      </w:r>
      <w:r w:rsidRPr="003D1033">
        <w:rPr>
          <w:color w:val="373338"/>
          <w:sz w:val="22"/>
          <w:lang w:val="es-SV"/>
        </w:rPr>
        <w:t>C</w:t>
      </w:r>
      <w:r w:rsidRPr="003D1033">
        <w:rPr>
          <w:sz w:val="22"/>
          <w:lang w:val="es-SV"/>
        </w:rPr>
        <w:t>arm</w:t>
      </w:r>
      <w:r w:rsidRPr="003D1033">
        <w:rPr>
          <w:color w:val="373338"/>
          <w:sz w:val="22"/>
          <w:lang w:val="es-SV"/>
        </w:rPr>
        <w:t>en Salvador de C</w:t>
      </w:r>
      <w:r w:rsidRPr="003D1033">
        <w:rPr>
          <w:sz w:val="22"/>
          <w:lang w:val="es-SV"/>
        </w:rPr>
        <w:t>r</w:t>
      </w:r>
      <w:r w:rsidRPr="003D1033">
        <w:rPr>
          <w:color w:val="373338"/>
          <w:sz w:val="22"/>
          <w:lang w:val="es-SV"/>
        </w:rPr>
        <w:t>uz</w:t>
      </w:r>
      <w:r w:rsidRPr="003D1033">
        <w:rPr>
          <w:sz w:val="22"/>
          <w:lang w:val="es-SV"/>
        </w:rPr>
        <w:t xml:space="preserve">, </w:t>
      </w:r>
      <w:r w:rsidRPr="003D1033">
        <w:rPr>
          <w:color w:val="373338"/>
          <w:sz w:val="22"/>
          <w:lang w:val="es-SV"/>
        </w:rPr>
        <w:t xml:space="preserve">con </w:t>
      </w:r>
      <w:r w:rsidRPr="003D1033">
        <w:rPr>
          <w:sz w:val="22"/>
          <w:lang w:val="es-SV"/>
        </w:rPr>
        <w:t>la asistencia del</w:t>
      </w:r>
      <w:r w:rsidR="003D1033">
        <w:rPr>
          <w:sz w:val="22"/>
          <w:lang w:val="es-SV"/>
        </w:rPr>
        <w:t xml:space="preserve"> </w:t>
      </w:r>
      <w:r w:rsidRPr="003D1033">
        <w:rPr>
          <w:sz w:val="22"/>
          <w:lang w:val="es-SV"/>
        </w:rPr>
        <w:t>Sínd</w:t>
      </w:r>
      <w:r w:rsidRPr="003D1033">
        <w:rPr>
          <w:color w:val="615E63"/>
          <w:sz w:val="22"/>
          <w:lang w:val="es-SV"/>
        </w:rPr>
        <w:t>i</w:t>
      </w:r>
      <w:r w:rsidRPr="003D1033">
        <w:rPr>
          <w:sz w:val="22"/>
          <w:lang w:val="es-SV"/>
        </w:rPr>
        <w:t>co Municipal señor Manu</w:t>
      </w:r>
      <w:r w:rsidRPr="003D1033">
        <w:rPr>
          <w:color w:val="373338"/>
          <w:sz w:val="22"/>
          <w:lang w:val="es-SV"/>
        </w:rPr>
        <w:t xml:space="preserve">el </w:t>
      </w:r>
      <w:r w:rsidRPr="003D1033">
        <w:rPr>
          <w:sz w:val="22"/>
          <w:lang w:val="es-SV"/>
        </w:rPr>
        <w:t>G</w:t>
      </w:r>
      <w:r w:rsidRPr="003D1033">
        <w:rPr>
          <w:color w:val="373338"/>
          <w:sz w:val="22"/>
          <w:lang w:val="es-SV"/>
        </w:rPr>
        <w:t>o</w:t>
      </w:r>
      <w:r w:rsidRPr="003D1033">
        <w:rPr>
          <w:sz w:val="22"/>
          <w:lang w:val="es-SV"/>
        </w:rPr>
        <w:t>nz</w:t>
      </w:r>
      <w:r w:rsidRPr="003D1033">
        <w:rPr>
          <w:color w:val="373338"/>
          <w:sz w:val="22"/>
          <w:lang w:val="es-SV"/>
        </w:rPr>
        <w:t>a</w:t>
      </w:r>
      <w:r w:rsidRPr="003D1033">
        <w:rPr>
          <w:sz w:val="22"/>
          <w:lang w:val="es-SV"/>
        </w:rPr>
        <w:t>l</w:t>
      </w:r>
      <w:r w:rsidRPr="003D1033">
        <w:rPr>
          <w:color w:val="373338"/>
          <w:sz w:val="22"/>
          <w:lang w:val="es-SV"/>
        </w:rPr>
        <w:t xml:space="preserve">o </w:t>
      </w:r>
      <w:r w:rsidRPr="003D1033">
        <w:rPr>
          <w:sz w:val="22"/>
          <w:lang w:val="es-SV"/>
        </w:rPr>
        <w:t>C</w:t>
      </w:r>
      <w:r w:rsidRPr="003D1033">
        <w:rPr>
          <w:color w:val="373338"/>
          <w:sz w:val="22"/>
          <w:lang w:val="es-SV"/>
        </w:rPr>
        <w:t>o</w:t>
      </w:r>
      <w:r w:rsidRPr="003D1033">
        <w:rPr>
          <w:sz w:val="22"/>
          <w:lang w:val="es-SV"/>
        </w:rPr>
        <w:t>rt</w:t>
      </w:r>
      <w:r w:rsidRPr="003D1033">
        <w:rPr>
          <w:color w:val="373338"/>
          <w:sz w:val="22"/>
          <w:lang w:val="es-SV"/>
        </w:rPr>
        <w:t>e</w:t>
      </w:r>
      <w:r w:rsidRPr="003D1033">
        <w:rPr>
          <w:sz w:val="22"/>
          <w:lang w:val="es-SV"/>
        </w:rPr>
        <w:t>z Már</w:t>
      </w:r>
      <w:r w:rsidRPr="003D1033">
        <w:rPr>
          <w:color w:val="373338"/>
          <w:sz w:val="22"/>
          <w:lang w:val="es-SV"/>
        </w:rPr>
        <w:t>qu</w:t>
      </w:r>
      <w:r w:rsidRPr="003D1033">
        <w:rPr>
          <w:sz w:val="22"/>
          <w:lang w:val="es-SV"/>
        </w:rPr>
        <w:t xml:space="preserve">ez, </w:t>
      </w:r>
      <w:r w:rsidRPr="003D1033">
        <w:rPr>
          <w:color w:val="373338"/>
          <w:sz w:val="22"/>
          <w:lang w:val="es-SV"/>
        </w:rPr>
        <w:t>y d</w:t>
      </w:r>
      <w:r w:rsidRPr="003D1033">
        <w:rPr>
          <w:sz w:val="22"/>
          <w:lang w:val="es-SV"/>
        </w:rPr>
        <w:t xml:space="preserve">e </w:t>
      </w:r>
      <w:r w:rsidRPr="003D1033">
        <w:rPr>
          <w:color w:val="373338"/>
          <w:sz w:val="22"/>
          <w:lang w:val="es-SV"/>
        </w:rPr>
        <w:t>l</w:t>
      </w:r>
      <w:r w:rsidRPr="003D1033">
        <w:rPr>
          <w:sz w:val="22"/>
          <w:lang w:val="es-SV"/>
        </w:rPr>
        <w:t>os regidores</w:t>
      </w:r>
      <w:r w:rsidR="003D1033">
        <w:rPr>
          <w:sz w:val="22"/>
          <w:lang w:val="es-SV"/>
        </w:rPr>
        <w:t xml:space="preserve"> </w:t>
      </w:r>
      <w:r w:rsidRPr="003D1033">
        <w:rPr>
          <w:sz w:val="22"/>
          <w:lang w:val="es-SV"/>
        </w:rPr>
        <w:t xml:space="preserve">Propietarios en su </w:t>
      </w:r>
      <w:r w:rsidRPr="003D1033">
        <w:rPr>
          <w:color w:val="373338"/>
          <w:sz w:val="22"/>
          <w:lang w:val="es-SV"/>
        </w:rPr>
        <w:t>o</w:t>
      </w:r>
      <w:r w:rsidRPr="003D1033">
        <w:rPr>
          <w:sz w:val="22"/>
          <w:lang w:val="es-SV"/>
        </w:rPr>
        <w:t>r</w:t>
      </w:r>
      <w:r w:rsidRPr="003D1033">
        <w:rPr>
          <w:color w:val="373338"/>
          <w:sz w:val="22"/>
          <w:lang w:val="es-SV"/>
        </w:rPr>
        <w:t>de</w:t>
      </w:r>
      <w:r w:rsidRPr="003D1033">
        <w:rPr>
          <w:sz w:val="22"/>
          <w:lang w:val="es-SV"/>
        </w:rPr>
        <w:t>n</w:t>
      </w:r>
      <w:r w:rsidRPr="003D1033">
        <w:rPr>
          <w:color w:val="615E63"/>
          <w:sz w:val="22"/>
          <w:lang w:val="es-SV"/>
        </w:rPr>
        <w:t xml:space="preserve">: </w:t>
      </w:r>
      <w:r w:rsidRPr="003D1033">
        <w:rPr>
          <w:b/>
          <w:bCs/>
          <w:sz w:val="22"/>
          <w:lang w:val="es-SV"/>
        </w:rPr>
        <w:t>don F</w:t>
      </w:r>
      <w:r w:rsidRPr="003D1033">
        <w:rPr>
          <w:b/>
          <w:bCs/>
          <w:color w:val="373338"/>
          <w:sz w:val="22"/>
          <w:lang w:val="es-SV"/>
        </w:rPr>
        <w:t>ed</w:t>
      </w:r>
      <w:r w:rsidRPr="003D1033">
        <w:rPr>
          <w:b/>
          <w:bCs/>
          <w:sz w:val="22"/>
          <w:lang w:val="es-SV"/>
        </w:rPr>
        <w:t>eri</w:t>
      </w:r>
      <w:r w:rsidRPr="003D1033">
        <w:rPr>
          <w:b/>
          <w:bCs/>
          <w:color w:val="373338"/>
          <w:sz w:val="22"/>
          <w:lang w:val="es-SV"/>
        </w:rPr>
        <w:t xml:space="preserve">co </w:t>
      </w:r>
      <w:r w:rsidRPr="003D1033">
        <w:rPr>
          <w:b/>
          <w:bCs/>
          <w:sz w:val="22"/>
          <w:lang w:val="es-SV"/>
        </w:rPr>
        <w:t>S</w:t>
      </w:r>
      <w:r w:rsidRPr="003D1033">
        <w:rPr>
          <w:b/>
          <w:bCs/>
          <w:color w:val="373338"/>
          <w:sz w:val="22"/>
          <w:lang w:val="es-SV"/>
        </w:rPr>
        <w:t>o</w:t>
      </w:r>
      <w:r w:rsidRPr="003D1033">
        <w:rPr>
          <w:b/>
          <w:bCs/>
          <w:sz w:val="22"/>
          <w:lang w:val="es-SV"/>
        </w:rPr>
        <w:t xml:space="preserve">riano </w:t>
      </w:r>
      <w:r w:rsidRPr="003D1033">
        <w:rPr>
          <w:b/>
          <w:bCs/>
          <w:color w:val="373338"/>
          <w:sz w:val="22"/>
          <w:lang w:val="es-SV"/>
        </w:rPr>
        <w:t>p</w:t>
      </w:r>
      <w:r w:rsidRPr="003D1033">
        <w:rPr>
          <w:b/>
          <w:bCs/>
          <w:sz w:val="22"/>
          <w:lang w:val="es-SV"/>
        </w:rPr>
        <w:t>rim</w:t>
      </w:r>
      <w:r w:rsidRPr="003D1033">
        <w:rPr>
          <w:b/>
          <w:bCs/>
          <w:color w:val="373338"/>
          <w:sz w:val="22"/>
          <w:lang w:val="es-SV"/>
        </w:rPr>
        <w:t>e</w:t>
      </w:r>
      <w:r w:rsidRPr="003D1033">
        <w:rPr>
          <w:b/>
          <w:bCs/>
          <w:sz w:val="22"/>
          <w:lang w:val="es-SV"/>
        </w:rPr>
        <w:t>r r</w:t>
      </w:r>
      <w:r w:rsidRPr="003D1033">
        <w:rPr>
          <w:b/>
          <w:bCs/>
          <w:color w:val="373338"/>
          <w:sz w:val="22"/>
          <w:lang w:val="es-SV"/>
        </w:rPr>
        <w:t>e</w:t>
      </w:r>
      <w:r w:rsidRPr="003D1033">
        <w:rPr>
          <w:b/>
          <w:bCs/>
          <w:sz w:val="22"/>
          <w:lang w:val="es-SV"/>
        </w:rPr>
        <w:t>gid</w:t>
      </w:r>
      <w:r w:rsidRPr="003D1033">
        <w:rPr>
          <w:b/>
          <w:bCs/>
          <w:color w:val="373338"/>
          <w:sz w:val="22"/>
          <w:lang w:val="es-SV"/>
        </w:rPr>
        <w:t>o</w:t>
      </w:r>
      <w:r w:rsidRPr="003D1033">
        <w:rPr>
          <w:b/>
          <w:bCs/>
          <w:sz w:val="22"/>
          <w:lang w:val="es-SV"/>
        </w:rPr>
        <w:t>r suplente en</w:t>
      </w:r>
      <w:r w:rsidR="003D1033" w:rsidRPr="003D1033">
        <w:rPr>
          <w:b/>
          <w:bCs/>
          <w:sz w:val="22"/>
          <w:lang w:val="es-SV"/>
        </w:rPr>
        <w:t xml:space="preserve"> </w:t>
      </w:r>
      <w:r w:rsidRPr="003D1033">
        <w:rPr>
          <w:b/>
          <w:bCs/>
          <w:sz w:val="22"/>
          <w:lang w:val="es-SV"/>
        </w:rPr>
        <w:t>sustitución del primer Regid</w:t>
      </w:r>
      <w:r w:rsidRPr="003D1033">
        <w:rPr>
          <w:b/>
          <w:bCs/>
          <w:color w:val="373338"/>
          <w:sz w:val="22"/>
          <w:lang w:val="es-SV"/>
        </w:rPr>
        <w:t>o</w:t>
      </w:r>
      <w:r w:rsidRPr="003D1033">
        <w:rPr>
          <w:b/>
          <w:bCs/>
          <w:sz w:val="22"/>
          <w:lang w:val="es-SV"/>
        </w:rPr>
        <w:t>r Pro</w:t>
      </w:r>
      <w:r w:rsidRPr="003D1033">
        <w:rPr>
          <w:b/>
          <w:bCs/>
          <w:color w:val="373338"/>
          <w:sz w:val="22"/>
          <w:lang w:val="es-SV"/>
        </w:rPr>
        <w:t>p</w:t>
      </w:r>
      <w:r w:rsidRPr="003D1033">
        <w:rPr>
          <w:b/>
          <w:bCs/>
          <w:sz w:val="22"/>
          <w:lang w:val="es-SV"/>
        </w:rPr>
        <w:t>ietari</w:t>
      </w:r>
      <w:r w:rsidRPr="003D1033">
        <w:rPr>
          <w:b/>
          <w:bCs/>
          <w:color w:val="373338"/>
          <w:sz w:val="22"/>
          <w:lang w:val="es-SV"/>
        </w:rPr>
        <w:t xml:space="preserve">o </w:t>
      </w:r>
      <w:r w:rsidRPr="003D1033">
        <w:rPr>
          <w:b/>
          <w:bCs/>
          <w:sz w:val="22"/>
          <w:lang w:val="es-SV"/>
        </w:rPr>
        <w:t>D</w:t>
      </w:r>
      <w:r w:rsidRPr="003D1033">
        <w:rPr>
          <w:b/>
          <w:bCs/>
          <w:color w:val="373338"/>
          <w:sz w:val="22"/>
          <w:lang w:val="es-SV"/>
        </w:rPr>
        <w:t>o</w:t>
      </w:r>
      <w:r w:rsidRPr="003D1033">
        <w:rPr>
          <w:b/>
          <w:bCs/>
          <w:sz w:val="22"/>
          <w:lang w:val="es-SV"/>
        </w:rPr>
        <w:t>ct</w:t>
      </w:r>
      <w:r w:rsidRPr="003D1033">
        <w:rPr>
          <w:b/>
          <w:bCs/>
          <w:color w:val="373338"/>
          <w:sz w:val="22"/>
          <w:lang w:val="es-SV"/>
        </w:rPr>
        <w:t>o</w:t>
      </w:r>
      <w:r w:rsidRPr="003D1033">
        <w:rPr>
          <w:b/>
          <w:bCs/>
          <w:sz w:val="22"/>
          <w:lang w:val="es-SV"/>
        </w:rPr>
        <w:t>r E</w:t>
      </w:r>
      <w:r w:rsidRPr="003D1033">
        <w:rPr>
          <w:b/>
          <w:bCs/>
          <w:color w:val="373338"/>
          <w:sz w:val="22"/>
          <w:lang w:val="es-SV"/>
        </w:rPr>
        <w:t>ve</w:t>
      </w:r>
      <w:r w:rsidRPr="003D1033">
        <w:rPr>
          <w:b/>
          <w:bCs/>
          <w:sz w:val="22"/>
          <w:lang w:val="es-SV"/>
        </w:rPr>
        <w:t>r Mauricio Cruz</w:t>
      </w:r>
      <w:r w:rsidR="003D1033">
        <w:rPr>
          <w:b/>
          <w:bCs/>
          <w:sz w:val="22"/>
          <w:lang w:val="es-SV"/>
        </w:rPr>
        <w:t xml:space="preserve"> </w:t>
      </w:r>
      <w:r w:rsidRPr="003D1033">
        <w:rPr>
          <w:b/>
          <w:bCs/>
          <w:sz w:val="22"/>
          <w:lang w:val="es-SV"/>
        </w:rPr>
        <w:t>Garciaguirre,</w:t>
      </w:r>
      <w:r w:rsidRPr="003D1033">
        <w:rPr>
          <w:sz w:val="22"/>
          <w:lang w:val="es-SV"/>
        </w:rPr>
        <w:t xml:space="preserve"> señor Nelso</w:t>
      </w:r>
      <w:r w:rsidRPr="003D1033">
        <w:rPr>
          <w:color w:val="373338"/>
          <w:sz w:val="22"/>
          <w:lang w:val="es-SV"/>
        </w:rPr>
        <w:t xml:space="preserve">n </w:t>
      </w:r>
      <w:r w:rsidRPr="003D1033">
        <w:rPr>
          <w:sz w:val="22"/>
          <w:lang w:val="es-SV"/>
        </w:rPr>
        <w:t>Enrr</w:t>
      </w:r>
      <w:r w:rsidRPr="003D1033">
        <w:rPr>
          <w:color w:val="373338"/>
          <w:sz w:val="22"/>
          <w:lang w:val="es-SV"/>
        </w:rPr>
        <w:t>i</w:t>
      </w:r>
      <w:r w:rsidRPr="003D1033">
        <w:rPr>
          <w:sz w:val="22"/>
          <w:lang w:val="es-SV"/>
        </w:rPr>
        <w:t xml:space="preserve">que </w:t>
      </w:r>
      <w:r w:rsidRPr="003D1033">
        <w:rPr>
          <w:color w:val="373338"/>
          <w:sz w:val="22"/>
          <w:lang w:val="es-SV"/>
        </w:rPr>
        <w:t>S</w:t>
      </w:r>
      <w:r w:rsidRPr="003D1033">
        <w:rPr>
          <w:sz w:val="22"/>
          <w:lang w:val="es-SV"/>
        </w:rPr>
        <w:t>a</w:t>
      </w:r>
      <w:r w:rsidRPr="003D1033">
        <w:rPr>
          <w:color w:val="373338"/>
          <w:sz w:val="22"/>
          <w:lang w:val="es-SV"/>
        </w:rPr>
        <w:t>ra</w:t>
      </w:r>
      <w:r w:rsidRPr="003D1033">
        <w:rPr>
          <w:sz w:val="22"/>
          <w:lang w:val="es-SV"/>
        </w:rPr>
        <w:t>vi</w:t>
      </w:r>
      <w:r w:rsidRPr="003D1033">
        <w:rPr>
          <w:color w:val="373338"/>
          <w:sz w:val="22"/>
          <w:lang w:val="es-SV"/>
        </w:rPr>
        <w:t xml:space="preserve">a </w:t>
      </w:r>
      <w:r w:rsidRPr="003D1033">
        <w:rPr>
          <w:sz w:val="22"/>
          <w:lang w:val="es-SV"/>
        </w:rPr>
        <w:t>G</w:t>
      </w:r>
      <w:r w:rsidRPr="003D1033">
        <w:rPr>
          <w:color w:val="373338"/>
          <w:sz w:val="22"/>
          <w:lang w:val="es-SV"/>
        </w:rPr>
        <w:t>i</w:t>
      </w:r>
      <w:r w:rsidRPr="003D1033">
        <w:rPr>
          <w:sz w:val="22"/>
          <w:lang w:val="es-SV"/>
        </w:rPr>
        <w:t xml:space="preserve">rón, </w:t>
      </w:r>
      <w:r w:rsidRPr="003D1033">
        <w:rPr>
          <w:color w:val="373338"/>
          <w:sz w:val="22"/>
          <w:lang w:val="es-SV"/>
        </w:rPr>
        <w:t>M</w:t>
      </w:r>
      <w:r w:rsidRPr="003D1033">
        <w:rPr>
          <w:sz w:val="22"/>
          <w:lang w:val="es-SV"/>
        </w:rPr>
        <w:t>ar</w:t>
      </w:r>
      <w:r w:rsidRPr="003D1033">
        <w:rPr>
          <w:color w:val="373338"/>
          <w:sz w:val="22"/>
          <w:lang w:val="es-SV"/>
        </w:rPr>
        <w:t>í</w:t>
      </w:r>
      <w:r w:rsidRPr="003D1033">
        <w:rPr>
          <w:sz w:val="22"/>
          <w:lang w:val="es-SV"/>
        </w:rPr>
        <w:t xml:space="preserve">a </w:t>
      </w:r>
      <w:r w:rsidRPr="003D1033">
        <w:rPr>
          <w:color w:val="373338"/>
          <w:sz w:val="22"/>
          <w:lang w:val="es-SV"/>
        </w:rPr>
        <w:t>Á</w:t>
      </w:r>
      <w:r w:rsidRPr="003D1033">
        <w:rPr>
          <w:sz w:val="22"/>
          <w:lang w:val="es-SV"/>
        </w:rPr>
        <w:t>nge</w:t>
      </w:r>
      <w:r w:rsidRPr="003D1033">
        <w:rPr>
          <w:color w:val="373338"/>
          <w:sz w:val="22"/>
          <w:lang w:val="es-SV"/>
        </w:rPr>
        <w:t>l</w:t>
      </w:r>
      <w:r w:rsidRPr="003D1033">
        <w:rPr>
          <w:sz w:val="22"/>
          <w:lang w:val="es-SV"/>
        </w:rPr>
        <w:t>a Hernández</w:t>
      </w:r>
      <w:r w:rsidR="003D1033">
        <w:rPr>
          <w:sz w:val="22"/>
          <w:lang w:val="es-SV"/>
        </w:rPr>
        <w:t xml:space="preserve"> </w:t>
      </w:r>
      <w:r w:rsidRPr="009034F1">
        <w:rPr>
          <w:sz w:val="22"/>
        </w:rPr>
        <w:t>de Zavala, Rodolfo Chávez Gutiérrez, Julio César Quintanilla Trejos, José</w:t>
      </w:r>
      <w:r w:rsidR="003D1033" w:rsidRPr="009034F1">
        <w:rPr>
          <w:sz w:val="22"/>
        </w:rPr>
        <w:t xml:space="preserve">  </w:t>
      </w:r>
      <w:r w:rsidRPr="009034F1">
        <w:rPr>
          <w:sz w:val="22"/>
        </w:rPr>
        <w:t>Abelino Chávez Sura , y de los Regidores Suplentes en su orden: Wilber Arnoldo</w:t>
      </w:r>
      <w:r w:rsidR="003D1033" w:rsidRPr="009034F1">
        <w:rPr>
          <w:sz w:val="22"/>
        </w:rPr>
        <w:t xml:space="preserve"> </w:t>
      </w:r>
      <w:r w:rsidRPr="009034F1">
        <w:rPr>
          <w:sz w:val="22"/>
        </w:rPr>
        <w:t>Quintanilla Chávez, señor Jorge Luis lnteriano Galindo, Osear Flores Granados</w:t>
      </w:r>
      <w:r w:rsidR="003D1033" w:rsidRPr="009034F1">
        <w:rPr>
          <w:sz w:val="22"/>
        </w:rPr>
        <w:t xml:space="preserve"> </w:t>
      </w:r>
      <w:r w:rsidRPr="009034F1">
        <w:rPr>
          <w:sz w:val="22"/>
        </w:rPr>
        <w:t>Cuarto Regidor Suplente, Secretaria de actuaciones Oiga Yaneth Menjívar de</w:t>
      </w:r>
      <w:r w:rsidR="003D1033" w:rsidRPr="009034F1">
        <w:rPr>
          <w:sz w:val="22"/>
        </w:rPr>
        <w:t xml:space="preserve"> </w:t>
      </w:r>
      <w:r w:rsidRPr="009034F1">
        <w:rPr>
          <w:sz w:val="22"/>
        </w:rPr>
        <w:t>Osario, abierta la reunión por la señora Alcaldesa con la comprobación del</w:t>
      </w:r>
      <w:r w:rsidR="003D1033" w:rsidRPr="009034F1">
        <w:rPr>
          <w:sz w:val="22"/>
        </w:rPr>
        <w:t xml:space="preserve"> Q</w:t>
      </w:r>
      <w:r w:rsidRPr="009034F1">
        <w:rPr>
          <w:sz w:val="22"/>
        </w:rPr>
        <w:t>UORUM, formal establecido por ley y con la lectura y firma del acta número</w:t>
      </w:r>
      <w:r w:rsidR="009034F1">
        <w:rPr>
          <w:sz w:val="22"/>
        </w:rPr>
        <w:t xml:space="preserve"> </w:t>
      </w:r>
      <w:r w:rsidRPr="009034F1">
        <w:rPr>
          <w:b/>
          <w:bCs/>
          <w:sz w:val="22"/>
          <w:lang w:val="es-SV"/>
        </w:rPr>
        <w:t xml:space="preserve">TREINTA </w:t>
      </w:r>
      <w:r w:rsidRPr="009034F1">
        <w:rPr>
          <w:rFonts w:ascii="Times New Roman" w:hAnsi="Times New Roman"/>
          <w:b/>
          <w:bCs/>
          <w:sz w:val="22"/>
          <w:lang w:val="es-SV"/>
        </w:rPr>
        <w:t xml:space="preserve">Y </w:t>
      </w:r>
      <w:r w:rsidRPr="009034F1">
        <w:rPr>
          <w:b/>
          <w:bCs/>
          <w:sz w:val="22"/>
          <w:lang w:val="es-SV"/>
        </w:rPr>
        <w:t>CUATRO</w:t>
      </w:r>
      <w:r w:rsidRPr="003D1033">
        <w:rPr>
          <w:sz w:val="22"/>
          <w:lang w:val="es-SV"/>
        </w:rPr>
        <w:t xml:space="preserve">, </w:t>
      </w:r>
      <w:r w:rsidRPr="003D1033">
        <w:rPr>
          <w:color w:val="373338"/>
          <w:sz w:val="22"/>
          <w:lang w:val="es-SV"/>
        </w:rPr>
        <w:t>se em</w:t>
      </w:r>
      <w:r w:rsidRPr="003D1033">
        <w:rPr>
          <w:sz w:val="22"/>
          <w:lang w:val="es-SV"/>
        </w:rPr>
        <w:t>i</w:t>
      </w:r>
      <w:r w:rsidRPr="003D1033">
        <w:rPr>
          <w:color w:val="373338"/>
          <w:sz w:val="22"/>
          <w:lang w:val="es-SV"/>
        </w:rPr>
        <w:t>ten los siguientes acue</w:t>
      </w:r>
      <w:r w:rsidRPr="003D1033">
        <w:rPr>
          <w:sz w:val="22"/>
          <w:lang w:val="es-SV"/>
        </w:rPr>
        <w:t>r</w:t>
      </w:r>
      <w:r w:rsidRPr="003D1033">
        <w:rPr>
          <w:color w:val="373338"/>
          <w:sz w:val="22"/>
          <w:lang w:val="es-SV"/>
        </w:rPr>
        <w:t xml:space="preserve">dos: </w:t>
      </w:r>
    </w:p>
    <w:p w:rsidR="006C2AC2" w:rsidRDefault="00980885" w:rsidP="00471848">
      <w:pPr>
        <w:pStyle w:val="Contenidodelmarco"/>
        <w:spacing w:after="0"/>
        <w:jc w:val="both"/>
        <w:rPr>
          <w:sz w:val="22"/>
        </w:rPr>
      </w:pPr>
      <w:r w:rsidRPr="00B242EA">
        <w:rPr>
          <w:b/>
          <w:bCs/>
          <w:color w:val="373338"/>
          <w:szCs w:val="24"/>
          <w:u w:val="single"/>
          <w:lang w:val="es-SV"/>
        </w:rPr>
        <w:t>ACUERDO NÚMERO</w:t>
      </w:r>
      <w:r w:rsidR="009034F1" w:rsidRPr="00B242EA">
        <w:rPr>
          <w:b/>
          <w:bCs/>
          <w:color w:val="373338"/>
          <w:szCs w:val="24"/>
          <w:u w:val="single"/>
          <w:lang w:val="es-SV"/>
        </w:rPr>
        <w:t xml:space="preserve"> </w:t>
      </w:r>
      <w:r w:rsidRPr="00B242EA">
        <w:rPr>
          <w:b/>
          <w:bCs/>
          <w:szCs w:val="24"/>
          <w:u w:val="single"/>
          <w:lang w:val="es-SV"/>
        </w:rPr>
        <w:t>UNO</w:t>
      </w:r>
      <w:r w:rsidRPr="003D1033">
        <w:rPr>
          <w:color w:val="615E63"/>
          <w:sz w:val="22"/>
          <w:lang w:val="es-SV"/>
        </w:rPr>
        <w:t xml:space="preserve">: </w:t>
      </w:r>
      <w:r w:rsidRPr="009A3CC2">
        <w:rPr>
          <w:sz w:val="23"/>
          <w:szCs w:val="23"/>
          <w:lang w:val="es-SV"/>
        </w:rPr>
        <w:t>Este concejo M</w:t>
      </w:r>
      <w:r w:rsidRPr="009A3CC2">
        <w:rPr>
          <w:color w:val="373338"/>
          <w:sz w:val="23"/>
          <w:szCs w:val="23"/>
          <w:lang w:val="es-SV"/>
        </w:rPr>
        <w:t>u</w:t>
      </w:r>
      <w:r w:rsidRPr="009A3CC2">
        <w:rPr>
          <w:sz w:val="23"/>
          <w:szCs w:val="23"/>
          <w:lang w:val="es-SV"/>
        </w:rPr>
        <w:t>n</w:t>
      </w:r>
      <w:r w:rsidRPr="009A3CC2">
        <w:rPr>
          <w:color w:val="373338"/>
          <w:sz w:val="23"/>
          <w:szCs w:val="23"/>
          <w:lang w:val="es-SV"/>
        </w:rPr>
        <w:t>ic</w:t>
      </w:r>
      <w:r w:rsidRPr="009A3CC2">
        <w:rPr>
          <w:sz w:val="23"/>
          <w:szCs w:val="23"/>
          <w:lang w:val="es-SV"/>
        </w:rPr>
        <w:t>i</w:t>
      </w:r>
      <w:r w:rsidRPr="009A3CC2">
        <w:rPr>
          <w:color w:val="373338"/>
          <w:sz w:val="23"/>
          <w:szCs w:val="23"/>
          <w:lang w:val="es-SV"/>
        </w:rPr>
        <w:t>pa</w:t>
      </w:r>
      <w:r w:rsidRPr="009A3CC2">
        <w:rPr>
          <w:sz w:val="23"/>
          <w:szCs w:val="23"/>
          <w:lang w:val="es-SV"/>
        </w:rPr>
        <w:t xml:space="preserve">l </w:t>
      </w:r>
      <w:r w:rsidRPr="009A3CC2">
        <w:rPr>
          <w:color w:val="373338"/>
          <w:sz w:val="23"/>
          <w:szCs w:val="23"/>
          <w:lang w:val="es-SV"/>
        </w:rPr>
        <w:t xml:space="preserve">en </w:t>
      </w:r>
      <w:r w:rsidRPr="009A3CC2">
        <w:rPr>
          <w:sz w:val="23"/>
          <w:szCs w:val="23"/>
          <w:lang w:val="es-SV"/>
        </w:rPr>
        <w:t>u</w:t>
      </w:r>
      <w:r w:rsidRPr="009A3CC2">
        <w:rPr>
          <w:color w:val="373338"/>
          <w:sz w:val="23"/>
          <w:szCs w:val="23"/>
          <w:lang w:val="es-SV"/>
        </w:rPr>
        <w:t xml:space="preserve">so de sus facultades </w:t>
      </w:r>
      <w:r w:rsidRPr="009A3CC2">
        <w:rPr>
          <w:rFonts w:ascii="Times New Roman" w:hAnsi="Times New Roman"/>
          <w:color w:val="373338"/>
          <w:sz w:val="23"/>
          <w:szCs w:val="23"/>
          <w:lang w:val="es-SV"/>
        </w:rPr>
        <w:t xml:space="preserve">y </w:t>
      </w:r>
      <w:r w:rsidRPr="009A3CC2">
        <w:rPr>
          <w:color w:val="373338"/>
          <w:sz w:val="23"/>
          <w:szCs w:val="23"/>
          <w:lang w:val="es-SV"/>
        </w:rPr>
        <w:t xml:space="preserve">teniendo </w:t>
      </w:r>
      <w:r w:rsidR="0039273B" w:rsidRPr="009A3CC2">
        <w:rPr>
          <w:color w:val="373338"/>
          <w:sz w:val="23"/>
          <w:szCs w:val="23"/>
          <w:lang w:val="es-SV"/>
        </w:rPr>
        <w:t xml:space="preserve"> </w:t>
      </w:r>
      <w:r w:rsidRPr="009A3CC2">
        <w:rPr>
          <w:sz w:val="23"/>
          <w:szCs w:val="23"/>
          <w:lang w:val="es-SV"/>
        </w:rPr>
        <w:t>n</w:t>
      </w:r>
      <w:r w:rsidRPr="009A3CC2">
        <w:rPr>
          <w:color w:val="373338"/>
          <w:sz w:val="23"/>
          <w:szCs w:val="23"/>
          <w:lang w:val="es-SV"/>
        </w:rPr>
        <w:t>o</w:t>
      </w:r>
      <w:r w:rsidRPr="009A3CC2">
        <w:rPr>
          <w:sz w:val="23"/>
          <w:szCs w:val="23"/>
          <w:lang w:val="es-SV"/>
        </w:rPr>
        <w:t>t</w:t>
      </w:r>
      <w:r w:rsidRPr="009A3CC2">
        <w:rPr>
          <w:color w:val="373338"/>
          <w:sz w:val="23"/>
          <w:szCs w:val="23"/>
          <w:lang w:val="es-SV"/>
        </w:rPr>
        <w:t>a</w:t>
      </w:r>
      <w:r w:rsidR="0039273B" w:rsidRPr="009A3CC2">
        <w:rPr>
          <w:color w:val="373338"/>
          <w:sz w:val="23"/>
          <w:szCs w:val="23"/>
          <w:lang w:val="es-SV"/>
        </w:rPr>
        <w:t xml:space="preserve"> </w:t>
      </w:r>
      <w:r w:rsidRPr="009A3CC2">
        <w:rPr>
          <w:sz w:val="23"/>
          <w:szCs w:val="23"/>
          <w:lang w:val="es-SV"/>
        </w:rPr>
        <w:t xml:space="preserve">enviada por la </w:t>
      </w:r>
      <w:r w:rsidRPr="009A3CC2">
        <w:rPr>
          <w:color w:val="373338"/>
          <w:sz w:val="23"/>
          <w:szCs w:val="23"/>
          <w:lang w:val="es-SV"/>
        </w:rPr>
        <w:t>se</w:t>
      </w:r>
      <w:r w:rsidRPr="009A3CC2">
        <w:rPr>
          <w:sz w:val="23"/>
          <w:szCs w:val="23"/>
          <w:lang w:val="es-SV"/>
        </w:rPr>
        <w:t>ñor</w:t>
      </w:r>
      <w:r w:rsidRPr="009A3CC2">
        <w:rPr>
          <w:color w:val="373338"/>
          <w:sz w:val="23"/>
          <w:szCs w:val="23"/>
          <w:lang w:val="es-SV"/>
        </w:rPr>
        <w:t>a M</w:t>
      </w:r>
      <w:r w:rsidRPr="009A3CC2">
        <w:rPr>
          <w:sz w:val="23"/>
          <w:szCs w:val="23"/>
          <w:lang w:val="es-SV"/>
        </w:rPr>
        <w:t>il</w:t>
      </w:r>
      <w:r w:rsidRPr="009A3CC2">
        <w:rPr>
          <w:color w:val="373338"/>
          <w:sz w:val="23"/>
          <w:szCs w:val="23"/>
          <w:lang w:val="es-SV"/>
        </w:rPr>
        <w:t>ag</w:t>
      </w:r>
      <w:r w:rsidRPr="009A3CC2">
        <w:rPr>
          <w:sz w:val="23"/>
          <w:szCs w:val="23"/>
          <w:lang w:val="es-SV"/>
        </w:rPr>
        <w:t>r</w:t>
      </w:r>
      <w:r w:rsidRPr="009A3CC2">
        <w:rPr>
          <w:color w:val="373338"/>
          <w:sz w:val="23"/>
          <w:szCs w:val="23"/>
          <w:lang w:val="es-SV"/>
        </w:rPr>
        <w:t>o E</w:t>
      </w:r>
      <w:r w:rsidRPr="009A3CC2">
        <w:rPr>
          <w:sz w:val="23"/>
          <w:szCs w:val="23"/>
          <w:lang w:val="es-SV"/>
        </w:rPr>
        <w:t>v</w:t>
      </w:r>
      <w:r w:rsidRPr="009A3CC2">
        <w:rPr>
          <w:color w:val="373338"/>
          <w:sz w:val="23"/>
          <w:szCs w:val="23"/>
          <w:lang w:val="es-SV"/>
        </w:rPr>
        <w:t>e</w:t>
      </w:r>
      <w:r w:rsidRPr="009A3CC2">
        <w:rPr>
          <w:sz w:val="23"/>
          <w:szCs w:val="23"/>
          <w:lang w:val="es-SV"/>
        </w:rPr>
        <w:t xml:space="preserve">lin </w:t>
      </w:r>
      <w:r w:rsidRPr="009A3CC2">
        <w:rPr>
          <w:color w:val="373338"/>
          <w:sz w:val="23"/>
          <w:szCs w:val="23"/>
          <w:lang w:val="es-SV"/>
        </w:rPr>
        <w:t>Cana</w:t>
      </w:r>
      <w:r w:rsidRPr="009A3CC2">
        <w:rPr>
          <w:sz w:val="23"/>
          <w:szCs w:val="23"/>
          <w:lang w:val="es-SV"/>
        </w:rPr>
        <w:t>l</w:t>
      </w:r>
      <w:r w:rsidRPr="009A3CC2">
        <w:rPr>
          <w:color w:val="373338"/>
          <w:sz w:val="23"/>
          <w:szCs w:val="23"/>
          <w:lang w:val="es-SV"/>
        </w:rPr>
        <w:t>es Requeno qu</w:t>
      </w:r>
      <w:r w:rsidRPr="009A3CC2">
        <w:rPr>
          <w:sz w:val="23"/>
          <w:szCs w:val="23"/>
          <w:lang w:val="es-SV"/>
        </w:rPr>
        <w:t>i</w:t>
      </w:r>
      <w:r w:rsidRPr="009A3CC2">
        <w:rPr>
          <w:color w:val="373338"/>
          <w:sz w:val="23"/>
          <w:szCs w:val="23"/>
          <w:lang w:val="es-SV"/>
        </w:rPr>
        <w:t>en goza de per</w:t>
      </w:r>
      <w:r w:rsidRPr="009A3CC2">
        <w:rPr>
          <w:sz w:val="23"/>
          <w:szCs w:val="23"/>
          <w:lang w:val="es-SV"/>
        </w:rPr>
        <w:t>m</w:t>
      </w:r>
      <w:r w:rsidRPr="009A3CC2">
        <w:rPr>
          <w:color w:val="373338"/>
          <w:sz w:val="23"/>
          <w:szCs w:val="23"/>
          <w:lang w:val="es-SV"/>
        </w:rPr>
        <w:t>iso</w:t>
      </w:r>
      <w:r w:rsidR="0039273B" w:rsidRPr="009A3CC2">
        <w:rPr>
          <w:color w:val="373338"/>
          <w:sz w:val="23"/>
          <w:szCs w:val="23"/>
          <w:lang w:val="es-SV"/>
        </w:rPr>
        <w:t xml:space="preserve"> </w:t>
      </w:r>
      <w:r w:rsidRPr="009A3CC2">
        <w:rPr>
          <w:sz w:val="23"/>
          <w:szCs w:val="23"/>
          <w:lang w:val="es-SV"/>
        </w:rPr>
        <w:t>personal sin goce d</w:t>
      </w:r>
      <w:r w:rsidRPr="009A3CC2">
        <w:rPr>
          <w:color w:val="373338"/>
          <w:sz w:val="23"/>
          <w:szCs w:val="23"/>
          <w:lang w:val="es-SV"/>
        </w:rPr>
        <w:t>e sue</w:t>
      </w:r>
      <w:r w:rsidRPr="009A3CC2">
        <w:rPr>
          <w:sz w:val="23"/>
          <w:szCs w:val="23"/>
          <w:lang w:val="es-SV"/>
        </w:rPr>
        <w:t>l</w:t>
      </w:r>
      <w:r w:rsidRPr="009A3CC2">
        <w:rPr>
          <w:color w:val="373338"/>
          <w:sz w:val="23"/>
          <w:szCs w:val="23"/>
          <w:lang w:val="es-SV"/>
        </w:rPr>
        <w:t xml:space="preserve">do </w:t>
      </w:r>
      <w:r w:rsidRPr="009A3CC2">
        <w:rPr>
          <w:sz w:val="23"/>
          <w:szCs w:val="23"/>
          <w:lang w:val="es-SV"/>
        </w:rPr>
        <w:t>d</w:t>
      </w:r>
      <w:r w:rsidRPr="009A3CC2">
        <w:rPr>
          <w:color w:val="373338"/>
          <w:sz w:val="23"/>
          <w:szCs w:val="23"/>
          <w:lang w:val="es-SV"/>
        </w:rPr>
        <w:t>e</w:t>
      </w:r>
      <w:r w:rsidRPr="009A3CC2">
        <w:rPr>
          <w:sz w:val="23"/>
          <w:szCs w:val="23"/>
          <w:lang w:val="es-SV"/>
        </w:rPr>
        <w:t xml:space="preserve">l </w:t>
      </w:r>
      <w:r w:rsidRPr="009A3CC2">
        <w:rPr>
          <w:color w:val="373338"/>
          <w:sz w:val="23"/>
          <w:szCs w:val="23"/>
          <w:lang w:val="es-SV"/>
        </w:rPr>
        <w:t>25 de Noviembre a</w:t>
      </w:r>
      <w:r w:rsidRPr="009A3CC2">
        <w:rPr>
          <w:sz w:val="23"/>
          <w:szCs w:val="23"/>
          <w:lang w:val="es-SV"/>
        </w:rPr>
        <w:t xml:space="preserve">l </w:t>
      </w:r>
      <w:r w:rsidRPr="009A3CC2">
        <w:rPr>
          <w:color w:val="373338"/>
          <w:sz w:val="23"/>
          <w:szCs w:val="23"/>
          <w:lang w:val="es-SV"/>
        </w:rPr>
        <w:t>25 de Diciemb</w:t>
      </w:r>
      <w:r w:rsidRPr="009A3CC2">
        <w:rPr>
          <w:sz w:val="23"/>
          <w:szCs w:val="23"/>
          <w:lang w:val="es-SV"/>
        </w:rPr>
        <w:t>r</w:t>
      </w:r>
      <w:r w:rsidRPr="009A3CC2">
        <w:rPr>
          <w:color w:val="373338"/>
          <w:sz w:val="23"/>
          <w:szCs w:val="23"/>
          <w:lang w:val="es-SV"/>
        </w:rPr>
        <w:t>e de 2013</w:t>
      </w:r>
      <w:r w:rsidRPr="009A3CC2">
        <w:rPr>
          <w:sz w:val="23"/>
          <w:szCs w:val="23"/>
          <w:lang w:val="es-SV"/>
        </w:rPr>
        <w:t>,</w:t>
      </w:r>
      <w:r w:rsidR="0039273B" w:rsidRPr="009A3CC2">
        <w:rPr>
          <w:sz w:val="23"/>
          <w:szCs w:val="23"/>
          <w:lang w:val="es-SV"/>
        </w:rPr>
        <w:t xml:space="preserve"> </w:t>
      </w:r>
      <w:r w:rsidRPr="009A3CC2">
        <w:rPr>
          <w:sz w:val="23"/>
          <w:szCs w:val="23"/>
          <w:lang w:val="es-SV"/>
        </w:rPr>
        <w:t xml:space="preserve">donde solicita </w:t>
      </w:r>
      <w:r w:rsidRPr="009A3CC2">
        <w:rPr>
          <w:color w:val="373338"/>
          <w:sz w:val="23"/>
          <w:szCs w:val="23"/>
          <w:lang w:val="es-SV"/>
        </w:rPr>
        <w:t xml:space="preserve">se </w:t>
      </w:r>
      <w:r w:rsidRPr="009A3CC2">
        <w:rPr>
          <w:sz w:val="23"/>
          <w:szCs w:val="23"/>
          <w:lang w:val="es-SV"/>
        </w:rPr>
        <w:t>l</w:t>
      </w:r>
      <w:r w:rsidRPr="009A3CC2">
        <w:rPr>
          <w:color w:val="373338"/>
          <w:sz w:val="23"/>
          <w:szCs w:val="23"/>
          <w:lang w:val="es-SV"/>
        </w:rPr>
        <w:t>e p</w:t>
      </w:r>
      <w:r w:rsidRPr="009A3CC2">
        <w:rPr>
          <w:sz w:val="23"/>
          <w:szCs w:val="23"/>
          <w:lang w:val="es-SV"/>
        </w:rPr>
        <w:t>r</w:t>
      </w:r>
      <w:r w:rsidRPr="009A3CC2">
        <w:rPr>
          <w:color w:val="373338"/>
          <w:sz w:val="23"/>
          <w:szCs w:val="23"/>
          <w:lang w:val="es-SV"/>
        </w:rPr>
        <w:t>opo</w:t>
      </w:r>
      <w:r w:rsidRPr="009A3CC2">
        <w:rPr>
          <w:sz w:val="23"/>
          <w:szCs w:val="23"/>
          <w:lang w:val="es-SV"/>
        </w:rPr>
        <w:t>rci</w:t>
      </w:r>
      <w:r w:rsidRPr="009A3CC2">
        <w:rPr>
          <w:color w:val="373338"/>
          <w:sz w:val="23"/>
          <w:szCs w:val="23"/>
          <w:lang w:val="es-SV"/>
        </w:rPr>
        <w:t xml:space="preserve">one </w:t>
      </w:r>
      <w:r w:rsidRPr="009A3CC2">
        <w:rPr>
          <w:sz w:val="23"/>
          <w:szCs w:val="23"/>
          <w:lang w:val="es-SV"/>
        </w:rPr>
        <w:t>l</w:t>
      </w:r>
      <w:r w:rsidRPr="009A3CC2">
        <w:rPr>
          <w:color w:val="373338"/>
          <w:sz w:val="23"/>
          <w:szCs w:val="23"/>
          <w:lang w:val="es-SV"/>
        </w:rPr>
        <w:t>a prima e</w:t>
      </w:r>
      <w:r w:rsidRPr="009A3CC2">
        <w:rPr>
          <w:sz w:val="23"/>
          <w:szCs w:val="23"/>
          <w:lang w:val="es-SV"/>
        </w:rPr>
        <w:t xml:space="preserve">n </w:t>
      </w:r>
      <w:r w:rsidRPr="009A3CC2">
        <w:rPr>
          <w:color w:val="373338"/>
          <w:sz w:val="23"/>
          <w:szCs w:val="23"/>
          <w:lang w:val="es-SV"/>
        </w:rPr>
        <w:t>concepto de aguinaldo p</w:t>
      </w:r>
      <w:r w:rsidRPr="009A3CC2">
        <w:rPr>
          <w:sz w:val="23"/>
          <w:szCs w:val="23"/>
          <w:lang w:val="es-SV"/>
        </w:rPr>
        <w:t>r</w:t>
      </w:r>
      <w:r w:rsidRPr="009A3CC2">
        <w:rPr>
          <w:color w:val="373338"/>
          <w:sz w:val="23"/>
          <w:szCs w:val="23"/>
          <w:lang w:val="es-SV"/>
        </w:rPr>
        <w:t>oporciona</w:t>
      </w:r>
      <w:r w:rsidRPr="009A3CC2">
        <w:rPr>
          <w:sz w:val="23"/>
          <w:szCs w:val="23"/>
          <w:lang w:val="es-SV"/>
        </w:rPr>
        <w:t>l</w:t>
      </w:r>
      <w:r w:rsidR="0039273B" w:rsidRPr="009A3CC2">
        <w:rPr>
          <w:sz w:val="23"/>
          <w:szCs w:val="23"/>
          <w:lang w:val="es-SV"/>
        </w:rPr>
        <w:t xml:space="preserve"> </w:t>
      </w:r>
      <w:r w:rsidRPr="009A3CC2">
        <w:rPr>
          <w:sz w:val="23"/>
          <w:szCs w:val="23"/>
          <w:lang w:val="es-SV"/>
        </w:rPr>
        <w:t xml:space="preserve">al tiempo laborado </w:t>
      </w:r>
      <w:r w:rsidRPr="009A3CC2">
        <w:rPr>
          <w:color w:val="373338"/>
          <w:sz w:val="23"/>
          <w:szCs w:val="23"/>
          <w:lang w:val="es-SV"/>
        </w:rPr>
        <w:t>e</w:t>
      </w:r>
      <w:r w:rsidRPr="009A3CC2">
        <w:rPr>
          <w:sz w:val="23"/>
          <w:szCs w:val="23"/>
          <w:lang w:val="es-SV"/>
        </w:rPr>
        <w:t xml:space="preserve">n </w:t>
      </w:r>
      <w:r w:rsidRPr="009A3CC2">
        <w:rPr>
          <w:color w:val="373338"/>
          <w:sz w:val="23"/>
          <w:szCs w:val="23"/>
          <w:lang w:val="es-SV"/>
        </w:rPr>
        <w:t>e</w:t>
      </w:r>
      <w:r w:rsidRPr="009A3CC2">
        <w:rPr>
          <w:sz w:val="23"/>
          <w:szCs w:val="23"/>
          <w:lang w:val="es-SV"/>
        </w:rPr>
        <w:t xml:space="preserve">l </w:t>
      </w:r>
      <w:r w:rsidRPr="009A3CC2">
        <w:rPr>
          <w:color w:val="373338"/>
          <w:sz w:val="23"/>
          <w:szCs w:val="23"/>
          <w:lang w:val="es-SV"/>
        </w:rPr>
        <w:t>Ca</w:t>
      </w:r>
      <w:r w:rsidRPr="009A3CC2">
        <w:rPr>
          <w:sz w:val="23"/>
          <w:szCs w:val="23"/>
          <w:lang w:val="es-SV"/>
        </w:rPr>
        <w:t>r</w:t>
      </w:r>
      <w:r w:rsidRPr="009A3CC2">
        <w:rPr>
          <w:color w:val="373338"/>
          <w:sz w:val="23"/>
          <w:szCs w:val="23"/>
          <w:lang w:val="es-SV"/>
        </w:rPr>
        <w:t>go de la UACI en esta Mun</w:t>
      </w:r>
      <w:r w:rsidRPr="009A3CC2">
        <w:rPr>
          <w:sz w:val="23"/>
          <w:szCs w:val="23"/>
          <w:lang w:val="es-SV"/>
        </w:rPr>
        <w:t>i</w:t>
      </w:r>
      <w:r w:rsidRPr="009A3CC2">
        <w:rPr>
          <w:color w:val="373338"/>
          <w:sz w:val="23"/>
          <w:szCs w:val="23"/>
          <w:lang w:val="es-SV"/>
        </w:rPr>
        <w:t>cipalidad</w:t>
      </w:r>
      <w:r w:rsidRPr="009A3CC2">
        <w:rPr>
          <w:sz w:val="23"/>
          <w:szCs w:val="23"/>
          <w:lang w:val="es-SV"/>
        </w:rPr>
        <w:t xml:space="preserve">, </w:t>
      </w:r>
      <w:r w:rsidRPr="009A3CC2">
        <w:rPr>
          <w:color w:val="373338"/>
          <w:sz w:val="23"/>
          <w:szCs w:val="23"/>
          <w:lang w:val="es-SV"/>
        </w:rPr>
        <w:t>este concejo</w:t>
      </w:r>
      <w:r w:rsidR="0039273B" w:rsidRPr="009A3CC2">
        <w:rPr>
          <w:color w:val="373338"/>
          <w:sz w:val="23"/>
          <w:szCs w:val="23"/>
          <w:lang w:val="es-SV"/>
        </w:rPr>
        <w:t xml:space="preserve"> </w:t>
      </w:r>
      <w:r w:rsidRPr="009A3CC2">
        <w:rPr>
          <w:sz w:val="23"/>
          <w:szCs w:val="23"/>
          <w:lang w:val="es-SV"/>
        </w:rPr>
        <w:t>M</w:t>
      </w:r>
      <w:r w:rsidRPr="009A3CC2">
        <w:rPr>
          <w:color w:val="615E63"/>
          <w:sz w:val="23"/>
          <w:szCs w:val="23"/>
          <w:lang w:val="es-SV"/>
        </w:rPr>
        <w:t>u</w:t>
      </w:r>
      <w:r w:rsidRPr="009A3CC2">
        <w:rPr>
          <w:sz w:val="23"/>
          <w:szCs w:val="23"/>
          <w:lang w:val="es-SV"/>
        </w:rPr>
        <w:t>nicipal por unanimi</w:t>
      </w:r>
      <w:r w:rsidRPr="009A3CC2">
        <w:rPr>
          <w:color w:val="373338"/>
          <w:sz w:val="23"/>
          <w:szCs w:val="23"/>
          <w:lang w:val="es-SV"/>
        </w:rPr>
        <w:t>da</w:t>
      </w:r>
      <w:r w:rsidRPr="009A3CC2">
        <w:rPr>
          <w:sz w:val="23"/>
          <w:szCs w:val="23"/>
          <w:lang w:val="es-SV"/>
        </w:rPr>
        <w:t xml:space="preserve">d </w:t>
      </w:r>
      <w:r w:rsidRPr="009A3CC2">
        <w:rPr>
          <w:b/>
          <w:bCs/>
          <w:color w:val="373338"/>
          <w:sz w:val="23"/>
          <w:szCs w:val="23"/>
          <w:lang w:val="es-SV"/>
        </w:rPr>
        <w:t>ACUERDA</w:t>
      </w:r>
      <w:r w:rsidRPr="009A3CC2">
        <w:rPr>
          <w:sz w:val="23"/>
          <w:szCs w:val="23"/>
          <w:lang w:val="es-SV"/>
        </w:rPr>
        <w:t xml:space="preserve">: </w:t>
      </w:r>
      <w:r w:rsidRPr="009A3CC2">
        <w:rPr>
          <w:color w:val="373338"/>
          <w:sz w:val="23"/>
          <w:szCs w:val="23"/>
          <w:lang w:val="es-SV"/>
        </w:rPr>
        <w:t>Conceder aguinaldo proporcional a la</w:t>
      </w:r>
      <w:r w:rsidR="0039273B" w:rsidRPr="009A3CC2">
        <w:rPr>
          <w:color w:val="373338"/>
          <w:sz w:val="23"/>
          <w:szCs w:val="23"/>
          <w:lang w:val="es-SV"/>
        </w:rPr>
        <w:t xml:space="preserve"> </w:t>
      </w:r>
      <w:r w:rsidRPr="009A3CC2">
        <w:rPr>
          <w:sz w:val="23"/>
          <w:szCs w:val="23"/>
          <w:lang w:val="es-SV"/>
        </w:rPr>
        <w:t>seño</w:t>
      </w:r>
      <w:r w:rsidRPr="009A3CC2">
        <w:rPr>
          <w:color w:val="615E63"/>
          <w:sz w:val="23"/>
          <w:szCs w:val="23"/>
          <w:lang w:val="es-SV"/>
        </w:rPr>
        <w:t>r</w:t>
      </w:r>
      <w:r w:rsidRPr="009A3CC2">
        <w:rPr>
          <w:sz w:val="23"/>
          <w:szCs w:val="23"/>
          <w:lang w:val="es-SV"/>
        </w:rPr>
        <w:t>a Milagro Ev</w:t>
      </w:r>
      <w:r w:rsidRPr="009A3CC2">
        <w:rPr>
          <w:color w:val="373338"/>
          <w:sz w:val="23"/>
          <w:szCs w:val="23"/>
          <w:lang w:val="es-SV"/>
        </w:rPr>
        <w:t>e</w:t>
      </w:r>
      <w:r w:rsidRPr="009A3CC2">
        <w:rPr>
          <w:sz w:val="23"/>
          <w:szCs w:val="23"/>
          <w:lang w:val="es-SV"/>
        </w:rPr>
        <w:t xml:space="preserve">lin </w:t>
      </w:r>
      <w:r w:rsidRPr="009A3CC2">
        <w:rPr>
          <w:color w:val="373338"/>
          <w:sz w:val="23"/>
          <w:szCs w:val="23"/>
          <w:lang w:val="es-SV"/>
        </w:rPr>
        <w:t>Ca</w:t>
      </w:r>
      <w:r w:rsidRPr="009A3CC2">
        <w:rPr>
          <w:sz w:val="23"/>
          <w:szCs w:val="23"/>
          <w:lang w:val="es-SV"/>
        </w:rPr>
        <w:t>n</w:t>
      </w:r>
      <w:r w:rsidRPr="009A3CC2">
        <w:rPr>
          <w:color w:val="373338"/>
          <w:sz w:val="23"/>
          <w:szCs w:val="23"/>
          <w:lang w:val="es-SV"/>
        </w:rPr>
        <w:t>a</w:t>
      </w:r>
      <w:r w:rsidRPr="009A3CC2">
        <w:rPr>
          <w:sz w:val="23"/>
          <w:szCs w:val="23"/>
          <w:lang w:val="es-SV"/>
        </w:rPr>
        <w:t>l</w:t>
      </w:r>
      <w:r w:rsidRPr="009A3CC2">
        <w:rPr>
          <w:color w:val="373338"/>
          <w:sz w:val="23"/>
          <w:szCs w:val="23"/>
          <w:lang w:val="es-SV"/>
        </w:rPr>
        <w:t>es Re</w:t>
      </w:r>
      <w:r w:rsidRPr="009A3CC2">
        <w:rPr>
          <w:sz w:val="23"/>
          <w:szCs w:val="23"/>
          <w:lang w:val="es-SV"/>
        </w:rPr>
        <w:t>q</w:t>
      </w:r>
      <w:r w:rsidRPr="009A3CC2">
        <w:rPr>
          <w:color w:val="373338"/>
          <w:sz w:val="23"/>
          <w:szCs w:val="23"/>
          <w:lang w:val="es-SV"/>
        </w:rPr>
        <w:t>ueno</w:t>
      </w:r>
      <w:r w:rsidRPr="009A3CC2">
        <w:rPr>
          <w:sz w:val="23"/>
          <w:szCs w:val="23"/>
          <w:lang w:val="es-SV"/>
        </w:rPr>
        <w:t xml:space="preserve">, </w:t>
      </w:r>
      <w:r w:rsidRPr="009A3CC2">
        <w:rPr>
          <w:color w:val="373338"/>
          <w:sz w:val="23"/>
          <w:szCs w:val="23"/>
          <w:lang w:val="es-SV"/>
        </w:rPr>
        <w:t xml:space="preserve">en base al sueldo contratado </w:t>
      </w:r>
      <w:r w:rsidRPr="009A3CC2">
        <w:rPr>
          <w:rFonts w:ascii="Times New Roman" w:hAnsi="Times New Roman"/>
          <w:color w:val="373338"/>
          <w:sz w:val="23"/>
          <w:szCs w:val="23"/>
          <w:lang w:val="es-SV"/>
        </w:rPr>
        <w:t xml:space="preserve">y </w:t>
      </w:r>
      <w:r w:rsidRPr="009A3CC2">
        <w:rPr>
          <w:color w:val="373338"/>
          <w:sz w:val="23"/>
          <w:szCs w:val="23"/>
          <w:lang w:val="es-SV"/>
        </w:rPr>
        <w:t>al</w:t>
      </w:r>
      <w:r w:rsidR="0039273B" w:rsidRPr="009A3CC2">
        <w:rPr>
          <w:color w:val="373338"/>
          <w:sz w:val="23"/>
          <w:szCs w:val="23"/>
          <w:lang w:val="es-SV"/>
        </w:rPr>
        <w:t xml:space="preserve"> </w:t>
      </w:r>
      <w:r w:rsidRPr="009A3CC2">
        <w:rPr>
          <w:color w:val="615E63"/>
          <w:sz w:val="23"/>
          <w:szCs w:val="23"/>
          <w:lang w:val="es-SV"/>
        </w:rPr>
        <w:t>t</w:t>
      </w:r>
      <w:r w:rsidRPr="009A3CC2">
        <w:rPr>
          <w:sz w:val="23"/>
          <w:szCs w:val="23"/>
          <w:lang w:val="es-SV"/>
        </w:rPr>
        <w:t xml:space="preserve">iempo laborado, </w:t>
      </w:r>
      <w:r w:rsidRPr="009A3CC2">
        <w:rPr>
          <w:color w:val="373338"/>
          <w:sz w:val="23"/>
          <w:szCs w:val="23"/>
          <w:lang w:val="es-SV"/>
        </w:rPr>
        <w:t>po</w:t>
      </w:r>
      <w:r w:rsidRPr="009A3CC2">
        <w:rPr>
          <w:sz w:val="23"/>
          <w:szCs w:val="23"/>
          <w:lang w:val="es-SV"/>
        </w:rPr>
        <w:t xml:space="preserve">r </w:t>
      </w:r>
      <w:r w:rsidRPr="009A3CC2">
        <w:rPr>
          <w:color w:val="373338"/>
          <w:sz w:val="23"/>
          <w:szCs w:val="23"/>
          <w:lang w:val="es-SV"/>
        </w:rPr>
        <w:t>lo q</w:t>
      </w:r>
      <w:r w:rsidRPr="009A3CC2">
        <w:rPr>
          <w:sz w:val="23"/>
          <w:szCs w:val="23"/>
          <w:lang w:val="es-SV"/>
        </w:rPr>
        <w:t>u</w:t>
      </w:r>
      <w:r w:rsidRPr="009A3CC2">
        <w:rPr>
          <w:color w:val="373338"/>
          <w:sz w:val="23"/>
          <w:szCs w:val="23"/>
          <w:lang w:val="es-SV"/>
        </w:rPr>
        <w:t>e a</w:t>
      </w:r>
      <w:r w:rsidRPr="009A3CC2">
        <w:rPr>
          <w:sz w:val="23"/>
          <w:szCs w:val="23"/>
          <w:lang w:val="es-SV"/>
        </w:rPr>
        <w:t>u</w:t>
      </w:r>
      <w:r w:rsidRPr="009A3CC2">
        <w:rPr>
          <w:color w:val="373338"/>
          <w:sz w:val="23"/>
          <w:szCs w:val="23"/>
          <w:lang w:val="es-SV"/>
        </w:rPr>
        <w:t>to</w:t>
      </w:r>
      <w:r w:rsidRPr="009A3CC2">
        <w:rPr>
          <w:sz w:val="23"/>
          <w:szCs w:val="23"/>
          <w:lang w:val="es-SV"/>
        </w:rPr>
        <w:t>ri</w:t>
      </w:r>
      <w:r w:rsidRPr="009A3CC2">
        <w:rPr>
          <w:color w:val="373338"/>
          <w:sz w:val="23"/>
          <w:szCs w:val="23"/>
          <w:lang w:val="es-SV"/>
        </w:rPr>
        <w:t>za a la contadora Munic</w:t>
      </w:r>
      <w:r w:rsidRPr="009A3CC2">
        <w:rPr>
          <w:sz w:val="23"/>
          <w:szCs w:val="23"/>
          <w:lang w:val="es-SV"/>
        </w:rPr>
        <w:t>i</w:t>
      </w:r>
      <w:r w:rsidRPr="009A3CC2">
        <w:rPr>
          <w:color w:val="373338"/>
          <w:sz w:val="23"/>
          <w:szCs w:val="23"/>
          <w:lang w:val="es-SV"/>
        </w:rPr>
        <w:t>pal para que realice el</w:t>
      </w:r>
      <w:r w:rsidR="0039273B" w:rsidRPr="009A3CC2">
        <w:rPr>
          <w:color w:val="373338"/>
          <w:sz w:val="23"/>
          <w:szCs w:val="23"/>
          <w:lang w:val="es-SV"/>
        </w:rPr>
        <w:t xml:space="preserve"> </w:t>
      </w:r>
      <w:r w:rsidRPr="009A3CC2">
        <w:rPr>
          <w:sz w:val="23"/>
          <w:szCs w:val="23"/>
          <w:lang w:val="es-SV"/>
        </w:rPr>
        <w:t>cá</w:t>
      </w:r>
      <w:r w:rsidRPr="009A3CC2">
        <w:rPr>
          <w:color w:val="615E63"/>
          <w:sz w:val="23"/>
          <w:szCs w:val="23"/>
          <w:lang w:val="es-SV"/>
        </w:rPr>
        <w:t>l</w:t>
      </w:r>
      <w:r w:rsidRPr="009A3CC2">
        <w:rPr>
          <w:sz w:val="23"/>
          <w:szCs w:val="23"/>
          <w:lang w:val="es-SV"/>
        </w:rPr>
        <w:t>culo respectiv</w:t>
      </w:r>
      <w:r w:rsidRPr="009A3CC2">
        <w:rPr>
          <w:color w:val="373338"/>
          <w:sz w:val="23"/>
          <w:szCs w:val="23"/>
          <w:lang w:val="es-SV"/>
        </w:rPr>
        <w:t xml:space="preserve">o </w:t>
      </w:r>
      <w:r w:rsidRPr="009A3CC2">
        <w:rPr>
          <w:sz w:val="23"/>
          <w:szCs w:val="23"/>
          <w:lang w:val="es-SV"/>
        </w:rPr>
        <w:t>p</w:t>
      </w:r>
      <w:r w:rsidRPr="009A3CC2">
        <w:rPr>
          <w:color w:val="373338"/>
          <w:sz w:val="23"/>
          <w:szCs w:val="23"/>
          <w:lang w:val="es-SV"/>
        </w:rPr>
        <w:t>a</w:t>
      </w:r>
      <w:r w:rsidRPr="009A3CC2">
        <w:rPr>
          <w:sz w:val="23"/>
          <w:szCs w:val="23"/>
          <w:lang w:val="es-SV"/>
        </w:rPr>
        <w:t>r</w:t>
      </w:r>
      <w:r w:rsidRPr="009A3CC2">
        <w:rPr>
          <w:color w:val="373338"/>
          <w:sz w:val="23"/>
          <w:szCs w:val="23"/>
          <w:lang w:val="es-SV"/>
        </w:rPr>
        <w:t xml:space="preserve">a </w:t>
      </w:r>
      <w:r w:rsidRPr="009A3CC2">
        <w:rPr>
          <w:sz w:val="23"/>
          <w:szCs w:val="23"/>
          <w:lang w:val="es-SV"/>
        </w:rPr>
        <w:t>prov</w:t>
      </w:r>
      <w:r w:rsidRPr="009A3CC2">
        <w:rPr>
          <w:color w:val="373338"/>
          <w:sz w:val="23"/>
          <w:szCs w:val="23"/>
          <w:lang w:val="es-SV"/>
        </w:rPr>
        <w:t>ee</w:t>
      </w:r>
      <w:r w:rsidRPr="009A3CC2">
        <w:rPr>
          <w:sz w:val="23"/>
          <w:szCs w:val="23"/>
          <w:lang w:val="es-SV"/>
        </w:rPr>
        <w:t xml:space="preserve">r </w:t>
      </w:r>
      <w:r w:rsidRPr="009A3CC2">
        <w:rPr>
          <w:color w:val="373338"/>
          <w:sz w:val="23"/>
          <w:szCs w:val="23"/>
          <w:lang w:val="es-SV"/>
        </w:rPr>
        <w:t>de forma proporcional el aguinaldo a la seño</w:t>
      </w:r>
      <w:r w:rsidRPr="009A3CC2">
        <w:rPr>
          <w:sz w:val="23"/>
          <w:szCs w:val="23"/>
          <w:lang w:val="es-SV"/>
        </w:rPr>
        <w:t>ra</w:t>
      </w:r>
      <w:r w:rsidR="0039273B" w:rsidRPr="009A3CC2">
        <w:rPr>
          <w:sz w:val="23"/>
          <w:szCs w:val="23"/>
          <w:lang w:val="es-SV"/>
        </w:rPr>
        <w:t xml:space="preserve"> </w:t>
      </w:r>
      <w:r w:rsidRPr="009A3CC2">
        <w:rPr>
          <w:sz w:val="23"/>
          <w:szCs w:val="23"/>
          <w:lang w:val="es-SV"/>
        </w:rPr>
        <w:t>M</w:t>
      </w:r>
      <w:r w:rsidRPr="009A3CC2">
        <w:rPr>
          <w:color w:val="615E63"/>
          <w:sz w:val="23"/>
          <w:szCs w:val="23"/>
          <w:lang w:val="es-SV"/>
        </w:rPr>
        <w:t>i</w:t>
      </w:r>
      <w:r w:rsidRPr="009A3CC2">
        <w:rPr>
          <w:sz w:val="23"/>
          <w:szCs w:val="23"/>
          <w:lang w:val="es-SV"/>
        </w:rPr>
        <w:t>lagro Evelin C</w:t>
      </w:r>
      <w:r w:rsidRPr="009A3CC2">
        <w:rPr>
          <w:color w:val="373338"/>
          <w:sz w:val="23"/>
          <w:szCs w:val="23"/>
          <w:lang w:val="es-SV"/>
        </w:rPr>
        <w:t>a</w:t>
      </w:r>
      <w:r w:rsidRPr="009A3CC2">
        <w:rPr>
          <w:sz w:val="23"/>
          <w:szCs w:val="23"/>
          <w:lang w:val="es-SV"/>
        </w:rPr>
        <w:t>n</w:t>
      </w:r>
      <w:r w:rsidRPr="009A3CC2">
        <w:rPr>
          <w:color w:val="373338"/>
          <w:sz w:val="23"/>
          <w:szCs w:val="23"/>
          <w:lang w:val="es-SV"/>
        </w:rPr>
        <w:t>a</w:t>
      </w:r>
      <w:r w:rsidRPr="009A3CC2">
        <w:rPr>
          <w:sz w:val="23"/>
          <w:szCs w:val="23"/>
          <w:lang w:val="es-SV"/>
        </w:rPr>
        <w:t>l</w:t>
      </w:r>
      <w:r w:rsidRPr="009A3CC2">
        <w:rPr>
          <w:color w:val="373338"/>
          <w:sz w:val="23"/>
          <w:szCs w:val="23"/>
          <w:lang w:val="es-SV"/>
        </w:rPr>
        <w:t>es Req</w:t>
      </w:r>
      <w:r w:rsidRPr="009A3CC2">
        <w:rPr>
          <w:sz w:val="23"/>
          <w:szCs w:val="23"/>
          <w:lang w:val="es-SV"/>
        </w:rPr>
        <w:t>u</w:t>
      </w:r>
      <w:r w:rsidRPr="009A3CC2">
        <w:rPr>
          <w:color w:val="373338"/>
          <w:sz w:val="23"/>
          <w:szCs w:val="23"/>
          <w:lang w:val="es-SV"/>
        </w:rPr>
        <w:t xml:space="preserve">eno </w:t>
      </w:r>
      <w:r w:rsidRPr="009A3CC2">
        <w:rPr>
          <w:rFonts w:ascii="Times New Roman" w:hAnsi="Times New Roman"/>
          <w:color w:val="373338"/>
          <w:sz w:val="23"/>
          <w:szCs w:val="23"/>
          <w:lang w:val="es-SV"/>
        </w:rPr>
        <w:t xml:space="preserve">y </w:t>
      </w:r>
      <w:r w:rsidRPr="009A3CC2">
        <w:rPr>
          <w:color w:val="373338"/>
          <w:sz w:val="23"/>
          <w:szCs w:val="23"/>
          <w:lang w:val="es-SV"/>
        </w:rPr>
        <w:t>a la Tesorera Municipal pa</w:t>
      </w:r>
      <w:r w:rsidRPr="009A3CC2">
        <w:rPr>
          <w:sz w:val="23"/>
          <w:szCs w:val="23"/>
          <w:lang w:val="es-SV"/>
        </w:rPr>
        <w:t>r</w:t>
      </w:r>
      <w:r w:rsidRPr="009A3CC2">
        <w:rPr>
          <w:color w:val="373338"/>
          <w:sz w:val="23"/>
          <w:szCs w:val="23"/>
          <w:lang w:val="es-SV"/>
        </w:rPr>
        <w:t xml:space="preserve">a que de </w:t>
      </w:r>
      <w:r w:rsidR="0039273B" w:rsidRPr="009A3CC2">
        <w:rPr>
          <w:sz w:val="23"/>
          <w:szCs w:val="23"/>
          <w:lang w:val="es-SV"/>
        </w:rPr>
        <w:t>l</w:t>
      </w:r>
      <w:r w:rsidRPr="009A3CC2">
        <w:rPr>
          <w:color w:val="373338"/>
          <w:sz w:val="23"/>
          <w:szCs w:val="23"/>
          <w:lang w:val="es-SV"/>
        </w:rPr>
        <w:t>os</w:t>
      </w:r>
      <w:r w:rsidR="0039273B" w:rsidRPr="009A3CC2">
        <w:rPr>
          <w:color w:val="373338"/>
          <w:sz w:val="23"/>
          <w:szCs w:val="23"/>
          <w:lang w:val="es-SV"/>
        </w:rPr>
        <w:t xml:space="preserve"> </w:t>
      </w:r>
      <w:r w:rsidRPr="009A3CC2">
        <w:rPr>
          <w:sz w:val="23"/>
          <w:szCs w:val="23"/>
          <w:lang w:val="es-SV"/>
        </w:rPr>
        <w:t>fondos del 25% F</w:t>
      </w:r>
      <w:r w:rsidRPr="009A3CC2">
        <w:rPr>
          <w:color w:val="373338"/>
          <w:sz w:val="23"/>
          <w:szCs w:val="23"/>
          <w:lang w:val="es-SV"/>
        </w:rPr>
        <w:t>ODES e</w:t>
      </w:r>
      <w:r w:rsidRPr="009A3CC2">
        <w:rPr>
          <w:sz w:val="23"/>
          <w:szCs w:val="23"/>
          <w:lang w:val="es-SV"/>
        </w:rPr>
        <w:t>l</w:t>
      </w:r>
      <w:r w:rsidRPr="009A3CC2">
        <w:rPr>
          <w:color w:val="373338"/>
          <w:sz w:val="23"/>
          <w:szCs w:val="23"/>
          <w:lang w:val="es-SV"/>
        </w:rPr>
        <w:t>abo</w:t>
      </w:r>
      <w:r w:rsidRPr="009A3CC2">
        <w:rPr>
          <w:sz w:val="23"/>
          <w:szCs w:val="23"/>
          <w:lang w:val="es-SV"/>
        </w:rPr>
        <w:t>r</w:t>
      </w:r>
      <w:r w:rsidRPr="009A3CC2">
        <w:rPr>
          <w:color w:val="373338"/>
          <w:sz w:val="23"/>
          <w:szCs w:val="23"/>
          <w:lang w:val="es-SV"/>
        </w:rPr>
        <w:t>e cheque de aguinaldo proporc</w:t>
      </w:r>
      <w:r w:rsidRPr="009A3CC2">
        <w:rPr>
          <w:sz w:val="23"/>
          <w:szCs w:val="23"/>
          <w:lang w:val="es-SV"/>
        </w:rPr>
        <w:t>i</w:t>
      </w:r>
      <w:r w:rsidRPr="009A3CC2">
        <w:rPr>
          <w:color w:val="373338"/>
          <w:sz w:val="23"/>
          <w:szCs w:val="23"/>
          <w:lang w:val="es-SV"/>
        </w:rPr>
        <w:t>onal</w:t>
      </w:r>
      <w:r w:rsidRPr="003D1033">
        <w:rPr>
          <w:color w:val="373338"/>
          <w:sz w:val="22"/>
          <w:lang w:val="es-SV"/>
        </w:rPr>
        <w:t xml:space="preserve">. </w:t>
      </w:r>
      <w:r w:rsidRPr="0039273B">
        <w:rPr>
          <w:b/>
          <w:bCs/>
          <w:color w:val="373338"/>
          <w:szCs w:val="24"/>
          <w:u w:val="single"/>
          <w:lang w:val="es-SV"/>
        </w:rPr>
        <w:t>ACUERDO</w:t>
      </w:r>
      <w:r w:rsidR="009034F1" w:rsidRPr="0039273B">
        <w:rPr>
          <w:b/>
          <w:bCs/>
          <w:color w:val="373338"/>
          <w:szCs w:val="24"/>
          <w:u w:val="single"/>
          <w:lang w:val="es-SV"/>
        </w:rPr>
        <w:t xml:space="preserve"> N</w:t>
      </w:r>
      <w:r w:rsidRPr="0039273B">
        <w:rPr>
          <w:b/>
          <w:bCs/>
          <w:szCs w:val="24"/>
          <w:u w:val="single"/>
          <w:lang w:val="es-SV"/>
        </w:rPr>
        <w:t>ÚMERO DOS:</w:t>
      </w:r>
      <w:r w:rsidRPr="003D1033">
        <w:rPr>
          <w:sz w:val="22"/>
          <w:lang w:val="es-SV"/>
        </w:rPr>
        <w:t xml:space="preserve"> </w:t>
      </w:r>
      <w:r w:rsidRPr="003D1033">
        <w:rPr>
          <w:color w:val="373338"/>
          <w:sz w:val="22"/>
          <w:lang w:val="es-SV"/>
        </w:rPr>
        <w:t>Es</w:t>
      </w:r>
      <w:r w:rsidRPr="003D1033">
        <w:rPr>
          <w:sz w:val="22"/>
          <w:lang w:val="es-SV"/>
        </w:rPr>
        <w:t>t</w:t>
      </w:r>
      <w:r w:rsidRPr="003D1033">
        <w:rPr>
          <w:color w:val="373338"/>
          <w:sz w:val="22"/>
          <w:lang w:val="es-SV"/>
        </w:rPr>
        <w:t>e co</w:t>
      </w:r>
      <w:r w:rsidRPr="003D1033">
        <w:rPr>
          <w:sz w:val="22"/>
          <w:lang w:val="es-SV"/>
        </w:rPr>
        <w:t>n</w:t>
      </w:r>
      <w:r w:rsidRPr="003D1033">
        <w:rPr>
          <w:color w:val="373338"/>
          <w:sz w:val="22"/>
          <w:lang w:val="es-SV"/>
        </w:rPr>
        <w:t>ce</w:t>
      </w:r>
      <w:r w:rsidRPr="003D1033">
        <w:rPr>
          <w:sz w:val="22"/>
          <w:lang w:val="es-SV"/>
        </w:rPr>
        <w:t>j</w:t>
      </w:r>
      <w:r w:rsidRPr="003D1033">
        <w:rPr>
          <w:color w:val="373338"/>
          <w:sz w:val="22"/>
          <w:lang w:val="es-SV"/>
        </w:rPr>
        <w:t>o Municipal en uso de sus facultades que le</w:t>
      </w:r>
      <w:r w:rsidR="00AC4A07">
        <w:rPr>
          <w:color w:val="373338"/>
          <w:sz w:val="22"/>
          <w:lang w:val="es-SV"/>
        </w:rPr>
        <w:t xml:space="preserve"> </w:t>
      </w:r>
      <w:r w:rsidRPr="003D1033">
        <w:rPr>
          <w:sz w:val="22"/>
          <w:lang w:val="es-SV"/>
        </w:rPr>
        <w:t>confiere el Códig</w:t>
      </w:r>
      <w:r w:rsidRPr="003D1033">
        <w:rPr>
          <w:color w:val="373338"/>
          <w:sz w:val="22"/>
          <w:lang w:val="es-SV"/>
        </w:rPr>
        <w:t xml:space="preserve">o </w:t>
      </w:r>
      <w:r w:rsidRPr="003D1033">
        <w:rPr>
          <w:sz w:val="22"/>
          <w:lang w:val="es-SV"/>
        </w:rPr>
        <w:t>Mun</w:t>
      </w:r>
      <w:r w:rsidRPr="003D1033">
        <w:rPr>
          <w:color w:val="373338"/>
          <w:sz w:val="22"/>
          <w:lang w:val="es-SV"/>
        </w:rPr>
        <w:t>ic</w:t>
      </w:r>
      <w:r w:rsidRPr="003D1033">
        <w:rPr>
          <w:sz w:val="22"/>
          <w:lang w:val="es-SV"/>
        </w:rPr>
        <w:t>i</w:t>
      </w:r>
      <w:r w:rsidRPr="003D1033">
        <w:rPr>
          <w:color w:val="373338"/>
          <w:sz w:val="22"/>
          <w:lang w:val="es-SV"/>
        </w:rPr>
        <w:t>pa</w:t>
      </w:r>
      <w:r w:rsidRPr="003D1033">
        <w:rPr>
          <w:sz w:val="22"/>
          <w:lang w:val="es-SV"/>
        </w:rPr>
        <w:t xml:space="preserve">l </w:t>
      </w:r>
      <w:r w:rsidRPr="003D1033">
        <w:rPr>
          <w:color w:val="373338"/>
          <w:sz w:val="22"/>
          <w:lang w:val="es-SV"/>
        </w:rPr>
        <w:t xml:space="preserve">por unanimidad </w:t>
      </w:r>
      <w:r w:rsidRPr="00124102">
        <w:rPr>
          <w:b/>
          <w:bCs/>
          <w:color w:val="373338"/>
          <w:sz w:val="22"/>
          <w:lang w:val="es-SV"/>
        </w:rPr>
        <w:t>ACUERDA</w:t>
      </w:r>
      <w:r w:rsidRPr="00124102">
        <w:rPr>
          <w:b/>
          <w:bCs/>
          <w:sz w:val="22"/>
          <w:lang w:val="es-SV"/>
        </w:rPr>
        <w:t>:</w:t>
      </w:r>
      <w:r w:rsidRPr="003D1033">
        <w:rPr>
          <w:sz w:val="22"/>
          <w:lang w:val="es-SV"/>
        </w:rPr>
        <w:t xml:space="preserve"> </w:t>
      </w:r>
      <w:r w:rsidRPr="003D1033">
        <w:rPr>
          <w:color w:val="373338"/>
          <w:sz w:val="22"/>
          <w:lang w:val="es-SV"/>
        </w:rPr>
        <w:t>Auto</w:t>
      </w:r>
      <w:r w:rsidRPr="003D1033">
        <w:rPr>
          <w:sz w:val="22"/>
          <w:lang w:val="es-SV"/>
        </w:rPr>
        <w:t>r</w:t>
      </w:r>
      <w:r w:rsidRPr="003D1033">
        <w:rPr>
          <w:color w:val="373338"/>
          <w:sz w:val="22"/>
          <w:lang w:val="es-SV"/>
        </w:rPr>
        <w:t>iza</w:t>
      </w:r>
      <w:r w:rsidRPr="003D1033">
        <w:rPr>
          <w:sz w:val="22"/>
          <w:lang w:val="es-SV"/>
        </w:rPr>
        <w:t xml:space="preserve">r </w:t>
      </w:r>
      <w:r w:rsidRPr="003D1033">
        <w:rPr>
          <w:color w:val="373338"/>
          <w:sz w:val="22"/>
          <w:lang w:val="es-SV"/>
        </w:rPr>
        <w:t>a Ja Jefe de</w:t>
      </w:r>
      <w:r w:rsidR="00124102">
        <w:rPr>
          <w:color w:val="373338"/>
          <w:sz w:val="22"/>
          <w:lang w:val="es-SV"/>
        </w:rPr>
        <w:t xml:space="preserve"> </w:t>
      </w:r>
      <w:r w:rsidRPr="003D1033">
        <w:rPr>
          <w:sz w:val="22"/>
          <w:lang w:val="es-SV"/>
        </w:rPr>
        <w:t xml:space="preserve">la UACI </w:t>
      </w:r>
      <w:r w:rsidRPr="003D1033">
        <w:rPr>
          <w:rFonts w:ascii="Times New Roman" w:hAnsi="Times New Roman"/>
          <w:sz w:val="22"/>
          <w:lang w:val="es-SV"/>
        </w:rPr>
        <w:t xml:space="preserve">y </w:t>
      </w:r>
      <w:r w:rsidRPr="003D1033">
        <w:rPr>
          <w:sz w:val="22"/>
          <w:lang w:val="es-SV"/>
        </w:rPr>
        <w:t xml:space="preserve">a </w:t>
      </w:r>
      <w:r w:rsidRPr="003D1033">
        <w:rPr>
          <w:rFonts w:ascii="Times New Roman" w:hAnsi="Times New Roman"/>
          <w:sz w:val="22"/>
          <w:lang w:val="es-SV"/>
        </w:rPr>
        <w:t xml:space="preserve">la </w:t>
      </w:r>
      <w:r w:rsidRPr="003D1033">
        <w:rPr>
          <w:sz w:val="22"/>
          <w:lang w:val="es-SV"/>
        </w:rPr>
        <w:t>Tesor</w:t>
      </w:r>
      <w:r w:rsidRPr="003D1033">
        <w:rPr>
          <w:color w:val="373338"/>
          <w:sz w:val="22"/>
          <w:lang w:val="es-SV"/>
        </w:rPr>
        <w:t>era Munic</w:t>
      </w:r>
      <w:r w:rsidRPr="003D1033">
        <w:rPr>
          <w:sz w:val="22"/>
          <w:lang w:val="es-SV"/>
        </w:rPr>
        <w:t>i</w:t>
      </w:r>
      <w:r w:rsidRPr="003D1033">
        <w:rPr>
          <w:color w:val="373338"/>
          <w:sz w:val="22"/>
          <w:lang w:val="es-SV"/>
        </w:rPr>
        <w:t>pal para que de los fondos Propios</w:t>
      </w:r>
      <w:r w:rsidRPr="003D1033">
        <w:rPr>
          <w:sz w:val="22"/>
          <w:lang w:val="es-SV"/>
        </w:rPr>
        <w:t xml:space="preserve">, </w:t>
      </w:r>
      <w:r w:rsidRPr="003D1033">
        <w:rPr>
          <w:color w:val="373338"/>
          <w:sz w:val="22"/>
          <w:lang w:val="es-SV"/>
        </w:rPr>
        <w:t>e</w:t>
      </w:r>
      <w:r w:rsidRPr="003D1033">
        <w:rPr>
          <w:sz w:val="22"/>
          <w:lang w:val="es-SV"/>
        </w:rPr>
        <w:t>r</w:t>
      </w:r>
      <w:r w:rsidRPr="003D1033">
        <w:rPr>
          <w:color w:val="373338"/>
          <w:sz w:val="22"/>
          <w:lang w:val="es-SV"/>
        </w:rPr>
        <w:t>oguen la</w:t>
      </w:r>
      <w:r w:rsidR="00124102">
        <w:rPr>
          <w:color w:val="373338"/>
          <w:sz w:val="22"/>
          <w:lang w:val="es-SV"/>
        </w:rPr>
        <w:t xml:space="preserve"> </w:t>
      </w:r>
      <w:r w:rsidRPr="003D1033">
        <w:rPr>
          <w:sz w:val="22"/>
          <w:lang w:val="es-SV"/>
        </w:rPr>
        <w:t>cantidad de CINCU</w:t>
      </w:r>
      <w:r w:rsidRPr="003D1033">
        <w:rPr>
          <w:color w:val="373338"/>
          <w:sz w:val="22"/>
          <w:lang w:val="es-SV"/>
        </w:rPr>
        <w:t>E</w:t>
      </w:r>
      <w:r w:rsidRPr="003D1033">
        <w:rPr>
          <w:sz w:val="22"/>
          <w:lang w:val="es-SV"/>
        </w:rPr>
        <w:t>NT</w:t>
      </w:r>
      <w:r w:rsidRPr="003D1033">
        <w:rPr>
          <w:color w:val="373338"/>
          <w:sz w:val="22"/>
          <w:lang w:val="es-SV"/>
        </w:rPr>
        <w:t>A Y DOS 50/100 DOLARES ($52</w:t>
      </w:r>
      <w:r w:rsidRPr="003D1033">
        <w:rPr>
          <w:sz w:val="22"/>
          <w:lang w:val="es-SV"/>
        </w:rPr>
        <w:t>.</w:t>
      </w:r>
      <w:r w:rsidRPr="003D1033">
        <w:rPr>
          <w:color w:val="373338"/>
          <w:sz w:val="22"/>
          <w:lang w:val="es-SV"/>
        </w:rPr>
        <w:t>50) los cuales serán</w:t>
      </w:r>
      <w:r w:rsidR="00124102">
        <w:rPr>
          <w:color w:val="373338"/>
          <w:sz w:val="22"/>
          <w:lang w:val="es-SV"/>
        </w:rPr>
        <w:t xml:space="preserve"> </w:t>
      </w:r>
      <w:r w:rsidRPr="003D1033">
        <w:rPr>
          <w:sz w:val="22"/>
          <w:lang w:val="es-SV"/>
        </w:rPr>
        <w:t xml:space="preserve">cancelados a la empresa </w:t>
      </w:r>
      <w:r w:rsidRPr="003D1033">
        <w:rPr>
          <w:color w:val="373338"/>
          <w:sz w:val="22"/>
          <w:lang w:val="es-SV"/>
        </w:rPr>
        <w:t>C</w:t>
      </w:r>
      <w:r w:rsidRPr="003D1033">
        <w:rPr>
          <w:sz w:val="22"/>
          <w:lang w:val="es-SV"/>
        </w:rPr>
        <w:t>ET</w:t>
      </w:r>
      <w:r w:rsidRPr="003D1033">
        <w:rPr>
          <w:color w:val="373338"/>
          <w:sz w:val="22"/>
          <w:lang w:val="es-SV"/>
        </w:rPr>
        <w:t>EXSAL</w:t>
      </w:r>
      <w:r w:rsidRPr="003D1033">
        <w:rPr>
          <w:sz w:val="22"/>
          <w:lang w:val="es-SV"/>
        </w:rPr>
        <w:t xml:space="preserve">, </w:t>
      </w:r>
      <w:r w:rsidRPr="003D1033">
        <w:rPr>
          <w:color w:val="373338"/>
          <w:sz w:val="22"/>
          <w:lang w:val="es-SV"/>
        </w:rPr>
        <w:t>S</w:t>
      </w:r>
      <w:r w:rsidRPr="003D1033">
        <w:rPr>
          <w:sz w:val="22"/>
          <w:lang w:val="es-SV"/>
        </w:rPr>
        <w:t>.</w:t>
      </w:r>
      <w:r w:rsidRPr="003D1033">
        <w:rPr>
          <w:color w:val="373338"/>
          <w:sz w:val="22"/>
          <w:lang w:val="es-SV"/>
        </w:rPr>
        <w:t>A de C</w:t>
      </w:r>
      <w:r w:rsidRPr="003D1033">
        <w:rPr>
          <w:sz w:val="22"/>
          <w:lang w:val="es-SV"/>
        </w:rPr>
        <w:t>.</w:t>
      </w:r>
      <w:r w:rsidRPr="003D1033">
        <w:rPr>
          <w:color w:val="373338"/>
          <w:sz w:val="22"/>
          <w:lang w:val="es-SV"/>
        </w:rPr>
        <w:t>V.</w:t>
      </w:r>
      <w:r w:rsidRPr="003D1033">
        <w:rPr>
          <w:sz w:val="22"/>
          <w:lang w:val="es-SV"/>
        </w:rPr>
        <w:t xml:space="preserve">, </w:t>
      </w:r>
      <w:r w:rsidRPr="003D1033">
        <w:rPr>
          <w:color w:val="373338"/>
          <w:sz w:val="22"/>
          <w:lang w:val="es-SV"/>
        </w:rPr>
        <w:t>P</w:t>
      </w:r>
      <w:r w:rsidR="00124102">
        <w:rPr>
          <w:color w:val="373338"/>
          <w:sz w:val="22"/>
          <w:lang w:val="es-SV"/>
        </w:rPr>
        <w:t>o</w:t>
      </w:r>
      <w:r w:rsidRPr="003D1033">
        <w:rPr>
          <w:color w:val="373338"/>
          <w:sz w:val="22"/>
          <w:lang w:val="es-SV"/>
        </w:rPr>
        <w:t>r pago de suministro de</w:t>
      </w:r>
      <w:r w:rsidR="00124102">
        <w:rPr>
          <w:sz w:val="22"/>
          <w:lang w:val="es-SV"/>
        </w:rPr>
        <w:t xml:space="preserve"> </w:t>
      </w:r>
      <w:r w:rsidRPr="003D1033">
        <w:rPr>
          <w:color w:val="373338"/>
          <w:sz w:val="22"/>
          <w:lang w:val="es-SV"/>
        </w:rPr>
        <w:t>30</w:t>
      </w:r>
      <w:r w:rsidR="00124102">
        <w:rPr>
          <w:color w:val="373338"/>
          <w:sz w:val="22"/>
          <w:lang w:val="es-SV"/>
        </w:rPr>
        <w:t xml:space="preserve"> </w:t>
      </w:r>
      <w:r w:rsidRPr="003D1033">
        <w:rPr>
          <w:sz w:val="22"/>
          <w:lang w:val="es-SV"/>
        </w:rPr>
        <w:t xml:space="preserve">garrafones de agua en el </w:t>
      </w:r>
      <w:r w:rsidRPr="003D1033">
        <w:rPr>
          <w:color w:val="373338"/>
          <w:sz w:val="22"/>
          <w:lang w:val="es-SV"/>
        </w:rPr>
        <w:t>periodo del 2 AL 12 de d</w:t>
      </w:r>
      <w:r w:rsidR="00124102">
        <w:rPr>
          <w:sz w:val="22"/>
          <w:lang w:val="es-SV"/>
        </w:rPr>
        <w:t>ici</w:t>
      </w:r>
      <w:r w:rsidRPr="003D1033">
        <w:rPr>
          <w:color w:val="373338"/>
          <w:sz w:val="22"/>
          <w:lang w:val="es-SV"/>
        </w:rPr>
        <w:t>embr</w:t>
      </w:r>
      <w:r w:rsidR="00124102">
        <w:rPr>
          <w:color w:val="373338"/>
          <w:sz w:val="22"/>
          <w:lang w:val="es-SV"/>
        </w:rPr>
        <w:t>e</w:t>
      </w:r>
      <w:r w:rsidRPr="003D1033">
        <w:rPr>
          <w:color w:val="373338"/>
          <w:sz w:val="22"/>
          <w:lang w:val="es-SV"/>
        </w:rPr>
        <w:t xml:space="preserve"> </w:t>
      </w:r>
      <w:r w:rsidR="00124102">
        <w:rPr>
          <w:color w:val="373338"/>
          <w:sz w:val="22"/>
          <w:lang w:val="es-SV"/>
        </w:rPr>
        <w:t>d</w:t>
      </w:r>
      <w:r w:rsidRPr="003D1033">
        <w:rPr>
          <w:color w:val="373338"/>
          <w:sz w:val="22"/>
          <w:lang w:val="es-SV"/>
        </w:rPr>
        <w:t>e</w:t>
      </w:r>
      <w:r w:rsidR="00124102">
        <w:rPr>
          <w:color w:val="373338"/>
          <w:sz w:val="22"/>
          <w:lang w:val="es-SV"/>
        </w:rPr>
        <w:t>l</w:t>
      </w:r>
      <w:r w:rsidRPr="003D1033">
        <w:rPr>
          <w:color w:val="373338"/>
          <w:sz w:val="22"/>
          <w:lang w:val="es-SV"/>
        </w:rPr>
        <w:t xml:space="preserve"> 2013</w:t>
      </w:r>
      <w:r w:rsidRPr="003D1033">
        <w:rPr>
          <w:sz w:val="22"/>
          <w:lang w:val="es-SV"/>
        </w:rPr>
        <w:t xml:space="preserve">, </w:t>
      </w:r>
      <w:r w:rsidRPr="003D1033">
        <w:rPr>
          <w:color w:val="373338"/>
          <w:sz w:val="22"/>
          <w:lang w:val="es-SV"/>
        </w:rPr>
        <w:t>con</w:t>
      </w:r>
      <w:r w:rsidR="00124102">
        <w:rPr>
          <w:color w:val="373338"/>
          <w:sz w:val="22"/>
          <w:lang w:val="es-SV"/>
        </w:rPr>
        <w:t>s</w:t>
      </w:r>
      <w:r w:rsidRPr="003D1033">
        <w:rPr>
          <w:color w:val="373338"/>
          <w:sz w:val="22"/>
          <w:lang w:val="es-SV"/>
        </w:rPr>
        <w:t>u</w:t>
      </w:r>
      <w:r w:rsidRPr="003D1033">
        <w:rPr>
          <w:sz w:val="22"/>
          <w:lang w:val="es-SV"/>
        </w:rPr>
        <w:t>m</w:t>
      </w:r>
      <w:r w:rsidR="00124102">
        <w:rPr>
          <w:sz w:val="22"/>
          <w:lang w:val="es-SV"/>
        </w:rPr>
        <w:t>i</w:t>
      </w:r>
      <w:r w:rsidRPr="003D1033">
        <w:rPr>
          <w:color w:val="373338"/>
          <w:sz w:val="22"/>
          <w:lang w:val="es-SV"/>
        </w:rPr>
        <w:t>da</w:t>
      </w:r>
      <w:r w:rsidR="00124102">
        <w:rPr>
          <w:color w:val="373338"/>
          <w:sz w:val="22"/>
          <w:lang w:val="es-SV"/>
        </w:rPr>
        <w:t xml:space="preserve"> </w:t>
      </w:r>
      <w:r w:rsidRPr="00124102">
        <w:rPr>
          <w:sz w:val="22"/>
        </w:rPr>
        <w:t>por</w:t>
      </w:r>
      <w:r w:rsidRPr="003D1033">
        <w:rPr>
          <w:color w:val="615E63"/>
          <w:sz w:val="22"/>
          <w:lang w:val="es-SV"/>
        </w:rPr>
        <w:t xml:space="preserve"> </w:t>
      </w:r>
      <w:r w:rsidRPr="003D1033">
        <w:rPr>
          <w:sz w:val="22"/>
          <w:lang w:val="es-SV"/>
        </w:rPr>
        <w:t>personal y contri</w:t>
      </w:r>
      <w:r w:rsidRPr="003D1033">
        <w:rPr>
          <w:color w:val="373338"/>
          <w:sz w:val="22"/>
          <w:lang w:val="es-SV"/>
        </w:rPr>
        <w:t>b</w:t>
      </w:r>
      <w:r w:rsidRPr="003D1033">
        <w:rPr>
          <w:sz w:val="22"/>
          <w:lang w:val="es-SV"/>
        </w:rPr>
        <w:t>u</w:t>
      </w:r>
      <w:r w:rsidRPr="003D1033">
        <w:rPr>
          <w:color w:val="373338"/>
          <w:sz w:val="22"/>
          <w:lang w:val="es-SV"/>
        </w:rPr>
        <w:t>yentes de esta alcald</w:t>
      </w:r>
      <w:r w:rsidRPr="003D1033">
        <w:rPr>
          <w:sz w:val="22"/>
          <w:lang w:val="es-SV"/>
        </w:rPr>
        <w:t>í</w:t>
      </w:r>
      <w:r w:rsidRPr="003D1033">
        <w:rPr>
          <w:color w:val="373338"/>
          <w:sz w:val="22"/>
          <w:lang w:val="es-SV"/>
        </w:rPr>
        <w:t>a municipa</w:t>
      </w:r>
      <w:r w:rsidRPr="003D1033">
        <w:rPr>
          <w:sz w:val="22"/>
          <w:lang w:val="es-SV"/>
        </w:rPr>
        <w:t xml:space="preserve">l. </w:t>
      </w:r>
      <w:r w:rsidR="00AE7BA2" w:rsidRPr="00124102">
        <w:rPr>
          <w:sz w:val="22"/>
        </w:rPr>
        <w:t>Comuníquese</w:t>
      </w:r>
      <w:r w:rsidRPr="00124102">
        <w:rPr>
          <w:sz w:val="22"/>
        </w:rPr>
        <w:t>.</w:t>
      </w:r>
      <w:r w:rsidR="00797B4C">
        <w:rPr>
          <w:sz w:val="22"/>
        </w:rPr>
        <w:t xml:space="preserve"> </w:t>
      </w:r>
      <w:r w:rsidR="00822BAA" w:rsidRPr="0039273B">
        <w:rPr>
          <w:b/>
          <w:bCs/>
          <w:u w:val="single"/>
          <w:lang w:val="es-SV"/>
        </w:rPr>
        <w:t xml:space="preserve">ACUERDO NÚMERO </w:t>
      </w:r>
      <w:r w:rsidR="00822BAA">
        <w:rPr>
          <w:b/>
          <w:bCs/>
          <w:u w:val="single"/>
          <w:lang w:val="es-SV"/>
        </w:rPr>
        <w:t>TRES</w:t>
      </w:r>
      <w:r w:rsidR="00822BAA" w:rsidRPr="0039273B">
        <w:rPr>
          <w:b/>
          <w:bCs/>
          <w:u w:val="single"/>
          <w:lang w:val="es-SV"/>
        </w:rPr>
        <w:t>:</w:t>
      </w:r>
      <w:r w:rsidR="00786873">
        <w:rPr>
          <w:b/>
          <w:bCs/>
          <w:u w:val="single"/>
          <w:lang w:val="es-SV"/>
        </w:rPr>
        <w:t xml:space="preserve"> </w:t>
      </w:r>
      <w:r w:rsidR="00786873" w:rsidRPr="00786873">
        <w:rPr>
          <w:sz w:val="22"/>
        </w:rPr>
        <w:t>El concejo Municipal en uso de sus facultades que</w:t>
      </w:r>
      <w:r w:rsidR="00786873">
        <w:rPr>
          <w:sz w:val="22"/>
        </w:rPr>
        <w:t xml:space="preserve"> le confiere el </w:t>
      </w:r>
      <w:r w:rsidR="006C2AC2">
        <w:rPr>
          <w:sz w:val="22"/>
        </w:rPr>
        <w:t xml:space="preserve">código </w:t>
      </w:r>
      <w:r w:rsidR="00786873" w:rsidRPr="00786873">
        <w:rPr>
          <w:sz w:val="22"/>
        </w:rPr>
        <w:t xml:space="preserve">Municipal por unanimidad </w:t>
      </w:r>
      <w:r w:rsidR="00786873" w:rsidRPr="00855F0B">
        <w:rPr>
          <w:b/>
          <w:bCs/>
          <w:sz w:val="22"/>
        </w:rPr>
        <w:t>ACUERDA:</w:t>
      </w:r>
      <w:r w:rsidR="00786873" w:rsidRPr="00786873">
        <w:rPr>
          <w:sz w:val="22"/>
        </w:rPr>
        <w:t xml:space="preserve"> Autori</w:t>
      </w:r>
      <w:r w:rsidR="00786873">
        <w:rPr>
          <w:sz w:val="22"/>
        </w:rPr>
        <w:t>z</w:t>
      </w:r>
      <w:r w:rsidR="00786873" w:rsidRPr="00786873">
        <w:rPr>
          <w:sz w:val="22"/>
        </w:rPr>
        <w:t>ar a la Jefe UAC</w:t>
      </w:r>
      <w:r w:rsidR="006C2AC2">
        <w:rPr>
          <w:sz w:val="22"/>
        </w:rPr>
        <w:t>I</w:t>
      </w:r>
      <w:r w:rsidR="00786873" w:rsidRPr="00786873">
        <w:rPr>
          <w:sz w:val="22"/>
        </w:rPr>
        <w:t xml:space="preserve"> y a </w:t>
      </w:r>
      <w:r w:rsidR="006C2AC2">
        <w:rPr>
          <w:sz w:val="22"/>
        </w:rPr>
        <w:t>l</w:t>
      </w:r>
      <w:r w:rsidR="00786873" w:rsidRPr="00786873">
        <w:rPr>
          <w:sz w:val="22"/>
        </w:rPr>
        <w:t>a Tesorera Municipal para que de los fondos prop</w:t>
      </w:r>
      <w:r w:rsidR="006C2AC2">
        <w:rPr>
          <w:sz w:val="22"/>
        </w:rPr>
        <w:t>i</w:t>
      </w:r>
      <w:r w:rsidR="00786873" w:rsidRPr="00786873">
        <w:rPr>
          <w:sz w:val="22"/>
        </w:rPr>
        <w:t xml:space="preserve">os eroguen </w:t>
      </w:r>
      <w:r w:rsidR="006C2AC2">
        <w:rPr>
          <w:sz w:val="22"/>
        </w:rPr>
        <w:t>l</w:t>
      </w:r>
      <w:r w:rsidR="00786873" w:rsidRPr="00786873">
        <w:rPr>
          <w:sz w:val="22"/>
        </w:rPr>
        <w:t>a</w:t>
      </w:r>
      <w:r w:rsidR="00291CA2">
        <w:rPr>
          <w:sz w:val="22"/>
        </w:rPr>
        <w:t xml:space="preserve"> cantidad de CUATROCIENTOS CUARENTA 00/100 DOLARES (</w:t>
      </w:r>
      <w:r w:rsidR="00291CA2" w:rsidRPr="0041192E">
        <w:rPr>
          <w:sz w:val="22"/>
        </w:rPr>
        <w:t>$ 440.00), LOS CUALES serán cancelados</w:t>
      </w:r>
      <w:r w:rsidR="003C0509" w:rsidRPr="0041192E">
        <w:rPr>
          <w:sz w:val="22"/>
        </w:rPr>
        <w:t xml:space="preserve"> a GASOLINERA TEXACO de </w:t>
      </w:r>
      <w:r w:rsidR="003C0509" w:rsidRPr="0041192E">
        <w:rPr>
          <w:sz w:val="26"/>
          <w:szCs w:val="26"/>
        </w:rPr>
        <w:t>Carlos Denis Ramirez Ventura</w:t>
      </w:r>
      <w:r w:rsidR="000E3DBE" w:rsidRPr="0041192E">
        <w:rPr>
          <w:sz w:val="22"/>
        </w:rPr>
        <w:t xml:space="preserve"> por combustible para vehiculo propiedad de la Alcaldia Municipal</w:t>
      </w:r>
      <w:r w:rsidR="003C0509" w:rsidRPr="0041192E">
        <w:rPr>
          <w:sz w:val="22"/>
        </w:rPr>
        <w:t xml:space="preserve"> </w:t>
      </w:r>
      <w:r w:rsidR="0058551F">
        <w:rPr>
          <w:sz w:val="22"/>
        </w:rPr>
        <w:t xml:space="preserve">Adquiridos a traves de vales </w:t>
      </w:r>
      <w:r w:rsidR="00070188">
        <w:rPr>
          <w:sz w:val="22"/>
        </w:rPr>
        <w:t>en el periodo del 2 al 30 de Noviembre 2013. Notifiquese.</w:t>
      </w:r>
      <w:r w:rsidR="00797B4C" w:rsidRPr="0039273B">
        <w:rPr>
          <w:b/>
          <w:bCs/>
          <w:u w:val="single"/>
          <w:lang w:val="es-SV"/>
        </w:rPr>
        <w:t xml:space="preserve">ACUERDO NÚMERO </w:t>
      </w:r>
      <w:r w:rsidR="00797B4C">
        <w:rPr>
          <w:b/>
          <w:bCs/>
          <w:u w:val="single"/>
          <w:lang w:val="es-SV"/>
        </w:rPr>
        <w:t>CUATRO</w:t>
      </w:r>
      <w:r w:rsidR="00797B4C" w:rsidRPr="0039273B">
        <w:rPr>
          <w:b/>
          <w:bCs/>
          <w:u w:val="single"/>
          <w:lang w:val="es-SV"/>
        </w:rPr>
        <w:t>:</w:t>
      </w:r>
      <w:r w:rsidR="00855F0B">
        <w:rPr>
          <w:b/>
          <w:bCs/>
          <w:u w:val="single"/>
          <w:lang w:val="es-SV"/>
        </w:rPr>
        <w:t xml:space="preserve"> </w:t>
      </w:r>
      <w:r w:rsidR="00855F0B" w:rsidRPr="00786873">
        <w:rPr>
          <w:sz w:val="22"/>
        </w:rPr>
        <w:t xml:space="preserve">El concejo Municipal en uso de </w:t>
      </w:r>
      <w:r w:rsidR="00855F0B" w:rsidRPr="00471848">
        <w:rPr>
          <w:sz w:val="22"/>
        </w:rPr>
        <w:t xml:space="preserve">sus facultades que le confiere el código Municipal por unanimidad </w:t>
      </w:r>
      <w:r w:rsidR="00855F0B" w:rsidRPr="00471848">
        <w:rPr>
          <w:b/>
          <w:bCs/>
          <w:sz w:val="22"/>
        </w:rPr>
        <w:t>ACUERDA:</w:t>
      </w:r>
      <w:r w:rsidR="00420A17" w:rsidRPr="00471848">
        <w:rPr>
          <w:b/>
          <w:bCs/>
          <w:sz w:val="22"/>
        </w:rPr>
        <w:t xml:space="preserve"> </w:t>
      </w:r>
      <w:r w:rsidR="00420A17" w:rsidRPr="00471848">
        <w:rPr>
          <w:sz w:val="22"/>
        </w:rPr>
        <w:t>Autorizar a la Jefe de la UACI</w:t>
      </w:r>
      <w:r w:rsidR="00471848" w:rsidRPr="00471848">
        <w:rPr>
          <w:sz w:val="22"/>
        </w:rPr>
        <w:t xml:space="preserve"> </w:t>
      </w:r>
      <w:r w:rsidR="009F00AF" w:rsidRPr="00471848">
        <w:rPr>
          <w:sz w:val="22"/>
        </w:rPr>
        <w:t xml:space="preserve">Y a la Tesorera Municipal para que de los fondos del 25%FODES eroguen la cantidad de </w:t>
      </w:r>
      <w:r w:rsidR="006E2671" w:rsidRPr="00471848">
        <w:rPr>
          <w:sz w:val="22"/>
        </w:rPr>
        <w:t xml:space="preserve">NOVENTA Y CINCO 60/100 DOLARES ($95.60), los cuales serán cancelados a Pedro Alfonso </w:t>
      </w:r>
      <w:r w:rsidR="00B41E21" w:rsidRPr="00471848">
        <w:rPr>
          <w:sz w:val="22"/>
        </w:rPr>
        <w:t>Chapetón</w:t>
      </w:r>
      <w:r w:rsidR="00D8085D" w:rsidRPr="00471848">
        <w:rPr>
          <w:sz w:val="22"/>
        </w:rPr>
        <w:t xml:space="preserve"> Hernandez,</w:t>
      </w:r>
      <w:r w:rsidR="00471848" w:rsidRPr="00471848">
        <w:rPr>
          <w:sz w:val="22"/>
        </w:rPr>
        <w:t xml:space="preserve"> por la compra de materiales de oficina.</w:t>
      </w:r>
      <w:r w:rsidR="00D8085D" w:rsidRPr="00471848">
        <w:rPr>
          <w:sz w:val="22"/>
        </w:rPr>
        <w:t xml:space="preserve"> </w:t>
      </w:r>
      <w:r w:rsidR="00471848" w:rsidRPr="00471848">
        <w:rPr>
          <w:sz w:val="22"/>
        </w:rPr>
        <w:t>Notifiquese.</w:t>
      </w:r>
      <w:r w:rsidR="00471848">
        <w:rPr>
          <w:sz w:val="22"/>
        </w:rPr>
        <w:t xml:space="preserve"> </w:t>
      </w:r>
      <w:r w:rsidR="00471848" w:rsidRPr="0039273B">
        <w:rPr>
          <w:b/>
          <w:bCs/>
          <w:u w:val="single"/>
          <w:lang w:val="es-SV"/>
        </w:rPr>
        <w:t xml:space="preserve">ACUERDO NÚMERO </w:t>
      </w:r>
      <w:r w:rsidR="00471848">
        <w:rPr>
          <w:b/>
          <w:bCs/>
          <w:u w:val="single"/>
          <w:lang w:val="es-SV"/>
        </w:rPr>
        <w:t>C</w:t>
      </w:r>
      <w:r w:rsidR="00471848">
        <w:rPr>
          <w:b/>
          <w:bCs/>
          <w:u w:val="single"/>
          <w:lang w:val="es-SV"/>
        </w:rPr>
        <w:t>INCO</w:t>
      </w:r>
      <w:r w:rsidR="00471848" w:rsidRPr="0039273B">
        <w:rPr>
          <w:b/>
          <w:bCs/>
          <w:u w:val="single"/>
          <w:lang w:val="es-SV"/>
        </w:rPr>
        <w:t>:</w:t>
      </w:r>
      <w:r w:rsidR="009A3CC2">
        <w:rPr>
          <w:b/>
          <w:bCs/>
          <w:lang w:val="es-SV"/>
        </w:rPr>
        <w:t xml:space="preserve"> E</w:t>
      </w:r>
      <w:r w:rsidR="009A3CC2">
        <w:rPr>
          <w:lang w:val="es-SV"/>
        </w:rPr>
        <w:t xml:space="preserve">ste consejo </w:t>
      </w:r>
      <w:r w:rsidR="009A3CC2" w:rsidRPr="00786873">
        <w:rPr>
          <w:sz w:val="22"/>
        </w:rPr>
        <w:t>Municipal en uso de sus facultades que</w:t>
      </w:r>
      <w:r w:rsidR="009A3CC2">
        <w:rPr>
          <w:sz w:val="22"/>
        </w:rPr>
        <w:t xml:space="preserve"> le confiere el código </w:t>
      </w:r>
      <w:r w:rsidR="009A3CC2" w:rsidRPr="00786873">
        <w:rPr>
          <w:sz w:val="22"/>
        </w:rPr>
        <w:t xml:space="preserve">Municipal por unanimidad </w:t>
      </w:r>
      <w:r w:rsidR="009A3CC2" w:rsidRPr="00855F0B">
        <w:rPr>
          <w:b/>
          <w:bCs/>
          <w:sz w:val="22"/>
        </w:rPr>
        <w:t>ACUERDA:</w:t>
      </w:r>
      <w:r w:rsidR="009A3CC2" w:rsidRPr="009A3CC2">
        <w:rPr>
          <w:sz w:val="22"/>
        </w:rPr>
        <w:t xml:space="preserve"> </w:t>
      </w:r>
      <w:r w:rsidR="009A3CC2" w:rsidRPr="00786873">
        <w:rPr>
          <w:sz w:val="22"/>
        </w:rPr>
        <w:t>Autori</w:t>
      </w:r>
      <w:r w:rsidR="009A3CC2">
        <w:rPr>
          <w:sz w:val="22"/>
        </w:rPr>
        <w:t>z</w:t>
      </w:r>
      <w:r w:rsidR="009A3CC2" w:rsidRPr="00786873">
        <w:rPr>
          <w:sz w:val="22"/>
        </w:rPr>
        <w:t xml:space="preserve">ar a la Jefe </w:t>
      </w:r>
      <w:r w:rsidR="006E0665">
        <w:rPr>
          <w:sz w:val="22"/>
        </w:rPr>
        <w:t>de la</w:t>
      </w:r>
    </w:p>
    <w:p w:rsidR="00D50919" w:rsidRDefault="009931EE" w:rsidP="003D178F">
      <w:pPr>
        <w:pStyle w:val="Contenidodelmarco"/>
        <w:spacing w:after="0"/>
        <w:jc w:val="both"/>
        <w:rPr>
          <w:sz w:val="22"/>
        </w:rPr>
      </w:pPr>
      <w:r w:rsidRPr="003D1033">
        <w:rPr>
          <w:sz w:val="22"/>
        </w:rPr>
        <w:lastRenderedPageBreak/>
        <w:t xml:space="preserve">UACI y a la Tesorera Municipal para que de los fondos del 25% FODES eroguen la cantidad de </w:t>
      </w:r>
      <w:r w:rsidRPr="006624BA">
        <w:rPr>
          <w:b/>
          <w:bCs/>
          <w:sz w:val="22"/>
        </w:rPr>
        <w:t>CINCUENTA Y SEIS 20/100 DOLARES ($56.20),</w:t>
      </w:r>
      <w:r w:rsidRPr="003D1033">
        <w:rPr>
          <w:sz w:val="22"/>
        </w:rPr>
        <w:t xml:space="preserve"> Los cuales servirán para compra de comestibles y materiales de limpieza, para ser utilizados en esta oficina Municipal, los cuales se adquirirán en Tienda Galo de Ana Cristina Galo de Mendoza. Y no habiendo más que hacer constar se termina la presente que firmamos. </w:t>
      </w:r>
      <w:r w:rsidR="00366CEA">
        <w:rPr>
          <w:sz w:val="22"/>
        </w:rPr>
        <w:t xml:space="preserve"> </w:t>
      </w:r>
      <w:r w:rsidRPr="006624BA">
        <w:rPr>
          <w:b/>
          <w:bCs/>
          <w:szCs w:val="24"/>
          <w:u w:val="single"/>
        </w:rPr>
        <w:t>ACUERDO NÚMERO SEIS</w:t>
      </w:r>
      <w:r w:rsidRPr="003D1033">
        <w:rPr>
          <w:sz w:val="22"/>
        </w:rPr>
        <w:t xml:space="preserve">: El concejo Municipal en uso de sus facultades que le confiere el código municipal y teniendo a la vista acta de recepción final de las carpetas técnicas elaboradas por </w:t>
      </w:r>
      <w:r w:rsidRPr="00FA3EB5">
        <w:rPr>
          <w:sz w:val="22"/>
        </w:rPr>
        <w:t>la</w:t>
      </w:r>
      <w:r w:rsidRPr="00FA3EB5">
        <w:rPr>
          <w:b/>
          <w:bCs/>
          <w:sz w:val="22"/>
        </w:rPr>
        <w:t xml:space="preserve"> ING. SAMUEL ARISTIDES MALDONADO</w:t>
      </w:r>
      <w:r w:rsidRPr="003D1033">
        <w:rPr>
          <w:sz w:val="22"/>
        </w:rPr>
        <w:t xml:space="preserve"> de los proyectos </w:t>
      </w:r>
      <w:r w:rsidRPr="00FA3EB5">
        <w:rPr>
          <w:b/>
          <w:bCs/>
          <w:sz w:val="22"/>
        </w:rPr>
        <w:t>a)</w:t>
      </w:r>
      <w:r w:rsidRPr="003D1033">
        <w:rPr>
          <w:sz w:val="22"/>
        </w:rPr>
        <w:t xml:space="preserve"> </w:t>
      </w:r>
      <w:r w:rsidR="00FA3EB5" w:rsidRPr="00366CEA">
        <w:rPr>
          <w:sz w:val="20"/>
          <w:szCs w:val="20"/>
        </w:rPr>
        <w:t>CONSTRUCCION</w:t>
      </w:r>
      <w:r w:rsidR="00FA3EB5" w:rsidRPr="00366CEA">
        <w:rPr>
          <w:sz w:val="20"/>
          <w:szCs w:val="20"/>
        </w:rPr>
        <w:t xml:space="preserve"> </w:t>
      </w:r>
      <w:r w:rsidRPr="00366CEA">
        <w:rPr>
          <w:sz w:val="20"/>
          <w:szCs w:val="20"/>
        </w:rPr>
        <w:t xml:space="preserve">DE. </w:t>
      </w:r>
      <w:r w:rsidR="00FA3EB5" w:rsidRPr="00366CEA">
        <w:rPr>
          <w:sz w:val="20"/>
          <w:szCs w:val="20"/>
        </w:rPr>
        <w:t>C</w:t>
      </w:r>
      <w:r w:rsidRPr="00366CEA">
        <w:rPr>
          <w:sz w:val="20"/>
          <w:szCs w:val="20"/>
        </w:rPr>
        <w:t>ORDC</w:t>
      </w:r>
      <w:r w:rsidR="00FA3EB5" w:rsidRPr="00366CEA">
        <w:rPr>
          <w:sz w:val="20"/>
          <w:szCs w:val="20"/>
        </w:rPr>
        <w:t>O</w:t>
      </w:r>
      <w:r w:rsidRPr="00366CEA">
        <w:rPr>
          <w:sz w:val="20"/>
          <w:szCs w:val="20"/>
        </w:rPr>
        <w:t>N CUNETA, COLOC</w:t>
      </w:r>
      <w:r w:rsidR="00366CEA" w:rsidRPr="00366CEA">
        <w:rPr>
          <w:sz w:val="20"/>
          <w:szCs w:val="20"/>
        </w:rPr>
        <w:t>A</w:t>
      </w:r>
      <w:r w:rsidRPr="00366CEA">
        <w:rPr>
          <w:sz w:val="20"/>
          <w:szCs w:val="20"/>
        </w:rPr>
        <w:t>CI</w:t>
      </w:r>
      <w:r w:rsidR="00366CEA" w:rsidRPr="00366CEA">
        <w:rPr>
          <w:sz w:val="20"/>
          <w:szCs w:val="20"/>
        </w:rPr>
        <w:t>O</w:t>
      </w:r>
      <w:r w:rsidRPr="00366CEA">
        <w:rPr>
          <w:sz w:val="20"/>
          <w:szCs w:val="20"/>
        </w:rPr>
        <w:t>N DE MEZCLA AS</w:t>
      </w:r>
      <w:r w:rsidR="00366CEA" w:rsidRPr="00366CEA">
        <w:rPr>
          <w:sz w:val="20"/>
          <w:szCs w:val="20"/>
        </w:rPr>
        <w:t>F</w:t>
      </w:r>
      <w:r w:rsidRPr="00366CEA">
        <w:rPr>
          <w:sz w:val="20"/>
          <w:szCs w:val="20"/>
        </w:rPr>
        <w:t xml:space="preserve">ALTICA Y CONSTRUCCION DE PAVIMENTO </w:t>
      </w:r>
      <w:r w:rsidR="00366CEA" w:rsidRPr="00366CEA">
        <w:rPr>
          <w:sz w:val="20"/>
          <w:szCs w:val="20"/>
        </w:rPr>
        <w:t>H</w:t>
      </w:r>
      <w:r w:rsidRPr="00366CEA">
        <w:rPr>
          <w:sz w:val="20"/>
          <w:szCs w:val="20"/>
        </w:rPr>
        <w:t xml:space="preserve">IDRAULICO </w:t>
      </w:r>
      <w:r w:rsidR="00366CEA" w:rsidRPr="00366CEA">
        <w:rPr>
          <w:sz w:val="20"/>
          <w:szCs w:val="20"/>
        </w:rPr>
        <w:t>EN CALLE PRINCIPAL</w:t>
      </w:r>
      <w:r w:rsidRPr="00366CEA">
        <w:rPr>
          <w:sz w:val="20"/>
          <w:szCs w:val="20"/>
        </w:rPr>
        <w:t xml:space="preserve"> DEL CASERIO EL C</w:t>
      </w:r>
      <w:r w:rsidR="00366CEA" w:rsidRPr="00366CEA">
        <w:rPr>
          <w:sz w:val="20"/>
          <w:szCs w:val="20"/>
        </w:rPr>
        <w:t>H</w:t>
      </w:r>
      <w:r w:rsidRPr="00366CEA">
        <w:rPr>
          <w:sz w:val="20"/>
          <w:szCs w:val="20"/>
        </w:rPr>
        <w:t>IRRION, CA</w:t>
      </w:r>
      <w:r w:rsidR="00366CEA" w:rsidRPr="00366CEA">
        <w:rPr>
          <w:sz w:val="20"/>
          <w:szCs w:val="20"/>
        </w:rPr>
        <w:t>N</w:t>
      </w:r>
      <w:r w:rsidRPr="00366CEA">
        <w:rPr>
          <w:sz w:val="20"/>
          <w:szCs w:val="20"/>
        </w:rPr>
        <w:t>TON P</w:t>
      </w:r>
      <w:r w:rsidR="00366CEA" w:rsidRPr="00366CEA">
        <w:rPr>
          <w:sz w:val="20"/>
          <w:szCs w:val="20"/>
        </w:rPr>
        <w:t>IEDRA</w:t>
      </w:r>
      <w:r w:rsidRPr="00366CEA">
        <w:rPr>
          <w:sz w:val="20"/>
          <w:szCs w:val="20"/>
        </w:rPr>
        <w:t xml:space="preserve"> AZ</w:t>
      </w:r>
      <w:r w:rsidR="00366CEA" w:rsidRPr="00366CEA">
        <w:rPr>
          <w:sz w:val="20"/>
          <w:szCs w:val="20"/>
        </w:rPr>
        <w:t>UL</w:t>
      </w:r>
      <w:r w:rsidRPr="00366CEA">
        <w:rPr>
          <w:sz w:val="20"/>
          <w:szCs w:val="20"/>
        </w:rPr>
        <w:t>„ MUNICIPIO DE S</w:t>
      </w:r>
      <w:r w:rsidR="00366CEA" w:rsidRPr="00366CEA">
        <w:rPr>
          <w:sz w:val="20"/>
          <w:szCs w:val="20"/>
        </w:rPr>
        <w:t>A</w:t>
      </w:r>
      <w:r w:rsidRPr="00366CEA">
        <w:rPr>
          <w:sz w:val="20"/>
          <w:szCs w:val="20"/>
        </w:rPr>
        <w:t xml:space="preserve">N RAFAEL ORIENTE, DEPARTAMENTO DE SAN MIGUEL. </w:t>
      </w:r>
      <w:r w:rsidRPr="00366CEA">
        <w:rPr>
          <w:b/>
          <w:bCs/>
          <w:sz w:val="20"/>
          <w:szCs w:val="20"/>
        </w:rPr>
        <w:t>B)</w:t>
      </w:r>
      <w:r w:rsidRPr="00366CEA">
        <w:rPr>
          <w:sz w:val="20"/>
          <w:szCs w:val="20"/>
        </w:rPr>
        <w:t xml:space="preserve"> CONSTRUCCION DE CONCRETO </w:t>
      </w:r>
      <w:r w:rsidR="00366CEA" w:rsidRPr="00366CEA">
        <w:rPr>
          <w:sz w:val="20"/>
          <w:szCs w:val="20"/>
        </w:rPr>
        <w:t>H</w:t>
      </w:r>
      <w:r w:rsidRPr="00366CEA">
        <w:rPr>
          <w:sz w:val="20"/>
          <w:szCs w:val="20"/>
        </w:rPr>
        <w:t xml:space="preserve">IDRAIILICO EN CALLE PRINCIPAL DEL CASERIO </w:t>
      </w:r>
      <w:r w:rsidR="00366CEA" w:rsidRPr="00366CEA">
        <w:rPr>
          <w:sz w:val="20"/>
          <w:szCs w:val="20"/>
        </w:rPr>
        <w:t>LOS</w:t>
      </w:r>
      <w:r w:rsidRPr="00366CEA">
        <w:rPr>
          <w:sz w:val="20"/>
          <w:szCs w:val="20"/>
        </w:rPr>
        <w:t xml:space="preserve"> </w:t>
      </w:r>
      <w:r w:rsidR="00366CEA" w:rsidRPr="00366CEA">
        <w:rPr>
          <w:sz w:val="20"/>
          <w:szCs w:val="20"/>
        </w:rPr>
        <w:t>JAN</w:t>
      </w:r>
      <w:r w:rsidRPr="00366CEA">
        <w:rPr>
          <w:sz w:val="20"/>
          <w:szCs w:val="20"/>
        </w:rPr>
        <w:t xml:space="preserve">DRES, BARRIO SAN JUAN, MUNICIPIO DE SAN RAFAEL ORIENTE, DEPARTAMENTO </w:t>
      </w:r>
      <w:r w:rsidR="00366CEA" w:rsidRPr="00366CEA">
        <w:rPr>
          <w:sz w:val="20"/>
          <w:szCs w:val="20"/>
        </w:rPr>
        <w:t>DE</w:t>
      </w:r>
      <w:r w:rsidRPr="00366CEA">
        <w:rPr>
          <w:sz w:val="20"/>
          <w:szCs w:val="20"/>
        </w:rPr>
        <w:t xml:space="preserve"> </w:t>
      </w:r>
      <w:r w:rsidR="00366CEA" w:rsidRPr="00366CEA">
        <w:rPr>
          <w:sz w:val="20"/>
          <w:szCs w:val="20"/>
        </w:rPr>
        <w:t>SAN MIGUEL</w:t>
      </w:r>
      <w:r w:rsidRPr="00366CEA">
        <w:rPr>
          <w:sz w:val="20"/>
          <w:szCs w:val="20"/>
        </w:rPr>
        <w:t xml:space="preserve"> </w:t>
      </w:r>
      <w:r w:rsidRPr="003D1033">
        <w:rPr>
          <w:sz w:val="22"/>
        </w:rPr>
        <w:t xml:space="preserve">Este concejo por unanimidad </w:t>
      </w:r>
      <w:r w:rsidRPr="00366CEA">
        <w:rPr>
          <w:b/>
          <w:bCs/>
          <w:sz w:val="22"/>
        </w:rPr>
        <w:t>ACUERDA</w:t>
      </w:r>
      <w:r w:rsidRPr="003D1033">
        <w:rPr>
          <w:sz w:val="22"/>
        </w:rPr>
        <w:t xml:space="preserve">: aprobar las carpetas técnicas de los proyectos antes mencionados, por su respectivo monto, elaboradas por </w:t>
      </w:r>
      <w:r w:rsidRPr="00366CEA">
        <w:rPr>
          <w:b/>
          <w:bCs/>
          <w:sz w:val="22"/>
        </w:rPr>
        <w:t>ING. SAMUEL ARISTIDES MALDONADO</w:t>
      </w:r>
      <w:r w:rsidRPr="003D1033">
        <w:rPr>
          <w:sz w:val="22"/>
        </w:rPr>
        <w:t>. Comuníquese.</w:t>
      </w:r>
      <w:r w:rsidR="00B1238B">
        <w:rPr>
          <w:sz w:val="22"/>
        </w:rPr>
        <w:t xml:space="preserve"> </w:t>
      </w:r>
      <w:r w:rsidRPr="00924C41">
        <w:rPr>
          <w:b/>
          <w:bCs/>
          <w:szCs w:val="24"/>
          <w:u w:val="single"/>
        </w:rPr>
        <w:t>ACUERDO NÚMERO SIETE:</w:t>
      </w:r>
      <w:r w:rsidRPr="003D1033">
        <w:rPr>
          <w:sz w:val="22"/>
        </w:rPr>
        <w:t xml:space="preserve"> Este concejo Municipal teniendo a la vista documentación presentada por la Jefe de la UACI Armida Haydee Pleitez Canales, como son ofertas y acta de evaluación y recomendación del comité, para el proceso de Libre Gestión para adjudicación de </w:t>
      </w:r>
      <w:r w:rsidRPr="00441205">
        <w:rPr>
          <w:b/>
          <w:bCs/>
          <w:sz w:val="22"/>
        </w:rPr>
        <w:t>REALIZADOR</w:t>
      </w:r>
      <w:r w:rsidRPr="003D1033">
        <w:rPr>
          <w:sz w:val="22"/>
        </w:rPr>
        <w:t xml:space="preserve"> del proyecto "</w:t>
      </w:r>
      <w:r w:rsidRPr="00441205">
        <w:rPr>
          <w:b/>
          <w:bCs/>
          <w:sz w:val="22"/>
        </w:rPr>
        <w:t>Balastado y Conformado de diferentes tramos de calles de los Caseríos El Chirrión, Caserío Los Gómez, Caserío La Piedrita, Caserío Los Torres, Caserío Los Aparicio, Caserío Los Girón, Caserío La Crucita, del Cantón Piedra Azul; Caserío Los Fuentes, del Barrio San Juan; y Caserío La Isla, del Barrio San Benito; del Municipio de San Rafael Oriente, Departamento de San Miguel"</w:t>
      </w:r>
      <w:r w:rsidRPr="003D1033">
        <w:rPr>
          <w:sz w:val="22"/>
        </w:rPr>
        <w:t xml:space="preserve"> presentadas por las empresas siguientes : </w:t>
      </w:r>
      <w:r w:rsidRPr="00441205">
        <w:rPr>
          <w:b/>
          <w:bCs/>
          <w:sz w:val="22"/>
        </w:rPr>
        <w:t>1- PROARCA, S.A. DE C.V.,</w:t>
      </w:r>
      <w:r w:rsidRPr="003D1033">
        <w:rPr>
          <w:sz w:val="22"/>
        </w:rPr>
        <w:t xml:space="preserve"> con una oferta de TREINTA Y SEIS MIL CUATROCIENTOS TREINTA Y SEIS 68/100 DOLARES ( $36,436.68 ), </w:t>
      </w:r>
      <w:r w:rsidRPr="00441205">
        <w:rPr>
          <w:b/>
          <w:bCs/>
          <w:sz w:val="22"/>
        </w:rPr>
        <w:t>2-PARADA JAIME CONSTRUCTORES, S.A. DE C.V</w:t>
      </w:r>
      <w:r w:rsidRPr="003D1033">
        <w:rPr>
          <w:sz w:val="22"/>
        </w:rPr>
        <w:t xml:space="preserve">., con una oferta de TREINTA Y SEIS MIL NOVECIENTOS SESENTA Y SIETE 65/100 DOLARES </w:t>
      </w:r>
      <w:r w:rsidR="00441205">
        <w:rPr>
          <w:sz w:val="22"/>
        </w:rPr>
        <w:t xml:space="preserve">( </w:t>
      </w:r>
      <w:r w:rsidRPr="003D1033">
        <w:rPr>
          <w:sz w:val="22"/>
        </w:rPr>
        <w:t>$36 967.65</w:t>
      </w:r>
      <w:r w:rsidRPr="001352F2">
        <w:rPr>
          <w:b/>
          <w:bCs/>
          <w:sz w:val="22"/>
        </w:rPr>
        <w:t>). 3- ONCA, SA DE CV</w:t>
      </w:r>
      <w:r w:rsidRPr="003D1033">
        <w:rPr>
          <w:sz w:val="22"/>
        </w:rPr>
        <w:t xml:space="preserve">., con una oferta de TREINTA Y SIETE MIL TRESCIENTOS DIEZ 87/100 DOLARES ($ 37.310.87 ), por lo que éste concejo Municipal por unanimidad </w:t>
      </w:r>
      <w:r w:rsidRPr="001352F2">
        <w:rPr>
          <w:b/>
          <w:bCs/>
          <w:sz w:val="22"/>
        </w:rPr>
        <w:t>ACUERDA:</w:t>
      </w:r>
      <w:r w:rsidRPr="003D1033">
        <w:rPr>
          <w:sz w:val="22"/>
        </w:rPr>
        <w:t xml:space="preserve"> Adjudicar por Libre Gestión a la empresa PROARCA , S.A. DE C.V., la </w:t>
      </w:r>
      <w:r w:rsidRPr="001352F2">
        <w:rPr>
          <w:b/>
          <w:bCs/>
          <w:sz w:val="22"/>
        </w:rPr>
        <w:t>EJECUCION DEL PROYECTO</w:t>
      </w:r>
      <w:r w:rsidRPr="003D1033">
        <w:rPr>
          <w:sz w:val="22"/>
        </w:rPr>
        <w:t xml:space="preserve"> " </w:t>
      </w:r>
      <w:r w:rsidRPr="001352F2">
        <w:rPr>
          <w:b/>
          <w:bCs/>
          <w:sz w:val="22"/>
        </w:rPr>
        <w:t>Balastado y Conformado de diferentes tramos de calles de los Caseríos El Chirrión, Caserío Los Gómez, Caserío La Piedrita, Caserío Los Torres, Caserío Los Aparicio, Caserío Los Girón, Caserío La Crucita, del Cantón Piedra Azul; Caserío Los Fuentes, del Barrio San Juan; y Caserío La Isla, del Barrio San Benito; del Municipio de San Rafael Oriente, Departamento de San Miguel</w:t>
      </w:r>
      <w:r w:rsidRPr="003D1033">
        <w:rPr>
          <w:sz w:val="22"/>
        </w:rPr>
        <w:t>" por un monto de TREINTA Y SEIS MIL CUATROCIENTOS TREINTA Y SEIS 68/100 DOLARES ( $36,436.68 ), por un periodo de TREINTA días calendario, Comuníquese a través de la UAC</w:t>
      </w:r>
      <w:r w:rsidR="001352F2">
        <w:rPr>
          <w:sz w:val="22"/>
        </w:rPr>
        <w:t>I</w:t>
      </w:r>
      <w:r w:rsidRPr="003D1033">
        <w:rPr>
          <w:sz w:val="22"/>
        </w:rPr>
        <w:t xml:space="preserve"> a los participantes del proceso y al Adjudicado para que firme contrato con la Alcaldesa Municipal. Y continúe con el proceso, Certifíquese.</w:t>
      </w:r>
      <w:r w:rsidR="00986749">
        <w:rPr>
          <w:sz w:val="22"/>
        </w:rPr>
        <w:t xml:space="preserve"> </w:t>
      </w:r>
      <w:r w:rsidRPr="001352F2">
        <w:rPr>
          <w:b/>
          <w:bCs/>
          <w:szCs w:val="24"/>
          <w:u w:val="single"/>
        </w:rPr>
        <w:t>ACUERDO NÚMERO OCHO:,</w:t>
      </w:r>
      <w:r w:rsidRPr="003D1033">
        <w:rPr>
          <w:sz w:val="22"/>
        </w:rPr>
        <w:t xml:space="preserve"> Este concejo Municipal teniendo a la vista documentación presentada por la Jefe de la UACI Armida Haydee Pleitez Canales, como son ofertas y acta de evaluación y recomendación del comité, para el proceso de Libre Gestión para adjudicación de </w:t>
      </w:r>
      <w:r w:rsidRPr="00EB4B32">
        <w:rPr>
          <w:b/>
          <w:bCs/>
          <w:sz w:val="22"/>
        </w:rPr>
        <w:t>REALIZADOR</w:t>
      </w:r>
      <w:r w:rsidRPr="003D1033">
        <w:rPr>
          <w:sz w:val="22"/>
        </w:rPr>
        <w:t xml:space="preserve"> del proyecto "</w:t>
      </w:r>
      <w:r w:rsidRPr="00986749">
        <w:rPr>
          <w:b/>
          <w:bCs/>
          <w:sz w:val="22"/>
        </w:rPr>
        <w:t>Balastado y Conformado de diferentes</w:t>
      </w:r>
      <w:r w:rsidRPr="003D1033">
        <w:rPr>
          <w:sz w:val="22"/>
        </w:rPr>
        <w:t xml:space="preserve"> </w:t>
      </w:r>
    </w:p>
    <w:p w:rsidR="00B1238B" w:rsidRPr="003D1033" w:rsidRDefault="00B1238B" w:rsidP="003D178F">
      <w:pPr>
        <w:pStyle w:val="Contenidodelmarco"/>
        <w:spacing w:after="0"/>
        <w:jc w:val="both"/>
        <w:rPr>
          <w:sz w:val="22"/>
        </w:rPr>
      </w:pPr>
    </w:p>
    <w:p w:rsidR="00D04CD9" w:rsidRPr="00856927" w:rsidRDefault="004A4207" w:rsidP="003D178F">
      <w:pPr>
        <w:pStyle w:val="Contenidodelmarco"/>
        <w:spacing w:after="0"/>
        <w:jc w:val="both"/>
        <w:rPr>
          <w:sz w:val="22"/>
        </w:rPr>
      </w:pPr>
      <w:r w:rsidRPr="00F15F52">
        <w:rPr>
          <w:b/>
          <w:bCs/>
          <w:sz w:val="22"/>
        </w:rPr>
        <w:lastRenderedPageBreak/>
        <w:t xml:space="preserve">tramos de calles de los Caseríos Piedras Blancas Lotificacíón San José, Tramos de 13a Calle Oriente, 15a Calle Oriente, 17a Calle Oriente, de Barrio La Merced; Lotificacíón </w:t>
      </w:r>
      <w:r w:rsidR="002B1169" w:rsidRPr="00F15F52">
        <w:rPr>
          <w:b/>
          <w:bCs/>
          <w:sz w:val="22"/>
        </w:rPr>
        <w:t>5</w:t>
      </w:r>
      <w:r w:rsidRPr="00F15F52">
        <w:rPr>
          <w:b/>
          <w:bCs/>
          <w:sz w:val="22"/>
        </w:rPr>
        <w:t xml:space="preserve">ta Elena, de Barrio El Calvario, Caserío Los Lemas, Caserío El Mango, Caserío El Cerro, Caserío El Chorizo, Caserío El Cuartel, Santa Clara Centro, Santa Clara Arriba, de Cantón Santa Clara; Cantón Rodeo de Pedrón Arriba; Caserío El Gato, Cantón Rodeo de Pedrón Abajo; Caserío Los Romero, Cantón Zelaya Abajo; Calle Principal, Cantón Zelaya Arriba; del Municipio de San Rafael Oriente, Departamento de San Miguel </w:t>
      </w:r>
      <w:r w:rsidRPr="00F15F52">
        <w:rPr>
          <w:sz w:val="22"/>
        </w:rPr>
        <w:t>pre</w:t>
      </w:r>
      <w:r w:rsidRPr="002B1169">
        <w:rPr>
          <w:sz w:val="22"/>
        </w:rPr>
        <w:t>sentadas por las empresas siguientes  1</w:t>
      </w:r>
      <w:r w:rsidRPr="00F15F52">
        <w:rPr>
          <w:b/>
          <w:bCs/>
          <w:sz w:val="22"/>
        </w:rPr>
        <w:t>- FUENTES CONTRATISTAS, S.A. DE C.V</w:t>
      </w:r>
      <w:r w:rsidRPr="002B1169">
        <w:rPr>
          <w:sz w:val="22"/>
        </w:rPr>
        <w:t xml:space="preserve">. con una oferta de TREINTA Y SEIS MIL SEISCIENTOS CUARENTA Y SEIS 29/100 DOLARES ( $36,646.29 ), </w:t>
      </w:r>
      <w:r w:rsidRPr="00F15F52">
        <w:rPr>
          <w:b/>
          <w:bCs/>
          <w:sz w:val="22"/>
        </w:rPr>
        <w:t>2-ESPINAL CONSTRUCTORES, S.A. DE C.V.,</w:t>
      </w:r>
      <w:r w:rsidRPr="002B1169">
        <w:rPr>
          <w:sz w:val="22"/>
        </w:rPr>
        <w:t xml:space="preserve"> con una oferta de TREINTA Y SIETE MIL NOVECIENTOS OCHENTA Y TRES 51/100 DOLARES ( $37,983.51 ), 3- </w:t>
      </w:r>
      <w:r w:rsidRPr="00F15F52">
        <w:rPr>
          <w:b/>
          <w:bCs/>
          <w:sz w:val="22"/>
        </w:rPr>
        <w:t>MD INVERSIONES Y SERVICIOS, SA DE CV.,</w:t>
      </w:r>
      <w:r w:rsidRPr="002B1169">
        <w:rPr>
          <w:sz w:val="22"/>
        </w:rPr>
        <w:t xml:space="preserve"> con una oferta de TREINTA Y OCHO MIL OCHOCIENTOS SETENTA Y UNO 58/100 DOLARES ($ 38.871.58 ), por lo que éste concejo Municipal por unanimidad </w:t>
      </w:r>
      <w:r w:rsidRPr="00F4317E">
        <w:rPr>
          <w:b/>
          <w:bCs/>
          <w:sz w:val="22"/>
        </w:rPr>
        <w:t>ACUERDA:</w:t>
      </w:r>
      <w:r w:rsidRPr="002B1169">
        <w:rPr>
          <w:sz w:val="22"/>
        </w:rPr>
        <w:t xml:space="preserve"> Adjudicar por Libre Gestión a la empresa FUENTES CONTRATISTAS S.A. DE C.V., la </w:t>
      </w:r>
      <w:r w:rsidRPr="00F4317E">
        <w:rPr>
          <w:b/>
          <w:bCs/>
          <w:sz w:val="22"/>
        </w:rPr>
        <w:t>EJECUCION POR LIBRE GESTION DEL PROYECTO</w:t>
      </w:r>
      <w:r w:rsidRPr="002B1169">
        <w:rPr>
          <w:sz w:val="22"/>
        </w:rPr>
        <w:t xml:space="preserve"> proyecto </w:t>
      </w:r>
      <w:r w:rsidRPr="00F4317E">
        <w:rPr>
          <w:b/>
          <w:bCs/>
          <w:sz w:val="22"/>
        </w:rPr>
        <w:t>"Balastado y Conformado de diferentes tramos de calles de los Caseríos Piedras Blancas Lotificación San José, Tramos de 13</w:t>
      </w:r>
      <w:r w:rsidR="00EC46D3">
        <w:rPr>
          <w:b/>
          <w:bCs/>
          <w:sz w:val="22"/>
        </w:rPr>
        <w:t>a</w:t>
      </w:r>
      <w:r w:rsidRPr="00F4317E">
        <w:rPr>
          <w:b/>
          <w:bCs/>
          <w:sz w:val="22"/>
        </w:rPr>
        <w:t xml:space="preserve"> Calle Oriente, 15 Calle Oriente, 17a Calle Oriente, de Barrio La Merced; Lotificacíón </w:t>
      </w:r>
      <w:r w:rsidR="00EC46D3">
        <w:rPr>
          <w:b/>
          <w:bCs/>
          <w:sz w:val="22"/>
        </w:rPr>
        <w:t>5</w:t>
      </w:r>
      <w:r w:rsidRPr="00F4317E">
        <w:rPr>
          <w:b/>
          <w:bCs/>
          <w:sz w:val="22"/>
        </w:rPr>
        <w:t>ta Elena, de Barrio El Calvario, Caserío Los Lemus, Caserío El Mango, Caserío El Cerro, Caserío El Chorizo, Caserío El Cuartel, Santa Clara Centro, Santa Clara Arriba, de Cantón Santa Clara; Cantón Rodeo de Pedrón Arriba; Caserío El Gato, Cantón Rodeo de Pedrón Abajo; Caserío Los Romero, Cantón Zelaya Abajo; Calle Principal, Cantón Zelaya Arriba; del Municipio de San Rafael Oriente, Departamento de San Miguel</w:t>
      </w:r>
      <w:r w:rsidRPr="002B1169">
        <w:rPr>
          <w:sz w:val="22"/>
        </w:rPr>
        <w:t xml:space="preserve">" por un monto de TREINTA Y SEIS MIL SEISCIENTOS CUARENTA Y SEIS 29/100 DOLARES </w:t>
      </w:r>
      <w:r w:rsidR="00EC46D3">
        <w:rPr>
          <w:sz w:val="22"/>
        </w:rPr>
        <w:t xml:space="preserve">( </w:t>
      </w:r>
      <w:r w:rsidRPr="002B1169">
        <w:rPr>
          <w:sz w:val="22"/>
        </w:rPr>
        <w:t>$36,646.29 ), por un periodo de TREINTA días calendario</w:t>
      </w:r>
      <w:r w:rsidR="00EC46D3">
        <w:rPr>
          <w:sz w:val="22"/>
        </w:rPr>
        <w:t xml:space="preserve"> </w:t>
      </w:r>
      <w:r w:rsidR="00EC46D3" w:rsidRPr="002B1169">
        <w:rPr>
          <w:sz w:val="22"/>
        </w:rPr>
        <w:t>Comuníque</w:t>
      </w:r>
      <w:r w:rsidR="00EC46D3">
        <w:rPr>
          <w:sz w:val="22"/>
        </w:rPr>
        <w:t>s</w:t>
      </w:r>
      <w:r w:rsidR="00EC46D3" w:rsidRPr="002B1169">
        <w:rPr>
          <w:sz w:val="22"/>
        </w:rPr>
        <w:t>e</w:t>
      </w:r>
      <w:r w:rsidRPr="002B1169">
        <w:rPr>
          <w:sz w:val="22"/>
        </w:rPr>
        <w:t xml:space="preserve"> través de la UACI a los participantes del proceso y al Adjudica</w:t>
      </w:r>
      <w:r w:rsidR="00EC46D3">
        <w:rPr>
          <w:sz w:val="22"/>
        </w:rPr>
        <w:t>d</w:t>
      </w:r>
      <w:r w:rsidRPr="002B1169">
        <w:rPr>
          <w:sz w:val="22"/>
        </w:rPr>
        <w:t xml:space="preserve">o para </w:t>
      </w:r>
      <w:r w:rsidR="00EC46D3">
        <w:rPr>
          <w:sz w:val="22"/>
        </w:rPr>
        <w:t>qu</w:t>
      </w:r>
      <w:r w:rsidRPr="002B1169">
        <w:rPr>
          <w:sz w:val="22"/>
        </w:rPr>
        <w:t>e</w:t>
      </w:r>
      <w:r w:rsidR="00EC46D3">
        <w:rPr>
          <w:sz w:val="22"/>
        </w:rPr>
        <w:t xml:space="preserve"> firme el</w:t>
      </w:r>
      <w:r w:rsidRPr="002B1169">
        <w:rPr>
          <w:sz w:val="22"/>
        </w:rPr>
        <w:t xml:space="preserve"> contrato con la Alcaldesa Municipal. Y se continúe con el proceso. </w:t>
      </w:r>
      <w:r w:rsidR="00EC46D3" w:rsidRPr="002B1169">
        <w:rPr>
          <w:sz w:val="22"/>
        </w:rPr>
        <w:t>Certi</w:t>
      </w:r>
      <w:r w:rsidR="00EC46D3">
        <w:rPr>
          <w:sz w:val="22"/>
        </w:rPr>
        <w:t>fí</w:t>
      </w:r>
      <w:r w:rsidR="00EC46D3" w:rsidRPr="002B1169">
        <w:rPr>
          <w:sz w:val="22"/>
        </w:rPr>
        <w:t>qu</w:t>
      </w:r>
      <w:r w:rsidR="00EC46D3">
        <w:rPr>
          <w:sz w:val="22"/>
        </w:rPr>
        <w:t>ese.</w:t>
      </w:r>
      <w:r w:rsidRPr="002B1169">
        <w:rPr>
          <w:sz w:val="22"/>
        </w:rPr>
        <w:t xml:space="preserve"> </w:t>
      </w:r>
      <w:r w:rsidR="00763C9E">
        <w:rPr>
          <w:sz w:val="22"/>
        </w:rPr>
        <w:t xml:space="preserve"> </w:t>
      </w:r>
      <w:r w:rsidRPr="00097F6A">
        <w:rPr>
          <w:b/>
          <w:bCs/>
          <w:szCs w:val="24"/>
          <w:u w:val="single"/>
        </w:rPr>
        <w:t>ACUERDO NUMERO NUEVE</w:t>
      </w:r>
      <w:r w:rsidRPr="002B1169">
        <w:rPr>
          <w:sz w:val="22"/>
        </w:rPr>
        <w:t xml:space="preserve">: Este concejo Municipal en uso </w:t>
      </w:r>
      <w:r w:rsidR="00D04CD9">
        <w:rPr>
          <w:sz w:val="22"/>
        </w:rPr>
        <w:t>de sus facultases que le confiere</w:t>
      </w:r>
      <w:r w:rsidRPr="002B1169">
        <w:rPr>
          <w:sz w:val="22"/>
        </w:rPr>
        <w:t xml:space="preserve"> </w:t>
      </w:r>
      <w:r w:rsidR="00D04CD9">
        <w:rPr>
          <w:sz w:val="22"/>
        </w:rPr>
        <w:t>e</w:t>
      </w:r>
      <w:r w:rsidRPr="002B1169">
        <w:rPr>
          <w:sz w:val="22"/>
        </w:rPr>
        <w:t xml:space="preserve">l </w:t>
      </w:r>
      <w:r w:rsidR="00D04CD9">
        <w:rPr>
          <w:sz w:val="22"/>
        </w:rPr>
        <w:t xml:space="preserve">consejo municipal </w:t>
      </w:r>
      <w:r w:rsidRPr="002B1169">
        <w:rPr>
          <w:sz w:val="22"/>
        </w:rPr>
        <w:t>y teniendo a la vista las ofert</w:t>
      </w:r>
      <w:r w:rsidR="00D04CD9">
        <w:rPr>
          <w:sz w:val="22"/>
        </w:rPr>
        <w:t xml:space="preserve">as presentadas atraves de la UACI </w:t>
      </w:r>
      <w:r w:rsidR="00856927">
        <w:rPr>
          <w:sz w:val="22"/>
        </w:rPr>
        <w:t xml:space="preserve">para la adjudicacion por </w:t>
      </w:r>
      <w:r w:rsidR="00D04CD9">
        <w:rPr>
          <w:sz w:val="22"/>
        </w:rPr>
        <w:t xml:space="preserve">Gestion de la </w:t>
      </w:r>
      <w:r w:rsidR="00D04CD9" w:rsidRPr="00D04CD9">
        <w:rPr>
          <w:b/>
          <w:bCs/>
          <w:sz w:val="22"/>
        </w:rPr>
        <w:t>SUPERVISION</w:t>
      </w:r>
      <w:r w:rsidRPr="00D04CD9">
        <w:rPr>
          <w:b/>
          <w:bCs/>
          <w:sz w:val="22"/>
        </w:rPr>
        <w:t xml:space="preserve"> </w:t>
      </w:r>
      <w:r w:rsidR="00856927">
        <w:rPr>
          <w:b/>
          <w:bCs/>
          <w:sz w:val="22"/>
        </w:rPr>
        <w:t xml:space="preserve"> </w:t>
      </w:r>
      <w:r w:rsidR="00856927">
        <w:rPr>
          <w:sz w:val="22"/>
        </w:rPr>
        <w:t>del proyecto:</w:t>
      </w:r>
      <w:r w:rsidR="00856927" w:rsidRPr="00856927">
        <w:rPr>
          <w:b/>
          <w:bCs/>
          <w:sz w:val="22"/>
        </w:rPr>
        <w:t xml:space="preserve"> </w:t>
      </w:r>
      <w:r w:rsidR="00856927" w:rsidRPr="00F4317E">
        <w:rPr>
          <w:b/>
          <w:bCs/>
          <w:sz w:val="22"/>
        </w:rPr>
        <w:t>Balastado y Conformado de diferentes tramos de calles de los Caseríos Piedras Blancas Lotificación San José, Tramos de 13</w:t>
      </w:r>
      <w:r w:rsidR="00856927">
        <w:rPr>
          <w:b/>
          <w:bCs/>
          <w:sz w:val="22"/>
        </w:rPr>
        <w:t>a</w:t>
      </w:r>
      <w:r w:rsidR="00856927" w:rsidRPr="00F4317E">
        <w:rPr>
          <w:b/>
          <w:bCs/>
          <w:sz w:val="22"/>
        </w:rPr>
        <w:t xml:space="preserve"> Calle Oriente, 15 Calle Oriente, 17a Calle Oriente, de Barrio La Merced; Lotificacíón </w:t>
      </w:r>
      <w:r w:rsidR="00856927">
        <w:rPr>
          <w:b/>
          <w:bCs/>
          <w:sz w:val="22"/>
        </w:rPr>
        <w:t>5</w:t>
      </w:r>
      <w:r w:rsidR="00856927" w:rsidRPr="00F4317E">
        <w:rPr>
          <w:b/>
          <w:bCs/>
          <w:sz w:val="22"/>
        </w:rPr>
        <w:t>ta Elena, de Barrio El Calvario, Caserío Los Lemus, Caserío El Mango, Caserío El Cerro, Caserío El Chorizo, Caserío El Cuartel, Santa Clara Centro, Santa Clara Arriba, de Cantón Santa Clara; Cantón Rodeo de Pedrón Arriba; Caserío El Gato, Cantón Rodeo de Pedrón Abajo; Caserío Los Romero, Cantón Zelaya Abajo; Calle Principal, Cantón Zelaya Arriba; del Municipio de San Rafael Oriente, Departamento de San Miguel</w:t>
      </w:r>
      <w:r w:rsidR="00856927" w:rsidRPr="002B1169">
        <w:rPr>
          <w:sz w:val="22"/>
        </w:rPr>
        <w:t>"</w:t>
      </w:r>
      <w:r w:rsidR="00856927">
        <w:rPr>
          <w:sz w:val="22"/>
        </w:rPr>
        <w:t xml:space="preserve"> presentadas por los siguientes </w:t>
      </w:r>
      <w:r w:rsidR="00725240">
        <w:rPr>
          <w:sz w:val="22"/>
        </w:rPr>
        <w:t>profesionales Arq. Omar Alexander Castro Diaz, con una oferta de UN MIL SEISIENTOS SESENTA 00/100 DOLARES ($ 1,660.00)</w:t>
      </w:r>
      <w:r w:rsidR="00761AB2">
        <w:rPr>
          <w:sz w:val="22"/>
        </w:rPr>
        <w:t xml:space="preserve">; </w:t>
      </w:r>
      <w:r w:rsidR="00761AB2">
        <w:rPr>
          <w:sz w:val="22"/>
        </w:rPr>
        <w:t>Arq.</w:t>
      </w:r>
      <w:r w:rsidR="00DD6DE2">
        <w:rPr>
          <w:sz w:val="22"/>
        </w:rPr>
        <w:t xml:space="preserve"> José</w:t>
      </w:r>
      <w:r w:rsidR="00761AB2">
        <w:rPr>
          <w:sz w:val="22"/>
        </w:rPr>
        <w:t xml:space="preserve"> Gregorio</w:t>
      </w:r>
      <w:r w:rsidR="00DD6DE2">
        <w:rPr>
          <w:sz w:val="22"/>
        </w:rPr>
        <w:t xml:space="preserve"> Villareal Chavez </w:t>
      </w:r>
      <w:r w:rsidR="00DD6DE2">
        <w:rPr>
          <w:sz w:val="22"/>
        </w:rPr>
        <w:t>con una oferta de</w:t>
      </w:r>
      <w:r w:rsidR="00DD6DE2">
        <w:rPr>
          <w:sz w:val="22"/>
        </w:rPr>
        <w:t xml:space="preserve"> </w:t>
      </w:r>
      <w:r w:rsidR="00DD6DE2">
        <w:rPr>
          <w:sz w:val="22"/>
        </w:rPr>
        <w:t xml:space="preserve">UN MIL SEISIENTOS </w:t>
      </w:r>
      <w:r w:rsidR="00DD6DE2">
        <w:rPr>
          <w:sz w:val="22"/>
        </w:rPr>
        <w:t>VEINTIOCHO</w:t>
      </w:r>
      <w:r w:rsidR="00DD6DE2">
        <w:rPr>
          <w:sz w:val="22"/>
        </w:rPr>
        <w:t xml:space="preserve"> 00/100 DOLARES ($ 1,6</w:t>
      </w:r>
      <w:r w:rsidR="00DD6DE2">
        <w:rPr>
          <w:sz w:val="22"/>
        </w:rPr>
        <w:t>28</w:t>
      </w:r>
      <w:r w:rsidR="00DD6DE2">
        <w:rPr>
          <w:sz w:val="22"/>
        </w:rPr>
        <w:t>.00);</w:t>
      </w:r>
      <w:r w:rsidR="00DD6DE2">
        <w:rPr>
          <w:sz w:val="22"/>
        </w:rPr>
        <w:t xml:space="preserve"> </w:t>
      </w:r>
      <w:r w:rsidR="00DD6DE2">
        <w:rPr>
          <w:sz w:val="22"/>
        </w:rPr>
        <w:t>Arq.</w:t>
      </w:r>
      <w:r w:rsidR="00DD6DE2">
        <w:rPr>
          <w:sz w:val="22"/>
        </w:rPr>
        <w:t xml:space="preserve"> Carlos Moisés Salgado González </w:t>
      </w:r>
      <w:r w:rsidR="00DD6DE2">
        <w:rPr>
          <w:sz w:val="22"/>
        </w:rPr>
        <w:t>con una oferta de UN MIL</w:t>
      </w:r>
      <w:r w:rsidR="00DD6DE2">
        <w:rPr>
          <w:sz w:val="22"/>
        </w:rPr>
        <w:t xml:space="preserve"> </w:t>
      </w:r>
      <w:r w:rsidR="00DD6DE2">
        <w:rPr>
          <w:sz w:val="22"/>
        </w:rPr>
        <w:t>SEISIENTOS</w:t>
      </w:r>
    </w:p>
    <w:p w:rsidR="00D04CD9" w:rsidRDefault="00D04CD9" w:rsidP="003D178F">
      <w:pPr>
        <w:pStyle w:val="Contenidodelmarco"/>
        <w:spacing w:after="0"/>
        <w:jc w:val="both"/>
        <w:rPr>
          <w:sz w:val="22"/>
        </w:rPr>
      </w:pPr>
    </w:p>
    <w:p w:rsidR="00D04CD9" w:rsidRDefault="00D04CD9" w:rsidP="003D178F">
      <w:pPr>
        <w:pStyle w:val="Contenidodelmarco"/>
        <w:spacing w:after="0"/>
        <w:jc w:val="both"/>
        <w:rPr>
          <w:sz w:val="22"/>
        </w:rPr>
      </w:pPr>
    </w:p>
    <w:p w:rsidR="004A4207" w:rsidRPr="003D1033" w:rsidRDefault="004A4207" w:rsidP="003D178F">
      <w:pPr>
        <w:pStyle w:val="Contenidodelmarco"/>
        <w:spacing w:after="0"/>
        <w:jc w:val="both"/>
        <w:rPr>
          <w:sz w:val="20"/>
          <w:szCs w:val="20"/>
        </w:rPr>
      </w:pPr>
    </w:p>
    <w:p w:rsidR="00D6548B" w:rsidRPr="00C37C3E" w:rsidRDefault="00D6548B" w:rsidP="003D178F">
      <w:pPr>
        <w:pStyle w:val="Contenidodelmarco"/>
        <w:spacing w:after="0"/>
        <w:jc w:val="both"/>
        <w:rPr>
          <w:sz w:val="22"/>
        </w:rPr>
      </w:pPr>
      <w:r w:rsidRPr="003D1033">
        <w:rPr>
          <w:sz w:val="20"/>
          <w:szCs w:val="20"/>
        </w:rPr>
        <w:lastRenderedPageBreak/>
        <w:t xml:space="preserve">SESENTA </w:t>
      </w:r>
      <w:r w:rsidR="00C37C3E">
        <w:rPr>
          <w:sz w:val="20"/>
          <w:szCs w:val="20"/>
        </w:rPr>
        <w:t>Y</w:t>
      </w:r>
      <w:r w:rsidRPr="003D1033">
        <w:rPr>
          <w:sz w:val="20"/>
          <w:szCs w:val="20"/>
        </w:rPr>
        <w:t>OCHO 00</w:t>
      </w:r>
      <w:r w:rsidR="00C37C3E">
        <w:rPr>
          <w:sz w:val="20"/>
          <w:szCs w:val="20"/>
        </w:rPr>
        <w:t>/</w:t>
      </w:r>
      <w:r w:rsidRPr="003D1033">
        <w:rPr>
          <w:sz w:val="20"/>
          <w:szCs w:val="20"/>
        </w:rPr>
        <w:t xml:space="preserve">100 DOLARES ($1,768.00) </w:t>
      </w:r>
      <w:r w:rsidRPr="00C37C3E">
        <w:rPr>
          <w:sz w:val="22"/>
        </w:rPr>
        <w:t xml:space="preserve">por lo que éste concejo Municipal por unanimidad acuerda: </w:t>
      </w:r>
      <w:r w:rsidRPr="00ED58E1">
        <w:rPr>
          <w:b/>
          <w:bCs/>
          <w:sz w:val="22"/>
        </w:rPr>
        <w:t>ADJUDICAR POR LIBRE GESTION LA SUPERVISION</w:t>
      </w:r>
      <w:r w:rsidRPr="00C37C3E">
        <w:rPr>
          <w:sz w:val="22"/>
        </w:rPr>
        <w:t xml:space="preserve"> del proyecto "" </w:t>
      </w:r>
      <w:r w:rsidRPr="00ED58E1">
        <w:rPr>
          <w:b/>
          <w:bCs/>
          <w:sz w:val="22"/>
        </w:rPr>
        <w:t>Conformado de diferentes tramos Balastado y  s Lotificación San José, Tramos de calles de los Caseríos Piedras Blanca  de 13a Calle Oriente, 15a Calle Oriente,  Calle Oriente, de Barrio La Merced; Lotificación Sta Elena, de Barrio El Calvario, Caserío Los Lemus, Caserío El Mango, Caserío El Cerro, Caserío El Chorizo, Caserío El Cuartel, Santa Clara Centro, Santa Clara Arriba, de Cantón Santa Clara; Cantón Rodeo de Pedrón Arriba; Caserío El Gato, Cantón Rodeo de Pedrón Abajo; Caserío Los Romero, Cantón Zelaya Abajo; Calle Principal, Cantón Zelaya Arriba; del Municipio de San Rafael Oriente, Departamento de San Miguel",</w:t>
      </w:r>
      <w:r w:rsidRPr="00C37C3E">
        <w:rPr>
          <w:sz w:val="22"/>
        </w:rPr>
        <w:t xml:space="preserve"> al Arq. Omar Alexander Castro Díaz, con una oferta de UN MIL SEISCIENTOS SESENTA 00/100 DOLARES ($1,660,00) por ofertar un mejor precio, servicios que serán cancelados con fondos del 75% FODES, se autoriza a la Tesorera Municipal para que cancele los servicios de supervisión, conforme a ordenes emitidas por la Jefe UACI, Notifíquese a través de la UACI, y se autoriza a la Alcaldesa Municipal para que firme el contrato respectivo. Certifíquese. </w:t>
      </w:r>
      <w:bookmarkStart w:id="0" w:name="_GoBack"/>
      <w:bookmarkEnd w:id="0"/>
      <w:r w:rsidRPr="00ED58E1">
        <w:rPr>
          <w:b/>
          <w:bCs/>
          <w:szCs w:val="24"/>
          <w:u w:val="single"/>
        </w:rPr>
        <w:t>ACUERDO NUMERO DIEZ</w:t>
      </w:r>
      <w:r w:rsidRPr="00C37C3E">
        <w:rPr>
          <w:sz w:val="22"/>
        </w:rPr>
        <w:t xml:space="preserve">: Este concejo Municipal en uso de sus facultades que le confiere el código Municipal, y teniendo a la vista las ofertas presentadas a través de la UACI para la adjudicación por libre Gestión de la </w:t>
      </w:r>
      <w:r w:rsidRPr="00537A20">
        <w:rPr>
          <w:b/>
          <w:bCs/>
          <w:sz w:val="22"/>
        </w:rPr>
        <w:t xml:space="preserve">SUPERVISION </w:t>
      </w:r>
      <w:r w:rsidRPr="00C37C3E">
        <w:rPr>
          <w:sz w:val="22"/>
        </w:rPr>
        <w:t>del proyecto "</w:t>
      </w:r>
      <w:r w:rsidRPr="00537A20">
        <w:rPr>
          <w:b/>
          <w:bCs/>
          <w:sz w:val="22"/>
        </w:rPr>
        <w:t>Balastado y Conformado de diferentes tramos de calles de los Caseríos El Chirrión, Caserío Los Gómez, Caserío La Piedrita, Caserío Los Torres, Caserío Los Aparicio, Caserío Los Girón, Caserío La Crucita, del Cantón Piedra Azul; Caserío Los Fuentes, del Barrio San Juan; y Caserío La Isla, del Barrio San Benito; del Municipio de San Rafael Oriente, Departamento de San Miguel"</w:t>
      </w:r>
      <w:r w:rsidRPr="00C37C3E">
        <w:rPr>
          <w:sz w:val="22"/>
        </w:rPr>
        <w:t xml:space="preserve"> presentadas por los siguientes profesionales: Arq. Flor Marina Arieta Guevara, con una oferta de UN MIL SETECIENTOS VEINTE 00/100 DOLARES ($1,720.00); Arq. Mario Edgardo Argueta Argueta. con una oferta de UN MIL SETECIENTOS SESENTA 00/100 DOLARES ($1,760.00): Arq. William Francisco Fernández machado, con una oferta de UN MIL OCHOCIENTOS 00/100 DOLARES ($1</w:t>
      </w:r>
      <w:r w:rsidR="00537A20">
        <w:rPr>
          <w:sz w:val="22"/>
        </w:rPr>
        <w:t>,</w:t>
      </w:r>
      <w:r w:rsidRPr="00C37C3E">
        <w:rPr>
          <w:sz w:val="22"/>
        </w:rPr>
        <w:t xml:space="preserve">800 00) por lo que éste concejo Municipal por unanimidad acuerda: </w:t>
      </w:r>
      <w:r w:rsidRPr="00537A20">
        <w:rPr>
          <w:b/>
          <w:bCs/>
          <w:i/>
          <w:iCs/>
          <w:sz w:val="22"/>
        </w:rPr>
        <w:t>ADJUDICAR POR LIBRE GESTION LA SUPERVISION</w:t>
      </w:r>
      <w:r w:rsidRPr="00C37C3E">
        <w:rPr>
          <w:sz w:val="22"/>
        </w:rPr>
        <w:t xml:space="preserve"> del proyecto </w:t>
      </w:r>
      <w:r w:rsidRPr="00537A20">
        <w:rPr>
          <w:b/>
          <w:bCs/>
          <w:sz w:val="22"/>
        </w:rPr>
        <w:t>Balastado y Conformado de diferentes tramos de calles de los Caseríos El Chirrión, Caserío Los Gómez, Caserío La Piedrita, Caserío Los Torres, Caserío Los Aparicio, Caserío Los Girón, Caserío La Crucita, del Cantón Piedra Azul; Casen() Los Fuentes, del Barrio San Juan; y Caserío La isla, del Barrio San Benito; del Municipio de San Rafael Oriente, Departamento de San Miguel</w:t>
      </w:r>
      <w:r w:rsidRPr="00C37C3E">
        <w:rPr>
          <w:sz w:val="22"/>
        </w:rPr>
        <w:t xml:space="preserve">", al Arq. Flor Marina Arieta Guevara, con una oferta de UN MIL SETECIENTOS VEINTE 00/100 DOLARES ($1,720.00); por ofertar un mejor precio, servicios que serán cancelados con fondos del 75% FODES, se autoriza a la Tesorera Municipal para </w:t>
      </w:r>
      <w:r w:rsidR="00537A20">
        <w:rPr>
          <w:sz w:val="22"/>
        </w:rPr>
        <w:t>q</w:t>
      </w:r>
      <w:r w:rsidRPr="00C37C3E">
        <w:rPr>
          <w:sz w:val="22"/>
        </w:rPr>
        <w:t xml:space="preserve">ue cancele los servicios de supervisión, conforme a ordenes emitidas </w:t>
      </w:r>
      <w:r w:rsidR="00537A20">
        <w:rPr>
          <w:sz w:val="22"/>
        </w:rPr>
        <w:t>p</w:t>
      </w:r>
      <w:r w:rsidRPr="00C37C3E">
        <w:rPr>
          <w:sz w:val="22"/>
        </w:rPr>
        <w:t xml:space="preserve">or </w:t>
      </w:r>
      <w:r w:rsidR="00537A20">
        <w:rPr>
          <w:sz w:val="22"/>
        </w:rPr>
        <w:t>la jefe de UACI</w:t>
      </w:r>
      <w:r w:rsidRPr="00C37C3E">
        <w:rPr>
          <w:sz w:val="22"/>
        </w:rPr>
        <w:t xml:space="preserve"> Notifíquese a través de la UACI, </w:t>
      </w:r>
      <w:r w:rsidR="00537A20" w:rsidRPr="00C37C3E">
        <w:rPr>
          <w:sz w:val="22"/>
        </w:rPr>
        <w:t xml:space="preserve">y se autoriza a </w:t>
      </w:r>
      <w:r w:rsidR="00537A20">
        <w:rPr>
          <w:sz w:val="22"/>
        </w:rPr>
        <w:t xml:space="preserve">la </w:t>
      </w:r>
      <w:r w:rsidRPr="00C37C3E">
        <w:rPr>
          <w:sz w:val="22"/>
        </w:rPr>
        <w:t xml:space="preserve">Alcaldesa Municipal para que firme el contrato respectivo. Certifíquese. Y no habiendo más que hacer constar se termina la presente que firmamos. </w:t>
      </w:r>
    </w:p>
    <w:p w:rsidR="004A4207" w:rsidRPr="00C37C3E" w:rsidRDefault="004A4207" w:rsidP="003D178F">
      <w:pPr>
        <w:pStyle w:val="Contenidodelmarco"/>
        <w:spacing w:after="0"/>
        <w:jc w:val="both"/>
        <w:rPr>
          <w:sz w:val="22"/>
        </w:rPr>
      </w:pPr>
    </w:p>
    <w:p w:rsidR="004A4207" w:rsidRPr="00C37C3E" w:rsidRDefault="004A4207" w:rsidP="003D178F">
      <w:pPr>
        <w:pStyle w:val="Contenidodelmarco"/>
        <w:spacing w:after="0"/>
        <w:jc w:val="both"/>
        <w:rPr>
          <w:sz w:val="22"/>
        </w:rPr>
      </w:pPr>
    </w:p>
    <w:p w:rsidR="004A4207" w:rsidRPr="00C37C3E" w:rsidRDefault="004A4207" w:rsidP="003D178F">
      <w:pPr>
        <w:pStyle w:val="Contenidodelmarco"/>
        <w:spacing w:after="0"/>
        <w:jc w:val="both"/>
        <w:rPr>
          <w:sz w:val="22"/>
        </w:rPr>
      </w:pPr>
    </w:p>
    <w:p w:rsidR="004A4207" w:rsidRPr="00C37C3E" w:rsidRDefault="004A4207" w:rsidP="003D178F">
      <w:pPr>
        <w:pStyle w:val="Contenidodelmarco"/>
        <w:spacing w:after="0"/>
        <w:jc w:val="both"/>
        <w:rPr>
          <w:sz w:val="22"/>
        </w:rPr>
      </w:pPr>
    </w:p>
    <w:p w:rsidR="004A4207" w:rsidRPr="00C37C3E" w:rsidRDefault="004A4207" w:rsidP="004A4207">
      <w:pPr>
        <w:pStyle w:val="Contenidodelmarco"/>
        <w:spacing w:after="0"/>
        <w:rPr>
          <w:sz w:val="22"/>
        </w:rPr>
      </w:pPr>
    </w:p>
    <w:p w:rsidR="004A4207" w:rsidRPr="003D1033" w:rsidRDefault="004A4207" w:rsidP="004A4207">
      <w:pPr>
        <w:pStyle w:val="Contenidodelmarco"/>
        <w:spacing w:after="0"/>
        <w:rPr>
          <w:sz w:val="20"/>
          <w:szCs w:val="20"/>
        </w:rPr>
      </w:pPr>
    </w:p>
    <w:p w:rsidR="00C86679" w:rsidRPr="003D1033" w:rsidRDefault="00C86679" w:rsidP="00257835">
      <w:pPr>
        <w:pStyle w:val="Contenidodelmarco"/>
        <w:spacing w:after="0"/>
        <w:rPr>
          <w:sz w:val="22"/>
          <w:lang w:val="es-SV"/>
        </w:rPr>
      </w:pPr>
      <w:r w:rsidRPr="003D1033">
        <w:rPr>
          <w:sz w:val="22"/>
          <w:lang w:val="es-SV"/>
        </w:rPr>
        <w:t xml:space="preserve">Sonia del Carmen Salvador de Cruz                    Sr. Manuel Gonzalo Cortez Márquez </w:t>
      </w:r>
    </w:p>
    <w:p w:rsidR="00C86679" w:rsidRPr="003D1033" w:rsidRDefault="00C86679" w:rsidP="00C86679">
      <w:pPr>
        <w:pStyle w:val="Contenidodelmarco"/>
        <w:spacing w:after="0" w:line="240" w:lineRule="auto"/>
        <w:rPr>
          <w:sz w:val="22"/>
        </w:rPr>
      </w:pPr>
      <w:r w:rsidRPr="003D1033">
        <w:rPr>
          <w:sz w:val="22"/>
          <w:lang w:val="es-SV"/>
        </w:rPr>
        <w:t xml:space="preserve">     Alcaldesa Municipal                                               Síndico Municipal</w:t>
      </w:r>
    </w:p>
    <w:p w:rsidR="00C86679" w:rsidRPr="003D1033" w:rsidRDefault="00C86679" w:rsidP="00C86679">
      <w:pPr>
        <w:pStyle w:val="Contenidodelmarco"/>
        <w:spacing w:line="240" w:lineRule="auto"/>
        <w:rPr>
          <w:sz w:val="22"/>
          <w:lang w:val="es-SV"/>
        </w:rPr>
      </w:pPr>
    </w:p>
    <w:p w:rsidR="00803859" w:rsidRPr="003D1033" w:rsidRDefault="005D3886" w:rsidP="00C86679">
      <w:pPr>
        <w:pStyle w:val="Contenidodelmarco"/>
        <w:spacing w:after="0" w:line="240" w:lineRule="auto"/>
        <w:rPr>
          <w:b/>
          <w:bCs/>
          <w:sz w:val="22"/>
          <w:lang w:val="es-SV"/>
        </w:rPr>
      </w:pPr>
      <w:r w:rsidRPr="003D1033">
        <w:rPr>
          <w:b/>
          <w:bCs/>
          <w:sz w:val="22"/>
          <w:lang w:val="es-SV"/>
        </w:rPr>
        <w:t>Don Federico Soriano en sustitución</w:t>
      </w:r>
    </w:p>
    <w:p w:rsidR="00C86679" w:rsidRPr="003D1033" w:rsidRDefault="005D3886" w:rsidP="00C86679">
      <w:pPr>
        <w:pStyle w:val="Contenidodelmarco"/>
        <w:spacing w:after="0" w:line="240" w:lineRule="auto"/>
        <w:rPr>
          <w:b/>
          <w:bCs/>
          <w:sz w:val="22"/>
        </w:rPr>
      </w:pPr>
      <w:r w:rsidRPr="003D1033">
        <w:rPr>
          <w:b/>
          <w:bCs/>
          <w:sz w:val="22"/>
          <w:lang w:val="es-SV"/>
        </w:rPr>
        <w:t xml:space="preserve"> de</w:t>
      </w:r>
      <w:r w:rsidR="00816283" w:rsidRPr="003D1033">
        <w:rPr>
          <w:b/>
          <w:bCs/>
          <w:sz w:val="22"/>
          <w:lang w:val="es-SV"/>
        </w:rPr>
        <w:t xml:space="preserve">l primer regidor propietario </w:t>
      </w:r>
      <w:r w:rsidR="00302F4C" w:rsidRPr="003D1033">
        <w:rPr>
          <w:b/>
          <w:bCs/>
          <w:sz w:val="22"/>
          <w:lang w:val="es-SV"/>
        </w:rPr>
        <w:t>Dr. Ever Mauricio Cruz Garciaguirre</w:t>
      </w:r>
      <w:r w:rsidR="000D7CA9" w:rsidRPr="003D1033">
        <w:rPr>
          <w:b/>
          <w:bCs/>
          <w:sz w:val="22"/>
          <w:lang w:val="es-SV"/>
        </w:rPr>
        <w:t>.</w:t>
      </w:r>
      <w:r w:rsidR="00C86679" w:rsidRPr="003D1033">
        <w:rPr>
          <w:b/>
          <w:bCs/>
          <w:sz w:val="22"/>
          <w:lang w:val="es-SV"/>
        </w:rPr>
        <w:t xml:space="preserve">                      </w:t>
      </w:r>
    </w:p>
    <w:p w:rsidR="00C86679" w:rsidRPr="003D1033" w:rsidRDefault="00C86679" w:rsidP="00C86679">
      <w:pPr>
        <w:pStyle w:val="Contenidodelmarco"/>
        <w:tabs>
          <w:tab w:val="center" w:pos="4419"/>
        </w:tabs>
        <w:spacing w:after="0" w:line="240" w:lineRule="auto"/>
        <w:rPr>
          <w:sz w:val="22"/>
        </w:rPr>
      </w:pPr>
      <w:r w:rsidRPr="003D1033">
        <w:rPr>
          <w:sz w:val="22"/>
        </w:rPr>
        <w:t xml:space="preserve">   </w:t>
      </w:r>
      <w:r w:rsidRPr="003D1033">
        <w:rPr>
          <w:sz w:val="22"/>
        </w:rPr>
        <w:tab/>
        <w:t xml:space="preserve">                                                     </w:t>
      </w:r>
    </w:p>
    <w:p w:rsidR="00C86679" w:rsidRPr="003D1033" w:rsidRDefault="00C86679" w:rsidP="00C86679">
      <w:pPr>
        <w:pStyle w:val="Contenidodelmarco"/>
        <w:rPr>
          <w:sz w:val="22"/>
        </w:rPr>
      </w:pPr>
      <w:r w:rsidRPr="003D1033">
        <w:rPr>
          <w:sz w:val="22"/>
        </w:rPr>
        <w:t xml:space="preserve">    </w:t>
      </w:r>
    </w:p>
    <w:p w:rsidR="00C86679" w:rsidRPr="003D1033" w:rsidRDefault="006570C5" w:rsidP="00803859">
      <w:pPr>
        <w:pStyle w:val="Contenidodelmarco"/>
        <w:spacing w:after="0"/>
        <w:jc w:val="center"/>
        <w:rPr>
          <w:sz w:val="22"/>
        </w:rPr>
      </w:pPr>
      <w:r w:rsidRPr="003D1033">
        <w:rPr>
          <w:sz w:val="22"/>
        </w:rPr>
        <w:t>Sr. Nelson Enrrique Saravia Girón</w:t>
      </w:r>
    </w:p>
    <w:p w:rsidR="00CE65A2" w:rsidRPr="003D1033" w:rsidRDefault="00CE65A2" w:rsidP="00803859">
      <w:pPr>
        <w:pStyle w:val="Contenidodelmarco"/>
        <w:spacing w:after="0"/>
        <w:jc w:val="center"/>
        <w:rPr>
          <w:sz w:val="22"/>
        </w:rPr>
      </w:pPr>
      <w:r w:rsidRPr="003D1033">
        <w:rPr>
          <w:sz w:val="22"/>
        </w:rPr>
        <w:t>Regidor Propietario</w:t>
      </w:r>
    </w:p>
    <w:p w:rsidR="00CE65A2" w:rsidRPr="003D1033" w:rsidRDefault="00CE65A2" w:rsidP="00CE65A2">
      <w:pPr>
        <w:pStyle w:val="Contenidodelmarco"/>
        <w:spacing w:after="0"/>
        <w:rPr>
          <w:sz w:val="22"/>
        </w:rPr>
      </w:pPr>
    </w:p>
    <w:p w:rsidR="009A1FCD" w:rsidRPr="003D1033" w:rsidRDefault="009A1FCD" w:rsidP="00CE65A2">
      <w:pPr>
        <w:pStyle w:val="Contenidodelmarco"/>
        <w:spacing w:after="0"/>
        <w:rPr>
          <w:sz w:val="22"/>
        </w:rPr>
      </w:pPr>
    </w:p>
    <w:p w:rsidR="00C86679" w:rsidRPr="003D1033" w:rsidRDefault="00C86679" w:rsidP="00C86679">
      <w:pPr>
        <w:pStyle w:val="Contenidodelmarco"/>
        <w:spacing w:after="0" w:line="240" w:lineRule="auto"/>
        <w:rPr>
          <w:sz w:val="22"/>
        </w:rPr>
      </w:pPr>
      <w:r w:rsidRPr="003D1033">
        <w:rPr>
          <w:sz w:val="22"/>
        </w:rPr>
        <w:t xml:space="preserve">Sra. María Ángela Hernández de Zavala                Sr. Rodolfo Chávez Gutiérrez </w:t>
      </w:r>
    </w:p>
    <w:p w:rsidR="00C86679" w:rsidRPr="003D1033" w:rsidRDefault="00C86679" w:rsidP="00C86679">
      <w:pPr>
        <w:pStyle w:val="Contenidodelmarco"/>
        <w:spacing w:after="0" w:line="240" w:lineRule="auto"/>
        <w:rPr>
          <w:sz w:val="22"/>
        </w:rPr>
      </w:pPr>
      <w:r w:rsidRPr="003D1033">
        <w:rPr>
          <w:sz w:val="22"/>
        </w:rPr>
        <w:t xml:space="preserve">     Regidora Propietario                                                        Regidor Propietario</w:t>
      </w:r>
    </w:p>
    <w:p w:rsidR="00C86679" w:rsidRPr="003D1033" w:rsidRDefault="00C86679" w:rsidP="00C86679">
      <w:pPr>
        <w:pStyle w:val="Contenidodelmarco"/>
        <w:spacing w:line="240" w:lineRule="auto"/>
        <w:rPr>
          <w:sz w:val="21"/>
          <w:szCs w:val="21"/>
        </w:rPr>
      </w:pPr>
    </w:p>
    <w:p w:rsidR="00C86679" w:rsidRPr="003D1033" w:rsidRDefault="00C86679" w:rsidP="00C86679">
      <w:pPr>
        <w:pStyle w:val="Contenidodelmarco"/>
        <w:spacing w:line="240" w:lineRule="auto"/>
        <w:rPr>
          <w:sz w:val="21"/>
          <w:szCs w:val="21"/>
        </w:rPr>
      </w:pPr>
    </w:p>
    <w:p w:rsidR="00C86679" w:rsidRPr="003D1033" w:rsidRDefault="00C86679" w:rsidP="00C86679">
      <w:pPr>
        <w:pStyle w:val="Contenidodelmarco"/>
        <w:spacing w:after="0" w:line="240" w:lineRule="auto"/>
        <w:rPr>
          <w:sz w:val="22"/>
        </w:rPr>
      </w:pPr>
      <w:r w:rsidRPr="003D1033">
        <w:rPr>
          <w:sz w:val="22"/>
        </w:rPr>
        <w:t xml:space="preserve">Sr. Julio César Quintanilla Trejos                            Sr. José Abelino Chávez Sura </w:t>
      </w:r>
    </w:p>
    <w:p w:rsidR="00C86679" w:rsidRPr="003D1033" w:rsidRDefault="00C86679" w:rsidP="00C86679">
      <w:pPr>
        <w:pStyle w:val="Contenidodelmarco"/>
        <w:tabs>
          <w:tab w:val="center" w:pos="4419"/>
        </w:tabs>
        <w:spacing w:after="0" w:line="240" w:lineRule="auto"/>
        <w:rPr>
          <w:sz w:val="22"/>
        </w:rPr>
      </w:pPr>
      <w:r w:rsidRPr="003D1033">
        <w:rPr>
          <w:sz w:val="22"/>
        </w:rPr>
        <w:t xml:space="preserve">    Regidor Propietario </w:t>
      </w:r>
      <w:r w:rsidRPr="003D1033">
        <w:rPr>
          <w:sz w:val="22"/>
        </w:rPr>
        <w:tab/>
        <w:t xml:space="preserve">                                                       Regidor Propietario </w:t>
      </w:r>
    </w:p>
    <w:p w:rsidR="00C86679" w:rsidRPr="003D1033" w:rsidRDefault="00C86679" w:rsidP="00C86679">
      <w:pPr>
        <w:pStyle w:val="Contenidodelmarco"/>
        <w:tabs>
          <w:tab w:val="center" w:pos="4419"/>
        </w:tabs>
        <w:spacing w:after="0" w:line="240" w:lineRule="auto"/>
        <w:rPr>
          <w:sz w:val="22"/>
        </w:rPr>
      </w:pPr>
    </w:p>
    <w:p w:rsidR="00C86679" w:rsidRPr="003D1033" w:rsidRDefault="00C86679" w:rsidP="00C86679">
      <w:pPr>
        <w:pStyle w:val="Contenidodelmarco"/>
        <w:tabs>
          <w:tab w:val="center" w:pos="4419"/>
        </w:tabs>
        <w:spacing w:after="0" w:line="240" w:lineRule="auto"/>
        <w:rPr>
          <w:sz w:val="22"/>
        </w:rPr>
      </w:pPr>
    </w:p>
    <w:p w:rsidR="00C86679" w:rsidRPr="003D1033" w:rsidRDefault="00C86679" w:rsidP="00C86679">
      <w:pPr>
        <w:pStyle w:val="Contenidodelmarco"/>
        <w:tabs>
          <w:tab w:val="center" w:pos="4419"/>
        </w:tabs>
        <w:spacing w:after="0" w:line="240" w:lineRule="auto"/>
        <w:rPr>
          <w:sz w:val="22"/>
        </w:rPr>
      </w:pPr>
    </w:p>
    <w:p w:rsidR="00C86679" w:rsidRPr="003D1033" w:rsidRDefault="00C86679" w:rsidP="00537A20">
      <w:pPr>
        <w:pStyle w:val="Contenidodelmarco"/>
        <w:spacing w:after="0" w:line="240" w:lineRule="auto"/>
        <w:jc w:val="center"/>
        <w:rPr>
          <w:sz w:val="21"/>
          <w:szCs w:val="21"/>
        </w:rPr>
      </w:pPr>
    </w:p>
    <w:p w:rsidR="009A1FCD" w:rsidRPr="003D1033" w:rsidRDefault="00C86679" w:rsidP="00537A20">
      <w:pPr>
        <w:pStyle w:val="Contenidodelmarco"/>
        <w:spacing w:after="0"/>
        <w:jc w:val="center"/>
        <w:rPr>
          <w:sz w:val="21"/>
          <w:szCs w:val="21"/>
        </w:rPr>
      </w:pPr>
      <w:r w:rsidRPr="003D1033">
        <w:rPr>
          <w:sz w:val="21"/>
          <w:szCs w:val="21"/>
        </w:rPr>
        <w:t>Sr. Wilber Amoldo Chávez Quintanilla</w:t>
      </w:r>
    </w:p>
    <w:p w:rsidR="00C86679" w:rsidRPr="003D1033" w:rsidRDefault="00C86679" w:rsidP="00537A20">
      <w:pPr>
        <w:pStyle w:val="Contenidodelmarco"/>
        <w:spacing w:after="0"/>
        <w:jc w:val="center"/>
        <w:rPr>
          <w:sz w:val="21"/>
          <w:szCs w:val="21"/>
        </w:rPr>
      </w:pPr>
      <w:r w:rsidRPr="003D1033">
        <w:rPr>
          <w:sz w:val="21"/>
          <w:szCs w:val="21"/>
        </w:rPr>
        <w:t>Segundo Regidor Suplente</w:t>
      </w:r>
    </w:p>
    <w:p w:rsidR="00C86679" w:rsidRPr="003D1033" w:rsidRDefault="00C86679" w:rsidP="00C86679">
      <w:pPr>
        <w:pStyle w:val="Contenidodelmarco"/>
        <w:rPr>
          <w:sz w:val="21"/>
          <w:szCs w:val="21"/>
        </w:rPr>
      </w:pPr>
      <w:r w:rsidRPr="003D1033">
        <w:rPr>
          <w:sz w:val="21"/>
          <w:szCs w:val="21"/>
        </w:rPr>
        <w:t xml:space="preserve">                                   </w:t>
      </w:r>
    </w:p>
    <w:p w:rsidR="00C86679" w:rsidRPr="003D1033" w:rsidRDefault="00C86679" w:rsidP="00C86679">
      <w:pPr>
        <w:pStyle w:val="Contenidodelmarco"/>
        <w:spacing w:after="0"/>
        <w:rPr>
          <w:sz w:val="21"/>
          <w:szCs w:val="21"/>
        </w:rPr>
      </w:pPr>
      <w:r w:rsidRPr="003D1033">
        <w:rPr>
          <w:sz w:val="21"/>
          <w:szCs w:val="21"/>
        </w:rPr>
        <w:t xml:space="preserve">  Sr. Jorge Luis Interiano Galindo                             Sr. Oscar Flores Granados        </w:t>
      </w:r>
    </w:p>
    <w:p w:rsidR="00C86679" w:rsidRPr="003D1033" w:rsidRDefault="00C86679" w:rsidP="00C86679">
      <w:pPr>
        <w:pStyle w:val="Contenidodelmarco"/>
        <w:spacing w:after="0"/>
        <w:rPr>
          <w:sz w:val="21"/>
          <w:szCs w:val="21"/>
        </w:rPr>
      </w:pPr>
      <w:r w:rsidRPr="003D1033">
        <w:rPr>
          <w:sz w:val="21"/>
          <w:szCs w:val="21"/>
        </w:rPr>
        <w:t xml:space="preserve">Tercer Regidor Suplente                                                 Cuarto Regidor Suplente                  </w:t>
      </w:r>
    </w:p>
    <w:p w:rsidR="00C86679" w:rsidRPr="003D1033" w:rsidRDefault="00C86679" w:rsidP="00C86679">
      <w:pPr>
        <w:pStyle w:val="Contenidodelmarco"/>
        <w:spacing w:after="0"/>
        <w:rPr>
          <w:sz w:val="21"/>
          <w:szCs w:val="21"/>
        </w:rPr>
      </w:pPr>
      <w:r w:rsidRPr="003D1033">
        <w:rPr>
          <w:sz w:val="21"/>
          <w:szCs w:val="21"/>
        </w:rPr>
        <w:t xml:space="preserve">          </w:t>
      </w:r>
    </w:p>
    <w:p w:rsidR="00C86679" w:rsidRPr="003D1033" w:rsidRDefault="00C86679" w:rsidP="00C86679">
      <w:pPr>
        <w:pStyle w:val="Contenidodelmarco"/>
        <w:rPr>
          <w:sz w:val="21"/>
          <w:szCs w:val="21"/>
        </w:rPr>
      </w:pPr>
      <w:r w:rsidRPr="003D1033">
        <w:rPr>
          <w:sz w:val="21"/>
          <w:szCs w:val="21"/>
        </w:rPr>
        <w:t xml:space="preserve">     </w:t>
      </w:r>
    </w:p>
    <w:p w:rsidR="00C86679" w:rsidRPr="003D1033" w:rsidRDefault="00C86679" w:rsidP="00C86679">
      <w:pPr>
        <w:pStyle w:val="Contenidodelmarco"/>
        <w:rPr>
          <w:sz w:val="21"/>
          <w:szCs w:val="21"/>
        </w:rPr>
      </w:pPr>
    </w:p>
    <w:p w:rsidR="00C86679" w:rsidRPr="003D1033" w:rsidRDefault="00C86679" w:rsidP="00803859">
      <w:pPr>
        <w:pStyle w:val="Contenidodelmarco"/>
        <w:spacing w:after="0"/>
        <w:rPr>
          <w:sz w:val="21"/>
          <w:szCs w:val="21"/>
        </w:rPr>
      </w:pPr>
      <w:r w:rsidRPr="003D1033">
        <w:rPr>
          <w:sz w:val="21"/>
          <w:szCs w:val="21"/>
        </w:rPr>
        <w:t>Olga Yaneth Menjívar de Osorio.</w:t>
      </w:r>
    </w:p>
    <w:p w:rsidR="00C86679" w:rsidRPr="003D1033" w:rsidRDefault="00C86679" w:rsidP="00803859">
      <w:pPr>
        <w:pStyle w:val="Contenidodelmarco"/>
        <w:spacing w:after="0"/>
        <w:rPr>
          <w:sz w:val="21"/>
          <w:szCs w:val="21"/>
        </w:rPr>
      </w:pPr>
      <w:r w:rsidRPr="003D1033">
        <w:rPr>
          <w:sz w:val="21"/>
          <w:szCs w:val="21"/>
        </w:rPr>
        <w:t>Secretaria Municipal</w:t>
      </w:r>
    </w:p>
    <w:sectPr w:rsidR="00C86679" w:rsidRPr="003D1033" w:rsidSect="000125AB">
      <w:headerReference w:type="default" r:id="rId6"/>
      <w:pgSz w:w="12240" w:h="15840"/>
      <w:pgMar w:top="12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D91" w:rsidRDefault="00754D91" w:rsidP="00921DBF">
      <w:pPr>
        <w:spacing w:after="0" w:line="240" w:lineRule="auto"/>
      </w:pPr>
      <w:r>
        <w:separator/>
      </w:r>
    </w:p>
  </w:endnote>
  <w:endnote w:type="continuationSeparator" w:id="0">
    <w:p w:rsidR="00754D91" w:rsidRDefault="00754D91" w:rsidP="0092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D91" w:rsidRDefault="00754D91" w:rsidP="00921DBF">
      <w:pPr>
        <w:spacing w:after="0" w:line="240" w:lineRule="auto"/>
      </w:pPr>
      <w:r>
        <w:separator/>
      </w:r>
    </w:p>
  </w:footnote>
  <w:footnote w:type="continuationSeparator" w:id="0">
    <w:p w:rsidR="00754D91" w:rsidRDefault="00754D91" w:rsidP="00921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DBF" w:rsidRDefault="00921DBF" w:rsidP="00921DBF">
    <w:pPr>
      <w:pStyle w:val="Encabezado1"/>
      <w:rPr>
        <w:lang w:eastAsia="es-SV"/>
      </w:rPr>
    </w:pPr>
    <w:r>
      <w:rPr>
        <w:noProof/>
        <w:lang w:val="es-SV" w:eastAsia="es-SV"/>
      </w:rPr>
      <mc:AlternateContent>
        <mc:Choice Requires="wps">
          <w:drawing>
            <wp:anchor distT="0" distB="0" distL="114300" distR="114300" simplePos="0" relativeHeight="251659264" behindDoc="1" locked="0" layoutInCell="1" allowOverlap="1" wp14:anchorId="284B2994" wp14:editId="6686EBB4">
              <wp:simplePos x="0" y="0"/>
              <wp:positionH relativeFrom="margin">
                <wp:align>left</wp:align>
              </wp:positionH>
              <wp:positionV relativeFrom="paragraph">
                <wp:posOffset>-211455</wp:posOffset>
              </wp:positionV>
              <wp:extent cx="5333365" cy="409575"/>
              <wp:effectExtent l="0" t="0" r="19685" b="28575"/>
              <wp:wrapNone/>
              <wp:docPr id="1" name="2 Rectángulo"/>
              <wp:cNvGraphicFramePr/>
              <a:graphic xmlns:a="http://schemas.openxmlformats.org/drawingml/2006/main">
                <a:graphicData uri="http://schemas.microsoft.com/office/word/2010/wordprocessingShape">
                  <wps:wsp>
                    <wps:cNvSpPr/>
                    <wps:spPr>
                      <a:xfrm>
                        <a:off x="0" y="0"/>
                        <a:ext cx="5333365" cy="409575"/>
                      </a:xfrm>
                      <a:prstGeom prst="rect">
                        <a:avLst/>
                      </a:prstGeom>
                      <a:ln w="3240">
                        <a:solidFill>
                          <a:schemeClr val="tx1"/>
                        </a:solidFill>
                        <a:round/>
                      </a:ln>
                    </wps:spPr>
                    <wps:style>
                      <a:lnRef idx="2">
                        <a:schemeClr val="accent6"/>
                      </a:lnRef>
                      <a:fillRef idx="1">
                        <a:schemeClr val="lt1"/>
                      </a:fillRef>
                      <a:effectRef idx="0">
                        <a:schemeClr val="accent6"/>
                      </a:effectRef>
                      <a:fontRef idx="minor"/>
                    </wps:style>
                    <wps:txbx>
                      <w:txbxContent>
                        <w:p w:rsidR="0030640F" w:rsidRDefault="005D50DD" w:rsidP="005D50DD">
                          <w:pPr>
                            <w:pStyle w:val="Encabezado"/>
                            <w:jc w:val="center"/>
                            <w:rPr>
                              <w:sz w:val="22"/>
                            </w:rPr>
                          </w:pPr>
                          <w:r w:rsidRPr="005D50DD">
                            <w:rPr>
                              <w:sz w:val="22"/>
                            </w:rPr>
                            <w:t xml:space="preserve">LIBRO DE ACTAS DE ACUERDOS MUNICIPALES SAN RAFAEL ORIENTE </w:t>
                          </w:r>
                        </w:p>
                        <w:p w:rsidR="0030640F" w:rsidRDefault="0030640F" w:rsidP="005D50DD">
                          <w:pPr>
                            <w:pStyle w:val="Encabezado"/>
                            <w:jc w:val="center"/>
                            <w:rPr>
                              <w:sz w:val="22"/>
                            </w:rPr>
                          </w:pPr>
                          <w:r>
                            <w:rPr>
                              <w:sz w:val="22"/>
                            </w:rPr>
                            <w:t xml:space="preserve">AÑO </w:t>
                          </w:r>
                          <w:r w:rsidR="005D50DD" w:rsidRPr="005D50DD">
                            <w:rPr>
                              <w:sz w:val="22"/>
                            </w:rPr>
                            <w:t>201</w:t>
                          </w:r>
                          <w:r>
                            <w:rPr>
                              <w:sz w:val="22"/>
                            </w:rPr>
                            <w:t>3</w:t>
                          </w:r>
                        </w:p>
                        <w:p w:rsidR="005D50DD" w:rsidRPr="005D50DD" w:rsidRDefault="005D50DD" w:rsidP="005D50DD">
                          <w:pPr>
                            <w:pStyle w:val="Encabezado"/>
                            <w:jc w:val="center"/>
                            <w:rPr>
                              <w:sz w:val="22"/>
                            </w:rPr>
                          </w:pPr>
                          <w:r w:rsidRPr="005D50DD">
                            <w:rPr>
                              <w:sz w:val="22"/>
                            </w:rPr>
                            <w:t>.</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B2994" id="2 Rectángulo" o:spid="_x0000_s1026" style="position:absolute;margin-left:0;margin-top:-16.65pt;width:419.95pt;height:32.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" fillcolor="white [3201]" strokecolor="black [3213]" strokeweight=".09mm">
              <v:stroke joinstyle="round"/>
              <v:textbox>
                <w:txbxContent>
                  <w:p w:rsidR="0030640F" w:rsidRDefault="005D50DD" w:rsidP="005D50DD">
                    <w:pPr>
                      <w:pStyle w:val="Encabezado"/>
                      <w:jc w:val="center"/>
                      <w:rPr>
                        <w:sz w:val="22"/>
                      </w:rPr>
                    </w:pPr>
                    <w:r w:rsidRPr="005D50DD">
                      <w:rPr>
                        <w:sz w:val="22"/>
                      </w:rPr>
                      <w:t xml:space="preserve">LIBRO DE ACTAS DE ACUERDOS MUNICIPALES SAN RAFAEL ORIENTE </w:t>
                    </w:r>
                  </w:p>
                  <w:p w:rsidR="0030640F" w:rsidRDefault="0030640F" w:rsidP="005D50DD">
                    <w:pPr>
                      <w:pStyle w:val="Encabezado"/>
                      <w:jc w:val="center"/>
                      <w:rPr>
                        <w:sz w:val="22"/>
                      </w:rPr>
                    </w:pPr>
                    <w:r>
                      <w:rPr>
                        <w:sz w:val="22"/>
                      </w:rPr>
                      <w:t xml:space="preserve">AÑO </w:t>
                    </w:r>
                    <w:r w:rsidR="005D50DD" w:rsidRPr="005D50DD">
                      <w:rPr>
                        <w:sz w:val="22"/>
                      </w:rPr>
                      <w:t>201</w:t>
                    </w:r>
                    <w:r>
                      <w:rPr>
                        <w:sz w:val="22"/>
                      </w:rPr>
                      <w:t>3</w:t>
                    </w:r>
                  </w:p>
                  <w:p w:rsidR="005D50DD" w:rsidRPr="005D50DD" w:rsidRDefault="005D50DD" w:rsidP="005D50DD">
                    <w:pPr>
                      <w:pStyle w:val="Encabezado"/>
                      <w:jc w:val="center"/>
                      <w:rPr>
                        <w:sz w:val="22"/>
                      </w:rPr>
                    </w:pPr>
                    <w:r w:rsidRPr="005D50DD">
                      <w:rPr>
                        <w:sz w:val="22"/>
                      </w:rPr>
                      <w:t>.</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A8"/>
    <w:rsid w:val="000053B0"/>
    <w:rsid w:val="000101AA"/>
    <w:rsid w:val="00011927"/>
    <w:rsid w:val="000125AB"/>
    <w:rsid w:val="00014F98"/>
    <w:rsid w:val="000210CA"/>
    <w:rsid w:val="0002417E"/>
    <w:rsid w:val="000246BD"/>
    <w:rsid w:val="000250CA"/>
    <w:rsid w:val="0002765C"/>
    <w:rsid w:val="00027B72"/>
    <w:rsid w:val="00030705"/>
    <w:rsid w:val="00031576"/>
    <w:rsid w:val="00033DF5"/>
    <w:rsid w:val="0003469A"/>
    <w:rsid w:val="00034F1C"/>
    <w:rsid w:val="00040FF3"/>
    <w:rsid w:val="00044D28"/>
    <w:rsid w:val="0005295C"/>
    <w:rsid w:val="00054E4D"/>
    <w:rsid w:val="00056812"/>
    <w:rsid w:val="000577E0"/>
    <w:rsid w:val="00057A7B"/>
    <w:rsid w:val="00062D3D"/>
    <w:rsid w:val="00070188"/>
    <w:rsid w:val="00070F0C"/>
    <w:rsid w:val="00074867"/>
    <w:rsid w:val="000756B7"/>
    <w:rsid w:val="00082142"/>
    <w:rsid w:val="00085DCD"/>
    <w:rsid w:val="00091F52"/>
    <w:rsid w:val="00092BF7"/>
    <w:rsid w:val="00093E6A"/>
    <w:rsid w:val="000945F0"/>
    <w:rsid w:val="00095EBD"/>
    <w:rsid w:val="00096479"/>
    <w:rsid w:val="0009746F"/>
    <w:rsid w:val="00097F6A"/>
    <w:rsid w:val="000A0604"/>
    <w:rsid w:val="000A1785"/>
    <w:rsid w:val="000A440C"/>
    <w:rsid w:val="000A6970"/>
    <w:rsid w:val="000A771B"/>
    <w:rsid w:val="000B1251"/>
    <w:rsid w:val="000B6632"/>
    <w:rsid w:val="000B7E62"/>
    <w:rsid w:val="000C1383"/>
    <w:rsid w:val="000D1EBF"/>
    <w:rsid w:val="000D7CA9"/>
    <w:rsid w:val="000D7E46"/>
    <w:rsid w:val="000E123A"/>
    <w:rsid w:val="000E2327"/>
    <w:rsid w:val="000E3DBE"/>
    <w:rsid w:val="000E6225"/>
    <w:rsid w:val="000E682A"/>
    <w:rsid w:val="000F5E40"/>
    <w:rsid w:val="000F7D55"/>
    <w:rsid w:val="00100C65"/>
    <w:rsid w:val="00101E8D"/>
    <w:rsid w:val="001039BF"/>
    <w:rsid w:val="00103D8D"/>
    <w:rsid w:val="0010406B"/>
    <w:rsid w:val="00110986"/>
    <w:rsid w:val="001225DC"/>
    <w:rsid w:val="001240EC"/>
    <w:rsid w:val="00124102"/>
    <w:rsid w:val="00133A1A"/>
    <w:rsid w:val="00134A2F"/>
    <w:rsid w:val="001352F2"/>
    <w:rsid w:val="00141D03"/>
    <w:rsid w:val="00147DF5"/>
    <w:rsid w:val="0015084E"/>
    <w:rsid w:val="0015250D"/>
    <w:rsid w:val="00155848"/>
    <w:rsid w:val="001578E4"/>
    <w:rsid w:val="00157B7F"/>
    <w:rsid w:val="001627E6"/>
    <w:rsid w:val="00167A13"/>
    <w:rsid w:val="00171F04"/>
    <w:rsid w:val="00173C33"/>
    <w:rsid w:val="001805F8"/>
    <w:rsid w:val="001847D4"/>
    <w:rsid w:val="001865F3"/>
    <w:rsid w:val="0018752E"/>
    <w:rsid w:val="00193C18"/>
    <w:rsid w:val="001A14B4"/>
    <w:rsid w:val="001A5230"/>
    <w:rsid w:val="001B5C76"/>
    <w:rsid w:val="001C4172"/>
    <w:rsid w:val="001C600A"/>
    <w:rsid w:val="001D122D"/>
    <w:rsid w:val="001D23BE"/>
    <w:rsid w:val="001D25C6"/>
    <w:rsid w:val="001D2B0B"/>
    <w:rsid w:val="001D56D9"/>
    <w:rsid w:val="001E0120"/>
    <w:rsid w:val="001E0583"/>
    <w:rsid w:val="001E3705"/>
    <w:rsid w:val="001F1A3A"/>
    <w:rsid w:val="001F496A"/>
    <w:rsid w:val="001F5DAB"/>
    <w:rsid w:val="00200254"/>
    <w:rsid w:val="002003BD"/>
    <w:rsid w:val="00214960"/>
    <w:rsid w:val="00222F68"/>
    <w:rsid w:val="00227526"/>
    <w:rsid w:val="002275DD"/>
    <w:rsid w:val="00236620"/>
    <w:rsid w:val="002433B6"/>
    <w:rsid w:val="002451C9"/>
    <w:rsid w:val="00245E0E"/>
    <w:rsid w:val="00247A1C"/>
    <w:rsid w:val="002504DA"/>
    <w:rsid w:val="00253D16"/>
    <w:rsid w:val="002540C2"/>
    <w:rsid w:val="00255E28"/>
    <w:rsid w:val="00257835"/>
    <w:rsid w:val="00264B70"/>
    <w:rsid w:val="002662DF"/>
    <w:rsid w:val="00271630"/>
    <w:rsid w:val="00271F7D"/>
    <w:rsid w:val="002723F4"/>
    <w:rsid w:val="00272E62"/>
    <w:rsid w:val="00272FA1"/>
    <w:rsid w:val="00276498"/>
    <w:rsid w:val="002765BC"/>
    <w:rsid w:val="0027735E"/>
    <w:rsid w:val="00277D8D"/>
    <w:rsid w:val="00280248"/>
    <w:rsid w:val="00283048"/>
    <w:rsid w:val="00284625"/>
    <w:rsid w:val="00286B51"/>
    <w:rsid w:val="00290EB9"/>
    <w:rsid w:val="00291CA2"/>
    <w:rsid w:val="0029253A"/>
    <w:rsid w:val="002926EB"/>
    <w:rsid w:val="00293AA9"/>
    <w:rsid w:val="00296584"/>
    <w:rsid w:val="002A19DC"/>
    <w:rsid w:val="002A59C3"/>
    <w:rsid w:val="002B1169"/>
    <w:rsid w:val="002B2A17"/>
    <w:rsid w:val="002C11C0"/>
    <w:rsid w:val="002C3E98"/>
    <w:rsid w:val="002C7D8E"/>
    <w:rsid w:val="002C7F22"/>
    <w:rsid w:val="002D1D92"/>
    <w:rsid w:val="002D4262"/>
    <w:rsid w:val="002D5DE4"/>
    <w:rsid w:val="002F2E84"/>
    <w:rsid w:val="002F4F31"/>
    <w:rsid w:val="002F51A8"/>
    <w:rsid w:val="002F6737"/>
    <w:rsid w:val="0030059B"/>
    <w:rsid w:val="00300BAD"/>
    <w:rsid w:val="003015C1"/>
    <w:rsid w:val="003018E8"/>
    <w:rsid w:val="00302F4C"/>
    <w:rsid w:val="0030410F"/>
    <w:rsid w:val="003042E0"/>
    <w:rsid w:val="00304D8D"/>
    <w:rsid w:val="0030640F"/>
    <w:rsid w:val="003116B8"/>
    <w:rsid w:val="00314878"/>
    <w:rsid w:val="003210C7"/>
    <w:rsid w:val="00325966"/>
    <w:rsid w:val="00327AA7"/>
    <w:rsid w:val="00331994"/>
    <w:rsid w:val="00331BC3"/>
    <w:rsid w:val="0033584C"/>
    <w:rsid w:val="00340400"/>
    <w:rsid w:val="00340B21"/>
    <w:rsid w:val="00343C4E"/>
    <w:rsid w:val="00350213"/>
    <w:rsid w:val="00350845"/>
    <w:rsid w:val="00350E49"/>
    <w:rsid w:val="003519A8"/>
    <w:rsid w:val="00351D9D"/>
    <w:rsid w:val="00352445"/>
    <w:rsid w:val="003536C1"/>
    <w:rsid w:val="00356D77"/>
    <w:rsid w:val="003576FB"/>
    <w:rsid w:val="00366CEA"/>
    <w:rsid w:val="00371955"/>
    <w:rsid w:val="0037762B"/>
    <w:rsid w:val="0037786E"/>
    <w:rsid w:val="00381D09"/>
    <w:rsid w:val="00384090"/>
    <w:rsid w:val="003879F4"/>
    <w:rsid w:val="00390171"/>
    <w:rsid w:val="003923D8"/>
    <w:rsid w:val="0039273B"/>
    <w:rsid w:val="00394813"/>
    <w:rsid w:val="003A1B56"/>
    <w:rsid w:val="003A3D63"/>
    <w:rsid w:val="003A5FE6"/>
    <w:rsid w:val="003A7E0D"/>
    <w:rsid w:val="003B183F"/>
    <w:rsid w:val="003B2B4C"/>
    <w:rsid w:val="003B5A79"/>
    <w:rsid w:val="003C0509"/>
    <w:rsid w:val="003C1B39"/>
    <w:rsid w:val="003C23DC"/>
    <w:rsid w:val="003C54DB"/>
    <w:rsid w:val="003C79EC"/>
    <w:rsid w:val="003D0DCF"/>
    <w:rsid w:val="003D1033"/>
    <w:rsid w:val="003D178F"/>
    <w:rsid w:val="003D360A"/>
    <w:rsid w:val="003E54BD"/>
    <w:rsid w:val="003E7054"/>
    <w:rsid w:val="003F1BF5"/>
    <w:rsid w:val="003F4714"/>
    <w:rsid w:val="003F6E10"/>
    <w:rsid w:val="004007F6"/>
    <w:rsid w:val="00407B7A"/>
    <w:rsid w:val="004116CD"/>
    <w:rsid w:val="0041192E"/>
    <w:rsid w:val="00413315"/>
    <w:rsid w:val="00413B1B"/>
    <w:rsid w:val="00414BEB"/>
    <w:rsid w:val="00420A17"/>
    <w:rsid w:val="00423002"/>
    <w:rsid w:val="00424A7E"/>
    <w:rsid w:val="00425393"/>
    <w:rsid w:val="00426101"/>
    <w:rsid w:val="0042748F"/>
    <w:rsid w:val="00435367"/>
    <w:rsid w:val="00441205"/>
    <w:rsid w:val="00444B23"/>
    <w:rsid w:val="0044538B"/>
    <w:rsid w:val="004463F2"/>
    <w:rsid w:val="00452CB5"/>
    <w:rsid w:val="00454C87"/>
    <w:rsid w:val="00454EDE"/>
    <w:rsid w:val="00462789"/>
    <w:rsid w:val="00464631"/>
    <w:rsid w:val="004663DE"/>
    <w:rsid w:val="00467F38"/>
    <w:rsid w:val="00470ED4"/>
    <w:rsid w:val="00471848"/>
    <w:rsid w:val="004765D3"/>
    <w:rsid w:val="004814D4"/>
    <w:rsid w:val="00481AB1"/>
    <w:rsid w:val="004828EA"/>
    <w:rsid w:val="00484D6B"/>
    <w:rsid w:val="00491BFB"/>
    <w:rsid w:val="00492329"/>
    <w:rsid w:val="00494AFE"/>
    <w:rsid w:val="0049793D"/>
    <w:rsid w:val="004A4207"/>
    <w:rsid w:val="004A433C"/>
    <w:rsid w:val="004A468C"/>
    <w:rsid w:val="004A7444"/>
    <w:rsid w:val="004B09B1"/>
    <w:rsid w:val="004B4AC8"/>
    <w:rsid w:val="004B62CF"/>
    <w:rsid w:val="004B6E08"/>
    <w:rsid w:val="004C0CEF"/>
    <w:rsid w:val="004C1E7F"/>
    <w:rsid w:val="004C5F70"/>
    <w:rsid w:val="004C6700"/>
    <w:rsid w:val="004C75DB"/>
    <w:rsid w:val="004D0B6E"/>
    <w:rsid w:val="004D5C23"/>
    <w:rsid w:val="004D6301"/>
    <w:rsid w:val="004D7E38"/>
    <w:rsid w:val="004E0828"/>
    <w:rsid w:val="004E0E9A"/>
    <w:rsid w:val="004E11A2"/>
    <w:rsid w:val="004E22F2"/>
    <w:rsid w:val="004E2869"/>
    <w:rsid w:val="004E7B75"/>
    <w:rsid w:val="004F13E5"/>
    <w:rsid w:val="004F1F3C"/>
    <w:rsid w:val="004F3072"/>
    <w:rsid w:val="00501B88"/>
    <w:rsid w:val="00503058"/>
    <w:rsid w:val="0050346B"/>
    <w:rsid w:val="00507C68"/>
    <w:rsid w:val="00507FF0"/>
    <w:rsid w:val="00514AD6"/>
    <w:rsid w:val="0051535E"/>
    <w:rsid w:val="00515F1D"/>
    <w:rsid w:val="00516439"/>
    <w:rsid w:val="00522360"/>
    <w:rsid w:val="0052341C"/>
    <w:rsid w:val="00531E67"/>
    <w:rsid w:val="0053547A"/>
    <w:rsid w:val="00535BB8"/>
    <w:rsid w:val="00537A20"/>
    <w:rsid w:val="00541210"/>
    <w:rsid w:val="00541DBA"/>
    <w:rsid w:val="005507CC"/>
    <w:rsid w:val="00550FF8"/>
    <w:rsid w:val="00556429"/>
    <w:rsid w:val="00556630"/>
    <w:rsid w:val="00556E62"/>
    <w:rsid w:val="00557E57"/>
    <w:rsid w:val="005602B7"/>
    <w:rsid w:val="005603F5"/>
    <w:rsid w:val="005679A9"/>
    <w:rsid w:val="0057000B"/>
    <w:rsid w:val="00570B55"/>
    <w:rsid w:val="00577D71"/>
    <w:rsid w:val="00582E29"/>
    <w:rsid w:val="0058551F"/>
    <w:rsid w:val="00591C07"/>
    <w:rsid w:val="005A62D1"/>
    <w:rsid w:val="005C3499"/>
    <w:rsid w:val="005C6978"/>
    <w:rsid w:val="005D3886"/>
    <w:rsid w:val="005D50DD"/>
    <w:rsid w:val="005D685C"/>
    <w:rsid w:val="005D7967"/>
    <w:rsid w:val="005E3898"/>
    <w:rsid w:val="005E64C5"/>
    <w:rsid w:val="005F3D12"/>
    <w:rsid w:val="005F5895"/>
    <w:rsid w:val="00600BDB"/>
    <w:rsid w:val="00610662"/>
    <w:rsid w:val="0061093D"/>
    <w:rsid w:val="0061348F"/>
    <w:rsid w:val="00615F90"/>
    <w:rsid w:val="006165FA"/>
    <w:rsid w:val="006205A4"/>
    <w:rsid w:val="0062252F"/>
    <w:rsid w:val="006252BD"/>
    <w:rsid w:val="00625DDA"/>
    <w:rsid w:val="0062683A"/>
    <w:rsid w:val="00626A60"/>
    <w:rsid w:val="006332F6"/>
    <w:rsid w:val="00641F45"/>
    <w:rsid w:val="00643C73"/>
    <w:rsid w:val="006507E9"/>
    <w:rsid w:val="00651441"/>
    <w:rsid w:val="006570C5"/>
    <w:rsid w:val="006578D5"/>
    <w:rsid w:val="00660BDD"/>
    <w:rsid w:val="006624BA"/>
    <w:rsid w:val="00672CEA"/>
    <w:rsid w:val="006816A5"/>
    <w:rsid w:val="006847A0"/>
    <w:rsid w:val="0068521D"/>
    <w:rsid w:val="006962FB"/>
    <w:rsid w:val="006977FB"/>
    <w:rsid w:val="006B123F"/>
    <w:rsid w:val="006B24C2"/>
    <w:rsid w:val="006B2F9B"/>
    <w:rsid w:val="006B3441"/>
    <w:rsid w:val="006B6157"/>
    <w:rsid w:val="006B634F"/>
    <w:rsid w:val="006B75C3"/>
    <w:rsid w:val="006C2AC2"/>
    <w:rsid w:val="006D7BE6"/>
    <w:rsid w:val="006E0665"/>
    <w:rsid w:val="006E0AC1"/>
    <w:rsid w:val="006E136E"/>
    <w:rsid w:val="006E2671"/>
    <w:rsid w:val="006E3D54"/>
    <w:rsid w:val="006F40D2"/>
    <w:rsid w:val="006F6D24"/>
    <w:rsid w:val="0070100B"/>
    <w:rsid w:val="00706016"/>
    <w:rsid w:val="007119AC"/>
    <w:rsid w:val="00720F71"/>
    <w:rsid w:val="007247C0"/>
    <w:rsid w:val="007247D0"/>
    <w:rsid w:val="00725240"/>
    <w:rsid w:val="0072702E"/>
    <w:rsid w:val="0073038F"/>
    <w:rsid w:val="0073639B"/>
    <w:rsid w:val="0073722C"/>
    <w:rsid w:val="007376AE"/>
    <w:rsid w:val="0074010B"/>
    <w:rsid w:val="00741428"/>
    <w:rsid w:val="00745813"/>
    <w:rsid w:val="007519EA"/>
    <w:rsid w:val="0075405D"/>
    <w:rsid w:val="00754D91"/>
    <w:rsid w:val="007555DB"/>
    <w:rsid w:val="00757FFA"/>
    <w:rsid w:val="0076045C"/>
    <w:rsid w:val="00760625"/>
    <w:rsid w:val="0076115A"/>
    <w:rsid w:val="00761AB2"/>
    <w:rsid w:val="00763C9E"/>
    <w:rsid w:val="00765579"/>
    <w:rsid w:val="00766A16"/>
    <w:rsid w:val="0076799C"/>
    <w:rsid w:val="00770A72"/>
    <w:rsid w:val="00774304"/>
    <w:rsid w:val="00776E76"/>
    <w:rsid w:val="00777492"/>
    <w:rsid w:val="007842A6"/>
    <w:rsid w:val="00784CA2"/>
    <w:rsid w:val="00784FBD"/>
    <w:rsid w:val="00785793"/>
    <w:rsid w:val="00786873"/>
    <w:rsid w:val="00786939"/>
    <w:rsid w:val="00787FF7"/>
    <w:rsid w:val="007936AC"/>
    <w:rsid w:val="00795AFA"/>
    <w:rsid w:val="00796B36"/>
    <w:rsid w:val="0079701B"/>
    <w:rsid w:val="00797B1C"/>
    <w:rsid w:val="00797B4C"/>
    <w:rsid w:val="007A1588"/>
    <w:rsid w:val="007A3359"/>
    <w:rsid w:val="007B3632"/>
    <w:rsid w:val="007B5A0B"/>
    <w:rsid w:val="007D01E4"/>
    <w:rsid w:val="007D0622"/>
    <w:rsid w:val="007D6B0F"/>
    <w:rsid w:val="007E2C8A"/>
    <w:rsid w:val="007E3073"/>
    <w:rsid w:val="007E76D7"/>
    <w:rsid w:val="007F031C"/>
    <w:rsid w:val="007F11CC"/>
    <w:rsid w:val="007F3661"/>
    <w:rsid w:val="007F4917"/>
    <w:rsid w:val="007F5B1D"/>
    <w:rsid w:val="00802770"/>
    <w:rsid w:val="00802A94"/>
    <w:rsid w:val="00802D9C"/>
    <w:rsid w:val="00803859"/>
    <w:rsid w:val="00811590"/>
    <w:rsid w:val="00816283"/>
    <w:rsid w:val="00816EAE"/>
    <w:rsid w:val="00822BAA"/>
    <w:rsid w:val="00823CC7"/>
    <w:rsid w:val="00826EDD"/>
    <w:rsid w:val="00832BB8"/>
    <w:rsid w:val="00834B0A"/>
    <w:rsid w:val="0085191A"/>
    <w:rsid w:val="0085558D"/>
    <w:rsid w:val="00855F0B"/>
    <w:rsid w:val="0085646F"/>
    <w:rsid w:val="00856927"/>
    <w:rsid w:val="00861579"/>
    <w:rsid w:val="008637AB"/>
    <w:rsid w:val="00863D77"/>
    <w:rsid w:val="008659E4"/>
    <w:rsid w:val="00866678"/>
    <w:rsid w:val="008710A4"/>
    <w:rsid w:val="00871912"/>
    <w:rsid w:val="008729CE"/>
    <w:rsid w:val="00876917"/>
    <w:rsid w:val="00876D99"/>
    <w:rsid w:val="00876E9E"/>
    <w:rsid w:val="00881199"/>
    <w:rsid w:val="00882239"/>
    <w:rsid w:val="008824D3"/>
    <w:rsid w:val="008837B1"/>
    <w:rsid w:val="0088634E"/>
    <w:rsid w:val="008939C6"/>
    <w:rsid w:val="008A3CA0"/>
    <w:rsid w:val="008A49FA"/>
    <w:rsid w:val="008B090E"/>
    <w:rsid w:val="008B18CD"/>
    <w:rsid w:val="008B1C31"/>
    <w:rsid w:val="008B3C21"/>
    <w:rsid w:val="008B5883"/>
    <w:rsid w:val="008B74BF"/>
    <w:rsid w:val="008C08C4"/>
    <w:rsid w:val="008C24C9"/>
    <w:rsid w:val="008C3249"/>
    <w:rsid w:val="008C4A17"/>
    <w:rsid w:val="008C6F64"/>
    <w:rsid w:val="008D21C4"/>
    <w:rsid w:val="008D66EC"/>
    <w:rsid w:val="008E117F"/>
    <w:rsid w:val="008E1BC8"/>
    <w:rsid w:val="008E705F"/>
    <w:rsid w:val="008F066D"/>
    <w:rsid w:val="008F2240"/>
    <w:rsid w:val="008F4380"/>
    <w:rsid w:val="008F5032"/>
    <w:rsid w:val="00901871"/>
    <w:rsid w:val="009029FD"/>
    <w:rsid w:val="009034F1"/>
    <w:rsid w:val="00904F42"/>
    <w:rsid w:val="0090559C"/>
    <w:rsid w:val="00905ED8"/>
    <w:rsid w:val="0090621D"/>
    <w:rsid w:val="00906466"/>
    <w:rsid w:val="00916292"/>
    <w:rsid w:val="00917DA9"/>
    <w:rsid w:val="00920789"/>
    <w:rsid w:val="00921DBF"/>
    <w:rsid w:val="009240E1"/>
    <w:rsid w:val="00924C41"/>
    <w:rsid w:val="0093064D"/>
    <w:rsid w:val="0093471F"/>
    <w:rsid w:val="009369B9"/>
    <w:rsid w:val="0094033C"/>
    <w:rsid w:val="009431FA"/>
    <w:rsid w:val="00943B01"/>
    <w:rsid w:val="0094745A"/>
    <w:rsid w:val="00951E78"/>
    <w:rsid w:val="0095254C"/>
    <w:rsid w:val="009545E8"/>
    <w:rsid w:val="009552E5"/>
    <w:rsid w:val="0095706C"/>
    <w:rsid w:val="00961437"/>
    <w:rsid w:val="009729CE"/>
    <w:rsid w:val="00972FFE"/>
    <w:rsid w:val="00980047"/>
    <w:rsid w:val="00980820"/>
    <w:rsid w:val="00980885"/>
    <w:rsid w:val="00982FFA"/>
    <w:rsid w:val="00983822"/>
    <w:rsid w:val="00986749"/>
    <w:rsid w:val="0099002C"/>
    <w:rsid w:val="0099017A"/>
    <w:rsid w:val="009931EE"/>
    <w:rsid w:val="00994152"/>
    <w:rsid w:val="00994723"/>
    <w:rsid w:val="009958F6"/>
    <w:rsid w:val="009A0BE7"/>
    <w:rsid w:val="009A1FCD"/>
    <w:rsid w:val="009A3255"/>
    <w:rsid w:val="009A3CC2"/>
    <w:rsid w:val="009A728A"/>
    <w:rsid w:val="009B02D0"/>
    <w:rsid w:val="009B6FAD"/>
    <w:rsid w:val="009B74CE"/>
    <w:rsid w:val="009C2557"/>
    <w:rsid w:val="009C325A"/>
    <w:rsid w:val="009C4ADC"/>
    <w:rsid w:val="009D132B"/>
    <w:rsid w:val="009D5C96"/>
    <w:rsid w:val="009E1DBD"/>
    <w:rsid w:val="009E27B3"/>
    <w:rsid w:val="009E2985"/>
    <w:rsid w:val="009E5924"/>
    <w:rsid w:val="009E5C40"/>
    <w:rsid w:val="009E6282"/>
    <w:rsid w:val="009E6AD2"/>
    <w:rsid w:val="009F00AF"/>
    <w:rsid w:val="009F3564"/>
    <w:rsid w:val="009F62AD"/>
    <w:rsid w:val="00A0189D"/>
    <w:rsid w:val="00A02F32"/>
    <w:rsid w:val="00A05402"/>
    <w:rsid w:val="00A0554D"/>
    <w:rsid w:val="00A12294"/>
    <w:rsid w:val="00A161F0"/>
    <w:rsid w:val="00A16E36"/>
    <w:rsid w:val="00A21EFD"/>
    <w:rsid w:val="00A23198"/>
    <w:rsid w:val="00A25A31"/>
    <w:rsid w:val="00A26EFA"/>
    <w:rsid w:val="00A34A15"/>
    <w:rsid w:val="00A35F26"/>
    <w:rsid w:val="00A41C67"/>
    <w:rsid w:val="00A4664E"/>
    <w:rsid w:val="00A476A1"/>
    <w:rsid w:val="00A5241E"/>
    <w:rsid w:val="00A5370E"/>
    <w:rsid w:val="00A634D4"/>
    <w:rsid w:val="00A653F6"/>
    <w:rsid w:val="00A74239"/>
    <w:rsid w:val="00A75B2D"/>
    <w:rsid w:val="00A769D2"/>
    <w:rsid w:val="00A823F0"/>
    <w:rsid w:val="00A878AC"/>
    <w:rsid w:val="00A96CC3"/>
    <w:rsid w:val="00A97936"/>
    <w:rsid w:val="00AA1382"/>
    <w:rsid w:val="00AA1F04"/>
    <w:rsid w:val="00AA3820"/>
    <w:rsid w:val="00AA51B6"/>
    <w:rsid w:val="00AA63C2"/>
    <w:rsid w:val="00AA64D6"/>
    <w:rsid w:val="00AA731A"/>
    <w:rsid w:val="00AA73DE"/>
    <w:rsid w:val="00AB2CE8"/>
    <w:rsid w:val="00AB5E22"/>
    <w:rsid w:val="00AC0172"/>
    <w:rsid w:val="00AC49C4"/>
    <w:rsid w:val="00AC4A07"/>
    <w:rsid w:val="00AC5A89"/>
    <w:rsid w:val="00AD7FFC"/>
    <w:rsid w:val="00AE1063"/>
    <w:rsid w:val="00AE7BA2"/>
    <w:rsid w:val="00AF1753"/>
    <w:rsid w:val="00AF2D26"/>
    <w:rsid w:val="00AF69DE"/>
    <w:rsid w:val="00B01C67"/>
    <w:rsid w:val="00B052C1"/>
    <w:rsid w:val="00B0616B"/>
    <w:rsid w:val="00B1238B"/>
    <w:rsid w:val="00B17364"/>
    <w:rsid w:val="00B177E8"/>
    <w:rsid w:val="00B17887"/>
    <w:rsid w:val="00B20850"/>
    <w:rsid w:val="00B221E0"/>
    <w:rsid w:val="00B242EA"/>
    <w:rsid w:val="00B24560"/>
    <w:rsid w:val="00B24804"/>
    <w:rsid w:val="00B26BE3"/>
    <w:rsid w:val="00B26CAD"/>
    <w:rsid w:val="00B32AEF"/>
    <w:rsid w:val="00B33BF7"/>
    <w:rsid w:val="00B371B2"/>
    <w:rsid w:val="00B3792D"/>
    <w:rsid w:val="00B37D97"/>
    <w:rsid w:val="00B41E21"/>
    <w:rsid w:val="00B41E90"/>
    <w:rsid w:val="00B44342"/>
    <w:rsid w:val="00B5167A"/>
    <w:rsid w:val="00B618F0"/>
    <w:rsid w:val="00B62CDE"/>
    <w:rsid w:val="00B65671"/>
    <w:rsid w:val="00B67CFD"/>
    <w:rsid w:val="00B75AA5"/>
    <w:rsid w:val="00B76BC6"/>
    <w:rsid w:val="00B772D5"/>
    <w:rsid w:val="00B77A32"/>
    <w:rsid w:val="00B82B28"/>
    <w:rsid w:val="00B87C6E"/>
    <w:rsid w:val="00B96F21"/>
    <w:rsid w:val="00BA5662"/>
    <w:rsid w:val="00BA5B7E"/>
    <w:rsid w:val="00BB0300"/>
    <w:rsid w:val="00BB1210"/>
    <w:rsid w:val="00BB164F"/>
    <w:rsid w:val="00BB1910"/>
    <w:rsid w:val="00BB5337"/>
    <w:rsid w:val="00BC176D"/>
    <w:rsid w:val="00BC3C64"/>
    <w:rsid w:val="00BC7277"/>
    <w:rsid w:val="00BD14D0"/>
    <w:rsid w:val="00BD3B14"/>
    <w:rsid w:val="00BE2AF7"/>
    <w:rsid w:val="00BE5FFE"/>
    <w:rsid w:val="00BE6ED3"/>
    <w:rsid w:val="00BF1641"/>
    <w:rsid w:val="00BF1C3D"/>
    <w:rsid w:val="00BF2F7D"/>
    <w:rsid w:val="00BF4A28"/>
    <w:rsid w:val="00BF4D89"/>
    <w:rsid w:val="00C01C8D"/>
    <w:rsid w:val="00C04066"/>
    <w:rsid w:val="00C04DBE"/>
    <w:rsid w:val="00C069EB"/>
    <w:rsid w:val="00C1005C"/>
    <w:rsid w:val="00C103A5"/>
    <w:rsid w:val="00C16973"/>
    <w:rsid w:val="00C204A6"/>
    <w:rsid w:val="00C20CAC"/>
    <w:rsid w:val="00C259A3"/>
    <w:rsid w:val="00C262F7"/>
    <w:rsid w:val="00C26A38"/>
    <w:rsid w:val="00C327A7"/>
    <w:rsid w:val="00C36869"/>
    <w:rsid w:val="00C37C3E"/>
    <w:rsid w:val="00C426EC"/>
    <w:rsid w:val="00C43EF1"/>
    <w:rsid w:val="00C512C9"/>
    <w:rsid w:val="00C51795"/>
    <w:rsid w:val="00C52815"/>
    <w:rsid w:val="00C5554E"/>
    <w:rsid w:val="00C558CE"/>
    <w:rsid w:val="00C5758F"/>
    <w:rsid w:val="00C602B9"/>
    <w:rsid w:val="00C7519A"/>
    <w:rsid w:val="00C86679"/>
    <w:rsid w:val="00C903D5"/>
    <w:rsid w:val="00C907CF"/>
    <w:rsid w:val="00C91EE2"/>
    <w:rsid w:val="00C923F5"/>
    <w:rsid w:val="00C96B99"/>
    <w:rsid w:val="00C96C95"/>
    <w:rsid w:val="00C97638"/>
    <w:rsid w:val="00C97FE7"/>
    <w:rsid w:val="00CA2821"/>
    <w:rsid w:val="00CA2FFA"/>
    <w:rsid w:val="00CA31D6"/>
    <w:rsid w:val="00CB25AB"/>
    <w:rsid w:val="00CB35BB"/>
    <w:rsid w:val="00CB710B"/>
    <w:rsid w:val="00CC06F7"/>
    <w:rsid w:val="00CC2098"/>
    <w:rsid w:val="00CD00A2"/>
    <w:rsid w:val="00CD041C"/>
    <w:rsid w:val="00CD07C2"/>
    <w:rsid w:val="00CD1641"/>
    <w:rsid w:val="00CD304D"/>
    <w:rsid w:val="00CE274D"/>
    <w:rsid w:val="00CE61A2"/>
    <w:rsid w:val="00CE65A2"/>
    <w:rsid w:val="00CE77F0"/>
    <w:rsid w:val="00CF29A1"/>
    <w:rsid w:val="00CF351F"/>
    <w:rsid w:val="00CF436D"/>
    <w:rsid w:val="00CF4450"/>
    <w:rsid w:val="00CF4591"/>
    <w:rsid w:val="00D012B2"/>
    <w:rsid w:val="00D034D1"/>
    <w:rsid w:val="00D0445A"/>
    <w:rsid w:val="00D04CD9"/>
    <w:rsid w:val="00D100D0"/>
    <w:rsid w:val="00D107CF"/>
    <w:rsid w:val="00D111E0"/>
    <w:rsid w:val="00D161AE"/>
    <w:rsid w:val="00D1784E"/>
    <w:rsid w:val="00D245A4"/>
    <w:rsid w:val="00D24820"/>
    <w:rsid w:val="00D26EFA"/>
    <w:rsid w:val="00D30129"/>
    <w:rsid w:val="00D302FE"/>
    <w:rsid w:val="00D304C5"/>
    <w:rsid w:val="00D31E84"/>
    <w:rsid w:val="00D36EA6"/>
    <w:rsid w:val="00D50919"/>
    <w:rsid w:val="00D5220F"/>
    <w:rsid w:val="00D534B3"/>
    <w:rsid w:val="00D5376E"/>
    <w:rsid w:val="00D53AE4"/>
    <w:rsid w:val="00D61F37"/>
    <w:rsid w:val="00D64AE0"/>
    <w:rsid w:val="00D6548B"/>
    <w:rsid w:val="00D65525"/>
    <w:rsid w:val="00D66764"/>
    <w:rsid w:val="00D67C36"/>
    <w:rsid w:val="00D701FA"/>
    <w:rsid w:val="00D715EA"/>
    <w:rsid w:val="00D73137"/>
    <w:rsid w:val="00D8085D"/>
    <w:rsid w:val="00D82CC8"/>
    <w:rsid w:val="00D83F4D"/>
    <w:rsid w:val="00D847DB"/>
    <w:rsid w:val="00D94A54"/>
    <w:rsid w:val="00D970DF"/>
    <w:rsid w:val="00D97276"/>
    <w:rsid w:val="00DA1250"/>
    <w:rsid w:val="00DA5192"/>
    <w:rsid w:val="00DB2217"/>
    <w:rsid w:val="00DB3162"/>
    <w:rsid w:val="00DC311A"/>
    <w:rsid w:val="00DC3D34"/>
    <w:rsid w:val="00DC4197"/>
    <w:rsid w:val="00DC4503"/>
    <w:rsid w:val="00DC5EB8"/>
    <w:rsid w:val="00DD6DE2"/>
    <w:rsid w:val="00DD7F6D"/>
    <w:rsid w:val="00DE2D35"/>
    <w:rsid w:val="00DE6160"/>
    <w:rsid w:val="00DE7479"/>
    <w:rsid w:val="00DF083B"/>
    <w:rsid w:val="00DF7F5E"/>
    <w:rsid w:val="00E06AEF"/>
    <w:rsid w:val="00E17135"/>
    <w:rsid w:val="00E172C7"/>
    <w:rsid w:val="00E242B3"/>
    <w:rsid w:val="00E33D19"/>
    <w:rsid w:val="00E344C8"/>
    <w:rsid w:val="00E34691"/>
    <w:rsid w:val="00E3658D"/>
    <w:rsid w:val="00E4396D"/>
    <w:rsid w:val="00E46EA2"/>
    <w:rsid w:val="00E60960"/>
    <w:rsid w:val="00E60CF8"/>
    <w:rsid w:val="00E623B3"/>
    <w:rsid w:val="00E6392E"/>
    <w:rsid w:val="00E64696"/>
    <w:rsid w:val="00E716C2"/>
    <w:rsid w:val="00E72833"/>
    <w:rsid w:val="00E73B14"/>
    <w:rsid w:val="00E8060A"/>
    <w:rsid w:val="00E8476A"/>
    <w:rsid w:val="00E9490B"/>
    <w:rsid w:val="00EA685B"/>
    <w:rsid w:val="00EB3598"/>
    <w:rsid w:val="00EB4B32"/>
    <w:rsid w:val="00EB7A49"/>
    <w:rsid w:val="00EC223B"/>
    <w:rsid w:val="00EC46D3"/>
    <w:rsid w:val="00EC5473"/>
    <w:rsid w:val="00EC55B7"/>
    <w:rsid w:val="00EC6652"/>
    <w:rsid w:val="00ED18C8"/>
    <w:rsid w:val="00ED4642"/>
    <w:rsid w:val="00ED4ABE"/>
    <w:rsid w:val="00ED58E1"/>
    <w:rsid w:val="00ED7399"/>
    <w:rsid w:val="00EE2E87"/>
    <w:rsid w:val="00EE5833"/>
    <w:rsid w:val="00EE73ED"/>
    <w:rsid w:val="00EF0762"/>
    <w:rsid w:val="00EF4A4A"/>
    <w:rsid w:val="00F01399"/>
    <w:rsid w:val="00F0280E"/>
    <w:rsid w:val="00F03782"/>
    <w:rsid w:val="00F04B3F"/>
    <w:rsid w:val="00F077DD"/>
    <w:rsid w:val="00F112D7"/>
    <w:rsid w:val="00F11410"/>
    <w:rsid w:val="00F12DBB"/>
    <w:rsid w:val="00F1516B"/>
    <w:rsid w:val="00F15F52"/>
    <w:rsid w:val="00F163F2"/>
    <w:rsid w:val="00F16FA7"/>
    <w:rsid w:val="00F17A3F"/>
    <w:rsid w:val="00F263D2"/>
    <w:rsid w:val="00F26F12"/>
    <w:rsid w:val="00F4317E"/>
    <w:rsid w:val="00F44C9B"/>
    <w:rsid w:val="00F46021"/>
    <w:rsid w:val="00F46D1F"/>
    <w:rsid w:val="00F515B3"/>
    <w:rsid w:val="00F52C00"/>
    <w:rsid w:val="00F52ED5"/>
    <w:rsid w:val="00F53EB3"/>
    <w:rsid w:val="00F603A8"/>
    <w:rsid w:val="00F64AD7"/>
    <w:rsid w:val="00F66A96"/>
    <w:rsid w:val="00F71AE9"/>
    <w:rsid w:val="00F7474A"/>
    <w:rsid w:val="00F748EE"/>
    <w:rsid w:val="00F76E98"/>
    <w:rsid w:val="00F80244"/>
    <w:rsid w:val="00F80A09"/>
    <w:rsid w:val="00F80A0F"/>
    <w:rsid w:val="00F827EF"/>
    <w:rsid w:val="00F857B0"/>
    <w:rsid w:val="00FA1932"/>
    <w:rsid w:val="00FA3EB5"/>
    <w:rsid w:val="00FA4C55"/>
    <w:rsid w:val="00FA5A2C"/>
    <w:rsid w:val="00FB169A"/>
    <w:rsid w:val="00FB459F"/>
    <w:rsid w:val="00FB7408"/>
    <w:rsid w:val="00FC3D2F"/>
    <w:rsid w:val="00FC4512"/>
    <w:rsid w:val="00FC7D20"/>
    <w:rsid w:val="00FD1BC6"/>
    <w:rsid w:val="00FD2644"/>
    <w:rsid w:val="00FD3306"/>
    <w:rsid w:val="00FD71F0"/>
    <w:rsid w:val="00FD7C22"/>
    <w:rsid w:val="00FE2906"/>
    <w:rsid w:val="00FE32A3"/>
    <w:rsid w:val="00FF215E"/>
    <w:rsid w:val="00FF372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68327"/>
  <w15:chartTrackingRefBased/>
  <w15:docId w15:val="{7E9382DA-A9EC-45D7-8D3A-BA3442D6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A8"/>
    <w:pPr>
      <w:spacing w:after="200" w:line="276" w:lineRule="auto"/>
    </w:pPr>
    <w:rPr>
      <w:rFonts w:ascii="Arial" w:eastAsia="Calibri" w:hAnsi="Arial" w:cs="Times New Roman"/>
      <w:color w:val="00000A"/>
      <w:sz w:val="24"/>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D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DBF"/>
    <w:rPr>
      <w:rFonts w:ascii="Arial" w:eastAsia="Calibri" w:hAnsi="Arial" w:cs="Times New Roman"/>
      <w:color w:val="00000A"/>
      <w:sz w:val="24"/>
      <w:lang w:val="es-419"/>
    </w:rPr>
  </w:style>
  <w:style w:type="paragraph" w:styleId="Piedepgina">
    <w:name w:val="footer"/>
    <w:basedOn w:val="Normal"/>
    <w:link w:val="PiedepginaCar"/>
    <w:uiPriority w:val="99"/>
    <w:unhideWhenUsed/>
    <w:rsid w:val="00921D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DBF"/>
    <w:rPr>
      <w:rFonts w:ascii="Arial" w:eastAsia="Calibri" w:hAnsi="Arial" w:cs="Times New Roman"/>
      <w:color w:val="00000A"/>
      <w:sz w:val="24"/>
      <w:lang w:val="es-419"/>
    </w:rPr>
  </w:style>
  <w:style w:type="paragraph" w:customStyle="1" w:styleId="Encabezado1">
    <w:name w:val="Encabezado1"/>
    <w:basedOn w:val="Normal"/>
    <w:uiPriority w:val="99"/>
    <w:unhideWhenUsed/>
    <w:rsid w:val="00921DBF"/>
    <w:pPr>
      <w:tabs>
        <w:tab w:val="center" w:pos="4252"/>
        <w:tab w:val="right" w:pos="8504"/>
      </w:tabs>
      <w:spacing w:after="0" w:line="240" w:lineRule="auto"/>
    </w:pPr>
  </w:style>
  <w:style w:type="paragraph" w:customStyle="1" w:styleId="Contenidodelmarco">
    <w:name w:val="Contenido del marco"/>
    <w:basedOn w:val="Normal"/>
    <w:qFormat/>
    <w:rsid w:val="00921DBF"/>
  </w:style>
  <w:style w:type="table" w:styleId="Tablaconcuadrcula">
    <w:name w:val="Table Grid"/>
    <w:basedOn w:val="Tablanormal"/>
    <w:uiPriority w:val="39"/>
    <w:rsid w:val="007D01E4"/>
    <w:pPr>
      <w:spacing w:after="0" w:line="240" w:lineRule="auto"/>
    </w:pPr>
    <w:rPr>
      <w:sz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1920</TotalTime>
  <Pages>5</Pages>
  <Words>2272</Words>
  <Characters>12500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COREi5</dc:creator>
  <cp:keywords/>
  <dc:description/>
  <cp:lastModifiedBy>COREi5</cp:lastModifiedBy>
  <cp:revision>1341</cp:revision>
  <dcterms:created xsi:type="dcterms:W3CDTF">2019-10-07T22:37:00Z</dcterms:created>
  <dcterms:modified xsi:type="dcterms:W3CDTF">2019-12-11T21:06:00Z</dcterms:modified>
</cp:coreProperties>
</file>