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15CC7" w14:textId="21C28C33" w:rsidR="005900E1" w:rsidRDefault="00A03118" w:rsidP="00B93E27">
      <w:pPr>
        <w:spacing w:after="0"/>
        <w:rPr>
          <w:noProof/>
        </w:rPr>
      </w:pPr>
      <w:r>
        <w:rPr>
          <w:noProof/>
          <w:lang w:val="es-ES" w:eastAsia="es-ES"/>
        </w:rPr>
        <w:drawing>
          <wp:anchor distT="0" distB="0" distL="0" distR="0" simplePos="0" relativeHeight="251658240" behindDoc="1" locked="0" layoutInCell="1" hidden="0" allowOverlap="1" wp14:anchorId="7A4A20E6" wp14:editId="0B16301E">
            <wp:simplePos x="0" y="0"/>
            <wp:positionH relativeFrom="page">
              <wp:align>left</wp:align>
            </wp:positionH>
            <wp:positionV relativeFrom="paragraph">
              <wp:posOffset>-1094740</wp:posOffset>
            </wp:positionV>
            <wp:extent cx="7760335" cy="10334625"/>
            <wp:effectExtent l="0" t="0" r="0" b="9525"/>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7760335" cy="10334625"/>
                    </a:xfrm>
                    <a:prstGeom prst="rect">
                      <a:avLst/>
                    </a:prstGeom>
                    <a:ln/>
                  </pic:spPr>
                </pic:pic>
              </a:graphicData>
            </a:graphic>
            <wp14:sizeRelV relativeFrom="margin">
              <wp14:pctHeight>0</wp14:pctHeight>
            </wp14:sizeRelV>
          </wp:anchor>
        </w:drawing>
      </w:r>
    </w:p>
    <w:p w14:paraId="3B8E57A8" w14:textId="77777777" w:rsidR="005900E1" w:rsidRDefault="005900E1" w:rsidP="00B93E27">
      <w:pPr>
        <w:spacing w:after="0"/>
        <w:rPr>
          <w:noProof/>
        </w:rPr>
      </w:pPr>
    </w:p>
    <w:p w14:paraId="78492E20" w14:textId="55516C31" w:rsidR="0036218F" w:rsidRPr="00B84B86" w:rsidRDefault="0036218F" w:rsidP="0036218F">
      <w:pPr>
        <w:spacing w:after="0"/>
        <w:jc w:val="both"/>
        <w:rPr>
          <w:b/>
          <w:i/>
          <w:sz w:val="24"/>
          <w:szCs w:val="24"/>
        </w:rPr>
      </w:pPr>
      <w:r w:rsidRPr="00732200">
        <w:rPr>
          <w:b/>
          <w:sz w:val="24"/>
          <w:szCs w:val="24"/>
        </w:rPr>
        <w:t xml:space="preserve">LA ALCALDIA MUNICIPAL DE SAN MARTIN A TRAVES DE LA UNIDAD DE ADQUISICIONES Y CONTRATACIONES INSTITUCIONAL, LE INVITA A PARTICIPAR EN EL PROCESO DE LIBRE GESTION </w:t>
      </w:r>
      <w:r w:rsidR="0059192F">
        <w:rPr>
          <w:b/>
          <w:sz w:val="24"/>
          <w:szCs w:val="24"/>
        </w:rPr>
        <w:t>No LG 0</w:t>
      </w:r>
      <w:r w:rsidR="00B91DF2">
        <w:rPr>
          <w:b/>
          <w:sz w:val="24"/>
          <w:szCs w:val="24"/>
        </w:rPr>
        <w:t>035</w:t>
      </w:r>
      <w:r w:rsidR="0059192F">
        <w:rPr>
          <w:b/>
          <w:sz w:val="24"/>
          <w:szCs w:val="24"/>
        </w:rPr>
        <w:t xml:space="preserve"> </w:t>
      </w:r>
      <w:r w:rsidR="00B91DF2">
        <w:rPr>
          <w:b/>
          <w:sz w:val="24"/>
          <w:szCs w:val="24"/>
        </w:rPr>
        <w:t xml:space="preserve">REQ. No38 </w:t>
      </w:r>
      <w:r w:rsidRPr="00732200">
        <w:rPr>
          <w:b/>
          <w:sz w:val="24"/>
          <w:szCs w:val="24"/>
        </w:rPr>
        <w:t xml:space="preserve">PARA </w:t>
      </w:r>
      <w:r w:rsidR="006B568E" w:rsidRPr="00732200">
        <w:rPr>
          <w:b/>
          <w:i/>
          <w:sz w:val="24"/>
          <w:szCs w:val="24"/>
        </w:rPr>
        <w:t>“</w:t>
      </w:r>
      <w:r w:rsidR="00B91DF2">
        <w:rPr>
          <w:b/>
          <w:i/>
          <w:sz w:val="24"/>
          <w:szCs w:val="24"/>
        </w:rPr>
        <w:t>CONTRATACION DE TRANSPORTE EN</w:t>
      </w:r>
      <w:r w:rsidR="00B84B86">
        <w:rPr>
          <w:b/>
          <w:i/>
          <w:sz w:val="24"/>
          <w:szCs w:val="24"/>
        </w:rPr>
        <w:t xml:space="preserve"> EL MARCO DEL PROYECTO. PROMOCION DE LAS DIFERENTES DISCIPLINAS DEPORTIVAS Y DINAMIZACION DE ESPACIOS PUBLICOS COMO ENTE DE PREVENCION EN EL MUNICIPIO DE SAN MARTIN</w:t>
      </w:r>
      <w:r w:rsidR="00E4131B">
        <w:rPr>
          <w:b/>
          <w:i/>
          <w:sz w:val="24"/>
          <w:szCs w:val="24"/>
        </w:rPr>
        <w:t xml:space="preserve"> 2023</w:t>
      </w:r>
      <w:r w:rsidRPr="00A46EBD">
        <w:rPr>
          <w:b/>
          <w:i/>
          <w:sz w:val="28"/>
        </w:rPr>
        <w:t>”</w:t>
      </w:r>
      <w:r>
        <w:rPr>
          <w:sz w:val="28"/>
        </w:rPr>
        <w:t>.</w:t>
      </w:r>
    </w:p>
    <w:p w14:paraId="3363CB3C" w14:textId="77777777" w:rsidR="0036218F" w:rsidRDefault="0036218F" w:rsidP="00B93E27">
      <w:pPr>
        <w:spacing w:after="0"/>
        <w:rPr>
          <w:noProof/>
        </w:rPr>
      </w:pPr>
    </w:p>
    <w:p w14:paraId="16787F43" w14:textId="77777777" w:rsidR="0036218F" w:rsidRDefault="0036218F" w:rsidP="00B93E27">
      <w:pPr>
        <w:spacing w:after="0"/>
        <w:rPr>
          <w:noProof/>
        </w:rPr>
      </w:pPr>
    </w:p>
    <w:p w14:paraId="53110B1C" w14:textId="77777777" w:rsidR="005900E1" w:rsidRPr="00346DAE" w:rsidRDefault="005900E1" w:rsidP="00763511">
      <w:pPr>
        <w:numPr>
          <w:ilvl w:val="0"/>
          <w:numId w:val="2"/>
        </w:numPr>
        <w:tabs>
          <w:tab w:val="left" w:pos="284"/>
        </w:tabs>
        <w:spacing w:after="0" w:line="276" w:lineRule="auto"/>
        <w:ind w:left="142" w:firstLine="0"/>
        <w:rPr>
          <w:rFonts w:ascii="Museo Sans 100" w:hAnsi="Museo Sans 100"/>
          <w:b/>
          <w:bCs/>
          <w:u w:val="single"/>
        </w:rPr>
      </w:pPr>
      <w:r w:rsidRPr="00346DAE">
        <w:rPr>
          <w:rFonts w:ascii="Museo Sans 100" w:hAnsi="Museo Sans 100"/>
          <w:b/>
          <w:bCs/>
          <w:u w:val="single"/>
        </w:rPr>
        <w:t>REQUISITOS DE PRESENTACIÓN DE OFERTAS</w:t>
      </w:r>
    </w:p>
    <w:p w14:paraId="4FE42649" w14:textId="77777777" w:rsidR="005900E1" w:rsidRPr="00B811AB" w:rsidRDefault="005900E1" w:rsidP="005900E1">
      <w:pPr>
        <w:tabs>
          <w:tab w:val="left" w:pos="1410"/>
        </w:tabs>
        <w:spacing w:after="0" w:line="276" w:lineRule="auto"/>
        <w:ind w:left="1080"/>
        <w:jc w:val="both"/>
        <w:rPr>
          <w:rFonts w:ascii="Museo Sans 100" w:hAnsi="Museo Sans 100"/>
          <w:b/>
          <w:bCs/>
          <w:u w:val="single"/>
        </w:rPr>
      </w:pPr>
    </w:p>
    <w:p w14:paraId="7E9D94AF" w14:textId="77777777" w:rsidR="005900E1" w:rsidRPr="00B811AB" w:rsidRDefault="005900E1" w:rsidP="005900E1">
      <w:pPr>
        <w:spacing w:after="0" w:line="276" w:lineRule="auto"/>
        <w:jc w:val="both"/>
        <w:rPr>
          <w:rFonts w:ascii="Museo Sans 100" w:hAnsi="Museo Sans 100"/>
          <w:b/>
          <w:bCs/>
        </w:rPr>
      </w:pPr>
      <w:r w:rsidRPr="00B811AB">
        <w:rPr>
          <w:rFonts w:ascii="Museo Sans 100" w:hAnsi="Museo Sans 100"/>
          <w:b/>
          <w:bCs/>
        </w:rPr>
        <w:t>1. Lugar y Fecha de Presentación de Ofertas.</w:t>
      </w:r>
    </w:p>
    <w:p w14:paraId="7E5DF96D" w14:textId="30C94401" w:rsidR="005900E1" w:rsidRPr="00251627" w:rsidRDefault="005900E1" w:rsidP="005900E1">
      <w:pPr>
        <w:tabs>
          <w:tab w:val="left" w:pos="1134"/>
        </w:tabs>
        <w:spacing w:after="0" w:line="360" w:lineRule="auto"/>
        <w:jc w:val="both"/>
        <w:rPr>
          <w:rFonts w:ascii="Museo Sans 100" w:hAnsi="Museo Sans 100"/>
        </w:rPr>
      </w:pPr>
      <w:bookmarkStart w:id="0" w:name="_Hlk71189566"/>
      <w:r w:rsidRPr="00B811AB">
        <w:rPr>
          <w:rFonts w:ascii="Museo Sans 100" w:hAnsi="Museo Sans 100"/>
        </w:rPr>
        <w:t>La oferta</w:t>
      </w:r>
      <w:r>
        <w:rPr>
          <w:rFonts w:ascii="Museo Sans 100" w:hAnsi="Museo Sans 100"/>
        </w:rPr>
        <w:t xml:space="preserve"> </w:t>
      </w:r>
      <w:r w:rsidRPr="00B811AB">
        <w:rPr>
          <w:rFonts w:ascii="Museo Sans 100" w:hAnsi="Museo Sans 100"/>
        </w:rPr>
        <w:t>deber</w:t>
      </w:r>
      <w:r>
        <w:rPr>
          <w:rFonts w:ascii="Museo Sans 100" w:hAnsi="Museo Sans 100"/>
        </w:rPr>
        <w:t>á</w:t>
      </w:r>
      <w:r w:rsidRPr="00B811AB">
        <w:rPr>
          <w:rFonts w:ascii="Museo Sans 100" w:hAnsi="Museo Sans 100"/>
        </w:rPr>
        <w:t xml:space="preserve"> ser enviada a nombre </w:t>
      </w:r>
      <w:r w:rsidR="00627CEA">
        <w:rPr>
          <w:rFonts w:ascii="Museo Sans 100" w:hAnsi="Museo Sans 100"/>
        </w:rPr>
        <w:t>la Alcaldía Municipal de San Martin</w:t>
      </w:r>
      <w:r w:rsidRPr="00B811AB">
        <w:rPr>
          <w:rFonts w:ascii="Museo Sans 100" w:hAnsi="Museo Sans 100"/>
        </w:rPr>
        <w:t xml:space="preserve">, debidamente sellada y firmada por el Propietario, Representante Legal o Ejecutivo de Ventas. </w:t>
      </w:r>
      <w:r w:rsidRPr="00251627">
        <w:rPr>
          <w:rFonts w:ascii="Museo Sans 100" w:hAnsi="Museo Sans 100"/>
        </w:rPr>
        <w:t xml:space="preserve">Las ofertas y sus anexos deberán ser </w:t>
      </w:r>
      <w:r w:rsidRPr="00B811AB">
        <w:rPr>
          <w:rFonts w:ascii="Museo Sans 100" w:hAnsi="Museo Sans 100"/>
        </w:rPr>
        <w:t xml:space="preserve">presentadas </w:t>
      </w:r>
      <w:r w:rsidRPr="00425457">
        <w:rPr>
          <w:rFonts w:ascii="Museo Sans 100" w:hAnsi="Museo Sans 100"/>
        </w:rPr>
        <w:t xml:space="preserve">a más tardar el día </w:t>
      </w:r>
      <w:r w:rsidR="00B91DF2">
        <w:rPr>
          <w:rFonts w:ascii="Museo Sans 100" w:hAnsi="Museo Sans 100"/>
        </w:rPr>
        <w:t>8</w:t>
      </w:r>
      <w:r w:rsidR="0011062B" w:rsidRPr="00425457">
        <w:rPr>
          <w:rFonts w:ascii="Museo Sans 100" w:hAnsi="Museo Sans 100"/>
        </w:rPr>
        <w:t xml:space="preserve"> </w:t>
      </w:r>
      <w:r w:rsidRPr="00425457">
        <w:rPr>
          <w:rFonts w:ascii="Museo Sans 100" w:hAnsi="Museo Sans 100"/>
        </w:rPr>
        <w:t xml:space="preserve">de </w:t>
      </w:r>
      <w:r w:rsidR="00B91DF2">
        <w:rPr>
          <w:rFonts w:ascii="Museo Sans 100" w:hAnsi="Museo Sans 100"/>
        </w:rPr>
        <w:t>marzo</w:t>
      </w:r>
      <w:r w:rsidR="00B91DF2" w:rsidRPr="00425457">
        <w:rPr>
          <w:rFonts w:ascii="Museo Sans 100" w:hAnsi="Museo Sans 100"/>
        </w:rPr>
        <w:t xml:space="preserve"> </w:t>
      </w:r>
      <w:r w:rsidRPr="00425457">
        <w:rPr>
          <w:rFonts w:ascii="Museo Sans 100" w:hAnsi="Museo Sans 100"/>
        </w:rPr>
        <w:t xml:space="preserve">del </w:t>
      </w:r>
      <w:r w:rsidR="00627CEA" w:rsidRPr="00425457">
        <w:rPr>
          <w:rFonts w:ascii="Museo Sans 100" w:hAnsi="Museo Sans 100"/>
        </w:rPr>
        <w:t xml:space="preserve">año </w:t>
      </w:r>
      <w:r w:rsidRPr="00425457">
        <w:rPr>
          <w:rFonts w:ascii="Museo Sans 100" w:hAnsi="Museo Sans 100"/>
        </w:rPr>
        <w:t>202</w:t>
      </w:r>
      <w:r w:rsidR="00F866B5">
        <w:rPr>
          <w:rFonts w:ascii="Museo Sans 100" w:hAnsi="Museo Sans 100"/>
        </w:rPr>
        <w:t>3</w:t>
      </w:r>
      <w:r w:rsidRPr="00425457">
        <w:rPr>
          <w:rFonts w:ascii="Museo Sans 100" w:hAnsi="Museo Sans 100"/>
        </w:rPr>
        <w:t>,</w:t>
      </w:r>
      <w:r w:rsidRPr="001B4EFB">
        <w:rPr>
          <w:rFonts w:ascii="Museo Sans 100" w:hAnsi="Museo Sans 100"/>
        </w:rPr>
        <w:t xml:space="preserve"> desde las </w:t>
      </w:r>
      <w:r w:rsidR="00627CEA" w:rsidRPr="001B4EFB">
        <w:rPr>
          <w:rFonts w:ascii="Museo Sans 100" w:hAnsi="Museo Sans 100"/>
        </w:rPr>
        <w:t>8:00</w:t>
      </w:r>
      <w:r w:rsidRPr="001B4EFB">
        <w:rPr>
          <w:rFonts w:ascii="Museo Sans 100" w:hAnsi="Museo Sans 100"/>
        </w:rPr>
        <w:t xml:space="preserve"> hasta las </w:t>
      </w:r>
      <w:r w:rsidR="00627CEA" w:rsidRPr="001B4EFB">
        <w:rPr>
          <w:rFonts w:ascii="Museo Sans 100" w:hAnsi="Museo Sans 100"/>
        </w:rPr>
        <w:t>4:00</w:t>
      </w:r>
      <w:r w:rsidRPr="001B4EFB">
        <w:rPr>
          <w:rFonts w:ascii="Museo Sans 100" w:hAnsi="Museo Sans 100"/>
        </w:rPr>
        <w:t xml:space="preserve"> p.m</w:t>
      </w:r>
      <w:r w:rsidRPr="00B811AB">
        <w:rPr>
          <w:rFonts w:ascii="Museo Sans 100" w:hAnsi="Museo Sans 100"/>
        </w:rPr>
        <w:t>.</w:t>
      </w:r>
      <w:r>
        <w:rPr>
          <w:rFonts w:ascii="Museo Sans 100" w:hAnsi="Museo Sans 100"/>
        </w:rPr>
        <w:t xml:space="preserve">, </w:t>
      </w:r>
      <w:r w:rsidRPr="00251627">
        <w:rPr>
          <w:rFonts w:ascii="Museo Sans 100" w:hAnsi="Museo Sans 100"/>
        </w:rPr>
        <w:t xml:space="preserve">en formato físico en la </w:t>
      </w:r>
      <w:r w:rsidR="00627CEA">
        <w:rPr>
          <w:rFonts w:ascii="Museo Sans 100" w:hAnsi="Museo Sans 100"/>
        </w:rPr>
        <w:t>Unidad</w:t>
      </w:r>
      <w:r w:rsidRPr="00251627">
        <w:rPr>
          <w:rFonts w:ascii="Museo Sans 100" w:hAnsi="Museo Sans 100"/>
        </w:rPr>
        <w:t xml:space="preserve"> de Adquisiciones y Contrataciones Institucional de</w:t>
      </w:r>
      <w:r w:rsidR="00627CEA">
        <w:rPr>
          <w:rFonts w:ascii="Museo Sans 100" w:hAnsi="Museo Sans 100"/>
        </w:rPr>
        <w:t xml:space="preserve"> la Alcaldía Municipal de San Martin</w:t>
      </w:r>
      <w:r w:rsidRPr="00251627">
        <w:rPr>
          <w:rFonts w:ascii="Museo Sans 100" w:hAnsi="Museo Sans 100"/>
        </w:rPr>
        <w:t xml:space="preserve">, ubicada en </w:t>
      </w:r>
      <w:r w:rsidR="00627CEA">
        <w:rPr>
          <w:rFonts w:ascii="Museo Sans 100" w:hAnsi="Museo Sans 100"/>
        </w:rPr>
        <w:t>Avenida Morazán y calle 5 de noviembre Nº 1, San Martin, San Salvador</w:t>
      </w:r>
      <w:r w:rsidR="00BC3997">
        <w:rPr>
          <w:rFonts w:ascii="Museo Sans 100" w:hAnsi="Museo Sans 100"/>
        </w:rPr>
        <w:t xml:space="preserve"> o al correo electrónico uaci@sanmartin.gob.sv</w:t>
      </w:r>
      <w:r w:rsidRPr="00251627">
        <w:rPr>
          <w:rFonts w:ascii="Museo Sans 100" w:hAnsi="Museo Sans 100"/>
        </w:rPr>
        <w:t xml:space="preserve"> Si presenta borrones, raspaduras o correcciones no serán aceptadas, si éstos no están debidamente salvados</w:t>
      </w:r>
      <w:r>
        <w:rPr>
          <w:rFonts w:ascii="Museo Sans 100" w:hAnsi="Museo Sans 100"/>
        </w:rPr>
        <w:t>.</w:t>
      </w:r>
    </w:p>
    <w:bookmarkEnd w:id="0"/>
    <w:p w14:paraId="7636D48A" w14:textId="77777777" w:rsidR="005900E1" w:rsidRDefault="005900E1" w:rsidP="005900E1">
      <w:pPr>
        <w:tabs>
          <w:tab w:val="left" w:pos="1134"/>
        </w:tabs>
        <w:spacing w:after="0" w:line="360" w:lineRule="auto"/>
        <w:jc w:val="both"/>
        <w:rPr>
          <w:rFonts w:ascii="Museo Sans 100" w:hAnsi="Museo Sans 100"/>
        </w:rPr>
      </w:pPr>
    </w:p>
    <w:p w14:paraId="30849B69" w14:textId="77777777" w:rsidR="005900E1" w:rsidRPr="00F32416" w:rsidRDefault="005900E1" w:rsidP="005900E1">
      <w:pPr>
        <w:spacing w:after="0" w:line="360" w:lineRule="auto"/>
        <w:jc w:val="both"/>
        <w:rPr>
          <w:rFonts w:ascii="Museo Sans 100" w:hAnsi="Museo Sans 100"/>
          <w:b/>
          <w:bCs/>
        </w:rPr>
      </w:pPr>
      <w:r w:rsidRPr="00F32416">
        <w:rPr>
          <w:rFonts w:ascii="Museo Sans 100" w:hAnsi="Museo Sans 100"/>
          <w:b/>
          <w:bCs/>
        </w:rPr>
        <w:t>2. Contenido Mínimo de la oferta.</w:t>
      </w:r>
    </w:p>
    <w:p w14:paraId="6A4AC68F" w14:textId="3799B0AC" w:rsidR="005900E1" w:rsidRDefault="005900E1" w:rsidP="00B91DF2">
      <w:pPr>
        <w:numPr>
          <w:ilvl w:val="0"/>
          <w:numId w:val="1"/>
        </w:numPr>
        <w:spacing w:after="0" w:line="360" w:lineRule="auto"/>
        <w:ind w:left="284" w:hanging="284"/>
        <w:jc w:val="both"/>
        <w:rPr>
          <w:rFonts w:ascii="Museo Sans 100" w:hAnsi="Museo Sans 100"/>
        </w:rPr>
      </w:pPr>
      <w:r w:rsidRPr="00F32416">
        <w:rPr>
          <w:rFonts w:ascii="Museo Sans 100" w:hAnsi="Museo Sans 100"/>
          <w:b/>
          <w:bCs/>
        </w:rPr>
        <w:t xml:space="preserve">Identificación del Oferente: </w:t>
      </w:r>
      <w:r w:rsidRPr="00F32416">
        <w:rPr>
          <w:rFonts w:ascii="Museo Sans 100" w:hAnsi="Museo Sans 100"/>
        </w:rPr>
        <w:t>Detallar nombre del oferente; NIT y NRC</w:t>
      </w:r>
      <w:r w:rsidR="00627CEA">
        <w:rPr>
          <w:rFonts w:ascii="Museo Sans 100" w:hAnsi="Museo Sans 100"/>
        </w:rPr>
        <w:t xml:space="preserve"> (Si aplicare)</w:t>
      </w:r>
      <w:r w:rsidRPr="00F32416">
        <w:rPr>
          <w:rFonts w:ascii="Museo Sans 100" w:hAnsi="Museo Sans 100"/>
        </w:rPr>
        <w:t>; nombre de Representante Legal o Apoderado</w:t>
      </w:r>
      <w:r w:rsidR="00627CEA">
        <w:rPr>
          <w:rFonts w:ascii="Museo Sans 100" w:hAnsi="Museo Sans 100"/>
        </w:rPr>
        <w:t xml:space="preserve"> en caso que aplique</w:t>
      </w:r>
      <w:r w:rsidRPr="00F32416">
        <w:rPr>
          <w:rFonts w:ascii="Museo Sans 100" w:hAnsi="Museo Sans 100"/>
        </w:rPr>
        <w:t xml:space="preserve">; Dirección para recibir notificaciones; teléfonos; correo electrónico. </w:t>
      </w:r>
    </w:p>
    <w:p w14:paraId="51B05DB9" w14:textId="77777777" w:rsidR="005900E1" w:rsidRDefault="005900E1" w:rsidP="005900E1">
      <w:pPr>
        <w:spacing w:after="0" w:line="360" w:lineRule="auto"/>
        <w:ind w:left="720"/>
        <w:jc w:val="both"/>
        <w:rPr>
          <w:rFonts w:ascii="Museo Sans 100" w:hAnsi="Museo Sans 100"/>
        </w:rPr>
      </w:pPr>
    </w:p>
    <w:p w14:paraId="11FAA608" w14:textId="52747376" w:rsidR="005900E1" w:rsidRPr="00F35C7C" w:rsidRDefault="005900E1" w:rsidP="00B91DF2">
      <w:pPr>
        <w:numPr>
          <w:ilvl w:val="0"/>
          <w:numId w:val="1"/>
        </w:numPr>
        <w:spacing w:after="0" w:line="360" w:lineRule="auto"/>
        <w:ind w:left="284" w:hanging="284"/>
        <w:jc w:val="both"/>
        <w:rPr>
          <w:rFonts w:ascii="Museo Sans 100" w:hAnsi="Museo Sans 100"/>
        </w:rPr>
      </w:pPr>
      <w:r w:rsidRPr="00F35C7C">
        <w:rPr>
          <w:rFonts w:ascii="Museo Sans 100" w:hAnsi="Museo Sans 100"/>
          <w:b/>
          <w:bCs/>
        </w:rPr>
        <w:t>Capacidad Legal para ofertar</w:t>
      </w:r>
      <w:r w:rsidRPr="00F35C7C">
        <w:rPr>
          <w:rFonts w:ascii="Museo Sans 100" w:hAnsi="Museo Sans 100"/>
        </w:rPr>
        <w:t>: El ofer</w:t>
      </w:r>
      <w:r w:rsidR="00477893">
        <w:rPr>
          <w:rFonts w:ascii="Museo Sans 100" w:hAnsi="Museo Sans 100"/>
        </w:rPr>
        <w:t>ta</w:t>
      </w:r>
      <w:r w:rsidRPr="00F35C7C">
        <w:rPr>
          <w:rFonts w:ascii="Museo Sans 100" w:hAnsi="Museo Sans 100"/>
        </w:rPr>
        <w:t xml:space="preserve">nte deberá </w:t>
      </w:r>
      <w:r w:rsidR="00871953" w:rsidRPr="00F35C7C">
        <w:rPr>
          <w:rFonts w:ascii="Museo Sans 100" w:hAnsi="Museo Sans 100"/>
        </w:rPr>
        <w:t>manifestar</w:t>
      </w:r>
      <w:r w:rsidR="00FD0661" w:rsidRPr="00F35C7C">
        <w:rPr>
          <w:rFonts w:ascii="Museo Sans 100" w:hAnsi="Museo Sans 100"/>
        </w:rPr>
        <w:t xml:space="preserve"> en la oferta que se encuentra en la capacidad legal para ofertar y contratar</w:t>
      </w:r>
      <w:r w:rsidR="00871953" w:rsidRPr="00F35C7C">
        <w:rPr>
          <w:rFonts w:ascii="Museo Sans 100" w:hAnsi="Museo Sans 100"/>
        </w:rPr>
        <w:t>, estableciendo que no incurre en ninguna de las situaciones establecidas en los artículos 25 y 26 de la LACAP</w:t>
      </w:r>
      <w:r w:rsidRPr="00F35C7C">
        <w:rPr>
          <w:rFonts w:ascii="Museo Sans 100" w:hAnsi="Museo Sans 100"/>
        </w:rPr>
        <w:t xml:space="preserve">.  Además, si es persona natural debe colocar: “no empleo a niñas, niños y adolescentes por debajo de la edad mínima de admisión al empleo y se cumple con la normativa vigente en El Salvador que prohíbe el trabajo infantil y de protección de la persona adolescente trabajadora. Si es persona jurídica debe colocar: En nombre de mi representada denominada (agregar nombre de la persona jurídica que está representado) no se emplea a niñas, niños y adolescentes por debajo de la edad mínima de admisión al empleo y se cumple con la normativa vigente en El Salvador que prohíbe el trabajo infantil y de protección de la persona adolescente trabajadora. </w:t>
      </w:r>
    </w:p>
    <w:p w14:paraId="7110C203" w14:textId="29170DB2" w:rsidR="005900E1" w:rsidRDefault="005900E1" w:rsidP="00B91DF2">
      <w:pPr>
        <w:numPr>
          <w:ilvl w:val="0"/>
          <w:numId w:val="1"/>
        </w:numPr>
        <w:spacing w:after="0" w:line="360" w:lineRule="auto"/>
        <w:ind w:left="426" w:hanging="284"/>
        <w:jc w:val="both"/>
        <w:rPr>
          <w:rFonts w:ascii="Museo Sans 100" w:hAnsi="Museo Sans 100"/>
        </w:rPr>
      </w:pPr>
      <w:r w:rsidRPr="00F32416">
        <w:rPr>
          <w:rFonts w:ascii="Museo Sans 100" w:hAnsi="Museo Sans 100"/>
          <w:b/>
          <w:bCs/>
        </w:rPr>
        <w:lastRenderedPageBreak/>
        <w:t>Oferta Técnica</w:t>
      </w:r>
      <w:r w:rsidR="005F3851">
        <w:rPr>
          <w:rFonts w:ascii="Museo Sans 100" w:hAnsi="Museo Sans 100"/>
          <w:b/>
          <w:bCs/>
        </w:rPr>
        <w:t xml:space="preserve"> y Económica</w:t>
      </w:r>
      <w:r w:rsidRPr="00F32416">
        <w:rPr>
          <w:rFonts w:ascii="Museo Sans 100" w:hAnsi="Museo Sans 100"/>
          <w:b/>
          <w:bCs/>
        </w:rPr>
        <w:t>:</w:t>
      </w:r>
      <w:r w:rsidRPr="00F32416">
        <w:rPr>
          <w:rFonts w:ascii="Museo Sans 100" w:hAnsi="Museo Sans 100"/>
        </w:rPr>
        <w:t xml:space="preserve"> </w:t>
      </w:r>
      <w:r w:rsidR="00425A66">
        <w:rPr>
          <w:rFonts w:ascii="Museo Sans 100" w:hAnsi="Museo Sans 100"/>
        </w:rPr>
        <w:t xml:space="preserve">el ofertante deberá detallar el servicio ofrecido, el cual deberá cumplir </w:t>
      </w:r>
      <w:r w:rsidR="00FD0661">
        <w:rPr>
          <w:rFonts w:ascii="Museo Sans 100" w:hAnsi="Museo Sans 100"/>
        </w:rPr>
        <w:t>p</w:t>
      </w:r>
      <w:r w:rsidRPr="005F3851">
        <w:rPr>
          <w:rFonts w:ascii="Museo Sans 100" w:hAnsi="Museo Sans 100"/>
        </w:rPr>
        <w:t xml:space="preserve">recios unitarios y </w:t>
      </w:r>
      <w:r w:rsidR="00FA4093">
        <w:rPr>
          <w:rFonts w:ascii="Museo Sans 100" w:hAnsi="Museo Sans 100"/>
        </w:rPr>
        <w:t>precio total</w:t>
      </w:r>
      <w:r w:rsidRPr="005F3851">
        <w:rPr>
          <w:rFonts w:ascii="Museo Sans 100" w:hAnsi="Museo Sans 100"/>
        </w:rPr>
        <w:t xml:space="preserve"> de la oferta en </w:t>
      </w:r>
      <w:r w:rsidR="001738D0">
        <w:rPr>
          <w:rFonts w:ascii="Museo Sans 100" w:hAnsi="Museo Sans 100"/>
        </w:rPr>
        <w:t>d</w:t>
      </w:r>
      <w:r w:rsidRPr="005F3851">
        <w:rPr>
          <w:rFonts w:ascii="Museo Sans 100" w:hAnsi="Museo Sans 100"/>
        </w:rPr>
        <w:t>ólares de los Estados Unidos de América (US$)</w:t>
      </w:r>
      <w:r w:rsidR="00FA4093">
        <w:rPr>
          <w:rFonts w:ascii="Museo Sans 100" w:hAnsi="Museo Sans 100"/>
        </w:rPr>
        <w:t xml:space="preserve">, </w:t>
      </w:r>
      <w:r w:rsidRPr="005F3851">
        <w:rPr>
          <w:rFonts w:ascii="Museo Sans 100" w:hAnsi="Museo Sans 100"/>
        </w:rPr>
        <w:t xml:space="preserve">deberán incluir el Impuesto a la Transferencia de Bienes Muebles y a la Prestación de Servicios (IVA). </w:t>
      </w:r>
    </w:p>
    <w:p w14:paraId="07E14FDD" w14:textId="77777777" w:rsidR="00F451DB" w:rsidRDefault="00F451DB" w:rsidP="00F451DB">
      <w:pPr>
        <w:pStyle w:val="Prrafodelista"/>
        <w:rPr>
          <w:rFonts w:ascii="Museo Sans 100" w:hAnsi="Museo Sans 100"/>
        </w:rPr>
      </w:pPr>
    </w:p>
    <w:p w14:paraId="21583F52" w14:textId="4F6A6D11" w:rsidR="005900E1" w:rsidRPr="002318D7" w:rsidRDefault="005900E1" w:rsidP="005900E1">
      <w:pPr>
        <w:spacing w:after="0" w:line="360" w:lineRule="auto"/>
        <w:jc w:val="both"/>
        <w:rPr>
          <w:rFonts w:ascii="Museo Sans 100" w:hAnsi="Museo Sans 100"/>
          <w:b/>
          <w:bCs/>
        </w:rPr>
      </w:pPr>
      <w:r>
        <w:rPr>
          <w:rFonts w:ascii="Museo Sans 100" w:hAnsi="Museo Sans 100"/>
          <w:b/>
          <w:bCs/>
        </w:rPr>
        <w:t xml:space="preserve">3. </w:t>
      </w:r>
      <w:r w:rsidRPr="002318D7">
        <w:rPr>
          <w:rFonts w:ascii="Museo Sans 100" w:hAnsi="Museo Sans 100"/>
          <w:b/>
          <w:bCs/>
        </w:rPr>
        <w:t xml:space="preserve">Subsanación. </w:t>
      </w:r>
    </w:p>
    <w:p w14:paraId="24C3F47D" w14:textId="00AABFAD" w:rsidR="005900E1" w:rsidRPr="002318D7" w:rsidRDefault="005900E1" w:rsidP="005900E1">
      <w:pPr>
        <w:tabs>
          <w:tab w:val="left" w:pos="1410"/>
        </w:tabs>
        <w:spacing w:after="0" w:line="360" w:lineRule="auto"/>
        <w:jc w:val="both"/>
        <w:rPr>
          <w:rFonts w:ascii="Museo Sans 100" w:hAnsi="Museo Sans 100"/>
        </w:rPr>
      </w:pPr>
      <w:bookmarkStart w:id="1" w:name="_Hlk74728639"/>
      <w:r w:rsidRPr="002318D7">
        <w:rPr>
          <w:rFonts w:ascii="Museo Sans 100" w:hAnsi="Museo Sans 100"/>
        </w:rPr>
        <w:t>Al momento de revisar las ofertas si se considerare necesario subsanar algún aspecto sobre la información proporcionada, se procederá a hacer por escrito dicha solicitud. Las subsanaciones no podrán alterar el precio ofertado o las especificaciones requeridas.</w:t>
      </w:r>
      <w:r w:rsidR="00347727">
        <w:rPr>
          <w:rFonts w:ascii="Museo Sans 100" w:hAnsi="Museo Sans 100"/>
        </w:rPr>
        <w:t xml:space="preserve"> </w:t>
      </w:r>
      <w:r w:rsidRPr="002318D7">
        <w:rPr>
          <w:rFonts w:ascii="Museo Sans 100" w:hAnsi="Museo Sans 100"/>
        </w:rPr>
        <w:t xml:space="preserve">El plazo para presentar subsanaciones será de </w:t>
      </w:r>
      <w:r w:rsidR="0039572E">
        <w:rPr>
          <w:rFonts w:ascii="Museo Sans 100" w:hAnsi="Museo Sans 100"/>
        </w:rPr>
        <w:t>dos</w:t>
      </w:r>
      <w:r w:rsidRPr="002318D7">
        <w:rPr>
          <w:rFonts w:ascii="Museo Sans 100" w:hAnsi="Museo Sans 100"/>
        </w:rPr>
        <w:t xml:space="preserve"> días hábiles posteriores a la recepción de la solicitud. </w:t>
      </w:r>
    </w:p>
    <w:p w14:paraId="0C87368E" w14:textId="77777777" w:rsidR="005900E1" w:rsidRPr="004B219D" w:rsidRDefault="005900E1" w:rsidP="005900E1">
      <w:pPr>
        <w:tabs>
          <w:tab w:val="left" w:pos="1410"/>
        </w:tabs>
        <w:spacing w:after="0" w:line="360" w:lineRule="auto"/>
        <w:ind w:left="1068"/>
        <w:jc w:val="both"/>
        <w:rPr>
          <w:rFonts w:ascii="Museo Sans 100" w:hAnsi="Museo Sans 100"/>
          <w:sz w:val="16"/>
          <w:szCs w:val="16"/>
        </w:rPr>
      </w:pPr>
    </w:p>
    <w:p w14:paraId="3A44A294" w14:textId="768B1E5E" w:rsidR="005900E1" w:rsidRPr="002318D7" w:rsidRDefault="005900E1" w:rsidP="005900E1">
      <w:pPr>
        <w:tabs>
          <w:tab w:val="left" w:pos="1410"/>
        </w:tabs>
        <w:spacing w:after="0" w:line="360" w:lineRule="auto"/>
        <w:jc w:val="both"/>
        <w:rPr>
          <w:rFonts w:ascii="Museo Sans 100" w:hAnsi="Museo Sans 100"/>
        </w:rPr>
      </w:pPr>
      <w:r w:rsidRPr="002318D7">
        <w:rPr>
          <w:rFonts w:ascii="Museo Sans 100" w:hAnsi="Museo Sans 100"/>
        </w:rPr>
        <w:t>De conformidad al Artículo 53 del Reglamento de la LACAP, en caso de no subsanarse en los términos prevenidos, la oferta no se tomará en cuenta para continuar con el proceso</w:t>
      </w:r>
      <w:r w:rsidR="001738D0">
        <w:rPr>
          <w:rFonts w:ascii="Museo Sans 100" w:hAnsi="Museo Sans 100"/>
        </w:rPr>
        <w:t xml:space="preserve"> de evaluación, denominando al o</w:t>
      </w:r>
      <w:r w:rsidRPr="002318D7">
        <w:rPr>
          <w:rFonts w:ascii="Museo Sans 100" w:hAnsi="Museo Sans 100"/>
        </w:rPr>
        <w:t>ferente no elegible para continuar la evaluación</w:t>
      </w:r>
      <w:r w:rsidR="00FA4093">
        <w:rPr>
          <w:rFonts w:ascii="Museo Sans 100" w:hAnsi="Museo Sans 100"/>
        </w:rPr>
        <w:t xml:space="preserve">, en </w:t>
      </w:r>
      <w:r w:rsidR="00B91DF2">
        <w:rPr>
          <w:rFonts w:ascii="Museo Sans 100" w:hAnsi="Museo Sans 100"/>
        </w:rPr>
        <w:t>consecuencia,</w:t>
      </w:r>
      <w:r w:rsidR="00FA4093">
        <w:rPr>
          <w:rFonts w:ascii="Museo Sans 100" w:hAnsi="Museo Sans 100"/>
        </w:rPr>
        <w:t xml:space="preserve"> quedará eliminado del proceso</w:t>
      </w:r>
      <w:r w:rsidRPr="002318D7">
        <w:rPr>
          <w:rFonts w:ascii="Museo Sans 100" w:hAnsi="Museo Sans 100"/>
        </w:rPr>
        <w:t>.</w:t>
      </w:r>
    </w:p>
    <w:bookmarkEnd w:id="1"/>
    <w:p w14:paraId="761DDC0F" w14:textId="77777777" w:rsidR="005900E1" w:rsidRPr="002318D7" w:rsidRDefault="005900E1" w:rsidP="005900E1">
      <w:pPr>
        <w:tabs>
          <w:tab w:val="left" w:pos="1410"/>
        </w:tabs>
        <w:spacing w:after="0" w:line="360" w:lineRule="auto"/>
        <w:ind w:left="1068"/>
        <w:jc w:val="both"/>
        <w:rPr>
          <w:rFonts w:ascii="Museo Sans 100" w:hAnsi="Museo Sans 100"/>
        </w:rPr>
      </w:pPr>
    </w:p>
    <w:p w14:paraId="7290128C" w14:textId="4F1D921D" w:rsidR="005900E1" w:rsidRPr="002318D7" w:rsidRDefault="00FA4093" w:rsidP="005900E1">
      <w:pPr>
        <w:spacing w:after="0" w:line="360" w:lineRule="auto"/>
        <w:jc w:val="both"/>
        <w:rPr>
          <w:rFonts w:ascii="Museo Sans 100" w:hAnsi="Museo Sans 100"/>
          <w:b/>
          <w:bCs/>
        </w:rPr>
      </w:pPr>
      <w:r>
        <w:rPr>
          <w:rFonts w:ascii="Museo Sans 100" w:hAnsi="Museo Sans 100"/>
          <w:b/>
          <w:bCs/>
        </w:rPr>
        <w:t>4</w:t>
      </w:r>
      <w:r w:rsidR="005900E1" w:rsidRPr="002318D7">
        <w:rPr>
          <w:rFonts w:ascii="Museo Sans 100" w:hAnsi="Museo Sans 100"/>
          <w:b/>
          <w:bCs/>
        </w:rPr>
        <w:t>. Validez de la Oferta</w:t>
      </w:r>
    </w:p>
    <w:p w14:paraId="1C2482AB" w14:textId="0AE460C3" w:rsidR="005900E1" w:rsidRPr="002318D7" w:rsidRDefault="00FA4093" w:rsidP="005900E1">
      <w:pPr>
        <w:tabs>
          <w:tab w:val="left" w:pos="1410"/>
        </w:tabs>
        <w:spacing w:after="0" w:line="360" w:lineRule="auto"/>
        <w:jc w:val="both"/>
        <w:rPr>
          <w:rFonts w:ascii="Museo Sans 100" w:hAnsi="Museo Sans 100"/>
        </w:rPr>
      </w:pPr>
      <w:r>
        <w:rPr>
          <w:rFonts w:ascii="Museo Sans 100" w:hAnsi="Museo Sans 100"/>
        </w:rPr>
        <w:t xml:space="preserve">Las ofertas deberán establecer vigencia, la cual deberá ser </w:t>
      </w:r>
      <w:r w:rsidR="005900E1" w:rsidRPr="002318D7">
        <w:rPr>
          <w:rFonts w:ascii="Museo Sans 100" w:hAnsi="Museo Sans 100"/>
        </w:rPr>
        <w:t xml:space="preserve">por un período </w:t>
      </w:r>
      <w:r>
        <w:rPr>
          <w:rFonts w:ascii="Museo Sans 100" w:hAnsi="Museo Sans 100"/>
        </w:rPr>
        <w:t xml:space="preserve">de </w:t>
      </w:r>
      <w:r w:rsidR="00477893">
        <w:rPr>
          <w:rFonts w:ascii="Museo Sans 100" w:hAnsi="Museo Sans 100"/>
        </w:rPr>
        <w:t>60</w:t>
      </w:r>
      <w:r>
        <w:rPr>
          <w:rFonts w:ascii="Museo Sans 100" w:hAnsi="Museo Sans 100"/>
        </w:rPr>
        <w:t xml:space="preserve"> </w:t>
      </w:r>
      <w:r w:rsidR="0036218F">
        <w:rPr>
          <w:rFonts w:ascii="Museo Sans 100" w:hAnsi="Museo Sans 100"/>
        </w:rPr>
        <w:t>días</w:t>
      </w:r>
      <w:r w:rsidR="005900E1" w:rsidRPr="002318D7">
        <w:rPr>
          <w:rFonts w:ascii="Museo Sans 100" w:hAnsi="Museo Sans 100"/>
        </w:rPr>
        <w:t xml:space="preserve">, contados a partir de la fecha de presentación de ofertas. </w:t>
      </w:r>
    </w:p>
    <w:p w14:paraId="3FB58CB3" w14:textId="77777777" w:rsidR="005900E1" w:rsidRPr="002318D7" w:rsidRDefault="005900E1" w:rsidP="005900E1">
      <w:pPr>
        <w:tabs>
          <w:tab w:val="left" w:pos="1410"/>
        </w:tabs>
        <w:spacing w:after="0" w:line="360" w:lineRule="auto"/>
        <w:ind w:left="795"/>
        <w:jc w:val="both"/>
        <w:rPr>
          <w:rFonts w:ascii="Museo Sans 100" w:hAnsi="Museo Sans 100"/>
        </w:rPr>
      </w:pPr>
    </w:p>
    <w:p w14:paraId="634AE6E1" w14:textId="77777777" w:rsidR="005900E1" w:rsidRPr="00425A66" w:rsidRDefault="005900E1" w:rsidP="00763511">
      <w:pPr>
        <w:numPr>
          <w:ilvl w:val="0"/>
          <w:numId w:val="2"/>
        </w:numPr>
        <w:spacing w:after="0" w:line="240" w:lineRule="auto"/>
        <w:jc w:val="both"/>
        <w:rPr>
          <w:rFonts w:ascii="Museo Sans 100" w:hAnsi="Museo Sans 100" w:cs="Times New Roman"/>
          <w:b/>
          <w:bCs/>
          <w:sz w:val="24"/>
          <w:szCs w:val="24"/>
          <w:u w:val="single"/>
          <w:lang w:val="es-GT" w:eastAsia="zh-CN"/>
        </w:rPr>
      </w:pPr>
      <w:r w:rsidRPr="00425A66">
        <w:rPr>
          <w:rFonts w:ascii="Museo Sans 100" w:hAnsi="Museo Sans 100" w:cs="Times New Roman"/>
          <w:b/>
          <w:bCs/>
          <w:sz w:val="24"/>
          <w:szCs w:val="24"/>
          <w:u w:val="single"/>
          <w:lang w:val="es-GT" w:eastAsia="zh-CN"/>
        </w:rPr>
        <w:t>EVALUACIÓN DE OFERTAS Y ADJUDICACION.</w:t>
      </w:r>
    </w:p>
    <w:p w14:paraId="4B882413" w14:textId="77777777" w:rsidR="005900E1" w:rsidRPr="00425A66" w:rsidRDefault="005900E1" w:rsidP="005900E1">
      <w:pPr>
        <w:spacing w:after="0" w:line="240" w:lineRule="auto"/>
        <w:ind w:left="720"/>
        <w:jc w:val="both"/>
        <w:rPr>
          <w:rFonts w:ascii="Museo Sans 100" w:hAnsi="Museo Sans 100" w:cs="Times New Roman"/>
          <w:b/>
          <w:bCs/>
          <w:sz w:val="24"/>
          <w:szCs w:val="24"/>
          <w:u w:val="single"/>
          <w:lang w:val="es-GT" w:eastAsia="zh-CN"/>
        </w:rPr>
      </w:pPr>
    </w:p>
    <w:p w14:paraId="40DCBAAE" w14:textId="77777777" w:rsidR="005900E1" w:rsidRPr="00425A66" w:rsidRDefault="005900E1" w:rsidP="00B91DF2">
      <w:pPr>
        <w:numPr>
          <w:ilvl w:val="0"/>
          <w:numId w:val="4"/>
        </w:numPr>
        <w:spacing w:after="0" w:line="360" w:lineRule="auto"/>
        <w:ind w:left="284" w:hanging="284"/>
        <w:jc w:val="both"/>
        <w:rPr>
          <w:rFonts w:ascii="Museo Sans 100" w:hAnsi="Museo Sans 100"/>
          <w:b/>
          <w:bCs/>
        </w:rPr>
      </w:pPr>
      <w:r w:rsidRPr="00425A66">
        <w:rPr>
          <w:rFonts w:ascii="Museo Sans 100" w:hAnsi="Museo Sans 100"/>
          <w:b/>
          <w:bCs/>
        </w:rPr>
        <w:t>Revisión del cumplimiento de las especificaciones técnicas.</w:t>
      </w:r>
    </w:p>
    <w:p w14:paraId="51C10D3A" w14:textId="21319611" w:rsidR="00F451DB" w:rsidRDefault="005900E1" w:rsidP="00F451DB">
      <w:pPr>
        <w:spacing w:line="360" w:lineRule="auto"/>
        <w:jc w:val="both"/>
      </w:pPr>
      <w:r w:rsidRPr="00425A66">
        <w:rPr>
          <w:rFonts w:ascii="Museo Sans 100" w:hAnsi="Museo Sans 100"/>
        </w:rPr>
        <w:t>A las especificaciones técnicas no se les asignará puntaje. La</w:t>
      </w:r>
      <w:r w:rsidR="00425A66">
        <w:rPr>
          <w:rFonts w:ascii="Museo Sans 100" w:hAnsi="Museo Sans 100"/>
        </w:rPr>
        <w:t>s</w:t>
      </w:r>
      <w:r w:rsidRPr="00425A66">
        <w:rPr>
          <w:rFonts w:ascii="Museo Sans 100" w:hAnsi="Museo Sans 100"/>
        </w:rPr>
        <w:t xml:space="preserve"> oferta</w:t>
      </w:r>
      <w:r w:rsidR="00425A66">
        <w:rPr>
          <w:rFonts w:ascii="Museo Sans 100" w:hAnsi="Museo Sans 100"/>
        </w:rPr>
        <w:t>s</w:t>
      </w:r>
      <w:r w:rsidRPr="00425A66">
        <w:rPr>
          <w:rFonts w:ascii="Museo Sans 100" w:hAnsi="Museo Sans 100"/>
        </w:rPr>
        <w:t xml:space="preserve"> </w:t>
      </w:r>
      <w:r w:rsidR="00425A66">
        <w:rPr>
          <w:rFonts w:ascii="Museo Sans 100" w:hAnsi="Museo Sans 100"/>
        </w:rPr>
        <w:t xml:space="preserve">serán revisadas y evaluadas según lo </w:t>
      </w:r>
      <w:r w:rsidR="00920715">
        <w:rPr>
          <w:rFonts w:ascii="Museo Sans 100" w:hAnsi="Museo Sans 100"/>
        </w:rPr>
        <w:t xml:space="preserve">requerido por la </w:t>
      </w:r>
      <w:r w:rsidR="001738D0">
        <w:rPr>
          <w:rFonts w:ascii="Museo Sans 100" w:hAnsi="Museo Sans 100"/>
        </w:rPr>
        <w:t>unidad s</w:t>
      </w:r>
      <w:r w:rsidR="00920715">
        <w:rPr>
          <w:rFonts w:ascii="Museo Sans 100" w:hAnsi="Museo Sans 100"/>
        </w:rPr>
        <w:t>olicitante</w:t>
      </w:r>
      <w:r w:rsidR="00BC3997">
        <w:rPr>
          <w:rFonts w:ascii="Museo Sans 100" w:hAnsi="Museo Sans 100"/>
        </w:rPr>
        <w:t xml:space="preserve">, se </w:t>
      </w:r>
      <w:r w:rsidR="00B91DF2">
        <w:rPr>
          <w:rFonts w:ascii="Museo Sans 100" w:hAnsi="Museo Sans 100"/>
        </w:rPr>
        <w:t>elaborará</w:t>
      </w:r>
      <w:r w:rsidR="00BC3997">
        <w:rPr>
          <w:rFonts w:ascii="Museo Sans 100" w:hAnsi="Museo Sans 100"/>
        </w:rPr>
        <w:t xml:space="preserve"> cuadro comparativo que será firmado por solicitante</w:t>
      </w:r>
      <w:r w:rsidR="00DA0390">
        <w:rPr>
          <w:rFonts w:ascii="Museo Sans 100" w:hAnsi="Museo Sans 100"/>
        </w:rPr>
        <w:t xml:space="preserve">, </w:t>
      </w:r>
      <w:r w:rsidR="00BC3997">
        <w:rPr>
          <w:rFonts w:ascii="Museo Sans 100" w:hAnsi="Museo Sans 100"/>
        </w:rPr>
        <w:t>jefe UACI</w:t>
      </w:r>
      <w:r w:rsidR="00DA0390">
        <w:rPr>
          <w:rFonts w:ascii="Museo Sans 100" w:hAnsi="Museo Sans 100"/>
        </w:rPr>
        <w:t xml:space="preserve"> y adjudicador</w:t>
      </w:r>
      <w:r w:rsidR="00F451DB">
        <w:rPr>
          <w:rFonts w:ascii="Museo Sans 100" w:hAnsi="Museo Sans 100"/>
        </w:rPr>
        <w:t>.</w:t>
      </w:r>
      <w:r w:rsidR="00F451DB" w:rsidRPr="00F451DB">
        <w:t xml:space="preserve"> </w:t>
      </w:r>
    </w:p>
    <w:p w14:paraId="727B62BB" w14:textId="77777777" w:rsidR="005900E1" w:rsidRPr="002318D7" w:rsidRDefault="005900E1" w:rsidP="00763511">
      <w:pPr>
        <w:numPr>
          <w:ilvl w:val="0"/>
          <w:numId w:val="4"/>
        </w:numPr>
        <w:spacing w:before="56" w:after="0" w:line="276" w:lineRule="auto"/>
        <w:ind w:right="51"/>
        <w:jc w:val="both"/>
        <w:rPr>
          <w:rFonts w:ascii="Museo Sans 100" w:eastAsia="Arial" w:hAnsi="Museo Sans 100"/>
          <w:b/>
        </w:rPr>
      </w:pPr>
      <w:r w:rsidRPr="002318D7">
        <w:rPr>
          <w:rFonts w:ascii="Museo Sans 100" w:eastAsia="Arial" w:hAnsi="Museo Sans 100"/>
          <w:b/>
        </w:rPr>
        <w:t>Adjudicación</w:t>
      </w:r>
      <w:r>
        <w:rPr>
          <w:rFonts w:ascii="Museo Sans 100" w:eastAsia="Arial" w:hAnsi="Museo Sans 100"/>
          <w:b/>
        </w:rPr>
        <w:t>.</w:t>
      </w:r>
    </w:p>
    <w:p w14:paraId="028782FE" w14:textId="77138117" w:rsidR="005900E1" w:rsidRPr="002318D7" w:rsidRDefault="00F451DB" w:rsidP="005900E1">
      <w:pPr>
        <w:tabs>
          <w:tab w:val="left" w:pos="1410"/>
        </w:tabs>
        <w:spacing w:after="0" w:line="360" w:lineRule="auto"/>
        <w:jc w:val="both"/>
        <w:rPr>
          <w:rFonts w:ascii="Museo Sans 100" w:hAnsi="Museo Sans 100"/>
        </w:rPr>
      </w:pPr>
      <w:r w:rsidRPr="00F451DB">
        <w:rPr>
          <w:rFonts w:ascii="Museo Sans 100" w:hAnsi="Museo Sans 100"/>
        </w:rPr>
        <w:t xml:space="preserve">La adjudicación se otorgará al ofertante que cumpla con todo lo requerido y que ofrezca el precio </w:t>
      </w:r>
      <w:r>
        <w:rPr>
          <w:rFonts w:ascii="Museo Sans 100" w:hAnsi="Museo Sans 100"/>
        </w:rPr>
        <w:t>más bajo</w:t>
      </w:r>
      <w:r w:rsidR="00BB1E1B">
        <w:rPr>
          <w:rFonts w:ascii="Museo Sans 100" w:hAnsi="Museo Sans 100"/>
        </w:rPr>
        <w:t xml:space="preserve"> o por item ofertado</w:t>
      </w:r>
    </w:p>
    <w:p w14:paraId="23B902D9" w14:textId="77777777" w:rsidR="005900E1" w:rsidRPr="007F7104" w:rsidRDefault="005900E1" w:rsidP="005900E1">
      <w:pPr>
        <w:tabs>
          <w:tab w:val="left" w:pos="1410"/>
        </w:tabs>
        <w:spacing w:after="0" w:line="276" w:lineRule="auto"/>
        <w:jc w:val="both"/>
        <w:rPr>
          <w:rFonts w:ascii="Museo Sans 100" w:hAnsi="Museo Sans 100"/>
          <w:sz w:val="14"/>
          <w:szCs w:val="14"/>
        </w:rPr>
      </w:pPr>
    </w:p>
    <w:p w14:paraId="0BAEF7A2" w14:textId="77777777" w:rsidR="005900E1" w:rsidRPr="002318D7" w:rsidRDefault="005900E1" w:rsidP="00763511">
      <w:pPr>
        <w:numPr>
          <w:ilvl w:val="0"/>
          <w:numId w:val="4"/>
        </w:numPr>
        <w:spacing w:before="56" w:after="0" w:line="276" w:lineRule="auto"/>
        <w:ind w:right="51"/>
        <w:jc w:val="both"/>
        <w:rPr>
          <w:rFonts w:ascii="Museo Sans 100" w:eastAsia="Arial" w:hAnsi="Museo Sans 100"/>
          <w:b/>
        </w:rPr>
      </w:pPr>
      <w:r w:rsidRPr="002318D7">
        <w:rPr>
          <w:rFonts w:ascii="Museo Sans 100" w:eastAsia="Arial" w:hAnsi="Museo Sans 100"/>
          <w:b/>
        </w:rPr>
        <w:t>Publicación del Resultado</w:t>
      </w:r>
      <w:r>
        <w:rPr>
          <w:rFonts w:ascii="Museo Sans 100" w:eastAsia="Arial" w:hAnsi="Museo Sans 100"/>
          <w:b/>
        </w:rPr>
        <w:t>.</w:t>
      </w:r>
    </w:p>
    <w:p w14:paraId="525EC031" w14:textId="6682C8E1" w:rsidR="005900E1" w:rsidRDefault="00425A66" w:rsidP="005900E1">
      <w:pPr>
        <w:tabs>
          <w:tab w:val="left" w:pos="709"/>
        </w:tabs>
        <w:spacing w:after="0" w:line="360" w:lineRule="auto"/>
        <w:jc w:val="both"/>
        <w:rPr>
          <w:rFonts w:ascii="Museo Sans 100" w:hAnsi="Museo Sans 100"/>
        </w:rPr>
      </w:pPr>
      <w:r>
        <w:rPr>
          <w:rFonts w:ascii="Museo Sans 100" w:hAnsi="Museo Sans 100"/>
        </w:rPr>
        <w:t>La Alcaldía, por medio de la U</w:t>
      </w:r>
      <w:r w:rsidR="005900E1" w:rsidRPr="002318D7">
        <w:rPr>
          <w:rFonts w:ascii="Museo Sans 100" w:hAnsi="Museo Sans 100"/>
        </w:rPr>
        <w:t xml:space="preserve">ACI, dará a conocer el resultado de esta Libre Gestión en el sistema electrónico de compras públicas </w:t>
      </w:r>
      <w:hyperlink r:id="rId6" w:history="1">
        <w:r w:rsidR="005900E1" w:rsidRPr="002318D7">
          <w:rPr>
            <w:rStyle w:val="Hipervnculo"/>
            <w:rFonts w:ascii="Museo Sans 100" w:hAnsi="Museo Sans 100" w:cs="Arial"/>
          </w:rPr>
          <w:t>www.comprasal.gob.sv</w:t>
        </w:r>
      </w:hyperlink>
      <w:r w:rsidR="005900E1" w:rsidRPr="002318D7">
        <w:rPr>
          <w:rFonts w:ascii="Museo Sans 100" w:hAnsi="Museo Sans 100"/>
        </w:rPr>
        <w:t>.</w:t>
      </w:r>
    </w:p>
    <w:p w14:paraId="17FFF670" w14:textId="77777777" w:rsidR="005900E1" w:rsidRDefault="005900E1" w:rsidP="005900E1">
      <w:pPr>
        <w:tabs>
          <w:tab w:val="left" w:pos="709"/>
        </w:tabs>
        <w:spacing w:after="0" w:line="360" w:lineRule="auto"/>
        <w:jc w:val="both"/>
        <w:rPr>
          <w:rFonts w:ascii="Museo Sans 100" w:hAnsi="Museo Sans 100"/>
        </w:rPr>
      </w:pPr>
    </w:p>
    <w:p w14:paraId="7A0B1023" w14:textId="77777777" w:rsidR="00DA0390" w:rsidRDefault="00DA0390" w:rsidP="005900E1">
      <w:pPr>
        <w:tabs>
          <w:tab w:val="left" w:pos="709"/>
        </w:tabs>
        <w:spacing w:after="0" w:line="360" w:lineRule="auto"/>
        <w:jc w:val="both"/>
        <w:rPr>
          <w:rFonts w:ascii="Museo Sans 100" w:hAnsi="Museo Sans 100"/>
        </w:rPr>
      </w:pPr>
    </w:p>
    <w:p w14:paraId="41376934" w14:textId="77777777" w:rsidR="005900E1" w:rsidRDefault="005900E1" w:rsidP="00763511">
      <w:pPr>
        <w:numPr>
          <w:ilvl w:val="0"/>
          <w:numId w:val="2"/>
        </w:numPr>
        <w:tabs>
          <w:tab w:val="left" w:pos="851"/>
        </w:tabs>
        <w:spacing w:after="0" w:line="276" w:lineRule="auto"/>
        <w:jc w:val="both"/>
        <w:rPr>
          <w:rFonts w:ascii="Museo Sans 100" w:hAnsi="Museo Sans 100"/>
          <w:b/>
          <w:bCs/>
          <w:u w:val="single"/>
        </w:rPr>
      </w:pPr>
      <w:r w:rsidRPr="002318D7">
        <w:rPr>
          <w:rFonts w:ascii="Museo Sans 100" w:hAnsi="Museo Sans 100"/>
          <w:b/>
          <w:bCs/>
          <w:u w:val="single"/>
        </w:rPr>
        <w:lastRenderedPageBreak/>
        <w:t>ESPECIFICACIONES TÉCNICAS</w:t>
      </w:r>
    </w:p>
    <w:p w14:paraId="778DCB04" w14:textId="77777777" w:rsidR="005900E1" w:rsidRDefault="005900E1" w:rsidP="005900E1">
      <w:pPr>
        <w:tabs>
          <w:tab w:val="left" w:pos="1410"/>
        </w:tabs>
        <w:spacing w:after="0" w:line="276" w:lineRule="auto"/>
        <w:jc w:val="both"/>
        <w:rPr>
          <w:rFonts w:ascii="Museo Sans 100" w:hAnsi="Museo Sans 100"/>
        </w:rPr>
      </w:pPr>
      <w:bookmarkStart w:id="2" w:name="_Hlk71188667"/>
      <w:r w:rsidRPr="00920715">
        <w:rPr>
          <w:rFonts w:ascii="Museo Sans 100" w:hAnsi="Museo Sans 100"/>
        </w:rPr>
        <w:t xml:space="preserve">La evaluación de la OFERTA TECNICA, </w:t>
      </w:r>
      <w:r w:rsidRPr="00920715">
        <w:rPr>
          <w:rFonts w:ascii="Museo Sans 100" w:hAnsi="Museo Sans 100"/>
          <w:iCs/>
        </w:rPr>
        <w:t>se</w:t>
      </w:r>
      <w:r w:rsidRPr="00920715">
        <w:rPr>
          <w:rFonts w:ascii="Museo Sans 100" w:hAnsi="Museo Sans 100"/>
        </w:rPr>
        <w:t xml:space="preserve"> realizará de acuerdo al cumplimiento del siguiente</w:t>
      </w:r>
      <w:r w:rsidRPr="005E44FA">
        <w:rPr>
          <w:rFonts w:ascii="Museo Sans 100" w:hAnsi="Museo Sans 100"/>
        </w:rPr>
        <w:t xml:space="preserve"> criterio:</w:t>
      </w:r>
    </w:p>
    <w:p w14:paraId="653AC137" w14:textId="77777777" w:rsidR="00A33D0E" w:rsidRDefault="00A33D0E" w:rsidP="005900E1">
      <w:pPr>
        <w:tabs>
          <w:tab w:val="left" w:pos="1410"/>
        </w:tabs>
        <w:spacing w:after="0" w:line="276" w:lineRule="auto"/>
        <w:jc w:val="both"/>
        <w:rPr>
          <w:rFonts w:ascii="Museo Sans 100" w:hAnsi="Museo Sans 100"/>
        </w:rPr>
      </w:pPr>
    </w:p>
    <w:tbl>
      <w:tblPr>
        <w:tblStyle w:val="Tablaconcuadrcula"/>
        <w:tblW w:w="0" w:type="auto"/>
        <w:tblLook w:val="04A0" w:firstRow="1" w:lastRow="0" w:firstColumn="1" w:lastColumn="0" w:noHBand="0" w:noVBand="1"/>
      </w:tblPr>
      <w:tblGrid>
        <w:gridCol w:w="766"/>
        <w:gridCol w:w="1390"/>
        <w:gridCol w:w="1100"/>
        <w:gridCol w:w="3975"/>
        <w:gridCol w:w="1324"/>
        <w:gridCol w:w="1265"/>
      </w:tblGrid>
      <w:tr w:rsidR="0018290B" w14:paraId="156DF446" w14:textId="77777777" w:rsidTr="0018290B">
        <w:tc>
          <w:tcPr>
            <w:tcW w:w="766" w:type="dxa"/>
          </w:tcPr>
          <w:bookmarkEnd w:id="2"/>
          <w:p w14:paraId="78A3818E" w14:textId="494D5B1F" w:rsidR="0018290B" w:rsidRPr="003161CA" w:rsidRDefault="0018290B" w:rsidP="00460116">
            <w:pPr>
              <w:jc w:val="center"/>
              <w:rPr>
                <w:rFonts w:ascii="Museo Sans 100" w:hAnsi="Museo Sans 100"/>
                <w:sz w:val="20"/>
                <w:szCs w:val="20"/>
              </w:rPr>
            </w:pPr>
            <w:r>
              <w:rPr>
                <w:rFonts w:ascii="Museo Sans 100" w:hAnsi="Museo Sans 100"/>
                <w:sz w:val="20"/>
                <w:szCs w:val="20"/>
              </w:rPr>
              <w:t>ITEM</w:t>
            </w:r>
          </w:p>
        </w:tc>
        <w:tc>
          <w:tcPr>
            <w:tcW w:w="1390" w:type="dxa"/>
          </w:tcPr>
          <w:p w14:paraId="19E99D89" w14:textId="2F841196" w:rsidR="0018290B" w:rsidRPr="003161CA" w:rsidRDefault="0018290B" w:rsidP="00460116">
            <w:pPr>
              <w:jc w:val="center"/>
              <w:rPr>
                <w:rFonts w:ascii="Museo Sans 100" w:hAnsi="Museo Sans 100"/>
                <w:sz w:val="20"/>
                <w:szCs w:val="20"/>
              </w:rPr>
            </w:pPr>
            <w:r w:rsidRPr="003161CA">
              <w:rPr>
                <w:rFonts w:ascii="Museo Sans 100" w:hAnsi="Museo Sans 100"/>
                <w:sz w:val="20"/>
                <w:szCs w:val="20"/>
              </w:rPr>
              <w:t>CANTIDAD</w:t>
            </w:r>
          </w:p>
        </w:tc>
        <w:tc>
          <w:tcPr>
            <w:tcW w:w="1100" w:type="dxa"/>
          </w:tcPr>
          <w:p w14:paraId="6E545158" w14:textId="1C744BF7" w:rsidR="0018290B" w:rsidRPr="003161CA" w:rsidRDefault="0018290B" w:rsidP="00460116">
            <w:pPr>
              <w:jc w:val="center"/>
              <w:rPr>
                <w:rFonts w:ascii="Museo Sans 100" w:hAnsi="Museo Sans 100"/>
                <w:sz w:val="20"/>
                <w:szCs w:val="20"/>
              </w:rPr>
            </w:pPr>
            <w:r>
              <w:rPr>
                <w:rFonts w:ascii="Museo Sans 100" w:hAnsi="Museo Sans 100"/>
                <w:sz w:val="20"/>
                <w:szCs w:val="20"/>
              </w:rPr>
              <w:t xml:space="preserve">Unidad </w:t>
            </w:r>
          </w:p>
        </w:tc>
        <w:tc>
          <w:tcPr>
            <w:tcW w:w="3975" w:type="dxa"/>
          </w:tcPr>
          <w:p w14:paraId="324D49CB" w14:textId="29F9C702" w:rsidR="0018290B" w:rsidRPr="003161CA" w:rsidRDefault="0018290B" w:rsidP="00460116">
            <w:pPr>
              <w:jc w:val="center"/>
              <w:rPr>
                <w:rFonts w:ascii="Museo Sans 100" w:hAnsi="Museo Sans 100"/>
                <w:sz w:val="20"/>
                <w:szCs w:val="20"/>
              </w:rPr>
            </w:pPr>
            <w:r w:rsidRPr="003161CA">
              <w:rPr>
                <w:rFonts w:ascii="Museo Sans 100" w:hAnsi="Museo Sans 100"/>
                <w:sz w:val="20"/>
                <w:szCs w:val="20"/>
              </w:rPr>
              <w:t>DESCRIPCION</w:t>
            </w:r>
          </w:p>
        </w:tc>
        <w:tc>
          <w:tcPr>
            <w:tcW w:w="1324" w:type="dxa"/>
          </w:tcPr>
          <w:p w14:paraId="5A14C3FD" w14:textId="7EEF5B6B" w:rsidR="0018290B" w:rsidRPr="003161CA" w:rsidRDefault="0018290B" w:rsidP="00764CC6">
            <w:pPr>
              <w:jc w:val="center"/>
              <w:rPr>
                <w:rFonts w:ascii="Museo Sans 100" w:hAnsi="Museo Sans 100"/>
                <w:sz w:val="20"/>
                <w:szCs w:val="20"/>
              </w:rPr>
            </w:pPr>
            <w:r w:rsidRPr="003161CA">
              <w:rPr>
                <w:rFonts w:ascii="Museo Sans 100" w:hAnsi="Museo Sans 100"/>
                <w:sz w:val="20"/>
                <w:szCs w:val="20"/>
              </w:rPr>
              <w:t>PRECIO UNITARIO</w:t>
            </w:r>
          </w:p>
        </w:tc>
        <w:tc>
          <w:tcPr>
            <w:tcW w:w="1265" w:type="dxa"/>
          </w:tcPr>
          <w:p w14:paraId="69AFB98B" w14:textId="3F931CB8" w:rsidR="0018290B" w:rsidRPr="003161CA" w:rsidRDefault="0018290B" w:rsidP="005900E1">
            <w:pPr>
              <w:jc w:val="both"/>
              <w:rPr>
                <w:rFonts w:ascii="Museo Sans 100" w:hAnsi="Museo Sans 100"/>
                <w:sz w:val="20"/>
                <w:szCs w:val="20"/>
              </w:rPr>
            </w:pPr>
            <w:r w:rsidRPr="003161CA">
              <w:rPr>
                <w:rFonts w:ascii="Museo Sans 100" w:hAnsi="Museo Sans 100"/>
                <w:sz w:val="20"/>
                <w:szCs w:val="20"/>
              </w:rPr>
              <w:t>PRECIO TOTAL</w:t>
            </w:r>
          </w:p>
        </w:tc>
      </w:tr>
      <w:tr w:rsidR="0018290B" w14:paraId="2BCB644C" w14:textId="77777777" w:rsidTr="0018290B">
        <w:trPr>
          <w:trHeight w:val="356"/>
        </w:trPr>
        <w:tc>
          <w:tcPr>
            <w:tcW w:w="766" w:type="dxa"/>
          </w:tcPr>
          <w:p w14:paraId="36EF175C" w14:textId="37AD8A21" w:rsidR="0018290B" w:rsidRDefault="0018290B" w:rsidP="00B91DF2">
            <w:pPr>
              <w:jc w:val="center"/>
              <w:rPr>
                <w:rFonts w:ascii="Museo Sans 100" w:hAnsi="Museo Sans 100"/>
                <w:sz w:val="20"/>
                <w:szCs w:val="20"/>
              </w:rPr>
            </w:pPr>
            <w:r>
              <w:rPr>
                <w:rFonts w:ascii="Museo Sans 100" w:hAnsi="Museo Sans 100"/>
                <w:sz w:val="20"/>
                <w:szCs w:val="20"/>
              </w:rPr>
              <w:t>1</w:t>
            </w:r>
          </w:p>
        </w:tc>
        <w:tc>
          <w:tcPr>
            <w:tcW w:w="1390" w:type="dxa"/>
          </w:tcPr>
          <w:p w14:paraId="3640CEB0" w14:textId="3DFDB90F" w:rsidR="0018290B" w:rsidRPr="003161CA" w:rsidRDefault="0018290B" w:rsidP="00B91DF2">
            <w:pPr>
              <w:jc w:val="center"/>
              <w:rPr>
                <w:rFonts w:ascii="Museo Sans 100" w:hAnsi="Museo Sans 100"/>
                <w:sz w:val="20"/>
                <w:szCs w:val="20"/>
              </w:rPr>
            </w:pPr>
            <w:r>
              <w:rPr>
                <w:rFonts w:ascii="Museo Sans 100" w:hAnsi="Museo Sans 100"/>
                <w:sz w:val="20"/>
                <w:szCs w:val="20"/>
              </w:rPr>
              <w:t>2</w:t>
            </w:r>
          </w:p>
        </w:tc>
        <w:tc>
          <w:tcPr>
            <w:tcW w:w="1100" w:type="dxa"/>
          </w:tcPr>
          <w:p w14:paraId="23E2E7BD" w14:textId="4758A6EC" w:rsidR="0018290B" w:rsidRDefault="0018290B" w:rsidP="00B91DF2">
            <w:pPr>
              <w:jc w:val="both"/>
              <w:rPr>
                <w:rFonts w:ascii="Museo Sans 100" w:hAnsi="Museo Sans 100"/>
                <w:sz w:val="20"/>
                <w:szCs w:val="20"/>
              </w:rPr>
            </w:pPr>
            <w:r>
              <w:rPr>
                <w:rFonts w:ascii="Museo Sans 100" w:hAnsi="Museo Sans 100"/>
                <w:sz w:val="20"/>
                <w:szCs w:val="20"/>
              </w:rPr>
              <w:t>Viaje</w:t>
            </w:r>
          </w:p>
        </w:tc>
        <w:tc>
          <w:tcPr>
            <w:tcW w:w="3975" w:type="dxa"/>
          </w:tcPr>
          <w:p w14:paraId="6F4604AF" w14:textId="33C190F5" w:rsidR="0018290B" w:rsidRPr="003161CA" w:rsidRDefault="0018290B" w:rsidP="00B91DF2">
            <w:pPr>
              <w:jc w:val="both"/>
              <w:rPr>
                <w:rFonts w:ascii="Museo Sans 100" w:hAnsi="Museo Sans 100"/>
                <w:sz w:val="20"/>
                <w:szCs w:val="20"/>
              </w:rPr>
            </w:pPr>
            <w:r>
              <w:rPr>
                <w:rFonts w:ascii="Museo Sans 100" w:hAnsi="Museo Sans 100"/>
                <w:sz w:val="20"/>
                <w:szCs w:val="20"/>
              </w:rPr>
              <w:t xml:space="preserve">Servicio de transporte </w:t>
            </w:r>
            <w:r>
              <w:rPr>
                <w:rFonts w:ascii="Museo Sans 100" w:hAnsi="Museo Sans 100"/>
                <w:sz w:val="20"/>
                <w:szCs w:val="20"/>
              </w:rPr>
              <w:t>de dos buses para el día 11 de marzo saliendo de San Martín hacia valle nuevo Ilopango   y viceversa</w:t>
            </w:r>
          </w:p>
        </w:tc>
        <w:tc>
          <w:tcPr>
            <w:tcW w:w="1324" w:type="dxa"/>
          </w:tcPr>
          <w:p w14:paraId="6C2EAA1A" w14:textId="1D5B8487" w:rsidR="0018290B" w:rsidRPr="003161CA" w:rsidRDefault="0018290B" w:rsidP="00B91DF2">
            <w:pPr>
              <w:jc w:val="both"/>
              <w:rPr>
                <w:rFonts w:ascii="Museo Sans 100" w:hAnsi="Museo Sans 100"/>
                <w:sz w:val="20"/>
                <w:szCs w:val="20"/>
              </w:rPr>
            </w:pPr>
            <w:r w:rsidRPr="003161CA">
              <w:rPr>
                <w:rFonts w:ascii="Museo Sans 100" w:hAnsi="Museo Sans 100"/>
                <w:sz w:val="20"/>
                <w:szCs w:val="20"/>
              </w:rPr>
              <w:t>$</w:t>
            </w:r>
          </w:p>
        </w:tc>
        <w:tc>
          <w:tcPr>
            <w:tcW w:w="1265" w:type="dxa"/>
          </w:tcPr>
          <w:p w14:paraId="5540A373" w14:textId="5EEE773E" w:rsidR="0018290B" w:rsidRPr="003161CA" w:rsidRDefault="0018290B" w:rsidP="00B91DF2">
            <w:pPr>
              <w:jc w:val="both"/>
              <w:rPr>
                <w:rFonts w:ascii="Museo Sans 100" w:hAnsi="Museo Sans 100"/>
                <w:sz w:val="20"/>
                <w:szCs w:val="20"/>
              </w:rPr>
            </w:pPr>
            <w:r w:rsidRPr="003161CA">
              <w:rPr>
                <w:rFonts w:ascii="Museo Sans 100" w:hAnsi="Museo Sans 100"/>
                <w:sz w:val="20"/>
                <w:szCs w:val="20"/>
              </w:rPr>
              <w:t>$</w:t>
            </w:r>
          </w:p>
        </w:tc>
      </w:tr>
      <w:tr w:rsidR="0018290B" w14:paraId="70D5DCB8" w14:textId="77777777" w:rsidTr="0018290B">
        <w:trPr>
          <w:trHeight w:val="404"/>
        </w:trPr>
        <w:tc>
          <w:tcPr>
            <w:tcW w:w="766" w:type="dxa"/>
          </w:tcPr>
          <w:p w14:paraId="36230817" w14:textId="1798F3F9" w:rsidR="0018290B" w:rsidRDefault="0018290B" w:rsidP="00B91DF2">
            <w:pPr>
              <w:jc w:val="center"/>
              <w:rPr>
                <w:rFonts w:ascii="Museo Sans 100" w:hAnsi="Museo Sans 100"/>
                <w:sz w:val="20"/>
                <w:szCs w:val="20"/>
              </w:rPr>
            </w:pPr>
            <w:r>
              <w:rPr>
                <w:rFonts w:ascii="Museo Sans 100" w:hAnsi="Museo Sans 100"/>
                <w:sz w:val="20"/>
                <w:szCs w:val="20"/>
              </w:rPr>
              <w:t>2</w:t>
            </w:r>
          </w:p>
        </w:tc>
        <w:tc>
          <w:tcPr>
            <w:tcW w:w="1390" w:type="dxa"/>
          </w:tcPr>
          <w:p w14:paraId="26DE4A39" w14:textId="49B13F9A" w:rsidR="0018290B" w:rsidRPr="003161CA" w:rsidRDefault="0018290B" w:rsidP="00B91DF2">
            <w:pPr>
              <w:jc w:val="center"/>
              <w:rPr>
                <w:rFonts w:ascii="Museo Sans 100" w:hAnsi="Museo Sans 100"/>
                <w:sz w:val="20"/>
                <w:szCs w:val="20"/>
              </w:rPr>
            </w:pPr>
            <w:r>
              <w:rPr>
                <w:rFonts w:ascii="Museo Sans 100" w:hAnsi="Museo Sans 100"/>
                <w:sz w:val="20"/>
                <w:szCs w:val="20"/>
              </w:rPr>
              <w:t>2</w:t>
            </w:r>
          </w:p>
        </w:tc>
        <w:tc>
          <w:tcPr>
            <w:tcW w:w="1100" w:type="dxa"/>
          </w:tcPr>
          <w:p w14:paraId="1D6C9C69" w14:textId="50C7A24E" w:rsidR="0018290B" w:rsidRDefault="0018290B" w:rsidP="00B91DF2">
            <w:pPr>
              <w:jc w:val="both"/>
              <w:rPr>
                <w:rFonts w:ascii="Museo Sans 100" w:hAnsi="Museo Sans 100"/>
                <w:sz w:val="20"/>
                <w:szCs w:val="20"/>
              </w:rPr>
            </w:pPr>
            <w:r>
              <w:rPr>
                <w:rFonts w:ascii="Museo Sans 100" w:hAnsi="Museo Sans 100"/>
                <w:sz w:val="20"/>
                <w:szCs w:val="20"/>
              </w:rPr>
              <w:t>Viaje</w:t>
            </w:r>
          </w:p>
        </w:tc>
        <w:tc>
          <w:tcPr>
            <w:tcW w:w="3975" w:type="dxa"/>
          </w:tcPr>
          <w:p w14:paraId="38D240C7" w14:textId="52E1043E" w:rsidR="0018290B" w:rsidRPr="003161CA" w:rsidRDefault="0018290B" w:rsidP="00B91DF2">
            <w:pPr>
              <w:jc w:val="both"/>
              <w:rPr>
                <w:rFonts w:ascii="Museo Sans 100" w:hAnsi="Museo Sans 100"/>
                <w:sz w:val="20"/>
                <w:szCs w:val="20"/>
              </w:rPr>
            </w:pPr>
            <w:r>
              <w:rPr>
                <w:rFonts w:ascii="Museo Sans 100" w:hAnsi="Museo Sans 100"/>
                <w:sz w:val="20"/>
                <w:szCs w:val="20"/>
              </w:rPr>
              <w:t>Servicio de transporte de dos buses para el día 1</w:t>
            </w:r>
            <w:r>
              <w:rPr>
                <w:rFonts w:ascii="Museo Sans 100" w:hAnsi="Museo Sans 100"/>
                <w:sz w:val="20"/>
                <w:szCs w:val="20"/>
              </w:rPr>
              <w:t>8</w:t>
            </w:r>
            <w:r>
              <w:rPr>
                <w:rFonts w:ascii="Museo Sans 100" w:hAnsi="Museo Sans 100"/>
                <w:sz w:val="20"/>
                <w:szCs w:val="20"/>
              </w:rPr>
              <w:t xml:space="preserve"> de marzo saliendo de San Martín hacia </w:t>
            </w:r>
            <w:r>
              <w:rPr>
                <w:rFonts w:ascii="Museo Sans 100" w:hAnsi="Museo Sans 100"/>
                <w:sz w:val="20"/>
                <w:szCs w:val="20"/>
              </w:rPr>
              <w:t xml:space="preserve">Lourdes colon </w:t>
            </w:r>
            <w:r>
              <w:rPr>
                <w:rFonts w:ascii="Museo Sans 100" w:hAnsi="Museo Sans 100"/>
                <w:sz w:val="20"/>
                <w:szCs w:val="20"/>
              </w:rPr>
              <w:t xml:space="preserve">  y viceversa</w:t>
            </w:r>
          </w:p>
        </w:tc>
        <w:tc>
          <w:tcPr>
            <w:tcW w:w="1324" w:type="dxa"/>
          </w:tcPr>
          <w:p w14:paraId="750BE47D" w14:textId="09712E3D" w:rsidR="0018290B" w:rsidRPr="003161CA" w:rsidRDefault="0018290B" w:rsidP="00B91DF2">
            <w:pPr>
              <w:jc w:val="both"/>
              <w:rPr>
                <w:rFonts w:ascii="Museo Sans 100" w:hAnsi="Museo Sans 100"/>
                <w:sz w:val="20"/>
                <w:szCs w:val="20"/>
              </w:rPr>
            </w:pPr>
            <w:r w:rsidRPr="003161CA">
              <w:rPr>
                <w:rFonts w:ascii="Museo Sans 100" w:hAnsi="Museo Sans 100"/>
                <w:sz w:val="20"/>
                <w:szCs w:val="20"/>
              </w:rPr>
              <w:t>$</w:t>
            </w:r>
          </w:p>
        </w:tc>
        <w:tc>
          <w:tcPr>
            <w:tcW w:w="1265" w:type="dxa"/>
          </w:tcPr>
          <w:p w14:paraId="64497336" w14:textId="125F4767" w:rsidR="0018290B" w:rsidRPr="003161CA" w:rsidRDefault="0018290B" w:rsidP="00B91DF2">
            <w:pPr>
              <w:jc w:val="both"/>
              <w:rPr>
                <w:rFonts w:ascii="Museo Sans 100" w:hAnsi="Museo Sans 100"/>
                <w:sz w:val="20"/>
                <w:szCs w:val="20"/>
              </w:rPr>
            </w:pPr>
            <w:r w:rsidRPr="003161CA">
              <w:rPr>
                <w:rFonts w:ascii="Museo Sans 100" w:hAnsi="Museo Sans 100"/>
                <w:sz w:val="20"/>
                <w:szCs w:val="20"/>
              </w:rPr>
              <w:t>$</w:t>
            </w:r>
          </w:p>
        </w:tc>
      </w:tr>
      <w:tr w:rsidR="0018290B" w14:paraId="505C28BF" w14:textId="77777777" w:rsidTr="0018290B">
        <w:trPr>
          <w:trHeight w:val="619"/>
        </w:trPr>
        <w:tc>
          <w:tcPr>
            <w:tcW w:w="766" w:type="dxa"/>
          </w:tcPr>
          <w:p w14:paraId="31E7D161" w14:textId="61D46515" w:rsidR="0018290B" w:rsidRDefault="0018290B" w:rsidP="00B91DF2">
            <w:pPr>
              <w:jc w:val="center"/>
              <w:rPr>
                <w:rFonts w:ascii="Museo Sans 100" w:hAnsi="Museo Sans 100"/>
                <w:sz w:val="20"/>
                <w:szCs w:val="20"/>
              </w:rPr>
            </w:pPr>
            <w:r>
              <w:rPr>
                <w:rFonts w:ascii="Museo Sans 100" w:hAnsi="Museo Sans 100"/>
                <w:sz w:val="20"/>
                <w:szCs w:val="20"/>
              </w:rPr>
              <w:t>3</w:t>
            </w:r>
          </w:p>
        </w:tc>
        <w:tc>
          <w:tcPr>
            <w:tcW w:w="1390" w:type="dxa"/>
          </w:tcPr>
          <w:p w14:paraId="2739C57D" w14:textId="2FE1D7E7" w:rsidR="0018290B" w:rsidRDefault="0018290B" w:rsidP="00B91DF2">
            <w:pPr>
              <w:jc w:val="center"/>
              <w:rPr>
                <w:rFonts w:ascii="Museo Sans 100" w:hAnsi="Museo Sans 100"/>
                <w:sz w:val="20"/>
                <w:szCs w:val="20"/>
              </w:rPr>
            </w:pPr>
            <w:r>
              <w:rPr>
                <w:rFonts w:ascii="Museo Sans 100" w:hAnsi="Museo Sans 100"/>
                <w:sz w:val="20"/>
                <w:szCs w:val="20"/>
              </w:rPr>
              <w:t>2</w:t>
            </w:r>
          </w:p>
        </w:tc>
        <w:tc>
          <w:tcPr>
            <w:tcW w:w="1100" w:type="dxa"/>
          </w:tcPr>
          <w:p w14:paraId="5DD22CFD" w14:textId="15AA7509" w:rsidR="0018290B" w:rsidRDefault="0018290B" w:rsidP="00B91DF2">
            <w:pPr>
              <w:jc w:val="both"/>
              <w:rPr>
                <w:rFonts w:ascii="Museo Sans 100" w:hAnsi="Museo Sans 100"/>
                <w:sz w:val="20"/>
                <w:szCs w:val="20"/>
              </w:rPr>
            </w:pPr>
            <w:r>
              <w:rPr>
                <w:rFonts w:ascii="Museo Sans 100" w:hAnsi="Museo Sans 100"/>
                <w:sz w:val="20"/>
                <w:szCs w:val="20"/>
              </w:rPr>
              <w:t xml:space="preserve">Viaje </w:t>
            </w:r>
          </w:p>
        </w:tc>
        <w:tc>
          <w:tcPr>
            <w:tcW w:w="3975" w:type="dxa"/>
          </w:tcPr>
          <w:p w14:paraId="6E5A1FA7" w14:textId="6AB93279" w:rsidR="0018290B" w:rsidRDefault="0018290B" w:rsidP="00B91DF2">
            <w:pPr>
              <w:jc w:val="both"/>
              <w:rPr>
                <w:rFonts w:ascii="Museo Sans 100" w:hAnsi="Museo Sans 100"/>
                <w:sz w:val="20"/>
                <w:szCs w:val="20"/>
              </w:rPr>
            </w:pPr>
            <w:r>
              <w:rPr>
                <w:rFonts w:ascii="Museo Sans 100" w:hAnsi="Museo Sans 100"/>
                <w:sz w:val="20"/>
                <w:szCs w:val="20"/>
              </w:rPr>
              <w:t xml:space="preserve">Servicio de transporte de dos buses para el día </w:t>
            </w:r>
            <w:r>
              <w:rPr>
                <w:rFonts w:ascii="Museo Sans 100" w:hAnsi="Museo Sans 100"/>
                <w:sz w:val="20"/>
                <w:szCs w:val="20"/>
              </w:rPr>
              <w:t>25</w:t>
            </w:r>
            <w:r>
              <w:rPr>
                <w:rFonts w:ascii="Museo Sans 100" w:hAnsi="Museo Sans 100"/>
                <w:sz w:val="20"/>
                <w:szCs w:val="20"/>
              </w:rPr>
              <w:t xml:space="preserve"> de marzo saliendo de San Martín hacia </w:t>
            </w:r>
            <w:r>
              <w:rPr>
                <w:rFonts w:ascii="Museo Sans 100" w:hAnsi="Museo Sans 100"/>
                <w:sz w:val="20"/>
                <w:szCs w:val="20"/>
              </w:rPr>
              <w:t xml:space="preserve">san juan Opico </w:t>
            </w:r>
            <w:r>
              <w:rPr>
                <w:rFonts w:ascii="Museo Sans 100" w:hAnsi="Museo Sans 100"/>
                <w:sz w:val="20"/>
                <w:szCs w:val="20"/>
              </w:rPr>
              <w:t xml:space="preserve">   y viceversa</w:t>
            </w:r>
          </w:p>
        </w:tc>
        <w:tc>
          <w:tcPr>
            <w:tcW w:w="1324" w:type="dxa"/>
          </w:tcPr>
          <w:p w14:paraId="127D424E" w14:textId="0101B342" w:rsidR="0018290B" w:rsidRPr="003161CA" w:rsidRDefault="0018290B" w:rsidP="00B91DF2">
            <w:pPr>
              <w:jc w:val="both"/>
              <w:rPr>
                <w:rFonts w:ascii="Museo Sans 100" w:hAnsi="Museo Sans 100"/>
                <w:sz w:val="20"/>
                <w:szCs w:val="20"/>
              </w:rPr>
            </w:pPr>
            <w:r>
              <w:rPr>
                <w:rFonts w:ascii="Museo Sans 100" w:hAnsi="Museo Sans 100"/>
                <w:sz w:val="20"/>
                <w:szCs w:val="20"/>
              </w:rPr>
              <w:t>$</w:t>
            </w:r>
          </w:p>
        </w:tc>
        <w:tc>
          <w:tcPr>
            <w:tcW w:w="1265" w:type="dxa"/>
          </w:tcPr>
          <w:p w14:paraId="6A656EE5" w14:textId="2AB11989" w:rsidR="0018290B" w:rsidRPr="003161CA" w:rsidRDefault="0018290B" w:rsidP="00B91DF2">
            <w:pPr>
              <w:jc w:val="both"/>
              <w:rPr>
                <w:rFonts w:ascii="Museo Sans 100" w:hAnsi="Museo Sans 100"/>
                <w:sz w:val="20"/>
                <w:szCs w:val="20"/>
              </w:rPr>
            </w:pPr>
            <w:r>
              <w:rPr>
                <w:rFonts w:ascii="Museo Sans 100" w:hAnsi="Museo Sans 100"/>
                <w:sz w:val="20"/>
                <w:szCs w:val="20"/>
              </w:rPr>
              <w:t>$</w:t>
            </w:r>
          </w:p>
        </w:tc>
      </w:tr>
      <w:tr w:rsidR="0018290B" w14:paraId="3DC0C9BF" w14:textId="77777777" w:rsidTr="0018290B">
        <w:trPr>
          <w:trHeight w:val="619"/>
        </w:trPr>
        <w:tc>
          <w:tcPr>
            <w:tcW w:w="766" w:type="dxa"/>
          </w:tcPr>
          <w:p w14:paraId="47BA244D" w14:textId="5DC4AB1F" w:rsidR="0018290B" w:rsidRDefault="0018290B" w:rsidP="00B91DF2">
            <w:pPr>
              <w:jc w:val="center"/>
              <w:rPr>
                <w:rFonts w:ascii="Museo Sans 100" w:hAnsi="Museo Sans 100"/>
                <w:sz w:val="20"/>
                <w:szCs w:val="20"/>
              </w:rPr>
            </w:pPr>
          </w:p>
        </w:tc>
        <w:tc>
          <w:tcPr>
            <w:tcW w:w="1390" w:type="dxa"/>
          </w:tcPr>
          <w:p w14:paraId="380D0C6C" w14:textId="44A83E1D" w:rsidR="0018290B" w:rsidRDefault="0018290B" w:rsidP="00B91DF2">
            <w:pPr>
              <w:jc w:val="center"/>
              <w:rPr>
                <w:rFonts w:ascii="Museo Sans 100" w:hAnsi="Museo Sans 100"/>
                <w:sz w:val="20"/>
                <w:szCs w:val="20"/>
              </w:rPr>
            </w:pPr>
          </w:p>
        </w:tc>
        <w:tc>
          <w:tcPr>
            <w:tcW w:w="1100" w:type="dxa"/>
          </w:tcPr>
          <w:p w14:paraId="2F578B8D" w14:textId="77777777" w:rsidR="0018290B" w:rsidRDefault="0018290B" w:rsidP="00B91DF2">
            <w:pPr>
              <w:tabs>
                <w:tab w:val="left" w:pos="2955"/>
              </w:tabs>
              <w:jc w:val="both"/>
              <w:rPr>
                <w:rFonts w:ascii="Museo Sans 100" w:hAnsi="Museo Sans 100"/>
                <w:sz w:val="20"/>
                <w:szCs w:val="20"/>
              </w:rPr>
            </w:pPr>
          </w:p>
        </w:tc>
        <w:tc>
          <w:tcPr>
            <w:tcW w:w="3975" w:type="dxa"/>
          </w:tcPr>
          <w:p w14:paraId="67A269CB" w14:textId="6314C85D" w:rsidR="0018290B" w:rsidRDefault="0018290B" w:rsidP="00B91DF2">
            <w:pPr>
              <w:tabs>
                <w:tab w:val="left" w:pos="2955"/>
              </w:tabs>
              <w:jc w:val="both"/>
              <w:rPr>
                <w:rFonts w:ascii="Museo Sans 100" w:hAnsi="Museo Sans 100"/>
                <w:sz w:val="20"/>
                <w:szCs w:val="20"/>
              </w:rPr>
            </w:pPr>
            <w:r>
              <w:rPr>
                <w:rFonts w:ascii="Museo Sans 100" w:hAnsi="Museo Sans 100"/>
                <w:sz w:val="20"/>
                <w:szCs w:val="20"/>
              </w:rPr>
              <w:t>MONTO OFERTADO</w:t>
            </w:r>
          </w:p>
        </w:tc>
        <w:tc>
          <w:tcPr>
            <w:tcW w:w="1324" w:type="dxa"/>
          </w:tcPr>
          <w:p w14:paraId="5CC1736D" w14:textId="74313212" w:rsidR="0018290B" w:rsidRPr="003161CA" w:rsidRDefault="0018290B" w:rsidP="00B91DF2">
            <w:pPr>
              <w:jc w:val="both"/>
              <w:rPr>
                <w:rFonts w:ascii="Museo Sans 100" w:hAnsi="Museo Sans 100"/>
                <w:sz w:val="20"/>
                <w:szCs w:val="20"/>
              </w:rPr>
            </w:pPr>
            <w:r>
              <w:rPr>
                <w:rFonts w:ascii="Museo Sans 100" w:hAnsi="Museo Sans 100"/>
                <w:sz w:val="20"/>
                <w:szCs w:val="20"/>
              </w:rPr>
              <w:t>$</w:t>
            </w:r>
          </w:p>
        </w:tc>
        <w:tc>
          <w:tcPr>
            <w:tcW w:w="1265" w:type="dxa"/>
          </w:tcPr>
          <w:p w14:paraId="0475FEE8" w14:textId="221E815F" w:rsidR="0018290B" w:rsidRPr="003161CA" w:rsidRDefault="0018290B" w:rsidP="00B91DF2">
            <w:pPr>
              <w:jc w:val="both"/>
              <w:rPr>
                <w:rFonts w:ascii="Museo Sans 100" w:hAnsi="Museo Sans 100"/>
                <w:sz w:val="20"/>
                <w:szCs w:val="20"/>
              </w:rPr>
            </w:pPr>
            <w:r>
              <w:rPr>
                <w:rFonts w:ascii="Museo Sans 100" w:hAnsi="Museo Sans 100"/>
                <w:sz w:val="20"/>
                <w:szCs w:val="20"/>
              </w:rPr>
              <w:t>$</w:t>
            </w:r>
          </w:p>
        </w:tc>
      </w:tr>
    </w:tbl>
    <w:p w14:paraId="3FCA01C5" w14:textId="6752CE0C" w:rsidR="00F35C7C" w:rsidRPr="004956F6" w:rsidRDefault="00F35C7C" w:rsidP="005900E1">
      <w:pPr>
        <w:spacing w:after="0" w:line="240" w:lineRule="auto"/>
        <w:jc w:val="both"/>
        <w:rPr>
          <w:rFonts w:ascii="Museo Sans 100" w:hAnsi="Museo Sans 100"/>
        </w:rPr>
      </w:pPr>
    </w:p>
    <w:p w14:paraId="598E33DE" w14:textId="77777777" w:rsidR="005900E1" w:rsidRDefault="005900E1" w:rsidP="00763511">
      <w:pPr>
        <w:numPr>
          <w:ilvl w:val="0"/>
          <w:numId w:val="2"/>
        </w:numPr>
        <w:spacing w:after="0" w:line="276" w:lineRule="auto"/>
        <w:jc w:val="both"/>
        <w:rPr>
          <w:rFonts w:ascii="Museo Sans 100" w:eastAsia="Arial" w:hAnsi="Museo Sans 100"/>
          <w:b/>
        </w:rPr>
      </w:pPr>
      <w:r w:rsidRPr="00683986">
        <w:rPr>
          <w:rFonts w:ascii="Museo Sans 100" w:eastAsia="Arial" w:hAnsi="Museo Sans 100"/>
          <w:b/>
        </w:rPr>
        <w:t xml:space="preserve"> CONDICIONES GENERALES </w:t>
      </w:r>
    </w:p>
    <w:p w14:paraId="6D8AFE88" w14:textId="77777777" w:rsidR="00920715" w:rsidRPr="00460116" w:rsidRDefault="00920715" w:rsidP="00920715">
      <w:pPr>
        <w:spacing w:after="0" w:line="276" w:lineRule="auto"/>
        <w:jc w:val="both"/>
        <w:rPr>
          <w:rFonts w:ascii="Museo Sans 100" w:eastAsia="Arial" w:hAnsi="Museo Sans 100"/>
          <w:b/>
          <w:sz w:val="10"/>
          <w:szCs w:val="10"/>
        </w:rPr>
      </w:pPr>
    </w:p>
    <w:p w14:paraId="54D71AA9" w14:textId="7FD56A0B" w:rsidR="00920715" w:rsidRPr="00DB756A" w:rsidRDefault="00920715" w:rsidP="00763511">
      <w:pPr>
        <w:pStyle w:val="Prrafodelista"/>
        <w:numPr>
          <w:ilvl w:val="0"/>
          <w:numId w:val="5"/>
        </w:numPr>
        <w:spacing w:after="0" w:line="240" w:lineRule="auto"/>
        <w:contextualSpacing/>
        <w:jc w:val="both"/>
        <w:rPr>
          <w:lang w:val="es-419"/>
        </w:rPr>
      </w:pPr>
      <w:r w:rsidRPr="00DB756A">
        <w:rPr>
          <w:lang w:val="es-419"/>
        </w:rPr>
        <w:t>Se deberá ofertar de forma total</w:t>
      </w:r>
      <w:r w:rsidR="000B5A89">
        <w:rPr>
          <w:lang w:val="es-419"/>
        </w:rPr>
        <w:t xml:space="preserve"> o por </w:t>
      </w:r>
      <w:proofErr w:type="spellStart"/>
      <w:r w:rsidR="000B5A89">
        <w:rPr>
          <w:lang w:val="es-419"/>
        </w:rPr>
        <w:t>item</w:t>
      </w:r>
      <w:proofErr w:type="spellEnd"/>
      <w:r w:rsidRPr="00DB756A">
        <w:rPr>
          <w:lang w:val="es-419"/>
        </w:rPr>
        <w:t>.</w:t>
      </w:r>
    </w:p>
    <w:p w14:paraId="777D6703" w14:textId="395216AA" w:rsidR="00920715" w:rsidRPr="001D3793" w:rsidRDefault="00920715" w:rsidP="00763511">
      <w:pPr>
        <w:pStyle w:val="Prrafodelista"/>
        <w:numPr>
          <w:ilvl w:val="0"/>
          <w:numId w:val="5"/>
        </w:numPr>
        <w:spacing w:after="0" w:line="240" w:lineRule="auto"/>
        <w:contextualSpacing/>
        <w:jc w:val="both"/>
        <w:rPr>
          <w:lang w:val="es-419"/>
        </w:rPr>
      </w:pPr>
      <w:r>
        <w:t xml:space="preserve">La </w:t>
      </w:r>
      <w:r w:rsidR="009330B8" w:rsidRPr="00F8130E">
        <w:rPr>
          <w:lang w:val="es-419"/>
        </w:rPr>
        <w:t xml:space="preserve">facturación </w:t>
      </w:r>
      <w:r w:rsidRPr="00F8130E">
        <w:rPr>
          <w:lang w:val="es-419"/>
        </w:rPr>
        <w:t xml:space="preserve">se realizará </w:t>
      </w:r>
      <w:r w:rsidR="006F59DC">
        <w:rPr>
          <w:lang w:val="es-ES"/>
        </w:rPr>
        <w:t>posterior a la entrega de</w:t>
      </w:r>
      <w:r w:rsidR="006F0A7E">
        <w:rPr>
          <w:lang w:val="es-ES"/>
        </w:rPr>
        <w:t>l producto</w:t>
      </w:r>
      <w:r w:rsidR="000B5A89">
        <w:rPr>
          <w:lang w:val="es-ES"/>
        </w:rPr>
        <w:t xml:space="preserve"> o servicio</w:t>
      </w:r>
      <w:r w:rsidR="009330B8">
        <w:rPr>
          <w:rFonts w:asciiTheme="minorHAnsi" w:eastAsiaTheme="minorHAnsi" w:hAnsiTheme="minorHAnsi" w:cstheme="minorBidi"/>
          <w:lang w:val="es-ES"/>
        </w:rPr>
        <w:t>.</w:t>
      </w:r>
      <w:r w:rsidRPr="001D3793">
        <w:rPr>
          <w:rFonts w:asciiTheme="minorHAnsi" w:eastAsiaTheme="minorHAnsi" w:hAnsiTheme="minorHAnsi" w:cstheme="minorBidi"/>
          <w:lang w:val="es-419"/>
        </w:rPr>
        <w:t xml:space="preserve"> </w:t>
      </w:r>
    </w:p>
    <w:p w14:paraId="20E5DA40" w14:textId="77777777" w:rsidR="00920715" w:rsidRPr="00F8130E" w:rsidRDefault="00920715" w:rsidP="00763511">
      <w:pPr>
        <w:pStyle w:val="Prrafodelista"/>
        <w:numPr>
          <w:ilvl w:val="0"/>
          <w:numId w:val="5"/>
        </w:numPr>
        <w:spacing w:after="0" w:line="240" w:lineRule="auto"/>
        <w:contextualSpacing/>
        <w:jc w:val="both"/>
        <w:rPr>
          <w:lang w:val="es-419"/>
        </w:rPr>
      </w:pPr>
      <w:r w:rsidRPr="00F8130E">
        <w:rPr>
          <w:lang w:val="es-419"/>
        </w:rPr>
        <w:t xml:space="preserve">La oferta deberá incluir el </w:t>
      </w:r>
      <w:r>
        <w:rPr>
          <w:lang w:val="es-419"/>
        </w:rPr>
        <w:t>IVA.</w:t>
      </w:r>
    </w:p>
    <w:p w14:paraId="2CF27BFA" w14:textId="06F0915D" w:rsidR="00920715" w:rsidRDefault="006F59DC" w:rsidP="0039572E">
      <w:pPr>
        <w:pStyle w:val="Prrafodelista"/>
        <w:numPr>
          <w:ilvl w:val="0"/>
          <w:numId w:val="5"/>
        </w:numPr>
        <w:spacing w:after="0" w:line="240" w:lineRule="auto"/>
        <w:contextualSpacing/>
        <w:jc w:val="both"/>
        <w:rPr>
          <w:lang w:val="es-419"/>
        </w:rPr>
      </w:pPr>
      <w:r>
        <w:rPr>
          <w:lang w:val="es-419"/>
        </w:rPr>
        <w:t>Entrega</w:t>
      </w:r>
      <w:r w:rsidR="009330B8" w:rsidRPr="00F8130E">
        <w:rPr>
          <w:lang w:val="es-419"/>
        </w:rPr>
        <w:t xml:space="preserve">: </w:t>
      </w:r>
      <w:r w:rsidR="00DA0390">
        <w:rPr>
          <w:lang w:val="es-ES"/>
        </w:rPr>
        <w:t>E</w:t>
      </w:r>
      <w:r w:rsidR="006F0A7E">
        <w:rPr>
          <w:lang w:val="es-ES"/>
        </w:rPr>
        <w:t xml:space="preserve">n instalaciones de </w:t>
      </w:r>
      <w:r w:rsidR="00DA0390">
        <w:rPr>
          <w:lang w:val="es-ES"/>
        </w:rPr>
        <w:t xml:space="preserve">la </w:t>
      </w:r>
      <w:r>
        <w:rPr>
          <w:lang w:val="es-ES"/>
        </w:rPr>
        <w:t>Alcaldía Municipal de san Martin</w:t>
      </w:r>
      <w:r w:rsidR="009330B8" w:rsidRPr="00F8130E">
        <w:rPr>
          <w:lang w:val="es-419"/>
        </w:rPr>
        <w:t>.</w:t>
      </w:r>
      <w:r w:rsidR="00DA0390">
        <w:rPr>
          <w:lang w:val="es-ES"/>
        </w:rPr>
        <w:t xml:space="preserve"> </w:t>
      </w:r>
    </w:p>
    <w:p w14:paraId="3BB0E8A7" w14:textId="300E302D" w:rsidR="006F0A7E" w:rsidRDefault="006F59DC" w:rsidP="0039572E">
      <w:pPr>
        <w:pStyle w:val="Prrafodelista"/>
        <w:numPr>
          <w:ilvl w:val="0"/>
          <w:numId w:val="5"/>
        </w:numPr>
        <w:spacing w:after="0" w:line="240" w:lineRule="auto"/>
        <w:contextualSpacing/>
        <w:jc w:val="both"/>
        <w:rPr>
          <w:lang w:val="es-419"/>
        </w:rPr>
      </w:pPr>
      <w:r>
        <w:rPr>
          <w:lang w:val="es-ES"/>
        </w:rPr>
        <w:t>Establecer garantía de producto</w:t>
      </w:r>
      <w:r w:rsidR="006F0A7E">
        <w:rPr>
          <w:lang w:val="es-ES"/>
        </w:rPr>
        <w:t>.</w:t>
      </w:r>
    </w:p>
    <w:p w14:paraId="520FAB76" w14:textId="4CCC8F3D" w:rsidR="00347727" w:rsidRPr="00BC3997" w:rsidRDefault="00347727" w:rsidP="0039572E">
      <w:pPr>
        <w:pStyle w:val="Prrafodelista"/>
        <w:numPr>
          <w:ilvl w:val="0"/>
          <w:numId w:val="5"/>
        </w:numPr>
        <w:spacing w:after="0" w:line="240" w:lineRule="auto"/>
        <w:contextualSpacing/>
        <w:jc w:val="both"/>
        <w:rPr>
          <w:lang w:val="es-419"/>
        </w:rPr>
      </w:pPr>
      <w:r>
        <w:rPr>
          <w:lang w:val="es-ES"/>
        </w:rPr>
        <w:t xml:space="preserve">Forma de pago: </w:t>
      </w:r>
      <w:r w:rsidR="00460116">
        <w:rPr>
          <w:lang w:val="es-ES"/>
        </w:rPr>
        <w:t>Crédito</w:t>
      </w:r>
      <w:r w:rsidR="006F0A7E">
        <w:rPr>
          <w:lang w:val="es-ES"/>
        </w:rPr>
        <w:t>.</w:t>
      </w:r>
    </w:p>
    <w:p w14:paraId="25DD8F2A" w14:textId="277F291A" w:rsidR="00F35C7C" w:rsidRPr="006F0A7E" w:rsidRDefault="003149C0" w:rsidP="006F0A7E">
      <w:pPr>
        <w:pStyle w:val="Prrafodelista"/>
        <w:numPr>
          <w:ilvl w:val="0"/>
          <w:numId w:val="5"/>
        </w:numPr>
        <w:spacing w:after="0" w:line="240" w:lineRule="auto"/>
        <w:contextualSpacing/>
        <w:jc w:val="both"/>
        <w:rPr>
          <w:lang w:val="es-419"/>
        </w:rPr>
      </w:pPr>
      <w:r>
        <w:rPr>
          <w:lang w:val="es-ES"/>
        </w:rPr>
        <w:t>Fondo FODES</w:t>
      </w:r>
      <w:r w:rsidR="00DD4A2F">
        <w:rPr>
          <w:lang w:val="es-ES"/>
        </w:rPr>
        <w:t>.</w:t>
      </w:r>
    </w:p>
    <w:p w14:paraId="1AABAD61" w14:textId="77777777" w:rsidR="006F0A7E" w:rsidRPr="006F0A7E" w:rsidRDefault="006F0A7E" w:rsidP="006F0A7E">
      <w:pPr>
        <w:pStyle w:val="Prrafodelista"/>
        <w:spacing w:after="0" w:line="240" w:lineRule="auto"/>
        <w:ind w:left="720"/>
        <w:contextualSpacing/>
        <w:jc w:val="both"/>
        <w:rPr>
          <w:lang w:val="es-419"/>
        </w:rPr>
      </w:pPr>
    </w:p>
    <w:p w14:paraId="7E074524" w14:textId="473EDB8E" w:rsidR="005900E1" w:rsidRDefault="005900E1" w:rsidP="00763511">
      <w:pPr>
        <w:numPr>
          <w:ilvl w:val="0"/>
          <w:numId w:val="3"/>
        </w:numPr>
        <w:tabs>
          <w:tab w:val="left" w:pos="851"/>
        </w:tabs>
        <w:spacing w:after="0" w:line="360" w:lineRule="auto"/>
        <w:jc w:val="both"/>
        <w:rPr>
          <w:rFonts w:ascii="Museo Sans 100" w:eastAsia="Arial" w:hAnsi="Museo Sans 100"/>
          <w:b/>
        </w:rPr>
      </w:pPr>
      <w:r w:rsidRPr="00683986">
        <w:rPr>
          <w:rFonts w:ascii="Museo Sans 100" w:eastAsia="Arial" w:hAnsi="Museo Sans 100"/>
          <w:b/>
        </w:rPr>
        <w:t xml:space="preserve">Plazo </w:t>
      </w:r>
      <w:r w:rsidR="00E82C80">
        <w:rPr>
          <w:rFonts w:ascii="Museo Sans 100" w:eastAsia="Arial" w:hAnsi="Museo Sans 100"/>
          <w:b/>
        </w:rPr>
        <w:t>Contractual</w:t>
      </w:r>
      <w:r>
        <w:rPr>
          <w:rFonts w:ascii="Museo Sans 100" w:eastAsia="Arial" w:hAnsi="Museo Sans 100"/>
          <w:b/>
        </w:rPr>
        <w:t>.</w:t>
      </w:r>
    </w:p>
    <w:p w14:paraId="77F467F7" w14:textId="6CB756DF" w:rsidR="005900E1" w:rsidRPr="00BC3997" w:rsidRDefault="005900E1" w:rsidP="005900E1">
      <w:pPr>
        <w:tabs>
          <w:tab w:val="left" w:pos="1410"/>
        </w:tabs>
        <w:spacing w:after="0" w:line="360" w:lineRule="auto"/>
        <w:ind w:left="540"/>
        <w:jc w:val="both"/>
        <w:rPr>
          <w:rFonts w:ascii="Arial" w:eastAsia="Times New Roman" w:hAnsi="Arial" w:cs="Arial"/>
          <w:sz w:val="20"/>
          <w:szCs w:val="20"/>
          <w:lang w:val="es-ES"/>
        </w:rPr>
      </w:pPr>
      <w:r w:rsidRPr="00252763">
        <w:rPr>
          <w:rFonts w:ascii="Arial" w:eastAsia="Times New Roman" w:hAnsi="Arial" w:cs="Arial"/>
          <w:sz w:val="20"/>
          <w:szCs w:val="20"/>
          <w:lang w:val="es-419"/>
        </w:rPr>
        <w:t xml:space="preserve">El </w:t>
      </w:r>
      <w:r w:rsidR="00252763">
        <w:rPr>
          <w:rFonts w:ascii="Arial" w:eastAsia="Times New Roman" w:hAnsi="Arial" w:cs="Arial"/>
          <w:sz w:val="20"/>
          <w:szCs w:val="20"/>
          <w:lang w:val="es-419"/>
        </w:rPr>
        <w:t>su</w:t>
      </w:r>
      <w:r w:rsidR="00252763" w:rsidRPr="00252763">
        <w:rPr>
          <w:rFonts w:ascii="Arial" w:eastAsia="Times New Roman" w:hAnsi="Arial" w:cs="Arial"/>
          <w:sz w:val="20"/>
          <w:szCs w:val="20"/>
          <w:lang w:val="es-419"/>
        </w:rPr>
        <w:t>ministrante</w:t>
      </w:r>
      <w:r w:rsidRPr="00252763">
        <w:rPr>
          <w:rFonts w:ascii="Arial" w:eastAsia="Times New Roman" w:hAnsi="Arial" w:cs="Arial"/>
          <w:sz w:val="20"/>
          <w:szCs w:val="20"/>
          <w:lang w:val="es-419"/>
        </w:rPr>
        <w:t xml:space="preserve"> se compromete a </w:t>
      </w:r>
      <w:r w:rsidR="0039572E">
        <w:rPr>
          <w:rFonts w:ascii="Arial" w:eastAsia="Times New Roman" w:hAnsi="Arial" w:cs="Arial"/>
          <w:sz w:val="20"/>
          <w:szCs w:val="20"/>
          <w:lang w:val="es-ES"/>
        </w:rPr>
        <w:t>entregar los bienes</w:t>
      </w:r>
      <w:r w:rsidR="00F8130E" w:rsidRPr="00252763">
        <w:rPr>
          <w:rFonts w:ascii="Arial" w:eastAsia="Times New Roman" w:hAnsi="Arial" w:cs="Arial"/>
          <w:sz w:val="20"/>
          <w:szCs w:val="20"/>
          <w:lang w:val="es-419"/>
        </w:rPr>
        <w:t xml:space="preserve"> de manera inmediata</w:t>
      </w:r>
      <w:r w:rsidR="0039572E">
        <w:rPr>
          <w:rFonts w:ascii="Arial" w:eastAsia="Times New Roman" w:hAnsi="Arial" w:cs="Arial"/>
          <w:sz w:val="20"/>
          <w:szCs w:val="20"/>
          <w:lang w:val="es-419"/>
        </w:rPr>
        <w:t>.</w:t>
      </w:r>
      <w:r w:rsidR="00BC3997">
        <w:rPr>
          <w:rFonts w:ascii="Arial" w:eastAsia="Times New Roman" w:hAnsi="Arial" w:cs="Arial"/>
          <w:sz w:val="20"/>
          <w:szCs w:val="20"/>
          <w:lang w:val="es-ES"/>
        </w:rPr>
        <w:t xml:space="preserve"> Por lo que se emitirá orden de compra.</w:t>
      </w:r>
    </w:p>
    <w:p w14:paraId="0FC97762" w14:textId="13E2E268" w:rsidR="005900E1" w:rsidRDefault="005900E1" w:rsidP="009911EA">
      <w:pPr>
        <w:numPr>
          <w:ilvl w:val="0"/>
          <w:numId w:val="3"/>
        </w:numPr>
        <w:tabs>
          <w:tab w:val="left" w:pos="851"/>
        </w:tabs>
        <w:spacing w:after="0" w:line="360" w:lineRule="auto"/>
        <w:jc w:val="both"/>
        <w:rPr>
          <w:rFonts w:ascii="Museo Sans 100" w:hAnsi="Museo Sans 100"/>
          <w:b/>
          <w:bCs/>
        </w:rPr>
      </w:pPr>
      <w:r w:rsidRPr="009911EA">
        <w:rPr>
          <w:rFonts w:ascii="Museo Sans 100" w:hAnsi="Museo Sans 100"/>
          <w:b/>
          <w:bCs/>
        </w:rPr>
        <w:t>Garantías.</w:t>
      </w:r>
    </w:p>
    <w:p w14:paraId="39786514" w14:textId="77777777" w:rsidR="000B5A89" w:rsidRPr="000B5A89" w:rsidRDefault="000B5A89" w:rsidP="000B5A89">
      <w:pPr>
        <w:tabs>
          <w:tab w:val="left" w:pos="851"/>
        </w:tabs>
        <w:spacing w:after="0" w:line="360" w:lineRule="auto"/>
        <w:ind w:left="900"/>
        <w:jc w:val="both"/>
        <w:rPr>
          <w:rFonts w:ascii="Museo Sans 100" w:hAnsi="Museo Sans 100"/>
          <w:b/>
          <w:bCs/>
          <w:sz w:val="10"/>
          <w:szCs w:val="10"/>
        </w:rPr>
      </w:pPr>
    </w:p>
    <w:p w14:paraId="6D0A6B17" w14:textId="484F11EE" w:rsidR="0018290B" w:rsidRDefault="0039572E" w:rsidP="0018290B">
      <w:pPr>
        <w:tabs>
          <w:tab w:val="left" w:pos="851"/>
        </w:tabs>
        <w:spacing w:after="0" w:line="360" w:lineRule="auto"/>
        <w:ind w:left="540"/>
        <w:rPr>
          <w:rFonts w:ascii="Arial" w:eastAsia="Times New Roman" w:hAnsi="Arial" w:cs="Arial"/>
          <w:sz w:val="20"/>
          <w:szCs w:val="20"/>
          <w:lang w:val="es-ES"/>
        </w:rPr>
      </w:pPr>
      <w:r>
        <w:rPr>
          <w:rFonts w:ascii="Arial" w:eastAsia="Times New Roman" w:hAnsi="Arial" w:cs="Arial"/>
          <w:sz w:val="20"/>
          <w:szCs w:val="20"/>
          <w:lang w:val="es-ES"/>
        </w:rPr>
        <w:t xml:space="preserve">En </w:t>
      </w:r>
      <w:r w:rsidR="0018290B">
        <w:rPr>
          <w:rFonts w:ascii="Arial" w:eastAsia="Times New Roman" w:hAnsi="Arial" w:cs="Arial"/>
          <w:sz w:val="20"/>
          <w:szCs w:val="20"/>
          <w:lang w:val="es-ES"/>
        </w:rPr>
        <w:t xml:space="preserve">este </w:t>
      </w:r>
      <w:r>
        <w:rPr>
          <w:rFonts w:ascii="Arial" w:eastAsia="Times New Roman" w:hAnsi="Arial" w:cs="Arial"/>
          <w:sz w:val="20"/>
          <w:szCs w:val="20"/>
          <w:lang w:val="es-ES"/>
        </w:rPr>
        <w:t xml:space="preserve">caso </w:t>
      </w:r>
      <w:r w:rsidR="0018290B">
        <w:rPr>
          <w:rFonts w:ascii="Arial" w:eastAsia="Times New Roman" w:hAnsi="Arial" w:cs="Arial"/>
          <w:sz w:val="20"/>
          <w:szCs w:val="20"/>
          <w:lang w:val="es-ES"/>
        </w:rPr>
        <w:t>no aplica garantía alguna, se recomienda al prestador de este servicio tomar las precauciones debidas con el traslado de las personas</w:t>
      </w:r>
    </w:p>
    <w:p w14:paraId="0199CAB4" w14:textId="77777777" w:rsidR="0018290B" w:rsidRDefault="0018290B" w:rsidP="0018290B">
      <w:pPr>
        <w:tabs>
          <w:tab w:val="left" w:pos="851"/>
        </w:tabs>
        <w:spacing w:after="0" w:line="360" w:lineRule="auto"/>
        <w:ind w:left="540"/>
        <w:rPr>
          <w:rFonts w:ascii="Arial" w:eastAsia="Times New Roman" w:hAnsi="Arial" w:cs="Arial"/>
          <w:sz w:val="20"/>
          <w:szCs w:val="20"/>
          <w:lang w:val="es-ES"/>
        </w:rPr>
      </w:pPr>
    </w:p>
    <w:p w14:paraId="26827AFF" w14:textId="43BB402D" w:rsidR="00036BBD" w:rsidRPr="00036BBD" w:rsidRDefault="00036BBD" w:rsidP="0018290B">
      <w:pPr>
        <w:tabs>
          <w:tab w:val="left" w:pos="851"/>
        </w:tabs>
        <w:spacing w:after="0" w:line="360" w:lineRule="auto"/>
        <w:ind w:left="540"/>
        <w:rPr>
          <w:rFonts w:ascii="Museo Sans 100" w:hAnsi="Museo Sans 100"/>
          <w:b/>
          <w:bCs/>
        </w:rPr>
      </w:pPr>
      <w:r w:rsidRPr="00036BBD">
        <w:rPr>
          <w:rFonts w:ascii="Museo Sans 100" w:hAnsi="Museo Sans 100"/>
          <w:b/>
          <w:bCs/>
        </w:rPr>
        <w:t>Administrador de Contrato.</w:t>
      </w:r>
    </w:p>
    <w:p w14:paraId="48EF8380" w14:textId="1D786364" w:rsidR="00036BBD" w:rsidRDefault="00036BBD" w:rsidP="00036BBD">
      <w:pPr>
        <w:tabs>
          <w:tab w:val="left" w:pos="851"/>
        </w:tabs>
        <w:spacing w:after="0" w:line="360" w:lineRule="auto"/>
        <w:ind w:left="540"/>
        <w:jc w:val="both"/>
        <w:rPr>
          <w:rFonts w:ascii="Arial" w:eastAsia="Times New Roman" w:hAnsi="Arial" w:cs="Arial"/>
          <w:sz w:val="20"/>
          <w:szCs w:val="20"/>
          <w:lang w:val="es-419"/>
        </w:rPr>
      </w:pPr>
      <w:r w:rsidRPr="00264C43">
        <w:rPr>
          <w:rFonts w:ascii="Arial" w:eastAsia="Times New Roman" w:hAnsi="Arial" w:cs="Arial"/>
          <w:sz w:val="20"/>
          <w:szCs w:val="20"/>
          <w:lang w:val="es-419"/>
        </w:rPr>
        <w:t>El administrador del contrato</w:t>
      </w:r>
      <w:r w:rsidR="00347727">
        <w:rPr>
          <w:rFonts w:ascii="Arial" w:eastAsia="Times New Roman" w:hAnsi="Arial" w:cs="Arial"/>
          <w:sz w:val="20"/>
          <w:szCs w:val="20"/>
          <w:lang w:val="es-ES"/>
        </w:rPr>
        <w:t xml:space="preserve"> u orden de compra</w:t>
      </w:r>
      <w:r w:rsidRPr="00264C43">
        <w:rPr>
          <w:rFonts w:ascii="Arial" w:eastAsia="Times New Roman" w:hAnsi="Arial" w:cs="Arial"/>
          <w:sz w:val="20"/>
          <w:szCs w:val="20"/>
          <w:lang w:val="es-419"/>
        </w:rPr>
        <w:t xml:space="preserve"> será el responsable de verificar el cumplimiento de las obligaciones contraídas por el suministrante, debiendo informar por escrito de cualquier irregularidad a la UACI, cumpliendo con lo establecido en el Art. 82 Bis de la LACAP y 74 del RELACAP.</w:t>
      </w:r>
    </w:p>
    <w:p w14:paraId="68E207A8" w14:textId="77777777" w:rsidR="00E71B4F" w:rsidRPr="00460116" w:rsidRDefault="00E71B4F" w:rsidP="00036BBD">
      <w:pPr>
        <w:tabs>
          <w:tab w:val="left" w:pos="851"/>
        </w:tabs>
        <w:spacing w:after="0" w:line="360" w:lineRule="auto"/>
        <w:ind w:left="540"/>
        <w:jc w:val="both"/>
        <w:rPr>
          <w:rFonts w:ascii="Arial" w:eastAsia="Times New Roman" w:hAnsi="Arial" w:cs="Arial"/>
          <w:sz w:val="10"/>
          <w:szCs w:val="10"/>
          <w:lang w:val="es-419"/>
        </w:rPr>
      </w:pPr>
    </w:p>
    <w:p w14:paraId="3187F40A" w14:textId="09C1F219" w:rsidR="00347727" w:rsidRDefault="00EC256F" w:rsidP="00347727">
      <w:pPr>
        <w:pStyle w:val="Prrafodelista"/>
        <w:numPr>
          <w:ilvl w:val="0"/>
          <w:numId w:val="3"/>
        </w:numPr>
        <w:tabs>
          <w:tab w:val="left" w:pos="851"/>
        </w:tabs>
        <w:spacing w:after="0" w:line="360" w:lineRule="auto"/>
        <w:jc w:val="both"/>
        <w:rPr>
          <w:lang w:val="es-ES"/>
        </w:rPr>
      </w:pPr>
      <w:r w:rsidRPr="00EC256F">
        <w:rPr>
          <w:rFonts w:ascii="Museo Sans 100" w:eastAsia="Calibri" w:hAnsi="Museo Sans 100" w:cs="Calibri"/>
          <w:b/>
          <w:bCs/>
          <w:sz w:val="22"/>
          <w:szCs w:val="22"/>
        </w:rPr>
        <w:t>Justificación</w:t>
      </w:r>
      <w:r w:rsidR="00347727">
        <w:rPr>
          <w:lang w:val="es-ES"/>
        </w:rPr>
        <w:t xml:space="preserve"> </w:t>
      </w:r>
      <w:r w:rsidR="00347727" w:rsidRPr="00EC256F">
        <w:rPr>
          <w:rFonts w:ascii="Museo Sans 100" w:eastAsia="Calibri" w:hAnsi="Museo Sans 100" w:cs="Calibri"/>
          <w:b/>
          <w:bCs/>
          <w:sz w:val="22"/>
          <w:szCs w:val="22"/>
        </w:rPr>
        <w:t>de la compra</w:t>
      </w:r>
      <w:r w:rsidR="00347727">
        <w:rPr>
          <w:lang w:val="es-ES"/>
        </w:rPr>
        <w:t>.</w:t>
      </w:r>
    </w:p>
    <w:p w14:paraId="1986A47E" w14:textId="2CA0BC07" w:rsidR="00CB50A5" w:rsidRDefault="0018290B" w:rsidP="00347727">
      <w:pPr>
        <w:tabs>
          <w:tab w:val="left" w:pos="851"/>
        </w:tabs>
        <w:spacing w:after="0" w:line="360" w:lineRule="auto"/>
        <w:ind w:left="540"/>
        <w:jc w:val="both"/>
        <w:rPr>
          <w:rFonts w:ascii="Arial" w:eastAsia="Times New Roman" w:hAnsi="Arial" w:cs="Arial"/>
          <w:sz w:val="20"/>
          <w:szCs w:val="20"/>
          <w:lang w:val="es-ES"/>
        </w:rPr>
      </w:pPr>
      <w:r>
        <w:rPr>
          <w:rFonts w:ascii="Arial" w:eastAsia="Times New Roman" w:hAnsi="Arial" w:cs="Arial"/>
          <w:sz w:val="20"/>
          <w:szCs w:val="20"/>
          <w:lang w:val="es-ES"/>
        </w:rPr>
        <w:t xml:space="preserve">Se contratara 6 buses para encuentros deportivos, según calendario </w:t>
      </w:r>
      <w:proofErr w:type="gramStart"/>
      <w:r>
        <w:rPr>
          <w:rFonts w:ascii="Arial" w:eastAsia="Times New Roman" w:hAnsi="Arial" w:cs="Arial"/>
          <w:sz w:val="20"/>
          <w:szCs w:val="20"/>
          <w:lang w:val="es-ES"/>
        </w:rPr>
        <w:t xml:space="preserve">establecido,  </w:t>
      </w:r>
      <w:r w:rsidR="00CB50A5" w:rsidRPr="001434BD">
        <w:rPr>
          <w:rFonts w:ascii="Arial" w:eastAsia="Times New Roman" w:hAnsi="Arial" w:cs="Arial"/>
          <w:sz w:val="20"/>
          <w:szCs w:val="20"/>
          <w:lang w:val="es-ES"/>
        </w:rPr>
        <w:t>s</w:t>
      </w:r>
      <w:r w:rsidR="00FC2E47" w:rsidRPr="001434BD">
        <w:rPr>
          <w:rFonts w:ascii="Arial" w:eastAsia="Times New Roman" w:hAnsi="Arial" w:cs="Arial"/>
          <w:sz w:val="20"/>
          <w:szCs w:val="20"/>
          <w:lang w:val="es-ES"/>
        </w:rPr>
        <w:t>aliendo</w:t>
      </w:r>
      <w:proofErr w:type="gramEnd"/>
      <w:r w:rsidR="00CB50A5" w:rsidRPr="001434BD">
        <w:rPr>
          <w:rFonts w:ascii="Arial" w:eastAsia="Times New Roman" w:hAnsi="Arial" w:cs="Arial"/>
          <w:sz w:val="20"/>
          <w:szCs w:val="20"/>
          <w:lang w:val="es-ES"/>
        </w:rPr>
        <w:t xml:space="preserve"> </w:t>
      </w:r>
      <w:r>
        <w:rPr>
          <w:rFonts w:ascii="Arial" w:eastAsia="Times New Roman" w:hAnsi="Arial" w:cs="Arial"/>
          <w:sz w:val="20"/>
          <w:szCs w:val="20"/>
          <w:lang w:val="es-ES"/>
        </w:rPr>
        <w:t>de San Martín los días 11 de marzo,18 de marzo y 25 de marzo, el transporte es ida y vuelta a los lugares de destino</w:t>
      </w:r>
      <w:r w:rsidR="00CB50A5" w:rsidRPr="001434BD">
        <w:rPr>
          <w:rFonts w:ascii="Arial" w:eastAsia="Times New Roman" w:hAnsi="Arial" w:cs="Arial"/>
          <w:sz w:val="20"/>
          <w:szCs w:val="20"/>
          <w:lang w:val="es-ES"/>
        </w:rPr>
        <w:t xml:space="preserve"> </w:t>
      </w:r>
    </w:p>
    <w:p w14:paraId="69CD5258" w14:textId="04DCF947" w:rsidR="0018290B" w:rsidRDefault="0018290B" w:rsidP="00347727">
      <w:pPr>
        <w:tabs>
          <w:tab w:val="left" w:pos="851"/>
        </w:tabs>
        <w:spacing w:after="0" w:line="360" w:lineRule="auto"/>
        <w:ind w:left="540"/>
        <w:jc w:val="both"/>
        <w:rPr>
          <w:rFonts w:ascii="Arial" w:eastAsia="Times New Roman" w:hAnsi="Arial" w:cs="Arial"/>
          <w:sz w:val="20"/>
          <w:szCs w:val="20"/>
          <w:lang w:val="es-ES"/>
        </w:rPr>
      </w:pPr>
    </w:p>
    <w:p w14:paraId="2C53BD36" w14:textId="77777777" w:rsidR="0018290B" w:rsidRDefault="0018290B" w:rsidP="00347727">
      <w:pPr>
        <w:tabs>
          <w:tab w:val="left" w:pos="851"/>
        </w:tabs>
        <w:spacing w:after="0" w:line="360" w:lineRule="auto"/>
        <w:ind w:left="540"/>
        <w:jc w:val="both"/>
        <w:rPr>
          <w:rFonts w:ascii="Arial" w:eastAsia="Times New Roman" w:hAnsi="Arial" w:cs="Arial"/>
          <w:sz w:val="20"/>
          <w:szCs w:val="20"/>
          <w:lang w:val="es-ES"/>
        </w:rPr>
      </w:pPr>
    </w:p>
    <w:p w14:paraId="3754C85E" w14:textId="77777777" w:rsidR="001434BD" w:rsidRPr="001434BD" w:rsidRDefault="001434BD" w:rsidP="00347727">
      <w:pPr>
        <w:tabs>
          <w:tab w:val="left" w:pos="851"/>
        </w:tabs>
        <w:spacing w:after="0" w:line="360" w:lineRule="auto"/>
        <w:ind w:left="540"/>
        <w:jc w:val="both"/>
        <w:rPr>
          <w:rFonts w:ascii="Arial" w:eastAsia="Times New Roman" w:hAnsi="Arial" w:cs="Arial"/>
          <w:sz w:val="20"/>
          <w:szCs w:val="20"/>
          <w:lang w:val="es-ES"/>
        </w:rPr>
      </w:pPr>
    </w:p>
    <w:p w14:paraId="1C2A7734" w14:textId="5B8AA478" w:rsidR="005900E1" w:rsidRPr="00B811AB" w:rsidRDefault="005900E1" w:rsidP="005900E1">
      <w:pPr>
        <w:tabs>
          <w:tab w:val="left" w:pos="1410"/>
        </w:tabs>
        <w:spacing w:after="0" w:line="360" w:lineRule="auto"/>
        <w:jc w:val="center"/>
        <w:rPr>
          <w:rFonts w:ascii="Museo Sans 100" w:hAnsi="Museo Sans 100"/>
          <w:b/>
          <w:bCs/>
        </w:rPr>
      </w:pPr>
      <w:r w:rsidRPr="00B811AB">
        <w:rPr>
          <w:rFonts w:ascii="Museo Sans 100" w:hAnsi="Museo Sans 100"/>
          <w:b/>
          <w:bCs/>
        </w:rPr>
        <w:lastRenderedPageBreak/>
        <w:t>ANEXO 1</w:t>
      </w:r>
    </w:p>
    <w:p w14:paraId="242BCC66" w14:textId="77777777" w:rsidR="005900E1" w:rsidRDefault="005900E1" w:rsidP="005900E1">
      <w:pPr>
        <w:tabs>
          <w:tab w:val="left" w:pos="1410"/>
        </w:tabs>
        <w:spacing w:after="0" w:line="360" w:lineRule="auto"/>
        <w:jc w:val="center"/>
        <w:rPr>
          <w:rFonts w:ascii="Museo Sans 100" w:hAnsi="Museo Sans 100"/>
          <w:b/>
          <w:bCs/>
        </w:rPr>
      </w:pPr>
      <w:r w:rsidRPr="00B811AB">
        <w:rPr>
          <w:rFonts w:ascii="Museo Sans 100" w:hAnsi="Museo Sans 100"/>
          <w:b/>
          <w:bCs/>
        </w:rPr>
        <w:t>FORMULARIO DE PRESENTACIÓN DE OFERTA</w:t>
      </w:r>
    </w:p>
    <w:p w14:paraId="3F4D3BF9" w14:textId="3326E299" w:rsidR="005900E1" w:rsidRPr="00264C43" w:rsidRDefault="005900E1" w:rsidP="00264C43">
      <w:pPr>
        <w:tabs>
          <w:tab w:val="left" w:pos="851"/>
        </w:tabs>
        <w:spacing w:after="0" w:line="360" w:lineRule="auto"/>
        <w:ind w:left="540"/>
        <w:jc w:val="both"/>
        <w:rPr>
          <w:rFonts w:ascii="Arial" w:eastAsia="Times New Roman" w:hAnsi="Arial" w:cs="Arial"/>
          <w:sz w:val="20"/>
          <w:szCs w:val="20"/>
          <w:lang w:val="es-419"/>
        </w:rPr>
      </w:pPr>
      <w:r w:rsidRPr="00264C43">
        <w:rPr>
          <w:rFonts w:ascii="Arial" w:eastAsia="Times New Roman" w:hAnsi="Arial" w:cs="Arial"/>
          <w:sz w:val="20"/>
          <w:szCs w:val="20"/>
          <w:lang w:val="es-419"/>
        </w:rPr>
        <w:t xml:space="preserve">                                                 </w:t>
      </w:r>
      <w:r w:rsidR="00524CEC">
        <w:rPr>
          <w:rFonts w:ascii="Arial" w:eastAsia="Times New Roman" w:hAnsi="Arial" w:cs="Arial"/>
          <w:sz w:val="20"/>
          <w:szCs w:val="20"/>
          <w:lang w:val="es-419"/>
        </w:rPr>
        <w:tab/>
      </w:r>
      <w:r w:rsidR="00524CEC">
        <w:rPr>
          <w:rFonts w:ascii="Arial" w:eastAsia="Times New Roman" w:hAnsi="Arial" w:cs="Arial"/>
          <w:sz w:val="20"/>
          <w:szCs w:val="20"/>
          <w:lang w:val="es-419"/>
        </w:rPr>
        <w:tab/>
      </w:r>
      <w:r w:rsidR="00524CEC">
        <w:rPr>
          <w:rFonts w:ascii="Arial" w:eastAsia="Times New Roman" w:hAnsi="Arial" w:cs="Arial"/>
          <w:sz w:val="20"/>
          <w:szCs w:val="20"/>
          <w:lang w:val="es-419"/>
        </w:rPr>
        <w:tab/>
      </w:r>
      <w:r w:rsidR="00524CEC">
        <w:rPr>
          <w:rFonts w:ascii="Arial" w:eastAsia="Times New Roman" w:hAnsi="Arial" w:cs="Arial"/>
          <w:sz w:val="20"/>
          <w:szCs w:val="20"/>
          <w:lang w:val="es-419"/>
        </w:rPr>
        <w:tab/>
      </w:r>
      <w:r w:rsidR="00524CEC">
        <w:rPr>
          <w:rFonts w:ascii="Arial" w:eastAsia="Times New Roman" w:hAnsi="Arial" w:cs="Arial"/>
          <w:sz w:val="20"/>
          <w:szCs w:val="20"/>
          <w:lang w:val="es-419"/>
        </w:rPr>
        <w:tab/>
      </w:r>
      <w:r w:rsidRPr="00264C43">
        <w:rPr>
          <w:rFonts w:ascii="Arial" w:eastAsia="Times New Roman" w:hAnsi="Arial" w:cs="Arial"/>
          <w:sz w:val="20"/>
          <w:szCs w:val="20"/>
          <w:lang w:val="es-419"/>
        </w:rPr>
        <w:t xml:space="preserve">San </w:t>
      </w:r>
      <w:r w:rsidR="00871953" w:rsidRPr="00264C43">
        <w:rPr>
          <w:rFonts w:ascii="Arial" w:eastAsia="Times New Roman" w:hAnsi="Arial" w:cs="Arial"/>
          <w:sz w:val="20"/>
          <w:szCs w:val="20"/>
          <w:lang w:val="es-419"/>
        </w:rPr>
        <w:t>Martin</w:t>
      </w:r>
      <w:r w:rsidR="00347727">
        <w:rPr>
          <w:rFonts w:ascii="Arial" w:eastAsia="Times New Roman" w:hAnsi="Arial" w:cs="Arial"/>
          <w:sz w:val="20"/>
          <w:szCs w:val="20"/>
          <w:lang w:val="es-419"/>
        </w:rPr>
        <w:t>, ___ de ___de   202</w:t>
      </w:r>
      <w:r w:rsidR="00F7359B">
        <w:rPr>
          <w:rFonts w:ascii="Arial" w:eastAsia="Times New Roman" w:hAnsi="Arial" w:cs="Arial"/>
          <w:sz w:val="20"/>
          <w:szCs w:val="20"/>
          <w:lang w:val="es-419"/>
        </w:rPr>
        <w:t>3</w:t>
      </w:r>
    </w:p>
    <w:p w14:paraId="75DABEF5" w14:textId="77777777" w:rsidR="00524CEC" w:rsidRPr="006D1A15" w:rsidRDefault="00524CEC" w:rsidP="00264C43">
      <w:pPr>
        <w:tabs>
          <w:tab w:val="left" w:pos="851"/>
        </w:tabs>
        <w:spacing w:after="0" w:line="360" w:lineRule="auto"/>
        <w:ind w:left="540"/>
        <w:jc w:val="both"/>
        <w:rPr>
          <w:rFonts w:ascii="Arial" w:eastAsia="Times New Roman" w:hAnsi="Arial" w:cs="Arial"/>
          <w:sz w:val="20"/>
          <w:szCs w:val="20"/>
          <w:lang w:val="es-419"/>
        </w:rPr>
      </w:pPr>
    </w:p>
    <w:p w14:paraId="11028DE9" w14:textId="77777777" w:rsidR="005900E1" w:rsidRPr="006D1A15" w:rsidRDefault="005900E1" w:rsidP="00264C43">
      <w:pPr>
        <w:tabs>
          <w:tab w:val="left" w:pos="851"/>
        </w:tabs>
        <w:spacing w:after="0" w:line="360" w:lineRule="auto"/>
        <w:ind w:left="540"/>
        <w:jc w:val="both"/>
        <w:rPr>
          <w:rFonts w:ascii="Arial" w:eastAsia="Times New Roman" w:hAnsi="Arial" w:cs="Arial"/>
          <w:sz w:val="20"/>
          <w:szCs w:val="20"/>
          <w:lang w:val="es-419"/>
        </w:rPr>
      </w:pPr>
      <w:r w:rsidRPr="006D1A15">
        <w:rPr>
          <w:rFonts w:ascii="Arial" w:eastAsia="Times New Roman" w:hAnsi="Arial" w:cs="Arial"/>
          <w:sz w:val="20"/>
          <w:szCs w:val="20"/>
          <w:lang w:val="es-419"/>
        </w:rPr>
        <w:t>Señores</w:t>
      </w:r>
      <w:r w:rsidRPr="006D1A15">
        <w:rPr>
          <w:rFonts w:ascii="Arial" w:eastAsia="Times New Roman" w:hAnsi="Arial" w:cs="Arial"/>
          <w:sz w:val="20"/>
          <w:szCs w:val="20"/>
          <w:lang w:val="es-419"/>
        </w:rPr>
        <w:tab/>
      </w:r>
    </w:p>
    <w:p w14:paraId="2A0ADDF1" w14:textId="4D2593E2" w:rsidR="005900E1" w:rsidRPr="006D1A15" w:rsidRDefault="00871953" w:rsidP="00264C43">
      <w:pPr>
        <w:tabs>
          <w:tab w:val="left" w:pos="851"/>
        </w:tabs>
        <w:spacing w:after="0" w:line="360" w:lineRule="auto"/>
        <w:ind w:left="540"/>
        <w:jc w:val="both"/>
        <w:rPr>
          <w:rFonts w:ascii="Arial" w:eastAsia="Times New Roman" w:hAnsi="Arial" w:cs="Arial"/>
          <w:sz w:val="20"/>
          <w:szCs w:val="20"/>
          <w:lang w:val="es-419"/>
        </w:rPr>
      </w:pPr>
      <w:r w:rsidRPr="006D1A15">
        <w:rPr>
          <w:rFonts w:ascii="Arial" w:eastAsia="Times New Roman" w:hAnsi="Arial" w:cs="Arial"/>
          <w:sz w:val="20"/>
          <w:szCs w:val="20"/>
          <w:lang w:val="es-419"/>
        </w:rPr>
        <w:t>ALCALDIA MUNICIPAL DE SAN MARTIN</w:t>
      </w:r>
    </w:p>
    <w:p w14:paraId="7DF12629" w14:textId="77777777" w:rsidR="005900E1" w:rsidRPr="006D1A15" w:rsidRDefault="005900E1" w:rsidP="00264C43">
      <w:pPr>
        <w:tabs>
          <w:tab w:val="left" w:pos="851"/>
        </w:tabs>
        <w:spacing w:after="0" w:line="360" w:lineRule="auto"/>
        <w:ind w:left="540"/>
        <w:jc w:val="both"/>
        <w:rPr>
          <w:rFonts w:ascii="Arial" w:eastAsia="Times New Roman" w:hAnsi="Arial" w:cs="Arial"/>
          <w:sz w:val="20"/>
          <w:szCs w:val="20"/>
          <w:lang w:val="es-419"/>
        </w:rPr>
      </w:pPr>
      <w:r w:rsidRPr="006D1A15">
        <w:rPr>
          <w:rFonts w:ascii="Arial" w:eastAsia="Times New Roman" w:hAnsi="Arial" w:cs="Arial"/>
          <w:sz w:val="20"/>
          <w:szCs w:val="20"/>
          <w:lang w:val="es-419"/>
        </w:rPr>
        <w:t>Presente</w:t>
      </w:r>
    </w:p>
    <w:p w14:paraId="2751FB44" w14:textId="77777777" w:rsidR="005900E1" w:rsidRPr="006D1A15" w:rsidRDefault="005900E1" w:rsidP="00264C43">
      <w:pPr>
        <w:tabs>
          <w:tab w:val="left" w:pos="851"/>
        </w:tabs>
        <w:spacing w:after="0" w:line="360" w:lineRule="auto"/>
        <w:ind w:left="540"/>
        <w:jc w:val="both"/>
        <w:rPr>
          <w:rFonts w:ascii="Arial" w:eastAsia="Times New Roman" w:hAnsi="Arial" w:cs="Arial"/>
          <w:sz w:val="20"/>
          <w:szCs w:val="20"/>
          <w:lang w:val="es-419"/>
        </w:rPr>
      </w:pPr>
    </w:p>
    <w:p w14:paraId="0647F697" w14:textId="652508C0" w:rsidR="005900E1" w:rsidRPr="00347727" w:rsidRDefault="005900E1" w:rsidP="00524CEC">
      <w:pPr>
        <w:tabs>
          <w:tab w:val="left" w:pos="851"/>
        </w:tabs>
        <w:spacing w:after="0" w:line="360" w:lineRule="auto"/>
        <w:ind w:left="540"/>
        <w:jc w:val="both"/>
        <w:rPr>
          <w:rFonts w:ascii="Arial" w:eastAsia="Times New Roman" w:hAnsi="Arial" w:cs="Arial"/>
          <w:sz w:val="20"/>
          <w:szCs w:val="20"/>
          <w:lang w:val="es-419"/>
        </w:rPr>
      </w:pPr>
      <w:r w:rsidRPr="006D1A15">
        <w:rPr>
          <w:rFonts w:ascii="Arial" w:eastAsia="Times New Roman" w:hAnsi="Arial" w:cs="Arial"/>
          <w:sz w:val="20"/>
          <w:szCs w:val="20"/>
          <w:lang w:val="es-419"/>
        </w:rPr>
        <w:t>Por medio del presente, sometemos a consideración nuestra oferta</w:t>
      </w:r>
      <w:r w:rsidR="00871953" w:rsidRPr="006D1A15">
        <w:rPr>
          <w:rFonts w:ascii="Arial" w:eastAsia="Times New Roman" w:hAnsi="Arial" w:cs="Arial"/>
          <w:sz w:val="20"/>
          <w:szCs w:val="20"/>
          <w:lang w:val="es-419"/>
        </w:rPr>
        <w:t xml:space="preserve"> </w:t>
      </w:r>
      <w:r w:rsidR="00524CEC" w:rsidRPr="00347727">
        <w:rPr>
          <w:rFonts w:ascii="Arial" w:eastAsia="Times New Roman" w:hAnsi="Arial" w:cs="Arial"/>
          <w:sz w:val="20"/>
          <w:szCs w:val="20"/>
          <w:lang w:val="es-419"/>
        </w:rPr>
        <w:t>y declaramos que:</w:t>
      </w:r>
    </w:p>
    <w:p w14:paraId="368CC108" w14:textId="77777777" w:rsidR="006D1A15" w:rsidRPr="006D1A15" w:rsidRDefault="00264C43" w:rsidP="00763511">
      <w:pPr>
        <w:pStyle w:val="Prrafodelista"/>
        <w:numPr>
          <w:ilvl w:val="0"/>
          <w:numId w:val="7"/>
        </w:numPr>
        <w:tabs>
          <w:tab w:val="left" w:pos="851"/>
        </w:tabs>
        <w:spacing w:after="0" w:line="360" w:lineRule="auto"/>
        <w:jc w:val="both"/>
        <w:rPr>
          <w:lang w:val="es-419"/>
        </w:rPr>
      </w:pPr>
      <w:r w:rsidRPr="006D1A15">
        <w:rPr>
          <w:lang w:val="es-419"/>
        </w:rPr>
        <w:t xml:space="preserve">Hemos revisado y no tenemos reservas a los </w:t>
      </w:r>
      <w:r w:rsidR="006D1A15" w:rsidRPr="006D1A15">
        <w:rPr>
          <w:lang w:val="es-419"/>
        </w:rPr>
        <w:t>términos</w:t>
      </w:r>
      <w:r w:rsidRPr="006D1A15">
        <w:rPr>
          <w:lang w:val="es-419"/>
        </w:rPr>
        <w:t xml:space="preserve"> de referencia y anexos de la Libre </w:t>
      </w:r>
      <w:r w:rsidRPr="006D1A15">
        <w:rPr>
          <w:lang w:val="es-419"/>
        </w:rPr>
        <w:br/>
        <w:t>Gestión, in</w:t>
      </w:r>
      <w:r w:rsidR="006D1A15">
        <w:rPr>
          <w:lang w:val="es-419"/>
        </w:rPr>
        <w:t>cluyendo las adenda</w:t>
      </w:r>
      <w:r w:rsidR="006D1A15" w:rsidRPr="006D1A15">
        <w:rPr>
          <w:lang w:val="es-419"/>
        </w:rPr>
        <w:t>s</w:t>
      </w:r>
      <w:r w:rsidR="006D1A15">
        <w:rPr>
          <w:lang w:val="es-ES"/>
        </w:rPr>
        <w:t xml:space="preserve"> </w:t>
      </w:r>
      <w:r w:rsidRPr="006D1A15">
        <w:rPr>
          <w:lang w:val="es-419"/>
        </w:rPr>
        <w:t>(Si hubiesen)</w:t>
      </w:r>
      <w:r w:rsidR="006D1A15">
        <w:rPr>
          <w:lang w:val="es-ES"/>
        </w:rPr>
        <w:t>.</w:t>
      </w:r>
    </w:p>
    <w:p w14:paraId="66B0E81C" w14:textId="55BACAD0" w:rsidR="006D1A15" w:rsidRPr="006D1A15" w:rsidRDefault="0066599C" w:rsidP="00763511">
      <w:pPr>
        <w:pStyle w:val="Prrafodelista"/>
        <w:numPr>
          <w:ilvl w:val="0"/>
          <w:numId w:val="7"/>
        </w:numPr>
        <w:tabs>
          <w:tab w:val="left" w:pos="851"/>
        </w:tabs>
        <w:spacing w:after="0" w:line="360" w:lineRule="auto"/>
        <w:jc w:val="both"/>
        <w:rPr>
          <w:lang w:val="es-419"/>
        </w:rPr>
      </w:pPr>
      <w:r>
        <w:rPr>
          <w:lang w:val="es-419"/>
        </w:rPr>
        <w:t>El precio total de la oferta,</w:t>
      </w:r>
      <w:r w:rsidR="00264C43" w:rsidRPr="006D1A15">
        <w:rPr>
          <w:lang w:val="es-419"/>
        </w:rPr>
        <w:t xml:space="preserve"> incluyendo IVA es el</w:t>
      </w:r>
      <w:r>
        <w:rPr>
          <w:lang w:val="es-419"/>
        </w:rPr>
        <w:t xml:space="preserve"> siguiente: </w:t>
      </w:r>
      <w:r w:rsidR="00347727">
        <w:rPr>
          <w:lang w:val="es-ES"/>
        </w:rPr>
        <w:t>__________</w:t>
      </w:r>
    </w:p>
    <w:p w14:paraId="70078602" w14:textId="77777777" w:rsidR="006D1A15" w:rsidRPr="006D1A15" w:rsidRDefault="00264C43" w:rsidP="00763511">
      <w:pPr>
        <w:pStyle w:val="Prrafodelista"/>
        <w:numPr>
          <w:ilvl w:val="0"/>
          <w:numId w:val="7"/>
        </w:numPr>
        <w:tabs>
          <w:tab w:val="left" w:pos="851"/>
        </w:tabs>
        <w:spacing w:after="0" w:line="360" w:lineRule="auto"/>
        <w:jc w:val="both"/>
        <w:rPr>
          <w:lang w:val="es-419"/>
        </w:rPr>
      </w:pPr>
      <w:r w:rsidRPr="006D1A15">
        <w:rPr>
          <w:lang w:val="es-419"/>
        </w:rPr>
        <w:t xml:space="preserve">La oferta se mantendrá vigente por un período de treinta días, contados a partir de </w:t>
      </w:r>
      <w:r w:rsidRPr="006D1A15">
        <w:rPr>
          <w:lang w:val="es-419"/>
        </w:rPr>
        <w:br/>
        <w:t xml:space="preserve">la fecha de </w:t>
      </w:r>
      <w:r w:rsidR="006D1A15">
        <w:rPr>
          <w:lang w:val="es-ES"/>
        </w:rPr>
        <w:t xml:space="preserve">recepción </w:t>
      </w:r>
      <w:r w:rsidR="006D1A15">
        <w:rPr>
          <w:lang w:val="es-419"/>
        </w:rPr>
        <w:t>de ofertas</w:t>
      </w:r>
      <w:r w:rsidR="006D1A15">
        <w:rPr>
          <w:lang w:val="es-ES"/>
        </w:rPr>
        <w:t xml:space="preserve">. </w:t>
      </w:r>
    </w:p>
    <w:p w14:paraId="7167741A" w14:textId="77777777" w:rsidR="000665AF" w:rsidRPr="000665AF" w:rsidRDefault="000665AF" w:rsidP="00763511">
      <w:pPr>
        <w:pStyle w:val="Prrafodelista"/>
        <w:numPr>
          <w:ilvl w:val="0"/>
          <w:numId w:val="7"/>
        </w:numPr>
        <w:tabs>
          <w:tab w:val="left" w:pos="851"/>
        </w:tabs>
        <w:spacing w:after="0" w:line="360" w:lineRule="auto"/>
        <w:jc w:val="both"/>
        <w:rPr>
          <w:lang w:val="es-419"/>
        </w:rPr>
      </w:pPr>
      <w:r>
        <w:rPr>
          <w:rFonts w:ascii="Museo Sans 100" w:hAnsi="Museo Sans 100"/>
        </w:rPr>
        <w:t>Declaro que me</w:t>
      </w:r>
      <w:r w:rsidRPr="00F35C7C">
        <w:rPr>
          <w:rFonts w:ascii="Museo Sans 100" w:hAnsi="Museo Sans 100"/>
        </w:rPr>
        <w:t xml:space="preserve"> encuentr</w:t>
      </w:r>
      <w:r>
        <w:rPr>
          <w:rFonts w:ascii="Museo Sans 100" w:hAnsi="Museo Sans 100"/>
        </w:rPr>
        <w:t>o</w:t>
      </w:r>
      <w:r w:rsidRPr="00F35C7C">
        <w:rPr>
          <w:rFonts w:ascii="Museo Sans 100" w:hAnsi="Museo Sans 100"/>
        </w:rPr>
        <w:t xml:space="preserve"> en la capacidad legal para ofertar y contratar, no </w:t>
      </w:r>
      <w:r>
        <w:rPr>
          <w:rFonts w:ascii="Museo Sans 100" w:hAnsi="Museo Sans 100"/>
        </w:rPr>
        <w:t xml:space="preserve">se </w:t>
      </w:r>
      <w:r w:rsidRPr="00F35C7C">
        <w:rPr>
          <w:rFonts w:ascii="Museo Sans 100" w:hAnsi="Museo Sans 100"/>
        </w:rPr>
        <w:t>incurre en ninguna de las situaciones establecidas en los</w:t>
      </w:r>
      <w:r w:rsidRPr="000665AF">
        <w:rPr>
          <w:rFonts w:ascii="Museo Sans 100" w:hAnsi="Museo Sans 100"/>
        </w:rPr>
        <w:t xml:space="preserve"> artículos 25 y 26 de la LACAP</w:t>
      </w:r>
      <w:r w:rsidRPr="00F35C7C">
        <w:rPr>
          <w:rFonts w:ascii="Museo Sans 100" w:hAnsi="Museo Sans 100"/>
        </w:rPr>
        <w:t xml:space="preserve">. </w:t>
      </w:r>
    </w:p>
    <w:p w14:paraId="0D90AC4A" w14:textId="62AC2500" w:rsidR="000665AF" w:rsidRPr="000665AF" w:rsidRDefault="000665AF" w:rsidP="00763511">
      <w:pPr>
        <w:pStyle w:val="Prrafodelista"/>
        <w:numPr>
          <w:ilvl w:val="0"/>
          <w:numId w:val="7"/>
        </w:numPr>
        <w:tabs>
          <w:tab w:val="left" w:pos="851"/>
        </w:tabs>
        <w:spacing w:after="0" w:line="360" w:lineRule="auto"/>
        <w:jc w:val="both"/>
        <w:rPr>
          <w:lang w:val="es-419"/>
        </w:rPr>
      </w:pPr>
      <w:r>
        <w:rPr>
          <w:rFonts w:ascii="Museo Sans 100" w:hAnsi="Museo Sans 100"/>
        </w:rPr>
        <w:t>Declaro que me encuentro solvente de obligaciones</w:t>
      </w:r>
      <w:r w:rsidR="008D3D8D">
        <w:rPr>
          <w:rFonts w:ascii="Museo Sans 100" w:hAnsi="Museo Sans 100"/>
        </w:rPr>
        <w:t xml:space="preserve"> tributarias</w:t>
      </w:r>
      <w:r w:rsidR="00465C58">
        <w:rPr>
          <w:rFonts w:ascii="Museo Sans 100" w:hAnsi="Museo Sans 100"/>
        </w:rPr>
        <w:t>,</w:t>
      </w:r>
      <w:r w:rsidR="008D3D8D">
        <w:rPr>
          <w:rFonts w:ascii="Museo Sans 100" w:hAnsi="Museo Sans 100"/>
        </w:rPr>
        <w:t xml:space="preserve"> municipales, de seguridad social y previsionales.</w:t>
      </w:r>
      <w:r w:rsidRPr="00F35C7C">
        <w:rPr>
          <w:rFonts w:ascii="Museo Sans 100" w:hAnsi="Museo Sans 100"/>
        </w:rPr>
        <w:t xml:space="preserve"> </w:t>
      </w:r>
    </w:p>
    <w:p w14:paraId="56C16AF9" w14:textId="69A5789A" w:rsidR="006D1A15" w:rsidRPr="000665AF" w:rsidRDefault="000665AF" w:rsidP="00763511">
      <w:pPr>
        <w:pStyle w:val="Prrafodelista"/>
        <w:numPr>
          <w:ilvl w:val="0"/>
          <w:numId w:val="7"/>
        </w:numPr>
        <w:tabs>
          <w:tab w:val="left" w:pos="851"/>
        </w:tabs>
        <w:spacing w:after="0" w:line="360" w:lineRule="auto"/>
        <w:jc w:val="both"/>
        <w:rPr>
          <w:lang w:val="es-419"/>
        </w:rPr>
      </w:pPr>
      <w:r w:rsidRPr="000665AF">
        <w:rPr>
          <w:rFonts w:ascii="Museo Sans 100" w:hAnsi="Museo Sans 100"/>
        </w:rPr>
        <w:t xml:space="preserve">No empleo a niñas, niños y adolescentes por debajo de la edad mínima de admisión al empleo y se cumpliendo la normativa que prohíbe el trabajo infantil y de protección de la persona adolescente trabajadora.  </w:t>
      </w:r>
    </w:p>
    <w:p w14:paraId="0C1098D2" w14:textId="77777777" w:rsidR="000665AF" w:rsidRPr="000665AF" w:rsidRDefault="000665AF" w:rsidP="000665AF">
      <w:pPr>
        <w:pStyle w:val="Prrafodelista"/>
        <w:tabs>
          <w:tab w:val="left" w:pos="851"/>
        </w:tabs>
        <w:spacing w:after="0" w:line="360" w:lineRule="auto"/>
        <w:ind w:left="900"/>
        <w:jc w:val="both"/>
        <w:rPr>
          <w:lang w:val="es-419"/>
        </w:rPr>
      </w:pPr>
    </w:p>
    <w:p w14:paraId="1558E5F9" w14:textId="230D0B30" w:rsidR="00347727" w:rsidRDefault="00347727" w:rsidP="006D1A15">
      <w:pPr>
        <w:tabs>
          <w:tab w:val="left" w:pos="851"/>
        </w:tabs>
        <w:spacing w:after="0" w:line="360" w:lineRule="auto"/>
        <w:jc w:val="both"/>
        <w:rPr>
          <w:lang w:val="es-419"/>
        </w:rPr>
      </w:pPr>
    </w:p>
    <w:p w14:paraId="0E7B323D" w14:textId="77777777" w:rsidR="00347727" w:rsidRPr="006D1A15" w:rsidRDefault="00347727" w:rsidP="006D1A15">
      <w:pPr>
        <w:tabs>
          <w:tab w:val="left" w:pos="851"/>
        </w:tabs>
        <w:spacing w:after="0" w:line="360" w:lineRule="auto"/>
        <w:jc w:val="both"/>
        <w:rPr>
          <w:lang w:val="es-419"/>
        </w:rPr>
      </w:pPr>
    </w:p>
    <w:p w14:paraId="1FB5E235" w14:textId="5E38D20C" w:rsidR="005900E1" w:rsidRDefault="006D1A15" w:rsidP="00264C43">
      <w:pPr>
        <w:tabs>
          <w:tab w:val="left" w:pos="851"/>
        </w:tabs>
        <w:spacing w:after="0" w:line="360" w:lineRule="auto"/>
        <w:ind w:left="540"/>
        <w:jc w:val="both"/>
        <w:rPr>
          <w:rFonts w:ascii="Arial" w:eastAsia="Times New Roman" w:hAnsi="Arial" w:cs="Arial"/>
          <w:sz w:val="20"/>
          <w:szCs w:val="20"/>
          <w:lang w:val="es-ES"/>
        </w:rPr>
      </w:pPr>
      <w:r>
        <w:rPr>
          <w:rFonts w:ascii="Arial" w:eastAsia="Times New Roman" w:hAnsi="Arial" w:cs="Arial"/>
          <w:sz w:val="20"/>
          <w:szCs w:val="20"/>
          <w:lang w:val="es-ES"/>
        </w:rPr>
        <w:t xml:space="preserve">F.__________________ </w:t>
      </w:r>
      <w:proofErr w:type="gramStart"/>
      <w:r>
        <w:rPr>
          <w:rFonts w:ascii="Arial" w:eastAsia="Times New Roman" w:hAnsi="Arial" w:cs="Arial"/>
          <w:sz w:val="20"/>
          <w:szCs w:val="20"/>
          <w:lang w:val="es-ES"/>
        </w:rPr>
        <w:t>Sello:_</w:t>
      </w:r>
      <w:proofErr w:type="gramEnd"/>
      <w:r>
        <w:rPr>
          <w:rFonts w:ascii="Arial" w:eastAsia="Times New Roman" w:hAnsi="Arial" w:cs="Arial"/>
          <w:sz w:val="20"/>
          <w:szCs w:val="20"/>
          <w:lang w:val="es-ES"/>
        </w:rPr>
        <w:t>____________</w:t>
      </w:r>
    </w:p>
    <w:p w14:paraId="410D4061" w14:textId="77777777" w:rsidR="00300B35" w:rsidRDefault="00300B35" w:rsidP="00264C43">
      <w:pPr>
        <w:tabs>
          <w:tab w:val="left" w:pos="851"/>
        </w:tabs>
        <w:spacing w:after="0" w:line="360" w:lineRule="auto"/>
        <w:ind w:left="540"/>
        <w:jc w:val="both"/>
        <w:rPr>
          <w:rFonts w:ascii="Arial" w:eastAsia="Times New Roman" w:hAnsi="Arial" w:cs="Arial"/>
          <w:sz w:val="16"/>
          <w:szCs w:val="16"/>
          <w:lang w:val="es-ES"/>
        </w:rPr>
      </w:pPr>
    </w:p>
    <w:p w14:paraId="196D7CF9" w14:textId="42909E14" w:rsidR="001C4651" w:rsidRDefault="006D1A15" w:rsidP="00264C43">
      <w:pPr>
        <w:tabs>
          <w:tab w:val="left" w:pos="851"/>
        </w:tabs>
        <w:spacing w:after="0" w:line="360" w:lineRule="auto"/>
        <w:ind w:left="540"/>
        <w:jc w:val="both"/>
        <w:rPr>
          <w:rFonts w:ascii="Arial" w:eastAsia="Times New Roman" w:hAnsi="Arial" w:cs="Arial"/>
          <w:sz w:val="16"/>
          <w:szCs w:val="16"/>
          <w:lang w:val="es-ES"/>
        </w:rPr>
      </w:pPr>
      <w:proofErr w:type="gramStart"/>
      <w:r>
        <w:rPr>
          <w:rFonts w:ascii="Arial" w:eastAsia="Times New Roman" w:hAnsi="Arial" w:cs="Arial"/>
          <w:sz w:val="16"/>
          <w:szCs w:val="16"/>
          <w:lang w:val="es-ES"/>
        </w:rPr>
        <w:t>Nombre</w:t>
      </w:r>
      <w:r w:rsidR="00425457">
        <w:rPr>
          <w:rFonts w:ascii="Arial" w:eastAsia="Times New Roman" w:hAnsi="Arial" w:cs="Arial"/>
          <w:sz w:val="16"/>
          <w:szCs w:val="16"/>
          <w:lang w:val="es-ES"/>
        </w:rPr>
        <w:t>,_</w:t>
      </w:r>
      <w:proofErr w:type="gramEnd"/>
      <w:r w:rsidR="00425457">
        <w:rPr>
          <w:rFonts w:ascii="Arial" w:eastAsia="Times New Roman" w:hAnsi="Arial" w:cs="Arial"/>
          <w:sz w:val="16"/>
          <w:szCs w:val="16"/>
          <w:lang w:val="es-ES"/>
        </w:rPr>
        <w:t>_______________________</w:t>
      </w:r>
    </w:p>
    <w:p w14:paraId="20C50D01" w14:textId="77777777" w:rsidR="00300B35" w:rsidRDefault="00300B35" w:rsidP="00264C43">
      <w:pPr>
        <w:tabs>
          <w:tab w:val="left" w:pos="851"/>
        </w:tabs>
        <w:spacing w:after="0" w:line="360" w:lineRule="auto"/>
        <w:ind w:left="540"/>
        <w:jc w:val="both"/>
        <w:rPr>
          <w:rFonts w:ascii="Arial" w:eastAsia="Times New Roman" w:hAnsi="Arial" w:cs="Arial"/>
          <w:sz w:val="16"/>
          <w:szCs w:val="16"/>
          <w:lang w:val="es-ES"/>
        </w:rPr>
      </w:pPr>
    </w:p>
    <w:p w14:paraId="3CA88373" w14:textId="52EB1D04" w:rsidR="001C4651" w:rsidRDefault="00124164" w:rsidP="00264C43">
      <w:pPr>
        <w:tabs>
          <w:tab w:val="left" w:pos="851"/>
        </w:tabs>
        <w:spacing w:after="0" w:line="360" w:lineRule="auto"/>
        <w:ind w:left="540"/>
        <w:jc w:val="both"/>
        <w:rPr>
          <w:rFonts w:ascii="Arial" w:eastAsia="Times New Roman" w:hAnsi="Arial" w:cs="Arial"/>
          <w:sz w:val="16"/>
          <w:szCs w:val="16"/>
          <w:lang w:val="es-ES"/>
        </w:rPr>
      </w:pPr>
      <w:r>
        <w:rPr>
          <w:rFonts w:ascii="Arial" w:eastAsia="Times New Roman" w:hAnsi="Arial" w:cs="Arial"/>
          <w:sz w:val="16"/>
          <w:szCs w:val="16"/>
          <w:lang w:val="es-ES"/>
        </w:rPr>
        <w:t xml:space="preserve">DUI. </w:t>
      </w:r>
      <w:r w:rsidR="00425457">
        <w:rPr>
          <w:rFonts w:ascii="Arial" w:eastAsia="Times New Roman" w:hAnsi="Arial" w:cs="Arial"/>
          <w:sz w:val="16"/>
          <w:szCs w:val="16"/>
          <w:lang w:val="es-ES"/>
        </w:rPr>
        <w:t>___________________________</w:t>
      </w:r>
    </w:p>
    <w:p w14:paraId="1FA41037" w14:textId="77777777" w:rsidR="00300B35" w:rsidRDefault="00300B35" w:rsidP="00264C43">
      <w:pPr>
        <w:tabs>
          <w:tab w:val="left" w:pos="851"/>
        </w:tabs>
        <w:spacing w:after="0" w:line="360" w:lineRule="auto"/>
        <w:ind w:left="540"/>
        <w:jc w:val="both"/>
        <w:rPr>
          <w:rFonts w:ascii="Arial" w:eastAsia="Times New Roman" w:hAnsi="Arial" w:cs="Arial"/>
          <w:sz w:val="16"/>
          <w:szCs w:val="16"/>
          <w:lang w:val="es-ES"/>
        </w:rPr>
      </w:pPr>
    </w:p>
    <w:p w14:paraId="5081FC17" w14:textId="346B9E48" w:rsidR="006D1A15" w:rsidRDefault="00124164" w:rsidP="00264C43">
      <w:pPr>
        <w:tabs>
          <w:tab w:val="left" w:pos="851"/>
        </w:tabs>
        <w:spacing w:after="0" w:line="360" w:lineRule="auto"/>
        <w:ind w:left="540"/>
        <w:jc w:val="both"/>
        <w:rPr>
          <w:rFonts w:ascii="Arial" w:eastAsia="Times New Roman" w:hAnsi="Arial" w:cs="Arial"/>
          <w:sz w:val="16"/>
          <w:szCs w:val="16"/>
          <w:lang w:val="es-ES"/>
        </w:rPr>
      </w:pPr>
      <w:r>
        <w:rPr>
          <w:rFonts w:ascii="Arial" w:eastAsia="Times New Roman" w:hAnsi="Arial" w:cs="Arial"/>
          <w:sz w:val="16"/>
          <w:szCs w:val="16"/>
          <w:lang w:val="es-ES"/>
        </w:rPr>
        <w:t>NIT</w:t>
      </w:r>
      <w:r w:rsidR="00425457">
        <w:rPr>
          <w:rFonts w:ascii="Arial" w:eastAsia="Times New Roman" w:hAnsi="Arial" w:cs="Arial"/>
          <w:sz w:val="16"/>
          <w:szCs w:val="16"/>
          <w:lang w:val="es-ES"/>
        </w:rPr>
        <w:t>____________________________</w:t>
      </w:r>
    </w:p>
    <w:p w14:paraId="7A16FE03" w14:textId="77777777" w:rsidR="00300B35" w:rsidRDefault="00300B35" w:rsidP="00264C43">
      <w:pPr>
        <w:tabs>
          <w:tab w:val="left" w:pos="851"/>
        </w:tabs>
        <w:spacing w:after="0" w:line="360" w:lineRule="auto"/>
        <w:ind w:left="540"/>
        <w:jc w:val="both"/>
        <w:rPr>
          <w:rFonts w:ascii="Arial" w:eastAsia="Times New Roman" w:hAnsi="Arial" w:cs="Arial"/>
          <w:sz w:val="16"/>
          <w:szCs w:val="16"/>
          <w:lang w:val="es-ES"/>
        </w:rPr>
      </w:pPr>
    </w:p>
    <w:p w14:paraId="4991BC5B" w14:textId="740EE292" w:rsidR="001C4651" w:rsidRDefault="001C4651" w:rsidP="00264C43">
      <w:pPr>
        <w:tabs>
          <w:tab w:val="left" w:pos="851"/>
        </w:tabs>
        <w:spacing w:after="0" w:line="360" w:lineRule="auto"/>
        <w:ind w:left="540"/>
        <w:jc w:val="both"/>
        <w:rPr>
          <w:rFonts w:ascii="Arial" w:eastAsia="Times New Roman" w:hAnsi="Arial" w:cs="Arial"/>
          <w:sz w:val="16"/>
          <w:szCs w:val="16"/>
          <w:lang w:val="es-ES"/>
        </w:rPr>
      </w:pPr>
      <w:r>
        <w:rPr>
          <w:rFonts w:ascii="Arial" w:eastAsia="Times New Roman" w:hAnsi="Arial" w:cs="Arial"/>
          <w:sz w:val="16"/>
          <w:szCs w:val="16"/>
          <w:lang w:val="es-ES"/>
        </w:rPr>
        <w:t>Correo electrónico:</w:t>
      </w:r>
    </w:p>
    <w:p w14:paraId="42CBE495" w14:textId="77777777" w:rsidR="00300B35" w:rsidRDefault="00300B35" w:rsidP="00264C43">
      <w:pPr>
        <w:tabs>
          <w:tab w:val="left" w:pos="851"/>
        </w:tabs>
        <w:spacing w:after="0" w:line="360" w:lineRule="auto"/>
        <w:ind w:left="540"/>
        <w:jc w:val="both"/>
        <w:rPr>
          <w:rFonts w:ascii="Arial" w:eastAsia="Times New Roman" w:hAnsi="Arial" w:cs="Arial"/>
          <w:sz w:val="16"/>
          <w:szCs w:val="16"/>
          <w:lang w:val="es-ES"/>
        </w:rPr>
      </w:pPr>
    </w:p>
    <w:p w14:paraId="705B2C25" w14:textId="5F1BA669" w:rsidR="001C4651" w:rsidRDefault="001C4651" w:rsidP="00264C43">
      <w:pPr>
        <w:tabs>
          <w:tab w:val="left" w:pos="851"/>
        </w:tabs>
        <w:spacing w:after="0" w:line="360" w:lineRule="auto"/>
        <w:ind w:left="540"/>
        <w:jc w:val="both"/>
        <w:rPr>
          <w:rFonts w:ascii="Arial" w:eastAsia="Times New Roman" w:hAnsi="Arial" w:cs="Arial"/>
          <w:sz w:val="16"/>
          <w:szCs w:val="16"/>
          <w:lang w:val="es-ES"/>
        </w:rPr>
      </w:pPr>
      <w:r>
        <w:rPr>
          <w:rFonts w:ascii="Arial" w:eastAsia="Times New Roman" w:hAnsi="Arial" w:cs="Arial"/>
          <w:sz w:val="16"/>
          <w:szCs w:val="16"/>
          <w:lang w:val="es-ES"/>
        </w:rPr>
        <w:t>Contacto telefónico:</w:t>
      </w:r>
    </w:p>
    <w:p w14:paraId="27430B27" w14:textId="77777777" w:rsidR="00347727" w:rsidRDefault="00347727" w:rsidP="005900E1">
      <w:pPr>
        <w:keepNext/>
        <w:jc w:val="center"/>
        <w:outlineLvl w:val="0"/>
        <w:rPr>
          <w:rFonts w:ascii="Museo Sans 100" w:hAnsi="Museo Sans 100"/>
          <w:b/>
          <w:bCs/>
        </w:rPr>
      </w:pPr>
    </w:p>
    <w:sectPr w:rsidR="00347727" w:rsidSect="009C3D25">
      <w:pgSz w:w="12240" w:h="15840"/>
      <w:pgMar w:top="1559" w:right="1134" w:bottom="1418" w:left="127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roid Sans Fallback">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useo San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useo Sans 100">
    <w:altName w:val="Arial"/>
    <w:panose1 w:val="00000000000000000000"/>
    <w:charset w:val="00"/>
    <w:family w:val="modern"/>
    <w:notTrueType/>
    <w:pitch w:val="variable"/>
    <w:sig w:usb0="00000001" w:usb1="40000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E76B1"/>
    <w:multiLevelType w:val="hybridMultilevel"/>
    <w:tmpl w:val="7FC8BE02"/>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23D55BFB"/>
    <w:multiLevelType w:val="hybridMultilevel"/>
    <w:tmpl w:val="DB226296"/>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15:restartNumberingAfterBreak="0">
    <w:nsid w:val="28032825"/>
    <w:multiLevelType w:val="hybridMultilevel"/>
    <w:tmpl w:val="5078708A"/>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15:restartNumberingAfterBreak="0">
    <w:nsid w:val="3CF540BD"/>
    <w:multiLevelType w:val="hybridMultilevel"/>
    <w:tmpl w:val="6E924F2A"/>
    <w:lvl w:ilvl="0" w:tplc="C146391C">
      <w:start w:val="1"/>
      <w:numFmt w:val="lowerLetter"/>
      <w:lvlText w:val="%1)"/>
      <w:lvlJc w:val="left"/>
      <w:pPr>
        <w:ind w:left="900" w:hanging="360"/>
      </w:pPr>
      <w:rPr>
        <w:rFonts w:hint="default"/>
      </w:rPr>
    </w:lvl>
    <w:lvl w:ilvl="1" w:tplc="440A0019" w:tentative="1">
      <w:start w:val="1"/>
      <w:numFmt w:val="lowerLetter"/>
      <w:lvlText w:val="%2."/>
      <w:lvlJc w:val="left"/>
      <w:pPr>
        <w:ind w:left="1620" w:hanging="360"/>
      </w:pPr>
    </w:lvl>
    <w:lvl w:ilvl="2" w:tplc="440A001B" w:tentative="1">
      <w:start w:val="1"/>
      <w:numFmt w:val="lowerRoman"/>
      <w:lvlText w:val="%3."/>
      <w:lvlJc w:val="right"/>
      <w:pPr>
        <w:ind w:left="2340" w:hanging="180"/>
      </w:pPr>
    </w:lvl>
    <w:lvl w:ilvl="3" w:tplc="440A000F" w:tentative="1">
      <w:start w:val="1"/>
      <w:numFmt w:val="decimal"/>
      <w:lvlText w:val="%4."/>
      <w:lvlJc w:val="left"/>
      <w:pPr>
        <w:ind w:left="3060" w:hanging="360"/>
      </w:pPr>
    </w:lvl>
    <w:lvl w:ilvl="4" w:tplc="440A0019" w:tentative="1">
      <w:start w:val="1"/>
      <w:numFmt w:val="lowerLetter"/>
      <w:lvlText w:val="%5."/>
      <w:lvlJc w:val="left"/>
      <w:pPr>
        <w:ind w:left="3780" w:hanging="360"/>
      </w:pPr>
    </w:lvl>
    <w:lvl w:ilvl="5" w:tplc="440A001B" w:tentative="1">
      <w:start w:val="1"/>
      <w:numFmt w:val="lowerRoman"/>
      <w:lvlText w:val="%6."/>
      <w:lvlJc w:val="right"/>
      <w:pPr>
        <w:ind w:left="4500" w:hanging="180"/>
      </w:pPr>
    </w:lvl>
    <w:lvl w:ilvl="6" w:tplc="440A000F" w:tentative="1">
      <w:start w:val="1"/>
      <w:numFmt w:val="decimal"/>
      <w:lvlText w:val="%7."/>
      <w:lvlJc w:val="left"/>
      <w:pPr>
        <w:ind w:left="5220" w:hanging="360"/>
      </w:pPr>
    </w:lvl>
    <w:lvl w:ilvl="7" w:tplc="440A0019" w:tentative="1">
      <w:start w:val="1"/>
      <w:numFmt w:val="lowerLetter"/>
      <w:lvlText w:val="%8."/>
      <w:lvlJc w:val="left"/>
      <w:pPr>
        <w:ind w:left="5940" w:hanging="360"/>
      </w:pPr>
    </w:lvl>
    <w:lvl w:ilvl="8" w:tplc="440A001B" w:tentative="1">
      <w:start w:val="1"/>
      <w:numFmt w:val="lowerRoman"/>
      <w:lvlText w:val="%9."/>
      <w:lvlJc w:val="right"/>
      <w:pPr>
        <w:ind w:left="6660" w:hanging="180"/>
      </w:pPr>
    </w:lvl>
  </w:abstractNum>
  <w:abstractNum w:abstractNumId="4" w15:restartNumberingAfterBreak="0">
    <w:nsid w:val="445B0FBE"/>
    <w:multiLevelType w:val="hybridMultilevel"/>
    <w:tmpl w:val="E73A3882"/>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15:restartNumberingAfterBreak="0">
    <w:nsid w:val="4D2E3140"/>
    <w:multiLevelType w:val="hybridMultilevel"/>
    <w:tmpl w:val="E0E08B44"/>
    <w:lvl w:ilvl="0" w:tplc="214CD128">
      <w:start w:val="1"/>
      <w:numFmt w:val="decimal"/>
      <w:lvlText w:val="%1."/>
      <w:lvlJc w:val="left"/>
      <w:pPr>
        <w:ind w:left="900" w:hanging="360"/>
      </w:pPr>
      <w:rPr>
        <w:rFonts w:hint="default"/>
        <w:b/>
      </w:rPr>
    </w:lvl>
    <w:lvl w:ilvl="1" w:tplc="440A0019" w:tentative="1">
      <w:start w:val="1"/>
      <w:numFmt w:val="lowerLetter"/>
      <w:lvlText w:val="%2."/>
      <w:lvlJc w:val="left"/>
      <w:pPr>
        <w:ind w:left="1620" w:hanging="360"/>
      </w:pPr>
    </w:lvl>
    <w:lvl w:ilvl="2" w:tplc="440A001B" w:tentative="1">
      <w:start w:val="1"/>
      <w:numFmt w:val="lowerRoman"/>
      <w:lvlText w:val="%3."/>
      <w:lvlJc w:val="right"/>
      <w:pPr>
        <w:ind w:left="2340" w:hanging="180"/>
      </w:pPr>
    </w:lvl>
    <w:lvl w:ilvl="3" w:tplc="440A000F" w:tentative="1">
      <w:start w:val="1"/>
      <w:numFmt w:val="decimal"/>
      <w:lvlText w:val="%4."/>
      <w:lvlJc w:val="left"/>
      <w:pPr>
        <w:ind w:left="3060" w:hanging="360"/>
      </w:pPr>
    </w:lvl>
    <w:lvl w:ilvl="4" w:tplc="440A0019" w:tentative="1">
      <w:start w:val="1"/>
      <w:numFmt w:val="lowerLetter"/>
      <w:lvlText w:val="%5."/>
      <w:lvlJc w:val="left"/>
      <w:pPr>
        <w:ind w:left="3780" w:hanging="360"/>
      </w:pPr>
    </w:lvl>
    <w:lvl w:ilvl="5" w:tplc="440A001B" w:tentative="1">
      <w:start w:val="1"/>
      <w:numFmt w:val="lowerRoman"/>
      <w:lvlText w:val="%6."/>
      <w:lvlJc w:val="right"/>
      <w:pPr>
        <w:ind w:left="4500" w:hanging="180"/>
      </w:pPr>
    </w:lvl>
    <w:lvl w:ilvl="6" w:tplc="440A000F" w:tentative="1">
      <w:start w:val="1"/>
      <w:numFmt w:val="decimal"/>
      <w:lvlText w:val="%7."/>
      <w:lvlJc w:val="left"/>
      <w:pPr>
        <w:ind w:left="5220" w:hanging="360"/>
      </w:pPr>
    </w:lvl>
    <w:lvl w:ilvl="7" w:tplc="440A0019" w:tentative="1">
      <w:start w:val="1"/>
      <w:numFmt w:val="lowerLetter"/>
      <w:lvlText w:val="%8."/>
      <w:lvlJc w:val="left"/>
      <w:pPr>
        <w:ind w:left="5940" w:hanging="360"/>
      </w:pPr>
    </w:lvl>
    <w:lvl w:ilvl="8" w:tplc="440A001B" w:tentative="1">
      <w:start w:val="1"/>
      <w:numFmt w:val="lowerRoman"/>
      <w:lvlText w:val="%9."/>
      <w:lvlJc w:val="right"/>
      <w:pPr>
        <w:ind w:left="6660" w:hanging="180"/>
      </w:pPr>
    </w:lvl>
  </w:abstractNum>
  <w:abstractNum w:abstractNumId="6" w15:restartNumberingAfterBreak="0">
    <w:nsid w:val="62CF731B"/>
    <w:multiLevelType w:val="hybridMultilevel"/>
    <w:tmpl w:val="E73A3882"/>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 w15:restartNumberingAfterBreak="0">
    <w:nsid w:val="6C676AA6"/>
    <w:multiLevelType w:val="hybridMultilevel"/>
    <w:tmpl w:val="4350D202"/>
    <w:lvl w:ilvl="0" w:tplc="440A0013">
      <w:start w:val="1"/>
      <w:numFmt w:val="upp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16cid:durableId="1309285809">
    <w:abstractNumId w:val="1"/>
  </w:num>
  <w:num w:numId="2" w16cid:durableId="1071199701">
    <w:abstractNumId w:val="7"/>
  </w:num>
  <w:num w:numId="3" w16cid:durableId="693771001">
    <w:abstractNumId w:val="5"/>
  </w:num>
  <w:num w:numId="4" w16cid:durableId="506099358">
    <w:abstractNumId w:val="2"/>
  </w:num>
  <w:num w:numId="5" w16cid:durableId="490800749">
    <w:abstractNumId w:val="0"/>
  </w:num>
  <w:num w:numId="6" w16cid:durableId="2120371497">
    <w:abstractNumId w:val="4"/>
  </w:num>
  <w:num w:numId="7" w16cid:durableId="1261766709">
    <w:abstractNumId w:val="3"/>
  </w:num>
  <w:num w:numId="8" w16cid:durableId="94098953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B44"/>
    <w:rsid w:val="00001EB1"/>
    <w:rsid w:val="00006FBE"/>
    <w:rsid w:val="00011660"/>
    <w:rsid w:val="0002052A"/>
    <w:rsid w:val="00036BBD"/>
    <w:rsid w:val="000665AF"/>
    <w:rsid w:val="000A10D2"/>
    <w:rsid w:val="000B5A89"/>
    <w:rsid w:val="000C23E4"/>
    <w:rsid w:val="000E5440"/>
    <w:rsid w:val="0011062B"/>
    <w:rsid w:val="0011356F"/>
    <w:rsid w:val="00121E49"/>
    <w:rsid w:val="00124164"/>
    <w:rsid w:val="001311ED"/>
    <w:rsid w:val="001434BD"/>
    <w:rsid w:val="001566FF"/>
    <w:rsid w:val="001738D0"/>
    <w:rsid w:val="0018290B"/>
    <w:rsid w:val="001876CA"/>
    <w:rsid w:val="001B3B26"/>
    <w:rsid w:val="001B4EFB"/>
    <w:rsid w:val="001C4651"/>
    <w:rsid w:val="00207D99"/>
    <w:rsid w:val="00211328"/>
    <w:rsid w:val="002259F1"/>
    <w:rsid w:val="00233332"/>
    <w:rsid w:val="00252763"/>
    <w:rsid w:val="00264C43"/>
    <w:rsid w:val="00300B35"/>
    <w:rsid w:val="003149C0"/>
    <w:rsid w:val="003161CA"/>
    <w:rsid w:val="0033518C"/>
    <w:rsid w:val="003410D3"/>
    <w:rsid w:val="0034670F"/>
    <w:rsid w:val="00347727"/>
    <w:rsid w:val="0036218F"/>
    <w:rsid w:val="00363301"/>
    <w:rsid w:val="00393259"/>
    <w:rsid w:val="0039572E"/>
    <w:rsid w:val="00397B6B"/>
    <w:rsid w:val="00425457"/>
    <w:rsid w:val="00425A66"/>
    <w:rsid w:val="00445366"/>
    <w:rsid w:val="00460116"/>
    <w:rsid w:val="00465C58"/>
    <w:rsid w:val="00477893"/>
    <w:rsid w:val="0049194B"/>
    <w:rsid w:val="004970EE"/>
    <w:rsid w:val="004A6D5C"/>
    <w:rsid w:val="004B1B44"/>
    <w:rsid w:val="004C2B90"/>
    <w:rsid w:val="00524CEC"/>
    <w:rsid w:val="00572E39"/>
    <w:rsid w:val="005900E1"/>
    <w:rsid w:val="0059192F"/>
    <w:rsid w:val="005F3851"/>
    <w:rsid w:val="00627CEA"/>
    <w:rsid w:val="0066599C"/>
    <w:rsid w:val="0069225F"/>
    <w:rsid w:val="006B568E"/>
    <w:rsid w:val="006D1A15"/>
    <w:rsid w:val="006F0A7E"/>
    <w:rsid w:val="006F59DC"/>
    <w:rsid w:val="0071431A"/>
    <w:rsid w:val="00732200"/>
    <w:rsid w:val="00763511"/>
    <w:rsid w:val="00764CC6"/>
    <w:rsid w:val="00770A70"/>
    <w:rsid w:val="00795DA2"/>
    <w:rsid w:val="007B7F3C"/>
    <w:rsid w:val="007C06AD"/>
    <w:rsid w:val="00813843"/>
    <w:rsid w:val="00835F4D"/>
    <w:rsid w:val="00850545"/>
    <w:rsid w:val="00871953"/>
    <w:rsid w:val="008D3D8D"/>
    <w:rsid w:val="009000EE"/>
    <w:rsid w:val="00917A39"/>
    <w:rsid w:val="00920715"/>
    <w:rsid w:val="009305BF"/>
    <w:rsid w:val="009330B8"/>
    <w:rsid w:val="00980EFE"/>
    <w:rsid w:val="009911EA"/>
    <w:rsid w:val="009B696A"/>
    <w:rsid w:val="009C3D25"/>
    <w:rsid w:val="009E4C4C"/>
    <w:rsid w:val="009F7EAC"/>
    <w:rsid w:val="00A03118"/>
    <w:rsid w:val="00A33D0E"/>
    <w:rsid w:val="00A5446A"/>
    <w:rsid w:val="00A81270"/>
    <w:rsid w:val="00AA27F7"/>
    <w:rsid w:val="00B31E7B"/>
    <w:rsid w:val="00B84B86"/>
    <w:rsid w:val="00B91DF2"/>
    <w:rsid w:val="00B9260A"/>
    <w:rsid w:val="00B93E27"/>
    <w:rsid w:val="00BB1E1B"/>
    <w:rsid w:val="00BC3997"/>
    <w:rsid w:val="00BE3988"/>
    <w:rsid w:val="00C109E9"/>
    <w:rsid w:val="00C55362"/>
    <w:rsid w:val="00C87F73"/>
    <w:rsid w:val="00CB50A5"/>
    <w:rsid w:val="00D3472B"/>
    <w:rsid w:val="00D45E36"/>
    <w:rsid w:val="00D548B1"/>
    <w:rsid w:val="00D931E7"/>
    <w:rsid w:val="00D95391"/>
    <w:rsid w:val="00D954D0"/>
    <w:rsid w:val="00DA0390"/>
    <w:rsid w:val="00DB756A"/>
    <w:rsid w:val="00DD4A2F"/>
    <w:rsid w:val="00E4131B"/>
    <w:rsid w:val="00E71B4F"/>
    <w:rsid w:val="00E82C80"/>
    <w:rsid w:val="00E8316E"/>
    <w:rsid w:val="00EC256F"/>
    <w:rsid w:val="00EE5E29"/>
    <w:rsid w:val="00EF7B1B"/>
    <w:rsid w:val="00F20A2A"/>
    <w:rsid w:val="00F35C7C"/>
    <w:rsid w:val="00F451DB"/>
    <w:rsid w:val="00F47F63"/>
    <w:rsid w:val="00F7359B"/>
    <w:rsid w:val="00F775A4"/>
    <w:rsid w:val="00F8130E"/>
    <w:rsid w:val="00F866B5"/>
    <w:rsid w:val="00FA4093"/>
    <w:rsid w:val="00FB50FA"/>
    <w:rsid w:val="00FC2E47"/>
    <w:rsid w:val="00FD066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A9245"/>
  <w15:docId w15:val="{DCEF0D96-2940-4F2C-9928-E59B6908D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SV" w:eastAsia="es-S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Standard">
    <w:name w:val="Standard"/>
    <w:rsid w:val="001566FF"/>
    <w:pPr>
      <w:suppressAutoHyphens/>
      <w:autoSpaceDN w:val="0"/>
      <w:spacing w:after="200" w:line="276" w:lineRule="auto"/>
      <w:textAlignment w:val="baseline"/>
    </w:pPr>
    <w:rPr>
      <w:rFonts w:eastAsia="Droid Sans Fallback"/>
      <w:color w:val="00000A"/>
      <w:kern w:val="3"/>
      <w:lang w:val="es-ES" w:eastAsia="en-US"/>
    </w:rPr>
  </w:style>
  <w:style w:type="paragraph" w:styleId="Textodeglobo">
    <w:name w:val="Balloon Text"/>
    <w:basedOn w:val="Normal"/>
    <w:link w:val="TextodegloboCar"/>
    <w:semiHidden/>
    <w:unhideWhenUsed/>
    <w:rsid w:val="00D548B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semiHidden/>
    <w:rsid w:val="00D548B1"/>
    <w:rPr>
      <w:rFonts w:ascii="Segoe UI" w:hAnsi="Segoe UI" w:cs="Segoe UI"/>
      <w:sz w:val="18"/>
      <w:szCs w:val="18"/>
    </w:rPr>
  </w:style>
  <w:style w:type="table" w:styleId="Tablaconcuadrcula">
    <w:name w:val="Table Grid"/>
    <w:basedOn w:val="Tablanormal"/>
    <w:uiPriority w:val="59"/>
    <w:rsid w:val="00D3472B"/>
    <w:pPr>
      <w:spacing w:after="0" w:line="240" w:lineRule="auto"/>
    </w:pPr>
    <w:rPr>
      <w:rFonts w:asciiTheme="minorHAnsi" w:eastAsiaTheme="minorHAnsi" w:hAnsiTheme="minorHAnsi" w:cstheme="minorBidi"/>
      <w:lang w:val="es-E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notaalpie">
    <w:name w:val="footnote reference"/>
    <w:semiHidden/>
    <w:rsid w:val="005900E1"/>
    <w:rPr>
      <w:vertAlign w:val="superscript"/>
    </w:rPr>
  </w:style>
  <w:style w:type="paragraph" w:customStyle="1" w:styleId="pBody">
    <w:name w:val="pBody"/>
    <w:basedOn w:val="Normal"/>
    <w:rsid w:val="005900E1"/>
    <w:pPr>
      <w:spacing w:after="100" w:line="360" w:lineRule="auto"/>
      <w:jc w:val="both"/>
    </w:pPr>
    <w:rPr>
      <w:rFonts w:ascii="Arial" w:eastAsia="Times New Roman" w:hAnsi="Arial" w:cs="Arial"/>
      <w:sz w:val="20"/>
      <w:szCs w:val="20"/>
    </w:rPr>
  </w:style>
  <w:style w:type="paragraph" w:customStyle="1" w:styleId="pTitle">
    <w:name w:val="pTitle"/>
    <w:basedOn w:val="Normal"/>
    <w:rsid w:val="005900E1"/>
    <w:pPr>
      <w:spacing w:after="100"/>
      <w:jc w:val="center"/>
    </w:pPr>
    <w:rPr>
      <w:rFonts w:ascii="Arial" w:eastAsia="Times New Roman" w:hAnsi="Arial" w:cs="Arial"/>
      <w:sz w:val="20"/>
      <w:szCs w:val="20"/>
    </w:rPr>
  </w:style>
  <w:style w:type="character" w:customStyle="1" w:styleId="fBody">
    <w:name w:val="fBody"/>
    <w:rsid w:val="005900E1"/>
    <w:rPr>
      <w:rFonts w:ascii="Museo Sans" w:eastAsia="Times New Roman" w:hAnsi="Museo Sans"/>
      <w:color w:val="000000"/>
      <w:sz w:val="22"/>
    </w:rPr>
  </w:style>
  <w:style w:type="character" w:customStyle="1" w:styleId="fTitle">
    <w:name w:val="fTitle"/>
    <w:rsid w:val="005900E1"/>
    <w:rPr>
      <w:rFonts w:ascii="Museo Sans" w:eastAsia="Times New Roman" w:hAnsi="Museo Sans"/>
      <w:b/>
      <w:caps/>
      <w:color w:val="000000"/>
      <w:sz w:val="22"/>
    </w:rPr>
  </w:style>
  <w:style w:type="paragraph" w:styleId="Encabezado">
    <w:name w:val="header"/>
    <w:aliases w:val="Encabezado1,Encabezado1 Car Car Car,Encabezado1 Car Car, Car Car, Car Car Car Car,Encabezado1 Car Car Car Car Car,Encabezado1 Car Car Car Car,Encabezado1 Car, Char,Car,Encabezado1 Car Car Car Car Car Car Car Car,Encabezado2"/>
    <w:basedOn w:val="Normal"/>
    <w:link w:val="EncabezadoCar"/>
    <w:rsid w:val="005900E1"/>
    <w:pPr>
      <w:tabs>
        <w:tab w:val="center" w:pos="4419"/>
        <w:tab w:val="right" w:pos="8838"/>
      </w:tabs>
      <w:spacing w:after="0" w:line="240" w:lineRule="auto"/>
    </w:pPr>
    <w:rPr>
      <w:rFonts w:ascii="Arial" w:eastAsia="Arial" w:hAnsi="Arial" w:cs="Times New Roman"/>
      <w:sz w:val="20"/>
      <w:szCs w:val="20"/>
      <w:lang w:eastAsia="x-none"/>
    </w:rPr>
  </w:style>
  <w:style w:type="character" w:customStyle="1" w:styleId="EncabezadoCar">
    <w:name w:val="Encabezado Car"/>
    <w:aliases w:val="Encabezado1 Car1,Encabezado1 Car Car Car Car1,Encabezado1 Car Car Car1, Car Car Car, Car Car Car Car Car,Encabezado1 Car Car Car Car Car Car,Encabezado1 Car Car Car Car Car1,Encabezado1 Car Car1, Char Car,Car Car,Encabezado2 Car"/>
    <w:basedOn w:val="Fuentedeprrafopredeter"/>
    <w:link w:val="Encabezado"/>
    <w:rsid w:val="005900E1"/>
    <w:rPr>
      <w:rFonts w:ascii="Arial" w:eastAsia="Arial" w:hAnsi="Arial" w:cs="Times New Roman"/>
      <w:sz w:val="20"/>
      <w:szCs w:val="20"/>
      <w:lang w:eastAsia="x-none"/>
    </w:rPr>
  </w:style>
  <w:style w:type="paragraph" w:styleId="Piedepgina">
    <w:name w:val="footer"/>
    <w:basedOn w:val="Normal"/>
    <w:link w:val="PiedepginaCar"/>
    <w:uiPriority w:val="99"/>
    <w:rsid w:val="005900E1"/>
    <w:pPr>
      <w:tabs>
        <w:tab w:val="center" w:pos="4419"/>
        <w:tab w:val="right" w:pos="8838"/>
      </w:tabs>
      <w:spacing w:after="0" w:line="240" w:lineRule="auto"/>
    </w:pPr>
    <w:rPr>
      <w:rFonts w:ascii="Arial" w:eastAsia="Arial" w:hAnsi="Arial" w:cs="Times New Roman"/>
      <w:sz w:val="20"/>
      <w:szCs w:val="20"/>
      <w:lang w:eastAsia="x-none"/>
    </w:rPr>
  </w:style>
  <w:style w:type="character" w:customStyle="1" w:styleId="PiedepginaCar">
    <w:name w:val="Pie de página Car"/>
    <w:basedOn w:val="Fuentedeprrafopredeter"/>
    <w:link w:val="Piedepgina"/>
    <w:uiPriority w:val="99"/>
    <w:rsid w:val="005900E1"/>
    <w:rPr>
      <w:rFonts w:ascii="Arial" w:eastAsia="Arial" w:hAnsi="Arial" w:cs="Times New Roman"/>
      <w:sz w:val="20"/>
      <w:szCs w:val="20"/>
      <w:lang w:eastAsia="x-none"/>
    </w:rPr>
  </w:style>
  <w:style w:type="character" w:styleId="Hipervnculo">
    <w:name w:val="Hyperlink"/>
    <w:rsid w:val="005900E1"/>
    <w:rPr>
      <w:rFonts w:cs="Times New Roman"/>
      <w:color w:val="0000FF"/>
      <w:u w:val="single"/>
    </w:rPr>
  </w:style>
  <w:style w:type="paragraph" w:customStyle="1" w:styleId="Prrafodelista1">
    <w:name w:val="Párrafo de lista1"/>
    <w:basedOn w:val="Normal"/>
    <w:rsid w:val="005900E1"/>
    <w:pPr>
      <w:ind w:left="720"/>
    </w:pPr>
    <w:rPr>
      <w:rFonts w:ascii="Arial" w:eastAsia="Times New Roman" w:hAnsi="Arial" w:cs="Arial"/>
      <w:sz w:val="20"/>
      <w:szCs w:val="20"/>
    </w:rPr>
  </w:style>
  <w:style w:type="paragraph" w:customStyle="1" w:styleId="Default">
    <w:name w:val="Default"/>
    <w:rsid w:val="005900E1"/>
    <w:pPr>
      <w:autoSpaceDE w:val="0"/>
      <w:autoSpaceDN w:val="0"/>
      <w:adjustRightInd w:val="0"/>
      <w:spacing w:after="0" w:line="240" w:lineRule="auto"/>
    </w:pPr>
    <w:rPr>
      <w:rFonts w:ascii="Arial" w:eastAsia="MS Mincho" w:hAnsi="Arial" w:cs="Arial"/>
      <w:color w:val="000000"/>
      <w:sz w:val="24"/>
      <w:szCs w:val="24"/>
    </w:rPr>
  </w:style>
  <w:style w:type="character" w:customStyle="1" w:styleId="Mencinsinresolver1">
    <w:name w:val="Mención sin resolver1"/>
    <w:uiPriority w:val="99"/>
    <w:semiHidden/>
    <w:unhideWhenUsed/>
    <w:rsid w:val="005900E1"/>
    <w:rPr>
      <w:color w:val="605E5C"/>
      <w:shd w:val="clear" w:color="auto" w:fill="E1DFDD"/>
    </w:rPr>
  </w:style>
  <w:style w:type="paragraph" w:styleId="Prrafodelista">
    <w:name w:val="List Paragraph"/>
    <w:basedOn w:val="Normal"/>
    <w:uiPriority w:val="34"/>
    <w:qFormat/>
    <w:rsid w:val="005900E1"/>
    <w:pPr>
      <w:ind w:left="708"/>
    </w:pPr>
    <w:rPr>
      <w:rFonts w:ascii="Arial" w:eastAsia="Times New Roman" w:hAnsi="Arial" w:cs="Arial"/>
      <w:sz w:val="20"/>
      <w:szCs w:val="20"/>
    </w:rPr>
  </w:style>
  <w:style w:type="character" w:customStyle="1" w:styleId="markedcontent">
    <w:name w:val="markedcontent"/>
    <w:basedOn w:val="Fuentedeprrafopredeter"/>
    <w:rsid w:val="00036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mprasal.gob.sv"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1110</Words>
  <Characters>6111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UACI</cp:lastModifiedBy>
  <cp:revision>11</cp:revision>
  <cp:lastPrinted>2023-03-07T15:38:00Z</cp:lastPrinted>
  <dcterms:created xsi:type="dcterms:W3CDTF">2023-01-31T17:23:00Z</dcterms:created>
  <dcterms:modified xsi:type="dcterms:W3CDTF">2023-03-07T15:38:00Z</dcterms:modified>
</cp:coreProperties>
</file>