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74" w:rsidRPr="00001820" w:rsidRDefault="008C7B74" w:rsidP="008C7B74">
      <w:pPr>
        <w:spacing w:before="120" w:after="120" w:line="360" w:lineRule="auto"/>
        <w:jc w:val="center"/>
        <w:rPr>
          <w:rFonts w:ascii="Arial" w:hAnsi="Arial" w:cs="Arial"/>
          <w:b/>
          <w:sz w:val="20"/>
          <w:szCs w:val="20"/>
          <w:lang w:val="es-MX"/>
        </w:rPr>
      </w:pPr>
      <w:r>
        <w:rPr>
          <w:rFonts w:ascii="Arial" w:hAnsi="Arial" w:cs="Arial"/>
          <w:b/>
          <w:sz w:val="20"/>
          <w:szCs w:val="20"/>
          <w:lang w:val="es-MX"/>
        </w:rPr>
        <w:t>ACTA N° 16 / 2016</w:t>
      </w:r>
    </w:p>
    <w:p w:rsidR="008C7B74" w:rsidRPr="00001820" w:rsidRDefault="008C7B74" w:rsidP="008C7B74">
      <w:pPr>
        <w:spacing w:before="120" w:after="120" w:line="360" w:lineRule="auto"/>
        <w:jc w:val="center"/>
        <w:rPr>
          <w:rFonts w:ascii="Arial" w:hAnsi="Arial" w:cs="Arial"/>
          <w:b/>
          <w:sz w:val="20"/>
          <w:szCs w:val="20"/>
          <w:lang w:val="es-MX"/>
        </w:rPr>
      </w:pPr>
      <w:r w:rsidRPr="00001820">
        <w:rPr>
          <w:rFonts w:ascii="Arial" w:hAnsi="Arial" w:cs="Arial"/>
          <w:b/>
          <w:sz w:val="20"/>
          <w:szCs w:val="20"/>
          <w:lang w:val="es-MX"/>
        </w:rPr>
        <w:t>CONSEJO CONSULTIVO</w:t>
      </w:r>
    </w:p>
    <w:p w:rsidR="008C7B74" w:rsidRPr="00001820" w:rsidRDefault="008C7B74" w:rsidP="008C7B74">
      <w:pPr>
        <w:spacing w:before="120" w:after="120" w:line="360" w:lineRule="auto"/>
        <w:jc w:val="center"/>
        <w:rPr>
          <w:rFonts w:ascii="Arial" w:hAnsi="Arial" w:cs="Arial"/>
          <w:b/>
          <w:sz w:val="20"/>
          <w:szCs w:val="20"/>
          <w:lang w:val="es-MX"/>
        </w:rPr>
      </w:pPr>
      <w:r w:rsidRPr="00001820">
        <w:rPr>
          <w:rFonts w:ascii="Arial" w:hAnsi="Arial" w:cs="Arial"/>
          <w:b/>
          <w:sz w:val="20"/>
          <w:szCs w:val="20"/>
          <w:lang w:val="es-MX"/>
        </w:rPr>
        <w:t>DEFENSORÍA DEL CONSUMIDOR</w:t>
      </w:r>
    </w:p>
    <w:p w:rsidR="008C7B74" w:rsidRPr="00A45364" w:rsidRDefault="008C7B74" w:rsidP="000A5761">
      <w:pPr>
        <w:spacing w:line="360" w:lineRule="auto"/>
        <w:jc w:val="both"/>
        <w:rPr>
          <w:rFonts w:ascii="Arial" w:hAnsi="Arial" w:cs="Arial"/>
          <w:b/>
          <w:sz w:val="20"/>
          <w:szCs w:val="20"/>
        </w:rPr>
      </w:pPr>
      <w:r w:rsidRPr="00FF1C2A">
        <w:rPr>
          <w:rFonts w:ascii="Arial" w:hAnsi="Arial" w:cs="Arial"/>
          <w:b/>
          <w:sz w:val="20"/>
          <w:szCs w:val="20"/>
        </w:rPr>
        <w:t xml:space="preserve">ACTA NÚMERO </w:t>
      </w:r>
      <w:r>
        <w:rPr>
          <w:rFonts w:ascii="Arial" w:hAnsi="Arial" w:cs="Arial"/>
          <w:b/>
          <w:sz w:val="20"/>
          <w:szCs w:val="20"/>
        </w:rPr>
        <w:t xml:space="preserve">DIECISÉIS </w:t>
      </w:r>
      <w:r w:rsidRPr="00FF1C2A">
        <w:rPr>
          <w:rFonts w:ascii="Arial" w:hAnsi="Arial" w:cs="Arial"/>
          <w:b/>
          <w:sz w:val="20"/>
          <w:szCs w:val="20"/>
        </w:rPr>
        <w:t xml:space="preserve">/ DOS MIL </w:t>
      </w:r>
      <w:r>
        <w:rPr>
          <w:rFonts w:ascii="Arial" w:hAnsi="Arial" w:cs="Arial"/>
          <w:b/>
          <w:sz w:val="20"/>
          <w:szCs w:val="20"/>
        </w:rPr>
        <w:t>DIECISÉIS</w:t>
      </w:r>
      <w:r w:rsidRPr="00FF1C2A">
        <w:rPr>
          <w:rFonts w:ascii="Arial" w:hAnsi="Arial" w:cs="Arial"/>
          <w:b/>
          <w:sz w:val="20"/>
          <w:szCs w:val="20"/>
        </w:rPr>
        <w:t>.</w:t>
      </w:r>
      <w:r w:rsidRPr="00FC2DF9">
        <w:rPr>
          <w:rFonts w:ascii="Arial" w:hAnsi="Arial" w:cs="Arial"/>
          <w:sz w:val="20"/>
          <w:szCs w:val="20"/>
        </w:rPr>
        <w:t>En las oficinas de la Defensoría del Consumidor, Antiguo Cuscatlán,</w:t>
      </w:r>
      <w:r w:rsidRPr="00FF1C2A">
        <w:rPr>
          <w:rFonts w:ascii="Arial" w:hAnsi="Arial" w:cs="Arial"/>
          <w:sz w:val="20"/>
          <w:szCs w:val="20"/>
        </w:rPr>
        <w:t>a las</w:t>
      </w:r>
      <w:r>
        <w:rPr>
          <w:rFonts w:ascii="Arial" w:hAnsi="Arial" w:cs="Arial"/>
          <w:sz w:val="20"/>
          <w:szCs w:val="20"/>
        </w:rPr>
        <w:t xml:space="preserve"> nueve </w:t>
      </w:r>
      <w:r w:rsidRPr="00FF1C2A">
        <w:rPr>
          <w:rFonts w:ascii="Arial" w:hAnsi="Arial" w:cs="Arial"/>
          <w:sz w:val="20"/>
          <w:szCs w:val="20"/>
        </w:rPr>
        <w:t xml:space="preserve">horas </w:t>
      </w:r>
      <w:r>
        <w:rPr>
          <w:rFonts w:ascii="Arial" w:hAnsi="Arial" w:cs="Arial"/>
          <w:sz w:val="20"/>
          <w:szCs w:val="20"/>
        </w:rPr>
        <w:t xml:space="preserve">cincuenta y cinco minutos </w:t>
      </w:r>
      <w:r w:rsidRPr="00FF1C2A">
        <w:rPr>
          <w:rFonts w:ascii="Arial" w:hAnsi="Arial" w:cs="Arial"/>
          <w:sz w:val="20"/>
          <w:szCs w:val="20"/>
        </w:rPr>
        <w:t xml:space="preserve">del día </w:t>
      </w:r>
      <w:r>
        <w:rPr>
          <w:rFonts w:ascii="Arial" w:hAnsi="Arial" w:cs="Arial"/>
          <w:sz w:val="20"/>
          <w:szCs w:val="20"/>
        </w:rPr>
        <w:t xml:space="preserve">veinticinco de agosto </w:t>
      </w:r>
      <w:r w:rsidRPr="00FF1C2A">
        <w:rPr>
          <w:rFonts w:ascii="Arial" w:hAnsi="Arial" w:cs="Arial"/>
          <w:sz w:val="20"/>
          <w:szCs w:val="20"/>
        </w:rPr>
        <w:t xml:space="preserve">de dos mil </w:t>
      </w:r>
      <w:r>
        <w:rPr>
          <w:rFonts w:ascii="Arial" w:hAnsi="Arial" w:cs="Arial"/>
          <w:sz w:val="20"/>
          <w:szCs w:val="20"/>
        </w:rPr>
        <w:t xml:space="preserve">dieciséis. </w:t>
      </w:r>
      <w:r w:rsidRPr="000E0B47">
        <w:rPr>
          <w:rFonts w:ascii="Arial" w:hAnsi="Arial" w:cs="Arial"/>
          <w:sz w:val="20"/>
          <w:szCs w:val="20"/>
        </w:rPr>
        <w:t>Presentes los miembros del Consejo Consultivo de la Defensoría del Consumidor:Carlos Roberto Ochoa</w:t>
      </w:r>
      <w:r>
        <w:rPr>
          <w:rFonts w:ascii="Arial" w:hAnsi="Arial" w:cs="Arial"/>
          <w:sz w:val="20"/>
          <w:szCs w:val="20"/>
        </w:rPr>
        <w:t xml:space="preserve">, Francisco Díaz, Irma Yolanda Núñez </w:t>
      </w:r>
      <w:proofErr w:type="spellStart"/>
      <w:r>
        <w:rPr>
          <w:rFonts w:ascii="Arial" w:hAnsi="Arial" w:cs="Arial"/>
          <w:sz w:val="20"/>
          <w:szCs w:val="20"/>
        </w:rPr>
        <w:t>Mancía</w:t>
      </w:r>
      <w:proofErr w:type="spellEnd"/>
      <w:r>
        <w:rPr>
          <w:rFonts w:ascii="Arial" w:hAnsi="Arial" w:cs="Arial"/>
          <w:sz w:val="20"/>
          <w:szCs w:val="20"/>
        </w:rPr>
        <w:t xml:space="preserve">, </w:t>
      </w:r>
      <w:proofErr w:type="spellStart"/>
      <w:r w:rsidRPr="000E0B47">
        <w:rPr>
          <w:rFonts w:ascii="Arial" w:hAnsi="Arial" w:cs="Arial"/>
          <w:sz w:val="20"/>
          <w:szCs w:val="20"/>
        </w:rPr>
        <w:t>Xiomara</w:t>
      </w:r>
      <w:proofErr w:type="spellEnd"/>
      <w:r w:rsidRPr="000E0B47">
        <w:rPr>
          <w:rFonts w:ascii="Arial" w:hAnsi="Arial" w:cs="Arial"/>
          <w:sz w:val="20"/>
          <w:szCs w:val="20"/>
        </w:rPr>
        <w:t xml:space="preserve"> Beatriz Her</w:t>
      </w:r>
      <w:r>
        <w:rPr>
          <w:rFonts w:ascii="Arial" w:hAnsi="Arial" w:cs="Arial"/>
          <w:sz w:val="20"/>
          <w:szCs w:val="20"/>
        </w:rPr>
        <w:t>nández Arévalo y Oscar Alberto Alfaro Santos.</w:t>
      </w:r>
      <w:r w:rsidRPr="00FC2DF9">
        <w:rPr>
          <w:rFonts w:ascii="Arial" w:hAnsi="Arial" w:cs="Arial"/>
          <w:sz w:val="20"/>
          <w:szCs w:val="20"/>
        </w:rPr>
        <w:t>No estuv</w:t>
      </w:r>
      <w:r w:rsidR="008B4E81">
        <w:rPr>
          <w:rFonts w:ascii="Arial" w:hAnsi="Arial" w:cs="Arial"/>
          <w:sz w:val="20"/>
          <w:szCs w:val="20"/>
        </w:rPr>
        <w:t>ier</w:t>
      </w:r>
      <w:r>
        <w:rPr>
          <w:rFonts w:ascii="Arial" w:hAnsi="Arial" w:cs="Arial"/>
          <w:sz w:val="20"/>
          <w:szCs w:val="20"/>
        </w:rPr>
        <w:t>o</w:t>
      </w:r>
      <w:r w:rsidR="008B4E81">
        <w:rPr>
          <w:rFonts w:ascii="Arial" w:hAnsi="Arial" w:cs="Arial"/>
          <w:sz w:val="20"/>
          <w:szCs w:val="20"/>
        </w:rPr>
        <w:t>n</w:t>
      </w:r>
      <w:r w:rsidRPr="00FC2DF9">
        <w:rPr>
          <w:rFonts w:ascii="Arial" w:hAnsi="Arial" w:cs="Arial"/>
          <w:sz w:val="20"/>
          <w:szCs w:val="20"/>
        </w:rPr>
        <w:t>presente</w:t>
      </w:r>
      <w:r w:rsidR="008B4E81">
        <w:rPr>
          <w:rFonts w:ascii="Arial" w:hAnsi="Arial" w:cs="Arial"/>
          <w:sz w:val="20"/>
          <w:szCs w:val="20"/>
        </w:rPr>
        <w:t>s</w:t>
      </w:r>
      <w:r>
        <w:rPr>
          <w:rFonts w:ascii="Arial" w:hAnsi="Arial" w:cs="Arial"/>
          <w:sz w:val="20"/>
          <w:szCs w:val="20"/>
        </w:rPr>
        <w:t xml:space="preserve"> Deysi Lorena Cruz de Amaya, </w:t>
      </w:r>
      <w:r w:rsidRPr="000E0B47">
        <w:rPr>
          <w:rFonts w:ascii="Arial" w:hAnsi="Arial" w:cs="Arial"/>
          <w:sz w:val="20"/>
          <w:szCs w:val="20"/>
        </w:rPr>
        <w:t>Miguel Ángel Rodríguez Arias</w:t>
      </w:r>
      <w:r>
        <w:rPr>
          <w:rFonts w:ascii="Arial" w:hAnsi="Arial" w:cs="Arial"/>
          <w:sz w:val="20"/>
          <w:szCs w:val="20"/>
        </w:rPr>
        <w:t xml:space="preserve"> yMónica María Galdámez quienes presentaron</w:t>
      </w:r>
      <w:r w:rsidRPr="00FC2DF9">
        <w:rPr>
          <w:rFonts w:ascii="Arial" w:hAnsi="Arial" w:cs="Arial"/>
          <w:sz w:val="20"/>
          <w:szCs w:val="20"/>
        </w:rPr>
        <w:t xml:space="preserve"> su respectiva excusa</w:t>
      </w:r>
      <w:r>
        <w:rPr>
          <w:rFonts w:ascii="Arial" w:hAnsi="Arial" w:cs="Arial"/>
          <w:sz w:val="20"/>
          <w:szCs w:val="20"/>
        </w:rPr>
        <w:t>.</w:t>
      </w:r>
      <w:r w:rsidRPr="000E0B47">
        <w:rPr>
          <w:rFonts w:ascii="Arial" w:hAnsi="Arial" w:cs="Arial"/>
          <w:sz w:val="20"/>
          <w:szCs w:val="20"/>
          <w:lang w:val="es-ES" w:eastAsia="es-ES"/>
        </w:rPr>
        <w:t xml:space="preserve"> También estuvo presente la Presidenta de la Defensoría del Consumidor, Licenciada Yanci Urbina</w:t>
      </w:r>
      <w:r>
        <w:rPr>
          <w:rFonts w:ascii="Arial" w:hAnsi="Arial" w:cs="Arial"/>
          <w:sz w:val="20"/>
          <w:szCs w:val="20"/>
          <w:lang w:val="es-ES" w:eastAsia="es-ES"/>
        </w:rPr>
        <w:t xml:space="preserve">. </w:t>
      </w:r>
      <w:r w:rsidRPr="000E0B47">
        <w:rPr>
          <w:rFonts w:ascii="Arial" w:hAnsi="Arial" w:cs="Arial"/>
          <w:sz w:val="20"/>
          <w:szCs w:val="20"/>
        </w:rPr>
        <w:t>El Presidente del Consejo Consultivoprocedió a dar inicio a la reunión y se desarrolló la agenda siguiente</w:t>
      </w:r>
      <w:r>
        <w:rPr>
          <w:rFonts w:ascii="Arial" w:hAnsi="Arial" w:cs="Arial"/>
          <w:sz w:val="20"/>
          <w:szCs w:val="20"/>
        </w:rPr>
        <w:t xml:space="preserve">: 1) </w:t>
      </w:r>
      <w:r w:rsidRPr="000E0B47">
        <w:rPr>
          <w:rFonts w:ascii="Arial" w:hAnsi="Arial" w:cs="Arial"/>
          <w:sz w:val="20"/>
          <w:szCs w:val="20"/>
        </w:rPr>
        <w:t>Verifica</w:t>
      </w:r>
      <w:r>
        <w:rPr>
          <w:rFonts w:ascii="Arial" w:hAnsi="Arial" w:cs="Arial"/>
          <w:sz w:val="20"/>
          <w:szCs w:val="20"/>
        </w:rPr>
        <w:t xml:space="preserve">ción del </w:t>
      </w:r>
      <w:r w:rsidRPr="000E0B47">
        <w:rPr>
          <w:rFonts w:ascii="Arial" w:hAnsi="Arial" w:cs="Arial"/>
          <w:sz w:val="20"/>
          <w:szCs w:val="20"/>
        </w:rPr>
        <w:t xml:space="preserve">quórum; </w:t>
      </w:r>
      <w:r w:rsidRPr="00001820">
        <w:rPr>
          <w:rFonts w:ascii="Arial" w:hAnsi="Arial" w:cs="Arial"/>
          <w:sz w:val="20"/>
          <w:szCs w:val="20"/>
        </w:rPr>
        <w:t>2) Presentación y aprobación de la agenda</w:t>
      </w:r>
      <w:r>
        <w:rPr>
          <w:rFonts w:ascii="Arial" w:hAnsi="Arial" w:cs="Arial"/>
          <w:sz w:val="20"/>
          <w:szCs w:val="20"/>
        </w:rPr>
        <w:t>3</w:t>
      </w:r>
      <w:r w:rsidRPr="000E0B47">
        <w:rPr>
          <w:rFonts w:ascii="Arial" w:hAnsi="Arial" w:cs="Arial"/>
          <w:sz w:val="20"/>
          <w:szCs w:val="20"/>
        </w:rPr>
        <w:t xml:space="preserve">) </w:t>
      </w:r>
      <w:r>
        <w:rPr>
          <w:rFonts w:ascii="Arial" w:hAnsi="Arial" w:cs="Arial"/>
          <w:sz w:val="20"/>
          <w:szCs w:val="20"/>
        </w:rPr>
        <w:t xml:space="preserve">Lectura y aprobación del acta anterior; 4) </w:t>
      </w:r>
      <w:r w:rsidRPr="000E0B47">
        <w:rPr>
          <w:rFonts w:ascii="Arial" w:hAnsi="Arial" w:cs="Arial"/>
          <w:sz w:val="20"/>
          <w:szCs w:val="20"/>
        </w:rPr>
        <w:t xml:space="preserve">Presentación </w:t>
      </w:r>
      <w:r>
        <w:rPr>
          <w:rFonts w:ascii="Arial" w:hAnsi="Arial" w:cs="Arial"/>
          <w:sz w:val="20"/>
          <w:szCs w:val="20"/>
        </w:rPr>
        <w:t xml:space="preserve">del tema </w:t>
      </w:r>
      <w:r>
        <w:rPr>
          <w:rFonts w:ascii="Arial" w:hAnsi="Arial" w:cs="Arial"/>
          <w:sz w:val="20"/>
          <w:szCs w:val="20"/>
          <w:lang w:val="es-ES" w:eastAsia="es-ES"/>
        </w:rPr>
        <w:t>“</w:t>
      </w:r>
      <w:r w:rsidR="00856C97">
        <w:rPr>
          <w:rFonts w:ascii="Arial" w:hAnsi="Arial" w:cs="Arial"/>
          <w:sz w:val="20"/>
          <w:szCs w:val="20"/>
          <w:lang w:val="es-ES" w:eastAsia="es-ES"/>
        </w:rPr>
        <w:t>Creación de la Unidad de Análisis de Consumo y Mercados</w:t>
      </w:r>
      <w:r>
        <w:rPr>
          <w:rFonts w:ascii="Arial" w:hAnsi="Arial" w:cs="Arial"/>
          <w:sz w:val="20"/>
          <w:szCs w:val="20"/>
          <w:lang w:val="es-ES" w:eastAsia="es-ES"/>
        </w:rPr>
        <w:t xml:space="preserve">”; 5) Varios; y, 6) </w:t>
      </w:r>
      <w:r w:rsidRPr="000E0B47">
        <w:rPr>
          <w:rFonts w:ascii="Arial" w:hAnsi="Arial" w:cs="Arial"/>
          <w:sz w:val="20"/>
          <w:szCs w:val="20"/>
        </w:rPr>
        <w:t>Cierre</w:t>
      </w:r>
      <w:r>
        <w:rPr>
          <w:rFonts w:ascii="Arial" w:hAnsi="Arial" w:cs="Arial"/>
          <w:sz w:val="20"/>
          <w:szCs w:val="20"/>
        </w:rPr>
        <w:t xml:space="preserve">. </w:t>
      </w:r>
      <w:r w:rsidRPr="000E0B47">
        <w:rPr>
          <w:rFonts w:ascii="Arial" w:hAnsi="Arial" w:cs="Arial"/>
          <w:b/>
          <w:sz w:val="20"/>
          <w:szCs w:val="20"/>
        </w:rPr>
        <w:t>DESARROLLO DE LA AGENDA</w:t>
      </w:r>
      <w:r w:rsidRPr="000E0B47">
        <w:rPr>
          <w:rFonts w:ascii="Arial" w:hAnsi="Arial" w:cs="Arial"/>
          <w:sz w:val="20"/>
          <w:szCs w:val="20"/>
        </w:rPr>
        <w:t>.</w:t>
      </w:r>
      <w:r w:rsidRPr="000E0B47">
        <w:rPr>
          <w:rFonts w:ascii="Arial" w:hAnsi="Arial" w:cs="Arial"/>
          <w:b/>
          <w:sz w:val="20"/>
          <w:szCs w:val="20"/>
        </w:rPr>
        <w:t xml:space="preserve"> PUNTO UNO: VERIFICACIÓN DEL QUORUM</w:t>
      </w:r>
      <w:r w:rsidRPr="000E0B47">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001820">
        <w:rPr>
          <w:rFonts w:ascii="Arial" w:hAnsi="Arial" w:cs="Arial"/>
          <w:b/>
          <w:sz w:val="20"/>
          <w:szCs w:val="20"/>
        </w:rPr>
        <w:t xml:space="preserve">PUNTO DOS: PRESENTACIÓN Y APROBACIÓN DE LA AGENDA. </w:t>
      </w:r>
      <w:r w:rsidRPr="00001820">
        <w:rPr>
          <w:rFonts w:ascii="Arial" w:hAnsi="Arial" w:cs="Arial"/>
          <w:sz w:val="20"/>
          <w:szCs w:val="20"/>
        </w:rPr>
        <w:t>Los miembros del Consejo Consultivo acordaron aprobar, por unanimidad, la agenda sometida a su consideración.</w:t>
      </w:r>
      <w:r>
        <w:rPr>
          <w:rFonts w:ascii="Arial" w:hAnsi="Arial" w:cs="Arial"/>
          <w:b/>
          <w:sz w:val="20"/>
          <w:szCs w:val="20"/>
        </w:rPr>
        <w:t>PUNTO TRES</w:t>
      </w:r>
      <w:r w:rsidRPr="000E0B47">
        <w:rPr>
          <w:rFonts w:ascii="Arial" w:hAnsi="Arial" w:cs="Arial"/>
          <w:b/>
          <w:sz w:val="20"/>
          <w:szCs w:val="20"/>
        </w:rPr>
        <w:t>:</w:t>
      </w:r>
      <w:r w:rsidRPr="00FC2DF9">
        <w:rPr>
          <w:rFonts w:ascii="Arial" w:hAnsi="Arial" w:cs="Arial"/>
          <w:b/>
          <w:sz w:val="20"/>
          <w:szCs w:val="20"/>
        </w:rPr>
        <w:t>LECTURA DE ACTA DE SESIÓN ANTERIOR.</w:t>
      </w:r>
      <w:r w:rsidRPr="00FC2DF9">
        <w:rPr>
          <w:rFonts w:ascii="Arial" w:hAnsi="Arial" w:cs="Arial"/>
          <w:sz w:val="20"/>
          <w:szCs w:val="20"/>
        </w:rPr>
        <w:t xml:space="preserve"> Se procedió a </w:t>
      </w:r>
      <w:r>
        <w:rPr>
          <w:rFonts w:ascii="Arial" w:hAnsi="Arial" w:cs="Arial"/>
          <w:sz w:val="20"/>
          <w:szCs w:val="20"/>
        </w:rPr>
        <w:t xml:space="preserve">dar lectura al acta número </w:t>
      </w:r>
      <w:r w:rsidR="00856C97">
        <w:rPr>
          <w:rFonts w:ascii="Arial" w:hAnsi="Arial" w:cs="Arial"/>
          <w:sz w:val="20"/>
          <w:szCs w:val="20"/>
        </w:rPr>
        <w:t xml:space="preserve">quince </w:t>
      </w:r>
      <w:r w:rsidRPr="00FC2DF9">
        <w:rPr>
          <w:rFonts w:ascii="Arial" w:hAnsi="Arial" w:cs="Arial"/>
          <w:sz w:val="20"/>
          <w:szCs w:val="20"/>
        </w:rPr>
        <w:t>/ dos mil dieciséis del Consejo Consultivo, correspondiente al día</w:t>
      </w:r>
      <w:r w:rsidR="00856C97">
        <w:rPr>
          <w:rFonts w:ascii="Arial" w:hAnsi="Arial" w:cs="Arial"/>
          <w:sz w:val="20"/>
          <w:szCs w:val="20"/>
        </w:rPr>
        <w:t xml:space="preserve">once de agosto </w:t>
      </w:r>
      <w:r>
        <w:rPr>
          <w:rFonts w:ascii="Arial" w:hAnsi="Arial" w:cs="Arial"/>
          <w:sz w:val="20"/>
          <w:szCs w:val="20"/>
        </w:rPr>
        <w:t xml:space="preserve">de </w:t>
      </w:r>
      <w:r w:rsidRPr="00FC2DF9">
        <w:rPr>
          <w:rFonts w:ascii="Arial" w:hAnsi="Arial" w:cs="Arial"/>
          <w:sz w:val="20"/>
          <w:szCs w:val="20"/>
        </w:rPr>
        <w:t>dos mil dieciséis y concluida la lectura de la misma, qued</w:t>
      </w:r>
      <w:r>
        <w:rPr>
          <w:rFonts w:ascii="Arial" w:hAnsi="Arial" w:cs="Arial"/>
          <w:sz w:val="20"/>
          <w:szCs w:val="20"/>
        </w:rPr>
        <w:t>ó</w:t>
      </w:r>
      <w:r w:rsidRPr="00FC2DF9">
        <w:rPr>
          <w:rFonts w:ascii="Arial" w:hAnsi="Arial" w:cs="Arial"/>
          <w:sz w:val="20"/>
          <w:szCs w:val="20"/>
        </w:rPr>
        <w:t xml:space="preserve"> aprobada por unanimidad. </w:t>
      </w:r>
      <w:r w:rsidRPr="00FC2DF9">
        <w:rPr>
          <w:rFonts w:ascii="Arial" w:hAnsi="Arial" w:cs="Arial"/>
          <w:b/>
          <w:sz w:val="20"/>
          <w:szCs w:val="20"/>
        </w:rPr>
        <w:t>PUNTO CUATRO</w:t>
      </w:r>
      <w:r>
        <w:rPr>
          <w:rFonts w:ascii="Arial" w:hAnsi="Arial" w:cs="Arial"/>
          <w:b/>
          <w:sz w:val="20"/>
          <w:szCs w:val="20"/>
        </w:rPr>
        <w:t xml:space="preserve">: </w:t>
      </w:r>
      <w:r w:rsidRPr="00130BCD">
        <w:rPr>
          <w:rFonts w:ascii="Arial" w:hAnsi="Arial" w:cs="Arial"/>
          <w:b/>
          <w:sz w:val="20"/>
          <w:szCs w:val="20"/>
        </w:rPr>
        <w:t xml:space="preserve">PRESENTACIÓN DEL TEMA </w:t>
      </w:r>
      <w:r w:rsidRPr="00130BCD">
        <w:rPr>
          <w:rFonts w:ascii="Arial" w:hAnsi="Arial" w:cs="Arial"/>
          <w:b/>
          <w:sz w:val="20"/>
          <w:szCs w:val="20"/>
          <w:lang w:val="es-ES" w:eastAsia="es-ES"/>
        </w:rPr>
        <w:t>“</w:t>
      </w:r>
      <w:r w:rsidR="009312FB">
        <w:rPr>
          <w:rFonts w:ascii="Arial" w:hAnsi="Arial" w:cs="Arial"/>
          <w:b/>
          <w:sz w:val="20"/>
          <w:szCs w:val="20"/>
          <w:lang w:val="es-ES" w:eastAsia="es-ES"/>
        </w:rPr>
        <w:t xml:space="preserve">REESTRUCTURACIÓN DE LA GERENCIA DE ESTUDIOS A </w:t>
      </w:r>
      <w:r w:rsidR="00856C97">
        <w:rPr>
          <w:rFonts w:ascii="Arial" w:hAnsi="Arial" w:cs="Arial"/>
          <w:b/>
          <w:sz w:val="20"/>
          <w:szCs w:val="20"/>
          <w:lang w:val="es-ES" w:eastAsia="es-ES"/>
        </w:rPr>
        <w:t>LA UNIDAD DE ANALISIS DE CONSUMO Y MERCADOS</w:t>
      </w:r>
      <w:r w:rsidRPr="00130BCD">
        <w:rPr>
          <w:rFonts w:ascii="Arial" w:hAnsi="Arial" w:cs="Arial"/>
          <w:b/>
          <w:sz w:val="20"/>
          <w:szCs w:val="20"/>
          <w:lang w:val="es-ES" w:eastAsia="es-ES"/>
        </w:rPr>
        <w:t>”</w:t>
      </w:r>
      <w:r w:rsidRPr="00616D8D">
        <w:rPr>
          <w:rFonts w:ascii="Arial" w:hAnsi="Arial" w:cs="Arial"/>
          <w:sz w:val="20"/>
          <w:szCs w:val="20"/>
        </w:rPr>
        <w:t xml:space="preserve">. </w:t>
      </w:r>
      <w:r w:rsidR="000A5761">
        <w:rPr>
          <w:rFonts w:ascii="Arial" w:hAnsi="Arial" w:cs="Arial"/>
          <w:sz w:val="20"/>
          <w:szCs w:val="20"/>
        </w:rPr>
        <w:t xml:space="preserve">Antes de iniciar la presentación, toma la palabra la Licenciada Urbina y expone los antecedentes de la Unidad a crear, explicando que actualmente la Dirección de Vigilancia de Mercado de la institución posee una Gerencia de Estudios, la cual será reestructurada de modo que se convertirá en una Unidad staff dependiente directamente de la Presidencia de la institución, </w:t>
      </w:r>
      <w:r w:rsidR="00912C02">
        <w:rPr>
          <w:rFonts w:ascii="Arial" w:hAnsi="Arial" w:cs="Arial"/>
          <w:sz w:val="20"/>
          <w:szCs w:val="20"/>
        </w:rPr>
        <w:t xml:space="preserve">por lo que, en realidad no se crea una Unidad adicional en la institución, sino que se reorganiza el equipo de trabajo y la ubicación de la Unidad como oficina staff. Agrega que con la reestructuración de dicha Unidad </w:t>
      </w:r>
      <w:r w:rsidR="000A5761">
        <w:rPr>
          <w:rFonts w:ascii="Arial" w:hAnsi="Arial" w:cs="Arial"/>
          <w:sz w:val="20"/>
          <w:szCs w:val="20"/>
        </w:rPr>
        <w:t xml:space="preserve">se pretende dar un giro importante </w:t>
      </w:r>
      <w:r w:rsidR="00912C02">
        <w:rPr>
          <w:rFonts w:ascii="Arial" w:hAnsi="Arial" w:cs="Arial"/>
          <w:sz w:val="20"/>
          <w:szCs w:val="20"/>
        </w:rPr>
        <w:t>en los estudios a re</w:t>
      </w:r>
      <w:r w:rsidR="009312FB">
        <w:rPr>
          <w:rFonts w:ascii="Arial" w:hAnsi="Arial" w:cs="Arial"/>
          <w:sz w:val="20"/>
          <w:szCs w:val="20"/>
        </w:rPr>
        <w:t>aliza</w:t>
      </w:r>
      <w:r w:rsidR="00912C02">
        <w:rPr>
          <w:rFonts w:ascii="Arial" w:hAnsi="Arial" w:cs="Arial"/>
          <w:sz w:val="20"/>
          <w:szCs w:val="20"/>
        </w:rPr>
        <w:t xml:space="preserve">r, </w:t>
      </w:r>
      <w:r w:rsidR="000A5761">
        <w:rPr>
          <w:rFonts w:ascii="Arial" w:hAnsi="Arial" w:cs="Arial"/>
          <w:sz w:val="20"/>
          <w:szCs w:val="20"/>
        </w:rPr>
        <w:t>en el sentido que se profundizarán los temas de investigación que hasta la fecha no han sido desarrollados suficientemente pues únicamente se</w:t>
      </w:r>
      <w:r w:rsidR="00912C02">
        <w:rPr>
          <w:rFonts w:ascii="Arial" w:hAnsi="Arial" w:cs="Arial"/>
          <w:sz w:val="20"/>
          <w:szCs w:val="20"/>
        </w:rPr>
        <w:t xml:space="preserve"> produce manejo de estadísticas</w:t>
      </w:r>
      <w:r w:rsidR="00E30DD9">
        <w:rPr>
          <w:rFonts w:ascii="Arial" w:hAnsi="Arial" w:cs="Arial"/>
          <w:sz w:val="20"/>
          <w:szCs w:val="20"/>
        </w:rPr>
        <w:t>.</w:t>
      </w:r>
      <w:r w:rsidR="000A5761">
        <w:rPr>
          <w:rFonts w:ascii="Arial" w:hAnsi="Arial" w:cs="Arial"/>
          <w:sz w:val="20"/>
          <w:szCs w:val="20"/>
        </w:rPr>
        <w:t xml:space="preserve"> A continuación, inicia la presentación la </w:t>
      </w:r>
      <w:r w:rsidR="00856C97">
        <w:rPr>
          <w:rFonts w:ascii="Arial" w:hAnsi="Arial" w:cs="Arial"/>
          <w:sz w:val="20"/>
          <w:szCs w:val="20"/>
        </w:rPr>
        <w:t>Licenciada Diana Carolina Castro</w:t>
      </w:r>
      <w:r>
        <w:rPr>
          <w:rFonts w:ascii="Arial" w:hAnsi="Arial" w:cs="Arial"/>
          <w:sz w:val="20"/>
          <w:szCs w:val="20"/>
        </w:rPr>
        <w:t xml:space="preserve">, </w:t>
      </w:r>
      <w:r w:rsidR="009C7058">
        <w:rPr>
          <w:rFonts w:ascii="Arial" w:hAnsi="Arial" w:cs="Arial"/>
          <w:sz w:val="20"/>
          <w:szCs w:val="20"/>
        </w:rPr>
        <w:t>Coordinadora de Estudios de esta institución</w:t>
      </w:r>
      <w:r w:rsidR="000A5761">
        <w:rPr>
          <w:rFonts w:ascii="Arial" w:hAnsi="Arial" w:cs="Arial"/>
          <w:sz w:val="20"/>
          <w:szCs w:val="20"/>
        </w:rPr>
        <w:t xml:space="preserve">, quien indica </w:t>
      </w:r>
      <w:r w:rsidR="00F347ED">
        <w:rPr>
          <w:rFonts w:ascii="Arial" w:hAnsi="Arial" w:cs="Arial"/>
          <w:sz w:val="20"/>
          <w:szCs w:val="20"/>
        </w:rPr>
        <w:t xml:space="preserve">que la Unidad de Análisis de Consumo y Mercados </w:t>
      </w:r>
      <w:r w:rsidR="00F347ED" w:rsidRPr="00F347ED">
        <w:rPr>
          <w:rFonts w:ascii="Arial" w:hAnsi="Arial" w:cs="Arial"/>
          <w:sz w:val="20"/>
          <w:szCs w:val="20"/>
        </w:rPr>
        <w:t xml:space="preserve">tendrá por finalidad investigar, procesar, analizar y proveer información de carácter económica relevante para la protección oportuna y efectiva de los derechos e intereses de las </w:t>
      </w:r>
      <w:r w:rsidR="00F347ED" w:rsidRPr="00F347ED">
        <w:rPr>
          <w:rFonts w:ascii="Arial" w:hAnsi="Arial" w:cs="Arial"/>
          <w:sz w:val="20"/>
          <w:szCs w:val="20"/>
        </w:rPr>
        <w:lastRenderedPageBreak/>
        <w:t xml:space="preserve">personas consumidoras. </w:t>
      </w:r>
      <w:r w:rsidR="00F347ED">
        <w:rPr>
          <w:rFonts w:ascii="Arial" w:hAnsi="Arial" w:cs="Arial"/>
          <w:sz w:val="20"/>
          <w:szCs w:val="20"/>
        </w:rPr>
        <w:t xml:space="preserve">A continuación, procede a detallar todas aquellas razones que sustentan y justifican la creación de dicha Unidad, destacando que la creación de la misma permitirá a la institución fortalecer la operatividad y la toma de decisiones estratégicas para garantizar la protección de las personas consumidoras. </w:t>
      </w:r>
      <w:r w:rsidR="000A5761">
        <w:rPr>
          <w:rFonts w:ascii="Arial" w:hAnsi="Arial" w:cs="Arial"/>
          <w:sz w:val="20"/>
          <w:szCs w:val="20"/>
        </w:rPr>
        <w:t>Posteriormente, expone a detalle la definición, objetivos, estructura de la Unidad en comento, para finalmente puntualizar en cada uno de los productos que se esperan generar en la institución a partir de la creación de la misma, explicando el objetivo específico que se persigue, así como la periodicidad en que se serán efectuados y el total que se espera obtener</w:t>
      </w:r>
      <w:r>
        <w:rPr>
          <w:rFonts w:ascii="Arial" w:hAnsi="Arial" w:cs="Arial"/>
          <w:sz w:val="20"/>
          <w:szCs w:val="20"/>
        </w:rPr>
        <w:t xml:space="preserve">. </w:t>
      </w:r>
      <w:r w:rsidRPr="00FC2DF9">
        <w:rPr>
          <w:rFonts w:ascii="Arial" w:hAnsi="Arial" w:cs="Arial"/>
          <w:sz w:val="20"/>
          <w:szCs w:val="20"/>
        </w:rPr>
        <w:t xml:space="preserve">El Presidente del Consejo </w:t>
      </w:r>
      <w:r w:rsidR="00495825">
        <w:rPr>
          <w:rFonts w:ascii="Arial" w:hAnsi="Arial" w:cs="Arial"/>
          <w:sz w:val="20"/>
          <w:szCs w:val="20"/>
        </w:rPr>
        <w:t>abre a ronda de preguntas y comentarios, por lo que toma la palabra la Licenciada Núñez y sugiere que para optimizar el trabajo se realicen alianzas con Universidades para la recolección de estudios de investigación, tesis, entre otros. La Licenciada Hernández expresa que considera que con esta nueva Unidad se generarán insumos que mejoren su análisis integral. Finalmente los miembros del Consejo Consultivo agradecen la presentación, y emiten su opinión favorable para la creación de la Unidad de Análisis de Consumo y Mercados</w:t>
      </w:r>
      <w:r>
        <w:rPr>
          <w:rFonts w:ascii="Arial" w:hAnsi="Arial" w:cs="Arial"/>
          <w:sz w:val="20"/>
          <w:szCs w:val="20"/>
        </w:rPr>
        <w:t xml:space="preserve">. </w:t>
      </w:r>
      <w:r w:rsidR="002F141E" w:rsidRPr="00FC2DF9">
        <w:rPr>
          <w:rFonts w:ascii="Arial" w:hAnsi="Arial" w:cs="Arial"/>
          <w:b/>
          <w:sz w:val="20"/>
          <w:szCs w:val="20"/>
        </w:rPr>
        <w:t xml:space="preserve">PUNTO CINCO: VARIOS. </w:t>
      </w:r>
      <w:r w:rsidR="002F141E" w:rsidRPr="00FC2DF9">
        <w:rPr>
          <w:rFonts w:ascii="Arial" w:hAnsi="Arial" w:cs="Arial"/>
          <w:sz w:val="20"/>
          <w:szCs w:val="20"/>
        </w:rPr>
        <w:t>El Presidente del Consejo Consultivo pregunta a los demás miembros si existe algún otro tema a tratar, a lo que los referidos miembros contestan que n</w:t>
      </w:r>
      <w:r w:rsidR="002F141E">
        <w:rPr>
          <w:rFonts w:ascii="Arial" w:hAnsi="Arial" w:cs="Arial"/>
          <w:sz w:val="20"/>
          <w:szCs w:val="20"/>
        </w:rPr>
        <w:t>o hay temas pendientes a tratar.</w:t>
      </w:r>
      <w:r w:rsidRPr="000E0B47">
        <w:rPr>
          <w:rFonts w:ascii="Arial" w:hAnsi="Arial" w:cs="Arial"/>
          <w:b/>
          <w:bCs/>
          <w:sz w:val="20"/>
          <w:szCs w:val="20"/>
        </w:rPr>
        <w:t xml:space="preserve">PUNTO </w:t>
      </w:r>
      <w:r w:rsidR="00C2165E">
        <w:rPr>
          <w:rFonts w:ascii="Arial" w:hAnsi="Arial" w:cs="Arial"/>
          <w:b/>
          <w:bCs/>
          <w:sz w:val="20"/>
          <w:szCs w:val="20"/>
        </w:rPr>
        <w:t>SEIS</w:t>
      </w:r>
      <w:r w:rsidRPr="000E0B47">
        <w:rPr>
          <w:rFonts w:ascii="Arial" w:hAnsi="Arial" w:cs="Arial"/>
          <w:b/>
          <w:bCs/>
          <w:sz w:val="20"/>
          <w:szCs w:val="20"/>
        </w:rPr>
        <w:t xml:space="preserve">: </w:t>
      </w:r>
      <w:r w:rsidRPr="000E0B47">
        <w:rPr>
          <w:rFonts w:ascii="Arial" w:hAnsi="Arial" w:cs="Arial"/>
          <w:b/>
          <w:sz w:val="20"/>
          <w:szCs w:val="20"/>
        </w:rPr>
        <w:t>CIERRE</w:t>
      </w:r>
      <w:r w:rsidRPr="000E0B47">
        <w:rPr>
          <w:rFonts w:ascii="Arial" w:hAnsi="Arial" w:cs="Arial"/>
          <w:sz w:val="20"/>
          <w:szCs w:val="20"/>
        </w:rPr>
        <w:t>. N</w:t>
      </w:r>
      <w:r w:rsidRPr="000E0B47">
        <w:rPr>
          <w:rFonts w:ascii="Arial" w:hAnsi="Arial" w:cs="Arial"/>
          <w:sz w:val="20"/>
          <w:szCs w:val="20"/>
          <w:lang w:val="es-MX"/>
        </w:rPr>
        <w:t xml:space="preserve">o teniendo nada más que discutir ni hacer constar, se dio por finalizada la reunión a las </w:t>
      </w:r>
      <w:r>
        <w:rPr>
          <w:rFonts w:ascii="Arial" w:hAnsi="Arial" w:cs="Arial"/>
          <w:sz w:val="20"/>
          <w:szCs w:val="20"/>
          <w:lang w:val="es-MX"/>
        </w:rPr>
        <w:t xml:space="preserve">once </w:t>
      </w:r>
      <w:r w:rsidRPr="000E0B47">
        <w:rPr>
          <w:rFonts w:ascii="Arial" w:hAnsi="Arial" w:cs="Arial"/>
          <w:sz w:val="20"/>
          <w:szCs w:val="20"/>
          <w:lang w:val="es-MX"/>
        </w:rPr>
        <w:t xml:space="preserve">horas y </w:t>
      </w:r>
      <w:r w:rsidR="00495825">
        <w:rPr>
          <w:rFonts w:ascii="Arial" w:hAnsi="Arial" w:cs="Arial"/>
          <w:sz w:val="20"/>
          <w:szCs w:val="20"/>
          <w:lang w:val="es-MX"/>
        </w:rPr>
        <w:t xml:space="preserve">cuarenta </w:t>
      </w:r>
      <w:r w:rsidRPr="000E0B47">
        <w:rPr>
          <w:rFonts w:ascii="Arial" w:hAnsi="Arial" w:cs="Arial"/>
          <w:sz w:val="20"/>
          <w:szCs w:val="20"/>
          <w:lang w:val="es-MX"/>
        </w:rPr>
        <w:t>minutos de su fecha, dándole lectura a la presente acta, la cual, por estar redactada conforme a la voluntad de todos los miembros, ratificamos su contenido y firmamos</w:t>
      </w:r>
      <w:r>
        <w:rPr>
          <w:rFonts w:ascii="Arial" w:hAnsi="Arial" w:cs="Arial"/>
          <w:sz w:val="20"/>
          <w:szCs w:val="20"/>
          <w:lang w:val="es-MX"/>
        </w:rPr>
        <w:t>.</w:t>
      </w:r>
    </w:p>
    <w:p w:rsidR="008C7B74" w:rsidRDefault="007D30EC" w:rsidP="008C7B74">
      <w:pPr>
        <w:spacing w:line="360" w:lineRule="auto"/>
        <w:jc w:val="both"/>
        <w:rPr>
          <w:rFonts w:ascii="Arial" w:hAnsi="Arial" w:cs="Arial"/>
          <w:sz w:val="20"/>
          <w:szCs w:val="20"/>
          <w:lang w:val="es-MX"/>
        </w:rPr>
      </w:pPr>
      <w:r>
        <w:rPr>
          <w:rFonts w:ascii="Arial" w:hAnsi="Arial" w:cs="Arial"/>
          <w:sz w:val="20"/>
          <w:szCs w:val="20"/>
          <w:lang w:val="es-MX"/>
        </w:rPr>
        <w:t>FIRMAS:</w:t>
      </w:r>
    </w:p>
    <w:p w:rsidR="008C7B74" w:rsidRDefault="008C7B74" w:rsidP="008C7B74">
      <w:pPr>
        <w:spacing w:line="360" w:lineRule="auto"/>
        <w:jc w:val="both"/>
        <w:rPr>
          <w:rFonts w:ascii="Arial" w:hAnsi="Arial" w:cs="Arial"/>
          <w:sz w:val="20"/>
          <w:szCs w:val="20"/>
          <w:lang w:val="es-MX"/>
        </w:rPr>
      </w:pPr>
    </w:p>
    <w:p w:rsidR="008C7B74" w:rsidRDefault="008C7B74" w:rsidP="008C7B74">
      <w:pPr>
        <w:spacing w:line="360" w:lineRule="auto"/>
        <w:jc w:val="both"/>
        <w:rPr>
          <w:rFonts w:ascii="Arial" w:hAnsi="Arial" w:cs="Arial"/>
          <w:sz w:val="20"/>
          <w:szCs w:val="20"/>
        </w:rPr>
      </w:pPr>
      <w:r>
        <w:rPr>
          <w:rFonts w:ascii="Arial" w:hAnsi="Arial" w:cs="Arial"/>
          <w:sz w:val="20"/>
          <w:szCs w:val="20"/>
          <w:lang w:val="es-MX"/>
        </w:rPr>
        <w:t xml:space="preserve">Carlos Roberto Ochoa                                                     </w:t>
      </w:r>
      <w:r w:rsidR="00495825">
        <w:rPr>
          <w:rFonts w:ascii="Arial" w:hAnsi="Arial" w:cs="Arial"/>
          <w:sz w:val="20"/>
          <w:szCs w:val="20"/>
          <w:lang w:val="es-MX"/>
        </w:rPr>
        <w:t xml:space="preserve">Irma Yolanda Núñez </w:t>
      </w:r>
      <w:proofErr w:type="spellStart"/>
      <w:r w:rsidR="00495825">
        <w:rPr>
          <w:rFonts w:ascii="Arial" w:hAnsi="Arial" w:cs="Arial"/>
          <w:sz w:val="20"/>
          <w:szCs w:val="20"/>
          <w:lang w:val="es-MX"/>
        </w:rPr>
        <w:t>Mancía</w:t>
      </w:r>
      <w:proofErr w:type="spellEnd"/>
    </w:p>
    <w:p w:rsidR="008C7B74" w:rsidRDefault="008C7B74" w:rsidP="008C7B74">
      <w:pPr>
        <w:spacing w:line="360" w:lineRule="auto"/>
        <w:jc w:val="both"/>
        <w:rPr>
          <w:rFonts w:ascii="Arial" w:hAnsi="Arial" w:cs="Arial"/>
          <w:sz w:val="20"/>
          <w:szCs w:val="20"/>
        </w:rPr>
      </w:pPr>
    </w:p>
    <w:p w:rsidR="00495825" w:rsidRPr="00495825" w:rsidRDefault="00495825" w:rsidP="008C7B74">
      <w:pPr>
        <w:spacing w:line="360" w:lineRule="auto"/>
        <w:jc w:val="both"/>
        <w:rPr>
          <w:rFonts w:ascii="Arial" w:hAnsi="Arial" w:cs="Arial"/>
          <w:sz w:val="20"/>
          <w:szCs w:val="20"/>
        </w:rPr>
      </w:pPr>
    </w:p>
    <w:p w:rsidR="008C7B74" w:rsidRDefault="008C7B74" w:rsidP="008C7B74">
      <w:pPr>
        <w:spacing w:line="360" w:lineRule="auto"/>
        <w:jc w:val="both"/>
        <w:rPr>
          <w:rFonts w:ascii="Arial" w:hAnsi="Arial" w:cs="Arial"/>
          <w:sz w:val="20"/>
          <w:szCs w:val="20"/>
        </w:rPr>
      </w:pPr>
      <w:r>
        <w:rPr>
          <w:rFonts w:ascii="Arial" w:hAnsi="Arial" w:cs="Arial"/>
          <w:sz w:val="20"/>
          <w:szCs w:val="20"/>
        </w:rPr>
        <w:t xml:space="preserve">Francisco Díaz                                   </w:t>
      </w:r>
      <w:r w:rsidRPr="000E0B47">
        <w:rPr>
          <w:rFonts w:ascii="Arial" w:hAnsi="Arial" w:cs="Arial"/>
          <w:sz w:val="20"/>
          <w:szCs w:val="20"/>
        </w:rPr>
        <w:t>Xiomara Beatriz Her</w:t>
      </w:r>
      <w:r>
        <w:rPr>
          <w:rFonts w:ascii="Arial" w:hAnsi="Arial" w:cs="Arial"/>
          <w:sz w:val="20"/>
          <w:szCs w:val="20"/>
        </w:rPr>
        <w:t xml:space="preserve">nández Arévalo                                 </w:t>
      </w:r>
    </w:p>
    <w:p w:rsidR="008C7B74" w:rsidRDefault="008C7B74" w:rsidP="008C7B74">
      <w:pPr>
        <w:spacing w:line="360" w:lineRule="auto"/>
        <w:jc w:val="both"/>
        <w:rPr>
          <w:rFonts w:ascii="Arial" w:hAnsi="Arial" w:cs="Arial"/>
          <w:sz w:val="20"/>
          <w:szCs w:val="20"/>
        </w:rPr>
      </w:pPr>
    </w:p>
    <w:p w:rsidR="008C7B74" w:rsidRDefault="008C7B74" w:rsidP="008C7B74">
      <w:pPr>
        <w:spacing w:line="360" w:lineRule="auto"/>
        <w:jc w:val="both"/>
        <w:rPr>
          <w:rFonts w:ascii="Arial" w:hAnsi="Arial" w:cs="Arial"/>
          <w:sz w:val="20"/>
          <w:szCs w:val="20"/>
        </w:rPr>
      </w:pPr>
    </w:p>
    <w:p w:rsidR="008C7B74" w:rsidRPr="00616D8D" w:rsidRDefault="008C7B74" w:rsidP="008C7B74">
      <w:pPr>
        <w:spacing w:line="360" w:lineRule="auto"/>
        <w:jc w:val="both"/>
      </w:pPr>
      <w:r>
        <w:rPr>
          <w:rFonts w:ascii="Arial" w:hAnsi="Arial" w:cs="Arial"/>
          <w:sz w:val="20"/>
          <w:szCs w:val="20"/>
        </w:rPr>
        <w:t>Oscar Alberto Alfaro Santos</w:t>
      </w:r>
    </w:p>
    <w:p w:rsidR="008C7B74" w:rsidRDefault="008C7B74" w:rsidP="008C7B74"/>
    <w:p w:rsidR="008C7B74" w:rsidRDefault="008C7B74" w:rsidP="008C7B74"/>
    <w:p w:rsidR="008C7B74" w:rsidRDefault="008C7B74" w:rsidP="008C7B74"/>
    <w:p w:rsidR="00546B7C" w:rsidRDefault="007D30EC"/>
    <w:sectPr w:rsidR="00546B7C" w:rsidSect="00EE655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7B74"/>
    <w:rsid w:val="000A5761"/>
    <w:rsid w:val="002F141E"/>
    <w:rsid w:val="00495825"/>
    <w:rsid w:val="00740B4F"/>
    <w:rsid w:val="00761069"/>
    <w:rsid w:val="007D30EC"/>
    <w:rsid w:val="00856C97"/>
    <w:rsid w:val="008B4E81"/>
    <w:rsid w:val="008C7B74"/>
    <w:rsid w:val="00912C02"/>
    <w:rsid w:val="009312FB"/>
    <w:rsid w:val="009C7058"/>
    <w:rsid w:val="00AA5A91"/>
    <w:rsid w:val="00C2165E"/>
    <w:rsid w:val="00E30DD9"/>
    <w:rsid w:val="00EE6557"/>
    <w:rsid w:val="00F347ED"/>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B7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7757823">
      <w:bodyDiv w:val="1"/>
      <w:marLeft w:val="0"/>
      <w:marRight w:val="0"/>
      <w:marTop w:val="0"/>
      <w:marBottom w:val="0"/>
      <w:divBdr>
        <w:top w:val="none" w:sz="0" w:space="0" w:color="auto"/>
        <w:left w:val="none" w:sz="0" w:space="0" w:color="auto"/>
        <w:bottom w:val="none" w:sz="0" w:space="0" w:color="auto"/>
        <w:right w:val="none" w:sz="0" w:space="0" w:color="auto"/>
      </w:divBdr>
      <w:divsChild>
        <w:div w:id="1328362099">
          <w:marLeft w:val="360"/>
          <w:marRight w:val="0"/>
          <w:marTop w:val="200"/>
          <w:marBottom w:val="0"/>
          <w:divBdr>
            <w:top w:val="none" w:sz="0" w:space="0" w:color="auto"/>
            <w:left w:val="none" w:sz="0" w:space="0" w:color="auto"/>
            <w:bottom w:val="none" w:sz="0" w:space="0" w:color="auto"/>
            <w:right w:val="none" w:sz="0" w:space="0" w:color="auto"/>
          </w:divBdr>
        </w:div>
      </w:divsChild>
    </w:div>
    <w:div w:id="1398283963">
      <w:bodyDiv w:val="1"/>
      <w:marLeft w:val="0"/>
      <w:marRight w:val="0"/>
      <w:marTop w:val="0"/>
      <w:marBottom w:val="0"/>
      <w:divBdr>
        <w:top w:val="none" w:sz="0" w:space="0" w:color="auto"/>
        <w:left w:val="none" w:sz="0" w:space="0" w:color="auto"/>
        <w:bottom w:val="none" w:sz="0" w:space="0" w:color="auto"/>
        <w:right w:val="none" w:sz="0" w:space="0" w:color="auto"/>
      </w:divBdr>
      <w:divsChild>
        <w:div w:id="1781975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781</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PLANAR07</cp:lastModifiedBy>
  <cp:revision>12</cp:revision>
  <dcterms:created xsi:type="dcterms:W3CDTF">2016-09-06T21:26:00Z</dcterms:created>
  <dcterms:modified xsi:type="dcterms:W3CDTF">2016-11-18T21:51:00Z</dcterms:modified>
</cp:coreProperties>
</file>