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B3" w:rsidRPr="00F20866" w:rsidRDefault="00D225B3" w:rsidP="00D225B3">
      <w:pPr>
        <w:spacing w:line="360" w:lineRule="auto"/>
        <w:ind w:firstLine="708"/>
        <w:jc w:val="right"/>
        <w:rPr>
          <w:rFonts w:ascii="Arial" w:hAnsi="Arial" w:cs="Arial"/>
          <w:b/>
          <w:sz w:val="20"/>
          <w:szCs w:val="20"/>
        </w:rPr>
      </w:pPr>
      <w:r w:rsidRPr="00F20866">
        <w:rPr>
          <w:rFonts w:ascii="Arial" w:hAnsi="Arial" w:cs="Arial"/>
          <w:b/>
          <w:sz w:val="20"/>
          <w:szCs w:val="20"/>
        </w:rPr>
        <w:t>UAIP/OIR/101/2017</w:t>
      </w:r>
    </w:p>
    <w:p w:rsidR="00D225B3" w:rsidRPr="00F20866" w:rsidRDefault="00D225B3" w:rsidP="00D225B3">
      <w:pPr>
        <w:spacing w:line="360" w:lineRule="auto"/>
        <w:ind w:firstLine="708"/>
        <w:jc w:val="both"/>
        <w:rPr>
          <w:rFonts w:ascii="Arial" w:hAnsi="Arial" w:cs="Arial"/>
          <w:sz w:val="20"/>
          <w:szCs w:val="20"/>
        </w:rPr>
      </w:pPr>
      <w:r w:rsidRPr="00F20866">
        <w:rPr>
          <w:rFonts w:ascii="Arial" w:hAnsi="Arial" w:cs="Arial"/>
          <w:sz w:val="20"/>
          <w:szCs w:val="20"/>
        </w:rPr>
        <w:t xml:space="preserve">Vista la solicitud del señor </w:t>
      </w:r>
      <w:r w:rsidR="004679F4" w:rsidRPr="004679F4">
        <w:rPr>
          <w:rFonts w:ascii="Arial" w:hAnsi="Arial" w:cs="Arial"/>
          <w:b/>
          <w:sz w:val="20"/>
          <w:szCs w:val="20"/>
          <w:highlight w:val="black"/>
        </w:rPr>
        <w:t>XXXXXXXXXXXXXXXXXXXX</w:t>
      </w:r>
      <w:r w:rsidRPr="00F20866">
        <w:rPr>
          <w:rFonts w:ascii="Arial" w:hAnsi="Arial" w:cs="Arial"/>
          <w:sz w:val="20"/>
          <w:szCs w:val="20"/>
        </w:rPr>
        <w:t xml:space="preserve">, con Documento Único de Identidad número </w:t>
      </w:r>
      <w:r w:rsidR="004679F4" w:rsidRPr="004679F4">
        <w:rPr>
          <w:rFonts w:ascii="Arial" w:hAnsi="Arial" w:cs="Arial"/>
          <w:b/>
          <w:sz w:val="20"/>
          <w:szCs w:val="20"/>
          <w:highlight w:val="black"/>
        </w:rPr>
        <w:t>XXXXXXXXXXXXXXXXXXXXXXXXXXXXXXXXXXXXXXXXXXXXX</w:t>
      </w:r>
      <w:bookmarkStart w:id="0" w:name="_GoBack"/>
      <w:bookmarkEnd w:id="0"/>
      <w:r w:rsidRPr="00F20866">
        <w:rPr>
          <w:rFonts w:ascii="Arial" w:hAnsi="Arial" w:cs="Arial"/>
          <w:sz w:val="20"/>
          <w:szCs w:val="20"/>
        </w:rPr>
        <w:t>, quien solicita:</w:t>
      </w:r>
    </w:p>
    <w:p w:rsidR="00D225B3" w:rsidRPr="00F20866" w:rsidRDefault="00D225B3" w:rsidP="007D3880">
      <w:pPr>
        <w:pStyle w:val="Prrafodelista"/>
        <w:widowControl w:val="0"/>
        <w:numPr>
          <w:ilvl w:val="0"/>
          <w:numId w:val="28"/>
        </w:numPr>
        <w:overflowPunct w:val="0"/>
        <w:autoSpaceDE w:val="0"/>
        <w:autoSpaceDN w:val="0"/>
        <w:adjustRightInd w:val="0"/>
        <w:spacing w:after="0"/>
        <w:jc w:val="both"/>
        <w:rPr>
          <w:rFonts w:ascii="Arial" w:hAnsi="Arial" w:cs="Arial"/>
          <w:b/>
          <w:sz w:val="20"/>
          <w:szCs w:val="20"/>
          <w:lang w:val="es-ES"/>
        </w:rPr>
      </w:pPr>
      <w:r w:rsidRPr="00F20866">
        <w:rPr>
          <w:rFonts w:ascii="Arial" w:hAnsi="Arial" w:cs="Arial"/>
          <w:b/>
          <w:sz w:val="20"/>
          <w:szCs w:val="20"/>
          <w:lang w:val="es-ES"/>
        </w:rPr>
        <w:t>Reporte de estadísticas Penitenciarias de los años 2012, 2013, 2014,  2015 y 2016.</w:t>
      </w:r>
    </w:p>
    <w:p w:rsidR="00D225B3" w:rsidRPr="00F20866" w:rsidRDefault="00D225B3" w:rsidP="007D3880">
      <w:pPr>
        <w:pStyle w:val="Prrafodelista"/>
        <w:widowControl w:val="0"/>
        <w:numPr>
          <w:ilvl w:val="0"/>
          <w:numId w:val="28"/>
        </w:numPr>
        <w:overflowPunct w:val="0"/>
        <w:autoSpaceDE w:val="0"/>
        <w:autoSpaceDN w:val="0"/>
        <w:adjustRightInd w:val="0"/>
        <w:spacing w:after="0"/>
        <w:jc w:val="both"/>
        <w:rPr>
          <w:rFonts w:ascii="Arial" w:hAnsi="Arial" w:cs="Arial"/>
          <w:b/>
          <w:sz w:val="20"/>
          <w:szCs w:val="20"/>
          <w:lang w:val="es-ES"/>
        </w:rPr>
      </w:pPr>
      <w:r w:rsidRPr="00F20866">
        <w:rPr>
          <w:rFonts w:ascii="Arial" w:hAnsi="Arial" w:cs="Arial"/>
          <w:b/>
          <w:sz w:val="20"/>
          <w:szCs w:val="20"/>
          <w:lang w:val="es-ES"/>
        </w:rPr>
        <w:t>Reporte estadístico sobre cantidad de personas recluidas en el sistema penitenciario nacional, desglosado por sexo de la persona, edad, Centro Penitenciario donde guardan detención, cantidad de años de detención impuestos en la pena, Juzgado de Vigilancia penitenciaria bajo el cual están asignados sus casos.</w:t>
      </w:r>
    </w:p>
    <w:p w:rsidR="00D225B3" w:rsidRPr="00F20866" w:rsidRDefault="007D3880" w:rsidP="007D3880">
      <w:pPr>
        <w:pStyle w:val="Prrafodelista"/>
        <w:numPr>
          <w:ilvl w:val="0"/>
          <w:numId w:val="28"/>
        </w:numPr>
        <w:jc w:val="both"/>
        <w:rPr>
          <w:rFonts w:ascii="Arial" w:hAnsi="Arial" w:cs="Arial"/>
          <w:b/>
          <w:sz w:val="20"/>
          <w:szCs w:val="20"/>
          <w:lang w:val="es-ES"/>
        </w:rPr>
      </w:pPr>
      <w:r w:rsidRPr="00F20866">
        <w:rPr>
          <w:rFonts w:ascii="Arial" w:hAnsi="Arial" w:cs="Arial"/>
          <w:b/>
          <w:sz w:val="20"/>
          <w:szCs w:val="20"/>
          <w:lang w:val="es-ES"/>
        </w:rPr>
        <w:t>Reporte sobre la cantidad y tipos de rehabilitación o reinserción que se aplican en el sistema penitenciario nacional, desglosando además cantidad de personas beneficiarias, requisitos a cumplir, presupuesto asignado a los programas, gastos, ingreso</w:t>
      </w:r>
      <w:r w:rsidR="00BF237A">
        <w:rPr>
          <w:rFonts w:ascii="Arial" w:hAnsi="Arial" w:cs="Arial"/>
          <w:b/>
          <w:sz w:val="20"/>
          <w:szCs w:val="20"/>
          <w:lang w:val="es-ES"/>
        </w:rPr>
        <w:t>s</w:t>
      </w:r>
      <w:r w:rsidRPr="00F20866">
        <w:rPr>
          <w:rFonts w:ascii="Arial" w:hAnsi="Arial" w:cs="Arial"/>
          <w:b/>
          <w:sz w:val="20"/>
          <w:szCs w:val="20"/>
          <w:lang w:val="es-ES"/>
        </w:rPr>
        <w:t xml:space="preserve"> y el detalle de ejecución financiera de los programas.</w:t>
      </w:r>
    </w:p>
    <w:p w:rsidR="00BF237A" w:rsidRDefault="00D225B3" w:rsidP="00D225B3">
      <w:pPr>
        <w:spacing w:line="360" w:lineRule="auto"/>
        <w:ind w:firstLine="708"/>
        <w:jc w:val="both"/>
        <w:rPr>
          <w:rFonts w:ascii="Arial" w:hAnsi="Arial" w:cs="Arial"/>
          <w:sz w:val="20"/>
          <w:szCs w:val="20"/>
        </w:rPr>
      </w:pPr>
      <w:r w:rsidRPr="00F20866">
        <w:rPr>
          <w:rFonts w:ascii="Arial" w:hAnsi="Arial" w:cs="Arial"/>
          <w:sz w:val="20"/>
          <w:szCs w:val="20"/>
        </w:rPr>
        <w:t xml:space="preserve">Con el fin de dar cumplimiento a lo solicitado, conforme a los Arts. 1, 2, 3 lit. “a”, “b”, “j” art. 4 lit. “a”, “b”, “c”, “d”, “e”, “f”, “g”  y art. 71 de la Ley de Acceso a la Información Pública, la suscrita </w:t>
      </w:r>
      <w:r w:rsidRPr="00F20866">
        <w:rPr>
          <w:rFonts w:ascii="Arial" w:hAnsi="Arial" w:cs="Arial"/>
          <w:b/>
          <w:sz w:val="20"/>
          <w:szCs w:val="20"/>
        </w:rPr>
        <w:t>RESUELVE</w:t>
      </w:r>
      <w:r w:rsidRPr="00F20866">
        <w:rPr>
          <w:rFonts w:ascii="Arial" w:hAnsi="Arial" w:cs="Arial"/>
          <w:sz w:val="20"/>
          <w:szCs w:val="20"/>
        </w:rPr>
        <w:t>: Conceder el acceso a la información solicitada, recibida en esta Unidad por la Unidad generadora</w:t>
      </w:r>
      <w:r w:rsidR="00BF237A">
        <w:rPr>
          <w:rFonts w:ascii="Arial" w:hAnsi="Arial" w:cs="Arial"/>
          <w:sz w:val="20"/>
          <w:szCs w:val="20"/>
        </w:rPr>
        <w:t xml:space="preserve"> correspondiente, art. 69 LAIP:</w:t>
      </w:r>
    </w:p>
    <w:p w:rsidR="00BF237A" w:rsidRDefault="00BF237A" w:rsidP="00D225B3">
      <w:pPr>
        <w:spacing w:line="360" w:lineRule="auto"/>
        <w:ind w:firstLine="708"/>
        <w:jc w:val="both"/>
        <w:rPr>
          <w:rFonts w:ascii="Arial" w:hAnsi="Arial" w:cs="Arial"/>
          <w:sz w:val="20"/>
          <w:szCs w:val="20"/>
        </w:rPr>
      </w:pPr>
      <w:r>
        <w:rPr>
          <w:rFonts w:ascii="Arial" w:hAnsi="Arial" w:cs="Arial"/>
          <w:sz w:val="20"/>
          <w:szCs w:val="20"/>
        </w:rPr>
        <w:t>Referente al ítem I y II:</w:t>
      </w:r>
    </w:p>
    <w:p w:rsidR="00BF237A" w:rsidRPr="00BF237A" w:rsidRDefault="00D35D73" w:rsidP="00BF237A">
      <w:pPr>
        <w:spacing w:line="360" w:lineRule="auto"/>
        <w:ind w:firstLine="708"/>
        <w:jc w:val="center"/>
        <w:rPr>
          <w:rFonts w:ascii="Arial" w:hAnsi="Arial" w:cs="Arial"/>
          <w:b/>
          <w:sz w:val="20"/>
          <w:szCs w:val="20"/>
          <w:u w:val="single"/>
        </w:rPr>
      </w:pPr>
      <w:r w:rsidRPr="00BF237A">
        <w:rPr>
          <w:rFonts w:ascii="Arial" w:hAnsi="Arial" w:cs="Arial"/>
          <w:b/>
          <w:sz w:val="20"/>
          <w:szCs w:val="20"/>
          <w:u w:val="single"/>
        </w:rPr>
        <w:t>ESTADÍSTICAS AÑO 2012</w:t>
      </w:r>
    </w:p>
    <w:tbl>
      <w:tblPr>
        <w:tblW w:w="5402" w:type="dxa"/>
        <w:jc w:val="center"/>
        <w:tblInd w:w="-966" w:type="dxa"/>
        <w:tblCellMar>
          <w:left w:w="70" w:type="dxa"/>
          <w:right w:w="70" w:type="dxa"/>
        </w:tblCellMar>
        <w:tblLook w:val="04A0" w:firstRow="1" w:lastRow="0" w:firstColumn="1" w:lastColumn="0" w:noHBand="0" w:noVBand="1"/>
      </w:tblPr>
      <w:tblGrid>
        <w:gridCol w:w="2142"/>
        <w:gridCol w:w="1417"/>
        <w:gridCol w:w="1843"/>
      </w:tblGrid>
      <w:tr w:rsidR="00BF237A" w:rsidRPr="00BF237A" w:rsidTr="00BF237A">
        <w:trPr>
          <w:trHeight w:val="300"/>
          <w:jc w:val="center"/>
        </w:trPr>
        <w:tc>
          <w:tcPr>
            <w:tcW w:w="54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 xml:space="preserve">RANGO DE EDADES </w:t>
            </w:r>
          </w:p>
        </w:tc>
      </w:tr>
      <w:tr w:rsidR="00BF237A" w:rsidRPr="00BF237A" w:rsidTr="00BF237A">
        <w:trPr>
          <w:trHeight w:val="615"/>
          <w:jc w:val="center"/>
        </w:trPr>
        <w:tc>
          <w:tcPr>
            <w:tcW w:w="2142" w:type="dxa"/>
            <w:tcBorders>
              <w:top w:val="nil"/>
              <w:left w:val="single" w:sz="4" w:space="0" w:color="auto"/>
              <w:bottom w:val="nil"/>
              <w:right w:val="single" w:sz="4" w:space="0" w:color="auto"/>
            </w:tcBorders>
            <w:shd w:val="clear" w:color="000000" w:fill="4F81BD"/>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PROCESADOS Y CONDENADOS</w:t>
            </w:r>
          </w:p>
        </w:tc>
        <w:tc>
          <w:tcPr>
            <w:tcW w:w="1417" w:type="dxa"/>
            <w:tcBorders>
              <w:top w:val="nil"/>
              <w:left w:val="nil"/>
              <w:bottom w:val="nil"/>
              <w:right w:val="nil"/>
            </w:tcBorders>
            <w:shd w:val="clear" w:color="000000" w:fill="4F81BD"/>
            <w:noWrap/>
            <w:vAlign w:val="center"/>
            <w:hideMark/>
          </w:tcPr>
          <w:p w:rsidR="00BF237A" w:rsidRPr="00BF237A" w:rsidRDefault="00D35D73"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CANTIDAD</w:t>
            </w:r>
          </w:p>
        </w:tc>
        <w:tc>
          <w:tcPr>
            <w:tcW w:w="1843" w:type="dxa"/>
            <w:tcBorders>
              <w:top w:val="nil"/>
              <w:left w:val="single" w:sz="4" w:space="0" w:color="auto"/>
              <w:bottom w:val="single" w:sz="4" w:space="0" w:color="auto"/>
              <w:right w:val="single" w:sz="4" w:space="0" w:color="auto"/>
            </w:tcBorders>
            <w:shd w:val="clear" w:color="000000" w:fill="4F81BD"/>
            <w:noWrap/>
            <w:vAlign w:val="center"/>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PORCENTAJE</w:t>
            </w:r>
          </w:p>
        </w:tc>
      </w:tr>
      <w:tr w:rsidR="00BF237A" w:rsidRPr="00BF237A" w:rsidTr="00BF237A">
        <w:trPr>
          <w:trHeight w:val="300"/>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18 a 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8,375</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30.98</w:t>
            </w:r>
          </w:p>
        </w:tc>
      </w:tr>
      <w:tr w:rsidR="00BF237A" w:rsidRPr="00BF237A" w:rsidTr="00BF237A">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26 a 35</w:t>
            </w:r>
          </w:p>
        </w:tc>
        <w:tc>
          <w:tcPr>
            <w:tcW w:w="1417"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11,391</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42.14</w:t>
            </w:r>
          </w:p>
        </w:tc>
      </w:tr>
      <w:tr w:rsidR="00BF237A" w:rsidRPr="00BF237A" w:rsidTr="00BF237A">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36 a 45</w:t>
            </w:r>
          </w:p>
        </w:tc>
        <w:tc>
          <w:tcPr>
            <w:tcW w:w="1417"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4,650</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17.20</w:t>
            </w:r>
          </w:p>
        </w:tc>
      </w:tr>
      <w:tr w:rsidR="00BF237A" w:rsidRPr="00BF237A" w:rsidTr="00BF237A">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46 a 55</w:t>
            </w:r>
          </w:p>
        </w:tc>
        <w:tc>
          <w:tcPr>
            <w:tcW w:w="1417"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1,720</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6.36</w:t>
            </w:r>
          </w:p>
        </w:tc>
      </w:tr>
      <w:tr w:rsidR="00BF237A" w:rsidRPr="00BF237A" w:rsidTr="00BF237A">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56 a 65</w:t>
            </w:r>
          </w:p>
        </w:tc>
        <w:tc>
          <w:tcPr>
            <w:tcW w:w="1417"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615</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2.27</w:t>
            </w:r>
          </w:p>
        </w:tc>
      </w:tr>
      <w:tr w:rsidR="00BF237A" w:rsidRPr="00BF237A" w:rsidTr="00BF237A">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66 a 75</w:t>
            </w:r>
          </w:p>
        </w:tc>
        <w:tc>
          <w:tcPr>
            <w:tcW w:w="1417"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237</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0.88</w:t>
            </w:r>
          </w:p>
        </w:tc>
      </w:tr>
      <w:tr w:rsidR="00BF237A" w:rsidRPr="00BF237A" w:rsidTr="00BF237A">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76 a 95</w:t>
            </w:r>
          </w:p>
        </w:tc>
        <w:tc>
          <w:tcPr>
            <w:tcW w:w="1417"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45</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0.17</w:t>
            </w:r>
          </w:p>
        </w:tc>
      </w:tr>
      <w:tr w:rsidR="00BF237A" w:rsidRPr="00BF237A" w:rsidTr="00BF237A">
        <w:trPr>
          <w:trHeight w:val="300"/>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27,033</w:t>
            </w:r>
          </w:p>
        </w:tc>
        <w:tc>
          <w:tcPr>
            <w:tcW w:w="1843"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100.00</w:t>
            </w:r>
          </w:p>
        </w:tc>
      </w:tr>
    </w:tbl>
    <w:p w:rsidR="00BF237A" w:rsidRDefault="00BF237A" w:rsidP="00D225B3">
      <w:pPr>
        <w:spacing w:line="360" w:lineRule="auto"/>
        <w:ind w:firstLine="708"/>
        <w:jc w:val="both"/>
        <w:rPr>
          <w:rFonts w:ascii="Arial" w:hAnsi="Arial" w:cs="Arial"/>
          <w:sz w:val="20"/>
          <w:szCs w:val="20"/>
        </w:rPr>
      </w:pPr>
    </w:p>
    <w:tbl>
      <w:tblPr>
        <w:tblW w:w="5780" w:type="dxa"/>
        <w:jc w:val="center"/>
        <w:tblInd w:w="55" w:type="dxa"/>
        <w:tblCellMar>
          <w:left w:w="70" w:type="dxa"/>
          <w:right w:w="70" w:type="dxa"/>
        </w:tblCellMar>
        <w:tblLook w:val="04A0" w:firstRow="1" w:lastRow="0" w:firstColumn="1" w:lastColumn="0" w:noHBand="0" w:noVBand="1"/>
      </w:tblPr>
      <w:tblGrid>
        <w:gridCol w:w="2360"/>
        <w:gridCol w:w="1200"/>
        <w:gridCol w:w="2220"/>
      </w:tblGrid>
      <w:tr w:rsidR="00BF237A" w:rsidRPr="00BF237A" w:rsidTr="00BF237A">
        <w:trPr>
          <w:trHeight w:val="300"/>
          <w:jc w:val="center"/>
        </w:trPr>
        <w:tc>
          <w:tcPr>
            <w:tcW w:w="5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lastRenderedPageBreak/>
              <w:t xml:space="preserve">AÑOS DE CONDENA </w:t>
            </w:r>
          </w:p>
        </w:tc>
      </w:tr>
      <w:tr w:rsidR="00BF237A" w:rsidRPr="00BF237A" w:rsidTr="00BF237A">
        <w:trPr>
          <w:trHeight w:val="615"/>
          <w:jc w:val="center"/>
        </w:trPr>
        <w:tc>
          <w:tcPr>
            <w:tcW w:w="5780" w:type="dxa"/>
            <w:gridSpan w:val="3"/>
            <w:tcBorders>
              <w:top w:val="single" w:sz="4" w:space="0" w:color="auto"/>
              <w:left w:val="single" w:sz="4" w:space="0" w:color="auto"/>
              <w:bottom w:val="single" w:sz="4" w:space="0" w:color="auto"/>
              <w:right w:val="single" w:sz="4" w:space="0" w:color="auto"/>
            </w:tcBorders>
            <w:shd w:val="clear" w:color="000000" w:fill="A3A3A3"/>
            <w:vAlign w:val="center"/>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CONDENADOS</w:t>
            </w:r>
          </w:p>
        </w:tc>
      </w:tr>
      <w:tr w:rsidR="00BF237A" w:rsidRPr="00BF237A" w:rsidTr="00BF237A">
        <w:trPr>
          <w:trHeight w:val="300"/>
          <w:jc w:val="center"/>
        </w:trPr>
        <w:tc>
          <w:tcPr>
            <w:tcW w:w="2360" w:type="dxa"/>
            <w:tcBorders>
              <w:top w:val="nil"/>
              <w:left w:val="single" w:sz="4" w:space="0" w:color="auto"/>
              <w:bottom w:val="single" w:sz="4" w:space="0" w:color="auto"/>
              <w:right w:val="nil"/>
            </w:tcBorders>
            <w:shd w:val="clear" w:color="000000" w:fill="A3A3A3"/>
            <w:vAlign w:val="center"/>
            <w:hideMark/>
          </w:tcPr>
          <w:p w:rsidR="00BF237A"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PENAS</w:t>
            </w:r>
          </w:p>
        </w:tc>
        <w:tc>
          <w:tcPr>
            <w:tcW w:w="1200" w:type="dxa"/>
            <w:tcBorders>
              <w:top w:val="nil"/>
              <w:left w:val="single" w:sz="4" w:space="0" w:color="auto"/>
              <w:bottom w:val="single" w:sz="4" w:space="0" w:color="auto"/>
              <w:right w:val="nil"/>
            </w:tcBorders>
            <w:shd w:val="clear" w:color="auto" w:fill="auto"/>
            <w:vAlign w:val="center"/>
            <w:hideMark/>
          </w:tcPr>
          <w:p w:rsidR="00BF237A"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CANTIDAD</w:t>
            </w:r>
          </w:p>
        </w:tc>
        <w:tc>
          <w:tcPr>
            <w:tcW w:w="2220" w:type="dxa"/>
            <w:tcBorders>
              <w:top w:val="nil"/>
              <w:left w:val="single" w:sz="4" w:space="0" w:color="auto"/>
              <w:bottom w:val="single" w:sz="4" w:space="0" w:color="auto"/>
              <w:right w:val="single" w:sz="4" w:space="0" w:color="auto"/>
            </w:tcBorders>
            <w:shd w:val="clear" w:color="000000" w:fill="A3A3A3"/>
            <w:vAlign w:val="center"/>
            <w:hideMark/>
          </w:tcPr>
          <w:p w:rsidR="00BF237A"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PORCENTAJE</w:t>
            </w:r>
          </w:p>
        </w:tc>
      </w:tr>
      <w:tr w:rsidR="00BF237A" w:rsidRPr="00BF237A" w:rsidTr="00BF237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1 - 5</w:t>
            </w:r>
          </w:p>
        </w:tc>
        <w:tc>
          <w:tcPr>
            <w:tcW w:w="120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5,941</w:t>
            </w:r>
          </w:p>
        </w:tc>
        <w:tc>
          <w:tcPr>
            <w:tcW w:w="222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20.44</w:t>
            </w:r>
          </w:p>
        </w:tc>
      </w:tr>
      <w:tr w:rsidR="00BF237A" w:rsidRPr="00BF237A" w:rsidTr="00BF237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6 - 10</w:t>
            </w:r>
          </w:p>
        </w:tc>
        <w:tc>
          <w:tcPr>
            <w:tcW w:w="120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8,017</w:t>
            </w:r>
          </w:p>
        </w:tc>
        <w:tc>
          <w:tcPr>
            <w:tcW w:w="222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27.59</w:t>
            </w:r>
          </w:p>
        </w:tc>
      </w:tr>
      <w:tr w:rsidR="00BF237A" w:rsidRPr="00BF237A" w:rsidTr="00BF237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11- 20</w:t>
            </w:r>
          </w:p>
        </w:tc>
        <w:tc>
          <w:tcPr>
            <w:tcW w:w="120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7,194</w:t>
            </w:r>
          </w:p>
        </w:tc>
        <w:tc>
          <w:tcPr>
            <w:tcW w:w="222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24.76</w:t>
            </w:r>
          </w:p>
        </w:tc>
      </w:tr>
      <w:tr w:rsidR="00BF237A" w:rsidRPr="00BF237A" w:rsidTr="00BF237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21- 30</w:t>
            </w:r>
          </w:p>
        </w:tc>
        <w:tc>
          <w:tcPr>
            <w:tcW w:w="120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4,195</w:t>
            </w:r>
          </w:p>
        </w:tc>
        <w:tc>
          <w:tcPr>
            <w:tcW w:w="222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14.44</w:t>
            </w:r>
          </w:p>
        </w:tc>
      </w:tr>
      <w:tr w:rsidR="00BF237A" w:rsidRPr="00BF237A" w:rsidTr="00BF237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31- 50</w:t>
            </w:r>
          </w:p>
        </w:tc>
        <w:tc>
          <w:tcPr>
            <w:tcW w:w="120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2,615</w:t>
            </w:r>
          </w:p>
        </w:tc>
        <w:tc>
          <w:tcPr>
            <w:tcW w:w="222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9.00</w:t>
            </w:r>
          </w:p>
        </w:tc>
      </w:tr>
      <w:tr w:rsidR="00BF237A" w:rsidRPr="00BF237A" w:rsidTr="00BF237A">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rPr>
                <w:rFonts w:eastAsia="Times New Roman"/>
                <w:b/>
                <w:bCs/>
                <w:color w:val="000000"/>
                <w:sz w:val="18"/>
                <w:szCs w:val="18"/>
                <w:lang w:eastAsia="es-SV"/>
              </w:rPr>
            </w:pPr>
            <w:r w:rsidRPr="00BF237A">
              <w:rPr>
                <w:rFonts w:eastAsia="Times New Roman"/>
                <w:b/>
                <w:bCs/>
                <w:color w:val="000000"/>
                <w:sz w:val="18"/>
                <w:szCs w:val="18"/>
                <w:lang w:eastAsia="es-SV"/>
              </w:rPr>
              <w:t>51 EN ADELANTE</w:t>
            </w:r>
          </w:p>
        </w:tc>
        <w:tc>
          <w:tcPr>
            <w:tcW w:w="120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1098</w:t>
            </w:r>
          </w:p>
        </w:tc>
        <w:tc>
          <w:tcPr>
            <w:tcW w:w="2220" w:type="dxa"/>
            <w:tcBorders>
              <w:top w:val="nil"/>
              <w:left w:val="nil"/>
              <w:bottom w:val="single" w:sz="4" w:space="0" w:color="auto"/>
              <w:right w:val="single" w:sz="4" w:space="0" w:color="auto"/>
            </w:tcBorders>
            <w:shd w:val="clear" w:color="auto" w:fill="auto"/>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3.78</w:t>
            </w:r>
          </w:p>
        </w:tc>
      </w:tr>
      <w:tr w:rsidR="00BF237A" w:rsidRPr="00BF237A" w:rsidTr="00BF237A">
        <w:trPr>
          <w:trHeight w:val="300"/>
          <w:jc w:val="center"/>
        </w:trPr>
        <w:tc>
          <w:tcPr>
            <w:tcW w:w="2360" w:type="dxa"/>
            <w:tcBorders>
              <w:top w:val="nil"/>
              <w:left w:val="single" w:sz="4" w:space="0" w:color="auto"/>
              <w:bottom w:val="single" w:sz="4" w:space="0" w:color="auto"/>
              <w:right w:val="single" w:sz="4" w:space="0" w:color="auto"/>
            </w:tcBorders>
            <w:shd w:val="clear" w:color="000000" w:fill="A3A3A3"/>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TOTAL</w:t>
            </w:r>
          </w:p>
        </w:tc>
        <w:tc>
          <w:tcPr>
            <w:tcW w:w="1200" w:type="dxa"/>
            <w:tcBorders>
              <w:top w:val="nil"/>
              <w:left w:val="nil"/>
              <w:bottom w:val="single" w:sz="4" w:space="0" w:color="auto"/>
              <w:right w:val="single" w:sz="4" w:space="0" w:color="auto"/>
            </w:tcBorders>
            <w:shd w:val="clear" w:color="000000" w:fill="A3A3A3"/>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29,060</w:t>
            </w:r>
          </w:p>
        </w:tc>
        <w:tc>
          <w:tcPr>
            <w:tcW w:w="2220" w:type="dxa"/>
            <w:tcBorders>
              <w:top w:val="nil"/>
              <w:left w:val="nil"/>
              <w:bottom w:val="single" w:sz="4" w:space="0" w:color="auto"/>
              <w:right w:val="single" w:sz="4" w:space="0" w:color="auto"/>
            </w:tcBorders>
            <w:shd w:val="clear" w:color="000000" w:fill="A3A3A3"/>
            <w:noWrap/>
            <w:vAlign w:val="bottom"/>
            <w:hideMark/>
          </w:tcPr>
          <w:p w:rsidR="00BF237A" w:rsidRPr="00BF237A" w:rsidRDefault="00BF237A" w:rsidP="00BF237A">
            <w:pPr>
              <w:spacing w:after="0" w:line="240" w:lineRule="auto"/>
              <w:jc w:val="center"/>
              <w:rPr>
                <w:rFonts w:eastAsia="Times New Roman"/>
                <w:b/>
                <w:bCs/>
                <w:color w:val="000000"/>
                <w:sz w:val="18"/>
                <w:szCs w:val="18"/>
                <w:lang w:eastAsia="es-SV"/>
              </w:rPr>
            </w:pPr>
            <w:r w:rsidRPr="00BF237A">
              <w:rPr>
                <w:rFonts w:eastAsia="Times New Roman"/>
                <w:b/>
                <w:bCs/>
                <w:color w:val="000000"/>
                <w:sz w:val="18"/>
                <w:szCs w:val="18"/>
                <w:lang w:eastAsia="es-SV"/>
              </w:rPr>
              <w:t>100.00</w:t>
            </w:r>
          </w:p>
        </w:tc>
      </w:tr>
      <w:tr w:rsidR="00BF237A" w:rsidRPr="00BF237A" w:rsidTr="00BF237A">
        <w:trPr>
          <w:trHeight w:val="300"/>
          <w:jc w:val="center"/>
        </w:trPr>
        <w:tc>
          <w:tcPr>
            <w:tcW w:w="5780" w:type="dxa"/>
            <w:gridSpan w:val="3"/>
            <w:tcBorders>
              <w:top w:val="nil"/>
              <w:left w:val="nil"/>
              <w:bottom w:val="nil"/>
              <w:right w:val="nil"/>
            </w:tcBorders>
            <w:shd w:val="clear" w:color="auto" w:fill="auto"/>
            <w:vAlign w:val="bottom"/>
            <w:hideMark/>
          </w:tcPr>
          <w:p w:rsidR="00BF237A" w:rsidRPr="00BF237A" w:rsidRDefault="00BF237A" w:rsidP="00BF237A">
            <w:pPr>
              <w:spacing w:after="0" w:line="240" w:lineRule="auto"/>
              <w:rPr>
                <w:rFonts w:eastAsia="Times New Roman"/>
                <w:b/>
                <w:bCs/>
                <w:color w:val="FF0000"/>
                <w:sz w:val="18"/>
                <w:szCs w:val="18"/>
                <w:lang w:eastAsia="es-SV"/>
              </w:rPr>
            </w:pPr>
            <w:r w:rsidRPr="00BF237A">
              <w:rPr>
                <w:rFonts w:eastAsia="Times New Roman"/>
                <w:b/>
                <w:bCs/>
                <w:color w:val="FF0000"/>
                <w:sz w:val="18"/>
                <w:szCs w:val="18"/>
                <w:lang w:eastAsia="es-SV"/>
              </w:rPr>
              <w:t>Nota: de 0 años de pena son 436 delitos</w:t>
            </w:r>
          </w:p>
        </w:tc>
      </w:tr>
    </w:tbl>
    <w:p w:rsidR="00BF237A" w:rsidRPr="00C95C18" w:rsidRDefault="00BF237A" w:rsidP="00D225B3">
      <w:pPr>
        <w:spacing w:line="360" w:lineRule="auto"/>
        <w:ind w:firstLine="708"/>
        <w:jc w:val="both"/>
        <w:rPr>
          <w:rFonts w:ascii="Arial" w:hAnsi="Arial" w:cs="Arial"/>
          <w:b/>
          <w:sz w:val="20"/>
          <w:szCs w:val="20"/>
        </w:rPr>
      </w:pPr>
    </w:p>
    <w:tbl>
      <w:tblPr>
        <w:tblW w:w="5740" w:type="dxa"/>
        <w:jc w:val="center"/>
        <w:tblInd w:w="55" w:type="dxa"/>
        <w:tblCellMar>
          <w:left w:w="70" w:type="dxa"/>
          <w:right w:w="70" w:type="dxa"/>
        </w:tblCellMar>
        <w:tblLook w:val="04A0" w:firstRow="1" w:lastRow="0" w:firstColumn="1" w:lastColumn="0" w:noHBand="0" w:noVBand="1"/>
      </w:tblPr>
      <w:tblGrid>
        <w:gridCol w:w="4488"/>
        <w:gridCol w:w="1252"/>
      </w:tblGrid>
      <w:tr w:rsidR="00C95C18" w:rsidRPr="00C95C18" w:rsidTr="00C95C18">
        <w:trPr>
          <w:trHeight w:val="480"/>
          <w:jc w:val="center"/>
        </w:trPr>
        <w:tc>
          <w:tcPr>
            <w:tcW w:w="5740" w:type="dxa"/>
            <w:gridSpan w:val="2"/>
            <w:tcBorders>
              <w:top w:val="single" w:sz="4" w:space="0" w:color="auto"/>
              <w:left w:val="single" w:sz="4" w:space="0" w:color="auto"/>
              <w:bottom w:val="single" w:sz="4" w:space="0" w:color="auto"/>
              <w:right w:val="single" w:sz="4" w:space="0" w:color="000000"/>
            </w:tcBorders>
            <w:shd w:val="clear" w:color="000000" w:fill="B9B9B9"/>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JUZGADOS DE VIGILANCIA PENITENCIARIA</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 J.V.P.E.P. SAN MIGUEL</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1,729</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 J.V.P.E.P SAN SALVADOR</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3,607</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 J.V.P.E.P. SANTA ANA</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2,218</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2° J.V.P.E.P. SAN MIGUEL</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1,132</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2° J.V.P.E.P. SAN SALVADOR</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2,877</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2° J.V.P.E.P. SANTA ANA</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1,371</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COJUTEPEQUE</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796</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SANTA TECLA</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1,671</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SAN VICENTE</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892</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USULUTAN</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D35D73"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787</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B9B9B9"/>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TOTAL</w:t>
            </w:r>
          </w:p>
        </w:tc>
        <w:tc>
          <w:tcPr>
            <w:tcW w:w="1252" w:type="dxa"/>
            <w:tcBorders>
              <w:top w:val="nil"/>
              <w:left w:val="nil"/>
              <w:bottom w:val="single" w:sz="4" w:space="0" w:color="auto"/>
              <w:right w:val="single" w:sz="4" w:space="0" w:color="auto"/>
            </w:tcBorders>
            <w:shd w:val="clear" w:color="000000" w:fill="B9B9B9"/>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17,080</w:t>
            </w:r>
          </w:p>
        </w:tc>
      </w:tr>
    </w:tbl>
    <w:p w:rsidR="00C95C18" w:rsidRDefault="00C95C18" w:rsidP="00C95C18">
      <w:pPr>
        <w:spacing w:line="360" w:lineRule="auto"/>
        <w:jc w:val="both"/>
        <w:rPr>
          <w:rFonts w:ascii="Arial" w:hAnsi="Arial" w:cs="Arial"/>
          <w:sz w:val="20"/>
          <w:szCs w:val="20"/>
        </w:rPr>
      </w:pPr>
    </w:p>
    <w:tbl>
      <w:tblPr>
        <w:tblW w:w="5780" w:type="dxa"/>
        <w:jc w:val="center"/>
        <w:tblInd w:w="879" w:type="dxa"/>
        <w:tblCellMar>
          <w:left w:w="70" w:type="dxa"/>
          <w:right w:w="70" w:type="dxa"/>
        </w:tblCellMar>
        <w:tblLook w:val="04A0" w:firstRow="1" w:lastRow="0" w:firstColumn="1" w:lastColumn="0" w:noHBand="0" w:noVBand="1"/>
      </w:tblPr>
      <w:tblGrid>
        <w:gridCol w:w="2227"/>
        <w:gridCol w:w="1238"/>
        <w:gridCol w:w="2315"/>
      </w:tblGrid>
      <w:tr w:rsidR="00C95C18" w:rsidRPr="00C95C18" w:rsidTr="00C95C18">
        <w:trPr>
          <w:trHeight w:val="300"/>
          <w:jc w:val="center"/>
        </w:trPr>
        <w:tc>
          <w:tcPr>
            <w:tcW w:w="5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CANTIDAD POR SEXO</w:t>
            </w:r>
          </w:p>
        </w:tc>
      </w:tr>
      <w:tr w:rsidR="00C95C18" w:rsidRPr="00C95C18" w:rsidTr="00C95C18">
        <w:trPr>
          <w:trHeight w:val="480"/>
          <w:jc w:val="center"/>
        </w:trPr>
        <w:tc>
          <w:tcPr>
            <w:tcW w:w="5780" w:type="dxa"/>
            <w:gridSpan w:val="3"/>
            <w:tcBorders>
              <w:top w:val="single" w:sz="4" w:space="0" w:color="auto"/>
              <w:left w:val="single" w:sz="4" w:space="0" w:color="auto"/>
              <w:bottom w:val="single" w:sz="4" w:space="0" w:color="auto"/>
              <w:right w:val="single" w:sz="4" w:space="0" w:color="auto"/>
            </w:tcBorders>
            <w:shd w:val="clear" w:color="000000" w:fill="B9B9B9"/>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PROCESADOS Y CONDENADOS</w:t>
            </w:r>
          </w:p>
        </w:tc>
      </w:tr>
      <w:tr w:rsidR="00C95C18" w:rsidRPr="00C95C18" w:rsidTr="00C95C18">
        <w:trPr>
          <w:trHeight w:val="300"/>
          <w:jc w:val="center"/>
        </w:trPr>
        <w:tc>
          <w:tcPr>
            <w:tcW w:w="2227" w:type="dxa"/>
            <w:tcBorders>
              <w:top w:val="nil"/>
              <w:left w:val="single" w:sz="4" w:space="0" w:color="auto"/>
              <w:bottom w:val="single" w:sz="4" w:space="0" w:color="auto"/>
              <w:right w:val="single" w:sz="4" w:space="0" w:color="auto"/>
            </w:tcBorders>
            <w:shd w:val="clear" w:color="000000" w:fill="B9B9B9"/>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SEXO</w:t>
            </w:r>
          </w:p>
        </w:tc>
        <w:tc>
          <w:tcPr>
            <w:tcW w:w="1238" w:type="dxa"/>
            <w:tcBorders>
              <w:top w:val="nil"/>
              <w:left w:val="nil"/>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 </w:t>
            </w:r>
            <w:r>
              <w:rPr>
                <w:rFonts w:eastAsia="Times New Roman"/>
                <w:b/>
                <w:bCs/>
                <w:color w:val="000000"/>
                <w:sz w:val="18"/>
                <w:szCs w:val="18"/>
                <w:lang w:eastAsia="es-SV"/>
              </w:rPr>
              <w:t>CANTIDAD</w:t>
            </w:r>
          </w:p>
        </w:tc>
        <w:tc>
          <w:tcPr>
            <w:tcW w:w="2315" w:type="dxa"/>
            <w:tcBorders>
              <w:top w:val="nil"/>
              <w:left w:val="nil"/>
              <w:bottom w:val="single" w:sz="4" w:space="0" w:color="auto"/>
              <w:right w:val="single" w:sz="4" w:space="0" w:color="auto"/>
            </w:tcBorders>
            <w:shd w:val="clear" w:color="000000" w:fill="B9B9B9"/>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PORCENTAJE</w:t>
            </w:r>
          </w:p>
        </w:tc>
      </w:tr>
      <w:tr w:rsidR="00C95C18" w:rsidRPr="00C95C18" w:rsidTr="00C95C18">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MASCULINO</w:t>
            </w:r>
          </w:p>
        </w:tc>
        <w:tc>
          <w:tcPr>
            <w:tcW w:w="1238" w:type="dxa"/>
            <w:tcBorders>
              <w:top w:val="nil"/>
              <w:left w:val="nil"/>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24,386</w:t>
            </w:r>
          </w:p>
        </w:tc>
        <w:tc>
          <w:tcPr>
            <w:tcW w:w="2315" w:type="dxa"/>
            <w:tcBorders>
              <w:top w:val="nil"/>
              <w:left w:val="nil"/>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90.21</w:t>
            </w:r>
          </w:p>
        </w:tc>
      </w:tr>
      <w:tr w:rsidR="00C95C18" w:rsidRPr="00C95C18" w:rsidTr="00C95C18">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FEMENINO</w:t>
            </w:r>
          </w:p>
        </w:tc>
        <w:tc>
          <w:tcPr>
            <w:tcW w:w="1238" w:type="dxa"/>
            <w:tcBorders>
              <w:top w:val="nil"/>
              <w:left w:val="nil"/>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2,647</w:t>
            </w:r>
          </w:p>
        </w:tc>
        <w:tc>
          <w:tcPr>
            <w:tcW w:w="2315" w:type="dxa"/>
            <w:tcBorders>
              <w:top w:val="nil"/>
              <w:left w:val="nil"/>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9.79</w:t>
            </w:r>
          </w:p>
        </w:tc>
      </w:tr>
      <w:tr w:rsidR="00C95C18" w:rsidRPr="00C95C18" w:rsidTr="00C95C18">
        <w:trPr>
          <w:trHeight w:val="300"/>
          <w:jc w:val="center"/>
        </w:trPr>
        <w:tc>
          <w:tcPr>
            <w:tcW w:w="2227" w:type="dxa"/>
            <w:tcBorders>
              <w:top w:val="nil"/>
              <w:left w:val="single" w:sz="4" w:space="0" w:color="auto"/>
              <w:bottom w:val="single" w:sz="4" w:space="0" w:color="auto"/>
              <w:right w:val="single" w:sz="4" w:space="0" w:color="auto"/>
            </w:tcBorders>
            <w:shd w:val="clear" w:color="000000" w:fill="B9B9B9"/>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 xml:space="preserve">TOTAL </w:t>
            </w:r>
          </w:p>
        </w:tc>
        <w:tc>
          <w:tcPr>
            <w:tcW w:w="1238" w:type="dxa"/>
            <w:tcBorders>
              <w:top w:val="nil"/>
              <w:left w:val="nil"/>
              <w:bottom w:val="single" w:sz="4" w:space="0" w:color="auto"/>
              <w:right w:val="single" w:sz="4" w:space="0" w:color="auto"/>
            </w:tcBorders>
            <w:shd w:val="clear" w:color="000000" w:fill="B9B9B9"/>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27,033</w:t>
            </w:r>
          </w:p>
        </w:tc>
        <w:tc>
          <w:tcPr>
            <w:tcW w:w="2315" w:type="dxa"/>
            <w:tcBorders>
              <w:top w:val="nil"/>
              <w:left w:val="nil"/>
              <w:bottom w:val="single" w:sz="4" w:space="0" w:color="auto"/>
              <w:right w:val="single" w:sz="4" w:space="0" w:color="auto"/>
            </w:tcBorders>
            <w:shd w:val="clear" w:color="000000" w:fill="B9B9B9"/>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100.00</w:t>
            </w:r>
          </w:p>
        </w:tc>
      </w:tr>
    </w:tbl>
    <w:p w:rsidR="00C95C18" w:rsidRDefault="00C95C18" w:rsidP="00C95C18">
      <w:pPr>
        <w:spacing w:line="360" w:lineRule="auto"/>
        <w:jc w:val="both"/>
        <w:rPr>
          <w:rFonts w:ascii="Arial" w:hAnsi="Arial" w:cs="Arial"/>
          <w:sz w:val="20"/>
          <w:szCs w:val="20"/>
        </w:rPr>
      </w:pPr>
    </w:p>
    <w:tbl>
      <w:tblPr>
        <w:tblW w:w="5740" w:type="dxa"/>
        <w:jc w:val="center"/>
        <w:tblInd w:w="55" w:type="dxa"/>
        <w:tblCellMar>
          <w:left w:w="70" w:type="dxa"/>
          <w:right w:w="70" w:type="dxa"/>
        </w:tblCellMar>
        <w:tblLook w:val="04A0" w:firstRow="1" w:lastRow="0" w:firstColumn="1" w:lastColumn="0" w:noHBand="0" w:noVBand="1"/>
      </w:tblPr>
      <w:tblGrid>
        <w:gridCol w:w="4961"/>
        <w:gridCol w:w="779"/>
      </w:tblGrid>
      <w:tr w:rsidR="00C95C18" w:rsidRPr="00C95C18" w:rsidTr="00C95C18">
        <w:trPr>
          <w:trHeight w:val="570"/>
          <w:jc w:val="center"/>
        </w:trPr>
        <w:tc>
          <w:tcPr>
            <w:tcW w:w="5740" w:type="dxa"/>
            <w:gridSpan w:val="2"/>
            <w:tcBorders>
              <w:top w:val="single" w:sz="4" w:space="0" w:color="auto"/>
              <w:left w:val="single" w:sz="4" w:space="0" w:color="auto"/>
              <w:bottom w:val="single" w:sz="4" w:space="0" w:color="auto"/>
              <w:right w:val="single" w:sz="4" w:space="0" w:color="auto"/>
            </w:tcBorders>
            <w:shd w:val="clear" w:color="000000" w:fill="B9B9B9"/>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 xml:space="preserve">CANTIDAD DE PDL POR CENTRO PENAL </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 CENTRAL LA ESPERANZA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4736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APANTEOS</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3933</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CIUDAD BARRIOS</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2506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R. DE MUJERES ILOPANGO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2064</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IZALCO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1698</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PENITENCIARIA ORIENTAL</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1497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SAN MIGUEL</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1351</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CHALATENANGO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1267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USULUTÁN</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1164</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COJUTEPEQUE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1054</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QUEZALTEPEQUE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917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SONSONATE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759</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PENITENCIARIA OCCIDENTAL</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726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JUCUAPA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628</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PENITENCIARIA CENTRAL LA ESPERANZA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521</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LA UNIÓN</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500</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SENSUNTEPEQUE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485</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SAN FRANCISCO GOTERA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438</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SEG. ZACATECOLUCA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325</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METAPAN</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277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PABELLÓN DE RESGUARDO PSIQUIÁTRICO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111</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ABIERTO LA ESPERANZA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66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ABIERTO SANTA TECLA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10</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DCE6F1" w:fill="B9B9B9"/>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TOTAL GENERAL</w:t>
            </w:r>
          </w:p>
        </w:tc>
        <w:tc>
          <w:tcPr>
            <w:tcW w:w="779" w:type="dxa"/>
            <w:tcBorders>
              <w:top w:val="nil"/>
              <w:left w:val="nil"/>
              <w:bottom w:val="single" w:sz="4" w:space="0" w:color="auto"/>
              <w:right w:val="single" w:sz="4" w:space="0" w:color="auto"/>
            </w:tcBorders>
            <w:shd w:val="clear" w:color="DCE6F1" w:fill="B9B9B9"/>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27033</w:t>
            </w:r>
          </w:p>
        </w:tc>
      </w:tr>
    </w:tbl>
    <w:p w:rsidR="00C95C18" w:rsidRDefault="00C95C18" w:rsidP="00D225B3">
      <w:pPr>
        <w:spacing w:line="360" w:lineRule="auto"/>
        <w:ind w:firstLine="708"/>
        <w:jc w:val="both"/>
        <w:rPr>
          <w:rFonts w:ascii="Arial" w:hAnsi="Arial" w:cs="Arial"/>
          <w:sz w:val="20"/>
          <w:szCs w:val="20"/>
        </w:rPr>
      </w:pPr>
    </w:p>
    <w:p w:rsidR="00C95C18" w:rsidRPr="00C95C18" w:rsidRDefault="00C95C18" w:rsidP="00C95C18">
      <w:pPr>
        <w:spacing w:line="360" w:lineRule="auto"/>
        <w:ind w:firstLine="708"/>
        <w:jc w:val="center"/>
        <w:rPr>
          <w:rFonts w:ascii="Arial" w:hAnsi="Arial" w:cs="Arial"/>
          <w:b/>
          <w:sz w:val="20"/>
          <w:szCs w:val="20"/>
          <w:u w:val="single"/>
        </w:rPr>
      </w:pPr>
      <w:r w:rsidRPr="00C95C18">
        <w:rPr>
          <w:rFonts w:ascii="Arial" w:hAnsi="Arial" w:cs="Arial"/>
          <w:b/>
          <w:sz w:val="20"/>
          <w:szCs w:val="20"/>
          <w:u w:val="single"/>
        </w:rPr>
        <w:t>Estadística del año 2013</w:t>
      </w:r>
    </w:p>
    <w:tbl>
      <w:tblPr>
        <w:tblW w:w="6044" w:type="dxa"/>
        <w:jc w:val="center"/>
        <w:tblInd w:w="55" w:type="dxa"/>
        <w:tblCellMar>
          <w:left w:w="70" w:type="dxa"/>
          <w:right w:w="70" w:type="dxa"/>
        </w:tblCellMar>
        <w:tblLook w:val="04A0" w:firstRow="1" w:lastRow="0" w:firstColumn="1" w:lastColumn="0" w:noHBand="0" w:noVBand="1"/>
      </w:tblPr>
      <w:tblGrid>
        <w:gridCol w:w="2642"/>
        <w:gridCol w:w="1701"/>
        <w:gridCol w:w="1701"/>
      </w:tblGrid>
      <w:tr w:rsidR="00C95C18" w:rsidRPr="00C95C18" w:rsidTr="00C95C18">
        <w:trPr>
          <w:trHeight w:val="300"/>
          <w:jc w:val="center"/>
        </w:trPr>
        <w:tc>
          <w:tcPr>
            <w:tcW w:w="60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 xml:space="preserve">RANGO DE EDADES </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PROCESADOS Y CONDENADOS</w:t>
            </w:r>
          </w:p>
        </w:tc>
        <w:tc>
          <w:tcPr>
            <w:tcW w:w="1701" w:type="dxa"/>
            <w:tcBorders>
              <w:top w:val="nil"/>
              <w:left w:val="nil"/>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CANTIDAD</w:t>
            </w:r>
          </w:p>
        </w:tc>
        <w:tc>
          <w:tcPr>
            <w:tcW w:w="1701" w:type="dxa"/>
            <w:tcBorders>
              <w:top w:val="nil"/>
              <w:left w:val="nil"/>
              <w:bottom w:val="single" w:sz="4" w:space="0" w:color="auto"/>
              <w:right w:val="single" w:sz="4" w:space="0" w:color="auto"/>
            </w:tcBorders>
            <w:shd w:val="clear" w:color="000000" w:fill="A3A3A3"/>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PORCENTAJE</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18 a 25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7,575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28.21%</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lastRenderedPageBreak/>
              <w:t>26 a 35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11,385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42.41%</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36 a 45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5,040</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18.77%</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46 a 55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1,890</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7.04%</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56 a 65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681</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2.54%</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66 a 75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234</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0.87%</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76 a 95</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sz w:val="18"/>
                <w:szCs w:val="18"/>
                <w:lang w:eastAsia="es-SV"/>
              </w:rPr>
            </w:pPr>
            <w:r w:rsidRPr="00C95C18">
              <w:rPr>
                <w:rFonts w:eastAsia="Times New Roman"/>
                <w:b/>
                <w:bCs/>
                <w:sz w:val="18"/>
                <w:szCs w:val="18"/>
                <w:lang w:eastAsia="es-SV"/>
              </w:rPr>
              <w:t>43</w:t>
            </w:r>
          </w:p>
        </w:tc>
        <w:tc>
          <w:tcPr>
            <w:tcW w:w="1701"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0.16%</w:t>
            </w:r>
          </w:p>
        </w:tc>
      </w:tr>
      <w:tr w:rsidR="00C95C18" w:rsidRPr="00C95C18" w:rsidTr="00C95C18">
        <w:trPr>
          <w:trHeight w:val="300"/>
          <w:jc w:val="center"/>
        </w:trPr>
        <w:tc>
          <w:tcPr>
            <w:tcW w:w="2642" w:type="dxa"/>
            <w:tcBorders>
              <w:top w:val="nil"/>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TOTAL</w:t>
            </w:r>
          </w:p>
        </w:tc>
        <w:tc>
          <w:tcPr>
            <w:tcW w:w="1701"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26,848</w:t>
            </w:r>
          </w:p>
        </w:tc>
        <w:tc>
          <w:tcPr>
            <w:tcW w:w="1701"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100.00%</w:t>
            </w:r>
          </w:p>
        </w:tc>
      </w:tr>
    </w:tbl>
    <w:p w:rsidR="00C95C18" w:rsidRDefault="00C95C18" w:rsidP="00C95C18">
      <w:pPr>
        <w:spacing w:line="360" w:lineRule="auto"/>
        <w:ind w:firstLine="708"/>
        <w:jc w:val="center"/>
        <w:rPr>
          <w:rFonts w:ascii="Arial" w:hAnsi="Arial" w:cs="Arial"/>
          <w:b/>
          <w:sz w:val="20"/>
          <w:szCs w:val="20"/>
        </w:rPr>
      </w:pPr>
    </w:p>
    <w:tbl>
      <w:tblPr>
        <w:tblW w:w="5780" w:type="dxa"/>
        <w:jc w:val="center"/>
        <w:tblInd w:w="55" w:type="dxa"/>
        <w:tblCellMar>
          <w:left w:w="70" w:type="dxa"/>
          <w:right w:w="70" w:type="dxa"/>
        </w:tblCellMar>
        <w:tblLook w:val="04A0" w:firstRow="1" w:lastRow="0" w:firstColumn="1" w:lastColumn="0" w:noHBand="0" w:noVBand="1"/>
      </w:tblPr>
      <w:tblGrid>
        <w:gridCol w:w="2646"/>
        <w:gridCol w:w="1092"/>
        <w:gridCol w:w="2042"/>
      </w:tblGrid>
      <w:tr w:rsidR="00C95C18" w:rsidRPr="00C95C18" w:rsidTr="00C95C18">
        <w:trPr>
          <w:trHeight w:val="300"/>
          <w:jc w:val="center"/>
        </w:trPr>
        <w:tc>
          <w:tcPr>
            <w:tcW w:w="5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 xml:space="preserve">AÑOS DE CONDENA </w:t>
            </w:r>
          </w:p>
        </w:tc>
      </w:tr>
      <w:tr w:rsidR="00C95C18" w:rsidRPr="00C95C18" w:rsidTr="00C95C18">
        <w:trPr>
          <w:trHeight w:val="300"/>
          <w:jc w:val="center"/>
        </w:trPr>
        <w:tc>
          <w:tcPr>
            <w:tcW w:w="5780" w:type="dxa"/>
            <w:gridSpan w:val="3"/>
            <w:tcBorders>
              <w:top w:val="single" w:sz="4" w:space="0" w:color="auto"/>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CONDENADOS</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PENAS</w:t>
            </w:r>
          </w:p>
        </w:tc>
        <w:tc>
          <w:tcPr>
            <w:tcW w:w="109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 </w:t>
            </w:r>
          </w:p>
        </w:tc>
        <w:tc>
          <w:tcPr>
            <w:tcW w:w="2042"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PORCENTAJE</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1 - 5</w:t>
            </w:r>
          </w:p>
        </w:tc>
        <w:tc>
          <w:tcPr>
            <w:tcW w:w="109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5,626</w:t>
            </w:r>
          </w:p>
        </w:tc>
        <w:tc>
          <w:tcPr>
            <w:tcW w:w="204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18.79%</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6 - 10</w:t>
            </w:r>
          </w:p>
        </w:tc>
        <w:tc>
          <w:tcPr>
            <w:tcW w:w="109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8,014</w:t>
            </w:r>
          </w:p>
        </w:tc>
        <w:tc>
          <w:tcPr>
            <w:tcW w:w="204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26.77%</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11- 20</w:t>
            </w:r>
          </w:p>
        </w:tc>
        <w:tc>
          <w:tcPr>
            <w:tcW w:w="109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7,568</w:t>
            </w:r>
          </w:p>
        </w:tc>
        <w:tc>
          <w:tcPr>
            <w:tcW w:w="204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25.28%</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21- 30</w:t>
            </w:r>
          </w:p>
        </w:tc>
        <w:tc>
          <w:tcPr>
            <w:tcW w:w="109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4,514</w:t>
            </w:r>
          </w:p>
        </w:tc>
        <w:tc>
          <w:tcPr>
            <w:tcW w:w="204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15.08%</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31- 50</w:t>
            </w:r>
          </w:p>
        </w:tc>
        <w:tc>
          <w:tcPr>
            <w:tcW w:w="109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2,927</w:t>
            </w:r>
          </w:p>
        </w:tc>
        <w:tc>
          <w:tcPr>
            <w:tcW w:w="204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9.78%</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51 EN ADELANTE</w:t>
            </w:r>
          </w:p>
        </w:tc>
        <w:tc>
          <w:tcPr>
            <w:tcW w:w="109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1,287</w:t>
            </w:r>
          </w:p>
        </w:tc>
        <w:tc>
          <w:tcPr>
            <w:tcW w:w="204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4.30%</w:t>
            </w:r>
          </w:p>
        </w:tc>
      </w:tr>
      <w:tr w:rsidR="00C95C18" w:rsidRPr="00C95C18" w:rsidTr="00C95C18">
        <w:trPr>
          <w:trHeight w:val="300"/>
          <w:jc w:val="center"/>
        </w:trPr>
        <w:tc>
          <w:tcPr>
            <w:tcW w:w="2646" w:type="dxa"/>
            <w:tcBorders>
              <w:top w:val="nil"/>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TOTAL</w:t>
            </w:r>
          </w:p>
        </w:tc>
        <w:tc>
          <w:tcPr>
            <w:tcW w:w="1092"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29,936</w:t>
            </w:r>
          </w:p>
        </w:tc>
        <w:tc>
          <w:tcPr>
            <w:tcW w:w="2042"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100.00%</w:t>
            </w:r>
          </w:p>
        </w:tc>
      </w:tr>
      <w:tr w:rsidR="00C95C18" w:rsidRPr="00C95C18" w:rsidTr="00C95C18">
        <w:trPr>
          <w:trHeight w:val="495"/>
          <w:jc w:val="center"/>
        </w:trPr>
        <w:tc>
          <w:tcPr>
            <w:tcW w:w="5780" w:type="dxa"/>
            <w:gridSpan w:val="3"/>
            <w:tcBorders>
              <w:top w:val="single" w:sz="4" w:space="0" w:color="auto"/>
              <w:left w:val="nil"/>
              <w:bottom w:val="nil"/>
              <w:right w:val="nil"/>
            </w:tcBorders>
            <w:shd w:val="clear" w:color="auto" w:fill="auto"/>
            <w:vAlign w:val="center"/>
            <w:hideMark/>
          </w:tcPr>
          <w:p w:rsidR="00C95C18" w:rsidRPr="00C95C18" w:rsidRDefault="00C95C18" w:rsidP="00C95C18">
            <w:pPr>
              <w:spacing w:after="0" w:line="240" w:lineRule="auto"/>
              <w:jc w:val="center"/>
              <w:rPr>
                <w:rFonts w:eastAsia="Times New Roman"/>
                <w:b/>
                <w:bCs/>
                <w:sz w:val="18"/>
                <w:szCs w:val="18"/>
                <w:lang w:eastAsia="es-SV"/>
              </w:rPr>
            </w:pPr>
            <w:r w:rsidRPr="00C95C18">
              <w:rPr>
                <w:rFonts w:eastAsia="Times New Roman"/>
                <w:b/>
                <w:bCs/>
                <w:sz w:val="18"/>
                <w:szCs w:val="18"/>
                <w:lang w:eastAsia="es-SV"/>
              </w:rPr>
              <w:t>Nota: de 0 años de pena son 212 delitos</w:t>
            </w:r>
          </w:p>
        </w:tc>
      </w:tr>
    </w:tbl>
    <w:p w:rsidR="00C95C18" w:rsidRDefault="00C95C18" w:rsidP="00C95C18">
      <w:pPr>
        <w:spacing w:line="360" w:lineRule="auto"/>
        <w:ind w:firstLine="708"/>
        <w:jc w:val="center"/>
        <w:rPr>
          <w:rFonts w:ascii="Arial" w:hAnsi="Arial" w:cs="Arial"/>
          <w:b/>
          <w:sz w:val="20"/>
          <w:szCs w:val="20"/>
        </w:rPr>
      </w:pPr>
    </w:p>
    <w:tbl>
      <w:tblPr>
        <w:tblW w:w="5740" w:type="dxa"/>
        <w:jc w:val="center"/>
        <w:tblInd w:w="55" w:type="dxa"/>
        <w:tblCellMar>
          <w:left w:w="70" w:type="dxa"/>
          <w:right w:w="70" w:type="dxa"/>
        </w:tblCellMar>
        <w:tblLook w:val="04A0" w:firstRow="1" w:lastRow="0" w:firstColumn="1" w:lastColumn="0" w:noHBand="0" w:noVBand="1"/>
      </w:tblPr>
      <w:tblGrid>
        <w:gridCol w:w="4488"/>
        <w:gridCol w:w="1252"/>
      </w:tblGrid>
      <w:tr w:rsidR="00C95C18" w:rsidRPr="00C95C18" w:rsidTr="00C95C18">
        <w:trPr>
          <w:trHeight w:val="510"/>
          <w:jc w:val="center"/>
        </w:trPr>
        <w:tc>
          <w:tcPr>
            <w:tcW w:w="5740" w:type="dxa"/>
            <w:gridSpan w:val="2"/>
            <w:tcBorders>
              <w:top w:val="single" w:sz="4" w:space="0" w:color="auto"/>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JUZGADOS DE VIGILANCIA PENITENCIARIA</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 J.V.P.E.P SAN SALVADOR</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4034</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2° J.V.P.E.P. SAN SALVADOR</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2890</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 J.V.P.E.P. SANTA ANA</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2540</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1° J.V.P.E.P. SAN MIGUEL</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1983</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SANTA TECLA</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1675</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2° J.V.P.E.P. SANTA ANA</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1521</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2° J.V.P.E.P. SAN MIGUEL</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1167</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SAN VICENTE</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939</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USULUTÁN</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833</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C95C18" w:rsidRPr="00C95C18" w:rsidRDefault="00D35D73"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J.V.P.E.P. COJUTEPEQUE</w:t>
            </w:r>
          </w:p>
        </w:tc>
        <w:tc>
          <w:tcPr>
            <w:tcW w:w="1252"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822</w:t>
            </w:r>
          </w:p>
        </w:tc>
      </w:tr>
      <w:tr w:rsidR="00C95C18" w:rsidRPr="00C95C18" w:rsidTr="00C95C18">
        <w:trPr>
          <w:trHeight w:val="300"/>
          <w:jc w:val="center"/>
        </w:trPr>
        <w:tc>
          <w:tcPr>
            <w:tcW w:w="4488" w:type="dxa"/>
            <w:tcBorders>
              <w:top w:val="nil"/>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TOTAL</w:t>
            </w:r>
          </w:p>
        </w:tc>
        <w:tc>
          <w:tcPr>
            <w:tcW w:w="1252"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18,404</w:t>
            </w:r>
          </w:p>
        </w:tc>
      </w:tr>
    </w:tbl>
    <w:p w:rsidR="00C95C18" w:rsidRDefault="00C95C18" w:rsidP="00C95C18">
      <w:pPr>
        <w:spacing w:line="360" w:lineRule="auto"/>
        <w:rPr>
          <w:rFonts w:ascii="Arial" w:hAnsi="Arial" w:cs="Arial"/>
          <w:b/>
          <w:sz w:val="20"/>
          <w:szCs w:val="20"/>
        </w:rPr>
      </w:pPr>
    </w:p>
    <w:tbl>
      <w:tblPr>
        <w:tblW w:w="5780" w:type="dxa"/>
        <w:jc w:val="center"/>
        <w:tblInd w:w="55" w:type="dxa"/>
        <w:tblCellMar>
          <w:left w:w="70" w:type="dxa"/>
          <w:right w:w="70" w:type="dxa"/>
        </w:tblCellMar>
        <w:tblLook w:val="04A0" w:firstRow="1" w:lastRow="0" w:firstColumn="1" w:lastColumn="0" w:noHBand="0" w:noVBand="1"/>
      </w:tblPr>
      <w:tblGrid>
        <w:gridCol w:w="2087"/>
        <w:gridCol w:w="1523"/>
        <w:gridCol w:w="2170"/>
      </w:tblGrid>
      <w:tr w:rsidR="00C95C18" w:rsidRPr="00C95C18" w:rsidTr="00C95C18">
        <w:trPr>
          <w:trHeight w:val="300"/>
          <w:jc w:val="center"/>
        </w:trPr>
        <w:tc>
          <w:tcPr>
            <w:tcW w:w="5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CANTIDAD POR SEXO</w:t>
            </w:r>
          </w:p>
        </w:tc>
      </w:tr>
      <w:tr w:rsidR="00C95C18" w:rsidRPr="00C95C18" w:rsidTr="00C95C18">
        <w:trPr>
          <w:trHeight w:val="510"/>
          <w:jc w:val="center"/>
        </w:trPr>
        <w:tc>
          <w:tcPr>
            <w:tcW w:w="5780" w:type="dxa"/>
            <w:gridSpan w:val="3"/>
            <w:tcBorders>
              <w:top w:val="single" w:sz="4" w:space="0" w:color="auto"/>
              <w:left w:val="single" w:sz="4" w:space="0" w:color="auto"/>
              <w:bottom w:val="single" w:sz="4" w:space="0" w:color="auto"/>
              <w:right w:val="single" w:sz="4" w:space="0" w:color="000000"/>
            </w:tcBorders>
            <w:shd w:val="clear" w:color="000000" w:fill="A3A3A3"/>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PROCESADOS Y CONDENADOS</w:t>
            </w:r>
          </w:p>
        </w:tc>
      </w:tr>
      <w:tr w:rsidR="00C95C18" w:rsidRPr="00C95C18" w:rsidTr="00C95C18">
        <w:trPr>
          <w:trHeight w:val="300"/>
          <w:jc w:val="center"/>
        </w:trPr>
        <w:tc>
          <w:tcPr>
            <w:tcW w:w="2087" w:type="dxa"/>
            <w:tcBorders>
              <w:top w:val="nil"/>
              <w:left w:val="single" w:sz="4" w:space="0" w:color="auto"/>
              <w:bottom w:val="single" w:sz="4" w:space="0" w:color="auto"/>
              <w:right w:val="single" w:sz="4" w:space="0" w:color="auto"/>
            </w:tcBorders>
            <w:shd w:val="clear" w:color="000000" w:fill="A3A3A3"/>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SEXO</w:t>
            </w:r>
          </w:p>
        </w:tc>
        <w:tc>
          <w:tcPr>
            <w:tcW w:w="1523" w:type="dxa"/>
            <w:tcBorders>
              <w:top w:val="nil"/>
              <w:left w:val="nil"/>
              <w:bottom w:val="single" w:sz="4" w:space="0" w:color="auto"/>
              <w:right w:val="single" w:sz="4" w:space="0" w:color="auto"/>
            </w:tcBorders>
            <w:shd w:val="clear" w:color="auto" w:fill="auto"/>
            <w:noWrap/>
            <w:vAlign w:val="center"/>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CANTIDAD</w:t>
            </w:r>
          </w:p>
        </w:tc>
        <w:tc>
          <w:tcPr>
            <w:tcW w:w="2170"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PORCENTAJE</w:t>
            </w:r>
          </w:p>
        </w:tc>
      </w:tr>
      <w:tr w:rsidR="00C95C18" w:rsidRPr="00C95C18" w:rsidTr="00C95C18">
        <w:trPr>
          <w:trHeight w:val="300"/>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MASCULINO</w:t>
            </w:r>
          </w:p>
        </w:tc>
        <w:tc>
          <w:tcPr>
            <w:tcW w:w="1523"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24,325</w:t>
            </w:r>
          </w:p>
        </w:tc>
        <w:tc>
          <w:tcPr>
            <w:tcW w:w="2170"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90.60</w:t>
            </w:r>
          </w:p>
        </w:tc>
      </w:tr>
      <w:tr w:rsidR="00C95C18" w:rsidRPr="00C95C18" w:rsidTr="00C95C18">
        <w:trPr>
          <w:trHeight w:val="300"/>
          <w:jc w:val="center"/>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FEMENINO</w:t>
            </w:r>
          </w:p>
        </w:tc>
        <w:tc>
          <w:tcPr>
            <w:tcW w:w="1523"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2,523</w:t>
            </w:r>
          </w:p>
        </w:tc>
        <w:tc>
          <w:tcPr>
            <w:tcW w:w="2170"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9.40</w:t>
            </w:r>
          </w:p>
        </w:tc>
      </w:tr>
      <w:tr w:rsidR="00C95C18" w:rsidRPr="00C95C18" w:rsidTr="00C95C18">
        <w:trPr>
          <w:trHeight w:val="300"/>
          <w:jc w:val="center"/>
        </w:trPr>
        <w:tc>
          <w:tcPr>
            <w:tcW w:w="2087" w:type="dxa"/>
            <w:tcBorders>
              <w:top w:val="nil"/>
              <w:left w:val="single" w:sz="4" w:space="0" w:color="auto"/>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t xml:space="preserve">TOTAL </w:t>
            </w:r>
          </w:p>
        </w:tc>
        <w:tc>
          <w:tcPr>
            <w:tcW w:w="1523"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26,848</w:t>
            </w:r>
          </w:p>
        </w:tc>
        <w:tc>
          <w:tcPr>
            <w:tcW w:w="2170" w:type="dxa"/>
            <w:tcBorders>
              <w:top w:val="nil"/>
              <w:left w:val="nil"/>
              <w:bottom w:val="single" w:sz="4" w:space="0" w:color="auto"/>
              <w:right w:val="single" w:sz="4" w:space="0" w:color="auto"/>
            </w:tcBorders>
            <w:shd w:val="clear" w:color="000000" w:fill="A3A3A3"/>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100.00</w:t>
            </w:r>
          </w:p>
        </w:tc>
      </w:tr>
    </w:tbl>
    <w:p w:rsidR="00C95C18" w:rsidRDefault="00C95C18" w:rsidP="00C95C18">
      <w:pPr>
        <w:spacing w:line="360" w:lineRule="auto"/>
        <w:ind w:firstLine="708"/>
        <w:jc w:val="center"/>
        <w:rPr>
          <w:rFonts w:ascii="Arial" w:hAnsi="Arial" w:cs="Arial"/>
          <w:b/>
          <w:sz w:val="20"/>
          <w:szCs w:val="20"/>
        </w:rPr>
      </w:pPr>
    </w:p>
    <w:tbl>
      <w:tblPr>
        <w:tblW w:w="5740" w:type="dxa"/>
        <w:jc w:val="center"/>
        <w:tblInd w:w="55" w:type="dxa"/>
        <w:tblCellMar>
          <w:left w:w="70" w:type="dxa"/>
          <w:right w:w="70" w:type="dxa"/>
        </w:tblCellMar>
        <w:tblLook w:val="04A0" w:firstRow="1" w:lastRow="0" w:firstColumn="1" w:lastColumn="0" w:noHBand="0" w:noVBand="1"/>
      </w:tblPr>
      <w:tblGrid>
        <w:gridCol w:w="4961"/>
        <w:gridCol w:w="779"/>
      </w:tblGrid>
      <w:tr w:rsidR="00C95C18" w:rsidRPr="00C95C18" w:rsidTr="00C95C18">
        <w:trPr>
          <w:trHeight w:val="300"/>
          <w:jc w:val="center"/>
        </w:trPr>
        <w:tc>
          <w:tcPr>
            <w:tcW w:w="5740" w:type="dxa"/>
            <w:gridSpan w:val="2"/>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 xml:space="preserve">CANTIDAD DE PDL POR CENTRO PENAL </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 CENTRAL LA ESPERANZA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4736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APANTEOS</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3933</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CIUDAD BARRIOS</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2506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R. DE MUJERES ILOPANGO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2064</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IZALCO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1698</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PENITENCIARIA ORIENTAL</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1497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SAN MIGUEL</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1351</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CHALATENANGO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1267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USULUTÁN</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1164</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COJUTEPEQUE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1054</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QUEZALTEPEQUE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917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SONSONATE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759</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PENITENCIARIA OCCIDENTAL</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726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JUCUAPA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628</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PENITENCIARIA CENTRAL LA ESPERANZA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521</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LA UNIÓN</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500</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SENSUNTEPEQUE</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485</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SAN FRANCISCO GOTERA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438</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SEG. ZACATECOLUCA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325</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PENAL DE METAPAN</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277</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PABELLÓN DE RESGUARDO PSIQUIÁTRICO</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111</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ABIERTO LA ESPERANZA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66</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rPr>
                <w:rFonts w:eastAsia="Times New Roman"/>
                <w:color w:val="000000"/>
                <w:sz w:val="18"/>
                <w:szCs w:val="18"/>
                <w:lang w:eastAsia="es-SV"/>
              </w:rPr>
            </w:pPr>
            <w:r w:rsidRPr="00C95C18">
              <w:rPr>
                <w:rFonts w:eastAsia="Times New Roman"/>
                <w:color w:val="000000"/>
                <w:sz w:val="18"/>
                <w:szCs w:val="18"/>
                <w:lang w:eastAsia="es-SV"/>
              </w:rPr>
              <w:t>CENTRO ABIERTO SANTA TECLA</w:t>
            </w:r>
          </w:p>
        </w:tc>
        <w:tc>
          <w:tcPr>
            <w:tcW w:w="779" w:type="dxa"/>
            <w:tcBorders>
              <w:top w:val="nil"/>
              <w:left w:val="nil"/>
              <w:bottom w:val="single" w:sz="4" w:space="0" w:color="auto"/>
              <w:right w:val="single" w:sz="4" w:space="0" w:color="auto"/>
            </w:tcBorders>
            <w:shd w:val="clear" w:color="auto" w:fill="auto"/>
            <w:noWrap/>
            <w:vAlign w:val="bottom"/>
            <w:hideMark/>
          </w:tcPr>
          <w:p w:rsidR="00C95C18" w:rsidRPr="00C95C18" w:rsidRDefault="00C95C18" w:rsidP="00C95C18">
            <w:pPr>
              <w:spacing w:after="0" w:line="240" w:lineRule="auto"/>
              <w:jc w:val="center"/>
              <w:rPr>
                <w:rFonts w:eastAsia="Times New Roman"/>
                <w:color w:val="000000"/>
                <w:sz w:val="18"/>
                <w:szCs w:val="18"/>
                <w:lang w:eastAsia="es-SV"/>
              </w:rPr>
            </w:pPr>
            <w:r w:rsidRPr="00C95C18">
              <w:rPr>
                <w:rFonts w:eastAsia="Times New Roman"/>
                <w:color w:val="000000"/>
                <w:sz w:val="18"/>
                <w:szCs w:val="18"/>
                <w:lang w:eastAsia="es-SV"/>
              </w:rPr>
              <w:t>10</w:t>
            </w:r>
          </w:p>
        </w:tc>
      </w:tr>
      <w:tr w:rsidR="00C95C18" w:rsidRPr="00C95C18" w:rsidTr="00C95C18">
        <w:trPr>
          <w:trHeight w:val="300"/>
          <w:jc w:val="center"/>
        </w:trPr>
        <w:tc>
          <w:tcPr>
            <w:tcW w:w="4961" w:type="dxa"/>
            <w:tcBorders>
              <w:top w:val="nil"/>
              <w:left w:val="single" w:sz="4" w:space="0" w:color="auto"/>
              <w:bottom w:val="single" w:sz="4" w:space="0" w:color="auto"/>
              <w:right w:val="single" w:sz="4" w:space="0" w:color="auto"/>
            </w:tcBorders>
            <w:shd w:val="clear" w:color="DCE6F1" w:fill="DCE6F1"/>
            <w:noWrap/>
            <w:vAlign w:val="bottom"/>
            <w:hideMark/>
          </w:tcPr>
          <w:p w:rsidR="00C95C18" w:rsidRPr="00C95C18" w:rsidRDefault="00C95C18" w:rsidP="00C95C18">
            <w:pPr>
              <w:spacing w:after="0" w:line="240" w:lineRule="auto"/>
              <w:rPr>
                <w:rFonts w:eastAsia="Times New Roman"/>
                <w:b/>
                <w:bCs/>
                <w:color w:val="000000"/>
                <w:sz w:val="18"/>
                <w:szCs w:val="18"/>
                <w:lang w:eastAsia="es-SV"/>
              </w:rPr>
            </w:pPr>
            <w:r w:rsidRPr="00C95C18">
              <w:rPr>
                <w:rFonts w:eastAsia="Times New Roman"/>
                <w:b/>
                <w:bCs/>
                <w:color w:val="000000"/>
                <w:sz w:val="18"/>
                <w:szCs w:val="18"/>
                <w:lang w:eastAsia="es-SV"/>
              </w:rPr>
              <w:lastRenderedPageBreak/>
              <w:t>TOTAL GENERAL</w:t>
            </w:r>
          </w:p>
        </w:tc>
        <w:tc>
          <w:tcPr>
            <w:tcW w:w="779" w:type="dxa"/>
            <w:tcBorders>
              <w:top w:val="nil"/>
              <w:left w:val="nil"/>
              <w:bottom w:val="single" w:sz="4" w:space="0" w:color="auto"/>
              <w:right w:val="single" w:sz="4" w:space="0" w:color="auto"/>
            </w:tcBorders>
            <w:shd w:val="clear" w:color="DCE6F1" w:fill="DCE6F1"/>
            <w:noWrap/>
            <w:vAlign w:val="bottom"/>
            <w:hideMark/>
          </w:tcPr>
          <w:p w:rsidR="00C95C18" w:rsidRPr="00C95C18" w:rsidRDefault="00C95C18" w:rsidP="00C95C18">
            <w:pPr>
              <w:spacing w:after="0" w:line="240" w:lineRule="auto"/>
              <w:jc w:val="center"/>
              <w:rPr>
                <w:rFonts w:eastAsia="Times New Roman"/>
                <w:b/>
                <w:bCs/>
                <w:color w:val="000000"/>
                <w:sz w:val="18"/>
                <w:szCs w:val="18"/>
                <w:lang w:eastAsia="es-SV"/>
              </w:rPr>
            </w:pPr>
            <w:r w:rsidRPr="00C95C18">
              <w:rPr>
                <w:rFonts w:eastAsia="Times New Roman"/>
                <w:b/>
                <w:bCs/>
                <w:color w:val="000000"/>
                <w:sz w:val="18"/>
                <w:szCs w:val="18"/>
                <w:lang w:eastAsia="es-SV"/>
              </w:rPr>
              <w:t>27033</w:t>
            </w:r>
          </w:p>
        </w:tc>
      </w:tr>
    </w:tbl>
    <w:p w:rsidR="00C95C18" w:rsidRDefault="00C95C18" w:rsidP="00C95C18">
      <w:pPr>
        <w:spacing w:line="360" w:lineRule="auto"/>
        <w:ind w:firstLine="708"/>
        <w:jc w:val="center"/>
        <w:rPr>
          <w:rFonts w:ascii="Arial" w:hAnsi="Arial" w:cs="Arial"/>
          <w:b/>
          <w:sz w:val="20"/>
          <w:szCs w:val="20"/>
        </w:rPr>
      </w:pPr>
    </w:p>
    <w:p w:rsidR="00C95C18" w:rsidRDefault="00C95C18" w:rsidP="00C95C18">
      <w:pPr>
        <w:spacing w:line="360" w:lineRule="auto"/>
        <w:ind w:firstLine="708"/>
        <w:jc w:val="center"/>
        <w:rPr>
          <w:rFonts w:ascii="Arial" w:hAnsi="Arial" w:cs="Arial"/>
          <w:b/>
          <w:sz w:val="20"/>
          <w:szCs w:val="20"/>
          <w:u w:val="single"/>
        </w:rPr>
      </w:pPr>
      <w:r w:rsidRPr="00C95C18">
        <w:rPr>
          <w:rFonts w:ascii="Arial" w:hAnsi="Arial" w:cs="Arial"/>
          <w:b/>
          <w:sz w:val="20"/>
          <w:szCs w:val="20"/>
          <w:u w:val="single"/>
        </w:rPr>
        <w:t>Estadística año 2014</w:t>
      </w:r>
    </w:p>
    <w:tbl>
      <w:tblPr>
        <w:tblW w:w="5903" w:type="dxa"/>
        <w:jc w:val="center"/>
        <w:tblInd w:w="55" w:type="dxa"/>
        <w:tblCellMar>
          <w:left w:w="70" w:type="dxa"/>
          <w:right w:w="70" w:type="dxa"/>
        </w:tblCellMar>
        <w:tblLook w:val="04A0" w:firstRow="1" w:lastRow="0" w:firstColumn="1" w:lastColumn="0" w:noHBand="0" w:noVBand="1"/>
      </w:tblPr>
      <w:tblGrid>
        <w:gridCol w:w="2643"/>
        <w:gridCol w:w="1417"/>
        <w:gridCol w:w="1843"/>
      </w:tblGrid>
      <w:tr w:rsidR="00201FC1" w:rsidRPr="00201FC1" w:rsidTr="00201FC1">
        <w:trPr>
          <w:trHeight w:val="300"/>
          <w:jc w:val="center"/>
        </w:trPr>
        <w:tc>
          <w:tcPr>
            <w:tcW w:w="5903" w:type="dxa"/>
            <w:gridSpan w:val="3"/>
            <w:tcBorders>
              <w:top w:val="single" w:sz="4" w:space="0" w:color="auto"/>
              <w:left w:val="single" w:sz="4" w:space="0" w:color="auto"/>
              <w:bottom w:val="single" w:sz="4" w:space="0" w:color="auto"/>
              <w:right w:val="single" w:sz="4" w:space="0" w:color="000000"/>
            </w:tcBorders>
            <w:shd w:val="clear" w:color="000000" w:fill="4F81BD"/>
            <w:noWrap/>
            <w:vAlign w:val="center"/>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 xml:space="preserve">RANGO DE EDADES </w:t>
            </w:r>
          </w:p>
        </w:tc>
      </w:tr>
      <w:tr w:rsidR="00201FC1" w:rsidRPr="00201FC1" w:rsidTr="00201FC1">
        <w:trPr>
          <w:trHeight w:val="300"/>
          <w:jc w:val="center"/>
        </w:trPr>
        <w:tc>
          <w:tcPr>
            <w:tcW w:w="2643" w:type="dxa"/>
            <w:tcBorders>
              <w:top w:val="nil"/>
              <w:left w:val="single" w:sz="4" w:space="0" w:color="auto"/>
              <w:bottom w:val="nil"/>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PROCESADOS Y CONDENADOS</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 </w:t>
            </w:r>
          </w:p>
        </w:tc>
        <w:tc>
          <w:tcPr>
            <w:tcW w:w="1843" w:type="dxa"/>
            <w:tcBorders>
              <w:top w:val="nil"/>
              <w:left w:val="nil"/>
              <w:bottom w:val="single" w:sz="4" w:space="0" w:color="auto"/>
              <w:right w:val="single" w:sz="4" w:space="0" w:color="auto"/>
            </w:tcBorders>
            <w:shd w:val="clear" w:color="000000" w:fill="A3A3A3"/>
            <w:noWrap/>
            <w:vAlign w:val="center"/>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PORCENTAJE</w:t>
            </w:r>
          </w:p>
        </w:tc>
      </w:tr>
      <w:tr w:rsidR="00201FC1" w:rsidRPr="00201FC1" w:rsidTr="00201FC1">
        <w:trPr>
          <w:trHeight w:val="300"/>
          <w:jc w:val="center"/>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18 a 25</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7,870</w:t>
            </w:r>
          </w:p>
        </w:tc>
        <w:tc>
          <w:tcPr>
            <w:tcW w:w="1843"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27.77%</w:t>
            </w:r>
          </w:p>
        </w:tc>
      </w:tr>
      <w:tr w:rsidR="00201FC1" w:rsidRPr="00201FC1" w:rsidTr="00201FC1">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26 a 35</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11,825</w:t>
            </w:r>
          </w:p>
        </w:tc>
        <w:tc>
          <w:tcPr>
            <w:tcW w:w="1843"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41.72%</w:t>
            </w:r>
          </w:p>
        </w:tc>
      </w:tr>
      <w:tr w:rsidR="00201FC1" w:rsidRPr="00201FC1" w:rsidTr="00201FC1">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36 a 45</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5,623</w:t>
            </w:r>
          </w:p>
        </w:tc>
        <w:tc>
          <w:tcPr>
            <w:tcW w:w="1843"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19.84%</w:t>
            </w:r>
          </w:p>
        </w:tc>
      </w:tr>
      <w:tr w:rsidR="00201FC1" w:rsidRPr="00201FC1" w:rsidTr="00201FC1">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46 a 55</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1,988</w:t>
            </w:r>
          </w:p>
        </w:tc>
        <w:tc>
          <w:tcPr>
            <w:tcW w:w="1843"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7.01%</w:t>
            </w:r>
          </w:p>
        </w:tc>
      </w:tr>
      <w:tr w:rsidR="00201FC1" w:rsidRPr="00201FC1" w:rsidTr="00201FC1">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56 a 65</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752</w:t>
            </w:r>
          </w:p>
        </w:tc>
        <w:tc>
          <w:tcPr>
            <w:tcW w:w="1843"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2.65%</w:t>
            </w:r>
          </w:p>
        </w:tc>
      </w:tr>
      <w:tr w:rsidR="00201FC1" w:rsidRPr="00201FC1" w:rsidTr="00201FC1">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66 a 75</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233</w:t>
            </w:r>
          </w:p>
        </w:tc>
        <w:tc>
          <w:tcPr>
            <w:tcW w:w="1843"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0.82%</w:t>
            </w:r>
          </w:p>
        </w:tc>
      </w:tr>
      <w:tr w:rsidR="00201FC1" w:rsidRPr="00201FC1" w:rsidTr="00201FC1">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76 a 94</w:t>
            </w:r>
          </w:p>
        </w:tc>
        <w:tc>
          <w:tcPr>
            <w:tcW w:w="141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50</w:t>
            </w:r>
          </w:p>
        </w:tc>
        <w:tc>
          <w:tcPr>
            <w:tcW w:w="1843"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0.18%</w:t>
            </w:r>
          </w:p>
        </w:tc>
      </w:tr>
      <w:tr w:rsidR="00201FC1" w:rsidRPr="00201FC1" w:rsidTr="00201FC1">
        <w:trPr>
          <w:trHeight w:val="300"/>
          <w:jc w:val="center"/>
        </w:trPr>
        <w:tc>
          <w:tcPr>
            <w:tcW w:w="2643"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TOTAL</w:t>
            </w:r>
          </w:p>
        </w:tc>
        <w:tc>
          <w:tcPr>
            <w:tcW w:w="1417"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28,341</w:t>
            </w:r>
          </w:p>
        </w:tc>
        <w:tc>
          <w:tcPr>
            <w:tcW w:w="1843"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100.00%</w:t>
            </w:r>
          </w:p>
        </w:tc>
      </w:tr>
    </w:tbl>
    <w:p w:rsidR="00C95C18" w:rsidRDefault="00C95C18" w:rsidP="00C95C18">
      <w:pPr>
        <w:spacing w:line="360" w:lineRule="auto"/>
        <w:ind w:firstLine="708"/>
        <w:jc w:val="center"/>
        <w:rPr>
          <w:rFonts w:ascii="Arial" w:hAnsi="Arial" w:cs="Arial"/>
          <w:b/>
          <w:sz w:val="20"/>
          <w:szCs w:val="20"/>
          <w:u w:val="single"/>
        </w:rPr>
      </w:pPr>
    </w:p>
    <w:tbl>
      <w:tblPr>
        <w:tblW w:w="5780" w:type="dxa"/>
        <w:jc w:val="center"/>
        <w:tblInd w:w="55" w:type="dxa"/>
        <w:tblCellMar>
          <w:left w:w="70" w:type="dxa"/>
          <w:right w:w="70" w:type="dxa"/>
        </w:tblCellMar>
        <w:tblLook w:val="04A0" w:firstRow="1" w:lastRow="0" w:firstColumn="1" w:lastColumn="0" w:noHBand="0" w:noVBand="1"/>
      </w:tblPr>
      <w:tblGrid>
        <w:gridCol w:w="2498"/>
        <w:gridCol w:w="1354"/>
        <w:gridCol w:w="1928"/>
      </w:tblGrid>
      <w:tr w:rsidR="00201FC1" w:rsidRPr="00201FC1" w:rsidTr="00201FC1">
        <w:trPr>
          <w:trHeight w:val="300"/>
          <w:jc w:val="center"/>
        </w:trPr>
        <w:tc>
          <w:tcPr>
            <w:tcW w:w="5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 xml:space="preserve">AÑOS DE CONDENA </w:t>
            </w:r>
          </w:p>
        </w:tc>
      </w:tr>
      <w:tr w:rsidR="00201FC1" w:rsidRPr="00201FC1" w:rsidTr="00201FC1">
        <w:trPr>
          <w:trHeight w:val="300"/>
          <w:jc w:val="center"/>
        </w:trPr>
        <w:tc>
          <w:tcPr>
            <w:tcW w:w="5780" w:type="dxa"/>
            <w:gridSpan w:val="3"/>
            <w:tcBorders>
              <w:top w:val="single" w:sz="4" w:space="0" w:color="auto"/>
              <w:left w:val="single" w:sz="4" w:space="0" w:color="auto"/>
              <w:bottom w:val="nil"/>
              <w:right w:val="nil"/>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CONDENADOS</w:t>
            </w:r>
          </w:p>
        </w:tc>
      </w:tr>
      <w:tr w:rsidR="00201FC1" w:rsidRPr="00201FC1" w:rsidTr="00201FC1">
        <w:trPr>
          <w:trHeight w:val="300"/>
          <w:jc w:val="center"/>
        </w:trPr>
        <w:tc>
          <w:tcPr>
            <w:tcW w:w="2498" w:type="dxa"/>
            <w:tcBorders>
              <w:top w:val="single" w:sz="4" w:space="0" w:color="auto"/>
              <w:left w:val="single" w:sz="4" w:space="0" w:color="auto"/>
              <w:bottom w:val="single" w:sz="4" w:space="0" w:color="auto"/>
              <w:right w:val="nil"/>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PENAS</w:t>
            </w:r>
          </w:p>
        </w:tc>
        <w:tc>
          <w:tcPr>
            <w:tcW w:w="1354" w:type="dxa"/>
            <w:tcBorders>
              <w:top w:val="nil"/>
              <w:left w:val="single" w:sz="4" w:space="0" w:color="auto"/>
              <w:bottom w:val="single" w:sz="4" w:space="0" w:color="auto"/>
              <w:right w:val="nil"/>
            </w:tcBorders>
            <w:shd w:val="clear" w:color="auto" w:fill="auto"/>
            <w:noWrap/>
            <w:vAlign w:val="center"/>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CANTIDAD</w:t>
            </w:r>
          </w:p>
        </w:tc>
        <w:tc>
          <w:tcPr>
            <w:tcW w:w="1928" w:type="dxa"/>
            <w:tcBorders>
              <w:top w:val="single" w:sz="4" w:space="0" w:color="auto"/>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PORCENTAJE</w:t>
            </w:r>
          </w:p>
        </w:tc>
      </w:tr>
      <w:tr w:rsidR="00201FC1" w:rsidRPr="00201FC1" w:rsidTr="00201FC1">
        <w:trPr>
          <w:trHeight w:val="300"/>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1 - 5</w:t>
            </w:r>
          </w:p>
        </w:tc>
        <w:tc>
          <w:tcPr>
            <w:tcW w:w="1354"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6,144</w:t>
            </w:r>
          </w:p>
        </w:tc>
        <w:tc>
          <w:tcPr>
            <w:tcW w:w="1928"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18.73%</w:t>
            </w:r>
          </w:p>
        </w:tc>
      </w:tr>
      <w:tr w:rsidR="00201FC1" w:rsidRPr="00201FC1" w:rsidTr="00201FC1">
        <w:trPr>
          <w:trHeight w:val="300"/>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6 - 10</w:t>
            </w:r>
          </w:p>
        </w:tc>
        <w:tc>
          <w:tcPr>
            <w:tcW w:w="1354"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8,630</w:t>
            </w:r>
          </w:p>
        </w:tc>
        <w:tc>
          <w:tcPr>
            <w:tcW w:w="1928"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26.31%</w:t>
            </w:r>
          </w:p>
        </w:tc>
      </w:tr>
      <w:tr w:rsidR="00201FC1" w:rsidRPr="00201FC1" w:rsidTr="00201FC1">
        <w:trPr>
          <w:trHeight w:val="300"/>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11- 20</w:t>
            </w:r>
          </w:p>
        </w:tc>
        <w:tc>
          <w:tcPr>
            <w:tcW w:w="1354"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8,597</w:t>
            </w:r>
          </w:p>
        </w:tc>
        <w:tc>
          <w:tcPr>
            <w:tcW w:w="1928"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26.21%</w:t>
            </w:r>
          </w:p>
        </w:tc>
      </w:tr>
      <w:tr w:rsidR="00201FC1" w:rsidRPr="00201FC1" w:rsidTr="00201FC1">
        <w:trPr>
          <w:trHeight w:val="300"/>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21- 30</w:t>
            </w:r>
          </w:p>
        </w:tc>
        <w:tc>
          <w:tcPr>
            <w:tcW w:w="1354"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4,891</w:t>
            </w:r>
          </w:p>
        </w:tc>
        <w:tc>
          <w:tcPr>
            <w:tcW w:w="1928"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14.91%</w:t>
            </w:r>
          </w:p>
        </w:tc>
      </w:tr>
      <w:tr w:rsidR="00201FC1" w:rsidRPr="00201FC1" w:rsidTr="00201FC1">
        <w:trPr>
          <w:trHeight w:val="300"/>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31- 50</w:t>
            </w:r>
          </w:p>
        </w:tc>
        <w:tc>
          <w:tcPr>
            <w:tcW w:w="1354"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3,024</w:t>
            </w:r>
          </w:p>
        </w:tc>
        <w:tc>
          <w:tcPr>
            <w:tcW w:w="1928"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9.22%</w:t>
            </w:r>
          </w:p>
        </w:tc>
      </w:tr>
      <w:tr w:rsidR="00201FC1" w:rsidRPr="00201FC1" w:rsidTr="00201FC1">
        <w:trPr>
          <w:trHeight w:val="300"/>
          <w:jc w:val="center"/>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51 EN ADELANTE</w:t>
            </w:r>
          </w:p>
        </w:tc>
        <w:tc>
          <w:tcPr>
            <w:tcW w:w="1354"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1,510</w:t>
            </w:r>
          </w:p>
        </w:tc>
        <w:tc>
          <w:tcPr>
            <w:tcW w:w="1928"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4.60%</w:t>
            </w:r>
          </w:p>
        </w:tc>
      </w:tr>
      <w:tr w:rsidR="00201FC1" w:rsidRPr="00201FC1" w:rsidTr="00201FC1">
        <w:trPr>
          <w:trHeight w:val="300"/>
          <w:jc w:val="center"/>
        </w:trPr>
        <w:tc>
          <w:tcPr>
            <w:tcW w:w="2498"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TOTAL</w:t>
            </w:r>
          </w:p>
        </w:tc>
        <w:tc>
          <w:tcPr>
            <w:tcW w:w="1354"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32,796</w:t>
            </w:r>
          </w:p>
        </w:tc>
        <w:tc>
          <w:tcPr>
            <w:tcW w:w="1928"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100.00%</w:t>
            </w:r>
          </w:p>
        </w:tc>
      </w:tr>
      <w:tr w:rsidR="00201FC1" w:rsidRPr="00201FC1" w:rsidTr="00201FC1">
        <w:trPr>
          <w:trHeight w:val="600"/>
          <w:jc w:val="center"/>
        </w:trPr>
        <w:tc>
          <w:tcPr>
            <w:tcW w:w="5780" w:type="dxa"/>
            <w:gridSpan w:val="3"/>
            <w:tcBorders>
              <w:top w:val="single" w:sz="4" w:space="0" w:color="auto"/>
              <w:left w:val="nil"/>
              <w:bottom w:val="nil"/>
              <w:right w:val="nil"/>
            </w:tcBorders>
            <w:shd w:val="clear" w:color="auto" w:fill="auto"/>
            <w:vAlign w:val="center"/>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Nota: de 0 años de pena son 219 delitos</w:t>
            </w:r>
          </w:p>
        </w:tc>
      </w:tr>
    </w:tbl>
    <w:p w:rsidR="00201FC1" w:rsidRDefault="00201FC1" w:rsidP="00C95C18">
      <w:pPr>
        <w:spacing w:line="360" w:lineRule="auto"/>
        <w:ind w:firstLine="708"/>
        <w:jc w:val="center"/>
        <w:rPr>
          <w:rFonts w:ascii="Arial" w:hAnsi="Arial" w:cs="Arial"/>
          <w:b/>
          <w:sz w:val="20"/>
          <w:szCs w:val="20"/>
          <w:u w:val="single"/>
        </w:rPr>
      </w:pPr>
    </w:p>
    <w:tbl>
      <w:tblPr>
        <w:tblW w:w="5740" w:type="dxa"/>
        <w:jc w:val="center"/>
        <w:tblInd w:w="55" w:type="dxa"/>
        <w:tblCellMar>
          <w:left w:w="70" w:type="dxa"/>
          <w:right w:w="70" w:type="dxa"/>
        </w:tblCellMar>
        <w:tblLook w:val="04A0" w:firstRow="1" w:lastRow="0" w:firstColumn="1" w:lastColumn="0" w:noHBand="0" w:noVBand="1"/>
      </w:tblPr>
      <w:tblGrid>
        <w:gridCol w:w="4488"/>
        <w:gridCol w:w="1252"/>
      </w:tblGrid>
      <w:tr w:rsidR="00201FC1" w:rsidRPr="00201FC1" w:rsidTr="00201FC1">
        <w:trPr>
          <w:trHeight w:val="480"/>
          <w:jc w:val="center"/>
        </w:trPr>
        <w:tc>
          <w:tcPr>
            <w:tcW w:w="5740" w:type="dxa"/>
            <w:gridSpan w:val="2"/>
            <w:tcBorders>
              <w:top w:val="single" w:sz="4" w:space="0" w:color="auto"/>
              <w:left w:val="single" w:sz="4" w:space="0" w:color="auto"/>
              <w:bottom w:val="single" w:sz="4" w:space="0" w:color="auto"/>
              <w:right w:val="single" w:sz="4" w:space="0" w:color="000000"/>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JUZGADOS DE VIGILANCIA PENITENCIARIA</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 J.V.P.E.P SAN SALVADOR</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4795</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 J.V.P.E.P. SANTA ANA</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3112</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 J.V.P.E.P. SAN SALVADOR</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3006</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lastRenderedPageBreak/>
              <w:t>1° J.V.P.E.P. SAN MIGUEL</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2109</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J.V.P.E.P. SANTA TECLA</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1787</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 J.V.P.E.P. SANTA ANA</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1675</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 J.V.P.E.P. SAN MIGUEL</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1200</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J.V.P.E.P. SAN VICENTE</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1025</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J.V.P.E.P. USULUTÁN</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948</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sz w:val="18"/>
                <w:szCs w:val="18"/>
                <w:lang w:eastAsia="es-SV"/>
              </w:rPr>
            </w:pPr>
            <w:r w:rsidRPr="00201FC1">
              <w:rPr>
                <w:rFonts w:eastAsia="Times New Roman"/>
                <w:b/>
                <w:bCs/>
                <w:sz w:val="18"/>
                <w:szCs w:val="18"/>
                <w:lang w:eastAsia="es-SV"/>
              </w:rPr>
              <w:t>J.V.P.E.P. COJUTEPEQUE</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925</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 J.V.P.E.P. LA LIBERTAD</w:t>
            </w:r>
          </w:p>
        </w:tc>
        <w:tc>
          <w:tcPr>
            <w:tcW w:w="1252"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5</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DADADA"/>
            <w:noWrap/>
            <w:vAlign w:val="bottom"/>
            <w:hideMark/>
          </w:tcPr>
          <w:p w:rsidR="00201FC1" w:rsidRPr="00201FC1" w:rsidRDefault="00D35D73"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3º J.V.P.E.P SAN SALVADOR</w:t>
            </w:r>
          </w:p>
        </w:tc>
        <w:tc>
          <w:tcPr>
            <w:tcW w:w="1252" w:type="dxa"/>
            <w:tcBorders>
              <w:top w:val="nil"/>
              <w:left w:val="nil"/>
              <w:bottom w:val="single" w:sz="4" w:space="0" w:color="auto"/>
              <w:right w:val="single" w:sz="4" w:space="0" w:color="auto"/>
            </w:tcBorders>
            <w:shd w:val="clear" w:color="000000" w:fill="DADADA"/>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w:t>
            </w:r>
          </w:p>
        </w:tc>
      </w:tr>
      <w:tr w:rsidR="00201FC1" w:rsidRPr="00201FC1" w:rsidTr="00201FC1">
        <w:trPr>
          <w:trHeight w:val="300"/>
          <w:jc w:val="center"/>
        </w:trPr>
        <w:tc>
          <w:tcPr>
            <w:tcW w:w="4488"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TOTAL</w:t>
            </w:r>
          </w:p>
        </w:tc>
        <w:tc>
          <w:tcPr>
            <w:tcW w:w="1252"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20,588</w:t>
            </w:r>
          </w:p>
        </w:tc>
      </w:tr>
    </w:tbl>
    <w:p w:rsidR="00201FC1" w:rsidRDefault="00201FC1" w:rsidP="00C95C18">
      <w:pPr>
        <w:spacing w:line="360" w:lineRule="auto"/>
        <w:ind w:firstLine="708"/>
        <w:jc w:val="center"/>
        <w:rPr>
          <w:rFonts w:ascii="Arial" w:hAnsi="Arial" w:cs="Arial"/>
          <w:b/>
          <w:sz w:val="20"/>
          <w:szCs w:val="20"/>
          <w:u w:val="single"/>
        </w:rPr>
      </w:pPr>
    </w:p>
    <w:tbl>
      <w:tblPr>
        <w:tblW w:w="5795" w:type="dxa"/>
        <w:jc w:val="center"/>
        <w:tblInd w:w="55" w:type="dxa"/>
        <w:tblCellMar>
          <w:left w:w="70" w:type="dxa"/>
          <w:right w:w="70" w:type="dxa"/>
        </w:tblCellMar>
        <w:tblLook w:val="04A0" w:firstRow="1" w:lastRow="0" w:firstColumn="1" w:lastColumn="0" w:noHBand="0" w:noVBand="1"/>
      </w:tblPr>
      <w:tblGrid>
        <w:gridCol w:w="2227"/>
        <w:gridCol w:w="1072"/>
        <w:gridCol w:w="2496"/>
      </w:tblGrid>
      <w:tr w:rsidR="00201FC1" w:rsidRPr="00201FC1" w:rsidTr="00201FC1">
        <w:trPr>
          <w:trHeight w:val="300"/>
          <w:jc w:val="center"/>
        </w:trPr>
        <w:tc>
          <w:tcPr>
            <w:tcW w:w="5795" w:type="dxa"/>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CANTIDAD POR SEXO</w:t>
            </w:r>
          </w:p>
        </w:tc>
      </w:tr>
      <w:tr w:rsidR="00201FC1" w:rsidRPr="00201FC1" w:rsidTr="00201FC1">
        <w:trPr>
          <w:trHeight w:val="480"/>
          <w:jc w:val="center"/>
        </w:trPr>
        <w:tc>
          <w:tcPr>
            <w:tcW w:w="5795" w:type="dxa"/>
            <w:gridSpan w:val="3"/>
            <w:tcBorders>
              <w:top w:val="single" w:sz="4" w:space="0" w:color="auto"/>
              <w:left w:val="single" w:sz="4" w:space="0" w:color="auto"/>
              <w:bottom w:val="nil"/>
              <w:right w:val="nil"/>
            </w:tcBorders>
            <w:shd w:val="clear" w:color="000000" w:fill="A3A3A3"/>
            <w:vAlign w:val="center"/>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PROCESADOS Y CONDENADOS</w:t>
            </w:r>
          </w:p>
        </w:tc>
      </w:tr>
      <w:tr w:rsidR="00201FC1" w:rsidRPr="00201FC1" w:rsidTr="00201FC1">
        <w:trPr>
          <w:trHeight w:val="300"/>
          <w:jc w:val="center"/>
        </w:trPr>
        <w:tc>
          <w:tcPr>
            <w:tcW w:w="2227" w:type="dxa"/>
            <w:tcBorders>
              <w:top w:val="single" w:sz="4" w:space="0" w:color="auto"/>
              <w:left w:val="single" w:sz="4" w:space="0" w:color="auto"/>
              <w:bottom w:val="single" w:sz="4" w:space="0" w:color="auto"/>
              <w:right w:val="nil"/>
            </w:tcBorders>
            <w:shd w:val="clear" w:color="000000" w:fill="A3A3A3"/>
            <w:noWrap/>
            <w:vAlign w:val="center"/>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SEXO</w:t>
            </w:r>
          </w:p>
        </w:tc>
        <w:tc>
          <w:tcPr>
            <w:tcW w:w="1072" w:type="dxa"/>
            <w:tcBorders>
              <w:top w:val="nil"/>
              <w:left w:val="single" w:sz="4" w:space="0" w:color="auto"/>
              <w:bottom w:val="single" w:sz="4" w:space="0" w:color="auto"/>
              <w:right w:val="nil"/>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CANTIDAD</w:t>
            </w:r>
          </w:p>
        </w:tc>
        <w:tc>
          <w:tcPr>
            <w:tcW w:w="2496" w:type="dxa"/>
            <w:tcBorders>
              <w:top w:val="single" w:sz="4" w:space="0" w:color="auto"/>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PORCENTAJE</w:t>
            </w:r>
          </w:p>
        </w:tc>
      </w:tr>
      <w:tr w:rsidR="00201FC1" w:rsidRPr="00201FC1" w:rsidTr="00201FC1">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MASCULINO</w:t>
            </w:r>
          </w:p>
        </w:tc>
        <w:tc>
          <w:tcPr>
            <w:tcW w:w="1072" w:type="dxa"/>
            <w:tcBorders>
              <w:top w:val="nil"/>
              <w:left w:val="nil"/>
              <w:bottom w:val="single" w:sz="4" w:space="0" w:color="auto"/>
              <w:right w:val="nil"/>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25,627</w:t>
            </w: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90.42</w:t>
            </w:r>
          </w:p>
        </w:tc>
      </w:tr>
      <w:tr w:rsidR="00201FC1" w:rsidRPr="00201FC1" w:rsidTr="00201FC1">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FEMENINO</w:t>
            </w:r>
          </w:p>
        </w:tc>
        <w:tc>
          <w:tcPr>
            <w:tcW w:w="1072" w:type="dxa"/>
            <w:tcBorders>
              <w:top w:val="nil"/>
              <w:left w:val="nil"/>
              <w:bottom w:val="single" w:sz="4" w:space="0" w:color="auto"/>
              <w:right w:val="nil"/>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2,715</w:t>
            </w: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9.58</w:t>
            </w:r>
          </w:p>
        </w:tc>
      </w:tr>
      <w:tr w:rsidR="00201FC1" w:rsidRPr="00201FC1" w:rsidTr="00201FC1">
        <w:trPr>
          <w:trHeight w:val="300"/>
          <w:jc w:val="center"/>
        </w:trPr>
        <w:tc>
          <w:tcPr>
            <w:tcW w:w="2227"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 xml:space="preserve">TOTAL </w:t>
            </w:r>
          </w:p>
        </w:tc>
        <w:tc>
          <w:tcPr>
            <w:tcW w:w="1072" w:type="dxa"/>
            <w:tcBorders>
              <w:top w:val="nil"/>
              <w:left w:val="nil"/>
              <w:bottom w:val="single" w:sz="4" w:space="0" w:color="auto"/>
              <w:right w:val="nil"/>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28,342</w:t>
            </w:r>
          </w:p>
        </w:tc>
        <w:tc>
          <w:tcPr>
            <w:tcW w:w="2496"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100.00</w:t>
            </w:r>
          </w:p>
        </w:tc>
      </w:tr>
    </w:tbl>
    <w:p w:rsidR="00201FC1" w:rsidRDefault="00201FC1" w:rsidP="00C95C18">
      <w:pPr>
        <w:spacing w:line="360" w:lineRule="auto"/>
        <w:ind w:firstLine="708"/>
        <w:jc w:val="center"/>
        <w:rPr>
          <w:rFonts w:ascii="Arial" w:hAnsi="Arial" w:cs="Arial"/>
          <w:b/>
          <w:sz w:val="20"/>
          <w:szCs w:val="20"/>
          <w:u w:val="single"/>
        </w:rPr>
      </w:pPr>
    </w:p>
    <w:tbl>
      <w:tblPr>
        <w:tblW w:w="5740" w:type="dxa"/>
        <w:jc w:val="center"/>
        <w:tblInd w:w="55" w:type="dxa"/>
        <w:tblCellMar>
          <w:left w:w="70" w:type="dxa"/>
          <w:right w:w="70" w:type="dxa"/>
        </w:tblCellMar>
        <w:tblLook w:val="04A0" w:firstRow="1" w:lastRow="0" w:firstColumn="1" w:lastColumn="0" w:noHBand="0" w:noVBand="1"/>
      </w:tblPr>
      <w:tblGrid>
        <w:gridCol w:w="3880"/>
        <w:gridCol w:w="1860"/>
      </w:tblGrid>
      <w:tr w:rsidR="00201FC1" w:rsidRPr="00201FC1" w:rsidTr="00201FC1">
        <w:trPr>
          <w:trHeight w:val="300"/>
          <w:jc w:val="center"/>
        </w:trPr>
        <w:tc>
          <w:tcPr>
            <w:tcW w:w="5740" w:type="dxa"/>
            <w:gridSpan w:val="2"/>
            <w:tcBorders>
              <w:top w:val="single" w:sz="4" w:space="0" w:color="auto"/>
              <w:left w:val="single" w:sz="4" w:space="0" w:color="auto"/>
              <w:bottom w:val="single" w:sz="4" w:space="0" w:color="auto"/>
              <w:right w:val="single" w:sz="4" w:space="0" w:color="auto"/>
            </w:tcBorders>
            <w:shd w:val="clear" w:color="000000" w:fill="B9B9B9"/>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 xml:space="preserve">CANTIDAD DE PDL POR CENTRO PENAL </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PENITENCIARIA CENTRAL LA ESPERANZA</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5000</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APANTEOS</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3876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CIUDAD BARRIOS</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2746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IZALCO</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2226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R. DE MUJERES ILOPANGO</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2074</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SAN MIGUEL</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1489</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PENITENCIARIA ORIENTAL</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1446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USULUTÁN</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1430</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CHALATENANGO</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1296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QUEZALTEPEQUE</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1132</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COJUTEPEQUE</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1105</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PENITENCIARIA OCCIDENTAL</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1020</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SONSONATE</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748</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lastRenderedPageBreak/>
              <w:t>CENTRO PENAL SAN FRANCISCO GOTERA</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606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SENSUNTEPEQUE</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464</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LA UNIÓN</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397</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JUCUAPA</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396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SEG. ZACATECOLUCA</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373</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PENAL DE METAPAN</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289</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PABELLÓN DE RESGUARDO PSIQUIÁTRICO</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113</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ABIERTO LA ESPERANZA</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106</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rPr>
                <w:rFonts w:eastAsia="Times New Roman"/>
                <w:color w:val="000000"/>
                <w:sz w:val="18"/>
                <w:szCs w:val="18"/>
                <w:lang w:eastAsia="es-SV"/>
              </w:rPr>
            </w:pPr>
            <w:r w:rsidRPr="00201FC1">
              <w:rPr>
                <w:rFonts w:eastAsia="Times New Roman"/>
                <w:color w:val="000000"/>
                <w:sz w:val="18"/>
                <w:szCs w:val="18"/>
                <w:lang w:eastAsia="es-SV"/>
              </w:rPr>
              <w:t>CENTRO ABIERTO SANTA TECLA</w:t>
            </w:r>
          </w:p>
        </w:tc>
        <w:tc>
          <w:tcPr>
            <w:tcW w:w="1860" w:type="dxa"/>
            <w:tcBorders>
              <w:top w:val="nil"/>
              <w:left w:val="nil"/>
              <w:bottom w:val="single" w:sz="4" w:space="0" w:color="auto"/>
              <w:right w:val="single" w:sz="4" w:space="0" w:color="auto"/>
            </w:tcBorders>
            <w:shd w:val="clear" w:color="auto" w:fill="auto"/>
            <w:vAlign w:val="bottom"/>
            <w:hideMark/>
          </w:tcPr>
          <w:p w:rsidR="00201FC1" w:rsidRPr="00201FC1" w:rsidRDefault="00201FC1" w:rsidP="00201FC1">
            <w:pPr>
              <w:spacing w:after="0" w:line="240" w:lineRule="auto"/>
              <w:jc w:val="center"/>
              <w:rPr>
                <w:rFonts w:eastAsia="Times New Roman"/>
                <w:color w:val="000000"/>
                <w:sz w:val="18"/>
                <w:szCs w:val="18"/>
                <w:lang w:eastAsia="es-SV"/>
              </w:rPr>
            </w:pPr>
            <w:r w:rsidRPr="00201FC1">
              <w:rPr>
                <w:rFonts w:eastAsia="Times New Roman"/>
                <w:color w:val="000000"/>
                <w:sz w:val="18"/>
                <w:szCs w:val="18"/>
                <w:lang w:eastAsia="es-SV"/>
              </w:rPr>
              <w:t>10</w:t>
            </w:r>
          </w:p>
        </w:tc>
      </w:tr>
      <w:tr w:rsidR="00201FC1" w:rsidRPr="00201FC1" w:rsidTr="00201FC1">
        <w:trPr>
          <w:trHeight w:val="300"/>
          <w:jc w:val="center"/>
        </w:trPr>
        <w:tc>
          <w:tcPr>
            <w:tcW w:w="3880" w:type="dxa"/>
            <w:tcBorders>
              <w:top w:val="nil"/>
              <w:left w:val="single" w:sz="4" w:space="0" w:color="auto"/>
              <w:bottom w:val="single" w:sz="4" w:space="0" w:color="auto"/>
              <w:right w:val="single" w:sz="4" w:space="0" w:color="auto"/>
            </w:tcBorders>
            <w:shd w:val="clear" w:color="DCE6F1" w:fill="DCE6F1"/>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 xml:space="preserve">TOTAL GENERAL </w:t>
            </w:r>
          </w:p>
        </w:tc>
        <w:tc>
          <w:tcPr>
            <w:tcW w:w="1860" w:type="dxa"/>
            <w:tcBorders>
              <w:top w:val="nil"/>
              <w:left w:val="nil"/>
              <w:bottom w:val="single" w:sz="4" w:space="0" w:color="auto"/>
              <w:right w:val="single" w:sz="4" w:space="0" w:color="auto"/>
            </w:tcBorders>
            <w:shd w:val="clear" w:color="DCE6F1" w:fill="DCE6F1"/>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28342</w:t>
            </w:r>
          </w:p>
        </w:tc>
      </w:tr>
    </w:tbl>
    <w:p w:rsidR="00201FC1" w:rsidRDefault="00201FC1" w:rsidP="00C95C18">
      <w:pPr>
        <w:spacing w:line="360" w:lineRule="auto"/>
        <w:ind w:firstLine="708"/>
        <w:jc w:val="center"/>
        <w:rPr>
          <w:rFonts w:ascii="Arial" w:hAnsi="Arial" w:cs="Arial"/>
          <w:b/>
          <w:sz w:val="20"/>
          <w:szCs w:val="20"/>
          <w:u w:val="single"/>
        </w:rPr>
      </w:pPr>
    </w:p>
    <w:p w:rsidR="00201FC1" w:rsidRDefault="00201FC1" w:rsidP="00C95C18">
      <w:pPr>
        <w:spacing w:line="360" w:lineRule="auto"/>
        <w:ind w:firstLine="708"/>
        <w:jc w:val="center"/>
        <w:rPr>
          <w:rFonts w:ascii="Arial" w:hAnsi="Arial" w:cs="Arial"/>
          <w:b/>
          <w:sz w:val="20"/>
          <w:szCs w:val="20"/>
          <w:u w:val="single"/>
        </w:rPr>
      </w:pPr>
      <w:r>
        <w:rPr>
          <w:rFonts w:ascii="Arial" w:hAnsi="Arial" w:cs="Arial"/>
          <w:b/>
          <w:sz w:val="20"/>
          <w:szCs w:val="20"/>
          <w:u w:val="single"/>
        </w:rPr>
        <w:t>Estadística año 2015</w:t>
      </w:r>
    </w:p>
    <w:tbl>
      <w:tblPr>
        <w:tblW w:w="5827" w:type="dxa"/>
        <w:jc w:val="center"/>
        <w:tblInd w:w="55" w:type="dxa"/>
        <w:tblCellMar>
          <w:left w:w="70" w:type="dxa"/>
          <w:right w:w="70" w:type="dxa"/>
        </w:tblCellMar>
        <w:tblLook w:val="04A0" w:firstRow="1" w:lastRow="0" w:firstColumn="1" w:lastColumn="0" w:noHBand="0" w:noVBand="1"/>
      </w:tblPr>
      <w:tblGrid>
        <w:gridCol w:w="2000"/>
        <w:gridCol w:w="1740"/>
        <w:gridCol w:w="2087"/>
      </w:tblGrid>
      <w:tr w:rsidR="00201FC1" w:rsidRPr="00201FC1" w:rsidTr="00201FC1">
        <w:trPr>
          <w:trHeight w:val="300"/>
          <w:jc w:val="center"/>
        </w:trPr>
        <w:tc>
          <w:tcPr>
            <w:tcW w:w="5827" w:type="dxa"/>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 xml:space="preserve">RANGO DE EDADES </w:t>
            </w:r>
          </w:p>
        </w:tc>
      </w:tr>
      <w:tr w:rsidR="00201FC1" w:rsidRPr="00201FC1" w:rsidTr="00D35D73">
        <w:trPr>
          <w:trHeight w:val="300"/>
          <w:jc w:val="center"/>
        </w:trPr>
        <w:tc>
          <w:tcPr>
            <w:tcW w:w="2000" w:type="dxa"/>
            <w:tcBorders>
              <w:top w:val="nil"/>
              <w:left w:val="single" w:sz="4" w:space="0" w:color="auto"/>
              <w:bottom w:val="nil"/>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PROCESADOS Y CONDENADOS</w:t>
            </w:r>
          </w:p>
        </w:tc>
        <w:tc>
          <w:tcPr>
            <w:tcW w:w="1740" w:type="dxa"/>
            <w:tcBorders>
              <w:top w:val="nil"/>
              <w:left w:val="nil"/>
              <w:bottom w:val="single" w:sz="4" w:space="0" w:color="auto"/>
              <w:right w:val="single" w:sz="4" w:space="0" w:color="auto"/>
            </w:tcBorders>
            <w:shd w:val="clear" w:color="auto" w:fill="auto"/>
            <w:noWrap/>
            <w:vAlign w:val="center"/>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CANTIDADES</w:t>
            </w:r>
          </w:p>
        </w:tc>
        <w:tc>
          <w:tcPr>
            <w:tcW w:w="2087" w:type="dxa"/>
            <w:tcBorders>
              <w:top w:val="nil"/>
              <w:left w:val="nil"/>
              <w:bottom w:val="single" w:sz="4" w:space="0" w:color="auto"/>
              <w:right w:val="single" w:sz="4" w:space="0" w:color="auto"/>
            </w:tcBorders>
            <w:shd w:val="clear" w:color="000000" w:fill="A3A3A3"/>
            <w:noWrap/>
            <w:vAlign w:val="center"/>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PORCENTAJE</w:t>
            </w:r>
          </w:p>
        </w:tc>
      </w:tr>
      <w:tr w:rsidR="00201FC1" w:rsidRPr="00201FC1" w:rsidTr="00D35D73">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18 a 25</w:t>
            </w:r>
          </w:p>
        </w:tc>
        <w:tc>
          <w:tcPr>
            <w:tcW w:w="1740"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9,792</w:t>
            </w:r>
          </w:p>
        </w:tc>
        <w:tc>
          <w:tcPr>
            <w:tcW w:w="208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30.03%</w:t>
            </w:r>
          </w:p>
        </w:tc>
      </w:tr>
      <w:tr w:rsidR="00201FC1" w:rsidRPr="00201FC1" w:rsidTr="00D35D7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26 a 35</w:t>
            </w:r>
          </w:p>
        </w:tc>
        <w:tc>
          <w:tcPr>
            <w:tcW w:w="1740"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13,000</w:t>
            </w:r>
          </w:p>
        </w:tc>
        <w:tc>
          <w:tcPr>
            <w:tcW w:w="208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39.87%</w:t>
            </w:r>
          </w:p>
        </w:tc>
      </w:tr>
      <w:tr w:rsidR="00201FC1" w:rsidRPr="00201FC1" w:rsidTr="00D35D7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36 a 45</w:t>
            </w:r>
          </w:p>
        </w:tc>
        <w:tc>
          <w:tcPr>
            <w:tcW w:w="1740"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6,469</w:t>
            </w:r>
          </w:p>
        </w:tc>
        <w:tc>
          <w:tcPr>
            <w:tcW w:w="208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19.84%</w:t>
            </w:r>
          </w:p>
        </w:tc>
      </w:tr>
      <w:tr w:rsidR="00201FC1" w:rsidRPr="00201FC1" w:rsidTr="00D35D7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46 a 55</w:t>
            </w:r>
          </w:p>
        </w:tc>
        <w:tc>
          <w:tcPr>
            <w:tcW w:w="1740"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2,229</w:t>
            </w:r>
          </w:p>
        </w:tc>
        <w:tc>
          <w:tcPr>
            <w:tcW w:w="208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6.84%</w:t>
            </w:r>
          </w:p>
        </w:tc>
      </w:tr>
      <w:tr w:rsidR="00201FC1" w:rsidRPr="00201FC1" w:rsidTr="00D35D7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56 a 65</w:t>
            </w:r>
          </w:p>
        </w:tc>
        <w:tc>
          <w:tcPr>
            <w:tcW w:w="1740"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818</w:t>
            </w:r>
          </w:p>
        </w:tc>
        <w:tc>
          <w:tcPr>
            <w:tcW w:w="208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2.51%</w:t>
            </w:r>
          </w:p>
        </w:tc>
      </w:tr>
      <w:tr w:rsidR="00201FC1" w:rsidRPr="00201FC1" w:rsidTr="00D35D7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66 a 75</w:t>
            </w:r>
          </w:p>
        </w:tc>
        <w:tc>
          <w:tcPr>
            <w:tcW w:w="1740"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248</w:t>
            </w:r>
          </w:p>
        </w:tc>
        <w:tc>
          <w:tcPr>
            <w:tcW w:w="208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0.76%</w:t>
            </w:r>
          </w:p>
        </w:tc>
      </w:tr>
      <w:tr w:rsidR="00201FC1" w:rsidRPr="00201FC1" w:rsidTr="00D35D73">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76 a 94</w:t>
            </w:r>
          </w:p>
        </w:tc>
        <w:tc>
          <w:tcPr>
            <w:tcW w:w="1740"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52</w:t>
            </w:r>
          </w:p>
        </w:tc>
        <w:tc>
          <w:tcPr>
            <w:tcW w:w="2087"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0.16%</w:t>
            </w:r>
          </w:p>
        </w:tc>
      </w:tr>
      <w:tr w:rsidR="00201FC1" w:rsidRPr="00201FC1" w:rsidTr="00D35D73">
        <w:trPr>
          <w:trHeight w:val="300"/>
          <w:jc w:val="center"/>
        </w:trPr>
        <w:tc>
          <w:tcPr>
            <w:tcW w:w="2000"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TOTAL</w:t>
            </w:r>
          </w:p>
        </w:tc>
        <w:tc>
          <w:tcPr>
            <w:tcW w:w="1740"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32,608</w:t>
            </w:r>
          </w:p>
        </w:tc>
        <w:tc>
          <w:tcPr>
            <w:tcW w:w="2087"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100.00%</w:t>
            </w:r>
          </w:p>
        </w:tc>
      </w:tr>
    </w:tbl>
    <w:p w:rsidR="00201FC1" w:rsidRDefault="00201FC1" w:rsidP="00C95C18">
      <w:pPr>
        <w:spacing w:line="360" w:lineRule="auto"/>
        <w:ind w:firstLine="708"/>
        <w:jc w:val="center"/>
        <w:rPr>
          <w:rFonts w:ascii="Arial" w:hAnsi="Arial" w:cs="Arial"/>
          <w:b/>
          <w:sz w:val="20"/>
          <w:szCs w:val="20"/>
          <w:u w:val="single"/>
        </w:rPr>
      </w:pPr>
    </w:p>
    <w:tbl>
      <w:tblPr>
        <w:tblW w:w="4850" w:type="dxa"/>
        <w:jc w:val="center"/>
        <w:tblInd w:w="55" w:type="dxa"/>
        <w:tblCellMar>
          <w:left w:w="70" w:type="dxa"/>
          <w:right w:w="70" w:type="dxa"/>
        </w:tblCellMar>
        <w:tblLook w:val="04A0" w:firstRow="1" w:lastRow="0" w:firstColumn="1" w:lastColumn="0" w:noHBand="0" w:noVBand="1"/>
      </w:tblPr>
      <w:tblGrid>
        <w:gridCol w:w="1732"/>
        <w:gridCol w:w="1559"/>
        <w:gridCol w:w="1559"/>
      </w:tblGrid>
      <w:tr w:rsidR="00201FC1" w:rsidRPr="00201FC1" w:rsidTr="00201FC1">
        <w:trPr>
          <w:trHeight w:val="300"/>
          <w:jc w:val="center"/>
        </w:trPr>
        <w:tc>
          <w:tcPr>
            <w:tcW w:w="4850" w:type="dxa"/>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 xml:space="preserve">AÑOS DE CONDENA </w:t>
            </w:r>
          </w:p>
        </w:tc>
      </w:tr>
      <w:tr w:rsidR="00201FC1" w:rsidRPr="00201FC1" w:rsidTr="00201FC1">
        <w:trPr>
          <w:trHeight w:val="300"/>
          <w:jc w:val="center"/>
        </w:trPr>
        <w:tc>
          <w:tcPr>
            <w:tcW w:w="4850" w:type="dxa"/>
            <w:gridSpan w:val="3"/>
            <w:tcBorders>
              <w:top w:val="single" w:sz="4" w:space="0" w:color="auto"/>
              <w:left w:val="single" w:sz="4" w:space="0" w:color="auto"/>
              <w:bottom w:val="single" w:sz="4" w:space="0" w:color="auto"/>
              <w:right w:val="single" w:sz="4" w:space="0" w:color="000000"/>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CONDENADOS</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PENAS</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CANTIDAD</w:t>
            </w:r>
          </w:p>
        </w:tc>
        <w:tc>
          <w:tcPr>
            <w:tcW w:w="1559"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PORCENTAJE</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1 - 5</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6,578</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18.56%</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6 - 10</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9,152</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25.82%</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11- 20</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9,483</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26.75%</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21- 30</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5,205</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14.68%</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31- 50</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3,195</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9.01%</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rPr>
                <w:rFonts w:eastAsia="Times New Roman"/>
                <w:b/>
                <w:bCs/>
                <w:color w:val="000000"/>
                <w:sz w:val="18"/>
                <w:szCs w:val="18"/>
                <w:lang w:eastAsia="es-SV"/>
              </w:rPr>
            </w:pPr>
            <w:r w:rsidRPr="00201FC1">
              <w:rPr>
                <w:rFonts w:eastAsia="Times New Roman"/>
                <w:b/>
                <w:bCs/>
                <w:color w:val="000000"/>
                <w:sz w:val="18"/>
                <w:szCs w:val="18"/>
                <w:lang w:eastAsia="es-SV"/>
              </w:rPr>
              <w:t>51 EN ADELANTE</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1,832</w:t>
            </w:r>
          </w:p>
        </w:tc>
        <w:tc>
          <w:tcPr>
            <w:tcW w:w="1559" w:type="dxa"/>
            <w:tcBorders>
              <w:top w:val="nil"/>
              <w:left w:val="nil"/>
              <w:bottom w:val="single" w:sz="4" w:space="0" w:color="auto"/>
              <w:right w:val="single" w:sz="4" w:space="0" w:color="auto"/>
            </w:tcBorders>
            <w:shd w:val="clear" w:color="auto" w:fill="auto"/>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5.17%</w:t>
            </w:r>
          </w:p>
        </w:tc>
      </w:tr>
      <w:tr w:rsidR="00201FC1" w:rsidRPr="00201FC1" w:rsidTr="00201FC1">
        <w:trPr>
          <w:trHeight w:val="300"/>
          <w:jc w:val="center"/>
        </w:trPr>
        <w:tc>
          <w:tcPr>
            <w:tcW w:w="1732" w:type="dxa"/>
            <w:tcBorders>
              <w:top w:val="nil"/>
              <w:left w:val="single" w:sz="4" w:space="0" w:color="auto"/>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lastRenderedPageBreak/>
              <w:t>TOTAL</w:t>
            </w:r>
          </w:p>
        </w:tc>
        <w:tc>
          <w:tcPr>
            <w:tcW w:w="1559"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35,445</w:t>
            </w:r>
          </w:p>
        </w:tc>
        <w:tc>
          <w:tcPr>
            <w:tcW w:w="1559" w:type="dxa"/>
            <w:tcBorders>
              <w:top w:val="nil"/>
              <w:left w:val="nil"/>
              <w:bottom w:val="single" w:sz="4" w:space="0" w:color="auto"/>
              <w:right w:val="single" w:sz="4" w:space="0" w:color="auto"/>
            </w:tcBorders>
            <w:shd w:val="clear" w:color="000000" w:fill="A3A3A3"/>
            <w:noWrap/>
            <w:vAlign w:val="bottom"/>
            <w:hideMark/>
          </w:tcPr>
          <w:p w:rsidR="00201FC1" w:rsidRPr="00201FC1" w:rsidRDefault="00201FC1" w:rsidP="00201FC1">
            <w:pPr>
              <w:spacing w:after="0" w:line="240" w:lineRule="auto"/>
              <w:jc w:val="center"/>
              <w:rPr>
                <w:rFonts w:eastAsia="Times New Roman"/>
                <w:b/>
                <w:bCs/>
                <w:color w:val="000000"/>
                <w:sz w:val="18"/>
                <w:szCs w:val="18"/>
                <w:lang w:eastAsia="es-SV"/>
              </w:rPr>
            </w:pPr>
            <w:r w:rsidRPr="00201FC1">
              <w:rPr>
                <w:rFonts w:eastAsia="Times New Roman"/>
                <w:b/>
                <w:bCs/>
                <w:color w:val="000000"/>
                <w:sz w:val="18"/>
                <w:szCs w:val="18"/>
                <w:lang w:eastAsia="es-SV"/>
              </w:rPr>
              <w:t>100.00%</w:t>
            </w:r>
          </w:p>
        </w:tc>
      </w:tr>
      <w:tr w:rsidR="00201FC1" w:rsidRPr="00201FC1" w:rsidTr="00201FC1">
        <w:trPr>
          <w:trHeight w:val="495"/>
          <w:jc w:val="center"/>
        </w:trPr>
        <w:tc>
          <w:tcPr>
            <w:tcW w:w="4850" w:type="dxa"/>
            <w:gridSpan w:val="3"/>
            <w:tcBorders>
              <w:top w:val="single" w:sz="4" w:space="0" w:color="auto"/>
              <w:left w:val="nil"/>
              <w:bottom w:val="nil"/>
              <w:right w:val="nil"/>
            </w:tcBorders>
            <w:shd w:val="clear" w:color="auto" w:fill="auto"/>
            <w:vAlign w:val="center"/>
            <w:hideMark/>
          </w:tcPr>
          <w:p w:rsidR="00201FC1" w:rsidRPr="00201FC1" w:rsidRDefault="00201FC1" w:rsidP="00201FC1">
            <w:pPr>
              <w:spacing w:after="0" w:line="240" w:lineRule="auto"/>
              <w:jc w:val="center"/>
              <w:rPr>
                <w:rFonts w:eastAsia="Times New Roman"/>
                <w:b/>
                <w:bCs/>
                <w:sz w:val="18"/>
                <w:szCs w:val="18"/>
                <w:lang w:eastAsia="es-SV"/>
              </w:rPr>
            </w:pPr>
            <w:r w:rsidRPr="00201FC1">
              <w:rPr>
                <w:rFonts w:eastAsia="Times New Roman"/>
                <w:b/>
                <w:bCs/>
                <w:sz w:val="18"/>
                <w:szCs w:val="18"/>
                <w:lang w:eastAsia="es-SV"/>
              </w:rPr>
              <w:t>Nota: de 0 años de pena son 252 delitos</w:t>
            </w:r>
          </w:p>
        </w:tc>
      </w:tr>
    </w:tbl>
    <w:p w:rsidR="00201FC1" w:rsidRDefault="00201FC1" w:rsidP="00C95C18">
      <w:pPr>
        <w:spacing w:line="360" w:lineRule="auto"/>
        <w:ind w:firstLine="708"/>
        <w:jc w:val="center"/>
        <w:rPr>
          <w:rFonts w:ascii="Arial" w:hAnsi="Arial" w:cs="Arial"/>
          <w:b/>
          <w:sz w:val="20"/>
          <w:szCs w:val="20"/>
          <w:u w:val="single"/>
        </w:rPr>
      </w:pPr>
    </w:p>
    <w:tbl>
      <w:tblPr>
        <w:tblW w:w="5740" w:type="dxa"/>
        <w:jc w:val="center"/>
        <w:tblInd w:w="55" w:type="dxa"/>
        <w:tblCellMar>
          <w:left w:w="70" w:type="dxa"/>
          <w:right w:w="70" w:type="dxa"/>
        </w:tblCellMar>
        <w:tblLook w:val="04A0" w:firstRow="1" w:lastRow="0" w:firstColumn="1" w:lastColumn="0" w:noHBand="0" w:noVBand="1"/>
      </w:tblPr>
      <w:tblGrid>
        <w:gridCol w:w="4757"/>
        <w:gridCol w:w="983"/>
      </w:tblGrid>
      <w:tr w:rsidR="001D7C3F" w:rsidRPr="001D7C3F" w:rsidTr="001D7C3F">
        <w:trPr>
          <w:trHeight w:val="480"/>
          <w:jc w:val="center"/>
        </w:trPr>
        <w:tc>
          <w:tcPr>
            <w:tcW w:w="5740" w:type="dxa"/>
            <w:gridSpan w:val="2"/>
            <w:tcBorders>
              <w:top w:val="single" w:sz="4" w:space="0" w:color="auto"/>
              <w:left w:val="single" w:sz="4" w:space="0" w:color="auto"/>
              <w:bottom w:val="single" w:sz="4" w:space="0" w:color="auto"/>
              <w:right w:val="single" w:sz="4" w:space="0" w:color="000000"/>
            </w:tcBorders>
            <w:shd w:val="clear" w:color="000000" w:fill="A3A3A3"/>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JUZGADOS DE VIGILANCIA PENITENCIARIA</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1° J.V.P.E.P SAN SALVADOR</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5,011</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1° J.V.P.E.P. SANTA ANA</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3,764</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2° J.V.P.E.P. SAN SALVADOR</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3,617</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1° J.V.P.E.P. SAN MIGUEL</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2,538</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2° J.V.P.E.P. SANTA ANA</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2,127</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J.V.P.E.P.  LA LIBERTAD - SANTA TECLA</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1,960</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2° J.V.P.E.P. SAN MIGUEL</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1,541</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J.V.P.E.P. SAN VICENTE</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1,291</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J.V.P.E.P. USULUTÁN</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1,233</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BA0BB0" w:rsidRDefault="00D35D73" w:rsidP="001D7C3F">
            <w:pPr>
              <w:spacing w:after="0" w:line="240" w:lineRule="auto"/>
              <w:rPr>
                <w:rFonts w:eastAsia="Times New Roman"/>
                <w:b/>
                <w:bCs/>
                <w:sz w:val="18"/>
                <w:szCs w:val="18"/>
                <w:lang w:eastAsia="es-SV"/>
              </w:rPr>
            </w:pPr>
            <w:r w:rsidRPr="00BA0BB0">
              <w:rPr>
                <w:rFonts w:eastAsia="Times New Roman"/>
                <w:b/>
                <w:bCs/>
                <w:sz w:val="18"/>
                <w:szCs w:val="18"/>
                <w:lang w:eastAsia="es-SV"/>
              </w:rPr>
              <w:t>J.V.P.E.P. CUSCATLÁN</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1,151</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3º J.V.P.E.P SAN SALVADOR</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687</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4º J.V.P.E.P SAN SALVADOR</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524</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2° J.V.P.E.P. LA LIBERTAD</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360</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sz w:val="18"/>
                <w:szCs w:val="18"/>
                <w:lang w:val="en-US" w:eastAsia="es-SV"/>
              </w:rPr>
            </w:pPr>
            <w:r w:rsidRPr="001D7C3F">
              <w:rPr>
                <w:rFonts w:eastAsia="Times New Roman"/>
                <w:b/>
                <w:bCs/>
                <w:sz w:val="18"/>
                <w:szCs w:val="18"/>
                <w:lang w:val="en-US" w:eastAsia="es-SV"/>
              </w:rPr>
              <w:t>J.V.P.E.P. SONSONATE</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306</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3º J.V.P.E.P SAN  MIGUEL</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147</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1º J.V.P.E.P. LA LIBERTAD</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121</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D35D73" w:rsidP="001D7C3F">
            <w:pPr>
              <w:spacing w:after="0" w:line="240" w:lineRule="auto"/>
              <w:rPr>
                <w:rFonts w:eastAsia="Times New Roman"/>
                <w:b/>
                <w:bCs/>
                <w:color w:val="000000"/>
                <w:sz w:val="18"/>
                <w:szCs w:val="18"/>
                <w:lang w:val="en-US" w:eastAsia="es-SV"/>
              </w:rPr>
            </w:pPr>
            <w:r w:rsidRPr="001D7C3F">
              <w:rPr>
                <w:rFonts w:eastAsia="Times New Roman"/>
                <w:b/>
                <w:bCs/>
                <w:color w:val="000000"/>
                <w:sz w:val="18"/>
                <w:szCs w:val="18"/>
                <w:lang w:val="en-US" w:eastAsia="es-SV"/>
              </w:rPr>
              <w:t>2º J.V.P.E.P. SONSONATE</w:t>
            </w:r>
          </w:p>
        </w:tc>
        <w:tc>
          <w:tcPr>
            <w:tcW w:w="983"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2</w:t>
            </w:r>
          </w:p>
        </w:tc>
      </w:tr>
      <w:tr w:rsidR="001D7C3F" w:rsidRPr="001D7C3F" w:rsidTr="001D7C3F">
        <w:trPr>
          <w:trHeight w:val="300"/>
          <w:jc w:val="center"/>
        </w:trPr>
        <w:tc>
          <w:tcPr>
            <w:tcW w:w="4757" w:type="dxa"/>
            <w:tcBorders>
              <w:top w:val="nil"/>
              <w:left w:val="single" w:sz="4" w:space="0" w:color="auto"/>
              <w:bottom w:val="single" w:sz="4" w:space="0" w:color="auto"/>
              <w:right w:val="single" w:sz="4" w:space="0" w:color="auto"/>
            </w:tcBorders>
            <w:shd w:val="clear" w:color="000000" w:fill="A3A3A3"/>
            <w:noWrap/>
            <w:vAlign w:val="bottom"/>
            <w:hideMark/>
          </w:tcPr>
          <w:p w:rsidR="001D7C3F" w:rsidRPr="001D7C3F" w:rsidRDefault="001D7C3F"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TOTAL</w:t>
            </w:r>
          </w:p>
        </w:tc>
        <w:tc>
          <w:tcPr>
            <w:tcW w:w="983" w:type="dxa"/>
            <w:tcBorders>
              <w:top w:val="nil"/>
              <w:left w:val="nil"/>
              <w:bottom w:val="single" w:sz="4" w:space="0" w:color="auto"/>
              <w:right w:val="single" w:sz="4" w:space="0" w:color="auto"/>
            </w:tcBorders>
            <w:shd w:val="clear" w:color="000000" w:fill="A3A3A3"/>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26,380</w:t>
            </w:r>
          </w:p>
        </w:tc>
      </w:tr>
    </w:tbl>
    <w:p w:rsidR="00201FC1" w:rsidRDefault="00201FC1" w:rsidP="00C95C18">
      <w:pPr>
        <w:spacing w:line="360" w:lineRule="auto"/>
        <w:ind w:firstLine="708"/>
        <w:jc w:val="center"/>
        <w:rPr>
          <w:rFonts w:ascii="Arial" w:hAnsi="Arial" w:cs="Arial"/>
          <w:b/>
          <w:sz w:val="20"/>
          <w:szCs w:val="20"/>
          <w:u w:val="single"/>
        </w:rPr>
      </w:pPr>
    </w:p>
    <w:tbl>
      <w:tblPr>
        <w:tblW w:w="4410" w:type="dxa"/>
        <w:jc w:val="center"/>
        <w:tblInd w:w="55" w:type="dxa"/>
        <w:tblCellMar>
          <w:left w:w="70" w:type="dxa"/>
          <w:right w:w="70" w:type="dxa"/>
        </w:tblCellMar>
        <w:tblLook w:val="04A0" w:firstRow="1" w:lastRow="0" w:firstColumn="1" w:lastColumn="0" w:noHBand="0" w:noVBand="1"/>
      </w:tblPr>
      <w:tblGrid>
        <w:gridCol w:w="1149"/>
        <w:gridCol w:w="1560"/>
        <w:gridCol w:w="1701"/>
      </w:tblGrid>
      <w:tr w:rsidR="001D7C3F" w:rsidRPr="001D7C3F" w:rsidTr="001D7C3F">
        <w:trPr>
          <w:trHeight w:val="300"/>
          <w:jc w:val="center"/>
        </w:trPr>
        <w:tc>
          <w:tcPr>
            <w:tcW w:w="4410" w:type="dxa"/>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CANTIDAD POR SEXO</w:t>
            </w:r>
          </w:p>
        </w:tc>
      </w:tr>
      <w:tr w:rsidR="001D7C3F" w:rsidRPr="001D7C3F" w:rsidTr="001D7C3F">
        <w:trPr>
          <w:trHeight w:val="480"/>
          <w:jc w:val="center"/>
        </w:trPr>
        <w:tc>
          <w:tcPr>
            <w:tcW w:w="4410" w:type="dxa"/>
            <w:gridSpan w:val="3"/>
            <w:tcBorders>
              <w:top w:val="single" w:sz="4" w:space="0" w:color="auto"/>
              <w:left w:val="single" w:sz="4" w:space="0" w:color="auto"/>
              <w:bottom w:val="single" w:sz="4" w:space="0" w:color="auto"/>
              <w:right w:val="single" w:sz="4" w:space="0" w:color="auto"/>
            </w:tcBorders>
            <w:shd w:val="clear" w:color="000000" w:fill="A3A3A3"/>
            <w:vAlign w:val="center"/>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PROCESADOS Y CONDENADOS</w:t>
            </w:r>
          </w:p>
        </w:tc>
      </w:tr>
      <w:tr w:rsidR="001D7C3F" w:rsidRPr="001D7C3F" w:rsidTr="001D7C3F">
        <w:trPr>
          <w:trHeight w:val="300"/>
          <w:jc w:val="center"/>
        </w:trPr>
        <w:tc>
          <w:tcPr>
            <w:tcW w:w="1149" w:type="dxa"/>
            <w:tcBorders>
              <w:top w:val="nil"/>
              <w:left w:val="single" w:sz="4" w:space="0" w:color="auto"/>
              <w:bottom w:val="single" w:sz="4" w:space="0" w:color="auto"/>
              <w:right w:val="single" w:sz="4" w:space="0" w:color="auto"/>
            </w:tcBorders>
            <w:shd w:val="clear" w:color="000000" w:fill="A3A3A3"/>
            <w:noWrap/>
            <w:vAlign w:val="center"/>
            <w:hideMark/>
          </w:tcPr>
          <w:p w:rsidR="001D7C3F" w:rsidRPr="001D7C3F" w:rsidRDefault="001D7C3F"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SEXO</w:t>
            </w:r>
          </w:p>
        </w:tc>
        <w:tc>
          <w:tcPr>
            <w:tcW w:w="1560"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CANTIDAD</w:t>
            </w:r>
          </w:p>
        </w:tc>
        <w:tc>
          <w:tcPr>
            <w:tcW w:w="1701" w:type="dxa"/>
            <w:tcBorders>
              <w:top w:val="nil"/>
              <w:left w:val="nil"/>
              <w:bottom w:val="single" w:sz="4" w:space="0" w:color="auto"/>
              <w:right w:val="single" w:sz="4" w:space="0" w:color="auto"/>
            </w:tcBorders>
            <w:shd w:val="clear" w:color="000000" w:fill="A3A3A3"/>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PORCENTAJE</w:t>
            </w:r>
          </w:p>
        </w:tc>
      </w:tr>
      <w:tr w:rsidR="001D7C3F" w:rsidRPr="001D7C3F" w:rsidTr="001D7C3F">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MASCULINO</w:t>
            </w:r>
          </w:p>
        </w:tc>
        <w:tc>
          <w:tcPr>
            <w:tcW w:w="1560"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29,432</w:t>
            </w:r>
          </w:p>
        </w:tc>
        <w:tc>
          <w:tcPr>
            <w:tcW w:w="1701"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90.26</w:t>
            </w:r>
          </w:p>
        </w:tc>
      </w:tr>
      <w:tr w:rsidR="001D7C3F" w:rsidRPr="001D7C3F" w:rsidTr="001D7C3F">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FEMENINO</w:t>
            </w:r>
          </w:p>
        </w:tc>
        <w:tc>
          <w:tcPr>
            <w:tcW w:w="1560"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sz w:val="18"/>
                <w:szCs w:val="18"/>
                <w:lang w:eastAsia="es-SV"/>
              </w:rPr>
            </w:pPr>
            <w:r w:rsidRPr="001D7C3F">
              <w:rPr>
                <w:rFonts w:eastAsia="Times New Roman"/>
                <w:b/>
                <w:bCs/>
                <w:sz w:val="18"/>
                <w:szCs w:val="18"/>
                <w:lang w:eastAsia="es-SV"/>
              </w:rPr>
              <w:t>3,176</w:t>
            </w:r>
          </w:p>
        </w:tc>
        <w:tc>
          <w:tcPr>
            <w:tcW w:w="1701" w:type="dxa"/>
            <w:tcBorders>
              <w:top w:val="nil"/>
              <w:left w:val="nil"/>
              <w:bottom w:val="single" w:sz="4" w:space="0" w:color="auto"/>
              <w:right w:val="single" w:sz="4" w:space="0" w:color="auto"/>
            </w:tcBorders>
            <w:shd w:val="clear" w:color="auto" w:fill="auto"/>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9.74</w:t>
            </w:r>
          </w:p>
        </w:tc>
      </w:tr>
      <w:tr w:rsidR="001D7C3F" w:rsidRPr="001D7C3F" w:rsidTr="001D7C3F">
        <w:trPr>
          <w:trHeight w:val="300"/>
          <w:jc w:val="center"/>
        </w:trPr>
        <w:tc>
          <w:tcPr>
            <w:tcW w:w="1149" w:type="dxa"/>
            <w:tcBorders>
              <w:top w:val="nil"/>
              <w:left w:val="single" w:sz="4" w:space="0" w:color="auto"/>
              <w:bottom w:val="single" w:sz="4" w:space="0" w:color="auto"/>
              <w:right w:val="single" w:sz="4" w:space="0" w:color="auto"/>
            </w:tcBorders>
            <w:shd w:val="clear" w:color="000000" w:fill="A3A3A3"/>
            <w:noWrap/>
            <w:vAlign w:val="bottom"/>
            <w:hideMark/>
          </w:tcPr>
          <w:p w:rsidR="001D7C3F" w:rsidRPr="001D7C3F" w:rsidRDefault="001D7C3F" w:rsidP="001D7C3F">
            <w:pPr>
              <w:spacing w:after="0" w:line="240" w:lineRule="auto"/>
              <w:rPr>
                <w:rFonts w:eastAsia="Times New Roman"/>
                <w:b/>
                <w:bCs/>
                <w:color w:val="000000"/>
                <w:sz w:val="18"/>
                <w:szCs w:val="18"/>
                <w:lang w:eastAsia="es-SV"/>
              </w:rPr>
            </w:pPr>
            <w:r w:rsidRPr="001D7C3F">
              <w:rPr>
                <w:rFonts w:eastAsia="Times New Roman"/>
                <w:b/>
                <w:bCs/>
                <w:color w:val="000000"/>
                <w:sz w:val="18"/>
                <w:szCs w:val="18"/>
                <w:lang w:eastAsia="es-SV"/>
              </w:rPr>
              <w:t xml:space="preserve">TOTAL </w:t>
            </w:r>
          </w:p>
        </w:tc>
        <w:tc>
          <w:tcPr>
            <w:tcW w:w="1560" w:type="dxa"/>
            <w:tcBorders>
              <w:top w:val="nil"/>
              <w:left w:val="nil"/>
              <w:bottom w:val="single" w:sz="4" w:space="0" w:color="auto"/>
              <w:right w:val="single" w:sz="4" w:space="0" w:color="auto"/>
            </w:tcBorders>
            <w:shd w:val="clear" w:color="000000" w:fill="A3A3A3"/>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32,608</w:t>
            </w:r>
          </w:p>
        </w:tc>
        <w:tc>
          <w:tcPr>
            <w:tcW w:w="1701" w:type="dxa"/>
            <w:tcBorders>
              <w:top w:val="nil"/>
              <w:left w:val="nil"/>
              <w:bottom w:val="single" w:sz="4" w:space="0" w:color="auto"/>
              <w:right w:val="single" w:sz="4" w:space="0" w:color="auto"/>
            </w:tcBorders>
            <w:shd w:val="clear" w:color="000000" w:fill="A3A3A3"/>
            <w:noWrap/>
            <w:vAlign w:val="bottom"/>
            <w:hideMark/>
          </w:tcPr>
          <w:p w:rsidR="001D7C3F" w:rsidRPr="001D7C3F" w:rsidRDefault="001D7C3F" w:rsidP="001D7C3F">
            <w:pPr>
              <w:spacing w:after="0" w:line="240" w:lineRule="auto"/>
              <w:jc w:val="center"/>
              <w:rPr>
                <w:rFonts w:eastAsia="Times New Roman"/>
                <w:b/>
                <w:bCs/>
                <w:color w:val="000000"/>
                <w:sz w:val="18"/>
                <w:szCs w:val="18"/>
                <w:lang w:eastAsia="es-SV"/>
              </w:rPr>
            </w:pPr>
            <w:r w:rsidRPr="001D7C3F">
              <w:rPr>
                <w:rFonts w:eastAsia="Times New Roman"/>
                <w:b/>
                <w:bCs/>
                <w:color w:val="000000"/>
                <w:sz w:val="18"/>
                <w:szCs w:val="18"/>
                <w:lang w:eastAsia="es-SV"/>
              </w:rPr>
              <w:t>100.00</w:t>
            </w:r>
          </w:p>
        </w:tc>
      </w:tr>
    </w:tbl>
    <w:p w:rsidR="001D7C3F" w:rsidRDefault="001D7C3F" w:rsidP="00C95C18">
      <w:pPr>
        <w:spacing w:line="360" w:lineRule="auto"/>
        <w:ind w:firstLine="708"/>
        <w:jc w:val="center"/>
        <w:rPr>
          <w:rFonts w:ascii="Arial" w:hAnsi="Arial" w:cs="Arial"/>
          <w:b/>
          <w:sz w:val="20"/>
          <w:szCs w:val="20"/>
          <w:u w:val="single"/>
        </w:rPr>
      </w:pPr>
    </w:p>
    <w:tbl>
      <w:tblPr>
        <w:tblW w:w="5740" w:type="dxa"/>
        <w:jc w:val="center"/>
        <w:tblInd w:w="55" w:type="dxa"/>
        <w:tblCellMar>
          <w:left w:w="70" w:type="dxa"/>
          <w:right w:w="70" w:type="dxa"/>
        </w:tblCellMar>
        <w:tblLook w:val="04A0" w:firstRow="1" w:lastRow="0" w:firstColumn="1" w:lastColumn="0" w:noHBand="0" w:noVBand="1"/>
      </w:tblPr>
      <w:tblGrid>
        <w:gridCol w:w="3880"/>
        <w:gridCol w:w="1860"/>
      </w:tblGrid>
      <w:tr w:rsidR="00EC32E7" w:rsidRPr="00EC32E7" w:rsidTr="00EC32E7">
        <w:trPr>
          <w:trHeight w:val="300"/>
          <w:jc w:val="center"/>
        </w:trPr>
        <w:tc>
          <w:tcPr>
            <w:tcW w:w="5740" w:type="dxa"/>
            <w:gridSpan w:val="2"/>
            <w:tcBorders>
              <w:top w:val="single" w:sz="4" w:space="0" w:color="auto"/>
              <w:left w:val="single" w:sz="4" w:space="0" w:color="auto"/>
              <w:bottom w:val="single" w:sz="4" w:space="0" w:color="auto"/>
              <w:right w:val="single" w:sz="4" w:space="0" w:color="auto"/>
            </w:tcBorders>
            <w:shd w:val="clear" w:color="000000" w:fill="B9B9B9"/>
            <w:noWrap/>
            <w:vAlign w:val="bottom"/>
            <w:hideMark/>
          </w:tcPr>
          <w:p w:rsidR="00EC32E7" w:rsidRPr="00EC32E7" w:rsidRDefault="00EC32E7" w:rsidP="00EC32E7">
            <w:pPr>
              <w:spacing w:after="0" w:line="240" w:lineRule="auto"/>
              <w:jc w:val="center"/>
              <w:rPr>
                <w:rFonts w:eastAsia="Times New Roman"/>
                <w:b/>
                <w:bCs/>
                <w:color w:val="000000"/>
                <w:sz w:val="18"/>
                <w:szCs w:val="18"/>
                <w:lang w:eastAsia="es-SV"/>
              </w:rPr>
            </w:pPr>
            <w:r w:rsidRPr="00EC32E7">
              <w:rPr>
                <w:rFonts w:eastAsia="Times New Roman"/>
                <w:b/>
                <w:bCs/>
                <w:color w:val="000000"/>
                <w:sz w:val="18"/>
                <w:szCs w:val="18"/>
                <w:lang w:eastAsia="es-SV"/>
              </w:rPr>
              <w:lastRenderedPageBreak/>
              <w:t xml:space="preserve">CANTIDAD DE PDL POR CENTRO PENAL </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LA ESPERANZA PENITENCIARIA CENTRAL</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5108</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APANTEOS</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4345</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CIUDAD BARRIOS</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3107</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IZALCO</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2773</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ILOPANGO</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2135</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QUEZALTEPEQUE</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1927</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SAN MIGUEL</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1552</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CHALATENANGO</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1530</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 xml:space="preserve">CP DE CUMPLIMIENTO DE PENAS DE </w:t>
            </w:r>
            <w:r w:rsidR="00D35D73" w:rsidRPr="00EC32E7">
              <w:rPr>
                <w:rFonts w:eastAsia="Times New Roman"/>
                <w:color w:val="000000"/>
                <w:sz w:val="18"/>
                <w:szCs w:val="18"/>
                <w:lang w:eastAsia="es-SV"/>
              </w:rPr>
              <w:t>USULUTÁN</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1500</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SAN VICENTE</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1448</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DE CUMPLIMIENTO DE PENAS DE SANTA ANA</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1239</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COJUTEPEQUE</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1155</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DE SEGURIDAD SAN FRANCISCO GOTERA</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1089</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DE SONSONATE</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917</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DE SEGURIDAD ZACATECOLUCA</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458</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DE CUMPLIMIENTO DE PENAS DE SENSUNTEPEQUE</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433</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DE LA UNION</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429</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DE ILOBASCO</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370</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DE JUCUAPA</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334</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CP PREVENTIVO Y DE CUMPLIMIENTO DE PENAS DE METAPAN</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312</w:t>
            </w:r>
          </w:p>
        </w:tc>
      </w:tr>
      <w:tr w:rsidR="00EC32E7" w:rsidRPr="00EC32E7" w:rsidTr="00EC32E7">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CENTRO PENITENCIARIO PARA MUJERES, GRANJA IZALCO</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231</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PABELLÓN DE RESGUARDO PSIQUIÁTRICO</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117</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CENTRO ABIERTO LA ESPERANZA</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89</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EC32E7" w:rsidRPr="00EC32E7" w:rsidRDefault="00EC32E7" w:rsidP="00EC32E7">
            <w:pPr>
              <w:spacing w:after="0" w:line="240" w:lineRule="auto"/>
              <w:rPr>
                <w:rFonts w:eastAsia="Times New Roman"/>
                <w:color w:val="000000"/>
                <w:sz w:val="18"/>
                <w:szCs w:val="18"/>
                <w:lang w:eastAsia="es-SV"/>
              </w:rPr>
            </w:pPr>
            <w:r w:rsidRPr="00EC32E7">
              <w:rPr>
                <w:rFonts w:eastAsia="Times New Roman"/>
                <w:color w:val="000000"/>
                <w:sz w:val="18"/>
                <w:szCs w:val="18"/>
                <w:lang w:eastAsia="es-SV"/>
              </w:rPr>
              <w:t>CENTRO ABIERTO SANTA TECLA</w:t>
            </w:r>
          </w:p>
        </w:tc>
        <w:tc>
          <w:tcPr>
            <w:tcW w:w="1860" w:type="dxa"/>
            <w:tcBorders>
              <w:top w:val="nil"/>
              <w:left w:val="nil"/>
              <w:bottom w:val="single" w:sz="4" w:space="0" w:color="auto"/>
              <w:right w:val="single" w:sz="4" w:space="0" w:color="auto"/>
            </w:tcBorders>
            <w:shd w:val="clear" w:color="auto" w:fill="auto"/>
            <w:noWrap/>
            <w:vAlign w:val="bottom"/>
            <w:hideMark/>
          </w:tcPr>
          <w:p w:rsidR="00EC32E7" w:rsidRPr="00EC32E7" w:rsidRDefault="00EC32E7" w:rsidP="00EC32E7">
            <w:pPr>
              <w:spacing w:after="0" w:line="240" w:lineRule="auto"/>
              <w:jc w:val="center"/>
              <w:rPr>
                <w:rFonts w:eastAsia="Times New Roman"/>
                <w:color w:val="000000"/>
                <w:sz w:val="18"/>
                <w:szCs w:val="18"/>
                <w:lang w:eastAsia="es-SV"/>
              </w:rPr>
            </w:pPr>
            <w:r w:rsidRPr="00EC32E7">
              <w:rPr>
                <w:rFonts w:eastAsia="Times New Roman"/>
                <w:color w:val="000000"/>
                <w:sz w:val="18"/>
                <w:szCs w:val="18"/>
                <w:lang w:eastAsia="es-SV"/>
              </w:rPr>
              <w:t>10</w:t>
            </w:r>
          </w:p>
        </w:tc>
      </w:tr>
      <w:tr w:rsidR="00EC32E7" w:rsidRPr="00EC32E7" w:rsidTr="00EC32E7">
        <w:trPr>
          <w:trHeight w:val="300"/>
          <w:jc w:val="center"/>
        </w:trPr>
        <w:tc>
          <w:tcPr>
            <w:tcW w:w="3880" w:type="dxa"/>
            <w:tcBorders>
              <w:top w:val="nil"/>
              <w:left w:val="single" w:sz="4" w:space="0" w:color="auto"/>
              <w:bottom w:val="single" w:sz="4" w:space="0" w:color="auto"/>
              <w:right w:val="single" w:sz="4" w:space="0" w:color="auto"/>
            </w:tcBorders>
            <w:shd w:val="clear" w:color="DCE6F1" w:fill="DCE6F1"/>
            <w:noWrap/>
            <w:vAlign w:val="bottom"/>
            <w:hideMark/>
          </w:tcPr>
          <w:p w:rsidR="00EC32E7" w:rsidRPr="00EC32E7" w:rsidRDefault="00EC32E7" w:rsidP="00EC32E7">
            <w:pPr>
              <w:spacing w:after="0" w:line="240" w:lineRule="auto"/>
              <w:rPr>
                <w:rFonts w:eastAsia="Times New Roman"/>
                <w:b/>
                <w:bCs/>
                <w:color w:val="000000"/>
                <w:sz w:val="18"/>
                <w:szCs w:val="18"/>
                <w:lang w:eastAsia="es-SV"/>
              </w:rPr>
            </w:pPr>
            <w:r w:rsidRPr="00EC32E7">
              <w:rPr>
                <w:rFonts w:eastAsia="Times New Roman"/>
                <w:b/>
                <w:bCs/>
                <w:color w:val="000000"/>
                <w:sz w:val="18"/>
                <w:szCs w:val="18"/>
                <w:lang w:eastAsia="es-SV"/>
              </w:rPr>
              <w:t>TOTAL GENERAL</w:t>
            </w:r>
          </w:p>
        </w:tc>
        <w:tc>
          <w:tcPr>
            <w:tcW w:w="1860" w:type="dxa"/>
            <w:tcBorders>
              <w:top w:val="nil"/>
              <w:left w:val="nil"/>
              <w:bottom w:val="single" w:sz="4" w:space="0" w:color="auto"/>
              <w:right w:val="single" w:sz="4" w:space="0" w:color="auto"/>
            </w:tcBorders>
            <w:shd w:val="clear" w:color="DCE6F1" w:fill="DCE6F1"/>
            <w:noWrap/>
            <w:vAlign w:val="bottom"/>
            <w:hideMark/>
          </w:tcPr>
          <w:p w:rsidR="00EC32E7" w:rsidRPr="00EC32E7" w:rsidRDefault="00EC32E7" w:rsidP="00EC32E7">
            <w:pPr>
              <w:spacing w:after="0" w:line="240" w:lineRule="auto"/>
              <w:jc w:val="center"/>
              <w:rPr>
                <w:rFonts w:eastAsia="Times New Roman"/>
                <w:b/>
                <w:bCs/>
                <w:color w:val="000000"/>
                <w:sz w:val="18"/>
                <w:szCs w:val="18"/>
                <w:lang w:eastAsia="es-SV"/>
              </w:rPr>
            </w:pPr>
            <w:r w:rsidRPr="00EC32E7">
              <w:rPr>
                <w:rFonts w:eastAsia="Times New Roman"/>
                <w:b/>
                <w:bCs/>
                <w:color w:val="000000"/>
                <w:sz w:val="18"/>
                <w:szCs w:val="18"/>
                <w:lang w:eastAsia="es-SV"/>
              </w:rPr>
              <w:t>32608</w:t>
            </w:r>
          </w:p>
        </w:tc>
      </w:tr>
    </w:tbl>
    <w:p w:rsidR="00EC32E7" w:rsidRDefault="00EC32E7" w:rsidP="00C95C18">
      <w:pPr>
        <w:spacing w:line="360" w:lineRule="auto"/>
        <w:ind w:firstLine="708"/>
        <w:jc w:val="center"/>
        <w:rPr>
          <w:rFonts w:ascii="Arial" w:hAnsi="Arial" w:cs="Arial"/>
          <w:b/>
          <w:sz w:val="20"/>
          <w:szCs w:val="20"/>
          <w:u w:val="single"/>
        </w:rPr>
      </w:pPr>
    </w:p>
    <w:p w:rsidR="00EC32E7" w:rsidRDefault="000370F4" w:rsidP="00C95C18">
      <w:pPr>
        <w:spacing w:line="360" w:lineRule="auto"/>
        <w:ind w:firstLine="708"/>
        <w:jc w:val="center"/>
        <w:rPr>
          <w:rFonts w:ascii="Arial" w:hAnsi="Arial" w:cs="Arial"/>
          <w:b/>
          <w:sz w:val="20"/>
          <w:szCs w:val="20"/>
          <w:u w:val="single"/>
        </w:rPr>
      </w:pPr>
      <w:r>
        <w:rPr>
          <w:rFonts w:ascii="Arial" w:hAnsi="Arial" w:cs="Arial"/>
          <w:b/>
          <w:sz w:val="20"/>
          <w:szCs w:val="20"/>
          <w:u w:val="single"/>
        </w:rPr>
        <w:lastRenderedPageBreak/>
        <w:t>Estadística</w:t>
      </w:r>
      <w:r w:rsidR="00EC32E7">
        <w:rPr>
          <w:rFonts w:ascii="Arial" w:hAnsi="Arial" w:cs="Arial"/>
          <w:b/>
          <w:sz w:val="20"/>
          <w:szCs w:val="20"/>
          <w:u w:val="single"/>
        </w:rPr>
        <w:t xml:space="preserve"> 2016</w:t>
      </w:r>
    </w:p>
    <w:tbl>
      <w:tblPr>
        <w:tblW w:w="6252" w:type="dxa"/>
        <w:jc w:val="center"/>
        <w:tblInd w:w="55" w:type="dxa"/>
        <w:tblCellMar>
          <w:left w:w="70" w:type="dxa"/>
          <w:right w:w="70" w:type="dxa"/>
        </w:tblCellMar>
        <w:tblLook w:val="04A0" w:firstRow="1" w:lastRow="0" w:firstColumn="1" w:lastColumn="0" w:noHBand="0" w:noVBand="1"/>
      </w:tblPr>
      <w:tblGrid>
        <w:gridCol w:w="1858"/>
        <w:gridCol w:w="1985"/>
        <w:gridCol w:w="2409"/>
      </w:tblGrid>
      <w:tr w:rsidR="000370F4" w:rsidRPr="000370F4" w:rsidTr="000370F4">
        <w:trPr>
          <w:trHeight w:val="315"/>
          <w:jc w:val="center"/>
        </w:trPr>
        <w:tc>
          <w:tcPr>
            <w:tcW w:w="6252" w:type="dxa"/>
            <w:gridSpan w:val="3"/>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 xml:space="preserve">RANGO DE EDADES </w:t>
            </w:r>
          </w:p>
        </w:tc>
      </w:tr>
      <w:tr w:rsidR="000370F4" w:rsidRPr="000370F4" w:rsidTr="000370F4">
        <w:trPr>
          <w:trHeight w:val="300"/>
          <w:jc w:val="center"/>
        </w:trPr>
        <w:tc>
          <w:tcPr>
            <w:tcW w:w="1858" w:type="dxa"/>
            <w:tcBorders>
              <w:top w:val="nil"/>
              <w:left w:val="single" w:sz="4" w:space="0" w:color="auto"/>
              <w:bottom w:val="nil"/>
              <w:right w:val="single" w:sz="4" w:space="0" w:color="auto"/>
            </w:tcBorders>
            <w:shd w:val="clear" w:color="000000" w:fill="A3A3A3"/>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RANGO DE EDADES</w:t>
            </w:r>
          </w:p>
        </w:tc>
        <w:tc>
          <w:tcPr>
            <w:tcW w:w="1985" w:type="dxa"/>
            <w:tcBorders>
              <w:top w:val="nil"/>
              <w:left w:val="nil"/>
              <w:bottom w:val="nil"/>
              <w:right w:val="single" w:sz="4" w:space="0" w:color="auto"/>
            </w:tcBorders>
            <w:shd w:val="clear" w:color="000000" w:fill="A3A3A3"/>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CANTIDAD</w:t>
            </w:r>
          </w:p>
        </w:tc>
        <w:tc>
          <w:tcPr>
            <w:tcW w:w="2409" w:type="dxa"/>
            <w:tcBorders>
              <w:top w:val="nil"/>
              <w:left w:val="nil"/>
              <w:bottom w:val="single" w:sz="4" w:space="0" w:color="auto"/>
              <w:right w:val="single" w:sz="4" w:space="0" w:color="auto"/>
            </w:tcBorders>
            <w:shd w:val="clear" w:color="000000" w:fill="A3A3A3"/>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PORCENTAJE</w:t>
            </w:r>
          </w:p>
        </w:tc>
      </w:tr>
      <w:tr w:rsidR="000370F4" w:rsidRPr="000370F4" w:rsidTr="000370F4">
        <w:trPr>
          <w:trHeight w:val="48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rPr>
                <w:rFonts w:eastAsia="Times New Roman"/>
                <w:b/>
                <w:bCs/>
                <w:sz w:val="18"/>
                <w:szCs w:val="18"/>
                <w:lang w:eastAsia="es-SV"/>
              </w:rPr>
            </w:pPr>
            <w:r w:rsidRPr="000370F4">
              <w:rPr>
                <w:rFonts w:eastAsia="Times New Roman"/>
                <w:b/>
                <w:bCs/>
                <w:sz w:val="18"/>
                <w:szCs w:val="18"/>
                <w:lang w:eastAsia="es-SV"/>
              </w:rPr>
              <w:t>18 a 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11,331</w:t>
            </w:r>
          </w:p>
        </w:tc>
        <w:tc>
          <w:tcPr>
            <w:tcW w:w="2409"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30.76%</w:t>
            </w:r>
          </w:p>
        </w:tc>
      </w:tr>
      <w:tr w:rsidR="000370F4" w:rsidRPr="000370F4" w:rsidTr="000370F4">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rPr>
                <w:rFonts w:eastAsia="Times New Roman"/>
                <w:b/>
                <w:bCs/>
                <w:sz w:val="18"/>
                <w:szCs w:val="18"/>
                <w:lang w:eastAsia="es-SV"/>
              </w:rPr>
            </w:pPr>
            <w:r w:rsidRPr="000370F4">
              <w:rPr>
                <w:rFonts w:eastAsia="Times New Roman"/>
                <w:b/>
                <w:bCs/>
                <w:sz w:val="18"/>
                <w:szCs w:val="18"/>
                <w:lang w:eastAsia="es-SV"/>
              </w:rPr>
              <w:t>26 a 35</w:t>
            </w:r>
          </w:p>
        </w:tc>
        <w:tc>
          <w:tcPr>
            <w:tcW w:w="1985"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14,426</w:t>
            </w:r>
          </w:p>
        </w:tc>
        <w:tc>
          <w:tcPr>
            <w:tcW w:w="2409"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39.16%</w:t>
            </w:r>
          </w:p>
        </w:tc>
      </w:tr>
      <w:tr w:rsidR="000370F4" w:rsidRPr="000370F4" w:rsidTr="000370F4">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rPr>
                <w:rFonts w:eastAsia="Times New Roman"/>
                <w:b/>
                <w:bCs/>
                <w:sz w:val="18"/>
                <w:szCs w:val="18"/>
                <w:lang w:eastAsia="es-SV"/>
              </w:rPr>
            </w:pPr>
            <w:r w:rsidRPr="000370F4">
              <w:rPr>
                <w:rFonts w:eastAsia="Times New Roman"/>
                <w:b/>
                <w:bCs/>
                <w:sz w:val="18"/>
                <w:szCs w:val="18"/>
                <w:lang w:eastAsia="es-SV"/>
              </w:rPr>
              <w:t>36 a 45</w:t>
            </w:r>
          </w:p>
        </w:tc>
        <w:tc>
          <w:tcPr>
            <w:tcW w:w="1985"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7,356</w:t>
            </w:r>
          </w:p>
        </w:tc>
        <w:tc>
          <w:tcPr>
            <w:tcW w:w="2409"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19.97%</w:t>
            </w:r>
          </w:p>
        </w:tc>
      </w:tr>
      <w:tr w:rsidR="000370F4" w:rsidRPr="000370F4" w:rsidTr="000370F4">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rPr>
                <w:rFonts w:eastAsia="Times New Roman"/>
                <w:b/>
                <w:bCs/>
                <w:sz w:val="18"/>
                <w:szCs w:val="18"/>
                <w:lang w:eastAsia="es-SV"/>
              </w:rPr>
            </w:pPr>
            <w:r w:rsidRPr="000370F4">
              <w:rPr>
                <w:rFonts w:eastAsia="Times New Roman"/>
                <w:b/>
                <w:bCs/>
                <w:sz w:val="18"/>
                <w:szCs w:val="18"/>
                <w:lang w:eastAsia="es-SV"/>
              </w:rPr>
              <w:t>46 a 55</w:t>
            </w:r>
          </w:p>
        </w:tc>
        <w:tc>
          <w:tcPr>
            <w:tcW w:w="1985"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2,461</w:t>
            </w:r>
          </w:p>
        </w:tc>
        <w:tc>
          <w:tcPr>
            <w:tcW w:w="2409"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6.68%</w:t>
            </w:r>
          </w:p>
        </w:tc>
      </w:tr>
      <w:tr w:rsidR="000370F4" w:rsidRPr="000370F4" w:rsidTr="000370F4">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rPr>
                <w:rFonts w:eastAsia="Times New Roman"/>
                <w:b/>
                <w:bCs/>
                <w:sz w:val="18"/>
                <w:szCs w:val="18"/>
                <w:lang w:eastAsia="es-SV"/>
              </w:rPr>
            </w:pPr>
            <w:r w:rsidRPr="000370F4">
              <w:rPr>
                <w:rFonts w:eastAsia="Times New Roman"/>
                <w:b/>
                <w:bCs/>
                <w:sz w:val="18"/>
                <w:szCs w:val="18"/>
                <w:lang w:eastAsia="es-SV"/>
              </w:rPr>
              <w:t>56 a 65</w:t>
            </w:r>
          </w:p>
        </w:tc>
        <w:tc>
          <w:tcPr>
            <w:tcW w:w="1985"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906</w:t>
            </w:r>
          </w:p>
        </w:tc>
        <w:tc>
          <w:tcPr>
            <w:tcW w:w="2409"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2.46%</w:t>
            </w:r>
          </w:p>
        </w:tc>
      </w:tr>
      <w:tr w:rsidR="000370F4" w:rsidRPr="000370F4" w:rsidTr="000370F4">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rPr>
                <w:rFonts w:eastAsia="Times New Roman"/>
                <w:b/>
                <w:bCs/>
                <w:sz w:val="18"/>
                <w:szCs w:val="18"/>
                <w:lang w:eastAsia="es-SV"/>
              </w:rPr>
            </w:pPr>
            <w:r w:rsidRPr="000370F4">
              <w:rPr>
                <w:rFonts w:eastAsia="Times New Roman"/>
                <w:b/>
                <w:bCs/>
                <w:sz w:val="18"/>
                <w:szCs w:val="18"/>
                <w:lang w:eastAsia="es-SV"/>
              </w:rPr>
              <w:t>66 a 75</w:t>
            </w:r>
          </w:p>
        </w:tc>
        <w:tc>
          <w:tcPr>
            <w:tcW w:w="1985"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283</w:t>
            </w:r>
          </w:p>
        </w:tc>
        <w:tc>
          <w:tcPr>
            <w:tcW w:w="2409"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0.77%</w:t>
            </w:r>
          </w:p>
        </w:tc>
      </w:tr>
      <w:tr w:rsidR="000370F4" w:rsidRPr="000370F4" w:rsidTr="000370F4">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rPr>
                <w:rFonts w:eastAsia="Times New Roman"/>
                <w:b/>
                <w:bCs/>
                <w:sz w:val="18"/>
                <w:szCs w:val="18"/>
                <w:lang w:eastAsia="es-SV"/>
              </w:rPr>
            </w:pPr>
            <w:r w:rsidRPr="000370F4">
              <w:rPr>
                <w:rFonts w:eastAsia="Times New Roman"/>
                <w:b/>
                <w:bCs/>
                <w:sz w:val="18"/>
                <w:szCs w:val="18"/>
                <w:lang w:eastAsia="es-SV"/>
              </w:rPr>
              <w:t>76 a 89</w:t>
            </w:r>
          </w:p>
        </w:tc>
        <w:tc>
          <w:tcPr>
            <w:tcW w:w="1985"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72</w:t>
            </w:r>
          </w:p>
        </w:tc>
        <w:tc>
          <w:tcPr>
            <w:tcW w:w="2409" w:type="dxa"/>
            <w:tcBorders>
              <w:top w:val="nil"/>
              <w:left w:val="nil"/>
              <w:bottom w:val="single" w:sz="4" w:space="0" w:color="auto"/>
              <w:right w:val="single" w:sz="4" w:space="0" w:color="auto"/>
            </w:tcBorders>
            <w:shd w:val="clear" w:color="auto" w:fill="auto"/>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0.20%</w:t>
            </w:r>
          </w:p>
        </w:tc>
      </w:tr>
      <w:tr w:rsidR="000370F4" w:rsidRPr="000370F4" w:rsidTr="000370F4">
        <w:trPr>
          <w:trHeight w:val="315"/>
          <w:jc w:val="center"/>
        </w:trPr>
        <w:tc>
          <w:tcPr>
            <w:tcW w:w="1858" w:type="dxa"/>
            <w:tcBorders>
              <w:top w:val="nil"/>
              <w:left w:val="single" w:sz="4" w:space="0" w:color="auto"/>
              <w:bottom w:val="single" w:sz="4" w:space="0" w:color="auto"/>
              <w:right w:val="single" w:sz="4" w:space="0" w:color="auto"/>
            </w:tcBorders>
            <w:shd w:val="clear" w:color="000000" w:fill="A3A3A3"/>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TOTAL</w:t>
            </w:r>
          </w:p>
        </w:tc>
        <w:tc>
          <w:tcPr>
            <w:tcW w:w="1985" w:type="dxa"/>
            <w:tcBorders>
              <w:top w:val="nil"/>
              <w:left w:val="nil"/>
              <w:bottom w:val="single" w:sz="4" w:space="0" w:color="auto"/>
              <w:right w:val="single" w:sz="4" w:space="0" w:color="auto"/>
            </w:tcBorders>
            <w:shd w:val="clear" w:color="000000" w:fill="A3A3A3"/>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36,835</w:t>
            </w:r>
          </w:p>
        </w:tc>
        <w:tc>
          <w:tcPr>
            <w:tcW w:w="2409" w:type="dxa"/>
            <w:tcBorders>
              <w:top w:val="nil"/>
              <w:left w:val="nil"/>
              <w:bottom w:val="single" w:sz="4" w:space="0" w:color="auto"/>
              <w:right w:val="single" w:sz="4" w:space="0" w:color="auto"/>
            </w:tcBorders>
            <w:shd w:val="clear" w:color="000000" w:fill="A3A3A3"/>
            <w:noWrap/>
            <w:vAlign w:val="center"/>
            <w:hideMark/>
          </w:tcPr>
          <w:p w:rsidR="000370F4" w:rsidRPr="000370F4" w:rsidRDefault="000370F4" w:rsidP="000370F4">
            <w:pPr>
              <w:spacing w:after="0" w:line="240" w:lineRule="auto"/>
              <w:jc w:val="center"/>
              <w:rPr>
                <w:rFonts w:eastAsia="Times New Roman"/>
                <w:b/>
                <w:bCs/>
                <w:color w:val="000000"/>
                <w:sz w:val="18"/>
                <w:szCs w:val="18"/>
                <w:lang w:eastAsia="es-SV"/>
              </w:rPr>
            </w:pPr>
            <w:r w:rsidRPr="000370F4">
              <w:rPr>
                <w:rFonts w:eastAsia="Times New Roman"/>
                <w:b/>
                <w:bCs/>
                <w:color w:val="000000"/>
                <w:sz w:val="18"/>
                <w:szCs w:val="18"/>
                <w:lang w:eastAsia="es-SV"/>
              </w:rPr>
              <w:t>100.00%</w:t>
            </w:r>
          </w:p>
        </w:tc>
      </w:tr>
      <w:tr w:rsidR="000370F4" w:rsidRPr="000370F4" w:rsidTr="000370F4">
        <w:trPr>
          <w:trHeight w:val="300"/>
          <w:jc w:val="center"/>
        </w:trPr>
        <w:tc>
          <w:tcPr>
            <w:tcW w:w="6252" w:type="dxa"/>
            <w:gridSpan w:val="3"/>
            <w:vMerge w:val="restart"/>
            <w:tcBorders>
              <w:top w:val="single" w:sz="4" w:space="0" w:color="auto"/>
              <w:left w:val="nil"/>
              <w:bottom w:val="nil"/>
              <w:right w:val="nil"/>
            </w:tcBorders>
            <w:shd w:val="clear" w:color="auto" w:fill="auto"/>
            <w:vAlign w:val="center"/>
            <w:hideMark/>
          </w:tcPr>
          <w:p w:rsidR="000370F4" w:rsidRPr="000370F4" w:rsidRDefault="000370F4" w:rsidP="000370F4">
            <w:pPr>
              <w:spacing w:after="0" w:line="240" w:lineRule="auto"/>
              <w:jc w:val="center"/>
              <w:rPr>
                <w:rFonts w:eastAsia="Times New Roman"/>
                <w:b/>
                <w:bCs/>
                <w:sz w:val="18"/>
                <w:szCs w:val="18"/>
                <w:lang w:eastAsia="es-SV"/>
              </w:rPr>
            </w:pPr>
            <w:r w:rsidRPr="000370F4">
              <w:rPr>
                <w:rFonts w:eastAsia="Times New Roman"/>
                <w:b/>
                <w:bCs/>
                <w:sz w:val="18"/>
                <w:szCs w:val="18"/>
                <w:lang w:eastAsia="es-SV"/>
              </w:rPr>
              <w:t>Nota: de 0 años de pena son delitos 259</w:t>
            </w:r>
          </w:p>
        </w:tc>
      </w:tr>
      <w:tr w:rsidR="000370F4" w:rsidRPr="000370F4" w:rsidTr="000370F4">
        <w:trPr>
          <w:trHeight w:val="300"/>
          <w:jc w:val="center"/>
        </w:trPr>
        <w:tc>
          <w:tcPr>
            <w:tcW w:w="6252" w:type="dxa"/>
            <w:gridSpan w:val="3"/>
            <w:vMerge/>
            <w:tcBorders>
              <w:top w:val="single" w:sz="4" w:space="0" w:color="auto"/>
              <w:left w:val="nil"/>
              <w:bottom w:val="nil"/>
              <w:right w:val="nil"/>
            </w:tcBorders>
            <w:vAlign w:val="center"/>
            <w:hideMark/>
          </w:tcPr>
          <w:p w:rsidR="000370F4" w:rsidRPr="000370F4" w:rsidRDefault="000370F4" w:rsidP="000370F4">
            <w:pPr>
              <w:spacing w:after="0" w:line="240" w:lineRule="auto"/>
              <w:rPr>
                <w:rFonts w:eastAsia="Times New Roman"/>
                <w:b/>
                <w:bCs/>
                <w:sz w:val="18"/>
                <w:szCs w:val="18"/>
                <w:lang w:eastAsia="es-SV"/>
              </w:rPr>
            </w:pPr>
          </w:p>
        </w:tc>
      </w:tr>
    </w:tbl>
    <w:p w:rsidR="000370F4" w:rsidRDefault="000370F4" w:rsidP="00C95C18">
      <w:pPr>
        <w:spacing w:line="360" w:lineRule="auto"/>
        <w:ind w:firstLine="708"/>
        <w:jc w:val="center"/>
        <w:rPr>
          <w:rFonts w:ascii="Arial" w:hAnsi="Arial" w:cs="Arial"/>
          <w:b/>
          <w:sz w:val="20"/>
          <w:szCs w:val="20"/>
          <w:u w:val="single"/>
        </w:rPr>
      </w:pPr>
    </w:p>
    <w:tbl>
      <w:tblPr>
        <w:tblW w:w="4851" w:type="dxa"/>
        <w:jc w:val="center"/>
        <w:tblInd w:w="55" w:type="dxa"/>
        <w:tblCellMar>
          <w:left w:w="70" w:type="dxa"/>
          <w:right w:w="70" w:type="dxa"/>
        </w:tblCellMar>
        <w:tblLook w:val="04A0" w:firstRow="1" w:lastRow="0" w:firstColumn="1" w:lastColumn="0" w:noHBand="0" w:noVBand="1"/>
      </w:tblPr>
      <w:tblGrid>
        <w:gridCol w:w="2158"/>
        <w:gridCol w:w="1417"/>
        <w:gridCol w:w="1276"/>
      </w:tblGrid>
      <w:tr w:rsidR="00804BB1" w:rsidRPr="00804BB1" w:rsidTr="00804BB1">
        <w:trPr>
          <w:trHeight w:val="300"/>
          <w:jc w:val="center"/>
        </w:trPr>
        <w:tc>
          <w:tcPr>
            <w:tcW w:w="4851" w:type="dxa"/>
            <w:gridSpan w:val="3"/>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 xml:space="preserve">AÑOS DE CONDENA </w:t>
            </w:r>
          </w:p>
        </w:tc>
      </w:tr>
      <w:tr w:rsidR="00804BB1" w:rsidRPr="00804BB1" w:rsidTr="00804BB1">
        <w:trPr>
          <w:trHeight w:val="300"/>
          <w:jc w:val="center"/>
        </w:trPr>
        <w:tc>
          <w:tcPr>
            <w:tcW w:w="4851" w:type="dxa"/>
            <w:gridSpan w:val="3"/>
            <w:tcBorders>
              <w:top w:val="nil"/>
              <w:left w:val="single" w:sz="8" w:space="0" w:color="6C6C6C"/>
              <w:bottom w:val="single" w:sz="4" w:space="0" w:color="6C6C6C"/>
              <w:right w:val="single" w:sz="8" w:space="0" w:color="6C6C6C"/>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CONDENADOS</w:t>
            </w:r>
          </w:p>
        </w:tc>
      </w:tr>
      <w:tr w:rsidR="00804BB1" w:rsidRPr="00804BB1" w:rsidTr="00804BB1">
        <w:trPr>
          <w:trHeight w:val="480"/>
          <w:jc w:val="center"/>
        </w:trPr>
        <w:tc>
          <w:tcPr>
            <w:tcW w:w="2158" w:type="dxa"/>
            <w:tcBorders>
              <w:top w:val="nil"/>
              <w:left w:val="single" w:sz="8" w:space="0" w:color="6C6C6C"/>
              <w:bottom w:val="single" w:sz="4" w:space="0" w:color="6C6C6C"/>
              <w:right w:val="single" w:sz="4" w:space="0" w:color="6C6C6C"/>
            </w:tcBorders>
            <w:shd w:val="clear" w:color="000000" w:fill="A3A3A3"/>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CANTIDAD DE DELITOS CONDENADOS</w:t>
            </w:r>
          </w:p>
        </w:tc>
        <w:tc>
          <w:tcPr>
            <w:tcW w:w="1417" w:type="dxa"/>
            <w:tcBorders>
              <w:top w:val="nil"/>
              <w:left w:val="nil"/>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CANTIDAD</w:t>
            </w:r>
          </w:p>
        </w:tc>
        <w:tc>
          <w:tcPr>
            <w:tcW w:w="1276" w:type="dxa"/>
            <w:tcBorders>
              <w:top w:val="nil"/>
              <w:left w:val="nil"/>
              <w:bottom w:val="single" w:sz="4" w:space="0" w:color="6C6C6C"/>
              <w:right w:val="single" w:sz="8" w:space="0" w:color="6C6C6C"/>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PORCENTAJE</w:t>
            </w:r>
          </w:p>
        </w:tc>
      </w:tr>
      <w:tr w:rsidR="00804BB1" w:rsidRPr="00804BB1" w:rsidTr="00804BB1">
        <w:trPr>
          <w:trHeight w:val="300"/>
          <w:jc w:val="center"/>
        </w:trPr>
        <w:tc>
          <w:tcPr>
            <w:tcW w:w="2158" w:type="dxa"/>
            <w:tcBorders>
              <w:top w:val="nil"/>
              <w:left w:val="single" w:sz="8" w:space="0" w:color="6C6C6C"/>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1 - 5</w:t>
            </w:r>
          </w:p>
        </w:tc>
        <w:tc>
          <w:tcPr>
            <w:tcW w:w="1417" w:type="dxa"/>
            <w:tcBorders>
              <w:top w:val="nil"/>
              <w:left w:val="nil"/>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6,887</w:t>
            </w:r>
          </w:p>
        </w:tc>
        <w:tc>
          <w:tcPr>
            <w:tcW w:w="1276" w:type="dxa"/>
            <w:tcBorders>
              <w:top w:val="nil"/>
              <w:left w:val="nil"/>
              <w:bottom w:val="single" w:sz="4" w:space="0" w:color="6C6C6C"/>
              <w:right w:val="single" w:sz="8"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18.34%</w:t>
            </w:r>
          </w:p>
        </w:tc>
      </w:tr>
      <w:tr w:rsidR="00804BB1" w:rsidRPr="00804BB1" w:rsidTr="00804BB1">
        <w:trPr>
          <w:trHeight w:val="300"/>
          <w:jc w:val="center"/>
        </w:trPr>
        <w:tc>
          <w:tcPr>
            <w:tcW w:w="2158" w:type="dxa"/>
            <w:tcBorders>
              <w:top w:val="nil"/>
              <w:left w:val="single" w:sz="8" w:space="0" w:color="6C6C6C"/>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6 - 10</w:t>
            </w:r>
          </w:p>
        </w:tc>
        <w:tc>
          <w:tcPr>
            <w:tcW w:w="1417" w:type="dxa"/>
            <w:tcBorders>
              <w:top w:val="nil"/>
              <w:left w:val="nil"/>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9,433</w:t>
            </w:r>
          </w:p>
        </w:tc>
        <w:tc>
          <w:tcPr>
            <w:tcW w:w="1276" w:type="dxa"/>
            <w:tcBorders>
              <w:top w:val="nil"/>
              <w:left w:val="nil"/>
              <w:bottom w:val="single" w:sz="4" w:space="0" w:color="6C6C6C"/>
              <w:right w:val="single" w:sz="8"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25.12%</w:t>
            </w:r>
          </w:p>
        </w:tc>
      </w:tr>
      <w:tr w:rsidR="00804BB1" w:rsidRPr="00804BB1" w:rsidTr="00804BB1">
        <w:trPr>
          <w:trHeight w:val="300"/>
          <w:jc w:val="center"/>
        </w:trPr>
        <w:tc>
          <w:tcPr>
            <w:tcW w:w="2158" w:type="dxa"/>
            <w:tcBorders>
              <w:top w:val="nil"/>
              <w:left w:val="single" w:sz="8" w:space="0" w:color="6C6C6C"/>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11- 20</w:t>
            </w:r>
          </w:p>
        </w:tc>
        <w:tc>
          <w:tcPr>
            <w:tcW w:w="1417" w:type="dxa"/>
            <w:tcBorders>
              <w:top w:val="nil"/>
              <w:left w:val="nil"/>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10,259</w:t>
            </w:r>
          </w:p>
        </w:tc>
        <w:tc>
          <w:tcPr>
            <w:tcW w:w="1276" w:type="dxa"/>
            <w:tcBorders>
              <w:top w:val="nil"/>
              <w:left w:val="nil"/>
              <w:bottom w:val="single" w:sz="4" w:space="0" w:color="6C6C6C"/>
              <w:right w:val="single" w:sz="8"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27.32%</w:t>
            </w:r>
          </w:p>
        </w:tc>
      </w:tr>
      <w:tr w:rsidR="00804BB1" w:rsidRPr="00804BB1" w:rsidTr="00804BB1">
        <w:trPr>
          <w:trHeight w:val="300"/>
          <w:jc w:val="center"/>
        </w:trPr>
        <w:tc>
          <w:tcPr>
            <w:tcW w:w="2158" w:type="dxa"/>
            <w:tcBorders>
              <w:top w:val="nil"/>
              <w:left w:val="single" w:sz="8" w:space="0" w:color="6C6C6C"/>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21- 30</w:t>
            </w:r>
          </w:p>
        </w:tc>
        <w:tc>
          <w:tcPr>
            <w:tcW w:w="1417" w:type="dxa"/>
            <w:tcBorders>
              <w:top w:val="nil"/>
              <w:left w:val="nil"/>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5,410</w:t>
            </w:r>
          </w:p>
        </w:tc>
        <w:tc>
          <w:tcPr>
            <w:tcW w:w="1276" w:type="dxa"/>
            <w:tcBorders>
              <w:top w:val="nil"/>
              <w:left w:val="nil"/>
              <w:bottom w:val="single" w:sz="4" w:space="0" w:color="6C6C6C"/>
              <w:right w:val="single" w:sz="8"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14.41%</w:t>
            </w:r>
          </w:p>
        </w:tc>
      </w:tr>
      <w:tr w:rsidR="00804BB1" w:rsidRPr="00804BB1" w:rsidTr="00804BB1">
        <w:trPr>
          <w:trHeight w:val="300"/>
          <w:jc w:val="center"/>
        </w:trPr>
        <w:tc>
          <w:tcPr>
            <w:tcW w:w="2158" w:type="dxa"/>
            <w:tcBorders>
              <w:top w:val="nil"/>
              <w:left w:val="single" w:sz="8" w:space="0" w:color="6C6C6C"/>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31- 50</w:t>
            </w:r>
          </w:p>
        </w:tc>
        <w:tc>
          <w:tcPr>
            <w:tcW w:w="1417" w:type="dxa"/>
            <w:tcBorders>
              <w:top w:val="nil"/>
              <w:left w:val="nil"/>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3,490</w:t>
            </w:r>
          </w:p>
        </w:tc>
        <w:tc>
          <w:tcPr>
            <w:tcW w:w="1276" w:type="dxa"/>
            <w:tcBorders>
              <w:top w:val="nil"/>
              <w:left w:val="nil"/>
              <w:bottom w:val="single" w:sz="4" w:space="0" w:color="6C6C6C"/>
              <w:right w:val="single" w:sz="8"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9.29%</w:t>
            </w:r>
          </w:p>
        </w:tc>
      </w:tr>
      <w:tr w:rsidR="00804BB1" w:rsidRPr="00804BB1" w:rsidTr="00804BB1">
        <w:trPr>
          <w:trHeight w:val="300"/>
          <w:jc w:val="center"/>
        </w:trPr>
        <w:tc>
          <w:tcPr>
            <w:tcW w:w="2158" w:type="dxa"/>
            <w:tcBorders>
              <w:top w:val="nil"/>
              <w:left w:val="single" w:sz="8" w:space="0" w:color="6C6C6C"/>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51 EN ADELANTE</w:t>
            </w:r>
          </w:p>
        </w:tc>
        <w:tc>
          <w:tcPr>
            <w:tcW w:w="1417" w:type="dxa"/>
            <w:tcBorders>
              <w:top w:val="nil"/>
              <w:left w:val="nil"/>
              <w:bottom w:val="single" w:sz="4" w:space="0" w:color="6C6C6C"/>
              <w:right w:val="single" w:sz="4"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2,076</w:t>
            </w:r>
          </w:p>
        </w:tc>
        <w:tc>
          <w:tcPr>
            <w:tcW w:w="1276" w:type="dxa"/>
            <w:tcBorders>
              <w:top w:val="nil"/>
              <w:left w:val="nil"/>
              <w:bottom w:val="single" w:sz="4" w:space="0" w:color="6C6C6C"/>
              <w:right w:val="single" w:sz="8" w:space="0" w:color="6C6C6C"/>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5.53%</w:t>
            </w:r>
          </w:p>
        </w:tc>
      </w:tr>
      <w:tr w:rsidR="00804BB1" w:rsidRPr="00804BB1" w:rsidTr="00804BB1">
        <w:trPr>
          <w:trHeight w:val="315"/>
          <w:jc w:val="center"/>
        </w:trPr>
        <w:tc>
          <w:tcPr>
            <w:tcW w:w="2158" w:type="dxa"/>
            <w:tcBorders>
              <w:top w:val="nil"/>
              <w:left w:val="single" w:sz="8" w:space="0" w:color="6C6C6C"/>
              <w:bottom w:val="single" w:sz="8" w:space="0" w:color="6C6C6C"/>
              <w:right w:val="single" w:sz="4" w:space="0" w:color="6C6C6C"/>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TOTAL</w:t>
            </w:r>
          </w:p>
        </w:tc>
        <w:tc>
          <w:tcPr>
            <w:tcW w:w="1417" w:type="dxa"/>
            <w:tcBorders>
              <w:top w:val="nil"/>
              <w:left w:val="nil"/>
              <w:bottom w:val="single" w:sz="8" w:space="0" w:color="6C6C6C"/>
              <w:right w:val="single" w:sz="4" w:space="0" w:color="6C6C6C"/>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37,555</w:t>
            </w:r>
          </w:p>
        </w:tc>
        <w:tc>
          <w:tcPr>
            <w:tcW w:w="1276" w:type="dxa"/>
            <w:tcBorders>
              <w:top w:val="nil"/>
              <w:left w:val="nil"/>
              <w:bottom w:val="single" w:sz="8" w:space="0" w:color="6C6C6C"/>
              <w:right w:val="single" w:sz="8" w:space="0" w:color="6C6C6C"/>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100.00%</w:t>
            </w:r>
          </w:p>
        </w:tc>
      </w:tr>
    </w:tbl>
    <w:p w:rsidR="00804BB1" w:rsidRDefault="00804BB1" w:rsidP="00C95C18">
      <w:pPr>
        <w:spacing w:line="360" w:lineRule="auto"/>
        <w:ind w:firstLine="708"/>
        <w:jc w:val="center"/>
        <w:rPr>
          <w:rFonts w:ascii="Arial" w:hAnsi="Arial" w:cs="Arial"/>
          <w:b/>
          <w:sz w:val="20"/>
          <w:szCs w:val="20"/>
          <w:u w:val="single"/>
        </w:rPr>
      </w:pPr>
    </w:p>
    <w:tbl>
      <w:tblPr>
        <w:tblW w:w="5740" w:type="dxa"/>
        <w:jc w:val="center"/>
        <w:tblInd w:w="55" w:type="dxa"/>
        <w:tblCellMar>
          <w:left w:w="70" w:type="dxa"/>
          <w:right w:w="70" w:type="dxa"/>
        </w:tblCellMar>
        <w:tblLook w:val="04A0" w:firstRow="1" w:lastRow="0" w:firstColumn="1" w:lastColumn="0" w:noHBand="0" w:noVBand="1"/>
      </w:tblPr>
      <w:tblGrid>
        <w:gridCol w:w="3880"/>
        <w:gridCol w:w="1860"/>
      </w:tblGrid>
      <w:tr w:rsidR="00804BB1" w:rsidRPr="00804BB1" w:rsidTr="00804BB1">
        <w:trPr>
          <w:trHeight w:val="480"/>
          <w:jc w:val="center"/>
        </w:trPr>
        <w:tc>
          <w:tcPr>
            <w:tcW w:w="3880" w:type="dxa"/>
            <w:tcBorders>
              <w:top w:val="single" w:sz="4" w:space="0" w:color="auto"/>
              <w:left w:val="single" w:sz="4" w:space="0" w:color="auto"/>
              <w:bottom w:val="single" w:sz="4" w:space="0" w:color="auto"/>
              <w:right w:val="single" w:sz="4" w:space="0" w:color="auto"/>
            </w:tcBorders>
            <w:shd w:val="clear" w:color="000000" w:fill="A3A3A3"/>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JUZGADOS DE VIGILANCIA PENITENCIARIA</w:t>
            </w:r>
          </w:p>
        </w:tc>
        <w:tc>
          <w:tcPr>
            <w:tcW w:w="1860" w:type="dxa"/>
            <w:tcBorders>
              <w:top w:val="single" w:sz="4" w:space="0" w:color="auto"/>
              <w:left w:val="nil"/>
              <w:bottom w:val="single" w:sz="4" w:space="0" w:color="auto"/>
              <w:right w:val="single" w:sz="4" w:space="0" w:color="auto"/>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CANTIDAD</w:t>
            </w:r>
            <w:r w:rsidRPr="00804BB1">
              <w:rPr>
                <w:rFonts w:eastAsia="Times New Roman"/>
                <w:b/>
                <w:bCs/>
                <w:color w:val="000000"/>
                <w:sz w:val="18"/>
                <w:szCs w:val="18"/>
                <w:lang w:eastAsia="es-SV"/>
              </w:rPr>
              <w:t> </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1° J.V.P.E.P. DE SAN SALVADOR</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4906</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1° J.V.P.E.P. DE SANTA ANA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3715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2° J.V.P.E.P. DE SAN SALVADOR</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3562</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1° J.V.P.E.P. DE SAN MIGUEL</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2563</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lastRenderedPageBreak/>
              <w:t>2° J.V.P.E.P. DE SANTA ANA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2235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J.V.P.E.P. DE LA LIBERTAD - SANTA TECLA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1698</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2° J.V.P.E.P. DE SAN MIGUEL</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1570</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J.V.P.E.P. DE SAN VICENTE</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1505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J.V.P.E.P. DE USULUTÁN</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1316</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J.V.P.E.P. DE COJUTEPEQUE - CUSCATLÁN</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1266</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3°J.V.P.E.P DE SAN SALVADOR</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1085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4° J.V.P.E.P. DE SAN SALVADOR</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926</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2°J.V.P.E.P. DE LA LIBERTAD</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719</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J.V.P.E.P. DE SONSONATE</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649</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3°J.V.P.E.P DE SAN MIGUEL</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447</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1° J.V.P.E.P. DE LA LIBERTAD</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377</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2° J.V.P.E.P. DE SONSONATE</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2° J.V.P.E.P DE CHALATENANGO</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000000" w:fill="A3A3A3"/>
            <w:noWrap/>
            <w:vAlign w:val="bottom"/>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TOTAL</w:t>
            </w:r>
          </w:p>
        </w:tc>
        <w:tc>
          <w:tcPr>
            <w:tcW w:w="1860" w:type="dxa"/>
            <w:tcBorders>
              <w:top w:val="nil"/>
              <w:left w:val="nil"/>
              <w:bottom w:val="single" w:sz="4" w:space="0" w:color="auto"/>
              <w:right w:val="single" w:sz="4" w:space="0" w:color="auto"/>
            </w:tcBorders>
            <w:shd w:val="clear" w:color="000000" w:fill="A3A3A3"/>
            <w:noWrap/>
            <w:vAlign w:val="bottom"/>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28,545</w:t>
            </w:r>
          </w:p>
        </w:tc>
      </w:tr>
    </w:tbl>
    <w:p w:rsidR="000370F4" w:rsidRDefault="000370F4" w:rsidP="00C95C18">
      <w:pPr>
        <w:spacing w:line="360" w:lineRule="auto"/>
        <w:ind w:firstLine="708"/>
        <w:jc w:val="center"/>
        <w:rPr>
          <w:rFonts w:ascii="Arial" w:hAnsi="Arial" w:cs="Arial"/>
          <w:b/>
          <w:sz w:val="20"/>
          <w:szCs w:val="20"/>
          <w:u w:val="single"/>
        </w:rPr>
      </w:pPr>
    </w:p>
    <w:tbl>
      <w:tblPr>
        <w:tblW w:w="5780" w:type="dxa"/>
        <w:jc w:val="center"/>
        <w:tblInd w:w="55" w:type="dxa"/>
        <w:tblCellMar>
          <w:left w:w="70" w:type="dxa"/>
          <w:right w:w="70" w:type="dxa"/>
        </w:tblCellMar>
        <w:tblLook w:val="04A0" w:firstRow="1" w:lastRow="0" w:firstColumn="1" w:lastColumn="0" w:noHBand="0" w:noVBand="1"/>
      </w:tblPr>
      <w:tblGrid>
        <w:gridCol w:w="2227"/>
        <w:gridCol w:w="1238"/>
        <w:gridCol w:w="2315"/>
      </w:tblGrid>
      <w:tr w:rsidR="00804BB1" w:rsidRPr="00804BB1" w:rsidTr="00804BB1">
        <w:trPr>
          <w:trHeight w:val="300"/>
          <w:jc w:val="center"/>
        </w:trPr>
        <w:tc>
          <w:tcPr>
            <w:tcW w:w="5780" w:type="dxa"/>
            <w:gridSpan w:val="3"/>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CANTIDAD POR SEXO</w:t>
            </w:r>
          </w:p>
        </w:tc>
      </w:tr>
      <w:tr w:rsidR="00804BB1" w:rsidRPr="00804BB1" w:rsidTr="00804BB1">
        <w:trPr>
          <w:trHeight w:val="480"/>
          <w:jc w:val="center"/>
        </w:trPr>
        <w:tc>
          <w:tcPr>
            <w:tcW w:w="5780" w:type="dxa"/>
            <w:gridSpan w:val="3"/>
            <w:tcBorders>
              <w:top w:val="single" w:sz="4" w:space="0" w:color="auto"/>
              <w:left w:val="single" w:sz="4" w:space="0" w:color="auto"/>
              <w:bottom w:val="single" w:sz="4" w:space="0" w:color="auto"/>
              <w:right w:val="single" w:sz="4" w:space="0" w:color="auto"/>
            </w:tcBorders>
            <w:shd w:val="clear" w:color="000000" w:fill="A3A3A3"/>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PROCESADOS Y CONDENADOS</w:t>
            </w:r>
          </w:p>
        </w:tc>
      </w:tr>
      <w:tr w:rsidR="00804BB1" w:rsidRPr="00804BB1" w:rsidTr="00804BB1">
        <w:trPr>
          <w:trHeight w:val="300"/>
          <w:jc w:val="center"/>
        </w:trPr>
        <w:tc>
          <w:tcPr>
            <w:tcW w:w="2227" w:type="dxa"/>
            <w:tcBorders>
              <w:top w:val="nil"/>
              <w:left w:val="single" w:sz="4" w:space="0" w:color="auto"/>
              <w:bottom w:val="single" w:sz="4" w:space="0" w:color="auto"/>
              <w:right w:val="single" w:sz="4" w:space="0" w:color="auto"/>
            </w:tcBorders>
            <w:shd w:val="clear" w:color="000000" w:fill="A3A3A3"/>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GENERO</w:t>
            </w:r>
          </w:p>
        </w:tc>
        <w:tc>
          <w:tcPr>
            <w:tcW w:w="1238" w:type="dxa"/>
            <w:tcBorders>
              <w:top w:val="nil"/>
              <w:left w:val="nil"/>
              <w:bottom w:val="single" w:sz="4" w:space="0" w:color="auto"/>
              <w:right w:val="single" w:sz="4" w:space="0" w:color="auto"/>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CANTIDAD</w:t>
            </w:r>
          </w:p>
        </w:tc>
        <w:tc>
          <w:tcPr>
            <w:tcW w:w="2315" w:type="dxa"/>
            <w:tcBorders>
              <w:top w:val="nil"/>
              <w:left w:val="nil"/>
              <w:bottom w:val="single" w:sz="4" w:space="0" w:color="auto"/>
              <w:right w:val="single" w:sz="4" w:space="0" w:color="auto"/>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PORCENTAJE</w:t>
            </w:r>
          </w:p>
        </w:tc>
      </w:tr>
      <w:tr w:rsidR="00804BB1" w:rsidRPr="00804BB1" w:rsidTr="00804BB1">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MASCULINO</w:t>
            </w:r>
          </w:p>
        </w:tc>
        <w:tc>
          <w:tcPr>
            <w:tcW w:w="1238" w:type="dxa"/>
            <w:tcBorders>
              <w:top w:val="nil"/>
              <w:left w:val="nil"/>
              <w:bottom w:val="single" w:sz="4" w:space="0" w:color="auto"/>
              <w:right w:val="single" w:sz="4" w:space="0" w:color="auto"/>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33,200</w:t>
            </w:r>
          </w:p>
        </w:tc>
        <w:tc>
          <w:tcPr>
            <w:tcW w:w="2315" w:type="dxa"/>
            <w:tcBorders>
              <w:top w:val="nil"/>
              <w:left w:val="nil"/>
              <w:bottom w:val="single" w:sz="4" w:space="0" w:color="auto"/>
              <w:right w:val="single" w:sz="4" w:space="0" w:color="auto"/>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90.13%</w:t>
            </w:r>
          </w:p>
        </w:tc>
      </w:tr>
      <w:tr w:rsidR="00804BB1" w:rsidRPr="00804BB1" w:rsidTr="00804BB1">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FEMENINO</w:t>
            </w:r>
          </w:p>
        </w:tc>
        <w:tc>
          <w:tcPr>
            <w:tcW w:w="1238" w:type="dxa"/>
            <w:tcBorders>
              <w:top w:val="nil"/>
              <w:left w:val="nil"/>
              <w:bottom w:val="single" w:sz="4" w:space="0" w:color="auto"/>
              <w:right w:val="single" w:sz="4" w:space="0" w:color="auto"/>
            </w:tcBorders>
            <w:shd w:val="clear" w:color="auto" w:fill="auto"/>
            <w:noWrap/>
            <w:vAlign w:val="center"/>
            <w:hideMark/>
          </w:tcPr>
          <w:p w:rsidR="00804BB1" w:rsidRPr="00804BB1" w:rsidRDefault="00804BB1" w:rsidP="00804BB1">
            <w:pPr>
              <w:spacing w:after="0" w:line="240" w:lineRule="auto"/>
              <w:jc w:val="center"/>
              <w:rPr>
                <w:rFonts w:eastAsia="Times New Roman"/>
                <w:b/>
                <w:bCs/>
                <w:sz w:val="18"/>
                <w:szCs w:val="18"/>
                <w:lang w:eastAsia="es-SV"/>
              </w:rPr>
            </w:pPr>
            <w:r w:rsidRPr="00804BB1">
              <w:rPr>
                <w:rFonts w:eastAsia="Times New Roman"/>
                <w:b/>
                <w:bCs/>
                <w:sz w:val="18"/>
                <w:szCs w:val="18"/>
                <w:lang w:eastAsia="es-SV"/>
              </w:rPr>
              <w:t>3,635</w:t>
            </w:r>
          </w:p>
        </w:tc>
        <w:tc>
          <w:tcPr>
            <w:tcW w:w="2315" w:type="dxa"/>
            <w:tcBorders>
              <w:top w:val="nil"/>
              <w:left w:val="nil"/>
              <w:bottom w:val="single" w:sz="4" w:space="0" w:color="auto"/>
              <w:right w:val="single" w:sz="4" w:space="0" w:color="auto"/>
            </w:tcBorders>
            <w:shd w:val="clear" w:color="auto" w:fill="auto"/>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9.87%</w:t>
            </w:r>
          </w:p>
        </w:tc>
      </w:tr>
      <w:tr w:rsidR="00804BB1" w:rsidRPr="00804BB1" w:rsidTr="00804BB1">
        <w:trPr>
          <w:trHeight w:val="300"/>
          <w:jc w:val="center"/>
        </w:trPr>
        <w:tc>
          <w:tcPr>
            <w:tcW w:w="2227" w:type="dxa"/>
            <w:tcBorders>
              <w:top w:val="nil"/>
              <w:left w:val="single" w:sz="4" w:space="0" w:color="auto"/>
              <w:bottom w:val="single" w:sz="4" w:space="0" w:color="auto"/>
              <w:right w:val="single" w:sz="4" w:space="0" w:color="auto"/>
            </w:tcBorders>
            <w:shd w:val="clear" w:color="000000" w:fill="A3A3A3"/>
            <w:noWrap/>
            <w:vAlign w:val="center"/>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 xml:space="preserve">TOTAL </w:t>
            </w:r>
          </w:p>
        </w:tc>
        <w:tc>
          <w:tcPr>
            <w:tcW w:w="1238" w:type="dxa"/>
            <w:tcBorders>
              <w:top w:val="nil"/>
              <w:left w:val="nil"/>
              <w:bottom w:val="single" w:sz="4" w:space="0" w:color="auto"/>
              <w:right w:val="single" w:sz="4" w:space="0" w:color="auto"/>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36,835</w:t>
            </w:r>
          </w:p>
        </w:tc>
        <w:tc>
          <w:tcPr>
            <w:tcW w:w="2315" w:type="dxa"/>
            <w:tcBorders>
              <w:top w:val="nil"/>
              <w:left w:val="nil"/>
              <w:bottom w:val="single" w:sz="4" w:space="0" w:color="auto"/>
              <w:right w:val="single" w:sz="4" w:space="0" w:color="auto"/>
            </w:tcBorders>
            <w:shd w:val="clear" w:color="000000" w:fill="A3A3A3"/>
            <w:noWrap/>
            <w:vAlign w:val="center"/>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100.00%</w:t>
            </w:r>
          </w:p>
        </w:tc>
      </w:tr>
    </w:tbl>
    <w:p w:rsidR="000370F4" w:rsidRDefault="000370F4" w:rsidP="00C95C18">
      <w:pPr>
        <w:spacing w:line="360" w:lineRule="auto"/>
        <w:ind w:firstLine="708"/>
        <w:jc w:val="center"/>
        <w:rPr>
          <w:rFonts w:ascii="Arial" w:hAnsi="Arial" w:cs="Arial"/>
          <w:b/>
          <w:sz w:val="20"/>
          <w:szCs w:val="20"/>
          <w:u w:val="single"/>
        </w:rPr>
      </w:pPr>
    </w:p>
    <w:tbl>
      <w:tblPr>
        <w:tblW w:w="5740" w:type="dxa"/>
        <w:jc w:val="center"/>
        <w:tblInd w:w="55" w:type="dxa"/>
        <w:tblCellMar>
          <w:left w:w="70" w:type="dxa"/>
          <w:right w:w="70" w:type="dxa"/>
        </w:tblCellMar>
        <w:tblLook w:val="04A0" w:firstRow="1" w:lastRow="0" w:firstColumn="1" w:lastColumn="0" w:noHBand="0" w:noVBand="1"/>
      </w:tblPr>
      <w:tblGrid>
        <w:gridCol w:w="3880"/>
        <w:gridCol w:w="1860"/>
      </w:tblGrid>
      <w:tr w:rsidR="00804BB1" w:rsidRPr="00804BB1" w:rsidTr="00804BB1">
        <w:trPr>
          <w:trHeight w:val="300"/>
          <w:jc w:val="center"/>
        </w:trPr>
        <w:tc>
          <w:tcPr>
            <w:tcW w:w="5740" w:type="dxa"/>
            <w:gridSpan w:val="2"/>
            <w:tcBorders>
              <w:top w:val="single" w:sz="4" w:space="0" w:color="auto"/>
              <w:left w:val="single" w:sz="4" w:space="0" w:color="auto"/>
              <w:bottom w:val="single" w:sz="4" w:space="0" w:color="auto"/>
              <w:right w:val="single" w:sz="4" w:space="0" w:color="auto"/>
            </w:tcBorders>
            <w:shd w:val="clear" w:color="000000" w:fill="B9B9B9"/>
            <w:noWrap/>
            <w:vAlign w:val="bottom"/>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 xml:space="preserve">CANTIDAD DE PDL POR CENTRO PENAL </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LA ESPERANZA PENITENCIARIA CENTRAL</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6012</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APANTEOS</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5116</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IZALCO</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3548</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CIUDAD BARRIOS</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3407</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QUEZALTEPEQUE</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3014</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lastRenderedPageBreak/>
              <w:t>CP PREVENTIVO Y DE CUMPLIMIENTO DE PENAS DE ILOPANGO</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2539</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SAN VICENTE</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1693</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CHALATENANGO</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1630</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SAN MIGUEL</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1601</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DE CUMPLIMIENTO DE PENAS DE USULUTÁN</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1597</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DE CUMPLIMIENTO DE PENAS DE SANTA ANA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1200</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DE SEGURIDAD SAN FRANCISCO GOTERA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1141</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DE SONSONATE</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1074</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DE SEGURIDAD ZACATECOLUCA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586</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DE CUMPLIMIENTO DE PENAS DE SENSUNTEPEQUE</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577</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DE LA UNIÓN</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515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DE ILOBASCO</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412</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DE JUCUAPA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377</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CP PREVENTIVO Y DE CUMPLIMIENTO DE PENAS DE METAPAN</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353</w:t>
            </w:r>
          </w:p>
        </w:tc>
      </w:tr>
      <w:tr w:rsidR="00804BB1" w:rsidRPr="00804BB1" w:rsidTr="00804BB1">
        <w:trPr>
          <w:trHeight w:val="495"/>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CENTRO PENITENCIARIO PARA MUJERES, GRANJA IZALCO</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265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PABELLÓN DE RESGUARDO PSIQUIÁTRICO</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95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CENTRO ABIERTO LA ESPERANZA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68</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804BB1" w:rsidRPr="00804BB1" w:rsidRDefault="00804BB1" w:rsidP="00804BB1">
            <w:pPr>
              <w:spacing w:after="0" w:line="240" w:lineRule="auto"/>
              <w:rPr>
                <w:rFonts w:eastAsia="Times New Roman"/>
                <w:color w:val="000000"/>
                <w:sz w:val="18"/>
                <w:szCs w:val="18"/>
                <w:lang w:eastAsia="es-SV"/>
              </w:rPr>
            </w:pPr>
            <w:r w:rsidRPr="00804BB1">
              <w:rPr>
                <w:rFonts w:eastAsia="Times New Roman"/>
                <w:color w:val="000000"/>
                <w:sz w:val="18"/>
                <w:szCs w:val="18"/>
                <w:lang w:eastAsia="es-SV"/>
              </w:rPr>
              <w:t>CENTRO ABIERTO SANTA TECLA</w:t>
            </w:r>
          </w:p>
        </w:tc>
        <w:tc>
          <w:tcPr>
            <w:tcW w:w="1860" w:type="dxa"/>
            <w:tcBorders>
              <w:top w:val="nil"/>
              <w:left w:val="nil"/>
              <w:bottom w:val="single" w:sz="4" w:space="0" w:color="auto"/>
              <w:right w:val="single" w:sz="4" w:space="0" w:color="auto"/>
            </w:tcBorders>
            <w:shd w:val="clear" w:color="auto" w:fill="auto"/>
            <w:noWrap/>
            <w:vAlign w:val="bottom"/>
            <w:hideMark/>
          </w:tcPr>
          <w:p w:rsidR="00804BB1" w:rsidRPr="00804BB1" w:rsidRDefault="00804BB1" w:rsidP="00804BB1">
            <w:pPr>
              <w:spacing w:after="0" w:line="240" w:lineRule="auto"/>
              <w:jc w:val="center"/>
              <w:rPr>
                <w:rFonts w:eastAsia="Times New Roman"/>
                <w:color w:val="000000"/>
                <w:sz w:val="18"/>
                <w:szCs w:val="18"/>
                <w:lang w:eastAsia="es-SV"/>
              </w:rPr>
            </w:pPr>
            <w:r w:rsidRPr="00804BB1">
              <w:rPr>
                <w:rFonts w:eastAsia="Times New Roman"/>
                <w:color w:val="000000"/>
                <w:sz w:val="18"/>
                <w:szCs w:val="18"/>
                <w:lang w:eastAsia="es-SV"/>
              </w:rPr>
              <w:t>15</w:t>
            </w:r>
          </w:p>
        </w:tc>
      </w:tr>
      <w:tr w:rsidR="00804BB1" w:rsidRPr="00804BB1" w:rsidTr="00804BB1">
        <w:trPr>
          <w:trHeight w:val="300"/>
          <w:jc w:val="center"/>
        </w:trPr>
        <w:tc>
          <w:tcPr>
            <w:tcW w:w="3880" w:type="dxa"/>
            <w:tcBorders>
              <w:top w:val="nil"/>
              <w:left w:val="single" w:sz="4" w:space="0" w:color="auto"/>
              <w:bottom w:val="single" w:sz="4" w:space="0" w:color="auto"/>
              <w:right w:val="single" w:sz="4" w:space="0" w:color="auto"/>
            </w:tcBorders>
            <w:shd w:val="clear" w:color="DCE6F1" w:fill="DCE6F1"/>
            <w:noWrap/>
            <w:vAlign w:val="bottom"/>
            <w:hideMark/>
          </w:tcPr>
          <w:p w:rsidR="00804BB1" w:rsidRPr="00804BB1" w:rsidRDefault="00804BB1" w:rsidP="00804BB1">
            <w:pPr>
              <w:spacing w:after="0" w:line="240" w:lineRule="auto"/>
              <w:rPr>
                <w:rFonts w:eastAsia="Times New Roman"/>
                <w:b/>
                <w:bCs/>
                <w:color w:val="000000"/>
                <w:sz w:val="18"/>
                <w:szCs w:val="18"/>
                <w:lang w:eastAsia="es-SV"/>
              </w:rPr>
            </w:pPr>
            <w:r w:rsidRPr="00804BB1">
              <w:rPr>
                <w:rFonts w:eastAsia="Times New Roman"/>
                <w:b/>
                <w:bCs/>
                <w:color w:val="000000"/>
                <w:sz w:val="18"/>
                <w:szCs w:val="18"/>
                <w:lang w:eastAsia="es-SV"/>
              </w:rPr>
              <w:t xml:space="preserve">TOTAL GENERAL </w:t>
            </w:r>
          </w:p>
        </w:tc>
        <w:tc>
          <w:tcPr>
            <w:tcW w:w="1860" w:type="dxa"/>
            <w:tcBorders>
              <w:top w:val="nil"/>
              <w:left w:val="nil"/>
              <w:bottom w:val="single" w:sz="4" w:space="0" w:color="auto"/>
              <w:right w:val="single" w:sz="4" w:space="0" w:color="auto"/>
            </w:tcBorders>
            <w:shd w:val="clear" w:color="DCE6F1" w:fill="DCE6F1"/>
            <w:noWrap/>
            <w:vAlign w:val="bottom"/>
            <w:hideMark/>
          </w:tcPr>
          <w:p w:rsidR="00804BB1" w:rsidRPr="00804BB1" w:rsidRDefault="00804BB1" w:rsidP="00804BB1">
            <w:pPr>
              <w:spacing w:after="0" w:line="240" w:lineRule="auto"/>
              <w:jc w:val="center"/>
              <w:rPr>
                <w:rFonts w:eastAsia="Times New Roman"/>
                <w:b/>
                <w:bCs/>
                <w:color w:val="000000"/>
                <w:sz w:val="18"/>
                <w:szCs w:val="18"/>
                <w:lang w:eastAsia="es-SV"/>
              </w:rPr>
            </w:pPr>
            <w:r w:rsidRPr="00804BB1">
              <w:rPr>
                <w:rFonts w:eastAsia="Times New Roman"/>
                <w:b/>
                <w:bCs/>
                <w:color w:val="000000"/>
                <w:sz w:val="18"/>
                <w:szCs w:val="18"/>
                <w:lang w:eastAsia="es-SV"/>
              </w:rPr>
              <w:t>36835</w:t>
            </w:r>
          </w:p>
        </w:tc>
      </w:tr>
    </w:tbl>
    <w:p w:rsidR="00804BB1" w:rsidRDefault="00804BB1" w:rsidP="00C95C18">
      <w:pPr>
        <w:spacing w:line="360" w:lineRule="auto"/>
        <w:ind w:firstLine="708"/>
        <w:jc w:val="center"/>
        <w:rPr>
          <w:rFonts w:ascii="Arial" w:hAnsi="Arial" w:cs="Arial"/>
          <w:b/>
          <w:sz w:val="20"/>
          <w:szCs w:val="20"/>
          <w:u w:val="single"/>
        </w:rPr>
      </w:pPr>
    </w:p>
    <w:p w:rsidR="00804BB1" w:rsidRDefault="00BA0BB0" w:rsidP="00BA0BB0">
      <w:pPr>
        <w:spacing w:line="360" w:lineRule="auto"/>
        <w:ind w:firstLine="708"/>
        <w:rPr>
          <w:rFonts w:ascii="Arial" w:hAnsi="Arial" w:cs="Arial"/>
          <w:b/>
          <w:sz w:val="20"/>
          <w:szCs w:val="20"/>
        </w:rPr>
      </w:pPr>
      <w:r w:rsidRPr="00BA0BB0">
        <w:rPr>
          <w:rFonts w:ascii="Arial" w:hAnsi="Arial" w:cs="Arial"/>
          <w:b/>
          <w:sz w:val="20"/>
          <w:szCs w:val="20"/>
        </w:rPr>
        <w:t>Referente al ítem III:</w:t>
      </w:r>
    </w:p>
    <w:tbl>
      <w:tblPr>
        <w:tblW w:w="10240" w:type="dxa"/>
        <w:jc w:val="center"/>
        <w:tblInd w:w="55" w:type="dxa"/>
        <w:tblCellMar>
          <w:left w:w="70" w:type="dxa"/>
          <w:right w:w="70" w:type="dxa"/>
        </w:tblCellMar>
        <w:tblLook w:val="04A0" w:firstRow="1" w:lastRow="0" w:firstColumn="1" w:lastColumn="0" w:noHBand="0" w:noVBand="1"/>
      </w:tblPr>
      <w:tblGrid>
        <w:gridCol w:w="361"/>
        <w:gridCol w:w="2811"/>
        <w:gridCol w:w="2088"/>
        <w:gridCol w:w="4980"/>
      </w:tblGrid>
      <w:tr w:rsidR="00BB1602" w:rsidRPr="00BB1602" w:rsidTr="00BB1602">
        <w:trPr>
          <w:trHeight w:val="300"/>
          <w:jc w:val="center"/>
        </w:trPr>
        <w:tc>
          <w:tcPr>
            <w:tcW w:w="10240"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BB1602" w:rsidRPr="00BB1602" w:rsidRDefault="00BB1602" w:rsidP="00BB1602">
            <w:pPr>
              <w:spacing w:after="0" w:line="240" w:lineRule="auto"/>
              <w:jc w:val="center"/>
              <w:rPr>
                <w:rFonts w:eastAsia="Times New Roman"/>
                <w:b/>
                <w:bCs/>
                <w:color w:val="000000"/>
                <w:lang w:eastAsia="es-SV"/>
              </w:rPr>
            </w:pPr>
            <w:r w:rsidRPr="00BB1602">
              <w:rPr>
                <w:rFonts w:eastAsia="Times New Roman"/>
                <w:b/>
                <w:bCs/>
                <w:color w:val="000000"/>
                <w:lang w:eastAsia="es-SV"/>
              </w:rPr>
              <w:t>CENTRO PREVENTIVO Y DE CUMPLIMIENTO DE PENAS LA ESPERANZA PENITENCIARIA CENTRAL</w:t>
            </w:r>
          </w:p>
        </w:tc>
      </w:tr>
      <w:tr w:rsidR="00BB1602" w:rsidRPr="00BB1602" w:rsidTr="00BB1602">
        <w:trPr>
          <w:trHeight w:val="300"/>
          <w:jc w:val="center"/>
        </w:trPr>
        <w:tc>
          <w:tcPr>
            <w:tcW w:w="361" w:type="dxa"/>
            <w:tcBorders>
              <w:top w:val="nil"/>
              <w:left w:val="single" w:sz="4" w:space="0" w:color="auto"/>
              <w:bottom w:val="single" w:sz="4" w:space="0" w:color="auto"/>
              <w:right w:val="single" w:sz="4" w:space="0" w:color="auto"/>
            </w:tcBorders>
            <w:shd w:val="clear" w:color="000000" w:fill="95B3D7"/>
            <w:noWrap/>
            <w:vAlign w:val="center"/>
            <w:hideMark/>
          </w:tcPr>
          <w:p w:rsidR="00BB1602" w:rsidRPr="00BB1602" w:rsidRDefault="00BB1602" w:rsidP="00BB1602">
            <w:pPr>
              <w:spacing w:after="0" w:line="240" w:lineRule="auto"/>
              <w:jc w:val="center"/>
              <w:rPr>
                <w:rFonts w:eastAsia="Times New Roman"/>
                <w:b/>
                <w:bCs/>
                <w:color w:val="000000"/>
                <w:lang w:eastAsia="es-SV"/>
              </w:rPr>
            </w:pPr>
            <w:r w:rsidRPr="00BB1602">
              <w:rPr>
                <w:rFonts w:eastAsia="Times New Roman"/>
                <w:b/>
                <w:bCs/>
                <w:color w:val="000000"/>
                <w:lang w:eastAsia="es-SV"/>
              </w:rPr>
              <w:t>N°</w:t>
            </w:r>
          </w:p>
        </w:tc>
        <w:tc>
          <w:tcPr>
            <w:tcW w:w="2811" w:type="dxa"/>
            <w:tcBorders>
              <w:top w:val="nil"/>
              <w:left w:val="nil"/>
              <w:bottom w:val="single" w:sz="4" w:space="0" w:color="auto"/>
              <w:right w:val="single" w:sz="4" w:space="0" w:color="auto"/>
            </w:tcBorders>
            <w:shd w:val="clear" w:color="000000" w:fill="95B3D7"/>
            <w:vAlign w:val="center"/>
            <w:hideMark/>
          </w:tcPr>
          <w:p w:rsidR="00BB1602" w:rsidRPr="00BB1602" w:rsidRDefault="00BB1602" w:rsidP="00BB1602">
            <w:pPr>
              <w:spacing w:after="0" w:line="240" w:lineRule="auto"/>
              <w:jc w:val="center"/>
              <w:rPr>
                <w:rFonts w:eastAsia="Times New Roman"/>
                <w:b/>
                <w:bCs/>
                <w:color w:val="000000"/>
                <w:lang w:eastAsia="es-SV"/>
              </w:rPr>
            </w:pPr>
            <w:r w:rsidRPr="00BB1602">
              <w:rPr>
                <w:rFonts w:eastAsia="Times New Roman"/>
                <w:b/>
                <w:bCs/>
                <w:color w:val="000000"/>
                <w:lang w:eastAsia="es-SV"/>
              </w:rPr>
              <w:t>NOMBRE DE LOS PROGRAMAS</w:t>
            </w:r>
          </w:p>
        </w:tc>
        <w:tc>
          <w:tcPr>
            <w:tcW w:w="2088" w:type="dxa"/>
            <w:tcBorders>
              <w:top w:val="nil"/>
              <w:left w:val="nil"/>
              <w:bottom w:val="single" w:sz="4" w:space="0" w:color="auto"/>
              <w:right w:val="single" w:sz="4" w:space="0" w:color="auto"/>
            </w:tcBorders>
            <w:shd w:val="clear" w:color="000000" w:fill="95B3D7"/>
            <w:noWrap/>
            <w:vAlign w:val="center"/>
            <w:hideMark/>
          </w:tcPr>
          <w:p w:rsidR="00BB1602" w:rsidRPr="00BB1602" w:rsidRDefault="00BB1602" w:rsidP="00BB1602">
            <w:pPr>
              <w:spacing w:after="0" w:line="240" w:lineRule="auto"/>
              <w:jc w:val="center"/>
              <w:rPr>
                <w:rFonts w:eastAsia="Times New Roman"/>
                <w:b/>
                <w:bCs/>
                <w:color w:val="000000"/>
                <w:lang w:eastAsia="es-SV"/>
              </w:rPr>
            </w:pPr>
            <w:r w:rsidRPr="00BB1602">
              <w:rPr>
                <w:rFonts w:eastAsia="Times New Roman"/>
                <w:b/>
                <w:bCs/>
                <w:color w:val="000000"/>
                <w:lang w:eastAsia="es-SV"/>
              </w:rPr>
              <w:t>CANTIDAD DE PERSONAS BENEFICIARIAS</w:t>
            </w:r>
          </w:p>
        </w:tc>
        <w:tc>
          <w:tcPr>
            <w:tcW w:w="4980" w:type="dxa"/>
            <w:tcBorders>
              <w:top w:val="nil"/>
              <w:left w:val="nil"/>
              <w:bottom w:val="single" w:sz="4" w:space="0" w:color="auto"/>
              <w:right w:val="single" w:sz="4" w:space="0" w:color="auto"/>
            </w:tcBorders>
            <w:shd w:val="clear" w:color="000000" w:fill="95B3D7"/>
            <w:noWrap/>
            <w:vAlign w:val="center"/>
            <w:hideMark/>
          </w:tcPr>
          <w:p w:rsidR="00BB1602" w:rsidRPr="00BB1602" w:rsidRDefault="00BB1602" w:rsidP="00BB1602">
            <w:pPr>
              <w:spacing w:after="0" w:line="240" w:lineRule="auto"/>
              <w:jc w:val="center"/>
              <w:rPr>
                <w:rFonts w:eastAsia="Times New Roman"/>
                <w:b/>
                <w:bCs/>
                <w:color w:val="000000"/>
                <w:lang w:eastAsia="es-SV"/>
              </w:rPr>
            </w:pPr>
            <w:r w:rsidRPr="00BB1602">
              <w:rPr>
                <w:rFonts w:eastAsia="Times New Roman"/>
                <w:b/>
                <w:bCs/>
                <w:color w:val="000000"/>
                <w:lang w:eastAsia="es-SV"/>
              </w:rPr>
              <w:t>REQUISITOS A CUMPLIR</w:t>
            </w:r>
          </w:p>
        </w:tc>
      </w:tr>
      <w:tr w:rsidR="00BB1602" w:rsidRPr="00BB1602" w:rsidTr="00BB1602">
        <w:trPr>
          <w:trHeight w:val="626"/>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1</w:t>
            </w:r>
          </w:p>
        </w:tc>
        <w:tc>
          <w:tcPr>
            <w:tcW w:w="2811"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Programas Especializados de Drogodependencia</w:t>
            </w:r>
          </w:p>
        </w:tc>
        <w:tc>
          <w:tcPr>
            <w:tcW w:w="2088" w:type="dxa"/>
            <w:tcBorders>
              <w:top w:val="nil"/>
              <w:left w:val="nil"/>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20</w:t>
            </w:r>
          </w:p>
        </w:tc>
        <w:tc>
          <w:tcPr>
            <w:tcW w:w="4980"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Haber sido condenado por delitos relativos a las drogas.</w:t>
            </w:r>
          </w:p>
        </w:tc>
      </w:tr>
      <w:tr w:rsidR="00BB1602" w:rsidRPr="00BB1602" w:rsidTr="00BB1602">
        <w:trPr>
          <w:trHeight w:val="618"/>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2</w:t>
            </w:r>
          </w:p>
        </w:tc>
        <w:tc>
          <w:tcPr>
            <w:tcW w:w="2811"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Programas Especializado de Ofensores sexuales</w:t>
            </w:r>
          </w:p>
        </w:tc>
        <w:tc>
          <w:tcPr>
            <w:tcW w:w="2088" w:type="dxa"/>
            <w:tcBorders>
              <w:top w:val="nil"/>
              <w:left w:val="nil"/>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100</w:t>
            </w:r>
          </w:p>
        </w:tc>
        <w:tc>
          <w:tcPr>
            <w:tcW w:w="4980"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Haber sido condenado por delitos relativos a la libertad sexual.</w:t>
            </w:r>
          </w:p>
        </w:tc>
      </w:tr>
      <w:tr w:rsidR="00BB1602" w:rsidRPr="00BB1602" w:rsidTr="00BB1602">
        <w:trPr>
          <w:trHeight w:val="787"/>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lastRenderedPageBreak/>
              <w:t>3</w:t>
            </w:r>
          </w:p>
        </w:tc>
        <w:tc>
          <w:tcPr>
            <w:tcW w:w="2811"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Programa Especializado de Ofensores Sexuales</w:t>
            </w:r>
          </w:p>
        </w:tc>
        <w:tc>
          <w:tcPr>
            <w:tcW w:w="2088" w:type="dxa"/>
            <w:tcBorders>
              <w:top w:val="nil"/>
              <w:left w:val="nil"/>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80</w:t>
            </w:r>
          </w:p>
        </w:tc>
        <w:tc>
          <w:tcPr>
            <w:tcW w:w="4980"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Ser condenado y presentar en las evaluaciones carencias de personalidad</w:t>
            </w:r>
          </w:p>
        </w:tc>
      </w:tr>
      <w:tr w:rsidR="00BB1602" w:rsidRPr="00BB1602" w:rsidTr="00BB1602">
        <w:trPr>
          <w:trHeight w:val="90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4</w:t>
            </w:r>
          </w:p>
        </w:tc>
        <w:tc>
          <w:tcPr>
            <w:tcW w:w="2811"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Programa de Pensamiento Pro social "Solución de Problemas"</w:t>
            </w:r>
          </w:p>
        </w:tc>
        <w:tc>
          <w:tcPr>
            <w:tcW w:w="2088" w:type="dxa"/>
            <w:tcBorders>
              <w:top w:val="nil"/>
              <w:left w:val="nil"/>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220</w:t>
            </w:r>
          </w:p>
        </w:tc>
        <w:tc>
          <w:tcPr>
            <w:tcW w:w="4980"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Ser condenado y presentar en las evaluaciones carencias de personalidad</w:t>
            </w:r>
          </w:p>
        </w:tc>
      </w:tr>
      <w:tr w:rsidR="00BB1602" w:rsidRPr="00BB1602" w:rsidTr="00BB1602">
        <w:trPr>
          <w:trHeight w:val="657"/>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5</w:t>
            </w:r>
          </w:p>
        </w:tc>
        <w:tc>
          <w:tcPr>
            <w:tcW w:w="2811"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 xml:space="preserve">Programa de pensamiento Pro social   </w:t>
            </w:r>
          </w:p>
        </w:tc>
        <w:tc>
          <w:tcPr>
            <w:tcW w:w="2088" w:type="dxa"/>
            <w:tcBorders>
              <w:top w:val="nil"/>
              <w:left w:val="nil"/>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20</w:t>
            </w:r>
          </w:p>
        </w:tc>
        <w:tc>
          <w:tcPr>
            <w:tcW w:w="4980"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Ser ordenado y presentar en las evaluaciones carencia de personalidad.</w:t>
            </w:r>
          </w:p>
        </w:tc>
      </w:tr>
      <w:tr w:rsidR="00BB1602" w:rsidRPr="00BB1602" w:rsidTr="00BB1602">
        <w:trPr>
          <w:trHeight w:val="885"/>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6</w:t>
            </w:r>
          </w:p>
        </w:tc>
        <w:tc>
          <w:tcPr>
            <w:tcW w:w="2811"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programas del modelo de Gestión Penitenciario Yo Cambio</w:t>
            </w:r>
          </w:p>
        </w:tc>
        <w:tc>
          <w:tcPr>
            <w:tcW w:w="2088" w:type="dxa"/>
            <w:tcBorders>
              <w:top w:val="nil"/>
              <w:left w:val="nil"/>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5255</w:t>
            </w:r>
          </w:p>
        </w:tc>
        <w:tc>
          <w:tcPr>
            <w:tcW w:w="4980" w:type="dxa"/>
            <w:tcBorders>
              <w:top w:val="nil"/>
              <w:left w:val="nil"/>
              <w:bottom w:val="single" w:sz="4" w:space="0" w:color="auto"/>
              <w:right w:val="single" w:sz="4" w:space="0" w:color="auto"/>
            </w:tcBorders>
            <w:shd w:val="clear" w:color="auto" w:fill="auto"/>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 xml:space="preserve">Tener calidad de interno en la </w:t>
            </w:r>
            <w:r>
              <w:rPr>
                <w:rFonts w:eastAsia="Times New Roman"/>
                <w:color w:val="000000"/>
                <w:lang w:eastAsia="es-SV"/>
              </w:rPr>
              <w:t>P</w:t>
            </w:r>
            <w:r w:rsidRPr="00BB1602">
              <w:rPr>
                <w:rFonts w:eastAsia="Times New Roman"/>
                <w:color w:val="000000"/>
                <w:lang w:eastAsia="es-SV"/>
              </w:rPr>
              <w:t>enitenciaría Central, siendo el objetivo contrarrestar el ocio carcelario.</w:t>
            </w:r>
          </w:p>
        </w:tc>
      </w:tr>
    </w:tbl>
    <w:p w:rsidR="00BB1602" w:rsidRDefault="00BB1602" w:rsidP="00BA0BB0">
      <w:pPr>
        <w:spacing w:line="360" w:lineRule="auto"/>
        <w:ind w:firstLine="708"/>
        <w:rPr>
          <w:rFonts w:ascii="Arial" w:hAnsi="Arial" w:cs="Arial"/>
          <w:b/>
          <w:sz w:val="20"/>
          <w:szCs w:val="20"/>
        </w:rPr>
      </w:pPr>
    </w:p>
    <w:tbl>
      <w:tblPr>
        <w:tblW w:w="5540" w:type="dxa"/>
        <w:jc w:val="center"/>
        <w:tblInd w:w="55" w:type="dxa"/>
        <w:tblCellMar>
          <w:left w:w="70" w:type="dxa"/>
          <w:right w:w="70" w:type="dxa"/>
        </w:tblCellMar>
        <w:tblLook w:val="04A0" w:firstRow="1" w:lastRow="0" w:firstColumn="1" w:lastColumn="0" w:noHBand="0" w:noVBand="1"/>
      </w:tblPr>
      <w:tblGrid>
        <w:gridCol w:w="2580"/>
        <w:gridCol w:w="2960"/>
      </w:tblGrid>
      <w:tr w:rsidR="00BB1602" w:rsidRPr="00BB1602" w:rsidTr="00BB1602">
        <w:trPr>
          <w:trHeight w:val="415"/>
          <w:jc w:val="center"/>
        </w:trPr>
        <w:tc>
          <w:tcPr>
            <w:tcW w:w="258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BB1602" w:rsidRPr="00BB1602" w:rsidRDefault="00BB1602" w:rsidP="00BB1602">
            <w:pPr>
              <w:spacing w:after="0" w:line="240" w:lineRule="auto"/>
              <w:jc w:val="center"/>
              <w:rPr>
                <w:rFonts w:eastAsia="Times New Roman"/>
                <w:b/>
                <w:bCs/>
                <w:color w:val="000000"/>
                <w:lang w:eastAsia="es-SV"/>
              </w:rPr>
            </w:pPr>
            <w:r w:rsidRPr="00BB1602">
              <w:rPr>
                <w:rFonts w:eastAsia="Times New Roman"/>
                <w:b/>
                <w:bCs/>
                <w:color w:val="000000"/>
                <w:lang w:eastAsia="es-SV"/>
              </w:rPr>
              <w:t>CANTIDAD TOTAL DE PROGRAMAS</w:t>
            </w:r>
          </w:p>
        </w:tc>
        <w:tc>
          <w:tcPr>
            <w:tcW w:w="2960" w:type="dxa"/>
            <w:tcBorders>
              <w:top w:val="single" w:sz="4" w:space="0" w:color="auto"/>
              <w:left w:val="nil"/>
              <w:bottom w:val="single" w:sz="4" w:space="0" w:color="auto"/>
              <w:right w:val="single" w:sz="4" w:space="0" w:color="auto"/>
            </w:tcBorders>
            <w:shd w:val="clear" w:color="000000" w:fill="95B3D7"/>
            <w:vAlign w:val="center"/>
            <w:hideMark/>
          </w:tcPr>
          <w:p w:rsidR="00BB1602" w:rsidRPr="00BB1602" w:rsidRDefault="00BB1602" w:rsidP="00BB1602">
            <w:pPr>
              <w:spacing w:after="0" w:line="240" w:lineRule="auto"/>
              <w:jc w:val="center"/>
              <w:rPr>
                <w:rFonts w:eastAsia="Times New Roman"/>
                <w:b/>
                <w:bCs/>
                <w:color w:val="000000"/>
                <w:lang w:eastAsia="es-SV"/>
              </w:rPr>
            </w:pPr>
            <w:r w:rsidRPr="00BB1602">
              <w:rPr>
                <w:rFonts w:eastAsia="Times New Roman"/>
                <w:b/>
                <w:bCs/>
                <w:color w:val="000000"/>
                <w:lang w:eastAsia="es-SV"/>
              </w:rPr>
              <w:t>CANTIDAD TOTAL DE PERSONAS BENEFICIARIAS</w:t>
            </w:r>
          </w:p>
        </w:tc>
      </w:tr>
      <w:tr w:rsidR="00BB1602" w:rsidRPr="00BB1602" w:rsidTr="00BB1602">
        <w:trPr>
          <w:trHeight w:val="430"/>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75</w:t>
            </w:r>
          </w:p>
        </w:tc>
        <w:tc>
          <w:tcPr>
            <w:tcW w:w="2960" w:type="dxa"/>
            <w:tcBorders>
              <w:top w:val="nil"/>
              <w:left w:val="nil"/>
              <w:bottom w:val="single" w:sz="4" w:space="0" w:color="auto"/>
              <w:right w:val="single" w:sz="4" w:space="0" w:color="auto"/>
            </w:tcBorders>
            <w:shd w:val="clear" w:color="auto" w:fill="auto"/>
            <w:noWrap/>
            <w:vAlign w:val="center"/>
            <w:hideMark/>
          </w:tcPr>
          <w:p w:rsidR="00BB1602" w:rsidRPr="00BB1602" w:rsidRDefault="00BB1602" w:rsidP="00BB1602">
            <w:pPr>
              <w:spacing w:after="0" w:line="240" w:lineRule="auto"/>
              <w:jc w:val="center"/>
              <w:rPr>
                <w:rFonts w:eastAsia="Times New Roman"/>
                <w:color w:val="000000"/>
                <w:lang w:eastAsia="es-SV"/>
              </w:rPr>
            </w:pPr>
            <w:r w:rsidRPr="00BB1602">
              <w:rPr>
                <w:rFonts w:eastAsia="Times New Roman"/>
                <w:color w:val="000000"/>
                <w:lang w:eastAsia="es-SV"/>
              </w:rPr>
              <w:t>5255</w:t>
            </w:r>
          </w:p>
        </w:tc>
      </w:tr>
    </w:tbl>
    <w:p w:rsidR="00BB1602" w:rsidRDefault="00BB1602" w:rsidP="006F1F88">
      <w:pPr>
        <w:spacing w:line="360" w:lineRule="auto"/>
        <w:ind w:firstLine="708"/>
        <w:jc w:val="both"/>
        <w:rPr>
          <w:rFonts w:ascii="Arial" w:hAnsi="Arial" w:cs="Arial"/>
          <w:b/>
          <w:sz w:val="20"/>
          <w:szCs w:val="20"/>
        </w:rPr>
      </w:pPr>
    </w:p>
    <w:tbl>
      <w:tblPr>
        <w:tblW w:w="10240" w:type="dxa"/>
        <w:jc w:val="center"/>
        <w:tblInd w:w="55" w:type="dxa"/>
        <w:tblCellMar>
          <w:left w:w="70" w:type="dxa"/>
          <w:right w:w="70" w:type="dxa"/>
        </w:tblCellMar>
        <w:tblLook w:val="04A0" w:firstRow="1" w:lastRow="0" w:firstColumn="1" w:lastColumn="0" w:noHBand="0" w:noVBand="1"/>
      </w:tblPr>
      <w:tblGrid>
        <w:gridCol w:w="361"/>
        <w:gridCol w:w="2673"/>
        <w:gridCol w:w="4044"/>
        <w:gridCol w:w="3162"/>
      </w:tblGrid>
      <w:tr w:rsidR="0049683F" w:rsidRPr="0049683F" w:rsidTr="0049683F">
        <w:trPr>
          <w:trHeight w:val="300"/>
          <w:jc w:val="center"/>
        </w:trPr>
        <w:tc>
          <w:tcPr>
            <w:tcW w:w="10240"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49683F" w:rsidRPr="0049683F" w:rsidRDefault="0049683F" w:rsidP="0049683F">
            <w:pPr>
              <w:spacing w:after="0" w:line="240" w:lineRule="auto"/>
              <w:jc w:val="center"/>
              <w:rPr>
                <w:rFonts w:eastAsia="Times New Roman"/>
                <w:b/>
                <w:bCs/>
                <w:color w:val="000000"/>
                <w:lang w:eastAsia="es-SV"/>
              </w:rPr>
            </w:pPr>
            <w:r w:rsidRPr="0049683F">
              <w:rPr>
                <w:rFonts w:eastAsia="Times New Roman"/>
                <w:b/>
                <w:bCs/>
                <w:color w:val="000000"/>
                <w:lang w:eastAsia="es-SV"/>
              </w:rPr>
              <w:t>CENTRO PREVENTIVO Y DE CUMPLIMIENTO DE PENAS DE SANTA ANA</w:t>
            </w:r>
          </w:p>
        </w:tc>
      </w:tr>
      <w:tr w:rsidR="0049683F" w:rsidRPr="0049683F" w:rsidTr="0049683F">
        <w:trPr>
          <w:trHeight w:val="300"/>
          <w:jc w:val="center"/>
        </w:trPr>
        <w:tc>
          <w:tcPr>
            <w:tcW w:w="315" w:type="dxa"/>
            <w:tcBorders>
              <w:top w:val="nil"/>
              <w:left w:val="single" w:sz="4" w:space="0" w:color="auto"/>
              <w:bottom w:val="single" w:sz="4" w:space="0" w:color="auto"/>
              <w:right w:val="single" w:sz="4" w:space="0" w:color="auto"/>
            </w:tcBorders>
            <w:shd w:val="clear" w:color="000000" w:fill="95B3D7"/>
            <w:noWrap/>
            <w:vAlign w:val="center"/>
            <w:hideMark/>
          </w:tcPr>
          <w:p w:rsidR="0049683F" w:rsidRPr="0049683F" w:rsidRDefault="0049683F" w:rsidP="0049683F">
            <w:pPr>
              <w:spacing w:after="0" w:line="240" w:lineRule="auto"/>
              <w:jc w:val="center"/>
              <w:rPr>
                <w:rFonts w:eastAsia="Times New Roman"/>
                <w:b/>
                <w:bCs/>
                <w:color w:val="000000"/>
                <w:lang w:eastAsia="es-SV"/>
              </w:rPr>
            </w:pPr>
            <w:r w:rsidRPr="0049683F">
              <w:rPr>
                <w:rFonts w:eastAsia="Times New Roman"/>
                <w:b/>
                <w:bCs/>
                <w:color w:val="000000"/>
                <w:lang w:eastAsia="es-SV"/>
              </w:rPr>
              <w:t>N°</w:t>
            </w:r>
          </w:p>
        </w:tc>
        <w:tc>
          <w:tcPr>
            <w:tcW w:w="2719" w:type="dxa"/>
            <w:tcBorders>
              <w:top w:val="nil"/>
              <w:left w:val="nil"/>
              <w:bottom w:val="single" w:sz="4" w:space="0" w:color="auto"/>
              <w:right w:val="single" w:sz="4" w:space="0" w:color="auto"/>
            </w:tcBorders>
            <w:shd w:val="clear" w:color="000000" w:fill="95B3D7"/>
            <w:vAlign w:val="center"/>
            <w:hideMark/>
          </w:tcPr>
          <w:p w:rsidR="0049683F" w:rsidRPr="0049683F" w:rsidRDefault="0049683F" w:rsidP="0049683F">
            <w:pPr>
              <w:spacing w:after="0" w:line="240" w:lineRule="auto"/>
              <w:jc w:val="center"/>
              <w:rPr>
                <w:rFonts w:eastAsia="Times New Roman"/>
                <w:b/>
                <w:bCs/>
                <w:color w:val="000000"/>
                <w:lang w:eastAsia="es-SV"/>
              </w:rPr>
            </w:pPr>
            <w:r w:rsidRPr="0049683F">
              <w:rPr>
                <w:rFonts w:eastAsia="Times New Roman"/>
                <w:b/>
                <w:bCs/>
                <w:color w:val="000000"/>
                <w:lang w:eastAsia="es-SV"/>
              </w:rPr>
              <w:t>Nombre de los programas</w:t>
            </w:r>
          </w:p>
        </w:tc>
        <w:tc>
          <w:tcPr>
            <w:tcW w:w="4044" w:type="dxa"/>
            <w:tcBorders>
              <w:top w:val="nil"/>
              <w:left w:val="nil"/>
              <w:bottom w:val="single" w:sz="4" w:space="0" w:color="auto"/>
              <w:right w:val="single" w:sz="4" w:space="0" w:color="auto"/>
            </w:tcBorders>
            <w:shd w:val="clear" w:color="000000" w:fill="95B3D7"/>
            <w:noWrap/>
            <w:vAlign w:val="center"/>
            <w:hideMark/>
          </w:tcPr>
          <w:p w:rsidR="0049683F" w:rsidRPr="0049683F" w:rsidRDefault="0049683F" w:rsidP="0049683F">
            <w:pPr>
              <w:spacing w:after="0" w:line="240" w:lineRule="auto"/>
              <w:jc w:val="center"/>
              <w:rPr>
                <w:rFonts w:eastAsia="Times New Roman"/>
                <w:b/>
                <w:bCs/>
                <w:color w:val="000000"/>
                <w:lang w:eastAsia="es-SV"/>
              </w:rPr>
            </w:pPr>
            <w:r w:rsidRPr="0049683F">
              <w:rPr>
                <w:rFonts w:eastAsia="Times New Roman"/>
                <w:b/>
                <w:bCs/>
                <w:color w:val="000000"/>
                <w:lang w:eastAsia="es-SV"/>
              </w:rPr>
              <w:t>Cantidad de Personas Beneficiarias</w:t>
            </w:r>
          </w:p>
        </w:tc>
        <w:tc>
          <w:tcPr>
            <w:tcW w:w="3162" w:type="dxa"/>
            <w:tcBorders>
              <w:top w:val="nil"/>
              <w:left w:val="nil"/>
              <w:bottom w:val="single" w:sz="4" w:space="0" w:color="auto"/>
              <w:right w:val="single" w:sz="4" w:space="0" w:color="auto"/>
            </w:tcBorders>
            <w:shd w:val="clear" w:color="000000" w:fill="95B3D7"/>
            <w:noWrap/>
            <w:vAlign w:val="center"/>
            <w:hideMark/>
          </w:tcPr>
          <w:p w:rsidR="0049683F" w:rsidRPr="0049683F" w:rsidRDefault="0049683F" w:rsidP="0049683F">
            <w:pPr>
              <w:spacing w:after="0" w:line="240" w:lineRule="auto"/>
              <w:jc w:val="center"/>
              <w:rPr>
                <w:rFonts w:eastAsia="Times New Roman"/>
                <w:b/>
                <w:bCs/>
                <w:color w:val="000000"/>
                <w:lang w:eastAsia="es-SV"/>
              </w:rPr>
            </w:pPr>
            <w:r w:rsidRPr="0049683F">
              <w:rPr>
                <w:rFonts w:eastAsia="Times New Roman"/>
                <w:b/>
                <w:bCs/>
                <w:color w:val="000000"/>
                <w:lang w:eastAsia="es-SV"/>
              </w:rPr>
              <w:t>Requisitos a cumplir</w:t>
            </w:r>
          </w:p>
        </w:tc>
      </w:tr>
      <w:tr w:rsidR="0049683F" w:rsidRPr="0049683F" w:rsidTr="0049683F">
        <w:trPr>
          <w:trHeight w:val="1050"/>
          <w:jc w:val="center"/>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1</w:t>
            </w:r>
          </w:p>
        </w:tc>
        <w:tc>
          <w:tcPr>
            <w:tcW w:w="2719"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Pr>
                <w:rFonts w:eastAsia="Times New Roman"/>
                <w:color w:val="000000"/>
                <w:lang w:eastAsia="es-SV"/>
              </w:rPr>
              <w:t>P</w:t>
            </w:r>
            <w:r w:rsidRPr="0049683F">
              <w:rPr>
                <w:rFonts w:eastAsia="Times New Roman"/>
                <w:color w:val="000000"/>
                <w:lang w:eastAsia="es-SV"/>
              </w:rPr>
              <w:t>rogramas del modelo de Gestión Penitenciario Yo Cambio</w:t>
            </w:r>
          </w:p>
        </w:tc>
        <w:tc>
          <w:tcPr>
            <w:tcW w:w="4044" w:type="dxa"/>
            <w:tcBorders>
              <w:top w:val="nil"/>
              <w:left w:val="nil"/>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288</w:t>
            </w:r>
          </w:p>
        </w:tc>
        <w:tc>
          <w:tcPr>
            <w:tcW w:w="3162"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Que el tratamiento este ratificado por el Consejo Criminológico Correspondiente</w:t>
            </w:r>
          </w:p>
        </w:tc>
      </w:tr>
      <w:tr w:rsidR="0049683F" w:rsidRPr="0049683F" w:rsidTr="0049683F">
        <w:trPr>
          <w:trHeight w:val="960"/>
          <w:jc w:val="center"/>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2</w:t>
            </w:r>
          </w:p>
        </w:tc>
        <w:tc>
          <w:tcPr>
            <w:tcW w:w="2719"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Pensamiento creativo</w:t>
            </w:r>
          </w:p>
        </w:tc>
        <w:tc>
          <w:tcPr>
            <w:tcW w:w="4044" w:type="dxa"/>
            <w:tcBorders>
              <w:top w:val="nil"/>
              <w:left w:val="nil"/>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16</w:t>
            </w:r>
          </w:p>
        </w:tc>
        <w:tc>
          <w:tcPr>
            <w:tcW w:w="3162"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Que el tratamiento este ratificado por el Consejo Criminológico Correspondiente</w:t>
            </w:r>
          </w:p>
        </w:tc>
      </w:tr>
      <w:tr w:rsidR="0049683F" w:rsidRPr="0049683F" w:rsidTr="0049683F">
        <w:trPr>
          <w:trHeight w:val="900"/>
          <w:jc w:val="center"/>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3</w:t>
            </w:r>
          </w:p>
        </w:tc>
        <w:tc>
          <w:tcPr>
            <w:tcW w:w="2719"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Solución de Problemas</w:t>
            </w:r>
          </w:p>
        </w:tc>
        <w:tc>
          <w:tcPr>
            <w:tcW w:w="4044" w:type="dxa"/>
            <w:tcBorders>
              <w:top w:val="nil"/>
              <w:left w:val="nil"/>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42</w:t>
            </w:r>
          </w:p>
        </w:tc>
        <w:tc>
          <w:tcPr>
            <w:tcW w:w="3162"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Que el tratamiento este ratificado por el Consejo Criminológico Correspondiente</w:t>
            </w:r>
          </w:p>
        </w:tc>
      </w:tr>
      <w:tr w:rsidR="0049683F" w:rsidRPr="0049683F" w:rsidTr="0049683F">
        <w:trPr>
          <w:trHeight w:val="1140"/>
          <w:jc w:val="center"/>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4</w:t>
            </w:r>
          </w:p>
        </w:tc>
        <w:tc>
          <w:tcPr>
            <w:tcW w:w="2719"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Desarrollo de valores</w:t>
            </w:r>
          </w:p>
        </w:tc>
        <w:tc>
          <w:tcPr>
            <w:tcW w:w="4044" w:type="dxa"/>
            <w:tcBorders>
              <w:top w:val="nil"/>
              <w:left w:val="nil"/>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22</w:t>
            </w:r>
          </w:p>
        </w:tc>
        <w:tc>
          <w:tcPr>
            <w:tcW w:w="3162"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Que el tratamiento este ratificado por el Consejo Criminológico Correspondiente</w:t>
            </w:r>
          </w:p>
        </w:tc>
      </w:tr>
      <w:tr w:rsidR="0049683F" w:rsidRPr="0049683F" w:rsidTr="0049683F">
        <w:trPr>
          <w:trHeight w:val="1050"/>
          <w:jc w:val="center"/>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lastRenderedPageBreak/>
              <w:t>5</w:t>
            </w:r>
          </w:p>
        </w:tc>
        <w:tc>
          <w:tcPr>
            <w:tcW w:w="2719"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 xml:space="preserve">Programa para ofensores sexuales  </w:t>
            </w:r>
          </w:p>
        </w:tc>
        <w:tc>
          <w:tcPr>
            <w:tcW w:w="4044" w:type="dxa"/>
            <w:tcBorders>
              <w:top w:val="nil"/>
              <w:left w:val="nil"/>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11</w:t>
            </w:r>
          </w:p>
        </w:tc>
        <w:tc>
          <w:tcPr>
            <w:tcW w:w="3162"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Que el tratamiento este ratificado por el Consejo Criminológico Correspondiente</w:t>
            </w:r>
          </w:p>
        </w:tc>
      </w:tr>
      <w:tr w:rsidR="0049683F" w:rsidRPr="0049683F" w:rsidTr="0049683F">
        <w:trPr>
          <w:trHeight w:val="803"/>
          <w:jc w:val="center"/>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6</w:t>
            </w:r>
          </w:p>
        </w:tc>
        <w:tc>
          <w:tcPr>
            <w:tcW w:w="2719"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fortalecimiento de las relaciones familiares</w:t>
            </w:r>
          </w:p>
        </w:tc>
        <w:tc>
          <w:tcPr>
            <w:tcW w:w="4044" w:type="dxa"/>
            <w:tcBorders>
              <w:top w:val="nil"/>
              <w:left w:val="nil"/>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14</w:t>
            </w:r>
          </w:p>
        </w:tc>
        <w:tc>
          <w:tcPr>
            <w:tcW w:w="3162" w:type="dxa"/>
            <w:tcBorders>
              <w:top w:val="nil"/>
              <w:left w:val="nil"/>
              <w:bottom w:val="single" w:sz="4" w:space="0" w:color="auto"/>
              <w:right w:val="single" w:sz="4" w:space="0" w:color="auto"/>
            </w:tcBorders>
            <w:shd w:val="clear" w:color="auto" w:fill="auto"/>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Que el tratamiento este ratificado por el Consejo Criminológico Correspondiente</w:t>
            </w:r>
          </w:p>
        </w:tc>
      </w:tr>
    </w:tbl>
    <w:p w:rsidR="0049683F" w:rsidRDefault="0049683F" w:rsidP="006F1F88">
      <w:pPr>
        <w:spacing w:line="360" w:lineRule="auto"/>
        <w:ind w:firstLine="708"/>
        <w:jc w:val="both"/>
        <w:rPr>
          <w:rFonts w:ascii="Arial" w:hAnsi="Arial" w:cs="Arial"/>
          <w:b/>
          <w:sz w:val="20"/>
          <w:szCs w:val="20"/>
        </w:rPr>
      </w:pPr>
    </w:p>
    <w:tbl>
      <w:tblPr>
        <w:tblW w:w="5540" w:type="dxa"/>
        <w:jc w:val="center"/>
        <w:tblInd w:w="55" w:type="dxa"/>
        <w:tblCellMar>
          <w:left w:w="70" w:type="dxa"/>
          <w:right w:w="70" w:type="dxa"/>
        </w:tblCellMar>
        <w:tblLook w:val="04A0" w:firstRow="1" w:lastRow="0" w:firstColumn="1" w:lastColumn="0" w:noHBand="0" w:noVBand="1"/>
      </w:tblPr>
      <w:tblGrid>
        <w:gridCol w:w="2580"/>
        <w:gridCol w:w="2960"/>
      </w:tblGrid>
      <w:tr w:rsidR="0049683F" w:rsidRPr="0049683F" w:rsidTr="0049683F">
        <w:trPr>
          <w:trHeight w:val="723"/>
          <w:jc w:val="center"/>
        </w:trPr>
        <w:tc>
          <w:tcPr>
            <w:tcW w:w="258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49683F" w:rsidRPr="0049683F" w:rsidRDefault="0049683F" w:rsidP="0049683F">
            <w:pPr>
              <w:spacing w:after="0" w:line="240" w:lineRule="auto"/>
              <w:jc w:val="center"/>
              <w:rPr>
                <w:rFonts w:eastAsia="Times New Roman"/>
                <w:b/>
                <w:bCs/>
                <w:color w:val="000000"/>
                <w:lang w:eastAsia="es-SV"/>
              </w:rPr>
            </w:pPr>
            <w:r w:rsidRPr="0049683F">
              <w:rPr>
                <w:rFonts w:eastAsia="Times New Roman"/>
                <w:b/>
                <w:bCs/>
                <w:color w:val="000000"/>
                <w:lang w:eastAsia="es-SV"/>
              </w:rPr>
              <w:t>Cantidad total de programas</w:t>
            </w:r>
          </w:p>
        </w:tc>
        <w:tc>
          <w:tcPr>
            <w:tcW w:w="2960" w:type="dxa"/>
            <w:tcBorders>
              <w:top w:val="single" w:sz="4" w:space="0" w:color="auto"/>
              <w:left w:val="nil"/>
              <w:bottom w:val="single" w:sz="4" w:space="0" w:color="auto"/>
              <w:right w:val="single" w:sz="4" w:space="0" w:color="auto"/>
            </w:tcBorders>
            <w:shd w:val="clear" w:color="000000" w:fill="95B3D7"/>
            <w:vAlign w:val="center"/>
            <w:hideMark/>
          </w:tcPr>
          <w:p w:rsidR="0049683F" w:rsidRPr="0049683F" w:rsidRDefault="0049683F" w:rsidP="0049683F">
            <w:pPr>
              <w:spacing w:after="0" w:line="240" w:lineRule="auto"/>
              <w:jc w:val="center"/>
              <w:rPr>
                <w:rFonts w:eastAsia="Times New Roman"/>
                <w:b/>
                <w:bCs/>
                <w:color w:val="000000"/>
                <w:lang w:eastAsia="es-SV"/>
              </w:rPr>
            </w:pPr>
            <w:r w:rsidRPr="0049683F">
              <w:rPr>
                <w:rFonts w:eastAsia="Times New Roman"/>
                <w:b/>
                <w:bCs/>
                <w:color w:val="000000"/>
                <w:lang w:eastAsia="es-SV"/>
              </w:rPr>
              <w:t>cantidad total de personas beneficiarias</w:t>
            </w:r>
          </w:p>
        </w:tc>
      </w:tr>
      <w:tr w:rsidR="0049683F" w:rsidRPr="0049683F" w:rsidTr="0049683F">
        <w:trPr>
          <w:trHeight w:val="595"/>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6</w:t>
            </w:r>
          </w:p>
        </w:tc>
        <w:tc>
          <w:tcPr>
            <w:tcW w:w="2960" w:type="dxa"/>
            <w:tcBorders>
              <w:top w:val="nil"/>
              <w:left w:val="nil"/>
              <w:bottom w:val="single" w:sz="4" w:space="0" w:color="auto"/>
              <w:right w:val="single" w:sz="4" w:space="0" w:color="auto"/>
            </w:tcBorders>
            <w:shd w:val="clear" w:color="auto" w:fill="auto"/>
            <w:noWrap/>
            <w:vAlign w:val="center"/>
            <w:hideMark/>
          </w:tcPr>
          <w:p w:rsidR="0049683F" w:rsidRPr="0049683F" w:rsidRDefault="0049683F" w:rsidP="0049683F">
            <w:pPr>
              <w:spacing w:after="0" w:line="240" w:lineRule="auto"/>
              <w:jc w:val="center"/>
              <w:rPr>
                <w:rFonts w:eastAsia="Times New Roman"/>
                <w:color w:val="000000"/>
                <w:lang w:eastAsia="es-SV"/>
              </w:rPr>
            </w:pPr>
            <w:r w:rsidRPr="0049683F">
              <w:rPr>
                <w:rFonts w:eastAsia="Times New Roman"/>
                <w:color w:val="000000"/>
                <w:lang w:eastAsia="es-SV"/>
              </w:rPr>
              <w:t>393</w:t>
            </w:r>
          </w:p>
        </w:tc>
      </w:tr>
    </w:tbl>
    <w:p w:rsidR="0049683F" w:rsidRDefault="0049683F" w:rsidP="006F1F88">
      <w:pPr>
        <w:spacing w:line="360" w:lineRule="auto"/>
        <w:ind w:firstLine="708"/>
        <w:jc w:val="both"/>
        <w:rPr>
          <w:rFonts w:ascii="Arial" w:hAnsi="Arial" w:cs="Arial"/>
          <w:b/>
          <w:sz w:val="20"/>
          <w:szCs w:val="20"/>
        </w:rPr>
      </w:pPr>
    </w:p>
    <w:tbl>
      <w:tblPr>
        <w:tblW w:w="8639" w:type="dxa"/>
        <w:jc w:val="center"/>
        <w:tblInd w:w="55" w:type="dxa"/>
        <w:tblCellMar>
          <w:left w:w="70" w:type="dxa"/>
          <w:right w:w="70" w:type="dxa"/>
        </w:tblCellMar>
        <w:tblLook w:val="04A0" w:firstRow="1" w:lastRow="0" w:firstColumn="1" w:lastColumn="0" w:noHBand="0" w:noVBand="1"/>
      </w:tblPr>
      <w:tblGrid>
        <w:gridCol w:w="361"/>
        <w:gridCol w:w="2183"/>
        <w:gridCol w:w="3544"/>
        <w:gridCol w:w="2551"/>
      </w:tblGrid>
      <w:tr w:rsidR="00690466" w:rsidRPr="00690466" w:rsidTr="00690466">
        <w:trPr>
          <w:trHeight w:val="300"/>
          <w:jc w:val="center"/>
        </w:trPr>
        <w:tc>
          <w:tcPr>
            <w:tcW w:w="8639"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690466" w:rsidRPr="00690466" w:rsidRDefault="00690466" w:rsidP="00690466">
            <w:pPr>
              <w:spacing w:after="0" w:line="240" w:lineRule="auto"/>
              <w:jc w:val="center"/>
              <w:rPr>
                <w:rFonts w:eastAsia="Times New Roman"/>
                <w:b/>
                <w:bCs/>
                <w:color w:val="000000"/>
                <w:lang w:eastAsia="es-SV"/>
              </w:rPr>
            </w:pPr>
            <w:r w:rsidRPr="00690466">
              <w:rPr>
                <w:rFonts w:eastAsia="Times New Roman"/>
                <w:b/>
                <w:bCs/>
                <w:color w:val="000000"/>
                <w:lang w:eastAsia="es-SV"/>
              </w:rPr>
              <w:t>CENTRO PREVENTIVO Y DE CUMPLIMIENTO DE PENAS</w:t>
            </w:r>
            <w:r>
              <w:rPr>
                <w:rFonts w:eastAsia="Times New Roman"/>
                <w:b/>
                <w:bCs/>
                <w:color w:val="000000"/>
                <w:lang w:eastAsia="es-SV"/>
              </w:rPr>
              <w:t xml:space="preserve"> DE SAN FRANCISCO GOTERA</w:t>
            </w:r>
          </w:p>
        </w:tc>
      </w:tr>
      <w:tr w:rsidR="00690466" w:rsidRPr="00690466" w:rsidTr="00690466">
        <w:trPr>
          <w:trHeight w:val="300"/>
          <w:jc w:val="center"/>
        </w:trPr>
        <w:tc>
          <w:tcPr>
            <w:tcW w:w="361" w:type="dxa"/>
            <w:tcBorders>
              <w:top w:val="nil"/>
              <w:left w:val="single" w:sz="4" w:space="0" w:color="auto"/>
              <w:bottom w:val="single" w:sz="4" w:space="0" w:color="auto"/>
              <w:right w:val="single" w:sz="4" w:space="0" w:color="auto"/>
            </w:tcBorders>
            <w:shd w:val="clear" w:color="000000" w:fill="95B3D7"/>
            <w:noWrap/>
            <w:vAlign w:val="center"/>
            <w:hideMark/>
          </w:tcPr>
          <w:p w:rsidR="00690466" w:rsidRPr="00690466" w:rsidRDefault="00690466" w:rsidP="00690466">
            <w:pPr>
              <w:spacing w:after="0" w:line="240" w:lineRule="auto"/>
              <w:jc w:val="center"/>
              <w:rPr>
                <w:rFonts w:eastAsia="Times New Roman"/>
                <w:b/>
                <w:bCs/>
                <w:color w:val="000000"/>
                <w:lang w:eastAsia="es-SV"/>
              </w:rPr>
            </w:pPr>
            <w:r w:rsidRPr="00690466">
              <w:rPr>
                <w:rFonts w:eastAsia="Times New Roman"/>
                <w:b/>
                <w:bCs/>
                <w:color w:val="000000"/>
                <w:lang w:eastAsia="es-SV"/>
              </w:rPr>
              <w:t>N°</w:t>
            </w:r>
          </w:p>
        </w:tc>
        <w:tc>
          <w:tcPr>
            <w:tcW w:w="2183" w:type="dxa"/>
            <w:tcBorders>
              <w:top w:val="nil"/>
              <w:left w:val="nil"/>
              <w:bottom w:val="single" w:sz="4" w:space="0" w:color="auto"/>
              <w:right w:val="single" w:sz="4" w:space="0" w:color="auto"/>
            </w:tcBorders>
            <w:shd w:val="clear" w:color="000000" w:fill="95B3D7"/>
            <w:vAlign w:val="center"/>
            <w:hideMark/>
          </w:tcPr>
          <w:p w:rsidR="00690466" w:rsidRPr="00690466" w:rsidRDefault="00690466" w:rsidP="00690466">
            <w:pPr>
              <w:spacing w:after="0" w:line="240" w:lineRule="auto"/>
              <w:jc w:val="center"/>
              <w:rPr>
                <w:rFonts w:eastAsia="Times New Roman"/>
                <w:b/>
                <w:bCs/>
                <w:color w:val="000000"/>
                <w:lang w:eastAsia="es-SV"/>
              </w:rPr>
            </w:pPr>
            <w:r w:rsidRPr="00690466">
              <w:rPr>
                <w:rFonts w:eastAsia="Times New Roman"/>
                <w:b/>
                <w:bCs/>
                <w:color w:val="000000"/>
                <w:lang w:eastAsia="es-SV"/>
              </w:rPr>
              <w:t>Nombre de los programas</w:t>
            </w:r>
          </w:p>
        </w:tc>
        <w:tc>
          <w:tcPr>
            <w:tcW w:w="3544" w:type="dxa"/>
            <w:tcBorders>
              <w:top w:val="nil"/>
              <w:left w:val="nil"/>
              <w:bottom w:val="single" w:sz="4" w:space="0" w:color="auto"/>
              <w:right w:val="single" w:sz="4" w:space="0" w:color="auto"/>
            </w:tcBorders>
            <w:shd w:val="clear" w:color="000000" w:fill="95B3D7"/>
            <w:noWrap/>
            <w:vAlign w:val="center"/>
            <w:hideMark/>
          </w:tcPr>
          <w:p w:rsidR="00690466" w:rsidRPr="00690466" w:rsidRDefault="00690466" w:rsidP="00690466">
            <w:pPr>
              <w:spacing w:after="0" w:line="240" w:lineRule="auto"/>
              <w:jc w:val="center"/>
              <w:rPr>
                <w:rFonts w:eastAsia="Times New Roman"/>
                <w:b/>
                <w:bCs/>
                <w:color w:val="000000"/>
                <w:lang w:eastAsia="es-SV"/>
              </w:rPr>
            </w:pPr>
            <w:r w:rsidRPr="00690466">
              <w:rPr>
                <w:rFonts w:eastAsia="Times New Roman"/>
                <w:b/>
                <w:bCs/>
                <w:color w:val="000000"/>
                <w:lang w:eastAsia="es-SV"/>
              </w:rPr>
              <w:t>Cantidad de Personas Beneficiarias</w:t>
            </w:r>
          </w:p>
        </w:tc>
        <w:tc>
          <w:tcPr>
            <w:tcW w:w="2551" w:type="dxa"/>
            <w:tcBorders>
              <w:top w:val="nil"/>
              <w:left w:val="nil"/>
              <w:bottom w:val="single" w:sz="4" w:space="0" w:color="auto"/>
              <w:right w:val="single" w:sz="4" w:space="0" w:color="auto"/>
            </w:tcBorders>
            <w:shd w:val="clear" w:color="000000" w:fill="95B3D7"/>
            <w:noWrap/>
            <w:vAlign w:val="center"/>
            <w:hideMark/>
          </w:tcPr>
          <w:p w:rsidR="00690466" w:rsidRPr="00690466" w:rsidRDefault="00690466" w:rsidP="00690466">
            <w:pPr>
              <w:spacing w:after="0" w:line="240" w:lineRule="auto"/>
              <w:jc w:val="center"/>
              <w:rPr>
                <w:rFonts w:eastAsia="Times New Roman"/>
                <w:b/>
                <w:bCs/>
                <w:color w:val="000000"/>
                <w:lang w:eastAsia="es-SV"/>
              </w:rPr>
            </w:pPr>
            <w:r w:rsidRPr="00690466">
              <w:rPr>
                <w:rFonts w:eastAsia="Times New Roman"/>
                <w:b/>
                <w:bCs/>
                <w:color w:val="000000"/>
                <w:lang w:eastAsia="es-SV"/>
              </w:rPr>
              <w:t>Requisitos a cumplir</w:t>
            </w:r>
          </w:p>
        </w:tc>
      </w:tr>
      <w:tr w:rsidR="00690466" w:rsidRPr="00690466" w:rsidTr="00690466">
        <w:trPr>
          <w:trHeight w:val="51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1</w:t>
            </w:r>
          </w:p>
        </w:tc>
        <w:tc>
          <w:tcPr>
            <w:tcW w:w="2183" w:type="dxa"/>
            <w:tcBorders>
              <w:top w:val="nil"/>
              <w:left w:val="nil"/>
              <w:bottom w:val="single" w:sz="4" w:space="0" w:color="auto"/>
              <w:right w:val="single" w:sz="4" w:space="0" w:color="auto"/>
            </w:tcBorders>
            <w:shd w:val="clear" w:color="auto" w:fill="auto"/>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Educación</w:t>
            </w:r>
          </w:p>
        </w:tc>
        <w:tc>
          <w:tcPr>
            <w:tcW w:w="3544" w:type="dxa"/>
            <w:tcBorders>
              <w:top w:val="nil"/>
              <w:left w:val="nil"/>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201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Internos Procesados y Condenados</w:t>
            </w:r>
          </w:p>
        </w:tc>
      </w:tr>
      <w:tr w:rsidR="00690466" w:rsidRPr="00690466" w:rsidTr="00690466">
        <w:trPr>
          <w:trHeight w:val="435"/>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2</w:t>
            </w:r>
          </w:p>
        </w:tc>
        <w:tc>
          <w:tcPr>
            <w:tcW w:w="2183" w:type="dxa"/>
            <w:tcBorders>
              <w:top w:val="nil"/>
              <w:left w:val="nil"/>
              <w:bottom w:val="single" w:sz="4" w:space="0" w:color="auto"/>
              <w:right w:val="single" w:sz="4" w:space="0" w:color="auto"/>
            </w:tcBorders>
            <w:shd w:val="clear" w:color="auto" w:fill="auto"/>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Religión</w:t>
            </w:r>
          </w:p>
        </w:tc>
        <w:tc>
          <w:tcPr>
            <w:tcW w:w="3544" w:type="dxa"/>
            <w:tcBorders>
              <w:top w:val="nil"/>
              <w:left w:val="nil"/>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151</w:t>
            </w:r>
          </w:p>
        </w:tc>
        <w:tc>
          <w:tcPr>
            <w:tcW w:w="2551" w:type="dxa"/>
            <w:vMerge/>
            <w:tcBorders>
              <w:top w:val="nil"/>
              <w:left w:val="single" w:sz="4" w:space="0" w:color="auto"/>
              <w:bottom w:val="single" w:sz="4" w:space="0" w:color="000000"/>
              <w:right w:val="single" w:sz="4" w:space="0" w:color="auto"/>
            </w:tcBorders>
            <w:vAlign w:val="center"/>
            <w:hideMark/>
          </w:tcPr>
          <w:p w:rsidR="00690466" w:rsidRPr="00690466" w:rsidRDefault="00690466" w:rsidP="00690466">
            <w:pPr>
              <w:spacing w:after="0" w:line="240" w:lineRule="auto"/>
              <w:rPr>
                <w:rFonts w:eastAsia="Times New Roman"/>
                <w:color w:val="000000"/>
                <w:lang w:eastAsia="es-SV"/>
              </w:rPr>
            </w:pPr>
          </w:p>
        </w:tc>
      </w:tr>
      <w:tr w:rsidR="00690466" w:rsidRPr="00690466" w:rsidTr="00690466">
        <w:trPr>
          <w:trHeight w:val="42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3</w:t>
            </w:r>
          </w:p>
        </w:tc>
        <w:tc>
          <w:tcPr>
            <w:tcW w:w="2183" w:type="dxa"/>
            <w:tcBorders>
              <w:top w:val="nil"/>
              <w:left w:val="nil"/>
              <w:bottom w:val="single" w:sz="4" w:space="0" w:color="auto"/>
              <w:right w:val="single" w:sz="4" w:space="0" w:color="auto"/>
            </w:tcBorders>
            <w:shd w:val="clear" w:color="auto" w:fill="auto"/>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Salud</w:t>
            </w:r>
          </w:p>
        </w:tc>
        <w:tc>
          <w:tcPr>
            <w:tcW w:w="3544" w:type="dxa"/>
            <w:tcBorders>
              <w:top w:val="nil"/>
              <w:left w:val="nil"/>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75</w:t>
            </w:r>
          </w:p>
        </w:tc>
        <w:tc>
          <w:tcPr>
            <w:tcW w:w="2551" w:type="dxa"/>
            <w:vMerge/>
            <w:tcBorders>
              <w:top w:val="nil"/>
              <w:left w:val="single" w:sz="4" w:space="0" w:color="auto"/>
              <w:bottom w:val="single" w:sz="4" w:space="0" w:color="000000"/>
              <w:right w:val="single" w:sz="4" w:space="0" w:color="auto"/>
            </w:tcBorders>
            <w:vAlign w:val="center"/>
            <w:hideMark/>
          </w:tcPr>
          <w:p w:rsidR="00690466" w:rsidRPr="00690466" w:rsidRDefault="00690466" w:rsidP="00690466">
            <w:pPr>
              <w:spacing w:after="0" w:line="240" w:lineRule="auto"/>
              <w:rPr>
                <w:rFonts w:eastAsia="Times New Roman"/>
                <w:color w:val="000000"/>
                <w:lang w:eastAsia="es-SV"/>
              </w:rPr>
            </w:pPr>
          </w:p>
        </w:tc>
      </w:tr>
      <w:tr w:rsidR="00690466" w:rsidRPr="00690466" w:rsidTr="00690466">
        <w:trPr>
          <w:trHeight w:val="51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4</w:t>
            </w:r>
          </w:p>
        </w:tc>
        <w:tc>
          <w:tcPr>
            <w:tcW w:w="2183" w:type="dxa"/>
            <w:tcBorders>
              <w:top w:val="nil"/>
              <w:left w:val="nil"/>
              <w:bottom w:val="single" w:sz="4" w:space="0" w:color="auto"/>
              <w:right w:val="single" w:sz="4" w:space="0" w:color="auto"/>
            </w:tcBorders>
            <w:shd w:val="clear" w:color="auto" w:fill="auto"/>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Deporte</w:t>
            </w:r>
          </w:p>
        </w:tc>
        <w:tc>
          <w:tcPr>
            <w:tcW w:w="3544" w:type="dxa"/>
            <w:tcBorders>
              <w:top w:val="nil"/>
              <w:left w:val="nil"/>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74</w:t>
            </w:r>
          </w:p>
        </w:tc>
        <w:tc>
          <w:tcPr>
            <w:tcW w:w="2551" w:type="dxa"/>
            <w:vMerge/>
            <w:tcBorders>
              <w:top w:val="nil"/>
              <w:left w:val="single" w:sz="4" w:space="0" w:color="auto"/>
              <w:bottom w:val="single" w:sz="4" w:space="0" w:color="000000"/>
              <w:right w:val="single" w:sz="4" w:space="0" w:color="auto"/>
            </w:tcBorders>
            <w:vAlign w:val="center"/>
            <w:hideMark/>
          </w:tcPr>
          <w:p w:rsidR="00690466" w:rsidRPr="00690466" w:rsidRDefault="00690466" w:rsidP="00690466">
            <w:pPr>
              <w:spacing w:after="0" w:line="240" w:lineRule="auto"/>
              <w:rPr>
                <w:rFonts w:eastAsia="Times New Roman"/>
                <w:color w:val="000000"/>
                <w:lang w:eastAsia="es-SV"/>
              </w:rPr>
            </w:pPr>
          </w:p>
        </w:tc>
      </w:tr>
      <w:tr w:rsidR="00690466" w:rsidRPr="00690466" w:rsidTr="00690466">
        <w:trPr>
          <w:trHeight w:val="48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5</w:t>
            </w:r>
          </w:p>
        </w:tc>
        <w:tc>
          <w:tcPr>
            <w:tcW w:w="2183" w:type="dxa"/>
            <w:tcBorders>
              <w:top w:val="nil"/>
              <w:left w:val="nil"/>
              <w:bottom w:val="single" w:sz="4" w:space="0" w:color="auto"/>
              <w:right w:val="single" w:sz="4" w:space="0" w:color="auto"/>
            </w:tcBorders>
            <w:shd w:val="clear" w:color="auto" w:fill="auto"/>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Arte y Cultura</w:t>
            </w:r>
          </w:p>
        </w:tc>
        <w:tc>
          <w:tcPr>
            <w:tcW w:w="3544" w:type="dxa"/>
            <w:tcBorders>
              <w:top w:val="nil"/>
              <w:left w:val="nil"/>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114</w:t>
            </w:r>
          </w:p>
        </w:tc>
        <w:tc>
          <w:tcPr>
            <w:tcW w:w="2551" w:type="dxa"/>
            <w:vMerge/>
            <w:tcBorders>
              <w:top w:val="nil"/>
              <w:left w:val="single" w:sz="4" w:space="0" w:color="auto"/>
              <w:bottom w:val="single" w:sz="4" w:space="0" w:color="000000"/>
              <w:right w:val="single" w:sz="4" w:space="0" w:color="auto"/>
            </w:tcBorders>
            <w:vAlign w:val="center"/>
            <w:hideMark/>
          </w:tcPr>
          <w:p w:rsidR="00690466" w:rsidRPr="00690466" w:rsidRDefault="00690466" w:rsidP="00690466">
            <w:pPr>
              <w:spacing w:after="0" w:line="240" w:lineRule="auto"/>
              <w:rPr>
                <w:rFonts w:eastAsia="Times New Roman"/>
                <w:color w:val="000000"/>
                <w:lang w:eastAsia="es-SV"/>
              </w:rPr>
            </w:pPr>
          </w:p>
        </w:tc>
      </w:tr>
      <w:tr w:rsidR="00690466" w:rsidRPr="00690466" w:rsidTr="00690466">
        <w:trPr>
          <w:trHeight w:val="48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6</w:t>
            </w:r>
          </w:p>
        </w:tc>
        <w:tc>
          <w:tcPr>
            <w:tcW w:w="2183" w:type="dxa"/>
            <w:tcBorders>
              <w:top w:val="nil"/>
              <w:left w:val="nil"/>
              <w:bottom w:val="single" w:sz="4" w:space="0" w:color="auto"/>
              <w:right w:val="single" w:sz="4" w:space="0" w:color="auto"/>
            </w:tcBorders>
            <w:shd w:val="clear" w:color="auto" w:fill="auto"/>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Trabajo Penitenciario</w:t>
            </w:r>
          </w:p>
        </w:tc>
        <w:tc>
          <w:tcPr>
            <w:tcW w:w="3544" w:type="dxa"/>
            <w:tcBorders>
              <w:top w:val="nil"/>
              <w:left w:val="nil"/>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277</w:t>
            </w:r>
          </w:p>
        </w:tc>
        <w:tc>
          <w:tcPr>
            <w:tcW w:w="2551" w:type="dxa"/>
            <w:vMerge/>
            <w:tcBorders>
              <w:top w:val="nil"/>
              <w:left w:val="single" w:sz="4" w:space="0" w:color="auto"/>
              <w:bottom w:val="single" w:sz="4" w:space="0" w:color="000000"/>
              <w:right w:val="single" w:sz="4" w:space="0" w:color="auto"/>
            </w:tcBorders>
            <w:vAlign w:val="center"/>
            <w:hideMark/>
          </w:tcPr>
          <w:p w:rsidR="00690466" w:rsidRPr="00690466" w:rsidRDefault="00690466" w:rsidP="00690466">
            <w:pPr>
              <w:spacing w:after="0" w:line="240" w:lineRule="auto"/>
              <w:rPr>
                <w:rFonts w:eastAsia="Times New Roman"/>
                <w:color w:val="000000"/>
                <w:lang w:eastAsia="es-SV"/>
              </w:rPr>
            </w:pPr>
          </w:p>
        </w:tc>
      </w:tr>
    </w:tbl>
    <w:p w:rsidR="00690466" w:rsidRDefault="00690466" w:rsidP="00690466">
      <w:pPr>
        <w:spacing w:line="360" w:lineRule="auto"/>
        <w:jc w:val="both"/>
        <w:rPr>
          <w:rFonts w:ascii="Arial" w:hAnsi="Arial" w:cs="Arial"/>
          <w:b/>
          <w:sz w:val="20"/>
          <w:szCs w:val="20"/>
        </w:rPr>
      </w:pPr>
    </w:p>
    <w:tbl>
      <w:tblPr>
        <w:tblW w:w="5540" w:type="dxa"/>
        <w:jc w:val="center"/>
        <w:tblInd w:w="55" w:type="dxa"/>
        <w:tblCellMar>
          <w:left w:w="70" w:type="dxa"/>
          <w:right w:w="70" w:type="dxa"/>
        </w:tblCellMar>
        <w:tblLook w:val="04A0" w:firstRow="1" w:lastRow="0" w:firstColumn="1" w:lastColumn="0" w:noHBand="0" w:noVBand="1"/>
      </w:tblPr>
      <w:tblGrid>
        <w:gridCol w:w="2580"/>
        <w:gridCol w:w="2960"/>
      </w:tblGrid>
      <w:tr w:rsidR="00690466" w:rsidRPr="00690466" w:rsidTr="00690466">
        <w:trPr>
          <w:trHeight w:val="765"/>
          <w:jc w:val="center"/>
        </w:trPr>
        <w:tc>
          <w:tcPr>
            <w:tcW w:w="258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90466" w:rsidRPr="00690466" w:rsidRDefault="00690466" w:rsidP="00690466">
            <w:pPr>
              <w:spacing w:after="0" w:line="240" w:lineRule="auto"/>
              <w:jc w:val="center"/>
              <w:rPr>
                <w:rFonts w:eastAsia="Times New Roman"/>
                <w:b/>
                <w:bCs/>
                <w:color w:val="000000"/>
                <w:lang w:eastAsia="es-SV"/>
              </w:rPr>
            </w:pPr>
            <w:r w:rsidRPr="00690466">
              <w:rPr>
                <w:rFonts w:eastAsia="Times New Roman"/>
                <w:b/>
                <w:bCs/>
                <w:color w:val="000000"/>
                <w:lang w:eastAsia="es-SV"/>
              </w:rPr>
              <w:t>Cantidad total de programas</w:t>
            </w:r>
          </w:p>
        </w:tc>
        <w:tc>
          <w:tcPr>
            <w:tcW w:w="2960" w:type="dxa"/>
            <w:tcBorders>
              <w:top w:val="single" w:sz="4" w:space="0" w:color="auto"/>
              <w:left w:val="nil"/>
              <w:bottom w:val="single" w:sz="4" w:space="0" w:color="auto"/>
              <w:right w:val="single" w:sz="4" w:space="0" w:color="auto"/>
            </w:tcBorders>
            <w:shd w:val="clear" w:color="000000" w:fill="95B3D7"/>
            <w:vAlign w:val="center"/>
            <w:hideMark/>
          </w:tcPr>
          <w:p w:rsidR="00690466" w:rsidRPr="00690466" w:rsidRDefault="00690466" w:rsidP="00690466">
            <w:pPr>
              <w:spacing w:after="0" w:line="240" w:lineRule="auto"/>
              <w:jc w:val="center"/>
              <w:rPr>
                <w:rFonts w:eastAsia="Times New Roman"/>
                <w:b/>
                <w:bCs/>
                <w:color w:val="000000"/>
                <w:lang w:eastAsia="es-SV"/>
              </w:rPr>
            </w:pPr>
            <w:r w:rsidRPr="00690466">
              <w:rPr>
                <w:rFonts w:eastAsia="Times New Roman"/>
                <w:b/>
                <w:bCs/>
                <w:color w:val="000000"/>
                <w:lang w:eastAsia="es-SV"/>
              </w:rPr>
              <w:t>cantidad total de personas beneficiarias</w:t>
            </w:r>
          </w:p>
        </w:tc>
      </w:tr>
      <w:tr w:rsidR="00690466" w:rsidRPr="00690466" w:rsidTr="00690466">
        <w:trPr>
          <w:trHeight w:val="420"/>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6</w:t>
            </w:r>
          </w:p>
        </w:tc>
        <w:tc>
          <w:tcPr>
            <w:tcW w:w="2960" w:type="dxa"/>
            <w:tcBorders>
              <w:top w:val="nil"/>
              <w:left w:val="nil"/>
              <w:bottom w:val="single" w:sz="4" w:space="0" w:color="auto"/>
              <w:right w:val="single" w:sz="4" w:space="0" w:color="auto"/>
            </w:tcBorders>
            <w:shd w:val="clear" w:color="auto" w:fill="auto"/>
            <w:noWrap/>
            <w:vAlign w:val="center"/>
            <w:hideMark/>
          </w:tcPr>
          <w:p w:rsidR="00690466" w:rsidRPr="00690466" w:rsidRDefault="00690466" w:rsidP="00690466">
            <w:pPr>
              <w:spacing w:after="0" w:line="240" w:lineRule="auto"/>
              <w:jc w:val="center"/>
              <w:rPr>
                <w:rFonts w:eastAsia="Times New Roman"/>
                <w:color w:val="000000"/>
                <w:lang w:eastAsia="es-SV"/>
              </w:rPr>
            </w:pPr>
            <w:r w:rsidRPr="00690466">
              <w:rPr>
                <w:rFonts w:eastAsia="Times New Roman"/>
                <w:color w:val="000000"/>
                <w:lang w:eastAsia="es-SV"/>
              </w:rPr>
              <w:t>892</w:t>
            </w:r>
          </w:p>
        </w:tc>
      </w:tr>
    </w:tbl>
    <w:p w:rsidR="00690466" w:rsidRDefault="00690466" w:rsidP="006F1F88">
      <w:pPr>
        <w:spacing w:line="360" w:lineRule="auto"/>
        <w:ind w:firstLine="708"/>
        <w:jc w:val="both"/>
        <w:rPr>
          <w:rFonts w:ascii="Arial" w:hAnsi="Arial" w:cs="Arial"/>
          <w:b/>
          <w:sz w:val="20"/>
          <w:szCs w:val="20"/>
        </w:rPr>
      </w:pPr>
    </w:p>
    <w:p w:rsidR="00EA13A6" w:rsidRDefault="00EA13A6" w:rsidP="006F1F88">
      <w:pPr>
        <w:spacing w:line="360" w:lineRule="auto"/>
        <w:ind w:firstLine="708"/>
        <w:jc w:val="both"/>
        <w:rPr>
          <w:rFonts w:ascii="Arial" w:hAnsi="Arial" w:cs="Arial"/>
          <w:b/>
          <w:sz w:val="20"/>
          <w:szCs w:val="20"/>
        </w:rPr>
      </w:pPr>
    </w:p>
    <w:tbl>
      <w:tblPr>
        <w:tblW w:w="7931" w:type="dxa"/>
        <w:jc w:val="center"/>
        <w:tblInd w:w="55" w:type="dxa"/>
        <w:tblCellMar>
          <w:left w:w="70" w:type="dxa"/>
          <w:right w:w="70" w:type="dxa"/>
        </w:tblCellMar>
        <w:tblLook w:val="04A0" w:firstRow="1" w:lastRow="0" w:firstColumn="1" w:lastColumn="0" w:noHBand="0" w:noVBand="1"/>
      </w:tblPr>
      <w:tblGrid>
        <w:gridCol w:w="361"/>
        <w:gridCol w:w="1900"/>
        <w:gridCol w:w="2835"/>
        <w:gridCol w:w="2835"/>
      </w:tblGrid>
      <w:tr w:rsidR="00EA13A6" w:rsidRPr="00EA13A6" w:rsidTr="00EA13A6">
        <w:trPr>
          <w:trHeight w:val="300"/>
          <w:jc w:val="center"/>
        </w:trPr>
        <w:tc>
          <w:tcPr>
            <w:tcW w:w="7931"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A13A6" w:rsidRPr="00EA13A6" w:rsidRDefault="00EA13A6" w:rsidP="00EA13A6">
            <w:pPr>
              <w:spacing w:after="0" w:line="240" w:lineRule="auto"/>
              <w:jc w:val="center"/>
              <w:rPr>
                <w:rFonts w:eastAsia="Times New Roman"/>
                <w:b/>
                <w:bCs/>
                <w:color w:val="000000"/>
                <w:lang w:eastAsia="es-SV"/>
              </w:rPr>
            </w:pPr>
            <w:r w:rsidRPr="00EA13A6">
              <w:rPr>
                <w:rFonts w:eastAsia="Times New Roman"/>
                <w:b/>
                <w:bCs/>
                <w:color w:val="000000"/>
                <w:lang w:eastAsia="es-SV"/>
              </w:rPr>
              <w:lastRenderedPageBreak/>
              <w:t>CENTRO PREVENTIVO Y DE CUMPLIMIENTO DE PENAS DE LA UNIÓN</w:t>
            </w:r>
          </w:p>
        </w:tc>
      </w:tr>
      <w:tr w:rsidR="00EA13A6" w:rsidRPr="00EA13A6" w:rsidTr="00EA13A6">
        <w:trPr>
          <w:trHeight w:val="300"/>
          <w:jc w:val="center"/>
        </w:trPr>
        <w:tc>
          <w:tcPr>
            <w:tcW w:w="361" w:type="dxa"/>
            <w:tcBorders>
              <w:top w:val="nil"/>
              <w:left w:val="single" w:sz="4" w:space="0" w:color="auto"/>
              <w:bottom w:val="single" w:sz="4" w:space="0" w:color="auto"/>
              <w:right w:val="single" w:sz="4" w:space="0" w:color="auto"/>
            </w:tcBorders>
            <w:shd w:val="clear" w:color="000000" w:fill="95B3D7"/>
            <w:noWrap/>
            <w:vAlign w:val="center"/>
            <w:hideMark/>
          </w:tcPr>
          <w:p w:rsidR="00EA13A6" w:rsidRPr="00EA13A6" w:rsidRDefault="00EA13A6" w:rsidP="00EA13A6">
            <w:pPr>
              <w:spacing w:after="0" w:line="240" w:lineRule="auto"/>
              <w:jc w:val="center"/>
              <w:rPr>
                <w:rFonts w:eastAsia="Times New Roman"/>
                <w:b/>
                <w:bCs/>
                <w:color w:val="000000"/>
                <w:lang w:eastAsia="es-SV"/>
              </w:rPr>
            </w:pPr>
            <w:r w:rsidRPr="00EA13A6">
              <w:rPr>
                <w:rFonts w:eastAsia="Times New Roman"/>
                <w:b/>
                <w:bCs/>
                <w:color w:val="000000"/>
                <w:lang w:eastAsia="es-SV"/>
              </w:rPr>
              <w:t>N°</w:t>
            </w:r>
          </w:p>
        </w:tc>
        <w:tc>
          <w:tcPr>
            <w:tcW w:w="1900" w:type="dxa"/>
            <w:tcBorders>
              <w:top w:val="nil"/>
              <w:left w:val="nil"/>
              <w:bottom w:val="single" w:sz="4" w:space="0" w:color="auto"/>
              <w:right w:val="single" w:sz="4" w:space="0" w:color="auto"/>
            </w:tcBorders>
            <w:shd w:val="clear" w:color="000000" w:fill="95B3D7"/>
            <w:vAlign w:val="center"/>
            <w:hideMark/>
          </w:tcPr>
          <w:p w:rsidR="00EA13A6" w:rsidRPr="00EA13A6" w:rsidRDefault="00EA13A6" w:rsidP="00EA13A6">
            <w:pPr>
              <w:spacing w:after="0" w:line="240" w:lineRule="auto"/>
              <w:jc w:val="center"/>
              <w:rPr>
                <w:rFonts w:eastAsia="Times New Roman"/>
                <w:b/>
                <w:bCs/>
                <w:color w:val="000000"/>
                <w:lang w:eastAsia="es-SV"/>
              </w:rPr>
            </w:pPr>
            <w:r w:rsidRPr="00EA13A6">
              <w:rPr>
                <w:rFonts w:eastAsia="Times New Roman"/>
                <w:b/>
                <w:bCs/>
                <w:color w:val="000000"/>
                <w:lang w:eastAsia="es-SV"/>
              </w:rPr>
              <w:t>Nombre de los programas</w:t>
            </w:r>
          </w:p>
        </w:tc>
        <w:tc>
          <w:tcPr>
            <w:tcW w:w="2835" w:type="dxa"/>
            <w:tcBorders>
              <w:top w:val="nil"/>
              <w:left w:val="nil"/>
              <w:bottom w:val="single" w:sz="4" w:space="0" w:color="auto"/>
              <w:right w:val="single" w:sz="4" w:space="0" w:color="auto"/>
            </w:tcBorders>
            <w:shd w:val="clear" w:color="000000" w:fill="95B3D7"/>
            <w:noWrap/>
            <w:vAlign w:val="center"/>
            <w:hideMark/>
          </w:tcPr>
          <w:p w:rsidR="00EA13A6" w:rsidRPr="00EA13A6" w:rsidRDefault="00EA13A6" w:rsidP="00EA13A6">
            <w:pPr>
              <w:spacing w:after="0" w:line="240" w:lineRule="auto"/>
              <w:jc w:val="center"/>
              <w:rPr>
                <w:rFonts w:eastAsia="Times New Roman"/>
                <w:b/>
                <w:bCs/>
                <w:color w:val="000000"/>
                <w:lang w:eastAsia="es-SV"/>
              </w:rPr>
            </w:pPr>
            <w:r w:rsidRPr="00EA13A6">
              <w:rPr>
                <w:rFonts w:eastAsia="Times New Roman"/>
                <w:b/>
                <w:bCs/>
                <w:color w:val="000000"/>
                <w:lang w:eastAsia="es-SV"/>
              </w:rPr>
              <w:t>Cantidad de Personas Beneficiarias</w:t>
            </w:r>
          </w:p>
        </w:tc>
        <w:tc>
          <w:tcPr>
            <w:tcW w:w="2835" w:type="dxa"/>
            <w:tcBorders>
              <w:top w:val="nil"/>
              <w:left w:val="nil"/>
              <w:bottom w:val="single" w:sz="4" w:space="0" w:color="auto"/>
              <w:right w:val="single" w:sz="4" w:space="0" w:color="auto"/>
            </w:tcBorders>
            <w:shd w:val="clear" w:color="000000" w:fill="95B3D7"/>
            <w:noWrap/>
            <w:vAlign w:val="center"/>
            <w:hideMark/>
          </w:tcPr>
          <w:p w:rsidR="00EA13A6" w:rsidRPr="00EA13A6" w:rsidRDefault="00EA13A6" w:rsidP="00EA13A6">
            <w:pPr>
              <w:spacing w:after="0" w:line="240" w:lineRule="auto"/>
              <w:jc w:val="center"/>
              <w:rPr>
                <w:rFonts w:eastAsia="Times New Roman"/>
                <w:b/>
                <w:bCs/>
                <w:color w:val="000000"/>
                <w:lang w:eastAsia="es-SV"/>
              </w:rPr>
            </w:pPr>
            <w:r w:rsidRPr="00EA13A6">
              <w:rPr>
                <w:rFonts w:eastAsia="Times New Roman"/>
                <w:b/>
                <w:bCs/>
                <w:color w:val="000000"/>
                <w:lang w:eastAsia="es-SV"/>
              </w:rPr>
              <w:t>Requisitos a cumplir</w:t>
            </w:r>
          </w:p>
        </w:tc>
      </w:tr>
      <w:tr w:rsidR="00EA13A6" w:rsidRPr="00EA13A6" w:rsidTr="00EA13A6">
        <w:trPr>
          <w:trHeight w:val="51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1</w:t>
            </w:r>
          </w:p>
        </w:tc>
        <w:tc>
          <w:tcPr>
            <w:tcW w:w="1900" w:type="dxa"/>
            <w:tcBorders>
              <w:top w:val="nil"/>
              <w:left w:val="nil"/>
              <w:bottom w:val="single" w:sz="4" w:space="0" w:color="auto"/>
              <w:right w:val="single" w:sz="4" w:space="0" w:color="auto"/>
            </w:tcBorders>
            <w:shd w:val="clear" w:color="auto" w:fill="auto"/>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Educación</w:t>
            </w:r>
          </w:p>
        </w:tc>
        <w:tc>
          <w:tcPr>
            <w:tcW w:w="2835" w:type="dxa"/>
            <w:tcBorders>
              <w:top w:val="nil"/>
              <w:left w:val="nil"/>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41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Estar privado de Libertad, tener el deseo de superación y participar voluntariamente en los programas</w:t>
            </w:r>
          </w:p>
        </w:tc>
      </w:tr>
      <w:tr w:rsidR="00EA13A6" w:rsidRPr="00EA13A6" w:rsidTr="00EA13A6">
        <w:trPr>
          <w:trHeight w:val="765"/>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2</w:t>
            </w:r>
          </w:p>
        </w:tc>
        <w:tc>
          <w:tcPr>
            <w:tcW w:w="1900" w:type="dxa"/>
            <w:tcBorders>
              <w:top w:val="nil"/>
              <w:left w:val="nil"/>
              <w:bottom w:val="single" w:sz="4" w:space="0" w:color="auto"/>
              <w:right w:val="single" w:sz="4" w:space="0" w:color="auto"/>
            </w:tcBorders>
            <w:shd w:val="clear" w:color="auto" w:fill="auto"/>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Religión</w:t>
            </w:r>
          </w:p>
        </w:tc>
        <w:tc>
          <w:tcPr>
            <w:tcW w:w="2835" w:type="dxa"/>
            <w:tcBorders>
              <w:top w:val="nil"/>
              <w:left w:val="nil"/>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97</w:t>
            </w:r>
          </w:p>
        </w:tc>
        <w:tc>
          <w:tcPr>
            <w:tcW w:w="2835" w:type="dxa"/>
            <w:vMerge/>
            <w:tcBorders>
              <w:top w:val="nil"/>
              <w:left w:val="single" w:sz="4" w:space="0" w:color="auto"/>
              <w:bottom w:val="single" w:sz="4" w:space="0" w:color="000000"/>
              <w:right w:val="single" w:sz="4" w:space="0" w:color="auto"/>
            </w:tcBorders>
            <w:vAlign w:val="center"/>
            <w:hideMark/>
          </w:tcPr>
          <w:p w:rsidR="00EA13A6" w:rsidRPr="00EA13A6" w:rsidRDefault="00EA13A6" w:rsidP="00EA13A6">
            <w:pPr>
              <w:spacing w:after="0" w:line="240" w:lineRule="auto"/>
              <w:rPr>
                <w:rFonts w:eastAsia="Times New Roman"/>
                <w:color w:val="000000"/>
                <w:lang w:eastAsia="es-SV"/>
              </w:rPr>
            </w:pPr>
          </w:p>
        </w:tc>
      </w:tr>
      <w:tr w:rsidR="00EA13A6" w:rsidRPr="00EA13A6" w:rsidTr="00EA13A6">
        <w:trPr>
          <w:trHeight w:val="42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3</w:t>
            </w:r>
          </w:p>
        </w:tc>
        <w:tc>
          <w:tcPr>
            <w:tcW w:w="1900" w:type="dxa"/>
            <w:tcBorders>
              <w:top w:val="nil"/>
              <w:left w:val="nil"/>
              <w:bottom w:val="single" w:sz="4" w:space="0" w:color="auto"/>
              <w:right w:val="single" w:sz="4" w:space="0" w:color="auto"/>
            </w:tcBorders>
            <w:shd w:val="clear" w:color="auto" w:fill="auto"/>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Salud</w:t>
            </w:r>
          </w:p>
        </w:tc>
        <w:tc>
          <w:tcPr>
            <w:tcW w:w="2835" w:type="dxa"/>
            <w:tcBorders>
              <w:top w:val="nil"/>
              <w:left w:val="nil"/>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34</w:t>
            </w:r>
          </w:p>
        </w:tc>
        <w:tc>
          <w:tcPr>
            <w:tcW w:w="2835" w:type="dxa"/>
            <w:vMerge/>
            <w:tcBorders>
              <w:top w:val="nil"/>
              <w:left w:val="single" w:sz="4" w:space="0" w:color="auto"/>
              <w:bottom w:val="single" w:sz="4" w:space="0" w:color="000000"/>
              <w:right w:val="single" w:sz="4" w:space="0" w:color="auto"/>
            </w:tcBorders>
            <w:vAlign w:val="center"/>
            <w:hideMark/>
          </w:tcPr>
          <w:p w:rsidR="00EA13A6" w:rsidRPr="00EA13A6" w:rsidRDefault="00EA13A6" w:rsidP="00EA13A6">
            <w:pPr>
              <w:spacing w:after="0" w:line="240" w:lineRule="auto"/>
              <w:rPr>
                <w:rFonts w:eastAsia="Times New Roman"/>
                <w:color w:val="000000"/>
                <w:lang w:eastAsia="es-SV"/>
              </w:rPr>
            </w:pPr>
          </w:p>
        </w:tc>
      </w:tr>
      <w:tr w:rsidR="00EA13A6" w:rsidRPr="00EA13A6" w:rsidTr="00EA13A6">
        <w:trPr>
          <w:trHeight w:val="51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4</w:t>
            </w:r>
          </w:p>
        </w:tc>
        <w:tc>
          <w:tcPr>
            <w:tcW w:w="1900" w:type="dxa"/>
            <w:tcBorders>
              <w:top w:val="nil"/>
              <w:left w:val="nil"/>
              <w:bottom w:val="single" w:sz="4" w:space="0" w:color="auto"/>
              <w:right w:val="single" w:sz="4" w:space="0" w:color="auto"/>
            </w:tcBorders>
            <w:shd w:val="clear" w:color="auto" w:fill="auto"/>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Arte y Cultura</w:t>
            </w:r>
          </w:p>
        </w:tc>
        <w:tc>
          <w:tcPr>
            <w:tcW w:w="2835" w:type="dxa"/>
            <w:tcBorders>
              <w:top w:val="nil"/>
              <w:left w:val="nil"/>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45</w:t>
            </w:r>
          </w:p>
        </w:tc>
        <w:tc>
          <w:tcPr>
            <w:tcW w:w="2835" w:type="dxa"/>
            <w:vMerge/>
            <w:tcBorders>
              <w:top w:val="nil"/>
              <w:left w:val="single" w:sz="4" w:space="0" w:color="auto"/>
              <w:bottom w:val="single" w:sz="4" w:space="0" w:color="000000"/>
              <w:right w:val="single" w:sz="4" w:space="0" w:color="auto"/>
            </w:tcBorders>
            <w:vAlign w:val="center"/>
            <w:hideMark/>
          </w:tcPr>
          <w:p w:rsidR="00EA13A6" w:rsidRPr="00EA13A6" w:rsidRDefault="00EA13A6" w:rsidP="00EA13A6">
            <w:pPr>
              <w:spacing w:after="0" w:line="240" w:lineRule="auto"/>
              <w:rPr>
                <w:rFonts w:eastAsia="Times New Roman"/>
                <w:color w:val="000000"/>
                <w:lang w:eastAsia="es-SV"/>
              </w:rPr>
            </w:pPr>
          </w:p>
        </w:tc>
      </w:tr>
      <w:tr w:rsidR="00EA13A6" w:rsidRPr="00EA13A6" w:rsidTr="00EA13A6">
        <w:trPr>
          <w:trHeight w:val="48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5</w:t>
            </w:r>
          </w:p>
        </w:tc>
        <w:tc>
          <w:tcPr>
            <w:tcW w:w="1900" w:type="dxa"/>
            <w:tcBorders>
              <w:top w:val="nil"/>
              <w:left w:val="nil"/>
              <w:bottom w:val="single" w:sz="4" w:space="0" w:color="auto"/>
              <w:right w:val="single" w:sz="4" w:space="0" w:color="auto"/>
            </w:tcBorders>
            <w:shd w:val="clear" w:color="auto" w:fill="auto"/>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Deporte</w:t>
            </w:r>
          </w:p>
        </w:tc>
        <w:tc>
          <w:tcPr>
            <w:tcW w:w="2835" w:type="dxa"/>
            <w:tcBorders>
              <w:top w:val="nil"/>
              <w:left w:val="nil"/>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78</w:t>
            </w:r>
          </w:p>
        </w:tc>
        <w:tc>
          <w:tcPr>
            <w:tcW w:w="2835" w:type="dxa"/>
            <w:vMerge/>
            <w:tcBorders>
              <w:top w:val="nil"/>
              <w:left w:val="single" w:sz="4" w:space="0" w:color="auto"/>
              <w:bottom w:val="single" w:sz="4" w:space="0" w:color="000000"/>
              <w:right w:val="single" w:sz="4" w:space="0" w:color="auto"/>
            </w:tcBorders>
            <w:vAlign w:val="center"/>
            <w:hideMark/>
          </w:tcPr>
          <w:p w:rsidR="00EA13A6" w:rsidRPr="00EA13A6" w:rsidRDefault="00EA13A6" w:rsidP="00EA13A6">
            <w:pPr>
              <w:spacing w:after="0" w:line="240" w:lineRule="auto"/>
              <w:rPr>
                <w:rFonts w:eastAsia="Times New Roman"/>
                <w:color w:val="000000"/>
                <w:lang w:eastAsia="es-SV"/>
              </w:rPr>
            </w:pPr>
          </w:p>
        </w:tc>
      </w:tr>
      <w:tr w:rsidR="00EA13A6" w:rsidRPr="00EA13A6" w:rsidTr="00EA13A6">
        <w:trPr>
          <w:trHeight w:val="480"/>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6</w:t>
            </w:r>
          </w:p>
        </w:tc>
        <w:tc>
          <w:tcPr>
            <w:tcW w:w="1900" w:type="dxa"/>
            <w:tcBorders>
              <w:top w:val="nil"/>
              <w:left w:val="nil"/>
              <w:bottom w:val="single" w:sz="4" w:space="0" w:color="auto"/>
              <w:right w:val="single" w:sz="4" w:space="0" w:color="auto"/>
            </w:tcBorders>
            <w:shd w:val="clear" w:color="auto" w:fill="auto"/>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Trabajo Penitenciario</w:t>
            </w:r>
          </w:p>
        </w:tc>
        <w:tc>
          <w:tcPr>
            <w:tcW w:w="2835" w:type="dxa"/>
            <w:tcBorders>
              <w:top w:val="nil"/>
              <w:left w:val="nil"/>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191</w:t>
            </w:r>
          </w:p>
        </w:tc>
        <w:tc>
          <w:tcPr>
            <w:tcW w:w="2835" w:type="dxa"/>
            <w:vMerge/>
            <w:tcBorders>
              <w:top w:val="nil"/>
              <w:left w:val="single" w:sz="4" w:space="0" w:color="auto"/>
              <w:bottom w:val="single" w:sz="4" w:space="0" w:color="000000"/>
              <w:right w:val="single" w:sz="4" w:space="0" w:color="auto"/>
            </w:tcBorders>
            <w:vAlign w:val="center"/>
            <w:hideMark/>
          </w:tcPr>
          <w:p w:rsidR="00EA13A6" w:rsidRPr="00EA13A6" w:rsidRDefault="00EA13A6" w:rsidP="00EA13A6">
            <w:pPr>
              <w:spacing w:after="0" w:line="240" w:lineRule="auto"/>
              <w:rPr>
                <w:rFonts w:eastAsia="Times New Roman"/>
                <w:color w:val="000000"/>
                <w:lang w:eastAsia="es-SV"/>
              </w:rPr>
            </w:pPr>
          </w:p>
        </w:tc>
      </w:tr>
    </w:tbl>
    <w:p w:rsidR="00EA13A6" w:rsidRDefault="00EA13A6" w:rsidP="006F1F88">
      <w:pPr>
        <w:spacing w:line="360" w:lineRule="auto"/>
        <w:ind w:firstLine="708"/>
        <w:jc w:val="both"/>
        <w:rPr>
          <w:rFonts w:ascii="Arial" w:hAnsi="Arial" w:cs="Arial"/>
          <w:b/>
          <w:sz w:val="20"/>
          <w:szCs w:val="20"/>
        </w:rPr>
      </w:pPr>
    </w:p>
    <w:tbl>
      <w:tblPr>
        <w:tblW w:w="5540" w:type="dxa"/>
        <w:jc w:val="center"/>
        <w:tblInd w:w="55" w:type="dxa"/>
        <w:tblCellMar>
          <w:left w:w="70" w:type="dxa"/>
          <w:right w:w="70" w:type="dxa"/>
        </w:tblCellMar>
        <w:tblLook w:val="04A0" w:firstRow="1" w:lastRow="0" w:firstColumn="1" w:lastColumn="0" w:noHBand="0" w:noVBand="1"/>
      </w:tblPr>
      <w:tblGrid>
        <w:gridCol w:w="2580"/>
        <w:gridCol w:w="2960"/>
      </w:tblGrid>
      <w:tr w:rsidR="00EA13A6" w:rsidRPr="00EA13A6" w:rsidTr="00EA13A6">
        <w:trPr>
          <w:trHeight w:val="765"/>
          <w:jc w:val="center"/>
        </w:trPr>
        <w:tc>
          <w:tcPr>
            <w:tcW w:w="258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EA13A6" w:rsidRPr="00EA13A6" w:rsidRDefault="00EA13A6" w:rsidP="00EA13A6">
            <w:pPr>
              <w:spacing w:after="0" w:line="240" w:lineRule="auto"/>
              <w:jc w:val="center"/>
              <w:rPr>
                <w:rFonts w:eastAsia="Times New Roman"/>
                <w:b/>
                <w:bCs/>
                <w:color w:val="000000"/>
                <w:lang w:eastAsia="es-SV"/>
              </w:rPr>
            </w:pPr>
            <w:r w:rsidRPr="00EA13A6">
              <w:rPr>
                <w:rFonts w:eastAsia="Times New Roman"/>
                <w:b/>
                <w:bCs/>
                <w:color w:val="000000"/>
                <w:lang w:eastAsia="es-SV"/>
              </w:rPr>
              <w:t>Cantidad total de programas</w:t>
            </w:r>
          </w:p>
        </w:tc>
        <w:tc>
          <w:tcPr>
            <w:tcW w:w="2960" w:type="dxa"/>
            <w:tcBorders>
              <w:top w:val="single" w:sz="4" w:space="0" w:color="auto"/>
              <w:left w:val="nil"/>
              <w:bottom w:val="single" w:sz="4" w:space="0" w:color="auto"/>
              <w:right w:val="single" w:sz="4" w:space="0" w:color="auto"/>
            </w:tcBorders>
            <w:shd w:val="clear" w:color="000000" w:fill="95B3D7"/>
            <w:vAlign w:val="center"/>
            <w:hideMark/>
          </w:tcPr>
          <w:p w:rsidR="00EA13A6" w:rsidRPr="00EA13A6" w:rsidRDefault="00EA13A6" w:rsidP="00EA13A6">
            <w:pPr>
              <w:spacing w:after="0" w:line="240" w:lineRule="auto"/>
              <w:jc w:val="center"/>
              <w:rPr>
                <w:rFonts w:eastAsia="Times New Roman"/>
                <w:b/>
                <w:bCs/>
                <w:color w:val="000000"/>
                <w:lang w:eastAsia="es-SV"/>
              </w:rPr>
            </w:pPr>
            <w:r w:rsidRPr="00EA13A6">
              <w:rPr>
                <w:rFonts w:eastAsia="Times New Roman"/>
                <w:b/>
                <w:bCs/>
                <w:color w:val="000000"/>
                <w:lang w:eastAsia="es-SV"/>
              </w:rPr>
              <w:t>cantidad total de personas beneficiarias</w:t>
            </w:r>
          </w:p>
        </w:tc>
      </w:tr>
      <w:tr w:rsidR="00EA13A6" w:rsidRPr="00EA13A6" w:rsidTr="00EA13A6">
        <w:trPr>
          <w:trHeight w:val="420"/>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6</w:t>
            </w:r>
          </w:p>
        </w:tc>
        <w:tc>
          <w:tcPr>
            <w:tcW w:w="2960" w:type="dxa"/>
            <w:tcBorders>
              <w:top w:val="nil"/>
              <w:left w:val="nil"/>
              <w:bottom w:val="single" w:sz="4" w:space="0" w:color="auto"/>
              <w:right w:val="single" w:sz="4" w:space="0" w:color="auto"/>
            </w:tcBorders>
            <w:shd w:val="clear" w:color="auto" w:fill="auto"/>
            <w:noWrap/>
            <w:vAlign w:val="center"/>
            <w:hideMark/>
          </w:tcPr>
          <w:p w:rsidR="00EA13A6" w:rsidRPr="00EA13A6" w:rsidRDefault="00EA13A6" w:rsidP="00EA13A6">
            <w:pPr>
              <w:spacing w:after="0" w:line="240" w:lineRule="auto"/>
              <w:jc w:val="center"/>
              <w:rPr>
                <w:rFonts w:eastAsia="Times New Roman"/>
                <w:color w:val="000000"/>
                <w:lang w:eastAsia="es-SV"/>
              </w:rPr>
            </w:pPr>
            <w:r w:rsidRPr="00EA13A6">
              <w:rPr>
                <w:rFonts w:eastAsia="Times New Roman"/>
                <w:color w:val="000000"/>
                <w:lang w:eastAsia="es-SV"/>
              </w:rPr>
              <w:t>486</w:t>
            </w:r>
          </w:p>
        </w:tc>
      </w:tr>
    </w:tbl>
    <w:p w:rsidR="00EA13A6" w:rsidRDefault="00EA13A6" w:rsidP="006F1F88">
      <w:pPr>
        <w:spacing w:line="360" w:lineRule="auto"/>
        <w:ind w:firstLine="708"/>
        <w:jc w:val="both"/>
        <w:rPr>
          <w:rFonts w:ascii="Arial" w:hAnsi="Arial" w:cs="Arial"/>
          <w:b/>
          <w:sz w:val="20"/>
          <w:szCs w:val="20"/>
        </w:rPr>
      </w:pPr>
    </w:p>
    <w:tbl>
      <w:tblPr>
        <w:tblW w:w="8379" w:type="dxa"/>
        <w:tblInd w:w="55" w:type="dxa"/>
        <w:tblCellMar>
          <w:left w:w="70" w:type="dxa"/>
          <w:right w:w="70" w:type="dxa"/>
        </w:tblCellMar>
        <w:tblLook w:val="04A0" w:firstRow="1" w:lastRow="0" w:firstColumn="1" w:lastColumn="0" w:noHBand="0" w:noVBand="1"/>
      </w:tblPr>
      <w:tblGrid>
        <w:gridCol w:w="361"/>
        <w:gridCol w:w="2064"/>
        <w:gridCol w:w="3119"/>
        <w:gridCol w:w="2835"/>
      </w:tblGrid>
      <w:tr w:rsidR="0086631A" w:rsidRPr="0086631A" w:rsidTr="0086631A">
        <w:trPr>
          <w:trHeight w:val="300"/>
        </w:trPr>
        <w:tc>
          <w:tcPr>
            <w:tcW w:w="8379"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86631A" w:rsidRPr="0086631A" w:rsidRDefault="0086631A" w:rsidP="0086631A">
            <w:pPr>
              <w:spacing w:after="0" w:line="240" w:lineRule="auto"/>
              <w:jc w:val="center"/>
              <w:rPr>
                <w:rFonts w:eastAsia="Times New Roman"/>
                <w:b/>
                <w:bCs/>
                <w:color w:val="000000"/>
                <w:lang w:eastAsia="es-SV"/>
              </w:rPr>
            </w:pPr>
            <w:r w:rsidRPr="0086631A">
              <w:rPr>
                <w:rFonts w:eastAsia="Times New Roman"/>
                <w:b/>
                <w:bCs/>
                <w:color w:val="000000"/>
                <w:lang w:eastAsia="es-SV"/>
              </w:rPr>
              <w:t>CENTRO PREVENTIVO Y DE CUMPLIMIENTO DE PENAS DE JUCUAPA</w:t>
            </w:r>
          </w:p>
        </w:tc>
      </w:tr>
      <w:tr w:rsidR="0086631A" w:rsidRPr="0086631A" w:rsidTr="0086631A">
        <w:trPr>
          <w:trHeight w:val="300"/>
        </w:trPr>
        <w:tc>
          <w:tcPr>
            <w:tcW w:w="361" w:type="dxa"/>
            <w:tcBorders>
              <w:top w:val="nil"/>
              <w:left w:val="single" w:sz="4" w:space="0" w:color="auto"/>
              <w:bottom w:val="single" w:sz="4" w:space="0" w:color="auto"/>
              <w:right w:val="single" w:sz="4" w:space="0" w:color="auto"/>
            </w:tcBorders>
            <w:shd w:val="clear" w:color="000000" w:fill="95B3D7"/>
            <w:noWrap/>
            <w:vAlign w:val="center"/>
            <w:hideMark/>
          </w:tcPr>
          <w:p w:rsidR="0086631A" w:rsidRPr="0086631A" w:rsidRDefault="0086631A" w:rsidP="0086631A">
            <w:pPr>
              <w:spacing w:after="0" w:line="240" w:lineRule="auto"/>
              <w:jc w:val="center"/>
              <w:rPr>
                <w:rFonts w:eastAsia="Times New Roman"/>
                <w:b/>
                <w:bCs/>
                <w:color w:val="000000"/>
                <w:lang w:eastAsia="es-SV"/>
              </w:rPr>
            </w:pPr>
            <w:r w:rsidRPr="0086631A">
              <w:rPr>
                <w:rFonts w:eastAsia="Times New Roman"/>
                <w:b/>
                <w:bCs/>
                <w:color w:val="000000"/>
                <w:lang w:eastAsia="es-SV"/>
              </w:rPr>
              <w:t>N°</w:t>
            </w:r>
          </w:p>
        </w:tc>
        <w:tc>
          <w:tcPr>
            <w:tcW w:w="2064" w:type="dxa"/>
            <w:tcBorders>
              <w:top w:val="nil"/>
              <w:left w:val="nil"/>
              <w:bottom w:val="single" w:sz="4" w:space="0" w:color="auto"/>
              <w:right w:val="single" w:sz="4" w:space="0" w:color="auto"/>
            </w:tcBorders>
            <w:shd w:val="clear" w:color="000000" w:fill="95B3D7"/>
            <w:vAlign w:val="center"/>
            <w:hideMark/>
          </w:tcPr>
          <w:p w:rsidR="0086631A" w:rsidRPr="0086631A" w:rsidRDefault="0086631A" w:rsidP="0086631A">
            <w:pPr>
              <w:spacing w:after="0" w:line="240" w:lineRule="auto"/>
              <w:jc w:val="center"/>
              <w:rPr>
                <w:rFonts w:eastAsia="Times New Roman"/>
                <w:b/>
                <w:bCs/>
                <w:color w:val="000000"/>
                <w:lang w:eastAsia="es-SV"/>
              </w:rPr>
            </w:pPr>
            <w:r w:rsidRPr="0086631A">
              <w:rPr>
                <w:rFonts w:eastAsia="Times New Roman"/>
                <w:b/>
                <w:bCs/>
                <w:color w:val="000000"/>
                <w:lang w:eastAsia="es-SV"/>
              </w:rPr>
              <w:t>Nombre de los programas</w:t>
            </w:r>
          </w:p>
        </w:tc>
        <w:tc>
          <w:tcPr>
            <w:tcW w:w="3119" w:type="dxa"/>
            <w:tcBorders>
              <w:top w:val="nil"/>
              <w:left w:val="nil"/>
              <w:bottom w:val="single" w:sz="4" w:space="0" w:color="auto"/>
              <w:right w:val="single" w:sz="4" w:space="0" w:color="auto"/>
            </w:tcBorders>
            <w:shd w:val="clear" w:color="000000" w:fill="95B3D7"/>
            <w:noWrap/>
            <w:vAlign w:val="center"/>
            <w:hideMark/>
          </w:tcPr>
          <w:p w:rsidR="0086631A" w:rsidRPr="0086631A" w:rsidRDefault="0086631A" w:rsidP="0086631A">
            <w:pPr>
              <w:spacing w:after="0" w:line="240" w:lineRule="auto"/>
              <w:jc w:val="center"/>
              <w:rPr>
                <w:rFonts w:eastAsia="Times New Roman"/>
                <w:b/>
                <w:bCs/>
                <w:color w:val="000000"/>
                <w:lang w:eastAsia="es-SV"/>
              </w:rPr>
            </w:pPr>
            <w:r w:rsidRPr="0086631A">
              <w:rPr>
                <w:rFonts w:eastAsia="Times New Roman"/>
                <w:b/>
                <w:bCs/>
                <w:color w:val="000000"/>
                <w:lang w:eastAsia="es-SV"/>
              </w:rPr>
              <w:t>Cantidad de Personas Beneficiarias</w:t>
            </w:r>
          </w:p>
        </w:tc>
        <w:tc>
          <w:tcPr>
            <w:tcW w:w="2835" w:type="dxa"/>
            <w:tcBorders>
              <w:top w:val="nil"/>
              <w:left w:val="nil"/>
              <w:bottom w:val="single" w:sz="4" w:space="0" w:color="auto"/>
              <w:right w:val="single" w:sz="4" w:space="0" w:color="auto"/>
            </w:tcBorders>
            <w:shd w:val="clear" w:color="000000" w:fill="95B3D7"/>
            <w:noWrap/>
            <w:vAlign w:val="center"/>
            <w:hideMark/>
          </w:tcPr>
          <w:p w:rsidR="0086631A" w:rsidRPr="0086631A" w:rsidRDefault="0086631A" w:rsidP="0086631A">
            <w:pPr>
              <w:spacing w:after="0" w:line="240" w:lineRule="auto"/>
              <w:jc w:val="center"/>
              <w:rPr>
                <w:rFonts w:eastAsia="Times New Roman"/>
                <w:b/>
                <w:bCs/>
                <w:color w:val="000000"/>
                <w:lang w:eastAsia="es-SV"/>
              </w:rPr>
            </w:pPr>
            <w:r w:rsidRPr="0086631A">
              <w:rPr>
                <w:rFonts w:eastAsia="Times New Roman"/>
                <w:b/>
                <w:bCs/>
                <w:color w:val="000000"/>
                <w:lang w:eastAsia="es-SV"/>
              </w:rPr>
              <w:t>Requisitos a cumplir</w:t>
            </w:r>
          </w:p>
        </w:tc>
      </w:tr>
      <w:tr w:rsidR="0086631A" w:rsidRPr="0086631A" w:rsidTr="0086631A">
        <w:trPr>
          <w:trHeight w:val="5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1</w:t>
            </w:r>
          </w:p>
        </w:tc>
        <w:tc>
          <w:tcPr>
            <w:tcW w:w="2064" w:type="dxa"/>
            <w:tcBorders>
              <w:top w:val="nil"/>
              <w:left w:val="nil"/>
              <w:bottom w:val="single" w:sz="4" w:space="0" w:color="auto"/>
              <w:right w:val="single" w:sz="4" w:space="0" w:color="auto"/>
            </w:tcBorders>
            <w:shd w:val="clear" w:color="auto" w:fill="auto"/>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Educación</w:t>
            </w:r>
          </w:p>
        </w:tc>
        <w:tc>
          <w:tcPr>
            <w:tcW w:w="3119" w:type="dxa"/>
            <w:tcBorders>
              <w:top w:val="nil"/>
              <w:left w:val="nil"/>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98</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Procesado</w:t>
            </w:r>
            <w:r>
              <w:rPr>
                <w:rFonts w:eastAsia="Times New Roman"/>
                <w:color w:val="000000"/>
                <w:lang w:eastAsia="es-SV"/>
              </w:rPr>
              <w:t>s</w:t>
            </w:r>
          </w:p>
        </w:tc>
      </w:tr>
      <w:tr w:rsidR="0086631A" w:rsidRPr="0086631A" w:rsidTr="0086631A">
        <w:trPr>
          <w:trHeight w:val="76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2</w:t>
            </w:r>
          </w:p>
        </w:tc>
        <w:tc>
          <w:tcPr>
            <w:tcW w:w="2064" w:type="dxa"/>
            <w:tcBorders>
              <w:top w:val="nil"/>
              <w:left w:val="nil"/>
              <w:bottom w:val="single" w:sz="4" w:space="0" w:color="auto"/>
              <w:right w:val="single" w:sz="4" w:space="0" w:color="auto"/>
            </w:tcBorders>
            <w:shd w:val="clear" w:color="auto" w:fill="auto"/>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Religión</w:t>
            </w:r>
          </w:p>
        </w:tc>
        <w:tc>
          <w:tcPr>
            <w:tcW w:w="3119" w:type="dxa"/>
            <w:tcBorders>
              <w:top w:val="nil"/>
              <w:left w:val="nil"/>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115</w:t>
            </w:r>
          </w:p>
        </w:tc>
        <w:tc>
          <w:tcPr>
            <w:tcW w:w="2835" w:type="dxa"/>
            <w:vMerge/>
            <w:tcBorders>
              <w:top w:val="nil"/>
              <w:left w:val="single" w:sz="4" w:space="0" w:color="auto"/>
              <w:bottom w:val="single" w:sz="4" w:space="0" w:color="000000"/>
              <w:right w:val="single" w:sz="4" w:space="0" w:color="auto"/>
            </w:tcBorders>
            <w:vAlign w:val="center"/>
            <w:hideMark/>
          </w:tcPr>
          <w:p w:rsidR="0086631A" w:rsidRPr="0086631A" w:rsidRDefault="0086631A" w:rsidP="0086631A">
            <w:pPr>
              <w:spacing w:after="0" w:line="240" w:lineRule="auto"/>
              <w:rPr>
                <w:rFonts w:eastAsia="Times New Roman"/>
                <w:color w:val="000000"/>
                <w:lang w:eastAsia="es-SV"/>
              </w:rPr>
            </w:pPr>
          </w:p>
        </w:tc>
      </w:tr>
      <w:tr w:rsidR="0086631A" w:rsidRPr="0086631A" w:rsidTr="0086631A">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3</w:t>
            </w:r>
          </w:p>
        </w:tc>
        <w:tc>
          <w:tcPr>
            <w:tcW w:w="2064" w:type="dxa"/>
            <w:tcBorders>
              <w:top w:val="nil"/>
              <w:left w:val="nil"/>
              <w:bottom w:val="single" w:sz="4" w:space="0" w:color="auto"/>
              <w:right w:val="single" w:sz="4" w:space="0" w:color="auto"/>
            </w:tcBorders>
            <w:shd w:val="clear" w:color="auto" w:fill="auto"/>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Salud</w:t>
            </w:r>
          </w:p>
        </w:tc>
        <w:tc>
          <w:tcPr>
            <w:tcW w:w="3119" w:type="dxa"/>
            <w:tcBorders>
              <w:top w:val="nil"/>
              <w:left w:val="nil"/>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38</w:t>
            </w:r>
          </w:p>
        </w:tc>
        <w:tc>
          <w:tcPr>
            <w:tcW w:w="2835" w:type="dxa"/>
            <w:vMerge/>
            <w:tcBorders>
              <w:top w:val="nil"/>
              <w:left w:val="single" w:sz="4" w:space="0" w:color="auto"/>
              <w:bottom w:val="single" w:sz="4" w:space="0" w:color="000000"/>
              <w:right w:val="single" w:sz="4" w:space="0" w:color="auto"/>
            </w:tcBorders>
            <w:vAlign w:val="center"/>
            <w:hideMark/>
          </w:tcPr>
          <w:p w:rsidR="0086631A" w:rsidRPr="0086631A" w:rsidRDefault="0086631A" w:rsidP="0086631A">
            <w:pPr>
              <w:spacing w:after="0" w:line="240" w:lineRule="auto"/>
              <w:rPr>
                <w:rFonts w:eastAsia="Times New Roman"/>
                <w:color w:val="000000"/>
                <w:lang w:eastAsia="es-SV"/>
              </w:rPr>
            </w:pPr>
          </w:p>
        </w:tc>
      </w:tr>
      <w:tr w:rsidR="0086631A" w:rsidRPr="0086631A" w:rsidTr="0086631A">
        <w:trPr>
          <w:trHeight w:val="5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4</w:t>
            </w:r>
          </w:p>
        </w:tc>
        <w:tc>
          <w:tcPr>
            <w:tcW w:w="2064" w:type="dxa"/>
            <w:tcBorders>
              <w:top w:val="nil"/>
              <w:left w:val="nil"/>
              <w:bottom w:val="single" w:sz="4" w:space="0" w:color="auto"/>
              <w:right w:val="single" w:sz="4" w:space="0" w:color="auto"/>
            </w:tcBorders>
            <w:shd w:val="clear" w:color="auto" w:fill="auto"/>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Deporte</w:t>
            </w:r>
          </w:p>
        </w:tc>
        <w:tc>
          <w:tcPr>
            <w:tcW w:w="3119" w:type="dxa"/>
            <w:tcBorders>
              <w:top w:val="nil"/>
              <w:left w:val="nil"/>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77</w:t>
            </w:r>
          </w:p>
        </w:tc>
        <w:tc>
          <w:tcPr>
            <w:tcW w:w="2835" w:type="dxa"/>
            <w:vMerge/>
            <w:tcBorders>
              <w:top w:val="nil"/>
              <w:left w:val="single" w:sz="4" w:space="0" w:color="auto"/>
              <w:bottom w:val="single" w:sz="4" w:space="0" w:color="000000"/>
              <w:right w:val="single" w:sz="4" w:space="0" w:color="auto"/>
            </w:tcBorders>
            <w:vAlign w:val="center"/>
            <w:hideMark/>
          </w:tcPr>
          <w:p w:rsidR="0086631A" w:rsidRPr="0086631A" w:rsidRDefault="0086631A" w:rsidP="0086631A">
            <w:pPr>
              <w:spacing w:after="0" w:line="240" w:lineRule="auto"/>
              <w:rPr>
                <w:rFonts w:eastAsia="Times New Roman"/>
                <w:color w:val="000000"/>
                <w:lang w:eastAsia="es-SV"/>
              </w:rPr>
            </w:pPr>
          </w:p>
        </w:tc>
      </w:tr>
      <w:tr w:rsidR="0086631A" w:rsidRPr="0086631A" w:rsidTr="0086631A">
        <w:trPr>
          <w:trHeight w:val="4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5</w:t>
            </w:r>
          </w:p>
        </w:tc>
        <w:tc>
          <w:tcPr>
            <w:tcW w:w="2064" w:type="dxa"/>
            <w:tcBorders>
              <w:top w:val="nil"/>
              <w:left w:val="nil"/>
              <w:bottom w:val="single" w:sz="4" w:space="0" w:color="auto"/>
              <w:right w:val="single" w:sz="4" w:space="0" w:color="auto"/>
            </w:tcBorders>
            <w:shd w:val="clear" w:color="auto" w:fill="auto"/>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Arte y Cultura</w:t>
            </w:r>
          </w:p>
        </w:tc>
        <w:tc>
          <w:tcPr>
            <w:tcW w:w="3119" w:type="dxa"/>
            <w:tcBorders>
              <w:top w:val="nil"/>
              <w:left w:val="nil"/>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93</w:t>
            </w:r>
          </w:p>
        </w:tc>
        <w:tc>
          <w:tcPr>
            <w:tcW w:w="2835" w:type="dxa"/>
            <w:vMerge/>
            <w:tcBorders>
              <w:top w:val="nil"/>
              <w:left w:val="single" w:sz="4" w:space="0" w:color="auto"/>
              <w:bottom w:val="single" w:sz="4" w:space="0" w:color="000000"/>
              <w:right w:val="single" w:sz="4" w:space="0" w:color="auto"/>
            </w:tcBorders>
            <w:vAlign w:val="center"/>
            <w:hideMark/>
          </w:tcPr>
          <w:p w:rsidR="0086631A" w:rsidRPr="0086631A" w:rsidRDefault="0086631A" w:rsidP="0086631A">
            <w:pPr>
              <w:spacing w:after="0" w:line="240" w:lineRule="auto"/>
              <w:rPr>
                <w:rFonts w:eastAsia="Times New Roman"/>
                <w:color w:val="000000"/>
                <w:lang w:eastAsia="es-SV"/>
              </w:rPr>
            </w:pPr>
          </w:p>
        </w:tc>
      </w:tr>
      <w:tr w:rsidR="0086631A" w:rsidRPr="0086631A" w:rsidTr="0086631A">
        <w:trPr>
          <w:trHeight w:val="48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6</w:t>
            </w:r>
          </w:p>
        </w:tc>
        <w:tc>
          <w:tcPr>
            <w:tcW w:w="2064" w:type="dxa"/>
            <w:tcBorders>
              <w:top w:val="nil"/>
              <w:left w:val="nil"/>
              <w:bottom w:val="single" w:sz="4" w:space="0" w:color="auto"/>
              <w:right w:val="single" w:sz="4" w:space="0" w:color="auto"/>
            </w:tcBorders>
            <w:shd w:val="clear" w:color="auto" w:fill="auto"/>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Trabajo Penitenciario</w:t>
            </w:r>
          </w:p>
        </w:tc>
        <w:tc>
          <w:tcPr>
            <w:tcW w:w="3119" w:type="dxa"/>
            <w:tcBorders>
              <w:top w:val="nil"/>
              <w:left w:val="nil"/>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229</w:t>
            </w:r>
          </w:p>
        </w:tc>
        <w:tc>
          <w:tcPr>
            <w:tcW w:w="2835" w:type="dxa"/>
            <w:vMerge/>
            <w:tcBorders>
              <w:top w:val="nil"/>
              <w:left w:val="single" w:sz="4" w:space="0" w:color="auto"/>
              <w:bottom w:val="single" w:sz="4" w:space="0" w:color="000000"/>
              <w:right w:val="single" w:sz="4" w:space="0" w:color="auto"/>
            </w:tcBorders>
            <w:vAlign w:val="center"/>
            <w:hideMark/>
          </w:tcPr>
          <w:p w:rsidR="0086631A" w:rsidRPr="0086631A" w:rsidRDefault="0086631A" w:rsidP="0086631A">
            <w:pPr>
              <w:spacing w:after="0" w:line="240" w:lineRule="auto"/>
              <w:rPr>
                <w:rFonts w:eastAsia="Times New Roman"/>
                <w:color w:val="000000"/>
                <w:lang w:eastAsia="es-SV"/>
              </w:rPr>
            </w:pPr>
          </w:p>
        </w:tc>
      </w:tr>
    </w:tbl>
    <w:p w:rsidR="00EA13A6" w:rsidRDefault="00EA13A6" w:rsidP="006F1F88">
      <w:pPr>
        <w:spacing w:line="360" w:lineRule="auto"/>
        <w:ind w:firstLine="708"/>
        <w:jc w:val="both"/>
        <w:rPr>
          <w:rFonts w:ascii="Arial" w:hAnsi="Arial" w:cs="Arial"/>
          <w:b/>
          <w:sz w:val="20"/>
          <w:szCs w:val="20"/>
        </w:rPr>
      </w:pPr>
    </w:p>
    <w:tbl>
      <w:tblPr>
        <w:tblW w:w="5540" w:type="dxa"/>
        <w:jc w:val="center"/>
        <w:tblInd w:w="55" w:type="dxa"/>
        <w:tblCellMar>
          <w:left w:w="70" w:type="dxa"/>
          <w:right w:w="70" w:type="dxa"/>
        </w:tblCellMar>
        <w:tblLook w:val="04A0" w:firstRow="1" w:lastRow="0" w:firstColumn="1" w:lastColumn="0" w:noHBand="0" w:noVBand="1"/>
      </w:tblPr>
      <w:tblGrid>
        <w:gridCol w:w="2580"/>
        <w:gridCol w:w="2960"/>
      </w:tblGrid>
      <w:tr w:rsidR="0086631A" w:rsidRPr="0086631A" w:rsidTr="0086631A">
        <w:trPr>
          <w:trHeight w:val="765"/>
          <w:jc w:val="center"/>
        </w:trPr>
        <w:tc>
          <w:tcPr>
            <w:tcW w:w="258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86631A" w:rsidRPr="0086631A" w:rsidRDefault="0086631A" w:rsidP="0086631A">
            <w:pPr>
              <w:spacing w:after="0" w:line="240" w:lineRule="auto"/>
              <w:jc w:val="center"/>
              <w:rPr>
                <w:rFonts w:eastAsia="Times New Roman"/>
                <w:b/>
                <w:bCs/>
                <w:color w:val="000000"/>
                <w:lang w:eastAsia="es-SV"/>
              </w:rPr>
            </w:pPr>
            <w:r w:rsidRPr="0086631A">
              <w:rPr>
                <w:rFonts w:eastAsia="Times New Roman"/>
                <w:b/>
                <w:bCs/>
                <w:color w:val="000000"/>
                <w:lang w:eastAsia="es-SV"/>
              </w:rPr>
              <w:lastRenderedPageBreak/>
              <w:t>Cantidad total de programas</w:t>
            </w:r>
          </w:p>
        </w:tc>
        <w:tc>
          <w:tcPr>
            <w:tcW w:w="2960" w:type="dxa"/>
            <w:tcBorders>
              <w:top w:val="single" w:sz="4" w:space="0" w:color="auto"/>
              <w:left w:val="nil"/>
              <w:bottom w:val="single" w:sz="4" w:space="0" w:color="auto"/>
              <w:right w:val="single" w:sz="4" w:space="0" w:color="auto"/>
            </w:tcBorders>
            <w:shd w:val="clear" w:color="000000" w:fill="95B3D7"/>
            <w:vAlign w:val="center"/>
            <w:hideMark/>
          </w:tcPr>
          <w:p w:rsidR="0086631A" w:rsidRPr="0086631A" w:rsidRDefault="0086631A" w:rsidP="0086631A">
            <w:pPr>
              <w:spacing w:after="0" w:line="240" w:lineRule="auto"/>
              <w:jc w:val="center"/>
              <w:rPr>
                <w:rFonts w:eastAsia="Times New Roman"/>
                <w:b/>
                <w:bCs/>
                <w:color w:val="000000"/>
                <w:lang w:eastAsia="es-SV"/>
              </w:rPr>
            </w:pPr>
            <w:r w:rsidRPr="0086631A">
              <w:rPr>
                <w:rFonts w:eastAsia="Times New Roman"/>
                <w:b/>
                <w:bCs/>
                <w:color w:val="000000"/>
                <w:lang w:eastAsia="es-SV"/>
              </w:rPr>
              <w:t>cantidad total de personas beneficiarias</w:t>
            </w:r>
          </w:p>
        </w:tc>
      </w:tr>
      <w:tr w:rsidR="0086631A" w:rsidRPr="0086631A" w:rsidTr="0086631A">
        <w:trPr>
          <w:trHeight w:val="420"/>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6</w:t>
            </w:r>
          </w:p>
        </w:tc>
        <w:tc>
          <w:tcPr>
            <w:tcW w:w="2960" w:type="dxa"/>
            <w:tcBorders>
              <w:top w:val="nil"/>
              <w:left w:val="nil"/>
              <w:bottom w:val="single" w:sz="4" w:space="0" w:color="auto"/>
              <w:right w:val="single" w:sz="4" w:space="0" w:color="auto"/>
            </w:tcBorders>
            <w:shd w:val="clear" w:color="auto" w:fill="auto"/>
            <w:noWrap/>
            <w:vAlign w:val="center"/>
            <w:hideMark/>
          </w:tcPr>
          <w:p w:rsidR="0086631A" w:rsidRPr="0086631A" w:rsidRDefault="0086631A" w:rsidP="0086631A">
            <w:pPr>
              <w:spacing w:after="0" w:line="240" w:lineRule="auto"/>
              <w:jc w:val="center"/>
              <w:rPr>
                <w:rFonts w:eastAsia="Times New Roman"/>
                <w:color w:val="000000"/>
                <w:lang w:eastAsia="es-SV"/>
              </w:rPr>
            </w:pPr>
            <w:r w:rsidRPr="0086631A">
              <w:rPr>
                <w:rFonts w:eastAsia="Times New Roman"/>
                <w:color w:val="000000"/>
                <w:lang w:eastAsia="es-SV"/>
              </w:rPr>
              <w:t>650</w:t>
            </w:r>
          </w:p>
        </w:tc>
      </w:tr>
    </w:tbl>
    <w:p w:rsidR="0086631A" w:rsidRDefault="0086631A" w:rsidP="006F1F88">
      <w:pPr>
        <w:spacing w:line="360" w:lineRule="auto"/>
        <w:ind w:firstLine="708"/>
        <w:jc w:val="both"/>
        <w:rPr>
          <w:rFonts w:ascii="Arial" w:hAnsi="Arial" w:cs="Arial"/>
          <w:b/>
          <w:sz w:val="20"/>
          <w:szCs w:val="20"/>
        </w:rPr>
      </w:pPr>
    </w:p>
    <w:tbl>
      <w:tblPr>
        <w:tblW w:w="10240" w:type="dxa"/>
        <w:jc w:val="center"/>
        <w:tblInd w:w="55" w:type="dxa"/>
        <w:tblCellMar>
          <w:left w:w="70" w:type="dxa"/>
          <w:right w:w="70" w:type="dxa"/>
        </w:tblCellMar>
        <w:tblLook w:val="04A0" w:firstRow="1" w:lastRow="0" w:firstColumn="1" w:lastColumn="0" w:noHBand="0" w:noVBand="1"/>
      </w:tblPr>
      <w:tblGrid>
        <w:gridCol w:w="361"/>
        <w:gridCol w:w="2947"/>
        <w:gridCol w:w="3890"/>
        <w:gridCol w:w="3042"/>
      </w:tblGrid>
      <w:tr w:rsidR="00E90231" w:rsidRPr="00E90231" w:rsidTr="00E90231">
        <w:trPr>
          <w:trHeight w:val="300"/>
          <w:jc w:val="center"/>
        </w:trPr>
        <w:tc>
          <w:tcPr>
            <w:tcW w:w="10240"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90231" w:rsidRPr="00E90231" w:rsidRDefault="00E90231" w:rsidP="00E90231">
            <w:pPr>
              <w:spacing w:after="0" w:line="240" w:lineRule="auto"/>
              <w:jc w:val="center"/>
              <w:rPr>
                <w:rFonts w:eastAsia="Times New Roman"/>
                <w:b/>
                <w:bCs/>
                <w:color w:val="000000"/>
                <w:lang w:eastAsia="es-SV"/>
              </w:rPr>
            </w:pPr>
            <w:r w:rsidRPr="00E90231">
              <w:rPr>
                <w:rFonts w:eastAsia="Times New Roman"/>
                <w:b/>
                <w:bCs/>
                <w:color w:val="000000"/>
                <w:lang w:eastAsia="es-SV"/>
              </w:rPr>
              <w:t>CENTRO PREVENTIVO Y DE CUMPLIMIENTO DE PENAS DE USULUTÁN</w:t>
            </w:r>
          </w:p>
        </w:tc>
      </w:tr>
      <w:tr w:rsidR="00E90231" w:rsidRPr="00E90231" w:rsidTr="00E90231">
        <w:trPr>
          <w:trHeight w:val="300"/>
          <w:jc w:val="center"/>
        </w:trPr>
        <w:tc>
          <w:tcPr>
            <w:tcW w:w="303" w:type="dxa"/>
            <w:tcBorders>
              <w:top w:val="nil"/>
              <w:left w:val="single" w:sz="4" w:space="0" w:color="auto"/>
              <w:bottom w:val="single" w:sz="4" w:space="0" w:color="auto"/>
              <w:right w:val="single" w:sz="4" w:space="0" w:color="auto"/>
            </w:tcBorders>
            <w:shd w:val="clear" w:color="000000" w:fill="95B3D7"/>
            <w:noWrap/>
            <w:vAlign w:val="center"/>
            <w:hideMark/>
          </w:tcPr>
          <w:p w:rsidR="00E90231" w:rsidRPr="00E90231" w:rsidRDefault="00E90231" w:rsidP="00E90231">
            <w:pPr>
              <w:spacing w:after="0" w:line="240" w:lineRule="auto"/>
              <w:jc w:val="center"/>
              <w:rPr>
                <w:rFonts w:eastAsia="Times New Roman"/>
                <w:b/>
                <w:bCs/>
                <w:color w:val="000000"/>
                <w:lang w:eastAsia="es-SV"/>
              </w:rPr>
            </w:pPr>
            <w:r w:rsidRPr="00E90231">
              <w:rPr>
                <w:rFonts w:eastAsia="Times New Roman"/>
                <w:b/>
                <w:bCs/>
                <w:color w:val="000000"/>
                <w:lang w:eastAsia="es-SV"/>
              </w:rPr>
              <w:t>N°</w:t>
            </w:r>
          </w:p>
        </w:tc>
        <w:tc>
          <w:tcPr>
            <w:tcW w:w="3005" w:type="dxa"/>
            <w:tcBorders>
              <w:top w:val="nil"/>
              <w:left w:val="nil"/>
              <w:bottom w:val="single" w:sz="4" w:space="0" w:color="auto"/>
              <w:right w:val="single" w:sz="4" w:space="0" w:color="auto"/>
            </w:tcBorders>
            <w:shd w:val="clear" w:color="000000" w:fill="95B3D7"/>
            <w:vAlign w:val="center"/>
            <w:hideMark/>
          </w:tcPr>
          <w:p w:rsidR="00E90231" w:rsidRPr="00E90231" w:rsidRDefault="00E90231" w:rsidP="00E90231">
            <w:pPr>
              <w:spacing w:after="0" w:line="240" w:lineRule="auto"/>
              <w:jc w:val="center"/>
              <w:rPr>
                <w:rFonts w:eastAsia="Times New Roman"/>
                <w:b/>
                <w:bCs/>
                <w:color w:val="000000"/>
                <w:lang w:eastAsia="es-SV"/>
              </w:rPr>
            </w:pPr>
            <w:r w:rsidRPr="00E90231">
              <w:rPr>
                <w:rFonts w:eastAsia="Times New Roman"/>
                <w:b/>
                <w:bCs/>
                <w:color w:val="000000"/>
                <w:lang w:eastAsia="es-SV"/>
              </w:rPr>
              <w:t>Nombre de los programas</w:t>
            </w:r>
          </w:p>
        </w:tc>
        <w:tc>
          <w:tcPr>
            <w:tcW w:w="3890" w:type="dxa"/>
            <w:tcBorders>
              <w:top w:val="nil"/>
              <w:left w:val="nil"/>
              <w:bottom w:val="single" w:sz="4" w:space="0" w:color="auto"/>
              <w:right w:val="single" w:sz="4" w:space="0" w:color="auto"/>
            </w:tcBorders>
            <w:shd w:val="clear" w:color="000000" w:fill="95B3D7"/>
            <w:noWrap/>
            <w:vAlign w:val="center"/>
            <w:hideMark/>
          </w:tcPr>
          <w:p w:rsidR="00E90231" w:rsidRPr="00E90231" w:rsidRDefault="00E90231" w:rsidP="00E90231">
            <w:pPr>
              <w:spacing w:after="0" w:line="240" w:lineRule="auto"/>
              <w:jc w:val="center"/>
              <w:rPr>
                <w:rFonts w:eastAsia="Times New Roman"/>
                <w:b/>
                <w:bCs/>
                <w:color w:val="000000"/>
                <w:lang w:eastAsia="es-SV"/>
              </w:rPr>
            </w:pPr>
            <w:r w:rsidRPr="00E90231">
              <w:rPr>
                <w:rFonts w:eastAsia="Times New Roman"/>
                <w:b/>
                <w:bCs/>
                <w:color w:val="000000"/>
                <w:lang w:eastAsia="es-SV"/>
              </w:rPr>
              <w:t>Cantidad de Personas Beneficiarias</w:t>
            </w:r>
          </w:p>
        </w:tc>
        <w:tc>
          <w:tcPr>
            <w:tcW w:w="3042" w:type="dxa"/>
            <w:tcBorders>
              <w:top w:val="nil"/>
              <w:left w:val="nil"/>
              <w:bottom w:val="single" w:sz="4" w:space="0" w:color="auto"/>
              <w:right w:val="single" w:sz="4" w:space="0" w:color="auto"/>
            </w:tcBorders>
            <w:shd w:val="clear" w:color="000000" w:fill="95B3D7"/>
            <w:noWrap/>
            <w:vAlign w:val="center"/>
            <w:hideMark/>
          </w:tcPr>
          <w:p w:rsidR="00E90231" w:rsidRPr="00E90231" w:rsidRDefault="00E90231" w:rsidP="00E90231">
            <w:pPr>
              <w:spacing w:after="0" w:line="240" w:lineRule="auto"/>
              <w:jc w:val="center"/>
              <w:rPr>
                <w:rFonts w:eastAsia="Times New Roman"/>
                <w:b/>
                <w:bCs/>
                <w:color w:val="000000"/>
                <w:lang w:eastAsia="es-SV"/>
              </w:rPr>
            </w:pPr>
            <w:r w:rsidRPr="00E90231">
              <w:rPr>
                <w:rFonts w:eastAsia="Times New Roman"/>
                <w:b/>
                <w:bCs/>
                <w:color w:val="000000"/>
                <w:lang w:eastAsia="es-SV"/>
              </w:rPr>
              <w:t>Requisitos a cumplir</w:t>
            </w:r>
          </w:p>
        </w:tc>
      </w:tr>
      <w:tr w:rsidR="00E90231" w:rsidRPr="00E90231" w:rsidTr="00E90231">
        <w:trPr>
          <w:trHeight w:val="499"/>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1</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Programa Educativo</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572</w:t>
            </w:r>
          </w:p>
        </w:tc>
        <w:tc>
          <w:tcPr>
            <w:tcW w:w="3042" w:type="dxa"/>
            <w:vMerge w:val="restart"/>
            <w:tcBorders>
              <w:top w:val="nil"/>
              <w:left w:val="single" w:sz="4" w:space="0" w:color="auto"/>
              <w:bottom w:val="single" w:sz="4" w:space="0" w:color="000000"/>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Privados de libertad condenados, que tengan cumplida su media pena según computo</w:t>
            </w:r>
          </w:p>
        </w:tc>
      </w:tr>
      <w:tr w:rsidR="00E90231" w:rsidRPr="00E90231" w:rsidTr="00E90231">
        <w:trPr>
          <w:trHeight w:val="499"/>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2</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Programa Laboral</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106</w:t>
            </w:r>
          </w:p>
        </w:tc>
        <w:tc>
          <w:tcPr>
            <w:tcW w:w="3042" w:type="dxa"/>
            <w:vMerge/>
            <w:tcBorders>
              <w:top w:val="nil"/>
              <w:left w:val="single" w:sz="4" w:space="0" w:color="auto"/>
              <w:bottom w:val="single" w:sz="4" w:space="0" w:color="000000"/>
              <w:right w:val="single" w:sz="4" w:space="0" w:color="auto"/>
            </w:tcBorders>
            <w:vAlign w:val="center"/>
            <w:hideMark/>
          </w:tcPr>
          <w:p w:rsidR="00E90231" w:rsidRPr="00E90231" w:rsidRDefault="00E90231" w:rsidP="00E90231">
            <w:pPr>
              <w:spacing w:after="0" w:line="240" w:lineRule="auto"/>
              <w:rPr>
                <w:rFonts w:eastAsia="Times New Roman"/>
                <w:color w:val="000000"/>
                <w:lang w:eastAsia="es-SV"/>
              </w:rPr>
            </w:pPr>
          </w:p>
        </w:tc>
      </w:tr>
      <w:tr w:rsidR="00E90231" w:rsidRPr="00E90231" w:rsidTr="00E90231">
        <w:trPr>
          <w:trHeight w:val="499"/>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3</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Programa religioso</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441</w:t>
            </w:r>
          </w:p>
        </w:tc>
        <w:tc>
          <w:tcPr>
            <w:tcW w:w="3042" w:type="dxa"/>
            <w:vMerge/>
            <w:tcBorders>
              <w:top w:val="nil"/>
              <w:left w:val="single" w:sz="4" w:space="0" w:color="auto"/>
              <w:bottom w:val="single" w:sz="4" w:space="0" w:color="000000"/>
              <w:right w:val="single" w:sz="4" w:space="0" w:color="auto"/>
            </w:tcBorders>
            <w:vAlign w:val="center"/>
            <w:hideMark/>
          </w:tcPr>
          <w:p w:rsidR="00E90231" w:rsidRPr="00E90231" w:rsidRDefault="00E90231" w:rsidP="00E90231">
            <w:pPr>
              <w:spacing w:after="0" w:line="240" w:lineRule="auto"/>
              <w:rPr>
                <w:rFonts w:eastAsia="Times New Roman"/>
                <w:color w:val="000000"/>
                <w:lang w:eastAsia="es-SV"/>
              </w:rPr>
            </w:pPr>
          </w:p>
        </w:tc>
      </w:tr>
      <w:tr w:rsidR="00E90231" w:rsidRPr="00E90231" w:rsidTr="00E90231">
        <w:trPr>
          <w:trHeight w:val="499"/>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4</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Competencia Psicosocial</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146</w:t>
            </w:r>
          </w:p>
        </w:tc>
        <w:tc>
          <w:tcPr>
            <w:tcW w:w="3042" w:type="dxa"/>
            <w:vMerge/>
            <w:tcBorders>
              <w:top w:val="nil"/>
              <w:left w:val="single" w:sz="4" w:space="0" w:color="auto"/>
              <w:bottom w:val="single" w:sz="4" w:space="0" w:color="000000"/>
              <w:right w:val="single" w:sz="4" w:space="0" w:color="auto"/>
            </w:tcBorders>
            <w:vAlign w:val="center"/>
            <w:hideMark/>
          </w:tcPr>
          <w:p w:rsidR="00E90231" w:rsidRPr="00E90231" w:rsidRDefault="00E90231" w:rsidP="00E90231">
            <w:pPr>
              <w:spacing w:after="0" w:line="240" w:lineRule="auto"/>
              <w:rPr>
                <w:rFonts w:eastAsia="Times New Roman"/>
                <w:color w:val="000000"/>
                <w:lang w:eastAsia="es-SV"/>
              </w:rPr>
            </w:pPr>
          </w:p>
        </w:tc>
      </w:tr>
      <w:tr w:rsidR="00E90231" w:rsidRPr="00E90231" w:rsidTr="00E90231">
        <w:trPr>
          <w:trHeight w:val="1050"/>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5</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Técnicas para el control del comportamiento agresivo</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119</w:t>
            </w:r>
          </w:p>
        </w:tc>
        <w:tc>
          <w:tcPr>
            <w:tcW w:w="3042" w:type="dxa"/>
            <w:vMerge/>
            <w:tcBorders>
              <w:top w:val="nil"/>
              <w:left w:val="single" w:sz="4" w:space="0" w:color="auto"/>
              <w:bottom w:val="single" w:sz="4" w:space="0" w:color="000000"/>
              <w:right w:val="single" w:sz="4" w:space="0" w:color="auto"/>
            </w:tcBorders>
            <w:vAlign w:val="center"/>
            <w:hideMark/>
          </w:tcPr>
          <w:p w:rsidR="00E90231" w:rsidRPr="00E90231" w:rsidRDefault="00E90231" w:rsidP="00E90231">
            <w:pPr>
              <w:spacing w:after="0" w:line="240" w:lineRule="auto"/>
              <w:rPr>
                <w:rFonts w:eastAsia="Times New Roman"/>
                <w:color w:val="000000"/>
                <w:lang w:eastAsia="es-SV"/>
              </w:rPr>
            </w:pPr>
          </w:p>
        </w:tc>
      </w:tr>
      <w:tr w:rsidR="00E90231" w:rsidRPr="00E90231" w:rsidTr="00E90231">
        <w:trPr>
          <w:trHeight w:val="499"/>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6</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Relaciones Familiares</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37</w:t>
            </w:r>
          </w:p>
        </w:tc>
        <w:tc>
          <w:tcPr>
            <w:tcW w:w="3042" w:type="dxa"/>
            <w:vMerge/>
            <w:tcBorders>
              <w:top w:val="nil"/>
              <w:left w:val="single" w:sz="4" w:space="0" w:color="auto"/>
              <w:bottom w:val="single" w:sz="4" w:space="0" w:color="000000"/>
              <w:right w:val="single" w:sz="4" w:space="0" w:color="auto"/>
            </w:tcBorders>
            <w:vAlign w:val="center"/>
            <w:hideMark/>
          </w:tcPr>
          <w:p w:rsidR="00E90231" w:rsidRPr="00E90231" w:rsidRDefault="00E90231" w:rsidP="00E90231">
            <w:pPr>
              <w:spacing w:after="0" w:line="240" w:lineRule="auto"/>
              <w:rPr>
                <w:rFonts w:eastAsia="Times New Roman"/>
                <w:color w:val="000000"/>
                <w:lang w:eastAsia="es-SV"/>
              </w:rPr>
            </w:pPr>
          </w:p>
        </w:tc>
      </w:tr>
      <w:tr w:rsidR="00E90231" w:rsidRPr="00E90231" w:rsidTr="00E90231">
        <w:trPr>
          <w:trHeight w:val="499"/>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7</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Ofensores Sexuales</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27</w:t>
            </w:r>
          </w:p>
        </w:tc>
        <w:tc>
          <w:tcPr>
            <w:tcW w:w="3042" w:type="dxa"/>
            <w:vMerge/>
            <w:tcBorders>
              <w:top w:val="nil"/>
              <w:left w:val="single" w:sz="4" w:space="0" w:color="auto"/>
              <w:bottom w:val="single" w:sz="4" w:space="0" w:color="000000"/>
              <w:right w:val="single" w:sz="4" w:space="0" w:color="auto"/>
            </w:tcBorders>
            <w:vAlign w:val="center"/>
            <w:hideMark/>
          </w:tcPr>
          <w:p w:rsidR="00E90231" w:rsidRPr="00E90231" w:rsidRDefault="00E90231" w:rsidP="00E90231">
            <w:pPr>
              <w:spacing w:after="0" w:line="240" w:lineRule="auto"/>
              <w:rPr>
                <w:rFonts w:eastAsia="Times New Roman"/>
                <w:color w:val="000000"/>
                <w:lang w:eastAsia="es-SV"/>
              </w:rPr>
            </w:pPr>
          </w:p>
        </w:tc>
      </w:tr>
      <w:tr w:rsidR="00E90231" w:rsidRPr="00E90231" w:rsidTr="00E90231">
        <w:trPr>
          <w:trHeight w:val="499"/>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8</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Drogo</w:t>
            </w:r>
            <w:r>
              <w:rPr>
                <w:rFonts w:eastAsia="Times New Roman"/>
                <w:color w:val="000000"/>
                <w:lang w:eastAsia="es-SV"/>
              </w:rPr>
              <w:t xml:space="preserve"> </w:t>
            </w:r>
            <w:r w:rsidRPr="00E90231">
              <w:rPr>
                <w:rFonts w:eastAsia="Times New Roman"/>
                <w:color w:val="000000"/>
                <w:lang w:eastAsia="es-SV"/>
              </w:rPr>
              <w:t>dependen diente</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24</w:t>
            </w:r>
          </w:p>
        </w:tc>
        <w:tc>
          <w:tcPr>
            <w:tcW w:w="3042" w:type="dxa"/>
            <w:vMerge/>
            <w:tcBorders>
              <w:top w:val="nil"/>
              <w:left w:val="single" w:sz="4" w:space="0" w:color="auto"/>
              <w:bottom w:val="single" w:sz="4" w:space="0" w:color="000000"/>
              <w:right w:val="single" w:sz="4" w:space="0" w:color="auto"/>
            </w:tcBorders>
            <w:vAlign w:val="center"/>
            <w:hideMark/>
          </w:tcPr>
          <w:p w:rsidR="00E90231" w:rsidRPr="00E90231" w:rsidRDefault="00E90231" w:rsidP="00E90231">
            <w:pPr>
              <w:spacing w:after="0" w:line="240" w:lineRule="auto"/>
              <w:rPr>
                <w:rFonts w:eastAsia="Times New Roman"/>
                <w:color w:val="000000"/>
                <w:lang w:eastAsia="es-SV"/>
              </w:rPr>
            </w:pPr>
          </w:p>
        </w:tc>
      </w:tr>
      <w:tr w:rsidR="00E90231" w:rsidRPr="00E90231" w:rsidTr="00E90231">
        <w:trPr>
          <w:trHeight w:val="630"/>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9</w:t>
            </w:r>
          </w:p>
        </w:tc>
        <w:tc>
          <w:tcPr>
            <w:tcW w:w="3005"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Programa Yo Cambio</w:t>
            </w:r>
          </w:p>
        </w:tc>
        <w:tc>
          <w:tcPr>
            <w:tcW w:w="389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1504</w:t>
            </w:r>
          </w:p>
        </w:tc>
        <w:tc>
          <w:tcPr>
            <w:tcW w:w="3042" w:type="dxa"/>
            <w:tcBorders>
              <w:top w:val="nil"/>
              <w:left w:val="nil"/>
              <w:bottom w:val="single" w:sz="4" w:space="0" w:color="auto"/>
              <w:right w:val="single" w:sz="4" w:space="0" w:color="auto"/>
            </w:tcBorders>
            <w:shd w:val="clear" w:color="auto" w:fill="auto"/>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Privados de libertad Procesados y Condenados.</w:t>
            </w:r>
          </w:p>
        </w:tc>
      </w:tr>
    </w:tbl>
    <w:p w:rsidR="0086631A" w:rsidRDefault="0086631A" w:rsidP="006F1F88">
      <w:pPr>
        <w:spacing w:line="360" w:lineRule="auto"/>
        <w:ind w:firstLine="708"/>
        <w:jc w:val="both"/>
        <w:rPr>
          <w:rFonts w:ascii="Arial" w:hAnsi="Arial" w:cs="Arial"/>
          <w:b/>
          <w:sz w:val="20"/>
          <w:szCs w:val="20"/>
        </w:rPr>
      </w:pPr>
    </w:p>
    <w:tbl>
      <w:tblPr>
        <w:tblW w:w="5540" w:type="dxa"/>
        <w:jc w:val="center"/>
        <w:tblInd w:w="55" w:type="dxa"/>
        <w:tblCellMar>
          <w:left w:w="70" w:type="dxa"/>
          <w:right w:w="70" w:type="dxa"/>
        </w:tblCellMar>
        <w:tblLook w:val="04A0" w:firstRow="1" w:lastRow="0" w:firstColumn="1" w:lastColumn="0" w:noHBand="0" w:noVBand="1"/>
      </w:tblPr>
      <w:tblGrid>
        <w:gridCol w:w="2580"/>
        <w:gridCol w:w="2960"/>
      </w:tblGrid>
      <w:tr w:rsidR="00E90231" w:rsidRPr="00E90231" w:rsidTr="003E3C30">
        <w:trPr>
          <w:trHeight w:val="594"/>
          <w:jc w:val="center"/>
        </w:trPr>
        <w:tc>
          <w:tcPr>
            <w:tcW w:w="258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E90231" w:rsidRPr="00E90231" w:rsidRDefault="00E90231" w:rsidP="00E90231">
            <w:pPr>
              <w:spacing w:after="0" w:line="240" w:lineRule="auto"/>
              <w:jc w:val="center"/>
              <w:rPr>
                <w:rFonts w:eastAsia="Times New Roman"/>
                <w:b/>
                <w:bCs/>
                <w:color w:val="000000"/>
                <w:lang w:eastAsia="es-SV"/>
              </w:rPr>
            </w:pPr>
            <w:r w:rsidRPr="00E90231">
              <w:rPr>
                <w:rFonts w:eastAsia="Times New Roman"/>
                <w:b/>
                <w:bCs/>
                <w:color w:val="000000"/>
                <w:lang w:eastAsia="es-SV"/>
              </w:rPr>
              <w:t>Cantidad total de programas</w:t>
            </w:r>
          </w:p>
        </w:tc>
        <w:tc>
          <w:tcPr>
            <w:tcW w:w="2960" w:type="dxa"/>
            <w:tcBorders>
              <w:top w:val="single" w:sz="4" w:space="0" w:color="auto"/>
              <w:left w:val="nil"/>
              <w:bottom w:val="single" w:sz="4" w:space="0" w:color="auto"/>
              <w:right w:val="single" w:sz="4" w:space="0" w:color="auto"/>
            </w:tcBorders>
            <w:shd w:val="clear" w:color="000000" w:fill="95B3D7"/>
            <w:vAlign w:val="center"/>
            <w:hideMark/>
          </w:tcPr>
          <w:p w:rsidR="00E90231" w:rsidRPr="00E90231" w:rsidRDefault="00E90231" w:rsidP="00E90231">
            <w:pPr>
              <w:spacing w:after="0" w:line="240" w:lineRule="auto"/>
              <w:jc w:val="center"/>
              <w:rPr>
                <w:rFonts w:eastAsia="Times New Roman"/>
                <w:b/>
                <w:bCs/>
                <w:color w:val="000000"/>
                <w:lang w:eastAsia="es-SV"/>
              </w:rPr>
            </w:pPr>
            <w:r w:rsidRPr="00E90231">
              <w:rPr>
                <w:rFonts w:eastAsia="Times New Roman"/>
                <w:b/>
                <w:bCs/>
                <w:color w:val="000000"/>
                <w:lang w:eastAsia="es-SV"/>
              </w:rPr>
              <w:t>cantidad total de personas beneficiarias</w:t>
            </w:r>
          </w:p>
        </w:tc>
      </w:tr>
      <w:tr w:rsidR="00E90231" w:rsidRPr="00E90231" w:rsidTr="003E3C30">
        <w:trPr>
          <w:trHeight w:val="499"/>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9</w:t>
            </w:r>
          </w:p>
        </w:tc>
        <w:tc>
          <w:tcPr>
            <w:tcW w:w="2960" w:type="dxa"/>
            <w:tcBorders>
              <w:top w:val="nil"/>
              <w:left w:val="nil"/>
              <w:bottom w:val="single" w:sz="4" w:space="0" w:color="auto"/>
              <w:right w:val="single" w:sz="4" w:space="0" w:color="auto"/>
            </w:tcBorders>
            <w:shd w:val="clear" w:color="auto" w:fill="auto"/>
            <w:noWrap/>
            <w:vAlign w:val="center"/>
            <w:hideMark/>
          </w:tcPr>
          <w:p w:rsidR="00E90231" w:rsidRPr="00E90231" w:rsidRDefault="00E90231" w:rsidP="00E90231">
            <w:pPr>
              <w:spacing w:after="0" w:line="240" w:lineRule="auto"/>
              <w:jc w:val="center"/>
              <w:rPr>
                <w:rFonts w:eastAsia="Times New Roman"/>
                <w:color w:val="000000"/>
                <w:lang w:eastAsia="es-SV"/>
              </w:rPr>
            </w:pPr>
            <w:r w:rsidRPr="00E90231">
              <w:rPr>
                <w:rFonts w:eastAsia="Times New Roman"/>
                <w:color w:val="000000"/>
                <w:lang w:eastAsia="es-SV"/>
              </w:rPr>
              <w:t>1504</w:t>
            </w:r>
          </w:p>
        </w:tc>
      </w:tr>
    </w:tbl>
    <w:p w:rsidR="00E90231" w:rsidRDefault="00E90231" w:rsidP="006F1F88">
      <w:pPr>
        <w:spacing w:line="360" w:lineRule="auto"/>
        <w:ind w:firstLine="708"/>
        <w:jc w:val="both"/>
        <w:rPr>
          <w:rFonts w:ascii="Arial" w:hAnsi="Arial" w:cs="Arial"/>
          <w:b/>
          <w:sz w:val="20"/>
          <w:szCs w:val="20"/>
        </w:rPr>
      </w:pPr>
    </w:p>
    <w:p w:rsidR="003E3C30" w:rsidRDefault="003E3C30" w:rsidP="006F1F88">
      <w:pPr>
        <w:spacing w:line="360" w:lineRule="auto"/>
        <w:ind w:firstLine="708"/>
        <w:jc w:val="both"/>
        <w:rPr>
          <w:rFonts w:ascii="Arial" w:hAnsi="Arial" w:cs="Arial"/>
          <w:b/>
          <w:sz w:val="20"/>
          <w:szCs w:val="20"/>
        </w:rPr>
      </w:pPr>
    </w:p>
    <w:p w:rsidR="006F1F88" w:rsidRPr="00BA0BB0" w:rsidRDefault="006F1F88" w:rsidP="006F1F88">
      <w:pPr>
        <w:spacing w:line="360" w:lineRule="auto"/>
        <w:ind w:firstLine="708"/>
        <w:jc w:val="both"/>
        <w:rPr>
          <w:rFonts w:ascii="Arial" w:hAnsi="Arial" w:cs="Arial"/>
          <w:b/>
          <w:sz w:val="20"/>
          <w:szCs w:val="20"/>
        </w:rPr>
      </w:pPr>
      <w:r>
        <w:rPr>
          <w:rFonts w:ascii="Arial" w:hAnsi="Arial" w:cs="Arial"/>
          <w:b/>
          <w:sz w:val="20"/>
          <w:szCs w:val="20"/>
        </w:rPr>
        <w:lastRenderedPageBreak/>
        <w:t>Nota: Los internos incorporados en programas especializados y de pensamiento pro social también se encuentran en los programas de Gestión Penitenciaria “Yo Cambio”, es por ello que el dato oficial es el de los incorporados en los programas del modelo de gestión mencionado anteriormente.</w:t>
      </w:r>
    </w:p>
    <w:p w:rsidR="00D225B3" w:rsidRPr="00F20866" w:rsidRDefault="00D225B3" w:rsidP="00D225B3">
      <w:pPr>
        <w:spacing w:line="360" w:lineRule="auto"/>
        <w:ind w:firstLine="708"/>
        <w:jc w:val="both"/>
        <w:rPr>
          <w:rFonts w:ascii="Arial" w:hAnsi="Arial" w:cs="Arial"/>
          <w:sz w:val="20"/>
          <w:szCs w:val="20"/>
        </w:rPr>
      </w:pPr>
      <w:r w:rsidRPr="00F20866">
        <w:rPr>
          <w:rFonts w:ascii="Arial" w:hAnsi="Arial" w:cs="Arial"/>
          <w:sz w:val="20"/>
          <w:szCs w:val="20"/>
        </w:rPr>
        <w:t xml:space="preserve">Se anexa a la presente la información solicitada. </w:t>
      </w:r>
    </w:p>
    <w:p w:rsidR="00D225B3" w:rsidRPr="00F20866" w:rsidRDefault="00D225B3" w:rsidP="00D225B3">
      <w:pPr>
        <w:spacing w:line="360" w:lineRule="auto"/>
        <w:jc w:val="both"/>
        <w:rPr>
          <w:rFonts w:ascii="Arial" w:hAnsi="Arial" w:cs="Arial"/>
          <w:sz w:val="20"/>
          <w:szCs w:val="20"/>
        </w:rPr>
      </w:pPr>
      <w:r w:rsidRPr="00F20866">
        <w:rPr>
          <w:rFonts w:ascii="Arial" w:hAnsi="Arial" w:cs="Arial"/>
          <w:sz w:val="20"/>
          <w:szCs w:val="20"/>
        </w:rPr>
        <w:t>Queda expedito el derecho del solicitante de proceder conforme a lo establecido en el art. 82 de la Ley de Acceso a la Información Pública.</w:t>
      </w:r>
    </w:p>
    <w:p w:rsidR="00D225B3" w:rsidRPr="00F20866" w:rsidRDefault="00D225B3" w:rsidP="00D225B3">
      <w:pPr>
        <w:ind w:firstLine="708"/>
        <w:jc w:val="both"/>
        <w:rPr>
          <w:rFonts w:ascii="Arial" w:hAnsi="Arial" w:cs="Arial"/>
          <w:color w:val="FF0000"/>
          <w:sz w:val="20"/>
          <w:szCs w:val="20"/>
        </w:rPr>
      </w:pPr>
      <w:r w:rsidRPr="00F20866">
        <w:rPr>
          <w:rFonts w:ascii="Arial" w:hAnsi="Arial" w:cs="Arial"/>
          <w:color w:val="FF0000"/>
          <w:sz w:val="20"/>
          <w:szCs w:val="20"/>
        </w:rPr>
        <w:t xml:space="preserve">San Salvador, a las trece horas con diez minutos del día veinte de marzo de dos mil diecisiete </w:t>
      </w:r>
    </w:p>
    <w:p w:rsidR="00D225B3" w:rsidRPr="00F20866" w:rsidRDefault="00D225B3" w:rsidP="00D225B3">
      <w:pPr>
        <w:jc w:val="both"/>
        <w:rPr>
          <w:rFonts w:ascii="Arial" w:hAnsi="Arial" w:cs="Arial"/>
          <w:color w:val="FF0000"/>
          <w:sz w:val="20"/>
          <w:szCs w:val="20"/>
        </w:rPr>
      </w:pPr>
    </w:p>
    <w:p w:rsidR="00D225B3" w:rsidRPr="00F20866" w:rsidRDefault="0049683F" w:rsidP="00D225B3">
      <w:pPr>
        <w:spacing w:line="360" w:lineRule="auto"/>
        <w:jc w:val="both"/>
        <w:rPr>
          <w:rFonts w:ascii="Arial" w:hAnsi="Arial" w:cs="Arial"/>
          <w:sz w:val="20"/>
          <w:szCs w:val="20"/>
        </w:rPr>
      </w:pPr>
      <w:r>
        <w:rPr>
          <w:rFonts w:ascii="Arial" w:hAnsi="Arial" w:cs="Arial"/>
          <w:sz w:val="20"/>
          <w:szCs w:val="20"/>
        </w:rPr>
        <w:t xml:space="preserve">Recibido </w:t>
      </w:r>
    </w:p>
    <w:p w:rsidR="00D225B3" w:rsidRPr="00F20866" w:rsidRDefault="00D225B3" w:rsidP="00D225B3">
      <w:pPr>
        <w:spacing w:line="360" w:lineRule="auto"/>
        <w:jc w:val="both"/>
        <w:rPr>
          <w:rFonts w:ascii="Arial" w:hAnsi="Arial" w:cs="Arial"/>
          <w:sz w:val="20"/>
          <w:szCs w:val="20"/>
        </w:rPr>
      </w:pPr>
    </w:p>
    <w:p w:rsidR="00D225B3" w:rsidRPr="00F20866" w:rsidRDefault="00D225B3" w:rsidP="00D225B3">
      <w:pPr>
        <w:spacing w:after="0"/>
        <w:ind w:left="3540" w:firstLine="708"/>
        <w:rPr>
          <w:rFonts w:ascii="Arial" w:hAnsi="Arial" w:cs="Arial"/>
          <w:b/>
          <w:sz w:val="20"/>
          <w:szCs w:val="20"/>
        </w:rPr>
      </w:pPr>
      <w:r w:rsidRPr="00F20866">
        <w:rPr>
          <w:rFonts w:ascii="Arial" w:hAnsi="Arial" w:cs="Arial"/>
          <w:b/>
          <w:sz w:val="20"/>
          <w:szCs w:val="20"/>
        </w:rPr>
        <w:t>Licda. Marlene Janeth Cardona Andrade</w:t>
      </w:r>
    </w:p>
    <w:p w:rsidR="00D225B3" w:rsidRPr="00F20866" w:rsidRDefault="00D225B3" w:rsidP="00D225B3">
      <w:pPr>
        <w:ind w:left="3540" w:firstLine="708"/>
        <w:rPr>
          <w:rFonts w:ascii="Arial" w:hAnsi="Arial" w:cs="Arial"/>
          <w:b/>
          <w:sz w:val="20"/>
          <w:szCs w:val="20"/>
        </w:rPr>
      </w:pPr>
      <w:r w:rsidRPr="00F20866">
        <w:rPr>
          <w:rFonts w:ascii="Arial" w:hAnsi="Arial" w:cs="Arial"/>
          <w:b/>
          <w:sz w:val="20"/>
          <w:szCs w:val="20"/>
        </w:rPr>
        <w:t xml:space="preserve">Oficial de Información </w:t>
      </w:r>
    </w:p>
    <w:p w:rsidR="00D225B3" w:rsidRPr="00F20866" w:rsidRDefault="00D225B3" w:rsidP="0018459A">
      <w:pPr>
        <w:spacing w:line="360" w:lineRule="auto"/>
        <w:jc w:val="both"/>
        <w:rPr>
          <w:rFonts w:ascii="Arial" w:hAnsi="Arial" w:cs="Arial"/>
          <w:sz w:val="20"/>
          <w:szCs w:val="20"/>
        </w:rPr>
      </w:pPr>
      <w:r w:rsidRPr="00F20866">
        <w:rPr>
          <w:rFonts w:ascii="Arial" w:hAnsi="Arial" w:cs="Arial"/>
          <w:sz w:val="20"/>
          <w:szCs w:val="20"/>
        </w:rPr>
        <w:tab/>
        <w:t>MJC/fagc</w:t>
      </w:r>
    </w:p>
    <w:p w:rsidR="00D225B3" w:rsidRPr="00F20866" w:rsidRDefault="00D225B3">
      <w:pPr>
        <w:spacing w:line="360" w:lineRule="auto"/>
        <w:jc w:val="both"/>
        <w:rPr>
          <w:rFonts w:ascii="Arial" w:hAnsi="Arial" w:cs="Arial"/>
          <w:sz w:val="20"/>
          <w:szCs w:val="20"/>
        </w:rPr>
      </w:pPr>
    </w:p>
    <w:sectPr w:rsidR="00D225B3" w:rsidRPr="00F20866" w:rsidSect="00F474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B8" w:rsidRDefault="00CE5AB8">
      <w:pPr>
        <w:spacing w:after="0" w:line="240" w:lineRule="auto"/>
      </w:pPr>
      <w:r>
        <w:separator/>
      </w:r>
    </w:p>
  </w:endnote>
  <w:endnote w:type="continuationSeparator" w:id="0">
    <w:p w:rsidR="00CE5AB8" w:rsidRDefault="00CE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p w:rsidR="00E90231" w:rsidRDefault="00E902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B8" w:rsidRDefault="00CE5AB8">
      <w:pPr>
        <w:spacing w:after="0" w:line="240" w:lineRule="auto"/>
      </w:pPr>
      <w:r>
        <w:separator/>
      </w:r>
    </w:p>
  </w:footnote>
  <w:footnote w:type="continuationSeparator" w:id="0">
    <w:p w:rsidR="00CE5AB8" w:rsidRDefault="00CE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31" w:rsidRPr="007D59A4" w:rsidRDefault="00E90231" w:rsidP="00F4740D">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14:anchorId="3E970362" wp14:editId="42699A12">
          <wp:simplePos x="0" y="0"/>
          <wp:positionH relativeFrom="column">
            <wp:posOffset>-394335</wp:posOffset>
          </wp:positionH>
          <wp:positionV relativeFrom="paragraph">
            <wp:posOffset>-275590</wp:posOffset>
          </wp:positionV>
          <wp:extent cx="1026160" cy="809625"/>
          <wp:effectExtent l="0" t="0" r="2540" b="9525"/>
          <wp:wrapSquare wrapText="bothSides"/>
          <wp:docPr id="1"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14:anchorId="68488BB7" wp14:editId="4224C9E4">
          <wp:simplePos x="0" y="0"/>
          <wp:positionH relativeFrom="column">
            <wp:posOffset>4843780</wp:posOffset>
          </wp:positionH>
          <wp:positionV relativeFrom="paragraph">
            <wp:posOffset>-276860</wp:posOffset>
          </wp:positionV>
          <wp:extent cx="1421765" cy="809625"/>
          <wp:effectExtent l="0" t="0" r="6985" b="9525"/>
          <wp:wrapSquare wrapText="bothSides"/>
          <wp:docPr id="4"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E90231" w:rsidRPr="007D59A4" w:rsidRDefault="00E90231" w:rsidP="00F4740D">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E90231" w:rsidRPr="007D59A4" w:rsidRDefault="00E90231" w:rsidP="00F4740D">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E90231" w:rsidRDefault="004679F4" w:rsidP="00F4740D">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3" distB="4294967293" distL="114300" distR="114300" simplePos="0" relativeHeight="251658240" behindDoc="0" locked="0" layoutInCell="1" allowOverlap="1">
              <wp:simplePos x="0" y="0"/>
              <wp:positionH relativeFrom="column">
                <wp:posOffset>-546735</wp:posOffset>
              </wp:positionH>
              <wp:positionV relativeFrom="paragraph">
                <wp:posOffset>-6351</wp:posOffset>
              </wp:positionV>
              <wp:extent cx="6809740" cy="0"/>
              <wp:effectExtent l="0" t="0" r="10160" b="1905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AZ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" strokeweight="1.5pt"/>
          </w:pict>
        </mc:Fallback>
      </mc:AlternateContent>
    </w:r>
    <w:r w:rsidR="00E90231" w:rsidRPr="007D59A4">
      <w:rPr>
        <w:rFonts w:asciiTheme="minorHAnsi" w:eastAsiaTheme="minorHAnsi" w:hAnsiTheme="minorHAnsi" w:cstheme="minorHAnsi"/>
        <w:sz w:val="20"/>
        <w:szCs w:val="20"/>
        <w:lang w:val="es-ES"/>
      </w:rPr>
      <w:t>7ª Avenida Norte y Pasaje N° 3 Urbanización Santa Adela Casa N° 1 Sn. Salv.   Tel. 2527-8700</w:t>
    </w:r>
  </w:p>
  <w:p w:rsidR="00E90231" w:rsidRDefault="00E902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4FD"/>
    <w:multiLevelType w:val="hybridMultilevel"/>
    <w:tmpl w:val="C4D21EC2"/>
    <w:lvl w:ilvl="0" w:tplc="4F3E6C2E">
      <w:start w:val="1"/>
      <w:numFmt w:val="decimal"/>
      <w:lvlText w:val="%1)"/>
      <w:lvlJc w:val="lef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734B7A"/>
    <w:multiLevelType w:val="hybridMultilevel"/>
    <w:tmpl w:val="7CFA0AC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CAB1C04"/>
    <w:multiLevelType w:val="hybridMultilevel"/>
    <w:tmpl w:val="38D49BB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88469B"/>
    <w:multiLevelType w:val="hybridMultilevel"/>
    <w:tmpl w:val="AF48099A"/>
    <w:lvl w:ilvl="0" w:tplc="C9A8E7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1B8631F"/>
    <w:multiLevelType w:val="hybridMultilevel"/>
    <w:tmpl w:val="1C8A2448"/>
    <w:lvl w:ilvl="0" w:tplc="2B802E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1B2FF0"/>
    <w:multiLevelType w:val="hybridMultilevel"/>
    <w:tmpl w:val="785A6F8E"/>
    <w:lvl w:ilvl="0" w:tplc="89B215C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FD56E53"/>
    <w:multiLevelType w:val="hybridMultilevel"/>
    <w:tmpl w:val="5948A25C"/>
    <w:lvl w:ilvl="0" w:tplc="0316ABD4">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21C83AA1"/>
    <w:multiLevelType w:val="hybridMultilevel"/>
    <w:tmpl w:val="C94606D0"/>
    <w:lvl w:ilvl="0" w:tplc="D0FC141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3647A63"/>
    <w:multiLevelType w:val="hybridMultilevel"/>
    <w:tmpl w:val="283E3BF2"/>
    <w:lvl w:ilvl="0" w:tplc="510478F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B435A07"/>
    <w:multiLevelType w:val="hybridMultilevel"/>
    <w:tmpl w:val="283E3BF2"/>
    <w:lvl w:ilvl="0" w:tplc="510478F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31327FC1"/>
    <w:multiLevelType w:val="hybridMultilevel"/>
    <w:tmpl w:val="88D4D8A6"/>
    <w:lvl w:ilvl="0" w:tplc="0F268868">
      <w:start w:val="1"/>
      <w:numFmt w:val="decimal"/>
      <w:lvlText w:val="%1)"/>
      <w:lvlJc w:val="left"/>
      <w:pPr>
        <w:ind w:left="1068" w:hanging="360"/>
      </w:pPr>
      <w:rPr>
        <w:rFonts w:hint="default"/>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34CE7DE0"/>
    <w:multiLevelType w:val="hybridMultilevel"/>
    <w:tmpl w:val="9CC80EB6"/>
    <w:lvl w:ilvl="0" w:tplc="42FABDC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4F6E068C"/>
    <w:multiLevelType w:val="hybridMultilevel"/>
    <w:tmpl w:val="C4D21EC2"/>
    <w:lvl w:ilvl="0" w:tplc="4F3E6C2E">
      <w:start w:val="1"/>
      <w:numFmt w:val="decimal"/>
      <w:lvlText w:val="%1)"/>
      <w:lvlJc w:val="lef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5B505CFE"/>
    <w:multiLevelType w:val="hybridMultilevel"/>
    <w:tmpl w:val="EFE47FB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FA76060"/>
    <w:multiLevelType w:val="hybridMultilevel"/>
    <w:tmpl w:val="039E1A8A"/>
    <w:lvl w:ilvl="0" w:tplc="6DD2960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603E6DDC"/>
    <w:multiLevelType w:val="hybridMultilevel"/>
    <w:tmpl w:val="9CC6E4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628633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949579B"/>
    <w:multiLevelType w:val="hybridMultilevel"/>
    <w:tmpl w:val="2EC826C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9A24B49"/>
    <w:multiLevelType w:val="hybridMultilevel"/>
    <w:tmpl w:val="30E89576"/>
    <w:lvl w:ilvl="0" w:tplc="17D0CE56">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6C6645CC"/>
    <w:multiLevelType w:val="hybridMultilevel"/>
    <w:tmpl w:val="8B26B370"/>
    <w:lvl w:ilvl="0" w:tplc="ED686E78">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E736ECE"/>
    <w:multiLevelType w:val="hybridMultilevel"/>
    <w:tmpl w:val="E9B427F8"/>
    <w:lvl w:ilvl="0" w:tplc="D3C279B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EDB19F3"/>
    <w:multiLevelType w:val="hybridMultilevel"/>
    <w:tmpl w:val="AD36A3F6"/>
    <w:lvl w:ilvl="0" w:tplc="0758325E">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77217E00"/>
    <w:multiLevelType w:val="hybridMultilevel"/>
    <w:tmpl w:val="9CC80EB6"/>
    <w:lvl w:ilvl="0" w:tplc="42FABDC4">
      <w:start w:val="1"/>
      <w:numFmt w:val="decimal"/>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4">
    <w:nsid w:val="77BF3BC9"/>
    <w:multiLevelType w:val="hybridMultilevel"/>
    <w:tmpl w:val="9CC80EB6"/>
    <w:lvl w:ilvl="0" w:tplc="42FABDC4">
      <w:start w:val="1"/>
      <w:numFmt w:val="decimal"/>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5">
    <w:nsid w:val="77D16C70"/>
    <w:multiLevelType w:val="hybridMultilevel"/>
    <w:tmpl w:val="D80A8AA8"/>
    <w:lvl w:ilvl="0" w:tplc="6540B9E6">
      <w:start w:val="1"/>
      <w:numFmt w:val="decimal"/>
      <w:lvlText w:val="%1)"/>
      <w:lvlJc w:val="left"/>
      <w:pPr>
        <w:ind w:left="1068" w:hanging="360"/>
      </w:pPr>
      <w:rPr>
        <w:rFonts w:hint="default"/>
      </w:rPr>
    </w:lvl>
    <w:lvl w:ilvl="1" w:tplc="B3925DD4">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93F47F0"/>
    <w:multiLevelType w:val="hybridMultilevel"/>
    <w:tmpl w:val="035E9268"/>
    <w:lvl w:ilvl="0" w:tplc="440A0013">
      <w:start w:val="1"/>
      <w:numFmt w:val="upperRoman"/>
      <w:lvlText w:val="%1."/>
      <w:lvlJc w:val="right"/>
      <w:pPr>
        <w:ind w:left="720" w:hanging="360"/>
      </w:pPr>
      <w:rPr>
        <w:rFonts w:hint="default"/>
        <w:b/>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AE74DC2"/>
    <w:multiLevelType w:val="hybridMultilevel"/>
    <w:tmpl w:val="85244EA4"/>
    <w:lvl w:ilvl="0" w:tplc="6540B9E6">
      <w:start w:val="1"/>
      <w:numFmt w:val="decimal"/>
      <w:lvlText w:val="%1)"/>
      <w:lvlJc w:val="left"/>
      <w:pPr>
        <w:ind w:left="1068" w:hanging="360"/>
      </w:pPr>
      <w:rPr>
        <w:rFonts w:hint="default"/>
      </w:rPr>
    </w:lvl>
    <w:lvl w:ilvl="1" w:tplc="0C0A0017">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7B8453E3"/>
    <w:multiLevelType w:val="hybridMultilevel"/>
    <w:tmpl w:val="F1DC0E1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D265FD9"/>
    <w:multiLevelType w:val="hybridMultilevel"/>
    <w:tmpl w:val="3034CB60"/>
    <w:lvl w:ilvl="0" w:tplc="53DA6CC4">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6"/>
  </w:num>
  <w:num w:numId="2">
    <w:abstractNumId w:val="9"/>
  </w:num>
  <w:num w:numId="3">
    <w:abstractNumId w:val="3"/>
  </w:num>
  <w:num w:numId="4">
    <w:abstractNumId w:val="13"/>
  </w:num>
  <w:num w:numId="5">
    <w:abstractNumId w:val="8"/>
  </w:num>
  <w:num w:numId="6">
    <w:abstractNumId w:val="2"/>
  </w:num>
  <w:num w:numId="7">
    <w:abstractNumId w:val="10"/>
  </w:num>
  <w:num w:numId="8">
    <w:abstractNumId w:val="24"/>
  </w:num>
  <w:num w:numId="9">
    <w:abstractNumId w:val="23"/>
  </w:num>
  <w:num w:numId="10">
    <w:abstractNumId w:val="11"/>
  </w:num>
  <w:num w:numId="11">
    <w:abstractNumId w:val="5"/>
  </w:num>
  <w:num w:numId="12">
    <w:abstractNumId w:val="25"/>
  </w:num>
  <w:num w:numId="13">
    <w:abstractNumId w:val="21"/>
  </w:num>
  <w:num w:numId="14">
    <w:abstractNumId w:val="1"/>
  </w:num>
  <w:num w:numId="15">
    <w:abstractNumId w:val="27"/>
  </w:num>
  <w:num w:numId="16">
    <w:abstractNumId w:val="16"/>
  </w:num>
  <w:num w:numId="17">
    <w:abstractNumId w:val="4"/>
  </w:num>
  <w:num w:numId="18">
    <w:abstractNumId w:val="22"/>
  </w:num>
  <w:num w:numId="19">
    <w:abstractNumId w:val="17"/>
  </w:num>
  <w:num w:numId="20">
    <w:abstractNumId w:val="7"/>
  </w:num>
  <w:num w:numId="21">
    <w:abstractNumId w:val="18"/>
  </w:num>
  <w:num w:numId="22">
    <w:abstractNumId w:val="28"/>
  </w:num>
  <w:num w:numId="23">
    <w:abstractNumId w:val="14"/>
  </w:num>
  <w:num w:numId="24">
    <w:abstractNumId w:val="15"/>
  </w:num>
  <w:num w:numId="25">
    <w:abstractNumId w:val="6"/>
  </w:num>
  <w:num w:numId="26">
    <w:abstractNumId w:val="29"/>
  </w:num>
  <w:num w:numId="27">
    <w:abstractNumId w:val="19"/>
  </w:num>
  <w:num w:numId="28">
    <w:abstractNumId w:val="0"/>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F5"/>
    <w:rsid w:val="000040B5"/>
    <w:rsid w:val="00033334"/>
    <w:rsid w:val="000370F4"/>
    <w:rsid w:val="00041E31"/>
    <w:rsid w:val="00057C9A"/>
    <w:rsid w:val="000928EC"/>
    <w:rsid w:val="000E178F"/>
    <w:rsid w:val="000F1686"/>
    <w:rsid w:val="001065BB"/>
    <w:rsid w:val="0011115C"/>
    <w:rsid w:val="00122061"/>
    <w:rsid w:val="0017201E"/>
    <w:rsid w:val="00180946"/>
    <w:rsid w:val="0018459A"/>
    <w:rsid w:val="001B6C43"/>
    <w:rsid w:val="001D20C7"/>
    <w:rsid w:val="001D3B78"/>
    <w:rsid w:val="001D7C3F"/>
    <w:rsid w:val="001E44B5"/>
    <w:rsid w:val="001F07A8"/>
    <w:rsid w:val="001F2B4B"/>
    <w:rsid w:val="001F6C7E"/>
    <w:rsid w:val="00201FC1"/>
    <w:rsid w:val="0021798F"/>
    <w:rsid w:val="00257F99"/>
    <w:rsid w:val="00263E3C"/>
    <w:rsid w:val="00282DED"/>
    <w:rsid w:val="00284F8E"/>
    <w:rsid w:val="002C27D7"/>
    <w:rsid w:val="002D2800"/>
    <w:rsid w:val="002D6791"/>
    <w:rsid w:val="002F028F"/>
    <w:rsid w:val="002F09DB"/>
    <w:rsid w:val="0032157C"/>
    <w:rsid w:val="00351CB8"/>
    <w:rsid w:val="003602D9"/>
    <w:rsid w:val="003606FB"/>
    <w:rsid w:val="00382614"/>
    <w:rsid w:val="00386602"/>
    <w:rsid w:val="003958BB"/>
    <w:rsid w:val="003C1743"/>
    <w:rsid w:val="003E3C30"/>
    <w:rsid w:val="003E7F90"/>
    <w:rsid w:val="003F759F"/>
    <w:rsid w:val="00405A25"/>
    <w:rsid w:val="00413C69"/>
    <w:rsid w:val="00416C3A"/>
    <w:rsid w:val="0044547E"/>
    <w:rsid w:val="004637E4"/>
    <w:rsid w:val="004679F4"/>
    <w:rsid w:val="004752CD"/>
    <w:rsid w:val="00475EB3"/>
    <w:rsid w:val="004815E6"/>
    <w:rsid w:val="00481B28"/>
    <w:rsid w:val="0049683F"/>
    <w:rsid w:val="004A360D"/>
    <w:rsid w:val="004C1DE7"/>
    <w:rsid w:val="00505651"/>
    <w:rsid w:val="005364D5"/>
    <w:rsid w:val="00565B95"/>
    <w:rsid w:val="005835F8"/>
    <w:rsid w:val="005B2FD3"/>
    <w:rsid w:val="005D30CA"/>
    <w:rsid w:val="005D53A9"/>
    <w:rsid w:val="005F7A32"/>
    <w:rsid w:val="00690466"/>
    <w:rsid w:val="006C5152"/>
    <w:rsid w:val="006C5F3C"/>
    <w:rsid w:val="006F0A1C"/>
    <w:rsid w:val="006F1F88"/>
    <w:rsid w:val="007111DA"/>
    <w:rsid w:val="00720924"/>
    <w:rsid w:val="0073374B"/>
    <w:rsid w:val="007347F2"/>
    <w:rsid w:val="007451E3"/>
    <w:rsid w:val="00750E3E"/>
    <w:rsid w:val="007540C0"/>
    <w:rsid w:val="00764B90"/>
    <w:rsid w:val="007A2C8C"/>
    <w:rsid w:val="007C30F6"/>
    <w:rsid w:val="007C47AE"/>
    <w:rsid w:val="007D3880"/>
    <w:rsid w:val="007D41FA"/>
    <w:rsid w:val="007F7A8C"/>
    <w:rsid w:val="00804BB1"/>
    <w:rsid w:val="00820CCF"/>
    <w:rsid w:val="008259E5"/>
    <w:rsid w:val="00834982"/>
    <w:rsid w:val="00846508"/>
    <w:rsid w:val="00846C8C"/>
    <w:rsid w:val="0086631A"/>
    <w:rsid w:val="0087677C"/>
    <w:rsid w:val="008C5A92"/>
    <w:rsid w:val="008D3F68"/>
    <w:rsid w:val="008E1265"/>
    <w:rsid w:val="008E3DB0"/>
    <w:rsid w:val="009159CF"/>
    <w:rsid w:val="00926BD1"/>
    <w:rsid w:val="00936712"/>
    <w:rsid w:val="00956697"/>
    <w:rsid w:val="009636BC"/>
    <w:rsid w:val="00970506"/>
    <w:rsid w:val="00973CBF"/>
    <w:rsid w:val="009759F4"/>
    <w:rsid w:val="00986EA9"/>
    <w:rsid w:val="009A7CCC"/>
    <w:rsid w:val="009B3D12"/>
    <w:rsid w:val="009B5A52"/>
    <w:rsid w:val="009B7781"/>
    <w:rsid w:val="009D05A3"/>
    <w:rsid w:val="009D0AFB"/>
    <w:rsid w:val="009D7B14"/>
    <w:rsid w:val="009E1E72"/>
    <w:rsid w:val="009E7313"/>
    <w:rsid w:val="00A04037"/>
    <w:rsid w:val="00A133E4"/>
    <w:rsid w:val="00A23229"/>
    <w:rsid w:val="00A3710E"/>
    <w:rsid w:val="00A546D1"/>
    <w:rsid w:val="00A710B2"/>
    <w:rsid w:val="00A96E09"/>
    <w:rsid w:val="00AE4579"/>
    <w:rsid w:val="00B17177"/>
    <w:rsid w:val="00B41598"/>
    <w:rsid w:val="00B43082"/>
    <w:rsid w:val="00B64652"/>
    <w:rsid w:val="00B74746"/>
    <w:rsid w:val="00B94493"/>
    <w:rsid w:val="00BA0BB0"/>
    <w:rsid w:val="00BB1602"/>
    <w:rsid w:val="00BC0A93"/>
    <w:rsid w:val="00BC7335"/>
    <w:rsid w:val="00BF237A"/>
    <w:rsid w:val="00C31FCD"/>
    <w:rsid w:val="00C45F7E"/>
    <w:rsid w:val="00C65F02"/>
    <w:rsid w:val="00C82211"/>
    <w:rsid w:val="00C95C18"/>
    <w:rsid w:val="00CA51D6"/>
    <w:rsid w:val="00CC4D72"/>
    <w:rsid w:val="00CE4AE5"/>
    <w:rsid w:val="00CE5AB8"/>
    <w:rsid w:val="00D039A6"/>
    <w:rsid w:val="00D07DC8"/>
    <w:rsid w:val="00D12FF5"/>
    <w:rsid w:val="00D225B3"/>
    <w:rsid w:val="00D3009F"/>
    <w:rsid w:val="00D35D73"/>
    <w:rsid w:val="00D53A9A"/>
    <w:rsid w:val="00D710C9"/>
    <w:rsid w:val="00DA0775"/>
    <w:rsid w:val="00DD2437"/>
    <w:rsid w:val="00DD24C7"/>
    <w:rsid w:val="00DD7C88"/>
    <w:rsid w:val="00DF02BF"/>
    <w:rsid w:val="00DF2B1D"/>
    <w:rsid w:val="00E90231"/>
    <w:rsid w:val="00E92728"/>
    <w:rsid w:val="00EA13A6"/>
    <w:rsid w:val="00EA32F5"/>
    <w:rsid w:val="00EA7BE3"/>
    <w:rsid w:val="00EC32E7"/>
    <w:rsid w:val="00ED6E3E"/>
    <w:rsid w:val="00F20866"/>
    <w:rsid w:val="00F2138A"/>
    <w:rsid w:val="00F2742C"/>
    <w:rsid w:val="00F44D52"/>
    <w:rsid w:val="00F4740D"/>
    <w:rsid w:val="00F55912"/>
    <w:rsid w:val="00F63393"/>
    <w:rsid w:val="00F660D4"/>
    <w:rsid w:val="00F809D7"/>
    <w:rsid w:val="00FC5A90"/>
    <w:rsid w:val="00FC78E4"/>
    <w:rsid w:val="00FF0450"/>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FF5"/>
    <w:rPr>
      <w:rFonts w:ascii="Calibri" w:eastAsia="Calibri" w:hAnsi="Calibri" w:cs="Times New Roman"/>
    </w:rPr>
  </w:style>
  <w:style w:type="paragraph" w:styleId="Prrafodelista">
    <w:name w:val="List Paragraph"/>
    <w:basedOn w:val="Normal"/>
    <w:uiPriority w:val="34"/>
    <w:qFormat/>
    <w:rsid w:val="00D12FF5"/>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B94493"/>
    <w:rPr>
      <w:color w:val="0000FF"/>
      <w:u w:val="single"/>
    </w:rPr>
  </w:style>
  <w:style w:type="paragraph" w:styleId="Piedepgina">
    <w:name w:val="footer"/>
    <w:basedOn w:val="Normal"/>
    <w:link w:val="PiedepginaCar"/>
    <w:uiPriority w:val="99"/>
    <w:unhideWhenUsed/>
    <w:rsid w:val="00041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E31"/>
    <w:rPr>
      <w:rFonts w:ascii="Calibri" w:eastAsia="Calibri" w:hAnsi="Calibri" w:cs="Times New Roman"/>
    </w:rPr>
  </w:style>
  <w:style w:type="paragraph" w:styleId="Textodeglobo">
    <w:name w:val="Balloon Text"/>
    <w:basedOn w:val="Normal"/>
    <w:link w:val="TextodegloboCar"/>
    <w:uiPriority w:val="99"/>
    <w:semiHidden/>
    <w:unhideWhenUsed/>
    <w:rsid w:val="00F63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393"/>
    <w:rPr>
      <w:rFonts w:ascii="Tahoma" w:eastAsia="Calibri" w:hAnsi="Tahoma" w:cs="Tahoma"/>
      <w:sz w:val="16"/>
      <w:szCs w:val="16"/>
    </w:rPr>
  </w:style>
  <w:style w:type="table" w:styleId="Tablaconcuadrcula">
    <w:name w:val="Table Grid"/>
    <w:basedOn w:val="Tablanormal"/>
    <w:uiPriority w:val="59"/>
    <w:rsid w:val="0041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FF5"/>
    <w:rPr>
      <w:rFonts w:ascii="Calibri" w:eastAsia="Calibri" w:hAnsi="Calibri" w:cs="Times New Roman"/>
    </w:rPr>
  </w:style>
  <w:style w:type="paragraph" w:styleId="Prrafodelista">
    <w:name w:val="List Paragraph"/>
    <w:basedOn w:val="Normal"/>
    <w:uiPriority w:val="34"/>
    <w:qFormat/>
    <w:rsid w:val="00D12FF5"/>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semiHidden/>
    <w:unhideWhenUsed/>
    <w:rsid w:val="00B94493"/>
    <w:rPr>
      <w:color w:val="0000FF"/>
      <w:u w:val="single"/>
    </w:rPr>
  </w:style>
  <w:style w:type="paragraph" w:styleId="Piedepgina">
    <w:name w:val="footer"/>
    <w:basedOn w:val="Normal"/>
    <w:link w:val="PiedepginaCar"/>
    <w:uiPriority w:val="99"/>
    <w:unhideWhenUsed/>
    <w:rsid w:val="00041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E31"/>
    <w:rPr>
      <w:rFonts w:ascii="Calibri" w:eastAsia="Calibri" w:hAnsi="Calibri" w:cs="Times New Roman"/>
    </w:rPr>
  </w:style>
  <w:style w:type="paragraph" w:styleId="Textodeglobo">
    <w:name w:val="Balloon Text"/>
    <w:basedOn w:val="Normal"/>
    <w:link w:val="TextodegloboCar"/>
    <w:uiPriority w:val="99"/>
    <w:semiHidden/>
    <w:unhideWhenUsed/>
    <w:rsid w:val="00F63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393"/>
    <w:rPr>
      <w:rFonts w:ascii="Tahoma" w:eastAsia="Calibri" w:hAnsi="Tahoma" w:cs="Tahoma"/>
      <w:sz w:val="16"/>
      <w:szCs w:val="16"/>
    </w:rPr>
  </w:style>
  <w:style w:type="table" w:styleId="Tablaconcuadrcula">
    <w:name w:val="Table Grid"/>
    <w:basedOn w:val="Tablanormal"/>
    <w:uiPriority w:val="59"/>
    <w:rsid w:val="0041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7383">
      <w:bodyDiv w:val="1"/>
      <w:marLeft w:val="0"/>
      <w:marRight w:val="0"/>
      <w:marTop w:val="0"/>
      <w:marBottom w:val="0"/>
      <w:divBdr>
        <w:top w:val="none" w:sz="0" w:space="0" w:color="auto"/>
        <w:left w:val="none" w:sz="0" w:space="0" w:color="auto"/>
        <w:bottom w:val="none" w:sz="0" w:space="0" w:color="auto"/>
        <w:right w:val="none" w:sz="0" w:space="0" w:color="auto"/>
      </w:divBdr>
    </w:div>
    <w:div w:id="96484619">
      <w:bodyDiv w:val="1"/>
      <w:marLeft w:val="0"/>
      <w:marRight w:val="0"/>
      <w:marTop w:val="0"/>
      <w:marBottom w:val="0"/>
      <w:divBdr>
        <w:top w:val="none" w:sz="0" w:space="0" w:color="auto"/>
        <w:left w:val="none" w:sz="0" w:space="0" w:color="auto"/>
        <w:bottom w:val="none" w:sz="0" w:space="0" w:color="auto"/>
        <w:right w:val="none" w:sz="0" w:space="0" w:color="auto"/>
      </w:divBdr>
    </w:div>
    <w:div w:id="112289409">
      <w:bodyDiv w:val="1"/>
      <w:marLeft w:val="0"/>
      <w:marRight w:val="0"/>
      <w:marTop w:val="0"/>
      <w:marBottom w:val="0"/>
      <w:divBdr>
        <w:top w:val="none" w:sz="0" w:space="0" w:color="auto"/>
        <w:left w:val="none" w:sz="0" w:space="0" w:color="auto"/>
        <w:bottom w:val="none" w:sz="0" w:space="0" w:color="auto"/>
        <w:right w:val="none" w:sz="0" w:space="0" w:color="auto"/>
      </w:divBdr>
    </w:div>
    <w:div w:id="129976460">
      <w:bodyDiv w:val="1"/>
      <w:marLeft w:val="0"/>
      <w:marRight w:val="0"/>
      <w:marTop w:val="0"/>
      <w:marBottom w:val="0"/>
      <w:divBdr>
        <w:top w:val="none" w:sz="0" w:space="0" w:color="auto"/>
        <w:left w:val="none" w:sz="0" w:space="0" w:color="auto"/>
        <w:bottom w:val="none" w:sz="0" w:space="0" w:color="auto"/>
        <w:right w:val="none" w:sz="0" w:space="0" w:color="auto"/>
      </w:divBdr>
    </w:div>
    <w:div w:id="240334390">
      <w:bodyDiv w:val="1"/>
      <w:marLeft w:val="0"/>
      <w:marRight w:val="0"/>
      <w:marTop w:val="0"/>
      <w:marBottom w:val="0"/>
      <w:divBdr>
        <w:top w:val="none" w:sz="0" w:space="0" w:color="auto"/>
        <w:left w:val="none" w:sz="0" w:space="0" w:color="auto"/>
        <w:bottom w:val="none" w:sz="0" w:space="0" w:color="auto"/>
        <w:right w:val="none" w:sz="0" w:space="0" w:color="auto"/>
      </w:divBdr>
    </w:div>
    <w:div w:id="278993877">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9381933">
      <w:bodyDiv w:val="1"/>
      <w:marLeft w:val="0"/>
      <w:marRight w:val="0"/>
      <w:marTop w:val="0"/>
      <w:marBottom w:val="0"/>
      <w:divBdr>
        <w:top w:val="none" w:sz="0" w:space="0" w:color="auto"/>
        <w:left w:val="none" w:sz="0" w:space="0" w:color="auto"/>
        <w:bottom w:val="none" w:sz="0" w:space="0" w:color="auto"/>
        <w:right w:val="none" w:sz="0" w:space="0" w:color="auto"/>
      </w:divBdr>
    </w:div>
    <w:div w:id="382604658">
      <w:bodyDiv w:val="1"/>
      <w:marLeft w:val="0"/>
      <w:marRight w:val="0"/>
      <w:marTop w:val="0"/>
      <w:marBottom w:val="0"/>
      <w:divBdr>
        <w:top w:val="none" w:sz="0" w:space="0" w:color="auto"/>
        <w:left w:val="none" w:sz="0" w:space="0" w:color="auto"/>
        <w:bottom w:val="none" w:sz="0" w:space="0" w:color="auto"/>
        <w:right w:val="none" w:sz="0" w:space="0" w:color="auto"/>
      </w:divBdr>
    </w:div>
    <w:div w:id="395395220">
      <w:bodyDiv w:val="1"/>
      <w:marLeft w:val="0"/>
      <w:marRight w:val="0"/>
      <w:marTop w:val="0"/>
      <w:marBottom w:val="0"/>
      <w:divBdr>
        <w:top w:val="none" w:sz="0" w:space="0" w:color="auto"/>
        <w:left w:val="none" w:sz="0" w:space="0" w:color="auto"/>
        <w:bottom w:val="none" w:sz="0" w:space="0" w:color="auto"/>
        <w:right w:val="none" w:sz="0" w:space="0" w:color="auto"/>
      </w:divBdr>
    </w:div>
    <w:div w:id="395468620">
      <w:bodyDiv w:val="1"/>
      <w:marLeft w:val="0"/>
      <w:marRight w:val="0"/>
      <w:marTop w:val="0"/>
      <w:marBottom w:val="0"/>
      <w:divBdr>
        <w:top w:val="none" w:sz="0" w:space="0" w:color="auto"/>
        <w:left w:val="none" w:sz="0" w:space="0" w:color="auto"/>
        <w:bottom w:val="none" w:sz="0" w:space="0" w:color="auto"/>
        <w:right w:val="none" w:sz="0" w:space="0" w:color="auto"/>
      </w:divBdr>
    </w:div>
    <w:div w:id="395857150">
      <w:bodyDiv w:val="1"/>
      <w:marLeft w:val="0"/>
      <w:marRight w:val="0"/>
      <w:marTop w:val="0"/>
      <w:marBottom w:val="0"/>
      <w:divBdr>
        <w:top w:val="none" w:sz="0" w:space="0" w:color="auto"/>
        <w:left w:val="none" w:sz="0" w:space="0" w:color="auto"/>
        <w:bottom w:val="none" w:sz="0" w:space="0" w:color="auto"/>
        <w:right w:val="none" w:sz="0" w:space="0" w:color="auto"/>
      </w:divBdr>
    </w:div>
    <w:div w:id="418217013">
      <w:bodyDiv w:val="1"/>
      <w:marLeft w:val="0"/>
      <w:marRight w:val="0"/>
      <w:marTop w:val="0"/>
      <w:marBottom w:val="0"/>
      <w:divBdr>
        <w:top w:val="none" w:sz="0" w:space="0" w:color="auto"/>
        <w:left w:val="none" w:sz="0" w:space="0" w:color="auto"/>
        <w:bottom w:val="none" w:sz="0" w:space="0" w:color="auto"/>
        <w:right w:val="none" w:sz="0" w:space="0" w:color="auto"/>
      </w:divBdr>
    </w:div>
    <w:div w:id="438716094">
      <w:bodyDiv w:val="1"/>
      <w:marLeft w:val="0"/>
      <w:marRight w:val="0"/>
      <w:marTop w:val="0"/>
      <w:marBottom w:val="0"/>
      <w:divBdr>
        <w:top w:val="none" w:sz="0" w:space="0" w:color="auto"/>
        <w:left w:val="none" w:sz="0" w:space="0" w:color="auto"/>
        <w:bottom w:val="none" w:sz="0" w:space="0" w:color="auto"/>
        <w:right w:val="none" w:sz="0" w:space="0" w:color="auto"/>
      </w:divBdr>
    </w:div>
    <w:div w:id="501512344">
      <w:bodyDiv w:val="1"/>
      <w:marLeft w:val="0"/>
      <w:marRight w:val="0"/>
      <w:marTop w:val="0"/>
      <w:marBottom w:val="0"/>
      <w:divBdr>
        <w:top w:val="none" w:sz="0" w:space="0" w:color="auto"/>
        <w:left w:val="none" w:sz="0" w:space="0" w:color="auto"/>
        <w:bottom w:val="none" w:sz="0" w:space="0" w:color="auto"/>
        <w:right w:val="none" w:sz="0" w:space="0" w:color="auto"/>
      </w:divBdr>
    </w:div>
    <w:div w:id="581912119">
      <w:bodyDiv w:val="1"/>
      <w:marLeft w:val="0"/>
      <w:marRight w:val="0"/>
      <w:marTop w:val="0"/>
      <w:marBottom w:val="0"/>
      <w:divBdr>
        <w:top w:val="none" w:sz="0" w:space="0" w:color="auto"/>
        <w:left w:val="none" w:sz="0" w:space="0" w:color="auto"/>
        <w:bottom w:val="none" w:sz="0" w:space="0" w:color="auto"/>
        <w:right w:val="none" w:sz="0" w:space="0" w:color="auto"/>
      </w:divBdr>
    </w:div>
    <w:div w:id="637224200">
      <w:bodyDiv w:val="1"/>
      <w:marLeft w:val="0"/>
      <w:marRight w:val="0"/>
      <w:marTop w:val="0"/>
      <w:marBottom w:val="0"/>
      <w:divBdr>
        <w:top w:val="none" w:sz="0" w:space="0" w:color="auto"/>
        <w:left w:val="none" w:sz="0" w:space="0" w:color="auto"/>
        <w:bottom w:val="none" w:sz="0" w:space="0" w:color="auto"/>
        <w:right w:val="none" w:sz="0" w:space="0" w:color="auto"/>
      </w:divBdr>
    </w:div>
    <w:div w:id="642389290">
      <w:bodyDiv w:val="1"/>
      <w:marLeft w:val="0"/>
      <w:marRight w:val="0"/>
      <w:marTop w:val="0"/>
      <w:marBottom w:val="0"/>
      <w:divBdr>
        <w:top w:val="none" w:sz="0" w:space="0" w:color="auto"/>
        <w:left w:val="none" w:sz="0" w:space="0" w:color="auto"/>
        <w:bottom w:val="none" w:sz="0" w:space="0" w:color="auto"/>
        <w:right w:val="none" w:sz="0" w:space="0" w:color="auto"/>
      </w:divBdr>
    </w:div>
    <w:div w:id="670107206">
      <w:bodyDiv w:val="1"/>
      <w:marLeft w:val="0"/>
      <w:marRight w:val="0"/>
      <w:marTop w:val="0"/>
      <w:marBottom w:val="0"/>
      <w:divBdr>
        <w:top w:val="none" w:sz="0" w:space="0" w:color="auto"/>
        <w:left w:val="none" w:sz="0" w:space="0" w:color="auto"/>
        <w:bottom w:val="none" w:sz="0" w:space="0" w:color="auto"/>
        <w:right w:val="none" w:sz="0" w:space="0" w:color="auto"/>
      </w:divBdr>
    </w:div>
    <w:div w:id="677730514">
      <w:bodyDiv w:val="1"/>
      <w:marLeft w:val="0"/>
      <w:marRight w:val="0"/>
      <w:marTop w:val="0"/>
      <w:marBottom w:val="0"/>
      <w:divBdr>
        <w:top w:val="none" w:sz="0" w:space="0" w:color="auto"/>
        <w:left w:val="none" w:sz="0" w:space="0" w:color="auto"/>
        <w:bottom w:val="none" w:sz="0" w:space="0" w:color="auto"/>
        <w:right w:val="none" w:sz="0" w:space="0" w:color="auto"/>
      </w:divBdr>
    </w:div>
    <w:div w:id="679627742">
      <w:bodyDiv w:val="1"/>
      <w:marLeft w:val="0"/>
      <w:marRight w:val="0"/>
      <w:marTop w:val="0"/>
      <w:marBottom w:val="0"/>
      <w:divBdr>
        <w:top w:val="none" w:sz="0" w:space="0" w:color="auto"/>
        <w:left w:val="none" w:sz="0" w:space="0" w:color="auto"/>
        <w:bottom w:val="none" w:sz="0" w:space="0" w:color="auto"/>
        <w:right w:val="none" w:sz="0" w:space="0" w:color="auto"/>
      </w:divBdr>
    </w:div>
    <w:div w:id="774792892">
      <w:bodyDiv w:val="1"/>
      <w:marLeft w:val="0"/>
      <w:marRight w:val="0"/>
      <w:marTop w:val="0"/>
      <w:marBottom w:val="0"/>
      <w:divBdr>
        <w:top w:val="none" w:sz="0" w:space="0" w:color="auto"/>
        <w:left w:val="none" w:sz="0" w:space="0" w:color="auto"/>
        <w:bottom w:val="none" w:sz="0" w:space="0" w:color="auto"/>
        <w:right w:val="none" w:sz="0" w:space="0" w:color="auto"/>
      </w:divBdr>
    </w:div>
    <w:div w:id="855653158">
      <w:bodyDiv w:val="1"/>
      <w:marLeft w:val="0"/>
      <w:marRight w:val="0"/>
      <w:marTop w:val="0"/>
      <w:marBottom w:val="0"/>
      <w:divBdr>
        <w:top w:val="none" w:sz="0" w:space="0" w:color="auto"/>
        <w:left w:val="none" w:sz="0" w:space="0" w:color="auto"/>
        <w:bottom w:val="none" w:sz="0" w:space="0" w:color="auto"/>
        <w:right w:val="none" w:sz="0" w:space="0" w:color="auto"/>
      </w:divBdr>
    </w:div>
    <w:div w:id="882718156">
      <w:bodyDiv w:val="1"/>
      <w:marLeft w:val="0"/>
      <w:marRight w:val="0"/>
      <w:marTop w:val="0"/>
      <w:marBottom w:val="0"/>
      <w:divBdr>
        <w:top w:val="none" w:sz="0" w:space="0" w:color="auto"/>
        <w:left w:val="none" w:sz="0" w:space="0" w:color="auto"/>
        <w:bottom w:val="none" w:sz="0" w:space="0" w:color="auto"/>
        <w:right w:val="none" w:sz="0" w:space="0" w:color="auto"/>
      </w:divBdr>
    </w:div>
    <w:div w:id="908728712">
      <w:bodyDiv w:val="1"/>
      <w:marLeft w:val="0"/>
      <w:marRight w:val="0"/>
      <w:marTop w:val="0"/>
      <w:marBottom w:val="0"/>
      <w:divBdr>
        <w:top w:val="none" w:sz="0" w:space="0" w:color="auto"/>
        <w:left w:val="none" w:sz="0" w:space="0" w:color="auto"/>
        <w:bottom w:val="none" w:sz="0" w:space="0" w:color="auto"/>
        <w:right w:val="none" w:sz="0" w:space="0" w:color="auto"/>
      </w:divBdr>
    </w:div>
    <w:div w:id="908733379">
      <w:bodyDiv w:val="1"/>
      <w:marLeft w:val="0"/>
      <w:marRight w:val="0"/>
      <w:marTop w:val="0"/>
      <w:marBottom w:val="0"/>
      <w:divBdr>
        <w:top w:val="none" w:sz="0" w:space="0" w:color="auto"/>
        <w:left w:val="none" w:sz="0" w:space="0" w:color="auto"/>
        <w:bottom w:val="none" w:sz="0" w:space="0" w:color="auto"/>
        <w:right w:val="none" w:sz="0" w:space="0" w:color="auto"/>
      </w:divBdr>
    </w:div>
    <w:div w:id="955982780">
      <w:bodyDiv w:val="1"/>
      <w:marLeft w:val="0"/>
      <w:marRight w:val="0"/>
      <w:marTop w:val="0"/>
      <w:marBottom w:val="0"/>
      <w:divBdr>
        <w:top w:val="none" w:sz="0" w:space="0" w:color="auto"/>
        <w:left w:val="none" w:sz="0" w:space="0" w:color="auto"/>
        <w:bottom w:val="none" w:sz="0" w:space="0" w:color="auto"/>
        <w:right w:val="none" w:sz="0" w:space="0" w:color="auto"/>
      </w:divBdr>
    </w:div>
    <w:div w:id="1193493917">
      <w:bodyDiv w:val="1"/>
      <w:marLeft w:val="0"/>
      <w:marRight w:val="0"/>
      <w:marTop w:val="0"/>
      <w:marBottom w:val="0"/>
      <w:divBdr>
        <w:top w:val="none" w:sz="0" w:space="0" w:color="auto"/>
        <w:left w:val="none" w:sz="0" w:space="0" w:color="auto"/>
        <w:bottom w:val="none" w:sz="0" w:space="0" w:color="auto"/>
        <w:right w:val="none" w:sz="0" w:space="0" w:color="auto"/>
      </w:divBdr>
    </w:div>
    <w:div w:id="1195386648">
      <w:bodyDiv w:val="1"/>
      <w:marLeft w:val="0"/>
      <w:marRight w:val="0"/>
      <w:marTop w:val="0"/>
      <w:marBottom w:val="0"/>
      <w:divBdr>
        <w:top w:val="none" w:sz="0" w:space="0" w:color="auto"/>
        <w:left w:val="none" w:sz="0" w:space="0" w:color="auto"/>
        <w:bottom w:val="none" w:sz="0" w:space="0" w:color="auto"/>
        <w:right w:val="none" w:sz="0" w:space="0" w:color="auto"/>
      </w:divBdr>
    </w:div>
    <w:div w:id="1196968958">
      <w:bodyDiv w:val="1"/>
      <w:marLeft w:val="0"/>
      <w:marRight w:val="0"/>
      <w:marTop w:val="0"/>
      <w:marBottom w:val="0"/>
      <w:divBdr>
        <w:top w:val="none" w:sz="0" w:space="0" w:color="auto"/>
        <w:left w:val="none" w:sz="0" w:space="0" w:color="auto"/>
        <w:bottom w:val="none" w:sz="0" w:space="0" w:color="auto"/>
        <w:right w:val="none" w:sz="0" w:space="0" w:color="auto"/>
      </w:divBdr>
    </w:div>
    <w:div w:id="1208370664">
      <w:bodyDiv w:val="1"/>
      <w:marLeft w:val="0"/>
      <w:marRight w:val="0"/>
      <w:marTop w:val="0"/>
      <w:marBottom w:val="0"/>
      <w:divBdr>
        <w:top w:val="none" w:sz="0" w:space="0" w:color="auto"/>
        <w:left w:val="none" w:sz="0" w:space="0" w:color="auto"/>
        <w:bottom w:val="none" w:sz="0" w:space="0" w:color="auto"/>
        <w:right w:val="none" w:sz="0" w:space="0" w:color="auto"/>
      </w:divBdr>
    </w:div>
    <w:div w:id="1210261257">
      <w:bodyDiv w:val="1"/>
      <w:marLeft w:val="0"/>
      <w:marRight w:val="0"/>
      <w:marTop w:val="0"/>
      <w:marBottom w:val="0"/>
      <w:divBdr>
        <w:top w:val="none" w:sz="0" w:space="0" w:color="auto"/>
        <w:left w:val="none" w:sz="0" w:space="0" w:color="auto"/>
        <w:bottom w:val="none" w:sz="0" w:space="0" w:color="auto"/>
        <w:right w:val="none" w:sz="0" w:space="0" w:color="auto"/>
      </w:divBdr>
    </w:div>
    <w:div w:id="1233198236">
      <w:bodyDiv w:val="1"/>
      <w:marLeft w:val="0"/>
      <w:marRight w:val="0"/>
      <w:marTop w:val="0"/>
      <w:marBottom w:val="0"/>
      <w:divBdr>
        <w:top w:val="none" w:sz="0" w:space="0" w:color="auto"/>
        <w:left w:val="none" w:sz="0" w:space="0" w:color="auto"/>
        <w:bottom w:val="none" w:sz="0" w:space="0" w:color="auto"/>
        <w:right w:val="none" w:sz="0" w:space="0" w:color="auto"/>
      </w:divBdr>
    </w:div>
    <w:div w:id="1283609482">
      <w:bodyDiv w:val="1"/>
      <w:marLeft w:val="0"/>
      <w:marRight w:val="0"/>
      <w:marTop w:val="0"/>
      <w:marBottom w:val="0"/>
      <w:divBdr>
        <w:top w:val="none" w:sz="0" w:space="0" w:color="auto"/>
        <w:left w:val="none" w:sz="0" w:space="0" w:color="auto"/>
        <w:bottom w:val="none" w:sz="0" w:space="0" w:color="auto"/>
        <w:right w:val="none" w:sz="0" w:space="0" w:color="auto"/>
      </w:divBdr>
    </w:div>
    <w:div w:id="1317566862">
      <w:bodyDiv w:val="1"/>
      <w:marLeft w:val="0"/>
      <w:marRight w:val="0"/>
      <w:marTop w:val="0"/>
      <w:marBottom w:val="0"/>
      <w:divBdr>
        <w:top w:val="none" w:sz="0" w:space="0" w:color="auto"/>
        <w:left w:val="none" w:sz="0" w:space="0" w:color="auto"/>
        <w:bottom w:val="none" w:sz="0" w:space="0" w:color="auto"/>
        <w:right w:val="none" w:sz="0" w:space="0" w:color="auto"/>
      </w:divBdr>
    </w:div>
    <w:div w:id="1367679859">
      <w:bodyDiv w:val="1"/>
      <w:marLeft w:val="0"/>
      <w:marRight w:val="0"/>
      <w:marTop w:val="0"/>
      <w:marBottom w:val="0"/>
      <w:divBdr>
        <w:top w:val="none" w:sz="0" w:space="0" w:color="auto"/>
        <w:left w:val="none" w:sz="0" w:space="0" w:color="auto"/>
        <w:bottom w:val="none" w:sz="0" w:space="0" w:color="auto"/>
        <w:right w:val="none" w:sz="0" w:space="0" w:color="auto"/>
      </w:divBdr>
    </w:div>
    <w:div w:id="1408721498">
      <w:bodyDiv w:val="1"/>
      <w:marLeft w:val="0"/>
      <w:marRight w:val="0"/>
      <w:marTop w:val="0"/>
      <w:marBottom w:val="0"/>
      <w:divBdr>
        <w:top w:val="none" w:sz="0" w:space="0" w:color="auto"/>
        <w:left w:val="none" w:sz="0" w:space="0" w:color="auto"/>
        <w:bottom w:val="none" w:sz="0" w:space="0" w:color="auto"/>
        <w:right w:val="none" w:sz="0" w:space="0" w:color="auto"/>
      </w:divBdr>
    </w:div>
    <w:div w:id="1413745628">
      <w:bodyDiv w:val="1"/>
      <w:marLeft w:val="0"/>
      <w:marRight w:val="0"/>
      <w:marTop w:val="0"/>
      <w:marBottom w:val="0"/>
      <w:divBdr>
        <w:top w:val="none" w:sz="0" w:space="0" w:color="auto"/>
        <w:left w:val="none" w:sz="0" w:space="0" w:color="auto"/>
        <w:bottom w:val="none" w:sz="0" w:space="0" w:color="auto"/>
        <w:right w:val="none" w:sz="0" w:space="0" w:color="auto"/>
      </w:divBdr>
    </w:div>
    <w:div w:id="1443961423">
      <w:bodyDiv w:val="1"/>
      <w:marLeft w:val="0"/>
      <w:marRight w:val="0"/>
      <w:marTop w:val="0"/>
      <w:marBottom w:val="0"/>
      <w:divBdr>
        <w:top w:val="none" w:sz="0" w:space="0" w:color="auto"/>
        <w:left w:val="none" w:sz="0" w:space="0" w:color="auto"/>
        <w:bottom w:val="none" w:sz="0" w:space="0" w:color="auto"/>
        <w:right w:val="none" w:sz="0" w:space="0" w:color="auto"/>
      </w:divBdr>
    </w:div>
    <w:div w:id="1486970898">
      <w:bodyDiv w:val="1"/>
      <w:marLeft w:val="0"/>
      <w:marRight w:val="0"/>
      <w:marTop w:val="0"/>
      <w:marBottom w:val="0"/>
      <w:divBdr>
        <w:top w:val="none" w:sz="0" w:space="0" w:color="auto"/>
        <w:left w:val="none" w:sz="0" w:space="0" w:color="auto"/>
        <w:bottom w:val="none" w:sz="0" w:space="0" w:color="auto"/>
        <w:right w:val="none" w:sz="0" w:space="0" w:color="auto"/>
      </w:divBdr>
    </w:div>
    <w:div w:id="1497188268">
      <w:bodyDiv w:val="1"/>
      <w:marLeft w:val="0"/>
      <w:marRight w:val="0"/>
      <w:marTop w:val="0"/>
      <w:marBottom w:val="0"/>
      <w:divBdr>
        <w:top w:val="none" w:sz="0" w:space="0" w:color="auto"/>
        <w:left w:val="none" w:sz="0" w:space="0" w:color="auto"/>
        <w:bottom w:val="none" w:sz="0" w:space="0" w:color="auto"/>
        <w:right w:val="none" w:sz="0" w:space="0" w:color="auto"/>
      </w:divBdr>
    </w:div>
    <w:div w:id="1499074483">
      <w:bodyDiv w:val="1"/>
      <w:marLeft w:val="0"/>
      <w:marRight w:val="0"/>
      <w:marTop w:val="0"/>
      <w:marBottom w:val="0"/>
      <w:divBdr>
        <w:top w:val="none" w:sz="0" w:space="0" w:color="auto"/>
        <w:left w:val="none" w:sz="0" w:space="0" w:color="auto"/>
        <w:bottom w:val="none" w:sz="0" w:space="0" w:color="auto"/>
        <w:right w:val="none" w:sz="0" w:space="0" w:color="auto"/>
      </w:divBdr>
    </w:div>
    <w:div w:id="1512571242">
      <w:bodyDiv w:val="1"/>
      <w:marLeft w:val="0"/>
      <w:marRight w:val="0"/>
      <w:marTop w:val="0"/>
      <w:marBottom w:val="0"/>
      <w:divBdr>
        <w:top w:val="none" w:sz="0" w:space="0" w:color="auto"/>
        <w:left w:val="none" w:sz="0" w:space="0" w:color="auto"/>
        <w:bottom w:val="none" w:sz="0" w:space="0" w:color="auto"/>
        <w:right w:val="none" w:sz="0" w:space="0" w:color="auto"/>
      </w:divBdr>
    </w:div>
    <w:div w:id="1532567326">
      <w:bodyDiv w:val="1"/>
      <w:marLeft w:val="0"/>
      <w:marRight w:val="0"/>
      <w:marTop w:val="0"/>
      <w:marBottom w:val="0"/>
      <w:divBdr>
        <w:top w:val="none" w:sz="0" w:space="0" w:color="auto"/>
        <w:left w:val="none" w:sz="0" w:space="0" w:color="auto"/>
        <w:bottom w:val="none" w:sz="0" w:space="0" w:color="auto"/>
        <w:right w:val="none" w:sz="0" w:space="0" w:color="auto"/>
      </w:divBdr>
    </w:div>
    <w:div w:id="1555655014">
      <w:bodyDiv w:val="1"/>
      <w:marLeft w:val="0"/>
      <w:marRight w:val="0"/>
      <w:marTop w:val="0"/>
      <w:marBottom w:val="0"/>
      <w:divBdr>
        <w:top w:val="none" w:sz="0" w:space="0" w:color="auto"/>
        <w:left w:val="none" w:sz="0" w:space="0" w:color="auto"/>
        <w:bottom w:val="none" w:sz="0" w:space="0" w:color="auto"/>
        <w:right w:val="none" w:sz="0" w:space="0" w:color="auto"/>
      </w:divBdr>
    </w:div>
    <w:div w:id="1588273939">
      <w:bodyDiv w:val="1"/>
      <w:marLeft w:val="0"/>
      <w:marRight w:val="0"/>
      <w:marTop w:val="0"/>
      <w:marBottom w:val="0"/>
      <w:divBdr>
        <w:top w:val="none" w:sz="0" w:space="0" w:color="auto"/>
        <w:left w:val="none" w:sz="0" w:space="0" w:color="auto"/>
        <w:bottom w:val="none" w:sz="0" w:space="0" w:color="auto"/>
        <w:right w:val="none" w:sz="0" w:space="0" w:color="auto"/>
      </w:divBdr>
    </w:div>
    <w:div w:id="1618680862">
      <w:bodyDiv w:val="1"/>
      <w:marLeft w:val="0"/>
      <w:marRight w:val="0"/>
      <w:marTop w:val="0"/>
      <w:marBottom w:val="0"/>
      <w:divBdr>
        <w:top w:val="none" w:sz="0" w:space="0" w:color="auto"/>
        <w:left w:val="none" w:sz="0" w:space="0" w:color="auto"/>
        <w:bottom w:val="none" w:sz="0" w:space="0" w:color="auto"/>
        <w:right w:val="none" w:sz="0" w:space="0" w:color="auto"/>
      </w:divBdr>
    </w:div>
    <w:div w:id="1647082982">
      <w:bodyDiv w:val="1"/>
      <w:marLeft w:val="0"/>
      <w:marRight w:val="0"/>
      <w:marTop w:val="0"/>
      <w:marBottom w:val="0"/>
      <w:divBdr>
        <w:top w:val="none" w:sz="0" w:space="0" w:color="auto"/>
        <w:left w:val="none" w:sz="0" w:space="0" w:color="auto"/>
        <w:bottom w:val="none" w:sz="0" w:space="0" w:color="auto"/>
        <w:right w:val="none" w:sz="0" w:space="0" w:color="auto"/>
      </w:divBdr>
    </w:div>
    <w:div w:id="1663118507">
      <w:bodyDiv w:val="1"/>
      <w:marLeft w:val="0"/>
      <w:marRight w:val="0"/>
      <w:marTop w:val="0"/>
      <w:marBottom w:val="0"/>
      <w:divBdr>
        <w:top w:val="none" w:sz="0" w:space="0" w:color="auto"/>
        <w:left w:val="none" w:sz="0" w:space="0" w:color="auto"/>
        <w:bottom w:val="none" w:sz="0" w:space="0" w:color="auto"/>
        <w:right w:val="none" w:sz="0" w:space="0" w:color="auto"/>
      </w:divBdr>
    </w:div>
    <w:div w:id="1689604232">
      <w:bodyDiv w:val="1"/>
      <w:marLeft w:val="0"/>
      <w:marRight w:val="0"/>
      <w:marTop w:val="0"/>
      <w:marBottom w:val="0"/>
      <w:divBdr>
        <w:top w:val="none" w:sz="0" w:space="0" w:color="auto"/>
        <w:left w:val="none" w:sz="0" w:space="0" w:color="auto"/>
        <w:bottom w:val="none" w:sz="0" w:space="0" w:color="auto"/>
        <w:right w:val="none" w:sz="0" w:space="0" w:color="auto"/>
      </w:divBdr>
    </w:div>
    <w:div w:id="1698119767">
      <w:bodyDiv w:val="1"/>
      <w:marLeft w:val="0"/>
      <w:marRight w:val="0"/>
      <w:marTop w:val="0"/>
      <w:marBottom w:val="0"/>
      <w:divBdr>
        <w:top w:val="none" w:sz="0" w:space="0" w:color="auto"/>
        <w:left w:val="none" w:sz="0" w:space="0" w:color="auto"/>
        <w:bottom w:val="none" w:sz="0" w:space="0" w:color="auto"/>
        <w:right w:val="none" w:sz="0" w:space="0" w:color="auto"/>
      </w:divBdr>
    </w:div>
    <w:div w:id="1717654218">
      <w:bodyDiv w:val="1"/>
      <w:marLeft w:val="0"/>
      <w:marRight w:val="0"/>
      <w:marTop w:val="0"/>
      <w:marBottom w:val="0"/>
      <w:divBdr>
        <w:top w:val="none" w:sz="0" w:space="0" w:color="auto"/>
        <w:left w:val="none" w:sz="0" w:space="0" w:color="auto"/>
        <w:bottom w:val="none" w:sz="0" w:space="0" w:color="auto"/>
        <w:right w:val="none" w:sz="0" w:space="0" w:color="auto"/>
      </w:divBdr>
    </w:div>
    <w:div w:id="1743136337">
      <w:bodyDiv w:val="1"/>
      <w:marLeft w:val="0"/>
      <w:marRight w:val="0"/>
      <w:marTop w:val="0"/>
      <w:marBottom w:val="0"/>
      <w:divBdr>
        <w:top w:val="none" w:sz="0" w:space="0" w:color="auto"/>
        <w:left w:val="none" w:sz="0" w:space="0" w:color="auto"/>
        <w:bottom w:val="none" w:sz="0" w:space="0" w:color="auto"/>
        <w:right w:val="none" w:sz="0" w:space="0" w:color="auto"/>
      </w:divBdr>
    </w:div>
    <w:div w:id="1789156271">
      <w:bodyDiv w:val="1"/>
      <w:marLeft w:val="0"/>
      <w:marRight w:val="0"/>
      <w:marTop w:val="0"/>
      <w:marBottom w:val="0"/>
      <w:divBdr>
        <w:top w:val="none" w:sz="0" w:space="0" w:color="auto"/>
        <w:left w:val="none" w:sz="0" w:space="0" w:color="auto"/>
        <w:bottom w:val="none" w:sz="0" w:space="0" w:color="auto"/>
        <w:right w:val="none" w:sz="0" w:space="0" w:color="auto"/>
      </w:divBdr>
    </w:div>
    <w:div w:id="1794863720">
      <w:bodyDiv w:val="1"/>
      <w:marLeft w:val="0"/>
      <w:marRight w:val="0"/>
      <w:marTop w:val="0"/>
      <w:marBottom w:val="0"/>
      <w:divBdr>
        <w:top w:val="none" w:sz="0" w:space="0" w:color="auto"/>
        <w:left w:val="none" w:sz="0" w:space="0" w:color="auto"/>
        <w:bottom w:val="none" w:sz="0" w:space="0" w:color="auto"/>
        <w:right w:val="none" w:sz="0" w:space="0" w:color="auto"/>
      </w:divBdr>
    </w:div>
    <w:div w:id="1857230684">
      <w:bodyDiv w:val="1"/>
      <w:marLeft w:val="0"/>
      <w:marRight w:val="0"/>
      <w:marTop w:val="0"/>
      <w:marBottom w:val="0"/>
      <w:divBdr>
        <w:top w:val="none" w:sz="0" w:space="0" w:color="auto"/>
        <w:left w:val="none" w:sz="0" w:space="0" w:color="auto"/>
        <w:bottom w:val="none" w:sz="0" w:space="0" w:color="auto"/>
        <w:right w:val="none" w:sz="0" w:space="0" w:color="auto"/>
      </w:divBdr>
    </w:div>
    <w:div w:id="1868251007">
      <w:bodyDiv w:val="1"/>
      <w:marLeft w:val="0"/>
      <w:marRight w:val="0"/>
      <w:marTop w:val="0"/>
      <w:marBottom w:val="0"/>
      <w:divBdr>
        <w:top w:val="none" w:sz="0" w:space="0" w:color="auto"/>
        <w:left w:val="none" w:sz="0" w:space="0" w:color="auto"/>
        <w:bottom w:val="none" w:sz="0" w:space="0" w:color="auto"/>
        <w:right w:val="none" w:sz="0" w:space="0" w:color="auto"/>
      </w:divBdr>
    </w:div>
    <w:div w:id="1874687471">
      <w:bodyDiv w:val="1"/>
      <w:marLeft w:val="0"/>
      <w:marRight w:val="0"/>
      <w:marTop w:val="0"/>
      <w:marBottom w:val="0"/>
      <w:divBdr>
        <w:top w:val="none" w:sz="0" w:space="0" w:color="auto"/>
        <w:left w:val="none" w:sz="0" w:space="0" w:color="auto"/>
        <w:bottom w:val="none" w:sz="0" w:space="0" w:color="auto"/>
        <w:right w:val="none" w:sz="0" w:space="0" w:color="auto"/>
      </w:divBdr>
    </w:div>
    <w:div w:id="1932160186">
      <w:bodyDiv w:val="1"/>
      <w:marLeft w:val="0"/>
      <w:marRight w:val="0"/>
      <w:marTop w:val="0"/>
      <w:marBottom w:val="0"/>
      <w:divBdr>
        <w:top w:val="none" w:sz="0" w:space="0" w:color="auto"/>
        <w:left w:val="none" w:sz="0" w:space="0" w:color="auto"/>
        <w:bottom w:val="none" w:sz="0" w:space="0" w:color="auto"/>
        <w:right w:val="none" w:sz="0" w:space="0" w:color="auto"/>
      </w:divBdr>
    </w:div>
    <w:div w:id="1963926627">
      <w:bodyDiv w:val="1"/>
      <w:marLeft w:val="0"/>
      <w:marRight w:val="0"/>
      <w:marTop w:val="0"/>
      <w:marBottom w:val="0"/>
      <w:divBdr>
        <w:top w:val="none" w:sz="0" w:space="0" w:color="auto"/>
        <w:left w:val="none" w:sz="0" w:space="0" w:color="auto"/>
        <w:bottom w:val="none" w:sz="0" w:space="0" w:color="auto"/>
        <w:right w:val="none" w:sz="0" w:space="0" w:color="auto"/>
      </w:divBdr>
    </w:div>
    <w:div w:id="1984235210">
      <w:bodyDiv w:val="1"/>
      <w:marLeft w:val="0"/>
      <w:marRight w:val="0"/>
      <w:marTop w:val="0"/>
      <w:marBottom w:val="0"/>
      <w:divBdr>
        <w:top w:val="none" w:sz="0" w:space="0" w:color="auto"/>
        <w:left w:val="none" w:sz="0" w:space="0" w:color="auto"/>
        <w:bottom w:val="none" w:sz="0" w:space="0" w:color="auto"/>
        <w:right w:val="none" w:sz="0" w:space="0" w:color="auto"/>
      </w:divBdr>
    </w:div>
    <w:div w:id="1985961332">
      <w:bodyDiv w:val="1"/>
      <w:marLeft w:val="0"/>
      <w:marRight w:val="0"/>
      <w:marTop w:val="0"/>
      <w:marBottom w:val="0"/>
      <w:divBdr>
        <w:top w:val="none" w:sz="0" w:space="0" w:color="auto"/>
        <w:left w:val="none" w:sz="0" w:space="0" w:color="auto"/>
        <w:bottom w:val="none" w:sz="0" w:space="0" w:color="auto"/>
        <w:right w:val="none" w:sz="0" w:space="0" w:color="auto"/>
      </w:divBdr>
    </w:div>
    <w:div w:id="2003268834">
      <w:bodyDiv w:val="1"/>
      <w:marLeft w:val="0"/>
      <w:marRight w:val="0"/>
      <w:marTop w:val="0"/>
      <w:marBottom w:val="0"/>
      <w:divBdr>
        <w:top w:val="none" w:sz="0" w:space="0" w:color="auto"/>
        <w:left w:val="none" w:sz="0" w:space="0" w:color="auto"/>
        <w:bottom w:val="none" w:sz="0" w:space="0" w:color="auto"/>
        <w:right w:val="none" w:sz="0" w:space="0" w:color="auto"/>
      </w:divBdr>
    </w:div>
    <w:div w:id="2036228636">
      <w:bodyDiv w:val="1"/>
      <w:marLeft w:val="0"/>
      <w:marRight w:val="0"/>
      <w:marTop w:val="0"/>
      <w:marBottom w:val="0"/>
      <w:divBdr>
        <w:top w:val="none" w:sz="0" w:space="0" w:color="auto"/>
        <w:left w:val="none" w:sz="0" w:space="0" w:color="auto"/>
        <w:bottom w:val="none" w:sz="0" w:space="0" w:color="auto"/>
        <w:right w:val="none" w:sz="0" w:space="0" w:color="auto"/>
      </w:divBdr>
    </w:div>
    <w:div w:id="2070299119">
      <w:bodyDiv w:val="1"/>
      <w:marLeft w:val="0"/>
      <w:marRight w:val="0"/>
      <w:marTop w:val="0"/>
      <w:marBottom w:val="0"/>
      <w:divBdr>
        <w:top w:val="none" w:sz="0" w:space="0" w:color="auto"/>
        <w:left w:val="none" w:sz="0" w:space="0" w:color="auto"/>
        <w:bottom w:val="none" w:sz="0" w:space="0" w:color="auto"/>
        <w:right w:val="none" w:sz="0" w:space="0" w:color="auto"/>
      </w:divBdr>
    </w:div>
    <w:div w:id="20841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F5D8-1D83-40EC-950F-2E74CF7D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Garcia</dc:creator>
  <cp:lastModifiedBy>Freddy Garcia</cp:lastModifiedBy>
  <cp:revision>2</cp:revision>
  <cp:lastPrinted>2017-03-20T20:26:00Z</cp:lastPrinted>
  <dcterms:created xsi:type="dcterms:W3CDTF">2017-03-27T17:11:00Z</dcterms:created>
  <dcterms:modified xsi:type="dcterms:W3CDTF">2017-03-27T17:11:00Z</dcterms:modified>
</cp:coreProperties>
</file>