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AD582F" w:rsidRDefault="00FA1C53" w:rsidP="00AA23B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46B5D65" wp14:editId="75EAA72E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AA23B6" w:rsidRDefault="00AA23B6" w:rsidP="00AA23B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</w:p>
    <w:p w:rsidR="00FB42EE" w:rsidRPr="00FB42EE" w:rsidRDefault="00FB42EE" w:rsidP="00FB42EE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  <w:r>
        <w:rPr>
          <w:rFonts w:ascii="Times New Roman" w:hAnsi="Times New Roman"/>
          <w:b/>
          <w:sz w:val="20"/>
          <w:szCs w:val="20"/>
        </w:rPr>
        <w:t xml:space="preserve">          </w:t>
      </w:r>
    </w:p>
    <w:p w:rsidR="007A10F8" w:rsidRPr="001F6887" w:rsidRDefault="007A10F8" w:rsidP="00F41649">
      <w:pPr>
        <w:ind w:left="6372"/>
        <w:rPr>
          <w:rFonts w:ascii="Times New Roman" w:hAnsi="Times New Roman"/>
          <w:b/>
        </w:rPr>
      </w:pPr>
      <w:r w:rsidRPr="001F6887">
        <w:rPr>
          <w:rFonts w:ascii="Times New Roman" w:hAnsi="Times New Roman"/>
          <w:b/>
        </w:rPr>
        <w:t>UAIP/</w:t>
      </w:r>
      <w:proofErr w:type="spellStart"/>
      <w:r w:rsidRPr="001F6887">
        <w:rPr>
          <w:rFonts w:ascii="Times New Roman" w:hAnsi="Times New Roman"/>
          <w:b/>
        </w:rPr>
        <w:t>OIR</w:t>
      </w:r>
      <w:proofErr w:type="spellEnd"/>
      <w:r w:rsidRPr="001F6887">
        <w:rPr>
          <w:rFonts w:ascii="Times New Roman" w:hAnsi="Times New Roman"/>
          <w:b/>
        </w:rPr>
        <w:t>/</w:t>
      </w:r>
      <w:r w:rsidR="00AF1CDB" w:rsidRPr="001F6887">
        <w:rPr>
          <w:rFonts w:ascii="Times New Roman" w:hAnsi="Times New Roman"/>
          <w:b/>
        </w:rPr>
        <w:t>4</w:t>
      </w:r>
      <w:r w:rsidR="00E83E0F">
        <w:rPr>
          <w:rFonts w:ascii="Times New Roman" w:hAnsi="Times New Roman"/>
          <w:b/>
        </w:rPr>
        <w:t>5</w:t>
      </w:r>
      <w:r w:rsidR="009C5EA3">
        <w:rPr>
          <w:rFonts w:ascii="Times New Roman" w:hAnsi="Times New Roman"/>
          <w:b/>
        </w:rPr>
        <w:t>3</w:t>
      </w:r>
      <w:r w:rsidRPr="001F6887">
        <w:rPr>
          <w:rFonts w:ascii="Times New Roman" w:hAnsi="Times New Roman"/>
          <w:b/>
        </w:rPr>
        <w:t>/2017</w:t>
      </w:r>
    </w:p>
    <w:p w:rsidR="007A10F8" w:rsidRPr="001F6887" w:rsidRDefault="007A10F8" w:rsidP="007A6BEA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F6887">
        <w:rPr>
          <w:rFonts w:ascii="Times New Roman" w:hAnsi="Times New Roman"/>
        </w:rPr>
        <w:t>Vista la solicitud de</w:t>
      </w:r>
      <w:r w:rsidR="00E83E0F">
        <w:rPr>
          <w:rFonts w:ascii="Times New Roman" w:hAnsi="Times New Roman"/>
        </w:rPr>
        <w:t>l</w:t>
      </w:r>
      <w:r w:rsidR="00E33BDD">
        <w:rPr>
          <w:rFonts w:ascii="Times New Roman" w:hAnsi="Times New Roman"/>
        </w:rPr>
        <w:t xml:space="preserve"> </w:t>
      </w:r>
      <w:r w:rsidR="00D8653F" w:rsidRPr="001F6887">
        <w:rPr>
          <w:rFonts w:ascii="Times New Roman" w:hAnsi="Times New Roman"/>
        </w:rPr>
        <w:t>señor</w:t>
      </w:r>
      <w:r w:rsidRPr="001F6887">
        <w:rPr>
          <w:rFonts w:ascii="Times New Roman" w:hAnsi="Times New Roman"/>
        </w:rPr>
        <w:t xml:space="preserve"> </w:t>
      </w:r>
      <w:proofErr w:type="spellStart"/>
      <w:r w:rsidR="00FB42EE" w:rsidRPr="00FB42EE">
        <w:rPr>
          <w:rFonts w:ascii="Times New Roman" w:hAnsi="Times New Roman"/>
          <w:b/>
          <w:highlight w:val="black"/>
        </w:rPr>
        <w:t>XXXXXXXXXXXXXX</w:t>
      </w:r>
      <w:proofErr w:type="spellEnd"/>
      <w:r w:rsidR="00740F90" w:rsidRPr="00FB42EE">
        <w:rPr>
          <w:rFonts w:ascii="Times New Roman" w:hAnsi="Times New Roman"/>
          <w:b/>
          <w:highlight w:val="black"/>
        </w:rPr>
        <w:t>,</w:t>
      </w:r>
      <w:r w:rsidRPr="001F6887">
        <w:rPr>
          <w:rFonts w:ascii="Times New Roman" w:hAnsi="Times New Roman"/>
        </w:rPr>
        <w:t xml:space="preserve"> con </w:t>
      </w:r>
      <w:r w:rsidR="00610929" w:rsidRPr="001F6887">
        <w:rPr>
          <w:rFonts w:ascii="Times New Roman" w:hAnsi="Times New Roman"/>
        </w:rPr>
        <w:t>D</w:t>
      </w:r>
      <w:r w:rsidR="00AA23B6" w:rsidRPr="001F6887">
        <w:rPr>
          <w:rFonts w:ascii="Times New Roman" w:hAnsi="Times New Roman"/>
        </w:rPr>
        <w:t xml:space="preserve">ocumento </w:t>
      </w:r>
      <w:r w:rsidR="00AC1E0B" w:rsidRPr="001F6887">
        <w:rPr>
          <w:rFonts w:ascii="Times New Roman" w:hAnsi="Times New Roman"/>
        </w:rPr>
        <w:t>Único</w:t>
      </w:r>
      <w:r w:rsidR="00AA23B6" w:rsidRPr="001F6887">
        <w:rPr>
          <w:rFonts w:ascii="Times New Roman" w:hAnsi="Times New Roman"/>
        </w:rPr>
        <w:t xml:space="preserve"> de Identidad </w:t>
      </w:r>
      <w:proofErr w:type="spellStart"/>
      <w:r w:rsidR="00FB42EE" w:rsidRPr="00FB42EE">
        <w:rPr>
          <w:rFonts w:ascii="Times New Roman" w:hAnsi="Times New Roman"/>
          <w:highlight w:val="black"/>
        </w:rPr>
        <w:t>XXXXXXXXXXXXXXXXXXX</w:t>
      </w:r>
      <w:proofErr w:type="spellEnd"/>
      <w:r w:rsidRPr="00FB42EE">
        <w:rPr>
          <w:rFonts w:ascii="Times New Roman" w:hAnsi="Times New Roman"/>
          <w:highlight w:val="black"/>
        </w:rPr>
        <w:t>,</w:t>
      </w:r>
      <w:bookmarkStart w:id="0" w:name="_GoBack"/>
      <w:bookmarkEnd w:id="0"/>
      <w:r w:rsidRPr="001F6887">
        <w:rPr>
          <w:rFonts w:ascii="Times New Roman" w:hAnsi="Times New Roman"/>
        </w:rPr>
        <w:t xml:space="preserve"> quien solicita: </w:t>
      </w:r>
    </w:p>
    <w:p w:rsidR="009C5EA3" w:rsidRPr="009C5EA3" w:rsidRDefault="009C5EA3" w:rsidP="009C5EA3">
      <w:pPr>
        <w:spacing w:line="360" w:lineRule="auto"/>
        <w:ind w:firstLine="708"/>
        <w:jc w:val="both"/>
        <w:rPr>
          <w:rFonts w:ascii="Times New Roman" w:eastAsiaTheme="minorEastAsia" w:hAnsi="Times New Roman" w:cstheme="minorBidi"/>
          <w:b/>
          <w:i/>
          <w:lang w:eastAsia="es-SV"/>
        </w:rPr>
      </w:pPr>
      <w:r w:rsidRPr="009C5EA3">
        <w:rPr>
          <w:rFonts w:ascii="Times New Roman" w:eastAsiaTheme="minorEastAsia" w:hAnsi="Times New Roman" w:cstheme="minorBidi"/>
          <w:b/>
          <w:i/>
          <w:lang w:eastAsia="es-SV"/>
        </w:rPr>
        <w:t>1. Manual de Coordinación y Funciones de Coordinación de Tiendas Institucionales, y</w:t>
      </w:r>
    </w:p>
    <w:p w:rsidR="009C5EA3" w:rsidRDefault="009C5EA3" w:rsidP="009C5EA3">
      <w:pPr>
        <w:spacing w:line="360" w:lineRule="auto"/>
        <w:ind w:firstLine="708"/>
        <w:jc w:val="both"/>
        <w:rPr>
          <w:rFonts w:ascii="Times New Roman" w:eastAsiaTheme="minorEastAsia" w:hAnsi="Times New Roman" w:cstheme="minorBidi"/>
          <w:b/>
          <w:i/>
          <w:lang w:eastAsia="es-SV"/>
        </w:rPr>
      </w:pPr>
      <w:r w:rsidRPr="009C5EA3">
        <w:rPr>
          <w:rFonts w:ascii="Times New Roman" w:eastAsiaTheme="minorEastAsia" w:hAnsi="Times New Roman" w:cstheme="minorBidi"/>
          <w:b/>
          <w:i/>
          <w:lang w:eastAsia="es-SV"/>
        </w:rPr>
        <w:t>2. Manual de Procedimientos Para Administración de Fondos de Tiendas Institucionales.</w:t>
      </w:r>
    </w:p>
    <w:p w:rsidR="001F6887" w:rsidRPr="001F6887" w:rsidRDefault="007A10F8" w:rsidP="009C5EA3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F6887">
        <w:rPr>
          <w:rFonts w:ascii="Times New Roman" w:hAnsi="Times New Roman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F6887">
        <w:rPr>
          <w:rFonts w:ascii="Times New Roman" w:hAnsi="Times New Roman"/>
          <w:b/>
        </w:rPr>
        <w:t>RESUELVE</w:t>
      </w:r>
      <w:r w:rsidRPr="001F6887">
        <w:rPr>
          <w:rFonts w:ascii="Times New Roman" w:hAnsi="Times New Roman"/>
        </w:rPr>
        <w:t xml:space="preserve"> </w:t>
      </w:r>
      <w:r w:rsidR="000C5C81" w:rsidRPr="001F6887">
        <w:rPr>
          <w:rFonts w:ascii="Times New Roman" w:hAnsi="Times New Roman"/>
        </w:rPr>
        <w:t xml:space="preserve">Conceder el acceso a la información solicitada según información enviada por </w:t>
      </w:r>
      <w:r w:rsidR="00CA2B15">
        <w:rPr>
          <w:rFonts w:ascii="Times New Roman" w:hAnsi="Times New Roman"/>
        </w:rPr>
        <w:t>la Coordinación de Tienda Institucionales</w:t>
      </w:r>
      <w:r w:rsidR="000C5C81" w:rsidRPr="001F6887">
        <w:rPr>
          <w:rFonts w:ascii="Times New Roman" w:hAnsi="Times New Roman"/>
        </w:rPr>
        <w:t xml:space="preserve"> art. 69 LAIP. Se anex</w:t>
      </w:r>
      <w:r w:rsidR="001F6887" w:rsidRPr="001F6887">
        <w:rPr>
          <w:rFonts w:ascii="Times New Roman" w:hAnsi="Times New Roman"/>
        </w:rPr>
        <w:t>a a la</w:t>
      </w:r>
      <w:r w:rsidR="008B7862">
        <w:rPr>
          <w:rFonts w:ascii="Times New Roman" w:hAnsi="Times New Roman"/>
        </w:rPr>
        <w:t xml:space="preserve"> presente la</w:t>
      </w:r>
      <w:r w:rsidR="001F6887" w:rsidRPr="001F6887">
        <w:rPr>
          <w:rFonts w:ascii="Times New Roman" w:hAnsi="Times New Roman"/>
        </w:rPr>
        <w:t xml:space="preserve"> </w:t>
      </w:r>
      <w:r w:rsidR="009C5EA3">
        <w:rPr>
          <w:rFonts w:ascii="Times New Roman" w:hAnsi="Times New Roman"/>
        </w:rPr>
        <w:t>información solicitada</w:t>
      </w:r>
      <w:r w:rsidR="008B7862">
        <w:rPr>
          <w:rFonts w:ascii="Times New Roman" w:hAnsi="Times New Roman"/>
        </w:rPr>
        <w:t>.</w:t>
      </w:r>
    </w:p>
    <w:p w:rsidR="007A6BEA" w:rsidRPr="001F6887" w:rsidRDefault="007A10F8" w:rsidP="001F688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F6887">
        <w:rPr>
          <w:rFonts w:ascii="Times New Roman" w:hAnsi="Times New Roman"/>
        </w:rPr>
        <w:t>Queda expedito el derecho del solicitante de proceder conforme a lo establecido en el art. 82 de la Ley de Acceso a la Información Pública.</w:t>
      </w:r>
    </w:p>
    <w:p w:rsidR="00AC5E03" w:rsidRPr="001F6887" w:rsidRDefault="007A10F8" w:rsidP="007A6BEA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F6887">
        <w:rPr>
          <w:rFonts w:ascii="Times New Roman" w:hAnsi="Times New Roman"/>
        </w:rPr>
        <w:t xml:space="preserve">San Salvador, a las </w:t>
      </w:r>
      <w:r w:rsidR="000C106A">
        <w:rPr>
          <w:rFonts w:ascii="Times New Roman" w:hAnsi="Times New Roman"/>
        </w:rPr>
        <w:t>once</w:t>
      </w:r>
      <w:r w:rsidR="009C5EA3">
        <w:rPr>
          <w:rFonts w:ascii="Times New Roman" w:hAnsi="Times New Roman"/>
        </w:rPr>
        <w:t xml:space="preserve"> </w:t>
      </w:r>
      <w:r w:rsidRPr="001F6887">
        <w:rPr>
          <w:rFonts w:ascii="Times New Roman" w:hAnsi="Times New Roman"/>
        </w:rPr>
        <w:t xml:space="preserve">horas con </w:t>
      </w:r>
      <w:r w:rsidR="00CA2B15">
        <w:rPr>
          <w:rFonts w:ascii="Times New Roman" w:hAnsi="Times New Roman"/>
        </w:rPr>
        <w:t>treinta</w:t>
      </w:r>
      <w:r w:rsidR="00986061">
        <w:rPr>
          <w:rFonts w:ascii="Times New Roman" w:hAnsi="Times New Roman"/>
        </w:rPr>
        <w:t xml:space="preserve"> </w:t>
      </w:r>
      <w:r w:rsidRPr="001F6887">
        <w:rPr>
          <w:rFonts w:ascii="Times New Roman" w:hAnsi="Times New Roman"/>
        </w:rPr>
        <w:t xml:space="preserve">minutos del día </w:t>
      </w:r>
      <w:r w:rsidR="000C106A">
        <w:rPr>
          <w:rFonts w:ascii="Times New Roman" w:hAnsi="Times New Roman"/>
        </w:rPr>
        <w:t>cinco</w:t>
      </w:r>
      <w:r w:rsidR="009C5EA3">
        <w:rPr>
          <w:rFonts w:ascii="Times New Roman" w:hAnsi="Times New Roman"/>
        </w:rPr>
        <w:t xml:space="preserve"> </w:t>
      </w:r>
      <w:r w:rsidRPr="001F6887">
        <w:rPr>
          <w:rFonts w:ascii="Times New Roman" w:hAnsi="Times New Roman"/>
        </w:rPr>
        <w:t xml:space="preserve">de </w:t>
      </w:r>
      <w:r w:rsidR="000C106A">
        <w:rPr>
          <w:rFonts w:ascii="Times New Roman" w:hAnsi="Times New Roman"/>
        </w:rPr>
        <w:t>diciembre</w:t>
      </w:r>
      <w:r w:rsidRPr="001F6887">
        <w:rPr>
          <w:rFonts w:ascii="Times New Roman" w:hAnsi="Times New Roman"/>
        </w:rPr>
        <w:t xml:space="preserve"> de dos mil diecisiete.</w:t>
      </w:r>
    </w:p>
    <w:p w:rsidR="00F41649" w:rsidRPr="001F6887" w:rsidRDefault="00F41649" w:rsidP="007A6BEA">
      <w:pPr>
        <w:spacing w:after="0" w:line="360" w:lineRule="auto"/>
        <w:ind w:left="3540" w:firstLine="708"/>
        <w:rPr>
          <w:rFonts w:ascii="Times New Roman" w:hAnsi="Times New Roman"/>
          <w:b/>
        </w:rPr>
      </w:pPr>
    </w:p>
    <w:p w:rsidR="00F41649" w:rsidRPr="001F6887" w:rsidRDefault="00F41649" w:rsidP="00A6500C">
      <w:pPr>
        <w:spacing w:after="0"/>
        <w:rPr>
          <w:rFonts w:ascii="Times New Roman" w:hAnsi="Times New Roman"/>
          <w:b/>
        </w:rPr>
      </w:pPr>
    </w:p>
    <w:p w:rsidR="00581C5D" w:rsidRPr="001F6887" w:rsidRDefault="00581C5D" w:rsidP="00A6500C">
      <w:pPr>
        <w:spacing w:after="0"/>
        <w:rPr>
          <w:rFonts w:ascii="Times New Roman" w:hAnsi="Times New Roman"/>
          <w:b/>
        </w:rPr>
      </w:pPr>
    </w:p>
    <w:p w:rsidR="00581C5D" w:rsidRPr="001F6887" w:rsidRDefault="00581C5D" w:rsidP="00A6500C">
      <w:pPr>
        <w:spacing w:after="0"/>
        <w:rPr>
          <w:rFonts w:ascii="Times New Roman" w:hAnsi="Times New Roman"/>
          <w:b/>
        </w:rPr>
      </w:pPr>
    </w:p>
    <w:p w:rsidR="007A10F8" w:rsidRPr="001F6887" w:rsidRDefault="007A10F8" w:rsidP="00F41649">
      <w:pPr>
        <w:spacing w:after="0"/>
        <w:ind w:left="3540" w:firstLine="708"/>
        <w:rPr>
          <w:rFonts w:ascii="Times New Roman" w:hAnsi="Times New Roman"/>
          <w:b/>
        </w:rPr>
      </w:pPr>
      <w:r w:rsidRPr="001F6887">
        <w:rPr>
          <w:rFonts w:ascii="Times New Roman" w:hAnsi="Times New Roman"/>
          <w:b/>
        </w:rPr>
        <w:t>Licda. Marlene Janeth Cardona Andrade</w:t>
      </w:r>
    </w:p>
    <w:p w:rsidR="007A10F8" w:rsidRPr="001F6887" w:rsidRDefault="007A10F8" w:rsidP="00F41649">
      <w:pPr>
        <w:ind w:left="3540" w:firstLine="708"/>
        <w:rPr>
          <w:rFonts w:ascii="Times New Roman" w:hAnsi="Times New Roman"/>
          <w:b/>
        </w:rPr>
      </w:pPr>
      <w:r w:rsidRPr="001F6887">
        <w:rPr>
          <w:rFonts w:ascii="Times New Roman" w:hAnsi="Times New Roman"/>
          <w:b/>
        </w:rPr>
        <w:t xml:space="preserve">Oficial de Información </w:t>
      </w:r>
    </w:p>
    <w:p w:rsidR="000D6441" w:rsidRPr="001F6887" w:rsidRDefault="007A10F8" w:rsidP="00F4164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1F6887">
        <w:rPr>
          <w:rFonts w:ascii="Times New Roman" w:hAnsi="Times New Roman"/>
          <w:sz w:val="18"/>
          <w:szCs w:val="18"/>
        </w:rPr>
        <w:tab/>
      </w:r>
      <w:proofErr w:type="spellStart"/>
      <w:r w:rsidR="004906A8" w:rsidRPr="001F6887">
        <w:rPr>
          <w:rFonts w:ascii="Times New Roman" w:hAnsi="Times New Roman"/>
          <w:sz w:val="18"/>
          <w:szCs w:val="18"/>
          <w:lang w:val="en-US"/>
        </w:rPr>
        <w:t>MJC</w:t>
      </w:r>
      <w:proofErr w:type="spellEnd"/>
      <w:r w:rsidR="004906A8" w:rsidRPr="001F6887">
        <w:rPr>
          <w:rFonts w:ascii="Times New Roman" w:hAnsi="Times New Roman"/>
          <w:sz w:val="18"/>
          <w:szCs w:val="18"/>
          <w:lang w:val="en-US"/>
        </w:rPr>
        <w:t>/</w:t>
      </w:r>
      <w:proofErr w:type="spellStart"/>
      <w:r w:rsidR="004906A8" w:rsidRPr="001F6887">
        <w:rPr>
          <w:rFonts w:ascii="Times New Roman" w:hAnsi="Times New Roman"/>
          <w:sz w:val="18"/>
          <w:szCs w:val="18"/>
          <w:lang w:val="en-US"/>
        </w:rPr>
        <w:t>fagc</w:t>
      </w:r>
      <w:proofErr w:type="spellEnd"/>
    </w:p>
    <w:sectPr w:rsidR="000D6441" w:rsidRPr="001F68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C2" w:rsidRDefault="001040C2" w:rsidP="001337A9">
      <w:pPr>
        <w:spacing w:after="0" w:line="240" w:lineRule="auto"/>
      </w:pPr>
      <w:r>
        <w:separator/>
      </w:r>
    </w:p>
  </w:endnote>
  <w:endnote w:type="continuationSeparator" w:id="0">
    <w:p w:rsidR="001040C2" w:rsidRDefault="001040C2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C2" w:rsidRDefault="001040C2" w:rsidP="001337A9">
      <w:pPr>
        <w:spacing w:after="0" w:line="240" w:lineRule="auto"/>
      </w:pPr>
      <w:r>
        <w:separator/>
      </w:r>
    </w:p>
  </w:footnote>
  <w:footnote w:type="continuationSeparator" w:id="0">
    <w:p w:rsidR="001040C2" w:rsidRDefault="001040C2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E17"/>
    <w:multiLevelType w:val="hybridMultilevel"/>
    <w:tmpl w:val="1A20A71C"/>
    <w:lvl w:ilvl="0" w:tplc="440A0013">
      <w:start w:val="1"/>
      <w:numFmt w:val="upperRoman"/>
      <w:lvlText w:val="%1."/>
      <w:lvlJc w:val="righ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842C83"/>
    <w:multiLevelType w:val="hybridMultilevel"/>
    <w:tmpl w:val="67A457C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9C6A23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5336F9"/>
    <w:multiLevelType w:val="hybridMultilevel"/>
    <w:tmpl w:val="632E448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73EEA"/>
    <w:multiLevelType w:val="hybridMultilevel"/>
    <w:tmpl w:val="A9C0D69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D2FC5"/>
    <w:multiLevelType w:val="hybridMultilevel"/>
    <w:tmpl w:val="6EBC8F96"/>
    <w:lvl w:ilvl="0" w:tplc="66844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F14C0"/>
    <w:multiLevelType w:val="hybridMultilevel"/>
    <w:tmpl w:val="94920C32"/>
    <w:lvl w:ilvl="0" w:tplc="440A0013">
      <w:start w:val="1"/>
      <w:numFmt w:val="upperRoman"/>
      <w:lvlText w:val="%1."/>
      <w:lvlJc w:val="righ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07209"/>
    <w:rsid w:val="00052B42"/>
    <w:rsid w:val="000908CE"/>
    <w:rsid w:val="00097259"/>
    <w:rsid w:val="000A0FCF"/>
    <w:rsid w:val="000C106A"/>
    <w:rsid w:val="000C5C81"/>
    <w:rsid w:val="000C7798"/>
    <w:rsid w:val="000D5C47"/>
    <w:rsid w:val="000D6441"/>
    <w:rsid w:val="000E2DAC"/>
    <w:rsid w:val="001040C2"/>
    <w:rsid w:val="0011273C"/>
    <w:rsid w:val="00114B10"/>
    <w:rsid w:val="001337A9"/>
    <w:rsid w:val="00134935"/>
    <w:rsid w:val="0014509C"/>
    <w:rsid w:val="00146D38"/>
    <w:rsid w:val="00153C31"/>
    <w:rsid w:val="001639B5"/>
    <w:rsid w:val="00163C80"/>
    <w:rsid w:val="0018254A"/>
    <w:rsid w:val="00196B32"/>
    <w:rsid w:val="001D50E2"/>
    <w:rsid w:val="001D565F"/>
    <w:rsid w:val="001D6103"/>
    <w:rsid w:val="001F6887"/>
    <w:rsid w:val="00223EB0"/>
    <w:rsid w:val="002566FC"/>
    <w:rsid w:val="00265464"/>
    <w:rsid w:val="00265960"/>
    <w:rsid w:val="002708FB"/>
    <w:rsid w:val="002774C0"/>
    <w:rsid w:val="00294425"/>
    <w:rsid w:val="002A706A"/>
    <w:rsid w:val="002C7DCA"/>
    <w:rsid w:val="002F0E57"/>
    <w:rsid w:val="002F34A5"/>
    <w:rsid w:val="00300D27"/>
    <w:rsid w:val="0030623E"/>
    <w:rsid w:val="003119BA"/>
    <w:rsid w:val="00311AFA"/>
    <w:rsid w:val="00330CE2"/>
    <w:rsid w:val="0035795E"/>
    <w:rsid w:val="0037089D"/>
    <w:rsid w:val="00374831"/>
    <w:rsid w:val="003F47D5"/>
    <w:rsid w:val="004627B7"/>
    <w:rsid w:val="00463621"/>
    <w:rsid w:val="00487569"/>
    <w:rsid w:val="004906A8"/>
    <w:rsid w:val="004A042A"/>
    <w:rsid w:val="004A0AB5"/>
    <w:rsid w:val="004B4A4B"/>
    <w:rsid w:val="004E7DF7"/>
    <w:rsid w:val="004F2C26"/>
    <w:rsid w:val="00521383"/>
    <w:rsid w:val="005336E7"/>
    <w:rsid w:val="00545D4C"/>
    <w:rsid w:val="005609E6"/>
    <w:rsid w:val="00581C5D"/>
    <w:rsid w:val="005868AC"/>
    <w:rsid w:val="005C6BF4"/>
    <w:rsid w:val="005D0984"/>
    <w:rsid w:val="005D55DB"/>
    <w:rsid w:val="005F18E9"/>
    <w:rsid w:val="005F6730"/>
    <w:rsid w:val="006009FB"/>
    <w:rsid w:val="00602482"/>
    <w:rsid w:val="00610929"/>
    <w:rsid w:val="00616DAD"/>
    <w:rsid w:val="00625937"/>
    <w:rsid w:val="006268B7"/>
    <w:rsid w:val="006415E8"/>
    <w:rsid w:val="00643643"/>
    <w:rsid w:val="0064621E"/>
    <w:rsid w:val="00655059"/>
    <w:rsid w:val="00660938"/>
    <w:rsid w:val="0067562C"/>
    <w:rsid w:val="006B43C5"/>
    <w:rsid w:val="006D0CD1"/>
    <w:rsid w:val="00701932"/>
    <w:rsid w:val="00705DB2"/>
    <w:rsid w:val="00712585"/>
    <w:rsid w:val="00726726"/>
    <w:rsid w:val="00727B73"/>
    <w:rsid w:val="00740F90"/>
    <w:rsid w:val="007A10F8"/>
    <w:rsid w:val="007A6BEA"/>
    <w:rsid w:val="007F4D6E"/>
    <w:rsid w:val="00823A2C"/>
    <w:rsid w:val="00825179"/>
    <w:rsid w:val="00835B26"/>
    <w:rsid w:val="00851368"/>
    <w:rsid w:val="00882BA9"/>
    <w:rsid w:val="008B7862"/>
    <w:rsid w:val="008C7D3C"/>
    <w:rsid w:val="008E757F"/>
    <w:rsid w:val="0091747C"/>
    <w:rsid w:val="00920652"/>
    <w:rsid w:val="00986061"/>
    <w:rsid w:val="009B00BB"/>
    <w:rsid w:val="009B77CF"/>
    <w:rsid w:val="009C5EA3"/>
    <w:rsid w:val="009F6722"/>
    <w:rsid w:val="009F7F3F"/>
    <w:rsid w:val="00A6500C"/>
    <w:rsid w:val="00A672E0"/>
    <w:rsid w:val="00AA23B6"/>
    <w:rsid w:val="00AC1E0B"/>
    <w:rsid w:val="00AC5E03"/>
    <w:rsid w:val="00AD582F"/>
    <w:rsid w:val="00AD75D2"/>
    <w:rsid w:val="00AE157A"/>
    <w:rsid w:val="00AF1CDB"/>
    <w:rsid w:val="00B00700"/>
    <w:rsid w:val="00B5689D"/>
    <w:rsid w:val="00B8680B"/>
    <w:rsid w:val="00BA63EB"/>
    <w:rsid w:val="00BA6D38"/>
    <w:rsid w:val="00BE3F2B"/>
    <w:rsid w:val="00BE4459"/>
    <w:rsid w:val="00C04F7B"/>
    <w:rsid w:val="00C05E5F"/>
    <w:rsid w:val="00C16FAE"/>
    <w:rsid w:val="00C24591"/>
    <w:rsid w:val="00C412A7"/>
    <w:rsid w:val="00C53560"/>
    <w:rsid w:val="00C77720"/>
    <w:rsid w:val="00C93C6D"/>
    <w:rsid w:val="00CA2B15"/>
    <w:rsid w:val="00CC06AA"/>
    <w:rsid w:val="00CF0F2F"/>
    <w:rsid w:val="00D06AE5"/>
    <w:rsid w:val="00D211C0"/>
    <w:rsid w:val="00D253D8"/>
    <w:rsid w:val="00D26A99"/>
    <w:rsid w:val="00D8653F"/>
    <w:rsid w:val="00DA368A"/>
    <w:rsid w:val="00DB5315"/>
    <w:rsid w:val="00DF6AE3"/>
    <w:rsid w:val="00E33BDD"/>
    <w:rsid w:val="00E57E4E"/>
    <w:rsid w:val="00E83E0F"/>
    <w:rsid w:val="00E908E1"/>
    <w:rsid w:val="00EA14B7"/>
    <w:rsid w:val="00EB24C3"/>
    <w:rsid w:val="00EC591A"/>
    <w:rsid w:val="00EF3E8F"/>
    <w:rsid w:val="00F26022"/>
    <w:rsid w:val="00F31059"/>
    <w:rsid w:val="00F412FB"/>
    <w:rsid w:val="00F41649"/>
    <w:rsid w:val="00F4512B"/>
    <w:rsid w:val="00F826E6"/>
    <w:rsid w:val="00FA1C53"/>
    <w:rsid w:val="00FB42EE"/>
    <w:rsid w:val="00FD0B50"/>
    <w:rsid w:val="00FD4D25"/>
    <w:rsid w:val="00FD7B63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12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12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BE965-5ECE-4382-853A-4CA1A13C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cp:lastPrinted>2017-12-05T17:21:00Z</cp:lastPrinted>
  <dcterms:created xsi:type="dcterms:W3CDTF">2017-12-14T16:44:00Z</dcterms:created>
  <dcterms:modified xsi:type="dcterms:W3CDTF">2017-12-14T16:44:00Z</dcterms:modified>
</cp:coreProperties>
</file>