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B4041" w:rsidRPr="00BB4B4F" w:rsidRDefault="004B4041" w:rsidP="004B404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B4041" w:rsidRPr="00BB4B4F" w:rsidRDefault="004B4041" w:rsidP="004B404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B4041" w:rsidRPr="00BB4B4F" w:rsidRDefault="004B4041" w:rsidP="004B404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B4041" w:rsidRPr="00BB4B4F" w:rsidRDefault="004B4041" w:rsidP="004B404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B4041" w:rsidRPr="00BB4B4F" w:rsidRDefault="004B4041" w:rsidP="004B404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B4041" w:rsidRPr="00BB4B4F" w:rsidRDefault="004B4041" w:rsidP="004B404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4B4041" w:rsidP="004B4041">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B4041" w:rsidRDefault="004B4041" w:rsidP="004B4041">
      <w:pPr>
        <w:spacing w:after="0" w:line="240" w:lineRule="auto"/>
        <w:jc w:val="center"/>
        <w:rPr>
          <w:rFonts w:ascii="Museo Sans 100" w:hAnsi="Museo Sans 100"/>
          <w:b/>
          <w:sz w:val="60"/>
          <w:szCs w:val="60"/>
          <w:lang w:val="es-ES"/>
        </w:rPr>
      </w:pPr>
    </w:p>
    <w:p w:rsidR="004B4041" w:rsidRDefault="004B4041" w:rsidP="004B4041">
      <w:pPr>
        <w:spacing w:after="0" w:line="240" w:lineRule="auto"/>
        <w:jc w:val="center"/>
        <w:rPr>
          <w:rFonts w:ascii="Museo Sans 100" w:hAnsi="Museo Sans 100"/>
          <w:b/>
          <w:sz w:val="60"/>
          <w:szCs w:val="60"/>
          <w:lang w:val="es-ES"/>
        </w:rPr>
      </w:pPr>
    </w:p>
    <w:p w:rsidR="004B4041" w:rsidRDefault="004B4041" w:rsidP="004B4041">
      <w:pPr>
        <w:spacing w:after="0" w:line="240" w:lineRule="auto"/>
        <w:jc w:val="center"/>
        <w:rPr>
          <w:rFonts w:ascii="Museo Sans 100" w:hAnsi="Museo Sans 100"/>
          <w:b/>
          <w:sz w:val="60"/>
          <w:szCs w:val="60"/>
          <w:lang w:val="es-ES"/>
        </w:rPr>
      </w:pPr>
    </w:p>
    <w:p w:rsidR="004B4041" w:rsidRDefault="004B4041" w:rsidP="004B4041">
      <w:pPr>
        <w:spacing w:after="0" w:line="240" w:lineRule="auto"/>
        <w:jc w:val="center"/>
        <w:rPr>
          <w:rFonts w:ascii="Museo Sans 100" w:hAnsi="Museo Sans 100"/>
          <w:b/>
          <w:sz w:val="60"/>
          <w:szCs w:val="60"/>
          <w:lang w:val="es-ES"/>
        </w:rPr>
      </w:pPr>
    </w:p>
    <w:p w:rsidR="004B4041" w:rsidRDefault="004B4041" w:rsidP="004B4041">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4B4041" w:rsidRDefault="004B4041" w:rsidP="00B325C5">
      <w:pPr>
        <w:spacing w:before="240" w:after="60"/>
        <w:outlineLvl w:val="0"/>
        <w:rPr>
          <w:rFonts w:eastAsia="Times New Roman"/>
          <w:b/>
          <w:bCs/>
          <w:kern w:val="28"/>
          <w:lang w:val="es-SV"/>
        </w:rPr>
      </w:pPr>
    </w:p>
    <w:p w:rsidR="004B4041" w:rsidRDefault="004B4041"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A123FB">
        <w:rPr>
          <w:rFonts w:eastAsia="Calibri"/>
          <w:sz w:val="22"/>
          <w:szCs w:val="22"/>
          <w:lang w:val="es-SV"/>
        </w:rPr>
        <w:t>trece</w:t>
      </w:r>
      <w:r w:rsidR="00DB52CB">
        <w:rPr>
          <w:rFonts w:eastAsia="Calibri"/>
          <w:sz w:val="22"/>
          <w:szCs w:val="22"/>
          <w:lang w:val="es-SV"/>
        </w:rPr>
        <w:t xml:space="preserve"> horas</w:t>
      </w:r>
      <w:r w:rsidR="007E4A30">
        <w:rPr>
          <w:rFonts w:eastAsia="Calibri"/>
          <w:sz w:val="22"/>
          <w:szCs w:val="22"/>
          <w:lang w:val="es-SV"/>
        </w:rPr>
        <w:t xml:space="preserve"> </w:t>
      </w:r>
      <w:r w:rsidR="00A123FB">
        <w:rPr>
          <w:rFonts w:eastAsia="Calibri"/>
          <w:sz w:val="22"/>
          <w:szCs w:val="22"/>
          <w:lang w:val="es-SV"/>
        </w:rPr>
        <w:t xml:space="preserve">y veinte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A123FB">
        <w:rPr>
          <w:rFonts w:eastAsia="Calibri"/>
          <w:sz w:val="22"/>
          <w:szCs w:val="22"/>
          <w:lang w:val="es-SV"/>
        </w:rPr>
        <w:t xml:space="preserve"> veintiuno</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307A23" w:rsidP="001806DF">
      <w:pPr>
        <w:pStyle w:val="Prrafodelista"/>
        <w:numPr>
          <w:ilvl w:val="0"/>
          <w:numId w:val="1"/>
        </w:numPr>
        <w:jc w:val="both"/>
        <w:rPr>
          <w:lang w:val="es-MX"/>
        </w:rPr>
      </w:pPr>
      <w:r>
        <w:rPr>
          <w:rFonts w:eastAsia="Calibri"/>
          <w:sz w:val="22"/>
          <w:szCs w:val="22"/>
          <w:lang w:val="es-SV"/>
        </w:rPr>
        <w:t>El día quince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77B48" w:rsidRPr="001806DF">
        <w:rPr>
          <w:rFonts w:eastAsia="Calibri"/>
          <w:sz w:val="22"/>
          <w:szCs w:val="22"/>
          <w:lang w:val="es-SV"/>
        </w:rPr>
        <w:t xml:space="preserve">señor </w:t>
      </w:r>
      <w:r w:rsidR="004B4041">
        <w:rPr>
          <w:sz w:val="22"/>
          <w:szCs w:val="22"/>
          <w:lang w:val="es-MX"/>
        </w:rPr>
        <w:t>XXXXXXXXXXXXXXXXXXXXX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Detalle de cuotas canceladas a la caja de crédito candelaria de la frontera en el periodo de 2019 a la fecha</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4B4041">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07A23">
        <w:rPr>
          <w:rFonts w:eastAsia="Calibri"/>
          <w:sz w:val="22"/>
          <w:szCs w:val="22"/>
          <w:lang w:val="es-SV"/>
        </w:rPr>
        <w:t>quince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4B4041">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4B4041" w:rsidRDefault="004B4041" w:rsidP="001245B8">
      <w:pPr>
        <w:jc w:val="center"/>
        <w:rPr>
          <w:rFonts w:eastAsia="Calibri"/>
          <w:b/>
          <w:sz w:val="22"/>
          <w:szCs w:val="22"/>
          <w:lang w:val="es-SV"/>
        </w:rPr>
      </w:pPr>
    </w:p>
    <w:p w:rsidR="004B4041" w:rsidRDefault="004B4041" w:rsidP="001245B8">
      <w:pPr>
        <w:jc w:val="center"/>
        <w:rPr>
          <w:rFonts w:eastAsia="Calibri"/>
          <w:b/>
          <w:sz w:val="22"/>
          <w:szCs w:val="22"/>
          <w:lang w:val="es-SV"/>
        </w:rPr>
      </w:pPr>
      <w:bookmarkStart w:id="0" w:name="_GoBack"/>
      <w:bookmarkEnd w:id="0"/>
    </w:p>
    <w:sectPr w:rsidR="004B4041" w:rsidSect="004B404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E3198" w:rsidP="00A9042C">
                          <w:pPr>
                            <w:jc w:val="center"/>
                            <w:rPr>
                              <w:lang w:val="es-SV"/>
                            </w:rPr>
                          </w:pPr>
                          <w:r>
                            <w:rPr>
                              <w:lang w:val="es-SV"/>
                            </w:rPr>
                            <w:t>413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E3198" w:rsidP="00A9042C">
                    <w:pPr>
                      <w:jc w:val="center"/>
                      <w:rPr>
                        <w:lang w:val="es-SV"/>
                      </w:rPr>
                    </w:pPr>
                    <w:r>
                      <w:rPr>
                        <w:lang w:val="es-SV"/>
                      </w:rPr>
                      <w:t>413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41" w:rsidRDefault="004B4041">
    <w:pPr>
      <w:pStyle w:val="Encabezado"/>
    </w:pPr>
    <w:r w:rsidRPr="00FC2486">
      <w:rPr>
        <w:noProof/>
        <w:lang w:val="es-SV" w:eastAsia="es-SV"/>
      </w:rPr>
      <w:drawing>
        <wp:anchor distT="0" distB="0" distL="114300" distR="114300" simplePos="0" relativeHeight="251660800" behindDoc="0" locked="0" layoutInCell="1" allowOverlap="1" wp14:anchorId="12C7C75B" wp14:editId="1537B4F2">
          <wp:simplePos x="0" y="0"/>
          <wp:positionH relativeFrom="margin">
            <wp:align>center</wp:align>
          </wp:positionH>
          <wp:positionV relativeFrom="paragraph">
            <wp:posOffset>9525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041"/>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3FB"/>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2E2F"/>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554F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33A6-BCAF-420B-BD7B-711FA332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517</TotalTime>
  <Pages>3</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75</cp:revision>
  <cp:lastPrinted>2021-06-21T19:21:00Z</cp:lastPrinted>
  <dcterms:created xsi:type="dcterms:W3CDTF">2021-05-28T19:19:00Z</dcterms:created>
  <dcterms:modified xsi:type="dcterms:W3CDTF">2021-07-01T20:57:00Z</dcterms:modified>
</cp:coreProperties>
</file>