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A700" w14:textId="77777777" w:rsidR="0070168F" w:rsidRDefault="0070168F" w:rsidP="0070168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6DE17B05" w14:textId="77777777" w:rsidR="0070168F" w:rsidRDefault="0070168F" w:rsidP="0070168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 xml:space="preserve">N° JD-231/2021 DEL 16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DE  DICIEMBRE</w:t>
      </w:r>
      <w:proofErr w:type="gramEnd"/>
      <w:r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7E396EB7" w14:textId="77777777" w:rsidR="0070168F" w:rsidRPr="0025589F" w:rsidRDefault="0070168F" w:rsidP="0070168F">
      <w:pPr>
        <w:jc w:val="center"/>
        <w:rPr>
          <w:rFonts w:ascii="Arial" w:hAnsi="Arial" w:cs="Arial"/>
          <w:b/>
          <w:u w:val="single"/>
        </w:rPr>
      </w:pPr>
    </w:p>
    <w:p w14:paraId="7C596514" w14:textId="77777777" w:rsidR="0070168F" w:rsidRDefault="0070168F" w:rsidP="0070168F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dieciséis de diciembre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231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0C87A130" w14:textId="77777777" w:rsidR="0070168F" w:rsidRPr="009232B2" w:rsidRDefault="0070168F" w:rsidP="0070168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A3F57B9" w14:textId="77777777" w:rsidR="0070168F" w:rsidRDefault="0070168F" w:rsidP="0070168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APROBACIÓN DE AGENDA</w:t>
      </w:r>
    </w:p>
    <w:p w14:paraId="7B153144" w14:textId="77777777" w:rsidR="0070168F" w:rsidRDefault="0070168F" w:rsidP="0070168F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770FEE78" w14:textId="77777777" w:rsidR="0070168F" w:rsidRDefault="0070168F" w:rsidP="0070168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93C59AB" w14:textId="77777777" w:rsidR="0070168F" w:rsidRDefault="0070168F" w:rsidP="0070168F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5B48DA7F" w14:textId="77777777" w:rsidR="0070168F" w:rsidRPr="006B4E1D" w:rsidRDefault="0070168F" w:rsidP="0070168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B4E1D">
        <w:rPr>
          <w:rFonts w:ascii="Arial" w:hAnsi="Arial" w:cs="Arial"/>
          <w:b/>
        </w:rPr>
        <w:t xml:space="preserve">RESOLUCIÓN DE CRÉDITOS </w:t>
      </w:r>
    </w:p>
    <w:p w14:paraId="14F33120" w14:textId="77777777" w:rsidR="0070168F" w:rsidRPr="006B4E1D" w:rsidRDefault="0070168F" w:rsidP="0070168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0B05D2F" w14:textId="77777777" w:rsidR="0070168F" w:rsidRDefault="0070168F" w:rsidP="0070168F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MONITOR DE OPERACIONES AL MES DE NOVIEMBRE 2021</w:t>
      </w:r>
    </w:p>
    <w:p w14:paraId="18F3B5A2" w14:textId="77777777" w:rsidR="0070168F" w:rsidRPr="00EC60D4" w:rsidRDefault="0070168F" w:rsidP="0070168F">
      <w:pPr>
        <w:pStyle w:val="Prrafodelista"/>
        <w:ind w:hanging="153"/>
        <w:rPr>
          <w:rFonts w:ascii="Arial" w:hAnsi="Arial" w:cs="Arial"/>
          <w:b/>
          <w:lang w:val="es-MX"/>
        </w:rPr>
      </w:pPr>
    </w:p>
    <w:p w14:paraId="588BCE5C" w14:textId="77777777" w:rsidR="0070168F" w:rsidRPr="00EC60D4" w:rsidRDefault="0070168F" w:rsidP="0070168F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EC60D4">
        <w:rPr>
          <w:rFonts w:ascii="Arial" w:hAnsi="Arial" w:cs="Arial"/>
          <w:b/>
          <w:bCs/>
        </w:rPr>
        <w:t xml:space="preserve">SOLICITUD INVERDISA, S.A. DE C.V. DE FACTIBILIDAD PARA PROYECTO CONDOMINIO HABITACIONAL LAS PÉRGOLAS III </w:t>
      </w:r>
    </w:p>
    <w:p w14:paraId="06787658" w14:textId="77777777" w:rsidR="0070168F" w:rsidRPr="00EC60D4" w:rsidRDefault="0070168F" w:rsidP="0070168F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5660B60E" w14:textId="77777777" w:rsidR="0070168F" w:rsidRPr="00EC60D4" w:rsidRDefault="0070168F" w:rsidP="0070168F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EC60D4">
        <w:rPr>
          <w:rFonts w:ascii="Arial" w:hAnsi="Arial" w:cs="Arial"/>
          <w:b/>
          <w:bCs/>
          <w:lang w:val="es-SV" w:eastAsia="en-US"/>
        </w:rPr>
        <w:t xml:space="preserve">TÉRMINOS DE REFERENCIA </w:t>
      </w:r>
      <w:r w:rsidRPr="00EC60D4">
        <w:rPr>
          <w:rFonts w:ascii="Arial" w:hAnsi="Arial" w:cs="Arial"/>
          <w:b/>
        </w:rPr>
        <w:t>PARA LA CONSULTORÍA INDIVIDUAL “SUPERVISIÓN TÉCNICA INDEPENDIENTE DEL PROGRAMA PROVIDA”</w:t>
      </w:r>
      <w:r w:rsidRPr="00EC60D4">
        <w:rPr>
          <w:rFonts w:ascii="Arial" w:hAnsi="Arial" w:cs="Arial"/>
          <w:b/>
          <w:bCs/>
        </w:rPr>
        <w:t xml:space="preserve"> </w:t>
      </w:r>
    </w:p>
    <w:p w14:paraId="573517BE" w14:textId="77777777" w:rsidR="0070168F" w:rsidRPr="00EC60D4" w:rsidRDefault="0070168F" w:rsidP="0070168F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2ADCBA01" w14:textId="77777777" w:rsidR="0070168F" w:rsidRPr="00EC60D4" w:rsidRDefault="0070168F" w:rsidP="0070168F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EC60D4">
        <w:rPr>
          <w:rFonts w:ascii="Arial" w:hAnsi="Arial" w:cs="Arial"/>
          <w:b/>
          <w:bCs/>
        </w:rPr>
        <w:t>AUTORIZACIÓN DE PRECIOS DE VENTA DE ACTIVOS EXTRAORDINARIOS</w:t>
      </w:r>
    </w:p>
    <w:p w14:paraId="70D87401" w14:textId="77777777" w:rsidR="0070168F" w:rsidRPr="00EC60D4" w:rsidRDefault="0070168F" w:rsidP="0070168F">
      <w:pPr>
        <w:pStyle w:val="Prrafodelista"/>
        <w:rPr>
          <w:rFonts w:ascii="Arial" w:hAnsi="Arial" w:cs="Arial"/>
          <w:b/>
          <w:bCs/>
        </w:rPr>
      </w:pPr>
    </w:p>
    <w:p w14:paraId="3AE73AAE" w14:textId="77777777" w:rsidR="0070168F" w:rsidRPr="00EC60D4" w:rsidRDefault="0070168F" w:rsidP="0070168F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snapToGrid w:val="0"/>
          <w:u w:val="single"/>
        </w:rPr>
      </w:pPr>
      <w:r w:rsidRPr="00EC60D4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AC5C34A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EC13" w14:textId="77777777" w:rsidR="00EF4D20" w:rsidRDefault="00EF4D20" w:rsidP="00EF4D20">
      <w:r>
        <w:separator/>
      </w:r>
    </w:p>
  </w:endnote>
  <w:endnote w:type="continuationSeparator" w:id="0">
    <w:p w14:paraId="0901F019" w14:textId="77777777" w:rsidR="00EF4D20" w:rsidRDefault="00EF4D20" w:rsidP="00E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D7B3" w14:textId="77777777" w:rsidR="00EF4D20" w:rsidRDefault="00EF4D20" w:rsidP="00EF4D20">
      <w:r>
        <w:separator/>
      </w:r>
    </w:p>
  </w:footnote>
  <w:footnote w:type="continuationSeparator" w:id="0">
    <w:p w14:paraId="245CEF4A" w14:textId="77777777" w:rsidR="00EF4D20" w:rsidRDefault="00EF4D20" w:rsidP="00EF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5BD7" w14:textId="085C5AF4" w:rsidR="00EF4D20" w:rsidRPr="00953421" w:rsidRDefault="00EF4D20" w:rsidP="00EF4D20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EC1FF13" w14:textId="77777777" w:rsidR="00EF4D20" w:rsidRDefault="00EF4D20" w:rsidP="00EF4D20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7363700A" w14:textId="77777777" w:rsidR="00EF4D20" w:rsidRPr="00953421" w:rsidRDefault="00EF4D20" w:rsidP="00EF4D20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39A39D8" w14:textId="475E5129" w:rsidR="00EF4D20" w:rsidRDefault="00EF4D20">
    <w:pPr>
      <w:pStyle w:val="Encabezado"/>
    </w:pPr>
  </w:p>
  <w:p w14:paraId="398BBC0C" w14:textId="77777777" w:rsidR="00EF4D20" w:rsidRDefault="00EF4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8F"/>
    <w:rsid w:val="00221630"/>
    <w:rsid w:val="0070168F"/>
    <w:rsid w:val="00E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6B17"/>
  <w15:chartTrackingRefBased/>
  <w15:docId w15:val="{2B2AF2CD-88E2-49BE-A967-01B7011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68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F4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D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D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2022-01-25T21:12:00Z</dcterms:created>
  <dcterms:modified xsi:type="dcterms:W3CDTF">2022-01-25T21:13:00Z</dcterms:modified>
</cp:coreProperties>
</file>