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F3EB" w14:textId="77777777" w:rsidR="00057E41" w:rsidRDefault="00057E41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4390"/>
        <w:gridCol w:w="4252"/>
        <w:gridCol w:w="4253"/>
      </w:tblGrid>
      <w:tr w:rsidR="00057E41" w14:paraId="268830E1" w14:textId="77777777" w:rsidTr="000B1FA7">
        <w:trPr>
          <w:trHeight w:val="653"/>
        </w:trPr>
        <w:tc>
          <w:tcPr>
            <w:tcW w:w="12895" w:type="dxa"/>
            <w:gridSpan w:val="3"/>
            <w:shd w:val="clear" w:color="auto" w:fill="323E4F" w:themeFill="text2" w:themeFillShade="BF"/>
          </w:tcPr>
          <w:p w14:paraId="5F146E76" w14:textId="77777777" w:rsidR="00057E41" w:rsidRDefault="00057E41" w:rsidP="00057E41">
            <w:pPr>
              <w:jc w:val="center"/>
            </w:pPr>
          </w:p>
          <w:p w14:paraId="4FE886CC" w14:textId="7F54FCBB" w:rsidR="00057E41" w:rsidRPr="000B1FA7" w:rsidRDefault="00057E41" w:rsidP="000B1FA7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ASAMBLEA DE GOBERNADORES</w:t>
            </w:r>
            <w:r w:rsidR="00FB2CDF">
              <w:rPr>
                <w:b/>
                <w:color w:val="FFFFFF" w:themeColor="background1"/>
                <w:sz w:val="32"/>
                <w:szCs w:val="32"/>
              </w:rPr>
              <w:t>(AS)</w:t>
            </w:r>
          </w:p>
        </w:tc>
      </w:tr>
      <w:tr w:rsidR="00057E41" w14:paraId="239C7365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1C7E960" w14:textId="09A816EE" w:rsidR="00057E41" w:rsidRPr="00876E27" w:rsidRDefault="00947855" w:rsidP="00980CB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057E41" w:rsidRPr="00876E27">
              <w:rPr>
                <w:b/>
              </w:rPr>
              <w:t>MINISTROS</w:t>
            </w:r>
            <w:r w:rsidR="00454954">
              <w:rPr>
                <w:b/>
              </w:rPr>
              <w:t>(AS)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7D50E635" w14:textId="77777777" w:rsidR="00057E41" w:rsidRPr="00876E27" w:rsidRDefault="00980CB4" w:rsidP="00980CB4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="00057E41" w:rsidRPr="00876E27">
              <w:rPr>
                <w:b/>
              </w:rPr>
              <w:t>DO</w:t>
            </w:r>
          </w:p>
        </w:tc>
      </w:tr>
      <w:tr w:rsidR="00665F57" w14:paraId="4D5598CD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719F7E0" w14:textId="0EF75319" w:rsidR="00665F57" w:rsidRPr="000878C7" w:rsidRDefault="00665F57" w:rsidP="00D166B7">
            <w:pPr>
              <w:jc w:val="center"/>
            </w:pPr>
            <w:r>
              <w:t>Ministra de Vivienda</w:t>
            </w:r>
          </w:p>
        </w:tc>
        <w:tc>
          <w:tcPr>
            <w:tcW w:w="4252" w:type="dxa"/>
            <w:vAlign w:val="center"/>
          </w:tcPr>
          <w:p w14:paraId="5A471B6C" w14:textId="6EA10A4D" w:rsidR="00665F57" w:rsidRPr="000878C7" w:rsidRDefault="00665F57" w:rsidP="00D166B7">
            <w:r>
              <w:t>Licda. Michelle Sol</w:t>
            </w:r>
            <w:r w:rsidR="00A2048F">
              <w:t xml:space="preserve"> (</w:t>
            </w:r>
            <w:proofErr w:type="gramStart"/>
            <w:r w:rsidR="00A2048F">
              <w:t>Presidenta</w:t>
            </w:r>
            <w:proofErr w:type="gramEnd"/>
            <w:r w:rsidR="00A2048F">
              <w:t>)</w:t>
            </w:r>
          </w:p>
        </w:tc>
        <w:tc>
          <w:tcPr>
            <w:tcW w:w="4253" w:type="dxa"/>
            <w:vAlign w:val="center"/>
          </w:tcPr>
          <w:p w14:paraId="74F3F046" w14:textId="743AB572" w:rsidR="00665F57" w:rsidRDefault="00665F57" w:rsidP="002A2C75">
            <w:pPr>
              <w:jc w:val="center"/>
            </w:pPr>
            <w:r>
              <w:t>A partir del 1° de abril 2020</w:t>
            </w:r>
          </w:p>
        </w:tc>
      </w:tr>
      <w:tr w:rsidR="00057E41" w14:paraId="26F19E3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403B226" w14:textId="77777777" w:rsidR="00057E41" w:rsidRPr="000878C7" w:rsidRDefault="00057E41" w:rsidP="00D166B7">
            <w:pPr>
              <w:jc w:val="center"/>
            </w:pPr>
            <w:r w:rsidRPr="000878C7">
              <w:t>Ministro de Obras Públicas</w:t>
            </w:r>
          </w:p>
        </w:tc>
        <w:tc>
          <w:tcPr>
            <w:tcW w:w="4252" w:type="dxa"/>
            <w:vAlign w:val="center"/>
          </w:tcPr>
          <w:p w14:paraId="5CD62815" w14:textId="77777777" w:rsidR="00057E41" w:rsidRPr="000878C7" w:rsidRDefault="00173E99" w:rsidP="00D166B7">
            <w:r w:rsidRPr="000878C7">
              <w:t>Lic. Edgar Romeo Rodríguez Herrera</w:t>
            </w:r>
          </w:p>
        </w:tc>
        <w:tc>
          <w:tcPr>
            <w:tcW w:w="4253" w:type="dxa"/>
            <w:vAlign w:val="center"/>
          </w:tcPr>
          <w:p w14:paraId="1ECC8406" w14:textId="1CC3CED1" w:rsidR="00057E41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1059BF" w14:paraId="1D617968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E4F7B20" w14:textId="229338FA" w:rsidR="001059BF" w:rsidRPr="000878C7" w:rsidRDefault="001059BF" w:rsidP="001059BF">
            <w:pPr>
              <w:jc w:val="center"/>
            </w:pPr>
            <w:r w:rsidRPr="000878C7">
              <w:t>Ministra de Economía</w:t>
            </w:r>
          </w:p>
        </w:tc>
        <w:tc>
          <w:tcPr>
            <w:tcW w:w="4252" w:type="dxa"/>
            <w:vAlign w:val="center"/>
          </w:tcPr>
          <w:p w14:paraId="6A33379D" w14:textId="0C48B19D" w:rsidR="001059BF" w:rsidRPr="000878C7" w:rsidRDefault="001059BF" w:rsidP="001059BF">
            <w:r w:rsidRPr="000878C7">
              <w:t xml:space="preserve">Licda. </w:t>
            </w:r>
            <w:r>
              <w:t xml:space="preserve">María </w:t>
            </w:r>
            <w:r w:rsidRPr="000878C7">
              <w:t xml:space="preserve">Luisa </w:t>
            </w:r>
            <w:proofErr w:type="spellStart"/>
            <w:r w:rsidRPr="000878C7">
              <w:t>Hayem</w:t>
            </w:r>
            <w:proofErr w:type="spellEnd"/>
            <w:r w:rsidRPr="000878C7">
              <w:t xml:space="preserve"> </w:t>
            </w:r>
            <w:proofErr w:type="spellStart"/>
            <w:r w:rsidRPr="000878C7">
              <w:t>Brevé</w:t>
            </w:r>
            <w:proofErr w:type="spellEnd"/>
          </w:p>
        </w:tc>
        <w:tc>
          <w:tcPr>
            <w:tcW w:w="4253" w:type="dxa"/>
            <w:vAlign w:val="center"/>
          </w:tcPr>
          <w:p w14:paraId="49E97CB1" w14:textId="0EAFD0BE" w:rsidR="001059BF" w:rsidRDefault="001059BF" w:rsidP="001059BF">
            <w:pPr>
              <w:jc w:val="center"/>
            </w:pPr>
            <w:r>
              <w:t>A partir del 1° junio 2019</w:t>
            </w:r>
          </w:p>
        </w:tc>
      </w:tr>
      <w:tr w:rsidR="00307B1D" w14:paraId="5B14FC79" w14:textId="77777777" w:rsidTr="00D166B7">
        <w:trPr>
          <w:trHeight w:val="542"/>
        </w:trPr>
        <w:tc>
          <w:tcPr>
            <w:tcW w:w="4390" w:type="dxa"/>
            <w:vAlign w:val="center"/>
          </w:tcPr>
          <w:p w14:paraId="3F7B3BDC" w14:textId="65760D53" w:rsidR="00307B1D" w:rsidRPr="000878C7" w:rsidRDefault="00307B1D" w:rsidP="00D166B7">
            <w:pPr>
              <w:jc w:val="center"/>
            </w:pPr>
            <w:r w:rsidRPr="000878C7">
              <w:t>Ministr</w:t>
            </w:r>
            <w:r w:rsidR="001059BF">
              <w:t>o de trabajo y Previsión Social</w:t>
            </w:r>
          </w:p>
        </w:tc>
        <w:tc>
          <w:tcPr>
            <w:tcW w:w="4252" w:type="dxa"/>
            <w:vAlign w:val="center"/>
          </w:tcPr>
          <w:p w14:paraId="75B43FC9" w14:textId="7FB06DF1" w:rsidR="00307B1D" w:rsidRPr="000878C7" w:rsidRDefault="001059BF" w:rsidP="00D166B7">
            <w:r>
              <w:t>Sr. Oscar Rolando Castro</w:t>
            </w:r>
          </w:p>
        </w:tc>
        <w:tc>
          <w:tcPr>
            <w:tcW w:w="4253" w:type="dxa"/>
            <w:vAlign w:val="center"/>
          </w:tcPr>
          <w:p w14:paraId="1EFFEC32" w14:textId="7307F4F3" w:rsidR="00307B1D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307B1D" w14:paraId="6EEDE0A6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F26A4A5" w14:textId="77777777" w:rsidR="00307B1D" w:rsidRPr="000878C7" w:rsidRDefault="00307B1D" w:rsidP="00D166B7">
            <w:pPr>
              <w:jc w:val="center"/>
            </w:pPr>
            <w:r w:rsidRPr="000878C7">
              <w:t>Ministro de Hacienda</w:t>
            </w:r>
          </w:p>
        </w:tc>
        <w:tc>
          <w:tcPr>
            <w:tcW w:w="4252" w:type="dxa"/>
            <w:vAlign w:val="center"/>
          </w:tcPr>
          <w:p w14:paraId="18871CFE" w14:textId="2E76A658" w:rsidR="00307B1D" w:rsidRPr="000878C7" w:rsidRDefault="00307B1D" w:rsidP="00D166B7">
            <w:r w:rsidRPr="000878C7">
              <w:t xml:space="preserve">Lic. </w:t>
            </w:r>
            <w:r w:rsidR="009D41FA">
              <w:t xml:space="preserve">José Alejandro Zelaya </w:t>
            </w:r>
            <w:proofErr w:type="spellStart"/>
            <w:r w:rsidR="009D41FA">
              <w:t>Villalobo</w:t>
            </w:r>
            <w:proofErr w:type="spellEnd"/>
          </w:p>
        </w:tc>
        <w:tc>
          <w:tcPr>
            <w:tcW w:w="4253" w:type="dxa"/>
            <w:vAlign w:val="center"/>
          </w:tcPr>
          <w:p w14:paraId="127007F4" w14:textId="50A8D741" w:rsidR="00307B1D" w:rsidRDefault="00307B1D" w:rsidP="00E57B64">
            <w:pPr>
              <w:jc w:val="center"/>
            </w:pPr>
            <w:r>
              <w:t xml:space="preserve">A partir del </w:t>
            </w:r>
            <w:r w:rsidR="00E57B64">
              <w:t>2</w:t>
            </w:r>
            <w:r w:rsidR="009D41FA">
              <w:t>9</w:t>
            </w:r>
            <w:r>
              <w:t xml:space="preserve"> </w:t>
            </w:r>
            <w:r w:rsidR="009D41FA">
              <w:t>julio</w:t>
            </w:r>
            <w:r w:rsidR="00E57B64">
              <w:t xml:space="preserve"> 20</w:t>
            </w:r>
            <w:r w:rsidR="009D41FA">
              <w:t>20</w:t>
            </w:r>
          </w:p>
        </w:tc>
      </w:tr>
      <w:tr w:rsidR="00307B1D" w14:paraId="6C1D06A2" w14:textId="77777777" w:rsidTr="00D166B7">
        <w:trPr>
          <w:trHeight w:val="585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36D0254F" w14:textId="3FCDC31C" w:rsidR="00307B1D" w:rsidRPr="00947855" w:rsidRDefault="00947855" w:rsidP="00307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307B1D" w:rsidRPr="00947855">
              <w:rPr>
                <w:b/>
                <w:bCs/>
              </w:rPr>
              <w:t>GOBERNADORES PROPIETARIOS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A341BD7" w14:textId="77777777" w:rsidR="00307B1D" w:rsidRDefault="00307B1D" w:rsidP="00307B1D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307B1D" w14:paraId="3DF6E6C4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30945489" w14:textId="77777777" w:rsidR="00307B1D" w:rsidRDefault="00EA2705" w:rsidP="00D166B7">
            <w:pPr>
              <w:jc w:val="center"/>
            </w:pPr>
            <w:r>
              <w:t>Sector P</w:t>
            </w:r>
            <w:r w:rsidR="002A2C75">
              <w:t>atronal</w:t>
            </w:r>
          </w:p>
        </w:tc>
        <w:tc>
          <w:tcPr>
            <w:tcW w:w="4252" w:type="dxa"/>
            <w:vAlign w:val="center"/>
          </w:tcPr>
          <w:p w14:paraId="457BE3F6" w14:textId="55847871" w:rsidR="00307B1D" w:rsidRDefault="00B61D5C" w:rsidP="00307B1D">
            <w:r>
              <w:t>Ing. Herbert Danilo Alvarado</w:t>
            </w:r>
          </w:p>
        </w:tc>
        <w:tc>
          <w:tcPr>
            <w:tcW w:w="4253" w:type="dxa"/>
            <w:vAlign w:val="center"/>
          </w:tcPr>
          <w:p w14:paraId="3CE52630" w14:textId="64E1B773" w:rsidR="00307B1D" w:rsidRDefault="00B61D5C" w:rsidP="00E57B64">
            <w:pPr>
              <w:jc w:val="center"/>
            </w:pPr>
            <w:r>
              <w:t>16 diciembre 2021 – 15 diciembre 2025</w:t>
            </w:r>
          </w:p>
        </w:tc>
      </w:tr>
      <w:tr w:rsidR="00307B1D" w14:paraId="25BEB11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3FFB330" w14:textId="77777777" w:rsidR="00307B1D" w:rsidRDefault="004D18D1" w:rsidP="00D166B7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438A04F0" w14:textId="1146018E" w:rsidR="00307B1D" w:rsidRDefault="00B61D5C" w:rsidP="00307B1D">
            <w:r>
              <w:t xml:space="preserve">Ing. </w:t>
            </w:r>
            <w:r w:rsidR="00AF1FA2">
              <w:t>José Antonio Velásquez Montoya</w:t>
            </w:r>
          </w:p>
        </w:tc>
        <w:tc>
          <w:tcPr>
            <w:tcW w:w="4253" w:type="dxa"/>
            <w:vAlign w:val="center"/>
          </w:tcPr>
          <w:p w14:paraId="20EC567D" w14:textId="5F7C40B2" w:rsidR="00307B1D" w:rsidRDefault="00B61D5C" w:rsidP="00A619C4">
            <w:pPr>
              <w:jc w:val="center"/>
            </w:pPr>
            <w:r>
              <w:t>16 diciembre 2021 – 15 diciembre 2025</w:t>
            </w:r>
          </w:p>
        </w:tc>
      </w:tr>
      <w:tr w:rsidR="00307B1D" w14:paraId="719DE5AF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F9C4AE6" w14:textId="77777777" w:rsidR="00307B1D" w:rsidRDefault="002A2C75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9F20BFB" w14:textId="6CC9C6FB" w:rsidR="00307B1D" w:rsidRDefault="002A2C75" w:rsidP="00307B1D">
            <w:r>
              <w:t xml:space="preserve">Sr. </w:t>
            </w:r>
            <w:r w:rsidR="00B30262">
              <w:t>Jaime Ernesto Ávalos</w:t>
            </w:r>
          </w:p>
        </w:tc>
        <w:tc>
          <w:tcPr>
            <w:tcW w:w="4253" w:type="dxa"/>
            <w:vAlign w:val="center"/>
          </w:tcPr>
          <w:p w14:paraId="65C27F63" w14:textId="41ADECC9" w:rsidR="00307B1D" w:rsidRDefault="000F77CD" w:rsidP="00A619C4">
            <w:pPr>
              <w:jc w:val="center"/>
            </w:pPr>
            <w:r>
              <w:t xml:space="preserve">28 </w:t>
            </w:r>
            <w:r w:rsidR="00B61D5C">
              <w:t>s</w:t>
            </w:r>
            <w:r w:rsidR="00A619C4">
              <w:t>eptiembre 20</w:t>
            </w:r>
            <w:r w:rsidR="00B30262">
              <w:t>21</w:t>
            </w:r>
            <w:r w:rsidR="00A619C4">
              <w:t xml:space="preserve"> </w:t>
            </w:r>
            <w:r>
              <w:t>–</w:t>
            </w:r>
            <w:r w:rsidR="00A619C4">
              <w:t xml:space="preserve"> </w:t>
            </w:r>
            <w:r>
              <w:t>2</w:t>
            </w:r>
            <w:r w:rsidR="00B30262">
              <w:t>8</w:t>
            </w:r>
            <w:r>
              <w:t xml:space="preserve"> </w:t>
            </w:r>
            <w:r w:rsidR="00B61D5C">
              <w:t>s</w:t>
            </w:r>
            <w:r w:rsidR="00A619C4">
              <w:t>eptiembre 202</w:t>
            </w:r>
            <w:r w:rsidR="00B30262">
              <w:t>5</w:t>
            </w:r>
          </w:p>
        </w:tc>
      </w:tr>
      <w:tr w:rsidR="00307B1D" w14:paraId="559F1FA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518159EB" w14:textId="77777777" w:rsidR="00307B1D" w:rsidRDefault="004D18D1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6A636336" w14:textId="0DC1422E" w:rsidR="00307B1D" w:rsidRDefault="00AD7B07" w:rsidP="00307B1D">
            <w:r>
              <w:t>Miguel Angel Castillo</w:t>
            </w:r>
          </w:p>
        </w:tc>
        <w:tc>
          <w:tcPr>
            <w:tcW w:w="4253" w:type="dxa"/>
            <w:vAlign w:val="center"/>
          </w:tcPr>
          <w:p w14:paraId="01E1FC77" w14:textId="1670561D" w:rsidR="00307B1D" w:rsidRDefault="000F77CD" w:rsidP="00A619C4">
            <w:pPr>
              <w:jc w:val="center"/>
            </w:pPr>
            <w:r>
              <w:t xml:space="preserve">19 </w:t>
            </w:r>
            <w:r w:rsidR="00B61D5C">
              <w:t>n</w:t>
            </w:r>
            <w:r w:rsidR="00AD7B07">
              <w:t xml:space="preserve">oviembre 2020 – </w:t>
            </w:r>
            <w:r>
              <w:t xml:space="preserve">19 </w:t>
            </w:r>
            <w:r w:rsidR="00B61D5C">
              <w:t>n</w:t>
            </w:r>
            <w:r w:rsidR="00AD7B07">
              <w:t>oviembre 2024</w:t>
            </w:r>
          </w:p>
        </w:tc>
      </w:tr>
      <w:tr w:rsidR="00307B1D" w14:paraId="3C9D4109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48DE28C" w14:textId="53C2EFD3" w:rsidR="00307B1D" w:rsidRPr="00980CB4" w:rsidRDefault="00947855" w:rsidP="00D166B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902E1E">
              <w:rPr>
                <w:b/>
              </w:rPr>
              <w:t>GOBERNADORES SUPLENTES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238EB06" w14:textId="77777777" w:rsidR="00307B1D" w:rsidRPr="00876E27" w:rsidRDefault="00307B1D" w:rsidP="00307B1D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75B81" w14:paraId="7076762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77D4D9C5" w14:textId="77777777" w:rsidR="00C75B81" w:rsidRDefault="00C75B81" w:rsidP="00C75B81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3BB36329" w14:textId="333D9987" w:rsidR="00C75B81" w:rsidRDefault="00B61D5C" w:rsidP="00C75B81">
            <w:r>
              <w:t xml:space="preserve">Ing. </w:t>
            </w:r>
            <w:r w:rsidR="00AF1FA2">
              <w:t>Juan Enrique Castro Pereira</w:t>
            </w:r>
          </w:p>
        </w:tc>
        <w:tc>
          <w:tcPr>
            <w:tcW w:w="4253" w:type="dxa"/>
            <w:vAlign w:val="center"/>
          </w:tcPr>
          <w:p w14:paraId="6BEFFAD4" w14:textId="1866C40C" w:rsidR="00C75B81" w:rsidRDefault="00B61D5C" w:rsidP="00C75B81">
            <w:pPr>
              <w:jc w:val="center"/>
            </w:pPr>
            <w:r>
              <w:t>16 diciembre 2021 – 15 diciembre 2025</w:t>
            </w:r>
          </w:p>
        </w:tc>
      </w:tr>
      <w:tr w:rsidR="00C75B81" w14:paraId="74C953F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0BA06A34" w14:textId="77777777" w:rsidR="00C75B81" w:rsidRDefault="00C75B81" w:rsidP="00C75B81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2416F5E1" w14:textId="58CF1A7C" w:rsidR="00C75B81" w:rsidRDefault="00B61D5C" w:rsidP="00C75B81">
            <w:r>
              <w:t>Lic. Roberto Díaz Aguilar</w:t>
            </w:r>
          </w:p>
        </w:tc>
        <w:tc>
          <w:tcPr>
            <w:tcW w:w="4253" w:type="dxa"/>
            <w:vAlign w:val="center"/>
          </w:tcPr>
          <w:p w14:paraId="1FE379EE" w14:textId="0847E68E" w:rsidR="00C75B81" w:rsidRDefault="00B61D5C" w:rsidP="00C75B81">
            <w:pPr>
              <w:jc w:val="center"/>
            </w:pPr>
            <w:r>
              <w:t>16 diciembre 2021 – 15 diciembre 2025</w:t>
            </w:r>
          </w:p>
        </w:tc>
      </w:tr>
      <w:tr w:rsidR="00C75B81" w14:paraId="2BDB5BCE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6AA7D10C" w14:textId="77777777" w:rsidR="00C75B81" w:rsidRDefault="00C75B81" w:rsidP="00C75B81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30BA5C8" w14:textId="77777777" w:rsidR="00C75B81" w:rsidRDefault="00C75B81" w:rsidP="00C75B81">
            <w:r>
              <w:t>Sr. Julio César Flores</w:t>
            </w:r>
          </w:p>
        </w:tc>
        <w:tc>
          <w:tcPr>
            <w:tcW w:w="4253" w:type="dxa"/>
            <w:vAlign w:val="center"/>
          </w:tcPr>
          <w:p w14:paraId="30E3BD21" w14:textId="3B433A34" w:rsidR="00C75B81" w:rsidRDefault="00C75B81" w:rsidP="00C75B81">
            <w:pPr>
              <w:jc w:val="center"/>
            </w:pPr>
            <w:r>
              <w:t xml:space="preserve">31 </w:t>
            </w:r>
            <w:proofErr w:type="gramStart"/>
            <w:r>
              <w:t>Mayo</w:t>
            </w:r>
            <w:proofErr w:type="gramEnd"/>
            <w:r>
              <w:t xml:space="preserve"> 2018 – 30 Mayo 2022</w:t>
            </w:r>
          </w:p>
        </w:tc>
      </w:tr>
      <w:tr w:rsidR="00C75B81" w14:paraId="7926FE8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95DA5E3" w14:textId="77777777" w:rsidR="00C75B81" w:rsidRDefault="00C75B81" w:rsidP="00C75B81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38B1A3D9" w14:textId="03D685DD" w:rsidR="00C75B81" w:rsidRDefault="00C75B81" w:rsidP="00C75B81">
            <w:r>
              <w:t>Ricardo Antonio Argueta García</w:t>
            </w:r>
          </w:p>
        </w:tc>
        <w:tc>
          <w:tcPr>
            <w:tcW w:w="4253" w:type="dxa"/>
            <w:vAlign w:val="center"/>
          </w:tcPr>
          <w:p w14:paraId="11E78005" w14:textId="62D212EA" w:rsidR="00C75B81" w:rsidRDefault="00C75B81" w:rsidP="00C75B81">
            <w:pPr>
              <w:jc w:val="center"/>
            </w:pPr>
            <w:r>
              <w:t xml:space="preserve">19 </w:t>
            </w:r>
            <w:proofErr w:type="gramStart"/>
            <w:r>
              <w:t>Noviembre</w:t>
            </w:r>
            <w:proofErr w:type="gramEnd"/>
            <w:r>
              <w:t xml:space="preserve"> 2020 – 19 Noviembre 2024</w:t>
            </w:r>
          </w:p>
        </w:tc>
      </w:tr>
    </w:tbl>
    <w:p w14:paraId="4DE6F110" w14:textId="77777777" w:rsidR="00E41550" w:rsidRDefault="00E41550"/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4148"/>
        <w:gridCol w:w="4636"/>
        <w:gridCol w:w="3969"/>
      </w:tblGrid>
      <w:tr w:rsidR="00C25A6F" w14:paraId="6E6D51BC" w14:textId="77777777" w:rsidTr="00946E37">
        <w:trPr>
          <w:trHeight w:val="1342"/>
        </w:trPr>
        <w:tc>
          <w:tcPr>
            <w:tcW w:w="12753" w:type="dxa"/>
            <w:gridSpan w:val="3"/>
            <w:shd w:val="clear" w:color="auto" w:fill="323E4F" w:themeFill="text2" w:themeFillShade="BF"/>
          </w:tcPr>
          <w:p w14:paraId="1B8A927C" w14:textId="77777777" w:rsidR="00C25A6F" w:rsidRDefault="00C25A6F" w:rsidP="005639F5">
            <w:pPr>
              <w:jc w:val="center"/>
            </w:pPr>
          </w:p>
          <w:p w14:paraId="74FB7967" w14:textId="77689927" w:rsidR="00C25A6F" w:rsidRDefault="00C25A6F" w:rsidP="00E41550">
            <w:pPr>
              <w:jc w:val="center"/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CONSEJO DE VIGILANCIA</w:t>
            </w:r>
          </w:p>
        </w:tc>
      </w:tr>
      <w:tr w:rsidR="00C25A6F" w14:paraId="0723C173" w14:textId="77777777" w:rsidTr="00946E37">
        <w:trPr>
          <w:trHeight w:val="823"/>
        </w:trPr>
        <w:tc>
          <w:tcPr>
            <w:tcW w:w="8784" w:type="dxa"/>
            <w:gridSpan w:val="2"/>
            <w:shd w:val="clear" w:color="auto" w:fill="8496B0" w:themeFill="text2" w:themeFillTint="99"/>
            <w:vAlign w:val="center"/>
          </w:tcPr>
          <w:p w14:paraId="72E59A19" w14:textId="77777777" w:rsidR="00C25A6F" w:rsidRPr="00876E27" w:rsidRDefault="00CD23D0" w:rsidP="005639F5">
            <w:pPr>
              <w:jc w:val="center"/>
              <w:rPr>
                <w:b/>
              </w:rPr>
            </w:pPr>
            <w:r>
              <w:rPr>
                <w:b/>
              </w:rPr>
              <w:t>REPRESENTANTES</w:t>
            </w:r>
          </w:p>
        </w:tc>
        <w:tc>
          <w:tcPr>
            <w:tcW w:w="3969" w:type="dxa"/>
            <w:shd w:val="clear" w:color="auto" w:fill="8496B0" w:themeFill="text2" w:themeFillTint="99"/>
            <w:vAlign w:val="center"/>
          </w:tcPr>
          <w:p w14:paraId="6D559436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5B708876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01C10690" w14:textId="37A9386F" w:rsidR="00C25A6F" w:rsidRPr="000878C7" w:rsidRDefault="00A92DDC" w:rsidP="00D166B7">
            <w:pPr>
              <w:jc w:val="center"/>
            </w:pPr>
            <w:r>
              <w:t>Ministerio de Vivienda</w:t>
            </w:r>
          </w:p>
        </w:tc>
        <w:tc>
          <w:tcPr>
            <w:tcW w:w="4636" w:type="dxa"/>
            <w:vAlign w:val="center"/>
          </w:tcPr>
          <w:p w14:paraId="6525751D" w14:textId="50B56D1A" w:rsidR="00C25A6F" w:rsidRDefault="009A4869" w:rsidP="0090683C">
            <w:r>
              <w:t>Licda. Bertha Alicia Santacruz de Escobar</w:t>
            </w:r>
          </w:p>
        </w:tc>
        <w:tc>
          <w:tcPr>
            <w:tcW w:w="3969" w:type="dxa"/>
            <w:vAlign w:val="center"/>
          </w:tcPr>
          <w:p w14:paraId="690AB938" w14:textId="7CA5CCF7" w:rsidR="00C25A6F" w:rsidRDefault="009A4869" w:rsidP="005639F5">
            <w:pPr>
              <w:jc w:val="center"/>
            </w:pPr>
            <w:r>
              <w:t xml:space="preserve">02 </w:t>
            </w:r>
            <w:proofErr w:type="gramStart"/>
            <w:r>
              <w:t>Junio</w:t>
            </w:r>
            <w:proofErr w:type="gramEnd"/>
            <w:r>
              <w:t xml:space="preserve"> 2021 – 02 Junio 2023</w:t>
            </w:r>
          </w:p>
        </w:tc>
      </w:tr>
      <w:tr w:rsidR="00C25A6F" w14:paraId="45492DDD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072FFF05" w14:textId="77777777" w:rsidR="00C25A6F" w:rsidRPr="000878C7" w:rsidRDefault="00C25A6F" w:rsidP="00D166B7">
            <w:pPr>
              <w:jc w:val="center"/>
            </w:pPr>
            <w:r w:rsidRPr="000878C7">
              <w:t>Minist</w:t>
            </w:r>
            <w:r w:rsidR="0090683C" w:rsidRPr="000878C7">
              <w:t>erio</w:t>
            </w:r>
            <w:r w:rsidRPr="000878C7">
              <w:t xml:space="preserve"> de Trabajo y Previsión Social</w:t>
            </w:r>
          </w:p>
        </w:tc>
        <w:tc>
          <w:tcPr>
            <w:tcW w:w="4636" w:type="dxa"/>
            <w:vAlign w:val="center"/>
          </w:tcPr>
          <w:p w14:paraId="575728B9" w14:textId="6F088EF8" w:rsidR="00C25A6F" w:rsidRDefault="00202A77" w:rsidP="005639F5">
            <w:r>
              <w:t xml:space="preserve">Licda. Yasmine </w:t>
            </w:r>
            <w:proofErr w:type="spellStart"/>
            <w:r>
              <w:t>Roxveni</w:t>
            </w:r>
            <w:proofErr w:type="spellEnd"/>
            <w:r>
              <w:t xml:space="preserve"> Calderón González</w:t>
            </w:r>
          </w:p>
        </w:tc>
        <w:tc>
          <w:tcPr>
            <w:tcW w:w="3969" w:type="dxa"/>
            <w:vAlign w:val="center"/>
          </w:tcPr>
          <w:p w14:paraId="45C22D1B" w14:textId="341880B4" w:rsidR="00C25A6F" w:rsidRDefault="00202A77" w:rsidP="005639F5">
            <w:pPr>
              <w:jc w:val="center"/>
            </w:pPr>
            <w:r>
              <w:t>27 Julio 2021 – 26 Julio 2023</w:t>
            </w:r>
          </w:p>
        </w:tc>
      </w:tr>
      <w:tr w:rsidR="009922D9" w14:paraId="1458CB92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237154F3" w14:textId="77777777" w:rsidR="009922D9" w:rsidRPr="000878C7" w:rsidRDefault="009922D9" w:rsidP="009922D9">
            <w:pPr>
              <w:jc w:val="center"/>
            </w:pPr>
            <w:r w:rsidRPr="000878C7">
              <w:t>Sector Patronal</w:t>
            </w:r>
          </w:p>
        </w:tc>
        <w:tc>
          <w:tcPr>
            <w:tcW w:w="4636" w:type="dxa"/>
            <w:vAlign w:val="center"/>
          </w:tcPr>
          <w:p w14:paraId="4DD4A3B3" w14:textId="21E0D2C8" w:rsidR="009922D9" w:rsidRPr="009922D9" w:rsidRDefault="002E4E29" w:rsidP="009922D9">
            <w:r>
              <w:t>Vacante</w:t>
            </w:r>
          </w:p>
        </w:tc>
        <w:tc>
          <w:tcPr>
            <w:tcW w:w="3969" w:type="dxa"/>
            <w:vAlign w:val="center"/>
          </w:tcPr>
          <w:p w14:paraId="7198F76C" w14:textId="49030079" w:rsidR="009922D9" w:rsidRDefault="009922D9" w:rsidP="009922D9">
            <w:pPr>
              <w:jc w:val="center"/>
            </w:pPr>
          </w:p>
        </w:tc>
      </w:tr>
      <w:tr w:rsidR="009922D9" w14:paraId="61B0784F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2D8651B8" w14:textId="77777777" w:rsidR="009922D9" w:rsidRPr="000878C7" w:rsidRDefault="009922D9" w:rsidP="009922D9">
            <w:pPr>
              <w:jc w:val="center"/>
            </w:pPr>
            <w:r w:rsidRPr="000878C7">
              <w:t>Sector Laboral</w:t>
            </w:r>
          </w:p>
        </w:tc>
        <w:tc>
          <w:tcPr>
            <w:tcW w:w="4636" w:type="dxa"/>
            <w:vAlign w:val="center"/>
          </w:tcPr>
          <w:p w14:paraId="14F9C3BB" w14:textId="4851EB45" w:rsidR="009922D9" w:rsidRDefault="00AD7B07" w:rsidP="009922D9">
            <w:r>
              <w:t xml:space="preserve">Sr. Raúl Alfonso </w:t>
            </w:r>
            <w:proofErr w:type="spellStart"/>
            <w:r>
              <w:t>Rogel</w:t>
            </w:r>
            <w:proofErr w:type="spellEnd"/>
            <w:r w:rsidR="003124E9">
              <w:t xml:space="preserve"> Peña</w:t>
            </w:r>
          </w:p>
        </w:tc>
        <w:tc>
          <w:tcPr>
            <w:tcW w:w="3969" w:type="dxa"/>
            <w:vAlign w:val="center"/>
          </w:tcPr>
          <w:p w14:paraId="4CD6A623" w14:textId="0EF9C0FB" w:rsidR="009922D9" w:rsidRDefault="00946E37" w:rsidP="009922D9">
            <w:pPr>
              <w:jc w:val="center"/>
            </w:pPr>
            <w:r>
              <w:t xml:space="preserve">19 </w:t>
            </w:r>
            <w:proofErr w:type="gramStart"/>
            <w:r w:rsidR="00AD7B07">
              <w:t>Noviembre</w:t>
            </w:r>
            <w:proofErr w:type="gramEnd"/>
            <w:r w:rsidR="00AD7B07">
              <w:t xml:space="preserve"> 2020</w:t>
            </w:r>
            <w:r w:rsidR="009922D9">
              <w:t xml:space="preserve"> </w:t>
            </w:r>
            <w:r w:rsidR="00AD7B07">
              <w:t>–</w:t>
            </w:r>
            <w:r w:rsidR="009922D9">
              <w:t xml:space="preserve"> </w:t>
            </w:r>
            <w:r>
              <w:t xml:space="preserve">19 </w:t>
            </w:r>
            <w:r w:rsidR="00AD7B07">
              <w:t>Noviembre 2022</w:t>
            </w:r>
          </w:p>
        </w:tc>
      </w:tr>
    </w:tbl>
    <w:p w14:paraId="4A04689B" w14:textId="7575A255" w:rsidR="00C25A6F" w:rsidRDefault="00C25A6F"/>
    <w:p w14:paraId="262DF075" w14:textId="56560F67" w:rsidR="00C25A6F" w:rsidRDefault="00C25A6F"/>
    <w:p w14:paraId="3E99CC24" w14:textId="77777777" w:rsidR="00454954" w:rsidRDefault="00454954"/>
    <w:p w14:paraId="4B6E6C6E" w14:textId="77777777" w:rsidR="006142C6" w:rsidRDefault="006142C6"/>
    <w:p w14:paraId="66428D14" w14:textId="77777777" w:rsidR="006142C6" w:rsidRDefault="006142C6"/>
    <w:p w14:paraId="222B1F4B" w14:textId="77777777" w:rsidR="006142C6" w:rsidRDefault="006142C6"/>
    <w:p w14:paraId="6B5C50B7" w14:textId="033CCE13" w:rsidR="006142C6" w:rsidRDefault="006142C6"/>
    <w:p w14:paraId="66D26EC1" w14:textId="77777777" w:rsidR="000B1FA7" w:rsidRDefault="000B1FA7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3953"/>
        <w:gridCol w:w="5114"/>
        <w:gridCol w:w="3828"/>
      </w:tblGrid>
      <w:tr w:rsidR="00C25A6F" w14:paraId="5B14EE78" w14:textId="77777777" w:rsidTr="005639F5">
        <w:tc>
          <w:tcPr>
            <w:tcW w:w="12895" w:type="dxa"/>
            <w:gridSpan w:val="3"/>
            <w:shd w:val="clear" w:color="auto" w:fill="323E4F" w:themeFill="text2" w:themeFillShade="BF"/>
          </w:tcPr>
          <w:p w14:paraId="7E75F56C" w14:textId="77777777" w:rsidR="00C25A6F" w:rsidRDefault="00C25A6F" w:rsidP="005639F5">
            <w:pPr>
              <w:jc w:val="center"/>
            </w:pPr>
          </w:p>
          <w:p w14:paraId="0E552846" w14:textId="77777777" w:rsidR="00C25A6F" w:rsidRPr="009F6E2C" w:rsidRDefault="00C25A6F" w:rsidP="005639F5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JUNTA DIRECTIVA</w:t>
            </w:r>
          </w:p>
          <w:p w14:paraId="73F6B89A" w14:textId="77777777" w:rsidR="00C25A6F" w:rsidRDefault="00C25A6F" w:rsidP="005639F5">
            <w:pPr>
              <w:jc w:val="center"/>
            </w:pPr>
          </w:p>
        </w:tc>
      </w:tr>
      <w:tr w:rsidR="00C25A6F" w14:paraId="24301269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4D0D5B9E" w14:textId="77777777" w:rsidR="00C25A6F" w:rsidRPr="00876E27" w:rsidRDefault="0017772D" w:rsidP="005639F5">
            <w:pPr>
              <w:jc w:val="center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14809711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D96B772" w14:textId="77777777" w:rsidTr="00603AAC">
        <w:trPr>
          <w:trHeight w:val="481"/>
        </w:trPr>
        <w:tc>
          <w:tcPr>
            <w:tcW w:w="3953" w:type="dxa"/>
            <w:vAlign w:val="center"/>
          </w:tcPr>
          <w:p w14:paraId="633F1890" w14:textId="77777777" w:rsidR="00C25A6F" w:rsidRDefault="006142C6" w:rsidP="00603AAC">
            <w:pPr>
              <w:jc w:val="center"/>
            </w:pPr>
            <w:r>
              <w:t xml:space="preserve">Presidente y </w:t>
            </w:r>
            <w:proofErr w:type="gramStart"/>
            <w:r>
              <w:t>Director Ejecutivo</w:t>
            </w:r>
            <w:proofErr w:type="gramEnd"/>
            <w:r>
              <w:t xml:space="preserve"> FSV</w:t>
            </w:r>
          </w:p>
        </w:tc>
        <w:tc>
          <w:tcPr>
            <w:tcW w:w="5114" w:type="dxa"/>
            <w:vAlign w:val="center"/>
          </w:tcPr>
          <w:p w14:paraId="069E4507" w14:textId="77777777" w:rsidR="00C25A6F" w:rsidRDefault="00C25A6F" w:rsidP="0017772D">
            <w:r>
              <w:t xml:space="preserve">Lic. </w:t>
            </w:r>
            <w:r w:rsidR="0017772D">
              <w:t>Oscar Armando Morales</w:t>
            </w:r>
          </w:p>
        </w:tc>
        <w:tc>
          <w:tcPr>
            <w:tcW w:w="3828" w:type="dxa"/>
            <w:vAlign w:val="center"/>
          </w:tcPr>
          <w:p w14:paraId="00CAC290" w14:textId="1CA682B6" w:rsidR="00C25A6F" w:rsidRDefault="00C25A6F" w:rsidP="0017772D">
            <w:pPr>
              <w:jc w:val="center"/>
            </w:pPr>
            <w:r>
              <w:t>A partir del 1</w:t>
            </w:r>
            <w:r w:rsidR="0017772D">
              <w:t>1</w:t>
            </w:r>
            <w:r>
              <w:t xml:space="preserve"> </w:t>
            </w:r>
            <w:r w:rsidR="00190E1B">
              <w:t>J</w:t>
            </w:r>
            <w:r>
              <w:t>u</w:t>
            </w:r>
            <w:r w:rsidR="0017772D">
              <w:t>l</w:t>
            </w:r>
            <w:r>
              <w:t>io 2019</w:t>
            </w:r>
          </w:p>
        </w:tc>
      </w:tr>
      <w:tr w:rsidR="00C25A6F" w14:paraId="7D9A44A5" w14:textId="77777777" w:rsidTr="005639F5">
        <w:trPr>
          <w:trHeight w:val="585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1A0885E8" w14:textId="705B8BF2" w:rsidR="00C25A6F" w:rsidRPr="00980CB4" w:rsidRDefault="006142C6" w:rsidP="005639F5">
            <w:pPr>
              <w:jc w:val="center"/>
              <w:rPr>
                <w:b/>
              </w:rPr>
            </w:pPr>
            <w:r>
              <w:rPr>
                <w:b/>
              </w:rPr>
              <w:t>DIRECTORES</w:t>
            </w:r>
            <w:r w:rsidR="00454954">
              <w:rPr>
                <w:b/>
              </w:rPr>
              <w:t xml:space="preserve">(AS) </w:t>
            </w:r>
            <w:r w:rsidR="00C25A6F" w:rsidRPr="00876E27">
              <w:rPr>
                <w:b/>
              </w:rPr>
              <w:t>PROPIETARIOS</w:t>
            </w:r>
            <w:r w:rsidR="00454954">
              <w:rPr>
                <w:b/>
              </w:rPr>
              <w:t>(AS)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5405CD1A" w14:textId="77777777" w:rsidR="00C25A6F" w:rsidRDefault="00C25A6F" w:rsidP="005639F5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172DB11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224864DB" w14:textId="77777777" w:rsidR="00C25A6F" w:rsidRDefault="00C25A6F" w:rsidP="00603AAC">
            <w:pPr>
              <w:jc w:val="center"/>
            </w:pPr>
            <w:r>
              <w:t>Sector P</w:t>
            </w:r>
            <w:r w:rsidR="006142C6">
              <w:t>úblico</w:t>
            </w:r>
          </w:p>
        </w:tc>
        <w:tc>
          <w:tcPr>
            <w:tcW w:w="5114" w:type="dxa"/>
            <w:vAlign w:val="center"/>
          </w:tcPr>
          <w:p w14:paraId="4E51E339" w14:textId="77777777" w:rsidR="00C25A6F" w:rsidRDefault="002F7DCB" w:rsidP="005639F5">
            <w:r>
              <w:t>Ing. Roberto Eduardo Calderón López</w:t>
            </w:r>
          </w:p>
        </w:tc>
        <w:tc>
          <w:tcPr>
            <w:tcW w:w="3828" w:type="dxa"/>
            <w:vAlign w:val="center"/>
          </w:tcPr>
          <w:p w14:paraId="3686EE5B" w14:textId="7484699D" w:rsidR="00C25A6F" w:rsidRDefault="00A80ACB" w:rsidP="005639F5">
            <w:pPr>
              <w:jc w:val="center"/>
            </w:pPr>
            <w:r>
              <w:t xml:space="preserve">05 </w:t>
            </w:r>
            <w:proofErr w:type="gramStart"/>
            <w:r w:rsidR="00001BE5">
              <w:t>Junio</w:t>
            </w:r>
            <w:proofErr w:type="gramEnd"/>
            <w:r w:rsidR="00001BE5">
              <w:t xml:space="preserve"> 2019 </w:t>
            </w:r>
            <w:r>
              <w:t>–</w:t>
            </w:r>
            <w:r w:rsidR="00001BE5">
              <w:t xml:space="preserve"> </w:t>
            </w:r>
            <w:r>
              <w:t xml:space="preserve">04 </w:t>
            </w:r>
            <w:r w:rsidR="00001BE5">
              <w:t>Junio 2022</w:t>
            </w:r>
          </w:p>
        </w:tc>
      </w:tr>
      <w:tr w:rsidR="00001BE5" w14:paraId="22DB9F2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4B1C5A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028B883C" w14:textId="77777777" w:rsidR="00001BE5" w:rsidRDefault="00001BE5" w:rsidP="00001BE5">
            <w:r>
              <w:t>Sr. Javier Antonio Mejía Cortez</w:t>
            </w:r>
          </w:p>
        </w:tc>
        <w:tc>
          <w:tcPr>
            <w:tcW w:w="3828" w:type="dxa"/>
            <w:vAlign w:val="center"/>
          </w:tcPr>
          <w:p w14:paraId="3DF6099D" w14:textId="3C9372E8" w:rsidR="00001BE5" w:rsidRDefault="00A80ACB" w:rsidP="00001BE5">
            <w:pPr>
              <w:jc w:val="center"/>
            </w:pPr>
            <w:r>
              <w:t xml:space="preserve">05 </w:t>
            </w:r>
            <w:proofErr w:type="gramStart"/>
            <w:r w:rsidR="00001BE5">
              <w:t>Junio</w:t>
            </w:r>
            <w:proofErr w:type="gramEnd"/>
            <w:r w:rsidR="00001BE5">
              <w:t xml:space="preserve"> 2019 </w:t>
            </w:r>
            <w:r>
              <w:t>–</w:t>
            </w:r>
            <w:r w:rsidR="00001BE5">
              <w:t xml:space="preserve"> </w:t>
            </w:r>
            <w:r>
              <w:t xml:space="preserve">04 </w:t>
            </w:r>
            <w:r w:rsidR="00001BE5">
              <w:t>Junio 2022</w:t>
            </w:r>
          </w:p>
        </w:tc>
      </w:tr>
      <w:tr w:rsidR="00001BE5" w14:paraId="415C519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74B6B0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3E9167E3" w14:textId="5AC900E2" w:rsidR="00001BE5" w:rsidRPr="00995FBB" w:rsidRDefault="00454954" w:rsidP="00001BE5">
            <w:pPr>
              <w:rPr>
                <w:iCs/>
              </w:rPr>
            </w:pPr>
            <w:r>
              <w:rPr>
                <w:iCs/>
              </w:rPr>
              <w:t>Vacante</w:t>
            </w:r>
          </w:p>
        </w:tc>
        <w:tc>
          <w:tcPr>
            <w:tcW w:w="3828" w:type="dxa"/>
            <w:vAlign w:val="center"/>
          </w:tcPr>
          <w:p w14:paraId="6B4B4328" w14:textId="0314ABF8" w:rsidR="00001BE5" w:rsidRDefault="00001BE5" w:rsidP="00001BE5">
            <w:pPr>
              <w:jc w:val="center"/>
            </w:pPr>
          </w:p>
        </w:tc>
      </w:tr>
      <w:tr w:rsidR="00001BE5" w14:paraId="6C26ABE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0DB3C616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44C2E97F" w14:textId="77777777" w:rsidR="00001BE5" w:rsidRDefault="00001BE5" w:rsidP="00001BE5">
            <w:r>
              <w:t xml:space="preserve">Profa. Concepción Idalia Zúñiga </w:t>
            </w:r>
            <w:proofErr w:type="spellStart"/>
            <w:r>
              <w:t>vda.</w:t>
            </w:r>
            <w:proofErr w:type="spellEnd"/>
            <w:r>
              <w:t xml:space="preserve"> de Cristales</w:t>
            </w:r>
          </w:p>
        </w:tc>
        <w:tc>
          <w:tcPr>
            <w:tcW w:w="3828" w:type="dxa"/>
            <w:vAlign w:val="center"/>
          </w:tcPr>
          <w:p w14:paraId="04848D20" w14:textId="3DECEA46" w:rsidR="00001BE5" w:rsidRDefault="00A80ACB" w:rsidP="00001BE5">
            <w:pPr>
              <w:jc w:val="center"/>
            </w:pPr>
            <w:r>
              <w:t xml:space="preserve">03 </w:t>
            </w:r>
            <w:proofErr w:type="gramStart"/>
            <w:r w:rsidR="00001BE5">
              <w:t>Mayo</w:t>
            </w:r>
            <w:proofErr w:type="gramEnd"/>
            <w:r w:rsidR="00001BE5">
              <w:t xml:space="preserve"> 2019 </w:t>
            </w:r>
            <w:r>
              <w:t>–</w:t>
            </w:r>
            <w:r w:rsidR="00001BE5">
              <w:t xml:space="preserve"> </w:t>
            </w:r>
            <w:r>
              <w:t xml:space="preserve">02 </w:t>
            </w:r>
            <w:r w:rsidR="00001BE5">
              <w:t>Mayo 2022</w:t>
            </w:r>
          </w:p>
        </w:tc>
      </w:tr>
      <w:tr w:rsidR="00001BE5" w14:paraId="0E9CF2EE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229D0433" w14:textId="77777777" w:rsidR="00001BE5" w:rsidRPr="00980CB4" w:rsidRDefault="00001BE5" w:rsidP="00603AAC">
            <w:pPr>
              <w:jc w:val="center"/>
              <w:rPr>
                <w:b/>
              </w:rPr>
            </w:pPr>
            <w:r>
              <w:rPr>
                <w:b/>
              </w:rPr>
              <w:t>DIRECTORES SUPLENTES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7CB6DF2E" w14:textId="77777777" w:rsidR="00001BE5" w:rsidRPr="00876E27" w:rsidRDefault="00001BE5" w:rsidP="00001BE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001BE5" w14:paraId="66F11662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36205AD2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1248F346" w14:textId="77777777" w:rsidR="00001BE5" w:rsidRDefault="00001BE5" w:rsidP="00001BE5">
            <w:r>
              <w:t>Ing. Erick Enrique Montoya Villacorta</w:t>
            </w:r>
          </w:p>
        </w:tc>
        <w:tc>
          <w:tcPr>
            <w:tcW w:w="3828" w:type="dxa"/>
            <w:vAlign w:val="center"/>
          </w:tcPr>
          <w:p w14:paraId="13A974C3" w14:textId="70717FAA" w:rsidR="00001BE5" w:rsidRDefault="00945C98" w:rsidP="00001BE5">
            <w:pPr>
              <w:jc w:val="center"/>
            </w:pPr>
            <w:r>
              <w:t xml:space="preserve">05 </w:t>
            </w:r>
            <w:proofErr w:type="gramStart"/>
            <w:r w:rsidR="00FE07C3">
              <w:t>Junio</w:t>
            </w:r>
            <w:proofErr w:type="gramEnd"/>
            <w:r w:rsidR="00FE07C3">
              <w:t xml:space="preserve"> 2019 </w:t>
            </w:r>
            <w:r>
              <w:t>–</w:t>
            </w:r>
            <w:r w:rsidR="00FE07C3">
              <w:t xml:space="preserve"> </w:t>
            </w:r>
            <w:r>
              <w:t xml:space="preserve">04 </w:t>
            </w:r>
            <w:r w:rsidR="00FE07C3">
              <w:t>Junio 2022</w:t>
            </w:r>
          </w:p>
        </w:tc>
      </w:tr>
      <w:tr w:rsidR="00001BE5" w14:paraId="0C375CB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9F49A9F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47DCAA9D" w14:textId="2B99149D" w:rsidR="00001BE5" w:rsidRDefault="00AD7B07" w:rsidP="00001BE5">
            <w:r>
              <w:t>Lic. Juan Neftalí Murillo Ruíz</w:t>
            </w:r>
          </w:p>
        </w:tc>
        <w:tc>
          <w:tcPr>
            <w:tcW w:w="3828" w:type="dxa"/>
            <w:vAlign w:val="center"/>
          </w:tcPr>
          <w:p w14:paraId="778A359A" w14:textId="75B14809" w:rsidR="00001BE5" w:rsidRDefault="00945C98" w:rsidP="00001BE5">
            <w:pPr>
              <w:jc w:val="center"/>
            </w:pPr>
            <w:r>
              <w:t xml:space="preserve">29 </w:t>
            </w:r>
            <w:proofErr w:type="gramStart"/>
            <w:r w:rsidR="00AD7B07">
              <w:t>Octubre</w:t>
            </w:r>
            <w:proofErr w:type="gramEnd"/>
            <w:r w:rsidR="00AD7B07">
              <w:t xml:space="preserve"> 2020</w:t>
            </w:r>
            <w:r w:rsidR="00FE07C3">
              <w:t xml:space="preserve"> </w:t>
            </w:r>
            <w:r w:rsidR="00AD7B07">
              <w:t>–</w:t>
            </w:r>
            <w:r w:rsidR="00FE07C3">
              <w:t xml:space="preserve"> </w:t>
            </w:r>
            <w:r>
              <w:t xml:space="preserve">29 </w:t>
            </w:r>
            <w:r w:rsidR="00AD7B07">
              <w:t>Octubre 2023</w:t>
            </w:r>
          </w:p>
        </w:tc>
      </w:tr>
      <w:tr w:rsidR="00001BE5" w14:paraId="41F814F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2ECB76A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0E453CAC" w14:textId="5E692C22" w:rsidR="00001BE5" w:rsidRDefault="00454954" w:rsidP="00001BE5">
            <w:r>
              <w:t>Vacante</w:t>
            </w:r>
          </w:p>
        </w:tc>
        <w:tc>
          <w:tcPr>
            <w:tcW w:w="3828" w:type="dxa"/>
            <w:vAlign w:val="center"/>
          </w:tcPr>
          <w:p w14:paraId="113539D3" w14:textId="6C33D66F" w:rsidR="00001BE5" w:rsidRDefault="00001BE5" w:rsidP="00001BE5">
            <w:pPr>
              <w:jc w:val="center"/>
            </w:pPr>
          </w:p>
        </w:tc>
      </w:tr>
      <w:tr w:rsidR="00001BE5" w14:paraId="1D8C0AE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654A16BC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6657088E" w14:textId="77777777" w:rsidR="00001BE5" w:rsidRDefault="00001BE5" w:rsidP="00001BE5">
            <w:r>
              <w:t>Sr. José René Pérez</w:t>
            </w:r>
          </w:p>
        </w:tc>
        <w:tc>
          <w:tcPr>
            <w:tcW w:w="3828" w:type="dxa"/>
            <w:vAlign w:val="center"/>
          </w:tcPr>
          <w:p w14:paraId="33F01CC2" w14:textId="62FADA1D" w:rsidR="00001BE5" w:rsidRDefault="00945C98" w:rsidP="00001BE5">
            <w:pPr>
              <w:jc w:val="center"/>
            </w:pPr>
            <w:r>
              <w:t xml:space="preserve">03 </w:t>
            </w:r>
            <w:proofErr w:type="gramStart"/>
            <w:r w:rsidR="00F20D84">
              <w:t>Mayo</w:t>
            </w:r>
            <w:proofErr w:type="gramEnd"/>
            <w:r w:rsidR="00F20D84">
              <w:t xml:space="preserve"> 2019 </w:t>
            </w:r>
            <w:r>
              <w:t>–</w:t>
            </w:r>
            <w:r w:rsidR="00F20D84">
              <w:t xml:space="preserve"> </w:t>
            </w:r>
            <w:r>
              <w:t xml:space="preserve">02 </w:t>
            </w:r>
            <w:r w:rsidR="00F20D84">
              <w:t>Mayo 2022</w:t>
            </w:r>
          </w:p>
        </w:tc>
      </w:tr>
    </w:tbl>
    <w:p w14:paraId="14FA670C" w14:textId="79CA7288" w:rsidR="00C25A6F" w:rsidRDefault="00C25A6F" w:rsidP="00001BE5">
      <w:pPr>
        <w:ind w:left="360"/>
      </w:pPr>
    </w:p>
    <w:sectPr w:rsidR="00C25A6F" w:rsidSect="000B1FA7">
      <w:headerReference w:type="default" r:id="rId7"/>
      <w:pgSz w:w="15840" w:h="12240" w:orient="landscape"/>
      <w:pgMar w:top="1843" w:right="2552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41D1" w14:textId="77777777" w:rsidR="002E70A3" w:rsidRDefault="002E70A3" w:rsidP="002E70A3">
      <w:pPr>
        <w:spacing w:after="0" w:line="240" w:lineRule="auto"/>
      </w:pPr>
      <w:r>
        <w:separator/>
      </w:r>
    </w:p>
  </w:endnote>
  <w:endnote w:type="continuationSeparator" w:id="0">
    <w:p w14:paraId="08815EA2" w14:textId="77777777" w:rsidR="002E70A3" w:rsidRDefault="002E70A3" w:rsidP="002E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E8E3" w14:textId="77777777" w:rsidR="002E70A3" w:rsidRDefault="002E70A3" w:rsidP="002E70A3">
      <w:pPr>
        <w:spacing w:after="0" w:line="240" w:lineRule="auto"/>
      </w:pPr>
      <w:r>
        <w:separator/>
      </w:r>
    </w:p>
  </w:footnote>
  <w:footnote w:type="continuationSeparator" w:id="0">
    <w:p w14:paraId="12772BBE" w14:textId="77777777" w:rsidR="002E70A3" w:rsidRDefault="002E70A3" w:rsidP="002E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7C4A" w14:textId="73FD5ECB" w:rsidR="002E70A3" w:rsidRPr="002E70A3" w:rsidRDefault="003124E9" w:rsidP="002E70A3">
    <w:pPr>
      <w:pStyle w:val="Encabezado"/>
      <w:jc w:val="center"/>
      <w:rPr>
        <w:b/>
        <w:i/>
      </w:rPr>
    </w:pPr>
    <w:r w:rsidRPr="002E70A3">
      <w:rPr>
        <w:b/>
        <w:i/>
        <w:noProof/>
        <w:lang w:eastAsia="es-SV"/>
      </w:rPr>
      <w:drawing>
        <wp:anchor distT="0" distB="0" distL="114300" distR="114300" simplePos="0" relativeHeight="251658240" behindDoc="0" locked="0" layoutInCell="1" allowOverlap="1" wp14:anchorId="6B479E3C" wp14:editId="5DA3A37E">
          <wp:simplePos x="0" y="0"/>
          <wp:positionH relativeFrom="margin">
            <wp:posOffset>6317615</wp:posOffset>
          </wp:positionH>
          <wp:positionV relativeFrom="paragraph">
            <wp:posOffset>-46990</wp:posOffset>
          </wp:positionV>
          <wp:extent cx="1769745" cy="723900"/>
          <wp:effectExtent l="0" t="0" r="1905" b="0"/>
          <wp:wrapTopAndBottom/>
          <wp:docPr id="1" name="Imagen 1" descr="X:\Logos y papelería\Logo fondo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s y papelería\Logo fondo bl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D5A94D" wp14:editId="5A2A7553">
          <wp:simplePos x="0" y="0"/>
          <wp:positionH relativeFrom="margin">
            <wp:posOffset>47625</wp:posOffset>
          </wp:positionH>
          <wp:positionV relativeFrom="paragraph">
            <wp:posOffset>38735</wp:posOffset>
          </wp:positionV>
          <wp:extent cx="857250" cy="675640"/>
          <wp:effectExtent l="0" t="0" r="0" b="0"/>
          <wp:wrapThrough wrapText="bothSides">
            <wp:wrapPolygon edited="0">
              <wp:start x="8640" y="0"/>
              <wp:lineTo x="1920" y="3045"/>
              <wp:lineTo x="960" y="4263"/>
              <wp:lineTo x="2400" y="9744"/>
              <wp:lineTo x="0" y="18880"/>
              <wp:lineTo x="0" y="20707"/>
              <wp:lineTo x="21120" y="20707"/>
              <wp:lineTo x="21120" y="18880"/>
              <wp:lineTo x="18720" y="9744"/>
              <wp:lineTo x="20640" y="6090"/>
              <wp:lineTo x="18720" y="3045"/>
              <wp:lineTo x="12480" y="0"/>
              <wp:lineTo x="8640" y="0"/>
            </wp:wrapPolygon>
          </wp:wrapThrough>
          <wp:docPr id="10" name="10 Imagen" descr="logo azul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0 Imagen" descr="logo azul sin fondo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B73B3F" w14:textId="1BF19975" w:rsidR="00CE4279" w:rsidRPr="00CE4279" w:rsidRDefault="002E70A3" w:rsidP="00CE4279">
    <w:pPr>
      <w:pStyle w:val="Encabezado"/>
      <w:ind w:right="-1029"/>
      <w:jc w:val="right"/>
      <w:rPr>
        <w:b/>
        <w:iCs/>
        <w:sz w:val="28"/>
        <w:szCs w:val="28"/>
      </w:rPr>
    </w:pPr>
    <w:r w:rsidRPr="00DF0118">
      <w:rPr>
        <w:iCs/>
      </w:rPr>
      <w:t xml:space="preserve">                                                                                                                                                              </w:t>
    </w:r>
    <w:r w:rsidR="00287670" w:rsidRPr="00DF0118">
      <w:rPr>
        <w:b/>
        <w:iCs/>
        <w:sz w:val="28"/>
        <w:szCs w:val="28"/>
      </w:rPr>
      <w:t>Actualizado a</w:t>
    </w:r>
    <w:r w:rsidR="00B61D5C">
      <w:rPr>
        <w:b/>
        <w:iCs/>
        <w:sz w:val="28"/>
        <w:szCs w:val="28"/>
      </w:rPr>
      <w:t>l</w:t>
    </w:r>
    <w:r w:rsidR="00287670" w:rsidRPr="00DF0118">
      <w:rPr>
        <w:b/>
        <w:iCs/>
        <w:sz w:val="28"/>
        <w:szCs w:val="28"/>
      </w:rPr>
      <w:t xml:space="preserve"> </w:t>
    </w:r>
    <w:r w:rsidR="00B61D5C">
      <w:rPr>
        <w:b/>
        <w:iCs/>
        <w:sz w:val="28"/>
        <w:szCs w:val="28"/>
      </w:rPr>
      <w:t xml:space="preserve">31 de </w:t>
    </w:r>
    <w:r w:rsidR="00CE4279">
      <w:rPr>
        <w:b/>
        <w:iCs/>
        <w:sz w:val="28"/>
        <w:szCs w:val="28"/>
      </w:rPr>
      <w:t>enero</w:t>
    </w:r>
    <w:r w:rsidR="00D166B7" w:rsidRPr="00DF0118">
      <w:rPr>
        <w:b/>
        <w:iCs/>
        <w:sz w:val="28"/>
        <w:szCs w:val="28"/>
      </w:rPr>
      <w:t xml:space="preserve"> 20</w:t>
    </w:r>
    <w:r w:rsidR="002D7521">
      <w:rPr>
        <w:b/>
        <w:iCs/>
        <w:sz w:val="28"/>
        <w:szCs w:val="28"/>
      </w:rPr>
      <w:t>2</w:t>
    </w:r>
    <w:r w:rsidR="00CE4279">
      <w:rPr>
        <w:b/>
        <w:iCs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23D0"/>
    <w:multiLevelType w:val="hybridMultilevel"/>
    <w:tmpl w:val="AA32E118"/>
    <w:lvl w:ilvl="0" w:tplc="D5940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A3"/>
    <w:rsid w:val="00001BE5"/>
    <w:rsid w:val="00044E7A"/>
    <w:rsid w:val="000528A0"/>
    <w:rsid w:val="00057E41"/>
    <w:rsid w:val="000878C7"/>
    <w:rsid w:val="000B1FA7"/>
    <w:rsid w:val="000E68FD"/>
    <w:rsid w:val="000F77CD"/>
    <w:rsid w:val="001034B7"/>
    <w:rsid w:val="001059BF"/>
    <w:rsid w:val="00173E99"/>
    <w:rsid w:val="0017772D"/>
    <w:rsid w:val="00184AD9"/>
    <w:rsid w:val="00190E1B"/>
    <w:rsid w:val="00197F4F"/>
    <w:rsid w:val="001B2B5E"/>
    <w:rsid w:val="001D614A"/>
    <w:rsid w:val="00202A77"/>
    <w:rsid w:val="00254775"/>
    <w:rsid w:val="00287670"/>
    <w:rsid w:val="002A2C75"/>
    <w:rsid w:val="002A75F8"/>
    <w:rsid w:val="002C1E9D"/>
    <w:rsid w:val="002D7521"/>
    <w:rsid w:val="002E39A9"/>
    <w:rsid w:val="002E4E29"/>
    <w:rsid w:val="002E70A3"/>
    <w:rsid w:val="002F7DCB"/>
    <w:rsid w:val="00307B1D"/>
    <w:rsid w:val="003124E9"/>
    <w:rsid w:val="0035595C"/>
    <w:rsid w:val="00392D1E"/>
    <w:rsid w:val="003A09C7"/>
    <w:rsid w:val="00426E86"/>
    <w:rsid w:val="00430C8D"/>
    <w:rsid w:val="00454954"/>
    <w:rsid w:val="00494616"/>
    <w:rsid w:val="004D18D1"/>
    <w:rsid w:val="0053072D"/>
    <w:rsid w:val="005B62E9"/>
    <w:rsid w:val="005E2FC1"/>
    <w:rsid w:val="00603AAC"/>
    <w:rsid w:val="006142C6"/>
    <w:rsid w:val="00665398"/>
    <w:rsid w:val="00665F57"/>
    <w:rsid w:val="00684835"/>
    <w:rsid w:val="007225F1"/>
    <w:rsid w:val="0073441C"/>
    <w:rsid w:val="00751004"/>
    <w:rsid w:val="007A1C96"/>
    <w:rsid w:val="007E0BDC"/>
    <w:rsid w:val="007F4E4E"/>
    <w:rsid w:val="00876E27"/>
    <w:rsid w:val="00886FC7"/>
    <w:rsid w:val="008E3705"/>
    <w:rsid w:val="008F3549"/>
    <w:rsid w:val="00902E1E"/>
    <w:rsid w:val="0090683C"/>
    <w:rsid w:val="00917D78"/>
    <w:rsid w:val="00945C98"/>
    <w:rsid w:val="00946E37"/>
    <w:rsid w:val="00947855"/>
    <w:rsid w:val="00980CB4"/>
    <w:rsid w:val="009922D9"/>
    <w:rsid w:val="00995FBB"/>
    <w:rsid w:val="009A4869"/>
    <w:rsid w:val="009B6C1D"/>
    <w:rsid w:val="009D41FA"/>
    <w:rsid w:val="009E5EBA"/>
    <w:rsid w:val="009F6E2C"/>
    <w:rsid w:val="00A2048F"/>
    <w:rsid w:val="00A22931"/>
    <w:rsid w:val="00A56D74"/>
    <w:rsid w:val="00A619C4"/>
    <w:rsid w:val="00A61F82"/>
    <w:rsid w:val="00A628B9"/>
    <w:rsid w:val="00A650F5"/>
    <w:rsid w:val="00A80ACB"/>
    <w:rsid w:val="00A92DDC"/>
    <w:rsid w:val="00AD7B07"/>
    <w:rsid w:val="00AE0FEF"/>
    <w:rsid w:val="00AF1FA2"/>
    <w:rsid w:val="00B30262"/>
    <w:rsid w:val="00B61D5C"/>
    <w:rsid w:val="00BD7DAB"/>
    <w:rsid w:val="00BE0C8A"/>
    <w:rsid w:val="00C25A6F"/>
    <w:rsid w:val="00C45980"/>
    <w:rsid w:val="00C75B81"/>
    <w:rsid w:val="00CD23D0"/>
    <w:rsid w:val="00CE4279"/>
    <w:rsid w:val="00CF6D41"/>
    <w:rsid w:val="00D166B7"/>
    <w:rsid w:val="00DB25DF"/>
    <w:rsid w:val="00DF0118"/>
    <w:rsid w:val="00E26DDD"/>
    <w:rsid w:val="00E315C3"/>
    <w:rsid w:val="00E36A4F"/>
    <w:rsid w:val="00E40174"/>
    <w:rsid w:val="00E41550"/>
    <w:rsid w:val="00E57B64"/>
    <w:rsid w:val="00E62A3F"/>
    <w:rsid w:val="00EA06AC"/>
    <w:rsid w:val="00EA2705"/>
    <w:rsid w:val="00EE4893"/>
    <w:rsid w:val="00EF45C9"/>
    <w:rsid w:val="00F20D84"/>
    <w:rsid w:val="00FB2CDF"/>
    <w:rsid w:val="00FD216F"/>
    <w:rsid w:val="00FE07C3"/>
    <w:rsid w:val="00FE5B8F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2C669E99"/>
  <w15:chartTrackingRefBased/>
  <w15:docId w15:val="{92647A72-EBF7-4CAB-8BB4-48FBE292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0A3"/>
  </w:style>
  <w:style w:type="paragraph" w:styleId="Piedepgina">
    <w:name w:val="footer"/>
    <w:basedOn w:val="Normal"/>
    <w:link w:val="Piedepgina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A3"/>
  </w:style>
  <w:style w:type="table" w:styleId="Tablaconcuadrcula">
    <w:name w:val="Table Grid"/>
    <w:basedOn w:val="Tablanormal"/>
    <w:uiPriority w:val="39"/>
    <w:rsid w:val="0005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1B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Janeth Soler de Torres</dc:creator>
  <cp:keywords/>
  <dc:description/>
  <cp:lastModifiedBy>Evelin Janeth Soler de Torres</cp:lastModifiedBy>
  <cp:revision>3</cp:revision>
  <cp:lastPrinted>2019-10-10T20:51:00Z</cp:lastPrinted>
  <dcterms:created xsi:type="dcterms:W3CDTF">2022-02-16T22:26:00Z</dcterms:created>
  <dcterms:modified xsi:type="dcterms:W3CDTF">2022-02-16T22:26:00Z</dcterms:modified>
</cp:coreProperties>
</file>