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CF1" w:rsidRDefault="003F6CF1">
      <w:pPr>
        <w:pStyle w:val="BodyText"/>
        <w:rPr>
          <w:rFonts w:ascii="Times New Roman"/>
          <w:sz w:val="20"/>
        </w:rPr>
      </w:pPr>
    </w:p>
    <w:p w:rsidR="003F6CF1" w:rsidRDefault="003F6CF1">
      <w:pPr>
        <w:pStyle w:val="BodyText"/>
        <w:spacing w:before="2"/>
        <w:rPr>
          <w:rFonts w:ascii="Times New Roman"/>
          <w:sz w:val="16"/>
        </w:rPr>
      </w:pPr>
    </w:p>
    <w:p w:rsidR="003F6CF1" w:rsidRDefault="008D0D13">
      <w:pPr>
        <w:pStyle w:val="Title"/>
      </w:pPr>
      <w:r>
        <w:t>Manual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Organización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Funciones</w:t>
      </w:r>
      <w:r>
        <w:rPr>
          <w:spacing w:val="-97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Fisioterapia</w:t>
      </w:r>
    </w:p>
    <w:p w:rsidR="003F6CF1" w:rsidRDefault="0042174E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US"/>
        </w:rPr>
        <w:drawing>
          <wp:anchor distT="0" distB="0" distL="114300" distR="114300" simplePos="0" relativeHeight="251660288" behindDoc="0" locked="0" layoutInCell="1" allowOverlap="1" wp14:anchorId="66334490" wp14:editId="57DA431E">
            <wp:simplePos x="0" y="0"/>
            <wp:positionH relativeFrom="column">
              <wp:posOffset>-1905</wp:posOffset>
            </wp:positionH>
            <wp:positionV relativeFrom="paragraph">
              <wp:posOffset>86360</wp:posOffset>
            </wp:positionV>
            <wp:extent cx="6616700" cy="56635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566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42174E">
      <w:pPr>
        <w:ind w:left="1830" w:right="2247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</w:rPr>
        <w:t>S</w:t>
      </w:r>
      <w:r w:rsidR="008D0D13">
        <w:rPr>
          <w:rFonts w:ascii="Arial"/>
          <w:b/>
          <w:sz w:val="32"/>
        </w:rPr>
        <w:t>an</w:t>
      </w:r>
      <w:r w:rsidR="008D0D13">
        <w:rPr>
          <w:rFonts w:ascii="Arial"/>
          <w:b/>
          <w:spacing w:val="-2"/>
          <w:sz w:val="32"/>
        </w:rPr>
        <w:t xml:space="preserve"> </w:t>
      </w:r>
      <w:r w:rsidR="008D0D13">
        <w:rPr>
          <w:rFonts w:ascii="Arial"/>
          <w:b/>
          <w:sz w:val="32"/>
        </w:rPr>
        <w:t>Salvador,</w:t>
      </w:r>
      <w:r w:rsidR="008D0D13">
        <w:rPr>
          <w:rFonts w:ascii="Arial"/>
          <w:b/>
          <w:spacing w:val="1"/>
          <w:sz w:val="32"/>
        </w:rPr>
        <w:t xml:space="preserve"> </w:t>
      </w:r>
      <w:r w:rsidR="008D0D13">
        <w:rPr>
          <w:rFonts w:ascii="Arial"/>
          <w:b/>
          <w:sz w:val="32"/>
        </w:rPr>
        <w:t>17</w:t>
      </w:r>
      <w:r w:rsidR="008D0D13">
        <w:rPr>
          <w:rFonts w:ascii="Arial"/>
          <w:b/>
          <w:spacing w:val="-2"/>
          <w:sz w:val="32"/>
        </w:rPr>
        <w:t xml:space="preserve"> </w:t>
      </w:r>
      <w:r w:rsidR="008D0D13">
        <w:rPr>
          <w:rFonts w:ascii="Arial"/>
          <w:b/>
          <w:sz w:val="32"/>
        </w:rPr>
        <w:t>de</w:t>
      </w:r>
      <w:r w:rsidR="008D0D13">
        <w:rPr>
          <w:rFonts w:ascii="Arial"/>
          <w:b/>
          <w:spacing w:val="-1"/>
          <w:sz w:val="32"/>
        </w:rPr>
        <w:t xml:space="preserve"> </w:t>
      </w:r>
      <w:r w:rsidR="008D0D13">
        <w:rPr>
          <w:rFonts w:ascii="Arial"/>
          <w:b/>
          <w:sz w:val="32"/>
        </w:rPr>
        <w:t>enero</w:t>
      </w:r>
      <w:r w:rsidR="008D0D13">
        <w:rPr>
          <w:rFonts w:ascii="Arial"/>
          <w:b/>
          <w:spacing w:val="-1"/>
          <w:sz w:val="32"/>
        </w:rPr>
        <w:t xml:space="preserve"> </w:t>
      </w:r>
      <w:r w:rsidR="008D0D13">
        <w:rPr>
          <w:rFonts w:ascii="Arial"/>
          <w:b/>
          <w:sz w:val="32"/>
        </w:rPr>
        <w:t>de</w:t>
      </w:r>
      <w:r w:rsidR="008D0D13">
        <w:rPr>
          <w:rFonts w:ascii="Arial"/>
          <w:b/>
          <w:spacing w:val="-2"/>
          <w:sz w:val="32"/>
        </w:rPr>
        <w:t xml:space="preserve"> </w:t>
      </w:r>
      <w:r w:rsidR="008D0D13">
        <w:rPr>
          <w:rFonts w:ascii="Arial"/>
          <w:b/>
          <w:sz w:val="32"/>
        </w:rPr>
        <w:t>2022</w:t>
      </w:r>
    </w:p>
    <w:p w:rsidR="003F6CF1" w:rsidRDefault="003F6CF1">
      <w:pPr>
        <w:jc w:val="center"/>
        <w:rPr>
          <w:rFonts w:ascii="Arial"/>
          <w:sz w:val="32"/>
        </w:rPr>
        <w:sectPr w:rsidR="003F6CF1">
          <w:headerReference w:type="default" r:id="rId9"/>
          <w:type w:val="continuous"/>
          <w:pgSz w:w="12240" w:h="15840"/>
          <w:pgMar w:top="2980" w:right="700" w:bottom="280" w:left="1120" w:header="888" w:footer="720" w:gutter="0"/>
          <w:pgNumType w:start="1"/>
          <w:cols w:space="720"/>
        </w:sect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spacing w:before="3"/>
        <w:rPr>
          <w:rFonts w:ascii="Arial"/>
          <w:b/>
          <w:sz w:val="19"/>
        </w:rPr>
      </w:pPr>
    </w:p>
    <w:p w:rsidR="003F6CF1" w:rsidRDefault="008D0D13">
      <w:pPr>
        <w:spacing w:before="100"/>
        <w:ind w:left="320"/>
        <w:rPr>
          <w:rFonts w:ascii="Cambria"/>
          <w:sz w:val="32"/>
        </w:rPr>
      </w:pPr>
      <w:r>
        <w:rPr>
          <w:rFonts w:ascii="Cambria"/>
          <w:color w:val="365F91"/>
          <w:sz w:val="32"/>
        </w:rPr>
        <w:t>Tabla</w:t>
      </w:r>
      <w:r>
        <w:rPr>
          <w:rFonts w:ascii="Cambria"/>
          <w:color w:val="365F91"/>
          <w:spacing w:val="-4"/>
          <w:sz w:val="32"/>
        </w:rPr>
        <w:t xml:space="preserve"> </w:t>
      </w:r>
      <w:r>
        <w:rPr>
          <w:rFonts w:ascii="Cambria"/>
          <w:color w:val="365F91"/>
          <w:sz w:val="32"/>
        </w:rPr>
        <w:t>de</w:t>
      </w:r>
      <w:r>
        <w:rPr>
          <w:rFonts w:ascii="Cambria"/>
          <w:color w:val="365F91"/>
          <w:spacing w:val="-3"/>
          <w:sz w:val="32"/>
        </w:rPr>
        <w:t xml:space="preserve"> </w:t>
      </w:r>
      <w:r>
        <w:rPr>
          <w:rFonts w:ascii="Cambria"/>
          <w:color w:val="365F91"/>
          <w:sz w:val="32"/>
        </w:rPr>
        <w:t>contenido</w:t>
      </w:r>
    </w:p>
    <w:sdt>
      <w:sdtPr>
        <w:id w:val="-1029794273"/>
        <w:docPartObj>
          <w:docPartGallery w:val="Table of Contents"/>
          <w:docPartUnique/>
        </w:docPartObj>
      </w:sdtPr>
      <w:sdtEndPr/>
      <w:sdtContent>
        <w:p w:rsidR="003F6CF1" w:rsidRDefault="008D0D13">
          <w:pPr>
            <w:pStyle w:val="TOC1"/>
            <w:tabs>
              <w:tab w:val="right" w:leader="dot" w:pos="9672"/>
            </w:tabs>
            <w:spacing w:before="30"/>
            <w:rPr>
              <w:b w:val="0"/>
            </w:rPr>
          </w:pPr>
          <w:hyperlink w:anchor="_bookmark0" w:history="1">
            <w:r>
              <w:rPr>
                <w:rFonts w:ascii="Arial"/>
              </w:rPr>
              <w:t>INTRODUCCION</w:t>
            </w:r>
            <w:r>
              <w:rPr>
                <w:rFonts w:ascii="Arial"/>
              </w:rPr>
              <w:tab/>
            </w:r>
            <w:r>
              <w:rPr>
                <w:b w:val="0"/>
              </w:rPr>
              <w:t>3</w:t>
            </w:r>
          </w:hyperlink>
        </w:p>
        <w:p w:rsidR="003F6CF1" w:rsidRDefault="008D0D13">
          <w:pPr>
            <w:pStyle w:val="TOC2"/>
            <w:spacing w:before="98"/>
            <w:ind w:right="737"/>
          </w:pPr>
          <w:hyperlink w:anchor="_bookmark1" w:history="1">
            <w:r>
              <w:t>El presente manual de organización constituye una herramienta administrativa, que proporcione</w:t>
            </w:r>
          </w:hyperlink>
          <w:r>
            <w:rPr>
              <w:spacing w:val="1"/>
            </w:rPr>
            <w:t xml:space="preserve"> </w:t>
          </w:r>
          <w:hyperlink w:anchor="_bookmark1" w:history="1">
            <w:r>
              <w:t>información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área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conocer con</w:t>
            </w:r>
            <w:r>
              <w:rPr>
                <w:spacing w:val="1"/>
              </w:rPr>
              <w:t xml:space="preserve"> </w:t>
            </w:r>
            <w:r>
              <w:t>precisión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funciones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deben</w:t>
            </w:r>
            <w:r>
              <w:rPr>
                <w:spacing w:val="-1"/>
              </w:rPr>
              <w:t xml:space="preserve"> </w:t>
            </w:r>
            <w:r>
              <w:t>desempeñar.</w:t>
            </w:r>
          </w:hyperlink>
        </w:p>
        <w:p w:rsidR="003F6CF1" w:rsidRDefault="008D0D13">
          <w:pPr>
            <w:pStyle w:val="TOC2"/>
          </w:pPr>
          <w:hyperlink w:anchor="_bookmark1" w:history="1">
            <w:r>
              <w:t>.........................................................................................................................................................</w:t>
            </w:r>
            <w:r>
              <w:rPr>
                <w:spacing w:val="-11"/>
              </w:rPr>
              <w:t xml:space="preserve"> </w:t>
            </w:r>
            <w:r>
              <w:t>3</w:t>
            </w:r>
          </w:hyperlink>
        </w:p>
        <w:p w:rsidR="003F6CF1" w:rsidRDefault="008D0D13">
          <w:pPr>
            <w:pStyle w:val="TOC1"/>
            <w:tabs>
              <w:tab w:val="right" w:leader="dot" w:pos="9672"/>
            </w:tabs>
            <w:rPr>
              <w:b w:val="0"/>
            </w:rPr>
          </w:pPr>
          <w:hyperlink w:anchor="_bookmark2" w:history="1">
            <w:r>
              <w:t>MARCO NORMATIVO LEGAL</w:t>
            </w:r>
            <w:r>
              <w:tab/>
            </w:r>
            <w:r>
              <w:rPr>
                <w:b w:val="0"/>
              </w:rPr>
              <w:t>4</w:t>
            </w:r>
          </w:hyperlink>
        </w:p>
        <w:p w:rsidR="003F6CF1" w:rsidRDefault="008D0D13">
          <w:pPr>
            <w:pStyle w:val="TOC1"/>
            <w:tabs>
              <w:tab w:val="right" w:leader="dot" w:pos="9672"/>
            </w:tabs>
            <w:spacing w:before="101"/>
            <w:rPr>
              <w:b w:val="0"/>
            </w:rPr>
          </w:pPr>
          <w:hyperlink w:anchor="_bookmark3" w:history="1">
            <w:r>
              <w:t>MISIÓN</w:t>
            </w:r>
            <w:r>
              <w:tab/>
            </w:r>
            <w:r>
              <w:rPr>
                <w:b w:val="0"/>
              </w:rPr>
              <w:t>4</w:t>
            </w:r>
          </w:hyperlink>
        </w:p>
        <w:p w:rsidR="003F6CF1" w:rsidRDefault="008D0D13">
          <w:pPr>
            <w:pStyle w:val="TOC1"/>
            <w:tabs>
              <w:tab w:val="right" w:leader="dot" w:pos="9672"/>
            </w:tabs>
            <w:spacing w:before="101"/>
            <w:rPr>
              <w:b w:val="0"/>
            </w:rPr>
          </w:pPr>
          <w:hyperlink w:anchor="_bookmark4" w:history="1">
            <w:r>
              <w:t>VISIÓN</w:t>
            </w:r>
            <w:r>
              <w:tab/>
            </w:r>
            <w:r>
              <w:rPr>
                <w:b w:val="0"/>
              </w:rPr>
              <w:t>4</w:t>
            </w:r>
          </w:hyperlink>
        </w:p>
        <w:p w:rsidR="003F6CF1" w:rsidRDefault="008D0D13">
          <w:pPr>
            <w:pStyle w:val="TOC1"/>
            <w:tabs>
              <w:tab w:val="right" w:leader="dot" w:pos="9672"/>
            </w:tabs>
            <w:spacing w:before="99"/>
            <w:rPr>
              <w:b w:val="0"/>
            </w:rPr>
          </w:pPr>
          <w:hyperlink w:anchor="_bookmark5" w:history="1">
            <w:r>
              <w:t>OBJETIVOS</w:t>
            </w:r>
            <w:r>
              <w:tab/>
            </w:r>
            <w:r>
              <w:rPr>
                <w:b w:val="0"/>
              </w:rPr>
              <w:t>5</w:t>
            </w:r>
          </w:hyperlink>
        </w:p>
        <w:p w:rsidR="003F6CF1" w:rsidRDefault="008D0D13">
          <w:pPr>
            <w:pStyle w:val="TOC1"/>
            <w:tabs>
              <w:tab w:val="right" w:leader="dot" w:pos="9672"/>
            </w:tabs>
            <w:spacing w:before="102"/>
            <w:rPr>
              <w:b w:val="0"/>
            </w:rPr>
          </w:pPr>
          <w:hyperlink w:anchor="_bookmark6" w:history="1">
            <w:r>
              <w:rPr>
                <w:rFonts w:ascii="Arial"/>
              </w:rPr>
              <w:t>GENERAL</w:t>
            </w:r>
            <w:r>
              <w:rPr>
                <w:rFonts w:ascii="Arial"/>
              </w:rPr>
              <w:tab/>
            </w:r>
            <w:r>
              <w:rPr>
                <w:b w:val="0"/>
              </w:rPr>
              <w:t>5</w:t>
            </w:r>
          </w:hyperlink>
        </w:p>
        <w:p w:rsidR="003F6CF1" w:rsidRDefault="008D0D13">
          <w:pPr>
            <w:pStyle w:val="TOC1"/>
            <w:tabs>
              <w:tab w:val="right" w:leader="dot" w:pos="9672"/>
            </w:tabs>
            <w:rPr>
              <w:b w:val="0"/>
            </w:rPr>
          </w:pPr>
          <w:hyperlink w:anchor="_bookmark7" w:history="1">
            <w:r>
              <w:t>FUNCIONES</w:t>
            </w:r>
            <w:r>
              <w:tab/>
            </w:r>
            <w:r>
              <w:rPr>
                <w:b w:val="0"/>
              </w:rPr>
              <w:t>5</w:t>
            </w:r>
          </w:hyperlink>
        </w:p>
        <w:p w:rsidR="003F6CF1" w:rsidRDefault="008D0D13">
          <w:pPr>
            <w:pStyle w:val="TOC4"/>
            <w:tabs>
              <w:tab w:val="right" w:leader="dot" w:pos="9672"/>
            </w:tabs>
            <w:spacing w:before="102"/>
            <w:rPr>
              <w:rFonts w:ascii="Times New Roman"/>
            </w:rPr>
          </w:pPr>
          <w:hyperlink w:anchor="_bookmark8" w:history="1">
            <w:r>
              <w:t>Administrativas</w:t>
            </w:r>
            <w:r>
              <w:tab/>
            </w:r>
            <w:r>
              <w:rPr>
                <w:rFonts w:ascii="Times New Roman"/>
              </w:rPr>
              <w:t>5</w:t>
            </w:r>
          </w:hyperlink>
        </w:p>
        <w:p w:rsidR="003F6CF1" w:rsidRDefault="008D0D13">
          <w:pPr>
            <w:pStyle w:val="TOC4"/>
            <w:tabs>
              <w:tab w:val="right" w:leader="dot" w:pos="9672"/>
            </w:tabs>
            <w:rPr>
              <w:rFonts w:ascii="Times New Roman"/>
            </w:rPr>
          </w:pPr>
          <w:hyperlink w:anchor="_bookmark9" w:history="1">
            <w:r>
              <w:t>Asistenciales/</w:t>
            </w:r>
            <w:r>
              <w:rPr>
                <w:spacing w:val="-1"/>
              </w:rPr>
              <w:t xml:space="preserve"> </w:t>
            </w:r>
            <w:r>
              <w:t>Operati</w:t>
            </w:r>
            <w:r>
              <w:t>vas</w:t>
            </w:r>
            <w:r>
              <w:tab/>
            </w:r>
            <w:r>
              <w:rPr>
                <w:rFonts w:ascii="Times New Roman"/>
              </w:rPr>
              <w:t>5</w:t>
            </w:r>
          </w:hyperlink>
        </w:p>
        <w:p w:rsidR="003F6CF1" w:rsidRDefault="008D0D13">
          <w:pPr>
            <w:pStyle w:val="TOC4"/>
            <w:tabs>
              <w:tab w:val="right" w:leader="dot" w:pos="9672"/>
            </w:tabs>
            <w:rPr>
              <w:rFonts w:ascii="Times New Roman"/>
            </w:rPr>
          </w:pPr>
          <w:hyperlink w:anchor="_bookmark10" w:history="1">
            <w:r>
              <w:t>Docencia</w:t>
            </w:r>
            <w:r>
              <w:tab/>
            </w:r>
            <w:r>
              <w:rPr>
                <w:rFonts w:ascii="Times New Roman"/>
              </w:rPr>
              <w:t>6</w:t>
            </w:r>
          </w:hyperlink>
        </w:p>
        <w:p w:rsidR="003F6CF1" w:rsidRDefault="008D0D13">
          <w:pPr>
            <w:pStyle w:val="TOC3"/>
            <w:tabs>
              <w:tab w:val="right" w:leader="dot" w:pos="9672"/>
            </w:tabs>
            <w:rPr>
              <w:b w:val="0"/>
            </w:rPr>
          </w:pPr>
          <w:hyperlink w:anchor="_bookmark11" w:history="1">
            <w:r>
              <w:t>FUNCIONES</w:t>
            </w:r>
            <w:r>
              <w:rPr>
                <w:spacing w:val="-1"/>
              </w:rPr>
              <w:t xml:space="preserve"> </w:t>
            </w:r>
            <w:r>
              <w:t>ESPECÍFICAS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:rsidR="003F6CF1" w:rsidRDefault="008D0D13">
          <w:pPr>
            <w:pStyle w:val="TOC1"/>
            <w:tabs>
              <w:tab w:val="right" w:leader="dot" w:pos="9672"/>
            </w:tabs>
            <w:spacing w:before="100"/>
            <w:rPr>
              <w:b w:val="0"/>
            </w:rPr>
          </w:pPr>
          <w:hyperlink w:anchor="_bookmark12" w:history="1">
            <w:r>
              <w:t>DEPENDENCIA</w:t>
            </w:r>
            <w:r>
              <w:rPr>
                <w:spacing w:val="-1"/>
              </w:rPr>
              <w:t xml:space="preserve"> </w:t>
            </w:r>
            <w:r>
              <w:t>JERÁRQUICA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:rsidR="003F6CF1" w:rsidRDefault="008D0D13">
          <w:pPr>
            <w:pStyle w:val="TOC3"/>
            <w:tabs>
              <w:tab w:val="right" w:leader="dot" w:pos="9672"/>
            </w:tabs>
            <w:rPr>
              <w:b w:val="0"/>
            </w:rPr>
          </w:pPr>
          <w:hyperlink w:anchor="_bookmark13" w:history="1">
            <w:r>
              <w:t>ESTRUCTURA</w:t>
            </w:r>
            <w:r>
              <w:rPr>
                <w:spacing w:val="-1"/>
              </w:rPr>
              <w:t xml:space="preserve"> </w:t>
            </w:r>
            <w:r>
              <w:t>FUNCIONAL (ORGANIGRAMA)</w:t>
            </w:r>
            <w:r>
              <w:tab/>
            </w:r>
            <w:r>
              <w:rPr>
                <w:b w:val="0"/>
              </w:rPr>
              <w:t>6</w:t>
            </w:r>
          </w:hyperlink>
        </w:p>
        <w:p w:rsidR="003F6CF1" w:rsidRDefault="008D0D13">
          <w:pPr>
            <w:pStyle w:val="TOC4"/>
            <w:tabs>
              <w:tab w:val="right" w:leader="dot" w:pos="9672"/>
            </w:tabs>
            <w:spacing w:before="102"/>
            <w:rPr>
              <w:rFonts w:ascii="Times New Roman"/>
            </w:rPr>
          </w:pPr>
          <w:hyperlink w:anchor="_bookmark14" w:history="1">
            <w:r>
              <w:t>CANTIDAD</w:t>
            </w:r>
            <w:r>
              <w:rPr>
                <w:spacing w:val="-1"/>
              </w:rPr>
              <w:t xml:space="preserve"> </w:t>
            </w:r>
            <w:r>
              <w:t>DE RECURSO HUMANO</w:t>
            </w:r>
            <w:r>
              <w:tab/>
            </w:r>
            <w:r>
              <w:rPr>
                <w:rFonts w:ascii="Times New Roman"/>
              </w:rPr>
              <w:t>7</w:t>
            </w:r>
          </w:hyperlink>
        </w:p>
        <w:p w:rsidR="003F6CF1" w:rsidRDefault="008D0D13">
          <w:pPr>
            <w:pStyle w:val="TOC1"/>
            <w:tabs>
              <w:tab w:val="right" w:leader="dot" w:pos="9672"/>
            </w:tabs>
            <w:rPr>
              <w:b w:val="0"/>
            </w:rPr>
          </w:pPr>
          <w:hyperlink w:anchor="_bookmark15" w:history="1">
            <w:r>
              <w:t>RELACIONES</w:t>
            </w:r>
            <w:r>
              <w:rPr>
                <w:spacing w:val="-1"/>
              </w:rPr>
              <w:t xml:space="preserve"> </w:t>
            </w:r>
            <w:r>
              <w:t>INTERNAS Y</w:t>
            </w:r>
            <w:r>
              <w:rPr>
                <w:spacing w:val="-1"/>
              </w:rPr>
              <w:t xml:space="preserve"> </w:t>
            </w:r>
            <w:r>
              <w:t>RELACIONES EXTERNAS DE</w:t>
            </w:r>
            <w:r>
              <w:rPr>
                <w:spacing w:val="-1"/>
              </w:rPr>
              <w:t xml:space="preserve"> </w:t>
            </w:r>
            <w:r>
              <w:t>TRABAJO</w:t>
            </w:r>
            <w:r>
              <w:tab/>
            </w:r>
            <w:r>
              <w:rPr>
                <w:b w:val="0"/>
              </w:rPr>
              <w:t>8</w:t>
            </w:r>
          </w:hyperlink>
        </w:p>
        <w:p w:rsidR="003F6CF1" w:rsidRDefault="008D0D13">
          <w:pPr>
            <w:pStyle w:val="TOC1"/>
            <w:tabs>
              <w:tab w:val="right" w:leader="dot" w:pos="9672"/>
            </w:tabs>
            <w:spacing w:before="101"/>
            <w:rPr>
              <w:b w:val="0"/>
            </w:rPr>
          </w:pPr>
          <w:hyperlink w:anchor="_bookmark16" w:history="1">
            <w:r>
              <w:t>VIGENCIA</w:t>
            </w:r>
            <w:r>
              <w:tab/>
            </w:r>
            <w:r>
              <w:rPr>
                <w:b w:val="0"/>
              </w:rPr>
              <w:t>9</w:t>
            </w:r>
          </w:hyperlink>
        </w:p>
        <w:p w:rsidR="003F6CF1" w:rsidRDefault="008D0D13">
          <w:pPr>
            <w:pStyle w:val="TOC3"/>
            <w:tabs>
              <w:tab w:val="right" w:leader="dot" w:pos="9672"/>
            </w:tabs>
            <w:spacing w:before="101"/>
            <w:rPr>
              <w:b w:val="0"/>
            </w:rPr>
          </w:pPr>
          <w:hyperlink w:anchor="_bookmark17" w:history="1">
            <w:r>
              <w:t>SIGLAS</w:t>
            </w:r>
            <w:r>
              <w:tab/>
            </w:r>
            <w:r>
              <w:rPr>
                <w:b w:val="0"/>
              </w:rPr>
              <w:t>9</w:t>
            </w:r>
          </w:hyperlink>
        </w:p>
      </w:sdtContent>
    </w:sdt>
    <w:p w:rsidR="003F6CF1" w:rsidRDefault="003F6CF1">
      <w:pPr>
        <w:sectPr w:rsidR="003F6CF1">
          <w:headerReference w:type="default" r:id="rId10"/>
          <w:footerReference w:type="default" r:id="rId11"/>
          <w:pgSz w:w="12240" w:h="15840"/>
          <w:pgMar w:top="3000" w:right="700" w:bottom="1260" w:left="1120" w:header="914" w:footer="1061" w:gutter="0"/>
          <w:pgNumType w:start="2"/>
          <w:cols w:space="720"/>
        </w:sectPr>
      </w:pPr>
    </w:p>
    <w:p w:rsidR="003F6CF1" w:rsidRDefault="003F6CF1">
      <w:pPr>
        <w:pStyle w:val="BodyText"/>
        <w:rPr>
          <w:rFonts w:ascii="Times New Roman"/>
          <w:sz w:val="26"/>
        </w:rPr>
      </w:pPr>
    </w:p>
    <w:p w:rsidR="003F6CF1" w:rsidRDefault="003F6CF1">
      <w:pPr>
        <w:pStyle w:val="BodyText"/>
        <w:spacing w:before="10"/>
        <w:rPr>
          <w:rFonts w:ascii="Times New Roman"/>
          <w:sz w:val="21"/>
        </w:rPr>
      </w:pPr>
    </w:p>
    <w:p w:rsidR="003F6CF1" w:rsidRDefault="008D0D13">
      <w:pPr>
        <w:pStyle w:val="Heading1"/>
        <w:spacing w:before="1"/>
        <w:ind w:left="1830" w:right="2247"/>
        <w:jc w:val="center"/>
      </w:pPr>
      <w:bookmarkStart w:id="0" w:name="_bookmark0"/>
      <w:bookmarkEnd w:id="0"/>
      <w:r>
        <w:t>INTRODUCCION</w:t>
      </w:r>
    </w:p>
    <w:p w:rsidR="003F6CF1" w:rsidRDefault="003F6CF1">
      <w:pPr>
        <w:pStyle w:val="BodyText"/>
        <w:spacing w:before="3"/>
        <w:rPr>
          <w:rFonts w:ascii="Arial"/>
          <w:b/>
          <w:sz w:val="31"/>
        </w:rPr>
      </w:pPr>
    </w:p>
    <w:p w:rsidR="003F6CF1" w:rsidRDefault="008D0D13">
      <w:pPr>
        <w:pStyle w:val="BodyText"/>
        <w:spacing w:line="276" w:lineRule="auto"/>
        <w:ind w:left="320" w:right="737"/>
        <w:jc w:val="both"/>
      </w:pPr>
      <w:r>
        <w:t>La modernización de la gestión del estado demanda eficiencia en la utilización de sus</w:t>
      </w:r>
      <w:r>
        <w:rPr>
          <w:spacing w:val="1"/>
        </w:rPr>
        <w:t xml:space="preserve"> </w:t>
      </w:r>
      <w:r>
        <w:t>recursos,</w:t>
      </w:r>
      <w:r>
        <w:rPr>
          <w:spacing w:val="1"/>
        </w:rPr>
        <w:t xml:space="preserve"> </w:t>
      </w:r>
      <w:r>
        <w:t>eliminando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duplicidad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superposición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competencias,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atribuciones entre sectores, entidades, funcionarios y servidores. Para ello el diseño y</w:t>
      </w:r>
      <w:r>
        <w:rPr>
          <w:spacing w:val="1"/>
        </w:rPr>
        <w:t xml:space="preserve"> </w:t>
      </w:r>
      <w:r>
        <w:t>estructura de la administración pública, sus dependencias, entidades y organismos, se</w:t>
      </w:r>
      <w:r>
        <w:rPr>
          <w:spacing w:val="1"/>
        </w:rPr>
        <w:t xml:space="preserve"> </w:t>
      </w:r>
      <w:r>
        <w:t>rigen</w:t>
      </w:r>
      <w:r>
        <w:rPr>
          <w:spacing w:val="-1"/>
        </w:rPr>
        <w:t xml:space="preserve"> </w:t>
      </w:r>
      <w:r>
        <w:t>por los siguientes criterios:</w:t>
      </w:r>
    </w:p>
    <w:p w:rsidR="003F6CF1" w:rsidRDefault="003F6CF1">
      <w:pPr>
        <w:pStyle w:val="BodyText"/>
        <w:spacing w:before="6"/>
        <w:rPr>
          <w:sz w:val="27"/>
        </w:rPr>
      </w:pPr>
    </w:p>
    <w:p w:rsidR="003F6CF1" w:rsidRDefault="008D0D13">
      <w:pPr>
        <w:pStyle w:val="ListParagraph"/>
        <w:numPr>
          <w:ilvl w:val="0"/>
          <w:numId w:val="4"/>
        </w:numPr>
        <w:tabs>
          <w:tab w:val="left" w:pos="1041"/>
        </w:tabs>
        <w:spacing w:before="1" w:line="276" w:lineRule="auto"/>
        <w:ind w:right="742"/>
        <w:jc w:val="both"/>
        <w:rPr>
          <w:sz w:val="24"/>
        </w:rPr>
      </w:pPr>
      <w:r>
        <w:rPr>
          <w:sz w:val="24"/>
        </w:rPr>
        <w:t>Las funciones y actividades que realiza la a</w:t>
      </w:r>
      <w:r>
        <w:rPr>
          <w:sz w:val="24"/>
        </w:rPr>
        <w:t>dministración pública, a través de sus</w:t>
      </w:r>
      <w:r>
        <w:rPr>
          <w:spacing w:val="-64"/>
          <w:sz w:val="24"/>
        </w:rPr>
        <w:t xml:space="preserve"> </w:t>
      </w:r>
      <w:r>
        <w:rPr>
          <w:sz w:val="24"/>
        </w:rPr>
        <w:t>dependencias,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organismos,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plenamente</w:t>
      </w:r>
      <w:r>
        <w:rPr>
          <w:spacing w:val="1"/>
          <w:sz w:val="24"/>
        </w:rPr>
        <w:t xml:space="preserve"> </w:t>
      </w:r>
      <w:r>
        <w:rPr>
          <w:sz w:val="24"/>
        </w:rPr>
        <w:t>justificada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amparada</w:t>
      </w:r>
      <w:r>
        <w:rPr>
          <w:spacing w:val="-1"/>
          <w:sz w:val="24"/>
        </w:rPr>
        <w:t xml:space="preserve"> </w:t>
      </w:r>
      <w:r>
        <w:rPr>
          <w:sz w:val="24"/>
        </w:rPr>
        <w:t>en sus</w:t>
      </w:r>
      <w:r>
        <w:rPr>
          <w:spacing w:val="-2"/>
          <w:sz w:val="24"/>
        </w:rPr>
        <w:t xml:space="preserve"> </w:t>
      </w:r>
      <w:r>
        <w:rPr>
          <w:sz w:val="24"/>
        </w:rPr>
        <w:t>normas.</w:t>
      </w:r>
    </w:p>
    <w:p w:rsidR="003F6CF1" w:rsidRDefault="008D0D13">
      <w:pPr>
        <w:pStyle w:val="ListParagraph"/>
        <w:numPr>
          <w:ilvl w:val="0"/>
          <w:numId w:val="4"/>
        </w:numPr>
        <w:tabs>
          <w:tab w:val="left" w:pos="1041"/>
        </w:tabs>
        <w:spacing w:line="276" w:lineRule="auto"/>
        <w:ind w:right="739"/>
        <w:jc w:val="both"/>
        <w:rPr>
          <w:sz w:val="24"/>
        </w:rPr>
      </w:pPr>
      <w:r>
        <w:rPr>
          <w:sz w:val="24"/>
        </w:rPr>
        <w:t>Las dependencias, entidades y organismos e instancias de la 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pública no deben duplicar funciones o provee</w:t>
      </w:r>
      <w:r>
        <w:rPr>
          <w:sz w:val="24"/>
        </w:rPr>
        <w:t>r servicios brindados por otras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-1"/>
          <w:sz w:val="24"/>
        </w:rPr>
        <w:t xml:space="preserve"> </w:t>
      </w:r>
      <w:r>
        <w:rPr>
          <w:sz w:val="24"/>
        </w:rPr>
        <w:t>ya existentes.</w:t>
      </w:r>
    </w:p>
    <w:p w:rsidR="003F6CF1" w:rsidRDefault="008D0D13">
      <w:pPr>
        <w:pStyle w:val="ListParagraph"/>
        <w:numPr>
          <w:ilvl w:val="0"/>
          <w:numId w:val="4"/>
        </w:numPr>
        <w:tabs>
          <w:tab w:val="left" w:pos="1041"/>
        </w:tabs>
        <w:spacing w:line="278" w:lineRule="auto"/>
        <w:ind w:right="743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diseño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estructura</w:t>
      </w:r>
      <w:r>
        <w:rPr>
          <w:spacing w:val="1"/>
          <w:sz w:val="24"/>
        </w:rPr>
        <w:t xml:space="preserve"> </w:t>
      </w:r>
      <w:r>
        <w:rPr>
          <w:sz w:val="24"/>
        </w:rPr>
        <w:t>orgánica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prevalece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principio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especialidad,</w:t>
      </w:r>
      <w:r>
        <w:rPr>
          <w:spacing w:val="-3"/>
          <w:sz w:val="24"/>
        </w:rPr>
        <w:t xml:space="preserve"> </w:t>
      </w:r>
      <w:r>
        <w:rPr>
          <w:sz w:val="24"/>
        </w:rPr>
        <w:t>debiéndose</w:t>
      </w:r>
      <w:r>
        <w:rPr>
          <w:spacing w:val="-1"/>
          <w:sz w:val="24"/>
        </w:rPr>
        <w:t xml:space="preserve"> </w:t>
      </w:r>
      <w:r>
        <w:rPr>
          <w:sz w:val="24"/>
        </w:rPr>
        <w:t>integrar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funciones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-1"/>
          <w:sz w:val="24"/>
        </w:rPr>
        <w:t xml:space="preserve"> </w:t>
      </w:r>
      <w:r>
        <w:rPr>
          <w:sz w:val="24"/>
        </w:rPr>
        <w:t>afines.</w:t>
      </w:r>
    </w:p>
    <w:p w:rsidR="003F6CF1" w:rsidRDefault="008D0D13">
      <w:pPr>
        <w:pStyle w:val="ListParagraph"/>
        <w:numPr>
          <w:ilvl w:val="0"/>
          <w:numId w:val="4"/>
        </w:numPr>
        <w:tabs>
          <w:tab w:val="left" w:pos="1041"/>
        </w:tabs>
        <w:spacing w:line="276" w:lineRule="auto"/>
        <w:ind w:right="733"/>
        <w:jc w:val="both"/>
        <w:rPr>
          <w:sz w:val="24"/>
        </w:rPr>
      </w:pPr>
      <w:r>
        <w:rPr>
          <w:sz w:val="24"/>
        </w:rPr>
        <w:t>Toda dependencia, entidad u organismo de la administración pública debe tener</w:t>
      </w:r>
      <w:r>
        <w:rPr>
          <w:spacing w:val="1"/>
          <w:sz w:val="24"/>
        </w:rPr>
        <w:t xml:space="preserve"> </w:t>
      </w:r>
      <w:r>
        <w:rPr>
          <w:sz w:val="24"/>
        </w:rPr>
        <w:t>claramente asignadas sus competencias de modo tal que pueda determinarse la</w:t>
      </w:r>
      <w:r>
        <w:rPr>
          <w:spacing w:val="1"/>
          <w:sz w:val="24"/>
        </w:rPr>
        <w:t xml:space="preserve"> </w:t>
      </w:r>
      <w:r>
        <w:rPr>
          <w:sz w:val="24"/>
        </w:rPr>
        <w:t>calidad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desempeño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grado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sus</w:t>
      </w:r>
      <w:r>
        <w:rPr>
          <w:spacing w:val="-3"/>
          <w:sz w:val="24"/>
        </w:rPr>
        <w:t xml:space="preserve"> </w:t>
      </w:r>
      <w:r>
        <w:rPr>
          <w:sz w:val="24"/>
        </w:rPr>
        <w:t>funciones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base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pluralidad de criter</w:t>
      </w:r>
      <w:r>
        <w:rPr>
          <w:sz w:val="24"/>
        </w:rPr>
        <w:t>ios de</w:t>
      </w:r>
      <w:r>
        <w:rPr>
          <w:spacing w:val="-2"/>
          <w:sz w:val="24"/>
        </w:rPr>
        <w:t xml:space="preserve"> </w:t>
      </w:r>
      <w:r>
        <w:rPr>
          <w:sz w:val="24"/>
        </w:rPr>
        <w:t>medición.</w:t>
      </w:r>
    </w:p>
    <w:p w:rsidR="003F6CF1" w:rsidRDefault="003F6CF1">
      <w:pPr>
        <w:pStyle w:val="BodyText"/>
        <w:spacing w:before="1"/>
        <w:rPr>
          <w:sz w:val="27"/>
        </w:rPr>
      </w:pPr>
    </w:p>
    <w:p w:rsidR="003F6CF1" w:rsidRDefault="008D0D13">
      <w:pPr>
        <w:pStyle w:val="BodyText"/>
        <w:spacing w:line="276" w:lineRule="auto"/>
        <w:ind w:left="320" w:right="741"/>
        <w:jc w:val="both"/>
      </w:pPr>
      <w:r>
        <w:t>Tales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orientan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orgánico</w:t>
      </w:r>
      <w:r>
        <w:rPr>
          <w:spacing w:val="1"/>
        </w:rPr>
        <w:t xml:space="preserve"> </w:t>
      </w:r>
      <w:r>
        <w:t>estructural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funcional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instituciones del estado. En tal sentido, todos los documentos técnicos normativos 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orientar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operatividad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rPr>
          <w:spacing w:val="-1"/>
        </w:rPr>
        <w:t>sistematizada,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5"/>
        </w:rPr>
        <w:t xml:space="preserve"> </w:t>
      </w:r>
      <w:r>
        <w:rPr>
          <w:spacing w:val="-1"/>
        </w:rPr>
        <w:t>eficiencia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6"/>
        </w:rPr>
        <w:t xml:space="preserve"> </w:t>
      </w:r>
      <w:r>
        <w:rPr>
          <w:spacing w:val="-1"/>
        </w:rPr>
        <w:t>efectividad,</w:t>
      </w:r>
      <w:r>
        <w:rPr>
          <w:spacing w:val="-14"/>
        </w:rPr>
        <w:t xml:space="preserve"> </w:t>
      </w:r>
      <w:r>
        <w:t>calidad</w:t>
      </w:r>
      <w:r>
        <w:rPr>
          <w:spacing w:val="-15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integración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todo,</w:t>
      </w:r>
      <w:r>
        <w:rPr>
          <w:spacing w:val="-15"/>
        </w:rPr>
        <w:t xml:space="preserve"> </w:t>
      </w:r>
      <w:r>
        <w:t>procurando</w:t>
      </w:r>
      <w:r>
        <w:rPr>
          <w:spacing w:val="-65"/>
        </w:rPr>
        <w:t xml:space="preserve"> </w:t>
      </w:r>
      <w:r>
        <w:t>la interrelación de los cargos de sus funciones con los procedimientos y criterios de</w:t>
      </w:r>
      <w:r>
        <w:rPr>
          <w:spacing w:val="1"/>
        </w:rPr>
        <w:t xml:space="preserve"> </w:t>
      </w:r>
      <w:r>
        <w:t>medición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evaluación.</w:t>
      </w:r>
    </w:p>
    <w:p w:rsidR="003F6CF1" w:rsidRDefault="008D0D13">
      <w:pPr>
        <w:pStyle w:val="BodyText"/>
        <w:spacing w:line="276" w:lineRule="auto"/>
        <w:ind w:left="320" w:right="734"/>
        <w:jc w:val="both"/>
      </w:pPr>
      <w:bookmarkStart w:id="1" w:name="_bookmark1"/>
      <w:bookmarkEnd w:id="1"/>
      <w:r>
        <w:t>El presente manual de organización constituye una herramienta administrativa, que</w:t>
      </w:r>
      <w:r>
        <w:rPr>
          <w:spacing w:val="1"/>
        </w:rPr>
        <w:t xml:space="preserve"> </w:t>
      </w:r>
      <w:r>
        <w:t>proporcione información al personal del área para conocer con precisión las funciones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desempeñar.</w:t>
      </w:r>
    </w:p>
    <w:p w:rsidR="003F6CF1" w:rsidRDefault="003F6CF1">
      <w:pPr>
        <w:spacing w:line="276" w:lineRule="auto"/>
        <w:jc w:val="both"/>
        <w:sectPr w:rsidR="003F6CF1">
          <w:pgSz w:w="12240" w:h="15840"/>
          <w:pgMar w:top="3000" w:right="700" w:bottom="1260" w:left="1120" w:header="914" w:footer="1061" w:gutter="0"/>
          <w:cols w:space="720"/>
        </w:sectPr>
      </w:pPr>
    </w:p>
    <w:p w:rsidR="003F6CF1" w:rsidRDefault="003F6CF1">
      <w:pPr>
        <w:pStyle w:val="BodyText"/>
        <w:rPr>
          <w:sz w:val="20"/>
        </w:rPr>
      </w:pPr>
    </w:p>
    <w:p w:rsidR="003F6CF1" w:rsidRDefault="003F6CF1">
      <w:pPr>
        <w:pStyle w:val="BodyText"/>
        <w:spacing w:before="10"/>
        <w:rPr>
          <w:sz w:val="19"/>
        </w:rPr>
      </w:pPr>
    </w:p>
    <w:p w:rsidR="003F6CF1" w:rsidRDefault="008D0D13">
      <w:pPr>
        <w:pStyle w:val="Heading1"/>
        <w:spacing w:before="93"/>
      </w:pPr>
      <w:bookmarkStart w:id="2" w:name="_bookmark2"/>
      <w:bookmarkEnd w:id="2"/>
      <w:r>
        <w:t>MARCO</w:t>
      </w:r>
      <w:r>
        <w:rPr>
          <w:spacing w:val="-1"/>
        </w:rPr>
        <w:t xml:space="preserve"> </w:t>
      </w:r>
      <w:r>
        <w:t>NORMATIVO</w:t>
      </w:r>
      <w:r>
        <w:rPr>
          <w:spacing w:val="-1"/>
        </w:rPr>
        <w:t xml:space="preserve"> </w:t>
      </w:r>
      <w:r>
        <w:t>LEGAL</w:t>
      </w:r>
    </w:p>
    <w:p w:rsidR="003F6CF1" w:rsidRDefault="003F6CF1">
      <w:pPr>
        <w:pStyle w:val="BodyText"/>
        <w:rPr>
          <w:rFonts w:ascii="Arial"/>
          <w:b/>
          <w:sz w:val="26"/>
        </w:rPr>
      </w:pPr>
    </w:p>
    <w:p w:rsidR="003F6CF1" w:rsidRDefault="003F6CF1">
      <w:pPr>
        <w:pStyle w:val="BodyText"/>
        <w:spacing w:before="9"/>
        <w:rPr>
          <w:rFonts w:ascii="Arial"/>
          <w:b/>
          <w:sz w:val="32"/>
        </w:rPr>
      </w:pPr>
    </w:p>
    <w:p w:rsidR="003F6CF1" w:rsidRDefault="008D0D13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Cuscatlán</w:t>
      </w:r>
    </w:p>
    <w:p w:rsidR="003F6CF1" w:rsidRDefault="008D0D13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42"/>
        <w:ind w:hanging="361"/>
        <w:rPr>
          <w:sz w:val="24"/>
        </w:rPr>
      </w:pPr>
      <w:r>
        <w:rPr>
          <w:sz w:val="24"/>
        </w:rPr>
        <w:t>Marco</w:t>
      </w:r>
      <w:r>
        <w:rPr>
          <w:spacing w:val="-1"/>
          <w:sz w:val="24"/>
        </w:rPr>
        <w:t xml:space="preserve"> </w:t>
      </w:r>
      <w:r>
        <w:rPr>
          <w:sz w:val="24"/>
        </w:rPr>
        <w:t>estra</w:t>
      </w:r>
      <w:r>
        <w:rPr>
          <w:sz w:val="24"/>
        </w:rPr>
        <w:t>tégico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salud</w:t>
      </w:r>
      <w:r>
        <w:rPr>
          <w:spacing w:val="2"/>
          <w:sz w:val="24"/>
        </w:rPr>
        <w:t xml:space="preserve"> </w:t>
      </w:r>
      <w:r>
        <w:rPr>
          <w:sz w:val="24"/>
        </w:rPr>
        <w:t>– Política</w:t>
      </w:r>
      <w:r>
        <w:rPr>
          <w:spacing w:val="-1"/>
          <w:sz w:val="24"/>
        </w:rPr>
        <w:t xml:space="preserve"> </w:t>
      </w:r>
      <w:r>
        <w:rPr>
          <w:sz w:val="24"/>
        </w:rPr>
        <w:t>Crecer</w:t>
      </w:r>
      <w:r>
        <w:rPr>
          <w:spacing w:val="-3"/>
          <w:sz w:val="24"/>
        </w:rPr>
        <w:t xml:space="preserve"> </w:t>
      </w:r>
      <w:r>
        <w:rPr>
          <w:sz w:val="24"/>
        </w:rPr>
        <w:t>Juntos</w:t>
      </w:r>
    </w:p>
    <w:p w:rsidR="003F6CF1" w:rsidRDefault="008D0D13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41" w:line="276" w:lineRule="auto"/>
        <w:ind w:right="735"/>
        <w:rPr>
          <w:sz w:val="24"/>
        </w:rPr>
      </w:pPr>
      <w:r>
        <w:rPr>
          <w:sz w:val="24"/>
        </w:rPr>
        <w:t>Plan</w:t>
      </w:r>
      <w:r>
        <w:rPr>
          <w:spacing w:val="5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3"/>
          <w:sz w:val="24"/>
        </w:rPr>
        <w:t xml:space="preserve"> </w:t>
      </w:r>
      <w:r>
        <w:rPr>
          <w:sz w:val="24"/>
        </w:rPr>
        <w:t>Hospital</w:t>
      </w:r>
      <w:r>
        <w:rPr>
          <w:spacing w:val="3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Mujer</w:t>
      </w:r>
      <w:r>
        <w:rPr>
          <w:spacing w:val="4"/>
          <w:sz w:val="24"/>
        </w:rPr>
        <w:t xml:space="preserve"> </w:t>
      </w:r>
      <w:r>
        <w:rPr>
          <w:sz w:val="24"/>
        </w:rPr>
        <w:t>“Dra.</w:t>
      </w:r>
      <w:r>
        <w:rPr>
          <w:spacing w:val="12"/>
          <w:sz w:val="24"/>
        </w:rPr>
        <w:t xml:space="preserve"> </w:t>
      </w:r>
      <w:r>
        <w:rPr>
          <w:sz w:val="24"/>
        </w:rPr>
        <w:t>María</w:t>
      </w:r>
      <w:r>
        <w:rPr>
          <w:spacing w:val="4"/>
          <w:sz w:val="24"/>
        </w:rPr>
        <w:t xml:space="preserve"> </w:t>
      </w:r>
      <w:r>
        <w:rPr>
          <w:sz w:val="24"/>
        </w:rPr>
        <w:t>Isabel</w:t>
      </w:r>
      <w:r>
        <w:rPr>
          <w:spacing w:val="3"/>
          <w:sz w:val="24"/>
        </w:rPr>
        <w:t xml:space="preserve"> </w:t>
      </w:r>
      <w:r>
        <w:rPr>
          <w:sz w:val="24"/>
        </w:rPr>
        <w:t>Rodríguez”</w:t>
      </w:r>
      <w:r>
        <w:rPr>
          <w:spacing w:val="-64"/>
          <w:sz w:val="24"/>
        </w:rPr>
        <w:t xml:space="preserve"> </w:t>
      </w:r>
      <w:r>
        <w:rPr>
          <w:sz w:val="24"/>
        </w:rPr>
        <w:t>22016-2025.</w:t>
      </w:r>
    </w:p>
    <w:p w:rsidR="003F6CF1" w:rsidRDefault="008D0D13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1"/>
        <w:ind w:hanging="361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2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MINSAL</w:t>
      </w:r>
      <w:r>
        <w:rPr>
          <w:spacing w:val="-3"/>
          <w:sz w:val="24"/>
        </w:rPr>
        <w:t xml:space="preserve"> </w:t>
      </w:r>
      <w:r>
        <w:rPr>
          <w:sz w:val="24"/>
        </w:rPr>
        <w:t>2021-2025</w:t>
      </w:r>
    </w:p>
    <w:p w:rsidR="003F6CF1" w:rsidRDefault="008D0D13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41"/>
        <w:ind w:hanging="361"/>
        <w:rPr>
          <w:sz w:val="24"/>
        </w:rPr>
      </w:pPr>
      <w:r>
        <w:rPr>
          <w:sz w:val="24"/>
        </w:rPr>
        <w:t>Política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Calidad</w:t>
      </w:r>
    </w:p>
    <w:p w:rsidR="003F6CF1" w:rsidRDefault="008D0D13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41"/>
        <w:ind w:hanging="361"/>
        <w:rPr>
          <w:sz w:val="24"/>
        </w:rPr>
      </w:pPr>
      <w:r>
        <w:rPr>
          <w:sz w:val="24"/>
        </w:rPr>
        <w:t>Política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Salud</w:t>
      </w:r>
      <w:r>
        <w:rPr>
          <w:spacing w:val="-3"/>
          <w:sz w:val="24"/>
        </w:rPr>
        <w:t xml:space="preserve"> </w:t>
      </w:r>
      <w:r>
        <w:rPr>
          <w:sz w:val="24"/>
        </w:rPr>
        <w:t>2019-2024</w:t>
      </w:r>
    </w:p>
    <w:p w:rsidR="003F6CF1" w:rsidRDefault="008D0D13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40"/>
        <w:ind w:hanging="361"/>
        <w:rPr>
          <w:sz w:val="24"/>
        </w:rPr>
      </w:pPr>
      <w:r>
        <w:rPr>
          <w:sz w:val="24"/>
        </w:rPr>
        <w:t>Reglamento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Interno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Corte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Cuentas</w:t>
      </w:r>
    </w:p>
    <w:p w:rsidR="003F6CF1" w:rsidRDefault="008D0D13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44" w:line="276" w:lineRule="auto"/>
        <w:ind w:right="742"/>
        <w:rPr>
          <w:sz w:val="24"/>
        </w:rPr>
      </w:pPr>
      <w:r>
        <w:rPr>
          <w:sz w:val="24"/>
        </w:rPr>
        <w:t>Reglamento</w:t>
      </w:r>
      <w:r>
        <w:rPr>
          <w:spacing w:val="51"/>
          <w:sz w:val="24"/>
        </w:rPr>
        <w:t xml:space="preserve"> </w:t>
      </w:r>
      <w:r>
        <w:rPr>
          <w:sz w:val="24"/>
        </w:rPr>
        <w:t>de</w:t>
      </w:r>
      <w:r>
        <w:rPr>
          <w:spacing w:val="52"/>
          <w:sz w:val="24"/>
        </w:rPr>
        <w:t xml:space="preserve"> </w:t>
      </w:r>
      <w:r>
        <w:rPr>
          <w:sz w:val="24"/>
        </w:rPr>
        <w:t>Normas</w:t>
      </w:r>
      <w:r>
        <w:rPr>
          <w:spacing w:val="51"/>
          <w:sz w:val="24"/>
        </w:rPr>
        <w:t xml:space="preserve"> </w:t>
      </w:r>
      <w:r>
        <w:rPr>
          <w:sz w:val="24"/>
        </w:rPr>
        <w:t>Técnicas</w:t>
      </w:r>
      <w:r>
        <w:rPr>
          <w:spacing w:val="48"/>
          <w:sz w:val="24"/>
        </w:rPr>
        <w:t xml:space="preserve"> </w:t>
      </w:r>
      <w:r>
        <w:rPr>
          <w:sz w:val="24"/>
        </w:rPr>
        <w:t>de</w:t>
      </w:r>
      <w:r>
        <w:rPr>
          <w:spacing w:val="52"/>
          <w:sz w:val="24"/>
        </w:rPr>
        <w:t xml:space="preserve"> </w:t>
      </w:r>
      <w:r>
        <w:rPr>
          <w:sz w:val="24"/>
        </w:rPr>
        <w:t>Control</w:t>
      </w:r>
      <w:r>
        <w:rPr>
          <w:spacing w:val="50"/>
          <w:sz w:val="24"/>
        </w:rPr>
        <w:t xml:space="preserve"> </w:t>
      </w:r>
      <w:r>
        <w:rPr>
          <w:sz w:val="24"/>
        </w:rPr>
        <w:t>Interno</w:t>
      </w:r>
      <w:r>
        <w:rPr>
          <w:spacing w:val="51"/>
          <w:sz w:val="24"/>
        </w:rPr>
        <w:t xml:space="preserve"> </w:t>
      </w:r>
      <w:r>
        <w:rPr>
          <w:sz w:val="24"/>
        </w:rPr>
        <w:t>Específicas</w:t>
      </w:r>
      <w:r>
        <w:rPr>
          <w:spacing w:val="49"/>
          <w:sz w:val="24"/>
        </w:rPr>
        <w:t xml:space="preserve"> </w:t>
      </w:r>
      <w:r>
        <w:rPr>
          <w:sz w:val="24"/>
        </w:rPr>
        <w:t>del</w:t>
      </w:r>
      <w:r>
        <w:rPr>
          <w:spacing w:val="50"/>
          <w:sz w:val="24"/>
        </w:rPr>
        <w:t xml:space="preserve"> </w:t>
      </w:r>
      <w:r>
        <w:rPr>
          <w:sz w:val="24"/>
        </w:rPr>
        <w:t>Hospital</w:t>
      </w:r>
      <w:r>
        <w:rPr>
          <w:spacing w:val="-64"/>
          <w:sz w:val="24"/>
        </w:rPr>
        <w:t xml:space="preserve"> </w:t>
      </w:r>
      <w:r>
        <w:rPr>
          <w:sz w:val="24"/>
        </w:rPr>
        <w:t>Nacional</w:t>
      </w:r>
      <w:r>
        <w:rPr>
          <w:spacing w:val="-2"/>
          <w:sz w:val="24"/>
        </w:rPr>
        <w:t xml:space="preserve"> </w:t>
      </w:r>
      <w:r>
        <w:rPr>
          <w:sz w:val="24"/>
        </w:rPr>
        <w:t>de la</w:t>
      </w:r>
      <w:r>
        <w:rPr>
          <w:spacing w:val="-1"/>
          <w:sz w:val="24"/>
        </w:rPr>
        <w:t xml:space="preserve"> </w:t>
      </w:r>
      <w:r>
        <w:rPr>
          <w:sz w:val="24"/>
        </w:rPr>
        <w:t>Mujer “Dra.</w:t>
      </w:r>
      <w:r>
        <w:rPr>
          <w:spacing w:val="3"/>
          <w:sz w:val="24"/>
        </w:rPr>
        <w:t xml:space="preserve"> </w:t>
      </w:r>
      <w:r>
        <w:rPr>
          <w:sz w:val="24"/>
        </w:rPr>
        <w:t>María</w:t>
      </w:r>
      <w:r>
        <w:rPr>
          <w:spacing w:val="-1"/>
          <w:sz w:val="24"/>
        </w:rPr>
        <w:t xml:space="preserve"> </w:t>
      </w:r>
      <w:r>
        <w:rPr>
          <w:sz w:val="24"/>
        </w:rPr>
        <w:t>Isabel</w:t>
      </w:r>
      <w:r>
        <w:rPr>
          <w:spacing w:val="-1"/>
          <w:sz w:val="24"/>
        </w:rPr>
        <w:t xml:space="preserve"> </w:t>
      </w:r>
      <w:r>
        <w:rPr>
          <w:sz w:val="24"/>
        </w:rPr>
        <w:t>Rodríguez”</w:t>
      </w:r>
    </w:p>
    <w:p w:rsidR="003F6CF1" w:rsidRDefault="008D0D13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line="275" w:lineRule="exact"/>
        <w:ind w:hanging="361"/>
        <w:rPr>
          <w:sz w:val="24"/>
        </w:rPr>
      </w:pPr>
      <w:r>
        <w:rPr>
          <w:sz w:val="24"/>
        </w:rPr>
        <w:t>Reglamento</w:t>
      </w:r>
      <w:r>
        <w:rPr>
          <w:spacing w:val="-3"/>
          <w:sz w:val="24"/>
        </w:rPr>
        <w:t xml:space="preserve"> </w:t>
      </w:r>
      <w:r>
        <w:rPr>
          <w:sz w:val="24"/>
        </w:rPr>
        <w:t>General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Hospitales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MINSAL</w:t>
      </w:r>
    </w:p>
    <w:p w:rsidR="003F6CF1" w:rsidRDefault="008D0D13">
      <w:pPr>
        <w:pStyle w:val="ListParagraph"/>
        <w:numPr>
          <w:ilvl w:val="0"/>
          <w:numId w:val="3"/>
        </w:numPr>
        <w:tabs>
          <w:tab w:val="left" w:pos="1040"/>
          <w:tab w:val="left" w:pos="1041"/>
        </w:tabs>
        <w:spacing w:before="40"/>
        <w:ind w:hanging="361"/>
        <w:rPr>
          <w:sz w:val="24"/>
        </w:rPr>
      </w:pPr>
      <w:r>
        <w:rPr>
          <w:sz w:val="24"/>
        </w:rPr>
        <w:t>Manual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Descripción de</w:t>
      </w:r>
      <w:r>
        <w:rPr>
          <w:spacing w:val="-4"/>
          <w:sz w:val="24"/>
        </w:rPr>
        <w:t xml:space="preserve"> </w:t>
      </w:r>
      <w:r>
        <w:rPr>
          <w:sz w:val="24"/>
        </w:rPr>
        <w:t>Puestos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Trabajo:</w:t>
      </w:r>
      <w:r>
        <w:rPr>
          <w:spacing w:val="-1"/>
          <w:sz w:val="24"/>
        </w:rPr>
        <w:t xml:space="preserve"> </w:t>
      </w:r>
      <w:r>
        <w:rPr>
          <w:sz w:val="24"/>
        </w:rPr>
        <w:t>Tomo</w:t>
      </w:r>
      <w:r>
        <w:rPr>
          <w:spacing w:val="-4"/>
          <w:sz w:val="24"/>
        </w:rPr>
        <w:t xml:space="preserve"> </w:t>
      </w:r>
      <w:r>
        <w:rPr>
          <w:sz w:val="24"/>
        </w:rPr>
        <w:t>III,</w:t>
      </w:r>
      <w:r>
        <w:rPr>
          <w:spacing w:val="-3"/>
          <w:sz w:val="24"/>
        </w:rPr>
        <w:t xml:space="preserve"> </w:t>
      </w:r>
      <w:r>
        <w:rPr>
          <w:sz w:val="24"/>
        </w:rPr>
        <w:t>MINSAL</w:t>
      </w:r>
    </w:p>
    <w:p w:rsidR="003F6CF1" w:rsidRDefault="003F6CF1">
      <w:pPr>
        <w:pStyle w:val="BodyText"/>
        <w:rPr>
          <w:sz w:val="26"/>
        </w:rPr>
      </w:pPr>
    </w:p>
    <w:p w:rsidR="003F6CF1" w:rsidRDefault="003F6CF1">
      <w:pPr>
        <w:pStyle w:val="BodyText"/>
        <w:spacing w:before="8"/>
        <w:rPr>
          <w:sz w:val="22"/>
        </w:rPr>
      </w:pPr>
    </w:p>
    <w:p w:rsidR="003F6CF1" w:rsidRDefault="008D0D13">
      <w:pPr>
        <w:pStyle w:val="Heading1"/>
      </w:pPr>
      <w:bookmarkStart w:id="3" w:name="_bookmark3"/>
      <w:bookmarkEnd w:id="3"/>
      <w:r>
        <w:t>MISIÓN</w:t>
      </w:r>
    </w:p>
    <w:p w:rsidR="003F6CF1" w:rsidRDefault="003F6CF1">
      <w:pPr>
        <w:pStyle w:val="BodyText"/>
        <w:spacing w:before="3"/>
        <w:rPr>
          <w:rFonts w:ascii="Arial"/>
          <w:b/>
          <w:sz w:val="31"/>
        </w:rPr>
      </w:pPr>
    </w:p>
    <w:p w:rsidR="003F6CF1" w:rsidRDefault="008D0D13">
      <w:pPr>
        <w:pStyle w:val="BodyText"/>
        <w:spacing w:before="1" w:line="276" w:lineRule="auto"/>
        <w:ind w:left="320" w:right="733"/>
        <w:jc w:val="both"/>
      </w:pPr>
      <w:r>
        <w:t>Somos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alteraciones</w:t>
      </w:r>
      <w:r>
        <w:rPr>
          <w:spacing w:val="1"/>
        </w:rPr>
        <w:t xml:space="preserve"> </w:t>
      </w:r>
      <w:r>
        <w:t>musculo</w:t>
      </w:r>
      <w:r>
        <w:rPr>
          <w:spacing w:val="1"/>
        </w:rPr>
        <w:t xml:space="preserve"> </w:t>
      </w:r>
      <w:r>
        <w:t>esqueléticas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neurológicas en Recién Nacidos y proporcionar un tratamiento precoz y eficiente; así</w:t>
      </w:r>
      <w:r>
        <w:rPr>
          <w:spacing w:val="1"/>
        </w:rPr>
        <w:t xml:space="preserve"> </w:t>
      </w:r>
      <w:r>
        <w:t>como de prevenir secuelas de origen oncológico, ginecológico y neurológico o cualquier</w:t>
      </w:r>
      <w:r>
        <w:rPr>
          <w:spacing w:val="-64"/>
        </w:rPr>
        <w:t xml:space="preserve"> </w:t>
      </w:r>
      <w:r>
        <w:t>enfermedad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amerite atención</w:t>
      </w:r>
      <w:r>
        <w:rPr>
          <w:spacing w:val="-1"/>
        </w:rPr>
        <w:t xml:space="preserve"> </w:t>
      </w:r>
      <w:r>
        <w:t>fisioterapéutica</w:t>
      </w:r>
      <w:r>
        <w:rPr>
          <w:spacing w:val="-1"/>
        </w:rPr>
        <w:t xml:space="preserve"> </w:t>
      </w:r>
      <w:r>
        <w:t>en pacientes</w:t>
      </w:r>
      <w:r>
        <w:rPr>
          <w:spacing w:val="-1"/>
        </w:rPr>
        <w:t xml:space="preserve"> </w:t>
      </w:r>
      <w:r>
        <w:t>adultas.</w:t>
      </w:r>
    </w:p>
    <w:p w:rsidR="003F6CF1" w:rsidRDefault="003F6CF1">
      <w:pPr>
        <w:pStyle w:val="BodyText"/>
        <w:spacing w:before="6"/>
        <w:rPr>
          <w:sz w:val="27"/>
        </w:rPr>
      </w:pPr>
    </w:p>
    <w:p w:rsidR="003F6CF1" w:rsidRDefault="008D0D13">
      <w:pPr>
        <w:pStyle w:val="Heading1"/>
      </w:pPr>
      <w:bookmarkStart w:id="4" w:name="_bookmark4"/>
      <w:bookmarkEnd w:id="4"/>
      <w:r>
        <w:t>VISIÓN</w:t>
      </w:r>
    </w:p>
    <w:p w:rsidR="003F6CF1" w:rsidRDefault="003F6CF1">
      <w:pPr>
        <w:pStyle w:val="BodyText"/>
        <w:spacing w:before="2"/>
        <w:rPr>
          <w:rFonts w:ascii="Arial"/>
          <w:b/>
          <w:sz w:val="31"/>
        </w:rPr>
      </w:pPr>
    </w:p>
    <w:p w:rsidR="003F6CF1" w:rsidRDefault="008D0D13">
      <w:pPr>
        <w:pStyle w:val="BodyText"/>
        <w:spacing w:line="278" w:lineRule="auto"/>
        <w:ind w:left="320" w:right="745"/>
        <w:jc w:val="both"/>
      </w:pPr>
      <w:r>
        <w:t>Ser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rehabilitación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equipos</w:t>
      </w:r>
      <w:r>
        <w:rPr>
          <w:spacing w:val="1"/>
        </w:rPr>
        <w:t xml:space="preserve"> </w:t>
      </w:r>
      <w:r>
        <w:t>modernos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especializado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brindar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al binomio</w:t>
      </w:r>
      <w:r>
        <w:rPr>
          <w:spacing w:val="-3"/>
        </w:rPr>
        <w:t xml:space="preserve"> </w:t>
      </w:r>
      <w:r>
        <w:t>madre-hijo.</w:t>
      </w:r>
    </w:p>
    <w:p w:rsidR="003F6CF1" w:rsidRDefault="003F6CF1">
      <w:pPr>
        <w:spacing w:line="278" w:lineRule="auto"/>
        <w:jc w:val="both"/>
        <w:sectPr w:rsidR="003F6CF1">
          <w:pgSz w:w="12240" w:h="15840"/>
          <w:pgMar w:top="3000" w:right="700" w:bottom="1260" w:left="1120" w:header="914" w:footer="1061" w:gutter="0"/>
          <w:cols w:space="720"/>
        </w:sectPr>
      </w:pPr>
    </w:p>
    <w:p w:rsidR="003F6CF1" w:rsidRDefault="003F6CF1">
      <w:pPr>
        <w:pStyle w:val="BodyText"/>
        <w:rPr>
          <w:sz w:val="20"/>
        </w:rPr>
      </w:pPr>
    </w:p>
    <w:p w:rsidR="003F6CF1" w:rsidRDefault="003F6CF1">
      <w:pPr>
        <w:pStyle w:val="BodyText"/>
        <w:spacing w:before="10"/>
        <w:rPr>
          <w:sz w:val="19"/>
        </w:rPr>
      </w:pPr>
    </w:p>
    <w:p w:rsidR="003F6CF1" w:rsidRDefault="008D0D13">
      <w:pPr>
        <w:pStyle w:val="Heading1"/>
        <w:spacing w:before="93"/>
      </w:pPr>
      <w:bookmarkStart w:id="5" w:name="_bookmark5"/>
      <w:bookmarkEnd w:id="5"/>
      <w:r>
        <w:t>OBJETIVOS</w:t>
      </w:r>
    </w:p>
    <w:p w:rsidR="003F6CF1" w:rsidRDefault="003F6CF1">
      <w:pPr>
        <w:pStyle w:val="BodyText"/>
        <w:spacing w:before="4"/>
        <w:rPr>
          <w:rFonts w:ascii="Arial"/>
          <w:b/>
        </w:rPr>
      </w:pPr>
    </w:p>
    <w:p w:rsidR="003F6CF1" w:rsidRDefault="008D0D13">
      <w:pPr>
        <w:pStyle w:val="Heading1"/>
        <w:ind w:left="387"/>
      </w:pPr>
      <w:bookmarkStart w:id="6" w:name="_bookmark6"/>
      <w:bookmarkEnd w:id="6"/>
      <w:r>
        <w:rPr>
          <w:color w:val="000009"/>
        </w:rPr>
        <w:t>GENERAL</w:t>
      </w:r>
    </w:p>
    <w:p w:rsidR="003F6CF1" w:rsidRDefault="008D0D13">
      <w:pPr>
        <w:pStyle w:val="BodyText"/>
        <w:spacing w:before="44" w:line="276" w:lineRule="auto"/>
        <w:ind w:left="320" w:right="736"/>
        <w:jc w:val="both"/>
      </w:pPr>
      <w:r>
        <w:t>Realizar evaluación física a Recién Nacidos para detectar malformaciones músculo</w:t>
      </w:r>
      <w:r>
        <w:rPr>
          <w:spacing w:val="1"/>
        </w:rPr>
        <w:t xml:space="preserve"> </w:t>
      </w:r>
      <w:r>
        <w:t>esqueléticas y proporcionar un tratamiento adecuado y oportuno, tanto a niños como</w:t>
      </w:r>
      <w:r>
        <w:rPr>
          <w:spacing w:val="1"/>
        </w:rPr>
        <w:t xml:space="preserve"> </w:t>
      </w:r>
      <w:r>
        <w:t>adultos</w:t>
      </w:r>
      <w:r>
        <w:rPr>
          <w:spacing w:val="-10"/>
        </w:rPr>
        <w:t xml:space="preserve"> </w:t>
      </w:r>
      <w:r>
        <w:t>usuarios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hospital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presenten</w:t>
      </w:r>
      <w:r>
        <w:rPr>
          <w:spacing w:val="-12"/>
        </w:rPr>
        <w:t xml:space="preserve"> </w:t>
      </w:r>
      <w:r>
        <w:t>alteraciones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tipo</w:t>
      </w:r>
      <w:r>
        <w:rPr>
          <w:spacing w:val="-9"/>
        </w:rPr>
        <w:t xml:space="preserve"> </w:t>
      </w:r>
      <w:r>
        <w:t>neurológico,</w:t>
      </w:r>
      <w:r>
        <w:rPr>
          <w:spacing w:val="-12"/>
        </w:rPr>
        <w:t xml:space="preserve"> </w:t>
      </w:r>
      <w:r>
        <w:t>oncológico,</w:t>
      </w:r>
      <w:r>
        <w:rPr>
          <w:spacing w:val="-64"/>
        </w:rPr>
        <w:t xml:space="preserve"> </w:t>
      </w:r>
      <w:r>
        <w:t>ginecológico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proofErr w:type="spellStart"/>
      <w:r>
        <w:t>mas</w:t>
      </w:r>
      <w:proofErr w:type="spellEnd"/>
      <w:r>
        <w:t>.</w:t>
      </w:r>
    </w:p>
    <w:p w:rsidR="003F6CF1" w:rsidRDefault="003F6CF1">
      <w:pPr>
        <w:pStyle w:val="BodyText"/>
        <w:spacing w:before="6"/>
        <w:rPr>
          <w:sz w:val="27"/>
        </w:rPr>
      </w:pPr>
    </w:p>
    <w:p w:rsidR="003F6CF1" w:rsidRDefault="008D0D13">
      <w:pPr>
        <w:pStyle w:val="Heading1"/>
        <w:spacing w:before="1"/>
        <w:ind w:left="387"/>
      </w:pPr>
      <w:r>
        <w:rPr>
          <w:color w:val="000009"/>
        </w:rPr>
        <w:t>ESPECÍFICOS</w:t>
      </w:r>
    </w:p>
    <w:p w:rsidR="003F6CF1" w:rsidRDefault="008D0D13">
      <w:pPr>
        <w:pStyle w:val="ListParagraph"/>
        <w:numPr>
          <w:ilvl w:val="0"/>
          <w:numId w:val="2"/>
        </w:numPr>
        <w:tabs>
          <w:tab w:val="left" w:pos="1041"/>
        </w:tabs>
        <w:spacing w:before="40" w:line="276" w:lineRule="auto"/>
        <w:ind w:right="742"/>
        <w:jc w:val="both"/>
        <w:rPr>
          <w:sz w:val="24"/>
        </w:rPr>
      </w:pPr>
      <w:r>
        <w:rPr>
          <w:sz w:val="24"/>
        </w:rPr>
        <w:t>Evaluar a los Recién Nacidos en los servicios de h</w:t>
      </w:r>
      <w:r>
        <w:rPr>
          <w:sz w:val="24"/>
        </w:rPr>
        <w:t>ospitalización para detectar</w:t>
      </w:r>
      <w:r>
        <w:rPr>
          <w:spacing w:val="1"/>
          <w:sz w:val="24"/>
        </w:rPr>
        <w:t xml:space="preserve"> </w:t>
      </w:r>
      <w:r>
        <w:rPr>
          <w:sz w:val="24"/>
        </w:rPr>
        <w:t>alteraciones</w:t>
      </w:r>
      <w:r>
        <w:rPr>
          <w:spacing w:val="-3"/>
          <w:sz w:val="24"/>
        </w:rPr>
        <w:t xml:space="preserve"> </w:t>
      </w:r>
      <w:r>
        <w:rPr>
          <w:sz w:val="24"/>
        </w:rPr>
        <w:t>músculo esqueléticas.</w:t>
      </w:r>
    </w:p>
    <w:p w:rsidR="003F6CF1" w:rsidRDefault="008D0D13">
      <w:pPr>
        <w:pStyle w:val="ListParagraph"/>
        <w:numPr>
          <w:ilvl w:val="0"/>
          <w:numId w:val="2"/>
        </w:numPr>
        <w:tabs>
          <w:tab w:val="left" w:pos="104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Referir</w:t>
      </w:r>
      <w:r>
        <w:rPr>
          <w:spacing w:val="-3"/>
          <w:sz w:val="24"/>
        </w:rPr>
        <w:t xml:space="preserve"> </w:t>
      </w:r>
      <w:r>
        <w:rPr>
          <w:sz w:val="24"/>
        </w:rPr>
        <w:t>según</w:t>
      </w:r>
      <w:r>
        <w:rPr>
          <w:spacing w:val="-2"/>
          <w:sz w:val="24"/>
        </w:rPr>
        <w:t xml:space="preserve"> </w:t>
      </w:r>
      <w:r>
        <w:rPr>
          <w:sz w:val="24"/>
        </w:rPr>
        <w:t>diagnóstico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Consulta</w:t>
      </w:r>
      <w:r>
        <w:rPr>
          <w:spacing w:val="-4"/>
          <w:sz w:val="24"/>
        </w:rPr>
        <w:t xml:space="preserve"> </w:t>
      </w:r>
      <w:r>
        <w:rPr>
          <w:sz w:val="24"/>
        </w:rPr>
        <w:t>Externa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RIISS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correspondientes.</w:t>
      </w:r>
    </w:p>
    <w:p w:rsidR="003F6CF1" w:rsidRDefault="008D0D13">
      <w:pPr>
        <w:pStyle w:val="ListParagraph"/>
        <w:numPr>
          <w:ilvl w:val="0"/>
          <w:numId w:val="2"/>
        </w:numPr>
        <w:tabs>
          <w:tab w:val="left" w:pos="1041"/>
        </w:tabs>
        <w:spacing w:before="44" w:line="276" w:lineRule="auto"/>
        <w:ind w:right="741"/>
        <w:jc w:val="both"/>
        <w:rPr>
          <w:sz w:val="24"/>
        </w:rPr>
      </w:pPr>
      <w:r>
        <w:rPr>
          <w:sz w:val="24"/>
        </w:rPr>
        <w:t>Aplicar</w:t>
      </w:r>
      <w:r>
        <w:rPr>
          <w:spacing w:val="-3"/>
          <w:sz w:val="24"/>
        </w:rPr>
        <w:t xml:space="preserve"> </w:t>
      </w:r>
      <w:r>
        <w:rPr>
          <w:sz w:val="24"/>
        </w:rPr>
        <w:t>tratamiento</w:t>
      </w:r>
      <w:r>
        <w:rPr>
          <w:spacing w:val="-1"/>
          <w:sz w:val="24"/>
        </w:rPr>
        <w:t xml:space="preserve"> </w:t>
      </w:r>
      <w:r>
        <w:rPr>
          <w:sz w:val="24"/>
        </w:rPr>
        <w:t>fisioterapéutico a</w:t>
      </w:r>
      <w:r>
        <w:rPr>
          <w:spacing w:val="-4"/>
          <w:sz w:val="24"/>
        </w:rPr>
        <w:t xml:space="preserve"> </w:t>
      </w:r>
      <w:r>
        <w:rPr>
          <w:sz w:val="24"/>
        </w:rPr>
        <w:t>Recién</w:t>
      </w:r>
      <w:r>
        <w:rPr>
          <w:spacing w:val="-5"/>
          <w:sz w:val="24"/>
        </w:rPr>
        <w:t xml:space="preserve"> </w:t>
      </w:r>
      <w:r>
        <w:rPr>
          <w:sz w:val="24"/>
        </w:rPr>
        <w:t>Nacidos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Hospital</w:t>
      </w:r>
      <w:r>
        <w:rPr>
          <w:spacing w:val="-5"/>
          <w:sz w:val="24"/>
        </w:rPr>
        <w:t xml:space="preserve"> </w:t>
      </w:r>
      <w:r>
        <w:rPr>
          <w:sz w:val="24"/>
        </w:rPr>
        <w:t>detectados</w:t>
      </w:r>
      <w:r>
        <w:rPr>
          <w:spacing w:val="-5"/>
          <w:sz w:val="24"/>
        </w:rPr>
        <w:t xml:space="preserve"> </w:t>
      </w:r>
      <w:r>
        <w:rPr>
          <w:sz w:val="24"/>
        </w:rPr>
        <w:t>con</w:t>
      </w:r>
      <w:r>
        <w:rPr>
          <w:spacing w:val="-64"/>
          <w:sz w:val="24"/>
        </w:rPr>
        <w:t xml:space="preserve"> </w:t>
      </w:r>
      <w:r>
        <w:rPr>
          <w:sz w:val="24"/>
        </w:rPr>
        <w:t>alteraciones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músculo esqueléticas o</w:t>
      </w:r>
      <w:r>
        <w:rPr>
          <w:spacing w:val="-1"/>
          <w:sz w:val="24"/>
        </w:rPr>
        <w:t xml:space="preserve"> </w:t>
      </w:r>
      <w:r>
        <w:rPr>
          <w:sz w:val="24"/>
        </w:rPr>
        <w:t>neurológicas</w:t>
      </w:r>
      <w:proofErr w:type="gramEnd"/>
      <w:r>
        <w:rPr>
          <w:sz w:val="24"/>
        </w:rPr>
        <w:t>.</w:t>
      </w:r>
    </w:p>
    <w:p w:rsidR="003F6CF1" w:rsidRDefault="008D0D13">
      <w:pPr>
        <w:pStyle w:val="ListParagraph"/>
        <w:numPr>
          <w:ilvl w:val="0"/>
          <w:numId w:val="2"/>
        </w:numPr>
        <w:tabs>
          <w:tab w:val="left" w:pos="1041"/>
        </w:tabs>
        <w:spacing w:line="276" w:lineRule="auto"/>
        <w:ind w:right="739"/>
        <w:jc w:val="both"/>
        <w:rPr>
          <w:sz w:val="24"/>
        </w:rPr>
      </w:pPr>
      <w:r>
        <w:rPr>
          <w:sz w:val="24"/>
        </w:rPr>
        <w:t>Proporcionar tratamiento fisioterapéutico a pacientes adultas referidas de los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hospitalización</w:t>
      </w:r>
      <w:r>
        <w:rPr>
          <w:spacing w:val="1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recepción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Inter</w:t>
      </w:r>
      <w:r>
        <w:rPr>
          <w:spacing w:val="1"/>
          <w:sz w:val="24"/>
        </w:rPr>
        <w:t xml:space="preserve"> </w:t>
      </w:r>
      <w:r>
        <w:rPr>
          <w:sz w:val="24"/>
        </w:rPr>
        <w:t>consultas</w:t>
      </w:r>
      <w:r>
        <w:rPr>
          <w:spacing w:val="1"/>
          <w:sz w:val="24"/>
        </w:rPr>
        <w:t xml:space="preserve"> </w:t>
      </w:r>
      <w:r>
        <w:rPr>
          <w:sz w:val="24"/>
        </w:rPr>
        <w:t>médicas.</w:t>
      </w:r>
    </w:p>
    <w:p w:rsidR="003F6CF1" w:rsidRDefault="003F6CF1">
      <w:pPr>
        <w:pStyle w:val="BodyText"/>
        <w:spacing w:before="6"/>
        <w:rPr>
          <w:sz w:val="27"/>
        </w:rPr>
      </w:pPr>
    </w:p>
    <w:p w:rsidR="003F6CF1" w:rsidRDefault="008D0D13">
      <w:pPr>
        <w:pStyle w:val="Heading1"/>
      </w:pPr>
      <w:bookmarkStart w:id="7" w:name="_bookmark7"/>
      <w:bookmarkEnd w:id="7"/>
      <w:r>
        <w:t>FUNCIONES</w:t>
      </w:r>
    </w:p>
    <w:p w:rsidR="003F6CF1" w:rsidRDefault="003F6CF1">
      <w:pPr>
        <w:pStyle w:val="BodyText"/>
        <w:rPr>
          <w:rFonts w:ascii="Arial"/>
          <w:b/>
          <w:sz w:val="26"/>
        </w:rPr>
      </w:pPr>
    </w:p>
    <w:p w:rsidR="003F6CF1" w:rsidRDefault="003F6CF1">
      <w:pPr>
        <w:pStyle w:val="BodyText"/>
        <w:spacing w:before="9"/>
        <w:rPr>
          <w:rFonts w:ascii="Arial"/>
          <w:b/>
          <w:sz w:val="22"/>
        </w:rPr>
      </w:pPr>
    </w:p>
    <w:p w:rsidR="003F6CF1" w:rsidRDefault="008D0D13">
      <w:pPr>
        <w:pStyle w:val="Heading1"/>
        <w:spacing w:before="1"/>
      </w:pPr>
      <w:bookmarkStart w:id="8" w:name="_bookmark8"/>
      <w:bookmarkEnd w:id="8"/>
      <w:r>
        <w:rPr>
          <w:color w:val="4F81BC"/>
        </w:rPr>
        <w:t>Administrativas</w:t>
      </w:r>
    </w:p>
    <w:p w:rsidR="003F6CF1" w:rsidRDefault="008D0D13">
      <w:pPr>
        <w:pStyle w:val="ListParagraph"/>
        <w:numPr>
          <w:ilvl w:val="0"/>
          <w:numId w:val="1"/>
        </w:numPr>
        <w:tabs>
          <w:tab w:val="left" w:pos="740"/>
          <w:tab w:val="left" w:pos="741"/>
        </w:tabs>
        <w:spacing w:before="38"/>
        <w:ind w:left="740" w:hanging="421"/>
        <w:rPr>
          <w:sz w:val="24"/>
        </w:rPr>
      </w:pPr>
      <w:r>
        <w:rPr>
          <w:sz w:val="24"/>
        </w:rPr>
        <w:t>Planificar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organizar</w:t>
      </w:r>
      <w:r>
        <w:rPr>
          <w:spacing w:val="-4"/>
          <w:sz w:val="24"/>
        </w:rPr>
        <w:t xml:space="preserve"> </w:t>
      </w:r>
      <w:r>
        <w:rPr>
          <w:sz w:val="24"/>
        </w:rPr>
        <w:t>anualmente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realizan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servicio.</w:t>
      </w:r>
    </w:p>
    <w:p w:rsidR="003F6CF1" w:rsidRDefault="008D0D13">
      <w:pPr>
        <w:pStyle w:val="ListParagraph"/>
        <w:numPr>
          <w:ilvl w:val="0"/>
          <w:numId w:val="1"/>
        </w:numPr>
        <w:tabs>
          <w:tab w:val="left" w:pos="740"/>
          <w:tab w:val="left" w:pos="741"/>
        </w:tabs>
        <w:spacing w:before="41"/>
        <w:ind w:left="740" w:hanging="421"/>
        <w:rPr>
          <w:sz w:val="24"/>
        </w:rPr>
      </w:pPr>
      <w:r>
        <w:rPr>
          <w:sz w:val="24"/>
        </w:rPr>
        <w:t>Supervisar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revisar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calidad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brinda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usuarios.</w:t>
      </w:r>
    </w:p>
    <w:p w:rsidR="003F6CF1" w:rsidRDefault="008D0D13">
      <w:pPr>
        <w:pStyle w:val="ListParagraph"/>
        <w:numPr>
          <w:ilvl w:val="0"/>
          <w:numId w:val="1"/>
        </w:numPr>
        <w:tabs>
          <w:tab w:val="left" w:pos="740"/>
          <w:tab w:val="left" w:pos="741"/>
        </w:tabs>
        <w:spacing w:before="43"/>
        <w:ind w:left="740" w:hanging="421"/>
        <w:rPr>
          <w:sz w:val="24"/>
        </w:rPr>
      </w:pPr>
      <w:r>
        <w:rPr>
          <w:sz w:val="24"/>
        </w:rPr>
        <w:t>Recolectar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producción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servicio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generar</w:t>
      </w:r>
      <w:r>
        <w:rPr>
          <w:spacing w:val="-1"/>
          <w:sz w:val="24"/>
        </w:rPr>
        <w:t xml:space="preserve"> </w:t>
      </w:r>
      <w:r>
        <w:rPr>
          <w:sz w:val="24"/>
        </w:rPr>
        <w:t>informes.</w:t>
      </w:r>
    </w:p>
    <w:p w:rsidR="003F6CF1" w:rsidRDefault="008D0D13">
      <w:pPr>
        <w:pStyle w:val="ListParagraph"/>
        <w:numPr>
          <w:ilvl w:val="0"/>
          <w:numId w:val="1"/>
        </w:numPr>
        <w:tabs>
          <w:tab w:val="left" w:pos="740"/>
          <w:tab w:val="left" w:pos="741"/>
        </w:tabs>
        <w:spacing w:before="41"/>
        <w:ind w:left="740" w:hanging="421"/>
        <w:rPr>
          <w:sz w:val="24"/>
        </w:rPr>
      </w:pPr>
      <w:r>
        <w:rPr>
          <w:spacing w:val="-1"/>
          <w:sz w:val="24"/>
        </w:rPr>
        <w:t>Velar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conservación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z w:val="24"/>
        </w:rPr>
        <w:t>buen</w:t>
      </w:r>
      <w:r>
        <w:rPr>
          <w:spacing w:val="-14"/>
          <w:sz w:val="24"/>
        </w:rPr>
        <w:t xml:space="preserve"> </w:t>
      </w:r>
      <w:r>
        <w:rPr>
          <w:sz w:val="24"/>
        </w:rPr>
        <w:t>uso</w:t>
      </w:r>
      <w:r>
        <w:rPr>
          <w:spacing w:val="-16"/>
          <w:sz w:val="24"/>
        </w:rPr>
        <w:t xml:space="preserve"> </w:t>
      </w:r>
      <w:r>
        <w:rPr>
          <w:sz w:val="24"/>
        </w:rPr>
        <w:t>del</w:t>
      </w:r>
      <w:r>
        <w:rPr>
          <w:spacing w:val="-17"/>
          <w:sz w:val="24"/>
        </w:rPr>
        <w:t xml:space="preserve"> </w:t>
      </w:r>
      <w:r>
        <w:rPr>
          <w:sz w:val="24"/>
        </w:rPr>
        <w:t>activo</w:t>
      </w:r>
      <w:r>
        <w:rPr>
          <w:spacing w:val="-14"/>
          <w:sz w:val="24"/>
        </w:rPr>
        <w:t xml:space="preserve"> </w:t>
      </w:r>
      <w:r>
        <w:rPr>
          <w:sz w:val="24"/>
        </w:rPr>
        <w:t>fijo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acuerdo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normativas</w:t>
      </w:r>
      <w:r>
        <w:rPr>
          <w:spacing w:val="-17"/>
          <w:sz w:val="24"/>
        </w:rPr>
        <w:t xml:space="preserve"> </w:t>
      </w:r>
      <w:r>
        <w:rPr>
          <w:sz w:val="24"/>
        </w:rPr>
        <w:t>vigentes.</w:t>
      </w:r>
    </w:p>
    <w:p w:rsidR="003F6CF1" w:rsidRDefault="008D0D13">
      <w:pPr>
        <w:pStyle w:val="ListParagraph"/>
        <w:numPr>
          <w:ilvl w:val="0"/>
          <w:numId w:val="1"/>
        </w:numPr>
        <w:tabs>
          <w:tab w:val="left" w:pos="740"/>
          <w:tab w:val="left" w:pos="741"/>
        </w:tabs>
        <w:spacing w:before="41" w:line="276" w:lineRule="auto"/>
        <w:ind w:right="1808" w:hanging="480"/>
        <w:rPr>
          <w:sz w:val="24"/>
        </w:rPr>
      </w:pPr>
      <w:r>
        <w:rPr>
          <w:sz w:val="24"/>
        </w:rPr>
        <w:t>Gestionar</w:t>
      </w:r>
      <w:r>
        <w:rPr>
          <w:spacing w:val="-3"/>
          <w:sz w:val="24"/>
        </w:rPr>
        <w:t xml:space="preserve"> </w:t>
      </w:r>
      <w:r>
        <w:rPr>
          <w:sz w:val="24"/>
        </w:rPr>
        <w:t>oportunamente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requisiciones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suplir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Insumos</w:t>
      </w:r>
    </w:p>
    <w:p w:rsidR="003F6CF1" w:rsidRDefault="008D0D13">
      <w:pPr>
        <w:pStyle w:val="Heading1"/>
        <w:spacing w:before="203"/>
      </w:pPr>
      <w:bookmarkStart w:id="9" w:name="_bookmark9"/>
      <w:bookmarkEnd w:id="9"/>
      <w:r>
        <w:rPr>
          <w:color w:val="4F81BC"/>
        </w:rPr>
        <w:t>Asistenciales/</w:t>
      </w:r>
      <w:r>
        <w:rPr>
          <w:color w:val="4F81BC"/>
          <w:spacing w:val="-9"/>
        </w:rPr>
        <w:t xml:space="preserve"> </w:t>
      </w:r>
      <w:r>
        <w:rPr>
          <w:color w:val="4F81BC"/>
        </w:rPr>
        <w:t>Operativas</w:t>
      </w:r>
    </w:p>
    <w:p w:rsidR="003F6CF1" w:rsidRDefault="008D0D13">
      <w:pPr>
        <w:pStyle w:val="ListParagraph"/>
        <w:numPr>
          <w:ilvl w:val="0"/>
          <w:numId w:val="1"/>
        </w:numPr>
        <w:tabs>
          <w:tab w:val="left" w:pos="740"/>
          <w:tab w:val="left" w:pos="741"/>
        </w:tabs>
        <w:spacing w:before="39"/>
        <w:ind w:left="740" w:hanging="421"/>
        <w:rPr>
          <w:sz w:val="24"/>
        </w:rPr>
      </w:pPr>
      <w:r>
        <w:rPr>
          <w:sz w:val="24"/>
        </w:rPr>
        <w:t>Atención</w:t>
      </w:r>
      <w:r>
        <w:rPr>
          <w:spacing w:val="-3"/>
          <w:sz w:val="24"/>
        </w:rPr>
        <w:t xml:space="preserve"> </w:t>
      </w:r>
      <w:r>
        <w:rPr>
          <w:sz w:val="24"/>
        </w:rPr>
        <w:t>fisioterapéutica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pacientes</w:t>
      </w:r>
      <w:r>
        <w:rPr>
          <w:spacing w:val="-4"/>
          <w:sz w:val="24"/>
        </w:rPr>
        <w:t xml:space="preserve"> </w:t>
      </w:r>
      <w:r>
        <w:rPr>
          <w:sz w:val="24"/>
        </w:rPr>
        <w:t>hospitalizados</w:t>
      </w:r>
      <w:r>
        <w:rPr>
          <w:spacing w:val="-2"/>
          <w:sz w:val="24"/>
        </w:rPr>
        <w:t xml:space="preserve"> </w:t>
      </w:r>
      <w:r>
        <w:rPr>
          <w:sz w:val="24"/>
        </w:rPr>
        <w:t>recién</w:t>
      </w:r>
      <w:r>
        <w:rPr>
          <w:spacing w:val="-2"/>
          <w:sz w:val="24"/>
        </w:rPr>
        <w:t xml:space="preserve"> </w:t>
      </w:r>
      <w:r>
        <w:rPr>
          <w:sz w:val="24"/>
        </w:rPr>
        <w:t>nacidos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adultos.</w:t>
      </w:r>
    </w:p>
    <w:p w:rsidR="003F6CF1" w:rsidRDefault="008D0D13">
      <w:pPr>
        <w:pStyle w:val="ListParagraph"/>
        <w:numPr>
          <w:ilvl w:val="0"/>
          <w:numId w:val="1"/>
        </w:numPr>
        <w:tabs>
          <w:tab w:val="left" w:pos="740"/>
          <w:tab w:val="left" w:pos="741"/>
        </w:tabs>
        <w:spacing w:before="40" w:line="278" w:lineRule="auto"/>
        <w:ind w:left="740" w:right="735"/>
        <w:rPr>
          <w:sz w:val="24"/>
        </w:rPr>
      </w:pPr>
      <w:r>
        <w:rPr>
          <w:sz w:val="24"/>
        </w:rPr>
        <w:t>Atención</w:t>
      </w:r>
      <w:r>
        <w:rPr>
          <w:spacing w:val="2"/>
          <w:sz w:val="24"/>
        </w:rPr>
        <w:t xml:space="preserve"> </w:t>
      </w:r>
      <w:r>
        <w:rPr>
          <w:sz w:val="24"/>
        </w:rPr>
        <w:t>fisioterapéutica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Co</w:t>
      </w:r>
      <w:r>
        <w:rPr>
          <w:sz w:val="24"/>
        </w:rPr>
        <w:t>nsulta Externa</w:t>
      </w:r>
      <w:r>
        <w:rPr>
          <w:spacing w:val="3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referencia</w:t>
      </w:r>
      <w:r>
        <w:rPr>
          <w:spacing w:val="2"/>
          <w:sz w:val="24"/>
        </w:rPr>
        <w:t xml:space="preserve"> </w:t>
      </w:r>
      <w:r>
        <w:rPr>
          <w:sz w:val="24"/>
        </w:rPr>
        <w:t>interna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pacientes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-63"/>
          <w:sz w:val="24"/>
        </w:rPr>
        <w:t xml:space="preserve"> </w:t>
      </w:r>
      <w:r>
        <w:rPr>
          <w:sz w:val="24"/>
        </w:rPr>
        <w:t>hospital</w:t>
      </w:r>
      <w:r>
        <w:rPr>
          <w:spacing w:val="-1"/>
          <w:sz w:val="24"/>
        </w:rPr>
        <w:t xml:space="preserve"> </w:t>
      </w:r>
      <w:r>
        <w:rPr>
          <w:sz w:val="24"/>
        </w:rPr>
        <w:t>recién nacidos</w:t>
      </w:r>
      <w:r>
        <w:rPr>
          <w:spacing w:val="-3"/>
          <w:sz w:val="24"/>
        </w:rPr>
        <w:t xml:space="preserve"> </w:t>
      </w:r>
      <w:r>
        <w:rPr>
          <w:sz w:val="24"/>
        </w:rPr>
        <w:t>y adultos</w:t>
      </w:r>
    </w:p>
    <w:p w:rsidR="003F6CF1" w:rsidRDefault="003F6CF1">
      <w:pPr>
        <w:spacing w:line="278" w:lineRule="auto"/>
        <w:rPr>
          <w:sz w:val="24"/>
        </w:rPr>
        <w:sectPr w:rsidR="003F6CF1">
          <w:pgSz w:w="12240" w:h="15840"/>
          <w:pgMar w:top="3000" w:right="700" w:bottom="1260" w:left="1120" w:header="914" w:footer="1061" w:gutter="0"/>
          <w:cols w:space="720"/>
        </w:sectPr>
      </w:pPr>
    </w:p>
    <w:p w:rsidR="003F6CF1" w:rsidRDefault="003F6CF1">
      <w:pPr>
        <w:pStyle w:val="BodyText"/>
        <w:rPr>
          <w:sz w:val="20"/>
        </w:rPr>
      </w:pPr>
    </w:p>
    <w:p w:rsidR="003F6CF1" w:rsidRDefault="003F6CF1">
      <w:pPr>
        <w:pStyle w:val="BodyText"/>
        <w:spacing w:before="1"/>
        <w:rPr>
          <w:sz w:val="20"/>
        </w:rPr>
      </w:pPr>
    </w:p>
    <w:p w:rsidR="003F6CF1" w:rsidRDefault="008D0D13">
      <w:pPr>
        <w:pStyle w:val="Heading1"/>
        <w:spacing w:before="92"/>
      </w:pPr>
      <w:bookmarkStart w:id="10" w:name="_bookmark10"/>
      <w:bookmarkEnd w:id="10"/>
      <w:r>
        <w:rPr>
          <w:color w:val="4F81BC"/>
        </w:rPr>
        <w:t>Docencia</w:t>
      </w:r>
    </w:p>
    <w:p w:rsidR="003F6CF1" w:rsidRDefault="008D0D13">
      <w:pPr>
        <w:pStyle w:val="ListParagraph"/>
        <w:numPr>
          <w:ilvl w:val="0"/>
          <w:numId w:val="1"/>
        </w:numPr>
        <w:tabs>
          <w:tab w:val="left" w:pos="740"/>
          <w:tab w:val="left" w:pos="741"/>
        </w:tabs>
        <w:spacing w:before="39" w:line="278" w:lineRule="auto"/>
        <w:ind w:left="740" w:right="743"/>
        <w:rPr>
          <w:sz w:val="24"/>
        </w:rPr>
      </w:pPr>
      <w:r>
        <w:rPr>
          <w:sz w:val="24"/>
        </w:rPr>
        <w:t>Inducción y capacitación a los estudiantes de servicio social de la Universidad de El</w:t>
      </w:r>
      <w:r>
        <w:rPr>
          <w:spacing w:val="-64"/>
          <w:sz w:val="24"/>
        </w:rPr>
        <w:t xml:space="preserve"> </w:t>
      </w:r>
      <w:r>
        <w:rPr>
          <w:sz w:val="24"/>
        </w:rPr>
        <w:t>Salvador.</w:t>
      </w:r>
    </w:p>
    <w:p w:rsidR="003F6CF1" w:rsidRDefault="008D0D13">
      <w:pPr>
        <w:pStyle w:val="BodyText"/>
        <w:spacing w:line="272" w:lineRule="exact"/>
        <w:ind w:left="1040"/>
      </w:pPr>
      <w:r>
        <w:t>.</w:t>
      </w:r>
    </w:p>
    <w:p w:rsidR="003F6CF1" w:rsidRDefault="008D0D13">
      <w:pPr>
        <w:pStyle w:val="Heading1"/>
        <w:spacing w:before="128"/>
      </w:pPr>
      <w:bookmarkStart w:id="11" w:name="_bookmark11"/>
      <w:bookmarkEnd w:id="11"/>
      <w:r>
        <w:t>FUNCIONES</w:t>
      </w:r>
      <w:r>
        <w:rPr>
          <w:spacing w:val="-7"/>
        </w:rPr>
        <w:t xml:space="preserve"> </w:t>
      </w:r>
      <w:r>
        <w:t>ESPECÍFICAS</w:t>
      </w:r>
    </w:p>
    <w:p w:rsidR="003F6CF1" w:rsidRDefault="003F6CF1">
      <w:pPr>
        <w:pStyle w:val="BodyText"/>
        <w:spacing w:before="1"/>
        <w:rPr>
          <w:rFonts w:ascii="Arial"/>
          <w:b/>
          <w:sz w:val="31"/>
        </w:rPr>
      </w:pPr>
    </w:p>
    <w:p w:rsidR="003F6CF1" w:rsidRDefault="008D0D13">
      <w:pPr>
        <w:pStyle w:val="ListParagraph"/>
        <w:numPr>
          <w:ilvl w:val="1"/>
          <w:numId w:val="1"/>
        </w:numPr>
        <w:tabs>
          <w:tab w:val="left" w:pos="1041"/>
        </w:tabs>
        <w:spacing w:line="276" w:lineRule="auto"/>
        <w:ind w:right="735"/>
        <w:jc w:val="both"/>
        <w:rPr>
          <w:sz w:val="24"/>
        </w:rPr>
      </w:pP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las</w:t>
      </w:r>
      <w:r>
        <w:rPr>
          <w:spacing w:val="-10"/>
          <w:sz w:val="24"/>
        </w:rPr>
        <w:t xml:space="preserve"> </w:t>
      </w:r>
      <w:r>
        <w:rPr>
          <w:sz w:val="24"/>
        </w:rPr>
        <w:t>funciones</w:t>
      </w:r>
      <w:r>
        <w:rPr>
          <w:spacing w:val="-11"/>
          <w:sz w:val="24"/>
        </w:rPr>
        <w:t xml:space="preserve"> </w:t>
      </w:r>
      <w:r>
        <w:rPr>
          <w:sz w:val="24"/>
        </w:rPr>
        <w:t>específicas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cada</w:t>
      </w:r>
      <w:r>
        <w:rPr>
          <w:spacing w:val="-12"/>
          <w:sz w:val="24"/>
        </w:rPr>
        <w:t xml:space="preserve"> </w:t>
      </w:r>
      <w:r>
        <w:rPr>
          <w:sz w:val="24"/>
        </w:rPr>
        <w:t>puesto,</w:t>
      </w:r>
      <w:r>
        <w:rPr>
          <w:spacing w:val="-10"/>
          <w:sz w:val="24"/>
        </w:rPr>
        <w:t xml:space="preserve"> </w:t>
      </w:r>
      <w:r>
        <w:rPr>
          <w:sz w:val="24"/>
        </w:rPr>
        <w:t>perfil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funciones</w:t>
      </w:r>
      <w:r>
        <w:rPr>
          <w:spacing w:val="-64"/>
          <w:sz w:val="24"/>
        </w:rPr>
        <w:t xml:space="preserve"> </w:t>
      </w:r>
      <w:r>
        <w:rPr>
          <w:sz w:val="24"/>
        </w:rPr>
        <w:t>de áreas se refiere al Manual General de Descripción de Puestos de Trabajo:</w:t>
      </w:r>
      <w:r>
        <w:rPr>
          <w:spacing w:val="1"/>
          <w:sz w:val="24"/>
        </w:rPr>
        <w:t xml:space="preserve"> </w:t>
      </w:r>
      <w:r>
        <w:rPr>
          <w:sz w:val="24"/>
        </w:rPr>
        <w:t>Tomo</w:t>
      </w:r>
      <w:r>
        <w:rPr>
          <w:spacing w:val="-2"/>
          <w:sz w:val="24"/>
        </w:rPr>
        <w:t xml:space="preserve"> </w:t>
      </w:r>
      <w:r>
        <w:rPr>
          <w:sz w:val="24"/>
        </w:rPr>
        <w:t>III,</w:t>
      </w:r>
      <w:r>
        <w:rPr>
          <w:spacing w:val="-2"/>
          <w:sz w:val="24"/>
        </w:rPr>
        <w:t xml:space="preserve"> </w:t>
      </w:r>
      <w:r>
        <w:rPr>
          <w:sz w:val="24"/>
        </w:rPr>
        <w:t>MINSAL.</w:t>
      </w:r>
    </w:p>
    <w:p w:rsidR="003F6CF1" w:rsidRDefault="003F6CF1">
      <w:pPr>
        <w:pStyle w:val="BodyText"/>
        <w:spacing w:before="7"/>
        <w:rPr>
          <w:sz w:val="27"/>
        </w:rPr>
      </w:pPr>
    </w:p>
    <w:p w:rsidR="003F6CF1" w:rsidRDefault="008D0D13">
      <w:pPr>
        <w:pStyle w:val="Heading1"/>
      </w:pPr>
      <w:bookmarkStart w:id="12" w:name="_bookmark12"/>
      <w:bookmarkEnd w:id="12"/>
      <w:r>
        <w:t>DEPENDENCIA</w:t>
      </w:r>
      <w:r>
        <w:rPr>
          <w:spacing w:val="-6"/>
        </w:rPr>
        <w:t xml:space="preserve"> </w:t>
      </w:r>
      <w:r>
        <w:t>JERÁRQUICA</w:t>
      </w:r>
    </w:p>
    <w:p w:rsidR="003F6CF1" w:rsidRDefault="003F6CF1">
      <w:pPr>
        <w:pStyle w:val="BodyText"/>
        <w:spacing w:before="3"/>
        <w:rPr>
          <w:rFonts w:ascii="Arial"/>
          <w:b/>
          <w:sz w:val="31"/>
        </w:rPr>
      </w:pPr>
    </w:p>
    <w:p w:rsidR="003F6CF1" w:rsidRDefault="008D0D13">
      <w:pPr>
        <w:pStyle w:val="BodyText"/>
        <w:ind w:left="320"/>
      </w:pPr>
      <w:r>
        <w:t>División</w:t>
      </w:r>
      <w:r>
        <w:rPr>
          <w:spacing w:val="-2"/>
        </w:rPr>
        <w:t xml:space="preserve"> </w:t>
      </w:r>
      <w:r>
        <w:t>de Diagnóstico y</w:t>
      </w:r>
      <w:r>
        <w:rPr>
          <w:spacing w:val="-2"/>
        </w:rPr>
        <w:t xml:space="preserve"> </w:t>
      </w:r>
      <w:r>
        <w:t>Apoyo.</w:t>
      </w:r>
    </w:p>
    <w:p w:rsidR="003F6CF1" w:rsidRDefault="003F6CF1">
      <w:pPr>
        <w:pStyle w:val="BodyText"/>
        <w:spacing w:before="1"/>
        <w:rPr>
          <w:sz w:val="31"/>
        </w:rPr>
      </w:pPr>
    </w:p>
    <w:p w:rsidR="003F6CF1" w:rsidRDefault="008D0D13">
      <w:pPr>
        <w:pStyle w:val="Heading1"/>
        <w:spacing w:before="1"/>
      </w:pPr>
      <w:bookmarkStart w:id="13" w:name="_bookmark13"/>
      <w:bookmarkEnd w:id="13"/>
      <w:r>
        <w:t>ESTRUCTURA</w:t>
      </w:r>
      <w:r>
        <w:rPr>
          <w:spacing w:val="-4"/>
        </w:rPr>
        <w:t xml:space="preserve"> </w:t>
      </w:r>
      <w:r>
        <w:t>FUNCIONAL</w:t>
      </w:r>
      <w:r>
        <w:rPr>
          <w:spacing w:val="-3"/>
        </w:rPr>
        <w:t xml:space="preserve"> </w:t>
      </w:r>
      <w:r>
        <w:t>(ORGANIGRAMA)</w:t>
      </w: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8D0D13">
      <w:pPr>
        <w:pStyle w:val="BodyText"/>
        <w:spacing w:before="2"/>
        <w:rPr>
          <w:rFonts w:ascii="Arial"/>
          <w:b/>
          <w:sz w:val="23"/>
        </w:rPr>
      </w:pPr>
      <w:r>
        <w:pict>
          <v:group id="_x0000_s1026" style="position:absolute;margin-left:147.8pt;margin-top:15.25pt;width:307.15pt;height:135.05pt;z-index:-251657216;mso-wrap-distance-left:0;mso-wrap-distance-right:0;mso-position-horizontal-relative:page" coordorigin="2956,305" coordsize="6143,2701">
            <v:shape id="_x0000_s1031" style="position:absolute;left:4357;top:1385;width:3341;height:580" coordorigin="4357,1385" coordsize="3341,580" o:spt="100" adj="0,,0" path="m6027,1385r,290l7698,1675r,290m6027,1385r,290l4357,1675r,290e" filled="f" strokeweight="2pt">
              <v:stroke joinstyle="round"/>
              <v:formulas/>
              <v:path arrowok="t" o:connecttype="segments"/>
            </v:shape>
            <v:shape id="_x0000_s1030" style="position:absolute;left:2976;top:325;width:6103;height:2676" coordorigin="2976,325" coordsize="6103,2676" o:spt="100" adj="0,,0" path="m5738,1965r-2762,l2976,3001r2762,l5738,1965xm7610,325r-3165,l4445,1385r3165,l7610,325xm9079,1965r-2762,l6317,2971r2762,l9079,1965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6317;top:1965;width:2762;height:1021" filled="f" strokeweight="2pt">
              <v:textbox inset="0,0,0,0">
                <w:txbxContent>
                  <w:p w:rsidR="003F6CF1" w:rsidRDefault="008D0D13">
                    <w:pPr>
                      <w:spacing w:before="169" w:line="216" w:lineRule="auto"/>
                      <w:ind w:left="655" w:right="642" w:firstLine="45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Fisioterapia</w:t>
                    </w:r>
                    <w:r>
                      <w:rPr>
                        <w:rFonts w:ascii="Calibri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>Ambulatoria</w:t>
                    </w:r>
                  </w:p>
                </w:txbxContent>
              </v:textbox>
            </v:shape>
            <v:shape id="_x0000_s1028" type="#_x0000_t202" style="position:absolute;left:2976;top:1965;width:2762;height:1021" filled="f" strokeweight="2pt">
              <v:textbox inset="0,0,0,0">
                <w:txbxContent>
                  <w:p w:rsidR="003F6CF1" w:rsidRDefault="008D0D13">
                    <w:pPr>
                      <w:spacing w:before="184" w:line="216" w:lineRule="auto"/>
                      <w:ind w:left="501" w:right="494" w:firstLine="26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Fisioterapia en</w:t>
                    </w:r>
                    <w:r>
                      <w:rPr>
                        <w:rFonts w:ascii="Calibri" w:hAnsi="Calibri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28"/>
                      </w:rPr>
                      <w:t>Hospitalización</w:t>
                    </w:r>
                  </w:p>
                </w:txbxContent>
              </v:textbox>
            </v:shape>
            <v:shape id="_x0000_s1027" type="#_x0000_t202" style="position:absolute;left:4445;top:325;width:3165;height:1060" filled="f" strokeweight="2pt">
              <v:textbox inset="0,0,0,0">
                <w:txbxContent>
                  <w:p w:rsidR="003F6CF1" w:rsidRDefault="008D0D13">
                    <w:pPr>
                      <w:spacing w:before="196" w:line="216" w:lineRule="auto"/>
                      <w:ind w:left="248" w:right="70" w:hanging="168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sz w:val="28"/>
                      </w:rPr>
                      <w:t>Jefatura</w:t>
                    </w:r>
                    <w:r>
                      <w:rPr>
                        <w:rFonts w:ascii="Calibri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y</w:t>
                    </w:r>
                    <w:r>
                      <w:rPr>
                        <w:rFonts w:ascii="Calibri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Sub-jefatura</w:t>
                    </w:r>
                    <w:r>
                      <w:rPr>
                        <w:rFonts w:ascii="Calibri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del</w:t>
                    </w:r>
                    <w:r>
                      <w:rPr>
                        <w:rFonts w:ascii="Calibri"/>
                        <w:spacing w:val="-6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Servicio</w:t>
                    </w:r>
                    <w:r>
                      <w:rPr>
                        <w:rFonts w:ascii="Calibri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sz w:val="28"/>
                      </w:rPr>
                      <w:t>Fisioterapia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F6CF1" w:rsidRDefault="003F6CF1">
      <w:pPr>
        <w:rPr>
          <w:rFonts w:ascii="Arial"/>
          <w:sz w:val="23"/>
        </w:rPr>
        <w:sectPr w:rsidR="003F6CF1">
          <w:pgSz w:w="12240" w:h="15840"/>
          <w:pgMar w:top="3000" w:right="700" w:bottom="1260" w:left="1120" w:header="914" w:footer="1061" w:gutter="0"/>
          <w:cols w:space="720"/>
        </w:sect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spacing w:before="5"/>
        <w:rPr>
          <w:rFonts w:ascii="Arial"/>
          <w:b/>
          <w:sz w:val="25"/>
        </w:rPr>
      </w:pPr>
    </w:p>
    <w:p w:rsidR="003F6CF1" w:rsidRDefault="008D0D13">
      <w:pPr>
        <w:pStyle w:val="Heading1"/>
        <w:spacing w:before="92"/>
      </w:pPr>
      <w:bookmarkStart w:id="14" w:name="_bookmark14"/>
      <w:bookmarkEnd w:id="14"/>
      <w:r>
        <w:t>CANTIDAD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</w:t>
      </w:r>
      <w:r>
        <w:rPr>
          <w:spacing w:val="-2"/>
        </w:rPr>
        <w:t xml:space="preserve"> </w:t>
      </w:r>
      <w:r>
        <w:t>HUMANO</w:t>
      </w: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spacing w:before="6"/>
        <w:rPr>
          <w:rFonts w:ascii="Arial"/>
          <w:b/>
          <w:sz w:val="18"/>
        </w:rPr>
      </w:pPr>
    </w:p>
    <w:tbl>
      <w:tblPr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9"/>
        <w:gridCol w:w="1925"/>
        <w:gridCol w:w="2122"/>
        <w:gridCol w:w="1963"/>
      </w:tblGrid>
      <w:tr w:rsidR="003F6CF1">
        <w:trPr>
          <w:trHeight w:val="1837"/>
        </w:trPr>
        <w:tc>
          <w:tcPr>
            <w:tcW w:w="3149" w:type="dxa"/>
          </w:tcPr>
          <w:p w:rsidR="003F6CF1" w:rsidRDefault="003F6CF1">
            <w:pPr>
              <w:pStyle w:val="TableParagraph"/>
              <w:spacing w:before="9"/>
              <w:rPr>
                <w:rFonts w:ascii="Arial"/>
                <w:b/>
                <w:sz w:val="24"/>
              </w:rPr>
            </w:pPr>
          </w:p>
          <w:p w:rsidR="003F6CF1" w:rsidRDefault="008D0D13">
            <w:pPr>
              <w:pStyle w:val="TableParagraph"/>
              <w:tabs>
                <w:tab w:val="left" w:pos="1960"/>
              </w:tabs>
              <w:spacing w:before="1" w:line="276" w:lineRule="auto"/>
              <w:ind w:left="534" w:right="97" w:hanging="4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</w:rPr>
              <w:t>HUMANO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SEGUN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CLASE/NOMBRAMIE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NO</w:t>
            </w:r>
          </w:p>
        </w:tc>
        <w:tc>
          <w:tcPr>
            <w:tcW w:w="1925" w:type="dxa"/>
          </w:tcPr>
          <w:p w:rsidR="003F6CF1" w:rsidRDefault="003F6CF1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3F6CF1" w:rsidRDefault="003F6CF1">
            <w:pPr>
              <w:pStyle w:val="TableParagraph"/>
              <w:spacing w:before="4"/>
              <w:rPr>
                <w:rFonts w:ascii="Arial"/>
                <w:b/>
                <w:sz w:val="26"/>
              </w:rPr>
            </w:pPr>
          </w:p>
          <w:p w:rsidR="003F6CF1" w:rsidRDefault="008D0D13">
            <w:pPr>
              <w:pStyle w:val="TableParagraph"/>
              <w:spacing w:line="276" w:lineRule="auto"/>
              <w:ind w:left="100" w:right="9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CANTIDAD</w:t>
            </w:r>
            <w:r>
              <w:rPr>
                <w:rFonts w:ascii="Arial"/>
                <w:b/>
                <w:spacing w:val="47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2122" w:type="dxa"/>
          </w:tcPr>
          <w:p w:rsidR="003F6CF1" w:rsidRDefault="003F6CF1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3F6CF1" w:rsidRDefault="008D0D13">
            <w:pPr>
              <w:pStyle w:val="TableParagraph"/>
              <w:tabs>
                <w:tab w:val="left" w:pos="1492"/>
              </w:tabs>
              <w:spacing w:line="276" w:lineRule="auto"/>
              <w:ind w:left="103" w:right="9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HORAS</w:t>
            </w:r>
            <w:r>
              <w:rPr>
                <w:rFonts w:ascii="Arial"/>
                <w:b/>
                <w:sz w:val="24"/>
              </w:rPr>
              <w:tab/>
            </w:r>
            <w:r>
              <w:rPr>
                <w:rFonts w:ascii="Arial"/>
                <w:b/>
                <w:spacing w:val="-1"/>
                <w:sz w:val="24"/>
              </w:rPr>
              <w:t>POR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RECURSO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DIARIO</w:t>
            </w:r>
          </w:p>
        </w:tc>
        <w:tc>
          <w:tcPr>
            <w:tcW w:w="1963" w:type="dxa"/>
          </w:tcPr>
          <w:p w:rsidR="003F6CF1" w:rsidRDefault="003F6CF1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3F6CF1" w:rsidRDefault="008D0D13">
            <w:pPr>
              <w:pStyle w:val="TableParagraph"/>
              <w:spacing w:line="276" w:lineRule="auto"/>
              <w:ind w:left="101" w:right="9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  <w:r>
              <w:rPr>
                <w:rFonts w:ascii="Arial"/>
                <w:b/>
                <w:spacing w:val="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HORAS</w:t>
            </w:r>
            <w:r>
              <w:rPr>
                <w:rFonts w:asci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DISPONIBLE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DIARIO</w:t>
            </w:r>
          </w:p>
        </w:tc>
      </w:tr>
      <w:tr w:rsidR="003F6CF1">
        <w:trPr>
          <w:trHeight w:val="597"/>
        </w:trPr>
        <w:tc>
          <w:tcPr>
            <w:tcW w:w="3149" w:type="dxa"/>
          </w:tcPr>
          <w:p w:rsidR="003F6CF1" w:rsidRDefault="008D0D13">
            <w:pPr>
              <w:pStyle w:val="TableParagraph"/>
              <w:spacing w:before="142"/>
              <w:ind w:left="103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</w:p>
        </w:tc>
        <w:tc>
          <w:tcPr>
            <w:tcW w:w="1925" w:type="dxa"/>
          </w:tcPr>
          <w:p w:rsidR="003F6CF1" w:rsidRDefault="008D0D13">
            <w:pPr>
              <w:pStyle w:val="TableParagraph"/>
              <w:spacing w:before="1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122" w:type="dxa"/>
          </w:tcPr>
          <w:p w:rsidR="003F6CF1" w:rsidRDefault="008D0D13">
            <w:pPr>
              <w:pStyle w:val="TableParagraph"/>
              <w:spacing w:before="1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963" w:type="dxa"/>
          </w:tcPr>
          <w:p w:rsidR="003F6CF1" w:rsidRDefault="008D0D13">
            <w:pPr>
              <w:pStyle w:val="TableParagraph"/>
              <w:spacing w:before="14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3F6CF1">
        <w:trPr>
          <w:trHeight w:val="491"/>
        </w:trPr>
        <w:tc>
          <w:tcPr>
            <w:tcW w:w="3149" w:type="dxa"/>
          </w:tcPr>
          <w:p w:rsidR="003F6CF1" w:rsidRDefault="008D0D13">
            <w:pPr>
              <w:pStyle w:val="TableParagraph"/>
              <w:spacing w:before="89"/>
              <w:ind w:left="103"/>
              <w:rPr>
                <w:sz w:val="24"/>
              </w:rPr>
            </w:pPr>
            <w:r>
              <w:rPr>
                <w:sz w:val="24"/>
              </w:rPr>
              <w:t>Sub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</w:p>
        </w:tc>
        <w:tc>
          <w:tcPr>
            <w:tcW w:w="1925" w:type="dxa"/>
          </w:tcPr>
          <w:p w:rsidR="003F6CF1" w:rsidRDefault="008D0D13">
            <w:pPr>
              <w:pStyle w:val="TableParagraph"/>
              <w:spacing w:before="8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122" w:type="dxa"/>
          </w:tcPr>
          <w:p w:rsidR="003F6CF1" w:rsidRDefault="008D0D13">
            <w:pPr>
              <w:pStyle w:val="TableParagraph"/>
              <w:spacing w:before="8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963" w:type="dxa"/>
          </w:tcPr>
          <w:p w:rsidR="003F6CF1" w:rsidRDefault="008D0D13">
            <w:pPr>
              <w:pStyle w:val="TableParagraph"/>
              <w:spacing w:before="8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3F6CF1">
        <w:trPr>
          <w:trHeight w:val="491"/>
        </w:trPr>
        <w:tc>
          <w:tcPr>
            <w:tcW w:w="3149" w:type="dxa"/>
          </w:tcPr>
          <w:p w:rsidR="003F6CF1" w:rsidRDefault="00614191">
            <w:pPr>
              <w:pStyle w:val="TableParagraph"/>
              <w:spacing w:before="89"/>
              <w:ind w:left="103"/>
              <w:rPr>
                <w:sz w:val="24"/>
              </w:rPr>
            </w:pPr>
            <w:r>
              <w:rPr>
                <w:sz w:val="24"/>
              </w:rPr>
              <w:t>Tecnóloga</w:t>
            </w:r>
            <w:bookmarkStart w:id="15" w:name="_GoBack"/>
            <w:bookmarkEnd w:id="15"/>
            <w:r w:rsidR="008D0D13">
              <w:rPr>
                <w:spacing w:val="-4"/>
                <w:sz w:val="24"/>
              </w:rPr>
              <w:t xml:space="preserve"> </w:t>
            </w:r>
            <w:r w:rsidR="008D0D13">
              <w:rPr>
                <w:sz w:val="24"/>
              </w:rPr>
              <w:t>en</w:t>
            </w:r>
            <w:r w:rsidR="008D0D13">
              <w:rPr>
                <w:spacing w:val="-3"/>
                <w:sz w:val="24"/>
              </w:rPr>
              <w:t xml:space="preserve"> </w:t>
            </w:r>
            <w:r w:rsidR="008D0D13">
              <w:rPr>
                <w:sz w:val="24"/>
              </w:rPr>
              <w:t>Fisioterapia</w:t>
            </w:r>
          </w:p>
        </w:tc>
        <w:tc>
          <w:tcPr>
            <w:tcW w:w="1925" w:type="dxa"/>
          </w:tcPr>
          <w:p w:rsidR="003F6CF1" w:rsidRDefault="008D0D13">
            <w:pPr>
              <w:pStyle w:val="TableParagraph"/>
              <w:spacing w:before="8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122" w:type="dxa"/>
          </w:tcPr>
          <w:p w:rsidR="003F6CF1" w:rsidRDefault="008D0D13">
            <w:pPr>
              <w:pStyle w:val="TableParagraph"/>
              <w:spacing w:before="8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963" w:type="dxa"/>
          </w:tcPr>
          <w:p w:rsidR="003F6CF1" w:rsidRDefault="008D0D13">
            <w:pPr>
              <w:pStyle w:val="TableParagraph"/>
              <w:spacing w:before="8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3F6CF1">
        <w:trPr>
          <w:trHeight w:val="666"/>
        </w:trPr>
        <w:tc>
          <w:tcPr>
            <w:tcW w:w="3149" w:type="dxa"/>
          </w:tcPr>
          <w:p w:rsidR="003F6CF1" w:rsidRDefault="008D0D13">
            <w:pPr>
              <w:pStyle w:val="TableParagraph"/>
              <w:spacing w:before="175"/>
              <w:ind w:left="103"/>
              <w:rPr>
                <w:sz w:val="24"/>
              </w:rPr>
            </w:pPr>
            <w:r>
              <w:rPr>
                <w:sz w:val="24"/>
              </w:rPr>
              <w:t>Fisioterapista</w:t>
            </w:r>
          </w:p>
        </w:tc>
        <w:tc>
          <w:tcPr>
            <w:tcW w:w="1925" w:type="dxa"/>
          </w:tcPr>
          <w:p w:rsidR="003F6CF1" w:rsidRDefault="008D0D13">
            <w:pPr>
              <w:pStyle w:val="TableParagraph"/>
              <w:spacing w:before="17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2122" w:type="dxa"/>
          </w:tcPr>
          <w:p w:rsidR="003F6CF1" w:rsidRDefault="008D0D13">
            <w:pPr>
              <w:pStyle w:val="TableParagraph"/>
              <w:spacing w:before="17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963" w:type="dxa"/>
          </w:tcPr>
          <w:p w:rsidR="003F6CF1" w:rsidRDefault="008D0D13">
            <w:pPr>
              <w:pStyle w:val="TableParagraph"/>
              <w:spacing w:before="175"/>
              <w:ind w:left="823" w:right="8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3F6CF1">
        <w:trPr>
          <w:trHeight w:val="494"/>
        </w:trPr>
        <w:tc>
          <w:tcPr>
            <w:tcW w:w="3149" w:type="dxa"/>
          </w:tcPr>
          <w:p w:rsidR="003F6CF1" w:rsidRDefault="008D0D13">
            <w:pPr>
              <w:pStyle w:val="TableParagraph"/>
              <w:spacing w:before="89"/>
              <w:ind w:left="103"/>
              <w:rPr>
                <w:sz w:val="24"/>
              </w:rPr>
            </w:pPr>
            <w:r>
              <w:rPr>
                <w:sz w:val="24"/>
              </w:rPr>
              <w:t>Ayudante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</w:p>
        </w:tc>
        <w:tc>
          <w:tcPr>
            <w:tcW w:w="1925" w:type="dxa"/>
          </w:tcPr>
          <w:p w:rsidR="003F6CF1" w:rsidRDefault="008D0D13">
            <w:pPr>
              <w:pStyle w:val="TableParagraph"/>
              <w:spacing w:before="8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122" w:type="dxa"/>
          </w:tcPr>
          <w:p w:rsidR="003F6CF1" w:rsidRDefault="008D0D13">
            <w:pPr>
              <w:pStyle w:val="TableParagraph"/>
              <w:spacing w:before="8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1963" w:type="dxa"/>
          </w:tcPr>
          <w:p w:rsidR="003F6CF1" w:rsidRDefault="008D0D13">
            <w:pPr>
              <w:pStyle w:val="TableParagraph"/>
              <w:spacing w:before="8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3F6CF1">
        <w:trPr>
          <w:trHeight w:val="525"/>
        </w:trPr>
        <w:tc>
          <w:tcPr>
            <w:tcW w:w="3149" w:type="dxa"/>
          </w:tcPr>
          <w:p w:rsidR="003F6CF1" w:rsidRDefault="008D0D13">
            <w:pPr>
              <w:pStyle w:val="TableParagraph"/>
              <w:spacing w:before="103"/>
              <w:ind w:left="1286" w:right="1279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25" w:type="dxa"/>
          </w:tcPr>
          <w:p w:rsidR="003F6CF1" w:rsidRDefault="008D0D13">
            <w:pPr>
              <w:pStyle w:val="TableParagraph"/>
              <w:spacing w:before="10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2122" w:type="dxa"/>
          </w:tcPr>
          <w:p w:rsidR="003F6CF1" w:rsidRDefault="008D0D13">
            <w:pPr>
              <w:pStyle w:val="TableParagraph"/>
              <w:spacing w:before="103"/>
              <w:ind w:left="905" w:right="90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63" w:type="dxa"/>
          </w:tcPr>
          <w:p w:rsidR="003F6CF1" w:rsidRDefault="008D0D13">
            <w:pPr>
              <w:pStyle w:val="TableParagraph"/>
              <w:spacing w:before="103"/>
              <w:ind w:left="823" w:right="822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3F6CF1" w:rsidRDefault="003F6CF1">
      <w:pPr>
        <w:jc w:val="center"/>
        <w:rPr>
          <w:sz w:val="24"/>
        </w:rPr>
        <w:sectPr w:rsidR="003F6CF1">
          <w:pgSz w:w="12240" w:h="15840"/>
          <w:pgMar w:top="3000" w:right="700" w:bottom="1260" w:left="1120" w:header="914" w:footer="1061" w:gutter="0"/>
          <w:cols w:space="720"/>
        </w:sect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spacing w:before="10"/>
        <w:rPr>
          <w:rFonts w:ascii="Arial"/>
          <w:b/>
          <w:sz w:val="19"/>
        </w:rPr>
      </w:pPr>
    </w:p>
    <w:p w:rsidR="003F6CF1" w:rsidRDefault="008D0D13">
      <w:pPr>
        <w:pStyle w:val="Heading1"/>
        <w:spacing w:before="93"/>
      </w:pPr>
      <w:bookmarkStart w:id="16" w:name="_bookmark15"/>
      <w:bookmarkEnd w:id="16"/>
      <w:r>
        <w:t>RELACIONES</w:t>
      </w:r>
      <w:r>
        <w:rPr>
          <w:spacing w:val="-2"/>
        </w:rPr>
        <w:t xml:space="preserve"> </w:t>
      </w:r>
      <w:r>
        <w:t>INTERNAS Y</w:t>
      </w:r>
      <w:r>
        <w:rPr>
          <w:spacing w:val="-1"/>
        </w:rPr>
        <w:t xml:space="preserve"> </w:t>
      </w:r>
      <w:r>
        <w:t>RELACIONES</w:t>
      </w:r>
      <w:r>
        <w:rPr>
          <w:spacing w:val="-3"/>
        </w:rPr>
        <w:t xml:space="preserve"> </w:t>
      </w:r>
      <w:r>
        <w:t>EXTERNAS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TRABAJO</w:t>
      </w: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spacing w:before="7"/>
        <w:rPr>
          <w:rFonts w:ascii="Arial"/>
          <w:b/>
          <w:sz w:val="14"/>
        </w:rPr>
      </w:pPr>
    </w:p>
    <w:tbl>
      <w:tblPr>
        <w:tblW w:w="0" w:type="auto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5"/>
        <w:gridCol w:w="4737"/>
      </w:tblGrid>
      <w:tr w:rsidR="003F6CF1">
        <w:trPr>
          <w:trHeight w:val="453"/>
        </w:trPr>
        <w:tc>
          <w:tcPr>
            <w:tcW w:w="9322" w:type="dxa"/>
            <w:gridSpan w:val="2"/>
          </w:tcPr>
          <w:p w:rsidR="003F6CF1" w:rsidRDefault="008D0D13">
            <w:pPr>
              <w:pStyle w:val="TableParagraph"/>
              <w:spacing w:before="2"/>
              <w:ind w:left="3040" w:right="303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RELACIONES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TRABAJO</w:t>
            </w:r>
          </w:p>
        </w:tc>
      </w:tr>
      <w:tr w:rsidR="003F6CF1">
        <w:trPr>
          <w:trHeight w:val="952"/>
        </w:trPr>
        <w:tc>
          <w:tcPr>
            <w:tcW w:w="4585" w:type="dxa"/>
          </w:tcPr>
          <w:p w:rsidR="003F6CF1" w:rsidRDefault="003F6CF1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:rsidR="003F6CF1" w:rsidRDefault="008D0D13">
            <w:pPr>
              <w:pStyle w:val="TableParagraph"/>
              <w:ind w:left="8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RELACIONES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INTERNAS</w:t>
            </w:r>
          </w:p>
        </w:tc>
        <w:tc>
          <w:tcPr>
            <w:tcW w:w="4737" w:type="dxa"/>
          </w:tcPr>
          <w:p w:rsidR="003F6CF1" w:rsidRDefault="003F6CF1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:rsidR="003F6CF1" w:rsidRDefault="008D0D13">
            <w:pPr>
              <w:pStyle w:val="TableParagraph"/>
              <w:ind w:left="1662" w:right="165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OBJETIVOS</w:t>
            </w:r>
          </w:p>
        </w:tc>
      </w:tr>
      <w:tr w:rsidR="003F6CF1">
        <w:trPr>
          <w:trHeight w:val="2539"/>
        </w:trPr>
        <w:tc>
          <w:tcPr>
            <w:tcW w:w="4585" w:type="dxa"/>
          </w:tcPr>
          <w:p w:rsidR="003F6CF1" w:rsidRDefault="003F6CF1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:rsidR="003F6CF1" w:rsidRDefault="008D0D13">
            <w:pPr>
              <w:pStyle w:val="TableParagraph"/>
              <w:spacing w:line="276" w:lineRule="auto"/>
              <w:ind w:left="107" w:right="391"/>
              <w:rPr>
                <w:sz w:val="24"/>
              </w:rPr>
            </w:pPr>
            <w:r>
              <w:rPr>
                <w:sz w:val="24"/>
              </w:rPr>
              <w:t>Reuniones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mensuales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Unidad</w:t>
            </w:r>
          </w:p>
          <w:p w:rsidR="003F6CF1" w:rsidRDefault="008D0D1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Diariamente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verbal</w:t>
            </w:r>
          </w:p>
          <w:p w:rsidR="003F6CF1" w:rsidRDefault="008D0D1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sociales</w:t>
            </w:r>
          </w:p>
        </w:tc>
        <w:tc>
          <w:tcPr>
            <w:tcW w:w="4737" w:type="dxa"/>
          </w:tcPr>
          <w:p w:rsidR="003F6CF1" w:rsidRDefault="003F6CF1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:rsidR="003F6CF1" w:rsidRDefault="008D0D13">
            <w:pPr>
              <w:pStyle w:val="TableParagraph"/>
              <w:spacing w:line="276" w:lineRule="auto"/>
              <w:ind w:left="107" w:right="637"/>
              <w:rPr>
                <w:sz w:val="24"/>
              </w:rPr>
            </w:pPr>
            <w:r>
              <w:rPr>
                <w:sz w:val="24"/>
              </w:rPr>
              <w:t>Garantizar la calidad de la atención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nuestros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  <w:p w:rsidR="003F6CF1" w:rsidRDefault="008D0D13">
            <w:pPr>
              <w:pStyle w:val="TableParagraph"/>
              <w:spacing w:line="276" w:lineRule="auto"/>
              <w:ind w:left="107" w:right="690"/>
              <w:rPr>
                <w:sz w:val="24"/>
              </w:rPr>
            </w:pPr>
            <w:r>
              <w:rPr>
                <w:sz w:val="24"/>
              </w:rPr>
              <w:t>Solventar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inmediata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dificultad</w:t>
            </w:r>
          </w:p>
          <w:p w:rsidR="003F6CF1" w:rsidRDefault="008D0D1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Unificar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</w:p>
        </w:tc>
      </w:tr>
      <w:tr w:rsidR="003F6CF1">
        <w:trPr>
          <w:trHeight w:val="952"/>
        </w:trPr>
        <w:tc>
          <w:tcPr>
            <w:tcW w:w="4585" w:type="dxa"/>
          </w:tcPr>
          <w:p w:rsidR="003F6CF1" w:rsidRDefault="003F6CF1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:rsidR="003F6CF1" w:rsidRDefault="008D0D13">
            <w:pPr>
              <w:pStyle w:val="TableParagraph"/>
              <w:ind w:left="81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RELACIONES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EXTERNAS</w:t>
            </w:r>
          </w:p>
        </w:tc>
        <w:tc>
          <w:tcPr>
            <w:tcW w:w="4737" w:type="dxa"/>
          </w:tcPr>
          <w:p w:rsidR="003F6CF1" w:rsidRDefault="003F6CF1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:rsidR="003F6CF1" w:rsidRDefault="008D0D13">
            <w:pPr>
              <w:pStyle w:val="TableParagraph"/>
              <w:ind w:left="1662" w:right="165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OBJETIVO</w:t>
            </w:r>
          </w:p>
        </w:tc>
      </w:tr>
      <w:tr w:rsidR="003F6CF1">
        <w:trPr>
          <w:trHeight w:val="4128"/>
        </w:trPr>
        <w:tc>
          <w:tcPr>
            <w:tcW w:w="4585" w:type="dxa"/>
          </w:tcPr>
          <w:p w:rsidR="003F6CF1" w:rsidRDefault="003F6CF1">
            <w:pPr>
              <w:pStyle w:val="TableParagraph"/>
              <w:spacing w:before="9"/>
              <w:rPr>
                <w:rFonts w:ascii="Arial"/>
                <w:b/>
                <w:sz w:val="27"/>
              </w:rPr>
            </w:pPr>
          </w:p>
          <w:p w:rsidR="003F6CF1" w:rsidRDefault="008D0D13">
            <w:pPr>
              <w:pStyle w:val="TableParagraph"/>
              <w:spacing w:line="276" w:lineRule="auto"/>
              <w:ind w:left="107" w:right="1006"/>
              <w:rPr>
                <w:sz w:val="24"/>
              </w:rPr>
            </w:pPr>
            <w:r>
              <w:rPr>
                <w:color w:val="000009"/>
                <w:sz w:val="24"/>
              </w:rPr>
              <w:t>Con las diferentes divisiones del</w:t>
            </w:r>
            <w:r>
              <w:rPr>
                <w:color w:val="000009"/>
                <w:spacing w:val="-6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Hospital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con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las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autoridades.</w:t>
            </w:r>
          </w:p>
          <w:p w:rsidR="003F6CF1" w:rsidRDefault="008D0D13">
            <w:pPr>
              <w:pStyle w:val="TableParagraph"/>
              <w:spacing w:line="276" w:lineRule="auto"/>
              <w:ind w:left="107" w:right="351"/>
              <w:rPr>
                <w:sz w:val="24"/>
              </w:rPr>
            </w:pPr>
            <w:r>
              <w:rPr>
                <w:color w:val="000009"/>
                <w:sz w:val="24"/>
              </w:rPr>
              <w:t>Con los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integrantes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de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RIISS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 todo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el</w:t>
            </w:r>
            <w:r>
              <w:rPr>
                <w:color w:val="000009"/>
                <w:spacing w:val="-6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Sistema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Nacional de Salud.</w:t>
            </w:r>
          </w:p>
          <w:p w:rsidR="003F6CF1" w:rsidRDefault="003F6CF1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3F6CF1" w:rsidRDefault="008D0D13">
            <w:pPr>
              <w:pStyle w:val="TableParagraph"/>
              <w:spacing w:line="276" w:lineRule="auto"/>
              <w:ind w:left="107" w:right="74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Con la Universidad de El Salvador.</w:t>
            </w:r>
            <w:r>
              <w:rPr>
                <w:color w:val="000009"/>
                <w:spacing w:val="-6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Con el Consejo Superior de Salud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Publica</w:t>
            </w:r>
          </w:p>
        </w:tc>
        <w:tc>
          <w:tcPr>
            <w:tcW w:w="4737" w:type="dxa"/>
          </w:tcPr>
          <w:p w:rsidR="003F6CF1" w:rsidRDefault="003F6CF1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3F6CF1" w:rsidRDefault="003F6CF1">
            <w:pPr>
              <w:pStyle w:val="TableParagraph"/>
              <w:spacing w:before="3"/>
              <w:rPr>
                <w:rFonts w:ascii="Arial"/>
                <w:b/>
                <w:sz w:val="29"/>
              </w:rPr>
            </w:pPr>
          </w:p>
          <w:p w:rsidR="003F6CF1" w:rsidRDefault="008D0D13">
            <w:pPr>
              <w:pStyle w:val="TableParagraph"/>
              <w:tabs>
                <w:tab w:val="left" w:pos="632"/>
                <w:tab w:val="left" w:pos="1807"/>
                <w:tab w:val="left" w:pos="3090"/>
                <w:tab w:val="left" w:pos="3879"/>
              </w:tabs>
              <w:spacing w:before="1" w:line="276" w:lineRule="auto"/>
              <w:ind w:left="107" w:right="99"/>
              <w:rPr>
                <w:sz w:val="24"/>
              </w:rPr>
            </w:pPr>
            <w:r>
              <w:rPr>
                <w:sz w:val="24"/>
              </w:rPr>
              <w:t>Cumplir con las normativas de MINSAL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z w:val="24"/>
              </w:rPr>
              <w:tab/>
              <w:t>nuestros</w:t>
            </w:r>
            <w:r>
              <w:rPr>
                <w:sz w:val="24"/>
              </w:rPr>
              <w:tab/>
              <w:t>pacientes</w:t>
            </w:r>
            <w:r>
              <w:rPr>
                <w:sz w:val="24"/>
              </w:rPr>
              <w:tab/>
              <w:t>tanto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Recién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Nacidos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Adultos</w:t>
            </w:r>
          </w:p>
          <w:p w:rsidR="003F6CF1" w:rsidRDefault="003F6CF1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3F6CF1" w:rsidRDefault="008D0D13">
            <w:pPr>
              <w:pStyle w:val="TableParagraph"/>
              <w:spacing w:before="1"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evaluación de los estudiantes de Servicio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  <w:p w:rsidR="003F6CF1" w:rsidRDefault="008D0D13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mantenga</w:t>
            </w:r>
          </w:p>
          <w:p w:rsidR="003F6CF1" w:rsidRDefault="008D0D13">
            <w:pPr>
              <w:pStyle w:val="TableParagraph"/>
              <w:spacing w:before="7" w:line="310" w:lineRule="atLeast"/>
              <w:ind w:left="107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actualizado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sus aportes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CSSP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autorizados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ejercer.</w:t>
            </w:r>
          </w:p>
        </w:tc>
      </w:tr>
    </w:tbl>
    <w:p w:rsidR="003F6CF1" w:rsidRDefault="003F6CF1">
      <w:pPr>
        <w:spacing w:line="310" w:lineRule="atLeast"/>
        <w:jc w:val="both"/>
        <w:rPr>
          <w:sz w:val="24"/>
        </w:rPr>
        <w:sectPr w:rsidR="003F6CF1">
          <w:pgSz w:w="12240" w:h="15840"/>
          <w:pgMar w:top="3000" w:right="700" w:bottom="1260" w:left="1120" w:header="914" w:footer="1061" w:gutter="0"/>
          <w:cols w:space="720"/>
        </w:sect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spacing w:before="10"/>
        <w:rPr>
          <w:rFonts w:ascii="Arial"/>
          <w:b/>
          <w:sz w:val="19"/>
        </w:rPr>
      </w:pPr>
    </w:p>
    <w:p w:rsidR="003F6CF1" w:rsidRDefault="008D0D13">
      <w:pPr>
        <w:pStyle w:val="Heading1"/>
        <w:spacing w:before="93"/>
      </w:pPr>
      <w:bookmarkStart w:id="17" w:name="_bookmark16"/>
      <w:bookmarkEnd w:id="17"/>
      <w:r>
        <w:t>VIGENCIA</w:t>
      </w:r>
    </w:p>
    <w:p w:rsidR="003F6CF1" w:rsidRDefault="003F6CF1">
      <w:pPr>
        <w:pStyle w:val="BodyText"/>
        <w:spacing w:before="3"/>
        <w:rPr>
          <w:rFonts w:ascii="Arial"/>
          <w:b/>
          <w:sz w:val="31"/>
        </w:rPr>
      </w:pPr>
    </w:p>
    <w:p w:rsidR="003F6CF1" w:rsidRDefault="008D0D13">
      <w:pPr>
        <w:pStyle w:val="BodyText"/>
        <w:spacing w:line="276" w:lineRule="auto"/>
        <w:ind w:left="320" w:right="734"/>
        <w:jc w:val="both"/>
      </w:pPr>
      <w:r>
        <w:t>El</w:t>
      </w:r>
      <w:r>
        <w:rPr>
          <w:spacing w:val="-12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Manual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Organización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Funciones</w:t>
      </w:r>
      <w:r>
        <w:rPr>
          <w:spacing w:val="-12"/>
        </w:rPr>
        <w:t xml:space="preserve"> </w:t>
      </w:r>
      <w:r>
        <w:t>Específico</w:t>
      </w:r>
      <w:r>
        <w:rPr>
          <w:spacing w:val="-1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Unidad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Fisioterapia</w:t>
      </w:r>
      <w:r>
        <w:rPr>
          <w:spacing w:val="-64"/>
        </w:rPr>
        <w:t xml:space="preserve"> </w:t>
      </w:r>
      <w:r>
        <w:t>entrará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vigencia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partir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aprobación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mismo</w:t>
      </w:r>
      <w:r>
        <w:rPr>
          <w:spacing w:val="-15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Titulares</w:t>
      </w:r>
      <w:r>
        <w:rPr>
          <w:spacing w:val="-6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Hospital.</w:t>
      </w:r>
    </w:p>
    <w:p w:rsidR="003F6CF1" w:rsidRDefault="003F6CF1">
      <w:pPr>
        <w:pStyle w:val="BodyText"/>
        <w:spacing w:before="5"/>
        <w:rPr>
          <w:sz w:val="27"/>
        </w:rPr>
      </w:pPr>
    </w:p>
    <w:p w:rsidR="003F6CF1" w:rsidRDefault="008D0D13">
      <w:pPr>
        <w:pStyle w:val="Heading1"/>
      </w:pPr>
      <w:bookmarkStart w:id="18" w:name="_bookmark17"/>
      <w:bookmarkEnd w:id="18"/>
      <w:r>
        <w:t>SIGLAS</w:t>
      </w: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rPr>
          <w:rFonts w:ascii="Arial"/>
          <w:b/>
          <w:sz w:val="20"/>
        </w:rPr>
      </w:pPr>
    </w:p>
    <w:p w:rsidR="003F6CF1" w:rsidRDefault="003F6CF1">
      <w:pPr>
        <w:pStyle w:val="BodyText"/>
        <w:spacing w:before="11"/>
        <w:rPr>
          <w:rFonts w:ascii="Arial"/>
          <w:b/>
          <w:sz w:val="23"/>
        </w:rPr>
      </w:pPr>
    </w:p>
    <w:tbl>
      <w:tblPr>
        <w:tblW w:w="0" w:type="auto"/>
        <w:tblInd w:w="3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1"/>
        <w:gridCol w:w="4095"/>
      </w:tblGrid>
      <w:tr w:rsidR="003F6CF1">
        <w:trPr>
          <w:trHeight w:val="292"/>
        </w:trPr>
        <w:tc>
          <w:tcPr>
            <w:tcW w:w="1241" w:type="dxa"/>
          </w:tcPr>
          <w:p w:rsidR="003F6CF1" w:rsidRDefault="008D0D13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HNM</w:t>
            </w:r>
          </w:p>
        </w:tc>
        <w:tc>
          <w:tcPr>
            <w:tcW w:w="4095" w:type="dxa"/>
          </w:tcPr>
          <w:p w:rsidR="003F6CF1" w:rsidRDefault="008D0D13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Hospital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Mujer</w:t>
            </w:r>
          </w:p>
        </w:tc>
      </w:tr>
      <w:tr w:rsidR="003F6CF1">
        <w:trPr>
          <w:trHeight w:val="316"/>
        </w:trPr>
        <w:tc>
          <w:tcPr>
            <w:tcW w:w="1241" w:type="dxa"/>
          </w:tcPr>
          <w:p w:rsidR="003F6CF1" w:rsidRDefault="008D0D13">
            <w:pPr>
              <w:pStyle w:val="TableParagraph"/>
              <w:spacing w:before="16"/>
              <w:ind w:left="200"/>
              <w:rPr>
                <w:sz w:val="24"/>
              </w:rPr>
            </w:pPr>
            <w:r>
              <w:rPr>
                <w:sz w:val="24"/>
              </w:rPr>
              <w:t>CSSP</w:t>
            </w:r>
          </w:p>
        </w:tc>
        <w:tc>
          <w:tcPr>
            <w:tcW w:w="4095" w:type="dxa"/>
          </w:tcPr>
          <w:p w:rsidR="003F6CF1" w:rsidRDefault="008D0D13">
            <w:pPr>
              <w:pStyle w:val="TableParagraph"/>
              <w:spacing w:before="16"/>
              <w:ind w:left="146"/>
              <w:rPr>
                <w:sz w:val="24"/>
              </w:rPr>
            </w:pPr>
            <w:r>
              <w:rPr>
                <w:sz w:val="24"/>
              </w:rPr>
              <w:t>Consejo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</w:t>
            </w:r>
          </w:p>
        </w:tc>
      </w:tr>
      <w:tr w:rsidR="003F6CF1">
        <w:trPr>
          <w:trHeight w:val="292"/>
        </w:trPr>
        <w:tc>
          <w:tcPr>
            <w:tcW w:w="1241" w:type="dxa"/>
          </w:tcPr>
          <w:p w:rsidR="003F6CF1" w:rsidRDefault="008D0D13">
            <w:pPr>
              <w:pStyle w:val="TableParagraph"/>
              <w:spacing w:before="16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MINSAL</w:t>
            </w:r>
          </w:p>
        </w:tc>
        <w:tc>
          <w:tcPr>
            <w:tcW w:w="4095" w:type="dxa"/>
          </w:tcPr>
          <w:p w:rsidR="003F6CF1" w:rsidRDefault="008D0D13">
            <w:pPr>
              <w:pStyle w:val="TableParagraph"/>
              <w:spacing w:before="16"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Ministerio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Salud</w:t>
            </w:r>
          </w:p>
        </w:tc>
      </w:tr>
    </w:tbl>
    <w:p w:rsidR="008D0D13" w:rsidRDefault="008D0D13"/>
    <w:sectPr w:rsidR="008D0D13">
      <w:pgSz w:w="12240" w:h="15840"/>
      <w:pgMar w:top="3000" w:right="700" w:bottom="1260" w:left="1120" w:header="914" w:footer="106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D13" w:rsidRDefault="008D0D13">
      <w:r>
        <w:separator/>
      </w:r>
    </w:p>
  </w:endnote>
  <w:endnote w:type="continuationSeparator" w:id="0">
    <w:p w:rsidR="008D0D13" w:rsidRDefault="008D0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CF1" w:rsidRDefault="008D0D1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1pt;margin-top:727.95pt;width:12pt;height:15.3pt;z-index:-15989760;mso-position-horizontal-relative:page;mso-position-vertical-relative:page" filled="f" stroked="f">
          <v:textbox inset="0,0,0,0">
            <w:txbxContent>
              <w:p w:rsidR="003F6CF1" w:rsidRDefault="008D0D13">
                <w:pPr>
                  <w:pStyle w:val="BodyText"/>
                  <w:spacing w:before="10"/>
                  <w:ind w:left="60"/>
                  <w:rPr>
                    <w:rFonts w:ascii="Times New Roman"/>
                  </w:rPr>
                </w:pPr>
                <w:r>
                  <w:fldChar w:fldCharType="begin"/>
                </w:r>
                <w:r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614191">
                  <w:rPr>
                    <w:rFonts w:ascii="Times New Roman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D13" w:rsidRDefault="008D0D13">
      <w:r>
        <w:separator/>
      </w:r>
    </w:p>
  </w:footnote>
  <w:footnote w:type="continuationSeparator" w:id="0">
    <w:p w:rsidR="008D0D13" w:rsidRDefault="008D0D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CF1" w:rsidRDefault="008D0D1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323648" behindDoc="1" locked="0" layoutInCell="1" allowOverlap="1">
          <wp:simplePos x="0" y="0"/>
          <wp:positionH relativeFrom="page">
            <wp:posOffset>1009650</wp:posOffset>
          </wp:positionH>
          <wp:positionV relativeFrom="page">
            <wp:posOffset>563880</wp:posOffset>
          </wp:positionV>
          <wp:extent cx="1101179" cy="77071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1179" cy="7707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7324160" behindDoc="1" locked="0" layoutInCell="1" allowOverlap="1">
          <wp:simplePos x="0" y="0"/>
          <wp:positionH relativeFrom="page">
            <wp:posOffset>5720079</wp:posOffset>
          </wp:positionH>
          <wp:positionV relativeFrom="page">
            <wp:posOffset>729769</wp:posOffset>
          </wp:positionV>
          <wp:extent cx="964565" cy="584121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64565" cy="5841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98.95pt;margin-top:121.95pt;width:214pt;height:28.05pt;z-index:-15991808;mso-position-horizontal-relative:page;mso-position-vertical-relative:page" filled="f" stroked="f">
          <v:textbox inset="0,0,0,0">
            <w:txbxContent>
              <w:p w:rsidR="003F6CF1" w:rsidRDefault="008D0D13">
                <w:pPr>
                  <w:spacing w:before="12" w:line="276" w:lineRule="exact"/>
                  <w:ind w:left="2" w:right="2"/>
                  <w:jc w:val="center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HOSPITAL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NACIONAL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DE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LA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MUJER</w:t>
                </w:r>
              </w:p>
              <w:p w:rsidR="003F6CF1" w:rsidRDefault="008D0D13">
                <w:pPr>
                  <w:spacing w:line="253" w:lineRule="exact"/>
                  <w:ind w:left="2" w:right="1"/>
                  <w:jc w:val="center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</w:rPr>
                  <w:t>UNIDAD</w:t>
                </w:r>
                <w:r>
                  <w:rPr>
                    <w:rFonts w:ascii="Arial"/>
                    <w:b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</w:rPr>
                  <w:t>DE</w:t>
                </w:r>
                <w:r>
                  <w:rPr>
                    <w:rFonts w:ascii="Arial"/>
                    <w:b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</w:rPr>
                  <w:t>FISIOTERAPIA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CF1" w:rsidRDefault="008D0D1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325184" behindDoc="1" locked="0" layoutInCell="1" allowOverlap="1">
          <wp:simplePos x="0" y="0"/>
          <wp:positionH relativeFrom="page">
            <wp:posOffset>1009650</wp:posOffset>
          </wp:positionH>
          <wp:positionV relativeFrom="page">
            <wp:posOffset>580390</wp:posOffset>
          </wp:positionV>
          <wp:extent cx="1101179" cy="770712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01179" cy="7707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487325696" behindDoc="1" locked="0" layoutInCell="1" allowOverlap="1">
          <wp:simplePos x="0" y="0"/>
          <wp:positionH relativeFrom="page">
            <wp:posOffset>5720079</wp:posOffset>
          </wp:positionH>
          <wp:positionV relativeFrom="page">
            <wp:posOffset>746279</wp:posOffset>
          </wp:positionV>
          <wp:extent cx="964565" cy="584121"/>
          <wp:effectExtent l="0" t="0" r="0" b="0"/>
          <wp:wrapNone/>
          <wp:docPr id="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64565" cy="5841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98.95pt;margin-top:123.3pt;width:214pt;height:28.05pt;z-index:-15990272;mso-position-horizontal-relative:page;mso-position-vertical-relative:page" filled="f" stroked="f">
          <v:textbox inset="0,0,0,0">
            <w:txbxContent>
              <w:p w:rsidR="003F6CF1" w:rsidRDefault="008D0D13">
                <w:pPr>
                  <w:spacing w:before="12" w:line="276" w:lineRule="exact"/>
                  <w:ind w:left="2" w:right="2"/>
                  <w:jc w:val="center"/>
                  <w:rPr>
                    <w:rFonts w:ascii="Arial"/>
                    <w:b/>
                    <w:sz w:val="24"/>
                  </w:rPr>
                </w:pPr>
                <w:r>
                  <w:rPr>
                    <w:rFonts w:ascii="Arial"/>
                    <w:b/>
                    <w:sz w:val="24"/>
                  </w:rPr>
                  <w:t>HOSPITAL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NACIONAL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DE</w:t>
                </w:r>
                <w:r>
                  <w:rPr>
                    <w:rFonts w:ascii="Arial"/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LA</w:t>
                </w:r>
                <w:r>
                  <w:rPr>
                    <w:rFonts w:ascii="Arial"/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rFonts w:ascii="Arial"/>
                    <w:b/>
                    <w:sz w:val="24"/>
                  </w:rPr>
                  <w:t>MUJER</w:t>
                </w:r>
              </w:p>
              <w:p w:rsidR="003F6CF1" w:rsidRDefault="008D0D13">
                <w:pPr>
                  <w:spacing w:line="253" w:lineRule="exact"/>
                  <w:ind w:left="2" w:right="1"/>
                  <w:jc w:val="center"/>
                  <w:rPr>
                    <w:rFonts w:ascii="Arial"/>
                    <w:b/>
                  </w:rPr>
                </w:pPr>
                <w:r>
                  <w:rPr>
                    <w:rFonts w:ascii="Arial"/>
                    <w:b/>
                  </w:rPr>
                  <w:t>UNIDAD</w:t>
                </w:r>
                <w:r>
                  <w:rPr>
                    <w:rFonts w:ascii="Arial"/>
                    <w:b/>
                    <w:spacing w:val="-3"/>
                  </w:rPr>
                  <w:t xml:space="preserve"> </w:t>
                </w:r>
                <w:r>
                  <w:rPr>
                    <w:rFonts w:ascii="Arial"/>
                    <w:b/>
                  </w:rPr>
                  <w:t>DE</w:t>
                </w:r>
                <w:r>
                  <w:rPr>
                    <w:rFonts w:ascii="Arial"/>
                    <w:b/>
                    <w:spacing w:val="-2"/>
                  </w:rPr>
                  <w:t xml:space="preserve"> </w:t>
                </w:r>
                <w:r>
                  <w:rPr>
                    <w:rFonts w:ascii="Arial"/>
                    <w:b/>
                  </w:rPr>
                  <w:t>FISIOTERAPIA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2152B"/>
    <w:multiLevelType w:val="hybridMultilevel"/>
    <w:tmpl w:val="8D94DBC4"/>
    <w:lvl w:ilvl="0" w:tplc="A4A4CFCA">
      <w:start w:val="1"/>
      <w:numFmt w:val="decimal"/>
      <w:lvlText w:val="%1."/>
      <w:lvlJc w:val="left"/>
      <w:pPr>
        <w:ind w:left="104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13C624A">
      <w:numFmt w:val="bullet"/>
      <w:lvlText w:val="•"/>
      <w:lvlJc w:val="left"/>
      <w:pPr>
        <w:ind w:left="1978" w:hanging="360"/>
      </w:pPr>
      <w:rPr>
        <w:rFonts w:hint="default"/>
        <w:lang w:val="es-ES" w:eastAsia="en-US" w:bidi="ar-SA"/>
      </w:rPr>
    </w:lvl>
    <w:lvl w:ilvl="2" w:tplc="439E8A06"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 w:tplc="6A326D64">
      <w:numFmt w:val="bullet"/>
      <w:lvlText w:val="•"/>
      <w:lvlJc w:val="left"/>
      <w:pPr>
        <w:ind w:left="3854" w:hanging="360"/>
      </w:pPr>
      <w:rPr>
        <w:rFonts w:hint="default"/>
        <w:lang w:val="es-ES" w:eastAsia="en-US" w:bidi="ar-SA"/>
      </w:rPr>
    </w:lvl>
    <w:lvl w:ilvl="4" w:tplc="25CEBC28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5" w:tplc="F0323FF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4CC23D46">
      <w:numFmt w:val="bullet"/>
      <w:lvlText w:val="•"/>
      <w:lvlJc w:val="left"/>
      <w:pPr>
        <w:ind w:left="6668" w:hanging="360"/>
      </w:pPr>
      <w:rPr>
        <w:rFonts w:hint="default"/>
        <w:lang w:val="es-ES" w:eastAsia="en-US" w:bidi="ar-SA"/>
      </w:rPr>
    </w:lvl>
    <w:lvl w:ilvl="7" w:tplc="F63606A6">
      <w:numFmt w:val="bullet"/>
      <w:lvlText w:val="•"/>
      <w:lvlJc w:val="left"/>
      <w:pPr>
        <w:ind w:left="7606" w:hanging="360"/>
      </w:pPr>
      <w:rPr>
        <w:rFonts w:hint="default"/>
        <w:lang w:val="es-ES" w:eastAsia="en-US" w:bidi="ar-SA"/>
      </w:rPr>
    </w:lvl>
    <w:lvl w:ilvl="8" w:tplc="7BB2C27C">
      <w:numFmt w:val="bullet"/>
      <w:lvlText w:val="•"/>
      <w:lvlJc w:val="left"/>
      <w:pPr>
        <w:ind w:left="8544" w:hanging="360"/>
      </w:pPr>
      <w:rPr>
        <w:rFonts w:hint="default"/>
        <w:lang w:val="es-ES" w:eastAsia="en-US" w:bidi="ar-SA"/>
      </w:rPr>
    </w:lvl>
  </w:abstractNum>
  <w:abstractNum w:abstractNumId="1">
    <w:nsid w:val="19143FF1"/>
    <w:multiLevelType w:val="hybridMultilevel"/>
    <w:tmpl w:val="6E9CDBD0"/>
    <w:lvl w:ilvl="0" w:tplc="4CCCA8EA">
      <w:start w:val="1"/>
      <w:numFmt w:val="upperLetter"/>
      <w:lvlText w:val="%1."/>
      <w:lvlJc w:val="left"/>
      <w:pPr>
        <w:ind w:left="1040" w:hanging="36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14400AC">
      <w:numFmt w:val="bullet"/>
      <w:lvlText w:val="•"/>
      <w:lvlJc w:val="left"/>
      <w:pPr>
        <w:ind w:left="1978" w:hanging="360"/>
      </w:pPr>
      <w:rPr>
        <w:rFonts w:hint="default"/>
        <w:lang w:val="es-ES" w:eastAsia="en-US" w:bidi="ar-SA"/>
      </w:rPr>
    </w:lvl>
    <w:lvl w:ilvl="2" w:tplc="0488146C"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 w:tplc="CBDC3C2C">
      <w:numFmt w:val="bullet"/>
      <w:lvlText w:val="•"/>
      <w:lvlJc w:val="left"/>
      <w:pPr>
        <w:ind w:left="3854" w:hanging="360"/>
      </w:pPr>
      <w:rPr>
        <w:rFonts w:hint="default"/>
        <w:lang w:val="es-ES" w:eastAsia="en-US" w:bidi="ar-SA"/>
      </w:rPr>
    </w:lvl>
    <w:lvl w:ilvl="4" w:tplc="B3C41262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5" w:tplc="BB428D0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8898CEB0">
      <w:numFmt w:val="bullet"/>
      <w:lvlText w:val="•"/>
      <w:lvlJc w:val="left"/>
      <w:pPr>
        <w:ind w:left="6668" w:hanging="360"/>
      </w:pPr>
      <w:rPr>
        <w:rFonts w:hint="default"/>
        <w:lang w:val="es-ES" w:eastAsia="en-US" w:bidi="ar-SA"/>
      </w:rPr>
    </w:lvl>
    <w:lvl w:ilvl="7" w:tplc="F49C8AB0">
      <w:numFmt w:val="bullet"/>
      <w:lvlText w:val="•"/>
      <w:lvlJc w:val="left"/>
      <w:pPr>
        <w:ind w:left="7606" w:hanging="360"/>
      </w:pPr>
      <w:rPr>
        <w:rFonts w:hint="default"/>
        <w:lang w:val="es-ES" w:eastAsia="en-US" w:bidi="ar-SA"/>
      </w:rPr>
    </w:lvl>
    <w:lvl w:ilvl="8" w:tplc="1CFEB658">
      <w:numFmt w:val="bullet"/>
      <w:lvlText w:val="•"/>
      <w:lvlJc w:val="left"/>
      <w:pPr>
        <w:ind w:left="8544" w:hanging="360"/>
      </w:pPr>
      <w:rPr>
        <w:rFonts w:hint="default"/>
        <w:lang w:val="es-ES" w:eastAsia="en-US" w:bidi="ar-SA"/>
      </w:rPr>
    </w:lvl>
  </w:abstractNum>
  <w:abstractNum w:abstractNumId="2">
    <w:nsid w:val="34747DA3"/>
    <w:multiLevelType w:val="hybridMultilevel"/>
    <w:tmpl w:val="78609440"/>
    <w:lvl w:ilvl="0" w:tplc="EAAC8EE2">
      <w:numFmt w:val="bullet"/>
      <w:lvlText w:val=""/>
      <w:lvlJc w:val="left"/>
      <w:pPr>
        <w:ind w:left="800" w:hanging="42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054A5232">
      <w:numFmt w:val="bullet"/>
      <w:lvlText w:val="•"/>
      <w:lvlJc w:val="left"/>
      <w:pPr>
        <w:ind w:left="1040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BC520698">
      <w:numFmt w:val="bullet"/>
      <w:lvlText w:val="•"/>
      <w:lvlJc w:val="left"/>
      <w:pPr>
        <w:ind w:left="2082" w:hanging="360"/>
      </w:pPr>
      <w:rPr>
        <w:rFonts w:hint="default"/>
        <w:lang w:val="es-ES" w:eastAsia="en-US" w:bidi="ar-SA"/>
      </w:rPr>
    </w:lvl>
    <w:lvl w:ilvl="3" w:tplc="42702F90">
      <w:numFmt w:val="bullet"/>
      <w:lvlText w:val="•"/>
      <w:lvlJc w:val="left"/>
      <w:pPr>
        <w:ind w:left="3124" w:hanging="360"/>
      </w:pPr>
      <w:rPr>
        <w:rFonts w:hint="default"/>
        <w:lang w:val="es-ES" w:eastAsia="en-US" w:bidi="ar-SA"/>
      </w:rPr>
    </w:lvl>
    <w:lvl w:ilvl="4" w:tplc="0680AB8E">
      <w:numFmt w:val="bullet"/>
      <w:lvlText w:val="•"/>
      <w:lvlJc w:val="left"/>
      <w:pPr>
        <w:ind w:left="4166" w:hanging="360"/>
      </w:pPr>
      <w:rPr>
        <w:rFonts w:hint="default"/>
        <w:lang w:val="es-ES" w:eastAsia="en-US" w:bidi="ar-SA"/>
      </w:rPr>
    </w:lvl>
    <w:lvl w:ilvl="5" w:tplc="D972A9FC">
      <w:numFmt w:val="bullet"/>
      <w:lvlText w:val="•"/>
      <w:lvlJc w:val="left"/>
      <w:pPr>
        <w:ind w:left="5208" w:hanging="360"/>
      </w:pPr>
      <w:rPr>
        <w:rFonts w:hint="default"/>
        <w:lang w:val="es-ES" w:eastAsia="en-US" w:bidi="ar-SA"/>
      </w:rPr>
    </w:lvl>
    <w:lvl w:ilvl="6" w:tplc="AECAFA1A">
      <w:numFmt w:val="bullet"/>
      <w:lvlText w:val="•"/>
      <w:lvlJc w:val="left"/>
      <w:pPr>
        <w:ind w:left="6251" w:hanging="360"/>
      </w:pPr>
      <w:rPr>
        <w:rFonts w:hint="default"/>
        <w:lang w:val="es-ES" w:eastAsia="en-US" w:bidi="ar-SA"/>
      </w:rPr>
    </w:lvl>
    <w:lvl w:ilvl="7" w:tplc="849E2160">
      <w:numFmt w:val="bullet"/>
      <w:lvlText w:val="•"/>
      <w:lvlJc w:val="left"/>
      <w:pPr>
        <w:ind w:left="7293" w:hanging="360"/>
      </w:pPr>
      <w:rPr>
        <w:rFonts w:hint="default"/>
        <w:lang w:val="es-ES" w:eastAsia="en-US" w:bidi="ar-SA"/>
      </w:rPr>
    </w:lvl>
    <w:lvl w:ilvl="8" w:tplc="B31CDE2E">
      <w:numFmt w:val="bullet"/>
      <w:lvlText w:val="•"/>
      <w:lvlJc w:val="left"/>
      <w:pPr>
        <w:ind w:left="8335" w:hanging="360"/>
      </w:pPr>
      <w:rPr>
        <w:rFonts w:hint="default"/>
        <w:lang w:val="es-ES" w:eastAsia="en-US" w:bidi="ar-SA"/>
      </w:rPr>
    </w:lvl>
  </w:abstractNum>
  <w:abstractNum w:abstractNumId="3">
    <w:nsid w:val="61C92437"/>
    <w:multiLevelType w:val="hybridMultilevel"/>
    <w:tmpl w:val="1F263C9E"/>
    <w:lvl w:ilvl="0" w:tplc="CB54F76E">
      <w:numFmt w:val="bullet"/>
      <w:lvlText w:val="•"/>
      <w:lvlJc w:val="left"/>
      <w:pPr>
        <w:ind w:left="1040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EEE3606">
      <w:numFmt w:val="bullet"/>
      <w:lvlText w:val="•"/>
      <w:lvlJc w:val="left"/>
      <w:pPr>
        <w:ind w:left="1978" w:hanging="360"/>
      </w:pPr>
      <w:rPr>
        <w:rFonts w:hint="default"/>
        <w:lang w:val="es-ES" w:eastAsia="en-US" w:bidi="ar-SA"/>
      </w:rPr>
    </w:lvl>
    <w:lvl w:ilvl="2" w:tplc="F380301C"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3" w:tplc="03CCF47E">
      <w:numFmt w:val="bullet"/>
      <w:lvlText w:val="•"/>
      <w:lvlJc w:val="left"/>
      <w:pPr>
        <w:ind w:left="3854" w:hanging="360"/>
      </w:pPr>
      <w:rPr>
        <w:rFonts w:hint="default"/>
        <w:lang w:val="es-ES" w:eastAsia="en-US" w:bidi="ar-SA"/>
      </w:rPr>
    </w:lvl>
    <w:lvl w:ilvl="4" w:tplc="2486AD38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5" w:tplc="AB84721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6758FFA6">
      <w:numFmt w:val="bullet"/>
      <w:lvlText w:val="•"/>
      <w:lvlJc w:val="left"/>
      <w:pPr>
        <w:ind w:left="6668" w:hanging="360"/>
      </w:pPr>
      <w:rPr>
        <w:rFonts w:hint="default"/>
        <w:lang w:val="es-ES" w:eastAsia="en-US" w:bidi="ar-SA"/>
      </w:rPr>
    </w:lvl>
    <w:lvl w:ilvl="7" w:tplc="23E0D19A">
      <w:numFmt w:val="bullet"/>
      <w:lvlText w:val="•"/>
      <w:lvlJc w:val="left"/>
      <w:pPr>
        <w:ind w:left="7606" w:hanging="360"/>
      </w:pPr>
      <w:rPr>
        <w:rFonts w:hint="default"/>
        <w:lang w:val="es-ES" w:eastAsia="en-US" w:bidi="ar-SA"/>
      </w:rPr>
    </w:lvl>
    <w:lvl w:ilvl="8" w:tplc="BD94594C">
      <w:numFmt w:val="bullet"/>
      <w:lvlText w:val="•"/>
      <w:lvlJc w:val="left"/>
      <w:pPr>
        <w:ind w:left="8544" w:hanging="360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F6CF1"/>
    <w:rsid w:val="003F6CF1"/>
    <w:rsid w:val="0042174E"/>
    <w:rsid w:val="00614191"/>
    <w:rsid w:val="008D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Heading1">
    <w:name w:val="heading 1"/>
    <w:basedOn w:val="Normal"/>
    <w:uiPriority w:val="1"/>
    <w:qFormat/>
    <w:pPr>
      <w:ind w:left="3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8"/>
      <w:ind w:left="32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"/>
      <w:ind w:left="32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uiPriority w:val="1"/>
    <w:qFormat/>
    <w:pPr>
      <w:spacing w:before="99"/>
      <w:ind w:left="56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00"/>
      <w:ind w:left="56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9"/>
      <w:ind w:left="1830" w:right="2248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0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217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74E"/>
    <w:rPr>
      <w:rFonts w:ascii="Tahoma" w:eastAsia="Arial MT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Heading1">
    <w:name w:val="heading 1"/>
    <w:basedOn w:val="Normal"/>
    <w:uiPriority w:val="1"/>
    <w:qFormat/>
    <w:pPr>
      <w:ind w:left="320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8"/>
      <w:ind w:left="32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"/>
      <w:ind w:left="32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uiPriority w:val="1"/>
    <w:qFormat/>
    <w:pPr>
      <w:spacing w:before="99"/>
      <w:ind w:left="56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100"/>
      <w:ind w:left="56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89"/>
      <w:ind w:left="1830" w:right="2248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0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217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74E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1158</Words>
  <Characters>6606</Characters>
  <Application>Microsoft Office Word</Application>
  <DocSecurity>0</DocSecurity>
  <Lines>55</Lines>
  <Paragraphs>15</Paragraphs>
  <ScaleCrop>false</ScaleCrop>
  <Company/>
  <LinksUpToDate>false</LinksUpToDate>
  <CharactersWithSpaces>7749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Jefe de Planificacion (Jose Manuel Beza)</dc:creator>
  <cp:lastModifiedBy>Juridico Digitador (Oscar Salinas Martinez)</cp:lastModifiedBy>
  <cp:revision>3</cp:revision>
  <dcterms:created xsi:type="dcterms:W3CDTF">2022-02-16T15:46:00Z</dcterms:created>
  <dcterms:modified xsi:type="dcterms:W3CDTF">2022-02-16T15:49:00Z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2022-02-16T00:00:00Z</vt:filetime>
  </property>
</Properties>
</file>