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0B040" w14:textId="77777777" w:rsidR="007D75A2" w:rsidRDefault="007D75A2" w:rsidP="007D75A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6"/>
          <w:szCs w:val="36"/>
          <w:lang w:val="es-SV"/>
        </w:rPr>
      </w:pPr>
    </w:p>
    <w:p w14:paraId="6DE8CC8E" w14:textId="77777777" w:rsidR="007D75A2" w:rsidRPr="007D75A2" w:rsidRDefault="007D75A2" w:rsidP="007D75A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b/>
          <w:bCs/>
          <w:sz w:val="36"/>
          <w:szCs w:val="36"/>
          <w:lang w:val="es-SV"/>
        </w:rPr>
        <w:t>Manual de Organización y Funciones</w:t>
      </w:r>
      <w:r w:rsidRPr="007D75A2">
        <w:rPr>
          <w:rFonts w:ascii="Arial" w:eastAsia="Times New Roman" w:hAnsi="Arial" w:cs="Arial"/>
          <w:sz w:val="36"/>
          <w:szCs w:val="36"/>
          <w:lang w:val="es-SV"/>
        </w:rPr>
        <w:t> </w:t>
      </w:r>
    </w:p>
    <w:p w14:paraId="16FC49CA" w14:textId="77777777" w:rsidR="007D75A2" w:rsidRPr="007D75A2" w:rsidRDefault="007D75A2" w:rsidP="007D75A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b/>
          <w:bCs/>
          <w:sz w:val="36"/>
          <w:szCs w:val="36"/>
          <w:lang w:val="es-SV"/>
        </w:rPr>
        <w:t>Específico del Servicio de Infectología</w:t>
      </w:r>
      <w:r w:rsidRPr="007D75A2">
        <w:rPr>
          <w:rFonts w:ascii="Arial" w:eastAsia="Times New Roman" w:hAnsi="Arial" w:cs="Arial"/>
          <w:sz w:val="36"/>
          <w:szCs w:val="36"/>
          <w:lang w:val="es-SV"/>
        </w:rPr>
        <w:t> </w:t>
      </w:r>
    </w:p>
    <w:p w14:paraId="67A79AEE" w14:textId="77777777" w:rsidR="007D75A2" w:rsidRPr="007D75A2" w:rsidRDefault="007D75A2" w:rsidP="007D75A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sz w:val="28"/>
          <w:szCs w:val="28"/>
          <w:lang w:val="es-SV"/>
        </w:rPr>
        <w:t> </w:t>
      </w:r>
    </w:p>
    <w:p w14:paraId="23EF806B" w14:textId="77777777" w:rsidR="007D75A2" w:rsidRPr="007D75A2" w:rsidRDefault="007D75A2" w:rsidP="007D75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sz w:val="28"/>
          <w:szCs w:val="28"/>
          <w:lang w:val="es-SV"/>
        </w:rPr>
        <w:t> </w:t>
      </w:r>
    </w:p>
    <w:p w14:paraId="361E4830" w14:textId="77777777" w:rsidR="007D75A2" w:rsidRPr="00073106" w:rsidRDefault="007D75A2" w:rsidP="007D75A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SV"/>
        </w:rPr>
      </w:pPr>
      <w:r w:rsidRPr="007D75A2">
        <w:rPr>
          <w:noProof/>
        </w:rPr>
        <w:drawing>
          <wp:inline distT="0" distB="0" distL="0" distR="0" wp14:anchorId="725E316D" wp14:editId="229B238D">
            <wp:extent cx="5943600" cy="2797810"/>
            <wp:effectExtent l="0" t="0" r="0" b="254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106">
        <w:rPr>
          <w:rFonts w:ascii="Arial" w:eastAsia="Times New Roman" w:hAnsi="Arial" w:cs="Arial"/>
          <w:sz w:val="28"/>
          <w:szCs w:val="28"/>
          <w:lang w:val="es-SV"/>
        </w:rPr>
        <w:t> </w:t>
      </w:r>
    </w:p>
    <w:p w14:paraId="42C41F92" w14:textId="77777777" w:rsidR="007D75A2" w:rsidRPr="00073106" w:rsidRDefault="007D75A2" w:rsidP="007D75A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SV"/>
        </w:rPr>
      </w:pPr>
      <w:r w:rsidRPr="00073106">
        <w:rPr>
          <w:rFonts w:ascii="Arial" w:eastAsia="Times New Roman" w:hAnsi="Arial" w:cs="Arial"/>
          <w:sz w:val="28"/>
          <w:szCs w:val="28"/>
          <w:lang w:val="es-SV"/>
        </w:rPr>
        <w:t> </w:t>
      </w:r>
    </w:p>
    <w:p w14:paraId="6ADF025C" w14:textId="29A0AED3" w:rsidR="007D75A2" w:rsidRPr="007D75A2" w:rsidRDefault="00073106" w:rsidP="007D75A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SV"/>
        </w:rPr>
      </w:pPr>
      <w:r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 wp14:anchorId="691CF55C" wp14:editId="75AD787B">
            <wp:extent cx="5943600" cy="27524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D75A2" w:rsidRPr="007D75A2">
        <w:rPr>
          <w:rFonts w:ascii="Arial" w:eastAsia="Times New Roman" w:hAnsi="Arial" w:cs="Arial"/>
          <w:sz w:val="28"/>
          <w:szCs w:val="28"/>
          <w:lang w:val="es-SV"/>
        </w:rPr>
        <w:t> </w:t>
      </w:r>
    </w:p>
    <w:p w14:paraId="086A7099" w14:textId="77777777" w:rsidR="007D75A2" w:rsidRPr="007D75A2" w:rsidRDefault="007D75A2" w:rsidP="007D75A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sz w:val="28"/>
          <w:szCs w:val="28"/>
          <w:lang w:val="es-SV"/>
        </w:rPr>
        <w:t> </w:t>
      </w:r>
    </w:p>
    <w:p w14:paraId="0DF5C4E1" w14:textId="48ACC0E6" w:rsidR="007D75A2" w:rsidRPr="007D75A2" w:rsidRDefault="007D75A2" w:rsidP="007D75A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SV"/>
        </w:rPr>
      </w:pPr>
    </w:p>
    <w:p w14:paraId="288EA523" w14:textId="77777777" w:rsidR="007D75A2" w:rsidRPr="007D75A2" w:rsidRDefault="007D75A2" w:rsidP="007D75A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b/>
          <w:bCs/>
          <w:sz w:val="32"/>
          <w:szCs w:val="32"/>
          <w:lang w:val="es-SV"/>
        </w:rPr>
        <w:t>San Salvador, 17 de enero de 2022</w:t>
      </w:r>
      <w:r w:rsidRPr="007D75A2">
        <w:rPr>
          <w:rFonts w:ascii="Arial" w:eastAsia="Times New Roman" w:hAnsi="Arial" w:cs="Arial"/>
          <w:sz w:val="32"/>
          <w:szCs w:val="32"/>
          <w:lang w:val="es-SV"/>
        </w:rPr>
        <w:t> </w:t>
      </w:r>
    </w:p>
    <w:p w14:paraId="28272834" w14:textId="77777777" w:rsidR="000F507C" w:rsidRDefault="007D75A2">
      <w:pPr>
        <w:pStyle w:val="TOCHeading"/>
        <w:rPr>
          <w:rFonts w:ascii="Arial" w:eastAsia="Times New Roman" w:hAnsi="Arial" w:cs="Arial"/>
          <w:b/>
          <w:bCs/>
          <w:color w:val="365F91"/>
          <w:lang w:val="es-SV"/>
        </w:rPr>
      </w:pPr>
      <w:r>
        <w:rPr>
          <w:rFonts w:ascii="Arial" w:eastAsia="Times New Roman" w:hAnsi="Arial" w:cs="Arial"/>
          <w:b/>
          <w:bCs/>
          <w:color w:val="365F91"/>
          <w:lang w:val="es-SV"/>
        </w:rPr>
        <w:lastRenderedPageBreak/>
        <w:br w:type="page"/>
      </w:r>
    </w:p>
    <w:sdt>
      <w:sdtPr>
        <w:rPr>
          <w:lang w:val="es-ES"/>
        </w:rPr>
        <w:id w:val="21221054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1ED76B" w14:textId="0A2E2AA8" w:rsidR="00BB2077" w:rsidRDefault="00BB2077" w:rsidP="000F507C">
          <w:r>
            <w:rPr>
              <w:lang w:val="es-ES"/>
            </w:rPr>
            <w:t>Contenido</w:t>
          </w:r>
        </w:p>
        <w:p w14:paraId="2E9A9ED1" w14:textId="2EFEC0A5" w:rsidR="009D7497" w:rsidRDefault="00BB207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3404497" w:history="1">
            <w:r w:rsidR="009D7497" w:rsidRPr="00B65CBF">
              <w:rPr>
                <w:rStyle w:val="Hyperlink"/>
                <w:rFonts w:ascii="Arial" w:eastAsia="Times New Roman" w:hAnsi="Arial" w:cs="Arial"/>
                <w:b/>
                <w:bCs/>
                <w:noProof/>
                <w:lang w:val="es-SV"/>
              </w:rPr>
              <w:t>INTRODUCCION</w:t>
            </w:r>
            <w:r w:rsidR="009D7497">
              <w:rPr>
                <w:noProof/>
                <w:webHidden/>
              </w:rPr>
              <w:tab/>
            </w:r>
            <w:r w:rsidR="009D7497">
              <w:rPr>
                <w:noProof/>
                <w:webHidden/>
              </w:rPr>
              <w:fldChar w:fldCharType="begin"/>
            </w:r>
            <w:r w:rsidR="009D7497">
              <w:rPr>
                <w:noProof/>
                <w:webHidden/>
              </w:rPr>
              <w:instrText xml:space="preserve"> PAGEREF _Toc93404497 \h </w:instrText>
            </w:r>
            <w:r w:rsidR="009D7497">
              <w:rPr>
                <w:noProof/>
                <w:webHidden/>
              </w:rPr>
            </w:r>
            <w:r w:rsidR="009D7497">
              <w:rPr>
                <w:noProof/>
                <w:webHidden/>
              </w:rPr>
              <w:fldChar w:fldCharType="separate"/>
            </w:r>
            <w:r w:rsidR="009D7497">
              <w:rPr>
                <w:noProof/>
                <w:webHidden/>
              </w:rPr>
              <w:t>3</w:t>
            </w:r>
            <w:r w:rsidR="009D7497">
              <w:rPr>
                <w:noProof/>
                <w:webHidden/>
              </w:rPr>
              <w:fldChar w:fldCharType="end"/>
            </w:r>
          </w:hyperlink>
        </w:p>
        <w:p w14:paraId="7CCB8A91" w14:textId="463D2931" w:rsidR="009D7497" w:rsidRDefault="0031563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3404498" w:history="1">
            <w:r w:rsidR="009D7497" w:rsidRPr="00B65CBF">
              <w:rPr>
                <w:rStyle w:val="Hyperlink"/>
                <w:rFonts w:ascii="Arial" w:eastAsia="Times New Roman" w:hAnsi="Arial" w:cs="Arial"/>
                <w:b/>
                <w:bCs/>
                <w:noProof/>
                <w:lang w:val="es-SV"/>
              </w:rPr>
              <w:t>MARCO NORMATIVO LEGAL</w:t>
            </w:r>
            <w:r w:rsidR="009D7497">
              <w:rPr>
                <w:noProof/>
                <w:webHidden/>
              </w:rPr>
              <w:tab/>
            </w:r>
            <w:r w:rsidR="009D7497">
              <w:rPr>
                <w:noProof/>
                <w:webHidden/>
              </w:rPr>
              <w:fldChar w:fldCharType="begin"/>
            </w:r>
            <w:r w:rsidR="009D7497">
              <w:rPr>
                <w:noProof/>
                <w:webHidden/>
              </w:rPr>
              <w:instrText xml:space="preserve"> PAGEREF _Toc93404498 \h </w:instrText>
            </w:r>
            <w:r w:rsidR="009D7497">
              <w:rPr>
                <w:noProof/>
                <w:webHidden/>
              </w:rPr>
            </w:r>
            <w:r w:rsidR="009D7497">
              <w:rPr>
                <w:noProof/>
                <w:webHidden/>
              </w:rPr>
              <w:fldChar w:fldCharType="separate"/>
            </w:r>
            <w:r w:rsidR="009D7497">
              <w:rPr>
                <w:noProof/>
                <w:webHidden/>
              </w:rPr>
              <w:t>4</w:t>
            </w:r>
            <w:r w:rsidR="009D7497">
              <w:rPr>
                <w:noProof/>
                <w:webHidden/>
              </w:rPr>
              <w:fldChar w:fldCharType="end"/>
            </w:r>
          </w:hyperlink>
        </w:p>
        <w:p w14:paraId="278FEA4B" w14:textId="1B54DA89" w:rsidR="009D7497" w:rsidRDefault="0031563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3404499" w:history="1">
            <w:r w:rsidR="009D7497" w:rsidRPr="00B65CBF">
              <w:rPr>
                <w:rStyle w:val="Hyperlink"/>
                <w:rFonts w:ascii="Arial" w:eastAsia="Times New Roman" w:hAnsi="Arial" w:cs="Arial"/>
                <w:b/>
                <w:bCs/>
                <w:noProof/>
                <w:lang w:val="es-SV"/>
              </w:rPr>
              <w:t>Misión</w:t>
            </w:r>
            <w:r w:rsidR="009D7497">
              <w:rPr>
                <w:noProof/>
                <w:webHidden/>
              </w:rPr>
              <w:tab/>
            </w:r>
            <w:r w:rsidR="009D7497">
              <w:rPr>
                <w:noProof/>
                <w:webHidden/>
              </w:rPr>
              <w:fldChar w:fldCharType="begin"/>
            </w:r>
            <w:r w:rsidR="009D7497">
              <w:rPr>
                <w:noProof/>
                <w:webHidden/>
              </w:rPr>
              <w:instrText xml:space="preserve"> PAGEREF _Toc93404499 \h </w:instrText>
            </w:r>
            <w:r w:rsidR="009D7497">
              <w:rPr>
                <w:noProof/>
                <w:webHidden/>
              </w:rPr>
            </w:r>
            <w:r w:rsidR="009D7497">
              <w:rPr>
                <w:noProof/>
                <w:webHidden/>
              </w:rPr>
              <w:fldChar w:fldCharType="separate"/>
            </w:r>
            <w:r w:rsidR="009D7497">
              <w:rPr>
                <w:noProof/>
                <w:webHidden/>
              </w:rPr>
              <w:t>4</w:t>
            </w:r>
            <w:r w:rsidR="009D7497">
              <w:rPr>
                <w:noProof/>
                <w:webHidden/>
              </w:rPr>
              <w:fldChar w:fldCharType="end"/>
            </w:r>
          </w:hyperlink>
        </w:p>
        <w:p w14:paraId="571BFE69" w14:textId="2BEFE197" w:rsidR="009D7497" w:rsidRDefault="0031563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3404500" w:history="1">
            <w:r w:rsidR="009D7497" w:rsidRPr="00B65CBF">
              <w:rPr>
                <w:rStyle w:val="Hyperlink"/>
                <w:rFonts w:ascii="Arial" w:eastAsia="Times New Roman" w:hAnsi="Arial" w:cs="Arial"/>
                <w:b/>
                <w:bCs/>
                <w:noProof/>
                <w:lang w:val="es-SV"/>
              </w:rPr>
              <w:t>Visión</w:t>
            </w:r>
            <w:r w:rsidR="009D7497">
              <w:rPr>
                <w:noProof/>
                <w:webHidden/>
              </w:rPr>
              <w:tab/>
            </w:r>
            <w:r w:rsidR="009D7497">
              <w:rPr>
                <w:noProof/>
                <w:webHidden/>
              </w:rPr>
              <w:fldChar w:fldCharType="begin"/>
            </w:r>
            <w:r w:rsidR="009D7497">
              <w:rPr>
                <w:noProof/>
                <w:webHidden/>
              </w:rPr>
              <w:instrText xml:space="preserve"> PAGEREF _Toc93404500 \h </w:instrText>
            </w:r>
            <w:r w:rsidR="009D7497">
              <w:rPr>
                <w:noProof/>
                <w:webHidden/>
              </w:rPr>
            </w:r>
            <w:r w:rsidR="009D7497">
              <w:rPr>
                <w:noProof/>
                <w:webHidden/>
              </w:rPr>
              <w:fldChar w:fldCharType="separate"/>
            </w:r>
            <w:r w:rsidR="009D7497">
              <w:rPr>
                <w:noProof/>
                <w:webHidden/>
              </w:rPr>
              <w:t>4</w:t>
            </w:r>
            <w:r w:rsidR="009D7497">
              <w:rPr>
                <w:noProof/>
                <w:webHidden/>
              </w:rPr>
              <w:fldChar w:fldCharType="end"/>
            </w:r>
          </w:hyperlink>
        </w:p>
        <w:p w14:paraId="67FBE0B4" w14:textId="7B21A613" w:rsidR="009D7497" w:rsidRDefault="0031563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3404501" w:history="1">
            <w:r w:rsidR="009D7497" w:rsidRPr="00B65CBF">
              <w:rPr>
                <w:rStyle w:val="Hyperlink"/>
                <w:rFonts w:ascii="Arial" w:eastAsia="Times New Roman" w:hAnsi="Arial" w:cs="Arial"/>
                <w:b/>
                <w:bCs/>
                <w:noProof/>
                <w:lang w:val="es-SV"/>
              </w:rPr>
              <w:t>Objetivo General</w:t>
            </w:r>
            <w:r w:rsidR="009D7497">
              <w:rPr>
                <w:noProof/>
                <w:webHidden/>
              </w:rPr>
              <w:tab/>
            </w:r>
            <w:r w:rsidR="009D7497">
              <w:rPr>
                <w:noProof/>
                <w:webHidden/>
              </w:rPr>
              <w:fldChar w:fldCharType="begin"/>
            </w:r>
            <w:r w:rsidR="009D7497">
              <w:rPr>
                <w:noProof/>
                <w:webHidden/>
              </w:rPr>
              <w:instrText xml:space="preserve"> PAGEREF _Toc93404501 \h </w:instrText>
            </w:r>
            <w:r w:rsidR="009D7497">
              <w:rPr>
                <w:noProof/>
                <w:webHidden/>
              </w:rPr>
            </w:r>
            <w:r w:rsidR="009D7497">
              <w:rPr>
                <w:noProof/>
                <w:webHidden/>
              </w:rPr>
              <w:fldChar w:fldCharType="separate"/>
            </w:r>
            <w:r w:rsidR="009D7497">
              <w:rPr>
                <w:noProof/>
                <w:webHidden/>
              </w:rPr>
              <w:t>4</w:t>
            </w:r>
            <w:r w:rsidR="009D7497">
              <w:rPr>
                <w:noProof/>
                <w:webHidden/>
              </w:rPr>
              <w:fldChar w:fldCharType="end"/>
            </w:r>
          </w:hyperlink>
        </w:p>
        <w:p w14:paraId="44E83C12" w14:textId="4A255006" w:rsidR="009D7497" w:rsidRDefault="0031563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3404502" w:history="1">
            <w:r w:rsidR="009D7497" w:rsidRPr="00B65CBF">
              <w:rPr>
                <w:rStyle w:val="Hyperlink"/>
                <w:rFonts w:ascii="Arial" w:eastAsia="Times New Roman" w:hAnsi="Arial" w:cs="Arial"/>
                <w:b/>
                <w:bCs/>
                <w:noProof/>
                <w:lang w:val="es-ES"/>
              </w:rPr>
              <w:t>Objetivos Específicos</w:t>
            </w:r>
            <w:r w:rsidR="009D7497">
              <w:rPr>
                <w:noProof/>
                <w:webHidden/>
              </w:rPr>
              <w:tab/>
            </w:r>
            <w:r w:rsidR="009D7497">
              <w:rPr>
                <w:noProof/>
                <w:webHidden/>
              </w:rPr>
              <w:fldChar w:fldCharType="begin"/>
            </w:r>
            <w:r w:rsidR="009D7497">
              <w:rPr>
                <w:noProof/>
                <w:webHidden/>
              </w:rPr>
              <w:instrText xml:space="preserve"> PAGEREF _Toc93404502 \h </w:instrText>
            </w:r>
            <w:r w:rsidR="009D7497">
              <w:rPr>
                <w:noProof/>
                <w:webHidden/>
              </w:rPr>
            </w:r>
            <w:r w:rsidR="009D7497">
              <w:rPr>
                <w:noProof/>
                <w:webHidden/>
              </w:rPr>
              <w:fldChar w:fldCharType="separate"/>
            </w:r>
            <w:r w:rsidR="009D7497">
              <w:rPr>
                <w:noProof/>
                <w:webHidden/>
              </w:rPr>
              <w:t>5</w:t>
            </w:r>
            <w:r w:rsidR="009D7497">
              <w:rPr>
                <w:noProof/>
                <w:webHidden/>
              </w:rPr>
              <w:fldChar w:fldCharType="end"/>
            </w:r>
          </w:hyperlink>
        </w:p>
        <w:p w14:paraId="1C5560D9" w14:textId="4BB0AFA9" w:rsidR="009D7497" w:rsidRDefault="0031563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3404503" w:history="1">
            <w:r w:rsidR="009D7497" w:rsidRPr="00B65CBF">
              <w:rPr>
                <w:rStyle w:val="Hyperlink"/>
                <w:rFonts w:ascii="Arial" w:eastAsia="Times New Roman" w:hAnsi="Arial" w:cs="Arial"/>
                <w:b/>
                <w:bCs/>
                <w:noProof/>
                <w:lang w:val="es-SV"/>
              </w:rPr>
              <w:t>Función General</w:t>
            </w:r>
            <w:r w:rsidR="009D7497">
              <w:rPr>
                <w:noProof/>
                <w:webHidden/>
              </w:rPr>
              <w:tab/>
            </w:r>
            <w:r w:rsidR="009D7497">
              <w:rPr>
                <w:noProof/>
                <w:webHidden/>
              </w:rPr>
              <w:fldChar w:fldCharType="begin"/>
            </w:r>
            <w:r w:rsidR="009D7497">
              <w:rPr>
                <w:noProof/>
                <w:webHidden/>
              </w:rPr>
              <w:instrText xml:space="preserve"> PAGEREF _Toc93404503 \h </w:instrText>
            </w:r>
            <w:r w:rsidR="009D7497">
              <w:rPr>
                <w:noProof/>
                <w:webHidden/>
              </w:rPr>
            </w:r>
            <w:r w:rsidR="009D7497">
              <w:rPr>
                <w:noProof/>
                <w:webHidden/>
              </w:rPr>
              <w:fldChar w:fldCharType="separate"/>
            </w:r>
            <w:r w:rsidR="009D7497">
              <w:rPr>
                <w:noProof/>
                <w:webHidden/>
              </w:rPr>
              <w:t>5</w:t>
            </w:r>
            <w:r w:rsidR="009D7497">
              <w:rPr>
                <w:noProof/>
                <w:webHidden/>
              </w:rPr>
              <w:fldChar w:fldCharType="end"/>
            </w:r>
          </w:hyperlink>
        </w:p>
        <w:p w14:paraId="1271244D" w14:textId="35E36F67" w:rsidR="009D7497" w:rsidRDefault="0031563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3404504" w:history="1">
            <w:r w:rsidR="009D7497" w:rsidRPr="00B65CBF">
              <w:rPr>
                <w:rStyle w:val="Hyperlink"/>
                <w:rFonts w:ascii="Arial" w:eastAsia="Times New Roman" w:hAnsi="Arial" w:cs="Arial"/>
                <w:b/>
                <w:bCs/>
                <w:noProof/>
                <w:lang w:val="es-SV"/>
              </w:rPr>
              <w:t>Funciones Específicas</w:t>
            </w:r>
            <w:r w:rsidR="009D7497">
              <w:rPr>
                <w:noProof/>
                <w:webHidden/>
              </w:rPr>
              <w:tab/>
            </w:r>
            <w:r w:rsidR="009D7497">
              <w:rPr>
                <w:noProof/>
                <w:webHidden/>
              </w:rPr>
              <w:fldChar w:fldCharType="begin"/>
            </w:r>
            <w:r w:rsidR="009D7497">
              <w:rPr>
                <w:noProof/>
                <w:webHidden/>
              </w:rPr>
              <w:instrText xml:space="preserve"> PAGEREF _Toc93404504 \h </w:instrText>
            </w:r>
            <w:r w:rsidR="009D7497">
              <w:rPr>
                <w:noProof/>
                <w:webHidden/>
              </w:rPr>
            </w:r>
            <w:r w:rsidR="009D7497">
              <w:rPr>
                <w:noProof/>
                <w:webHidden/>
              </w:rPr>
              <w:fldChar w:fldCharType="separate"/>
            </w:r>
            <w:r w:rsidR="009D7497">
              <w:rPr>
                <w:noProof/>
                <w:webHidden/>
              </w:rPr>
              <w:t>5</w:t>
            </w:r>
            <w:r w:rsidR="009D7497">
              <w:rPr>
                <w:noProof/>
                <w:webHidden/>
              </w:rPr>
              <w:fldChar w:fldCharType="end"/>
            </w:r>
          </w:hyperlink>
        </w:p>
        <w:p w14:paraId="198A4BAE" w14:textId="12ECA414" w:rsidR="009D7497" w:rsidRDefault="0031563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3404505" w:history="1">
            <w:r w:rsidR="009D7497" w:rsidRPr="00B65CBF">
              <w:rPr>
                <w:rStyle w:val="Hyperlink"/>
                <w:rFonts w:ascii="Arial" w:eastAsia="Times New Roman" w:hAnsi="Arial" w:cs="Arial"/>
                <w:i/>
                <w:iCs/>
                <w:noProof/>
                <w:lang w:val="es-SV"/>
              </w:rPr>
              <w:t>Asistenciales</w:t>
            </w:r>
            <w:r w:rsidR="009D7497">
              <w:rPr>
                <w:noProof/>
                <w:webHidden/>
              </w:rPr>
              <w:tab/>
            </w:r>
            <w:r w:rsidR="009D7497">
              <w:rPr>
                <w:noProof/>
                <w:webHidden/>
              </w:rPr>
              <w:fldChar w:fldCharType="begin"/>
            </w:r>
            <w:r w:rsidR="009D7497">
              <w:rPr>
                <w:noProof/>
                <w:webHidden/>
              </w:rPr>
              <w:instrText xml:space="preserve"> PAGEREF _Toc93404505 \h </w:instrText>
            </w:r>
            <w:r w:rsidR="009D7497">
              <w:rPr>
                <w:noProof/>
                <w:webHidden/>
              </w:rPr>
            </w:r>
            <w:r w:rsidR="009D7497">
              <w:rPr>
                <w:noProof/>
                <w:webHidden/>
              </w:rPr>
              <w:fldChar w:fldCharType="separate"/>
            </w:r>
            <w:r w:rsidR="009D7497">
              <w:rPr>
                <w:noProof/>
                <w:webHidden/>
              </w:rPr>
              <w:t>5</w:t>
            </w:r>
            <w:r w:rsidR="009D7497">
              <w:rPr>
                <w:noProof/>
                <w:webHidden/>
              </w:rPr>
              <w:fldChar w:fldCharType="end"/>
            </w:r>
          </w:hyperlink>
        </w:p>
        <w:p w14:paraId="69862468" w14:textId="3A5F5916" w:rsidR="009D7497" w:rsidRDefault="0031563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3404506" w:history="1">
            <w:r w:rsidR="009D7497" w:rsidRPr="00B65CBF">
              <w:rPr>
                <w:rStyle w:val="Hyperlink"/>
                <w:rFonts w:ascii="Arial" w:eastAsia="Times New Roman" w:hAnsi="Arial" w:cs="Arial"/>
                <w:i/>
                <w:iCs/>
                <w:noProof/>
                <w:lang w:val="es-SV"/>
              </w:rPr>
              <w:t>Administrativas</w:t>
            </w:r>
            <w:r w:rsidR="009D7497">
              <w:rPr>
                <w:noProof/>
                <w:webHidden/>
              </w:rPr>
              <w:tab/>
            </w:r>
            <w:r w:rsidR="009D7497">
              <w:rPr>
                <w:noProof/>
                <w:webHidden/>
              </w:rPr>
              <w:fldChar w:fldCharType="begin"/>
            </w:r>
            <w:r w:rsidR="009D7497">
              <w:rPr>
                <w:noProof/>
                <w:webHidden/>
              </w:rPr>
              <w:instrText xml:space="preserve"> PAGEREF _Toc93404506 \h </w:instrText>
            </w:r>
            <w:r w:rsidR="009D7497">
              <w:rPr>
                <w:noProof/>
                <w:webHidden/>
              </w:rPr>
            </w:r>
            <w:r w:rsidR="009D7497">
              <w:rPr>
                <w:noProof/>
                <w:webHidden/>
              </w:rPr>
              <w:fldChar w:fldCharType="separate"/>
            </w:r>
            <w:r w:rsidR="009D7497">
              <w:rPr>
                <w:noProof/>
                <w:webHidden/>
              </w:rPr>
              <w:t>5</w:t>
            </w:r>
            <w:r w:rsidR="009D7497">
              <w:rPr>
                <w:noProof/>
                <w:webHidden/>
              </w:rPr>
              <w:fldChar w:fldCharType="end"/>
            </w:r>
          </w:hyperlink>
        </w:p>
        <w:p w14:paraId="5A2F8D96" w14:textId="5428F98C" w:rsidR="009D7497" w:rsidRDefault="0031563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3404507" w:history="1">
            <w:r w:rsidR="009D7497" w:rsidRPr="00B65CBF">
              <w:rPr>
                <w:rStyle w:val="Hyperlink"/>
                <w:rFonts w:ascii="Arial" w:eastAsia="Times New Roman" w:hAnsi="Arial" w:cs="Arial"/>
                <w:i/>
                <w:iCs/>
                <w:noProof/>
                <w:lang w:val="es-SV"/>
              </w:rPr>
              <w:t>Docentes</w:t>
            </w:r>
            <w:r w:rsidR="009D7497">
              <w:rPr>
                <w:noProof/>
                <w:webHidden/>
              </w:rPr>
              <w:tab/>
            </w:r>
            <w:r w:rsidR="009D7497">
              <w:rPr>
                <w:noProof/>
                <w:webHidden/>
              </w:rPr>
              <w:fldChar w:fldCharType="begin"/>
            </w:r>
            <w:r w:rsidR="009D7497">
              <w:rPr>
                <w:noProof/>
                <w:webHidden/>
              </w:rPr>
              <w:instrText xml:space="preserve"> PAGEREF _Toc93404507 \h </w:instrText>
            </w:r>
            <w:r w:rsidR="009D7497">
              <w:rPr>
                <w:noProof/>
                <w:webHidden/>
              </w:rPr>
            </w:r>
            <w:r w:rsidR="009D7497">
              <w:rPr>
                <w:noProof/>
                <w:webHidden/>
              </w:rPr>
              <w:fldChar w:fldCharType="separate"/>
            </w:r>
            <w:r w:rsidR="009D7497">
              <w:rPr>
                <w:noProof/>
                <w:webHidden/>
              </w:rPr>
              <w:t>6</w:t>
            </w:r>
            <w:r w:rsidR="009D7497">
              <w:rPr>
                <w:noProof/>
                <w:webHidden/>
              </w:rPr>
              <w:fldChar w:fldCharType="end"/>
            </w:r>
          </w:hyperlink>
        </w:p>
        <w:p w14:paraId="6D578B3B" w14:textId="2F2E0172" w:rsidR="009D7497" w:rsidRDefault="0031563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3404508" w:history="1">
            <w:r w:rsidR="009D7497" w:rsidRPr="00B65CBF">
              <w:rPr>
                <w:rStyle w:val="Hyperlink"/>
                <w:rFonts w:ascii="Arial" w:eastAsia="Times New Roman" w:hAnsi="Arial" w:cs="Arial"/>
                <w:b/>
                <w:bCs/>
                <w:noProof/>
                <w:lang w:val="es-SV"/>
              </w:rPr>
              <w:t>Dependencia Jerárquica</w:t>
            </w:r>
            <w:r w:rsidR="009D7497">
              <w:rPr>
                <w:noProof/>
                <w:webHidden/>
              </w:rPr>
              <w:tab/>
            </w:r>
            <w:r w:rsidR="009D7497">
              <w:rPr>
                <w:noProof/>
                <w:webHidden/>
              </w:rPr>
              <w:fldChar w:fldCharType="begin"/>
            </w:r>
            <w:r w:rsidR="009D7497">
              <w:rPr>
                <w:noProof/>
                <w:webHidden/>
              </w:rPr>
              <w:instrText xml:space="preserve"> PAGEREF _Toc93404508 \h </w:instrText>
            </w:r>
            <w:r w:rsidR="009D7497">
              <w:rPr>
                <w:noProof/>
                <w:webHidden/>
              </w:rPr>
            </w:r>
            <w:r w:rsidR="009D7497">
              <w:rPr>
                <w:noProof/>
                <w:webHidden/>
              </w:rPr>
              <w:fldChar w:fldCharType="separate"/>
            </w:r>
            <w:r w:rsidR="009D7497">
              <w:rPr>
                <w:noProof/>
                <w:webHidden/>
              </w:rPr>
              <w:t>6</w:t>
            </w:r>
            <w:r w:rsidR="009D7497">
              <w:rPr>
                <w:noProof/>
                <w:webHidden/>
              </w:rPr>
              <w:fldChar w:fldCharType="end"/>
            </w:r>
          </w:hyperlink>
        </w:p>
        <w:p w14:paraId="52854B2C" w14:textId="0519CF85" w:rsidR="009D7497" w:rsidRDefault="0031563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3404509" w:history="1">
            <w:r w:rsidR="009D7497" w:rsidRPr="00B65CBF">
              <w:rPr>
                <w:rStyle w:val="Hyperlink"/>
                <w:rFonts w:ascii="Arial" w:eastAsia="Times New Roman" w:hAnsi="Arial" w:cs="Arial"/>
                <w:b/>
                <w:bCs/>
                <w:noProof/>
                <w:lang w:val="es-SV"/>
              </w:rPr>
              <w:t>Estructura Funcional (Organigrama)</w:t>
            </w:r>
            <w:r w:rsidR="009D7497">
              <w:rPr>
                <w:noProof/>
                <w:webHidden/>
              </w:rPr>
              <w:tab/>
            </w:r>
            <w:r w:rsidR="009D7497">
              <w:rPr>
                <w:noProof/>
                <w:webHidden/>
              </w:rPr>
              <w:fldChar w:fldCharType="begin"/>
            </w:r>
            <w:r w:rsidR="009D7497">
              <w:rPr>
                <w:noProof/>
                <w:webHidden/>
              </w:rPr>
              <w:instrText xml:space="preserve"> PAGEREF _Toc93404509 \h </w:instrText>
            </w:r>
            <w:r w:rsidR="009D7497">
              <w:rPr>
                <w:noProof/>
                <w:webHidden/>
              </w:rPr>
            </w:r>
            <w:r w:rsidR="009D7497">
              <w:rPr>
                <w:noProof/>
                <w:webHidden/>
              </w:rPr>
              <w:fldChar w:fldCharType="separate"/>
            </w:r>
            <w:r w:rsidR="009D7497">
              <w:rPr>
                <w:noProof/>
                <w:webHidden/>
              </w:rPr>
              <w:t>6</w:t>
            </w:r>
            <w:r w:rsidR="009D7497">
              <w:rPr>
                <w:noProof/>
                <w:webHidden/>
              </w:rPr>
              <w:fldChar w:fldCharType="end"/>
            </w:r>
          </w:hyperlink>
        </w:p>
        <w:p w14:paraId="5EA1B0D2" w14:textId="49F252FA" w:rsidR="009D7497" w:rsidRDefault="0031563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3404510" w:history="1">
            <w:r w:rsidR="009D7497" w:rsidRPr="00B65CBF">
              <w:rPr>
                <w:rStyle w:val="Hyperlink"/>
                <w:rFonts w:ascii="Arial" w:eastAsia="Times New Roman" w:hAnsi="Arial" w:cs="Arial"/>
                <w:b/>
                <w:bCs/>
                <w:noProof/>
                <w:lang w:val="es-SV"/>
              </w:rPr>
              <w:t>Cantidad de recurso humano según clase</w:t>
            </w:r>
            <w:r w:rsidR="009D7497">
              <w:rPr>
                <w:noProof/>
                <w:webHidden/>
              </w:rPr>
              <w:tab/>
            </w:r>
            <w:r w:rsidR="009D7497">
              <w:rPr>
                <w:noProof/>
                <w:webHidden/>
              </w:rPr>
              <w:fldChar w:fldCharType="begin"/>
            </w:r>
            <w:r w:rsidR="009D7497">
              <w:rPr>
                <w:noProof/>
                <w:webHidden/>
              </w:rPr>
              <w:instrText xml:space="preserve"> PAGEREF _Toc93404510 \h </w:instrText>
            </w:r>
            <w:r w:rsidR="009D7497">
              <w:rPr>
                <w:noProof/>
                <w:webHidden/>
              </w:rPr>
            </w:r>
            <w:r w:rsidR="009D7497">
              <w:rPr>
                <w:noProof/>
                <w:webHidden/>
              </w:rPr>
              <w:fldChar w:fldCharType="separate"/>
            </w:r>
            <w:r w:rsidR="009D7497">
              <w:rPr>
                <w:noProof/>
                <w:webHidden/>
              </w:rPr>
              <w:t>7</w:t>
            </w:r>
            <w:r w:rsidR="009D7497">
              <w:rPr>
                <w:noProof/>
                <w:webHidden/>
              </w:rPr>
              <w:fldChar w:fldCharType="end"/>
            </w:r>
          </w:hyperlink>
        </w:p>
        <w:p w14:paraId="7C096052" w14:textId="18AD7721" w:rsidR="009D7497" w:rsidRDefault="0031563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3404511" w:history="1">
            <w:r w:rsidR="009D7497" w:rsidRPr="00B65CBF">
              <w:rPr>
                <w:rStyle w:val="Hyperlink"/>
                <w:rFonts w:ascii="Arial" w:eastAsia="Times New Roman" w:hAnsi="Arial" w:cs="Arial"/>
                <w:b/>
                <w:bCs/>
                <w:noProof/>
                <w:lang w:val="es-ES"/>
              </w:rPr>
              <w:t>Relaciones de trabajo</w:t>
            </w:r>
            <w:r w:rsidR="009D7497">
              <w:rPr>
                <w:noProof/>
                <w:webHidden/>
              </w:rPr>
              <w:tab/>
            </w:r>
            <w:r w:rsidR="009D7497">
              <w:rPr>
                <w:noProof/>
                <w:webHidden/>
              </w:rPr>
              <w:fldChar w:fldCharType="begin"/>
            </w:r>
            <w:r w:rsidR="009D7497">
              <w:rPr>
                <w:noProof/>
                <w:webHidden/>
              </w:rPr>
              <w:instrText xml:space="preserve"> PAGEREF _Toc93404511 \h </w:instrText>
            </w:r>
            <w:r w:rsidR="009D7497">
              <w:rPr>
                <w:noProof/>
                <w:webHidden/>
              </w:rPr>
            </w:r>
            <w:r w:rsidR="009D7497">
              <w:rPr>
                <w:noProof/>
                <w:webHidden/>
              </w:rPr>
              <w:fldChar w:fldCharType="separate"/>
            </w:r>
            <w:r w:rsidR="009D7497">
              <w:rPr>
                <w:noProof/>
                <w:webHidden/>
              </w:rPr>
              <w:t>7</w:t>
            </w:r>
            <w:r w:rsidR="009D7497">
              <w:rPr>
                <w:noProof/>
                <w:webHidden/>
              </w:rPr>
              <w:fldChar w:fldCharType="end"/>
            </w:r>
          </w:hyperlink>
        </w:p>
        <w:p w14:paraId="0EC1298C" w14:textId="319F8909" w:rsidR="009D7497" w:rsidRDefault="0031563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3404512" w:history="1">
            <w:r w:rsidR="009D7497" w:rsidRPr="00B65CBF">
              <w:rPr>
                <w:rStyle w:val="Hyperlink"/>
                <w:rFonts w:ascii="Arial" w:eastAsia="Times New Roman" w:hAnsi="Arial" w:cs="Arial"/>
                <w:b/>
                <w:bCs/>
                <w:noProof/>
                <w:lang w:val="es-SV"/>
              </w:rPr>
              <w:t>a) Internas</w:t>
            </w:r>
            <w:r w:rsidR="009D7497">
              <w:rPr>
                <w:noProof/>
                <w:webHidden/>
              </w:rPr>
              <w:tab/>
            </w:r>
            <w:r w:rsidR="009D7497">
              <w:rPr>
                <w:noProof/>
                <w:webHidden/>
              </w:rPr>
              <w:fldChar w:fldCharType="begin"/>
            </w:r>
            <w:r w:rsidR="009D7497">
              <w:rPr>
                <w:noProof/>
                <w:webHidden/>
              </w:rPr>
              <w:instrText xml:space="preserve"> PAGEREF _Toc93404512 \h </w:instrText>
            </w:r>
            <w:r w:rsidR="009D7497">
              <w:rPr>
                <w:noProof/>
                <w:webHidden/>
              </w:rPr>
            </w:r>
            <w:r w:rsidR="009D7497">
              <w:rPr>
                <w:noProof/>
                <w:webHidden/>
              </w:rPr>
              <w:fldChar w:fldCharType="separate"/>
            </w:r>
            <w:r w:rsidR="009D7497">
              <w:rPr>
                <w:noProof/>
                <w:webHidden/>
              </w:rPr>
              <w:t>7</w:t>
            </w:r>
            <w:r w:rsidR="009D7497">
              <w:rPr>
                <w:noProof/>
                <w:webHidden/>
              </w:rPr>
              <w:fldChar w:fldCharType="end"/>
            </w:r>
          </w:hyperlink>
        </w:p>
        <w:p w14:paraId="236387CC" w14:textId="518B20D1" w:rsidR="009D7497" w:rsidRDefault="0031563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3404513" w:history="1">
            <w:r w:rsidR="009D7497" w:rsidRPr="00B65CBF">
              <w:rPr>
                <w:rStyle w:val="Hyperlink"/>
                <w:rFonts w:ascii="Arial" w:eastAsia="Times New Roman" w:hAnsi="Arial" w:cs="Arial"/>
                <w:b/>
                <w:bCs/>
                <w:noProof/>
                <w:lang w:val="es-SV"/>
              </w:rPr>
              <w:t>b) Externas</w:t>
            </w:r>
            <w:r w:rsidR="009D7497">
              <w:rPr>
                <w:noProof/>
                <w:webHidden/>
              </w:rPr>
              <w:tab/>
            </w:r>
            <w:r w:rsidR="009D7497">
              <w:rPr>
                <w:noProof/>
                <w:webHidden/>
              </w:rPr>
              <w:fldChar w:fldCharType="begin"/>
            </w:r>
            <w:r w:rsidR="009D7497">
              <w:rPr>
                <w:noProof/>
                <w:webHidden/>
              </w:rPr>
              <w:instrText xml:space="preserve"> PAGEREF _Toc93404513 \h </w:instrText>
            </w:r>
            <w:r w:rsidR="009D7497">
              <w:rPr>
                <w:noProof/>
                <w:webHidden/>
              </w:rPr>
            </w:r>
            <w:r w:rsidR="009D7497">
              <w:rPr>
                <w:noProof/>
                <w:webHidden/>
              </w:rPr>
              <w:fldChar w:fldCharType="separate"/>
            </w:r>
            <w:r w:rsidR="009D7497">
              <w:rPr>
                <w:noProof/>
                <w:webHidden/>
              </w:rPr>
              <w:t>7</w:t>
            </w:r>
            <w:r w:rsidR="009D7497">
              <w:rPr>
                <w:noProof/>
                <w:webHidden/>
              </w:rPr>
              <w:fldChar w:fldCharType="end"/>
            </w:r>
          </w:hyperlink>
        </w:p>
        <w:p w14:paraId="3C5D6FD5" w14:textId="3DCE247F" w:rsidR="009D7497" w:rsidRDefault="0031563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3404514" w:history="1">
            <w:r w:rsidR="009D7497" w:rsidRPr="00B65CBF">
              <w:rPr>
                <w:rStyle w:val="Hyperlink"/>
                <w:rFonts w:ascii="Arial" w:eastAsia="Times New Roman" w:hAnsi="Arial" w:cs="Arial"/>
                <w:b/>
                <w:bCs/>
                <w:noProof/>
                <w:lang w:val="es-SV"/>
              </w:rPr>
              <w:t>Vigencia</w:t>
            </w:r>
            <w:r w:rsidR="009D7497">
              <w:rPr>
                <w:noProof/>
                <w:webHidden/>
              </w:rPr>
              <w:tab/>
            </w:r>
            <w:r w:rsidR="009D7497">
              <w:rPr>
                <w:noProof/>
                <w:webHidden/>
              </w:rPr>
              <w:fldChar w:fldCharType="begin"/>
            </w:r>
            <w:r w:rsidR="009D7497">
              <w:rPr>
                <w:noProof/>
                <w:webHidden/>
              </w:rPr>
              <w:instrText xml:space="preserve"> PAGEREF _Toc93404514 \h </w:instrText>
            </w:r>
            <w:r w:rsidR="009D7497">
              <w:rPr>
                <w:noProof/>
                <w:webHidden/>
              </w:rPr>
            </w:r>
            <w:r w:rsidR="009D7497">
              <w:rPr>
                <w:noProof/>
                <w:webHidden/>
              </w:rPr>
              <w:fldChar w:fldCharType="separate"/>
            </w:r>
            <w:r w:rsidR="009D7497">
              <w:rPr>
                <w:noProof/>
                <w:webHidden/>
              </w:rPr>
              <w:t>7</w:t>
            </w:r>
            <w:r w:rsidR="009D7497">
              <w:rPr>
                <w:noProof/>
                <w:webHidden/>
              </w:rPr>
              <w:fldChar w:fldCharType="end"/>
            </w:r>
          </w:hyperlink>
        </w:p>
        <w:p w14:paraId="6798063C" w14:textId="73808075" w:rsidR="009D7497" w:rsidRDefault="0031563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3404515" w:history="1">
            <w:r w:rsidR="009D7497" w:rsidRPr="00B65CBF">
              <w:rPr>
                <w:rStyle w:val="Hyperlink"/>
                <w:rFonts w:ascii="Arial" w:eastAsia="Times New Roman" w:hAnsi="Arial" w:cs="Arial"/>
                <w:b/>
                <w:bCs/>
                <w:noProof/>
              </w:rPr>
              <w:t>SIGLAS</w:t>
            </w:r>
            <w:r w:rsidR="009D7497">
              <w:rPr>
                <w:noProof/>
                <w:webHidden/>
              </w:rPr>
              <w:tab/>
            </w:r>
            <w:r w:rsidR="009D7497">
              <w:rPr>
                <w:noProof/>
                <w:webHidden/>
              </w:rPr>
              <w:fldChar w:fldCharType="begin"/>
            </w:r>
            <w:r w:rsidR="009D7497">
              <w:rPr>
                <w:noProof/>
                <w:webHidden/>
              </w:rPr>
              <w:instrText xml:space="preserve"> PAGEREF _Toc93404515 \h </w:instrText>
            </w:r>
            <w:r w:rsidR="009D7497">
              <w:rPr>
                <w:noProof/>
                <w:webHidden/>
              </w:rPr>
            </w:r>
            <w:r w:rsidR="009D7497">
              <w:rPr>
                <w:noProof/>
                <w:webHidden/>
              </w:rPr>
              <w:fldChar w:fldCharType="separate"/>
            </w:r>
            <w:r w:rsidR="009D7497">
              <w:rPr>
                <w:noProof/>
                <w:webHidden/>
              </w:rPr>
              <w:t>8</w:t>
            </w:r>
            <w:r w:rsidR="009D7497">
              <w:rPr>
                <w:noProof/>
                <w:webHidden/>
              </w:rPr>
              <w:fldChar w:fldCharType="end"/>
            </w:r>
          </w:hyperlink>
        </w:p>
        <w:p w14:paraId="63AE256A" w14:textId="4E340D0E" w:rsidR="00BB2077" w:rsidRDefault="00BB2077">
          <w:r>
            <w:rPr>
              <w:b/>
              <w:bCs/>
              <w:lang w:val="es-ES"/>
            </w:rPr>
            <w:fldChar w:fldCharType="end"/>
          </w:r>
        </w:p>
      </w:sdtContent>
    </w:sdt>
    <w:p w14:paraId="2ADE49AC" w14:textId="77777777" w:rsidR="007D75A2" w:rsidRDefault="007D75A2">
      <w:pPr>
        <w:rPr>
          <w:rFonts w:ascii="Arial" w:eastAsia="Times New Roman" w:hAnsi="Arial" w:cs="Arial"/>
          <w:b/>
          <w:bCs/>
          <w:color w:val="365F91"/>
          <w:sz w:val="32"/>
          <w:szCs w:val="32"/>
          <w:lang w:val="es-SV"/>
        </w:rPr>
      </w:pPr>
      <w:r>
        <w:rPr>
          <w:rFonts w:ascii="Arial" w:eastAsia="Times New Roman" w:hAnsi="Arial" w:cs="Arial"/>
          <w:b/>
          <w:bCs/>
          <w:color w:val="365F91"/>
          <w:sz w:val="32"/>
          <w:szCs w:val="32"/>
          <w:lang w:val="es-SV"/>
        </w:rPr>
        <w:br w:type="page"/>
      </w:r>
    </w:p>
    <w:p w14:paraId="2CBD101F" w14:textId="77777777" w:rsidR="007D75A2" w:rsidRPr="007D75A2" w:rsidRDefault="007D75A2" w:rsidP="007D75A2">
      <w:pPr>
        <w:pStyle w:val="Heading1"/>
        <w:rPr>
          <w:rFonts w:ascii="Segoe UI" w:eastAsia="Times New Roman" w:hAnsi="Segoe UI" w:cs="Segoe UI"/>
          <w:color w:val="365F91"/>
          <w:sz w:val="18"/>
          <w:szCs w:val="18"/>
          <w:lang w:val="es-SV"/>
        </w:rPr>
      </w:pPr>
      <w:bookmarkStart w:id="1" w:name="_Toc93404497"/>
      <w:r w:rsidRPr="007D75A2">
        <w:rPr>
          <w:rFonts w:ascii="Arial" w:eastAsia="Times New Roman" w:hAnsi="Arial" w:cs="Arial"/>
          <w:b/>
          <w:bCs/>
          <w:color w:val="365F91"/>
          <w:lang w:val="es-SV"/>
        </w:rPr>
        <w:lastRenderedPageBreak/>
        <w:t>INTRODUCCION</w:t>
      </w:r>
      <w:bookmarkEnd w:id="1"/>
      <w:r w:rsidRPr="007D75A2">
        <w:rPr>
          <w:rFonts w:ascii="Arial" w:eastAsia="Times New Roman" w:hAnsi="Arial" w:cs="Arial"/>
          <w:color w:val="365F91"/>
          <w:lang w:val="es-SV"/>
        </w:rPr>
        <w:t> </w:t>
      </w:r>
    </w:p>
    <w:p w14:paraId="6C20376C" w14:textId="77777777" w:rsidR="007D75A2" w:rsidRPr="007D75A2" w:rsidRDefault="007D75A2" w:rsidP="007D75A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SV"/>
        </w:rPr>
      </w:pPr>
      <w:r w:rsidRPr="007D75A2">
        <w:rPr>
          <w:rFonts w:ascii="Times New Roman" w:eastAsia="Times New Roman" w:hAnsi="Times New Roman" w:cs="Times New Roman"/>
          <w:sz w:val="24"/>
          <w:szCs w:val="24"/>
          <w:lang w:val="es-SV"/>
        </w:rPr>
        <w:t> </w:t>
      </w:r>
    </w:p>
    <w:p w14:paraId="2AFB12FC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color w:val="000000"/>
          <w:sz w:val="24"/>
          <w:szCs w:val="24"/>
          <w:lang w:val="es-SV"/>
        </w:rPr>
        <w:t>En cumplimiento a las Normas Técnicas de Control Interno Específicas del Hospital Nacional de la Mujer “Dra. María Isabel Rodríguez”, a los Lineamientos Técnicos para la Elaboración y Publicación de Instrumentos Técnicos Jurídicos, emitidos por el Ministerio de Salud, y visualizando la necesidad de contar con una herramienta que contribuya a desarrollar las actividades en forma coordinada, la Dirección del Hospital Nacional de la Mujer “Dra. María Isabel Rodríguez” ha iniciado el proceso de actualización y desarrollo de su plataforma documental, y a continuación presenta el Manual de Organización y Funciones Específico del Servicio de Infectología el cual es un instrumento técnico normativo que establece y describe la Visión, Misión y Objetivos, las Funciones Generales y Específicas, así como su Organigrama, la estructura de personal disponible y las Relaciones de Autoridad, Dependencia, Coordinación y Comunicación.  </w:t>
      </w:r>
    </w:p>
    <w:p w14:paraId="7D1424FC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color w:val="000000"/>
          <w:sz w:val="24"/>
          <w:szCs w:val="24"/>
          <w:lang w:val="es-SV"/>
        </w:rPr>
        <w:t> </w:t>
      </w:r>
    </w:p>
    <w:p w14:paraId="08DBD6C7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color w:val="000000"/>
          <w:sz w:val="24"/>
          <w:szCs w:val="24"/>
          <w:lang w:val="es-SV"/>
        </w:rPr>
        <w:t>Su elaboración ha sido posible gracias a la colaboración del Equipo Técnico de Trabajo del Servicio de Infectología, con el propósito de mejorar el desempeño y contribuir a satisfacer la demanda de eficiencia en la utilización de los recursos, minimizar la duplicidad o superposición de competencias y funciones entre dependencias.  </w:t>
      </w:r>
    </w:p>
    <w:p w14:paraId="74CB5440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sz w:val="24"/>
          <w:szCs w:val="24"/>
          <w:lang w:val="es-SV"/>
        </w:rPr>
        <w:t> </w:t>
      </w:r>
    </w:p>
    <w:p w14:paraId="376C11CA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sz w:val="24"/>
          <w:szCs w:val="24"/>
          <w:lang w:val="es-SV"/>
        </w:rPr>
        <w:t xml:space="preserve">Todo esto dentro del marco referencial establecido en el Plan Cuscatlán y el Plan Estratégico </w:t>
      </w:r>
      <w:r w:rsidRPr="007D75A2">
        <w:rPr>
          <w:rFonts w:ascii="Arial" w:eastAsia="Times New Roman" w:hAnsi="Arial" w:cs="Arial"/>
          <w:color w:val="000000"/>
          <w:sz w:val="24"/>
          <w:szCs w:val="24"/>
          <w:lang w:val="es-SV"/>
        </w:rPr>
        <w:t xml:space="preserve">Institucional </w:t>
      </w:r>
      <w:r w:rsidRPr="007D75A2">
        <w:rPr>
          <w:rFonts w:ascii="Arial" w:eastAsia="Times New Roman" w:hAnsi="Arial" w:cs="Arial"/>
          <w:sz w:val="24"/>
          <w:szCs w:val="24"/>
          <w:lang w:val="es-SV"/>
        </w:rPr>
        <w:t>del MINSAL 2021-2025. </w:t>
      </w:r>
    </w:p>
    <w:p w14:paraId="47F333A5" w14:textId="77777777" w:rsidR="007D75A2" w:rsidRPr="007D75A2" w:rsidRDefault="007D75A2" w:rsidP="00BB2077">
      <w:pPr>
        <w:spacing w:after="0" w:line="276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color w:val="000000"/>
          <w:lang w:val="es-SV"/>
        </w:rPr>
        <w:t> </w:t>
      </w:r>
    </w:p>
    <w:p w14:paraId="581122CC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sz w:val="24"/>
          <w:szCs w:val="24"/>
          <w:lang w:val="es-SV"/>
        </w:rPr>
        <w:t xml:space="preserve">El servicio de Infectología posee entre sus propósitos principales la coordinación y supervisión </w:t>
      </w:r>
      <w:proofErr w:type="spellStart"/>
      <w:r w:rsidRPr="007D75A2">
        <w:rPr>
          <w:rFonts w:ascii="Arial" w:eastAsia="Times New Roman" w:hAnsi="Arial" w:cs="Arial"/>
          <w:sz w:val="24"/>
          <w:szCs w:val="24"/>
          <w:lang w:val="es-SV"/>
        </w:rPr>
        <w:t>capacitante</w:t>
      </w:r>
      <w:proofErr w:type="spellEnd"/>
      <w:r w:rsidRPr="007D75A2">
        <w:rPr>
          <w:rFonts w:ascii="Arial" w:eastAsia="Times New Roman" w:hAnsi="Arial" w:cs="Arial"/>
          <w:sz w:val="24"/>
          <w:szCs w:val="24"/>
          <w:lang w:val="es-SV"/>
        </w:rPr>
        <w:t xml:space="preserve"> del personal, con el fin de brindar atención especializada a pacientes que adolecen de patologías infecciosas e infecto contagiosas a través de los cuidados médicos y de enfermería propios del tercer nivel de atención.  </w:t>
      </w:r>
    </w:p>
    <w:p w14:paraId="2470CE7E" w14:textId="77777777" w:rsidR="007D75A2" w:rsidRPr="007D75A2" w:rsidRDefault="007D75A2" w:rsidP="00BB2077">
      <w:pPr>
        <w:spacing w:after="0" w:line="276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color w:val="000000"/>
          <w:lang w:val="es-SV"/>
        </w:rPr>
        <w:t> </w:t>
      </w:r>
    </w:p>
    <w:p w14:paraId="64CC00B1" w14:textId="77777777" w:rsidR="009D7497" w:rsidRDefault="009D7497">
      <w:pPr>
        <w:rPr>
          <w:rFonts w:ascii="Arial" w:eastAsia="Times New Roman" w:hAnsi="Arial" w:cs="Arial"/>
          <w:b/>
          <w:bCs/>
          <w:color w:val="000000"/>
          <w:sz w:val="23"/>
          <w:szCs w:val="23"/>
          <w:lang w:val="es-SV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s-SV"/>
        </w:rPr>
        <w:br w:type="page"/>
      </w:r>
    </w:p>
    <w:p w14:paraId="16AE7E35" w14:textId="57D36B66" w:rsidR="007D75A2" w:rsidRPr="007D75A2" w:rsidRDefault="007D75A2" w:rsidP="00BB2077">
      <w:pPr>
        <w:pStyle w:val="Heading1"/>
        <w:spacing w:line="276" w:lineRule="auto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bookmarkStart w:id="2" w:name="_Toc93404498"/>
      <w:r w:rsidRPr="007D75A2">
        <w:rPr>
          <w:rFonts w:ascii="Arial" w:eastAsia="Times New Roman" w:hAnsi="Arial" w:cs="Arial"/>
          <w:b/>
          <w:bCs/>
          <w:color w:val="000000"/>
          <w:sz w:val="23"/>
          <w:szCs w:val="23"/>
          <w:lang w:val="es-SV"/>
        </w:rPr>
        <w:lastRenderedPageBreak/>
        <w:t>MARCO NORMATIVO LEGAL</w:t>
      </w:r>
      <w:bookmarkEnd w:id="2"/>
      <w:r w:rsidRPr="007D75A2">
        <w:rPr>
          <w:rFonts w:ascii="Arial" w:eastAsia="Times New Roman" w:hAnsi="Arial" w:cs="Arial"/>
          <w:b/>
          <w:bCs/>
          <w:color w:val="000000"/>
          <w:sz w:val="23"/>
          <w:szCs w:val="23"/>
          <w:lang w:val="es-SV"/>
        </w:rPr>
        <w:t> </w:t>
      </w:r>
      <w:r w:rsidRPr="007D75A2">
        <w:rPr>
          <w:rFonts w:ascii="Arial" w:eastAsia="Times New Roman" w:hAnsi="Arial" w:cs="Arial"/>
          <w:color w:val="000000"/>
          <w:sz w:val="23"/>
          <w:szCs w:val="23"/>
          <w:lang w:val="es-SV"/>
        </w:rPr>
        <w:t> </w:t>
      </w:r>
    </w:p>
    <w:p w14:paraId="3F2C8734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sz w:val="24"/>
          <w:szCs w:val="24"/>
          <w:lang w:val="es-SV"/>
        </w:rPr>
        <w:t> </w:t>
      </w:r>
    </w:p>
    <w:p w14:paraId="2A4BA877" w14:textId="77777777" w:rsidR="007D75A2" w:rsidRPr="007D75A2" w:rsidRDefault="007D75A2" w:rsidP="009D7497">
      <w:pPr>
        <w:numPr>
          <w:ilvl w:val="0"/>
          <w:numId w:val="3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D75A2">
        <w:rPr>
          <w:rFonts w:ascii="Arial" w:eastAsia="Times New Roman" w:hAnsi="Arial" w:cs="Arial"/>
          <w:color w:val="000000"/>
          <w:sz w:val="24"/>
          <w:szCs w:val="24"/>
        </w:rPr>
        <w:t>Plan Cuscatlán – SALUD 2019-2024 </w:t>
      </w:r>
    </w:p>
    <w:p w14:paraId="338A9727" w14:textId="77777777" w:rsidR="007D75A2" w:rsidRPr="007D75A2" w:rsidRDefault="007D75A2" w:rsidP="009D7497">
      <w:pPr>
        <w:numPr>
          <w:ilvl w:val="0"/>
          <w:numId w:val="31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SV"/>
        </w:rPr>
      </w:pPr>
      <w:r w:rsidRPr="007D75A2">
        <w:rPr>
          <w:rFonts w:ascii="Arial" w:eastAsia="Times New Roman" w:hAnsi="Arial" w:cs="Arial"/>
          <w:color w:val="000000"/>
          <w:sz w:val="24"/>
          <w:szCs w:val="24"/>
          <w:lang w:val="es-SV"/>
        </w:rPr>
        <w:t>Marco estratégico en salud – Política Crecer Juntos </w:t>
      </w:r>
    </w:p>
    <w:p w14:paraId="66D5764D" w14:textId="77777777" w:rsidR="007D75A2" w:rsidRPr="007D75A2" w:rsidRDefault="007D75A2" w:rsidP="009D7497">
      <w:pPr>
        <w:numPr>
          <w:ilvl w:val="0"/>
          <w:numId w:val="31"/>
        </w:numPr>
        <w:spacing w:after="0" w:line="276" w:lineRule="auto"/>
        <w:jc w:val="both"/>
        <w:textAlignment w:val="baseline"/>
        <w:rPr>
          <w:rFonts w:ascii="Verdana" w:eastAsia="Times New Roman" w:hAnsi="Verdana" w:cs="Segoe UI"/>
          <w:sz w:val="24"/>
          <w:szCs w:val="24"/>
        </w:rPr>
      </w:pPr>
      <w:r w:rsidRPr="007D75A2">
        <w:rPr>
          <w:rFonts w:ascii="Arial" w:eastAsia="Times New Roman" w:hAnsi="Arial" w:cs="Arial"/>
          <w:color w:val="000000"/>
          <w:sz w:val="24"/>
          <w:szCs w:val="24"/>
          <w:lang w:val="es-SV"/>
        </w:rPr>
        <w:t>Plan Estratégico del Hospital Nacional de la Mujer “Dra. María Isabel Rodríguez” 22016-2025.</w:t>
      </w:r>
      <w:r w:rsidRPr="007D75A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6285E96" w14:textId="77777777" w:rsidR="007D75A2" w:rsidRPr="007D75A2" w:rsidRDefault="007D75A2" w:rsidP="009D7497">
      <w:pPr>
        <w:numPr>
          <w:ilvl w:val="0"/>
          <w:numId w:val="31"/>
        </w:numPr>
        <w:spacing w:after="0" w:line="276" w:lineRule="auto"/>
        <w:jc w:val="both"/>
        <w:textAlignment w:val="baseline"/>
        <w:rPr>
          <w:rFonts w:ascii="Verdana" w:eastAsia="Times New Roman" w:hAnsi="Verdana" w:cs="Segoe UI"/>
          <w:sz w:val="24"/>
          <w:szCs w:val="24"/>
          <w:lang w:val="es-SV"/>
        </w:rPr>
      </w:pPr>
      <w:r w:rsidRPr="007D75A2">
        <w:rPr>
          <w:rFonts w:ascii="Arial" w:eastAsia="Times New Roman" w:hAnsi="Arial" w:cs="Arial"/>
          <w:color w:val="000000"/>
          <w:sz w:val="24"/>
          <w:szCs w:val="24"/>
          <w:lang w:val="es-SV"/>
        </w:rPr>
        <w:t>Plan Estratégico Institucional del MINSAL 2021-2025 </w:t>
      </w:r>
    </w:p>
    <w:p w14:paraId="75C16892" w14:textId="77777777" w:rsidR="007D75A2" w:rsidRPr="007D75A2" w:rsidRDefault="007D75A2" w:rsidP="009D7497">
      <w:pPr>
        <w:numPr>
          <w:ilvl w:val="0"/>
          <w:numId w:val="31"/>
        </w:numPr>
        <w:spacing w:after="0" w:line="276" w:lineRule="auto"/>
        <w:jc w:val="both"/>
        <w:textAlignment w:val="baseline"/>
        <w:rPr>
          <w:rFonts w:ascii="Verdana" w:eastAsia="Times New Roman" w:hAnsi="Verdana" w:cs="Segoe UI"/>
          <w:sz w:val="24"/>
          <w:szCs w:val="24"/>
        </w:rPr>
      </w:pPr>
      <w:proofErr w:type="spellStart"/>
      <w:r w:rsidRPr="007D75A2">
        <w:rPr>
          <w:rFonts w:ascii="Arial" w:eastAsia="Times New Roman" w:hAnsi="Arial" w:cs="Arial"/>
          <w:color w:val="000000"/>
          <w:sz w:val="24"/>
          <w:szCs w:val="24"/>
        </w:rPr>
        <w:t>Política</w:t>
      </w:r>
      <w:proofErr w:type="spellEnd"/>
      <w:r w:rsidRPr="007D75A2">
        <w:rPr>
          <w:rFonts w:ascii="Arial" w:eastAsia="Times New Roman" w:hAnsi="Arial" w:cs="Arial"/>
          <w:color w:val="000000"/>
          <w:sz w:val="24"/>
          <w:szCs w:val="24"/>
        </w:rPr>
        <w:t xml:space="preserve"> Nacional de </w:t>
      </w:r>
      <w:proofErr w:type="spellStart"/>
      <w:r w:rsidRPr="007D75A2">
        <w:rPr>
          <w:rFonts w:ascii="Arial" w:eastAsia="Times New Roman" w:hAnsi="Arial" w:cs="Arial"/>
          <w:color w:val="000000"/>
          <w:sz w:val="24"/>
          <w:szCs w:val="24"/>
        </w:rPr>
        <w:t>Calidad</w:t>
      </w:r>
      <w:proofErr w:type="spellEnd"/>
      <w:r w:rsidRPr="007D75A2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14:paraId="79495299" w14:textId="37198445" w:rsidR="007D75A2" w:rsidRPr="007D75A2" w:rsidRDefault="007D75A2" w:rsidP="009D7497">
      <w:pPr>
        <w:numPr>
          <w:ilvl w:val="0"/>
          <w:numId w:val="31"/>
        </w:numPr>
        <w:spacing w:after="0" w:line="276" w:lineRule="auto"/>
        <w:jc w:val="both"/>
        <w:textAlignment w:val="baseline"/>
        <w:rPr>
          <w:rFonts w:ascii="Verdana" w:eastAsia="Times New Roman" w:hAnsi="Verdana" w:cs="Segoe UI"/>
          <w:sz w:val="24"/>
          <w:szCs w:val="24"/>
          <w:lang w:val="es-SV"/>
        </w:rPr>
      </w:pPr>
      <w:r w:rsidRPr="007D75A2">
        <w:rPr>
          <w:rFonts w:ascii="Arial" w:eastAsia="Times New Roman" w:hAnsi="Arial" w:cs="Arial"/>
          <w:color w:val="000000"/>
          <w:sz w:val="24"/>
          <w:szCs w:val="24"/>
          <w:lang w:val="es-SV"/>
        </w:rPr>
        <w:t>Reglamento de Normas Técnicas de Control Interno de la Corte de Cuentas  Reglamento de Normas Técnicas de Control Interno Específicas del Hospital Nacional de la Mujer “Dra. María Isabel Rodríguez”    </w:t>
      </w:r>
    </w:p>
    <w:p w14:paraId="0CF2A714" w14:textId="77777777" w:rsidR="007D75A2" w:rsidRPr="007D75A2" w:rsidRDefault="007D75A2" w:rsidP="009D7497">
      <w:pPr>
        <w:numPr>
          <w:ilvl w:val="0"/>
          <w:numId w:val="31"/>
        </w:numPr>
        <w:spacing w:after="0" w:line="276" w:lineRule="auto"/>
        <w:jc w:val="both"/>
        <w:textAlignment w:val="baseline"/>
        <w:rPr>
          <w:rFonts w:ascii="Verdana" w:eastAsia="Times New Roman" w:hAnsi="Verdana" w:cs="Segoe UI"/>
          <w:sz w:val="24"/>
          <w:szCs w:val="24"/>
          <w:lang w:val="es-SV"/>
        </w:rPr>
      </w:pPr>
      <w:r w:rsidRPr="007D75A2">
        <w:rPr>
          <w:rFonts w:ascii="Arial" w:eastAsia="Times New Roman" w:hAnsi="Arial" w:cs="Arial"/>
          <w:color w:val="000000"/>
          <w:sz w:val="24"/>
          <w:szCs w:val="24"/>
          <w:lang w:val="es-SV"/>
        </w:rPr>
        <w:t>Reglamento General de Hospitales del MINSAL  </w:t>
      </w:r>
    </w:p>
    <w:p w14:paraId="54006888" w14:textId="77777777" w:rsidR="007D75A2" w:rsidRPr="007D75A2" w:rsidRDefault="007D75A2" w:rsidP="009D7497">
      <w:pPr>
        <w:numPr>
          <w:ilvl w:val="0"/>
          <w:numId w:val="31"/>
        </w:numPr>
        <w:spacing w:after="0" w:line="276" w:lineRule="auto"/>
        <w:jc w:val="both"/>
        <w:textAlignment w:val="baseline"/>
        <w:rPr>
          <w:rFonts w:ascii="Verdana" w:eastAsia="Times New Roman" w:hAnsi="Verdana" w:cs="Segoe UI"/>
          <w:sz w:val="24"/>
          <w:szCs w:val="24"/>
          <w:lang w:val="es-SV"/>
        </w:rPr>
      </w:pPr>
      <w:r w:rsidRPr="007D75A2">
        <w:rPr>
          <w:rFonts w:ascii="Arial" w:eastAsia="Times New Roman" w:hAnsi="Arial" w:cs="Arial"/>
          <w:color w:val="000000"/>
          <w:sz w:val="24"/>
          <w:szCs w:val="24"/>
          <w:lang w:val="es-SV"/>
        </w:rPr>
        <w:t>Manual General de Descripción de Puestos de Trabajo: Tomo III, MINSAL </w:t>
      </w:r>
    </w:p>
    <w:p w14:paraId="2EB70113" w14:textId="77777777" w:rsidR="007D75A2" w:rsidRPr="007D75A2" w:rsidRDefault="007D75A2" w:rsidP="00BB2077">
      <w:pPr>
        <w:spacing w:after="0" w:line="276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color w:val="000000"/>
          <w:sz w:val="24"/>
          <w:szCs w:val="24"/>
          <w:lang w:val="es-SV"/>
        </w:rPr>
        <w:t> </w:t>
      </w:r>
    </w:p>
    <w:p w14:paraId="3DB0FD4F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SV"/>
        </w:rPr>
      </w:pPr>
      <w:r w:rsidRPr="007D75A2">
        <w:rPr>
          <w:rFonts w:ascii="Times New Roman" w:eastAsia="Times New Roman" w:hAnsi="Times New Roman" w:cs="Times New Roman"/>
          <w:color w:val="000000"/>
          <w:sz w:val="24"/>
          <w:szCs w:val="24"/>
          <w:lang w:val="es-SV"/>
        </w:rPr>
        <w:t> </w:t>
      </w:r>
    </w:p>
    <w:p w14:paraId="49F29D82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SV"/>
        </w:rPr>
      </w:pPr>
      <w:r w:rsidRPr="007D75A2">
        <w:rPr>
          <w:rFonts w:ascii="Times New Roman" w:eastAsia="Times New Roman" w:hAnsi="Times New Roman" w:cs="Times New Roman"/>
          <w:color w:val="000000"/>
          <w:sz w:val="24"/>
          <w:szCs w:val="24"/>
          <w:lang w:val="es-SV"/>
        </w:rPr>
        <w:t> </w:t>
      </w:r>
    </w:p>
    <w:p w14:paraId="7B916DF2" w14:textId="77777777" w:rsidR="007D75A2" w:rsidRPr="007D75A2" w:rsidRDefault="007D75A2" w:rsidP="00BB2077">
      <w:pPr>
        <w:pStyle w:val="Heading1"/>
        <w:spacing w:line="276" w:lineRule="auto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bookmarkStart w:id="3" w:name="_Toc93404499"/>
      <w:r w:rsidRPr="007D75A2">
        <w:rPr>
          <w:rFonts w:ascii="Arial" w:eastAsia="Times New Roman" w:hAnsi="Arial" w:cs="Arial"/>
          <w:b/>
          <w:bCs/>
          <w:color w:val="000000"/>
          <w:sz w:val="24"/>
          <w:szCs w:val="24"/>
          <w:lang w:val="es-SV"/>
        </w:rPr>
        <w:t>Misión</w:t>
      </w:r>
      <w:bookmarkEnd w:id="3"/>
      <w:r w:rsidRPr="007D75A2">
        <w:rPr>
          <w:rFonts w:ascii="Arial" w:eastAsia="Times New Roman" w:hAnsi="Arial" w:cs="Arial"/>
          <w:b/>
          <w:bCs/>
          <w:color w:val="000000"/>
          <w:sz w:val="24"/>
          <w:szCs w:val="24"/>
          <w:lang w:val="es-SV"/>
        </w:rPr>
        <w:t> </w:t>
      </w:r>
      <w:r w:rsidRPr="007D75A2">
        <w:rPr>
          <w:rFonts w:ascii="Arial" w:eastAsia="Times New Roman" w:hAnsi="Arial" w:cs="Arial"/>
          <w:color w:val="000000"/>
          <w:sz w:val="24"/>
          <w:szCs w:val="24"/>
          <w:lang w:val="es-SV"/>
        </w:rPr>
        <w:t> </w:t>
      </w:r>
    </w:p>
    <w:p w14:paraId="1533E86F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color w:val="000000"/>
          <w:sz w:val="24"/>
          <w:szCs w:val="24"/>
          <w:lang w:val="es-SV"/>
        </w:rPr>
        <w:t>Proporcionar atención médica y de enfermería en la especialidad de Ginecología, Obstetricia, Oncología en usuarias con patologías infecciosas con calidad y con alto sentido humano a la población, así como realizar investigación y docencia en base a necesidades identificadas </w:t>
      </w:r>
    </w:p>
    <w:p w14:paraId="0368A632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sz w:val="24"/>
          <w:szCs w:val="24"/>
          <w:lang w:val="es-SV"/>
        </w:rPr>
        <w:t> </w:t>
      </w:r>
    </w:p>
    <w:p w14:paraId="60BC84A9" w14:textId="77777777" w:rsidR="007D75A2" w:rsidRPr="007D75A2" w:rsidRDefault="007D75A2" w:rsidP="00BB2077">
      <w:pPr>
        <w:pStyle w:val="Heading1"/>
        <w:spacing w:line="276" w:lineRule="auto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bookmarkStart w:id="4" w:name="_Toc93404500"/>
      <w:r w:rsidRPr="007D75A2">
        <w:rPr>
          <w:rFonts w:ascii="Arial" w:eastAsia="Times New Roman" w:hAnsi="Arial" w:cs="Arial"/>
          <w:b/>
          <w:bCs/>
          <w:color w:val="000000"/>
          <w:sz w:val="24"/>
          <w:szCs w:val="24"/>
          <w:lang w:val="es-SV"/>
        </w:rPr>
        <w:t>Visión</w:t>
      </w:r>
      <w:bookmarkEnd w:id="4"/>
      <w:r w:rsidRPr="007D75A2">
        <w:rPr>
          <w:rFonts w:ascii="Arial" w:eastAsia="Times New Roman" w:hAnsi="Arial" w:cs="Arial"/>
          <w:b/>
          <w:bCs/>
          <w:color w:val="000000"/>
          <w:sz w:val="24"/>
          <w:szCs w:val="24"/>
          <w:lang w:val="es-SV"/>
        </w:rPr>
        <w:t> </w:t>
      </w:r>
      <w:r w:rsidRPr="007D75A2">
        <w:rPr>
          <w:rFonts w:ascii="Arial" w:eastAsia="Times New Roman" w:hAnsi="Arial" w:cs="Arial"/>
          <w:color w:val="000000"/>
          <w:sz w:val="24"/>
          <w:szCs w:val="24"/>
          <w:lang w:val="es-SV"/>
        </w:rPr>
        <w:t> </w:t>
      </w:r>
    </w:p>
    <w:p w14:paraId="3B3A1F96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color w:val="000000"/>
          <w:sz w:val="24"/>
          <w:szCs w:val="24"/>
          <w:lang w:val="es-SV"/>
        </w:rPr>
        <w:t>Ser la unidad líder en la atención de salud de usuarias con patologías infecciosas de Ginecología, Obstetricia, Oncología con mejores ambientes de infraestructura, tecnología y recurso humano, que garanticen proporcionar atención de calidad a nuestras usuarias </w:t>
      </w:r>
    </w:p>
    <w:p w14:paraId="3FDA8F50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color w:val="000000"/>
          <w:lang w:val="es-SV"/>
        </w:rPr>
        <w:t> </w:t>
      </w:r>
    </w:p>
    <w:p w14:paraId="3EB8D764" w14:textId="77777777" w:rsidR="007D75A2" w:rsidRPr="007D75A2" w:rsidRDefault="007D75A2" w:rsidP="00BB2077">
      <w:pPr>
        <w:pStyle w:val="Heading1"/>
        <w:spacing w:line="276" w:lineRule="auto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bookmarkStart w:id="5" w:name="_Toc93404501"/>
      <w:r w:rsidRPr="007D75A2">
        <w:rPr>
          <w:rFonts w:ascii="Arial" w:eastAsia="Times New Roman" w:hAnsi="Arial" w:cs="Arial"/>
          <w:b/>
          <w:bCs/>
          <w:color w:val="000000"/>
          <w:sz w:val="24"/>
          <w:szCs w:val="24"/>
          <w:lang w:val="es-SV"/>
        </w:rPr>
        <w:t>Objetivo General</w:t>
      </w:r>
      <w:bookmarkEnd w:id="5"/>
      <w:r w:rsidRPr="007D75A2">
        <w:rPr>
          <w:rFonts w:ascii="Arial" w:eastAsia="Times New Roman" w:hAnsi="Arial" w:cs="Arial"/>
          <w:b/>
          <w:bCs/>
          <w:color w:val="000000"/>
          <w:sz w:val="24"/>
          <w:szCs w:val="24"/>
          <w:lang w:val="es-SV"/>
        </w:rPr>
        <w:t> </w:t>
      </w:r>
      <w:r w:rsidRPr="007D75A2">
        <w:rPr>
          <w:rFonts w:ascii="Arial" w:eastAsia="Times New Roman" w:hAnsi="Arial" w:cs="Arial"/>
          <w:color w:val="000000"/>
          <w:sz w:val="24"/>
          <w:szCs w:val="24"/>
          <w:lang w:val="es-SV"/>
        </w:rPr>
        <w:t> </w:t>
      </w:r>
    </w:p>
    <w:p w14:paraId="542BDD4F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sz w:val="24"/>
          <w:szCs w:val="24"/>
          <w:lang w:val="es-SV"/>
        </w:rPr>
        <w:t> </w:t>
      </w:r>
    </w:p>
    <w:p w14:paraId="31D61291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sz w:val="24"/>
          <w:szCs w:val="24"/>
          <w:lang w:val="es-ES"/>
        </w:rPr>
        <w:t>Brindar atención pre y post quirúrgica a pacientes que adolecen de patologías infecciosas e infecto contagiosas con calidad, calidez y oportunidad a través de los cuidados médicos y de enfermería propios del tercer nivel de atención.</w:t>
      </w:r>
      <w:r w:rsidRPr="007D75A2">
        <w:rPr>
          <w:rFonts w:ascii="Arial" w:eastAsia="Times New Roman" w:hAnsi="Arial" w:cs="Arial"/>
          <w:sz w:val="24"/>
          <w:szCs w:val="24"/>
          <w:lang w:val="es-SV"/>
        </w:rPr>
        <w:t> </w:t>
      </w:r>
    </w:p>
    <w:p w14:paraId="7C93099B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r w:rsidRPr="007D75A2">
        <w:rPr>
          <w:rFonts w:ascii="Times New Roman" w:eastAsia="Times New Roman" w:hAnsi="Times New Roman" w:cs="Times New Roman"/>
          <w:color w:val="000000"/>
          <w:sz w:val="24"/>
          <w:szCs w:val="24"/>
          <w:lang w:val="es-SV"/>
        </w:rPr>
        <w:t> </w:t>
      </w:r>
    </w:p>
    <w:p w14:paraId="732C7D7D" w14:textId="77777777" w:rsidR="009D7497" w:rsidRDefault="009D7497">
      <w:pPr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/>
        </w:rPr>
        <w:br w:type="page"/>
      </w:r>
    </w:p>
    <w:p w14:paraId="2FE483B5" w14:textId="2B30334B" w:rsidR="007D75A2" w:rsidRPr="007D75A2" w:rsidRDefault="007D75A2" w:rsidP="00BB2077">
      <w:pPr>
        <w:pStyle w:val="Heading2"/>
        <w:spacing w:line="276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bookmarkStart w:id="6" w:name="_Toc93404502"/>
      <w:r w:rsidRPr="007D75A2">
        <w:rPr>
          <w:rFonts w:ascii="Arial" w:eastAsia="Times New Roman" w:hAnsi="Arial" w:cs="Arial"/>
          <w:b/>
          <w:bCs/>
          <w:sz w:val="24"/>
          <w:szCs w:val="24"/>
          <w:lang w:val="es-ES"/>
        </w:rPr>
        <w:lastRenderedPageBreak/>
        <w:t>Objetivos Específicos</w:t>
      </w:r>
      <w:bookmarkEnd w:id="6"/>
      <w:r w:rsidRPr="007D75A2">
        <w:rPr>
          <w:rFonts w:ascii="Arial" w:eastAsia="Times New Roman" w:hAnsi="Arial" w:cs="Arial"/>
          <w:sz w:val="24"/>
          <w:szCs w:val="24"/>
        </w:rPr>
        <w:t> </w:t>
      </w:r>
    </w:p>
    <w:p w14:paraId="6C9D8F18" w14:textId="77777777" w:rsidR="007D75A2" w:rsidRPr="007D75A2" w:rsidRDefault="007D75A2" w:rsidP="00BB2077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D75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3876B79" w14:textId="77777777" w:rsidR="007D75A2" w:rsidRPr="009D7497" w:rsidRDefault="007D75A2" w:rsidP="009D7497">
      <w:pPr>
        <w:pStyle w:val="ListParagraph"/>
        <w:numPr>
          <w:ilvl w:val="0"/>
          <w:numId w:val="32"/>
        </w:numPr>
        <w:spacing w:after="0" w:line="276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  <w:lang w:val="es-SV"/>
        </w:rPr>
      </w:pPr>
      <w:r w:rsidRPr="009D7497">
        <w:rPr>
          <w:rFonts w:ascii="Arial" w:eastAsia="Times New Roman" w:hAnsi="Arial" w:cs="Arial"/>
          <w:color w:val="00000A"/>
          <w:sz w:val="24"/>
          <w:szCs w:val="24"/>
          <w:lang w:val="es-SV"/>
        </w:rPr>
        <w:t>Dar respuesta en el más corto plazo a la patología infecciosa agregada, dando seguimiento en el proceso de tratamiento médico y quirúrgico, recuperación y egreso hospitalario, basando las atenciones en niveles de evidencia científicos válidos. </w:t>
      </w:r>
    </w:p>
    <w:p w14:paraId="2D33068E" w14:textId="77777777" w:rsidR="007D75A2" w:rsidRPr="009D7497" w:rsidRDefault="007D75A2" w:rsidP="009D7497">
      <w:pPr>
        <w:pStyle w:val="ListParagraph"/>
        <w:numPr>
          <w:ilvl w:val="0"/>
          <w:numId w:val="32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SV"/>
        </w:rPr>
      </w:pPr>
      <w:r w:rsidRPr="009D7497">
        <w:rPr>
          <w:rFonts w:ascii="Arial" w:eastAsia="Times New Roman" w:hAnsi="Arial" w:cs="Arial"/>
          <w:color w:val="00000A"/>
          <w:sz w:val="24"/>
          <w:szCs w:val="24"/>
          <w:lang w:val="es-SV"/>
        </w:rPr>
        <w:t xml:space="preserve">Proveer atención médica/quirúrgica a la usuaria con diagnóstico </w:t>
      </w:r>
      <w:proofErr w:type="spellStart"/>
      <w:r w:rsidRPr="009D7497">
        <w:rPr>
          <w:rFonts w:ascii="Arial" w:eastAsia="Times New Roman" w:hAnsi="Arial" w:cs="Arial"/>
          <w:color w:val="00000A"/>
          <w:sz w:val="24"/>
          <w:szCs w:val="24"/>
          <w:lang w:val="es-SV"/>
        </w:rPr>
        <w:t>sobreagregado</w:t>
      </w:r>
      <w:proofErr w:type="spellEnd"/>
      <w:r w:rsidRPr="009D7497">
        <w:rPr>
          <w:rFonts w:ascii="Arial" w:eastAsia="Times New Roman" w:hAnsi="Arial" w:cs="Arial"/>
          <w:color w:val="00000A"/>
          <w:sz w:val="24"/>
          <w:szCs w:val="24"/>
          <w:lang w:val="es-SV"/>
        </w:rPr>
        <w:t xml:space="preserve"> de Covid-19 de manera oportuna y de calidad. </w:t>
      </w:r>
    </w:p>
    <w:p w14:paraId="198F4A55" w14:textId="77777777" w:rsidR="007D75A2" w:rsidRPr="007D75A2" w:rsidRDefault="007D75A2" w:rsidP="00BB2077">
      <w:pPr>
        <w:pStyle w:val="Heading1"/>
        <w:spacing w:line="276" w:lineRule="auto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bookmarkStart w:id="7" w:name="_Toc93404503"/>
      <w:r w:rsidRPr="007D75A2">
        <w:rPr>
          <w:rFonts w:ascii="Arial" w:eastAsia="Times New Roman" w:hAnsi="Arial" w:cs="Arial"/>
          <w:b/>
          <w:bCs/>
          <w:color w:val="000000"/>
          <w:sz w:val="24"/>
          <w:szCs w:val="24"/>
          <w:lang w:val="es-SV"/>
        </w:rPr>
        <w:t>Función General</w:t>
      </w:r>
      <w:bookmarkEnd w:id="7"/>
      <w:r w:rsidRPr="007D75A2">
        <w:rPr>
          <w:rFonts w:ascii="Arial" w:eastAsia="Times New Roman" w:hAnsi="Arial" w:cs="Arial"/>
          <w:b/>
          <w:bCs/>
          <w:color w:val="000000"/>
          <w:sz w:val="24"/>
          <w:szCs w:val="24"/>
          <w:lang w:val="es-SV"/>
        </w:rPr>
        <w:t> </w:t>
      </w:r>
      <w:r w:rsidRPr="007D75A2">
        <w:rPr>
          <w:rFonts w:ascii="Arial" w:eastAsia="Times New Roman" w:hAnsi="Arial" w:cs="Arial"/>
          <w:color w:val="000000"/>
          <w:sz w:val="24"/>
          <w:szCs w:val="24"/>
          <w:lang w:val="es-SV"/>
        </w:rPr>
        <w:t> </w:t>
      </w:r>
    </w:p>
    <w:p w14:paraId="29236311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color w:val="000000"/>
          <w:sz w:val="23"/>
          <w:szCs w:val="23"/>
          <w:lang w:val="es-SV"/>
        </w:rPr>
        <w:t> </w:t>
      </w:r>
    </w:p>
    <w:p w14:paraId="4D9C41E4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sz w:val="24"/>
          <w:szCs w:val="24"/>
          <w:lang w:val="es-SV"/>
        </w:rPr>
        <w:t>Realizar la gestión clínico asistencial especializada para la atención efectiva de personas usuarias con patologías infecciosas de Ginecología, Obstetricia y Oncología. </w:t>
      </w:r>
    </w:p>
    <w:p w14:paraId="7E98A2F0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color w:val="000000"/>
          <w:sz w:val="23"/>
          <w:szCs w:val="23"/>
          <w:lang w:val="es-SV"/>
        </w:rPr>
        <w:t> </w:t>
      </w:r>
    </w:p>
    <w:p w14:paraId="3348C35A" w14:textId="77777777" w:rsidR="007D75A2" w:rsidRPr="007D75A2" w:rsidRDefault="007D75A2" w:rsidP="00BB2077">
      <w:pPr>
        <w:pStyle w:val="Heading2"/>
        <w:spacing w:line="276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bookmarkStart w:id="8" w:name="_Toc93404504"/>
      <w:r w:rsidRPr="007D75A2">
        <w:rPr>
          <w:rFonts w:ascii="Arial" w:eastAsia="Times New Roman" w:hAnsi="Arial" w:cs="Arial"/>
          <w:b/>
          <w:bCs/>
          <w:color w:val="000000"/>
          <w:sz w:val="23"/>
          <w:szCs w:val="23"/>
          <w:lang w:val="es-SV"/>
        </w:rPr>
        <w:t>Funciones Específicas</w:t>
      </w:r>
      <w:bookmarkEnd w:id="8"/>
      <w:r w:rsidRPr="007D75A2">
        <w:rPr>
          <w:rFonts w:ascii="Arial" w:eastAsia="Times New Roman" w:hAnsi="Arial" w:cs="Arial"/>
          <w:b/>
          <w:bCs/>
          <w:color w:val="000000"/>
          <w:sz w:val="23"/>
          <w:szCs w:val="23"/>
          <w:lang w:val="es-SV"/>
        </w:rPr>
        <w:t> </w:t>
      </w:r>
      <w:r w:rsidRPr="007D75A2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14:paraId="097B2F43" w14:textId="77777777" w:rsidR="007D75A2" w:rsidRPr="007D75A2" w:rsidRDefault="007D75A2" w:rsidP="00BB2077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D75A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5D0CF77" w14:textId="77777777" w:rsidR="007D75A2" w:rsidRPr="007D75A2" w:rsidRDefault="007D75A2" w:rsidP="00BB2077">
      <w:pPr>
        <w:pStyle w:val="Heading3"/>
        <w:spacing w:line="276" w:lineRule="auto"/>
        <w:rPr>
          <w:rFonts w:ascii="Segoe UI" w:eastAsia="Times New Roman" w:hAnsi="Segoe UI" w:cs="Segoe UI"/>
          <w:color w:val="243F60"/>
          <w:sz w:val="18"/>
          <w:szCs w:val="18"/>
        </w:rPr>
      </w:pPr>
      <w:bookmarkStart w:id="9" w:name="_Toc93404505"/>
      <w:r w:rsidRPr="007D75A2">
        <w:rPr>
          <w:rFonts w:ascii="Arial" w:eastAsia="Times New Roman" w:hAnsi="Arial" w:cs="Arial"/>
          <w:i/>
          <w:iCs/>
          <w:color w:val="000000"/>
          <w:u w:val="single"/>
          <w:lang w:val="es-SV"/>
        </w:rPr>
        <w:t>Asistenciales</w:t>
      </w:r>
      <w:bookmarkEnd w:id="9"/>
      <w:r w:rsidRPr="007D75A2">
        <w:rPr>
          <w:rFonts w:ascii="Arial" w:eastAsia="Times New Roman" w:hAnsi="Arial" w:cs="Arial"/>
          <w:color w:val="000000"/>
        </w:rPr>
        <w:t> </w:t>
      </w:r>
    </w:p>
    <w:p w14:paraId="46B3F5ED" w14:textId="77777777" w:rsidR="007D75A2" w:rsidRPr="00BB2077" w:rsidRDefault="007D75A2" w:rsidP="00BB2077">
      <w:pPr>
        <w:pStyle w:val="ListParagraph"/>
        <w:numPr>
          <w:ilvl w:val="0"/>
          <w:numId w:val="28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SV"/>
        </w:rPr>
      </w:pPr>
      <w:r w:rsidRPr="00BB2077">
        <w:rPr>
          <w:rFonts w:ascii="Arial" w:eastAsia="Times New Roman" w:hAnsi="Arial" w:cs="Arial"/>
          <w:color w:val="000000"/>
          <w:sz w:val="24"/>
          <w:szCs w:val="24"/>
          <w:lang w:val="es-ES"/>
        </w:rPr>
        <w:t>Recibir y Clasificar a las pacientes según el riesgo de su patología para su ubicación y priorización de la atención en el Servicio de Infectología.</w:t>
      </w:r>
      <w:r w:rsidRPr="00BB2077">
        <w:rPr>
          <w:rFonts w:ascii="Arial" w:eastAsia="Times New Roman" w:hAnsi="Arial" w:cs="Arial"/>
          <w:color w:val="000000"/>
          <w:sz w:val="24"/>
          <w:szCs w:val="24"/>
          <w:lang w:val="es-SV"/>
        </w:rPr>
        <w:t> </w:t>
      </w:r>
    </w:p>
    <w:p w14:paraId="00EE5BF2" w14:textId="77777777" w:rsidR="007D75A2" w:rsidRPr="00BB2077" w:rsidRDefault="007D75A2" w:rsidP="00BB2077">
      <w:pPr>
        <w:pStyle w:val="ListParagraph"/>
        <w:numPr>
          <w:ilvl w:val="0"/>
          <w:numId w:val="28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SV"/>
        </w:rPr>
      </w:pPr>
      <w:r w:rsidRPr="00BB2077">
        <w:rPr>
          <w:rFonts w:ascii="Arial" w:eastAsia="Times New Roman" w:hAnsi="Arial" w:cs="Arial"/>
          <w:color w:val="000000"/>
          <w:sz w:val="24"/>
          <w:szCs w:val="24"/>
          <w:lang w:val="es-ES"/>
        </w:rPr>
        <w:t>Brindar manejo médico y paramédico oportuno a pacientes en hospitalización de acuerdo a su patología.</w:t>
      </w:r>
      <w:r w:rsidRPr="00BB2077">
        <w:rPr>
          <w:rFonts w:ascii="Arial" w:eastAsia="Times New Roman" w:hAnsi="Arial" w:cs="Arial"/>
          <w:color w:val="000000"/>
          <w:sz w:val="24"/>
          <w:szCs w:val="24"/>
          <w:lang w:val="es-SV"/>
        </w:rPr>
        <w:t> </w:t>
      </w:r>
    </w:p>
    <w:p w14:paraId="5349F408" w14:textId="77777777" w:rsidR="007D75A2" w:rsidRPr="00BB2077" w:rsidRDefault="007D75A2" w:rsidP="00BB2077">
      <w:pPr>
        <w:pStyle w:val="ListParagraph"/>
        <w:numPr>
          <w:ilvl w:val="0"/>
          <w:numId w:val="28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SV"/>
        </w:rPr>
      </w:pPr>
      <w:r w:rsidRPr="00BB2077">
        <w:rPr>
          <w:rFonts w:ascii="Arial" w:eastAsia="Times New Roman" w:hAnsi="Arial" w:cs="Arial"/>
          <w:color w:val="000000"/>
          <w:sz w:val="24"/>
          <w:szCs w:val="24"/>
          <w:lang w:val="es-ES"/>
        </w:rPr>
        <w:t>Velar por el adecuado cumplimiento de los criterios médicos y administrativos de alta y contra referencia.</w:t>
      </w:r>
      <w:r w:rsidRPr="00BB2077">
        <w:rPr>
          <w:rFonts w:ascii="Arial" w:eastAsia="Times New Roman" w:hAnsi="Arial" w:cs="Arial"/>
          <w:color w:val="000000"/>
          <w:sz w:val="24"/>
          <w:szCs w:val="24"/>
          <w:lang w:val="es-SV"/>
        </w:rPr>
        <w:t> </w:t>
      </w:r>
    </w:p>
    <w:p w14:paraId="5723BBAF" w14:textId="77777777" w:rsidR="007D75A2" w:rsidRPr="00BB2077" w:rsidRDefault="007D75A2" w:rsidP="00BB2077">
      <w:pPr>
        <w:pStyle w:val="ListParagraph"/>
        <w:numPr>
          <w:ilvl w:val="0"/>
          <w:numId w:val="28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SV"/>
        </w:rPr>
      </w:pPr>
      <w:r w:rsidRPr="00BB2077">
        <w:rPr>
          <w:rFonts w:ascii="Arial" w:eastAsia="Times New Roman" w:hAnsi="Arial" w:cs="Arial"/>
          <w:color w:val="000000"/>
          <w:sz w:val="24"/>
          <w:szCs w:val="24"/>
          <w:lang w:val="es-ES"/>
        </w:rPr>
        <w:t>Realizar y solicitar interconsultas con otras dependencias del Hospital y de la red de servicios de Salud Pública.</w:t>
      </w:r>
      <w:r w:rsidRPr="00BB2077">
        <w:rPr>
          <w:rFonts w:ascii="Arial" w:eastAsia="Times New Roman" w:hAnsi="Arial" w:cs="Arial"/>
          <w:color w:val="000000"/>
          <w:sz w:val="24"/>
          <w:szCs w:val="24"/>
          <w:lang w:val="es-SV"/>
        </w:rPr>
        <w:t> </w:t>
      </w:r>
    </w:p>
    <w:p w14:paraId="10E419A5" w14:textId="77777777" w:rsidR="007D75A2" w:rsidRPr="00BB2077" w:rsidRDefault="007D75A2" w:rsidP="00BB2077">
      <w:pPr>
        <w:pStyle w:val="ListParagraph"/>
        <w:numPr>
          <w:ilvl w:val="0"/>
          <w:numId w:val="28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SV"/>
        </w:rPr>
      </w:pPr>
      <w:r w:rsidRPr="00BB2077">
        <w:rPr>
          <w:rFonts w:ascii="Arial" w:eastAsia="Times New Roman" w:hAnsi="Arial" w:cs="Arial"/>
          <w:color w:val="000000"/>
          <w:sz w:val="24"/>
          <w:szCs w:val="24"/>
          <w:lang w:val="es-ES"/>
        </w:rPr>
        <w:t>Brindar información y educación a la paciente y sus familiares sobre el estado de salud, tratamiento y alternativas según su enfermedad.</w:t>
      </w:r>
      <w:r w:rsidRPr="00BB2077">
        <w:rPr>
          <w:rFonts w:ascii="Arial" w:eastAsia="Times New Roman" w:hAnsi="Arial" w:cs="Arial"/>
          <w:color w:val="000000"/>
          <w:sz w:val="24"/>
          <w:szCs w:val="24"/>
          <w:lang w:val="es-SV"/>
        </w:rPr>
        <w:t> </w:t>
      </w:r>
    </w:p>
    <w:p w14:paraId="19B88617" w14:textId="77777777" w:rsidR="007D75A2" w:rsidRPr="00BB2077" w:rsidRDefault="007D75A2" w:rsidP="00BB2077">
      <w:pPr>
        <w:pStyle w:val="ListParagraph"/>
        <w:numPr>
          <w:ilvl w:val="0"/>
          <w:numId w:val="28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SV"/>
        </w:rPr>
      </w:pPr>
      <w:r w:rsidRPr="00BB2077">
        <w:rPr>
          <w:rFonts w:ascii="Arial" w:eastAsia="Times New Roman" w:hAnsi="Arial" w:cs="Arial"/>
          <w:color w:val="000000"/>
          <w:sz w:val="24"/>
          <w:szCs w:val="24"/>
          <w:lang w:val="es-ES"/>
        </w:rPr>
        <w:t>Propiciar el control y seguimiento de las pacientes en la consulta externa o centros periféricos según su diagnóstico de alta.</w:t>
      </w:r>
      <w:r w:rsidRPr="00BB2077">
        <w:rPr>
          <w:rFonts w:ascii="Arial" w:eastAsia="Times New Roman" w:hAnsi="Arial" w:cs="Arial"/>
          <w:color w:val="000000"/>
          <w:sz w:val="24"/>
          <w:szCs w:val="24"/>
          <w:lang w:val="es-SV"/>
        </w:rPr>
        <w:t> </w:t>
      </w:r>
    </w:p>
    <w:p w14:paraId="56FCEE34" w14:textId="77777777" w:rsidR="007D75A2" w:rsidRPr="007D75A2" w:rsidRDefault="007D75A2" w:rsidP="00BB2077">
      <w:pPr>
        <w:spacing w:after="0" w:line="276" w:lineRule="auto"/>
        <w:ind w:firstLine="60"/>
        <w:textAlignment w:val="baseline"/>
        <w:rPr>
          <w:rFonts w:ascii="Segoe UI" w:eastAsia="Times New Roman" w:hAnsi="Segoe UI" w:cs="Segoe UI"/>
          <w:sz w:val="18"/>
          <w:szCs w:val="18"/>
          <w:lang w:val="es-SV"/>
        </w:rPr>
      </w:pPr>
    </w:p>
    <w:p w14:paraId="404B3687" w14:textId="77777777" w:rsidR="007D75A2" w:rsidRPr="007D75A2" w:rsidRDefault="007D75A2" w:rsidP="00BB2077">
      <w:pPr>
        <w:pStyle w:val="Heading3"/>
        <w:spacing w:line="276" w:lineRule="auto"/>
        <w:rPr>
          <w:rFonts w:ascii="Segoe UI" w:eastAsia="Times New Roman" w:hAnsi="Segoe UI" w:cs="Segoe UI"/>
          <w:color w:val="243F60"/>
          <w:sz w:val="18"/>
          <w:szCs w:val="18"/>
        </w:rPr>
      </w:pPr>
      <w:bookmarkStart w:id="10" w:name="_Toc93404506"/>
      <w:r w:rsidRPr="007D75A2">
        <w:rPr>
          <w:rFonts w:ascii="Arial" w:eastAsia="Times New Roman" w:hAnsi="Arial" w:cs="Arial"/>
          <w:i/>
          <w:iCs/>
          <w:color w:val="000000"/>
          <w:u w:val="single"/>
          <w:lang w:val="es-SV"/>
        </w:rPr>
        <w:t>Administrativas</w:t>
      </w:r>
      <w:bookmarkEnd w:id="10"/>
      <w:r w:rsidRPr="007D75A2">
        <w:rPr>
          <w:rFonts w:ascii="Arial" w:eastAsia="Times New Roman" w:hAnsi="Arial" w:cs="Arial"/>
          <w:color w:val="000000"/>
        </w:rPr>
        <w:t> </w:t>
      </w:r>
    </w:p>
    <w:p w14:paraId="2077B9A1" w14:textId="77777777" w:rsidR="007D75A2" w:rsidRPr="00BB2077" w:rsidRDefault="007D75A2" w:rsidP="00BB2077">
      <w:pPr>
        <w:pStyle w:val="ListParagraph"/>
        <w:numPr>
          <w:ilvl w:val="0"/>
          <w:numId w:val="29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SV"/>
        </w:rPr>
      </w:pPr>
      <w:r w:rsidRPr="00BB2077">
        <w:rPr>
          <w:rFonts w:ascii="Arial" w:eastAsia="Times New Roman" w:hAnsi="Arial" w:cs="Arial"/>
          <w:color w:val="000000"/>
          <w:sz w:val="24"/>
          <w:szCs w:val="24"/>
          <w:lang w:val="es-ES"/>
        </w:rPr>
        <w:t>Manejo gerencial del Servicio de Infectología a través de la elaboración de planes, documentos y actividades que contribuyan a normar el buen funcionamiento. </w:t>
      </w:r>
      <w:r w:rsidRPr="00BB2077">
        <w:rPr>
          <w:rFonts w:ascii="Arial" w:eastAsia="Times New Roman" w:hAnsi="Arial" w:cs="Arial"/>
          <w:color w:val="000000"/>
          <w:sz w:val="24"/>
          <w:szCs w:val="24"/>
          <w:lang w:val="es-SV"/>
        </w:rPr>
        <w:t> </w:t>
      </w:r>
    </w:p>
    <w:p w14:paraId="2C190E23" w14:textId="77777777" w:rsidR="007D75A2" w:rsidRPr="00BB2077" w:rsidRDefault="007D75A2" w:rsidP="00BB2077">
      <w:pPr>
        <w:pStyle w:val="ListParagraph"/>
        <w:numPr>
          <w:ilvl w:val="0"/>
          <w:numId w:val="29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SV"/>
        </w:rPr>
      </w:pPr>
      <w:r w:rsidRPr="00BB2077">
        <w:rPr>
          <w:rFonts w:ascii="Arial" w:eastAsia="Times New Roman" w:hAnsi="Arial" w:cs="Arial"/>
          <w:color w:val="000000"/>
          <w:sz w:val="24"/>
          <w:szCs w:val="24"/>
          <w:lang w:val="es-ES"/>
        </w:rPr>
        <w:t>Recolectar información de producción del servicio y generar informes para su análisis y evaluación.</w:t>
      </w:r>
      <w:r w:rsidRPr="00BB2077">
        <w:rPr>
          <w:rFonts w:ascii="Arial" w:eastAsia="Times New Roman" w:hAnsi="Arial" w:cs="Arial"/>
          <w:color w:val="000000"/>
          <w:sz w:val="24"/>
          <w:szCs w:val="24"/>
          <w:lang w:val="es-SV"/>
        </w:rPr>
        <w:t> </w:t>
      </w:r>
    </w:p>
    <w:p w14:paraId="5840147A" w14:textId="77777777" w:rsidR="007D75A2" w:rsidRPr="00BB2077" w:rsidRDefault="007D75A2" w:rsidP="00BB2077">
      <w:pPr>
        <w:pStyle w:val="ListParagraph"/>
        <w:numPr>
          <w:ilvl w:val="0"/>
          <w:numId w:val="29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SV"/>
        </w:rPr>
      </w:pPr>
      <w:r w:rsidRPr="00BB2077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Velar por el adecuado manejo y mantenimiento preventivo y de reparación de equipos </w:t>
      </w:r>
      <w:proofErr w:type="spellStart"/>
      <w:r w:rsidRPr="00BB2077">
        <w:rPr>
          <w:rFonts w:ascii="Arial" w:eastAsia="Times New Roman" w:hAnsi="Arial" w:cs="Arial"/>
          <w:color w:val="000000"/>
          <w:sz w:val="24"/>
          <w:szCs w:val="24"/>
          <w:lang w:val="es-ES"/>
        </w:rPr>
        <w:t>bio</w:t>
      </w:r>
      <w:proofErr w:type="spellEnd"/>
      <w:r w:rsidRPr="00BB2077">
        <w:rPr>
          <w:rFonts w:ascii="Arial" w:eastAsia="Times New Roman" w:hAnsi="Arial" w:cs="Arial"/>
          <w:color w:val="000000"/>
          <w:sz w:val="24"/>
          <w:szCs w:val="24"/>
          <w:lang w:val="es-ES"/>
        </w:rPr>
        <w:t>-médicos del servicio de Infectología.</w:t>
      </w:r>
      <w:r w:rsidRPr="00BB2077">
        <w:rPr>
          <w:rFonts w:ascii="Arial" w:eastAsia="Times New Roman" w:hAnsi="Arial" w:cs="Arial"/>
          <w:color w:val="000000"/>
          <w:sz w:val="24"/>
          <w:szCs w:val="24"/>
          <w:lang w:val="es-SV"/>
        </w:rPr>
        <w:t> </w:t>
      </w:r>
    </w:p>
    <w:p w14:paraId="2D5E7C44" w14:textId="77777777" w:rsidR="007D75A2" w:rsidRPr="00BB2077" w:rsidRDefault="007D75A2" w:rsidP="00BB2077">
      <w:pPr>
        <w:pStyle w:val="ListParagraph"/>
        <w:numPr>
          <w:ilvl w:val="0"/>
          <w:numId w:val="29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SV"/>
        </w:rPr>
      </w:pPr>
      <w:r w:rsidRPr="00BB2077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Generar los registros de producción del servicio adecuadamente, de acuerdo a los requerimientos que el MISAL y la dirección del Hospital Nacional de </w:t>
      </w:r>
      <w:r w:rsidRPr="00BB2077">
        <w:rPr>
          <w:rFonts w:ascii="Arial" w:eastAsia="Times New Roman" w:hAnsi="Arial" w:cs="Arial"/>
          <w:color w:val="000000"/>
          <w:sz w:val="24"/>
          <w:szCs w:val="24"/>
          <w:lang w:val="es-ES"/>
        </w:rPr>
        <w:lastRenderedPageBreak/>
        <w:t>Maternidad impulsan a través del departamento de Estadística y Documentos Médicos.</w:t>
      </w:r>
      <w:r w:rsidRPr="00BB2077">
        <w:rPr>
          <w:rFonts w:ascii="Arial" w:eastAsia="Times New Roman" w:hAnsi="Arial" w:cs="Arial"/>
          <w:color w:val="000000"/>
          <w:sz w:val="24"/>
          <w:szCs w:val="24"/>
          <w:lang w:val="es-SV"/>
        </w:rPr>
        <w:t> </w:t>
      </w:r>
    </w:p>
    <w:p w14:paraId="1CD1FE6B" w14:textId="77777777" w:rsidR="007D75A2" w:rsidRPr="00BB2077" w:rsidRDefault="007D75A2" w:rsidP="00BB2077">
      <w:pPr>
        <w:pStyle w:val="ListParagraph"/>
        <w:numPr>
          <w:ilvl w:val="0"/>
          <w:numId w:val="29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B2077">
        <w:rPr>
          <w:rFonts w:ascii="Arial" w:eastAsia="Times New Roman" w:hAnsi="Arial" w:cs="Arial"/>
          <w:color w:val="000000"/>
          <w:sz w:val="24"/>
          <w:szCs w:val="24"/>
          <w:lang w:val="es-ES"/>
        </w:rPr>
        <w:t>Gestionar adecuadamente los medicamentos.</w:t>
      </w:r>
      <w:r w:rsidRPr="00BB207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3F1A0DD0" w14:textId="77777777" w:rsidR="007D75A2" w:rsidRPr="00BB2077" w:rsidRDefault="007D75A2" w:rsidP="00BB2077">
      <w:pPr>
        <w:pStyle w:val="ListParagraph"/>
        <w:numPr>
          <w:ilvl w:val="0"/>
          <w:numId w:val="29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SV"/>
        </w:rPr>
      </w:pPr>
      <w:r w:rsidRPr="00BB2077">
        <w:rPr>
          <w:rFonts w:ascii="Arial" w:eastAsia="Times New Roman" w:hAnsi="Arial" w:cs="Arial"/>
          <w:color w:val="000000"/>
          <w:sz w:val="24"/>
          <w:szCs w:val="24"/>
          <w:lang w:val="es-ES"/>
        </w:rPr>
        <w:t>Gestionar adecuadamente los equipos e insumos médicos y de enfermería. </w:t>
      </w:r>
      <w:r w:rsidRPr="00BB2077">
        <w:rPr>
          <w:rFonts w:ascii="Arial" w:eastAsia="Times New Roman" w:hAnsi="Arial" w:cs="Arial"/>
          <w:color w:val="000000"/>
          <w:sz w:val="24"/>
          <w:szCs w:val="24"/>
          <w:lang w:val="es-SV"/>
        </w:rPr>
        <w:t> </w:t>
      </w:r>
    </w:p>
    <w:p w14:paraId="6590AE37" w14:textId="77777777" w:rsidR="007D75A2" w:rsidRPr="00BB2077" w:rsidRDefault="007D75A2" w:rsidP="00BB2077">
      <w:pPr>
        <w:pStyle w:val="ListParagraph"/>
        <w:numPr>
          <w:ilvl w:val="0"/>
          <w:numId w:val="29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SV"/>
        </w:rPr>
      </w:pPr>
      <w:r w:rsidRPr="00BB2077">
        <w:rPr>
          <w:rFonts w:ascii="Arial" w:eastAsia="Times New Roman" w:hAnsi="Arial" w:cs="Arial"/>
          <w:color w:val="000000"/>
          <w:sz w:val="24"/>
          <w:szCs w:val="24"/>
          <w:lang w:val="es-ES"/>
        </w:rPr>
        <w:t>Gestionar adecuadamente otros insumos y equipos básicos</w:t>
      </w:r>
      <w:r w:rsidRPr="00BB2077">
        <w:rPr>
          <w:rFonts w:ascii="Arial" w:eastAsia="Times New Roman" w:hAnsi="Arial" w:cs="Arial"/>
          <w:color w:val="000000"/>
          <w:sz w:val="24"/>
          <w:szCs w:val="24"/>
          <w:lang w:val="es-SV"/>
        </w:rPr>
        <w:t> </w:t>
      </w:r>
    </w:p>
    <w:p w14:paraId="7A786305" w14:textId="77777777" w:rsidR="007D75A2" w:rsidRPr="00BB2077" w:rsidRDefault="007D75A2" w:rsidP="00BB2077">
      <w:pPr>
        <w:pStyle w:val="ListParagraph"/>
        <w:numPr>
          <w:ilvl w:val="0"/>
          <w:numId w:val="29"/>
        </w:numPr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SV"/>
        </w:rPr>
      </w:pPr>
      <w:r w:rsidRPr="00BB2077">
        <w:rPr>
          <w:rFonts w:ascii="Arial" w:eastAsia="Times New Roman" w:hAnsi="Arial" w:cs="Arial"/>
          <w:color w:val="000000"/>
          <w:sz w:val="24"/>
          <w:szCs w:val="24"/>
          <w:lang w:val="es-ES"/>
        </w:rPr>
        <w:t>Realización de un inventario general del Servicio de Infectología.</w:t>
      </w:r>
      <w:r w:rsidRPr="00BB2077">
        <w:rPr>
          <w:rFonts w:ascii="Arial" w:eastAsia="Times New Roman" w:hAnsi="Arial" w:cs="Arial"/>
          <w:color w:val="000000"/>
          <w:sz w:val="24"/>
          <w:szCs w:val="24"/>
          <w:lang w:val="es-SV"/>
        </w:rPr>
        <w:t> </w:t>
      </w:r>
    </w:p>
    <w:p w14:paraId="777BBE5C" w14:textId="77777777" w:rsidR="007D75A2" w:rsidRPr="007D75A2" w:rsidRDefault="007D75A2" w:rsidP="00BB2077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color w:val="000000"/>
          <w:sz w:val="24"/>
          <w:szCs w:val="24"/>
          <w:lang w:val="es-SV"/>
        </w:rPr>
        <w:t> </w:t>
      </w:r>
    </w:p>
    <w:p w14:paraId="6142BFE3" w14:textId="77777777" w:rsidR="007D75A2" w:rsidRPr="007D75A2" w:rsidRDefault="007D75A2" w:rsidP="00BB2077">
      <w:pPr>
        <w:pStyle w:val="Heading3"/>
        <w:spacing w:line="276" w:lineRule="auto"/>
        <w:rPr>
          <w:rFonts w:ascii="Segoe UI" w:eastAsia="Times New Roman" w:hAnsi="Segoe UI" w:cs="Segoe UI"/>
          <w:color w:val="243F60"/>
          <w:sz w:val="18"/>
          <w:szCs w:val="18"/>
        </w:rPr>
      </w:pPr>
      <w:bookmarkStart w:id="11" w:name="_Toc93404507"/>
      <w:r w:rsidRPr="007D75A2">
        <w:rPr>
          <w:rFonts w:ascii="Arial" w:eastAsia="Times New Roman" w:hAnsi="Arial" w:cs="Arial"/>
          <w:i/>
          <w:iCs/>
          <w:color w:val="000000"/>
          <w:u w:val="single"/>
          <w:lang w:val="es-SV"/>
        </w:rPr>
        <w:t>Docentes</w:t>
      </w:r>
      <w:bookmarkEnd w:id="11"/>
      <w:r w:rsidRPr="007D75A2">
        <w:rPr>
          <w:rFonts w:ascii="Arial" w:eastAsia="Times New Roman" w:hAnsi="Arial" w:cs="Arial"/>
          <w:color w:val="000000"/>
        </w:rPr>
        <w:t> </w:t>
      </w:r>
    </w:p>
    <w:p w14:paraId="58C85A07" w14:textId="77777777" w:rsidR="007D75A2" w:rsidRPr="00BB2077" w:rsidRDefault="007D75A2" w:rsidP="00BB2077">
      <w:pPr>
        <w:pStyle w:val="ListParagraph"/>
        <w:numPr>
          <w:ilvl w:val="0"/>
          <w:numId w:val="3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SV"/>
        </w:rPr>
      </w:pPr>
      <w:r w:rsidRPr="00BB2077">
        <w:rPr>
          <w:rFonts w:ascii="Arial" w:eastAsia="Times New Roman" w:hAnsi="Arial" w:cs="Arial"/>
          <w:color w:val="000000"/>
          <w:sz w:val="24"/>
          <w:szCs w:val="24"/>
          <w:lang w:val="es-ES"/>
        </w:rPr>
        <w:t>Cumplir con la actividad docente de acuerdo a lo establecido en el convenio de cooperación entre el MISAL y la Universidad de El Salvador y la Carta de entendimiento entre la Facultad de Medicina de la Universidad de El Salvador y el Hospital Nacional de Maternidad; referente tanto al pregrado como al postgrado de la especialidad.</w:t>
      </w:r>
      <w:r w:rsidRPr="00BB2077">
        <w:rPr>
          <w:rFonts w:ascii="Arial" w:eastAsia="Times New Roman" w:hAnsi="Arial" w:cs="Arial"/>
          <w:color w:val="000000"/>
          <w:sz w:val="24"/>
          <w:szCs w:val="24"/>
          <w:lang w:val="es-SV"/>
        </w:rPr>
        <w:t> </w:t>
      </w:r>
    </w:p>
    <w:p w14:paraId="1932B455" w14:textId="77777777" w:rsidR="007D75A2" w:rsidRPr="00BB2077" w:rsidRDefault="007D75A2" w:rsidP="00BB2077">
      <w:pPr>
        <w:pStyle w:val="ListParagraph"/>
        <w:numPr>
          <w:ilvl w:val="0"/>
          <w:numId w:val="3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SV"/>
        </w:rPr>
      </w:pPr>
      <w:r w:rsidRPr="00BB2077">
        <w:rPr>
          <w:rFonts w:ascii="Arial" w:eastAsia="Times New Roman" w:hAnsi="Arial" w:cs="Arial"/>
          <w:color w:val="000000"/>
          <w:sz w:val="24"/>
          <w:szCs w:val="24"/>
          <w:lang w:val="es-ES"/>
        </w:rPr>
        <w:t>Apoyar las actividades académicas de personal médico en formación.</w:t>
      </w:r>
      <w:r w:rsidRPr="00BB2077">
        <w:rPr>
          <w:rFonts w:ascii="Arial" w:eastAsia="Times New Roman" w:hAnsi="Arial" w:cs="Arial"/>
          <w:color w:val="000000"/>
          <w:sz w:val="24"/>
          <w:szCs w:val="24"/>
          <w:lang w:val="es-SV"/>
        </w:rPr>
        <w:t> </w:t>
      </w:r>
    </w:p>
    <w:p w14:paraId="493CE909" w14:textId="77777777" w:rsidR="007D75A2" w:rsidRPr="00BB2077" w:rsidRDefault="007D75A2" w:rsidP="00BB2077">
      <w:pPr>
        <w:pStyle w:val="ListParagraph"/>
        <w:numPr>
          <w:ilvl w:val="0"/>
          <w:numId w:val="3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SV"/>
        </w:rPr>
      </w:pPr>
      <w:r w:rsidRPr="00BB2077">
        <w:rPr>
          <w:rFonts w:ascii="Arial" w:eastAsia="Times New Roman" w:hAnsi="Arial" w:cs="Arial"/>
          <w:color w:val="000000"/>
          <w:sz w:val="24"/>
          <w:szCs w:val="24"/>
          <w:lang w:val="es-ES"/>
        </w:rPr>
        <w:t>Colaborar con la Unidad de Desarrollo Profesional en sus actividades de educación médica continua.</w:t>
      </w:r>
      <w:r w:rsidRPr="00BB2077">
        <w:rPr>
          <w:rFonts w:ascii="Arial" w:eastAsia="Times New Roman" w:hAnsi="Arial" w:cs="Arial"/>
          <w:color w:val="000000"/>
          <w:sz w:val="24"/>
          <w:szCs w:val="24"/>
          <w:lang w:val="es-SV"/>
        </w:rPr>
        <w:t> </w:t>
      </w:r>
    </w:p>
    <w:p w14:paraId="40C4D509" w14:textId="77777777" w:rsidR="007D75A2" w:rsidRPr="00BB2077" w:rsidRDefault="007D75A2" w:rsidP="00BB2077">
      <w:pPr>
        <w:pStyle w:val="ListParagraph"/>
        <w:numPr>
          <w:ilvl w:val="0"/>
          <w:numId w:val="3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SV"/>
        </w:rPr>
      </w:pPr>
      <w:r w:rsidRPr="00BB2077">
        <w:rPr>
          <w:rFonts w:ascii="Arial" w:eastAsia="Times New Roman" w:hAnsi="Arial" w:cs="Arial"/>
          <w:color w:val="000000"/>
          <w:sz w:val="24"/>
          <w:szCs w:val="24"/>
          <w:lang w:val="es-ES"/>
        </w:rPr>
        <w:t>Apoyar en las actividades de educación para la salud de la paciente.</w:t>
      </w:r>
      <w:r w:rsidRPr="00BB2077">
        <w:rPr>
          <w:rFonts w:ascii="Arial" w:eastAsia="Times New Roman" w:hAnsi="Arial" w:cs="Arial"/>
          <w:color w:val="000000"/>
          <w:sz w:val="24"/>
          <w:szCs w:val="24"/>
          <w:lang w:val="es-SV"/>
        </w:rPr>
        <w:t> </w:t>
      </w:r>
    </w:p>
    <w:p w14:paraId="5A2DA125" w14:textId="77777777" w:rsidR="007D75A2" w:rsidRPr="00BB2077" w:rsidRDefault="007D75A2" w:rsidP="00BB2077">
      <w:pPr>
        <w:pStyle w:val="ListParagraph"/>
        <w:numPr>
          <w:ilvl w:val="0"/>
          <w:numId w:val="3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SV"/>
        </w:rPr>
      </w:pPr>
      <w:r w:rsidRPr="00BB2077">
        <w:rPr>
          <w:rFonts w:ascii="Arial" w:eastAsia="Times New Roman" w:hAnsi="Arial" w:cs="Arial"/>
          <w:color w:val="000000"/>
          <w:sz w:val="24"/>
          <w:szCs w:val="24"/>
          <w:lang w:val="es-ES"/>
        </w:rPr>
        <w:t>Contribuir a la formación de recursos a nivel nacional en la especialidad de Ginecología y Obstetricia</w:t>
      </w:r>
      <w:r w:rsidRPr="00BB2077">
        <w:rPr>
          <w:rFonts w:ascii="Arial" w:eastAsia="Times New Roman" w:hAnsi="Arial" w:cs="Arial"/>
          <w:color w:val="000000"/>
          <w:sz w:val="24"/>
          <w:szCs w:val="24"/>
          <w:lang w:val="es-SV"/>
        </w:rPr>
        <w:t> </w:t>
      </w:r>
    </w:p>
    <w:p w14:paraId="238BF158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sz w:val="24"/>
          <w:szCs w:val="24"/>
          <w:lang w:val="es-SV"/>
        </w:rPr>
        <w:t> </w:t>
      </w:r>
    </w:p>
    <w:p w14:paraId="4AB67BD5" w14:textId="77777777" w:rsidR="007D75A2" w:rsidRPr="007D75A2" w:rsidRDefault="007D75A2" w:rsidP="00BB2077">
      <w:pPr>
        <w:pStyle w:val="Heading1"/>
        <w:spacing w:line="276" w:lineRule="auto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bookmarkStart w:id="12" w:name="_Toc93404508"/>
      <w:r w:rsidRPr="007D75A2">
        <w:rPr>
          <w:rFonts w:ascii="Arial" w:eastAsia="Times New Roman" w:hAnsi="Arial" w:cs="Arial"/>
          <w:b/>
          <w:bCs/>
          <w:color w:val="000000"/>
          <w:sz w:val="23"/>
          <w:szCs w:val="23"/>
          <w:lang w:val="es-SV"/>
        </w:rPr>
        <w:t>Dependencia Jerárquica</w:t>
      </w:r>
      <w:bookmarkEnd w:id="12"/>
      <w:r w:rsidRPr="007D75A2">
        <w:rPr>
          <w:rFonts w:ascii="Arial" w:eastAsia="Times New Roman" w:hAnsi="Arial" w:cs="Arial"/>
          <w:b/>
          <w:bCs/>
          <w:color w:val="000000"/>
          <w:sz w:val="23"/>
          <w:szCs w:val="23"/>
          <w:lang w:val="es-SV"/>
        </w:rPr>
        <w:t> </w:t>
      </w:r>
      <w:r w:rsidRPr="007D75A2">
        <w:rPr>
          <w:rFonts w:ascii="Arial" w:eastAsia="Times New Roman" w:hAnsi="Arial" w:cs="Arial"/>
          <w:color w:val="000000"/>
          <w:sz w:val="23"/>
          <w:szCs w:val="23"/>
          <w:lang w:val="es-SV"/>
        </w:rPr>
        <w:t> </w:t>
      </w:r>
    </w:p>
    <w:p w14:paraId="55B9836D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color w:val="000000"/>
          <w:lang w:val="es-SV"/>
        </w:rPr>
        <w:t> </w:t>
      </w:r>
    </w:p>
    <w:p w14:paraId="48F3DFC3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color w:val="000000"/>
          <w:lang w:val="es-SV"/>
        </w:rPr>
        <w:t>División Médica  </w:t>
      </w:r>
    </w:p>
    <w:p w14:paraId="4EDC1CA6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sz w:val="24"/>
          <w:szCs w:val="24"/>
          <w:lang w:val="es-SV"/>
        </w:rPr>
        <w:t> </w:t>
      </w:r>
    </w:p>
    <w:p w14:paraId="6D43D9DA" w14:textId="77777777" w:rsidR="007D75A2" w:rsidRPr="007D75A2" w:rsidRDefault="007D75A2" w:rsidP="00BB2077">
      <w:pPr>
        <w:pStyle w:val="Heading1"/>
        <w:spacing w:line="276" w:lineRule="auto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bookmarkStart w:id="13" w:name="_Toc93404509"/>
      <w:r w:rsidRPr="007D75A2">
        <w:rPr>
          <w:rFonts w:ascii="Arial" w:eastAsia="Times New Roman" w:hAnsi="Arial" w:cs="Arial"/>
          <w:b/>
          <w:bCs/>
          <w:color w:val="000000"/>
          <w:sz w:val="23"/>
          <w:szCs w:val="23"/>
          <w:lang w:val="es-SV"/>
        </w:rPr>
        <w:t>Estructura Funcional (Organigrama)</w:t>
      </w:r>
      <w:bookmarkEnd w:id="13"/>
      <w:r w:rsidRPr="007D75A2">
        <w:rPr>
          <w:rFonts w:ascii="Arial" w:eastAsia="Times New Roman" w:hAnsi="Arial" w:cs="Arial"/>
          <w:color w:val="000000"/>
          <w:sz w:val="23"/>
          <w:szCs w:val="23"/>
          <w:lang w:val="es-SV"/>
        </w:rPr>
        <w:t> </w:t>
      </w:r>
    </w:p>
    <w:p w14:paraId="5F098052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sz w:val="24"/>
          <w:szCs w:val="24"/>
          <w:lang w:val="es-SV"/>
        </w:rPr>
        <w:t> </w:t>
      </w:r>
    </w:p>
    <w:p w14:paraId="0A8CBB02" w14:textId="77777777" w:rsidR="007D75A2" w:rsidRDefault="007D75A2" w:rsidP="00BB2077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val="es-S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03290" wp14:editId="4F509468">
                <wp:simplePos x="0" y="0"/>
                <wp:positionH relativeFrom="column">
                  <wp:posOffset>2905125</wp:posOffset>
                </wp:positionH>
                <wp:positionV relativeFrom="paragraph">
                  <wp:posOffset>323215</wp:posOffset>
                </wp:positionV>
                <wp:extent cx="9525" cy="22860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B89139" id="Conector recto 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75pt,25.45pt" to="229.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Pr="007D75A2">
        <w:rPr>
          <w:noProof/>
        </w:rPr>
        <w:drawing>
          <wp:inline distT="0" distB="0" distL="0" distR="0" wp14:anchorId="615A284E" wp14:editId="5AC91FF6">
            <wp:extent cx="1362075" cy="3524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F00CF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SV"/>
        </w:rPr>
      </w:pPr>
    </w:p>
    <w:p w14:paraId="12FEF12D" w14:textId="77777777" w:rsidR="007D75A2" w:rsidRDefault="007D75A2" w:rsidP="00BB2077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val="es-S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DC0239" wp14:editId="434E2717">
                <wp:simplePos x="0" y="0"/>
                <wp:positionH relativeFrom="column">
                  <wp:posOffset>2933699</wp:posOffset>
                </wp:positionH>
                <wp:positionV relativeFrom="paragraph">
                  <wp:posOffset>313690</wp:posOffset>
                </wp:positionV>
                <wp:extent cx="9525" cy="28575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E981FB" id="Conector recto 1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pt,24.7pt" to="231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7D75A2">
        <w:rPr>
          <w:noProof/>
        </w:rPr>
        <w:drawing>
          <wp:inline distT="0" distB="0" distL="0" distR="0" wp14:anchorId="283E63DD" wp14:editId="7C89EC33">
            <wp:extent cx="1362075" cy="3524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6F502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SV"/>
        </w:rPr>
      </w:pPr>
    </w:p>
    <w:p w14:paraId="43A22744" w14:textId="77777777" w:rsidR="007D75A2" w:rsidRDefault="007D75A2" w:rsidP="00BB2077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val="es-S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75557" wp14:editId="2FD1CB57">
                <wp:simplePos x="0" y="0"/>
                <wp:positionH relativeFrom="column">
                  <wp:posOffset>2924174</wp:posOffset>
                </wp:positionH>
                <wp:positionV relativeFrom="paragraph">
                  <wp:posOffset>293369</wp:posOffset>
                </wp:positionV>
                <wp:extent cx="28575" cy="333375"/>
                <wp:effectExtent l="0" t="0" r="2857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B62DD9" id="Conector recto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25pt,23.1pt" to="232.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Pr="007D75A2">
        <w:rPr>
          <w:noProof/>
        </w:rPr>
        <w:drawing>
          <wp:inline distT="0" distB="0" distL="0" distR="0" wp14:anchorId="1E728F31" wp14:editId="2BEC0253">
            <wp:extent cx="1362075" cy="3524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937DE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SV"/>
        </w:rPr>
      </w:pPr>
    </w:p>
    <w:p w14:paraId="48710329" w14:textId="77777777" w:rsidR="007D75A2" w:rsidRPr="007D75A2" w:rsidRDefault="007D75A2" w:rsidP="00BB2077">
      <w:pPr>
        <w:spacing w:after="0" w:line="276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SV"/>
        </w:rPr>
      </w:pPr>
      <w:r w:rsidRPr="007D75A2">
        <w:rPr>
          <w:noProof/>
        </w:rPr>
        <w:drawing>
          <wp:inline distT="0" distB="0" distL="0" distR="0" wp14:anchorId="1821F47C" wp14:editId="69ACF3B7">
            <wp:extent cx="1362075" cy="5048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3089F" w14:textId="77777777" w:rsidR="007D75A2" w:rsidRPr="007D75A2" w:rsidRDefault="007D75A2" w:rsidP="00BB2077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color w:val="000000"/>
          <w:sz w:val="24"/>
          <w:szCs w:val="24"/>
          <w:lang w:val="es-SV"/>
        </w:rPr>
        <w:t> </w:t>
      </w:r>
    </w:p>
    <w:p w14:paraId="5226E341" w14:textId="77777777" w:rsidR="009D7497" w:rsidRDefault="009D7497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es-SV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SV"/>
        </w:rPr>
        <w:br w:type="page"/>
      </w:r>
    </w:p>
    <w:p w14:paraId="4DBE959A" w14:textId="589473AF" w:rsidR="007D75A2" w:rsidRDefault="007D75A2" w:rsidP="00BB2077">
      <w:pPr>
        <w:pStyle w:val="Heading1"/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es-SV"/>
        </w:rPr>
      </w:pPr>
      <w:bookmarkStart w:id="14" w:name="_Toc93404510"/>
      <w:r w:rsidRPr="007D75A2">
        <w:rPr>
          <w:rFonts w:ascii="Arial" w:eastAsia="Times New Roman" w:hAnsi="Arial" w:cs="Arial"/>
          <w:b/>
          <w:bCs/>
          <w:color w:val="000000"/>
          <w:sz w:val="24"/>
          <w:szCs w:val="24"/>
          <w:lang w:val="es-SV"/>
        </w:rPr>
        <w:lastRenderedPageBreak/>
        <w:t>Cantidad de recurso humano según clase</w:t>
      </w:r>
      <w:bookmarkEnd w:id="14"/>
      <w:r w:rsidRPr="007D75A2">
        <w:rPr>
          <w:rFonts w:ascii="Arial" w:eastAsia="Times New Roman" w:hAnsi="Arial" w:cs="Arial"/>
          <w:color w:val="000000"/>
          <w:sz w:val="24"/>
          <w:szCs w:val="24"/>
          <w:lang w:val="es-SV"/>
        </w:rPr>
        <w:t> </w:t>
      </w:r>
    </w:p>
    <w:p w14:paraId="237E069F" w14:textId="77777777" w:rsidR="007D75A2" w:rsidRPr="007D75A2" w:rsidRDefault="007D75A2" w:rsidP="00BB2077">
      <w:pPr>
        <w:spacing w:after="0" w:line="276" w:lineRule="auto"/>
        <w:textAlignment w:val="baseline"/>
        <w:rPr>
          <w:rFonts w:ascii="Segoe UI" w:eastAsia="Times New Roman" w:hAnsi="Segoe UI" w:cs="Segoe UI"/>
          <w:color w:val="365F91"/>
          <w:sz w:val="18"/>
          <w:szCs w:val="18"/>
          <w:lang w:val="es-SV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0"/>
        <w:gridCol w:w="1305"/>
        <w:gridCol w:w="1245"/>
      </w:tblGrid>
      <w:tr w:rsidR="007D75A2" w:rsidRPr="007D75A2" w14:paraId="15558C94" w14:textId="77777777" w:rsidTr="007D75A2"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0B4CA" w14:textId="77777777" w:rsidR="007D75A2" w:rsidRPr="007D75A2" w:rsidRDefault="007D75A2" w:rsidP="00BB2077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5A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SV"/>
              </w:rPr>
              <w:t>Recurso humano según Clase</w:t>
            </w:r>
            <w:r w:rsidRPr="007D75A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4779C" w14:textId="77777777" w:rsidR="007D75A2" w:rsidRPr="007D75A2" w:rsidRDefault="007D75A2" w:rsidP="00BB2077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5A2">
              <w:rPr>
                <w:rFonts w:ascii="Arial" w:eastAsia="Times New Roman" w:hAnsi="Arial" w:cs="Arial"/>
                <w:sz w:val="24"/>
                <w:szCs w:val="24"/>
                <w:lang w:val="es-SV"/>
              </w:rPr>
              <w:t>Cantidad </w:t>
            </w:r>
            <w:r w:rsidRPr="007D75A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D676D" w14:textId="77777777" w:rsidR="007D75A2" w:rsidRPr="007D75A2" w:rsidRDefault="007D75A2" w:rsidP="00BB2077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5A2">
              <w:rPr>
                <w:rFonts w:ascii="Arial" w:eastAsia="Times New Roman" w:hAnsi="Arial" w:cs="Arial"/>
                <w:sz w:val="24"/>
                <w:szCs w:val="24"/>
                <w:lang w:val="es-SV"/>
              </w:rPr>
              <w:t>Horas diarias</w:t>
            </w:r>
            <w:r w:rsidRPr="007D75A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D75A2" w:rsidRPr="007D75A2" w14:paraId="381ED0E0" w14:textId="77777777" w:rsidTr="007D75A2"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EC44A" w14:textId="77777777" w:rsidR="007D75A2" w:rsidRPr="007D75A2" w:rsidRDefault="007D75A2" w:rsidP="00BB207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5A2">
              <w:rPr>
                <w:rFonts w:ascii="Arial" w:eastAsia="Times New Roman" w:hAnsi="Arial" w:cs="Arial"/>
                <w:sz w:val="24"/>
                <w:szCs w:val="24"/>
                <w:lang w:val="es-SV"/>
              </w:rPr>
              <w:t>Jefe </w:t>
            </w:r>
            <w:r w:rsidRPr="007D75A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CF90B" w14:textId="77777777" w:rsidR="007D75A2" w:rsidRPr="007D75A2" w:rsidRDefault="007D75A2" w:rsidP="00BB2077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5A2">
              <w:rPr>
                <w:rFonts w:ascii="Arial" w:eastAsia="Times New Roman" w:hAnsi="Arial" w:cs="Arial"/>
                <w:color w:val="000000"/>
                <w:sz w:val="24"/>
                <w:szCs w:val="24"/>
                <w:lang w:val="es-SV"/>
              </w:rPr>
              <w:t>1</w:t>
            </w:r>
            <w:r w:rsidRPr="007D75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ACA47" w14:textId="77777777" w:rsidR="007D75A2" w:rsidRPr="007D75A2" w:rsidRDefault="007D75A2" w:rsidP="00BB2077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5A2">
              <w:rPr>
                <w:rFonts w:ascii="Arial" w:eastAsia="Times New Roman" w:hAnsi="Arial" w:cs="Arial"/>
                <w:color w:val="000000"/>
                <w:sz w:val="24"/>
                <w:szCs w:val="24"/>
                <w:lang w:val="es-SV"/>
              </w:rPr>
              <w:t>8</w:t>
            </w:r>
            <w:r w:rsidRPr="007D75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D75A2" w:rsidRPr="007D75A2" w14:paraId="2D818284" w14:textId="77777777" w:rsidTr="007D75A2"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FEC02" w14:textId="77777777" w:rsidR="007D75A2" w:rsidRPr="007D75A2" w:rsidRDefault="007D75A2" w:rsidP="00BB207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5A2">
              <w:rPr>
                <w:rFonts w:ascii="Arial" w:eastAsia="Times New Roman" w:hAnsi="Arial" w:cs="Arial"/>
                <w:color w:val="000000"/>
                <w:sz w:val="24"/>
                <w:szCs w:val="24"/>
                <w:lang w:val="es-SV"/>
              </w:rPr>
              <w:t>Médico de Staff </w:t>
            </w:r>
            <w:r w:rsidRPr="007D75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DB8E7" w14:textId="77777777" w:rsidR="007D75A2" w:rsidRPr="007D75A2" w:rsidRDefault="007D75A2" w:rsidP="00BB2077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5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B6E41" w14:textId="77777777" w:rsidR="007D75A2" w:rsidRPr="007D75A2" w:rsidRDefault="007D75A2" w:rsidP="00BB2077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5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8 </w:t>
            </w:r>
          </w:p>
        </w:tc>
      </w:tr>
      <w:tr w:rsidR="007D75A2" w:rsidRPr="007D75A2" w14:paraId="67C7A287" w14:textId="77777777" w:rsidTr="007D75A2"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8BFB1" w14:textId="77777777" w:rsidR="007D75A2" w:rsidRPr="007D75A2" w:rsidRDefault="007D75A2" w:rsidP="00BB207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SV"/>
              </w:rPr>
            </w:pPr>
            <w:r w:rsidRPr="007D75A2">
              <w:rPr>
                <w:rFonts w:ascii="Arial" w:eastAsia="Times New Roman" w:hAnsi="Arial" w:cs="Arial"/>
                <w:color w:val="000000"/>
                <w:sz w:val="24"/>
                <w:szCs w:val="24"/>
                <w:lang w:val="es-SV"/>
              </w:rPr>
              <w:t>Médico residente de especialidad Ginecología y Obstetricia rotatorio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EDCEB" w14:textId="77777777" w:rsidR="007D75A2" w:rsidRPr="007D75A2" w:rsidRDefault="007D75A2" w:rsidP="00BB2077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5A2">
              <w:rPr>
                <w:rFonts w:ascii="Arial" w:eastAsia="Times New Roman" w:hAnsi="Arial" w:cs="Arial"/>
                <w:color w:val="000000"/>
                <w:sz w:val="24"/>
                <w:szCs w:val="24"/>
                <w:lang w:val="es-SV"/>
              </w:rPr>
              <w:t>2</w:t>
            </w:r>
            <w:r w:rsidRPr="007D75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DE144" w14:textId="77777777" w:rsidR="007D75A2" w:rsidRPr="007D75A2" w:rsidRDefault="007D75A2" w:rsidP="00BB2077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5A2">
              <w:rPr>
                <w:rFonts w:ascii="Arial" w:eastAsia="Times New Roman" w:hAnsi="Arial" w:cs="Arial"/>
                <w:color w:val="000000"/>
                <w:sz w:val="24"/>
                <w:szCs w:val="24"/>
                <w:lang w:val="es-SV"/>
              </w:rPr>
              <w:t>8</w:t>
            </w:r>
            <w:r w:rsidRPr="007D75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D75A2" w:rsidRPr="007D75A2" w14:paraId="303A6BC4" w14:textId="77777777" w:rsidTr="007D75A2"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2F10D" w14:textId="77777777" w:rsidR="007D75A2" w:rsidRPr="007D75A2" w:rsidRDefault="007D75A2" w:rsidP="00BB207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5A2">
              <w:rPr>
                <w:rFonts w:ascii="Arial" w:eastAsia="Times New Roman" w:hAnsi="Arial" w:cs="Arial"/>
                <w:sz w:val="24"/>
                <w:szCs w:val="24"/>
              </w:rPr>
              <w:t>Medicos</w:t>
            </w:r>
            <w:r w:rsidRPr="007D75A2">
              <w:rPr>
                <w:rFonts w:ascii="Arial" w:eastAsia="Times New Roman" w:hAnsi="Arial" w:cs="Arial"/>
                <w:sz w:val="24"/>
                <w:szCs w:val="24"/>
                <w:lang w:val="es-SV"/>
              </w:rPr>
              <w:t xml:space="preserve"> internos</w:t>
            </w:r>
            <w:r w:rsidRPr="007D75A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68207" w14:textId="77777777" w:rsidR="007D75A2" w:rsidRPr="007D75A2" w:rsidRDefault="007D75A2" w:rsidP="00BB2077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5A2">
              <w:rPr>
                <w:rFonts w:ascii="Arial" w:eastAsia="Times New Roman" w:hAnsi="Arial" w:cs="Arial"/>
                <w:color w:val="000000"/>
                <w:sz w:val="24"/>
                <w:szCs w:val="24"/>
                <w:lang w:val="es-SV"/>
              </w:rPr>
              <w:t>3</w:t>
            </w:r>
            <w:r w:rsidRPr="007D75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6F53A" w14:textId="77777777" w:rsidR="007D75A2" w:rsidRPr="007D75A2" w:rsidRDefault="007D75A2" w:rsidP="00BB2077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5A2">
              <w:rPr>
                <w:rFonts w:ascii="Arial" w:eastAsia="Times New Roman" w:hAnsi="Arial" w:cs="Arial"/>
                <w:color w:val="000000"/>
                <w:sz w:val="24"/>
                <w:szCs w:val="24"/>
                <w:lang w:val="es-SV"/>
              </w:rPr>
              <w:t>24</w:t>
            </w:r>
            <w:r w:rsidRPr="007D75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D75A2" w:rsidRPr="007D75A2" w14:paraId="3C825D9F" w14:textId="77777777" w:rsidTr="007D75A2"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512CC" w14:textId="77777777" w:rsidR="007D75A2" w:rsidRPr="007D75A2" w:rsidRDefault="007D75A2" w:rsidP="00BB207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5A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SV"/>
              </w:rPr>
              <w:t>Total</w:t>
            </w:r>
            <w:r w:rsidRPr="007D75A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EF8B9" w14:textId="77777777" w:rsidR="007D75A2" w:rsidRPr="007D75A2" w:rsidRDefault="007D75A2" w:rsidP="00BB2077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5A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Pr="007D75A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8982A" w14:textId="77777777" w:rsidR="007D75A2" w:rsidRPr="007D75A2" w:rsidRDefault="007D75A2" w:rsidP="00BB2077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5A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SV"/>
              </w:rPr>
              <w:t>48</w:t>
            </w:r>
            <w:r w:rsidRPr="007D75A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14:paraId="704E78D9" w14:textId="77777777" w:rsidR="007D75A2" w:rsidRPr="007D75A2" w:rsidRDefault="007D75A2" w:rsidP="00BB2077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D75A2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14:paraId="0D7EFFBE" w14:textId="77777777" w:rsidR="007D75A2" w:rsidRPr="007D75A2" w:rsidRDefault="007D75A2" w:rsidP="00BB2077">
      <w:pPr>
        <w:pStyle w:val="Heading1"/>
        <w:spacing w:line="276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bookmarkStart w:id="15" w:name="_Toc93404511"/>
      <w:r w:rsidRPr="007D75A2">
        <w:rPr>
          <w:rFonts w:ascii="Arial" w:eastAsia="Times New Roman" w:hAnsi="Arial" w:cs="Arial"/>
          <w:b/>
          <w:bCs/>
          <w:sz w:val="24"/>
          <w:szCs w:val="24"/>
          <w:lang w:val="es-ES"/>
        </w:rPr>
        <w:t>Relaciones de trabajo</w:t>
      </w:r>
      <w:bookmarkEnd w:id="15"/>
      <w:r w:rsidRPr="007D75A2">
        <w:rPr>
          <w:rFonts w:ascii="Arial" w:eastAsia="Times New Roman" w:hAnsi="Arial" w:cs="Arial"/>
          <w:sz w:val="24"/>
          <w:szCs w:val="24"/>
        </w:rPr>
        <w:t> </w:t>
      </w:r>
    </w:p>
    <w:p w14:paraId="5C25C682" w14:textId="77777777" w:rsidR="007D75A2" w:rsidRPr="007D75A2" w:rsidRDefault="007D75A2" w:rsidP="00BB2077">
      <w:pPr>
        <w:pStyle w:val="Heading2"/>
        <w:spacing w:line="276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bookmarkStart w:id="16" w:name="_Toc93404512"/>
      <w:r w:rsidRPr="007D75A2">
        <w:rPr>
          <w:rFonts w:ascii="Arial" w:eastAsia="Times New Roman" w:hAnsi="Arial" w:cs="Arial"/>
          <w:b/>
          <w:bCs/>
          <w:color w:val="000000"/>
          <w:sz w:val="24"/>
          <w:szCs w:val="24"/>
          <w:lang w:val="es-SV"/>
        </w:rPr>
        <w:t>a) Internas</w:t>
      </w:r>
      <w:bookmarkEnd w:id="16"/>
      <w:r w:rsidRPr="007D75A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303D42B1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b/>
          <w:bCs/>
          <w:color w:val="000000"/>
          <w:sz w:val="24"/>
          <w:szCs w:val="24"/>
          <w:lang w:val="es-SV"/>
        </w:rPr>
        <w:t>Con:</w:t>
      </w:r>
      <w:r w:rsidRPr="007D75A2">
        <w:rPr>
          <w:rFonts w:ascii="Arial" w:eastAsia="Times New Roman" w:hAnsi="Arial" w:cs="Arial"/>
          <w:color w:val="000000"/>
          <w:sz w:val="24"/>
          <w:szCs w:val="24"/>
          <w:lang w:val="es-SV"/>
        </w:rPr>
        <w:t xml:space="preserve"> Servicios de Hospitalización, Servicio de Emergencias, Servicio de Consulta Externa. Unidad de Cuidados Intensivos Adultos, Unidad de Cuidados Especiales, Departamento de enfermería.  </w:t>
      </w:r>
    </w:p>
    <w:p w14:paraId="3934557F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b/>
          <w:bCs/>
          <w:color w:val="000000"/>
          <w:sz w:val="24"/>
          <w:szCs w:val="24"/>
          <w:lang w:val="es-SV"/>
        </w:rPr>
        <w:t xml:space="preserve">Para: </w:t>
      </w:r>
      <w:r w:rsidRPr="007D75A2">
        <w:rPr>
          <w:rFonts w:ascii="Arial" w:eastAsia="Times New Roman" w:hAnsi="Arial" w:cs="Arial"/>
          <w:color w:val="000000"/>
          <w:sz w:val="24"/>
          <w:szCs w:val="24"/>
          <w:lang w:val="es-SV"/>
        </w:rPr>
        <w:t>Establecer los mecanismos de funcionamiento y coordinación de los servicios asistenciales del hospital, desde los puntos de vista médico y administrativo. </w:t>
      </w:r>
    </w:p>
    <w:p w14:paraId="27C0B0C5" w14:textId="77777777" w:rsidR="007D75A2" w:rsidRDefault="007D75A2" w:rsidP="00BB2077">
      <w:pPr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s-SV"/>
        </w:rPr>
      </w:pPr>
    </w:p>
    <w:p w14:paraId="264A41EC" w14:textId="77777777" w:rsidR="007D75A2" w:rsidRPr="007D75A2" w:rsidRDefault="007D75A2" w:rsidP="00BB2077">
      <w:pPr>
        <w:pStyle w:val="Heading2"/>
        <w:spacing w:line="276" w:lineRule="auto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bookmarkStart w:id="17" w:name="_Toc93404513"/>
      <w:r w:rsidRPr="007D75A2">
        <w:rPr>
          <w:rFonts w:ascii="Arial" w:eastAsia="Times New Roman" w:hAnsi="Arial" w:cs="Arial"/>
          <w:b/>
          <w:bCs/>
          <w:color w:val="000000"/>
          <w:sz w:val="24"/>
          <w:szCs w:val="24"/>
          <w:lang w:val="es-SV"/>
        </w:rPr>
        <w:t>b) Externas</w:t>
      </w:r>
      <w:bookmarkEnd w:id="17"/>
      <w:r w:rsidRPr="007D75A2">
        <w:rPr>
          <w:rFonts w:ascii="Arial" w:eastAsia="Times New Roman" w:hAnsi="Arial" w:cs="Arial"/>
          <w:b/>
          <w:bCs/>
          <w:color w:val="000000"/>
          <w:sz w:val="24"/>
          <w:szCs w:val="24"/>
          <w:lang w:val="es-SV"/>
        </w:rPr>
        <w:t> </w:t>
      </w:r>
      <w:r w:rsidRPr="007D75A2">
        <w:rPr>
          <w:rFonts w:ascii="Arial" w:eastAsia="Times New Roman" w:hAnsi="Arial" w:cs="Arial"/>
          <w:color w:val="000000"/>
          <w:sz w:val="24"/>
          <w:szCs w:val="24"/>
          <w:lang w:val="es-SV"/>
        </w:rPr>
        <w:t> </w:t>
      </w:r>
    </w:p>
    <w:p w14:paraId="09CFB1BC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b/>
          <w:bCs/>
          <w:color w:val="000000"/>
          <w:sz w:val="24"/>
          <w:szCs w:val="24"/>
          <w:lang w:val="es-SV"/>
        </w:rPr>
        <w:t>Con:</w:t>
      </w:r>
      <w:r w:rsidRPr="007D75A2">
        <w:rPr>
          <w:rFonts w:ascii="Arial" w:eastAsia="Times New Roman" w:hAnsi="Arial" w:cs="Arial"/>
          <w:color w:val="000000"/>
          <w:sz w:val="24"/>
          <w:szCs w:val="24"/>
          <w:lang w:val="es-SV"/>
        </w:rPr>
        <w:t xml:space="preserve"> Dirección, Sub dirección, División Administrativa, División de Servicios de Diagnóstico y Apoyo, Unidades Asesoras y Comités de Apoyo, Ministerio de Salud Pública.  </w:t>
      </w:r>
    </w:p>
    <w:p w14:paraId="7FE23935" w14:textId="77777777" w:rsidR="007D75A2" w:rsidRPr="000F507C" w:rsidRDefault="007D75A2" w:rsidP="00BB2077">
      <w:pPr>
        <w:spacing w:after="0" w:line="276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b/>
          <w:bCs/>
          <w:color w:val="000000"/>
          <w:sz w:val="24"/>
          <w:szCs w:val="24"/>
          <w:lang w:val="es-ES"/>
        </w:rPr>
        <w:t>Para</w:t>
      </w:r>
      <w:r w:rsidRPr="007D75A2">
        <w:rPr>
          <w:rFonts w:ascii="Arial" w:eastAsia="Times New Roman" w:hAnsi="Arial" w:cs="Arial"/>
          <w:color w:val="000000"/>
          <w:sz w:val="24"/>
          <w:szCs w:val="24"/>
          <w:lang w:val="es-ES"/>
        </w:rPr>
        <w:t>: </w:t>
      </w:r>
      <w:r w:rsidRPr="000F507C">
        <w:rPr>
          <w:rFonts w:ascii="Arial" w:eastAsia="Times New Roman" w:hAnsi="Arial" w:cs="Arial"/>
          <w:color w:val="000000"/>
          <w:sz w:val="24"/>
          <w:szCs w:val="24"/>
          <w:lang w:val="es-SV"/>
        </w:rPr>
        <w:t> </w:t>
      </w:r>
    </w:p>
    <w:p w14:paraId="24B9A423" w14:textId="77777777" w:rsidR="007D75A2" w:rsidRPr="007D75A2" w:rsidRDefault="007D75A2" w:rsidP="00BB207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SV"/>
        </w:rPr>
      </w:pPr>
      <w:r w:rsidRPr="007D75A2">
        <w:rPr>
          <w:rFonts w:ascii="Arial" w:eastAsia="Times New Roman" w:hAnsi="Arial" w:cs="Arial"/>
          <w:color w:val="000000"/>
          <w:sz w:val="24"/>
          <w:szCs w:val="24"/>
          <w:lang w:val="es-ES"/>
        </w:rPr>
        <w:t>Gestionar recursos de apoyo clínico, asistencial y administrativo para la consecución de los objetivos del servicio.</w:t>
      </w:r>
      <w:r w:rsidRPr="007D75A2">
        <w:rPr>
          <w:rFonts w:ascii="Arial" w:eastAsia="Times New Roman" w:hAnsi="Arial" w:cs="Arial"/>
          <w:color w:val="000000"/>
          <w:sz w:val="24"/>
          <w:szCs w:val="24"/>
          <w:lang w:val="es-SV"/>
        </w:rPr>
        <w:t> </w:t>
      </w:r>
    </w:p>
    <w:p w14:paraId="00DA8C30" w14:textId="77777777" w:rsidR="007D75A2" w:rsidRPr="007D75A2" w:rsidRDefault="007D75A2" w:rsidP="00BB207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SV"/>
        </w:rPr>
      </w:pPr>
      <w:r w:rsidRPr="007D75A2">
        <w:rPr>
          <w:rFonts w:ascii="Arial" w:eastAsia="Times New Roman" w:hAnsi="Arial" w:cs="Arial"/>
          <w:color w:val="000000"/>
          <w:sz w:val="24"/>
          <w:szCs w:val="24"/>
          <w:lang w:val="es-ES"/>
        </w:rPr>
        <w:t>Adoptar, coordinar y divulgar planes y lineamientos orientados al cumplimiento de los objetivos institucionales.</w:t>
      </w:r>
      <w:r w:rsidRPr="007D75A2">
        <w:rPr>
          <w:rFonts w:ascii="Arial" w:eastAsia="Times New Roman" w:hAnsi="Arial" w:cs="Arial"/>
          <w:color w:val="000000"/>
          <w:sz w:val="24"/>
          <w:szCs w:val="24"/>
          <w:lang w:val="es-SV"/>
        </w:rPr>
        <w:t> </w:t>
      </w:r>
    </w:p>
    <w:p w14:paraId="600A2D99" w14:textId="38E916EC" w:rsidR="007D75A2" w:rsidRPr="007D75A2" w:rsidRDefault="007D75A2" w:rsidP="009D7497">
      <w:pPr>
        <w:spacing w:after="0" w:line="276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r w:rsidRPr="007D75A2">
        <w:rPr>
          <w:rFonts w:ascii="Times New Roman" w:eastAsia="Times New Roman" w:hAnsi="Times New Roman" w:cs="Times New Roman"/>
          <w:color w:val="000000"/>
          <w:sz w:val="24"/>
          <w:szCs w:val="24"/>
          <w:lang w:val="es-SV"/>
        </w:rPr>
        <w:t> </w:t>
      </w:r>
      <w:r w:rsidRPr="007D75A2">
        <w:rPr>
          <w:rFonts w:ascii="Arial" w:eastAsia="Times New Roman" w:hAnsi="Arial" w:cs="Arial"/>
          <w:color w:val="000000"/>
          <w:sz w:val="23"/>
          <w:szCs w:val="23"/>
          <w:lang w:val="es-SV"/>
        </w:rPr>
        <w:t> </w:t>
      </w:r>
    </w:p>
    <w:p w14:paraId="01843E3F" w14:textId="77777777" w:rsidR="007D75A2" w:rsidRPr="007D75A2" w:rsidRDefault="007D75A2" w:rsidP="009D7497">
      <w:pPr>
        <w:pStyle w:val="Heading1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bookmarkStart w:id="18" w:name="_Toc93404514"/>
      <w:r w:rsidRPr="007D75A2">
        <w:rPr>
          <w:rFonts w:ascii="Arial" w:eastAsia="Times New Roman" w:hAnsi="Arial" w:cs="Arial"/>
          <w:b/>
          <w:bCs/>
          <w:color w:val="000000"/>
          <w:sz w:val="24"/>
          <w:szCs w:val="24"/>
          <w:lang w:val="es-SV"/>
        </w:rPr>
        <w:t>Vigencia</w:t>
      </w:r>
      <w:bookmarkEnd w:id="18"/>
      <w:r w:rsidRPr="007D75A2">
        <w:rPr>
          <w:rFonts w:ascii="Arial" w:eastAsia="Times New Roman" w:hAnsi="Arial" w:cs="Arial"/>
          <w:b/>
          <w:bCs/>
          <w:color w:val="000000"/>
          <w:sz w:val="24"/>
          <w:szCs w:val="24"/>
          <w:lang w:val="es-SV"/>
        </w:rPr>
        <w:t> </w:t>
      </w:r>
      <w:r w:rsidRPr="007D75A2">
        <w:rPr>
          <w:rFonts w:ascii="Arial" w:eastAsia="Times New Roman" w:hAnsi="Arial" w:cs="Arial"/>
          <w:color w:val="000000"/>
          <w:sz w:val="24"/>
          <w:szCs w:val="24"/>
          <w:lang w:val="es-SV"/>
        </w:rPr>
        <w:t> </w:t>
      </w:r>
    </w:p>
    <w:p w14:paraId="4954AD6F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color w:val="000000"/>
          <w:sz w:val="24"/>
          <w:szCs w:val="24"/>
          <w:lang w:val="es-SV"/>
        </w:rPr>
        <w:t>El presente Manual de Organización y Funciones Específico de la Unidad de Emergencia entrará en vigencia a partir del mes de enero 2022, fecha de aprobación del mismo por parte de los Titulares de este Hospital  </w:t>
      </w:r>
    </w:p>
    <w:p w14:paraId="508E5E28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sz w:val="24"/>
          <w:szCs w:val="24"/>
          <w:lang w:val="es-SV"/>
        </w:rPr>
        <w:t> </w:t>
      </w:r>
    </w:p>
    <w:p w14:paraId="4E1D4799" w14:textId="77777777" w:rsidR="009D7497" w:rsidRPr="000F507C" w:rsidRDefault="009D7497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es-SV"/>
        </w:rPr>
      </w:pPr>
      <w:r w:rsidRPr="000F507C">
        <w:rPr>
          <w:rFonts w:ascii="Arial" w:eastAsia="Times New Roman" w:hAnsi="Arial" w:cs="Arial"/>
          <w:b/>
          <w:bCs/>
          <w:color w:val="000000"/>
          <w:sz w:val="24"/>
          <w:szCs w:val="24"/>
          <w:lang w:val="es-SV"/>
        </w:rPr>
        <w:br w:type="page"/>
      </w:r>
    </w:p>
    <w:p w14:paraId="00BEF9E1" w14:textId="61211B32" w:rsidR="007D75A2" w:rsidRPr="007D75A2" w:rsidRDefault="007D75A2" w:rsidP="009D7497">
      <w:pPr>
        <w:pStyle w:val="Heading1"/>
        <w:rPr>
          <w:rFonts w:ascii="Segoe UI" w:eastAsia="Times New Roman" w:hAnsi="Segoe UI" w:cs="Segoe UI"/>
          <w:color w:val="000000"/>
          <w:sz w:val="18"/>
          <w:szCs w:val="18"/>
        </w:rPr>
      </w:pPr>
      <w:bookmarkStart w:id="19" w:name="_Toc93404515"/>
      <w:r w:rsidRPr="007D75A2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SIGLAS</w:t>
      </w:r>
      <w:bookmarkEnd w:id="19"/>
      <w:r w:rsidRPr="007D75A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3984DBF2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7D75A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5760"/>
      </w:tblGrid>
      <w:tr w:rsidR="007D75A2" w:rsidRPr="007D75A2" w14:paraId="6BFF8554" w14:textId="77777777" w:rsidTr="007D75A2">
        <w:trPr>
          <w:trHeight w:val="9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69707" w14:textId="77777777" w:rsidR="007D75A2" w:rsidRPr="007D75A2" w:rsidRDefault="007D75A2" w:rsidP="00BB207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5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HNM 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CAAC0" w14:textId="77777777" w:rsidR="007D75A2" w:rsidRPr="007D75A2" w:rsidRDefault="007D75A2" w:rsidP="00BB207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5A2">
              <w:rPr>
                <w:rFonts w:ascii="Arial" w:eastAsia="Times New Roman" w:hAnsi="Arial" w:cs="Arial"/>
                <w:color w:val="000000"/>
                <w:sz w:val="24"/>
                <w:szCs w:val="24"/>
                <w:lang w:val="es-SV"/>
              </w:rPr>
              <w:t xml:space="preserve">Hospital Nacional de la Mujer “Dra. </w:t>
            </w:r>
            <w:proofErr w:type="spellStart"/>
            <w:r w:rsidRPr="007D75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María</w:t>
            </w:r>
            <w:proofErr w:type="spellEnd"/>
            <w:r w:rsidRPr="007D75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Isabel Rodríguez”  </w:t>
            </w:r>
          </w:p>
        </w:tc>
      </w:tr>
      <w:tr w:rsidR="007D75A2" w:rsidRPr="007D75A2" w14:paraId="1F116C24" w14:textId="77777777" w:rsidTr="007D75A2">
        <w:trPr>
          <w:trHeight w:val="9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AD1D7" w14:textId="77777777" w:rsidR="007D75A2" w:rsidRPr="007D75A2" w:rsidRDefault="007D75A2" w:rsidP="00BB207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5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0F55A" w14:textId="77777777" w:rsidR="007D75A2" w:rsidRPr="007D75A2" w:rsidRDefault="007D75A2" w:rsidP="00BB207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5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D75A2" w:rsidRPr="007D75A2" w14:paraId="1ACC210A" w14:textId="77777777" w:rsidTr="007D75A2">
        <w:trPr>
          <w:trHeight w:val="9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E70E0" w14:textId="77777777" w:rsidR="007D75A2" w:rsidRPr="007D75A2" w:rsidRDefault="007D75A2" w:rsidP="00BB207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5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MINSAL 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D2C5F" w14:textId="77777777" w:rsidR="007D75A2" w:rsidRPr="007D75A2" w:rsidRDefault="007D75A2" w:rsidP="00BB207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75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Ministerio</w:t>
            </w:r>
            <w:proofErr w:type="spellEnd"/>
            <w:r w:rsidRPr="007D75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D75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Salud</w:t>
            </w:r>
            <w:proofErr w:type="spellEnd"/>
            <w:r w:rsidRPr="007D75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</w:t>
            </w:r>
          </w:p>
        </w:tc>
      </w:tr>
      <w:tr w:rsidR="007D75A2" w:rsidRPr="00073106" w14:paraId="1761B8FE" w14:textId="77777777" w:rsidTr="007D75A2">
        <w:trPr>
          <w:trHeight w:val="9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C3F19" w14:textId="77777777" w:rsidR="007D75A2" w:rsidRPr="007D75A2" w:rsidRDefault="007D75A2" w:rsidP="00BB207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5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NTCIE 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D59FA" w14:textId="77777777" w:rsidR="007D75A2" w:rsidRPr="007D75A2" w:rsidRDefault="007D75A2" w:rsidP="00BB207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SV"/>
              </w:rPr>
            </w:pPr>
            <w:r w:rsidRPr="007D75A2">
              <w:rPr>
                <w:rFonts w:ascii="Arial" w:eastAsia="Times New Roman" w:hAnsi="Arial" w:cs="Arial"/>
                <w:color w:val="000000"/>
                <w:sz w:val="24"/>
                <w:szCs w:val="24"/>
                <w:lang w:val="es-SV"/>
              </w:rPr>
              <w:t>Normas Técnicas de Control Interno Específicas  </w:t>
            </w:r>
          </w:p>
        </w:tc>
      </w:tr>
      <w:tr w:rsidR="007D75A2" w:rsidRPr="00073106" w14:paraId="5DB55437" w14:textId="77777777" w:rsidTr="007D75A2">
        <w:trPr>
          <w:trHeight w:val="9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2B4B4" w14:textId="77777777" w:rsidR="007D75A2" w:rsidRPr="007D75A2" w:rsidRDefault="007D75A2" w:rsidP="00BB207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5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RIISS 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B1B5B" w14:textId="77777777" w:rsidR="007D75A2" w:rsidRPr="007D75A2" w:rsidRDefault="007D75A2" w:rsidP="00BB2077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SV"/>
              </w:rPr>
            </w:pPr>
            <w:r w:rsidRPr="007D75A2">
              <w:rPr>
                <w:rFonts w:ascii="Arial" w:eastAsia="Times New Roman" w:hAnsi="Arial" w:cs="Arial"/>
                <w:color w:val="000000"/>
                <w:sz w:val="24"/>
                <w:szCs w:val="24"/>
                <w:lang w:val="es-SV"/>
              </w:rPr>
              <w:t>Redes Integrales e Integradas de Servicios de Salud  </w:t>
            </w:r>
          </w:p>
        </w:tc>
      </w:tr>
    </w:tbl>
    <w:p w14:paraId="106C99E0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color w:val="000000"/>
          <w:sz w:val="23"/>
          <w:szCs w:val="23"/>
          <w:lang w:val="es-SV"/>
        </w:rPr>
        <w:t> </w:t>
      </w:r>
    </w:p>
    <w:p w14:paraId="3157DC53" w14:textId="77777777" w:rsidR="007D75A2" w:rsidRPr="007D75A2" w:rsidRDefault="007D75A2" w:rsidP="00BB20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SV"/>
        </w:rPr>
      </w:pPr>
      <w:r w:rsidRPr="007D75A2">
        <w:rPr>
          <w:rFonts w:ascii="Arial" w:eastAsia="Times New Roman" w:hAnsi="Arial" w:cs="Arial"/>
          <w:sz w:val="24"/>
          <w:szCs w:val="24"/>
          <w:lang w:val="es-SV"/>
        </w:rPr>
        <w:t> </w:t>
      </w:r>
    </w:p>
    <w:p w14:paraId="12AC2D9A" w14:textId="77777777" w:rsidR="007D75A2" w:rsidRPr="007D75A2" w:rsidRDefault="007D75A2" w:rsidP="00BB2077">
      <w:pPr>
        <w:spacing w:line="276" w:lineRule="auto"/>
        <w:rPr>
          <w:lang w:val="es-SV"/>
        </w:rPr>
      </w:pPr>
    </w:p>
    <w:sectPr w:rsidR="007D75A2" w:rsidRPr="007D75A2">
      <w:head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11728" w14:textId="77777777" w:rsidR="00315636" w:rsidRDefault="00315636" w:rsidP="007D75A2">
      <w:pPr>
        <w:spacing w:after="0" w:line="240" w:lineRule="auto"/>
      </w:pPr>
      <w:r>
        <w:separator/>
      </w:r>
    </w:p>
  </w:endnote>
  <w:endnote w:type="continuationSeparator" w:id="0">
    <w:p w14:paraId="0EECCC14" w14:textId="77777777" w:rsidR="00315636" w:rsidRDefault="00315636" w:rsidP="007D7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270AA" w14:textId="77777777" w:rsidR="00315636" w:rsidRDefault="00315636" w:rsidP="007D75A2">
      <w:pPr>
        <w:spacing w:after="0" w:line="240" w:lineRule="auto"/>
      </w:pPr>
      <w:r>
        <w:separator/>
      </w:r>
    </w:p>
  </w:footnote>
  <w:footnote w:type="continuationSeparator" w:id="0">
    <w:p w14:paraId="185993DF" w14:textId="77777777" w:rsidR="00315636" w:rsidRDefault="00315636" w:rsidP="007D7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CE71D" w14:textId="77777777" w:rsidR="007D75A2" w:rsidRPr="007D75A2" w:rsidRDefault="007D75A2">
    <w:pPr>
      <w:pStyle w:val="Header"/>
      <w:rPr>
        <w:lang w:val="es-SV"/>
      </w:rPr>
    </w:pPr>
    <w:r w:rsidRPr="007D75A2">
      <w:rPr>
        <w:noProof/>
      </w:rPr>
      <w:drawing>
        <wp:inline distT="0" distB="0" distL="0" distR="0" wp14:anchorId="55D92A9C" wp14:editId="07448E7F">
          <wp:extent cx="952500" cy="458165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134" cy="46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75A2">
      <w:rPr>
        <w:rFonts w:ascii="Arial" w:hAnsi="Arial" w:cs="Arial"/>
        <w:b/>
        <w:bCs/>
        <w:sz w:val="20"/>
        <w:szCs w:val="20"/>
        <w:lang w:val="es-SV"/>
      </w:rPr>
      <w:t>Manual de Organización y Funciones del Servicio de Infectología</w:t>
    </w:r>
    <w:r>
      <w:rPr>
        <w:rFonts w:ascii="Arial" w:hAnsi="Arial" w:cs="Arial"/>
        <w:b/>
        <w:bCs/>
        <w:sz w:val="20"/>
        <w:szCs w:val="20"/>
        <w:lang w:val="es-SV"/>
      </w:rPr>
      <w:t xml:space="preserve"> </w:t>
    </w:r>
    <w:r w:rsidRPr="007D75A2">
      <w:rPr>
        <w:rFonts w:ascii="Arial" w:hAnsi="Arial" w:cs="Arial"/>
        <w:b/>
        <w:bCs/>
        <w:noProof/>
        <w:sz w:val="20"/>
        <w:szCs w:val="20"/>
      </w:rPr>
      <w:drawing>
        <wp:inline distT="0" distB="0" distL="0" distR="0" wp14:anchorId="6C1B6039" wp14:editId="71474C7C">
          <wp:extent cx="1019884" cy="480086"/>
          <wp:effectExtent l="0" t="0" r="889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4" cy="49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890"/>
    <w:multiLevelType w:val="multilevel"/>
    <w:tmpl w:val="E17E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362BA9"/>
    <w:multiLevelType w:val="multilevel"/>
    <w:tmpl w:val="6E4CDF7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306C3"/>
    <w:multiLevelType w:val="hybridMultilevel"/>
    <w:tmpl w:val="4126CC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1F41"/>
    <w:multiLevelType w:val="multilevel"/>
    <w:tmpl w:val="751E80E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583B76"/>
    <w:multiLevelType w:val="multilevel"/>
    <w:tmpl w:val="DF681A9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9A70F8"/>
    <w:multiLevelType w:val="multilevel"/>
    <w:tmpl w:val="5312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DAF25ED"/>
    <w:multiLevelType w:val="multilevel"/>
    <w:tmpl w:val="4F4A4DC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BE243C"/>
    <w:multiLevelType w:val="multilevel"/>
    <w:tmpl w:val="7E90E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09D7C07"/>
    <w:multiLevelType w:val="hybridMultilevel"/>
    <w:tmpl w:val="B42EC9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F1314"/>
    <w:multiLevelType w:val="multilevel"/>
    <w:tmpl w:val="37A0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5F91DA5"/>
    <w:multiLevelType w:val="hybridMultilevel"/>
    <w:tmpl w:val="0E1494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6858A7"/>
    <w:multiLevelType w:val="multilevel"/>
    <w:tmpl w:val="84148C8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B832D2"/>
    <w:multiLevelType w:val="multilevel"/>
    <w:tmpl w:val="B59E14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C81AA7"/>
    <w:multiLevelType w:val="multilevel"/>
    <w:tmpl w:val="533CA4F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A27BD8"/>
    <w:multiLevelType w:val="multilevel"/>
    <w:tmpl w:val="C48E2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0CD5CC2"/>
    <w:multiLevelType w:val="multilevel"/>
    <w:tmpl w:val="8584B4E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973386"/>
    <w:multiLevelType w:val="multilevel"/>
    <w:tmpl w:val="D14E361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9E0E56"/>
    <w:multiLevelType w:val="multilevel"/>
    <w:tmpl w:val="335EF7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5A2FB4"/>
    <w:multiLevelType w:val="multilevel"/>
    <w:tmpl w:val="905A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6672575"/>
    <w:multiLevelType w:val="multilevel"/>
    <w:tmpl w:val="6FEC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6B26E6F"/>
    <w:multiLevelType w:val="hybridMultilevel"/>
    <w:tmpl w:val="EF0C29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C5630"/>
    <w:multiLevelType w:val="hybridMultilevel"/>
    <w:tmpl w:val="828E04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73559"/>
    <w:multiLevelType w:val="multilevel"/>
    <w:tmpl w:val="A5BEE03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E91736"/>
    <w:multiLevelType w:val="multilevel"/>
    <w:tmpl w:val="47AC152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E748E9"/>
    <w:multiLevelType w:val="multilevel"/>
    <w:tmpl w:val="CAA47E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9531E2"/>
    <w:multiLevelType w:val="multilevel"/>
    <w:tmpl w:val="E4D683C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636D52"/>
    <w:multiLevelType w:val="multilevel"/>
    <w:tmpl w:val="7C38CD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7D49E2"/>
    <w:multiLevelType w:val="multilevel"/>
    <w:tmpl w:val="3CEEF4A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3A7948"/>
    <w:multiLevelType w:val="multilevel"/>
    <w:tmpl w:val="336880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28068E"/>
    <w:multiLevelType w:val="multilevel"/>
    <w:tmpl w:val="585C434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F37A4B"/>
    <w:multiLevelType w:val="hybridMultilevel"/>
    <w:tmpl w:val="D0864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A4B62AA"/>
    <w:multiLevelType w:val="multilevel"/>
    <w:tmpl w:val="B620805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5"/>
  </w:num>
  <w:num w:numId="5">
    <w:abstractNumId w:val="12"/>
  </w:num>
  <w:num w:numId="6">
    <w:abstractNumId w:val="6"/>
  </w:num>
  <w:num w:numId="7">
    <w:abstractNumId w:val="27"/>
  </w:num>
  <w:num w:numId="8">
    <w:abstractNumId w:val="26"/>
  </w:num>
  <w:num w:numId="9">
    <w:abstractNumId w:val="11"/>
  </w:num>
  <w:num w:numId="10">
    <w:abstractNumId w:val="3"/>
  </w:num>
  <w:num w:numId="11">
    <w:abstractNumId w:val="28"/>
  </w:num>
  <w:num w:numId="12">
    <w:abstractNumId w:val="15"/>
  </w:num>
  <w:num w:numId="13">
    <w:abstractNumId w:val="25"/>
  </w:num>
  <w:num w:numId="14">
    <w:abstractNumId w:val="16"/>
  </w:num>
  <w:num w:numId="15">
    <w:abstractNumId w:val="1"/>
  </w:num>
  <w:num w:numId="16">
    <w:abstractNumId w:val="29"/>
  </w:num>
  <w:num w:numId="17">
    <w:abstractNumId w:val="23"/>
  </w:num>
  <w:num w:numId="18">
    <w:abstractNumId w:val="24"/>
  </w:num>
  <w:num w:numId="19">
    <w:abstractNumId w:val="17"/>
  </w:num>
  <w:num w:numId="20">
    <w:abstractNumId w:val="31"/>
  </w:num>
  <w:num w:numId="21">
    <w:abstractNumId w:val="4"/>
  </w:num>
  <w:num w:numId="22">
    <w:abstractNumId w:val="13"/>
  </w:num>
  <w:num w:numId="23">
    <w:abstractNumId w:val="22"/>
  </w:num>
  <w:num w:numId="24">
    <w:abstractNumId w:val="19"/>
  </w:num>
  <w:num w:numId="25">
    <w:abstractNumId w:val="14"/>
  </w:num>
  <w:num w:numId="26">
    <w:abstractNumId w:val="7"/>
  </w:num>
  <w:num w:numId="27">
    <w:abstractNumId w:val="20"/>
  </w:num>
  <w:num w:numId="28">
    <w:abstractNumId w:val="21"/>
  </w:num>
  <w:num w:numId="29">
    <w:abstractNumId w:val="2"/>
  </w:num>
  <w:num w:numId="30">
    <w:abstractNumId w:val="10"/>
  </w:num>
  <w:num w:numId="31">
    <w:abstractNumId w:val="3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A2"/>
    <w:rsid w:val="00073106"/>
    <w:rsid w:val="000F507C"/>
    <w:rsid w:val="00315636"/>
    <w:rsid w:val="00400047"/>
    <w:rsid w:val="005D5B76"/>
    <w:rsid w:val="007D75A2"/>
    <w:rsid w:val="007F0A5B"/>
    <w:rsid w:val="009D7497"/>
    <w:rsid w:val="00A57B37"/>
    <w:rsid w:val="00BB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37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5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5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D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7D75A2"/>
  </w:style>
  <w:style w:type="character" w:customStyle="1" w:styleId="normaltextrun">
    <w:name w:val="normaltextrun"/>
    <w:basedOn w:val="DefaultParagraphFont"/>
    <w:rsid w:val="007D75A2"/>
  </w:style>
  <w:style w:type="character" w:customStyle="1" w:styleId="pagebreaktextspan">
    <w:name w:val="pagebreaktextspan"/>
    <w:basedOn w:val="DefaultParagraphFont"/>
    <w:rsid w:val="007D75A2"/>
  </w:style>
  <w:style w:type="paragraph" w:styleId="Header">
    <w:name w:val="header"/>
    <w:basedOn w:val="Normal"/>
    <w:link w:val="HeaderChar"/>
    <w:uiPriority w:val="99"/>
    <w:unhideWhenUsed/>
    <w:rsid w:val="007D7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5A2"/>
  </w:style>
  <w:style w:type="paragraph" w:styleId="Footer">
    <w:name w:val="footer"/>
    <w:basedOn w:val="Normal"/>
    <w:link w:val="FooterChar"/>
    <w:uiPriority w:val="99"/>
    <w:unhideWhenUsed/>
    <w:rsid w:val="007D7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5A2"/>
  </w:style>
  <w:style w:type="character" w:customStyle="1" w:styleId="Heading1Char">
    <w:name w:val="Heading 1 Char"/>
    <w:basedOn w:val="DefaultParagraphFont"/>
    <w:link w:val="Heading1"/>
    <w:uiPriority w:val="9"/>
    <w:rsid w:val="007D7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5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D75A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D75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B207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B20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B20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B20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B20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5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5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D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7D75A2"/>
  </w:style>
  <w:style w:type="character" w:customStyle="1" w:styleId="normaltextrun">
    <w:name w:val="normaltextrun"/>
    <w:basedOn w:val="DefaultParagraphFont"/>
    <w:rsid w:val="007D75A2"/>
  </w:style>
  <w:style w:type="character" w:customStyle="1" w:styleId="pagebreaktextspan">
    <w:name w:val="pagebreaktextspan"/>
    <w:basedOn w:val="DefaultParagraphFont"/>
    <w:rsid w:val="007D75A2"/>
  </w:style>
  <w:style w:type="paragraph" w:styleId="Header">
    <w:name w:val="header"/>
    <w:basedOn w:val="Normal"/>
    <w:link w:val="HeaderChar"/>
    <w:uiPriority w:val="99"/>
    <w:unhideWhenUsed/>
    <w:rsid w:val="007D7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5A2"/>
  </w:style>
  <w:style w:type="paragraph" w:styleId="Footer">
    <w:name w:val="footer"/>
    <w:basedOn w:val="Normal"/>
    <w:link w:val="FooterChar"/>
    <w:uiPriority w:val="99"/>
    <w:unhideWhenUsed/>
    <w:rsid w:val="007D7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5A2"/>
  </w:style>
  <w:style w:type="character" w:customStyle="1" w:styleId="Heading1Char">
    <w:name w:val="Heading 1 Char"/>
    <w:basedOn w:val="DefaultParagraphFont"/>
    <w:link w:val="Heading1"/>
    <w:uiPriority w:val="9"/>
    <w:rsid w:val="007D7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5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D75A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D75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B207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B20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B20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B20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B20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2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9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1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3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7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5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5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7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4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5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5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6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7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3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1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8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8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5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3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8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8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8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6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8B88C-0236-4407-942E-34FDBAD2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1412</Words>
  <Characters>8053</Characters>
  <Application>Microsoft Office Word</Application>
  <DocSecurity>0</DocSecurity>
  <Lines>67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Títulos</vt:lpstr>
      </vt:variant>
      <vt:variant>
        <vt:i4>17</vt:i4>
      </vt:variant>
    </vt:vector>
  </HeadingPairs>
  <TitlesOfParts>
    <vt:vector size="19" baseType="lpstr">
      <vt:lpstr/>
      <vt:lpstr/>
      <vt:lpstr>INTRODUCCION </vt:lpstr>
      <vt:lpstr>MARCO NORMATIVO LEGAL  </vt:lpstr>
      <vt:lpstr>Misión  </vt:lpstr>
      <vt:lpstr>Visión  </vt:lpstr>
      <vt:lpstr>Objetivo General  </vt:lpstr>
      <vt:lpstr>    Objetivos Específicos </vt:lpstr>
      <vt:lpstr>Función General  </vt:lpstr>
      <vt:lpstr>    Funciones Específicas  </vt:lpstr>
      <vt:lpstr>        Asistenciales </vt:lpstr>
      <vt:lpstr>        Administrativas </vt:lpstr>
      <vt:lpstr>        Docentes </vt:lpstr>
      <vt:lpstr>Dependencia Jerárquica  </vt:lpstr>
      <vt:lpstr>Estructura Funcional (Organigrama) </vt:lpstr>
      <vt:lpstr>Cantidad de recurso humano según clase </vt:lpstr>
      <vt:lpstr>Relaciones de trabajo </vt:lpstr>
      <vt:lpstr>    a) Internas </vt:lpstr>
      <vt:lpstr>    b) Externas  </vt:lpstr>
    </vt:vector>
  </TitlesOfParts>
  <Company/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 Beza</dc:creator>
  <cp:lastModifiedBy>Juridico Digitador (Oscar Salinas Martinez)</cp:lastModifiedBy>
  <cp:revision>4</cp:revision>
  <cp:lastPrinted>2022-01-18T19:18:00Z</cp:lastPrinted>
  <dcterms:created xsi:type="dcterms:W3CDTF">2022-01-18T19:34:00Z</dcterms:created>
  <dcterms:modified xsi:type="dcterms:W3CDTF">2022-02-16T17:14:00Z</dcterms:modified>
</cp:coreProperties>
</file>