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0505BE" w:rsidRDefault="000505BE" w:rsidP="000505BE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0505BE">
        <w:rPr>
          <w:rFonts w:ascii="Arial" w:hAnsi="Arial" w:cs="Arial"/>
          <w:b/>
          <w:color w:val="333399"/>
          <w:sz w:val="28"/>
          <w:szCs w:val="28"/>
          <w:lang w:val="es-SV"/>
        </w:rPr>
        <w:t>Instituciones y municipalidades participan en feria de transparencia y ética en San Vicente</w:t>
      </w:r>
    </w:p>
    <w:p w:rsidR="000505BE" w:rsidRPr="000505BE" w:rsidRDefault="00FE60DA" w:rsidP="000505BE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BA4EA9">
        <w:rPr>
          <w:b/>
          <w:bCs/>
          <w:bdr w:val="none" w:sz="0" w:space="0" w:color="auto" w:frame="1"/>
          <w:lang w:val="es-SV" w:eastAsia="es-SV"/>
        </w:rPr>
        <w:t>0</w:t>
      </w:r>
      <w:r w:rsidR="000505BE">
        <w:rPr>
          <w:b/>
          <w:bCs/>
          <w:bdr w:val="none" w:sz="0" w:space="0" w:color="auto" w:frame="1"/>
          <w:lang w:val="es-SV" w:eastAsia="es-SV"/>
        </w:rPr>
        <w:t>5 de dic</w:t>
      </w:r>
      <w:r w:rsidR="00643CCD">
        <w:rPr>
          <w:b/>
          <w:bCs/>
          <w:bdr w:val="none" w:sz="0" w:space="0" w:color="auto" w:frame="1"/>
          <w:lang w:val="es-SV" w:eastAsia="es-SV"/>
        </w:rPr>
        <w:t>iem</w:t>
      </w:r>
      <w:r w:rsidRPr="00FE60DA">
        <w:rPr>
          <w:b/>
          <w:bCs/>
          <w:bdr w:val="none" w:sz="0" w:space="0" w:color="auto" w:frame="1"/>
          <w:lang w:val="es-SV" w:eastAsia="es-SV"/>
        </w:rPr>
        <w:t xml:space="preserve">bre de 2018. </w:t>
      </w:r>
      <w:r w:rsidR="000505BE" w:rsidRPr="000505BE">
        <w:rPr>
          <w:bCs/>
          <w:bdr w:val="none" w:sz="0" w:space="0" w:color="auto" w:frame="1"/>
          <w:lang w:val="es-SV" w:eastAsia="es-SV"/>
        </w:rPr>
        <w:t>Con el acompañamiento de diversas instituciones del gobierno central y alcaldías municipales se desarrolló este miércoles una Feria de Transparencia, Ética Gubernamental y Municipal en el parque Ant</w:t>
      </w:r>
      <w:r w:rsidR="000505BE">
        <w:rPr>
          <w:bCs/>
          <w:bdr w:val="none" w:sz="0" w:space="0" w:color="auto" w:frame="1"/>
          <w:lang w:val="es-SV" w:eastAsia="es-SV"/>
        </w:rPr>
        <w:t>onio José Cañas de San Vicente.</w:t>
      </w:r>
      <w:bookmarkStart w:id="0" w:name="_GoBack"/>
      <w:bookmarkEnd w:id="0"/>
    </w:p>
    <w:p w:rsidR="000505BE" w:rsidRPr="000505BE" w:rsidRDefault="000505BE" w:rsidP="000505BE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05BE">
        <w:rPr>
          <w:bCs/>
          <w:bdr w:val="none" w:sz="0" w:space="0" w:color="auto" w:frame="1"/>
          <w:lang w:val="es-SV" w:eastAsia="es-SV"/>
        </w:rPr>
        <w:t>Durante la actividad se brindó información socialmente útil a la población, se mostró cómo se ejerce el derecho de acceso a la información pública y la importancia de exigir ética de parte de los funcionarios como herramient</w:t>
      </w:r>
      <w:r>
        <w:rPr>
          <w:bCs/>
          <w:bdr w:val="none" w:sz="0" w:space="0" w:color="auto" w:frame="1"/>
          <w:lang w:val="es-SV" w:eastAsia="es-SV"/>
        </w:rPr>
        <w:t>as para prevenir la corrupción.</w:t>
      </w:r>
    </w:p>
    <w:p w:rsidR="000505BE" w:rsidRPr="000505BE" w:rsidRDefault="000505BE" w:rsidP="000505BE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05BE">
        <w:rPr>
          <w:bCs/>
          <w:bdr w:val="none" w:sz="0" w:space="0" w:color="auto" w:frame="1"/>
          <w:lang w:val="es-SV" w:eastAsia="es-SV"/>
        </w:rPr>
        <w:t>La actividad fue organizada por el Instituto de Acceso a la Información Pública (IAIP) y contó con el apoyo del Instituto Salvadoreño para el Desarrollo Municipal (ISDEM), el Tribunal de Ética Gubernamental (TEG), el Fondo Social para la Vivienda (FSV), y el gob</w:t>
      </w:r>
      <w:r>
        <w:rPr>
          <w:bCs/>
          <w:bdr w:val="none" w:sz="0" w:space="0" w:color="auto" w:frame="1"/>
          <w:lang w:val="es-SV" w:eastAsia="es-SV"/>
        </w:rPr>
        <w:t>ierno municipal de San Vicente.</w:t>
      </w:r>
    </w:p>
    <w:p w:rsidR="000505BE" w:rsidRPr="000505BE" w:rsidRDefault="000505BE" w:rsidP="000505BE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05BE">
        <w:rPr>
          <w:bCs/>
          <w:bdr w:val="none" w:sz="0" w:space="0" w:color="auto" w:frame="1"/>
          <w:lang w:val="es-SV" w:eastAsia="es-SV"/>
        </w:rPr>
        <w:t>La feria contó con la participación de Ministerios, instituciones autónomas y municipalidades, que a  través de los Oficiales de Información y equipo técnico, facilitaron información y asesoría a la población que asis</w:t>
      </w:r>
      <w:r>
        <w:rPr>
          <w:bCs/>
          <w:bdr w:val="none" w:sz="0" w:space="0" w:color="auto" w:frame="1"/>
          <w:lang w:val="es-SV" w:eastAsia="es-SV"/>
        </w:rPr>
        <w:t>tió a la actividad.</w:t>
      </w:r>
    </w:p>
    <w:p w:rsidR="000505BE" w:rsidRPr="000505BE" w:rsidRDefault="000505BE" w:rsidP="000505BE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05BE">
        <w:rPr>
          <w:bCs/>
          <w:bdr w:val="none" w:sz="0" w:space="0" w:color="auto" w:frame="1"/>
          <w:lang w:val="es-SV" w:eastAsia="es-SV"/>
        </w:rPr>
        <w:t>El  Director Ejecutivo en funciones del IAIP, José Juan Marroquín, resaltó la importancia de mostrar el buen funcionamiento de las instituciones que velan por el acceso a la información pública, la transparencia, la correcta administración de los recursos públ</w:t>
      </w:r>
      <w:r>
        <w:rPr>
          <w:bCs/>
          <w:bdr w:val="none" w:sz="0" w:space="0" w:color="auto" w:frame="1"/>
          <w:lang w:val="es-SV" w:eastAsia="es-SV"/>
        </w:rPr>
        <w:t>icos y la rendición de cuentas.</w:t>
      </w:r>
    </w:p>
    <w:p w:rsidR="000505BE" w:rsidRPr="000505BE" w:rsidRDefault="000505BE" w:rsidP="000505BE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05BE">
        <w:rPr>
          <w:bCs/>
          <w:bdr w:val="none" w:sz="0" w:space="0" w:color="auto" w:frame="1"/>
          <w:lang w:val="es-SV" w:eastAsia="es-SV"/>
        </w:rPr>
        <w:t xml:space="preserve">En la feria participaron las municipalidades de San Vicente, </w:t>
      </w:r>
      <w:proofErr w:type="spellStart"/>
      <w:r w:rsidRPr="000505BE">
        <w:rPr>
          <w:bCs/>
          <w:bdr w:val="none" w:sz="0" w:space="0" w:color="auto" w:frame="1"/>
          <w:lang w:val="es-SV" w:eastAsia="es-SV"/>
        </w:rPr>
        <w:t>Tepetitán</w:t>
      </w:r>
      <w:proofErr w:type="spellEnd"/>
      <w:r w:rsidRPr="000505BE">
        <w:rPr>
          <w:bCs/>
          <w:bdr w:val="none" w:sz="0" w:space="0" w:color="auto" w:frame="1"/>
          <w:lang w:val="es-SV" w:eastAsia="es-SV"/>
        </w:rPr>
        <w:t xml:space="preserve">, </w:t>
      </w:r>
      <w:proofErr w:type="spellStart"/>
      <w:r w:rsidRPr="000505BE">
        <w:rPr>
          <w:bCs/>
          <w:bdr w:val="none" w:sz="0" w:space="0" w:color="auto" w:frame="1"/>
          <w:lang w:val="es-SV" w:eastAsia="es-SV"/>
        </w:rPr>
        <w:t>Tecoluca</w:t>
      </w:r>
      <w:proofErr w:type="spellEnd"/>
      <w:r w:rsidRPr="000505BE">
        <w:rPr>
          <w:bCs/>
          <w:bdr w:val="none" w:sz="0" w:space="0" w:color="auto" w:frame="1"/>
          <w:lang w:val="es-SV" w:eastAsia="es-SV"/>
        </w:rPr>
        <w:t>, San Ildefonso, Verapaz, Santo Do</w:t>
      </w:r>
      <w:r>
        <w:rPr>
          <w:bCs/>
          <w:bdr w:val="none" w:sz="0" w:space="0" w:color="auto" w:frame="1"/>
          <w:lang w:val="es-SV" w:eastAsia="es-SV"/>
        </w:rPr>
        <w:t xml:space="preserve">mingo y San Cayetano </w:t>
      </w:r>
      <w:proofErr w:type="spellStart"/>
      <w:r>
        <w:rPr>
          <w:bCs/>
          <w:bdr w:val="none" w:sz="0" w:space="0" w:color="auto" w:frame="1"/>
          <w:lang w:val="es-SV" w:eastAsia="es-SV"/>
        </w:rPr>
        <w:t>Istepeque</w:t>
      </w:r>
      <w:proofErr w:type="spellEnd"/>
      <w:r>
        <w:rPr>
          <w:bCs/>
          <w:bdr w:val="none" w:sz="0" w:space="0" w:color="auto" w:frame="1"/>
          <w:lang w:val="es-SV" w:eastAsia="es-SV"/>
        </w:rPr>
        <w:t>.</w:t>
      </w:r>
    </w:p>
    <w:p w:rsidR="000505BE" w:rsidRPr="000505BE" w:rsidRDefault="000505BE" w:rsidP="000505BE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05BE">
        <w:rPr>
          <w:bCs/>
          <w:bdr w:val="none" w:sz="0" w:space="0" w:color="auto" w:frame="1"/>
          <w:lang w:val="es-SV" w:eastAsia="es-SV"/>
        </w:rPr>
        <w:t xml:space="preserve">Entre los ministerios e instituciones autónomas que participaron destacan: Ministerio de Agricultura y Ganadería (MAG); Centro Nacional de Tecnología Agropecuaria y Forestal "Enrique Álvarez Córdova" (CENTA); Dirección General de Desarrollo de la Pesca y la Agricultura (CENDEPESCA); Centro Nacional de Registros (CNR); Instituto Salvadoreño del Seguro Social (ISSS); Comisión Ejecutiva Portuaria Autónoma (CEPA); Instituto Salvadoreño de Rehabilitación Integral (ISRI); Caja Mutual de los Empleados del Ministerio de Educación; Defensoría del Consumidor; Administración Nacional de Acueductos y </w:t>
      </w:r>
      <w:r w:rsidRPr="000505BE">
        <w:rPr>
          <w:bCs/>
          <w:bdr w:val="none" w:sz="0" w:space="0" w:color="auto" w:frame="1"/>
          <w:lang w:val="es-SV" w:eastAsia="es-SV"/>
        </w:rPr>
        <w:lastRenderedPageBreak/>
        <w:t>Alcantarillados (ANDA); Fondo Nacional de Vivienda Popular (FONAVIPO); Instituto Salvadoreño de Turismo (ISTU); Ministerio de Trabajo e Instituto Nacional de Pensiones de</w:t>
      </w:r>
      <w:r>
        <w:rPr>
          <w:bCs/>
          <w:bdr w:val="none" w:sz="0" w:space="0" w:color="auto" w:frame="1"/>
          <w:lang w:val="es-SV" w:eastAsia="es-SV"/>
        </w:rPr>
        <w:t xml:space="preserve"> la Empleados Públicos (INPEP).</w:t>
      </w:r>
    </w:p>
    <w:p w:rsidR="00AB6A83" w:rsidRPr="00FE60DA" w:rsidRDefault="000505BE" w:rsidP="000505BE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05BE">
        <w:rPr>
          <w:bCs/>
          <w:bdr w:val="none" w:sz="0" w:space="0" w:color="auto" w:frame="1"/>
          <w:lang w:val="es-SV" w:eastAsia="es-SV"/>
        </w:rPr>
        <w:t xml:space="preserve">La actividad contó con la participación de grupos artísticos apoyados por las Casas de la Cultura de San Vicente y de </w:t>
      </w:r>
      <w:proofErr w:type="spellStart"/>
      <w:r w:rsidRPr="000505BE">
        <w:rPr>
          <w:bCs/>
          <w:bdr w:val="none" w:sz="0" w:space="0" w:color="auto" w:frame="1"/>
          <w:lang w:val="es-SV" w:eastAsia="es-SV"/>
        </w:rPr>
        <w:t>Tepetitán</w:t>
      </w:r>
      <w:proofErr w:type="spellEnd"/>
      <w:r w:rsidRPr="000505BE">
        <w:rPr>
          <w:bCs/>
          <w:bdr w:val="none" w:sz="0" w:space="0" w:color="auto" w:frame="1"/>
          <w:lang w:val="es-SV" w:eastAsia="es-SV"/>
        </w:rPr>
        <w:t>.</w:t>
      </w:r>
    </w:p>
    <w:sectPr w:rsidR="00AB6A83" w:rsidRPr="00FE60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505BE"/>
    <w:rsid w:val="00074CD4"/>
    <w:rsid w:val="000B769F"/>
    <w:rsid w:val="000E7D01"/>
    <w:rsid w:val="00142EB8"/>
    <w:rsid w:val="001523D0"/>
    <w:rsid w:val="00174998"/>
    <w:rsid w:val="001E055D"/>
    <w:rsid w:val="001F00C6"/>
    <w:rsid w:val="001F3E25"/>
    <w:rsid w:val="002466AA"/>
    <w:rsid w:val="002F7E1F"/>
    <w:rsid w:val="003E10B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643CCD"/>
    <w:rsid w:val="00724480"/>
    <w:rsid w:val="0078603C"/>
    <w:rsid w:val="00905681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77AF9"/>
    <w:rsid w:val="00BA4EA9"/>
    <w:rsid w:val="00BC1E71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60DA"/>
    <w:rsid w:val="00FE6C4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2018-12-19T14:52:00Z</dcterms:created>
  <dcterms:modified xsi:type="dcterms:W3CDTF">2018-12-19T14:52:00Z</dcterms:modified>
</cp:coreProperties>
</file>