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BF" w:rsidRPr="00ED34C4" w:rsidRDefault="00D130BF" w:rsidP="00D130BF">
      <w:pPr>
        <w:jc w:val="both"/>
        <w:rPr>
          <w:rFonts w:ascii="Candara" w:hAnsi="Candara"/>
          <w:sz w:val="28"/>
          <w:szCs w:val="28"/>
        </w:rPr>
      </w:pPr>
      <w:r w:rsidRPr="00ED34C4"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517F5144" wp14:editId="1C5D7380">
            <wp:simplePos x="0" y="0"/>
            <wp:positionH relativeFrom="column">
              <wp:posOffset>-5715</wp:posOffset>
            </wp:positionH>
            <wp:positionV relativeFrom="paragraph">
              <wp:posOffset>-459105</wp:posOffset>
            </wp:positionV>
            <wp:extent cx="640715" cy="594360"/>
            <wp:effectExtent l="0" t="0" r="6985" b="0"/>
            <wp:wrapSquare wrapText="bothSides"/>
            <wp:docPr id="1" name="Imagen 1" descr="escudo na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udo nacion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34C4">
        <w:rPr>
          <w:noProof/>
          <w:lang w:eastAsia="es-SV"/>
        </w:rPr>
        <w:drawing>
          <wp:anchor distT="0" distB="0" distL="114300" distR="114300" simplePos="0" relativeHeight="251659264" behindDoc="1" locked="0" layoutInCell="1" allowOverlap="1" wp14:anchorId="4824A827" wp14:editId="4153B1EA">
            <wp:simplePos x="0" y="0"/>
            <wp:positionH relativeFrom="column">
              <wp:posOffset>4446270</wp:posOffset>
            </wp:positionH>
            <wp:positionV relativeFrom="paragraph">
              <wp:posOffset>-391160</wp:posOffset>
            </wp:positionV>
            <wp:extent cx="2079625" cy="676275"/>
            <wp:effectExtent l="0" t="0" r="0" b="0"/>
            <wp:wrapTight wrapText="bothSides">
              <wp:wrapPolygon edited="0">
                <wp:start x="2176" y="2434"/>
                <wp:lineTo x="1979" y="4868"/>
                <wp:lineTo x="1781" y="13994"/>
                <wp:lineTo x="791" y="20687"/>
                <wp:lineTo x="9893" y="20687"/>
                <wp:lineTo x="8706" y="13386"/>
                <wp:lineTo x="20380" y="13386"/>
                <wp:lineTo x="20380" y="8518"/>
                <wp:lineTo x="6529" y="2434"/>
                <wp:lineTo x="2176" y="2434"/>
              </wp:wrapPolygon>
            </wp:wrapTight>
            <wp:docPr id="2" name="Imagen 2" descr="3- iaip_horizontal_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- iaip_horizontal_c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0BF" w:rsidRPr="00ED34C4" w:rsidRDefault="00D130BF" w:rsidP="00D130BF">
      <w:pPr>
        <w:jc w:val="center"/>
        <w:rPr>
          <w:rFonts w:ascii="Arial" w:hAnsi="Arial" w:cs="Arial"/>
          <w:color w:val="000000"/>
        </w:rPr>
      </w:pPr>
    </w:p>
    <w:p w:rsidR="00D130BF" w:rsidRPr="00F831EF" w:rsidRDefault="00D130BF" w:rsidP="00D130BF">
      <w:pPr>
        <w:ind w:left="708" w:firstLine="708"/>
        <w:jc w:val="center"/>
        <w:rPr>
          <w:rFonts w:ascii="Arial" w:hAnsi="Arial" w:cs="Arial"/>
          <w:b/>
          <w:color w:val="000000"/>
        </w:rPr>
      </w:pPr>
      <w:r w:rsidRPr="00ED34C4">
        <w:rPr>
          <w:rFonts w:ascii="Arial" w:hAnsi="Arial" w:cs="Arial"/>
          <w:b/>
          <w:color w:val="000000"/>
        </w:rPr>
        <w:t>COMUNICADO DE PRENSA</w:t>
      </w:r>
    </w:p>
    <w:p w:rsidR="000B769F" w:rsidRDefault="000B769F" w:rsidP="000B769F">
      <w:pPr>
        <w:pStyle w:val="NormalWeb"/>
        <w:shd w:val="clear" w:color="auto" w:fill="FFFFFF"/>
        <w:spacing w:after="300" w:line="276" w:lineRule="auto"/>
        <w:jc w:val="center"/>
        <w:textAlignment w:val="baseline"/>
        <w:rPr>
          <w:rFonts w:ascii="Arial" w:hAnsi="Arial" w:cs="Arial"/>
          <w:b/>
          <w:color w:val="333399"/>
          <w:sz w:val="28"/>
          <w:szCs w:val="28"/>
          <w:lang w:val="es-SV"/>
        </w:rPr>
      </w:pPr>
      <w:r w:rsidRPr="000B769F">
        <w:rPr>
          <w:rFonts w:ascii="Arial" w:hAnsi="Arial" w:cs="Arial"/>
          <w:b/>
          <w:color w:val="333399"/>
          <w:sz w:val="28"/>
          <w:szCs w:val="28"/>
          <w:lang w:val="es-SV"/>
        </w:rPr>
        <w:t>IAIP participa en XVI Encuentro de la RTA en Paraguay</w:t>
      </w:r>
    </w:p>
    <w:p w:rsidR="000B769F" w:rsidRPr="000B769F" w:rsidRDefault="00FE60DA" w:rsidP="000B769F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FE60DA">
        <w:rPr>
          <w:b/>
          <w:bCs/>
          <w:bdr w:val="none" w:sz="0" w:space="0" w:color="auto" w:frame="1"/>
          <w:lang w:val="es-SV" w:eastAsia="es-SV"/>
        </w:rPr>
        <w:t xml:space="preserve">San Salvador, </w:t>
      </w:r>
      <w:r w:rsidR="00643CCD">
        <w:rPr>
          <w:b/>
          <w:bCs/>
          <w:bdr w:val="none" w:sz="0" w:space="0" w:color="auto" w:frame="1"/>
          <w:lang w:val="es-SV" w:eastAsia="es-SV"/>
        </w:rPr>
        <w:t>0</w:t>
      </w:r>
      <w:r w:rsidR="000B769F">
        <w:rPr>
          <w:b/>
          <w:bCs/>
          <w:bdr w:val="none" w:sz="0" w:space="0" w:color="auto" w:frame="1"/>
          <w:lang w:val="es-SV" w:eastAsia="es-SV"/>
        </w:rPr>
        <w:t>6</w:t>
      </w:r>
      <w:r w:rsidR="00643CCD">
        <w:rPr>
          <w:b/>
          <w:bCs/>
          <w:bdr w:val="none" w:sz="0" w:space="0" w:color="auto" w:frame="1"/>
          <w:lang w:val="es-SV" w:eastAsia="es-SV"/>
        </w:rPr>
        <w:t xml:space="preserve"> de noviem</w:t>
      </w:r>
      <w:r w:rsidRPr="00FE60DA">
        <w:rPr>
          <w:b/>
          <w:bCs/>
          <w:bdr w:val="none" w:sz="0" w:space="0" w:color="auto" w:frame="1"/>
          <w:lang w:val="es-SV" w:eastAsia="es-SV"/>
        </w:rPr>
        <w:t xml:space="preserve">bre de 2018. </w:t>
      </w:r>
      <w:r w:rsidR="000B769F" w:rsidRPr="000B769F">
        <w:rPr>
          <w:bCs/>
          <w:bdr w:val="none" w:sz="0" w:space="0" w:color="auto" w:frame="1"/>
          <w:lang w:val="es-SV" w:eastAsia="es-SV"/>
        </w:rPr>
        <w:t>El Instituto de Acceso a la Información Pública (IAIP) participa en el XVI Encuentro Regional de la Red de Transparencia y Acceso a la Información (RTA), que se desarrolla del 5 al 8 de n</w:t>
      </w:r>
      <w:r w:rsidR="000B769F">
        <w:rPr>
          <w:bCs/>
          <w:bdr w:val="none" w:sz="0" w:space="0" w:color="auto" w:frame="1"/>
          <w:lang w:val="es-SV" w:eastAsia="es-SV"/>
        </w:rPr>
        <w:t>oviembre en Asunción, Paraguay.</w:t>
      </w:r>
      <w:bookmarkStart w:id="0" w:name="_GoBack"/>
      <w:bookmarkEnd w:id="0"/>
    </w:p>
    <w:p w:rsidR="000B769F" w:rsidRPr="000B769F" w:rsidRDefault="000B769F" w:rsidP="000B769F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0B769F">
        <w:rPr>
          <w:bCs/>
          <w:bdr w:val="none" w:sz="0" w:space="0" w:color="auto" w:frame="1"/>
          <w:lang w:val="es-SV" w:eastAsia="es-SV"/>
        </w:rPr>
        <w:t>La finalidad del encuentro es generar un espacio de diálogo, cooperación e intercambio de conocimientos, experiencias y compromisos asumidos entre las delegaciones participantes en materia de transparencia y derecho de a</w:t>
      </w:r>
      <w:r>
        <w:rPr>
          <w:bCs/>
          <w:bdr w:val="none" w:sz="0" w:space="0" w:color="auto" w:frame="1"/>
          <w:lang w:val="es-SV" w:eastAsia="es-SV"/>
        </w:rPr>
        <w:t>cceso a la información pública.</w:t>
      </w:r>
    </w:p>
    <w:p w:rsidR="000B769F" w:rsidRPr="000B769F" w:rsidRDefault="000B769F" w:rsidP="000B769F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0B769F">
        <w:rPr>
          <w:bCs/>
          <w:bdr w:val="none" w:sz="0" w:space="0" w:color="auto" w:frame="1"/>
          <w:lang w:val="es-SV" w:eastAsia="es-SV"/>
        </w:rPr>
        <w:t>En representación del IAIP asisten la Comisionada Herminia Funes y el Comisionado René Cárcamo, quienes participaron en el tercer Taller de la Ley Modelo 2.0 sobre acceso a la información pública de la Organizaci</w:t>
      </w:r>
      <w:r>
        <w:rPr>
          <w:bCs/>
          <w:bdr w:val="none" w:sz="0" w:space="0" w:color="auto" w:frame="1"/>
          <w:lang w:val="es-SV" w:eastAsia="es-SV"/>
        </w:rPr>
        <w:t>ón de Estados Americanos (OEA).</w:t>
      </w:r>
    </w:p>
    <w:p w:rsidR="000B769F" w:rsidRPr="000B769F" w:rsidRDefault="000B769F" w:rsidP="000B769F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0B769F">
        <w:rPr>
          <w:bCs/>
          <w:bdr w:val="none" w:sz="0" w:space="0" w:color="auto" w:frame="1"/>
          <w:lang w:val="es-SV" w:eastAsia="es-SV"/>
        </w:rPr>
        <w:t>En el Encuentro se desarrollan temas como la importancia de la transparencia en la región, desarrollo de sistemas nacionales de anticorrupción en contexto de sus miembros, aportes de la tecnología y estado de derecho en el acceso a la información pública en</w:t>
      </w:r>
      <w:r>
        <w:rPr>
          <w:bCs/>
          <w:bdr w:val="none" w:sz="0" w:space="0" w:color="auto" w:frame="1"/>
          <w:lang w:val="es-SV" w:eastAsia="es-SV"/>
        </w:rPr>
        <w:t xml:space="preserve"> los países de Latinoamericana.</w:t>
      </w:r>
    </w:p>
    <w:p w:rsidR="000B769F" w:rsidRPr="000B769F" w:rsidRDefault="000B769F" w:rsidP="000B769F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0B769F">
        <w:rPr>
          <w:bCs/>
          <w:bdr w:val="none" w:sz="0" w:space="0" w:color="auto" w:frame="1"/>
          <w:lang w:val="es-SV" w:eastAsia="es-SV"/>
        </w:rPr>
        <w:t xml:space="preserve">El XVI Encuentro Regional de la RTA reúne a más de 43 participantes procedentes de países como Argentina, Bolivia, Brasil, Chile, Colombia, Ecuador, Costa Rica, El Salvador, España, EE.UU., Guatemala, Honduras, México, Panamá, Perú, Uruguay y Paraguay, contando con el auspicio de la Organización de las Naciones Unidas para la Educación, la Ciencia y la Cultura (UNESCO), Programa de Cooperación de la Unión Europea </w:t>
      </w:r>
      <w:proofErr w:type="spellStart"/>
      <w:r w:rsidRPr="000B769F">
        <w:rPr>
          <w:bCs/>
          <w:bdr w:val="none" w:sz="0" w:space="0" w:color="auto" w:frame="1"/>
          <w:lang w:val="es-SV" w:eastAsia="es-SV"/>
        </w:rPr>
        <w:t>EUROsociAL</w:t>
      </w:r>
      <w:proofErr w:type="spellEnd"/>
      <w:r w:rsidRPr="000B769F">
        <w:rPr>
          <w:bCs/>
          <w:bdr w:val="none" w:sz="0" w:space="0" w:color="auto" w:frame="1"/>
          <w:lang w:val="es-SV" w:eastAsia="es-SV"/>
        </w:rPr>
        <w:t>+ para la Cohesión Social en América Latina y la colaboración de la Organizaci</w:t>
      </w:r>
      <w:r>
        <w:rPr>
          <w:bCs/>
          <w:bdr w:val="none" w:sz="0" w:space="0" w:color="auto" w:frame="1"/>
          <w:lang w:val="es-SV" w:eastAsia="es-SV"/>
        </w:rPr>
        <w:t>ón de Estados Americanos (OEA).</w:t>
      </w:r>
    </w:p>
    <w:p w:rsidR="00AB6A83" w:rsidRPr="00FE60DA" w:rsidRDefault="000B769F" w:rsidP="000B769F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0B769F">
        <w:rPr>
          <w:bCs/>
          <w:bdr w:val="none" w:sz="0" w:space="0" w:color="auto" w:frame="1"/>
          <w:lang w:val="es-SV" w:eastAsia="es-SV"/>
        </w:rPr>
        <w:t>La RTA es una red de intercambio entre organismos y entidades públicas que desarrollan supervisión en funciones en Transparencia y el Derecho de Acceso a la Información Pública.</w:t>
      </w:r>
    </w:p>
    <w:sectPr w:rsidR="00AB6A83" w:rsidRPr="00FE60D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D0"/>
    <w:rsid w:val="000258E7"/>
    <w:rsid w:val="000266CA"/>
    <w:rsid w:val="00074CD4"/>
    <w:rsid w:val="000B769F"/>
    <w:rsid w:val="000E7D01"/>
    <w:rsid w:val="00142EB8"/>
    <w:rsid w:val="001523D0"/>
    <w:rsid w:val="001E055D"/>
    <w:rsid w:val="001F3E25"/>
    <w:rsid w:val="002466AA"/>
    <w:rsid w:val="002F7E1F"/>
    <w:rsid w:val="003F3231"/>
    <w:rsid w:val="00417A69"/>
    <w:rsid w:val="004B5345"/>
    <w:rsid w:val="004B5AE1"/>
    <w:rsid w:val="004C7710"/>
    <w:rsid w:val="004F7B45"/>
    <w:rsid w:val="005809B7"/>
    <w:rsid w:val="00595A56"/>
    <w:rsid w:val="005A46EF"/>
    <w:rsid w:val="00643CCD"/>
    <w:rsid w:val="00724480"/>
    <w:rsid w:val="0078603C"/>
    <w:rsid w:val="00905681"/>
    <w:rsid w:val="0093308D"/>
    <w:rsid w:val="00935992"/>
    <w:rsid w:val="00984FBC"/>
    <w:rsid w:val="009937CC"/>
    <w:rsid w:val="009C2A50"/>
    <w:rsid w:val="009C7A18"/>
    <w:rsid w:val="00A11E4A"/>
    <w:rsid w:val="00A638DB"/>
    <w:rsid w:val="00A800DE"/>
    <w:rsid w:val="00AA395B"/>
    <w:rsid w:val="00AA5EF6"/>
    <w:rsid w:val="00AB6A83"/>
    <w:rsid w:val="00AC729D"/>
    <w:rsid w:val="00AF4FDA"/>
    <w:rsid w:val="00B77AF9"/>
    <w:rsid w:val="00BF240F"/>
    <w:rsid w:val="00CC1689"/>
    <w:rsid w:val="00CE2CDD"/>
    <w:rsid w:val="00CE46D4"/>
    <w:rsid w:val="00D130BF"/>
    <w:rsid w:val="00D45091"/>
    <w:rsid w:val="00DA1134"/>
    <w:rsid w:val="00DF4745"/>
    <w:rsid w:val="00E93E03"/>
    <w:rsid w:val="00E957EA"/>
    <w:rsid w:val="00EA79E7"/>
    <w:rsid w:val="00EB211B"/>
    <w:rsid w:val="00FD0E91"/>
    <w:rsid w:val="00FE60DA"/>
    <w:rsid w:val="00FE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F72A9-8DB9-405D-B862-7A7E5141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2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7213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13602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IAIP 10</dc:creator>
  <cp:keywords/>
  <dc:description/>
  <cp:lastModifiedBy>Equipo_COM2</cp:lastModifiedBy>
  <cp:revision>2</cp:revision>
  <dcterms:created xsi:type="dcterms:W3CDTF">2018-12-18T21:43:00Z</dcterms:created>
  <dcterms:modified xsi:type="dcterms:W3CDTF">2018-12-18T21:43:00Z</dcterms:modified>
</cp:coreProperties>
</file>