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37"/>
        <w:gridCol w:w="5692"/>
      </w:tblGrid>
      <w:tr w:rsidR="004835E2" w:rsidRPr="00B766FD" w14:paraId="7AF008E7" w14:textId="77777777" w:rsidTr="00744127">
        <w:trPr>
          <w:trHeight w:val="1550"/>
        </w:trPr>
        <w:tc>
          <w:tcPr>
            <w:tcW w:w="2937" w:type="dxa"/>
            <w:tcBorders>
              <w:top w:val="single" w:sz="4" w:space="0" w:color="auto"/>
              <w:left w:val="single" w:sz="4" w:space="0" w:color="auto"/>
              <w:bottom w:val="single" w:sz="4" w:space="0" w:color="auto"/>
              <w:right w:val="single" w:sz="4" w:space="0" w:color="auto"/>
            </w:tcBorders>
          </w:tcPr>
          <w:bookmarkStart w:id="0" w:name="_GoBack"/>
          <w:bookmarkEnd w:id="0"/>
          <w:p w14:paraId="6805655E" w14:textId="77777777" w:rsidR="004835E2" w:rsidRPr="00B766FD" w:rsidRDefault="00DC7618" w:rsidP="00744127">
            <w:pPr>
              <w:spacing w:after="200" w:line="276" w:lineRule="auto"/>
              <w:jc w:val="both"/>
              <w:rPr>
                <w:rFonts w:ascii="Arial" w:hAnsi="Arial" w:cs="Arial"/>
              </w:rPr>
            </w:pPr>
            <w:r>
              <w:rPr>
                <w:rFonts w:ascii="Arial" w:hAnsi="Arial" w:cs="Arial"/>
                <w:noProof/>
                <w:lang w:eastAsia="es-SV"/>
              </w:rPr>
              <mc:AlternateContent>
                <mc:Choice Requires="wpg">
                  <w:drawing>
                    <wp:anchor distT="0" distB="0" distL="114300" distR="114300" simplePos="0" relativeHeight="251659264" behindDoc="0" locked="0" layoutInCell="1" allowOverlap="1" wp14:anchorId="5087CA3E" wp14:editId="04669F9E">
                      <wp:simplePos x="0" y="0"/>
                      <wp:positionH relativeFrom="column">
                        <wp:posOffset>-57150</wp:posOffset>
                      </wp:positionH>
                      <wp:positionV relativeFrom="paragraph">
                        <wp:posOffset>13970</wp:posOffset>
                      </wp:positionV>
                      <wp:extent cx="1834515" cy="58293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582930"/>
                                <a:chOff x="0" y="0"/>
                                <a:chExt cx="27051" cy="8763"/>
                              </a:xfrm>
                            </wpg:grpSpPr>
                            <pic:pic xmlns:pic="http://schemas.openxmlformats.org/drawingml/2006/picture">
                              <pic:nvPicPr>
                                <pic:cNvPr id="2" name="0 Imagen"/>
                                <pic:cNvPicPr>
                                  <a:picLocks noChangeAspect="1"/>
                                </pic:cNvPicPr>
                              </pic:nvPicPr>
                              <pic:blipFill>
                                <a:blip r:embed="rId7" cstate="print">
                                  <a:extLst>
                                    <a:ext uri="{28A0092B-C50C-407E-A947-70E740481C1C}">
                                      <a14:useLocalDpi xmlns:a14="http://schemas.microsoft.com/office/drawing/2010/main" val="0"/>
                                    </a:ext>
                                  </a:extLst>
                                </a:blip>
                                <a:srcRect l="25192" t="4298" r="20348" b="7466"/>
                                <a:stretch>
                                  <a:fillRect/>
                                </a:stretch>
                              </pic:blipFill>
                              <pic:spPr bwMode="auto">
                                <a:xfrm>
                                  <a:off x="0" y="0"/>
                                  <a:ext cx="8128" cy="8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0 Imagen"/>
                                <pic:cNvPicPr>
                                  <a:picLocks noChangeAspect="1"/>
                                </pic:cNvPicPr>
                              </pic:nvPicPr>
                              <pic:blipFill>
                                <a:blip r:embed="rId8" cstate="print">
                                  <a:extLst>
                                    <a:ext uri="{28A0092B-C50C-407E-A947-70E740481C1C}">
                                      <a14:useLocalDpi xmlns:a14="http://schemas.microsoft.com/office/drawing/2010/main" val="0"/>
                                    </a:ext>
                                  </a:extLst>
                                </a:blip>
                                <a:srcRect l="14388" t="21719" r="13931" b="24887"/>
                                <a:stretch>
                                  <a:fillRect/>
                                </a:stretch>
                              </pic:blipFill>
                              <pic:spPr bwMode="auto">
                                <a:xfrm>
                                  <a:off x="8890" y="381"/>
                                  <a:ext cx="18161" cy="7874"/>
                                </a:xfrm>
                                <a:prstGeom prst="rect">
                                  <a:avLst/>
                                </a:prstGeom>
                                <a:noFill/>
                                <a:extLst>
                                  <a:ext uri="{909E8E84-426E-40DD-AFC4-6F175D3DCCD1}">
                                    <a14:hiddenFill xmlns:a14="http://schemas.microsoft.com/office/drawing/2010/main">
                                      <a:solidFill>
                                        <a:srgbClr val="FFFFFF"/>
                                      </a:solidFill>
                                    </a14:hiddenFill>
                                  </a:ext>
                                </a:extLst>
                              </pic:spPr>
                            </pic:pic>
                            <wps:wsp>
                              <wps:cNvPr id="4" name="5 Rectángulo"/>
                              <wps:cNvSpPr>
                                <a:spLocks noChangeArrowheads="1"/>
                              </wps:cNvSpPr>
                              <wps:spPr bwMode="auto">
                                <a:xfrm>
                                  <a:off x="8255" y="508"/>
                                  <a:ext cx="457" cy="7620"/>
                                </a:xfrm>
                                <a:prstGeom prst="rect">
                                  <a:avLst/>
                                </a:prstGeom>
                                <a:solidFill>
                                  <a:srgbClr val="0070C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F8449" id="Grupo 1" o:spid="_x0000_s1026" style="position:absolute;margin-left:-4.5pt;margin-top:1.1pt;width:144.45pt;height:45.9pt;z-index:251659264" coordsize="27051,8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8128;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dxjBAAAA2gAAAA8AAABkcnMvZG93bnJldi54bWxEj0GLwjAUhO/C/ofwFrxpoocgXaO4Cysi&#10;eLD24PHRvG2LzUtponb/vREEj8PMfMMs14NrxY360Hg2MJsqEMSltw1XBorT72QBIkRki61nMvBP&#10;Adarj9ESM+vvfKRbHiuRIBwyNFDH2GVShrImh2HqO+Lk/fneYUyyr6Tt8Z7grpVzpbR02HBaqLGj&#10;n5rKS351BvLhW+f6quRBn3eBt0pvi9nemPHnsPkCEWmI7/CrvbMG5vC8km6A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HvdxjBAAAA2gAAAA8AAAAAAAAAAAAAAAAAnwIA&#10;AGRycy9kb3ducmV2LnhtbFBLBQYAAAAABAAEAPcAAACNAwAAAAA=&#10;">
                        <v:imagedata r:id="rId9" o:title="" croptop="2817f" cropbottom="4893f" cropleft="16510f" cropright="13335f"/>
                        <v:path arrowok="t"/>
                      </v:shape>
                      <v:shape id="0 Imagen" o:spid="_x0000_s1028" type="#_x0000_t75" style="position:absolute;left:8890;top:381;width:18161;height:7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nQtPEAAAA2gAAAA8AAABkcnMvZG93bnJldi54bWxEj0FrwkAUhO9C/8PyCr3pRlurpllFCwXp&#10;pSTx4u2RfU1Csm9DdpvEf98tFDwOM/MNkxwm04qBeldbVrBcRCCIC6trLhVc8o/5FoTzyBpby6Tg&#10;Rg4O+4dZgrG2I6c0ZL4UAcIuRgWV910spSsqMugWtiMO3rftDfog+1LqHscAN61cRdGrNFhzWKiw&#10;o/eKiib7MQrO1+ay3nyevk7lcodRkd50/pIp9fQ4Hd9AeJr8PfzfPmsFz/B3JdwA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nQtPEAAAA2gAAAA8AAAAAAAAAAAAAAAAA&#10;nwIAAGRycy9kb3ducmV2LnhtbFBLBQYAAAAABAAEAPcAAACQAwAAAAA=&#10;">
                        <v:imagedata r:id="rId10" o:title="" croptop="14234f" cropbottom="16310f" cropleft="9429f" cropright="9130f"/>
                        <v:path arrowok="t"/>
                      </v:shape>
                      <v:rect id="5 Rectángulo" o:spid="_x0000_s1029" style="position:absolute;left:8255;top:508;width:457;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bZb8A&#10;AADaAAAADwAAAGRycy9kb3ducmV2LnhtbESPQYvCMBSE7wv+h/AWvK3J6irSNYoogniziudH87Yp&#10;Ni+1iVr/vVkQPA4z8w0zW3SuFjdqQ+VZw/dAgSAuvKm41HA8bL6mIEJENlh7Jg0PCrCY9z5mmBl/&#10;5z3d8liKBOGQoQYbY5NJGQpLDsPAN8TJ+/Otw5hkW0rT4j3BXS2HSk2kw4rTgsWGVpaKc351GtyG&#10;aadOyl5iOVYnztV6tDtr3f/slr8gInXxHX61t0bDD/xfSTd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kltlvwAAANoAAAAPAAAAAAAAAAAAAAAAAJgCAABkcnMvZG93bnJl&#10;di54bWxQSwUGAAAAAAQABAD1AAAAhAMAAAAA&#10;" fillcolor="#0070c0" stroked="f" strokeweight="2pt"/>
                    </v:group>
                  </w:pict>
                </mc:Fallback>
              </mc:AlternateContent>
            </w:r>
          </w:p>
          <w:p w14:paraId="320EC5EE" w14:textId="77777777" w:rsidR="004835E2" w:rsidRPr="00B766FD" w:rsidRDefault="004835E2" w:rsidP="00744127">
            <w:pPr>
              <w:spacing w:after="200" w:line="276" w:lineRule="auto"/>
              <w:jc w:val="both"/>
              <w:rPr>
                <w:rFonts w:ascii="Arial" w:hAnsi="Arial" w:cs="Arial"/>
                <w:b/>
              </w:rPr>
            </w:pPr>
          </w:p>
          <w:p w14:paraId="7BCBFBD2" w14:textId="77777777" w:rsidR="004835E2" w:rsidRPr="00B766FD" w:rsidRDefault="004835E2" w:rsidP="00744127">
            <w:pPr>
              <w:spacing w:after="200" w:line="276" w:lineRule="auto"/>
              <w:jc w:val="both"/>
              <w:rPr>
                <w:rFonts w:ascii="Arial" w:hAnsi="Arial" w:cs="Arial"/>
                <w:b/>
              </w:rPr>
            </w:pPr>
          </w:p>
        </w:tc>
        <w:tc>
          <w:tcPr>
            <w:tcW w:w="5692" w:type="dxa"/>
            <w:tcBorders>
              <w:top w:val="single" w:sz="4" w:space="0" w:color="auto"/>
              <w:left w:val="single" w:sz="4" w:space="0" w:color="auto"/>
              <w:bottom w:val="single" w:sz="4" w:space="0" w:color="auto"/>
              <w:right w:val="single" w:sz="4" w:space="0" w:color="auto"/>
            </w:tcBorders>
          </w:tcPr>
          <w:p w14:paraId="5B88A89D" w14:textId="77777777" w:rsidR="004835E2" w:rsidRPr="00B766FD" w:rsidRDefault="004835E2" w:rsidP="00744127">
            <w:pPr>
              <w:spacing w:after="200" w:line="276" w:lineRule="auto"/>
              <w:jc w:val="both"/>
              <w:rPr>
                <w:rFonts w:ascii="Arial" w:hAnsi="Arial" w:cs="Arial"/>
                <w:b/>
              </w:rPr>
            </w:pPr>
          </w:p>
          <w:p w14:paraId="24B97CA8" w14:textId="77777777" w:rsidR="004835E2" w:rsidRPr="00B766FD" w:rsidRDefault="004835E2" w:rsidP="00744127">
            <w:pPr>
              <w:spacing w:after="200" w:line="276" w:lineRule="auto"/>
              <w:jc w:val="center"/>
              <w:rPr>
                <w:rFonts w:ascii="Arial" w:hAnsi="Arial" w:cs="Arial"/>
                <w:b/>
              </w:rPr>
            </w:pPr>
            <w:r w:rsidRPr="00B766FD">
              <w:rPr>
                <w:rFonts w:ascii="Arial" w:hAnsi="Arial" w:cs="Arial"/>
                <w:b/>
              </w:rPr>
              <w:t>JUNTA DIRECTIVA DEL ISRI</w:t>
            </w:r>
          </w:p>
        </w:tc>
      </w:tr>
      <w:tr w:rsidR="004835E2" w:rsidRPr="00B766FD" w14:paraId="7535F6D4" w14:textId="77777777" w:rsidTr="00744127">
        <w:trPr>
          <w:trHeight w:val="4649"/>
        </w:trPr>
        <w:tc>
          <w:tcPr>
            <w:tcW w:w="2937" w:type="dxa"/>
            <w:tcBorders>
              <w:top w:val="single" w:sz="4" w:space="0" w:color="auto"/>
              <w:left w:val="single" w:sz="4" w:space="0" w:color="000000" w:themeColor="text1"/>
              <w:bottom w:val="single" w:sz="4" w:space="0" w:color="auto"/>
              <w:right w:val="single" w:sz="4" w:space="0" w:color="auto"/>
            </w:tcBorders>
            <w:hideMark/>
          </w:tcPr>
          <w:p w14:paraId="659277E2" w14:textId="77777777" w:rsidR="004835E2" w:rsidRPr="00B766FD" w:rsidRDefault="004835E2" w:rsidP="00744127">
            <w:pPr>
              <w:spacing w:after="200" w:line="276" w:lineRule="auto"/>
              <w:jc w:val="both"/>
              <w:rPr>
                <w:rFonts w:ascii="Arial" w:hAnsi="Arial" w:cs="Arial"/>
              </w:rPr>
            </w:pPr>
            <w:r w:rsidRPr="00B766FD">
              <w:rPr>
                <w:rFonts w:ascii="Arial" w:hAnsi="Arial" w:cs="Arial"/>
                <w:b/>
              </w:rPr>
              <w:t>NUMERO DE ACTA:</w:t>
            </w:r>
            <w:r>
              <w:rPr>
                <w:rFonts w:ascii="Arial" w:hAnsi="Arial" w:cs="Arial"/>
              </w:rPr>
              <w:t xml:space="preserve"> 265</w:t>
            </w:r>
            <w:r w:rsidR="00765F25">
              <w:rPr>
                <w:rFonts w:ascii="Arial" w:hAnsi="Arial" w:cs="Arial"/>
              </w:rPr>
              <w:t>1</w:t>
            </w:r>
          </w:p>
          <w:p w14:paraId="3F0DFD95" w14:textId="77777777" w:rsidR="004835E2" w:rsidRPr="00B766FD" w:rsidRDefault="004835E2" w:rsidP="00744127">
            <w:pPr>
              <w:spacing w:after="200" w:line="276" w:lineRule="auto"/>
              <w:jc w:val="both"/>
              <w:rPr>
                <w:rFonts w:ascii="Arial" w:hAnsi="Arial" w:cs="Arial"/>
              </w:rPr>
            </w:pPr>
            <w:r w:rsidRPr="00B766FD">
              <w:rPr>
                <w:rFonts w:ascii="Arial" w:hAnsi="Arial" w:cs="Arial"/>
                <w:b/>
              </w:rPr>
              <w:t xml:space="preserve">FECHA: </w:t>
            </w:r>
            <w:r w:rsidR="00765F25">
              <w:rPr>
                <w:rFonts w:ascii="Arial" w:hAnsi="Arial" w:cs="Arial"/>
              </w:rPr>
              <w:t>MARTES 18</w:t>
            </w:r>
            <w:r w:rsidRPr="00B766FD">
              <w:rPr>
                <w:rFonts w:ascii="Arial" w:hAnsi="Arial" w:cs="Arial"/>
              </w:rPr>
              <w:t xml:space="preserve"> DE JU</w:t>
            </w:r>
            <w:r>
              <w:rPr>
                <w:rFonts w:ascii="Arial" w:hAnsi="Arial" w:cs="Arial"/>
              </w:rPr>
              <w:t>L</w:t>
            </w:r>
            <w:r w:rsidRPr="00B766FD">
              <w:rPr>
                <w:rFonts w:ascii="Arial" w:hAnsi="Arial" w:cs="Arial"/>
              </w:rPr>
              <w:t>IO DE 2017.</w:t>
            </w:r>
          </w:p>
          <w:p w14:paraId="16C606DC" w14:textId="77777777" w:rsidR="004835E2" w:rsidRPr="00B766FD" w:rsidRDefault="004835E2" w:rsidP="00744127">
            <w:pPr>
              <w:spacing w:after="200" w:line="276" w:lineRule="auto"/>
              <w:jc w:val="both"/>
              <w:rPr>
                <w:rFonts w:ascii="Arial" w:hAnsi="Arial" w:cs="Arial"/>
              </w:rPr>
            </w:pPr>
            <w:r w:rsidRPr="00B766FD">
              <w:rPr>
                <w:rFonts w:ascii="Arial" w:hAnsi="Arial" w:cs="Arial"/>
                <w:b/>
              </w:rPr>
              <w:t>HORA DE INICIO:</w:t>
            </w:r>
            <w:r w:rsidR="00765F25">
              <w:rPr>
                <w:rFonts w:ascii="Arial" w:hAnsi="Arial" w:cs="Arial"/>
              </w:rPr>
              <w:t xml:space="preserve"> 13:15</w:t>
            </w:r>
            <w:r w:rsidRPr="00B766FD">
              <w:rPr>
                <w:rFonts w:ascii="Arial" w:hAnsi="Arial" w:cs="Arial"/>
              </w:rPr>
              <w:t xml:space="preserve"> HORAS</w:t>
            </w:r>
          </w:p>
          <w:p w14:paraId="4601F592" w14:textId="77777777" w:rsidR="004835E2" w:rsidRPr="00B766FD" w:rsidRDefault="004835E2" w:rsidP="00744127">
            <w:pPr>
              <w:spacing w:after="200" w:line="276" w:lineRule="auto"/>
              <w:jc w:val="both"/>
              <w:rPr>
                <w:rFonts w:ascii="Arial" w:hAnsi="Arial" w:cs="Arial"/>
              </w:rPr>
            </w:pPr>
            <w:r w:rsidRPr="00B766FD">
              <w:rPr>
                <w:rFonts w:ascii="Arial" w:hAnsi="Arial" w:cs="Arial"/>
                <w:b/>
              </w:rPr>
              <w:t>LUGAR:</w:t>
            </w:r>
            <w:r w:rsidR="00797006">
              <w:rPr>
                <w:rFonts w:ascii="Arial" w:hAnsi="Arial" w:cs="Arial"/>
                <w:b/>
              </w:rPr>
              <w:t xml:space="preserve"> </w:t>
            </w:r>
            <w:r>
              <w:rPr>
                <w:rFonts w:ascii="Arial" w:hAnsi="Arial" w:cs="Arial"/>
              </w:rPr>
              <w:t>Sala de Sesiones del ISRI.</w:t>
            </w:r>
          </w:p>
        </w:tc>
        <w:tc>
          <w:tcPr>
            <w:tcW w:w="5692" w:type="dxa"/>
            <w:tcBorders>
              <w:top w:val="single" w:sz="4" w:space="0" w:color="auto"/>
              <w:left w:val="single" w:sz="4" w:space="0" w:color="auto"/>
              <w:bottom w:val="single" w:sz="4" w:space="0" w:color="auto"/>
              <w:right w:val="single" w:sz="4" w:space="0" w:color="auto"/>
            </w:tcBorders>
            <w:hideMark/>
          </w:tcPr>
          <w:p w14:paraId="5436BF19" w14:textId="77777777" w:rsidR="004835E2" w:rsidRPr="00B766FD" w:rsidRDefault="004835E2" w:rsidP="00744127">
            <w:pPr>
              <w:spacing w:after="200" w:line="276" w:lineRule="auto"/>
              <w:jc w:val="both"/>
              <w:rPr>
                <w:rFonts w:ascii="Arial" w:hAnsi="Arial" w:cs="Arial"/>
                <w:b/>
              </w:rPr>
            </w:pPr>
            <w:r w:rsidRPr="00B766FD">
              <w:rPr>
                <w:rFonts w:ascii="Arial" w:hAnsi="Arial" w:cs="Arial"/>
                <w:b/>
              </w:rPr>
              <w:t>ASISTENTES:</w:t>
            </w:r>
          </w:p>
          <w:p w14:paraId="534E12D9" w14:textId="26D23EB4" w:rsidR="004835E2" w:rsidRPr="00B766FD" w:rsidRDefault="00CE5851" w:rsidP="00347437">
            <w:pPr>
              <w:spacing w:line="276" w:lineRule="auto"/>
              <w:jc w:val="both"/>
              <w:rPr>
                <w:rFonts w:ascii="Arial" w:eastAsia="Times New Roman" w:hAnsi="Arial" w:cs="Arial"/>
                <w:lang w:eastAsia="es-ES"/>
              </w:rPr>
            </w:pPr>
            <w:r w:rsidRPr="00B766FD">
              <w:rPr>
                <w:rFonts w:ascii="Arial" w:eastAsia="Times New Roman" w:hAnsi="Arial" w:cs="Arial"/>
                <w:lang w:eastAsia="es-ES"/>
              </w:rPr>
              <w:t>Dr. Alex Francisco González Menjívar, Presidente; Lic. Francisco Humberto Castaneda Monterrosa, Representante Propietario del Ministerio de Educación; Sra. Darling Azucena Mejía Pineda y Licda. Carmen Elizabeth Quintanilla Espinoza, Representantes Propietario y Suplente del Ministerio de Relaciones Exteriores; Licda. Sara María Mendoza Acosta y Licda. María Marta Cañas de Herrera, Representante Propietaria y   Suplente del Ministerio de Trabajo; Dr. Miguel Ángel Martínez Salmerón, Representante suplente del Ministerio de Salud; Licda. Nora Elizabeth Abrego de Amado, Representante Propietaria de la Universidad de El Salvador; Licda. Nora Lizeth Pérez Martíne</w:t>
            </w:r>
            <w:r>
              <w:rPr>
                <w:rFonts w:ascii="Arial" w:eastAsia="Times New Roman" w:hAnsi="Arial" w:cs="Arial"/>
                <w:lang w:eastAsia="es-ES"/>
              </w:rPr>
              <w:t>z y Licda. Kattya Elizabeth Serrano de Herrera,</w:t>
            </w:r>
            <w:r w:rsidRPr="00B766FD">
              <w:rPr>
                <w:rFonts w:ascii="Arial" w:eastAsia="Times New Roman" w:hAnsi="Arial" w:cs="Arial"/>
                <w:lang w:eastAsia="es-ES"/>
              </w:rPr>
              <w:t xml:space="preserve"> Representante</w:t>
            </w:r>
            <w:r>
              <w:rPr>
                <w:rFonts w:ascii="Arial" w:eastAsia="Times New Roman" w:hAnsi="Arial" w:cs="Arial"/>
                <w:lang w:eastAsia="es-ES"/>
              </w:rPr>
              <w:t>s Propietario y</w:t>
            </w:r>
            <w:r w:rsidRPr="00B766FD">
              <w:rPr>
                <w:rFonts w:ascii="Arial" w:eastAsia="Times New Roman" w:hAnsi="Arial" w:cs="Arial"/>
                <w:lang w:eastAsia="es-ES"/>
              </w:rPr>
              <w:t xml:space="preserve"> Suplente del Ministerio de Hacienda</w:t>
            </w:r>
            <w:r w:rsidR="00347437">
              <w:rPr>
                <w:rFonts w:ascii="Arial" w:eastAsia="Times New Roman" w:hAnsi="Arial" w:cs="Arial"/>
                <w:lang w:eastAsia="es-ES"/>
              </w:rPr>
              <w:t>;</w:t>
            </w:r>
            <w:r w:rsidRPr="00B766FD">
              <w:rPr>
                <w:rFonts w:ascii="Arial" w:eastAsia="Times New Roman" w:hAnsi="Arial" w:cs="Arial"/>
                <w:lang w:eastAsia="es-ES"/>
              </w:rPr>
              <w:t xml:space="preserve"> Lic. Javier Obdulio Arévalo Flores</w:t>
            </w:r>
            <w:r>
              <w:rPr>
                <w:rFonts w:ascii="Arial" w:eastAsia="Times New Roman" w:hAnsi="Arial" w:cs="Arial"/>
                <w:lang w:eastAsia="es-ES"/>
              </w:rPr>
              <w:t xml:space="preserve">, Representante Propietario de FUNTER; </w:t>
            </w:r>
            <w:r w:rsidR="002C0EA0">
              <w:rPr>
                <w:rFonts w:ascii="Arial" w:eastAsia="Times New Roman" w:hAnsi="Arial" w:cs="Arial"/>
                <w:lang w:eastAsia="es-ES"/>
              </w:rPr>
              <w:t xml:space="preserve">Dr. Ángel Fredi Sermeño Gerente Medico y Servicios de </w:t>
            </w:r>
            <w:r w:rsidR="00797006">
              <w:rPr>
                <w:rFonts w:ascii="Arial" w:eastAsia="Times New Roman" w:hAnsi="Arial" w:cs="Arial"/>
                <w:lang w:eastAsia="es-ES"/>
              </w:rPr>
              <w:t xml:space="preserve">Rehabilitación </w:t>
            </w:r>
            <w:r w:rsidR="00797006" w:rsidRPr="00B766FD">
              <w:rPr>
                <w:rFonts w:ascii="Arial" w:eastAsia="Times New Roman" w:hAnsi="Arial" w:cs="Arial"/>
                <w:lang w:eastAsia="es-ES"/>
              </w:rPr>
              <w:t>Lic</w:t>
            </w:r>
            <w:r w:rsidRPr="00B766FD">
              <w:rPr>
                <w:rFonts w:ascii="Arial" w:eastAsia="Times New Roman" w:hAnsi="Arial" w:cs="Arial"/>
                <w:lang w:eastAsia="es-ES"/>
              </w:rPr>
              <w:t>. Joselito Tobar Recinos, Gerente</w:t>
            </w:r>
            <w:r w:rsidR="00DB28B6">
              <w:rPr>
                <w:rFonts w:ascii="Arial" w:eastAsia="Times New Roman" w:hAnsi="Arial" w:cs="Arial"/>
                <w:lang w:eastAsia="es-ES"/>
              </w:rPr>
              <w:t xml:space="preserve"> Ad-Honorem</w:t>
            </w:r>
            <w:r w:rsidRPr="00B766FD">
              <w:rPr>
                <w:rFonts w:ascii="Arial" w:eastAsia="Times New Roman" w:hAnsi="Arial" w:cs="Arial"/>
                <w:lang w:eastAsia="es-ES"/>
              </w:rPr>
              <w:t xml:space="preserve"> y Secretario de Junta Directiva y Licda. Verónica Langlois, Asesora Ad-Honorem de Junta Directiva.</w:t>
            </w:r>
          </w:p>
        </w:tc>
      </w:tr>
      <w:tr w:rsidR="004835E2" w:rsidRPr="00B766FD" w14:paraId="31E2DFA0" w14:textId="77777777" w:rsidTr="00744127">
        <w:trPr>
          <w:trHeight w:val="2982"/>
        </w:trPr>
        <w:tc>
          <w:tcPr>
            <w:tcW w:w="8629" w:type="dxa"/>
            <w:gridSpan w:val="2"/>
            <w:tcBorders>
              <w:top w:val="single" w:sz="4" w:space="0" w:color="auto"/>
              <w:left w:val="single" w:sz="4" w:space="0" w:color="auto"/>
              <w:bottom w:val="single" w:sz="4" w:space="0" w:color="auto"/>
              <w:right w:val="single" w:sz="4" w:space="0" w:color="auto"/>
            </w:tcBorders>
            <w:hideMark/>
          </w:tcPr>
          <w:p w14:paraId="324B27B7" w14:textId="77777777" w:rsidR="004835E2" w:rsidRPr="00B766FD" w:rsidRDefault="004835E2" w:rsidP="00744127">
            <w:pPr>
              <w:spacing w:after="200" w:line="276" w:lineRule="auto"/>
              <w:jc w:val="both"/>
              <w:rPr>
                <w:rFonts w:ascii="Arial" w:hAnsi="Arial" w:cs="Arial"/>
                <w:b/>
              </w:rPr>
            </w:pPr>
            <w:r w:rsidRPr="00B766FD">
              <w:rPr>
                <w:rFonts w:ascii="Arial" w:hAnsi="Arial" w:cs="Arial"/>
                <w:b/>
              </w:rPr>
              <w:t xml:space="preserve">AGENDA PROPUESTA: </w:t>
            </w:r>
          </w:p>
          <w:p w14:paraId="083F6556" w14:textId="77777777" w:rsidR="004835E2" w:rsidRPr="00B766FD" w:rsidRDefault="004835E2" w:rsidP="00744127">
            <w:pPr>
              <w:spacing w:line="276" w:lineRule="auto"/>
              <w:jc w:val="both"/>
              <w:rPr>
                <w:rFonts w:ascii="Arial" w:hAnsi="Arial" w:cs="Arial"/>
              </w:rPr>
            </w:pPr>
            <w:r w:rsidRPr="00B766FD">
              <w:rPr>
                <w:rFonts w:ascii="Arial" w:hAnsi="Arial" w:cs="Arial"/>
              </w:rPr>
              <w:t>1-Establecimiento de quórum y aprobación de agenda.</w:t>
            </w:r>
          </w:p>
          <w:p w14:paraId="031F3D28" w14:textId="77777777" w:rsidR="004835E2" w:rsidRPr="00B766FD" w:rsidRDefault="004835E2" w:rsidP="00744127">
            <w:pPr>
              <w:spacing w:line="276" w:lineRule="auto"/>
              <w:jc w:val="both"/>
              <w:rPr>
                <w:rFonts w:ascii="Arial" w:hAnsi="Arial" w:cs="Arial"/>
              </w:rPr>
            </w:pPr>
            <w:r w:rsidRPr="00B766FD">
              <w:rPr>
                <w:rFonts w:ascii="Arial" w:hAnsi="Arial" w:cs="Arial"/>
              </w:rPr>
              <w:t>2-Lectura, discusión y aprobación de acta anterior.</w:t>
            </w:r>
          </w:p>
          <w:p w14:paraId="6079E1C0" w14:textId="77777777" w:rsidR="004835E2" w:rsidRPr="00B766FD" w:rsidRDefault="004835E2" w:rsidP="00744127">
            <w:pPr>
              <w:spacing w:line="276" w:lineRule="auto"/>
              <w:contextualSpacing/>
              <w:jc w:val="both"/>
              <w:rPr>
                <w:rFonts w:ascii="Arial" w:hAnsi="Arial" w:cs="Arial"/>
              </w:rPr>
            </w:pPr>
            <w:r w:rsidRPr="00B766FD">
              <w:rPr>
                <w:rFonts w:ascii="Arial" w:hAnsi="Arial" w:cs="Arial"/>
              </w:rPr>
              <w:t>3-Ratificación de Acuerdos.</w:t>
            </w:r>
          </w:p>
          <w:p w14:paraId="3ED661C3" w14:textId="77777777" w:rsidR="004835E2" w:rsidRPr="00B766FD" w:rsidRDefault="004835E2" w:rsidP="00744127">
            <w:pPr>
              <w:spacing w:after="200" w:line="276" w:lineRule="auto"/>
              <w:contextualSpacing/>
              <w:jc w:val="both"/>
              <w:rPr>
                <w:rFonts w:ascii="Arial" w:hAnsi="Arial" w:cs="Arial"/>
              </w:rPr>
            </w:pPr>
            <w:r w:rsidRPr="00B766FD">
              <w:rPr>
                <w:rFonts w:ascii="Arial" w:hAnsi="Arial" w:cs="Arial"/>
              </w:rPr>
              <w:t>4-Correspondencia recibida de Centros de Atención.</w:t>
            </w:r>
          </w:p>
          <w:p w14:paraId="41714C9B" w14:textId="77777777" w:rsidR="004835E2" w:rsidRPr="00B766FD" w:rsidRDefault="004835E2" w:rsidP="00744127">
            <w:pPr>
              <w:spacing w:line="276" w:lineRule="auto"/>
              <w:contextualSpacing/>
              <w:jc w:val="both"/>
              <w:rPr>
                <w:rFonts w:ascii="Arial" w:hAnsi="Arial" w:cs="Arial"/>
              </w:rPr>
            </w:pPr>
            <w:r w:rsidRPr="00B766FD">
              <w:rPr>
                <w:rFonts w:ascii="Arial" w:hAnsi="Arial" w:cs="Arial"/>
              </w:rPr>
              <w:t xml:space="preserve">5-Correspondencia recibida de la Administración Superior. </w:t>
            </w:r>
          </w:p>
          <w:p w14:paraId="3294BD30" w14:textId="77777777" w:rsidR="004835E2" w:rsidRPr="00B766FD" w:rsidRDefault="004835E2" w:rsidP="00744127">
            <w:pPr>
              <w:spacing w:line="276" w:lineRule="auto"/>
              <w:jc w:val="both"/>
              <w:rPr>
                <w:rFonts w:ascii="Arial" w:hAnsi="Arial" w:cs="Arial"/>
              </w:rPr>
            </w:pPr>
            <w:r w:rsidRPr="00B766FD">
              <w:rPr>
                <w:rFonts w:ascii="Arial" w:hAnsi="Arial" w:cs="Arial"/>
              </w:rPr>
              <w:t>6-Participación de miembros de Junta Directiva, ponencias solicitadas a Jefaturas, Centros de Atención e Invitados.</w:t>
            </w:r>
          </w:p>
          <w:p w14:paraId="0F2A9CFA" w14:textId="77777777" w:rsidR="004835E2" w:rsidRPr="00B766FD" w:rsidRDefault="004835E2" w:rsidP="00744127">
            <w:pPr>
              <w:spacing w:line="276" w:lineRule="auto"/>
              <w:jc w:val="both"/>
              <w:rPr>
                <w:rFonts w:ascii="Arial" w:hAnsi="Arial" w:cs="Arial"/>
              </w:rPr>
            </w:pPr>
            <w:r w:rsidRPr="00B766FD">
              <w:rPr>
                <w:rFonts w:ascii="Arial" w:hAnsi="Arial" w:cs="Arial"/>
              </w:rPr>
              <w:t>7-Informes de Presidencia.</w:t>
            </w:r>
          </w:p>
          <w:p w14:paraId="70D4E1AF" w14:textId="77777777" w:rsidR="004835E2" w:rsidRPr="00B766FD" w:rsidRDefault="004835E2" w:rsidP="00744127">
            <w:pPr>
              <w:spacing w:line="276" w:lineRule="auto"/>
              <w:contextualSpacing/>
              <w:jc w:val="both"/>
              <w:rPr>
                <w:rFonts w:ascii="Arial" w:hAnsi="Arial" w:cs="Arial"/>
              </w:rPr>
            </w:pPr>
            <w:r w:rsidRPr="00B766FD">
              <w:rPr>
                <w:rFonts w:ascii="Arial" w:hAnsi="Arial" w:cs="Arial"/>
              </w:rPr>
              <w:t>8-Asuntos varios.</w:t>
            </w:r>
          </w:p>
        </w:tc>
      </w:tr>
    </w:tbl>
    <w:p w14:paraId="67A9CA13" w14:textId="77777777" w:rsidR="004835E2" w:rsidRPr="00B766FD" w:rsidRDefault="004835E2" w:rsidP="004835E2">
      <w:pPr>
        <w:spacing w:line="276" w:lineRule="auto"/>
        <w:rPr>
          <w:rFonts w:ascii="Arial" w:hAnsi="Arial" w:cs="Arial"/>
          <w:b/>
          <w:u w:val="single"/>
          <w:lang w:val="es-ES"/>
        </w:rPr>
      </w:pPr>
    </w:p>
    <w:p w14:paraId="77BA29A5" w14:textId="77777777" w:rsidR="004835E2" w:rsidRPr="00B766FD" w:rsidRDefault="004835E2" w:rsidP="004835E2">
      <w:pPr>
        <w:spacing w:line="276" w:lineRule="auto"/>
        <w:rPr>
          <w:rFonts w:ascii="Arial" w:hAnsi="Arial" w:cs="Arial"/>
          <w:b/>
          <w:u w:val="single"/>
          <w:lang w:val="es-ES"/>
        </w:rPr>
      </w:pPr>
      <w:r w:rsidRPr="00B766FD">
        <w:rPr>
          <w:rFonts w:ascii="Arial" w:hAnsi="Arial" w:cs="Arial"/>
          <w:b/>
          <w:u w:val="single"/>
          <w:lang w:val="es-ES"/>
        </w:rPr>
        <w:t>DESARROLLO DE LA SESION.</w:t>
      </w:r>
    </w:p>
    <w:p w14:paraId="3BDC8A9D" w14:textId="77777777" w:rsidR="004835E2" w:rsidRPr="00B766FD" w:rsidRDefault="004835E2" w:rsidP="004835E2">
      <w:pPr>
        <w:numPr>
          <w:ilvl w:val="0"/>
          <w:numId w:val="1"/>
        </w:numPr>
        <w:spacing w:after="0" w:line="276" w:lineRule="auto"/>
        <w:jc w:val="both"/>
        <w:rPr>
          <w:rFonts w:ascii="Arial" w:hAnsi="Arial" w:cs="Arial"/>
          <w:b/>
          <w:lang w:val="es-ES" w:eastAsia="es-ES"/>
        </w:rPr>
      </w:pPr>
      <w:r w:rsidRPr="00B766FD">
        <w:rPr>
          <w:rFonts w:ascii="Arial" w:hAnsi="Arial" w:cs="Arial"/>
          <w:b/>
          <w:lang w:val="es-ES" w:eastAsia="es-ES"/>
        </w:rPr>
        <w:t>ESTABLECIMIENTO DE QUORUM</w:t>
      </w:r>
    </w:p>
    <w:p w14:paraId="16BE83A0" w14:textId="77777777" w:rsidR="004835E2" w:rsidRPr="00B766FD" w:rsidRDefault="004835E2" w:rsidP="004835E2">
      <w:pPr>
        <w:spacing w:after="200" w:line="276" w:lineRule="auto"/>
        <w:jc w:val="both"/>
        <w:rPr>
          <w:rFonts w:ascii="Arial" w:hAnsi="Arial" w:cs="Arial"/>
          <w:lang w:val="es-ES"/>
        </w:rPr>
      </w:pPr>
    </w:p>
    <w:p w14:paraId="25CC5BC1" w14:textId="77777777" w:rsidR="004835E2" w:rsidRPr="00B766FD" w:rsidRDefault="004835E2" w:rsidP="004835E2">
      <w:pPr>
        <w:spacing w:after="200" w:line="276" w:lineRule="auto"/>
        <w:jc w:val="both"/>
        <w:rPr>
          <w:rFonts w:ascii="Arial" w:hAnsi="Arial" w:cs="Arial"/>
          <w:lang w:val="es-ES"/>
        </w:rPr>
      </w:pPr>
      <w:r w:rsidRPr="00B766FD">
        <w:rPr>
          <w:rFonts w:ascii="Arial" w:hAnsi="Arial" w:cs="Arial"/>
          <w:lang w:val="es-ES"/>
        </w:rPr>
        <w:t xml:space="preserve">El presidente de la Junta Directiva Doctor </w:t>
      </w:r>
      <w:r w:rsidRPr="00B766FD">
        <w:rPr>
          <w:rFonts w:ascii="Arial" w:eastAsia="Times New Roman" w:hAnsi="Arial" w:cs="Arial"/>
          <w:lang w:val="es-ES" w:eastAsia="es-ES"/>
        </w:rPr>
        <w:t xml:space="preserve">Alex Francisco González Menjívar, </w:t>
      </w:r>
      <w:r w:rsidRPr="00B766FD">
        <w:rPr>
          <w:rFonts w:ascii="Arial" w:hAnsi="Arial" w:cs="Arial"/>
          <w:lang w:val="es-ES"/>
        </w:rPr>
        <w:t xml:space="preserve">verificó la asistencia de quórum y procedió al inicio de la sesión tal como se detalla a continuación: </w:t>
      </w:r>
    </w:p>
    <w:p w14:paraId="2BE8D1A8" w14:textId="77777777" w:rsidR="004835E2" w:rsidRDefault="004835E2" w:rsidP="004835E2">
      <w:pPr>
        <w:spacing w:after="200" w:line="276" w:lineRule="auto"/>
        <w:jc w:val="both"/>
        <w:rPr>
          <w:rFonts w:ascii="Arial" w:eastAsia="Times New Roman" w:hAnsi="Arial" w:cs="Arial"/>
          <w:b/>
          <w:bCs/>
          <w:lang w:val="es-ES" w:eastAsia="es-ES"/>
        </w:rPr>
      </w:pPr>
    </w:p>
    <w:p w14:paraId="1DBFEC01" w14:textId="77777777" w:rsidR="004835E2" w:rsidRPr="00B766FD" w:rsidRDefault="004835E2" w:rsidP="004835E2">
      <w:pPr>
        <w:spacing w:after="200" w:line="276" w:lineRule="auto"/>
        <w:jc w:val="both"/>
        <w:rPr>
          <w:rFonts w:ascii="Arial" w:hAnsi="Arial" w:cs="Arial"/>
          <w:lang w:val="es-ES"/>
        </w:rPr>
      </w:pPr>
      <w:r w:rsidRPr="00B766FD">
        <w:rPr>
          <w:rFonts w:ascii="Arial" w:eastAsia="Times New Roman" w:hAnsi="Arial" w:cs="Arial"/>
          <w:b/>
          <w:bCs/>
          <w:lang w:val="es-ES" w:eastAsia="es-ES"/>
        </w:rPr>
        <w:t>2. LECTURA, DISCUSIÓN Y APROBACIÓN DE ACTA ANTERIOR.</w:t>
      </w:r>
    </w:p>
    <w:p w14:paraId="66CDB143" w14:textId="77777777" w:rsidR="004835E2" w:rsidRPr="00B766FD" w:rsidRDefault="004835E2" w:rsidP="004835E2">
      <w:pPr>
        <w:spacing w:after="200" w:line="360" w:lineRule="auto"/>
        <w:contextualSpacing/>
        <w:jc w:val="both"/>
        <w:rPr>
          <w:rFonts w:ascii="Arial" w:eastAsia="Times New Roman" w:hAnsi="Arial" w:cs="Arial"/>
          <w:lang w:val="es-ES"/>
        </w:rPr>
      </w:pPr>
      <w:r w:rsidRPr="00B766FD">
        <w:rPr>
          <w:rFonts w:ascii="Arial" w:eastAsia="Times New Roman" w:hAnsi="Arial" w:cs="Arial"/>
          <w:bCs/>
          <w:lang w:val="es-ES" w:eastAsia="es-ES"/>
        </w:rPr>
        <w:t>Se proce</w:t>
      </w:r>
      <w:r w:rsidR="00A0657C">
        <w:rPr>
          <w:rFonts w:ascii="Arial" w:eastAsia="Times New Roman" w:hAnsi="Arial" w:cs="Arial"/>
          <w:bCs/>
          <w:lang w:val="es-ES" w:eastAsia="es-ES"/>
        </w:rPr>
        <w:t>dió a la lectura al Acta No. 2650</w:t>
      </w:r>
      <w:r w:rsidRPr="00B766FD">
        <w:rPr>
          <w:rFonts w:ascii="Arial" w:eastAsia="Times New Roman" w:hAnsi="Arial" w:cs="Arial"/>
          <w:bCs/>
          <w:lang w:val="es-ES" w:eastAsia="es-ES"/>
        </w:rPr>
        <w:t xml:space="preserve">. </w:t>
      </w:r>
    </w:p>
    <w:p w14:paraId="7C163B71" w14:textId="77777777" w:rsidR="004835E2" w:rsidRPr="00B766FD" w:rsidRDefault="004835E2" w:rsidP="004835E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lastRenderedPageBreak/>
        <w:t>Establecimiento de quórum y aprobación de agenda.</w:t>
      </w:r>
    </w:p>
    <w:p w14:paraId="7BF351A9" w14:textId="77777777" w:rsidR="004835E2" w:rsidRPr="00B766FD" w:rsidRDefault="004835E2" w:rsidP="004835E2">
      <w:pPr>
        <w:numPr>
          <w:ilvl w:val="0"/>
          <w:numId w:val="2"/>
        </w:numPr>
        <w:spacing w:after="0" w:line="360" w:lineRule="auto"/>
        <w:contextualSpacing/>
        <w:jc w:val="both"/>
        <w:rPr>
          <w:rFonts w:ascii="Arial" w:hAnsi="Arial" w:cs="Arial"/>
          <w:lang w:val="es-ES" w:eastAsia="es-ES"/>
        </w:rPr>
      </w:pPr>
      <w:r w:rsidRPr="00B766FD">
        <w:rPr>
          <w:rFonts w:ascii="Arial" w:hAnsi="Arial" w:cs="Arial"/>
          <w:lang w:eastAsia="es-ES"/>
        </w:rPr>
        <w:t>L</w:t>
      </w:r>
      <w:r w:rsidRPr="00B766FD">
        <w:rPr>
          <w:rFonts w:ascii="Arial" w:hAnsi="Arial" w:cs="Arial"/>
          <w:lang w:val="es-ES" w:eastAsia="es-ES"/>
        </w:rPr>
        <w:t>ectura, discusión y aprobación de acta anterior.</w:t>
      </w:r>
    </w:p>
    <w:p w14:paraId="4090CB16" w14:textId="77777777" w:rsidR="004835E2" w:rsidRPr="00B766FD" w:rsidRDefault="004835E2" w:rsidP="004835E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Ratificación de Acuerdos.</w:t>
      </w:r>
    </w:p>
    <w:p w14:paraId="0DCBED3A" w14:textId="77777777" w:rsidR="004835E2" w:rsidRPr="00B766FD" w:rsidRDefault="004835E2" w:rsidP="004835E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Correspondencia recibida de Centros de Atención.</w:t>
      </w:r>
    </w:p>
    <w:p w14:paraId="63588290" w14:textId="77777777" w:rsidR="004835E2" w:rsidRPr="00B766FD" w:rsidRDefault="004835E2" w:rsidP="004835E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 xml:space="preserve">Correspondencia recibida de la Administración Superior. </w:t>
      </w:r>
    </w:p>
    <w:p w14:paraId="5595CCDE" w14:textId="77777777" w:rsidR="004835E2" w:rsidRPr="00B766FD" w:rsidRDefault="004835E2" w:rsidP="004835E2">
      <w:pPr>
        <w:numPr>
          <w:ilvl w:val="0"/>
          <w:numId w:val="2"/>
        </w:numPr>
        <w:spacing w:after="0" w:line="360" w:lineRule="auto"/>
        <w:jc w:val="both"/>
        <w:rPr>
          <w:rFonts w:ascii="Arial" w:hAnsi="Arial" w:cs="Arial"/>
          <w:lang w:val="es-ES" w:eastAsia="es-ES"/>
        </w:rPr>
      </w:pPr>
      <w:r w:rsidRPr="00B766FD">
        <w:rPr>
          <w:rFonts w:ascii="Arial" w:hAnsi="Arial" w:cs="Arial"/>
          <w:lang w:val="es-ES" w:eastAsia="es-ES"/>
        </w:rPr>
        <w:t>Participación de miembros de Junta Directiva, ponencias solicitadas a Jefaturas, Directores de Centros de Atención o invitados.</w:t>
      </w:r>
    </w:p>
    <w:p w14:paraId="6EE13278" w14:textId="77777777" w:rsidR="004835E2" w:rsidRPr="00B766FD" w:rsidRDefault="004835E2" w:rsidP="004835E2">
      <w:pPr>
        <w:numPr>
          <w:ilvl w:val="0"/>
          <w:numId w:val="3"/>
        </w:numPr>
        <w:spacing w:after="0" w:line="360" w:lineRule="auto"/>
        <w:jc w:val="both"/>
        <w:rPr>
          <w:rFonts w:ascii="Arial" w:hAnsi="Arial" w:cs="Arial"/>
          <w:lang w:val="es-ES" w:eastAsia="es-ES"/>
        </w:rPr>
      </w:pPr>
      <w:r w:rsidRPr="00B766FD">
        <w:rPr>
          <w:rFonts w:ascii="Arial" w:hAnsi="Arial" w:cs="Arial"/>
          <w:lang w:val="es-ES" w:eastAsia="es-ES"/>
        </w:rPr>
        <w:t>Informes de Presidencia.</w:t>
      </w:r>
    </w:p>
    <w:p w14:paraId="505A0CEB" w14:textId="77777777" w:rsidR="004835E2" w:rsidRPr="00B766FD" w:rsidRDefault="004835E2" w:rsidP="004835E2">
      <w:pPr>
        <w:numPr>
          <w:ilvl w:val="0"/>
          <w:numId w:val="3"/>
        </w:numPr>
        <w:spacing w:after="0" w:line="360" w:lineRule="auto"/>
        <w:jc w:val="both"/>
        <w:rPr>
          <w:rFonts w:ascii="Arial" w:eastAsia="Times New Roman" w:hAnsi="Arial" w:cs="Arial"/>
          <w:bCs/>
          <w:lang w:val="es-ES" w:eastAsia="es-ES"/>
        </w:rPr>
      </w:pPr>
      <w:r w:rsidRPr="00B766FD">
        <w:rPr>
          <w:rFonts w:ascii="Arial" w:hAnsi="Arial" w:cs="Arial"/>
          <w:lang w:val="es-ES" w:eastAsia="es-ES"/>
        </w:rPr>
        <w:t>Asuntos varios.</w:t>
      </w:r>
    </w:p>
    <w:p w14:paraId="29AE7FCB" w14:textId="77777777" w:rsidR="004835E2" w:rsidRPr="00B766FD" w:rsidRDefault="004835E2" w:rsidP="004835E2">
      <w:pPr>
        <w:spacing w:after="0" w:line="360" w:lineRule="auto"/>
        <w:ind w:left="720"/>
        <w:jc w:val="both"/>
        <w:rPr>
          <w:rFonts w:ascii="Arial" w:eastAsia="Times New Roman" w:hAnsi="Arial" w:cs="Arial"/>
          <w:bCs/>
          <w:lang w:val="es-ES" w:eastAsia="es-ES"/>
        </w:rPr>
      </w:pPr>
    </w:p>
    <w:p w14:paraId="26696238" w14:textId="77777777" w:rsidR="004835E2" w:rsidRPr="00B766FD" w:rsidRDefault="00A0657C" w:rsidP="004835E2">
      <w:pPr>
        <w:spacing w:after="200" w:line="276" w:lineRule="auto"/>
        <w:jc w:val="both"/>
        <w:rPr>
          <w:rFonts w:ascii="Arial" w:eastAsia="Times New Roman" w:hAnsi="Arial" w:cs="Arial"/>
          <w:bCs/>
          <w:lang w:val="es-ES" w:eastAsia="es-ES"/>
        </w:rPr>
      </w:pPr>
      <w:r>
        <w:rPr>
          <w:rFonts w:ascii="Arial" w:eastAsia="Times New Roman" w:hAnsi="Arial" w:cs="Arial"/>
          <w:bCs/>
          <w:lang w:val="es-ES" w:eastAsia="es-ES"/>
        </w:rPr>
        <w:t>El Acta 2650</w:t>
      </w:r>
      <w:r w:rsidR="004835E2" w:rsidRPr="00B766FD">
        <w:rPr>
          <w:rFonts w:ascii="Arial" w:eastAsia="Times New Roman" w:hAnsi="Arial" w:cs="Arial"/>
          <w:bCs/>
          <w:lang w:val="es-ES" w:eastAsia="es-ES"/>
        </w:rPr>
        <w:t xml:space="preserve">, ha sido aprobada por los presentes, por </w:t>
      </w:r>
      <w:r w:rsidR="004835E2" w:rsidRPr="00B766FD">
        <w:rPr>
          <w:rFonts w:ascii="Arial" w:eastAsia="Times New Roman" w:hAnsi="Arial" w:cs="Arial"/>
          <w:b/>
          <w:bCs/>
          <w:u w:val="single"/>
          <w:lang w:val="es-ES" w:eastAsia="es-ES"/>
        </w:rPr>
        <w:t>UNANIMIDAD</w:t>
      </w:r>
      <w:r w:rsidR="004835E2" w:rsidRPr="00B766FD">
        <w:rPr>
          <w:rFonts w:ascii="Arial" w:eastAsia="Times New Roman" w:hAnsi="Arial" w:cs="Arial"/>
          <w:bCs/>
          <w:lang w:val="es-ES" w:eastAsia="es-ES"/>
        </w:rPr>
        <w:t xml:space="preserve"> de votos.</w:t>
      </w:r>
    </w:p>
    <w:p w14:paraId="33E9BF28" w14:textId="77777777" w:rsidR="004835E2" w:rsidRPr="00B766FD" w:rsidRDefault="004835E2" w:rsidP="004835E2">
      <w:pPr>
        <w:spacing w:after="200" w:line="276" w:lineRule="auto"/>
        <w:jc w:val="both"/>
        <w:rPr>
          <w:rFonts w:ascii="Arial" w:eastAsia="Times New Roman" w:hAnsi="Arial" w:cs="Arial"/>
          <w:b/>
          <w:bCs/>
          <w:lang w:val="es-ES" w:eastAsia="es-ES"/>
        </w:rPr>
      </w:pPr>
    </w:p>
    <w:p w14:paraId="29573FF1" w14:textId="77777777" w:rsidR="004835E2" w:rsidRPr="00B766FD" w:rsidRDefault="004835E2" w:rsidP="004835E2">
      <w:pPr>
        <w:spacing w:after="200" w:line="276" w:lineRule="auto"/>
        <w:jc w:val="both"/>
        <w:rPr>
          <w:rFonts w:ascii="Arial" w:eastAsia="Times New Roman" w:hAnsi="Arial" w:cs="Arial"/>
          <w:b/>
          <w:bCs/>
          <w:lang w:val="es-ES" w:eastAsia="es-ES"/>
        </w:rPr>
      </w:pPr>
      <w:r w:rsidRPr="00B766FD">
        <w:rPr>
          <w:rFonts w:ascii="Arial" w:eastAsia="Times New Roman" w:hAnsi="Arial" w:cs="Arial"/>
          <w:b/>
          <w:bCs/>
          <w:lang w:val="es-ES" w:eastAsia="es-ES"/>
        </w:rPr>
        <w:t>3.- RATIFICACIÓN DE ACUERDOS.</w:t>
      </w:r>
    </w:p>
    <w:p w14:paraId="133CD54C" w14:textId="77777777" w:rsidR="007A0344" w:rsidRDefault="007A0344" w:rsidP="007A0344">
      <w:pPr>
        <w:pStyle w:val="Prrafodelista"/>
        <w:numPr>
          <w:ilvl w:val="0"/>
          <w:numId w:val="5"/>
        </w:numPr>
        <w:spacing w:after="0" w:line="360" w:lineRule="auto"/>
        <w:jc w:val="both"/>
        <w:rPr>
          <w:rFonts w:ascii="Arial" w:hAnsi="Arial" w:cs="Arial"/>
          <w:lang w:eastAsia="x-none"/>
        </w:rPr>
      </w:pPr>
      <w:r w:rsidRPr="005C718C">
        <w:rPr>
          <w:rFonts w:ascii="Arial" w:hAnsi="Arial" w:cs="Arial"/>
        </w:rPr>
        <w:t>ACUERDO JD</w:t>
      </w:r>
      <w:r>
        <w:rPr>
          <w:rFonts w:ascii="Arial" w:hAnsi="Arial" w:cs="Arial"/>
        </w:rPr>
        <w:t xml:space="preserve"> 26</w:t>
      </w:r>
      <w:r w:rsidRPr="005C718C">
        <w:rPr>
          <w:rFonts w:ascii="Arial" w:hAnsi="Arial" w:cs="Arial"/>
        </w:rPr>
        <w:t xml:space="preserve">-2017: </w:t>
      </w:r>
      <w:r w:rsidRPr="005C718C">
        <w:rPr>
          <w:rFonts w:ascii="Arial" w:hAnsi="Arial" w:cs="Arial"/>
          <w:lang w:eastAsia="x-none"/>
        </w:rPr>
        <w:t>CON BASE AL ART. 83-A DE LA LACAP, CL</w:t>
      </w:r>
      <w:r>
        <w:rPr>
          <w:rFonts w:ascii="Arial" w:hAnsi="Arial" w:cs="Arial"/>
          <w:lang w:eastAsia="x-none"/>
        </w:rPr>
        <w:t xml:space="preserve">AUSULA DEL CONTRATO LP 27/2017. </w:t>
      </w:r>
      <w:r w:rsidRPr="005C718C">
        <w:rPr>
          <w:rFonts w:ascii="Arial" w:hAnsi="Arial" w:cs="Arial"/>
          <w:lang w:eastAsia="x-none"/>
        </w:rPr>
        <w:t>X.MODIFICACIÓN, Y CONFORME AL PROCEDIMIENTO ESTABLECIDO  EN EL NUMERAL 6.12.1 DEL MANUAL DE PROCEDIMIENTOS PARA EL CICLO DE GESTIÓN DE ADQUISICIONES Y CONTRATACIONES DE LAS INSTITUCIONES DE LA ADMINISTRACIÓN PÚBLICA, SE AUTORIZA LA MODIFICACIÓN DEL CONTRATO LP 27/2017, SEGÚN EL DETALLE</w:t>
      </w:r>
      <w:r>
        <w:rPr>
          <w:rFonts w:ascii="Arial" w:hAnsi="Arial" w:cs="Arial"/>
          <w:lang w:eastAsia="x-none"/>
        </w:rPr>
        <w:t xml:space="preserve"> </w:t>
      </w:r>
      <w:r w:rsidRPr="005C718C">
        <w:rPr>
          <w:rFonts w:ascii="Arial" w:hAnsi="Arial" w:cs="Arial"/>
          <w:lang w:eastAsia="x-none"/>
        </w:rPr>
        <w:t>SIG</w:t>
      </w:r>
      <w:r>
        <w:rPr>
          <w:rFonts w:ascii="Arial" w:hAnsi="Arial" w:cs="Arial"/>
          <w:lang w:eastAsia="x-none"/>
        </w:rPr>
        <w:t>U</w:t>
      </w:r>
      <w:r w:rsidRPr="005C718C">
        <w:rPr>
          <w:rFonts w:ascii="Arial" w:hAnsi="Arial" w:cs="Arial"/>
          <w:lang w:eastAsia="x-none"/>
        </w:rPr>
        <w:t>IENTE:</w:t>
      </w:r>
    </w:p>
    <w:p w14:paraId="1FCF88CC" w14:textId="77777777" w:rsidR="007A0344" w:rsidRPr="005C718C" w:rsidRDefault="007A0344" w:rsidP="007A0344">
      <w:pPr>
        <w:pStyle w:val="Prrafodelista"/>
        <w:spacing w:after="0" w:line="360" w:lineRule="auto"/>
        <w:jc w:val="both"/>
        <w:rPr>
          <w:rFonts w:ascii="Arial" w:hAnsi="Arial" w:cs="Arial"/>
          <w:lang w:eastAsia="x-none"/>
        </w:rPr>
      </w:pPr>
      <w:r>
        <w:rPr>
          <w:rFonts w:ascii="Bookman Old Style" w:hAnsi="Bookman Old Style"/>
        </w:rPr>
        <w:t>C</w:t>
      </w:r>
      <w:r w:rsidRPr="005C718C">
        <w:rPr>
          <w:rFonts w:ascii="Bookman Old Style" w:hAnsi="Bookman Old Style"/>
        </w:rPr>
        <w:t>láusula X) MODIFICATIVA del contrato LP 27/2017</w:t>
      </w:r>
      <w:r>
        <w:rPr>
          <w:rFonts w:ascii="Bookman Old Style" w:hAnsi="Bookman Old Style"/>
        </w:rPr>
        <w:t>,</w:t>
      </w:r>
      <w:r w:rsidRPr="005C718C">
        <w:rPr>
          <w:rFonts w:ascii="Bookman Old Style" w:hAnsi="Bookman Old Style"/>
        </w:rPr>
        <w:t xml:space="preserve"> realizar cambio en la distribución de las cantidades solicitadas en el periodo de julio a noviembre de 2017 de los bienes del ITEM 3 FRIJOL ROJO Y ARROZ </w:t>
      </w:r>
      <w:r>
        <w:rPr>
          <w:rFonts w:ascii="Bookman Old Style" w:hAnsi="Bookman Old Style"/>
        </w:rPr>
        <w:t xml:space="preserve">GRANO ENTERO renglones 2 y 4 </w:t>
      </w:r>
      <w:r w:rsidRPr="005C718C">
        <w:rPr>
          <w:rFonts w:ascii="Bookman Old Style" w:hAnsi="Bookman Old Style"/>
        </w:rPr>
        <w:t>respectivamente, de la siguiente manera:</w:t>
      </w:r>
    </w:p>
    <w:p w14:paraId="77BFB8D2" w14:textId="77777777" w:rsidR="007A0344" w:rsidRDefault="007A0344" w:rsidP="007A0344">
      <w:pPr>
        <w:spacing w:after="0" w:line="360" w:lineRule="auto"/>
        <w:jc w:val="both"/>
        <w:rPr>
          <w:rFonts w:ascii="Arial" w:hAnsi="Arial" w:cs="Arial"/>
          <w:lang w:eastAsia="x-none"/>
        </w:rPr>
      </w:pPr>
    </w:p>
    <w:tbl>
      <w:tblPr>
        <w:tblW w:w="10915" w:type="dxa"/>
        <w:tblInd w:w="-1206" w:type="dxa"/>
        <w:tblLayout w:type="fixed"/>
        <w:tblCellMar>
          <w:left w:w="70" w:type="dxa"/>
          <w:right w:w="70" w:type="dxa"/>
        </w:tblCellMar>
        <w:tblLook w:val="04A0" w:firstRow="1" w:lastRow="0" w:firstColumn="1" w:lastColumn="0" w:noHBand="0" w:noVBand="1"/>
      </w:tblPr>
      <w:tblGrid>
        <w:gridCol w:w="567"/>
        <w:gridCol w:w="709"/>
        <w:gridCol w:w="1560"/>
        <w:gridCol w:w="708"/>
        <w:gridCol w:w="657"/>
        <w:gridCol w:w="619"/>
        <w:gridCol w:w="899"/>
        <w:gridCol w:w="709"/>
        <w:gridCol w:w="709"/>
        <w:gridCol w:w="660"/>
        <w:gridCol w:w="709"/>
        <w:gridCol w:w="850"/>
        <w:gridCol w:w="709"/>
        <w:gridCol w:w="850"/>
      </w:tblGrid>
      <w:tr w:rsidR="007A0344" w:rsidRPr="00AF2B37" w14:paraId="144BF16C" w14:textId="77777777" w:rsidTr="00C14F83">
        <w:trPr>
          <w:trHeight w:val="20"/>
        </w:trPr>
        <w:tc>
          <w:tcPr>
            <w:tcW w:w="567" w:type="dxa"/>
            <w:vMerge w:val="restart"/>
            <w:tcBorders>
              <w:top w:val="single" w:sz="4" w:space="0" w:color="auto"/>
              <w:left w:val="single" w:sz="4" w:space="0" w:color="auto"/>
              <w:right w:val="single" w:sz="4" w:space="0" w:color="auto"/>
            </w:tcBorders>
          </w:tcPr>
          <w:p w14:paraId="112251C5" w14:textId="77777777" w:rsidR="007A0344" w:rsidRPr="00AF2B37" w:rsidRDefault="007A0344" w:rsidP="00C14F83">
            <w:pPr>
              <w:jc w:val="center"/>
              <w:rPr>
                <w:rFonts w:ascii="Bookman Old Style" w:hAnsi="Bookman Old Style"/>
                <w:b/>
                <w:bCs/>
                <w:color w:val="000000"/>
                <w:sz w:val="15"/>
                <w:szCs w:val="15"/>
              </w:rPr>
            </w:pPr>
            <w:r w:rsidRPr="00AF2B37">
              <w:rPr>
                <w:rFonts w:ascii="Bookman Old Style" w:hAnsi="Bookman Old Style"/>
                <w:b/>
                <w:bCs/>
                <w:color w:val="000000"/>
                <w:sz w:val="15"/>
                <w:szCs w:val="15"/>
              </w:rPr>
              <w:t>ITEM No.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CA7A13F" w14:textId="77777777" w:rsidR="007A0344" w:rsidRPr="00AF2B37" w:rsidRDefault="007A0344" w:rsidP="00C14F83">
            <w:pPr>
              <w:jc w:val="center"/>
              <w:rPr>
                <w:rFonts w:ascii="Bookman Old Style" w:hAnsi="Bookman Old Style"/>
                <w:b/>
                <w:bCs/>
                <w:color w:val="000000"/>
                <w:sz w:val="15"/>
                <w:szCs w:val="15"/>
                <w:lang w:eastAsia="es-SV"/>
              </w:rPr>
            </w:pPr>
            <w:r w:rsidRPr="00AF2B37">
              <w:rPr>
                <w:rFonts w:ascii="Bookman Old Style" w:hAnsi="Bookman Old Style"/>
                <w:b/>
                <w:bCs/>
                <w:color w:val="000000"/>
                <w:sz w:val="15"/>
                <w:szCs w:val="15"/>
              </w:rPr>
              <w:t>RENGLON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E1CDF1" w14:textId="77777777" w:rsidR="007A0344" w:rsidRPr="00AF2B37" w:rsidRDefault="007A0344" w:rsidP="00C14F83">
            <w:pPr>
              <w:jc w:val="center"/>
              <w:rPr>
                <w:rFonts w:ascii="Bookman Old Style" w:hAnsi="Bookman Old Style"/>
                <w:b/>
                <w:bCs/>
                <w:color w:val="000000"/>
                <w:sz w:val="15"/>
                <w:szCs w:val="15"/>
              </w:rPr>
            </w:pPr>
            <w:r w:rsidRPr="00AF2B37">
              <w:rPr>
                <w:rFonts w:ascii="Bookman Old Style" w:hAnsi="Bookman Old Style"/>
                <w:b/>
                <w:bCs/>
                <w:color w:val="000000"/>
                <w:sz w:val="15"/>
                <w:szCs w:val="15"/>
              </w:rPr>
              <w:t>DESCRIPCION</w:t>
            </w:r>
          </w:p>
        </w:tc>
        <w:tc>
          <w:tcPr>
            <w:tcW w:w="708" w:type="dxa"/>
            <w:tcBorders>
              <w:top w:val="single" w:sz="4" w:space="0" w:color="auto"/>
              <w:left w:val="nil"/>
              <w:bottom w:val="single" w:sz="4" w:space="0" w:color="auto"/>
              <w:right w:val="single" w:sz="24" w:space="0" w:color="auto"/>
            </w:tcBorders>
            <w:shd w:val="clear" w:color="auto" w:fill="auto"/>
            <w:vAlign w:val="bottom"/>
            <w:hideMark/>
          </w:tcPr>
          <w:p w14:paraId="72A691A8"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 </w:t>
            </w:r>
          </w:p>
        </w:tc>
        <w:tc>
          <w:tcPr>
            <w:tcW w:w="3593" w:type="dxa"/>
            <w:gridSpan w:val="5"/>
            <w:tcBorders>
              <w:top w:val="single" w:sz="24" w:space="0" w:color="auto"/>
              <w:left w:val="single" w:sz="24" w:space="0" w:color="auto"/>
              <w:bottom w:val="single" w:sz="6" w:space="0" w:color="auto"/>
              <w:right w:val="single" w:sz="24" w:space="0" w:color="auto"/>
            </w:tcBorders>
            <w:shd w:val="clear" w:color="auto" w:fill="auto"/>
            <w:vAlign w:val="bottom"/>
            <w:hideMark/>
          </w:tcPr>
          <w:p w14:paraId="7B2EC4A7" w14:textId="77777777" w:rsidR="007A0344" w:rsidRPr="00AF2B37" w:rsidRDefault="007A0344" w:rsidP="00C14F83">
            <w:pPr>
              <w:jc w:val="center"/>
              <w:rPr>
                <w:rFonts w:ascii="Bookman Old Style" w:hAnsi="Bookman Old Style"/>
                <w:b/>
                <w:bCs/>
                <w:color w:val="000000"/>
                <w:sz w:val="15"/>
                <w:szCs w:val="15"/>
              </w:rPr>
            </w:pPr>
            <w:r w:rsidRPr="00AF2B37">
              <w:rPr>
                <w:rFonts w:ascii="Bookman Old Style" w:hAnsi="Bookman Old Style"/>
                <w:b/>
                <w:bCs/>
                <w:color w:val="000000"/>
                <w:sz w:val="15"/>
                <w:szCs w:val="15"/>
              </w:rPr>
              <w:t>DISTRIBUCION CONTRATADA</w:t>
            </w:r>
          </w:p>
        </w:tc>
        <w:tc>
          <w:tcPr>
            <w:tcW w:w="3778" w:type="dxa"/>
            <w:gridSpan w:val="5"/>
            <w:tcBorders>
              <w:top w:val="single" w:sz="24" w:space="0" w:color="auto"/>
              <w:left w:val="single" w:sz="24" w:space="0" w:color="auto"/>
              <w:bottom w:val="single" w:sz="6" w:space="0" w:color="auto"/>
              <w:right w:val="single" w:sz="24" w:space="0" w:color="auto"/>
            </w:tcBorders>
            <w:shd w:val="clear" w:color="auto" w:fill="auto"/>
            <w:vAlign w:val="bottom"/>
            <w:hideMark/>
          </w:tcPr>
          <w:p w14:paraId="4C3B26CA" w14:textId="77777777" w:rsidR="007A0344" w:rsidRPr="00AF2B37" w:rsidRDefault="007A0344" w:rsidP="00C14F83">
            <w:pPr>
              <w:jc w:val="center"/>
              <w:rPr>
                <w:rFonts w:ascii="Bookman Old Style" w:hAnsi="Bookman Old Style"/>
                <w:b/>
                <w:bCs/>
                <w:color w:val="000000"/>
                <w:sz w:val="15"/>
                <w:szCs w:val="15"/>
              </w:rPr>
            </w:pPr>
            <w:r w:rsidRPr="00AF2B37">
              <w:rPr>
                <w:rFonts w:ascii="Bookman Old Style" w:hAnsi="Bookman Old Style"/>
                <w:b/>
                <w:bCs/>
                <w:color w:val="000000"/>
                <w:sz w:val="15"/>
                <w:szCs w:val="15"/>
              </w:rPr>
              <w:t>NUEVA DISTRIBUCION DE ENTREGA DE BIENES</w:t>
            </w:r>
          </w:p>
        </w:tc>
      </w:tr>
      <w:tr w:rsidR="007A0344" w:rsidRPr="00AF2B37" w14:paraId="1A18624C" w14:textId="77777777" w:rsidTr="00C14F83">
        <w:trPr>
          <w:trHeight w:val="20"/>
        </w:trPr>
        <w:tc>
          <w:tcPr>
            <w:tcW w:w="567" w:type="dxa"/>
            <w:vMerge/>
            <w:tcBorders>
              <w:left w:val="single" w:sz="4" w:space="0" w:color="auto"/>
              <w:bottom w:val="single" w:sz="4" w:space="0" w:color="auto"/>
              <w:right w:val="single" w:sz="4" w:space="0" w:color="auto"/>
            </w:tcBorders>
          </w:tcPr>
          <w:p w14:paraId="40796E23" w14:textId="77777777" w:rsidR="007A0344" w:rsidRPr="00AF2B37" w:rsidRDefault="007A0344" w:rsidP="00C14F83">
            <w:pPr>
              <w:rPr>
                <w:rFonts w:ascii="Bookman Old Style" w:hAnsi="Bookman Old Style"/>
                <w:b/>
                <w:bCs/>
                <w:color w:val="000000"/>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830D82" w14:textId="77777777" w:rsidR="007A0344" w:rsidRPr="00AF2B37" w:rsidRDefault="007A0344" w:rsidP="00C14F83">
            <w:pPr>
              <w:rPr>
                <w:rFonts w:ascii="Bookman Old Style" w:hAnsi="Bookman Old Style"/>
                <w:b/>
                <w:bCs/>
                <w:color w:val="000000"/>
                <w:sz w:val="15"/>
                <w:szCs w:val="15"/>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A9F111" w14:textId="77777777" w:rsidR="007A0344" w:rsidRPr="00AF2B37" w:rsidRDefault="007A0344" w:rsidP="00C14F83">
            <w:pPr>
              <w:rPr>
                <w:rFonts w:ascii="Bookman Old Style" w:hAnsi="Bookman Old Style"/>
                <w:b/>
                <w:bCs/>
                <w:color w:val="000000"/>
                <w:sz w:val="15"/>
                <w:szCs w:val="15"/>
              </w:rPr>
            </w:pPr>
          </w:p>
        </w:tc>
        <w:tc>
          <w:tcPr>
            <w:tcW w:w="708" w:type="dxa"/>
            <w:tcBorders>
              <w:top w:val="nil"/>
              <w:left w:val="nil"/>
              <w:bottom w:val="single" w:sz="4" w:space="0" w:color="auto"/>
              <w:right w:val="single" w:sz="24" w:space="0" w:color="auto"/>
            </w:tcBorders>
            <w:shd w:val="clear" w:color="auto" w:fill="auto"/>
            <w:vAlign w:val="bottom"/>
            <w:hideMark/>
          </w:tcPr>
          <w:p w14:paraId="4D9205E5"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UNIDAD DE MEDIDA</w:t>
            </w:r>
          </w:p>
        </w:tc>
        <w:tc>
          <w:tcPr>
            <w:tcW w:w="657"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75F9119B"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JULIO</w:t>
            </w:r>
          </w:p>
        </w:tc>
        <w:tc>
          <w:tcPr>
            <w:tcW w:w="6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56B54"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AGOSTO</w:t>
            </w:r>
          </w:p>
        </w:tc>
        <w:tc>
          <w:tcPr>
            <w:tcW w:w="8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377D2"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SEPTIEMBRE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6861F7"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OCTUBRE</w:t>
            </w:r>
          </w:p>
        </w:tc>
        <w:tc>
          <w:tcPr>
            <w:tcW w:w="709"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34834727"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NOVIEMBRE</w:t>
            </w:r>
          </w:p>
        </w:tc>
        <w:tc>
          <w:tcPr>
            <w:tcW w:w="660"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2B4D77EA"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JULIO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FE1031"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AGOSTO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00CE2"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SEPTIEMBRE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BAEED9"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OCTUBRE</w:t>
            </w:r>
          </w:p>
        </w:tc>
        <w:tc>
          <w:tcPr>
            <w:tcW w:w="850"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3669F63D" w14:textId="77777777" w:rsidR="007A0344" w:rsidRPr="00AF2B37" w:rsidRDefault="007A0344" w:rsidP="00C14F83">
            <w:pPr>
              <w:rPr>
                <w:rFonts w:ascii="Bookman Old Style" w:hAnsi="Bookman Old Style"/>
                <w:b/>
                <w:bCs/>
                <w:color w:val="000000"/>
                <w:sz w:val="15"/>
                <w:szCs w:val="15"/>
              </w:rPr>
            </w:pPr>
            <w:r w:rsidRPr="00AF2B37">
              <w:rPr>
                <w:rFonts w:ascii="Bookman Old Style" w:hAnsi="Bookman Old Style"/>
                <w:b/>
                <w:bCs/>
                <w:color w:val="000000"/>
                <w:sz w:val="15"/>
                <w:szCs w:val="15"/>
              </w:rPr>
              <w:t>NOVIEMBRE</w:t>
            </w:r>
          </w:p>
        </w:tc>
      </w:tr>
      <w:tr w:rsidR="007A0344" w:rsidRPr="00AF2B37" w14:paraId="1EBFDABA" w14:textId="77777777" w:rsidTr="00C14F83">
        <w:trPr>
          <w:trHeight w:val="20"/>
        </w:trPr>
        <w:tc>
          <w:tcPr>
            <w:tcW w:w="567" w:type="dxa"/>
            <w:tcBorders>
              <w:top w:val="nil"/>
              <w:left w:val="single" w:sz="4" w:space="0" w:color="auto"/>
              <w:bottom w:val="single" w:sz="4" w:space="0" w:color="auto"/>
              <w:right w:val="single" w:sz="4" w:space="0" w:color="auto"/>
            </w:tcBorders>
          </w:tcPr>
          <w:p w14:paraId="347FB2CF" w14:textId="77777777" w:rsidR="007A0344" w:rsidRPr="00AF2B37" w:rsidRDefault="007A0344" w:rsidP="00C14F83">
            <w:pPr>
              <w:jc w:val="right"/>
              <w:rPr>
                <w:rFonts w:ascii="Bookman Old Style" w:hAnsi="Bookman Old Style"/>
                <w:color w:val="000000"/>
                <w:sz w:val="15"/>
                <w:szCs w:val="15"/>
              </w:rPr>
            </w:pPr>
          </w:p>
          <w:p w14:paraId="21FB87B1" w14:textId="77777777" w:rsidR="007A0344" w:rsidRPr="00AF2B37" w:rsidRDefault="007A0344" w:rsidP="00C14F83">
            <w:pPr>
              <w:jc w:val="right"/>
              <w:rPr>
                <w:rFonts w:ascii="Bookman Old Style" w:hAnsi="Bookman Old Style"/>
                <w:color w:val="000000"/>
                <w:sz w:val="15"/>
                <w:szCs w:val="15"/>
              </w:rPr>
            </w:pPr>
          </w:p>
          <w:p w14:paraId="499158A2" w14:textId="77777777" w:rsidR="007A0344" w:rsidRPr="00AF2B37" w:rsidRDefault="007A0344" w:rsidP="00C14F83">
            <w:pPr>
              <w:jc w:val="right"/>
              <w:rPr>
                <w:rFonts w:ascii="Bookman Old Style" w:hAnsi="Bookman Old Style"/>
                <w:color w:val="000000"/>
                <w:sz w:val="15"/>
                <w:szCs w:val="15"/>
              </w:rPr>
            </w:pPr>
          </w:p>
          <w:p w14:paraId="680215B1" w14:textId="77777777" w:rsidR="007A0344" w:rsidRPr="00AF2B37" w:rsidRDefault="007A0344" w:rsidP="00C14F83">
            <w:pPr>
              <w:jc w:val="right"/>
              <w:rPr>
                <w:rFonts w:ascii="Bookman Old Style" w:hAnsi="Bookman Old Style"/>
                <w:color w:val="000000"/>
                <w:sz w:val="15"/>
                <w:szCs w:val="15"/>
              </w:rPr>
            </w:pPr>
          </w:p>
          <w:p w14:paraId="33071526" w14:textId="77777777" w:rsidR="007A0344" w:rsidRPr="00AF2B37" w:rsidRDefault="007A0344" w:rsidP="00C14F83">
            <w:pPr>
              <w:jc w:val="right"/>
              <w:rPr>
                <w:rFonts w:ascii="Bookman Old Style" w:hAnsi="Bookman Old Style"/>
                <w:color w:val="000000"/>
                <w:sz w:val="15"/>
                <w:szCs w:val="15"/>
              </w:rPr>
            </w:pPr>
          </w:p>
          <w:p w14:paraId="31C31139" w14:textId="77777777" w:rsidR="007A0344" w:rsidRPr="00AF2B37" w:rsidRDefault="007A0344" w:rsidP="00C14F83">
            <w:pPr>
              <w:jc w:val="right"/>
              <w:rPr>
                <w:rFonts w:ascii="Bookman Old Style" w:hAnsi="Bookman Old Style"/>
                <w:color w:val="000000"/>
                <w:sz w:val="15"/>
                <w:szCs w:val="15"/>
              </w:rPr>
            </w:pPr>
          </w:p>
          <w:p w14:paraId="237876F3"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5F780771"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2</w:t>
            </w:r>
          </w:p>
        </w:tc>
        <w:tc>
          <w:tcPr>
            <w:tcW w:w="1560" w:type="dxa"/>
            <w:tcBorders>
              <w:top w:val="nil"/>
              <w:left w:val="nil"/>
              <w:bottom w:val="single" w:sz="4" w:space="0" w:color="auto"/>
              <w:right w:val="single" w:sz="4" w:space="0" w:color="auto"/>
            </w:tcBorders>
            <w:shd w:val="clear" w:color="auto" w:fill="auto"/>
            <w:vAlign w:val="bottom"/>
            <w:hideMark/>
          </w:tcPr>
          <w:p w14:paraId="1AC2589D" w14:textId="77777777" w:rsidR="007A0344" w:rsidRPr="00AF2B37" w:rsidRDefault="007A0344" w:rsidP="00C14F83">
            <w:pPr>
              <w:rPr>
                <w:rFonts w:ascii="Bookman Old Style" w:hAnsi="Bookman Old Style"/>
                <w:color w:val="000000"/>
                <w:sz w:val="15"/>
                <w:szCs w:val="15"/>
              </w:rPr>
            </w:pPr>
            <w:r w:rsidRPr="00AF2B37">
              <w:rPr>
                <w:rFonts w:ascii="Bookman Old Style" w:hAnsi="Bookman Old Style"/>
                <w:color w:val="000000"/>
                <w:sz w:val="15"/>
                <w:szCs w:val="15"/>
              </w:rPr>
              <w:t>ARROZ GRANO ENTERO PRESENTACION BOLSA DE 5 LIBRAS EMPACADO EN QUINTAL</w:t>
            </w:r>
          </w:p>
        </w:tc>
        <w:tc>
          <w:tcPr>
            <w:tcW w:w="708" w:type="dxa"/>
            <w:tcBorders>
              <w:top w:val="nil"/>
              <w:left w:val="nil"/>
              <w:bottom w:val="single" w:sz="4" w:space="0" w:color="auto"/>
              <w:right w:val="single" w:sz="24" w:space="0" w:color="auto"/>
            </w:tcBorders>
            <w:shd w:val="clear" w:color="auto" w:fill="auto"/>
            <w:vAlign w:val="bottom"/>
            <w:hideMark/>
          </w:tcPr>
          <w:p w14:paraId="2CCE3B5B" w14:textId="77777777" w:rsidR="007A0344" w:rsidRPr="00AF2B37" w:rsidRDefault="007A0344" w:rsidP="00C14F83">
            <w:pPr>
              <w:rPr>
                <w:rFonts w:ascii="Bookman Old Style" w:hAnsi="Bookman Old Style"/>
                <w:color w:val="000000"/>
                <w:sz w:val="15"/>
                <w:szCs w:val="15"/>
              </w:rPr>
            </w:pPr>
            <w:r w:rsidRPr="00AF2B37">
              <w:rPr>
                <w:rFonts w:ascii="Bookman Old Style" w:hAnsi="Bookman Old Style"/>
                <w:color w:val="000000"/>
                <w:sz w:val="15"/>
                <w:szCs w:val="15"/>
              </w:rPr>
              <w:t>UNIDAD</w:t>
            </w:r>
          </w:p>
        </w:tc>
        <w:tc>
          <w:tcPr>
            <w:tcW w:w="657"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7EC7CDFF"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105</w:t>
            </w:r>
          </w:p>
        </w:tc>
        <w:tc>
          <w:tcPr>
            <w:tcW w:w="61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36BBD4"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105</w:t>
            </w:r>
          </w:p>
        </w:tc>
        <w:tc>
          <w:tcPr>
            <w:tcW w:w="89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D0882A"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105</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046610"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105</w:t>
            </w:r>
          </w:p>
        </w:tc>
        <w:tc>
          <w:tcPr>
            <w:tcW w:w="709"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2ACC2D22"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105</w:t>
            </w:r>
          </w:p>
        </w:tc>
        <w:tc>
          <w:tcPr>
            <w:tcW w:w="660"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75EC4977"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CB4B73"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1A3FF1"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13A6C4"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850"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64F1791B"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525</w:t>
            </w:r>
          </w:p>
        </w:tc>
      </w:tr>
      <w:tr w:rsidR="007A0344" w:rsidRPr="00AF2B37" w14:paraId="167C9EF6" w14:textId="77777777" w:rsidTr="00C14F83">
        <w:trPr>
          <w:trHeight w:val="20"/>
        </w:trPr>
        <w:tc>
          <w:tcPr>
            <w:tcW w:w="567" w:type="dxa"/>
            <w:tcBorders>
              <w:top w:val="nil"/>
              <w:left w:val="single" w:sz="4" w:space="0" w:color="auto"/>
              <w:bottom w:val="single" w:sz="4" w:space="0" w:color="auto"/>
              <w:right w:val="single" w:sz="4" w:space="0" w:color="auto"/>
            </w:tcBorders>
          </w:tcPr>
          <w:p w14:paraId="4136C3D9" w14:textId="77777777" w:rsidR="007A0344" w:rsidRPr="00AF2B37" w:rsidRDefault="007A0344" w:rsidP="00C14F83">
            <w:pPr>
              <w:jc w:val="right"/>
              <w:rPr>
                <w:rFonts w:ascii="Bookman Old Style" w:hAnsi="Bookman Old Style"/>
                <w:color w:val="000000"/>
                <w:sz w:val="15"/>
                <w:szCs w:val="15"/>
              </w:rPr>
            </w:pPr>
          </w:p>
          <w:p w14:paraId="6D043119" w14:textId="77777777" w:rsidR="007A0344" w:rsidRPr="00AF2B37" w:rsidRDefault="007A0344" w:rsidP="00C14F83">
            <w:pPr>
              <w:jc w:val="right"/>
              <w:rPr>
                <w:rFonts w:ascii="Bookman Old Style" w:hAnsi="Bookman Old Style"/>
                <w:color w:val="000000"/>
                <w:sz w:val="15"/>
                <w:szCs w:val="15"/>
              </w:rPr>
            </w:pPr>
          </w:p>
          <w:p w14:paraId="54DC810B" w14:textId="77777777" w:rsidR="007A0344" w:rsidRPr="00AF2B37" w:rsidRDefault="007A0344" w:rsidP="00C14F83">
            <w:pPr>
              <w:jc w:val="right"/>
              <w:rPr>
                <w:rFonts w:ascii="Bookman Old Style" w:hAnsi="Bookman Old Style"/>
                <w:color w:val="000000"/>
                <w:sz w:val="15"/>
                <w:szCs w:val="15"/>
              </w:rPr>
            </w:pPr>
          </w:p>
          <w:p w14:paraId="2A4F71AB" w14:textId="77777777" w:rsidR="007A0344" w:rsidRPr="00AF2B37" w:rsidRDefault="007A0344" w:rsidP="00C14F83">
            <w:pPr>
              <w:jc w:val="right"/>
              <w:rPr>
                <w:rFonts w:ascii="Bookman Old Style" w:hAnsi="Bookman Old Style"/>
                <w:color w:val="000000"/>
                <w:sz w:val="15"/>
                <w:szCs w:val="15"/>
              </w:rPr>
            </w:pPr>
          </w:p>
          <w:p w14:paraId="44C86B76" w14:textId="77777777" w:rsidR="007A0344" w:rsidRPr="00AF2B37" w:rsidRDefault="007A0344" w:rsidP="00C14F83">
            <w:pPr>
              <w:jc w:val="right"/>
              <w:rPr>
                <w:rFonts w:ascii="Bookman Old Style" w:hAnsi="Bookman Old Style"/>
                <w:color w:val="000000"/>
                <w:sz w:val="15"/>
                <w:szCs w:val="15"/>
              </w:rPr>
            </w:pPr>
          </w:p>
          <w:p w14:paraId="57CF6C80" w14:textId="77777777" w:rsidR="007A0344" w:rsidRPr="00AF2B37" w:rsidRDefault="007A0344" w:rsidP="00C14F83">
            <w:pPr>
              <w:jc w:val="right"/>
              <w:rPr>
                <w:rFonts w:ascii="Bookman Old Style" w:hAnsi="Bookman Old Style"/>
                <w:color w:val="000000"/>
                <w:sz w:val="15"/>
                <w:szCs w:val="15"/>
              </w:rPr>
            </w:pPr>
          </w:p>
          <w:p w14:paraId="4B825426"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61E313FD"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lastRenderedPageBreak/>
              <w:t>4</w:t>
            </w:r>
          </w:p>
        </w:tc>
        <w:tc>
          <w:tcPr>
            <w:tcW w:w="1560" w:type="dxa"/>
            <w:tcBorders>
              <w:top w:val="nil"/>
              <w:left w:val="nil"/>
              <w:bottom w:val="single" w:sz="4" w:space="0" w:color="auto"/>
              <w:right w:val="single" w:sz="4" w:space="0" w:color="auto"/>
            </w:tcBorders>
            <w:shd w:val="clear" w:color="auto" w:fill="auto"/>
            <w:vAlign w:val="bottom"/>
            <w:hideMark/>
          </w:tcPr>
          <w:p w14:paraId="5F82B71C" w14:textId="77777777" w:rsidR="007A0344" w:rsidRPr="00AF2B37" w:rsidRDefault="007A0344" w:rsidP="00C14F83">
            <w:pPr>
              <w:rPr>
                <w:rFonts w:ascii="Bookman Old Style" w:hAnsi="Bookman Old Style"/>
                <w:color w:val="000000"/>
                <w:sz w:val="15"/>
                <w:szCs w:val="15"/>
              </w:rPr>
            </w:pPr>
            <w:r w:rsidRPr="00AF2B37">
              <w:rPr>
                <w:rFonts w:ascii="Bookman Old Style" w:hAnsi="Bookman Old Style"/>
                <w:color w:val="000000"/>
                <w:sz w:val="15"/>
                <w:szCs w:val="15"/>
              </w:rPr>
              <w:t xml:space="preserve">FRIJOL ROJO DE SEDA, PRESENTACION BOLSA DE 5 LIBRAS </w:t>
            </w:r>
            <w:r w:rsidRPr="00AF2B37">
              <w:rPr>
                <w:rFonts w:ascii="Bookman Old Style" w:hAnsi="Bookman Old Style"/>
                <w:color w:val="000000"/>
                <w:sz w:val="15"/>
                <w:szCs w:val="15"/>
              </w:rPr>
              <w:lastRenderedPageBreak/>
              <w:t>EMPACADO EN QUINTAL</w:t>
            </w:r>
          </w:p>
        </w:tc>
        <w:tc>
          <w:tcPr>
            <w:tcW w:w="708" w:type="dxa"/>
            <w:tcBorders>
              <w:top w:val="nil"/>
              <w:left w:val="nil"/>
              <w:bottom w:val="single" w:sz="4" w:space="0" w:color="auto"/>
              <w:right w:val="single" w:sz="24" w:space="0" w:color="auto"/>
            </w:tcBorders>
            <w:shd w:val="clear" w:color="auto" w:fill="auto"/>
            <w:vAlign w:val="bottom"/>
            <w:hideMark/>
          </w:tcPr>
          <w:p w14:paraId="34B7A416" w14:textId="77777777" w:rsidR="007A0344" w:rsidRPr="00AF2B37" w:rsidRDefault="007A0344" w:rsidP="00C14F83">
            <w:pPr>
              <w:rPr>
                <w:rFonts w:ascii="Bookman Old Style" w:hAnsi="Bookman Old Style"/>
                <w:color w:val="000000"/>
                <w:sz w:val="15"/>
                <w:szCs w:val="15"/>
              </w:rPr>
            </w:pPr>
            <w:r w:rsidRPr="00AF2B37">
              <w:rPr>
                <w:rFonts w:ascii="Bookman Old Style" w:hAnsi="Bookman Old Style"/>
                <w:color w:val="000000"/>
                <w:sz w:val="15"/>
                <w:szCs w:val="15"/>
              </w:rPr>
              <w:lastRenderedPageBreak/>
              <w:t>UNIDAD</w:t>
            </w:r>
          </w:p>
        </w:tc>
        <w:tc>
          <w:tcPr>
            <w:tcW w:w="657" w:type="dxa"/>
            <w:tcBorders>
              <w:top w:val="single" w:sz="6" w:space="0" w:color="auto"/>
              <w:left w:val="single" w:sz="24" w:space="0" w:color="auto"/>
              <w:bottom w:val="single" w:sz="24" w:space="0" w:color="auto"/>
              <w:right w:val="single" w:sz="6" w:space="0" w:color="auto"/>
            </w:tcBorders>
            <w:shd w:val="clear" w:color="auto" w:fill="auto"/>
            <w:vAlign w:val="bottom"/>
            <w:hideMark/>
          </w:tcPr>
          <w:p w14:paraId="041E9D96"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140</w:t>
            </w:r>
          </w:p>
        </w:tc>
        <w:tc>
          <w:tcPr>
            <w:tcW w:w="61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259042CF"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140</w:t>
            </w:r>
          </w:p>
        </w:tc>
        <w:tc>
          <w:tcPr>
            <w:tcW w:w="89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2A5FC555"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140</w:t>
            </w:r>
          </w:p>
        </w:tc>
        <w:tc>
          <w:tcPr>
            <w:tcW w:w="70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37222851"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140</w:t>
            </w:r>
          </w:p>
        </w:tc>
        <w:tc>
          <w:tcPr>
            <w:tcW w:w="709" w:type="dxa"/>
            <w:tcBorders>
              <w:top w:val="single" w:sz="6" w:space="0" w:color="auto"/>
              <w:left w:val="single" w:sz="6" w:space="0" w:color="auto"/>
              <w:bottom w:val="single" w:sz="24" w:space="0" w:color="auto"/>
              <w:right w:val="single" w:sz="24" w:space="0" w:color="auto"/>
            </w:tcBorders>
            <w:shd w:val="clear" w:color="auto" w:fill="auto"/>
            <w:vAlign w:val="bottom"/>
            <w:hideMark/>
          </w:tcPr>
          <w:p w14:paraId="34718E7B"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140</w:t>
            </w:r>
          </w:p>
        </w:tc>
        <w:tc>
          <w:tcPr>
            <w:tcW w:w="660" w:type="dxa"/>
            <w:tcBorders>
              <w:top w:val="single" w:sz="6" w:space="0" w:color="auto"/>
              <w:left w:val="single" w:sz="24" w:space="0" w:color="auto"/>
              <w:bottom w:val="single" w:sz="24" w:space="0" w:color="auto"/>
              <w:right w:val="single" w:sz="6" w:space="0" w:color="auto"/>
            </w:tcBorders>
            <w:shd w:val="clear" w:color="auto" w:fill="auto"/>
            <w:vAlign w:val="bottom"/>
            <w:hideMark/>
          </w:tcPr>
          <w:p w14:paraId="0373E379"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70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0FEA43D2"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850"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29387EDF"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70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7767F199"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0</w:t>
            </w:r>
          </w:p>
        </w:tc>
        <w:tc>
          <w:tcPr>
            <w:tcW w:w="850" w:type="dxa"/>
            <w:tcBorders>
              <w:top w:val="single" w:sz="6" w:space="0" w:color="auto"/>
              <w:left w:val="single" w:sz="6" w:space="0" w:color="auto"/>
              <w:bottom w:val="single" w:sz="24" w:space="0" w:color="auto"/>
              <w:right w:val="single" w:sz="24" w:space="0" w:color="auto"/>
            </w:tcBorders>
            <w:shd w:val="clear" w:color="auto" w:fill="auto"/>
            <w:vAlign w:val="bottom"/>
            <w:hideMark/>
          </w:tcPr>
          <w:p w14:paraId="69AC6A73" w14:textId="77777777" w:rsidR="007A0344" w:rsidRPr="00AF2B37" w:rsidRDefault="007A0344" w:rsidP="00C14F83">
            <w:pPr>
              <w:jc w:val="right"/>
              <w:rPr>
                <w:rFonts w:ascii="Bookman Old Style" w:hAnsi="Bookman Old Style"/>
                <w:color w:val="000000"/>
                <w:sz w:val="15"/>
                <w:szCs w:val="15"/>
              </w:rPr>
            </w:pPr>
            <w:r w:rsidRPr="00AF2B37">
              <w:rPr>
                <w:rFonts w:ascii="Bookman Old Style" w:hAnsi="Bookman Old Style"/>
                <w:color w:val="000000"/>
                <w:sz w:val="15"/>
                <w:szCs w:val="15"/>
              </w:rPr>
              <w:t>700</w:t>
            </w:r>
          </w:p>
        </w:tc>
      </w:tr>
    </w:tbl>
    <w:p w14:paraId="45EB0D65" w14:textId="77777777" w:rsidR="007A0344" w:rsidRDefault="007A0344" w:rsidP="007A0344">
      <w:pPr>
        <w:spacing w:after="0" w:line="360" w:lineRule="auto"/>
        <w:jc w:val="both"/>
        <w:rPr>
          <w:rFonts w:ascii="Arial" w:hAnsi="Arial" w:cs="Arial"/>
          <w:lang w:eastAsia="x-none"/>
        </w:rPr>
      </w:pPr>
    </w:p>
    <w:p w14:paraId="656DC736" w14:textId="61B4CB5B" w:rsidR="007A0344" w:rsidRDefault="007A0344" w:rsidP="007A0344">
      <w:pPr>
        <w:jc w:val="both"/>
        <w:rPr>
          <w:rFonts w:ascii="Bookman Old Style" w:hAnsi="Bookman Old Style"/>
        </w:rPr>
      </w:pPr>
      <w:r>
        <w:rPr>
          <w:rFonts w:ascii="Bookman Old Style" w:hAnsi="Bookman Old Style"/>
        </w:rPr>
        <w:t>C</w:t>
      </w:r>
      <w:r w:rsidRPr="00B64BDC">
        <w:rPr>
          <w:rFonts w:ascii="Bookman Old Style" w:hAnsi="Bookman Old Style"/>
        </w:rPr>
        <w:t xml:space="preserve">láusula X. MODIFICACION, </w:t>
      </w:r>
      <w:r>
        <w:rPr>
          <w:rFonts w:ascii="Bookman Old Style" w:hAnsi="Bookman Old Style"/>
        </w:rPr>
        <w:t xml:space="preserve">realizar cambio de la marca de bien Crema Pasteurizada correspondiente al ítem 5 </w:t>
      </w:r>
      <w:r w:rsidR="0029241E">
        <w:rPr>
          <w:rFonts w:ascii="Bookman Old Style" w:hAnsi="Bookman Old Style"/>
        </w:rPr>
        <w:t>renglón</w:t>
      </w:r>
      <w:r>
        <w:rPr>
          <w:rFonts w:ascii="Bookman Old Style" w:hAnsi="Bookman Old Style"/>
        </w:rPr>
        <w:t xml:space="preserve"> 1, del contrato LP 27/2017, de la siguiente manera:</w:t>
      </w:r>
    </w:p>
    <w:p w14:paraId="3F80558F" w14:textId="77777777" w:rsidR="007A0344" w:rsidRDefault="007A0344" w:rsidP="007A0344">
      <w:pPr>
        <w:spacing w:after="0" w:line="360" w:lineRule="auto"/>
        <w:jc w:val="both"/>
        <w:rPr>
          <w:rFonts w:ascii="Arial" w:hAnsi="Arial" w:cs="Arial"/>
          <w:lang w:eastAsia="x-none"/>
        </w:rPr>
      </w:pPr>
    </w:p>
    <w:p w14:paraId="395F1ADA" w14:textId="77777777" w:rsidR="007A0344" w:rsidRDefault="007A0344" w:rsidP="007A0344">
      <w:pPr>
        <w:spacing w:after="0" w:line="360" w:lineRule="auto"/>
        <w:jc w:val="both"/>
        <w:rPr>
          <w:rFonts w:ascii="Arial" w:hAnsi="Arial" w:cs="Arial"/>
          <w:lang w:eastAsia="x-none"/>
        </w:rPr>
      </w:pPr>
    </w:p>
    <w:tbl>
      <w:tblPr>
        <w:tblW w:w="11343" w:type="dxa"/>
        <w:tblInd w:w="-1206" w:type="dxa"/>
        <w:tblLayout w:type="fixed"/>
        <w:tblCellMar>
          <w:left w:w="70" w:type="dxa"/>
          <w:right w:w="70" w:type="dxa"/>
        </w:tblCellMar>
        <w:tblLook w:val="04A0" w:firstRow="1" w:lastRow="0" w:firstColumn="1" w:lastColumn="0" w:noHBand="0" w:noVBand="1"/>
      </w:tblPr>
      <w:tblGrid>
        <w:gridCol w:w="425"/>
        <w:gridCol w:w="425"/>
        <w:gridCol w:w="568"/>
        <w:gridCol w:w="425"/>
        <w:gridCol w:w="567"/>
        <w:gridCol w:w="709"/>
        <w:gridCol w:w="709"/>
        <w:gridCol w:w="567"/>
        <w:gridCol w:w="567"/>
        <w:gridCol w:w="709"/>
        <w:gridCol w:w="425"/>
        <w:gridCol w:w="708"/>
        <w:gridCol w:w="568"/>
        <w:gridCol w:w="567"/>
        <w:gridCol w:w="425"/>
        <w:gridCol w:w="425"/>
        <w:gridCol w:w="425"/>
        <w:gridCol w:w="425"/>
        <w:gridCol w:w="426"/>
        <w:gridCol w:w="426"/>
        <w:gridCol w:w="426"/>
        <w:gridCol w:w="426"/>
      </w:tblGrid>
      <w:tr w:rsidR="007A0344" w:rsidRPr="001E066A" w14:paraId="38073533" w14:textId="77777777" w:rsidTr="00C14F83">
        <w:trPr>
          <w:trHeight w:val="20"/>
        </w:trPr>
        <w:tc>
          <w:tcPr>
            <w:tcW w:w="42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095F71D" w14:textId="77777777" w:rsidR="007A0344" w:rsidRPr="001E066A" w:rsidRDefault="007A0344" w:rsidP="00C14F83">
            <w:pPr>
              <w:jc w:val="center"/>
              <w:rPr>
                <w:rFonts w:ascii="Bookman Old Style" w:hAnsi="Bookman Old Style" w:cs="Tahoma"/>
                <w:color w:val="000000"/>
                <w:sz w:val="14"/>
                <w:szCs w:val="14"/>
                <w:lang w:eastAsia="es-SV"/>
              </w:rPr>
            </w:pPr>
            <w:r w:rsidRPr="001E066A">
              <w:rPr>
                <w:rFonts w:ascii="Bookman Old Style" w:hAnsi="Bookman Old Style" w:cs="Tahoma"/>
                <w:color w:val="000000"/>
                <w:sz w:val="14"/>
                <w:szCs w:val="14"/>
              </w:rPr>
              <w:t>RENGLON</w:t>
            </w:r>
          </w:p>
        </w:tc>
        <w:tc>
          <w:tcPr>
            <w:tcW w:w="425" w:type="dxa"/>
            <w:tcBorders>
              <w:top w:val="single" w:sz="4" w:space="0" w:color="auto"/>
              <w:left w:val="nil"/>
              <w:bottom w:val="single" w:sz="4" w:space="0" w:color="auto"/>
              <w:right w:val="single" w:sz="4" w:space="0" w:color="auto"/>
            </w:tcBorders>
            <w:shd w:val="clear" w:color="000000" w:fill="C0C0C0"/>
            <w:noWrap/>
            <w:vAlign w:val="bottom"/>
            <w:hideMark/>
          </w:tcPr>
          <w:p w14:paraId="6435C5CF"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CENTRO</w:t>
            </w:r>
          </w:p>
        </w:tc>
        <w:tc>
          <w:tcPr>
            <w:tcW w:w="568" w:type="dxa"/>
            <w:tcBorders>
              <w:top w:val="single" w:sz="4" w:space="0" w:color="auto"/>
              <w:left w:val="nil"/>
              <w:bottom w:val="single" w:sz="4" w:space="0" w:color="auto"/>
              <w:right w:val="single" w:sz="4" w:space="0" w:color="auto"/>
            </w:tcBorders>
            <w:shd w:val="clear" w:color="000000" w:fill="C0C0C0"/>
            <w:noWrap/>
            <w:vAlign w:val="bottom"/>
            <w:hideMark/>
          </w:tcPr>
          <w:p w14:paraId="7DF291D4"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DESCRIPFONDO</w:t>
            </w:r>
          </w:p>
        </w:tc>
        <w:tc>
          <w:tcPr>
            <w:tcW w:w="425" w:type="dxa"/>
            <w:tcBorders>
              <w:top w:val="single" w:sz="4" w:space="0" w:color="auto"/>
              <w:left w:val="nil"/>
              <w:bottom w:val="single" w:sz="4" w:space="0" w:color="auto"/>
              <w:right w:val="single" w:sz="4" w:space="0" w:color="auto"/>
            </w:tcBorders>
            <w:shd w:val="clear" w:color="000000" w:fill="C0C0C0"/>
            <w:noWrap/>
            <w:vAlign w:val="bottom"/>
            <w:hideMark/>
          </w:tcPr>
          <w:p w14:paraId="5DD166FA"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ESPECIFICO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68737D"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DESCRIPCION DEL PRODUCTO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23671D"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MARCA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37A22C"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ORIGEN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553545"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VENCIMIENTO SEGÚN APLIQUE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E9763F"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PRESENTACION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6A5B74"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UNIDAD DE MEDIDA</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24341B0"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CANTIDAD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3BE0E5"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w:t>
            </w:r>
            <w:r>
              <w:rPr>
                <w:rFonts w:ascii="Bookman Old Style" w:hAnsi="Bookman Old Style" w:cs="Tahoma"/>
                <w:color w:val="000000"/>
                <w:sz w:val="14"/>
                <w:szCs w:val="14"/>
              </w:rPr>
              <w:t>PRECIO UNITARI (US$)</w:t>
            </w:r>
            <w:r w:rsidRPr="001E066A">
              <w:rPr>
                <w:rFonts w:ascii="Bookman Old Style" w:hAnsi="Bookman Old Style" w:cs="Tahoma"/>
                <w:color w:val="000000"/>
                <w:sz w:val="14"/>
                <w:szCs w:val="14"/>
              </w:rPr>
              <w:t xml:space="preserve">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792F7081"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MONTO TOTAL (US$)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FBF15C"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OBSERVACIONES </w:t>
            </w:r>
          </w:p>
        </w:tc>
        <w:tc>
          <w:tcPr>
            <w:tcW w:w="425" w:type="dxa"/>
            <w:tcBorders>
              <w:top w:val="single" w:sz="4" w:space="0" w:color="auto"/>
              <w:left w:val="nil"/>
              <w:bottom w:val="single" w:sz="4" w:space="0" w:color="auto"/>
              <w:right w:val="single" w:sz="4" w:space="0" w:color="auto"/>
            </w:tcBorders>
          </w:tcPr>
          <w:p w14:paraId="7B6730DB"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MAY</w:t>
            </w:r>
          </w:p>
        </w:tc>
        <w:tc>
          <w:tcPr>
            <w:tcW w:w="425" w:type="dxa"/>
            <w:tcBorders>
              <w:top w:val="single" w:sz="4" w:space="0" w:color="auto"/>
              <w:left w:val="single" w:sz="4" w:space="0" w:color="auto"/>
              <w:bottom w:val="single" w:sz="4" w:space="0" w:color="auto"/>
              <w:right w:val="single" w:sz="4" w:space="0" w:color="auto"/>
            </w:tcBorders>
          </w:tcPr>
          <w:p w14:paraId="40CA4AFA"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JUN</w:t>
            </w:r>
          </w:p>
        </w:tc>
        <w:tc>
          <w:tcPr>
            <w:tcW w:w="425" w:type="dxa"/>
            <w:tcBorders>
              <w:top w:val="single" w:sz="4" w:space="0" w:color="auto"/>
              <w:left w:val="single" w:sz="4" w:space="0" w:color="auto"/>
              <w:bottom w:val="single" w:sz="4" w:space="0" w:color="auto"/>
              <w:right w:val="single" w:sz="4" w:space="0" w:color="auto"/>
            </w:tcBorders>
          </w:tcPr>
          <w:p w14:paraId="2BAB37C2"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JUL</w:t>
            </w:r>
          </w:p>
        </w:tc>
        <w:tc>
          <w:tcPr>
            <w:tcW w:w="425" w:type="dxa"/>
            <w:tcBorders>
              <w:top w:val="single" w:sz="4" w:space="0" w:color="auto"/>
              <w:left w:val="single" w:sz="4" w:space="0" w:color="auto"/>
              <w:bottom w:val="single" w:sz="4" w:space="0" w:color="auto"/>
              <w:right w:val="single" w:sz="4" w:space="0" w:color="auto"/>
            </w:tcBorders>
          </w:tcPr>
          <w:p w14:paraId="6286C645"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AGO</w:t>
            </w:r>
          </w:p>
        </w:tc>
        <w:tc>
          <w:tcPr>
            <w:tcW w:w="426" w:type="dxa"/>
            <w:tcBorders>
              <w:top w:val="single" w:sz="4" w:space="0" w:color="auto"/>
              <w:left w:val="single" w:sz="4" w:space="0" w:color="auto"/>
              <w:bottom w:val="single" w:sz="4" w:space="0" w:color="auto"/>
              <w:right w:val="single" w:sz="4" w:space="0" w:color="auto"/>
            </w:tcBorders>
          </w:tcPr>
          <w:p w14:paraId="67713921"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SEP</w:t>
            </w:r>
          </w:p>
        </w:tc>
        <w:tc>
          <w:tcPr>
            <w:tcW w:w="426" w:type="dxa"/>
            <w:tcBorders>
              <w:top w:val="single" w:sz="4" w:space="0" w:color="auto"/>
              <w:left w:val="single" w:sz="4" w:space="0" w:color="auto"/>
              <w:bottom w:val="single" w:sz="4" w:space="0" w:color="auto"/>
              <w:right w:val="single" w:sz="4" w:space="0" w:color="auto"/>
            </w:tcBorders>
          </w:tcPr>
          <w:p w14:paraId="7DA98EB0"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OCT</w:t>
            </w:r>
          </w:p>
        </w:tc>
        <w:tc>
          <w:tcPr>
            <w:tcW w:w="426" w:type="dxa"/>
            <w:tcBorders>
              <w:top w:val="single" w:sz="4" w:space="0" w:color="auto"/>
              <w:left w:val="single" w:sz="4" w:space="0" w:color="auto"/>
              <w:bottom w:val="single" w:sz="4" w:space="0" w:color="auto"/>
              <w:right w:val="single" w:sz="4" w:space="0" w:color="auto"/>
            </w:tcBorders>
          </w:tcPr>
          <w:p w14:paraId="6CD3DEC3"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NOV</w:t>
            </w:r>
          </w:p>
        </w:tc>
        <w:tc>
          <w:tcPr>
            <w:tcW w:w="426" w:type="dxa"/>
            <w:tcBorders>
              <w:top w:val="single" w:sz="4" w:space="0" w:color="auto"/>
              <w:left w:val="single" w:sz="4" w:space="0" w:color="auto"/>
              <w:bottom w:val="single" w:sz="4" w:space="0" w:color="auto"/>
              <w:right w:val="single" w:sz="4" w:space="0" w:color="auto"/>
            </w:tcBorders>
          </w:tcPr>
          <w:p w14:paraId="1715BD2D" w14:textId="77777777" w:rsidR="007A0344" w:rsidRPr="001E066A" w:rsidRDefault="007A0344" w:rsidP="00C14F83">
            <w:pPr>
              <w:jc w:val="center"/>
              <w:rPr>
                <w:rFonts w:ascii="Bookman Old Style" w:hAnsi="Bookman Old Style" w:cs="Tahoma"/>
                <w:color w:val="000000"/>
                <w:sz w:val="14"/>
                <w:szCs w:val="14"/>
              </w:rPr>
            </w:pPr>
            <w:r>
              <w:rPr>
                <w:rFonts w:ascii="Bookman Old Style" w:hAnsi="Bookman Old Style" w:cs="Tahoma"/>
                <w:color w:val="000000"/>
                <w:sz w:val="14"/>
                <w:szCs w:val="14"/>
              </w:rPr>
              <w:t>DIC</w:t>
            </w:r>
          </w:p>
        </w:tc>
      </w:tr>
      <w:tr w:rsidR="007A0344" w:rsidRPr="001E066A" w14:paraId="56376DD7" w14:textId="77777777" w:rsidTr="00C14F83">
        <w:trPr>
          <w:trHeight w:val="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790B4CE" w14:textId="77777777" w:rsidR="007A0344" w:rsidRPr="001E066A" w:rsidRDefault="007A0344" w:rsidP="00C14F83">
            <w:pPr>
              <w:jc w:val="right"/>
              <w:rPr>
                <w:rFonts w:ascii="Bookman Old Style" w:hAnsi="Bookman Old Style"/>
                <w:color w:val="000000"/>
                <w:sz w:val="14"/>
                <w:szCs w:val="14"/>
              </w:rPr>
            </w:pPr>
            <w:r w:rsidRPr="001E066A">
              <w:rPr>
                <w:rFonts w:ascii="Bookman Old Style" w:hAnsi="Bookman Old Style"/>
                <w:color w:val="000000"/>
                <w:sz w:val="14"/>
                <w:szCs w:val="14"/>
              </w:rPr>
              <w:t>1</w:t>
            </w:r>
          </w:p>
        </w:tc>
        <w:tc>
          <w:tcPr>
            <w:tcW w:w="425" w:type="dxa"/>
            <w:tcBorders>
              <w:top w:val="nil"/>
              <w:left w:val="nil"/>
              <w:bottom w:val="single" w:sz="4" w:space="0" w:color="auto"/>
              <w:right w:val="single" w:sz="4" w:space="0" w:color="auto"/>
            </w:tcBorders>
            <w:shd w:val="clear" w:color="auto" w:fill="auto"/>
            <w:vAlign w:val="bottom"/>
            <w:hideMark/>
          </w:tcPr>
          <w:p w14:paraId="5574FD0E" w14:textId="77777777" w:rsidR="007A0344" w:rsidRPr="001E066A" w:rsidRDefault="007A0344" w:rsidP="00C14F83">
            <w:pPr>
              <w:rPr>
                <w:rFonts w:ascii="Bookman Old Style" w:hAnsi="Bookman Old Style" w:cs="Tahoma"/>
                <w:color w:val="000000"/>
                <w:sz w:val="14"/>
                <w:szCs w:val="14"/>
              </w:rPr>
            </w:pPr>
            <w:r w:rsidRPr="001E066A">
              <w:rPr>
                <w:rFonts w:ascii="Bookman Old Style" w:hAnsi="Bookman Old Style" w:cs="Tahoma"/>
                <w:color w:val="000000"/>
                <w:sz w:val="14"/>
                <w:szCs w:val="14"/>
              </w:rPr>
              <w:t>CRC</w:t>
            </w:r>
          </w:p>
        </w:tc>
        <w:tc>
          <w:tcPr>
            <w:tcW w:w="568" w:type="dxa"/>
            <w:tcBorders>
              <w:top w:val="nil"/>
              <w:left w:val="nil"/>
              <w:bottom w:val="single" w:sz="4" w:space="0" w:color="auto"/>
              <w:right w:val="single" w:sz="4" w:space="0" w:color="auto"/>
            </w:tcBorders>
            <w:shd w:val="clear" w:color="auto" w:fill="auto"/>
            <w:vAlign w:val="bottom"/>
            <w:hideMark/>
          </w:tcPr>
          <w:p w14:paraId="041CE119" w14:textId="77777777" w:rsidR="007A0344" w:rsidRPr="001E066A" w:rsidRDefault="007A0344" w:rsidP="00C14F83">
            <w:pPr>
              <w:rPr>
                <w:rFonts w:ascii="Bookman Old Style" w:hAnsi="Bookman Old Style" w:cs="Tahoma"/>
                <w:color w:val="000000"/>
                <w:sz w:val="14"/>
                <w:szCs w:val="14"/>
              </w:rPr>
            </w:pPr>
            <w:r w:rsidRPr="001E066A">
              <w:rPr>
                <w:rFonts w:ascii="Bookman Old Style" w:hAnsi="Bookman Old Style" w:cs="Tahoma"/>
                <w:color w:val="000000"/>
                <w:sz w:val="14"/>
                <w:szCs w:val="14"/>
              </w:rPr>
              <w:t>FONDO GENERAL</w:t>
            </w:r>
          </w:p>
        </w:tc>
        <w:tc>
          <w:tcPr>
            <w:tcW w:w="425" w:type="dxa"/>
            <w:tcBorders>
              <w:top w:val="nil"/>
              <w:left w:val="nil"/>
              <w:bottom w:val="single" w:sz="4" w:space="0" w:color="auto"/>
              <w:right w:val="single" w:sz="4" w:space="0" w:color="auto"/>
            </w:tcBorders>
            <w:shd w:val="clear" w:color="auto" w:fill="auto"/>
            <w:vAlign w:val="bottom"/>
            <w:hideMark/>
          </w:tcPr>
          <w:p w14:paraId="62F43BD8" w14:textId="77777777" w:rsidR="007A0344" w:rsidRPr="001E066A" w:rsidRDefault="007A0344" w:rsidP="00C14F83">
            <w:pPr>
              <w:jc w:val="right"/>
              <w:rPr>
                <w:rFonts w:ascii="Bookman Old Style" w:hAnsi="Bookman Old Style" w:cs="Tahoma"/>
                <w:color w:val="000000"/>
                <w:sz w:val="14"/>
                <w:szCs w:val="14"/>
              </w:rPr>
            </w:pPr>
            <w:r w:rsidRPr="001E066A">
              <w:rPr>
                <w:rFonts w:ascii="Bookman Old Style" w:hAnsi="Bookman Old Style" w:cs="Tahoma"/>
                <w:color w:val="000000"/>
                <w:sz w:val="14"/>
                <w:szCs w:val="14"/>
              </w:rPr>
              <w:t>54101</w:t>
            </w:r>
          </w:p>
        </w:tc>
        <w:tc>
          <w:tcPr>
            <w:tcW w:w="567" w:type="dxa"/>
            <w:tcBorders>
              <w:top w:val="nil"/>
              <w:left w:val="nil"/>
              <w:bottom w:val="single" w:sz="4" w:space="0" w:color="auto"/>
              <w:right w:val="single" w:sz="4" w:space="0" w:color="auto"/>
            </w:tcBorders>
            <w:shd w:val="clear" w:color="auto" w:fill="auto"/>
            <w:noWrap/>
            <w:vAlign w:val="center"/>
            <w:hideMark/>
          </w:tcPr>
          <w:p w14:paraId="4EA8BD69"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CREMA</w:t>
            </w:r>
          </w:p>
        </w:tc>
        <w:tc>
          <w:tcPr>
            <w:tcW w:w="709" w:type="dxa"/>
            <w:tcBorders>
              <w:top w:val="nil"/>
              <w:left w:val="nil"/>
              <w:bottom w:val="single" w:sz="4" w:space="0" w:color="auto"/>
              <w:right w:val="single" w:sz="4" w:space="0" w:color="auto"/>
            </w:tcBorders>
            <w:shd w:val="clear" w:color="auto" w:fill="auto"/>
            <w:vAlign w:val="center"/>
            <w:hideMark/>
          </w:tcPr>
          <w:p w14:paraId="3A774D38" w14:textId="77777777" w:rsidR="007A0344" w:rsidRPr="001E066A" w:rsidRDefault="007A0344" w:rsidP="00C14F83">
            <w:pPr>
              <w:jc w:val="center"/>
              <w:rPr>
                <w:rFonts w:ascii="Bookman Old Style" w:hAnsi="Bookman Old Style" w:cs="Tahoma"/>
                <w:b/>
                <w:color w:val="000000"/>
                <w:sz w:val="14"/>
                <w:szCs w:val="14"/>
              </w:rPr>
            </w:pPr>
            <w:r w:rsidRPr="001E066A">
              <w:rPr>
                <w:rFonts w:ascii="Bookman Old Style" w:hAnsi="Bookman Old Style" w:cs="Tahoma"/>
                <w:b/>
                <w:color w:val="000000"/>
                <w:sz w:val="14"/>
                <w:szCs w:val="14"/>
              </w:rPr>
              <w:t>LACTOLAC</w:t>
            </w:r>
          </w:p>
        </w:tc>
        <w:tc>
          <w:tcPr>
            <w:tcW w:w="709" w:type="dxa"/>
            <w:tcBorders>
              <w:top w:val="nil"/>
              <w:left w:val="nil"/>
              <w:bottom w:val="single" w:sz="4" w:space="0" w:color="auto"/>
              <w:right w:val="single" w:sz="4" w:space="0" w:color="auto"/>
            </w:tcBorders>
            <w:shd w:val="clear" w:color="auto" w:fill="auto"/>
            <w:noWrap/>
            <w:vAlign w:val="center"/>
            <w:hideMark/>
          </w:tcPr>
          <w:p w14:paraId="0DDA42A6"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El Salvador</w:t>
            </w:r>
          </w:p>
        </w:tc>
        <w:tc>
          <w:tcPr>
            <w:tcW w:w="567" w:type="dxa"/>
            <w:tcBorders>
              <w:top w:val="nil"/>
              <w:left w:val="nil"/>
              <w:bottom w:val="single" w:sz="4" w:space="0" w:color="auto"/>
              <w:right w:val="single" w:sz="4" w:space="0" w:color="auto"/>
            </w:tcBorders>
            <w:shd w:val="clear" w:color="auto" w:fill="auto"/>
            <w:vAlign w:val="center"/>
            <w:hideMark/>
          </w:tcPr>
          <w:p w14:paraId="093BA3F6"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NO MENOR A 20 DIAS</w:t>
            </w:r>
          </w:p>
        </w:tc>
        <w:tc>
          <w:tcPr>
            <w:tcW w:w="567" w:type="dxa"/>
            <w:tcBorders>
              <w:top w:val="nil"/>
              <w:left w:val="nil"/>
              <w:bottom w:val="single" w:sz="4" w:space="0" w:color="auto"/>
              <w:right w:val="single" w:sz="4" w:space="0" w:color="auto"/>
            </w:tcBorders>
            <w:shd w:val="clear" w:color="auto" w:fill="auto"/>
            <w:vAlign w:val="center"/>
            <w:hideMark/>
          </w:tcPr>
          <w:p w14:paraId="500DDD0C"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PRESENTACION EN BOLSA 750ML</w:t>
            </w:r>
          </w:p>
        </w:tc>
        <w:tc>
          <w:tcPr>
            <w:tcW w:w="709" w:type="dxa"/>
            <w:tcBorders>
              <w:top w:val="nil"/>
              <w:left w:val="nil"/>
              <w:bottom w:val="single" w:sz="4" w:space="0" w:color="auto"/>
              <w:right w:val="single" w:sz="4" w:space="0" w:color="auto"/>
            </w:tcBorders>
            <w:shd w:val="clear" w:color="auto" w:fill="auto"/>
            <w:noWrap/>
            <w:vAlign w:val="center"/>
            <w:hideMark/>
          </w:tcPr>
          <w:p w14:paraId="3EE5F68B"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UNIDAD</w:t>
            </w:r>
          </w:p>
        </w:tc>
        <w:tc>
          <w:tcPr>
            <w:tcW w:w="425" w:type="dxa"/>
            <w:tcBorders>
              <w:top w:val="nil"/>
              <w:left w:val="nil"/>
              <w:bottom w:val="single" w:sz="4" w:space="0" w:color="auto"/>
              <w:right w:val="single" w:sz="4" w:space="0" w:color="auto"/>
            </w:tcBorders>
            <w:shd w:val="clear" w:color="auto" w:fill="auto"/>
            <w:noWrap/>
            <w:vAlign w:val="center"/>
            <w:hideMark/>
          </w:tcPr>
          <w:p w14:paraId="172FFC87" w14:textId="77777777" w:rsidR="007A0344" w:rsidRPr="001E066A" w:rsidRDefault="007A0344" w:rsidP="00C14F83">
            <w:pPr>
              <w:jc w:val="center"/>
              <w:rPr>
                <w:rFonts w:ascii="Bookman Old Style" w:hAnsi="Bookman Old Style" w:cs="Tahoma"/>
                <w:color w:val="FF0000"/>
                <w:sz w:val="14"/>
                <w:szCs w:val="14"/>
              </w:rPr>
            </w:pPr>
            <w:r w:rsidRPr="001E066A">
              <w:rPr>
                <w:rFonts w:ascii="Bookman Old Style" w:hAnsi="Bookman Old Style" w:cs="Tahoma"/>
                <w:color w:val="FF0000"/>
                <w:sz w:val="14"/>
                <w:szCs w:val="14"/>
              </w:rPr>
              <w:t>62</w:t>
            </w:r>
          </w:p>
        </w:tc>
        <w:tc>
          <w:tcPr>
            <w:tcW w:w="708" w:type="dxa"/>
            <w:tcBorders>
              <w:top w:val="nil"/>
              <w:left w:val="nil"/>
              <w:bottom w:val="single" w:sz="4" w:space="0" w:color="auto"/>
              <w:right w:val="single" w:sz="4" w:space="0" w:color="auto"/>
            </w:tcBorders>
            <w:shd w:val="clear" w:color="auto" w:fill="auto"/>
            <w:vAlign w:val="center"/>
            <w:hideMark/>
          </w:tcPr>
          <w:p w14:paraId="26F78C34"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             2.74 </w:t>
            </w:r>
          </w:p>
        </w:tc>
        <w:tc>
          <w:tcPr>
            <w:tcW w:w="568" w:type="dxa"/>
            <w:tcBorders>
              <w:top w:val="nil"/>
              <w:left w:val="nil"/>
              <w:bottom w:val="single" w:sz="4" w:space="0" w:color="auto"/>
              <w:right w:val="single" w:sz="4" w:space="0" w:color="auto"/>
            </w:tcBorders>
            <w:shd w:val="clear" w:color="auto" w:fill="auto"/>
            <w:noWrap/>
            <w:vAlign w:val="center"/>
            <w:hideMark/>
          </w:tcPr>
          <w:p w14:paraId="01CA7379" w14:textId="77777777" w:rsidR="007A0344" w:rsidRPr="001E066A" w:rsidRDefault="007A0344" w:rsidP="00C14F83">
            <w:pPr>
              <w:jc w:val="cente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         169.88 </w:t>
            </w:r>
          </w:p>
        </w:tc>
        <w:tc>
          <w:tcPr>
            <w:tcW w:w="567" w:type="dxa"/>
            <w:tcBorders>
              <w:top w:val="nil"/>
              <w:left w:val="nil"/>
              <w:bottom w:val="single" w:sz="4" w:space="0" w:color="auto"/>
              <w:right w:val="single" w:sz="4" w:space="0" w:color="auto"/>
            </w:tcBorders>
            <w:shd w:val="clear" w:color="auto" w:fill="auto"/>
            <w:vAlign w:val="center"/>
            <w:hideMark/>
          </w:tcPr>
          <w:p w14:paraId="4EBC8E7F" w14:textId="77777777" w:rsidR="007A0344" w:rsidRPr="001E066A" w:rsidRDefault="007A0344" w:rsidP="00C14F83">
            <w:pPr>
              <w:rPr>
                <w:rFonts w:ascii="Bookman Old Style" w:hAnsi="Bookman Old Style" w:cs="Tahoma"/>
                <w:color w:val="000000"/>
                <w:sz w:val="14"/>
                <w:szCs w:val="14"/>
              </w:rPr>
            </w:pPr>
            <w:r w:rsidRPr="001E066A">
              <w:rPr>
                <w:rFonts w:ascii="Bookman Old Style" w:hAnsi="Bookman Old Style" w:cs="Tahoma"/>
                <w:color w:val="000000"/>
                <w:sz w:val="14"/>
                <w:szCs w:val="14"/>
              </w:rPr>
              <w:t xml:space="preserve"> PASTEURIZADA, </w:t>
            </w:r>
          </w:p>
        </w:tc>
        <w:tc>
          <w:tcPr>
            <w:tcW w:w="425" w:type="dxa"/>
            <w:tcBorders>
              <w:top w:val="single" w:sz="4" w:space="0" w:color="auto"/>
              <w:left w:val="nil"/>
              <w:bottom w:val="single" w:sz="4" w:space="0" w:color="auto"/>
              <w:right w:val="single" w:sz="4" w:space="0" w:color="auto"/>
            </w:tcBorders>
          </w:tcPr>
          <w:p w14:paraId="32B3780E"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9*</w:t>
            </w:r>
          </w:p>
        </w:tc>
        <w:tc>
          <w:tcPr>
            <w:tcW w:w="425" w:type="dxa"/>
            <w:tcBorders>
              <w:top w:val="single" w:sz="4" w:space="0" w:color="auto"/>
              <w:left w:val="single" w:sz="4" w:space="0" w:color="auto"/>
              <w:bottom w:val="single" w:sz="4" w:space="0" w:color="auto"/>
              <w:right w:val="single" w:sz="4" w:space="0" w:color="auto"/>
            </w:tcBorders>
          </w:tcPr>
          <w:p w14:paraId="2A117A5E"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9**</w:t>
            </w:r>
          </w:p>
        </w:tc>
        <w:tc>
          <w:tcPr>
            <w:tcW w:w="425" w:type="dxa"/>
            <w:tcBorders>
              <w:top w:val="single" w:sz="4" w:space="0" w:color="auto"/>
              <w:left w:val="single" w:sz="4" w:space="0" w:color="auto"/>
              <w:bottom w:val="single" w:sz="4" w:space="0" w:color="auto"/>
              <w:right w:val="single" w:sz="4" w:space="0" w:color="auto"/>
            </w:tcBorders>
          </w:tcPr>
          <w:p w14:paraId="7B903459"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8</w:t>
            </w:r>
          </w:p>
        </w:tc>
        <w:tc>
          <w:tcPr>
            <w:tcW w:w="425" w:type="dxa"/>
            <w:tcBorders>
              <w:top w:val="single" w:sz="4" w:space="0" w:color="auto"/>
              <w:left w:val="single" w:sz="4" w:space="0" w:color="auto"/>
              <w:bottom w:val="single" w:sz="4" w:space="0" w:color="auto"/>
              <w:right w:val="single" w:sz="4" w:space="0" w:color="auto"/>
            </w:tcBorders>
          </w:tcPr>
          <w:p w14:paraId="6635301E"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8</w:t>
            </w:r>
          </w:p>
        </w:tc>
        <w:tc>
          <w:tcPr>
            <w:tcW w:w="426" w:type="dxa"/>
            <w:tcBorders>
              <w:top w:val="single" w:sz="4" w:space="0" w:color="auto"/>
              <w:left w:val="single" w:sz="4" w:space="0" w:color="auto"/>
              <w:bottom w:val="single" w:sz="4" w:space="0" w:color="auto"/>
              <w:right w:val="single" w:sz="4" w:space="0" w:color="auto"/>
            </w:tcBorders>
          </w:tcPr>
          <w:p w14:paraId="2183DD6B"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8</w:t>
            </w:r>
          </w:p>
        </w:tc>
        <w:tc>
          <w:tcPr>
            <w:tcW w:w="426" w:type="dxa"/>
            <w:tcBorders>
              <w:top w:val="single" w:sz="4" w:space="0" w:color="auto"/>
              <w:left w:val="single" w:sz="4" w:space="0" w:color="auto"/>
              <w:bottom w:val="single" w:sz="4" w:space="0" w:color="auto"/>
              <w:right w:val="single" w:sz="4" w:space="0" w:color="auto"/>
            </w:tcBorders>
          </w:tcPr>
          <w:p w14:paraId="5AD228A3"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8</w:t>
            </w:r>
          </w:p>
        </w:tc>
        <w:tc>
          <w:tcPr>
            <w:tcW w:w="426" w:type="dxa"/>
            <w:tcBorders>
              <w:top w:val="single" w:sz="4" w:space="0" w:color="auto"/>
              <w:left w:val="single" w:sz="4" w:space="0" w:color="auto"/>
              <w:bottom w:val="single" w:sz="4" w:space="0" w:color="auto"/>
              <w:right w:val="single" w:sz="4" w:space="0" w:color="auto"/>
            </w:tcBorders>
          </w:tcPr>
          <w:p w14:paraId="4B6DDC17"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8</w:t>
            </w:r>
          </w:p>
        </w:tc>
        <w:tc>
          <w:tcPr>
            <w:tcW w:w="426" w:type="dxa"/>
            <w:tcBorders>
              <w:top w:val="single" w:sz="4" w:space="0" w:color="auto"/>
              <w:left w:val="single" w:sz="4" w:space="0" w:color="auto"/>
              <w:bottom w:val="single" w:sz="4" w:space="0" w:color="auto"/>
              <w:right w:val="single" w:sz="4" w:space="0" w:color="auto"/>
            </w:tcBorders>
          </w:tcPr>
          <w:p w14:paraId="50A14741" w14:textId="77777777" w:rsidR="007A0344" w:rsidRPr="001E066A" w:rsidRDefault="007A0344" w:rsidP="00C14F83">
            <w:pPr>
              <w:rPr>
                <w:rFonts w:ascii="Bookman Old Style" w:hAnsi="Bookman Old Style" w:cs="Tahoma"/>
                <w:color w:val="000000"/>
                <w:sz w:val="14"/>
                <w:szCs w:val="14"/>
              </w:rPr>
            </w:pPr>
            <w:r>
              <w:rPr>
                <w:rFonts w:ascii="Bookman Old Style" w:hAnsi="Bookman Old Style" w:cs="Tahoma"/>
                <w:color w:val="000000"/>
                <w:sz w:val="14"/>
                <w:szCs w:val="14"/>
              </w:rPr>
              <w:t>4</w:t>
            </w:r>
          </w:p>
        </w:tc>
      </w:tr>
    </w:tbl>
    <w:p w14:paraId="277DBA28" w14:textId="77777777" w:rsidR="007A0344" w:rsidRPr="005C718C" w:rsidRDefault="007A0344" w:rsidP="007A0344">
      <w:pPr>
        <w:spacing w:after="0" w:line="360" w:lineRule="auto"/>
        <w:jc w:val="both"/>
        <w:rPr>
          <w:rFonts w:ascii="Arial" w:hAnsi="Arial" w:cs="Arial"/>
          <w:lang w:eastAsia="x-none"/>
        </w:rPr>
      </w:pPr>
    </w:p>
    <w:p w14:paraId="1D5B5D56" w14:textId="77777777" w:rsidR="007A0344" w:rsidRPr="000307C9" w:rsidRDefault="007A0344" w:rsidP="007A0344">
      <w:pPr>
        <w:pStyle w:val="Prrafodelista"/>
        <w:spacing w:after="0" w:line="360" w:lineRule="auto"/>
        <w:jc w:val="both"/>
        <w:rPr>
          <w:rFonts w:ascii="Arial" w:hAnsi="Arial" w:cs="Arial"/>
          <w:lang w:eastAsia="x-none"/>
        </w:rPr>
      </w:pPr>
    </w:p>
    <w:p w14:paraId="551866AF" w14:textId="77777777" w:rsidR="007A0344" w:rsidRPr="00B967BF" w:rsidRDefault="007A0344" w:rsidP="007A0344">
      <w:pPr>
        <w:ind w:left="-284"/>
        <w:jc w:val="both"/>
        <w:rPr>
          <w:rFonts w:ascii="Bookman Old Style" w:hAnsi="Bookman Old Style"/>
          <w:u w:val="single"/>
        </w:rPr>
      </w:pPr>
      <w:r w:rsidRPr="00B967BF">
        <w:rPr>
          <w:rFonts w:ascii="Bookman Old Style" w:hAnsi="Bookman Old Style"/>
          <w:b/>
          <w:u w:val="single"/>
        </w:rPr>
        <w:t>CLA</w:t>
      </w:r>
      <w:r>
        <w:rPr>
          <w:rFonts w:ascii="Bookman Old Style" w:hAnsi="Bookman Old Style"/>
          <w:b/>
          <w:u w:val="single"/>
        </w:rPr>
        <w:t>U</w:t>
      </w:r>
      <w:r w:rsidRPr="00B967BF">
        <w:rPr>
          <w:rFonts w:ascii="Bookman Old Style" w:hAnsi="Bookman Old Style"/>
          <w:b/>
          <w:u w:val="single"/>
        </w:rPr>
        <w:t>SULA V FORMA DE ENTREGA Y RECEPCION</w:t>
      </w:r>
    </w:p>
    <w:p w14:paraId="24283B7E" w14:textId="77777777" w:rsidR="007A0344" w:rsidRDefault="007A0344" w:rsidP="007A0344">
      <w:pPr>
        <w:ind w:left="-284"/>
        <w:jc w:val="both"/>
        <w:rPr>
          <w:rFonts w:ascii="Bookman Old Style" w:hAnsi="Bookman Old Style"/>
        </w:rPr>
      </w:pPr>
    </w:p>
    <w:p w14:paraId="367F042D" w14:textId="77777777" w:rsidR="007A0344" w:rsidRPr="00B967BF" w:rsidRDefault="007A0344" w:rsidP="007A0344">
      <w:pPr>
        <w:ind w:left="-284"/>
        <w:jc w:val="both"/>
        <w:rPr>
          <w:rFonts w:ascii="Bookman Old Style" w:hAnsi="Bookman Old Style"/>
          <w:b/>
        </w:rPr>
      </w:pPr>
      <w:r w:rsidRPr="00B967BF">
        <w:rPr>
          <w:rFonts w:ascii="Bookman Old Style" w:hAnsi="Bookman Old Style"/>
          <w:b/>
        </w:rPr>
        <w:t>Para el C</w:t>
      </w:r>
      <w:r>
        <w:rPr>
          <w:rFonts w:ascii="Bookman Old Style" w:hAnsi="Bookman Old Style"/>
          <w:b/>
        </w:rPr>
        <w:t xml:space="preserve">ENTRO DE </w:t>
      </w:r>
      <w:r w:rsidRPr="00B967BF">
        <w:rPr>
          <w:rFonts w:ascii="Bookman Old Style" w:hAnsi="Bookman Old Style"/>
          <w:b/>
        </w:rPr>
        <w:t>R</w:t>
      </w:r>
      <w:r>
        <w:rPr>
          <w:rFonts w:ascii="Bookman Old Style" w:hAnsi="Bookman Old Style"/>
          <w:b/>
        </w:rPr>
        <w:t xml:space="preserve">EHABILITACION DE </w:t>
      </w:r>
      <w:r w:rsidRPr="00B967BF">
        <w:rPr>
          <w:rFonts w:ascii="Bookman Old Style" w:hAnsi="Bookman Old Style"/>
          <w:b/>
        </w:rPr>
        <w:t>C</w:t>
      </w:r>
      <w:r>
        <w:rPr>
          <w:rFonts w:ascii="Bookman Old Style" w:hAnsi="Bookman Old Style"/>
          <w:b/>
        </w:rPr>
        <w:t>IEGOS “EUGENIA DE DUEÑAS</w:t>
      </w:r>
      <w:r w:rsidRPr="00B967BF">
        <w:rPr>
          <w:rFonts w:ascii="Bookman Old Style" w:hAnsi="Bookman Old Style"/>
          <w:b/>
        </w:rPr>
        <w:t>:</w:t>
      </w:r>
    </w:p>
    <w:p w14:paraId="41CFFD0D" w14:textId="77777777" w:rsidR="007A0344" w:rsidRDefault="007A0344" w:rsidP="007A0344">
      <w:pPr>
        <w:ind w:left="-284"/>
        <w:jc w:val="both"/>
        <w:rPr>
          <w:rFonts w:ascii="Bookman Old Style" w:hAnsi="Bookman Old Style"/>
        </w:rPr>
      </w:pPr>
      <w:r>
        <w:rPr>
          <w:rFonts w:ascii="Bookman Old Style" w:hAnsi="Bookman Old Style"/>
        </w:rPr>
        <w:t xml:space="preserve">Las entregas pendientes se recibirán tres días hábiles posteriores a recibir las fotocopias de la modificativa de contrato </w:t>
      </w:r>
    </w:p>
    <w:p w14:paraId="632BB93B" w14:textId="77777777" w:rsidR="007A0344" w:rsidRDefault="007A0344" w:rsidP="007A0344">
      <w:pPr>
        <w:ind w:left="-284"/>
        <w:jc w:val="both"/>
        <w:rPr>
          <w:rFonts w:ascii="Bookman Old Style" w:hAnsi="Bookman Old Style"/>
        </w:rPr>
      </w:pPr>
    </w:p>
    <w:p w14:paraId="1F6E00A6" w14:textId="77777777" w:rsidR="007A0344" w:rsidRPr="0037664D" w:rsidRDefault="007A0344" w:rsidP="007A0344">
      <w:pPr>
        <w:ind w:left="-284"/>
        <w:jc w:val="both"/>
        <w:rPr>
          <w:rFonts w:ascii="Bookman Old Style" w:hAnsi="Bookman Old Style"/>
          <w:b/>
          <w:u w:val="single"/>
        </w:rPr>
      </w:pPr>
      <w:r w:rsidRPr="0037664D">
        <w:rPr>
          <w:rFonts w:ascii="Bookman Old Style" w:hAnsi="Bookman Old Style"/>
          <w:b/>
          <w:u w:val="single"/>
        </w:rPr>
        <w:t>CLAUSULA V FORMA DE ENTREGA Y RECEPCION (DISTRIBUCION MENSUAL, LUGAR Y FORMA DE ENTREGA DE LOS BIENES)</w:t>
      </w:r>
    </w:p>
    <w:p w14:paraId="5A1BAF94" w14:textId="77777777" w:rsidR="007A0344" w:rsidRDefault="007A0344" w:rsidP="007A0344">
      <w:pPr>
        <w:ind w:left="-284"/>
        <w:jc w:val="both"/>
        <w:rPr>
          <w:rFonts w:ascii="Bookman Old Style" w:hAnsi="Bookman Old Style"/>
        </w:rPr>
      </w:pPr>
    </w:p>
    <w:p w14:paraId="732BA158" w14:textId="77777777" w:rsidR="007A0344" w:rsidRPr="00C3099C" w:rsidRDefault="007A0344" w:rsidP="007A0344">
      <w:pPr>
        <w:ind w:left="-284"/>
        <w:jc w:val="both"/>
        <w:rPr>
          <w:rFonts w:ascii="Bookman Old Style" w:hAnsi="Bookman Old Style"/>
          <w:b/>
        </w:rPr>
      </w:pPr>
      <w:r w:rsidRPr="00C3099C">
        <w:rPr>
          <w:rFonts w:ascii="Bookman Old Style" w:hAnsi="Bookman Old Style"/>
          <w:b/>
        </w:rPr>
        <w:t>Para solicitud del C</w:t>
      </w:r>
      <w:r>
        <w:rPr>
          <w:rFonts w:ascii="Bookman Old Style" w:hAnsi="Bookman Old Style"/>
          <w:b/>
        </w:rPr>
        <w:t xml:space="preserve">ENTRO </w:t>
      </w:r>
      <w:r w:rsidRPr="00C3099C">
        <w:rPr>
          <w:rFonts w:ascii="Bookman Old Style" w:hAnsi="Bookman Old Style"/>
          <w:b/>
        </w:rPr>
        <w:t>A</w:t>
      </w:r>
      <w:r>
        <w:rPr>
          <w:rFonts w:ascii="Bookman Old Style" w:hAnsi="Bookman Old Style"/>
          <w:b/>
        </w:rPr>
        <w:t xml:space="preserve">TENCIÓN </w:t>
      </w:r>
      <w:r w:rsidRPr="00C3099C">
        <w:rPr>
          <w:rFonts w:ascii="Bookman Old Style" w:hAnsi="Bookman Old Style"/>
          <w:b/>
        </w:rPr>
        <w:t>A</w:t>
      </w:r>
      <w:r>
        <w:rPr>
          <w:rFonts w:ascii="Bookman Old Style" w:hAnsi="Bookman Old Style"/>
          <w:b/>
        </w:rPr>
        <w:t xml:space="preserve"> ANCIANOS SARA ZALDIVAR</w:t>
      </w:r>
      <w:r w:rsidRPr="00C3099C">
        <w:rPr>
          <w:rFonts w:ascii="Bookman Old Style" w:hAnsi="Bookman Old Style"/>
          <w:b/>
        </w:rPr>
        <w:t>:</w:t>
      </w:r>
    </w:p>
    <w:p w14:paraId="6BD9B257" w14:textId="77777777" w:rsidR="007A0344" w:rsidRDefault="007A0344" w:rsidP="007A0344">
      <w:pPr>
        <w:ind w:left="-284"/>
        <w:jc w:val="both"/>
        <w:rPr>
          <w:rFonts w:ascii="Bookman Old Style" w:hAnsi="Bookman Old Style"/>
          <w:b/>
        </w:rPr>
      </w:pPr>
      <w:r>
        <w:rPr>
          <w:rFonts w:ascii="Bookman Old Style" w:hAnsi="Bookman Old Style"/>
          <w:b/>
        </w:rPr>
        <w:t xml:space="preserve">ITEM 3 GRANOS BASICOS </w:t>
      </w:r>
    </w:p>
    <w:tbl>
      <w:tblPr>
        <w:tblW w:w="9781" w:type="dxa"/>
        <w:tblInd w:w="-639" w:type="dxa"/>
        <w:tblLayout w:type="fixed"/>
        <w:tblCellMar>
          <w:left w:w="70" w:type="dxa"/>
          <w:right w:w="70" w:type="dxa"/>
        </w:tblCellMar>
        <w:tblLook w:val="04A0" w:firstRow="1" w:lastRow="0" w:firstColumn="1" w:lastColumn="0" w:noHBand="0" w:noVBand="1"/>
      </w:tblPr>
      <w:tblGrid>
        <w:gridCol w:w="709"/>
        <w:gridCol w:w="567"/>
        <w:gridCol w:w="2410"/>
        <w:gridCol w:w="992"/>
        <w:gridCol w:w="1121"/>
        <w:gridCol w:w="939"/>
        <w:gridCol w:w="992"/>
        <w:gridCol w:w="917"/>
        <w:gridCol w:w="1134"/>
      </w:tblGrid>
      <w:tr w:rsidR="007A0344" w:rsidRPr="00AF2B37" w14:paraId="4D968FAE" w14:textId="77777777" w:rsidTr="00C14F83">
        <w:trPr>
          <w:trHeight w:val="20"/>
        </w:trPr>
        <w:tc>
          <w:tcPr>
            <w:tcW w:w="709" w:type="dxa"/>
            <w:tcBorders>
              <w:top w:val="single" w:sz="4" w:space="0" w:color="auto"/>
              <w:left w:val="single" w:sz="4" w:space="0" w:color="auto"/>
              <w:right w:val="single" w:sz="4" w:space="0" w:color="auto"/>
            </w:tcBorders>
          </w:tcPr>
          <w:p w14:paraId="199B99BC" w14:textId="77777777" w:rsidR="007A0344" w:rsidRPr="00AF2B37" w:rsidRDefault="007A0344" w:rsidP="00C14F83">
            <w:pPr>
              <w:jc w:val="center"/>
              <w:rPr>
                <w:rFonts w:ascii="Bookman Old Style" w:hAnsi="Bookman Old Style"/>
                <w:b/>
                <w:bCs/>
                <w:color w:val="000000"/>
                <w:sz w:val="14"/>
                <w:szCs w:val="14"/>
              </w:rPr>
            </w:pPr>
            <w:r w:rsidRPr="00AF2B37">
              <w:rPr>
                <w:rFonts w:ascii="Bookman Old Style" w:hAnsi="Bookman Old Style"/>
                <w:b/>
                <w:bCs/>
                <w:color w:val="000000"/>
                <w:sz w:val="14"/>
                <w:szCs w:val="14"/>
              </w:rPr>
              <w:t>ITEM 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658AF5" w14:textId="77777777" w:rsidR="007A0344" w:rsidRPr="00AF2B37" w:rsidRDefault="007A0344" w:rsidP="00C14F83">
            <w:pPr>
              <w:jc w:val="center"/>
              <w:rPr>
                <w:rFonts w:ascii="Bookman Old Style" w:hAnsi="Bookman Old Style"/>
                <w:b/>
                <w:bCs/>
                <w:color w:val="000000"/>
                <w:sz w:val="14"/>
                <w:szCs w:val="14"/>
                <w:lang w:eastAsia="es-SV"/>
              </w:rPr>
            </w:pPr>
            <w:r w:rsidRPr="00AF2B37">
              <w:rPr>
                <w:rFonts w:ascii="Bookman Old Style" w:hAnsi="Bookman Old Style"/>
                <w:b/>
                <w:bCs/>
                <w:color w:val="000000"/>
                <w:sz w:val="14"/>
                <w:szCs w:val="14"/>
              </w:rPr>
              <w:t>RENGLON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907B53" w14:textId="77777777" w:rsidR="007A0344" w:rsidRPr="00AF2B37" w:rsidRDefault="007A0344" w:rsidP="00C14F83">
            <w:pPr>
              <w:jc w:val="center"/>
              <w:rPr>
                <w:rFonts w:ascii="Bookman Old Style" w:hAnsi="Bookman Old Style"/>
                <w:b/>
                <w:bCs/>
                <w:color w:val="000000"/>
                <w:sz w:val="14"/>
                <w:szCs w:val="14"/>
              </w:rPr>
            </w:pPr>
            <w:r w:rsidRPr="00AF2B37">
              <w:rPr>
                <w:rFonts w:ascii="Bookman Old Style" w:hAnsi="Bookman Old Style"/>
                <w:b/>
                <w:bCs/>
                <w:color w:val="000000"/>
                <w:sz w:val="14"/>
                <w:szCs w:val="14"/>
              </w:rPr>
              <w:t>DESCRIPCION</w:t>
            </w:r>
          </w:p>
        </w:tc>
        <w:tc>
          <w:tcPr>
            <w:tcW w:w="992" w:type="dxa"/>
            <w:tcBorders>
              <w:top w:val="single" w:sz="4" w:space="0" w:color="auto"/>
              <w:left w:val="nil"/>
              <w:bottom w:val="single" w:sz="4" w:space="0" w:color="auto"/>
              <w:right w:val="single" w:sz="24" w:space="0" w:color="auto"/>
            </w:tcBorders>
            <w:shd w:val="clear" w:color="auto" w:fill="auto"/>
            <w:vAlign w:val="bottom"/>
            <w:hideMark/>
          </w:tcPr>
          <w:p w14:paraId="54D7D9F9"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 </w:t>
            </w:r>
          </w:p>
        </w:tc>
        <w:tc>
          <w:tcPr>
            <w:tcW w:w="5103" w:type="dxa"/>
            <w:gridSpan w:val="5"/>
            <w:tcBorders>
              <w:top w:val="single" w:sz="24" w:space="0" w:color="auto"/>
              <w:left w:val="single" w:sz="24" w:space="0" w:color="auto"/>
              <w:bottom w:val="single" w:sz="6" w:space="0" w:color="auto"/>
              <w:right w:val="single" w:sz="24" w:space="0" w:color="auto"/>
            </w:tcBorders>
            <w:shd w:val="clear" w:color="auto" w:fill="auto"/>
            <w:vAlign w:val="bottom"/>
            <w:hideMark/>
          </w:tcPr>
          <w:p w14:paraId="77D1FAFC" w14:textId="77777777" w:rsidR="007A0344" w:rsidRPr="00AF2B37" w:rsidRDefault="007A0344" w:rsidP="00C14F83">
            <w:pPr>
              <w:jc w:val="center"/>
              <w:rPr>
                <w:rFonts w:ascii="Bookman Old Style" w:hAnsi="Bookman Old Style"/>
                <w:b/>
                <w:bCs/>
                <w:color w:val="000000"/>
                <w:sz w:val="14"/>
                <w:szCs w:val="14"/>
              </w:rPr>
            </w:pPr>
            <w:r w:rsidRPr="00AF2B37">
              <w:rPr>
                <w:rFonts w:ascii="Bookman Old Style" w:hAnsi="Bookman Old Style"/>
                <w:b/>
                <w:bCs/>
                <w:color w:val="000000"/>
                <w:sz w:val="14"/>
                <w:szCs w:val="14"/>
              </w:rPr>
              <w:t>NUEVA DISTRIBUCION DE ENTREGA DE BIENES</w:t>
            </w:r>
          </w:p>
        </w:tc>
      </w:tr>
      <w:tr w:rsidR="007A0344" w:rsidRPr="00AF2B37" w14:paraId="309D0686" w14:textId="77777777" w:rsidTr="00C14F83">
        <w:trPr>
          <w:trHeight w:val="20"/>
        </w:trPr>
        <w:tc>
          <w:tcPr>
            <w:tcW w:w="709" w:type="dxa"/>
            <w:tcBorders>
              <w:left w:val="single" w:sz="4" w:space="0" w:color="auto"/>
              <w:bottom w:val="single" w:sz="4" w:space="0" w:color="auto"/>
              <w:right w:val="single" w:sz="4" w:space="0" w:color="auto"/>
            </w:tcBorders>
          </w:tcPr>
          <w:p w14:paraId="2412E30D" w14:textId="77777777" w:rsidR="007A0344" w:rsidRPr="00AF2B37" w:rsidRDefault="007A0344" w:rsidP="00C14F83">
            <w:pPr>
              <w:rPr>
                <w:rFonts w:ascii="Bookman Old Style" w:hAnsi="Bookman Old Style"/>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9D1F3A" w14:textId="77777777" w:rsidR="007A0344" w:rsidRPr="00AF2B37" w:rsidRDefault="007A0344" w:rsidP="00C14F83">
            <w:pPr>
              <w:rPr>
                <w:rFonts w:ascii="Bookman Old Style" w:hAnsi="Bookman Old Style"/>
                <w:b/>
                <w:bCs/>
                <w:color w:val="000000"/>
                <w:sz w:val="14"/>
                <w:szCs w:val="1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C39BB5" w14:textId="77777777" w:rsidR="007A0344" w:rsidRPr="00AF2B37" w:rsidRDefault="007A0344" w:rsidP="00C14F83">
            <w:pPr>
              <w:rPr>
                <w:rFonts w:ascii="Bookman Old Style" w:hAnsi="Bookman Old Style"/>
                <w:b/>
                <w:bCs/>
                <w:color w:val="000000"/>
                <w:sz w:val="14"/>
                <w:szCs w:val="14"/>
              </w:rPr>
            </w:pPr>
          </w:p>
        </w:tc>
        <w:tc>
          <w:tcPr>
            <w:tcW w:w="992" w:type="dxa"/>
            <w:tcBorders>
              <w:top w:val="nil"/>
              <w:left w:val="nil"/>
              <w:bottom w:val="single" w:sz="4" w:space="0" w:color="auto"/>
              <w:right w:val="single" w:sz="24" w:space="0" w:color="auto"/>
            </w:tcBorders>
            <w:shd w:val="clear" w:color="auto" w:fill="auto"/>
            <w:vAlign w:val="bottom"/>
            <w:hideMark/>
          </w:tcPr>
          <w:p w14:paraId="14394BF8"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UNIDAD DE MEDIDA</w:t>
            </w:r>
          </w:p>
        </w:tc>
        <w:tc>
          <w:tcPr>
            <w:tcW w:w="1121"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75241B11"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JULIO</w:t>
            </w:r>
          </w:p>
        </w:tc>
        <w:tc>
          <w:tcPr>
            <w:tcW w:w="9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2F614D"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AGOSTO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47FD9"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SEPTIEMBRE</w:t>
            </w:r>
          </w:p>
        </w:tc>
        <w:tc>
          <w:tcPr>
            <w:tcW w:w="91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995622"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OCTUBRE</w:t>
            </w:r>
          </w:p>
        </w:tc>
        <w:tc>
          <w:tcPr>
            <w:tcW w:w="1134"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2D8A604C" w14:textId="77777777" w:rsidR="007A0344" w:rsidRPr="00AF2B37" w:rsidRDefault="007A0344" w:rsidP="00C14F83">
            <w:pPr>
              <w:rPr>
                <w:rFonts w:ascii="Bookman Old Style" w:hAnsi="Bookman Old Style"/>
                <w:b/>
                <w:bCs/>
                <w:color w:val="000000"/>
                <w:sz w:val="14"/>
                <w:szCs w:val="14"/>
              </w:rPr>
            </w:pPr>
            <w:r w:rsidRPr="00AF2B37">
              <w:rPr>
                <w:rFonts w:ascii="Bookman Old Style" w:hAnsi="Bookman Old Style"/>
                <w:b/>
                <w:bCs/>
                <w:color w:val="000000"/>
                <w:sz w:val="14"/>
                <w:szCs w:val="14"/>
              </w:rPr>
              <w:t>NOVIEMBRE</w:t>
            </w:r>
          </w:p>
        </w:tc>
      </w:tr>
      <w:tr w:rsidR="007A0344" w:rsidRPr="00AF2B37" w14:paraId="393DCFDF" w14:textId="77777777" w:rsidTr="00C14F83">
        <w:trPr>
          <w:trHeight w:val="20"/>
        </w:trPr>
        <w:tc>
          <w:tcPr>
            <w:tcW w:w="709" w:type="dxa"/>
            <w:tcBorders>
              <w:top w:val="nil"/>
              <w:left w:val="single" w:sz="4" w:space="0" w:color="auto"/>
              <w:bottom w:val="single" w:sz="4" w:space="0" w:color="auto"/>
              <w:right w:val="single" w:sz="4" w:space="0" w:color="auto"/>
            </w:tcBorders>
          </w:tcPr>
          <w:p w14:paraId="130FFE07" w14:textId="77777777" w:rsidR="007A0344" w:rsidRPr="00AF2B37" w:rsidRDefault="007A0344" w:rsidP="00C14F83">
            <w:pPr>
              <w:jc w:val="right"/>
              <w:rPr>
                <w:rFonts w:ascii="Bookman Old Style" w:hAnsi="Bookman Old Style"/>
                <w:color w:val="000000"/>
                <w:sz w:val="16"/>
                <w:szCs w:val="16"/>
              </w:rPr>
            </w:pPr>
          </w:p>
          <w:p w14:paraId="6791009F" w14:textId="77777777" w:rsidR="007A0344" w:rsidRPr="00AF2B37" w:rsidRDefault="007A0344" w:rsidP="00C14F83">
            <w:pPr>
              <w:jc w:val="right"/>
              <w:rPr>
                <w:rFonts w:ascii="Bookman Old Style" w:hAnsi="Bookman Old Style"/>
                <w:color w:val="000000"/>
                <w:sz w:val="16"/>
                <w:szCs w:val="16"/>
              </w:rPr>
            </w:pPr>
          </w:p>
          <w:p w14:paraId="40D1C8CD" w14:textId="77777777" w:rsidR="007A0344" w:rsidRPr="00AF2B37" w:rsidRDefault="007A0344" w:rsidP="00C14F83">
            <w:pPr>
              <w:jc w:val="right"/>
              <w:rPr>
                <w:rFonts w:ascii="Bookman Old Style" w:hAnsi="Bookman Old Style"/>
                <w:color w:val="000000"/>
                <w:sz w:val="16"/>
                <w:szCs w:val="16"/>
              </w:rPr>
            </w:pPr>
          </w:p>
          <w:p w14:paraId="4B112FAC" w14:textId="77777777" w:rsidR="007A0344" w:rsidRPr="00AF2B37" w:rsidRDefault="007A0344" w:rsidP="00C14F83">
            <w:pPr>
              <w:jc w:val="right"/>
              <w:rPr>
                <w:rFonts w:ascii="Bookman Old Style" w:hAnsi="Bookman Old Style"/>
                <w:color w:val="000000"/>
                <w:sz w:val="16"/>
                <w:szCs w:val="16"/>
              </w:rPr>
            </w:pPr>
          </w:p>
          <w:p w14:paraId="6D5EB319" w14:textId="77777777" w:rsidR="007A0344" w:rsidRPr="00AF2B37" w:rsidRDefault="007A0344" w:rsidP="00C14F83">
            <w:pPr>
              <w:jc w:val="right"/>
              <w:rPr>
                <w:rFonts w:ascii="Bookman Old Style" w:hAnsi="Bookman Old Style"/>
                <w:color w:val="000000"/>
                <w:sz w:val="16"/>
                <w:szCs w:val="16"/>
              </w:rPr>
            </w:pPr>
          </w:p>
          <w:p w14:paraId="6509A936" w14:textId="77777777" w:rsidR="007A0344" w:rsidRPr="00AF2B37" w:rsidRDefault="007A0344" w:rsidP="00C14F83">
            <w:pPr>
              <w:jc w:val="right"/>
              <w:rPr>
                <w:rFonts w:ascii="Bookman Old Style" w:hAnsi="Bookman Old Style"/>
                <w:color w:val="000000"/>
                <w:sz w:val="16"/>
                <w:szCs w:val="16"/>
              </w:rPr>
            </w:pPr>
          </w:p>
          <w:p w14:paraId="3EAD6272"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lastRenderedPageBreak/>
              <w:t>3</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CA6837C"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lastRenderedPageBreak/>
              <w:t>2</w:t>
            </w:r>
          </w:p>
        </w:tc>
        <w:tc>
          <w:tcPr>
            <w:tcW w:w="2410" w:type="dxa"/>
            <w:tcBorders>
              <w:top w:val="nil"/>
              <w:left w:val="nil"/>
              <w:bottom w:val="single" w:sz="4" w:space="0" w:color="auto"/>
              <w:right w:val="single" w:sz="4" w:space="0" w:color="auto"/>
            </w:tcBorders>
            <w:shd w:val="clear" w:color="auto" w:fill="auto"/>
            <w:vAlign w:val="bottom"/>
            <w:hideMark/>
          </w:tcPr>
          <w:p w14:paraId="3B0EFE3E" w14:textId="77777777" w:rsidR="007A0344" w:rsidRPr="00AF2B37" w:rsidRDefault="007A0344" w:rsidP="00C14F83">
            <w:pPr>
              <w:rPr>
                <w:rFonts w:ascii="Bookman Old Style" w:hAnsi="Bookman Old Style"/>
                <w:color w:val="000000"/>
                <w:sz w:val="16"/>
                <w:szCs w:val="16"/>
              </w:rPr>
            </w:pPr>
            <w:r w:rsidRPr="00AF2B37">
              <w:rPr>
                <w:rFonts w:ascii="Bookman Old Style" w:hAnsi="Bookman Old Style"/>
                <w:color w:val="000000"/>
                <w:sz w:val="16"/>
                <w:szCs w:val="16"/>
              </w:rPr>
              <w:t>ARROZ GRANO ENTERO PRESENTACION BOLSA DE 5 LIBRAS EMPACADO EN QUINTAL</w:t>
            </w:r>
          </w:p>
        </w:tc>
        <w:tc>
          <w:tcPr>
            <w:tcW w:w="992" w:type="dxa"/>
            <w:tcBorders>
              <w:top w:val="nil"/>
              <w:left w:val="nil"/>
              <w:bottom w:val="single" w:sz="4" w:space="0" w:color="auto"/>
              <w:right w:val="single" w:sz="24" w:space="0" w:color="auto"/>
            </w:tcBorders>
            <w:shd w:val="clear" w:color="auto" w:fill="auto"/>
            <w:vAlign w:val="bottom"/>
            <w:hideMark/>
          </w:tcPr>
          <w:p w14:paraId="493C7454" w14:textId="77777777" w:rsidR="007A0344" w:rsidRPr="00AF2B37" w:rsidRDefault="007A0344" w:rsidP="00C14F83">
            <w:pPr>
              <w:rPr>
                <w:rFonts w:ascii="Bookman Old Style" w:hAnsi="Bookman Old Style"/>
                <w:color w:val="000000"/>
                <w:sz w:val="16"/>
                <w:szCs w:val="16"/>
              </w:rPr>
            </w:pPr>
            <w:r w:rsidRPr="00AF2B37">
              <w:rPr>
                <w:rFonts w:ascii="Bookman Old Style" w:hAnsi="Bookman Old Style"/>
                <w:color w:val="000000"/>
                <w:sz w:val="16"/>
                <w:szCs w:val="16"/>
              </w:rPr>
              <w:t>UNIDAD</w:t>
            </w:r>
          </w:p>
        </w:tc>
        <w:tc>
          <w:tcPr>
            <w:tcW w:w="1121" w:type="dxa"/>
            <w:tcBorders>
              <w:top w:val="single" w:sz="6" w:space="0" w:color="auto"/>
              <w:left w:val="single" w:sz="24" w:space="0" w:color="auto"/>
              <w:bottom w:val="single" w:sz="6" w:space="0" w:color="auto"/>
              <w:right w:val="single" w:sz="6" w:space="0" w:color="auto"/>
            </w:tcBorders>
            <w:shd w:val="clear" w:color="auto" w:fill="auto"/>
            <w:vAlign w:val="bottom"/>
            <w:hideMark/>
          </w:tcPr>
          <w:p w14:paraId="2F479242"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2BC59"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0A263"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1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2273B3"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1134" w:type="dxa"/>
            <w:tcBorders>
              <w:top w:val="single" w:sz="6" w:space="0" w:color="auto"/>
              <w:left w:val="single" w:sz="6" w:space="0" w:color="auto"/>
              <w:bottom w:val="single" w:sz="6" w:space="0" w:color="auto"/>
              <w:right w:val="single" w:sz="24" w:space="0" w:color="auto"/>
            </w:tcBorders>
            <w:shd w:val="clear" w:color="auto" w:fill="auto"/>
            <w:vAlign w:val="bottom"/>
            <w:hideMark/>
          </w:tcPr>
          <w:p w14:paraId="0DBD7BAA"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525</w:t>
            </w:r>
          </w:p>
        </w:tc>
      </w:tr>
      <w:tr w:rsidR="007A0344" w:rsidRPr="00AF2B37" w14:paraId="09A40D29" w14:textId="77777777" w:rsidTr="00C14F83">
        <w:trPr>
          <w:trHeight w:val="20"/>
        </w:trPr>
        <w:tc>
          <w:tcPr>
            <w:tcW w:w="709" w:type="dxa"/>
            <w:tcBorders>
              <w:top w:val="nil"/>
              <w:left w:val="single" w:sz="4" w:space="0" w:color="auto"/>
              <w:bottom w:val="single" w:sz="4" w:space="0" w:color="auto"/>
              <w:right w:val="single" w:sz="4" w:space="0" w:color="auto"/>
            </w:tcBorders>
          </w:tcPr>
          <w:p w14:paraId="135C70CF" w14:textId="77777777" w:rsidR="007A0344" w:rsidRPr="00AF2B37" w:rsidRDefault="007A0344" w:rsidP="00C14F83">
            <w:pPr>
              <w:jc w:val="right"/>
              <w:rPr>
                <w:rFonts w:ascii="Bookman Old Style" w:hAnsi="Bookman Old Style"/>
                <w:color w:val="000000"/>
                <w:sz w:val="16"/>
                <w:szCs w:val="16"/>
              </w:rPr>
            </w:pPr>
          </w:p>
          <w:p w14:paraId="5C608406" w14:textId="77777777" w:rsidR="007A0344" w:rsidRPr="00AF2B37" w:rsidRDefault="007A0344" w:rsidP="00C14F83">
            <w:pPr>
              <w:jc w:val="right"/>
              <w:rPr>
                <w:rFonts w:ascii="Bookman Old Style" w:hAnsi="Bookman Old Style"/>
                <w:color w:val="000000"/>
                <w:sz w:val="16"/>
                <w:szCs w:val="16"/>
              </w:rPr>
            </w:pPr>
          </w:p>
          <w:p w14:paraId="7DB5B750" w14:textId="77777777" w:rsidR="007A0344" w:rsidRPr="00AF2B37" w:rsidRDefault="007A0344" w:rsidP="00C14F83">
            <w:pPr>
              <w:jc w:val="right"/>
              <w:rPr>
                <w:rFonts w:ascii="Bookman Old Style" w:hAnsi="Bookman Old Style"/>
                <w:color w:val="000000"/>
                <w:sz w:val="16"/>
                <w:szCs w:val="16"/>
              </w:rPr>
            </w:pPr>
          </w:p>
          <w:p w14:paraId="3F466FCC" w14:textId="77777777" w:rsidR="007A0344" w:rsidRPr="00AF2B37" w:rsidRDefault="007A0344" w:rsidP="00C14F83">
            <w:pPr>
              <w:jc w:val="right"/>
              <w:rPr>
                <w:rFonts w:ascii="Bookman Old Style" w:hAnsi="Bookman Old Style"/>
                <w:color w:val="000000"/>
                <w:sz w:val="16"/>
                <w:szCs w:val="16"/>
              </w:rPr>
            </w:pPr>
          </w:p>
          <w:p w14:paraId="0C3BC924" w14:textId="77777777" w:rsidR="007A0344" w:rsidRPr="00AF2B37" w:rsidRDefault="007A0344" w:rsidP="00C14F83">
            <w:pPr>
              <w:jc w:val="right"/>
              <w:rPr>
                <w:rFonts w:ascii="Bookman Old Style" w:hAnsi="Bookman Old Style"/>
                <w:color w:val="000000"/>
                <w:sz w:val="16"/>
                <w:szCs w:val="16"/>
              </w:rPr>
            </w:pPr>
          </w:p>
          <w:p w14:paraId="6CA0305C" w14:textId="77777777" w:rsidR="007A0344" w:rsidRPr="00AF2B37" w:rsidRDefault="007A0344" w:rsidP="00C14F83">
            <w:pPr>
              <w:jc w:val="right"/>
              <w:rPr>
                <w:rFonts w:ascii="Bookman Old Style" w:hAnsi="Bookman Old Style"/>
                <w:color w:val="000000"/>
                <w:sz w:val="16"/>
                <w:szCs w:val="16"/>
              </w:rPr>
            </w:pPr>
          </w:p>
          <w:p w14:paraId="586C21CC"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3</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475969FF"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4</w:t>
            </w:r>
          </w:p>
        </w:tc>
        <w:tc>
          <w:tcPr>
            <w:tcW w:w="2410" w:type="dxa"/>
            <w:tcBorders>
              <w:top w:val="nil"/>
              <w:left w:val="nil"/>
              <w:bottom w:val="single" w:sz="4" w:space="0" w:color="auto"/>
              <w:right w:val="single" w:sz="4" w:space="0" w:color="auto"/>
            </w:tcBorders>
            <w:shd w:val="clear" w:color="auto" w:fill="auto"/>
            <w:vAlign w:val="bottom"/>
            <w:hideMark/>
          </w:tcPr>
          <w:p w14:paraId="4C444223" w14:textId="77777777" w:rsidR="007A0344" w:rsidRPr="00AF2B37" w:rsidRDefault="007A0344" w:rsidP="00C14F83">
            <w:pPr>
              <w:rPr>
                <w:rFonts w:ascii="Bookman Old Style" w:hAnsi="Bookman Old Style"/>
                <w:color w:val="000000"/>
                <w:sz w:val="16"/>
                <w:szCs w:val="16"/>
              </w:rPr>
            </w:pPr>
            <w:r w:rsidRPr="00AF2B37">
              <w:rPr>
                <w:rFonts w:ascii="Bookman Old Style" w:hAnsi="Bookman Old Style"/>
                <w:color w:val="000000"/>
                <w:sz w:val="16"/>
                <w:szCs w:val="16"/>
              </w:rPr>
              <w:t>FRIJOL ROJO DE SEDA, PRESENTACION BOLSA DE 5 LIBRAS EMPACADO EN QUINTAL</w:t>
            </w:r>
          </w:p>
        </w:tc>
        <w:tc>
          <w:tcPr>
            <w:tcW w:w="992" w:type="dxa"/>
            <w:tcBorders>
              <w:top w:val="nil"/>
              <w:left w:val="nil"/>
              <w:bottom w:val="single" w:sz="4" w:space="0" w:color="auto"/>
              <w:right w:val="single" w:sz="24" w:space="0" w:color="auto"/>
            </w:tcBorders>
            <w:shd w:val="clear" w:color="auto" w:fill="auto"/>
            <w:vAlign w:val="bottom"/>
            <w:hideMark/>
          </w:tcPr>
          <w:p w14:paraId="71AA2522" w14:textId="77777777" w:rsidR="007A0344" w:rsidRPr="00AF2B37" w:rsidRDefault="007A0344" w:rsidP="00C14F83">
            <w:pPr>
              <w:rPr>
                <w:rFonts w:ascii="Bookman Old Style" w:hAnsi="Bookman Old Style"/>
                <w:color w:val="000000"/>
                <w:sz w:val="16"/>
                <w:szCs w:val="16"/>
              </w:rPr>
            </w:pPr>
            <w:r w:rsidRPr="00AF2B37">
              <w:rPr>
                <w:rFonts w:ascii="Bookman Old Style" w:hAnsi="Bookman Old Style"/>
                <w:color w:val="000000"/>
                <w:sz w:val="16"/>
                <w:szCs w:val="16"/>
              </w:rPr>
              <w:t>UNIDAD</w:t>
            </w:r>
          </w:p>
        </w:tc>
        <w:tc>
          <w:tcPr>
            <w:tcW w:w="1121" w:type="dxa"/>
            <w:tcBorders>
              <w:top w:val="single" w:sz="6" w:space="0" w:color="auto"/>
              <w:left w:val="single" w:sz="24" w:space="0" w:color="auto"/>
              <w:bottom w:val="single" w:sz="24" w:space="0" w:color="auto"/>
              <w:right w:val="single" w:sz="6" w:space="0" w:color="auto"/>
            </w:tcBorders>
            <w:shd w:val="clear" w:color="auto" w:fill="auto"/>
            <w:vAlign w:val="bottom"/>
            <w:hideMark/>
          </w:tcPr>
          <w:p w14:paraId="275F8330"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39"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16388967"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92"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11FBFA67"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917" w:type="dxa"/>
            <w:tcBorders>
              <w:top w:val="single" w:sz="6" w:space="0" w:color="auto"/>
              <w:left w:val="single" w:sz="6" w:space="0" w:color="auto"/>
              <w:bottom w:val="single" w:sz="24" w:space="0" w:color="auto"/>
              <w:right w:val="single" w:sz="6" w:space="0" w:color="auto"/>
            </w:tcBorders>
            <w:shd w:val="clear" w:color="auto" w:fill="auto"/>
            <w:vAlign w:val="bottom"/>
            <w:hideMark/>
          </w:tcPr>
          <w:p w14:paraId="0AC20DEC"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0</w:t>
            </w:r>
          </w:p>
        </w:tc>
        <w:tc>
          <w:tcPr>
            <w:tcW w:w="1134" w:type="dxa"/>
            <w:tcBorders>
              <w:top w:val="single" w:sz="6" w:space="0" w:color="auto"/>
              <w:left w:val="single" w:sz="6" w:space="0" w:color="auto"/>
              <w:bottom w:val="single" w:sz="24" w:space="0" w:color="auto"/>
              <w:right w:val="single" w:sz="24" w:space="0" w:color="auto"/>
            </w:tcBorders>
            <w:shd w:val="clear" w:color="auto" w:fill="auto"/>
            <w:vAlign w:val="bottom"/>
            <w:hideMark/>
          </w:tcPr>
          <w:p w14:paraId="519CDBAB" w14:textId="77777777" w:rsidR="007A0344" w:rsidRPr="00AF2B37" w:rsidRDefault="007A0344" w:rsidP="00C14F83">
            <w:pPr>
              <w:jc w:val="right"/>
              <w:rPr>
                <w:rFonts w:ascii="Bookman Old Style" w:hAnsi="Bookman Old Style"/>
                <w:color w:val="000000"/>
                <w:sz w:val="16"/>
                <w:szCs w:val="16"/>
              </w:rPr>
            </w:pPr>
            <w:r w:rsidRPr="00AF2B37">
              <w:rPr>
                <w:rFonts w:ascii="Bookman Old Style" w:hAnsi="Bookman Old Style"/>
                <w:color w:val="000000"/>
                <w:sz w:val="16"/>
                <w:szCs w:val="16"/>
              </w:rPr>
              <w:t>700</w:t>
            </w:r>
          </w:p>
        </w:tc>
      </w:tr>
    </w:tbl>
    <w:p w14:paraId="75998FCB" w14:textId="77777777" w:rsidR="007A0344" w:rsidRPr="005C718C" w:rsidRDefault="007A0344" w:rsidP="007A0344">
      <w:pPr>
        <w:ind w:left="-284"/>
        <w:jc w:val="both"/>
        <w:rPr>
          <w:rFonts w:ascii="Bookman Old Style" w:hAnsi="Bookman Old Style"/>
        </w:rPr>
      </w:pPr>
      <w:r w:rsidRPr="005C718C">
        <w:rPr>
          <w:rFonts w:ascii="Bookman Old Style" w:hAnsi="Bookman Old Style"/>
        </w:rPr>
        <w:t>La vigencia del contrato se mantiene hasta el 31 de diciembre de 2017.</w:t>
      </w:r>
    </w:p>
    <w:p w14:paraId="1F2E5DE7" w14:textId="77777777" w:rsidR="007A0344" w:rsidRPr="005C718C" w:rsidRDefault="007A0344" w:rsidP="007A0344">
      <w:pPr>
        <w:ind w:left="-284"/>
        <w:jc w:val="both"/>
        <w:rPr>
          <w:rFonts w:ascii="Bookman Old Style" w:hAnsi="Bookman Old Style"/>
        </w:rPr>
      </w:pPr>
      <w:r w:rsidRPr="005C718C">
        <w:rPr>
          <w:rFonts w:ascii="Bookman Old Style" w:hAnsi="Bookman Old Style"/>
        </w:rPr>
        <w:t>El resto de condiciones establecidas en el contrato LP 27/2017 se mantiene sin modificación alguna</w:t>
      </w:r>
      <w:r>
        <w:rPr>
          <w:rFonts w:ascii="Bookman Old Style" w:hAnsi="Bookman Old Style"/>
        </w:rPr>
        <w:t>.</w:t>
      </w:r>
    </w:p>
    <w:p w14:paraId="50D523D5" w14:textId="77777777" w:rsidR="0016396A" w:rsidRDefault="0016396A" w:rsidP="00A0657C">
      <w:pPr>
        <w:ind w:left="-284"/>
        <w:jc w:val="both"/>
        <w:rPr>
          <w:rFonts w:ascii="Bookman Old Style" w:hAnsi="Bookman Old Style"/>
        </w:rPr>
      </w:pPr>
    </w:p>
    <w:p w14:paraId="1BCC9612" w14:textId="7421AF93" w:rsidR="0016396A" w:rsidRPr="00DC7618" w:rsidRDefault="0016396A" w:rsidP="0016396A">
      <w:pPr>
        <w:spacing w:after="0" w:line="360" w:lineRule="auto"/>
        <w:jc w:val="both"/>
        <w:rPr>
          <w:rFonts w:ascii="Arial" w:hAnsi="Arial" w:cs="Arial"/>
          <w:b/>
        </w:rPr>
      </w:pPr>
      <w:r>
        <w:rPr>
          <w:rFonts w:ascii="Arial" w:hAnsi="Arial" w:cs="Arial"/>
          <w:b/>
        </w:rPr>
        <w:t xml:space="preserve">ACUERDO JD </w:t>
      </w:r>
      <w:r w:rsidR="00797006">
        <w:rPr>
          <w:rFonts w:ascii="Arial" w:hAnsi="Arial" w:cs="Arial"/>
          <w:b/>
        </w:rPr>
        <w:t>27-</w:t>
      </w:r>
      <w:r>
        <w:rPr>
          <w:rFonts w:ascii="Arial" w:hAnsi="Arial" w:cs="Arial"/>
          <w:b/>
        </w:rPr>
        <w:t>2017: AUTORIZAR A LA ASESORA JURIDICO DEL ISRI, PARA QUE PRESENTE NUEVAMENTE LA SOLICITUD DE DESTITUCI</w:t>
      </w:r>
      <w:r w:rsidR="00DC7618">
        <w:rPr>
          <w:rFonts w:ascii="Arial" w:hAnsi="Arial" w:cs="Arial"/>
          <w:b/>
        </w:rPr>
        <w:t xml:space="preserve">ON DE </w:t>
      </w:r>
      <w:r w:rsidR="003D328A" w:rsidRPr="003D328A">
        <w:rPr>
          <w:rFonts w:ascii="Arial" w:hAnsi="Arial" w:cs="Arial"/>
          <w:b/>
        </w:rPr>
        <w:t>XXXXXXXXXX</w:t>
      </w:r>
      <w:r w:rsidR="00084D8A">
        <w:rPr>
          <w:rFonts w:ascii="Arial" w:hAnsi="Arial" w:cs="Arial"/>
          <w:b/>
        </w:rPr>
        <w:t>.</w:t>
      </w:r>
    </w:p>
    <w:p w14:paraId="12A5F567" w14:textId="77777777" w:rsidR="0016396A" w:rsidRPr="005C718C" w:rsidRDefault="0016396A" w:rsidP="00A0657C">
      <w:pPr>
        <w:ind w:left="-284"/>
        <w:jc w:val="both"/>
        <w:rPr>
          <w:rFonts w:ascii="Bookman Old Style" w:hAnsi="Bookman Old Style"/>
        </w:rPr>
      </w:pPr>
    </w:p>
    <w:p w14:paraId="03C42120" w14:textId="77777777" w:rsidR="004835E2" w:rsidRDefault="004835E2" w:rsidP="004835E2">
      <w:pPr>
        <w:spacing w:after="0" w:line="276" w:lineRule="auto"/>
        <w:contextualSpacing/>
        <w:jc w:val="both"/>
        <w:rPr>
          <w:rFonts w:ascii="Arial" w:eastAsia="Calibri" w:hAnsi="Arial" w:cs="Arial"/>
          <w:b/>
        </w:rPr>
      </w:pPr>
    </w:p>
    <w:p w14:paraId="16377EA7" w14:textId="77777777" w:rsidR="004835E2" w:rsidRPr="00B766FD" w:rsidRDefault="004835E2" w:rsidP="004835E2">
      <w:pPr>
        <w:spacing w:after="0" w:line="276" w:lineRule="auto"/>
        <w:contextualSpacing/>
        <w:jc w:val="both"/>
        <w:rPr>
          <w:rFonts w:ascii="Arial" w:eastAsia="Calibri" w:hAnsi="Arial" w:cs="Arial"/>
          <w:b/>
        </w:rPr>
      </w:pPr>
      <w:r w:rsidRPr="00B766FD">
        <w:rPr>
          <w:rFonts w:ascii="Arial" w:eastAsia="Calibri" w:hAnsi="Arial" w:cs="Arial"/>
          <w:b/>
        </w:rPr>
        <w:t>4.- Correspondencia recibida de Centros de Atención.</w:t>
      </w:r>
    </w:p>
    <w:p w14:paraId="6A027EB8" w14:textId="77777777" w:rsidR="004835E2" w:rsidRPr="00B766FD" w:rsidRDefault="004835E2" w:rsidP="004835E2">
      <w:pPr>
        <w:spacing w:after="0" w:line="276" w:lineRule="auto"/>
        <w:contextualSpacing/>
        <w:jc w:val="both"/>
        <w:rPr>
          <w:rFonts w:ascii="Arial" w:eastAsia="Calibri" w:hAnsi="Arial" w:cs="Arial"/>
        </w:rPr>
      </w:pPr>
      <w:r w:rsidRPr="00B766FD">
        <w:rPr>
          <w:rFonts w:ascii="Arial" w:eastAsia="Calibri" w:hAnsi="Arial" w:cs="Arial"/>
        </w:rPr>
        <w:t>No hubo.</w:t>
      </w:r>
    </w:p>
    <w:p w14:paraId="7CC43F91" w14:textId="77777777" w:rsidR="004835E2" w:rsidRPr="00B766FD" w:rsidRDefault="004835E2" w:rsidP="004835E2">
      <w:pPr>
        <w:spacing w:after="0" w:line="276" w:lineRule="auto"/>
        <w:contextualSpacing/>
        <w:jc w:val="both"/>
        <w:rPr>
          <w:rFonts w:ascii="Arial" w:eastAsia="Calibri" w:hAnsi="Arial" w:cs="Arial"/>
        </w:rPr>
      </w:pPr>
    </w:p>
    <w:p w14:paraId="0FC79F01" w14:textId="77777777" w:rsidR="004835E2" w:rsidRDefault="004835E2" w:rsidP="004835E2">
      <w:pPr>
        <w:spacing w:after="0" w:line="276" w:lineRule="auto"/>
        <w:contextualSpacing/>
        <w:jc w:val="both"/>
        <w:rPr>
          <w:rFonts w:ascii="Arial" w:eastAsia="Calibri" w:hAnsi="Arial" w:cs="Arial"/>
          <w:b/>
        </w:rPr>
      </w:pPr>
    </w:p>
    <w:p w14:paraId="782BB09E" w14:textId="77777777" w:rsidR="004835E2" w:rsidRPr="00B766FD" w:rsidRDefault="004835E2" w:rsidP="004835E2">
      <w:pPr>
        <w:spacing w:after="0" w:line="276" w:lineRule="auto"/>
        <w:contextualSpacing/>
        <w:jc w:val="both"/>
        <w:rPr>
          <w:rFonts w:ascii="Arial" w:eastAsia="Calibri" w:hAnsi="Arial" w:cs="Arial"/>
          <w:b/>
        </w:rPr>
      </w:pPr>
      <w:r w:rsidRPr="00B766FD">
        <w:rPr>
          <w:rFonts w:ascii="Arial" w:eastAsia="Calibri" w:hAnsi="Arial" w:cs="Arial"/>
          <w:b/>
        </w:rPr>
        <w:t>5.- Correspondencia recibida de la Administración Superior.</w:t>
      </w:r>
    </w:p>
    <w:p w14:paraId="3F2393A3" w14:textId="77777777" w:rsidR="004835E2" w:rsidRDefault="004835E2" w:rsidP="004835E2">
      <w:pPr>
        <w:spacing w:after="0" w:line="276" w:lineRule="auto"/>
        <w:contextualSpacing/>
        <w:jc w:val="both"/>
        <w:rPr>
          <w:rFonts w:ascii="Arial" w:eastAsia="Calibri" w:hAnsi="Arial" w:cs="Arial"/>
        </w:rPr>
      </w:pPr>
    </w:p>
    <w:p w14:paraId="52E39FF7" w14:textId="7DF44DE9" w:rsidR="004835E2" w:rsidRDefault="0016396A" w:rsidP="004835E2">
      <w:pPr>
        <w:pStyle w:val="Prrafodelista"/>
        <w:numPr>
          <w:ilvl w:val="0"/>
          <w:numId w:val="4"/>
        </w:numPr>
        <w:spacing w:after="0" w:line="360" w:lineRule="auto"/>
        <w:jc w:val="both"/>
        <w:rPr>
          <w:rFonts w:ascii="Arial" w:eastAsia="Calibri" w:hAnsi="Arial" w:cs="Arial"/>
        </w:rPr>
      </w:pPr>
      <w:r>
        <w:rPr>
          <w:rFonts w:ascii="Arial" w:eastAsia="Calibri" w:hAnsi="Arial" w:cs="Arial"/>
        </w:rPr>
        <w:t xml:space="preserve">Escrito presentado por la </w:t>
      </w:r>
      <w:r w:rsidR="003D328A">
        <w:rPr>
          <w:rFonts w:ascii="Arial" w:hAnsi="Arial" w:cs="Arial"/>
        </w:rPr>
        <w:t>XXXXXXXXXX</w:t>
      </w:r>
      <w:r w:rsidR="004835E2">
        <w:rPr>
          <w:rFonts w:ascii="Arial" w:eastAsia="Calibri" w:hAnsi="Arial" w:cs="Arial"/>
        </w:rPr>
        <w:t>.</w:t>
      </w:r>
    </w:p>
    <w:p w14:paraId="017CB913" w14:textId="77777777" w:rsidR="0016396A" w:rsidRDefault="0016396A" w:rsidP="0016396A">
      <w:pPr>
        <w:pStyle w:val="Prrafodelista"/>
        <w:spacing w:after="0" w:line="360" w:lineRule="auto"/>
        <w:jc w:val="both"/>
        <w:rPr>
          <w:rFonts w:ascii="Arial" w:eastAsia="Calibri" w:hAnsi="Arial" w:cs="Arial"/>
        </w:rPr>
      </w:pPr>
    </w:p>
    <w:p w14:paraId="28D4C86C" w14:textId="77777777" w:rsidR="004835E2" w:rsidRDefault="004835E2" w:rsidP="004835E2">
      <w:pPr>
        <w:pStyle w:val="Prrafodelista"/>
        <w:spacing w:after="0" w:line="360" w:lineRule="auto"/>
        <w:jc w:val="both"/>
        <w:rPr>
          <w:rFonts w:ascii="Arial" w:eastAsia="Calibri" w:hAnsi="Arial" w:cs="Arial"/>
        </w:rPr>
      </w:pPr>
    </w:p>
    <w:p w14:paraId="0619ABC2" w14:textId="77777777" w:rsidR="004835E2" w:rsidRDefault="004835E2" w:rsidP="004835E2">
      <w:pPr>
        <w:spacing w:line="360" w:lineRule="auto"/>
        <w:rPr>
          <w:rFonts w:ascii="Arial" w:eastAsia="Calibri" w:hAnsi="Arial" w:cs="Arial"/>
          <w:b/>
        </w:rPr>
      </w:pPr>
      <w:r w:rsidRPr="00B766FD">
        <w:rPr>
          <w:rFonts w:ascii="Arial" w:eastAsia="Calibri" w:hAnsi="Arial" w:cs="Arial"/>
          <w:b/>
        </w:rPr>
        <w:t>6.- Participación de miembros de Junta Directiva, ponencias solicitadas a Jefaturas Directores de Centros de Atención de la institución o invitados.</w:t>
      </w:r>
    </w:p>
    <w:p w14:paraId="21DEEC43" w14:textId="77777777" w:rsidR="004835E2" w:rsidRDefault="004835E2" w:rsidP="004835E2">
      <w:pPr>
        <w:spacing w:after="0" w:line="360" w:lineRule="auto"/>
        <w:jc w:val="both"/>
        <w:rPr>
          <w:rFonts w:ascii="Arial" w:hAnsi="Arial" w:cs="Arial"/>
        </w:rPr>
      </w:pPr>
      <w:r w:rsidRPr="00903C2B">
        <w:rPr>
          <w:rFonts w:ascii="Arial" w:eastAsia="Calibri" w:hAnsi="Arial" w:cs="Arial"/>
        </w:rPr>
        <w:t>6.</w:t>
      </w:r>
      <w:r w:rsidR="006471E2" w:rsidRPr="00903C2B">
        <w:rPr>
          <w:rFonts w:ascii="Arial" w:eastAsia="Calibri" w:hAnsi="Arial" w:cs="Arial"/>
        </w:rPr>
        <w:t>1.</w:t>
      </w:r>
      <w:r w:rsidR="006471E2">
        <w:rPr>
          <w:rFonts w:ascii="Arial" w:hAnsi="Arial" w:cs="Arial"/>
        </w:rPr>
        <w:t xml:space="preserve"> Revisión</w:t>
      </w:r>
      <w:r>
        <w:rPr>
          <w:rFonts w:ascii="Arial" w:hAnsi="Arial" w:cs="Arial"/>
        </w:rPr>
        <w:t xml:space="preserve"> de la Propuesta del Reglamento de Junta Directiva del ISRI, por parte de los miembros de Junta Directiva.</w:t>
      </w:r>
    </w:p>
    <w:p w14:paraId="001A79B5" w14:textId="77777777" w:rsidR="004835E2" w:rsidRDefault="0016396A" w:rsidP="004835E2">
      <w:pPr>
        <w:spacing w:after="0" w:line="360" w:lineRule="auto"/>
        <w:jc w:val="both"/>
        <w:rPr>
          <w:rFonts w:ascii="Arial" w:eastAsia="Times New Roman" w:hAnsi="Arial" w:cs="Arial"/>
          <w:lang w:eastAsia="es-ES"/>
        </w:rPr>
      </w:pPr>
      <w:r>
        <w:rPr>
          <w:rFonts w:ascii="Arial" w:hAnsi="Arial" w:cs="Arial"/>
        </w:rPr>
        <w:t>Se procedió a la discusión de la propuesta de actualización del Reglamento de Junta Directiva, y habiéndose elaborado observaciones por parte de algunos miembros de Junta Directiva se acuerda que se tomen en consideración y sean evacuados por la Unidad de Regulación, previo a emitir la aprobación correspondiente</w:t>
      </w:r>
      <w:r w:rsidR="004835E2">
        <w:rPr>
          <w:rFonts w:ascii="Arial" w:hAnsi="Arial" w:cs="Arial"/>
        </w:rPr>
        <w:t>.</w:t>
      </w:r>
    </w:p>
    <w:p w14:paraId="12BBC8CB" w14:textId="77777777" w:rsidR="004835E2" w:rsidRDefault="004835E2" w:rsidP="004835E2">
      <w:pPr>
        <w:spacing w:after="0" w:line="360" w:lineRule="auto"/>
        <w:jc w:val="both"/>
        <w:rPr>
          <w:rFonts w:ascii="Arial" w:hAnsi="Arial" w:cs="Arial"/>
        </w:rPr>
      </w:pPr>
    </w:p>
    <w:p w14:paraId="4912E023" w14:textId="66541E5F" w:rsidR="004835E2" w:rsidRDefault="0016396A" w:rsidP="0016396A">
      <w:pPr>
        <w:spacing w:after="0" w:line="360" w:lineRule="auto"/>
        <w:jc w:val="both"/>
        <w:rPr>
          <w:rFonts w:ascii="Arial" w:hAnsi="Arial" w:cs="Arial"/>
        </w:rPr>
      </w:pPr>
      <w:r>
        <w:rPr>
          <w:rFonts w:ascii="Arial" w:hAnsi="Arial" w:cs="Arial"/>
        </w:rPr>
        <w:t>6.2</w:t>
      </w:r>
      <w:r w:rsidR="004835E2">
        <w:rPr>
          <w:rFonts w:ascii="Arial" w:hAnsi="Arial" w:cs="Arial"/>
        </w:rPr>
        <w:t xml:space="preserve">. Participación de </w:t>
      </w:r>
      <w:r w:rsidR="003D328A">
        <w:rPr>
          <w:rFonts w:ascii="Arial" w:hAnsi="Arial" w:cs="Arial"/>
        </w:rPr>
        <w:t>XXXXXXXXXX</w:t>
      </w:r>
      <w:r>
        <w:rPr>
          <w:rFonts w:ascii="Arial" w:hAnsi="Arial" w:cs="Arial"/>
        </w:rPr>
        <w:t xml:space="preserve">, respecto al escrito presentado por la </w:t>
      </w:r>
      <w:r w:rsidR="003D328A">
        <w:rPr>
          <w:rFonts w:ascii="Arial" w:hAnsi="Arial" w:cs="Arial"/>
        </w:rPr>
        <w:t>XXXXXXXXXX</w:t>
      </w:r>
      <w:r>
        <w:rPr>
          <w:rFonts w:ascii="Arial" w:hAnsi="Arial" w:cs="Arial"/>
        </w:rPr>
        <w:t xml:space="preserve">. </w:t>
      </w:r>
    </w:p>
    <w:p w14:paraId="742D7ABE" w14:textId="77777777" w:rsidR="00F05584" w:rsidRDefault="00F05584" w:rsidP="0016396A">
      <w:pPr>
        <w:spacing w:after="0" w:line="360" w:lineRule="auto"/>
        <w:jc w:val="both"/>
        <w:rPr>
          <w:rFonts w:ascii="Arial" w:hAnsi="Arial" w:cs="Arial"/>
        </w:rPr>
      </w:pPr>
    </w:p>
    <w:p w14:paraId="0FCAC576" w14:textId="2C52BC07" w:rsidR="00AF3C90" w:rsidRDefault="003D328A" w:rsidP="0016396A">
      <w:pPr>
        <w:spacing w:after="0" w:line="360" w:lineRule="auto"/>
        <w:jc w:val="both"/>
        <w:rPr>
          <w:rFonts w:ascii="Arial" w:hAnsi="Arial" w:cs="Arial"/>
        </w:rPr>
      </w:pPr>
      <w:r>
        <w:rPr>
          <w:rFonts w:ascii="Arial" w:hAnsi="Arial" w:cs="Arial"/>
        </w:rPr>
        <w:t>XXXXXXXXXX</w:t>
      </w:r>
      <w:r w:rsidR="00E123B2">
        <w:rPr>
          <w:rFonts w:ascii="Arial" w:hAnsi="Arial" w:cs="Arial"/>
        </w:rPr>
        <w:t xml:space="preserve">, explica a Junta Directiva que el día miércoles 12 de julio del corriente año, se presentó al ISRI, la </w:t>
      </w:r>
      <w:r>
        <w:rPr>
          <w:rFonts w:ascii="Arial" w:hAnsi="Arial" w:cs="Arial"/>
        </w:rPr>
        <w:t>XXXXXXXXXX</w:t>
      </w:r>
      <w:r w:rsidR="00E123B2">
        <w:rPr>
          <w:rFonts w:ascii="Arial" w:hAnsi="Arial" w:cs="Arial"/>
        </w:rPr>
        <w:t>, junto a su abogada, a fin de que se le restituyera en el cargo, en razón que existe la sentencia que decreta inepta la demanda, y que hace que las cosas vuelvan al estado en que se encontraban hasta antes de la sentencia.</w:t>
      </w:r>
    </w:p>
    <w:p w14:paraId="7105EBD9" w14:textId="77777777" w:rsidR="00F05584" w:rsidRDefault="00F05584" w:rsidP="0016396A">
      <w:pPr>
        <w:spacing w:after="0" w:line="360" w:lineRule="auto"/>
        <w:jc w:val="both"/>
        <w:rPr>
          <w:rFonts w:ascii="Arial" w:hAnsi="Arial" w:cs="Arial"/>
        </w:rPr>
      </w:pPr>
    </w:p>
    <w:p w14:paraId="0B35D594" w14:textId="6529535C" w:rsidR="00AF3C90" w:rsidRDefault="00AF3C90" w:rsidP="0016396A">
      <w:pPr>
        <w:spacing w:after="0" w:line="360" w:lineRule="auto"/>
        <w:jc w:val="both"/>
        <w:rPr>
          <w:rFonts w:ascii="Arial" w:hAnsi="Arial" w:cs="Arial"/>
        </w:rPr>
      </w:pPr>
      <w:r>
        <w:rPr>
          <w:rFonts w:ascii="Arial" w:hAnsi="Arial" w:cs="Arial"/>
        </w:rPr>
        <w:lastRenderedPageBreak/>
        <w:t xml:space="preserve">En razón de lo anterior se le comunicó a la </w:t>
      </w:r>
      <w:r w:rsidR="003D328A">
        <w:rPr>
          <w:rFonts w:ascii="Arial" w:hAnsi="Arial" w:cs="Arial"/>
        </w:rPr>
        <w:t>XXXXXXXXXX</w:t>
      </w:r>
      <w:r>
        <w:rPr>
          <w:rFonts w:ascii="Arial" w:hAnsi="Arial" w:cs="Arial"/>
        </w:rPr>
        <w:t xml:space="preserve"> que </w:t>
      </w:r>
      <w:r w:rsidR="00600BCF">
        <w:rPr>
          <w:rFonts w:ascii="Arial" w:hAnsi="Arial" w:cs="Arial"/>
        </w:rPr>
        <w:t>su caso ya fue presentado ante Junta Directiva, quienes se encuentran aun estudiando el caso</w:t>
      </w:r>
      <w:r>
        <w:rPr>
          <w:rFonts w:ascii="Arial" w:hAnsi="Arial" w:cs="Arial"/>
        </w:rPr>
        <w:t>.</w:t>
      </w:r>
    </w:p>
    <w:p w14:paraId="2B4F380D" w14:textId="77777777" w:rsidR="00F05584" w:rsidRDefault="00F05584" w:rsidP="0016396A">
      <w:pPr>
        <w:spacing w:after="0" w:line="360" w:lineRule="auto"/>
        <w:jc w:val="both"/>
        <w:rPr>
          <w:rFonts w:ascii="Arial" w:hAnsi="Arial" w:cs="Arial"/>
        </w:rPr>
      </w:pPr>
    </w:p>
    <w:p w14:paraId="192627C9" w14:textId="71AC9D91" w:rsidR="00AF3C90" w:rsidRDefault="00AF3C90" w:rsidP="0016396A">
      <w:pPr>
        <w:spacing w:after="0" w:line="360" w:lineRule="auto"/>
        <w:jc w:val="both"/>
        <w:rPr>
          <w:rFonts w:ascii="Arial" w:hAnsi="Arial" w:cs="Arial"/>
        </w:rPr>
      </w:pPr>
      <w:r>
        <w:rPr>
          <w:rFonts w:ascii="Arial" w:hAnsi="Arial" w:cs="Arial"/>
        </w:rPr>
        <w:t xml:space="preserve">Así mismo, </w:t>
      </w:r>
      <w:r w:rsidR="00F05584" w:rsidRPr="006471E2">
        <w:rPr>
          <w:rFonts w:ascii="Arial" w:hAnsi="Arial" w:cs="Arial"/>
        </w:rPr>
        <w:t>por parte de la</w:t>
      </w:r>
      <w:r w:rsidR="00F05584">
        <w:rPr>
          <w:rFonts w:ascii="Arial" w:hAnsi="Arial" w:cs="Arial"/>
        </w:rPr>
        <w:t xml:space="preserve"> </w:t>
      </w:r>
      <w:r w:rsidR="003D328A">
        <w:rPr>
          <w:rFonts w:ascii="Arial" w:hAnsi="Arial" w:cs="Arial"/>
        </w:rPr>
        <w:t>XXXXXXXXXX</w:t>
      </w:r>
      <w:r>
        <w:rPr>
          <w:rFonts w:ascii="Arial" w:hAnsi="Arial" w:cs="Arial"/>
        </w:rPr>
        <w:t xml:space="preserve"> hace un recordatorio de todo el proceso judicial de destitución y expone nuevamente la necesidad y el derecho que le asiste al ISRI, para interponer nuevamente la solicitud de </w:t>
      </w:r>
      <w:r w:rsidR="00F05584">
        <w:rPr>
          <w:rFonts w:ascii="Arial" w:hAnsi="Arial" w:cs="Arial"/>
        </w:rPr>
        <w:t>destitución</w:t>
      </w:r>
      <w:r w:rsidRPr="00F05584">
        <w:rPr>
          <w:rFonts w:ascii="Arial" w:hAnsi="Arial" w:cs="Arial"/>
        </w:rPr>
        <w:t xml:space="preserve"> </w:t>
      </w:r>
      <w:r>
        <w:rPr>
          <w:rFonts w:ascii="Arial" w:hAnsi="Arial" w:cs="Arial"/>
        </w:rPr>
        <w:t xml:space="preserve">de la </w:t>
      </w:r>
      <w:r w:rsidR="003D328A">
        <w:rPr>
          <w:rFonts w:ascii="Arial" w:hAnsi="Arial" w:cs="Arial"/>
        </w:rPr>
        <w:t>XXXXXXXXXX</w:t>
      </w:r>
      <w:r>
        <w:rPr>
          <w:rFonts w:ascii="Arial" w:hAnsi="Arial" w:cs="Arial"/>
        </w:rPr>
        <w:t>; y que se ratifique el acuerdo tomado en sesión de Junta Directiva anterior.</w:t>
      </w:r>
    </w:p>
    <w:p w14:paraId="67D1146C" w14:textId="77777777" w:rsidR="00F05584" w:rsidRDefault="00F05584" w:rsidP="0016396A">
      <w:pPr>
        <w:spacing w:after="0" w:line="360" w:lineRule="auto"/>
        <w:jc w:val="both"/>
        <w:rPr>
          <w:rFonts w:ascii="Arial" w:hAnsi="Arial" w:cs="Arial"/>
        </w:rPr>
      </w:pPr>
    </w:p>
    <w:p w14:paraId="5B095B3C" w14:textId="28FE17F7" w:rsidR="0016396A" w:rsidRDefault="00AF3C90" w:rsidP="0016396A">
      <w:pPr>
        <w:spacing w:after="0" w:line="360" w:lineRule="auto"/>
        <w:jc w:val="both"/>
        <w:rPr>
          <w:rFonts w:ascii="Arial" w:hAnsi="Arial" w:cs="Arial"/>
        </w:rPr>
      </w:pPr>
      <w:r w:rsidRPr="00DC7618">
        <w:rPr>
          <w:rFonts w:ascii="Arial" w:hAnsi="Arial" w:cs="Arial"/>
        </w:rPr>
        <w:t xml:space="preserve">Habiendo escuchado los alegatos expuestos por la </w:t>
      </w:r>
      <w:r w:rsidR="003D328A">
        <w:rPr>
          <w:rFonts w:ascii="Arial" w:hAnsi="Arial" w:cs="Arial"/>
        </w:rPr>
        <w:t>XXXXXXXXXX</w:t>
      </w:r>
      <w:r w:rsidRPr="00DC7618">
        <w:rPr>
          <w:rFonts w:ascii="Arial" w:hAnsi="Arial" w:cs="Arial"/>
        </w:rPr>
        <w:t xml:space="preserve">, esta Junta procede a ratificar el acuerdo </w:t>
      </w:r>
      <w:r w:rsidR="00F05584" w:rsidRPr="00DC7618">
        <w:rPr>
          <w:rFonts w:ascii="Arial" w:hAnsi="Arial" w:cs="Arial"/>
        </w:rPr>
        <w:t>N°</w:t>
      </w:r>
      <w:r w:rsidR="00347437">
        <w:rPr>
          <w:rFonts w:ascii="Arial" w:hAnsi="Arial" w:cs="Arial"/>
        </w:rPr>
        <w:t xml:space="preserve"> 27-2017 </w:t>
      </w:r>
      <w:r w:rsidRPr="00DC7618">
        <w:rPr>
          <w:rFonts w:ascii="Arial" w:hAnsi="Arial" w:cs="Arial"/>
        </w:rPr>
        <w:t>tomado en sesión de fecha 11 de julio de 2017</w:t>
      </w:r>
      <w:r w:rsidR="00F05584" w:rsidRPr="00DC7618">
        <w:rPr>
          <w:rFonts w:ascii="Arial" w:hAnsi="Arial" w:cs="Arial"/>
        </w:rPr>
        <w:t xml:space="preserve">, por medio de la cual se acordó </w:t>
      </w:r>
      <w:r w:rsidR="00DC7618" w:rsidRPr="00DC7618">
        <w:rPr>
          <w:rFonts w:ascii="Arial" w:hAnsi="Arial" w:cs="Arial"/>
        </w:rPr>
        <w:t xml:space="preserve">autorizar a la </w:t>
      </w:r>
      <w:r w:rsidR="003D328A">
        <w:rPr>
          <w:rFonts w:ascii="Arial" w:hAnsi="Arial" w:cs="Arial"/>
        </w:rPr>
        <w:t>XXXXXXXXXX</w:t>
      </w:r>
      <w:r w:rsidR="00DC7618" w:rsidRPr="00DC7618">
        <w:rPr>
          <w:rFonts w:ascii="Arial" w:hAnsi="Arial" w:cs="Arial"/>
        </w:rPr>
        <w:t xml:space="preserve"> a presentar nuevamente la solicitud de destitución contra la </w:t>
      </w:r>
      <w:r w:rsidR="003D328A">
        <w:rPr>
          <w:rFonts w:ascii="Arial" w:hAnsi="Arial" w:cs="Arial"/>
        </w:rPr>
        <w:t>XXXXXXXXXX</w:t>
      </w:r>
      <w:r w:rsidRPr="00DC7618">
        <w:rPr>
          <w:rFonts w:ascii="Arial" w:hAnsi="Arial" w:cs="Arial"/>
        </w:rPr>
        <w:t xml:space="preserve">. </w:t>
      </w:r>
    </w:p>
    <w:p w14:paraId="0443AD83" w14:textId="77777777" w:rsidR="00600BCF" w:rsidRDefault="00600BCF" w:rsidP="0016396A">
      <w:pPr>
        <w:spacing w:after="0" w:line="360" w:lineRule="auto"/>
        <w:jc w:val="both"/>
        <w:rPr>
          <w:rFonts w:ascii="Arial" w:hAnsi="Arial" w:cs="Arial"/>
        </w:rPr>
      </w:pPr>
    </w:p>
    <w:p w14:paraId="5DB32C0C" w14:textId="47160AC8" w:rsidR="00E7112D" w:rsidRPr="00DC7618" w:rsidRDefault="00E7112D" w:rsidP="0016396A">
      <w:pPr>
        <w:spacing w:after="0" w:line="360" w:lineRule="auto"/>
        <w:jc w:val="both"/>
        <w:rPr>
          <w:rFonts w:ascii="Arial" w:hAnsi="Arial" w:cs="Arial"/>
        </w:rPr>
      </w:pPr>
      <w:r>
        <w:rPr>
          <w:rFonts w:ascii="Arial" w:hAnsi="Arial" w:cs="Arial"/>
        </w:rPr>
        <w:t>A</w:t>
      </w:r>
      <w:r w:rsidR="00C66862">
        <w:rPr>
          <w:rFonts w:ascii="Arial" w:hAnsi="Arial" w:cs="Arial"/>
        </w:rPr>
        <w:t>sí mismo</w:t>
      </w:r>
      <w:r>
        <w:rPr>
          <w:rFonts w:ascii="Arial" w:hAnsi="Arial" w:cs="Arial"/>
        </w:rPr>
        <w:t xml:space="preserve">, Junta Directiva tiene por recibido el escrito presentado por la </w:t>
      </w:r>
      <w:r w:rsidR="003D328A">
        <w:rPr>
          <w:rFonts w:ascii="Arial" w:hAnsi="Arial" w:cs="Arial"/>
        </w:rPr>
        <w:t>XXXXXXXXXX</w:t>
      </w:r>
      <w:r>
        <w:rPr>
          <w:rFonts w:ascii="Arial" w:hAnsi="Arial" w:cs="Arial"/>
        </w:rPr>
        <w:t>, y solicita a la secretaría de esta Junta emita nota de respuesta diri</w:t>
      </w:r>
      <w:r w:rsidR="005709FE">
        <w:rPr>
          <w:rFonts w:ascii="Arial" w:hAnsi="Arial" w:cs="Arial"/>
        </w:rPr>
        <w:t>gida a la Licenciada XXXXXX</w:t>
      </w:r>
      <w:r>
        <w:rPr>
          <w:rFonts w:ascii="Arial" w:hAnsi="Arial" w:cs="Arial"/>
        </w:rPr>
        <w:t xml:space="preserve">, en el sentido de </w:t>
      </w:r>
      <w:r w:rsidR="00C66862">
        <w:rPr>
          <w:rFonts w:ascii="Arial" w:hAnsi="Arial" w:cs="Arial"/>
        </w:rPr>
        <w:t>explicarle a la solicitante que su caso está siendo estudiado por esta Junta Directiva.</w:t>
      </w:r>
    </w:p>
    <w:p w14:paraId="10FDEB23" w14:textId="77777777" w:rsidR="004835E2" w:rsidRDefault="004835E2" w:rsidP="004835E2">
      <w:pPr>
        <w:spacing w:after="0" w:line="360" w:lineRule="auto"/>
        <w:jc w:val="both"/>
        <w:rPr>
          <w:rFonts w:ascii="Arial" w:hAnsi="Arial" w:cs="Arial"/>
        </w:rPr>
      </w:pPr>
    </w:p>
    <w:p w14:paraId="78324520" w14:textId="77777777" w:rsidR="004835E2" w:rsidRPr="005C718C" w:rsidRDefault="004835E2" w:rsidP="004835E2">
      <w:pPr>
        <w:spacing w:after="0" w:line="360" w:lineRule="auto"/>
        <w:jc w:val="both"/>
        <w:rPr>
          <w:rFonts w:ascii="Arial" w:hAnsi="Arial" w:cs="Arial"/>
        </w:rPr>
      </w:pPr>
    </w:p>
    <w:p w14:paraId="3B92CB4B" w14:textId="77777777" w:rsidR="004835E2" w:rsidRPr="00B766FD" w:rsidRDefault="004835E2" w:rsidP="004835E2">
      <w:pPr>
        <w:spacing w:line="360" w:lineRule="auto"/>
        <w:jc w:val="both"/>
        <w:rPr>
          <w:rFonts w:ascii="Arial" w:eastAsia="Calibri" w:hAnsi="Arial" w:cs="Arial"/>
          <w:b/>
        </w:rPr>
      </w:pPr>
      <w:r w:rsidRPr="00B766FD">
        <w:rPr>
          <w:rFonts w:ascii="Arial" w:eastAsia="Calibri" w:hAnsi="Arial" w:cs="Arial"/>
          <w:b/>
        </w:rPr>
        <w:t>7.- Informes de Presidencia.</w:t>
      </w:r>
    </w:p>
    <w:p w14:paraId="098DE107" w14:textId="77777777" w:rsidR="004835E2" w:rsidRDefault="004835E2" w:rsidP="004835E2">
      <w:pPr>
        <w:spacing w:line="360" w:lineRule="auto"/>
        <w:jc w:val="both"/>
        <w:rPr>
          <w:rFonts w:ascii="Arial" w:eastAsia="Calibri" w:hAnsi="Arial" w:cs="Arial"/>
        </w:rPr>
      </w:pPr>
      <w:r>
        <w:rPr>
          <w:rFonts w:ascii="Arial" w:eastAsia="Calibri" w:hAnsi="Arial" w:cs="Arial"/>
        </w:rPr>
        <w:t>El Dr. Alex Francisco González Menjívar Presidente de la Junta Directiva del Instituto Salvadoreño de Rehabilitación Integral ISRI, informa a los Miembros de Junta Directiva que:</w:t>
      </w:r>
    </w:p>
    <w:p w14:paraId="22FE88C9" w14:textId="64CD8DFD" w:rsidR="00E123B2" w:rsidRPr="00495233" w:rsidRDefault="004835E2" w:rsidP="00E123B2">
      <w:pPr>
        <w:spacing w:line="360" w:lineRule="auto"/>
        <w:jc w:val="both"/>
        <w:rPr>
          <w:rFonts w:ascii="Arial" w:eastAsia="Calibri" w:hAnsi="Arial" w:cs="Arial"/>
        </w:rPr>
      </w:pPr>
      <w:r>
        <w:rPr>
          <w:rFonts w:ascii="Arial" w:eastAsia="Calibri" w:hAnsi="Arial" w:cs="Arial"/>
        </w:rPr>
        <w:t>Lunes</w:t>
      </w:r>
      <w:r w:rsidR="00E123B2">
        <w:rPr>
          <w:rFonts w:ascii="Arial" w:eastAsia="Calibri" w:hAnsi="Arial" w:cs="Arial"/>
        </w:rPr>
        <w:t xml:space="preserve"> 10 de julio de 2017, sostuvo reunión con el Comité Salvadoreño de Conservación de Braille, dicho comité realizó la presentación de lo</w:t>
      </w:r>
      <w:r w:rsidR="00F80C86">
        <w:rPr>
          <w:rFonts w:ascii="Arial" w:eastAsia="Calibri" w:hAnsi="Arial" w:cs="Arial"/>
        </w:rPr>
        <w:t>s resultados obtenidos en encue</w:t>
      </w:r>
      <w:r w:rsidR="00E123B2">
        <w:rPr>
          <w:rFonts w:ascii="Arial" w:eastAsia="Calibri" w:hAnsi="Arial" w:cs="Arial"/>
        </w:rPr>
        <w:t xml:space="preserve">sta realizada al personal del Centro </w:t>
      </w:r>
      <w:r w:rsidR="00E123B2" w:rsidRPr="00495233">
        <w:rPr>
          <w:rFonts w:ascii="Arial" w:eastAsia="Calibri" w:hAnsi="Arial" w:cs="Arial"/>
        </w:rPr>
        <w:t xml:space="preserve">de </w:t>
      </w:r>
      <w:r w:rsidR="00F05584" w:rsidRPr="00495233">
        <w:rPr>
          <w:rFonts w:ascii="Arial" w:eastAsia="Calibri" w:hAnsi="Arial" w:cs="Arial"/>
        </w:rPr>
        <w:t>R</w:t>
      </w:r>
      <w:r w:rsidR="00E123B2" w:rsidRPr="00495233">
        <w:rPr>
          <w:rFonts w:ascii="Arial" w:eastAsia="Calibri" w:hAnsi="Arial" w:cs="Arial"/>
        </w:rPr>
        <w:t xml:space="preserve">ehabilitación de Ciegos </w:t>
      </w:r>
      <w:r w:rsidR="00BA4AAB">
        <w:rPr>
          <w:rFonts w:ascii="Arial" w:eastAsia="Calibri" w:hAnsi="Arial" w:cs="Arial"/>
        </w:rPr>
        <w:t>“</w:t>
      </w:r>
      <w:r w:rsidR="00F05584" w:rsidRPr="00495233">
        <w:rPr>
          <w:rFonts w:ascii="Arial" w:eastAsia="Calibri" w:hAnsi="Arial" w:cs="Arial"/>
        </w:rPr>
        <w:t>E</w:t>
      </w:r>
      <w:r w:rsidR="00E123B2" w:rsidRPr="00495233">
        <w:rPr>
          <w:rFonts w:ascii="Arial" w:eastAsia="Calibri" w:hAnsi="Arial" w:cs="Arial"/>
        </w:rPr>
        <w:t>ugenia de Dueñas”, sobre el conocimiento de</w:t>
      </w:r>
      <w:r w:rsidR="0065456F">
        <w:rPr>
          <w:rFonts w:ascii="Arial" w:eastAsia="Calibri" w:hAnsi="Arial" w:cs="Arial"/>
        </w:rPr>
        <w:t>l sistema</w:t>
      </w:r>
      <w:r w:rsidR="00E123B2" w:rsidRPr="00495233">
        <w:rPr>
          <w:rFonts w:ascii="Arial" w:eastAsia="Calibri" w:hAnsi="Arial" w:cs="Arial"/>
        </w:rPr>
        <w:t xml:space="preserve"> Braille.</w:t>
      </w:r>
    </w:p>
    <w:p w14:paraId="19D24630" w14:textId="77777777" w:rsidR="004835E2" w:rsidRPr="00495233" w:rsidRDefault="00E123B2" w:rsidP="004835E2">
      <w:pPr>
        <w:spacing w:line="360" w:lineRule="auto"/>
        <w:jc w:val="both"/>
        <w:rPr>
          <w:rFonts w:ascii="Arial" w:eastAsia="Calibri" w:hAnsi="Arial" w:cs="Arial"/>
        </w:rPr>
      </w:pPr>
      <w:r w:rsidRPr="00495233">
        <w:rPr>
          <w:rFonts w:ascii="Arial" w:eastAsia="Calibri" w:hAnsi="Arial" w:cs="Arial"/>
        </w:rPr>
        <w:t>Jueves 13 de julio de 2017, el doctor Alex Francisco González, participó en las actividades de celebración del 30 aniversario del Centro de Rehabilitación Integral de Oriente, espacio que aprovechó para felicitar a los empleados por su arduo trabajo en dicho centro.</w:t>
      </w:r>
    </w:p>
    <w:p w14:paraId="32DB57A3" w14:textId="77777777" w:rsidR="004835E2" w:rsidRPr="00495233" w:rsidRDefault="004835E2" w:rsidP="004835E2">
      <w:pPr>
        <w:spacing w:line="360" w:lineRule="auto"/>
        <w:jc w:val="both"/>
        <w:rPr>
          <w:rFonts w:ascii="Arial" w:eastAsia="Calibri" w:hAnsi="Arial" w:cs="Arial"/>
        </w:rPr>
      </w:pPr>
    </w:p>
    <w:p w14:paraId="23BDC489" w14:textId="77777777" w:rsidR="004835E2" w:rsidRPr="00495233" w:rsidRDefault="004835E2" w:rsidP="00E123B2">
      <w:pPr>
        <w:spacing w:line="360" w:lineRule="auto"/>
        <w:jc w:val="both"/>
        <w:rPr>
          <w:rFonts w:ascii="Arial" w:eastAsia="Calibri" w:hAnsi="Arial" w:cs="Arial"/>
          <w:b/>
        </w:rPr>
      </w:pPr>
      <w:r w:rsidRPr="00495233">
        <w:rPr>
          <w:rFonts w:ascii="Arial" w:eastAsia="Calibri" w:hAnsi="Arial" w:cs="Arial"/>
          <w:b/>
        </w:rPr>
        <w:t>8.- Asuntos Varios.</w:t>
      </w:r>
    </w:p>
    <w:p w14:paraId="422977B6" w14:textId="5A86B79C" w:rsidR="00FA58CD" w:rsidRDefault="00FA58CD" w:rsidP="00E123B2">
      <w:pPr>
        <w:spacing w:line="360" w:lineRule="auto"/>
        <w:jc w:val="both"/>
        <w:rPr>
          <w:rFonts w:ascii="Arial" w:eastAsia="Calibri" w:hAnsi="Arial" w:cs="Arial"/>
        </w:rPr>
      </w:pPr>
      <w:r w:rsidRPr="00495233">
        <w:rPr>
          <w:rFonts w:ascii="Arial" w:eastAsia="Calibri" w:hAnsi="Arial" w:cs="Arial"/>
        </w:rPr>
        <w:t>8.1</w:t>
      </w:r>
      <w:r w:rsidR="00F80C86" w:rsidRPr="00495233">
        <w:rPr>
          <w:rFonts w:ascii="Arial" w:eastAsia="Calibri" w:hAnsi="Arial" w:cs="Arial"/>
        </w:rPr>
        <w:t>. A</w:t>
      </w:r>
      <w:r w:rsidRPr="00495233">
        <w:rPr>
          <w:rFonts w:ascii="Arial" w:eastAsia="Calibri" w:hAnsi="Arial" w:cs="Arial"/>
        </w:rPr>
        <w:t xml:space="preserve"> petición de algunos miembros de Junta Directiva, se procede a la discusión de los nombramientos de las comisiones aprobadas en sesión de Junta Directiva el día 1 de marzo de 2016, según acta 2584, mediante </w:t>
      </w:r>
      <w:r w:rsidR="00F05584" w:rsidRPr="00495233">
        <w:rPr>
          <w:rFonts w:ascii="Arial" w:eastAsia="Calibri" w:hAnsi="Arial" w:cs="Arial"/>
        </w:rPr>
        <w:t>A</w:t>
      </w:r>
      <w:r w:rsidR="0065456F">
        <w:rPr>
          <w:rFonts w:ascii="Arial" w:eastAsia="Calibri" w:hAnsi="Arial" w:cs="Arial"/>
        </w:rPr>
        <w:t>cuerdo JD 12-2016;</w:t>
      </w:r>
      <w:r w:rsidRPr="00495233">
        <w:rPr>
          <w:rFonts w:ascii="Arial" w:eastAsia="Calibri" w:hAnsi="Arial" w:cs="Arial"/>
        </w:rPr>
        <w:t xml:space="preserve"> y en razón de que no </w:t>
      </w:r>
      <w:r w:rsidR="00F05584" w:rsidRPr="00495233">
        <w:rPr>
          <w:rFonts w:ascii="Arial" w:eastAsia="Calibri" w:hAnsi="Arial" w:cs="Arial"/>
        </w:rPr>
        <w:t xml:space="preserve">ha </w:t>
      </w:r>
      <w:r w:rsidRPr="00495233">
        <w:rPr>
          <w:rFonts w:ascii="Arial" w:eastAsia="Calibri" w:hAnsi="Arial" w:cs="Arial"/>
        </w:rPr>
        <w:t xml:space="preserve">existido </w:t>
      </w:r>
      <w:r w:rsidR="00F05584" w:rsidRPr="00495233">
        <w:rPr>
          <w:rFonts w:ascii="Arial" w:eastAsia="Calibri" w:hAnsi="Arial" w:cs="Arial"/>
        </w:rPr>
        <w:t xml:space="preserve">la </w:t>
      </w:r>
      <w:r w:rsidRPr="00495233">
        <w:rPr>
          <w:rFonts w:ascii="Arial" w:eastAsia="Calibri" w:hAnsi="Arial" w:cs="Arial"/>
        </w:rPr>
        <w:t>necesidad de poner en funcionam</w:t>
      </w:r>
      <w:r>
        <w:rPr>
          <w:rFonts w:ascii="Arial" w:eastAsia="Calibri" w:hAnsi="Arial" w:cs="Arial"/>
        </w:rPr>
        <w:t>iento dichas comisiones, por unanimidad de votos se toma el siguiente acuerdo:</w:t>
      </w:r>
    </w:p>
    <w:p w14:paraId="691612E2" w14:textId="0BF9E8AE" w:rsidR="00FA58CD" w:rsidRPr="00FA58CD" w:rsidRDefault="00FA58CD" w:rsidP="0065456F">
      <w:pPr>
        <w:spacing w:line="360" w:lineRule="auto"/>
        <w:jc w:val="both"/>
        <w:rPr>
          <w:rFonts w:ascii="Arial" w:hAnsi="Arial" w:cs="Arial"/>
          <w:b/>
        </w:rPr>
      </w:pPr>
      <w:r w:rsidRPr="00FA58CD">
        <w:rPr>
          <w:rFonts w:ascii="Arial" w:eastAsia="Calibri" w:hAnsi="Arial" w:cs="Arial"/>
          <w:b/>
        </w:rPr>
        <w:lastRenderedPageBreak/>
        <w:t xml:space="preserve">ACUERDO JD:  </w:t>
      </w:r>
      <w:r w:rsidR="002E5830">
        <w:rPr>
          <w:rFonts w:ascii="Arial" w:eastAsia="Calibri" w:hAnsi="Arial" w:cs="Arial"/>
          <w:b/>
        </w:rPr>
        <w:t>27-BIS</w:t>
      </w:r>
      <w:r w:rsidR="00D77E35">
        <w:rPr>
          <w:rFonts w:ascii="Arial" w:eastAsia="Calibri" w:hAnsi="Arial" w:cs="Arial"/>
          <w:b/>
        </w:rPr>
        <w:t xml:space="preserve">  -2017: DE</w:t>
      </w:r>
      <w:r w:rsidRPr="00FA58CD">
        <w:rPr>
          <w:rFonts w:ascii="Arial" w:eastAsia="Calibri" w:hAnsi="Arial" w:cs="Arial"/>
          <w:b/>
        </w:rPr>
        <w:t>J</w:t>
      </w:r>
      <w:r w:rsidR="00D77E35">
        <w:rPr>
          <w:rFonts w:ascii="Arial" w:eastAsia="Calibri" w:hAnsi="Arial" w:cs="Arial"/>
          <w:b/>
        </w:rPr>
        <w:t>ESE</w:t>
      </w:r>
      <w:r w:rsidRPr="00FA58CD">
        <w:rPr>
          <w:rFonts w:ascii="Arial" w:eastAsia="Calibri" w:hAnsi="Arial" w:cs="Arial"/>
          <w:b/>
        </w:rPr>
        <w:t xml:space="preserve"> SIN EFECTO LAS</w:t>
      </w:r>
      <w:r w:rsidR="00F05584">
        <w:rPr>
          <w:rFonts w:ascii="Arial" w:eastAsia="Calibri" w:hAnsi="Arial" w:cs="Arial"/>
          <w:b/>
        </w:rPr>
        <w:t xml:space="preserve"> </w:t>
      </w:r>
      <w:r w:rsidRPr="00FA58CD">
        <w:rPr>
          <w:rFonts w:ascii="Arial" w:hAnsi="Arial" w:cs="Arial"/>
          <w:b/>
        </w:rPr>
        <w:t>COMISIONES INTEGRADAS POR MIEMBROS DE JUNTA DIRECTIVA CON EL OBJETIVO DE ABORDAR TEMAS DE TRASCENDENCIA PARA EL INSTITUTO</w:t>
      </w:r>
      <w:r w:rsidR="0065456F">
        <w:rPr>
          <w:rFonts w:ascii="Arial" w:hAnsi="Arial" w:cs="Arial"/>
          <w:b/>
        </w:rPr>
        <w:t xml:space="preserve"> SALVADOREÑO DE REHABILITACION INTEGRAL, NOMBRAMIENTO REALIZADO MEDIANTE ACUERDO JD 12-2016.</w:t>
      </w:r>
    </w:p>
    <w:p w14:paraId="0EDF5234" w14:textId="77777777" w:rsidR="00FA58CD" w:rsidRPr="003E07D4" w:rsidRDefault="00FA58CD" w:rsidP="00FA58CD">
      <w:pPr>
        <w:spacing w:after="0" w:line="360" w:lineRule="auto"/>
        <w:ind w:left="708"/>
        <w:jc w:val="both"/>
        <w:rPr>
          <w:rFonts w:ascii="Arial" w:hAnsi="Arial" w:cs="Arial"/>
          <w:b/>
        </w:rPr>
      </w:pPr>
    </w:p>
    <w:p w14:paraId="28615029" w14:textId="77777777" w:rsidR="004835E2" w:rsidRPr="00B766FD" w:rsidRDefault="004835E2" w:rsidP="004835E2">
      <w:pPr>
        <w:keepNext/>
        <w:keepLines/>
        <w:spacing w:before="40" w:after="0" w:line="360" w:lineRule="auto"/>
        <w:jc w:val="both"/>
        <w:outlineLvl w:val="1"/>
        <w:rPr>
          <w:rFonts w:ascii="Arial" w:eastAsia="Calibri" w:hAnsi="Arial" w:cs="Arial"/>
        </w:rPr>
      </w:pPr>
      <w:r w:rsidRPr="00B766FD">
        <w:rPr>
          <w:rFonts w:ascii="Arial" w:eastAsia="Calibri" w:hAnsi="Arial" w:cs="Arial"/>
        </w:rPr>
        <w:t xml:space="preserve">Sin más asuntos que tratar, el presidente levanta la sesión, a las </w:t>
      </w:r>
      <w:r w:rsidR="00F80C86">
        <w:rPr>
          <w:rFonts w:ascii="Arial" w:eastAsia="Calibri" w:hAnsi="Arial" w:cs="Arial"/>
        </w:rPr>
        <w:t xml:space="preserve">catorce horas con cuarenta y cinco </w:t>
      </w:r>
      <w:r>
        <w:rPr>
          <w:rFonts w:ascii="Arial" w:eastAsia="Calibri" w:hAnsi="Arial" w:cs="Arial"/>
        </w:rPr>
        <w:t xml:space="preserve">minutos </w:t>
      </w:r>
      <w:r w:rsidRPr="00B766FD">
        <w:rPr>
          <w:rFonts w:ascii="Arial" w:eastAsia="Calibri" w:hAnsi="Arial" w:cs="Arial"/>
        </w:rPr>
        <w:t xml:space="preserve">del día martes </w:t>
      </w:r>
      <w:r w:rsidR="00AF3C90">
        <w:rPr>
          <w:rFonts w:ascii="Arial" w:eastAsia="Calibri" w:hAnsi="Arial" w:cs="Arial"/>
        </w:rPr>
        <w:t>dieciocho de julio de</w:t>
      </w:r>
      <w:r w:rsidRPr="00B766FD">
        <w:rPr>
          <w:rFonts w:ascii="Arial" w:eastAsia="Calibri" w:hAnsi="Arial" w:cs="Arial"/>
        </w:rPr>
        <w:t xml:space="preserve"> dos mil diecisiete y para constancia firmamos:</w:t>
      </w:r>
    </w:p>
    <w:p w14:paraId="384D025F" w14:textId="77777777" w:rsidR="004835E2" w:rsidRPr="00B766FD" w:rsidRDefault="004835E2" w:rsidP="004835E2">
      <w:pPr>
        <w:spacing w:after="0" w:line="276" w:lineRule="auto"/>
        <w:contextualSpacing/>
        <w:jc w:val="both"/>
        <w:rPr>
          <w:rFonts w:ascii="Arial" w:eastAsia="Calibri" w:hAnsi="Arial" w:cs="Arial"/>
        </w:rPr>
      </w:pPr>
    </w:p>
    <w:p w14:paraId="7D60C94E" w14:textId="77777777" w:rsidR="004835E2" w:rsidRPr="00B766FD" w:rsidRDefault="004835E2" w:rsidP="004835E2">
      <w:pPr>
        <w:spacing w:after="0" w:line="276" w:lineRule="auto"/>
        <w:contextualSpacing/>
        <w:jc w:val="both"/>
        <w:rPr>
          <w:rFonts w:ascii="Arial" w:eastAsia="Calibri" w:hAnsi="Arial" w:cs="Arial"/>
        </w:rPr>
      </w:pPr>
    </w:p>
    <w:p w14:paraId="0517AA87" w14:textId="77777777" w:rsidR="004835E2" w:rsidRPr="00B766FD" w:rsidRDefault="004835E2" w:rsidP="004835E2">
      <w:pPr>
        <w:spacing w:after="0" w:line="276" w:lineRule="auto"/>
        <w:contextualSpacing/>
        <w:jc w:val="right"/>
        <w:rPr>
          <w:rFonts w:ascii="Arial" w:eastAsia="Calibri" w:hAnsi="Arial" w:cs="Arial"/>
        </w:rPr>
      </w:pPr>
    </w:p>
    <w:p w14:paraId="77F5B3D0" w14:textId="77777777" w:rsidR="004835E2" w:rsidRPr="00B766FD" w:rsidRDefault="004835E2" w:rsidP="004835E2">
      <w:pPr>
        <w:spacing w:after="0" w:line="276" w:lineRule="auto"/>
        <w:contextualSpacing/>
        <w:jc w:val="both"/>
        <w:rPr>
          <w:rFonts w:ascii="Arial" w:eastAsia="Calibri" w:hAnsi="Arial" w:cs="Arial"/>
        </w:rPr>
      </w:pPr>
    </w:p>
    <w:p w14:paraId="28002A4D" w14:textId="77777777" w:rsidR="004835E2" w:rsidRPr="00B766FD" w:rsidRDefault="004835E2" w:rsidP="004835E2">
      <w:pPr>
        <w:spacing w:after="0" w:line="276" w:lineRule="auto"/>
        <w:jc w:val="both"/>
        <w:rPr>
          <w:rFonts w:ascii="Arial" w:eastAsia="Times New Roman" w:hAnsi="Arial" w:cs="Arial"/>
          <w:lang w:eastAsia="es-ES"/>
        </w:rPr>
      </w:pPr>
      <w:r w:rsidRPr="00B766FD">
        <w:rPr>
          <w:rFonts w:ascii="Arial" w:eastAsia="Times New Roman" w:hAnsi="Arial" w:cs="Arial"/>
          <w:lang w:val="es-ES" w:eastAsia="es-ES"/>
        </w:rPr>
        <w:t xml:space="preserve">Dr. Alex Francisco González </w:t>
      </w:r>
      <w:r w:rsidRPr="00B766FD">
        <w:rPr>
          <w:rFonts w:ascii="Arial" w:eastAsia="Times New Roman" w:hAnsi="Arial" w:cs="Arial"/>
          <w:lang w:eastAsia="es-ES"/>
        </w:rPr>
        <w:t>Menjívar</w:t>
      </w:r>
      <w:r w:rsidRPr="00B766FD">
        <w:rPr>
          <w:rFonts w:ascii="Arial" w:eastAsia="Times New Roman" w:hAnsi="Arial" w:cs="Arial"/>
          <w:lang w:eastAsia="es-ES"/>
        </w:rPr>
        <w:tab/>
      </w:r>
      <w:r w:rsidR="003D301D">
        <w:rPr>
          <w:rFonts w:ascii="Arial" w:eastAsia="Times New Roman" w:hAnsi="Arial" w:cs="Arial"/>
          <w:lang w:eastAsia="es-ES"/>
        </w:rPr>
        <w:t xml:space="preserve">          </w:t>
      </w:r>
      <w:r w:rsidRPr="00B766FD">
        <w:rPr>
          <w:rFonts w:ascii="Arial" w:eastAsia="Times New Roman" w:hAnsi="Arial" w:cs="Arial"/>
          <w:lang w:val="es-ES" w:eastAsia="es-ES"/>
        </w:rPr>
        <w:t xml:space="preserve">Licda. María Marta Cañas de Herrera  </w:t>
      </w:r>
    </w:p>
    <w:p w14:paraId="296389A4" w14:textId="77777777" w:rsidR="004835E2" w:rsidRDefault="004835E2" w:rsidP="004835E2">
      <w:pPr>
        <w:spacing w:after="0" w:line="276" w:lineRule="auto"/>
        <w:jc w:val="both"/>
        <w:rPr>
          <w:rFonts w:ascii="Arial" w:eastAsia="Times New Roman" w:hAnsi="Arial" w:cs="Arial"/>
          <w:lang w:val="es-ES" w:eastAsia="es-ES"/>
        </w:rPr>
      </w:pPr>
    </w:p>
    <w:p w14:paraId="6AA41EDC" w14:textId="77777777" w:rsidR="004835E2" w:rsidRDefault="004835E2" w:rsidP="004835E2">
      <w:pPr>
        <w:spacing w:after="0" w:line="276" w:lineRule="auto"/>
        <w:jc w:val="both"/>
        <w:rPr>
          <w:rFonts w:ascii="Arial" w:eastAsia="Times New Roman" w:hAnsi="Arial" w:cs="Arial"/>
          <w:lang w:val="es-ES" w:eastAsia="es-ES"/>
        </w:rPr>
      </w:pPr>
    </w:p>
    <w:p w14:paraId="3540C64C" w14:textId="77777777" w:rsidR="004835E2" w:rsidRPr="00B766FD" w:rsidRDefault="004835E2" w:rsidP="004835E2">
      <w:pPr>
        <w:spacing w:after="0" w:line="276" w:lineRule="auto"/>
        <w:jc w:val="both"/>
        <w:rPr>
          <w:rFonts w:ascii="Arial" w:eastAsia="Times New Roman" w:hAnsi="Arial" w:cs="Arial"/>
          <w:lang w:eastAsia="es-ES"/>
        </w:rPr>
      </w:pPr>
    </w:p>
    <w:p w14:paraId="11042C6D" w14:textId="77777777" w:rsidR="004835E2" w:rsidRPr="00B766FD" w:rsidRDefault="004835E2" w:rsidP="004835E2">
      <w:pPr>
        <w:spacing w:after="0" w:line="276" w:lineRule="auto"/>
        <w:jc w:val="both"/>
        <w:rPr>
          <w:rFonts w:ascii="Arial" w:eastAsia="Times New Roman" w:hAnsi="Arial" w:cs="Arial"/>
          <w:lang w:val="es-ES" w:eastAsia="es-ES"/>
        </w:rPr>
      </w:pPr>
      <w:r w:rsidRPr="00B766FD">
        <w:rPr>
          <w:rFonts w:ascii="Arial" w:eastAsia="Times New Roman" w:hAnsi="Arial" w:cs="Arial"/>
          <w:lang w:val="es-ES" w:eastAsia="es-ES"/>
        </w:rPr>
        <w:t>Dr. M</w:t>
      </w:r>
      <w:r>
        <w:rPr>
          <w:rFonts w:ascii="Arial" w:eastAsia="Times New Roman" w:hAnsi="Arial" w:cs="Arial"/>
          <w:lang w:val="es-ES" w:eastAsia="es-ES"/>
        </w:rPr>
        <w:t>iguel Ángel Martínez Salmerón</w:t>
      </w:r>
      <w:r>
        <w:rPr>
          <w:rFonts w:ascii="Arial" w:eastAsia="Times New Roman" w:hAnsi="Arial" w:cs="Arial"/>
          <w:lang w:val="es-ES" w:eastAsia="es-ES"/>
        </w:rPr>
        <w:tab/>
        <w:t xml:space="preserve">   </w:t>
      </w:r>
      <w:r w:rsidR="003D301D">
        <w:rPr>
          <w:rFonts w:ascii="Arial" w:eastAsia="Times New Roman" w:hAnsi="Arial" w:cs="Arial"/>
          <w:lang w:val="es-ES" w:eastAsia="es-ES"/>
        </w:rPr>
        <w:t xml:space="preserve">        </w:t>
      </w:r>
      <w:r>
        <w:rPr>
          <w:rFonts w:ascii="Arial" w:eastAsia="Times New Roman" w:hAnsi="Arial" w:cs="Arial"/>
          <w:lang w:val="es-ES" w:eastAsia="es-ES"/>
        </w:rPr>
        <w:t>Sra. Darling Azucena Mejía</w:t>
      </w:r>
    </w:p>
    <w:p w14:paraId="68290AC4" w14:textId="77777777" w:rsidR="004835E2" w:rsidRDefault="004835E2" w:rsidP="004835E2">
      <w:pPr>
        <w:spacing w:after="0" w:line="276" w:lineRule="auto"/>
        <w:jc w:val="both"/>
        <w:rPr>
          <w:rFonts w:ascii="Arial" w:eastAsia="Times New Roman" w:hAnsi="Arial" w:cs="Arial"/>
          <w:lang w:val="es-ES" w:eastAsia="es-ES"/>
        </w:rPr>
      </w:pPr>
    </w:p>
    <w:p w14:paraId="098EF1C0" w14:textId="77777777" w:rsidR="004835E2" w:rsidRDefault="004835E2" w:rsidP="004835E2">
      <w:pPr>
        <w:spacing w:after="0" w:line="276" w:lineRule="auto"/>
        <w:jc w:val="both"/>
        <w:rPr>
          <w:rFonts w:ascii="Arial" w:eastAsia="Times New Roman" w:hAnsi="Arial" w:cs="Arial"/>
          <w:lang w:val="es-ES" w:eastAsia="es-ES"/>
        </w:rPr>
      </w:pPr>
    </w:p>
    <w:p w14:paraId="4BDCFF7B" w14:textId="77777777" w:rsidR="004835E2" w:rsidRPr="003D301D" w:rsidRDefault="004835E2" w:rsidP="004835E2">
      <w:pPr>
        <w:spacing w:after="0" w:line="276" w:lineRule="auto"/>
        <w:jc w:val="both"/>
        <w:rPr>
          <w:rFonts w:ascii="Arial" w:hAnsi="Arial" w:cs="Arial"/>
        </w:rPr>
      </w:pPr>
      <w:r>
        <w:rPr>
          <w:rFonts w:ascii="Arial" w:eastAsia="Times New Roman" w:hAnsi="Arial" w:cs="Arial"/>
          <w:lang w:val="es-ES" w:eastAsia="es-ES"/>
        </w:rPr>
        <w:t xml:space="preserve">Licda. Nora Elizabeth de Amado                  </w:t>
      </w:r>
      <w:r w:rsidR="003D301D">
        <w:rPr>
          <w:rFonts w:ascii="Arial" w:eastAsia="Times New Roman" w:hAnsi="Arial" w:cs="Arial"/>
          <w:lang w:val="es-ES" w:eastAsia="es-ES"/>
        </w:rPr>
        <w:t xml:space="preserve">           </w:t>
      </w:r>
      <w:r w:rsidRPr="003D301D">
        <w:rPr>
          <w:rFonts w:ascii="Arial Narrow" w:hAnsi="Arial Narrow" w:cs="Arial"/>
        </w:rPr>
        <w:t>Licda. Carmen Elizabeth Quintanilla Espinoza</w:t>
      </w:r>
    </w:p>
    <w:p w14:paraId="7841FC61" w14:textId="77777777" w:rsidR="004835E2" w:rsidRPr="003D301D" w:rsidRDefault="004835E2" w:rsidP="004835E2">
      <w:pPr>
        <w:spacing w:after="0" w:line="276" w:lineRule="auto"/>
        <w:jc w:val="both"/>
        <w:rPr>
          <w:rFonts w:ascii="Arial" w:hAnsi="Arial" w:cs="Arial"/>
        </w:rPr>
      </w:pPr>
    </w:p>
    <w:p w14:paraId="167C0842" w14:textId="77777777" w:rsidR="004835E2" w:rsidRDefault="004835E2" w:rsidP="004835E2">
      <w:pPr>
        <w:spacing w:after="0" w:line="276" w:lineRule="auto"/>
        <w:jc w:val="both"/>
        <w:rPr>
          <w:rFonts w:ascii="Arial" w:hAnsi="Arial" w:cs="Arial"/>
        </w:rPr>
      </w:pPr>
    </w:p>
    <w:p w14:paraId="2F55788F" w14:textId="77777777" w:rsidR="004835E2" w:rsidRDefault="004835E2" w:rsidP="004835E2">
      <w:pPr>
        <w:spacing w:after="0" w:line="276" w:lineRule="auto"/>
        <w:jc w:val="both"/>
        <w:rPr>
          <w:rFonts w:ascii="Arial" w:eastAsia="Times New Roman" w:hAnsi="Arial" w:cs="Arial"/>
          <w:lang w:val="es-ES" w:eastAsia="es-ES"/>
        </w:rPr>
      </w:pPr>
      <w:r>
        <w:rPr>
          <w:rFonts w:ascii="Arial" w:hAnsi="Arial" w:cs="Arial"/>
        </w:rPr>
        <w:t xml:space="preserve">Lic. Javier Obdulio Arévalo Flores </w:t>
      </w:r>
      <w:r>
        <w:rPr>
          <w:rFonts w:ascii="Arial" w:hAnsi="Arial" w:cs="Arial"/>
        </w:rPr>
        <w:tab/>
      </w:r>
      <w:r>
        <w:rPr>
          <w:rFonts w:ascii="Arial" w:hAnsi="Arial" w:cs="Arial"/>
        </w:rPr>
        <w:tab/>
      </w:r>
      <w:r>
        <w:rPr>
          <w:rFonts w:ascii="Arial" w:hAnsi="Arial" w:cs="Arial"/>
        </w:rPr>
        <w:tab/>
      </w:r>
      <w:r>
        <w:rPr>
          <w:rFonts w:ascii="Arial" w:eastAsia="Times New Roman" w:hAnsi="Arial" w:cs="Arial"/>
          <w:lang w:val="es-ES" w:eastAsia="es-ES"/>
        </w:rPr>
        <w:t>Licda. Sara María Mendoza Acosta</w:t>
      </w:r>
      <w:r>
        <w:rPr>
          <w:rFonts w:ascii="Arial" w:eastAsia="Times New Roman" w:hAnsi="Arial" w:cs="Arial"/>
          <w:lang w:val="es-ES" w:eastAsia="es-ES"/>
        </w:rPr>
        <w:tab/>
      </w:r>
    </w:p>
    <w:p w14:paraId="7CFEE2B5" w14:textId="77777777" w:rsidR="003D301D" w:rsidRDefault="003D301D" w:rsidP="004835E2">
      <w:pPr>
        <w:spacing w:after="0" w:line="276" w:lineRule="auto"/>
        <w:jc w:val="both"/>
        <w:rPr>
          <w:rFonts w:ascii="Arial" w:eastAsia="Times New Roman" w:hAnsi="Arial" w:cs="Arial"/>
          <w:lang w:val="es-ES" w:eastAsia="es-ES"/>
        </w:rPr>
      </w:pPr>
    </w:p>
    <w:p w14:paraId="594C3502" w14:textId="77777777" w:rsidR="004835E2" w:rsidRDefault="004835E2" w:rsidP="004835E2">
      <w:pPr>
        <w:spacing w:after="0" w:line="276" w:lineRule="auto"/>
        <w:jc w:val="both"/>
        <w:rPr>
          <w:rFonts w:ascii="Arial" w:eastAsia="Times New Roman" w:hAnsi="Arial" w:cs="Arial"/>
          <w:lang w:val="es-ES" w:eastAsia="es-ES"/>
        </w:rPr>
      </w:pPr>
    </w:p>
    <w:p w14:paraId="5B9A8649" w14:textId="77777777" w:rsidR="003D301D" w:rsidRDefault="00F80C86" w:rsidP="004835E2">
      <w:pPr>
        <w:spacing w:after="0" w:line="276" w:lineRule="auto"/>
        <w:jc w:val="both"/>
        <w:rPr>
          <w:rFonts w:ascii="Arial" w:eastAsia="Times New Roman" w:hAnsi="Arial" w:cs="Arial"/>
          <w:lang w:val="es-ES" w:eastAsia="es-ES"/>
        </w:rPr>
      </w:pPr>
      <w:r>
        <w:rPr>
          <w:rFonts w:ascii="Arial" w:eastAsia="Times New Roman" w:hAnsi="Arial" w:cs="Arial"/>
          <w:lang w:val="es-ES" w:eastAsia="es-ES"/>
        </w:rPr>
        <w:t>Lic. Francisco Humberto Castaneda Monterrosa</w:t>
      </w:r>
      <w:r w:rsidR="003D301D">
        <w:rPr>
          <w:rFonts w:ascii="Arial" w:eastAsia="Times New Roman" w:hAnsi="Arial" w:cs="Arial"/>
          <w:lang w:val="es-ES" w:eastAsia="es-ES"/>
        </w:rPr>
        <w:t xml:space="preserve">    Licda. Nora Lizeth Pérez Martínez  </w:t>
      </w:r>
    </w:p>
    <w:p w14:paraId="521E8253" w14:textId="77777777" w:rsidR="003D301D" w:rsidRDefault="003D301D" w:rsidP="004835E2">
      <w:pPr>
        <w:spacing w:after="0" w:line="276" w:lineRule="auto"/>
        <w:jc w:val="both"/>
        <w:rPr>
          <w:rFonts w:ascii="Arial" w:eastAsia="Times New Roman" w:hAnsi="Arial" w:cs="Arial"/>
          <w:lang w:val="es-ES" w:eastAsia="es-ES"/>
        </w:rPr>
      </w:pPr>
    </w:p>
    <w:p w14:paraId="777A81E4" w14:textId="0F140457" w:rsidR="004835E2" w:rsidRDefault="004835E2" w:rsidP="004835E2">
      <w:pPr>
        <w:spacing w:after="0" w:line="276" w:lineRule="auto"/>
        <w:jc w:val="both"/>
      </w:pPr>
      <w:r w:rsidRPr="00B766FD">
        <w:rPr>
          <w:rFonts w:ascii="Arial" w:eastAsia="Times New Roman" w:hAnsi="Arial" w:cs="Arial"/>
          <w:lang w:val="es-ES" w:eastAsia="es-ES"/>
        </w:rPr>
        <w:t xml:space="preserve">Lic. Joselito Tobar Recinos  </w:t>
      </w:r>
      <w:r w:rsidR="003D301D">
        <w:rPr>
          <w:rFonts w:ascii="Arial" w:eastAsia="Times New Roman" w:hAnsi="Arial" w:cs="Arial"/>
          <w:lang w:val="es-ES" w:eastAsia="es-ES"/>
        </w:rPr>
        <w:t xml:space="preserve">    </w:t>
      </w:r>
      <w:r w:rsidR="009E724F">
        <w:rPr>
          <w:rFonts w:ascii="Arial" w:eastAsia="Times New Roman" w:hAnsi="Arial" w:cs="Arial"/>
          <w:lang w:val="es-ES" w:eastAsia="es-ES"/>
        </w:rPr>
        <w:t xml:space="preserve">                           </w:t>
      </w:r>
      <w:r w:rsidR="003D301D">
        <w:rPr>
          <w:rFonts w:ascii="Arial" w:eastAsia="Times New Roman" w:hAnsi="Arial" w:cs="Arial"/>
          <w:lang w:val="es-ES" w:eastAsia="es-ES"/>
        </w:rPr>
        <w:t xml:space="preserve">  </w:t>
      </w:r>
      <w:r w:rsidR="009E724F">
        <w:rPr>
          <w:rFonts w:ascii="Arial" w:eastAsia="Times New Roman" w:hAnsi="Arial" w:cs="Arial"/>
          <w:lang w:val="es-ES" w:eastAsia="es-ES"/>
        </w:rPr>
        <w:t>Licda. Kattya Elizabeth Serrano de Herrera</w:t>
      </w:r>
    </w:p>
    <w:p w14:paraId="31D5FC91" w14:textId="77777777" w:rsidR="004835E2" w:rsidRDefault="004835E2" w:rsidP="004835E2"/>
    <w:p w14:paraId="79472083" w14:textId="77777777" w:rsidR="004835E2" w:rsidRDefault="004835E2" w:rsidP="004835E2"/>
    <w:p w14:paraId="38B739A0" w14:textId="77777777" w:rsidR="004835E2" w:rsidRDefault="004835E2" w:rsidP="004835E2"/>
    <w:p w14:paraId="682A88AA" w14:textId="77777777" w:rsidR="004835E2" w:rsidRDefault="004835E2" w:rsidP="004835E2"/>
    <w:p w14:paraId="42C9BDEB" w14:textId="77777777" w:rsidR="00B71C0C" w:rsidRDefault="00B71C0C"/>
    <w:sectPr w:rsidR="00B71C0C" w:rsidSect="00C5184B">
      <w:headerReference w:type="default" r:id="rId11"/>
      <w:footerReference w:type="default" r:id="rId12"/>
      <w:pgSz w:w="12240" w:h="20160" w:code="5"/>
      <w:pgMar w:top="2268" w:right="1701" w:bottom="1701" w:left="1701" w:header="2268"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D197" w14:textId="77777777" w:rsidR="00C41A17" w:rsidRDefault="00C41A17">
      <w:pPr>
        <w:spacing w:after="0" w:line="240" w:lineRule="auto"/>
      </w:pPr>
      <w:r>
        <w:separator/>
      </w:r>
    </w:p>
  </w:endnote>
  <w:endnote w:type="continuationSeparator" w:id="0">
    <w:p w14:paraId="53009264" w14:textId="77777777" w:rsidR="00C41A17" w:rsidRDefault="00C4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8644" w14:textId="51927585" w:rsidR="00522948" w:rsidRPr="00522948" w:rsidRDefault="00347437" w:rsidP="00522948">
    <w:pPr>
      <w:pStyle w:val="Piedepgina"/>
      <w:jc w:val="right"/>
      <w:rPr>
        <w:sz w:val="16"/>
        <w:szCs w:val="16"/>
      </w:rPr>
    </w:pPr>
    <w:r>
      <w:rPr>
        <w:sz w:val="16"/>
        <w:szCs w:val="16"/>
      </w:rPr>
      <w:t xml:space="preserve">Acta 2651 </w:t>
    </w:r>
    <w:proofErr w:type="spellStart"/>
    <w:r w:rsidR="00AF3C90" w:rsidRPr="00522948">
      <w:rPr>
        <w:sz w:val="16"/>
        <w:szCs w:val="16"/>
      </w:rPr>
      <w:t>Pag</w:t>
    </w:r>
    <w:proofErr w:type="spellEnd"/>
    <w:r w:rsidR="00AF3C90" w:rsidRPr="00522948">
      <w:rPr>
        <w:sz w:val="16"/>
        <w:szCs w:val="16"/>
      </w:rPr>
      <w:t>.</w:t>
    </w:r>
    <w:sdt>
      <w:sdtPr>
        <w:rPr>
          <w:sz w:val="16"/>
          <w:szCs w:val="16"/>
        </w:rPr>
        <w:id w:val="-306935368"/>
        <w:docPartObj>
          <w:docPartGallery w:val="Page Numbers (Bottom of Page)"/>
          <w:docPartUnique/>
        </w:docPartObj>
      </w:sdtPr>
      <w:sdtEndPr/>
      <w:sdtContent>
        <w:r w:rsidR="00BD4834" w:rsidRPr="00522948">
          <w:rPr>
            <w:sz w:val="16"/>
            <w:szCs w:val="16"/>
          </w:rPr>
          <w:fldChar w:fldCharType="begin"/>
        </w:r>
        <w:r w:rsidR="00AF3C90" w:rsidRPr="00522948">
          <w:rPr>
            <w:sz w:val="16"/>
            <w:szCs w:val="16"/>
          </w:rPr>
          <w:instrText>PAGE   \* MERGEFORMAT</w:instrText>
        </w:r>
        <w:r w:rsidR="00BD4834" w:rsidRPr="00522948">
          <w:rPr>
            <w:sz w:val="16"/>
            <w:szCs w:val="16"/>
          </w:rPr>
          <w:fldChar w:fldCharType="separate"/>
        </w:r>
        <w:r w:rsidR="00041038" w:rsidRPr="00041038">
          <w:rPr>
            <w:noProof/>
            <w:sz w:val="16"/>
            <w:szCs w:val="16"/>
            <w:lang w:val="es-ES"/>
          </w:rPr>
          <w:t>6</w:t>
        </w:r>
        <w:r w:rsidR="00BD4834" w:rsidRPr="00522948">
          <w:rPr>
            <w:sz w:val="16"/>
            <w:szCs w:val="16"/>
          </w:rPr>
          <w:fldChar w:fldCharType="end"/>
        </w:r>
        <w:r w:rsidR="00AF3C90" w:rsidRPr="00522948">
          <w:rPr>
            <w:sz w:val="16"/>
            <w:szCs w:val="16"/>
          </w:rPr>
          <w:t>/6</w:t>
        </w:r>
      </w:sdtContent>
    </w:sdt>
  </w:p>
  <w:p w14:paraId="37FFE0B4" w14:textId="77777777" w:rsidR="002103DF" w:rsidRPr="00C70A94" w:rsidRDefault="00041038" w:rsidP="00C70A94">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5692A" w14:textId="77777777" w:rsidR="00C41A17" w:rsidRDefault="00C41A17">
      <w:pPr>
        <w:spacing w:after="0" w:line="240" w:lineRule="auto"/>
      </w:pPr>
      <w:r>
        <w:separator/>
      </w:r>
    </w:p>
  </w:footnote>
  <w:footnote w:type="continuationSeparator" w:id="0">
    <w:p w14:paraId="7865B2E5" w14:textId="77777777" w:rsidR="00C41A17" w:rsidRDefault="00C4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D189" w14:textId="77777777" w:rsidR="002103DF" w:rsidRDefault="00AF3C90" w:rsidP="001A3FEC">
    <w:pPr>
      <w:pStyle w:val="Encabezado"/>
      <w:tabs>
        <w:tab w:val="left" w:pos="1275"/>
      </w:tabs>
    </w:pPr>
    <w:r>
      <w:tab/>
    </w:r>
    <w:r>
      <w:tab/>
    </w:r>
  </w:p>
  <w:p w14:paraId="26F058F3" w14:textId="77777777" w:rsidR="002103DF" w:rsidRDefault="000410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7B14"/>
    <w:multiLevelType w:val="hybridMultilevel"/>
    <w:tmpl w:val="E362ADB0"/>
    <w:lvl w:ilvl="0" w:tplc="ED5C8064">
      <w:start w:val="1"/>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260484D"/>
    <w:multiLevelType w:val="hybridMultilevel"/>
    <w:tmpl w:val="C72C5A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15:restartNumberingAfterBreak="0">
    <w:nsid w:val="655D7573"/>
    <w:multiLevelType w:val="hybridMultilevel"/>
    <w:tmpl w:val="53F08F2C"/>
    <w:lvl w:ilvl="0" w:tplc="0F2C51CC">
      <w:start w:val="5"/>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69C1693E"/>
    <w:multiLevelType w:val="hybridMultilevel"/>
    <w:tmpl w:val="FB7C6D3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73E60820"/>
    <w:multiLevelType w:val="hybridMultilevel"/>
    <w:tmpl w:val="C88E69D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60F6E05"/>
    <w:multiLevelType w:val="hybridMultilevel"/>
    <w:tmpl w:val="BD1EDD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E2"/>
    <w:rsid w:val="00012C7C"/>
    <w:rsid w:val="00017B86"/>
    <w:rsid w:val="00041038"/>
    <w:rsid w:val="00084D8A"/>
    <w:rsid w:val="0016396A"/>
    <w:rsid w:val="001E3D5B"/>
    <w:rsid w:val="001E4BA5"/>
    <w:rsid w:val="0029241E"/>
    <w:rsid w:val="002C0EA0"/>
    <w:rsid w:val="002E5830"/>
    <w:rsid w:val="00347437"/>
    <w:rsid w:val="003D301D"/>
    <w:rsid w:val="003D328A"/>
    <w:rsid w:val="004835E2"/>
    <w:rsid w:val="00495233"/>
    <w:rsid w:val="004E7978"/>
    <w:rsid w:val="0054663C"/>
    <w:rsid w:val="005709FE"/>
    <w:rsid w:val="00600BCF"/>
    <w:rsid w:val="00605345"/>
    <w:rsid w:val="006471E2"/>
    <w:rsid w:val="0065456F"/>
    <w:rsid w:val="006E2FCD"/>
    <w:rsid w:val="007350ED"/>
    <w:rsid w:val="00760DCF"/>
    <w:rsid w:val="00765F25"/>
    <w:rsid w:val="00797006"/>
    <w:rsid w:val="007A0344"/>
    <w:rsid w:val="008079AE"/>
    <w:rsid w:val="009E724F"/>
    <w:rsid w:val="00A0657C"/>
    <w:rsid w:val="00AD195F"/>
    <w:rsid w:val="00AF3C90"/>
    <w:rsid w:val="00B47FE1"/>
    <w:rsid w:val="00B71C0C"/>
    <w:rsid w:val="00BA4AAB"/>
    <w:rsid w:val="00BB591D"/>
    <w:rsid w:val="00BD4834"/>
    <w:rsid w:val="00C41A17"/>
    <w:rsid w:val="00C64113"/>
    <w:rsid w:val="00C66862"/>
    <w:rsid w:val="00CE5851"/>
    <w:rsid w:val="00D1186E"/>
    <w:rsid w:val="00D77E35"/>
    <w:rsid w:val="00DB28B6"/>
    <w:rsid w:val="00DC7618"/>
    <w:rsid w:val="00E123B2"/>
    <w:rsid w:val="00E7112D"/>
    <w:rsid w:val="00F05584"/>
    <w:rsid w:val="00F80C86"/>
    <w:rsid w:val="00FA58C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3400"/>
  <w15:docId w15:val="{891A54DF-C2F3-47A5-B11D-BF499FF6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5E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835E2"/>
    <w:pPr>
      <w:ind w:left="720"/>
      <w:contextualSpacing/>
    </w:pPr>
  </w:style>
  <w:style w:type="table" w:styleId="Tablaconcuadrcula">
    <w:name w:val="Table Grid"/>
    <w:basedOn w:val="Tablanormal"/>
    <w:uiPriority w:val="59"/>
    <w:rsid w:val="004835E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4835E2"/>
  </w:style>
  <w:style w:type="paragraph" w:styleId="Encabezado">
    <w:name w:val="header"/>
    <w:basedOn w:val="Normal"/>
    <w:link w:val="EncabezadoCar"/>
    <w:uiPriority w:val="99"/>
    <w:unhideWhenUsed/>
    <w:rsid w:val="00483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5E2"/>
  </w:style>
  <w:style w:type="paragraph" w:styleId="Piedepgina">
    <w:name w:val="footer"/>
    <w:basedOn w:val="Normal"/>
    <w:link w:val="PiedepginaCar"/>
    <w:uiPriority w:val="99"/>
    <w:unhideWhenUsed/>
    <w:rsid w:val="00483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5E2"/>
  </w:style>
  <w:style w:type="character" w:styleId="Refdecomentario">
    <w:name w:val="annotation reference"/>
    <w:basedOn w:val="Fuentedeprrafopredeter"/>
    <w:uiPriority w:val="99"/>
    <w:semiHidden/>
    <w:unhideWhenUsed/>
    <w:rsid w:val="004835E2"/>
    <w:rPr>
      <w:sz w:val="16"/>
      <w:szCs w:val="16"/>
    </w:rPr>
  </w:style>
  <w:style w:type="paragraph" w:styleId="Textocomentario">
    <w:name w:val="annotation text"/>
    <w:basedOn w:val="Normal"/>
    <w:link w:val="TextocomentarioCar"/>
    <w:uiPriority w:val="99"/>
    <w:semiHidden/>
    <w:unhideWhenUsed/>
    <w:rsid w:val="004835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5E2"/>
    <w:rPr>
      <w:sz w:val="20"/>
      <w:szCs w:val="20"/>
    </w:rPr>
  </w:style>
  <w:style w:type="paragraph" w:styleId="Textodeglobo">
    <w:name w:val="Balloon Text"/>
    <w:basedOn w:val="Normal"/>
    <w:link w:val="TextodegloboCar"/>
    <w:uiPriority w:val="99"/>
    <w:semiHidden/>
    <w:unhideWhenUsed/>
    <w:rsid w:val="004835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5E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12C7C"/>
    <w:rPr>
      <w:b/>
      <w:bCs/>
    </w:rPr>
  </w:style>
  <w:style w:type="character" w:customStyle="1" w:styleId="AsuntodelcomentarioCar">
    <w:name w:val="Asunto del comentario Car"/>
    <w:basedOn w:val="TextocomentarioCar"/>
    <w:link w:val="Asuntodelcomentario"/>
    <w:uiPriority w:val="99"/>
    <w:semiHidden/>
    <w:rsid w:val="00012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Joselito T Recinos</dc:creator>
  <cp:lastModifiedBy>César Iván Abarca Velásquez</cp:lastModifiedBy>
  <cp:revision>14</cp:revision>
  <dcterms:created xsi:type="dcterms:W3CDTF">2017-07-28T17:07:00Z</dcterms:created>
  <dcterms:modified xsi:type="dcterms:W3CDTF">2017-09-14T16:16:00Z</dcterms:modified>
</cp:coreProperties>
</file>