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31394" w:rsidRPr="00931394" w:rsidRDefault="00931394" w:rsidP="00931394">
      <w:pPr>
        <w:spacing w:after="0" w:line="276" w:lineRule="auto"/>
        <w:jc w:val="right"/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</w:pPr>
      <w:r w:rsidRPr="00931394"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  <w:t>Resolución 133-2021</w:t>
      </w:r>
    </w:p>
    <w:p w:rsidR="00931394" w:rsidRPr="00931394" w:rsidRDefault="00931394" w:rsidP="00931394">
      <w:pPr>
        <w:spacing w:after="0" w:line="276" w:lineRule="auto"/>
        <w:contextualSpacing/>
        <w:jc w:val="right"/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</w:pPr>
      <w:r w:rsidRPr="00931394"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  <w:t>ISTA-2021-0099</w:t>
      </w:r>
    </w:p>
    <w:p w:rsidR="00931394" w:rsidRPr="00931394" w:rsidRDefault="00931394" w:rsidP="00931394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eastAsia="es-MX"/>
        </w:rPr>
      </w:pPr>
    </w:p>
    <w:p w:rsidR="00931394" w:rsidRPr="00931394" w:rsidRDefault="00931394" w:rsidP="00931394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931394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En la ciudad y departamento de San Salvador, a las trece horas con cinco minutos del día dieciséis de agosto del año dos mil veintiuno.</w:t>
      </w:r>
    </w:p>
    <w:p w:rsidR="00931394" w:rsidRPr="00931394" w:rsidRDefault="00931394" w:rsidP="00931394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931394" w:rsidRPr="00931394" w:rsidRDefault="00931394" w:rsidP="00931394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931394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Vista</w:t>
      </w:r>
      <w:r w:rsidRPr="00931394">
        <w:rPr>
          <w:rFonts w:ascii="Museo Sans 300" w:eastAsia="Times New Roman" w:hAnsi="Museo Sans 300" w:cs="Times New Roman"/>
          <w:sz w:val="21"/>
          <w:szCs w:val="21"/>
          <w:lang w:eastAsia="es-MX"/>
        </w:rPr>
        <w:t xml:space="preserve"> la solicitud de información presentada a las trece horas con treinta y un minutos del día veintiséis de julio del año dos mil veintiuno</w:t>
      </w:r>
      <w:r w:rsidRPr="00931394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, por el señor </w:t>
      </w:r>
      <w:r w:rsidRPr="00931394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----, </w:t>
      </w:r>
      <w:r w:rsidRPr="00931394">
        <w:rPr>
          <w:rFonts w:ascii="Museo Sans 300" w:eastAsia="Times New Roman" w:hAnsi="Museo Sans 300" w:cs="Times New Roman"/>
          <w:sz w:val="21"/>
          <w:szCs w:val="21"/>
          <w:lang w:eastAsia="es-MX"/>
        </w:rPr>
        <w:t>registrada por esta Unidad bajo el</w:t>
      </w:r>
      <w:r w:rsidRPr="00931394"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  <w:t xml:space="preserve"> No ISTA-2021-0099</w:t>
      </w:r>
      <w:r w:rsidRPr="00931394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, en la que requiere: “””…SOLICITUD DE TIEMPO LABORADO CON FINANCIERA NACIONAL DE TIERRAS AGRICOLAS FINATA. NOTA: LABORE EN DICHA INSTITUCION ENTRE EL AÑO 1988-1989.”””; </w:t>
      </w:r>
      <w:r w:rsidRPr="00931394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>y CONSIDERANDO:</w:t>
      </w:r>
    </w:p>
    <w:p w:rsidR="00931394" w:rsidRPr="00931394" w:rsidRDefault="00931394" w:rsidP="00931394">
      <w:pPr>
        <w:spacing w:after="0" w:line="276" w:lineRule="auto"/>
        <w:rPr>
          <w:rFonts w:ascii="Museo Sans 300" w:eastAsia="Times New Roman" w:hAnsi="Museo Sans 300" w:cs="Arial"/>
          <w:color w:val="000000"/>
          <w:sz w:val="21"/>
          <w:szCs w:val="21"/>
          <w:shd w:val="clear" w:color="auto" w:fill="FFFFFF"/>
          <w:lang w:eastAsia="es-MX"/>
        </w:rPr>
      </w:pPr>
    </w:p>
    <w:p w:rsidR="00931394" w:rsidRPr="00931394" w:rsidRDefault="00931394" w:rsidP="00931394">
      <w:pPr>
        <w:numPr>
          <w:ilvl w:val="0"/>
          <w:numId w:val="1"/>
        </w:num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931394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Luego de admitir la solicitud de conformidad al procedimiento establecido en la Ley de Acceso a la Información Pública (LAIP), la misma fue transmitida a la unidad administrativa responsable de la información, a fin de que la localizara, verificara su clasificación y comunicara la manera en que se encuentra disponible.</w:t>
      </w:r>
    </w:p>
    <w:p w:rsidR="00931394" w:rsidRPr="00931394" w:rsidRDefault="00931394" w:rsidP="00931394">
      <w:pPr>
        <w:spacing w:after="0" w:line="276" w:lineRule="auto"/>
        <w:ind w:left="720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931394" w:rsidRPr="00931394" w:rsidRDefault="00931394" w:rsidP="00931394">
      <w:pPr>
        <w:numPr>
          <w:ilvl w:val="0"/>
          <w:numId w:val="1"/>
        </w:num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931394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Por medio de la referencia GRH-00-454-2021, la Gerencia de Recursos Humanos, remite informe a nombre del señor </w:t>
      </w:r>
      <w:r w:rsidRPr="00931394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>----,</w:t>
      </w:r>
      <w:r w:rsidRPr="00931394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 en el sentido siguiente: “se realizó revisión del expediente de personal pasivo P-46 de FINATA que se tiene en nuestro archivo institucional, en el cual se refleja que el señor en mención presto sus servicios a la institución en calidad de “Nombramiento por obra” de fecha 06/09/88 hasta 21/12/88, por lo tanto NO se refleja salario según ficha de registro y movimientos de personal. a efecto de informar al solicitante.</w:t>
      </w:r>
    </w:p>
    <w:p w:rsidR="00931394" w:rsidRPr="00931394" w:rsidRDefault="00931394" w:rsidP="00931394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931394" w:rsidRPr="00931394" w:rsidRDefault="00931394" w:rsidP="00931394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931394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POR TANTO: </w:t>
      </w:r>
      <w:r w:rsidRPr="00931394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Con base a los Artículos 31, 33 y 36 de la Ley de Acceso a la Información Pública, y Art. 40 de su Reglamento,</w:t>
      </w:r>
      <w:r w:rsidRPr="00931394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 SE RESUELVE:</w:t>
      </w:r>
      <w:r w:rsidRPr="00931394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 </w:t>
      </w:r>
      <w:r w:rsidRPr="00931394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A) </w:t>
      </w:r>
      <w:r w:rsidRPr="00931394">
        <w:rPr>
          <w:rFonts w:ascii="Museo Sans 300" w:eastAsia="Times New Roman" w:hAnsi="Museo Sans 300" w:cs="Times New Roman"/>
          <w:sz w:val="21"/>
          <w:szCs w:val="21"/>
          <w:lang w:eastAsia="es-MX"/>
        </w:rPr>
        <w:t>Conceder el acceso a los datos personales por medio la documentación antes relacionada, la cual será entregada en la Unidad de Acceso a la Información Pública</w:t>
      </w:r>
      <w:r w:rsidRPr="00931394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; </w:t>
      </w:r>
      <w:r w:rsidRPr="00931394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B) </w:t>
      </w:r>
      <w:r w:rsidRPr="00931394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Notificar lo resuelto al señor </w:t>
      </w:r>
      <w:r w:rsidRPr="00931394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>----</w:t>
      </w:r>
      <w:r w:rsidRPr="00931394">
        <w:rPr>
          <w:rFonts w:ascii="Museo Sans 300" w:hAnsi="Museo Sans 300"/>
          <w:sz w:val="21"/>
          <w:szCs w:val="21"/>
        </w:rPr>
        <w:t>. Notifíquese</w:t>
      </w:r>
      <w:r w:rsidRPr="00931394">
        <w:rPr>
          <w:rFonts w:ascii="Museo Sans 300" w:eastAsia="Times New Roman" w:hAnsi="Museo Sans 300" w:cs="Arial"/>
          <w:color w:val="000000"/>
          <w:sz w:val="21"/>
          <w:szCs w:val="21"/>
          <w:shd w:val="clear" w:color="auto" w:fill="FFFFFF"/>
          <w:lang w:eastAsia="es-MX"/>
        </w:rPr>
        <w:t xml:space="preserve"> por medio de correo electrónico </w:t>
      </w:r>
      <w:hyperlink r:id="rId5" w:history="1">
        <w:r w:rsidRPr="00931394">
          <w:rPr>
            <w:rFonts w:ascii="Museo Sans 300" w:eastAsia="Times New Roman" w:hAnsi="Museo Sans 300" w:cs="Arial"/>
            <w:color w:val="0563C1" w:themeColor="hyperlink"/>
            <w:sz w:val="21"/>
            <w:szCs w:val="21"/>
            <w:u w:val="single"/>
            <w:shd w:val="clear" w:color="auto" w:fill="FFFFFF"/>
            <w:lang w:eastAsia="es-MX"/>
          </w:rPr>
          <w:t>----</w:t>
        </w:r>
      </w:hyperlink>
      <w:r w:rsidRPr="00931394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. </w:t>
      </w:r>
    </w:p>
    <w:p w:rsidR="00931394" w:rsidRPr="00931394" w:rsidRDefault="00931394" w:rsidP="00931394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931394" w:rsidRPr="00931394" w:rsidRDefault="00931394" w:rsidP="00931394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931394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Notifíquese.</w:t>
      </w:r>
    </w:p>
    <w:p w:rsidR="00931394" w:rsidRPr="00931394" w:rsidRDefault="00931394" w:rsidP="00931394">
      <w:pPr>
        <w:spacing w:after="0" w:line="276" w:lineRule="auto"/>
        <w:jc w:val="both"/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</w:pPr>
    </w:p>
    <w:p w:rsidR="00931394" w:rsidRPr="00931394" w:rsidRDefault="00931394" w:rsidP="00931394">
      <w:pPr>
        <w:spacing w:after="0" w:line="276" w:lineRule="auto"/>
        <w:jc w:val="both"/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</w:pPr>
    </w:p>
    <w:p w:rsidR="00931394" w:rsidRPr="00931394" w:rsidRDefault="00931394" w:rsidP="00931394">
      <w:pPr>
        <w:spacing w:after="0" w:line="276" w:lineRule="auto"/>
        <w:jc w:val="both"/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</w:pPr>
    </w:p>
    <w:p w:rsidR="00931394" w:rsidRPr="00931394" w:rsidRDefault="00931394" w:rsidP="00931394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</w:pPr>
      <w:r w:rsidRPr="00931394"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  <w:t>JOCELYN ELIZABETH OLANO CANJURA</w:t>
      </w:r>
    </w:p>
    <w:p w:rsidR="00931394" w:rsidRPr="00931394" w:rsidRDefault="00931394" w:rsidP="00931394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</w:pPr>
      <w:r w:rsidRPr="00931394"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  <w:t>OFICIAL DE INFORMACIÓN</w:t>
      </w:r>
    </w:p>
    <w:p w:rsidR="00931394" w:rsidRPr="00931394" w:rsidRDefault="00931394" w:rsidP="0093139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:rsidR="000F3C3B" w:rsidRDefault="000F3C3B">
      <w:bookmarkStart w:id="0" w:name="_GoBack"/>
      <w:bookmarkEnd w:id="0"/>
    </w:p>
    <w:sectPr w:rsidR="000F3C3B" w:rsidSect="00F32ABE">
      <w:headerReference w:type="even" r:id="rId6"/>
      <w:headerReference w:type="default" r:id="rId7"/>
      <w:footerReference w:type="default" r:id="rId8"/>
      <w:headerReference w:type="first" r:id="rId9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useo Sans 300"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931394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3C87B42A" wp14:editId="3D178D4B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931394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5408" behindDoc="0" locked="0" layoutInCell="1" allowOverlap="1" wp14:anchorId="63536966" wp14:editId="11FF59A8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0C1F2F37" wp14:editId="236318C4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931394" w:rsidP="00CC1E0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C1F2F37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931394" w:rsidP="00CC1E0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931394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2BB9CB21" wp14:editId="11B2861C">
              <wp:simplePos x="0" y="0"/>
              <wp:positionH relativeFrom="margin">
                <wp:posOffset>3505200</wp:posOffset>
              </wp:positionH>
              <wp:positionV relativeFrom="paragraph">
                <wp:posOffset>-276860</wp:posOffset>
              </wp:positionV>
              <wp:extent cx="2599690" cy="699135"/>
              <wp:effectExtent l="0" t="0" r="10160" b="24765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931394" w:rsidP="00F32AB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</w:t>
                          </w:r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 xml:space="preserve">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BB9CB21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6pt;margin-top:-21.8pt;width:204.7pt;height:55.0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">
              <v:textbox>
                <w:txbxContent>
                  <w:p w:rsidR="00F32ABE" w:rsidRDefault="00931394" w:rsidP="00F32AB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</w:t>
                    </w:r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 xml:space="preserve">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08CFA0D7" wp14:editId="205A0238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3813D4F8" wp14:editId="6BDDF187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931394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CE685D"/>
    <w:multiLevelType w:val="hybridMultilevel"/>
    <w:tmpl w:val="E5B4BC1C"/>
    <w:lvl w:ilvl="0" w:tplc="CC16037A">
      <w:start w:val="1"/>
      <w:numFmt w:val="upperRoman"/>
      <w:lvlText w:val="%1)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1394"/>
    <w:rsid w:val="000F3C3B"/>
    <w:rsid w:val="00931394"/>
    <w:rsid w:val="00CB53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5:chartTrackingRefBased/>
  <w15:docId w15:val="{F4D07714-E6B7-4684-A1EB-F1BAF9EEAA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93139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931394"/>
  </w:style>
  <w:style w:type="paragraph" w:styleId="Piedepgina">
    <w:name w:val="footer"/>
    <w:basedOn w:val="Normal"/>
    <w:link w:val="PiedepginaCar"/>
    <w:uiPriority w:val="99"/>
    <w:semiHidden/>
    <w:unhideWhenUsed/>
    <w:rsid w:val="0093139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93139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hyperlink" Target="mailto:oscarponce_1965@yahoo.com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299</Words>
  <Characters>1648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1944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Elizabeth Olano Canjura</dc:creator>
  <cp:keywords/>
  <dc:description/>
  <cp:lastModifiedBy>Jocelyn Elizabeth Olano Canjura</cp:lastModifiedBy>
  <cp:revision>1</cp:revision>
  <dcterms:created xsi:type="dcterms:W3CDTF">2022-02-22T17:46:00Z</dcterms:created>
  <dcterms:modified xsi:type="dcterms:W3CDTF">2022-02-22T17:46:00Z</dcterms:modified>
</cp:coreProperties>
</file>