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1DE2" w14:textId="77777777" w:rsidR="00F62EFA" w:rsidRPr="00F62EFA" w:rsidRDefault="00F62EFA" w:rsidP="00F62EFA">
      <w:pPr>
        <w:spacing w:after="0" w:line="240" w:lineRule="auto"/>
        <w:jc w:val="center"/>
        <w:rPr>
          <w:rFonts w:ascii="Bembo Std" w:hAnsi="Bembo Std"/>
          <w:sz w:val="24"/>
          <w:szCs w:val="24"/>
        </w:rPr>
      </w:pPr>
    </w:p>
    <w:p w14:paraId="1BA1E4C0" w14:textId="77777777" w:rsidR="00C365F8" w:rsidRDefault="00C365F8" w:rsidP="00F62EFA">
      <w:pPr>
        <w:spacing w:after="0" w:line="240" w:lineRule="auto"/>
        <w:jc w:val="center"/>
        <w:rPr>
          <w:rFonts w:ascii="Bembo Std" w:hAnsi="Bembo Std"/>
          <w:sz w:val="24"/>
          <w:szCs w:val="24"/>
        </w:rPr>
      </w:pPr>
    </w:p>
    <w:p w14:paraId="7704DF4A" w14:textId="77777777" w:rsidR="00C365F8" w:rsidRDefault="00C365F8" w:rsidP="00C365F8">
      <w:pPr>
        <w:spacing w:after="0" w:line="240" w:lineRule="auto"/>
        <w:rPr>
          <w:rFonts w:ascii="Bembo Std" w:hAnsi="Bembo Std"/>
          <w:sz w:val="24"/>
          <w:szCs w:val="24"/>
        </w:rPr>
      </w:pPr>
    </w:p>
    <w:p w14:paraId="7FC53446" w14:textId="05310103" w:rsidR="00F62EFA" w:rsidRPr="00F62EFA" w:rsidRDefault="00F62EFA" w:rsidP="00F62EFA">
      <w:pPr>
        <w:spacing w:after="0" w:line="240" w:lineRule="auto"/>
        <w:jc w:val="center"/>
        <w:rPr>
          <w:rFonts w:ascii="Bembo Std" w:hAnsi="Bembo Std"/>
          <w:sz w:val="24"/>
          <w:szCs w:val="24"/>
        </w:rPr>
      </w:pPr>
      <w:r w:rsidRPr="00F62EFA">
        <w:rPr>
          <w:rFonts w:ascii="Bembo Std" w:hAnsi="Bembo Std"/>
          <w:sz w:val="24"/>
          <w:szCs w:val="24"/>
        </w:rPr>
        <w:t xml:space="preserve">SESIÓN ORDINARIA No. </w:t>
      </w:r>
      <w:r>
        <w:rPr>
          <w:rFonts w:ascii="Bembo Std" w:hAnsi="Bembo Std"/>
          <w:sz w:val="24"/>
          <w:szCs w:val="24"/>
        </w:rPr>
        <w:t>15</w:t>
      </w:r>
      <w:r w:rsidRPr="00F62EFA">
        <w:rPr>
          <w:rFonts w:ascii="Bembo Std" w:hAnsi="Bembo Std"/>
          <w:sz w:val="24"/>
          <w:szCs w:val="24"/>
        </w:rPr>
        <w:t xml:space="preserve"> – 2023      </w:t>
      </w:r>
      <w:r>
        <w:rPr>
          <w:rFonts w:ascii="Bembo Std" w:hAnsi="Bembo Std"/>
          <w:sz w:val="24"/>
          <w:szCs w:val="24"/>
        </w:rPr>
        <w:t xml:space="preserve">    </w:t>
      </w:r>
      <w:r w:rsidRPr="00F62EFA">
        <w:rPr>
          <w:rFonts w:ascii="Bembo Std" w:hAnsi="Bembo Std"/>
          <w:sz w:val="24"/>
          <w:szCs w:val="24"/>
        </w:rPr>
        <w:t xml:space="preserve">      FECHA: </w:t>
      </w:r>
      <w:r>
        <w:rPr>
          <w:rFonts w:ascii="Bembo Std" w:hAnsi="Bembo Std"/>
          <w:sz w:val="24"/>
          <w:szCs w:val="24"/>
        </w:rPr>
        <w:t>11</w:t>
      </w:r>
      <w:r w:rsidRPr="00F62EFA">
        <w:rPr>
          <w:rFonts w:ascii="Bembo Std" w:hAnsi="Bembo Std"/>
          <w:sz w:val="24"/>
          <w:szCs w:val="24"/>
        </w:rPr>
        <w:t xml:space="preserve"> DE </w:t>
      </w:r>
      <w:r>
        <w:rPr>
          <w:rFonts w:ascii="Bembo Std" w:hAnsi="Bembo Std"/>
          <w:sz w:val="24"/>
          <w:szCs w:val="24"/>
        </w:rPr>
        <w:t>MAYO</w:t>
      </w:r>
      <w:r w:rsidRPr="00F62EFA">
        <w:rPr>
          <w:rFonts w:ascii="Bembo Std" w:hAnsi="Bembo Std"/>
          <w:sz w:val="24"/>
          <w:szCs w:val="24"/>
        </w:rPr>
        <w:t xml:space="preserve"> DE 2023</w:t>
      </w:r>
    </w:p>
    <w:p w14:paraId="4B736514" w14:textId="77777777" w:rsidR="00F62EFA" w:rsidRDefault="00F62EFA" w:rsidP="00F62EFA">
      <w:pPr>
        <w:tabs>
          <w:tab w:val="left" w:pos="7714"/>
        </w:tabs>
        <w:spacing w:after="0" w:line="240" w:lineRule="auto"/>
        <w:jc w:val="both"/>
      </w:pPr>
    </w:p>
    <w:p w14:paraId="24F98FA7" w14:textId="4E8F2E56" w:rsidR="00F62EFA" w:rsidRPr="00F62EFA" w:rsidRDefault="00F62EFA" w:rsidP="00F62EFA">
      <w:pPr>
        <w:jc w:val="both"/>
        <w:rPr>
          <w:rFonts w:ascii="Museo Sans 300" w:hAnsi="Museo Sans 300"/>
          <w:sz w:val="24"/>
          <w:szCs w:val="24"/>
        </w:rPr>
      </w:pPr>
      <w:r w:rsidRPr="00F62EFA">
        <w:rPr>
          <w:rFonts w:ascii="Museo Sans 300" w:hAnsi="Museo Sans 300"/>
          <w:sz w:val="24"/>
          <w:szCs w:val="24"/>
        </w:rPr>
        <w:t xml:space="preserve">En el salón de sesiones de la Junta Directiva del Instituto Salvadoreño de Transformación Agraria, a las </w:t>
      </w:r>
      <w:r>
        <w:rPr>
          <w:rFonts w:ascii="Museo Sans 300" w:hAnsi="Museo Sans 300"/>
          <w:sz w:val="24"/>
          <w:szCs w:val="24"/>
        </w:rPr>
        <w:t>diez</w:t>
      </w:r>
      <w:r w:rsidRPr="00F62EFA">
        <w:rPr>
          <w:rFonts w:ascii="Museo Sans 300" w:hAnsi="Museo Sans 300"/>
          <w:sz w:val="24"/>
          <w:szCs w:val="24"/>
        </w:rPr>
        <w:t xml:space="preserve"> horas del día jueves  </w:t>
      </w:r>
      <w:r>
        <w:rPr>
          <w:rFonts w:ascii="Museo Sans 300" w:hAnsi="Museo Sans 300"/>
          <w:sz w:val="24"/>
          <w:szCs w:val="24"/>
        </w:rPr>
        <w:t>once</w:t>
      </w:r>
      <w:r w:rsidRPr="00F62EFA">
        <w:rPr>
          <w:rFonts w:ascii="Museo Sans 300" w:hAnsi="Museo Sans 300"/>
          <w:sz w:val="24"/>
          <w:szCs w:val="24"/>
        </w:rPr>
        <w:t xml:space="preserve"> de </w:t>
      </w:r>
      <w:r>
        <w:rPr>
          <w:rFonts w:ascii="Museo Sans 300" w:hAnsi="Museo Sans 300"/>
          <w:sz w:val="24"/>
          <w:szCs w:val="24"/>
        </w:rPr>
        <w:t>mayo</w:t>
      </w:r>
      <w:r w:rsidRPr="00F62EFA">
        <w:rPr>
          <w:rFonts w:ascii="Museo Sans 300" w:hAnsi="Museo Sans 300"/>
          <w:sz w:val="24"/>
          <w:szCs w:val="24"/>
        </w:rPr>
        <w:t xml:space="preserve"> de dos mil veintitrés, reunidos los señores miembros de la Junta Directiva, licenciado Oscar Enrique Guardado Calderón, Presidente, licenciada Blanca Estela Parada Barrera, actuando como Secretaria Interina y Directora Propietaria por parte del Centro Nacional de Registros, licenciado Fernando Ernesto Montes Roque, Director Propietario por parte del Banco Central de Reserva, y el licenciado Salvador Castaneda Herrera, Director Propietario por parte del Ministerio de Agricultura y Ganadería.  </w:t>
      </w:r>
    </w:p>
    <w:p w14:paraId="7AB4E2AA" w14:textId="77777777" w:rsidR="00F62EFA" w:rsidRDefault="00F62EFA" w:rsidP="00F62EFA">
      <w:pPr>
        <w:tabs>
          <w:tab w:val="left" w:pos="7714"/>
        </w:tabs>
        <w:jc w:val="both"/>
        <w:rPr>
          <w:rFonts w:ascii="Museo Sans 300" w:hAnsi="Museo Sans 300"/>
          <w:sz w:val="24"/>
          <w:szCs w:val="24"/>
        </w:rPr>
      </w:pPr>
    </w:p>
    <w:p w14:paraId="1508B5EA" w14:textId="0B91FD73" w:rsidR="00F62EFA" w:rsidRPr="00F62EFA" w:rsidRDefault="00F62EFA" w:rsidP="00F62EFA">
      <w:pPr>
        <w:tabs>
          <w:tab w:val="left" w:pos="7714"/>
        </w:tabs>
        <w:jc w:val="both"/>
        <w:rPr>
          <w:rFonts w:ascii="Museo Sans 300" w:hAnsi="Museo Sans 300"/>
          <w:sz w:val="24"/>
          <w:szCs w:val="24"/>
        </w:rPr>
      </w:pPr>
      <w:r>
        <w:rPr>
          <w:rFonts w:ascii="Museo Sans 300" w:hAnsi="Museo Sans 300"/>
          <w:sz w:val="24"/>
          <w:szCs w:val="24"/>
        </w:rPr>
        <w:t xml:space="preserve">Justificó su inasistencia a la presente sesión el </w:t>
      </w:r>
      <w:r w:rsidRPr="00F62EFA">
        <w:rPr>
          <w:rFonts w:ascii="Museo Sans 300" w:hAnsi="Museo Sans 300"/>
          <w:sz w:val="24"/>
          <w:szCs w:val="24"/>
        </w:rPr>
        <w:t>licenciado Diego Gerardo Gómez Herrera, Director Propietario por parte del Banco</w:t>
      </w:r>
      <w:r>
        <w:rPr>
          <w:rFonts w:ascii="Museo Sans 300" w:hAnsi="Museo Sans 300"/>
          <w:sz w:val="24"/>
          <w:szCs w:val="24"/>
        </w:rPr>
        <w:t xml:space="preserve"> de Fomento Agropecuario.</w:t>
      </w:r>
    </w:p>
    <w:p w14:paraId="0A3786FC" w14:textId="77777777" w:rsidR="00F62EFA" w:rsidRPr="00F62EFA" w:rsidRDefault="00F62EFA" w:rsidP="00F62EFA">
      <w:pPr>
        <w:rPr>
          <w:rFonts w:ascii="Museo Sans 300" w:hAnsi="Museo Sans 300"/>
          <w:sz w:val="24"/>
          <w:szCs w:val="24"/>
        </w:rPr>
      </w:pPr>
    </w:p>
    <w:p w14:paraId="0F423523" w14:textId="77777777" w:rsidR="00F62EFA" w:rsidRDefault="00F62EFA" w:rsidP="00F62EFA"/>
    <w:p w14:paraId="79FD2D0B" w14:textId="77777777" w:rsidR="00F62EFA" w:rsidRDefault="00F62EFA" w:rsidP="00F62EFA"/>
    <w:p w14:paraId="00B5FB15" w14:textId="77777777" w:rsidR="00F62EFA" w:rsidRDefault="00F62EFA" w:rsidP="00F62EFA"/>
    <w:p w14:paraId="606E004F" w14:textId="77777777" w:rsidR="00F62EFA" w:rsidRDefault="00F62EFA" w:rsidP="00F62EFA"/>
    <w:p w14:paraId="770ED2EE" w14:textId="77777777" w:rsidR="00F62EFA" w:rsidRDefault="00F62EFA" w:rsidP="00F62EFA"/>
    <w:p w14:paraId="0EBEDFE9" w14:textId="77777777" w:rsidR="00F62EFA" w:rsidRDefault="00F62EFA" w:rsidP="00F62EFA"/>
    <w:p w14:paraId="4BA0B367" w14:textId="77777777" w:rsidR="00F62EFA" w:rsidRDefault="00F62EFA" w:rsidP="00F62EFA"/>
    <w:p w14:paraId="6F0F5460" w14:textId="77777777" w:rsidR="00F62EFA" w:rsidRDefault="00F62EFA" w:rsidP="00F62EFA"/>
    <w:p w14:paraId="3A24DE89" w14:textId="77777777" w:rsidR="00F62EFA" w:rsidRDefault="00F62EFA" w:rsidP="00F62EFA"/>
    <w:p w14:paraId="337A0AC2" w14:textId="77777777" w:rsidR="00F62EFA" w:rsidRDefault="00F62EFA" w:rsidP="00F62EFA"/>
    <w:p w14:paraId="6BFB77E9" w14:textId="77777777" w:rsidR="00F62EFA" w:rsidRDefault="00F62EFA" w:rsidP="00F62EFA"/>
    <w:p w14:paraId="293411C5" w14:textId="77777777" w:rsidR="00F62EFA" w:rsidRDefault="00F62EFA" w:rsidP="00F62EFA"/>
    <w:p w14:paraId="4D9A6A3D" w14:textId="77777777" w:rsidR="00F62EFA" w:rsidRDefault="00F62EFA" w:rsidP="00F62EFA"/>
    <w:p w14:paraId="37EA7E6D" w14:textId="77777777" w:rsidR="00F62EFA" w:rsidRDefault="00F62EFA" w:rsidP="00F62EFA"/>
    <w:p w14:paraId="25637E06" w14:textId="77777777" w:rsidR="00F62EFA" w:rsidRPr="00AC289B" w:rsidRDefault="00F62EFA" w:rsidP="00F62EFA">
      <w:pPr>
        <w:tabs>
          <w:tab w:val="left" w:pos="1440"/>
        </w:tabs>
        <w:spacing w:after="0" w:line="240" w:lineRule="auto"/>
        <w:jc w:val="both"/>
        <w:rPr>
          <w:sz w:val="23"/>
          <w:szCs w:val="23"/>
        </w:rPr>
      </w:pPr>
    </w:p>
    <w:p w14:paraId="74E66AAB" w14:textId="77777777" w:rsidR="00F62EFA" w:rsidRPr="00F62EFA" w:rsidRDefault="00F62EFA" w:rsidP="00F62EFA">
      <w:pPr>
        <w:tabs>
          <w:tab w:val="left" w:pos="1440"/>
        </w:tabs>
        <w:spacing w:after="0" w:line="240" w:lineRule="auto"/>
        <w:jc w:val="both"/>
        <w:rPr>
          <w:rFonts w:ascii="Museo Sans 300" w:hAnsi="Museo Sans 300"/>
          <w:sz w:val="24"/>
          <w:szCs w:val="24"/>
        </w:rPr>
      </w:pPr>
      <w:r w:rsidRPr="00F62EFA">
        <w:rPr>
          <w:rFonts w:ascii="Museo Sans 300" w:hAnsi="Museo Sans 300"/>
          <w:sz w:val="24"/>
          <w:szCs w:val="24"/>
        </w:rPr>
        <w:t>El  señor Presidente somete a consideración de la Junta Directiva, la Agenda para la presente sesión, la cual consta de los siguientes puntos:</w:t>
      </w:r>
    </w:p>
    <w:p w14:paraId="2DDF9334" w14:textId="77777777" w:rsidR="008B2209" w:rsidRPr="008B2209" w:rsidRDefault="008B2209" w:rsidP="008B2209">
      <w:pPr>
        <w:numPr>
          <w:ilvl w:val="0"/>
          <w:numId w:val="42"/>
        </w:numPr>
        <w:spacing w:before="100" w:beforeAutospacing="1" w:after="0" w:line="360" w:lineRule="auto"/>
        <w:jc w:val="both"/>
        <w:rPr>
          <w:rFonts w:ascii="Museo Sans 300" w:hAnsi="Museo Sans 300"/>
          <w:sz w:val="23"/>
          <w:szCs w:val="23"/>
        </w:rPr>
      </w:pPr>
      <w:r w:rsidRPr="008B2209">
        <w:rPr>
          <w:rFonts w:ascii="Museo Sans 300" w:hAnsi="Museo Sans 300"/>
          <w:sz w:val="23"/>
          <w:szCs w:val="23"/>
        </w:rPr>
        <w:t>Comprobación del quórum y apertura.</w:t>
      </w:r>
    </w:p>
    <w:p w14:paraId="751F0E46" w14:textId="77777777" w:rsidR="008B2209" w:rsidRPr="008B2209" w:rsidRDefault="008B2209" w:rsidP="008B2209">
      <w:pPr>
        <w:numPr>
          <w:ilvl w:val="0"/>
          <w:numId w:val="42"/>
        </w:numPr>
        <w:spacing w:before="100" w:beforeAutospacing="1" w:after="0" w:line="360" w:lineRule="auto"/>
        <w:jc w:val="both"/>
        <w:rPr>
          <w:rFonts w:ascii="Museo Sans 300" w:hAnsi="Museo Sans 300"/>
          <w:sz w:val="23"/>
          <w:szCs w:val="23"/>
        </w:rPr>
      </w:pPr>
      <w:r w:rsidRPr="008B2209">
        <w:rPr>
          <w:rFonts w:ascii="Museo Sans 300" w:hAnsi="Museo Sans 300"/>
          <w:sz w:val="23"/>
          <w:szCs w:val="23"/>
        </w:rPr>
        <w:t>Lectura, aprobación o modificación de la agenda.</w:t>
      </w:r>
    </w:p>
    <w:p w14:paraId="43739235" w14:textId="77777777" w:rsidR="008B2209" w:rsidRDefault="008B2209" w:rsidP="00936EC8">
      <w:pPr>
        <w:pStyle w:val="Prrafodelista"/>
        <w:spacing w:after="0" w:line="240" w:lineRule="auto"/>
        <w:ind w:left="862" w:hanging="862"/>
        <w:jc w:val="both"/>
        <w:rPr>
          <w:rFonts w:ascii="Museo Sans 300" w:hAnsi="Museo Sans 300"/>
          <w:b/>
          <w:sz w:val="23"/>
          <w:szCs w:val="23"/>
          <w:u w:val="single"/>
        </w:rPr>
      </w:pPr>
      <w:r w:rsidRPr="008B2209">
        <w:rPr>
          <w:rFonts w:ascii="Museo Sans 300" w:hAnsi="Museo Sans 300"/>
          <w:b/>
          <w:sz w:val="23"/>
          <w:szCs w:val="23"/>
          <w:u w:val="single"/>
        </w:rPr>
        <w:t>UNIDAD DE COMPRAS PÚBLICAS</w:t>
      </w:r>
    </w:p>
    <w:p w14:paraId="159DDFEA" w14:textId="77777777" w:rsidR="00936EC8" w:rsidRPr="008B2209" w:rsidRDefault="00936EC8" w:rsidP="00936EC8">
      <w:pPr>
        <w:pStyle w:val="Prrafodelista"/>
        <w:spacing w:after="0" w:line="240" w:lineRule="auto"/>
        <w:ind w:left="862" w:hanging="862"/>
        <w:jc w:val="both"/>
        <w:rPr>
          <w:rFonts w:ascii="Museo Sans 300" w:hAnsi="Museo Sans 300"/>
          <w:b/>
          <w:sz w:val="23"/>
          <w:szCs w:val="23"/>
          <w:u w:val="single"/>
        </w:rPr>
      </w:pPr>
    </w:p>
    <w:p w14:paraId="43BCE1FB" w14:textId="77777777" w:rsidR="008B2209" w:rsidRPr="008B2209" w:rsidRDefault="008B2209" w:rsidP="00936EC8">
      <w:pPr>
        <w:numPr>
          <w:ilvl w:val="0"/>
          <w:numId w:val="42"/>
        </w:numPr>
        <w:spacing w:after="0" w:line="240" w:lineRule="auto"/>
        <w:jc w:val="both"/>
        <w:rPr>
          <w:rFonts w:ascii="Museo Sans 300" w:hAnsi="Museo Sans 300"/>
          <w:sz w:val="23"/>
          <w:szCs w:val="23"/>
        </w:rPr>
      </w:pPr>
      <w:r w:rsidRPr="008B2209">
        <w:rPr>
          <w:rFonts w:ascii="Museo Sans 300" w:hAnsi="Museo Sans 300"/>
          <w:sz w:val="23"/>
          <w:szCs w:val="23"/>
        </w:rPr>
        <w:t xml:space="preserve">Memorando con referencia  UCP-00-0008-2023, de fecha 09 de mayo de 2023, mediante el cual la licenciada Rosa Cristina Escobar Gámez, Jefa de la Unidad, Interina, solicitando se apruebe el Plan Anual de Compras (PAC) 2023, de conformidad a la Ley de Compras Públicas, y que se deje sin efecto la aprobación de la PAAC 2023, en vista de la entrada en vigencia de la Ley de Compras Públicas y finalizar los procesos iniciados en dicha PAAC conforme a la LACAP. </w:t>
      </w:r>
    </w:p>
    <w:p w14:paraId="1AC92028" w14:textId="77777777" w:rsidR="00936EC8" w:rsidRDefault="00936EC8" w:rsidP="00936EC8">
      <w:pPr>
        <w:spacing w:after="0" w:line="240" w:lineRule="auto"/>
        <w:ind w:left="862" w:hanging="862"/>
        <w:jc w:val="both"/>
        <w:rPr>
          <w:rFonts w:ascii="Museo Sans 300" w:hAnsi="Museo Sans 300"/>
          <w:b/>
          <w:sz w:val="23"/>
          <w:szCs w:val="23"/>
          <w:u w:val="single"/>
        </w:rPr>
      </w:pPr>
    </w:p>
    <w:p w14:paraId="40363526" w14:textId="77777777" w:rsidR="008B2209" w:rsidRDefault="008B2209" w:rsidP="00936EC8">
      <w:pPr>
        <w:spacing w:after="0" w:line="240" w:lineRule="auto"/>
        <w:ind w:left="862" w:hanging="862"/>
        <w:jc w:val="both"/>
        <w:rPr>
          <w:rFonts w:ascii="Museo Sans 300" w:hAnsi="Museo Sans 300"/>
          <w:b/>
          <w:sz w:val="23"/>
          <w:szCs w:val="23"/>
          <w:u w:val="single"/>
        </w:rPr>
      </w:pPr>
      <w:r w:rsidRPr="008B2209">
        <w:rPr>
          <w:rFonts w:ascii="Museo Sans 300" w:hAnsi="Museo Sans 300"/>
          <w:b/>
          <w:sz w:val="23"/>
          <w:szCs w:val="23"/>
          <w:u w:val="single"/>
        </w:rPr>
        <w:t>GERENCIA LEGAL</w:t>
      </w:r>
    </w:p>
    <w:p w14:paraId="7F19A362" w14:textId="77777777" w:rsidR="00936EC8" w:rsidRPr="008B2209" w:rsidRDefault="00936EC8" w:rsidP="00936EC8">
      <w:pPr>
        <w:spacing w:after="0" w:line="240" w:lineRule="auto"/>
        <w:ind w:left="862" w:hanging="862"/>
        <w:jc w:val="both"/>
        <w:rPr>
          <w:rFonts w:ascii="Museo Sans 300" w:hAnsi="Museo Sans 300"/>
          <w:b/>
          <w:sz w:val="23"/>
          <w:szCs w:val="23"/>
          <w:u w:val="single"/>
        </w:rPr>
      </w:pPr>
    </w:p>
    <w:p w14:paraId="7AA1B9E9" w14:textId="77777777" w:rsidR="008B2209" w:rsidRDefault="008B2209" w:rsidP="00936EC8">
      <w:pPr>
        <w:pStyle w:val="Prrafodelista"/>
        <w:numPr>
          <w:ilvl w:val="0"/>
          <w:numId w:val="42"/>
        </w:numPr>
        <w:spacing w:after="0" w:line="240" w:lineRule="auto"/>
        <w:jc w:val="both"/>
        <w:rPr>
          <w:rFonts w:ascii="Museo Sans 300" w:hAnsi="Museo Sans 300"/>
          <w:sz w:val="23"/>
          <w:szCs w:val="23"/>
        </w:rPr>
      </w:pPr>
      <w:r w:rsidRPr="008B2209">
        <w:rPr>
          <w:rFonts w:ascii="Museo Sans 300" w:hAnsi="Museo Sans 300"/>
          <w:sz w:val="23"/>
          <w:szCs w:val="23"/>
        </w:rPr>
        <w:t xml:space="preserve">Oficio con referencia GLI-00-0470-2023 y GGI-00-0011-23, mediante el cual el Lic. José Benedicto Delgado Rivera, Gerente Legal Interino, con el Visto Bueno del Lic. Carlos Ernesto Fuentes Henríquez, Gerente General Interino, presenta informe y recomendaciones en relación a la entrada en vigencia de la Ley de Compras Públicas. (UCP). </w:t>
      </w:r>
    </w:p>
    <w:p w14:paraId="6ECC35F5" w14:textId="77777777" w:rsidR="00936EC8" w:rsidRPr="008B2209" w:rsidRDefault="00936EC8" w:rsidP="00936EC8">
      <w:pPr>
        <w:pStyle w:val="Prrafodelista"/>
        <w:spacing w:after="0" w:line="240" w:lineRule="auto"/>
        <w:ind w:left="862"/>
        <w:jc w:val="both"/>
        <w:rPr>
          <w:rFonts w:ascii="Museo Sans 300" w:hAnsi="Museo Sans 300"/>
          <w:sz w:val="23"/>
          <w:szCs w:val="23"/>
        </w:rPr>
      </w:pPr>
    </w:p>
    <w:p w14:paraId="296607F2" w14:textId="77777777" w:rsidR="008B2209" w:rsidRDefault="008B2209" w:rsidP="00936EC8">
      <w:pPr>
        <w:spacing w:after="0" w:line="240" w:lineRule="auto"/>
        <w:ind w:left="862" w:hanging="862"/>
        <w:jc w:val="both"/>
        <w:rPr>
          <w:rFonts w:ascii="Museo Sans 300" w:hAnsi="Museo Sans 300"/>
          <w:b/>
          <w:sz w:val="23"/>
          <w:szCs w:val="23"/>
          <w:u w:val="single"/>
        </w:rPr>
      </w:pPr>
      <w:r w:rsidRPr="008B2209">
        <w:rPr>
          <w:rFonts w:ascii="Museo Sans 300" w:hAnsi="Museo Sans 300"/>
          <w:b/>
          <w:sz w:val="23"/>
          <w:szCs w:val="23"/>
          <w:u w:val="single"/>
        </w:rPr>
        <w:t>UNIDAD DE ADJUDICACIÓN DE INMUEBLES</w:t>
      </w:r>
    </w:p>
    <w:p w14:paraId="280FBEDB" w14:textId="77777777" w:rsidR="00936EC8" w:rsidRPr="008B2209" w:rsidRDefault="00936EC8" w:rsidP="00936EC8">
      <w:pPr>
        <w:spacing w:after="0" w:line="240" w:lineRule="auto"/>
        <w:ind w:left="862" w:hanging="862"/>
        <w:jc w:val="both"/>
        <w:rPr>
          <w:rFonts w:ascii="Museo Sans 300" w:hAnsi="Museo Sans 300"/>
          <w:b/>
          <w:sz w:val="23"/>
          <w:szCs w:val="23"/>
          <w:u w:val="single"/>
        </w:rPr>
      </w:pPr>
    </w:p>
    <w:p w14:paraId="4A4BA2C2" w14:textId="77777777" w:rsidR="008B2209" w:rsidRDefault="008B2209" w:rsidP="00936EC8">
      <w:pPr>
        <w:numPr>
          <w:ilvl w:val="0"/>
          <w:numId w:val="42"/>
        </w:numPr>
        <w:spacing w:after="0" w:line="240" w:lineRule="auto"/>
        <w:jc w:val="both"/>
        <w:rPr>
          <w:rFonts w:ascii="Museo Sans 300" w:hAnsi="Museo Sans 300"/>
          <w:sz w:val="23"/>
          <w:szCs w:val="23"/>
        </w:rPr>
      </w:pPr>
      <w:r w:rsidRPr="008B2209">
        <w:rPr>
          <w:rFonts w:ascii="Museo Sans 300" w:hAnsi="Museo Sans 300"/>
          <w:sz w:val="23"/>
          <w:szCs w:val="23"/>
        </w:rPr>
        <w:t>Dictamen técnico 186, referente a la adjudicación en venta de 4 Lotes Agrícolas, en HDA. MIRAVALLE PORCION SEIS “LA CASONA” PORCION SIETE-DOS, departamento de Sonsonate. ENTREGA 02.</w:t>
      </w:r>
    </w:p>
    <w:p w14:paraId="2B3EE999" w14:textId="77777777" w:rsidR="00936EC8" w:rsidRPr="008B2209" w:rsidRDefault="00936EC8" w:rsidP="00936EC8">
      <w:pPr>
        <w:spacing w:after="0" w:line="240" w:lineRule="auto"/>
        <w:ind w:left="862"/>
        <w:jc w:val="both"/>
        <w:rPr>
          <w:rFonts w:ascii="Museo Sans 300" w:hAnsi="Museo Sans 300"/>
          <w:sz w:val="23"/>
          <w:szCs w:val="23"/>
        </w:rPr>
      </w:pPr>
    </w:p>
    <w:p w14:paraId="52AFD021" w14:textId="77777777" w:rsidR="008B2209" w:rsidRPr="008B2209" w:rsidRDefault="008B2209" w:rsidP="008B2209">
      <w:pPr>
        <w:numPr>
          <w:ilvl w:val="0"/>
          <w:numId w:val="42"/>
        </w:numPr>
        <w:spacing w:after="120" w:line="240" w:lineRule="auto"/>
        <w:jc w:val="both"/>
        <w:rPr>
          <w:rFonts w:ascii="Museo Sans 300" w:hAnsi="Museo Sans 300"/>
          <w:sz w:val="23"/>
          <w:szCs w:val="23"/>
        </w:rPr>
      </w:pPr>
      <w:r w:rsidRPr="008B2209">
        <w:rPr>
          <w:rFonts w:ascii="Museo Sans 300" w:hAnsi="Museo Sans 300"/>
          <w:sz w:val="23"/>
          <w:szCs w:val="23"/>
        </w:rPr>
        <w:t>Dictamen técnico 187, referente a la adjudicación en venta de 39 solares para vivienda, en HDA. PUERTO CABALLO O LA PIRAGUA, PORCIÓN LA SAGRADA FAMILIA, departamento de Usulután. ENTREGA 01.</w:t>
      </w:r>
    </w:p>
    <w:p w14:paraId="3DD07228" w14:textId="77777777" w:rsidR="008B2209" w:rsidRDefault="008B2209" w:rsidP="008B2209">
      <w:pPr>
        <w:numPr>
          <w:ilvl w:val="0"/>
          <w:numId w:val="42"/>
        </w:numPr>
        <w:spacing w:after="120" w:line="240" w:lineRule="auto"/>
        <w:jc w:val="both"/>
        <w:rPr>
          <w:rFonts w:ascii="Museo Sans 300" w:hAnsi="Museo Sans 300"/>
          <w:sz w:val="23"/>
          <w:szCs w:val="23"/>
        </w:rPr>
      </w:pPr>
      <w:r w:rsidRPr="008B2209">
        <w:rPr>
          <w:rFonts w:ascii="Museo Sans 300" w:hAnsi="Museo Sans 300"/>
          <w:sz w:val="23"/>
          <w:szCs w:val="23"/>
        </w:rPr>
        <w:t>Dictamen técnico 188, referente a la modificación del Punto XXXVII del Acta de Sesión Ordinaria N° 19-2012, de fecha 7 de junio del año 2012, por corrección de nomenclatura, exclusión e inclusión, respecto a 02 solares para vivienda, en HDA. LA LABOR, AGUA CALIENTE, departamento de Ahuachapán. ENTREGA 26.</w:t>
      </w:r>
    </w:p>
    <w:p w14:paraId="00B83F27" w14:textId="77777777" w:rsidR="008B2209" w:rsidRDefault="008B2209" w:rsidP="008B2209">
      <w:pPr>
        <w:numPr>
          <w:ilvl w:val="0"/>
          <w:numId w:val="42"/>
        </w:numPr>
        <w:spacing w:after="120" w:line="240" w:lineRule="auto"/>
        <w:jc w:val="both"/>
        <w:rPr>
          <w:rFonts w:ascii="Museo Sans 300" w:hAnsi="Museo Sans 300"/>
          <w:sz w:val="23"/>
          <w:szCs w:val="23"/>
        </w:rPr>
      </w:pPr>
      <w:r w:rsidRPr="008B2209">
        <w:rPr>
          <w:rFonts w:ascii="Museo Sans 300" w:hAnsi="Museo Sans 300"/>
          <w:sz w:val="23"/>
          <w:szCs w:val="23"/>
        </w:rPr>
        <w:t>Dictamen técnico 189, referente a la modificación del Punto XIV de Acta de Sesión Ordinaria 26-2012, de fecha 25 de julio de 2012, por corrección de nomenclatura, exclusión e inclusión, respecto a 01 solar para vivienda, en HDA. LA LABOR, EL PUENTE PORCION 1, departamento de Ahuachapán. ENTREGA 18.</w:t>
      </w:r>
    </w:p>
    <w:p w14:paraId="05F19591" w14:textId="1F0B9CE5" w:rsidR="00936EC8" w:rsidRDefault="00936EC8" w:rsidP="00936EC8">
      <w:pPr>
        <w:pStyle w:val="Prrafodelista"/>
        <w:spacing w:after="0" w:line="240" w:lineRule="auto"/>
        <w:ind w:left="862" w:hanging="862"/>
        <w:jc w:val="both"/>
        <w:rPr>
          <w:rFonts w:ascii="Museo Sans 300" w:hAnsi="Museo Sans 300"/>
          <w:sz w:val="23"/>
          <w:szCs w:val="23"/>
        </w:rPr>
      </w:pPr>
    </w:p>
    <w:p w14:paraId="48AAE882" w14:textId="77777777" w:rsidR="00936EC8" w:rsidRPr="00936EC8" w:rsidRDefault="00936EC8" w:rsidP="00936EC8">
      <w:pPr>
        <w:pStyle w:val="Prrafodelista"/>
        <w:spacing w:after="0" w:line="240" w:lineRule="auto"/>
        <w:ind w:left="862" w:hanging="862"/>
        <w:jc w:val="both"/>
        <w:rPr>
          <w:rFonts w:ascii="Museo Sans 300" w:hAnsi="Museo Sans 300"/>
          <w:sz w:val="23"/>
          <w:szCs w:val="23"/>
        </w:rPr>
      </w:pPr>
    </w:p>
    <w:p w14:paraId="375B6DBF" w14:textId="77777777" w:rsidR="008B2209" w:rsidRPr="008B2209" w:rsidRDefault="008B2209" w:rsidP="008B2209">
      <w:pPr>
        <w:numPr>
          <w:ilvl w:val="0"/>
          <w:numId w:val="42"/>
        </w:numPr>
        <w:spacing w:after="120" w:line="240" w:lineRule="auto"/>
        <w:jc w:val="both"/>
        <w:rPr>
          <w:rFonts w:ascii="Museo Sans 300" w:hAnsi="Museo Sans 300"/>
          <w:sz w:val="23"/>
          <w:szCs w:val="23"/>
        </w:rPr>
      </w:pPr>
      <w:r w:rsidRPr="008B2209">
        <w:rPr>
          <w:rFonts w:ascii="Museo Sans 300" w:hAnsi="Museo Sans 300"/>
          <w:sz w:val="23"/>
          <w:szCs w:val="23"/>
        </w:rPr>
        <w:lastRenderedPageBreak/>
        <w:t xml:space="preserve">Dictamen técnico 190, referente a la modificación de los siguientes Puntos de Acta: XXII de Sesión Ordinaria 19-2003, de fecha 22 de mayo de 2003, XVI de Sesión Ordinaria 17-2020, de fecha 21 de agosto de 2020, y XIII de Sesión Ordinaria 14-2022, de fecha 20 de mayo de 2022, por corrección de nomenclatura, área, precio, exclusión e inclusión, respecto a 01 solar para vivienda y 03 lotes agrícolas, en HDA. EL SINGUIL Y SANTA RITA PORCIÓN 1, departamento de Santa Ana. ENTREGA 135. </w:t>
      </w:r>
    </w:p>
    <w:p w14:paraId="498E032B" w14:textId="77777777" w:rsidR="008B2209" w:rsidRPr="008B2209" w:rsidRDefault="008B2209" w:rsidP="008B2209">
      <w:pPr>
        <w:numPr>
          <w:ilvl w:val="0"/>
          <w:numId w:val="42"/>
        </w:numPr>
        <w:spacing w:after="120" w:line="240" w:lineRule="auto"/>
        <w:jc w:val="both"/>
        <w:rPr>
          <w:rFonts w:ascii="Museo Sans 300" w:hAnsi="Museo Sans 300"/>
          <w:sz w:val="23"/>
          <w:szCs w:val="23"/>
        </w:rPr>
      </w:pPr>
      <w:r w:rsidRPr="008B2209">
        <w:rPr>
          <w:rFonts w:ascii="Museo Sans 300" w:hAnsi="Museo Sans 300"/>
          <w:sz w:val="23"/>
          <w:szCs w:val="23"/>
        </w:rPr>
        <w:t>Dictamen técnico 191, referente a la modificación del Punto VII de Acta de Sesión Ordinaria 20-2020, de fecha 02 de octubre de 2020, por exclusión, respecto a 01 solar para vivienda y 01 lote agrícola, en HDA. LOS APOYOS, departamento de Santa Ana. ENTREGA 26.</w:t>
      </w:r>
    </w:p>
    <w:p w14:paraId="681C5233" w14:textId="77777777" w:rsidR="008B2209" w:rsidRPr="008B2209" w:rsidRDefault="008B2209" w:rsidP="008B2209">
      <w:pPr>
        <w:numPr>
          <w:ilvl w:val="0"/>
          <w:numId w:val="42"/>
        </w:numPr>
        <w:spacing w:after="120" w:line="240" w:lineRule="auto"/>
        <w:jc w:val="both"/>
        <w:rPr>
          <w:rFonts w:ascii="Museo Sans 300" w:hAnsi="Museo Sans 300"/>
          <w:sz w:val="23"/>
          <w:szCs w:val="23"/>
        </w:rPr>
      </w:pPr>
      <w:r w:rsidRPr="008B2209">
        <w:rPr>
          <w:rFonts w:ascii="Museo Sans 300" w:hAnsi="Museo Sans 300"/>
          <w:sz w:val="23"/>
          <w:szCs w:val="23"/>
        </w:rPr>
        <w:t>Dictamen técnico 192, referente a la modificación de los siguientes Puntos de Acta: X de Sesión Ordinaria 41-2009, de fecha 9 de diciembre de 2009, XX de Sesión Ordinaria 09-2010, de fecha 4 de marzo de 2010, V de Sesión Ordinaria  24-2011, de fecha 13 de julio de 2011 y XXXVI  de Sesión Ordinaria 13-2012, de fecha 19 de abril de 2012, por corrección de nomenclatura, exclusión e inclusión, respecto a 05 solares para vivienda, en HDA. SAN LUIS (finca San Luis Porción 4 – ISTA) departamento de Sonsonate. ENTREGA 52.</w:t>
      </w:r>
    </w:p>
    <w:p w14:paraId="218A569B" w14:textId="77777777" w:rsidR="008B2209" w:rsidRPr="008B2209" w:rsidRDefault="008B2209" w:rsidP="008B2209">
      <w:pPr>
        <w:numPr>
          <w:ilvl w:val="0"/>
          <w:numId w:val="42"/>
        </w:numPr>
        <w:spacing w:after="120" w:line="240" w:lineRule="auto"/>
        <w:jc w:val="both"/>
        <w:rPr>
          <w:rFonts w:ascii="Museo Sans 300" w:hAnsi="Museo Sans 300"/>
          <w:sz w:val="23"/>
          <w:szCs w:val="23"/>
        </w:rPr>
      </w:pPr>
      <w:r w:rsidRPr="008B2209">
        <w:rPr>
          <w:rFonts w:ascii="Museo Sans 300" w:hAnsi="Museo Sans 300"/>
          <w:sz w:val="23"/>
          <w:szCs w:val="23"/>
        </w:rPr>
        <w:t xml:space="preserve">Dictamen técnico 193, referente a la modificación de los siguientes puntos de acta: XXXIX de Sesión Ordinaria 28-2001, de fecha 19 de julio de 2001 y XLVIII de Sesión Ordinaria 28-2002, de fecha 19 de julio de 2002, por inclusión, respecto a 02 solares para vivienda, en HDA. EL EDEN, departamento de Sonsonate. ENTREGA 104. </w:t>
      </w:r>
    </w:p>
    <w:p w14:paraId="5329373F" w14:textId="77777777" w:rsidR="008B2209" w:rsidRPr="008B2209" w:rsidRDefault="008B2209" w:rsidP="008B2209">
      <w:pPr>
        <w:numPr>
          <w:ilvl w:val="0"/>
          <w:numId w:val="42"/>
        </w:numPr>
        <w:spacing w:after="120" w:line="240" w:lineRule="auto"/>
        <w:jc w:val="both"/>
        <w:rPr>
          <w:rFonts w:ascii="Museo Sans 300" w:hAnsi="Museo Sans 300"/>
          <w:sz w:val="23"/>
          <w:szCs w:val="23"/>
        </w:rPr>
      </w:pPr>
      <w:r w:rsidRPr="008B2209">
        <w:rPr>
          <w:rFonts w:ascii="Museo Sans 300" w:hAnsi="Museo Sans 300"/>
          <w:sz w:val="23"/>
          <w:szCs w:val="23"/>
        </w:rPr>
        <w:t>Dictamen técnico 194, referente a la modificación del Punto V-2 del Acta Ordinaria 30-92, de fecha 30 de abril de 1992, por corrección de nomenclatura, área y nombre, respecto a 04 lotes agrícolas, en HDA. CUESTA EMPEDRADA, PORCION 1, departamento de Usulután. ENTREGA 02.</w:t>
      </w:r>
    </w:p>
    <w:p w14:paraId="6F395BE7" w14:textId="77777777" w:rsidR="008B2209" w:rsidRPr="008B2209" w:rsidRDefault="008B2209" w:rsidP="008B2209">
      <w:pPr>
        <w:numPr>
          <w:ilvl w:val="0"/>
          <w:numId w:val="42"/>
        </w:numPr>
        <w:spacing w:after="120" w:line="240" w:lineRule="auto"/>
        <w:jc w:val="both"/>
        <w:rPr>
          <w:rFonts w:ascii="Museo Sans 300" w:hAnsi="Museo Sans 300"/>
          <w:sz w:val="23"/>
          <w:szCs w:val="23"/>
        </w:rPr>
      </w:pPr>
      <w:r w:rsidRPr="008B2209">
        <w:rPr>
          <w:rFonts w:ascii="Museo Sans 300" w:hAnsi="Museo Sans 300"/>
          <w:sz w:val="23"/>
          <w:szCs w:val="23"/>
        </w:rPr>
        <w:t>Dictamen técnico 195, referente a la modificación del Punto V-2 del Acta Ordinaria 30-92, de fecha 30 de abril de 1992, por corrección de nomenclatura, área, nombre, exclusión e inclusión, respecto a 01 lote agrícola, en HDA. CUESTA EMPEDRADA, PORCION 3, departamento de Usulután. ENTREGA 02.</w:t>
      </w:r>
    </w:p>
    <w:p w14:paraId="06879BF7" w14:textId="77777777" w:rsidR="008B2209" w:rsidRPr="008B2209" w:rsidRDefault="008B2209" w:rsidP="008B2209">
      <w:pPr>
        <w:numPr>
          <w:ilvl w:val="0"/>
          <w:numId w:val="42"/>
        </w:numPr>
        <w:spacing w:after="120" w:line="240" w:lineRule="auto"/>
        <w:jc w:val="both"/>
        <w:rPr>
          <w:rFonts w:ascii="Museo Sans 300" w:hAnsi="Museo Sans 300"/>
          <w:sz w:val="23"/>
          <w:szCs w:val="23"/>
        </w:rPr>
      </w:pPr>
      <w:r w:rsidRPr="008B2209">
        <w:rPr>
          <w:rFonts w:ascii="Museo Sans 300" w:hAnsi="Museo Sans 300"/>
          <w:sz w:val="23"/>
          <w:szCs w:val="23"/>
        </w:rPr>
        <w:t>Dictamen técnico 196, referente a la modificación del Punto X del Acta de Sesión Ordinaria 15-95, de fecha 27 de abril de 1995, por corrección de nomenclatura, área, precio, nombre, exclusión e inclusión, respecto a 02 solares para vivienda, en HDA. CORRAL DE MULAS UNO, departamento de Usulután. ENTREGA 52.</w:t>
      </w:r>
    </w:p>
    <w:p w14:paraId="068713FE" w14:textId="13A53B60" w:rsidR="00F62EFA" w:rsidRPr="00552A5F" w:rsidRDefault="00F62EFA" w:rsidP="00F62EFA">
      <w:pPr>
        <w:spacing w:after="120" w:line="240" w:lineRule="auto"/>
        <w:jc w:val="both"/>
        <w:rPr>
          <w:rFonts w:ascii="Museo Sans 300" w:hAnsi="Museo Sans 300"/>
          <w:sz w:val="23"/>
          <w:szCs w:val="23"/>
        </w:rPr>
      </w:pPr>
      <w:r w:rsidRPr="008B2209">
        <w:rPr>
          <w:rFonts w:ascii="Museo Sans 300" w:hAnsi="Museo Sans 300"/>
          <w:sz w:val="23"/>
          <w:szCs w:val="23"/>
          <w:lang w:val="es-CL"/>
        </w:rPr>
        <w:t>L</w:t>
      </w:r>
      <w:r w:rsidRPr="008B2209">
        <w:rPr>
          <w:rFonts w:ascii="Museo Sans 300" w:hAnsi="Museo Sans 300"/>
          <w:sz w:val="23"/>
          <w:szCs w:val="23"/>
        </w:rPr>
        <w:t xml:space="preserve">a Junta Directiva, habiendo comprobado la asistencia de cuórum, </w:t>
      </w:r>
      <w:r w:rsidRPr="008B2209">
        <w:rPr>
          <w:rFonts w:ascii="Museo Sans 300" w:hAnsi="Museo Sans 300"/>
          <w:b/>
          <w:sz w:val="23"/>
          <w:szCs w:val="23"/>
          <w:u w:val="single"/>
        </w:rPr>
        <w:t>ACUERDA:</w:t>
      </w:r>
      <w:r w:rsidRPr="00552A5F">
        <w:rPr>
          <w:rFonts w:ascii="Museo Sans 300" w:hAnsi="Museo Sans 300"/>
          <w:b/>
          <w:sz w:val="23"/>
          <w:szCs w:val="23"/>
        </w:rPr>
        <w:t xml:space="preserve"> </w:t>
      </w:r>
      <w:r w:rsidR="00552A5F" w:rsidRPr="00552A5F">
        <w:rPr>
          <w:rFonts w:ascii="Museo Sans 300" w:hAnsi="Museo Sans 300"/>
          <w:sz w:val="23"/>
          <w:szCs w:val="23"/>
        </w:rPr>
        <w:t xml:space="preserve">Aprobar la agenda. </w:t>
      </w:r>
    </w:p>
    <w:p w14:paraId="35B5478F" w14:textId="77777777" w:rsidR="00F62EFA" w:rsidRDefault="00F62EFA" w:rsidP="005B5158">
      <w:pPr>
        <w:tabs>
          <w:tab w:val="left" w:pos="1440"/>
        </w:tabs>
        <w:ind w:left="1440" w:hanging="1440"/>
        <w:contextualSpacing/>
        <w:jc w:val="center"/>
        <w:rPr>
          <w:rFonts w:ascii="Bembo Std" w:hAnsi="Bembo Std"/>
          <w:color w:val="000000" w:themeColor="text1"/>
          <w:sz w:val="24"/>
          <w:szCs w:val="24"/>
        </w:rPr>
      </w:pPr>
    </w:p>
    <w:p w14:paraId="4055B40E" w14:textId="77777777" w:rsidR="00CD1C73" w:rsidRDefault="00CD1C73" w:rsidP="00CD1C73">
      <w:pPr>
        <w:tabs>
          <w:tab w:val="left" w:pos="1440"/>
        </w:tabs>
        <w:ind w:left="1440" w:hanging="1440"/>
        <w:contextualSpacing/>
        <w:jc w:val="center"/>
        <w:rPr>
          <w:rFonts w:ascii="Bembo Std" w:hAnsi="Bembo Std"/>
          <w:sz w:val="24"/>
          <w:szCs w:val="24"/>
        </w:rPr>
      </w:pPr>
    </w:p>
    <w:p w14:paraId="1B8EB22B" w14:textId="77777777" w:rsidR="00C365F8" w:rsidRDefault="00C365F8" w:rsidP="00CD1C73">
      <w:pPr>
        <w:tabs>
          <w:tab w:val="left" w:pos="1440"/>
        </w:tabs>
        <w:ind w:left="1440" w:hanging="1440"/>
        <w:contextualSpacing/>
        <w:jc w:val="center"/>
        <w:rPr>
          <w:rFonts w:ascii="Bembo Std" w:hAnsi="Bembo Std"/>
          <w:sz w:val="24"/>
          <w:szCs w:val="24"/>
        </w:rPr>
      </w:pPr>
    </w:p>
    <w:p w14:paraId="32E953C7" w14:textId="244A3EAA" w:rsidR="00CD1C73" w:rsidRPr="00B730EB" w:rsidRDefault="00CD1C73" w:rsidP="004C50D3">
      <w:pPr>
        <w:tabs>
          <w:tab w:val="left" w:pos="0"/>
        </w:tabs>
        <w:spacing w:after="0" w:line="240" w:lineRule="auto"/>
        <w:contextualSpacing/>
        <w:jc w:val="both"/>
        <w:rPr>
          <w:rFonts w:ascii="Museo Sans 300" w:hAnsi="Museo Sans 300"/>
          <w:color w:val="000000" w:themeColor="text1"/>
          <w:sz w:val="24"/>
          <w:szCs w:val="24"/>
        </w:rPr>
      </w:pPr>
      <w:r w:rsidRPr="00B730EB">
        <w:rPr>
          <w:rFonts w:ascii="Museo Sans 300" w:hAnsi="Museo Sans 300"/>
          <w:color w:val="000000" w:themeColor="text1"/>
          <w:sz w:val="24"/>
          <w:szCs w:val="24"/>
        </w:rPr>
        <w:lastRenderedPageBreak/>
        <w:t>“””””III) El señor Presidente somete a consideració</w:t>
      </w:r>
      <w:r w:rsidR="00480D52">
        <w:rPr>
          <w:rFonts w:ascii="Museo Sans 300" w:hAnsi="Museo Sans 300"/>
          <w:color w:val="000000" w:themeColor="text1"/>
          <w:sz w:val="24"/>
          <w:szCs w:val="24"/>
        </w:rPr>
        <w:t>n de Junta Directiva, memorando</w:t>
      </w:r>
      <w:r w:rsidRPr="00B730EB">
        <w:rPr>
          <w:rFonts w:ascii="Museo Sans 300" w:hAnsi="Museo Sans 300"/>
          <w:color w:val="000000" w:themeColor="text1"/>
          <w:sz w:val="24"/>
          <w:szCs w:val="24"/>
        </w:rPr>
        <w:t xml:space="preserve"> con referencia UCP-00-0008-2023, de fecha 09 de mayo de 2023, presentado por la licenciada </w:t>
      </w:r>
      <w:r w:rsidR="00B730EB" w:rsidRPr="00B730EB">
        <w:rPr>
          <w:rFonts w:ascii="Museo Sans 300" w:hAnsi="Museo Sans 300"/>
          <w:color w:val="000000" w:themeColor="text1"/>
          <w:sz w:val="24"/>
          <w:szCs w:val="24"/>
        </w:rPr>
        <w:t xml:space="preserve">Rosa Cristina Escobar Gámez, Jefa de la Unidad de Compras Públicas, Interina, mediante el cual solicita la aprobación del Plan Anual de Compras (PAC) 2023, y a la vez dejar sin efecto el Plan Anual de Adquisiciones y Contrataciones (PAAC). </w:t>
      </w:r>
      <w:r w:rsidR="00B730EB">
        <w:rPr>
          <w:rFonts w:ascii="Museo Sans 300" w:hAnsi="Museo Sans 300"/>
          <w:color w:val="000000" w:themeColor="text1"/>
          <w:sz w:val="24"/>
          <w:szCs w:val="24"/>
        </w:rPr>
        <w:t xml:space="preserve"> </w:t>
      </w:r>
      <w:r w:rsidR="00475037">
        <w:rPr>
          <w:rFonts w:ascii="Museo Sans 300" w:hAnsi="Museo Sans 300"/>
          <w:color w:val="000000" w:themeColor="text1"/>
          <w:sz w:val="24"/>
          <w:szCs w:val="24"/>
        </w:rPr>
        <w:t xml:space="preserve"> </w:t>
      </w:r>
      <w:r w:rsidR="00B730EB">
        <w:rPr>
          <w:rFonts w:ascii="Museo Sans 300" w:hAnsi="Museo Sans 300"/>
          <w:color w:val="000000" w:themeColor="text1"/>
          <w:sz w:val="24"/>
          <w:szCs w:val="24"/>
        </w:rPr>
        <w:t>Por lo que presenta un informe de los montos para aprobación de Plan Anual de Compras (PAC) 2023, de conformidad a la Ley de Compras Públicas, detallando de manera resumida los métodos de contratación a ejecutar con sus respectivo</w:t>
      </w:r>
      <w:r w:rsidR="005522B6">
        <w:rPr>
          <w:rFonts w:ascii="Museo Sans 300" w:hAnsi="Museo Sans 300"/>
          <w:color w:val="000000" w:themeColor="text1"/>
          <w:sz w:val="24"/>
          <w:szCs w:val="24"/>
        </w:rPr>
        <w:t>s montos mensuales del año 2023</w:t>
      </w:r>
      <w:r w:rsidR="00480D52">
        <w:rPr>
          <w:rFonts w:ascii="Museo Sans 300" w:hAnsi="Museo Sans 300"/>
          <w:color w:val="000000" w:themeColor="text1"/>
          <w:sz w:val="24"/>
          <w:szCs w:val="24"/>
        </w:rPr>
        <w:t>,</w:t>
      </w:r>
      <w:r w:rsidR="00B730EB">
        <w:rPr>
          <w:rFonts w:ascii="Museo Sans 300" w:hAnsi="Museo Sans 300"/>
          <w:color w:val="000000" w:themeColor="text1"/>
          <w:sz w:val="24"/>
          <w:szCs w:val="24"/>
        </w:rPr>
        <w:t xml:space="preserve"> </w:t>
      </w:r>
      <w:r w:rsidR="00480D52">
        <w:rPr>
          <w:rFonts w:ascii="Museo Sans 300" w:hAnsi="Museo Sans 300"/>
          <w:color w:val="000000" w:themeColor="text1"/>
          <w:sz w:val="24"/>
          <w:szCs w:val="24"/>
        </w:rPr>
        <w:t>a</w:t>
      </w:r>
      <w:r w:rsidR="005522B6">
        <w:rPr>
          <w:rFonts w:ascii="Museo Sans 300" w:hAnsi="Museo Sans 300"/>
          <w:color w:val="000000" w:themeColor="text1"/>
          <w:sz w:val="24"/>
          <w:szCs w:val="24"/>
        </w:rPr>
        <w:t>sí</w:t>
      </w:r>
      <w:r w:rsidR="00475037">
        <w:rPr>
          <w:rFonts w:ascii="Museo Sans 300" w:hAnsi="Museo Sans 300"/>
          <w:color w:val="000000" w:themeColor="text1"/>
          <w:sz w:val="24"/>
          <w:szCs w:val="24"/>
        </w:rPr>
        <w:t>:</w:t>
      </w:r>
    </w:p>
    <w:p w14:paraId="4D016B1E" w14:textId="77777777" w:rsidR="00CD1C73" w:rsidRDefault="00CD1C73" w:rsidP="005B5158">
      <w:pPr>
        <w:tabs>
          <w:tab w:val="left" w:pos="1440"/>
        </w:tabs>
        <w:ind w:left="1440" w:hanging="1440"/>
        <w:contextualSpacing/>
        <w:jc w:val="center"/>
        <w:rPr>
          <w:rFonts w:ascii="Bembo Std" w:hAnsi="Bembo Std"/>
          <w:color w:val="000000" w:themeColor="text1"/>
          <w:sz w:val="24"/>
          <w:szCs w:val="24"/>
        </w:rPr>
      </w:pPr>
    </w:p>
    <w:p w14:paraId="52215474" w14:textId="63B1CA9E" w:rsidR="00EF67A6" w:rsidRDefault="00EF67A6" w:rsidP="005B5158">
      <w:pPr>
        <w:tabs>
          <w:tab w:val="left" w:pos="1440"/>
        </w:tabs>
        <w:ind w:left="1440" w:hanging="1440"/>
        <w:contextualSpacing/>
        <w:jc w:val="center"/>
        <w:rPr>
          <w:rFonts w:ascii="Bembo Std" w:hAnsi="Bembo Std"/>
          <w:color w:val="000000" w:themeColor="text1"/>
          <w:sz w:val="24"/>
          <w:szCs w:val="24"/>
        </w:rPr>
      </w:pPr>
      <w:r w:rsidRPr="00750D18">
        <w:rPr>
          <w:noProof/>
          <w:sz w:val="18"/>
          <w:szCs w:val="18"/>
          <w:lang w:eastAsia="es-SV"/>
        </w:rPr>
        <w:drawing>
          <wp:inline distT="0" distB="0" distL="0" distR="0" wp14:anchorId="36B6FF7E" wp14:editId="7790C09A">
            <wp:extent cx="5295900" cy="1771650"/>
            <wp:effectExtent l="0" t="0" r="0" b="0"/>
            <wp:docPr id="83403082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1771650"/>
                    </a:xfrm>
                    <a:prstGeom prst="rect">
                      <a:avLst/>
                    </a:prstGeom>
                    <a:noFill/>
                    <a:ln>
                      <a:noFill/>
                    </a:ln>
                  </pic:spPr>
                </pic:pic>
              </a:graphicData>
            </a:graphic>
          </wp:inline>
        </w:drawing>
      </w:r>
    </w:p>
    <w:p w14:paraId="4A77478C" w14:textId="77777777" w:rsidR="00CD1C73" w:rsidRDefault="00CD1C73" w:rsidP="005B5158">
      <w:pPr>
        <w:tabs>
          <w:tab w:val="left" w:pos="1440"/>
        </w:tabs>
        <w:ind w:left="1440" w:hanging="1440"/>
        <w:contextualSpacing/>
        <w:jc w:val="center"/>
        <w:rPr>
          <w:rFonts w:ascii="Bembo Std" w:hAnsi="Bembo Std"/>
          <w:color w:val="000000" w:themeColor="text1"/>
          <w:sz w:val="24"/>
          <w:szCs w:val="24"/>
        </w:rPr>
      </w:pPr>
    </w:p>
    <w:p w14:paraId="19FA0A41" w14:textId="4DF2CB0D" w:rsidR="006874FF" w:rsidRDefault="006874FF" w:rsidP="004C50D3">
      <w:pPr>
        <w:tabs>
          <w:tab w:val="left" w:pos="1440"/>
        </w:tabs>
        <w:spacing w:after="0" w:line="240" w:lineRule="auto"/>
        <w:contextualSpacing/>
        <w:jc w:val="both"/>
        <w:rPr>
          <w:rFonts w:ascii="Museo Sans 300" w:hAnsi="Museo Sans 300"/>
          <w:color w:val="000000" w:themeColor="text1"/>
          <w:sz w:val="24"/>
          <w:szCs w:val="24"/>
        </w:rPr>
      </w:pPr>
      <w:r w:rsidRPr="00750D18">
        <w:rPr>
          <w:rFonts w:ascii="Museo Sans 300" w:hAnsi="Museo Sans 300"/>
          <w:color w:val="000000" w:themeColor="text1"/>
          <w:sz w:val="24"/>
          <w:szCs w:val="24"/>
        </w:rPr>
        <w:t xml:space="preserve">Por lo que propone lo siguiente: </w:t>
      </w:r>
      <w:r w:rsidR="00EF67A6" w:rsidRPr="00750D18">
        <w:rPr>
          <w:rFonts w:ascii="Museo Sans 300" w:hAnsi="Museo Sans 300"/>
          <w:color w:val="000000" w:themeColor="text1"/>
          <w:sz w:val="24"/>
          <w:szCs w:val="24"/>
        </w:rPr>
        <w:t xml:space="preserve"> </w:t>
      </w:r>
    </w:p>
    <w:p w14:paraId="51A35AEE" w14:textId="77777777" w:rsidR="00475037" w:rsidRPr="00750D18" w:rsidRDefault="00475037" w:rsidP="004C50D3">
      <w:pPr>
        <w:tabs>
          <w:tab w:val="left" w:pos="1440"/>
        </w:tabs>
        <w:spacing w:after="0" w:line="240" w:lineRule="auto"/>
        <w:contextualSpacing/>
        <w:jc w:val="both"/>
        <w:rPr>
          <w:rFonts w:ascii="Museo Sans 300" w:hAnsi="Museo Sans 300"/>
          <w:color w:val="000000" w:themeColor="text1"/>
          <w:sz w:val="24"/>
          <w:szCs w:val="24"/>
        </w:rPr>
      </w:pPr>
    </w:p>
    <w:p w14:paraId="38D13302" w14:textId="286814E4" w:rsidR="006874FF" w:rsidRPr="00750D18" w:rsidRDefault="00EF67A6" w:rsidP="004C50D3">
      <w:pPr>
        <w:tabs>
          <w:tab w:val="left" w:pos="1440"/>
        </w:tabs>
        <w:spacing w:after="0" w:line="240" w:lineRule="auto"/>
        <w:ind w:left="1418" w:hanging="284"/>
        <w:contextualSpacing/>
        <w:jc w:val="both"/>
        <w:rPr>
          <w:rFonts w:ascii="Museo Sans 300" w:hAnsi="Museo Sans 300"/>
          <w:color w:val="000000" w:themeColor="text1"/>
          <w:sz w:val="24"/>
          <w:szCs w:val="24"/>
        </w:rPr>
      </w:pPr>
      <w:r w:rsidRPr="00750D18">
        <w:rPr>
          <w:rFonts w:ascii="Museo Sans 300" w:hAnsi="Museo Sans 300"/>
          <w:b/>
          <w:color w:val="000000" w:themeColor="text1"/>
          <w:sz w:val="24"/>
          <w:szCs w:val="24"/>
        </w:rPr>
        <w:t>1.</w:t>
      </w:r>
      <w:r w:rsidRPr="00750D18">
        <w:rPr>
          <w:rFonts w:ascii="Museo Sans 300" w:hAnsi="Museo Sans 300"/>
          <w:color w:val="000000" w:themeColor="text1"/>
          <w:sz w:val="24"/>
          <w:szCs w:val="24"/>
        </w:rPr>
        <w:t xml:space="preserve"> Dejar sin efecto la aprobación de la Plan Anual de Adquisiciones y Contrataciones, PAAC 2023, en vista de la entrada en vigencia de la Ley de Compras Públicas el día 10 de marzo de 2023, y finalizar los procesos iniciados en dicha PAAC, conforme a la Ley de Adquisiciones y Contrataciones </w:t>
      </w:r>
      <w:r w:rsidR="003730A3" w:rsidRPr="00750D18">
        <w:rPr>
          <w:rFonts w:ascii="Museo Sans 300" w:hAnsi="Museo Sans 300"/>
          <w:color w:val="000000" w:themeColor="text1"/>
          <w:sz w:val="24"/>
          <w:szCs w:val="24"/>
        </w:rPr>
        <w:t xml:space="preserve">de la Administración Pública, LACAP.  </w:t>
      </w:r>
    </w:p>
    <w:p w14:paraId="7DF6EB09" w14:textId="564D0067" w:rsidR="006874FF" w:rsidRPr="00750D18" w:rsidRDefault="003730A3" w:rsidP="004C50D3">
      <w:pPr>
        <w:tabs>
          <w:tab w:val="left" w:pos="1440"/>
        </w:tabs>
        <w:spacing w:after="0" w:line="240" w:lineRule="auto"/>
        <w:ind w:left="1418" w:hanging="284"/>
        <w:contextualSpacing/>
        <w:jc w:val="both"/>
        <w:rPr>
          <w:rFonts w:ascii="Museo Sans 300" w:hAnsi="Museo Sans 300"/>
          <w:color w:val="000000" w:themeColor="text1"/>
          <w:sz w:val="24"/>
          <w:szCs w:val="24"/>
        </w:rPr>
      </w:pPr>
      <w:r w:rsidRPr="00750D18">
        <w:rPr>
          <w:rFonts w:ascii="Museo Sans 300" w:hAnsi="Museo Sans 300"/>
          <w:b/>
          <w:color w:val="000000" w:themeColor="text1"/>
          <w:sz w:val="24"/>
          <w:szCs w:val="24"/>
        </w:rPr>
        <w:t>2.</w:t>
      </w:r>
      <w:r w:rsidRPr="00750D18">
        <w:rPr>
          <w:rFonts w:ascii="Museo Sans 300" w:hAnsi="Museo Sans 300"/>
          <w:color w:val="000000" w:themeColor="text1"/>
          <w:sz w:val="24"/>
          <w:szCs w:val="24"/>
        </w:rPr>
        <w:t xml:space="preserve"> Dar por recibida la propuesta que contiene el Plan Anual de Compras (PAC) relativo al ejercicio fiscal dos mi</w:t>
      </w:r>
      <w:r w:rsidR="005522B6">
        <w:rPr>
          <w:rFonts w:ascii="Museo Sans 300" w:hAnsi="Museo Sans 300"/>
          <w:color w:val="000000" w:themeColor="text1"/>
          <w:sz w:val="24"/>
          <w:szCs w:val="24"/>
        </w:rPr>
        <w:t>l</w:t>
      </w:r>
      <w:r w:rsidRPr="00750D18">
        <w:rPr>
          <w:rFonts w:ascii="Museo Sans 300" w:hAnsi="Museo Sans 300"/>
          <w:color w:val="000000" w:themeColor="text1"/>
          <w:sz w:val="24"/>
          <w:szCs w:val="24"/>
        </w:rPr>
        <w:t xml:space="preserve"> veintitrés in</w:t>
      </w:r>
      <w:r w:rsidR="004C50D3">
        <w:rPr>
          <w:rFonts w:ascii="Museo Sans 300" w:hAnsi="Museo Sans 300"/>
          <w:color w:val="000000" w:themeColor="text1"/>
          <w:sz w:val="24"/>
          <w:szCs w:val="24"/>
        </w:rPr>
        <w:t>ician</w:t>
      </w:r>
      <w:r w:rsidRPr="00750D18">
        <w:rPr>
          <w:rFonts w:ascii="Museo Sans 300" w:hAnsi="Museo Sans 300"/>
          <w:color w:val="000000" w:themeColor="text1"/>
          <w:sz w:val="24"/>
          <w:szCs w:val="24"/>
        </w:rPr>
        <w:t xml:space="preserve">do con la aprobación de la Ley de Compras Públicas. </w:t>
      </w:r>
    </w:p>
    <w:p w14:paraId="3CC473E6" w14:textId="04A3AD89" w:rsidR="00EF67A6" w:rsidRPr="00750D18" w:rsidRDefault="000C45C7" w:rsidP="004C50D3">
      <w:pPr>
        <w:tabs>
          <w:tab w:val="left" w:pos="1440"/>
        </w:tabs>
        <w:spacing w:after="0" w:line="240" w:lineRule="auto"/>
        <w:ind w:left="1418" w:hanging="284"/>
        <w:contextualSpacing/>
        <w:jc w:val="both"/>
        <w:rPr>
          <w:rFonts w:ascii="Museo Sans 300" w:hAnsi="Museo Sans 300"/>
          <w:color w:val="000000" w:themeColor="text1"/>
          <w:sz w:val="24"/>
          <w:szCs w:val="24"/>
        </w:rPr>
      </w:pPr>
      <w:r w:rsidRPr="00750D18">
        <w:rPr>
          <w:rFonts w:ascii="Museo Sans 300" w:hAnsi="Museo Sans 300"/>
          <w:b/>
          <w:color w:val="000000" w:themeColor="text1"/>
          <w:sz w:val="24"/>
          <w:szCs w:val="24"/>
        </w:rPr>
        <w:t>3.</w:t>
      </w:r>
      <w:r w:rsidRPr="00750D18">
        <w:rPr>
          <w:rFonts w:ascii="Museo Sans 300" w:hAnsi="Museo Sans 300"/>
          <w:color w:val="000000" w:themeColor="text1"/>
          <w:sz w:val="24"/>
          <w:szCs w:val="24"/>
        </w:rPr>
        <w:t xml:space="preserve"> Nombrar al Presidente Institucional como Autoridad Competente para la aprobación del Plan Anual de Compras (PAC) relativo al ejercicio fiscal dos mil veintitrés iniciando desde el mes de mayo de 2023, en aplicación del Art. 17 y 18 de la Ley de Compras Públicas. </w:t>
      </w:r>
    </w:p>
    <w:p w14:paraId="0A475118" w14:textId="25776E9A" w:rsidR="00EF67A6" w:rsidRDefault="00EF67A6" w:rsidP="004C50D3">
      <w:pPr>
        <w:tabs>
          <w:tab w:val="left" w:pos="1440"/>
        </w:tabs>
        <w:spacing w:after="0" w:line="240" w:lineRule="auto"/>
        <w:contextualSpacing/>
        <w:jc w:val="both"/>
        <w:rPr>
          <w:rFonts w:ascii="Museo Sans 300" w:hAnsi="Museo Sans 300"/>
          <w:color w:val="000000" w:themeColor="text1"/>
          <w:sz w:val="24"/>
          <w:szCs w:val="24"/>
        </w:rPr>
      </w:pPr>
    </w:p>
    <w:p w14:paraId="5A0E26B7" w14:textId="4C55DF35" w:rsidR="004C50D3" w:rsidRPr="00750D18" w:rsidRDefault="004C50D3" w:rsidP="004C50D3">
      <w:pPr>
        <w:tabs>
          <w:tab w:val="left" w:pos="1440"/>
        </w:tabs>
        <w:spacing w:after="0" w:line="240" w:lineRule="auto"/>
        <w:contextualSpacing/>
        <w:jc w:val="both"/>
        <w:rPr>
          <w:rFonts w:ascii="Museo Sans 300" w:hAnsi="Museo Sans 300"/>
          <w:color w:val="000000" w:themeColor="text1"/>
          <w:sz w:val="24"/>
          <w:szCs w:val="24"/>
        </w:rPr>
      </w:pPr>
      <w:r>
        <w:rPr>
          <w:rFonts w:ascii="Museo Sans 300" w:hAnsi="Museo Sans 300"/>
          <w:color w:val="000000" w:themeColor="text1"/>
          <w:sz w:val="24"/>
          <w:szCs w:val="24"/>
        </w:rPr>
        <w:t xml:space="preserve">La Junta Directiva, atendiendo recomendación de la Jefatura de la Unidad de Compras Públicas, en uso de sus facultades, </w:t>
      </w:r>
      <w:r w:rsidRPr="00475037">
        <w:rPr>
          <w:rFonts w:ascii="Museo Sans 300" w:hAnsi="Museo Sans 300"/>
          <w:b/>
          <w:color w:val="000000" w:themeColor="text1"/>
          <w:sz w:val="24"/>
          <w:szCs w:val="24"/>
          <w:u w:val="single"/>
        </w:rPr>
        <w:t>ACUERDA: PRIMERO:</w:t>
      </w:r>
      <w:r>
        <w:rPr>
          <w:rFonts w:ascii="Museo Sans 300" w:hAnsi="Museo Sans 300"/>
          <w:color w:val="000000" w:themeColor="text1"/>
          <w:sz w:val="24"/>
          <w:szCs w:val="24"/>
        </w:rPr>
        <w:t xml:space="preserve"> </w:t>
      </w:r>
      <w:r w:rsidRPr="00750D18">
        <w:rPr>
          <w:rFonts w:ascii="Museo Sans 300" w:hAnsi="Museo Sans 300"/>
          <w:color w:val="000000" w:themeColor="text1"/>
          <w:sz w:val="24"/>
          <w:szCs w:val="24"/>
        </w:rPr>
        <w:t>Dejar sin efecto la aprobación de</w:t>
      </w:r>
      <w:r w:rsidR="00D0678F">
        <w:rPr>
          <w:rFonts w:ascii="Museo Sans 300" w:hAnsi="Museo Sans 300"/>
          <w:color w:val="000000" w:themeColor="text1"/>
          <w:sz w:val="24"/>
          <w:szCs w:val="24"/>
        </w:rPr>
        <w:t>l</w:t>
      </w:r>
      <w:r w:rsidRPr="00750D18">
        <w:rPr>
          <w:rFonts w:ascii="Museo Sans 300" w:hAnsi="Museo Sans 300"/>
          <w:color w:val="000000" w:themeColor="text1"/>
          <w:sz w:val="24"/>
          <w:szCs w:val="24"/>
        </w:rPr>
        <w:t xml:space="preserve"> Plan Anual de Adquisiciones y Contrataciones, PAAC 2023, en vista de la entrada en vigencia de la Ley de Compras Públicas el día 10 de marzo de 2023, y finalizar los procesos iniciados en dicha PAAC, conforme a la Ley de Adquisiciones y Contrataciones de la Administración Pública, LACAP.  </w:t>
      </w:r>
      <w:r w:rsidRPr="00475037">
        <w:rPr>
          <w:rFonts w:ascii="Museo Sans 300" w:hAnsi="Museo Sans 300"/>
          <w:b/>
          <w:color w:val="000000" w:themeColor="text1"/>
          <w:sz w:val="24"/>
          <w:szCs w:val="24"/>
          <w:u w:val="single"/>
        </w:rPr>
        <w:t>SEGUNDO:</w:t>
      </w:r>
      <w:r>
        <w:rPr>
          <w:rFonts w:ascii="Museo Sans 300" w:hAnsi="Museo Sans 300"/>
          <w:color w:val="000000" w:themeColor="text1"/>
          <w:sz w:val="24"/>
          <w:szCs w:val="24"/>
          <w:u w:val="single"/>
        </w:rPr>
        <w:t xml:space="preserve"> </w:t>
      </w:r>
      <w:r w:rsidRPr="00750D18">
        <w:rPr>
          <w:rFonts w:ascii="Museo Sans 300" w:hAnsi="Museo Sans 300"/>
          <w:color w:val="000000" w:themeColor="text1"/>
          <w:sz w:val="24"/>
          <w:szCs w:val="24"/>
        </w:rPr>
        <w:t xml:space="preserve">Dar por recibida la propuesta que contiene el Plan Anual de Compras (PAC) relativo al ejercicio fiscal </w:t>
      </w:r>
      <w:r w:rsidRPr="00750D18">
        <w:rPr>
          <w:rFonts w:ascii="Museo Sans 300" w:hAnsi="Museo Sans 300"/>
          <w:color w:val="000000" w:themeColor="text1"/>
          <w:sz w:val="24"/>
          <w:szCs w:val="24"/>
        </w:rPr>
        <w:lastRenderedPageBreak/>
        <w:t>dos mi</w:t>
      </w:r>
      <w:r w:rsidR="005522B6">
        <w:rPr>
          <w:rFonts w:ascii="Museo Sans 300" w:hAnsi="Museo Sans 300"/>
          <w:color w:val="000000" w:themeColor="text1"/>
          <w:sz w:val="24"/>
          <w:szCs w:val="24"/>
        </w:rPr>
        <w:t>l</w:t>
      </w:r>
      <w:r w:rsidRPr="00750D18">
        <w:rPr>
          <w:rFonts w:ascii="Museo Sans 300" w:hAnsi="Museo Sans 300"/>
          <w:color w:val="000000" w:themeColor="text1"/>
          <w:sz w:val="24"/>
          <w:szCs w:val="24"/>
        </w:rPr>
        <w:t xml:space="preserve"> veintitrés in</w:t>
      </w:r>
      <w:r>
        <w:rPr>
          <w:rFonts w:ascii="Museo Sans 300" w:hAnsi="Museo Sans 300"/>
          <w:color w:val="000000" w:themeColor="text1"/>
          <w:sz w:val="24"/>
          <w:szCs w:val="24"/>
        </w:rPr>
        <w:t>ician</w:t>
      </w:r>
      <w:r w:rsidRPr="00750D18">
        <w:rPr>
          <w:rFonts w:ascii="Museo Sans 300" w:hAnsi="Museo Sans 300"/>
          <w:color w:val="000000" w:themeColor="text1"/>
          <w:sz w:val="24"/>
          <w:szCs w:val="24"/>
        </w:rPr>
        <w:t xml:space="preserve">do con la aprobación de la Ley de Compras Públicas. </w:t>
      </w:r>
      <w:r w:rsidRPr="00475037">
        <w:rPr>
          <w:rFonts w:ascii="Museo Sans 300" w:hAnsi="Museo Sans 300"/>
          <w:b/>
          <w:color w:val="000000" w:themeColor="text1"/>
          <w:sz w:val="24"/>
          <w:szCs w:val="24"/>
          <w:u w:val="single"/>
        </w:rPr>
        <w:t>TERCERO:</w:t>
      </w:r>
      <w:r>
        <w:rPr>
          <w:rFonts w:ascii="Museo Sans 300" w:hAnsi="Museo Sans 300"/>
          <w:color w:val="000000" w:themeColor="text1"/>
          <w:sz w:val="24"/>
          <w:szCs w:val="24"/>
        </w:rPr>
        <w:t xml:space="preserve"> </w:t>
      </w:r>
      <w:r w:rsidRPr="00750D18">
        <w:rPr>
          <w:rFonts w:ascii="Museo Sans 300" w:hAnsi="Museo Sans 300"/>
          <w:color w:val="000000" w:themeColor="text1"/>
          <w:sz w:val="24"/>
          <w:szCs w:val="24"/>
        </w:rPr>
        <w:t xml:space="preserve">Nombrar al </w:t>
      </w:r>
      <w:r w:rsidR="00475037">
        <w:rPr>
          <w:rFonts w:ascii="Museo Sans 300" w:hAnsi="Museo Sans 300"/>
          <w:color w:val="000000" w:themeColor="text1"/>
          <w:sz w:val="24"/>
          <w:szCs w:val="24"/>
        </w:rPr>
        <w:t xml:space="preserve">señor </w:t>
      </w:r>
      <w:r w:rsidRPr="00750D18">
        <w:rPr>
          <w:rFonts w:ascii="Museo Sans 300" w:hAnsi="Museo Sans 300"/>
          <w:color w:val="000000" w:themeColor="text1"/>
          <w:sz w:val="24"/>
          <w:szCs w:val="24"/>
        </w:rPr>
        <w:t>Presidente Institucional como Autoridad Competente para la aprobación del Plan Anual de Compras (PAC) relativo al ejercicio fiscal dos mil veintitrés iniciando desde el mes de mayo de 2023, en aplicación del Art. 17 y 18</w:t>
      </w:r>
      <w:r>
        <w:rPr>
          <w:rFonts w:ascii="Museo Sans 300" w:hAnsi="Museo Sans 300"/>
          <w:color w:val="000000" w:themeColor="text1"/>
          <w:sz w:val="24"/>
          <w:szCs w:val="24"/>
        </w:rPr>
        <w:t xml:space="preserve"> de la Ley de Compras Públicas, según el siguiente detalle: </w:t>
      </w:r>
    </w:p>
    <w:p w14:paraId="08B8EF5D" w14:textId="3360A993" w:rsidR="00EF67A6" w:rsidRDefault="00475037" w:rsidP="005B5158">
      <w:pPr>
        <w:tabs>
          <w:tab w:val="left" w:pos="1440"/>
        </w:tabs>
        <w:ind w:left="1440" w:hanging="1440"/>
        <w:contextualSpacing/>
        <w:jc w:val="center"/>
        <w:rPr>
          <w:rFonts w:ascii="Bembo Std" w:hAnsi="Bembo Std"/>
          <w:color w:val="000000" w:themeColor="text1"/>
          <w:sz w:val="24"/>
          <w:szCs w:val="24"/>
        </w:rPr>
      </w:pPr>
      <w:r w:rsidRPr="00777A8F">
        <w:rPr>
          <w:noProof/>
          <w:lang w:eastAsia="es-SV"/>
        </w:rPr>
        <w:drawing>
          <wp:anchor distT="0" distB="0" distL="114300" distR="114300" simplePos="0" relativeHeight="251659264" behindDoc="1" locked="0" layoutInCell="1" allowOverlap="1" wp14:anchorId="65518586" wp14:editId="550B3364">
            <wp:simplePos x="0" y="0"/>
            <wp:positionH relativeFrom="margin">
              <wp:posOffset>462915</wp:posOffset>
            </wp:positionH>
            <wp:positionV relativeFrom="paragraph">
              <wp:posOffset>42545</wp:posOffset>
            </wp:positionV>
            <wp:extent cx="5153025" cy="1952625"/>
            <wp:effectExtent l="0" t="0" r="9525" b="9525"/>
            <wp:wrapTight wrapText="bothSides">
              <wp:wrapPolygon edited="0">
                <wp:start x="7346" y="0"/>
                <wp:lineTo x="0" y="1475"/>
                <wp:lineTo x="0" y="21495"/>
                <wp:lineTo x="18446" y="21495"/>
                <wp:lineTo x="21560" y="21073"/>
                <wp:lineTo x="21560" y="1475"/>
                <wp:lineTo x="13974" y="0"/>
                <wp:lineTo x="7346" y="0"/>
              </wp:wrapPolygon>
            </wp:wrapTight>
            <wp:docPr id="121844427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C37D14" w14:textId="77777777" w:rsidR="00EF67A6" w:rsidRDefault="00EF67A6" w:rsidP="005B5158">
      <w:pPr>
        <w:tabs>
          <w:tab w:val="left" w:pos="1440"/>
        </w:tabs>
        <w:ind w:left="1440" w:hanging="1440"/>
        <w:contextualSpacing/>
        <w:jc w:val="center"/>
        <w:rPr>
          <w:rFonts w:ascii="Bembo Std" w:hAnsi="Bembo Std"/>
          <w:color w:val="000000" w:themeColor="text1"/>
          <w:sz w:val="24"/>
          <w:szCs w:val="24"/>
        </w:rPr>
      </w:pPr>
    </w:p>
    <w:p w14:paraId="5D00A40B" w14:textId="77777777" w:rsidR="00CD1C73" w:rsidRDefault="00CD1C73" w:rsidP="005B5158">
      <w:pPr>
        <w:tabs>
          <w:tab w:val="left" w:pos="1440"/>
        </w:tabs>
        <w:ind w:left="1440" w:hanging="1440"/>
        <w:contextualSpacing/>
        <w:jc w:val="center"/>
        <w:rPr>
          <w:rFonts w:ascii="Bembo Std" w:hAnsi="Bembo Std"/>
          <w:color w:val="000000" w:themeColor="text1"/>
          <w:sz w:val="24"/>
          <w:szCs w:val="24"/>
        </w:rPr>
      </w:pPr>
    </w:p>
    <w:p w14:paraId="5197B7BC" w14:textId="7777777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447099CA" w14:textId="7777777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2EC8A2D7" w14:textId="7777777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621BDE61" w14:textId="7777777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622F2BFE" w14:textId="7777777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46B799AC" w14:textId="7777777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0C8F32A1" w14:textId="7777777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6C96077A" w14:textId="390F3CC1"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0B9C655E" w14:textId="1E4E29D7" w:rsidR="004C50D3" w:rsidRDefault="00475037" w:rsidP="005B5158">
      <w:pPr>
        <w:tabs>
          <w:tab w:val="left" w:pos="1440"/>
        </w:tabs>
        <w:ind w:left="1440" w:hanging="1440"/>
        <w:contextualSpacing/>
        <w:jc w:val="center"/>
        <w:rPr>
          <w:rFonts w:ascii="Bembo Std" w:hAnsi="Bembo Std"/>
          <w:color w:val="000000" w:themeColor="text1"/>
          <w:sz w:val="24"/>
          <w:szCs w:val="24"/>
        </w:rPr>
      </w:pPr>
      <w:r w:rsidRPr="00777A8F">
        <w:rPr>
          <w:noProof/>
          <w:lang w:eastAsia="es-SV"/>
        </w:rPr>
        <w:drawing>
          <wp:anchor distT="0" distB="0" distL="114300" distR="114300" simplePos="0" relativeHeight="251661312" behindDoc="1" locked="0" layoutInCell="1" allowOverlap="1" wp14:anchorId="0E155427" wp14:editId="6BA5DB1A">
            <wp:simplePos x="0" y="0"/>
            <wp:positionH relativeFrom="margin">
              <wp:posOffset>434340</wp:posOffset>
            </wp:positionH>
            <wp:positionV relativeFrom="paragraph">
              <wp:posOffset>161925</wp:posOffset>
            </wp:positionV>
            <wp:extent cx="5158105" cy="1847850"/>
            <wp:effectExtent l="0" t="0" r="4445" b="0"/>
            <wp:wrapTight wrapText="bothSides">
              <wp:wrapPolygon edited="0">
                <wp:start x="7818" y="0"/>
                <wp:lineTo x="1276" y="2227"/>
                <wp:lineTo x="1197" y="3786"/>
                <wp:lineTo x="3590" y="4008"/>
                <wp:lineTo x="0" y="5567"/>
                <wp:lineTo x="0" y="21377"/>
                <wp:lineTo x="21539" y="21377"/>
                <wp:lineTo x="21539" y="1559"/>
                <wp:lineTo x="13641" y="0"/>
                <wp:lineTo x="7818" y="0"/>
              </wp:wrapPolygon>
            </wp:wrapTight>
            <wp:docPr id="18672899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810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971B6" w14:textId="218FA232"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574FD6FF" w14:textId="7BB7D78E"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2CF7D30C" w14:textId="3DA5BF3A"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3A68481B" w14:textId="21C8FE5A"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4DA2F7FE" w14:textId="41DB73B8"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0010B05B" w14:textId="3FBC9238"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2D0A4A50" w14:textId="5D6E816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7ED19741" w14:textId="45AA7039"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49A4A1A8" w14:textId="7777777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4BDA8C69" w14:textId="7777777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1A4984F1" w14:textId="7777777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117DE181" w14:textId="07141230" w:rsidR="004C50D3" w:rsidRPr="00475037" w:rsidRDefault="00475037" w:rsidP="00475037">
      <w:pPr>
        <w:tabs>
          <w:tab w:val="left" w:pos="1440"/>
        </w:tabs>
        <w:ind w:left="1440" w:hanging="1440"/>
        <w:contextualSpacing/>
        <w:jc w:val="both"/>
        <w:rPr>
          <w:rFonts w:ascii="Museo Sans 300" w:hAnsi="Museo Sans 300"/>
          <w:color w:val="000000" w:themeColor="text1"/>
          <w:sz w:val="24"/>
          <w:szCs w:val="24"/>
        </w:rPr>
      </w:pPr>
      <w:r w:rsidRPr="00475037">
        <w:rPr>
          <w:rFonts w:ascii="Museo Sans 300" w:hAnsi="Museo Sans 300"/>
          <w:color w:val="000000" w:themeColor="text1"/>
          <w:sz w:val="24"/>
          <w:szCs w:val="24"/>
        </w:rPr>
        <w:t>Este Acuerdo, queda aprobado y ratificado. NOTIFIQUESE.”””””</w:t>
      </w:r>
    </w:p>
    <w:p w14:paraId="2540BE13" w14:textId="77777777" w:rsidR="004C50D3" w:rsidRDefault="004C50D3" w:rsidP="005B5158">
      <w:pPr>
        <w:tabs>
          <w:tab w:val="left" w:pos="1440"/>
        </w:tabs>
        <w:ind w:left="1440" w:hanging="1440"/>
        <w:contextualSpacing/>
        <w:jc w:val="center"/>
        <w:rPr>
          <w:rFonts w:ascii="Bembo Std" w:hAnsi="Bembo Std"/>
          <w:color w:val="000000" w:themeColor="text1"/>
          <w:sz w:val="24"/>
          <w:szCs w:val="24"/>
        </w:rPr>
      </w:pPr>
    </w:p>
    <w:p w14:paraId="6D73DF3B" w14:textId="77777777" w:rsidR="00475037" w:rsidRDefault="00475037" w:rsidP="005B5158">
      <w:pPr>
        <w:tabs>
          <w:tab w:val="left" w:pos="1440"/>
        </w:tabs>
        <w:ind w:left="1440" w:hanging="1440"/>
        <w:contextualSpacing/>
        <w:jc w:val="center"/>
        <w:rPr>
          <w:rFonts w:ascii="Bembo Std" w:hAnsi="Bembo Std"/>
          <w:color w:val="000000" w:themeColor="text1"/>
          <w:sz w:val="24"/>
          <w:szCs w:val="24"/>
        </w:rPr>
      </w:pPr>
    </w:p>
    <w:p w14:paraId="1147DD69" w14:textId="77777777" w:rsidR="00475037" w:rsidRDefault="00475037" w:rsidP="005B5158">
      <w:pPr>
        <w:tabs>
          <w:tab w:val="left" w:pos="1440"/>
        </w:tabs>
        <w:ind w:left="1440" w:hanging="1440"/>
        <w:contextualSpacing/>
        <w:jc w:val="center"/>
        <w:rPr>
          <w:rFonts w:ascii="Bembo Std" w:hAnsi="Bembo Std"/>
          <w:color w:val="000000" w:themeColor="text1"/>
          <w:sz w:val="24"/>
          <w:szCs w:val="24"/>
        </w:rPr>
      </w:pPr>
    </w:p>
    <w:p w14:paraId="4BE68AFF" w14:textId="77777777" w:rsidR="00475037" w:rsidRDefault="00475037" w:rsidP="005B5158">
      <w:pPr>
        <w:tabs>
          <w:tab w:val="left" w:pos="1440"/>
        </w:tabs>
        <w:ind w:left="1440" w:hanging="1440"/>
        <w:contextualSpacing/>
        <w:jc w:val="center"/>
        <w:rPr>
          <w:rFonts w:ascii="Bembo Std" w:hAnsi="Bembo Std"/>
          <w:color w:val="000000" w:themeColor="text1"/>
          <w:sz w:val="24"/>
          <w:szCs w:val="24"/>
        </w:rPr>
      </w:pPr>
    </w:p>
    <w:p w14:paraId="7883624B" w14:textId="77777777" w:rsidR="00475037" w:rsidRDefault="00475037" w:rsidP="005B5158">
      <w:pPr>
        <w:tabs>
          <w:tab w:val="left" w:pos="1440"/>
        </w:tabs>
        <w:ind w:left="1440" w:hanging="1440"/>
        <w:contextualSpacing/>
        <w:jc w:val="center"/>
        <w:rPr>
          <w:rFonts w:ascii="Bembo Std" w:hAnsi="Bembo Std"/>
          <w:color w:val="000000" w:themeColor="text1"/>
          <w:sz w:val="24"/>
          <w:szCs w:val="24"/>
        </w:rPr>
      </w:pPr>
    </w:p>
    <w:p w14:paraId="3CE38AFF" w14:textId="77777777" w:rsidR="00C365F8" w:rsidRDefault="00C365F8" w:rsidP="00FA6E88">
      <w:pPr>
        <w:spacing w:after="0" w:line="240" w:lineRule="auto"/>
        <w:jc w:val="both"/>
        <w:rPr>
          <w:rFonts w:ascii="Museo Sans 300" w:hAnsi="Museo Sans 300"/>
          <w:color w:val="000000" w:themeColor="text1"/>
          <w:sz w:val="24"/>
          <w:szCs w:val="24"/>
        </w:rPr>
      </w:pPr>
    </w:p>
    <w:p w14:paraId="00582AB0" w14:textId="77777777" w:rsidR="00C365F8" w:rsidRDefault="00C365F8" w:rsidP="00FA6E88">
      <w:pPr>
        <w:spacing w:after="0" w:line="240" w:lineRule="auto"/>
        <w:jc w:val="both"/>
        <w:rPr>
          <w:rFonts w:ascii="Museo Sans 300" w:hAnsi="Museo Sans 300"/>
          <w:color w:val="000000" w:themeColor="text1"/>
          <w:sz w:val="24"/>
          <w:szCs w:val="24"/>
        </w:rPr>
      </w:pPr>
    </w:p>
    <w:p w14:paraId="516A5171" w14:textId="77777777" w:rsidR="00C365F8" w:rsidRDefault="00C365F8" w:rsidP="00FA6E88">
      <w:pPr>
        <w:spacing w:after="0" w:line="240" w:lineRule="auto"/>
        <w:jc w:val="both"/>
        <w:rPr>
          <w:rFonts w:ascii="Museo Sans 300" w:hAnsi="Museo Sans 300"/>
          <w:color w:val="000000" w:themeColor="text1"/>
          <w:sz w:val="24"/>
          <w:szCs w:val="24"/>
        </w:rPr>
      </w:pPr>
    </w:p>
    <w:p w14:paraId="76C33C08" w14:textId="77777777" w:rsidR="00C365F8" w:rsidRDefault="00C365F8" w:rsidP="00FA6E88">
      <w:pPr>
        <w:spacing w:after="0" w:line="240" w:lineRule="auto"/>
        <w:jc w:val="both"/>
        <w:rPr>
          <w:rFonts w:ascii="Museo Sans 300" w:hAnsi="Museo Sans 300"/>
          <w:color w:val="000000" w:themeColor="text1"/>
          <w:sz w:val="24"/>
          <w:szCs w:val="24"/>
        </w:rPr>
      </w:pPr>
    </w:p>
    <w:p w14:paraId="3AE30148" w14:textId="77777777" w:rsidR="00C365F8" w:rsidRDefault="00C365F8" w:rsidP="00FA6E88">
      <w:pPr>
        <w:spacing w:after="0" w:line="240" w:lineRule="auto"/>
        <w:jc w:val="both"/>
        <w:rPr>
          <w:rFonts w:ascii="Museo Sans 300" w:hAnsi="Museo Sans 300"/>
          <w:color w:val="000000" w:themeColor="text1"/>
          <w:sz w:val="24"/>
          <w:szCs w:val="24"/>
        </w:rPr>
      </w:pPr>
    </w:p>
    <w:p w14:paraId="31B50318" w14:textId="77777777" w:rsidR="00C365F8" w:rsidRDefault="00C365F8" w:rsidP="00FA6E88">
      <w:pPr>
        <w:spacing w:after="0" w:line="240" w:lineRule="auto"/>
        <w:jc w:val="both"/>
        <w:rPr>
          <w:rFonts w:ascii="Museo Sans 300" w:hAnsi="Museo Sans 300"/>
          <w:color w:val="000000" w:themeColor="text1"/>
          <w:sz w:val="24"/>
          <w:szCs w:val="24"/>
        </w:rPr>
      </w:pPr>
    </w:p>
    <w:p w14:paraId="084484B1" w14:textId="77777777" w:rsidR="00C365F8" w:rsidRDefault="00C365F8" w:rsidP="00FA6E88">
      <w:pPr>
        <w:spacing w:after="0" w:line="240" w:lineRule="auto"/>
        <w:jc w:val="both"/>
        <w:rPr>
          <w:rFonts w:ascii="Museo Sans 300" w:hAnsi="Museo Sans 300"/>
          <w:color w:val="000000" w:themeColor="text1"/>
          <w:sz w:val="24"/>
          <w:szCs w:val="24"/>
        </w:rPr>
      </w:pPr>
    </w:p>
    <w:p w14:paraId="47A32D07" w14:textId="77777777" w:rsidR="00C365F8" w:rsidRDefault="00C365F8" w:rsidP="00FA6E88">
      <w:pPr>
        <w:spacing w:after="0" w:line="240" w:lineRule="auto"/>
        <w:jc w:val="both"/>
        <w:rPr>
          <w:rFonts w:ascii="Museo Sans 300" w:hAnsi="Museo Sans 300"/>
          <w:color w:val="000000" w:themeColor="text1"/>
          <w:sz w:val="24"/>
          <w:szCs w:val="24"/>
        </w:rPr>
      </w:pPr>
    </w:p>
    <w:p w14:paraId="5A033E42" w14:textId="77777777" w:rsidR="00C365F8" w:rsidRDefault="00C365F8" w:rsidP="00FA6E88">
      <w:pPr>
        <w:spacing w:after="0" w:line="240" w:lineRule="auto"/>
        <w:jc w:val="both"/>
        <w:rPr>
          <w:rFonts w:ascii="Museo Sans 300" w:hAnsi="Museo Sans 300"/>
          <w:color w:val="000000" w:themeColor="text1"/>
          <w:sz w:val="24"/>
          <w:szCs w:val="24"/>
        </w:rPr>
      </w:pPr>
    </w:p>
    <w:p w14:paraId="6351C55E" w14:textId="1560C7F4" w:rsidR="009A7A97" w:rsidRPr="00FA6E88" w:rsidRDefault="00C365F8" w:rsidP="00FA6E88">
      <w:pPr>
        <w:spacing w:after="0" w:line="240" w:lineRule="auto"/>
        <w:jc w:val="both"/>
        <w:rPr>
          <w:rFonts w:ascii="Museo Sans 300" w:hAnsi="Museo Sans 300"/>
          <w:sz w:val="24"/>
          <w:szCs w:val="24"/>
          <w:lang w:val="es-ES" w:eastAsia="es-ES"/>
        </w:rPr>
      </w:pPr>
      <w:r w:rsidRPr="00FA6E88">
        <w:rPr>
          <w:rFonts w:ascii="Museo Sans 300" w:hAnsi="Museo Sans 300"/>
          <w:sz w:val="24"/>
          <w:szCs w:val="24"/>
        </w:rPr>
        <w:lastRenderedPageBreak/>
        <w:t xml:space="preserve"> </w:t>
      </w:r>
      <w:r w:rsidR="005B5158" w:rsidRPr="00FA6E88">
        <w:rPr>
          <w:rFonts w:ascii="Museo Sans 300" w:hAnsi="Museo Sans 300"/>
          <w:sz w:val="24"/>
          <w:szCs w:val="24"/>
        </w:rPr>
        <w:t xml:space="preserve">“””””IV) El señor Presidente somete a consideración de Junta Directiva, </w:t>
      </w:r>
      <w:r w:rsidR="009A7A97" w:rsidRPr="00FA6E88">
        <w:rPr>
          <w:rFonts w:ascii="Museo Sans 300" w:hAnsi="Museo Sans 300"/>
          <w:sz w:val="24"/>
          <w:szCs w:val="24"/>
        </w:rPr>
        <w:t xml:space="preserve">oficio con referencia </w:t>
      </w:r>
      <w:r w:rsidR="009A7A97" w:rsidRPr="00FA6E88">
        <w:rPr>
          <w:rFonts w:ascii="Museo Sans 300" w:hAnsi="Museo Sans 300"/>
          <w:sz w:val="24"/>
          <w:szCs w:val="24"/>
          <w:lang w:val="es-ES" w:eastAsia="es-ES"/>
        </w:rPr>
        <w:t>GLI-00-0470-2023 y GGI-00-0011-23, mediante el cual el Lic. José Benedicto Delgado Rivera, Gerente Legal Interino, con el Visto Bueno del Lic. Carlos Ernesto Fuentes Henríquez, Gerente General Interino, presenta informe y recomendaciones en relación a la entrada en vigencia de la Ley de Compras Públicas. (LCP), que literalmente dice:”””””””””””””</w:t>
      </w:r>
    </w:p>
    <w:p w14:paraId="530D8BB4" w14:textId="77777777" w:rsidR="009A7A97" w:rsidRPr="00FA6E88" w:rsidRDefault="009A7A97" w:rsidP="00FA6E88">
      <w:pPr>
        <w:spacing w:after="0" w:line="240" w:lineRule="auto"/>
        <w:jc w:val="both"/>
        <w:rPr>
          <w:rFonts w:ascii="Museo Sans 300" w:hAnsi="Museo Sans 300"/>
          <w:sz w:val="24"/>
          <w:szCs w:val="24"/>
          <w:lang w:val="es-ES" w:eastAsia="es-ES"/>
        </w:rPr>
      </w:pPr>
    </w:p>
    <w:p w14:paraId="5D26640A" w14:textId="77777777" w:rsidR="009771DC" w:rsidRPr="009771DC" w:rsidRDefault="009A7A97" w:rsidP="009771DC">
      <w:pPr>
        <w:spacing w:after="0" w:line="240" w:lineRule="auto"/>
        <w:jc w:val="both"/>
        <w:rPr>
          <w:rFonts w:ascii="Museo Sans 300" w:hAnsi="Museo Sans 300"/>
          <w:sz w:val="24"/>
          <w:szCs w:val="24"/>
        </w:rPr>
      </w:pPr>
      <w:r w:rsidRPr="00BF6894">
        <w:rPr>
          <w:rFonts w:ascii="Museo Sans 300" w:hAnsi="Museo Sans 300"/>
          <w:sz w:val="24"/>
          <w:szCs w:val="24"/>
        </w:rPr>
        <w:t>“”””””””””</w:t>
      </w:r>
      <w:r w:rsidR="009771DC" w:rsidRPr="009771DC">
        <w:rPr>
          <w:rFonts w:ascii="Museo Sans 300" w:hAnsi="Museo Sans 300"/>
          <w:sz w:val="24"/>
          <w:szCs w:val="24"/>
        </w:rPr>
        <w:t xml:space="preserve">Me refiero a la entrada en vigencia de la </w:t>
      </w:r>
      <w:r w:rsidR="009771DC" w:rsidRPr="009771DC">
        <w:rPr>
          <w:rFonts w:ascii="Museo Sans 300" w:hAnsi="Museo Sans 300"/>
          <w:b/>
          <w:sz w:val="24"/>
          <w:szCs w:val="24"/>
        </w:rPr>
        <w:t>LEY DE COMPRAS PÚBLICAS (LCP)</w:t>
      </w:r>
      <w:r w:rsidR="009771DC" w:rsidRPr="009771DC">
        <w:rPr>
          <w:rFonts w:ascii="Museo Sans 300" w:hAnsi="Museo Sans 300"/>
          <w:sz w:val="24"/>
          <w:szCs w:val="24"/>
        </w:rPr>
        <w:t xml:space="preserve">, a partir del 10 de marzo del año 2023, mediante la cual el ejecutor de las contrataciones institucionales como ente competente es la </w:t>
      </w:r>
      <w:r w:rsidR="009771DC" w:rsidRPr="009771DC">
        <w:rPr>
          <w:rFonts w:ascii="Museo Sans 300" w:hAnsi="Museo Sans 300"/>
          <w:b/>
          <w:sz w:val="24"/>
          <w:szCs w:val="24"/>
        </w:rPr>
        <w:t>MÁXIMA AUTORIDAD,</w:t>
      </w:r>
      <w:r w:rsidR="009771DC" w:rsidRPr="009771DC">
        <w:rPr>
          <w:rFonts w:ascii="Museo Sans 300" w:hAnsi="Museo Sans 300"/>
          <w:sz w:val="24"/>
          <w:szCs w:val="24"/>
        </w:rPr>
        <w:t xml:space="preserve"> a diferencia de la recién derogada Ley de Adquisiciones y Contrataciones de la Administración Pública (LACAP), en la que la autoridad competente era el Presidente Institucional como titular del ISTA.</w:t>
      </w:r>
    </w:p>
    <w:p w14:paraId="24D8BABC" w14:textId="77777777" w:rsidR="009771DC" w:rsidRPr="009771DC" w:rsidRDefault="009771DC" w:rsidP="009771DC">
      <w:pPr>
        <w:spacing w:after="0" w:line="240" w:lineRule="auto"/>
        <w:jc w:val="both"/>
        <w:rPr>
          <w:rFonts w:ascii="Museo Sans 300" w:hAnsi="Museo Sans 300"/>
          <w:sz w:val="24"/>
          <w:szCs w:val="24"/>
        </w:rPr>
      </w:pPr>
      <w:r w:rsidRPr="009771DC">
        <w:rPr>
          <w:rFonts w:ascii="Museo Sans 300" w:hAnsi="Museo Sans 300"/>
          <w:sz w:val="24"/>
          <w:szCs w:val="24"/>
        </w:rPr>
        <w:t>Lo anterior regulado en el A</w:t>
      </w:r>
      <w:r w:rsidRPr="009771DC">
        <w:rPr>
          <w:rFonts w:ascii="Museo Sans 300" w:hAnsi="Museo Sans 300"/>
          <w:b/>
          <w:sz w:val="24"/>
          <w:szCs w:val="24"/>
        </w:rPr>
        <w:t xml:space="preserve">rtículo 18 Inc. 1° de la Ley de Compras Públicas, </w:t>
      </w:r>
      <w:r w:rsidRPr="009771DC">
        <w:rPr>
          <w:rFonts w:ascii="Museo Sans 300" w:hAnsi="Museo Sans 300"/>
          <w:sz w:val="24"/>
          <w:szCs w:val="24"/>
        </w:rPr>
        <w:t xml:space="preserve">que establece: </w:t>
      </w:r>
      <w:r w:rsidRPr="009771DC">
        <w:rPr>
          <w:rFonts w:ascii="Museo Sans 300" w:hAnsi="Museo Sans 300"/>
          <w:b/>
          <w:i/>
          <w:sz w:val="24"/>
          <w:szCs w:val="24"/>
        </w:rPr>
        <w:t>“L</w:t>
      </w:r>
      <w:r w:rsidRPr="009771DC">
        <w:rPr>
          <w:rFonts w:ascii="Museo Sans 300" w:hAnsi="Museo Sans 300" w:cs="Calibri"/>
          <w:b/>
          <w:i/>
          <w:color w:val="222222"/>
          <w:sz w:val="24"/>
          <w:szCs w:val="24"/>
          <w:shd w:val="clear" w:color="auto" w:fill="FFFFFF"/>
        </w:rPr>
        <w:t xml:space="preserve">a máxima autoridad de cada institución </w:t>
      </w:r>
      <w:r w:rsidRPr="009771DC">
        <w:rPr>
          <w:rFonts w:ascii="Museo Sans 300" w:hAnsi="Museo Sans 300" w:cs="Calibri"/>
          <w:i/>
          <w:color w:val="222222"/>
          <w:sz w:val="24"/>
          <w:szCs w:val="24"/>
          <w:shd w:val="clear" w:color="auto" w:fill="FFFFFF"/>
        </w:rPr>
        <w:t xml:space="preserve">tales como Ministros, </w:t>
      </w:r>
      <w:r w:rsidRPr="009771DC">
        <w:rPr>
          <w:rFonts w:ascii="Museo Sans 300" w:hAnsi="Museo Sans 300" w:cs="Calibri"/>
          <w:b/>
          <w:i/>
          <w:color w:val="222222"/>
          <w:sz w:val="24"/>
          <w:szCs w:val="24"/>
          <w:shd w:val="clear" w:color="auto" w:fill="FFFFFF"/>
        </w:rPr>
        <w:t>Juntas</w:t>
      </w:r>
      <w:r w:rsidRPr="009771DC">
        <w:rPr>
          <w:rFonts w:ascii="Museo Sans 300" w:hAnsi="Museo Sans 300" w:cs="Calibri"/>
          <w:i/>
          <w:color w:val="222222"/>
          <w:sz w:val="24"/>
          <w:szCs w:val="24"/>
          <w:shd w:val="clear" w:color="auto" w:fill="FFFFFF"/>
        </w:rPr>
        <w:t xml:space="preserve"> o Consejos Directivos, Concejo Municipal y demás según la estructura orgánica de cada institución, </w:t>
      </w:r>
      <w:r w:rsidRPr="009771DC">
        <w:rPr>
          <w:rFonts w:ascii="Museo Sans 300" w:hAnsi="Museo Sans 300" w:cs="Calibri"/>
          <w:b/>
          <w:i/>
          <w:color w:val="222222"/>
          <w:sz w:val="24"/>
          <w:szCs w:val="24"/>
          <w:shd w:val="clear" w:color="auto" w:fill="FFFFFF"/>
        </w:rPr>
        <w:t>o a quien dicha autoridad nombre como su delegado para todos o determinados actos, será la autoridad competente</w:t>
      </w:r>
      <w:r w:rsidRPr="009771DC">
        <w:rPr>
          <w:rFonts w:ascii="Museo Sans 300" w:hAnsi="Museo Sans 300" w:cs="Calibri"/>
          <w:i/>
          <w:color w:val="222222"/>
          <w:sz w:val="24"/>
          <w:szCs w:val="24"/>
          <w:shd w:val="clear" w:color="auto" w:fill="FFFFFF"/>
        </w:rPr>
        <w:t xml:space="preserve"> para la adjudicación de los contratos y para la aprobación de los documentos de solicitud de ofertas y adendas, so pena de nulidad, teniendo la competencia para la emisión de actos conforme a lo establecido en esta Ley, tales como: adjudicar, declarar desierto, dejar sin efecto o suspender, modificaciones contractuales, prórrogas, nombramiento de panel de evaluación de ofertas o evaluadores, de comisión especial de alto nivel, de administradores de contratos u orden de compra, terminación anticipada de contratos </w:t>
      </w:r>
      <w:r w:rsidRPr="009771DC">
        <w:rPr>
          <w:rFonts w:ascii="Museo Sans 300" w:hAnsi="Museo Sans 300" w:cs="Calibri"/>
          <w:b/>
          <w:i/>
          <w:color w:val="222222"/>
          <w:sz w:val="24"/>
          <w:szCs w:val="24"/>
          <w:shd w:val="clear" w:color="auto" w:fill="FFFFFF"/>
        </w:rPr>
        <w:t>EXCEPTO LA CADUCIDAD</w:t>
      </w:r>
      <w:r w:rsidRPr="009771DC">
        <w:rPr>
          <w:rFonts w:ascii="Museo Sans 300" w:hAnsi="Museo Sans 300" w:cs="Calibri"/>
          <w:i/>
          <w:color w:val="222222"/>
          <w:sz w:val="24"/>
          <w:szCs w:val="24"/>
          <w:shd w:val="clear" w:color="auto" w:fill="FFFFFF"/>
        </w:rPr>
        <w:t>. Salvo esta última y las excepciones establecidas por la Ley de Procedimientos Administrativos, todas las competencias son delegables. La máxima autoridad deberá supervisar las actuaciones de su delegado, respondiendo solidariamente por las actuaciones de este, en caso de negligencia u omisión en su deber de supervisión.</w:t>
      </w:r>
    </w:p>
    <w:p w14:paraId="298095BD" w14:textId="77777777" w:rsidR="009771DC" w:rsidRPr="009771DC" w:rsidRDefault="009771DC" w:rsidP="009771DC">
      <w:pPr>
        <w:spacing w:after="0" w:line="240" w:lineRule="auto"/>
        <w:jc w:val="both"/>
        <w:rPr>
          <w:rFonts w:ascii="Museo Sans 300" w:hAnsi="Museo Sans 300"/>
          <w:sz w:val="24"/>
          <w:szCs w:val="24"/>
        </w:rPr>
      </w:pPr>
      <w:r w:rsidRPr="009771DC">
        <w:rPr>
          <w:rFonts w:ascii="Museo Sans 300" w:hAnsi="Museo Sans 300"/>
          <w:sz w:val="24"/>
          <w:szCs w:val="24"/>
        </w:rPr>
        <w:t xml:space="preserve">Asimismo, en el </w:t>
      </w:r>
      <w:r w:rsidRPr="009771DC">
        <w:rPr>
          <w:rFonts w:ascii="Museo Sans 300" w:hAnsi="Museo Sans 300"/>
          <w:b/>
          <w:sz w:val="24"/>
          <w:szCs w:val="24"/>
        </w:rPr>
        <w:t>INCISO SEGUNDO</w:t>
      </w:r>
      <w:r w:rsidRPr="009771DC">
        <w:rPr>
          <w:rFonts w:ascii="Museo Sans 300" w:hAnsi="Museo Sans 300"/>
          <w:sz w:val="24"/>
          <w:szCs w:val="24"/>
        </w:rPr>
        <w:t>, establece: “…</w:t>
      </w:r>
      <w:r w:rsidRPr="009771DC">
        <w:rPr>
          <w:rFonts w:ascii="Museo Sans 300" w:hAnsi="Museo Sans 300"/>
          <w:b/>
          <w:sz w:val="24"/>
          <w:szCs w:val="24"/>
        </w:rPr>
        <w:t>Se prohíbe a la Máxima Autoridad delegar la autorización para habilitar, adjudicar y emitir los demás resultados en la Contratación Directa,</w:t>
      </w:r>
      <w:r w:rsidRPr="009771DC">
        <w:rPr>
          <w:rFonts w:ascii="Museo Sans 300" w:hAnsi="Museo Sans 300"/>
          <w:sz w:val="24"/>
          <w:szCs w:val="24"/>
        </w:rPr>
        <w:t xml:space="preserve"> cuando el monto estimado de la compra exceda el equivalente a </w:t>
      </w:r>
      <w:r w:rsidRPr="009771DC">
        <w:rPr>
          <w:rFonts w:ascii="Museo Sans 300" w:hAnsi="Museo Sans 300"/>
          <w:b/>
          <w:sz w:val="24"/>
          <w:szCs w:val="24"/>
        </w:rPr>
        <w:t>DOSCIENTOS CUARENTA SALARIOS MINIMOS MENSUALES DEL SECTOR COMERCIO VIGENTE,</w:t>
      </w:r>
      <w:r w:rsidRPr="009771DC">
        <w:rPr>
          <w:rFonts w:ascii="Museo Sans 300" w:hAnsi="Museo Sans 300"/>
          <w:sz w:val="24"/>
          <w:szCs w:val="24"/>
        </w:rPr>
        <w:t xml:space="preserve"> siendo competencia únicamente de la máxima autoridad de la Institución.</w:t>
      </w:r>
    </w:p>
    <w:p w14:paraId="44FD4C86" w14:textId="77777777" w:rsidR="009771DC" w:rsidRPr="009771DC" w:rsidRDefault="009771DC" w:rsidP="009771DC">
      <w:pPr>
        <w:spacing w:after="0" w:line="240" w:lineRule="auto"/>
        <w:jc w:val="both"/>
        <w:rPr>
          <w:rFonts w:ascii="Museo Sans 300" w:hAnsi="Museo Sans 300"/>
          <w:sz w:val="24"/>
          <w:szCs w:val="24"/>
        </w:rPr>
      </w:pPr>
      <w:r w:rsidRPr="009771DC">
        <w:rPr>
          <w:rFonts w:ascii="Museo Sans 300" w:hAnsi="Museo Sans 300"/>
          <w:sz w:val="24"/>
          <w:szCs w:val="24"/>
        </w:rPr>
        <w:t xml:space="preserve">En ese sentido, de acuerdo a lo normado en el referido Artículo, la Máxima Autoridad podrá delegar todos o determinados actos nombrando a una </w:t>
      </w:r>
      <w:r w:rsidRPr="009771DC">
        <w:rPr>
          <w:rFonts w:ascii="Museo Sans 300" w:hAnsi="Museo Sans 300"/>
          <w:b/>
          <w:sz w:val="24"/>
          <w:szCs w:val="24"/>
        </w:rPr>
        <w:t>AUTORIDAD COMPETENTE;</w:t>
      </w:r>
      <w:r w:rsidRPr="009771DC">
        <w:rPr>
          <w:rFonts w:ascii="Museo Sans 300" w:hAnsi="Museo Sans 300"/>
          <w:sz w:val="24"/>
          <w:szCs w:val="24"/>
        </w:rPr>
        <w:t xml:space="preserve"> lo cual para efectos prácticos facilitaría el trámite de los siguientes métodos de contratación regulados en el Artículo 38 de la LCP:</w:t>
      </w:r>
    </w:p>
    <w:p w14:paraId="446D9ADA" w14:textId="77777777" w:rsidR="009771DC" w:rsidRDefault="009771DC" w:rsidP="009771DC">
      <w:pPr>
        <w:spacing w:after="0" w:line="240" w:lineRule="auto"/>
        <w:jc w:val="both"/>
        <w:rPr>
          <w:rFonts w:ascii="Museo Sans 300" w:hAnsi="Museo Sans 300"/>
          <w:sz w:val="24"/>
          <w:szCs w:val="24"/>
        </w:rPr>
      </w:pPr>
    </w:p>
    <w:p w14:paraId="13E22E98" w14:textId="77777777" w:rsidR="00E54DEF" w:rsidRDefault="00E54DEF" w:rsidP="009771DC">
      <w:pPr>
        <w:spacing w:after="0" w:line="240" w:lineRule="auto"/>
        <w:jc w:val="both"/>
        <w:rPr>
          <w:rFonts w:ascii="Museo Sans 300" w:hAnsi="Museo Sans 300"/>
          <w:sz w:val="24"/>
          <w:szCs w:val="24"/>
        </w:rPr>
      </w:pPr>
    </w:p>
    <w:p w14:paraId="460F5579" w14:textId="77777777" w:rsidR="0077262A" w:rsidRDefault="0077262A" w:rsidP="009771DC">
      <w:pPr>
        <w:spacing w:after="0" w:line="240" w:lineRule="auto"/>
        <w:jc w:val="both"/>
        <w:rPr>
          <w:rFonts w:ascii="Museo Sans 300" w:hAnsi="Museo Sans 300"/>
          <w:sz w:val="24"/>
          <w:szCs w:val="24"/>
        </w:rPr>
      </w:pPr>
    </w:p>
    <w:p w14:paraId="554EDD2B" w14:textId="77777777" w:rsidR="0077262A" w:rsidRPr="009771DC" w:rsidRDefault="0077262A" w:rsidP="009771DC">
      <w:pPr>
        <w:spacing w:after="0" w:line="240" w:lineRule="auto"/>
        <w:jc w:val="both"/>
        <w:rPr>
          <w:rFonts w:ascii="Museo Sans 300" w:hAnsi="Museo Sans 300"/>
          <w:sz w:val="24"/>
          <w:szCs w:val="24"/>
        </w:rPr>
      </w:pPr>
    </w:p>
    <w:p w14:paraId="3BDA85CC" w14:textId="77777777" w:rsidR="009771DC" w:rsidRPr="009771DC" w:rsidRDefault="009771DC" w:rsidP="009771DC">
      <w:pPr>
        <w:pStyle w:val="Prrafodelista"/>
        <w:numPr>
          <w:ilvl w:val="0"/>
          <w:numId w:val="1"/>
        </w:numPr>
        <w:spacing w:after="0" w:line="240" w:lineRule="auto"/>
        <w:jc w:val="both"/>
        <w:rPr>
          <w:rFonts w:ascii="Museo Sans 300" w:hAnsi="Museo Sans 300"/>
          <w:sz w:val="24"/>
          <w:szCs w:val="24"/>
        </w:rPr>
      </w:pPr>
      <w:r w:rsidRPr="009771DC">
        <w:rPr>
          <w:rFonts w:ascii="Museo Sans 300" w:hAnsi="Museo Sans 300"/>
          <w:sz w:val="24"/>
          <w:szCs w:val="24"/>
        </w:rPr>
        <w:lastRenderedPageBreak/>
        <w:t>LICITACION COMPETITIVA</w:t>
      </w:r>
    </w:p>
    <w:p w14:paraId="494BAC77" w14:textId="77777777" w:rsidR="009771DC" w:rsidRPr="009771DC" w:rsidRDefault="009771DC" w:rsidP="009771DC">
      <w:pPr>
        <w:pStyle w:val="Prrafodelista"/>
        <w:numPr>
          <w:ilvl w:val="0"/>
          <w:numId w:val="1"/>
        </w:numPr>
        <w:spacing w:after="0" w:line="240" w:lineRule="auto"/>
        <w:jc w:val="both"/>
        <w:rPr>
          <w:rFonts w:ascii="Museo Sans 300" w:hAnsi="Museo Sans 300"/>
          <w:sz w:val="24"/>
          <w:szCs w:val="24"/>
        </w:rPr>
      </w:pPr>
      <w:r w:rsidRPr="009771DC">
        <w:rPr>
          <w:rFonts w:ascii="Museo Sans 300" w:hAnsi="Museo Sans 300"/>
          <w:sz w:val="24"/>
          <w:szCs w:val="24"/>
        </w:rPr>
        <w:t>COMPARACION DE PRECIOS</w:t>
      </w:r>
    </w:p>
    <w:p w14:paraId="77242466" w14:textId="77777777" w:rsidR="009771DC" w:rsidRPr="009771DC" w:rsidRDefault="009771DC" w:rsidP="009771DC">
      <w:pPr>
        <w:pStyle w:val="Prrafodelista"/>
        <w:numPr>
          <w:ilvl w:val="0"/>
          <w:numId w:val="1"/>
        </w:numPr>
        <w:spacing w:after="0" w:line="240" w:lineRule="auto"/>
        <w:jc w:val="both"/>
        <w:rPr>
          <w:rFonts w:ascii="Museo Sans 300" w:hAnsi="Museo Sans 300"/>
          <w:sz w:val="24"/>
          <w:szCs w:val="24"/>
        </w:rPr>
      </w:pPr>
      <w:r w:rsidRPr="009771DC">
        <w:rPr>
          <w:rFonts w:ascii="Museo Sans 300" w:hAnsi="Museo Sans 300"/>
          <w:sz w:val="24"/>
          <w:szCs w:val="24"/>
        </w:rPr>
        <w:t>CONTRATACION DIRECTA ( Excepto cuando el monto estimado de la compra exceda el equivalente a DOSCIENTOS CUARENTA SALARIOS MINIMOS MENSUALES DEL SECTOR COMERCIO VIGENTE)</w:t>
      </w:r>
    </w:p>
    <w:p w14:paraId="40954EB9" w14:textId="77777777" w:rsidR="009771DC" w:rsidRPr="009771DC" w:rsidRDefault="009771DC" w:rsidP="009771DC">
      <w:pPr>
        <w:pStyle w:val="Prrafodelista"/>
        <w:numPr>
          <w:ilvl w:val="0"/>
          <w:numId w:val="1"/>
        </w:numPr>
        <w:spacing w:after="0" w:line="240" w:lineRule="auto"/>
        <w:jc w:val="both"/>
        <w:rPr>
          <w:rFonts w:ascii="Museo Sans 300" w:hAnsi="Museo Sans 300"/>
          <w:sz w:val="24"/>
          <w:szCs w:val="24"/>
        </w:rPr>
      </w:pPr>
      <w:r w:rsidRPr="009771DC">
        <w:rPr>
          <w:rFonts w:ascii="Museo Sans 300" w:hAnsi="Museo Sans 300"/>
          <w:sz w:val="24"/>
          <w:szCs w:val="24"/>
        </w:rPr>
        <w:t>BAJA CUANTIA.</w:t>
      </w:r>
    </w:p>
    <w:p w14:paraId="3AF9D7D0" w14:textId="77777777" w:rsidR="009771DC" w:rsidRPr="009771DC" w:rsidRDefault="009771DC" w:rsidP="009771DC">
      <w:pPr>
        <w:spacing w:after="0" w:line="240" w:lineRule="auto"/>
        <w:jc w:val="both"/>
        <w:rPr>
          <w:rFonts w:ascii="Museo Sans 300" w:hAnsi="Museo Sans 300"/>
          <w:sz w:val="24"/>
          <w:szCs w:val="24"/>
        </w:rPr>
      </w:pPr>
      <w:r w:rsidRPr="009771DC">
        <w:rPr>
          <w:rFonts w:ascii="Museo Sans 300" w:hAnsi="Museo Sans 300"/>
          <w:sz w:val="24"/>
          <w:szCs w:val="24"/>
        </w:rPr>
        <w:t>En consecuencia, en caso de no existir delegación, sería la Junta Directiva como Autoridad Competente, la que tendría que conocer y autorizar cada uno de los actos administrativos que conlleven los procesos normados en la Ley de Compras Públicas.</w:t>
      </w:r>
    </w:p>
    <w:p w14:paraId="1DD920C7" w14:textId="77777777" w:rsidR="009771DC" w:rsidRPr="009771DC" w:rsidRDefault="009771DC" w:rsidP="009771DC">
      <w:pPr>
        <w:spacing w:after="0" w:line="240" w:lineRule="auto"/>
        <w:jc w:val="both"/>
        <w:rPr>
          <w:rFonts w:ascii="Museo Sans 300" w:hAnsi="Museo Sans 300"/>
          <w:sz w:val="24"/>
          <w:szCs w:val="24"/>
        </w:rPr>
      </w:pPr>
      <w:r w:rsidRPr="009771DC">
        <w:rPr>
          <w:rFonts w:ascii="Museo Sans 300" w:hAnsi="Museo Sans 300"/>
          <w:sz w:val="24"/>
          <w:szCs w:val="24"/>
        </w:rPr>
        <w:t xml:space="preserve">Así mismo, tal como se ha detallado, la Máxima Autoridad </w:t>
      </w:r>
      <w:r w:rsidRPr="009771DC">
        <w:rPr>
          <w:rFonts w:ascii="Museo Sans 300" w:hAnsi="Museo Sans 300"/>
          <w:b/>
          <w:sz w:val="24"/>
          <w:szCs w:val="24"/>
        </w:rPr>
        <w:t>NO PODRÁ DELEGAR</w:t>
      </w:r>
      <w:r w:rsidRPr="009771DC">
        <w:rPr>
          <w:rFonts w:ascii="Museo Sans 300" w:hAnsi="Museo Sans 300"/>
          <w:sz w:val="24"/>
          <w:szCs w:val="24"/>
        </w:rPr>
        <w:t xml:space="preserve"> la  </w:t>
      </w:r>
      <w:r w:rsidRPr="009771DC">
        <w:rPr>
          <w:rFonts w:ascii="Museo Sans 300" w:hAnsi="Museo Sans 300"/>
          <w:b/>
          <w:sz w:val="24"/>
          <w:szCs w:val="24"/>
        </w:rPr>
        <w:t>CADUCIDAD</w:t>
      </w:r>
      <w:r w:rsidRPr="009771DC">
        <w:rPr>
          <w:rFonts w:ascii="Museo Sans 300" w:hAnsi="Museo Sans 300"/>
          <w:sz w:val="24"/>
          <w:szCs w:val="24"/>
        </w:rPr>
        <w:t xml:space="preserve"> de un contrato, ni tampoco la </w:t>
      </w:r>
      <w:r w:rsidRPr="009771DC">
        <w:rPr>
          <w:rFonts w:ascii="Museo Sans 300" w:hAnsi="Museo Sans 300"/>
          <w:b/>
          <w:sz w:val="24"/>
          <w:szCs w:val="24"/>
        </w:rPr>
        <w:t>CONTRATACION DIRECTA</w:t>
      </w:r>
      <w:r w:rsidRPr="009771DC">
        <w:rPr>
          <w:rFonts w:ascii="Museo Sans 300" w:hAnsi="Museo Sans 300"/>
          <w:sz w:val="24"/>
          <w:szCs w:val="24"/>
        </w:rPr>
        <w:t xml:space="preserve"> si el monto total a contratar excede de 240 salarios mínimos mensuales, de lo cual tienen prohibición expresa.</w:t>
      </w:r>
    </w:p>
    <w:p w14:paraId="2DCB4072" w14:textId="77777777" w:rsidR="009771DC" w:rsidRPr="009771DC" w:rsidRDefault="009771DC" w:rsidP="009771DC">
      <w:pPr>
        <w:spacing w:after="0" w:line="240" w:lineRule="auto"/>
        <w:jc w:val="both"/>
        <w:rPr>
          <w:rFonts w:ascii="Museo Sans 300" w:hAnsi="Museo Sans 300"/>
          <w:sz w:val="24"/>
          <w:szCs w:val="24"/>
        </w:rPr>
      </w:pPr>
      <w:r w:rsidRPr="009771DC">
        <w:rPr>
          <w:rFonts w:ascii="Museo Sans 300" w:hAnsi="Museo Sans 300"/>
          <w:sz w:val="24"/>
          <w:szCs w:val="24"/>
        </w:rPr>
        <w:t xml:space="preserve">Es importante señalar que el Artículo 19 de la Ley de Compras Públicas establece que la </w:t>
      </w:r>
      <w:r w:rsidRPr="009771DC">
        <w:rPr>
          <w:rFonts w:ascii="Museo Sans 300" w:hAnsi="Museo Sans 300"/>
          <w:b/>
          <w:sz w:val="24"/>
          <w:szCs w:val="24"/>
        </w:rPr>
        <w:t>AUTORIDAD COMPETENTE</w:t>
      </w:r>
      <w:r w:rsidRPr="009771DC">
        <w:rPr>
          <w:rFonts w:ascii="Museo Sans 300" w:hAnsi="Museo Sans 300"/>
          <w:sz w:val="24"/>
          <w:szCs w:val="24"/>
        </w:rPr>
        <w:t xml:space="preserve"> de la Institución o la </w:t>
      </w:r>
      <w:r w:rsidRPr="009771DC">
        <w:rPr>
          <w:rFonts w:ascii="Museo Sans 300" w:hAnsi="Museo Sans 300"/>
          <w:b/>
          <w:sz w:val="24"/>
          <w:szCs w:val="24"/>
        </w:rPr>
        <w:t>PERSONA DELEGADA</w:t>
      </w:r>
      <w:r w:rsidRPr="009771DC">
        <w:rPr>
          <w:rFonts w:ascii="Museo Sans 300" w:hAnsi="Museo Sans 300"/>
          <w:sz w:val="24"/>
          <w:szCs w:val="24"/>
        </w:rPr>
        <w:t xml:space="preserve"> por éste, está en la obligación de dar seguimiento a la actuación de los subalternos y será responsable por la negligencia en que incurriere en la observancia de esta obligación, así como será responsable solidariamente por la actuación de sus subalternos en el incumplimiento de las obligaciones.</w:t>
      </w:r>
    </w:p>
    <w:p w14:paraId="69741A32" w14:textId="77777777" w:rsidR="009771DC" w:rsidRPr="009771DC" w:rsidRDefault="009771DC" w:rsidP="009771DC">
      <w:pPr>
        <w:spacing w:after="0" w:line="240" w:lineRule="auto"/>
        <w:jc w:val="both"/>
        <w:rPr>
          <w:rFonts w:ascii="Museo Sans 300" w:hAnsi="Museo Sans 300"/>
          <w:sz w:val="24"/>
          <w:szCs w:val="24"/>
        </w:rPr>
      </w:pPr>
    </w:p>
    <w:p w14:paraId="261DE6A1" w14:textId="77777777" w:rsidR="009771DC" w:rsidRPr="009771DC" w:rsidRDefault="009771DC" w:rsidP="009771DC">
      <w:pPr>
        <w:spacing w:after="0" w:line="240" w:lineRule="auto"/>
        <w:jc w:val="both"/>
        <w:rPr>
          <w:rFonts w:ascii="Museo Sans 300" w:hAnsi="Museo Sans 300"/>
          <w:sz w:val="24"/>
          <w:szCs w:val="24"/>
        </w:rPr>
      </w:pPr>
      <w:r w:rsidRPr="009771DC">
        <w:rPr>
          <w:rFonts w:ascii="Museo Sans 300" w:hAnsi="Museo Sans 300"/>
          <w:sz w:val="24"/>
          <w:szCs w:val="24"/>
        </w:rPr>
        <w:t>En razón a lo antes expuesto, se somete a consideración de la Junta Directiva:</w:t>
      </w:r>
    </w:p>
    <w:p w14:paraId="642568A1" w14:textId="77777777" w:rsidR="009771DC" w:rsidRPr="009771DC" w:rsidRDefault="009771DC" w:rsidP="009771DC">
      <w:pPr>
        <w:pStyle w:val="Prrafodelista"/>
        <w:numPr>
          <w:ilvl w:val="0"/>
          <w:numId w:val="2"/>
        </w:numPr>
        <w:spacing w:after="0" w:line="240" w:lineRule="auto"/>
        <w:jc w:val="both"/>
        <w:rPr>
          <w:rFonts w:ascii="Museo Sans 300" w:hAnsi="Museo Sans 300"/>
          <w:b/>
          <w:sz w:val="24"/>
          <w:szCs w:val="24"/>
        </w:rPr>
      </w:pPr>
      <w:r w:rsidRPr="009771DC">
        <w:rPr>
          <w:rFonts w:ascii="Museo Sans 300" w:hAnsi="Museo Sans 300"/>
          <w:b/>
          <w:sz w:val="24"/>
          <w:szCs w:val="24"/>
        </w:rPr>
        <w:t>NOMBRAR</w:t>
      </w:r>
      <w:r w:rsidRPr="009771DC">
        <w:rPr>
          <w:rFonts w:ascii="Museo Sans 300" w:hAnsi="Museo Sans 300"/>
          <w:sz w:val="24"/>
          <w:szCs w:val="24"/>
        </w:rPr>
        <w:t xml:space="preserve"> a</w:t>
      </w:r>
      <w:r w:rsidRPr="009771DC">
        <w:rPr>
          <w:rFonts w:ascii="Museo Sans 300" w:hAnsi="Museo Sans 300" w:cs="Arial"/>
          <w:color w:val="222222"/>
          <w:sz w:val="24"/>
          <w:szCs w:val="24"/>
          <w:shd w:val="clear" w:color="auto" w:fill="FFFFFF"/>
        </w:rPr>
        <w:t xml:space="preserve">l </w:t>
      </w:r>
      <w:r w:rsidRPr="009771DC">
        <w:rPr>
          <w:rFonts w:ascii="Museo Sans 300" w:hAnsi="Museo Sans 300" w:cs="Arial"/>
          <w:b/>
          <w:color w:val="222222"/>
          <w:sz w:val="24"/>
          <w:szCs w:val="24"/>
          <w:shd w:val="clear" w:color="auto" w:fill="FFFFFF"/>
        </w:rPr>
        <w:t>PRESIDENTE INSTITUCIONAL</w:t>
      </w:r>
      <w:r w:rsidRPr="009771DC">
        <w:rPr>
          <w:rFonts w:ascii="Museo Sans 300" w:hAnsi="Museo Sans 300" w:cs="Arial"/>
          <w:color w:val="222222"/>
          <w:sz w:val="24"/>
          <w:szCs w:val="24"/>
          <w:shd w:val="clear" w:color="auto" w:fill="FFFFFF"/>
        </w:rPr>
        <w:t xml:space="preserve"> para que actúe como </w:t>
      </w:r>
      <w:r w:rsidRPr="009771DC">
        <w:rPr>
          <w:rFonts w:ascii="Museo Sans 300" w:hAnsi="Museo Sans 300" w:cs="Arial"/>
          <w:b/>
          <w:color w:val="222222"/>
          <w:sz w:val="24"/>
          <w:szCs w:val="24"/>
          <w:shd w:val="clear" w:color="auto" w:fill="FFFFFF"/>
        </w:rPr>
        <w:t xml:space="preserve">AUTORIDAD COMPETENTE, </w:t>
      </w:r>
      <w:r w:rsidRPr="009771DC">
        <w:rPr>
          <w:rFonts w:ascii="Museo Sans 300" w:hAnsi="Museo Sans 300" w:cs="Arial"/>
          <w:color w:val="222222"/>
          <w:sz w:val="24"/>
          <w:szCs w:val="24"/>
          <w:shd w:val="clear" w:color="auto" w:fill="FFFFFF"/>
        </w:rPr>
        <w:t xml:space="preserve">en los métodos de contratación siguientes: </w:t>
      </w:r>
      <w:r w:rsidRPr="009771DC">
        <w:rPr>
          <w:rFonts w:ascii="Museo Sans 300" w:hAnsi="Museo Sans 300"/>
          <w:sz w:val="24"/>
          <w:szCs w:val="24"/>
        </w:rPr>
        <w:t xml:space="preserve">LICITACION COMPETITIVA, COMPARACION DE PRECIOS, CONTRATACION DIRECTA, </w:t>
      </w:r>
      <w:r w:rsidRPr="009771DC">
        <w:rPr>
          <w:rFonts w:ascii="Museo Sans 300" w:hAnsi="Museo Sans 300" w:cs="Arial"/>
          <w:color w:val="222222"/>
          <w:sz w:val="24"/>
          <w:szCs w:val="24"/>
          <w:shd w:val="clear" w:color="auto" w:fill="FFFFFF"/>
        </w:rPr>
        <w:t xml:space="preserve">únicamente respecto a: Adjudicar, Suscribir Contratos, Declarar Desierto, Dejar Sin Efecto o Suspender, Modificaciones Contractuales, Prórrogas, Adendas, </w:t>
      </w:r>
      <w:r w:rsidRPr="009771DC">
        <w:rPr>
          <w:rFonts w:ascii="Museo Sans 300" w:hAnsi="Museo Sans 300" w:cs="Arial"/>
          <w:b/>
          <w:color w:val="222222"/>
          <w:sz w:val="24"/>
          <w:szCs w:val="24"/>
          <w:shd w:val="clear" w:color="auto" w:fill="FFFFFF"/>
        </w:rPr>
        <w:t>EXCEPTUANDOSE: EL METODO DE CONTRATACIÓN DIRECTA</w:t>
      </w:r>
      <w:r w:rsidRPr="009771DC">
        <w:rPr>
          <w:rFonts w:ascii="Museo Sans 300" w:hAnsi="Museo Sans 300" w:cs="Arial"/>
          <w:color w:val="222222"/>
          <w:sz w:val="24"/>
          <w:szCs w:val="24"/>
          <w:shd w:val="clear" w:color="auto" w:fill="FFFFFF"/>
        </w:rPr>
        <w:t xml:space="preserve">, </w:t>
      </w:r>
      <w:r w:rsidRPr="009771DC">
        <w:rPr>
          <w:rFonts w:ascii="Museo Sans 300" w:hAnsi="Museo Sans 300"/>
          <w:sz w:val="24"/>
          <w:szCs w:val="24"/>
        </w:rPr>
        <w:t xml:space="preserve">si el monto total a contratar excede de 240 salarios mínimos mensuales del Sector Comercio Vigente. Debiendo informar a la Junta Directiva cuando se trate de: </w:t>
      </w:r>
      <w:r w:rsidRPr="009771DC">
        <w:rPr>
          <w:rFonts w:ascii="Museo Sans 300" w:hAnsi="Museo Sans 300" w:cs="Arial"/>
          <w:color w:val="222222"/>
          <w:sz w:val="24"/>
          <w:szCs w:val="24"/>
          <w:shd w:val="clear" w:color="auto" w:fill="FFFFFF"/>
        </w:rPr>
        <w:t>Declarar Desierto, Dejar Sin Efecto o Suspender.</w:t>
      </w:r>
    </w:p>
    <w:p w14:paraId="0A2BE6E5" w14:textId="77777777" w:rsidR="009771DC" w:rsidRPr="009771DC" w:rsidRDefault="009771DC" w:rsidP="009771DC">
      <w:pPr>
        <w:pStyle w:val="Prrafodelista"/>
        <w:spacing w:after="0" w:line="240" w:lineRule="auto"/>
        <w:jc w:val="both"/>
        <w:rPr>
          <w:rFonts w:ascii="Museo Sans 300" w:hAnsi="Museo Sans 300"/>
          <w:b/>
          <w:sz w:val="24"/>
          <w:szCs w:val="24"/>
        </w:rPr>
      </w:pPr>
    </w:p>
    <w:p w14:paraId="20610B5B" w14:textId="77777777" w:rsidR="00E54DEF" w:rsidRPr="00E54DEF" w:rsidRDefault="009771DC" w:rsidP="009771DC">
      <w:pPr>
        <w:pStyle w:val="Prrafodelista"/>
        <w:numPr>
          <w:ilvl w:val="0"/>
          <w:numId w:val="2"/>
        </w:numPr>
        <w:spacing w:after="0" w:line="240" w:lineRule="auto"/>
        <w:jc w:val="both"/>
        <w:rPr>
          <w:rFonts w:ascii="Museo Sans 300" w:hAnsi="Museo Sans 300"/>
          <w:b/>
          <w:sz w:val="24"/>
          <w:szCs w:val="24"/>
        </w:rPr>
      </w:pPr>
      <w:r w:rsidRPr="009771DC">
        <w:rPr>
          <w:rFonts w:ascii="Museo Sans 300" w:hAnsi="Museo Sans 300"/>
          <w:b/>
          <w:sz w:val="24"/>
          <w:szCs w:val="24"/>
        </w:rPr>
        <w:t>NOMBRAR</w:t>
      </w:r>
      <w:r w:rsidRPr="009771DC">
        <w:rPr>
          <w:rFonts w:ascii="Museo Sans 300" w:hAnsi="Museo Sans 300"/>
          <w:sz w:val="24"/>
          <w:szCs w:val="24"/>
        </w:rPr>
        <w:t xml:space="preserve"> </w:t>
      </w:r>
      <w:r w:rsidRPr="009771DC">
        <w:rPr>
          <w:rFonts w:ascii="Museo Sans 300" w:hAnsi="Museo Sans 300" w:cs="Arial"/>
          <w:color w:val="222222"/>
          <w:sz w:val="24"/>
          <w:szCs w:val="24"/>
          <w:shd w:val="clear" w:color="auto" w:fill="FFFFFF"/>
        </w:rPr>
        <w:t xml:space="preserve">a las </w:t>
      </w:r>
      <w:r w:rsidRPr="009771DC">
        <w:rPr>
          <w:rFonts w:ascii="Museo Sans 300" w:hAnsi="Museo Sans 300" w:cs="Arial"/>
          <w:b/>
          <w:color w:val="222222"/>
          <w:sz w:val="24"/>
          <w:szCs w:val="24"/>
          <w:shd w:val="clear" w:color="auto" w:fill="FFFFFF"/>
        </w:rPr>
        <w:t xml:space="preserve">JEFATURAS O GERENCIAS </w:t>
      </w:r>
      <w:r w:rsidRPr="009771DC">
        <w:rPr>
          <w:rFonts w:ascii="Museo Sans 300" w:hAnsi="Museo Sans 300" w:cs="Arial"/>
          <w:color w:val="222222"/>
          <w:sz w:val="24"/>
          <w:szCs w:val="24"/>
          <w:shd w:val="clear" w:color="auto" w:fill="FFFFFF"/>
        </w:rPr>
        <w:t xml:space="preserve">de unidades organizativas </w:t>
      </w:r>
      <w:r w:rsidRPr="009771DC">
        <w:rPr>
          <w:rFonts w:ascii="Museo Sans 300" w:hAnsi="Museo Sans 300"/>
          <w:sz w:val="24"/>
          <w:szCs w:val="24"/>
          <w:lang w:val="es-MX"/>
        </w:rPr>
        <w:t xml:space="preserve">que administran presupuesto institucional, </w:t>
      </w:r>
      <w:r w:rsidRPr="009771DC">
        <w:rPr>
          <w:rFonts w:ascii="Museo Sans 300" w:hAnsi="Museo Sans 300"/>
          <w:sz w:val="24"/>
          <w:szCs w:val="24"/>
        </w:rPr>
        <w:t xml:space="preserve">como </w:t>
      </w:r>
      <w:r w:rsidRPr="009771DC">
        <w:rPr>
          <w:rFonts w:ascii="Museo Sans 300" w:hAnsi="Museo Sans 300"/>
          <w:b/>
          <w:sz w:val="24"/>
          <w:szCs w:val="24"/>
        </w:rPr>
        <w:t>AUTORIDAD COMPETENTE</w:t>
      </w:r>
      <w:r w:rsidRPr="009771DC">
        <w:rPr>
          <w:rFonts w:ascii="Museo Sans 300" w:hAnsi="Museo Sans 300"/>
          <w:sz w:val="24"/>
          <w:szCs w:val="24"/>
        </w:rPr>
        <w:t xml:space="preserve"> en los métodos de contratación siguientes: LICITACION COMPETITIVA, COMPARACION DE PRECIOS, CONTRATACION DIRECTA, únicamente respecto a: Aprobación de los documentos de solicitud de ofertas, Nombramiento del Panel de Evaluación de Oferta o Evaluadores, Nombramiento de Comisión Especial de Alto Nivel, Nombramiento de Administradores de Contrato u Orden de Compra, </w:t>
      </w:r>
      <w:r w:rsidRPr="009771DC">
        <w:rPr>
          <w:rFonts w:ascii="Museo Sans 300" w:hAnsi="Museo Sans 300" w:cs="Arial"/>
          <w:b/>
          <w:color w:val="222222"/>
          <w:sz w:val="24"/>
          <w:szCs w:val="24"/>
          <w:shd w:val="clear" w:color="auto" w:fill="FFFFFF"/>
        </w:rPr>
        <w:t xml:space="preserve">EXCEPTUANDOSE: EL METODO DE CONTRATACIÓN DIRECTA, </w:t>
      </w:r>
      <w:r w:rsidRPr="009771DC">
        <w:rPr>
          <w:rFonts w:ascii="Museo Sans 300" w:hAnsi="Museo Sans 300"/>
          <w:sz w:val="24"/>
          <w:szCs w:val="24"/>
        </w:rPr>
        <w:t xml:space="preserve">si el monto total a contratar </w:t>
      </w:r>
    </w:p>
    <w:p w14:paraId="22D879AB" w14:textId="77777777" w:rsidR="00E54DEF" w:rsidRDefault="00E54DEF" w:rsidP="00E54DEF">
      <w:pPr>
        <w:pStyle w:val="Prrafodelista"/>
        <w:rPr>
          <w:rFonts w:ascii="Museo Sans 300" w:hAnsi="Museo Sans 300"/>
          <w:sz w:val="24"/>
          <w:szCs w:val="24"/>
        </w:rPr>
      </w:pPr>
    </w:p>
    <w:p w14:paraId="4D87AF22" w14:textId="77777777" w:rsidR="0077262A" w:rsidRPr="00E54DEF" w:rsidRDefault="0077262A" w:rsidP="00E54DEF">
      <w:pPr>
        <w:pStyle w:val="Prrafodelista"/>
        <w:rPr>
          <w:rFonts w:ascii="Museo Sans 300" w:hAnsi="Museo Sans 300"/>
          <w:sz w:val="24"/>
          <w:szCs w:val="24"/>
        </w:rPr>
      </w:pPr>
    </w:p>
    <w:p w14:paraId="5145A313" w14:textId="45FD55FC" w:rsidR="009771DC" w:rsidRPr="009771DC" w:rsidRDefault="009771DC" w:rsidP="00E54DEF">
      <w:pPr>
        <w:pStyle w:val="Prrafodelista"/>
        <w:spacing w:after="0" w:line="240" w:lineRule="auto"/>
        <w:jc w:val="both"/>
        <w:rPr>
          <w:rFonts w:ascii="Museo Sans 300" w:hAnsi="Museo Sans 300"/>
          <w:b/>
          <w:sz w:val="24"/>
          <w:szCs w:val="24"/>
        </w:rPr>
      </w:pPr>
      <w:proofErr w:type="gramStart"/>
      <w:r w:rsidRPr="009771DC">
        <w:rPr>
          <w:rFonts w:ascii="Museo Sans 300" w:hAnsi="Museo Sans 300"/>
          <w:sz w:val="24"/>
          <w:szCs w:val="24"/>
        </w:rPr>
        <w:lastRenderedPageBreak/>
        <w:t>excede</w:t>
      </w:r>
      <w:proofErr w:type="gramEnd"/>
      <w:r w:rsidRPr="009771DC">
        <w:rPr>
          <w:rFonts w:ascii="Museo Sans 300" w:hAnsi="Museo Sans 300"/>
          <w:sz w:val="24"/>
          <w:szCs w:val="24"/>
        </w:rPr>
        <w:t xml:space="preserve"> de 240 salarios mínimos mensuales del Sector Comercio Vigente</w:t>
      </w:r>
      <w:r w:rsidRPr="009771DC">
        <w:rPr>
          <w:rFonts w:ascii="Museo Sans 300" w:hAnsi="Museo Sans 300"/>
          <w:b/>
          <w:sz w:val="24"/>
          <w:szCs w:val="24"/>
        </w:rPr>
        <w:t xml:space="preserve">; </w:t>
      </w:r>
      <w:r w:rsidRPr="009771DC">
        <w:rPr>
          <w:rFonts w:ascii="Museo Sans 300" w:hAnsi="Museo Sans 300"/>
          <w:sz w:val="24"/>
          <w:szCs w:val="24"/>
          <w:lang w:val="es-MX"/>
        </w:rPr>
        <w:t>según detalle:</w:t>
      </w:r>
    </w:p>
    <w:p w14:paraId="778DFF78" w14:textId="77777777" w:rsidR="009771DC" w:rsidRPr="009771DC" w:rsidRDefault="009771DC" w:rsidP="009771DC">
      <w:pPr>
        <w:pStyle w:val="Prrafodelista"/>
        <w:spacing w:after="0" w:line="240" w:lineRule="auto"/>
        <w:rPr>
          <w:rFonts w:ascii="Museo Sans 300" w:hAnsi="Museo Sans 300"/>
          <w:b/>
          <w:sz w:val="24"/>
          <w:szCs w:val="24"/>
        </w:rPr>
      </w:pPr>
    </w:p>
    <w:p w14:paraId="1D8E8A31"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GERENTE LEGAL</w:t>
      </w:r>
    </w:p>
    <w:p w14:paraId="00584D5A"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GERENTE DE OPERACIONES Y LOGISTICA.</w:t>
      </w:r>
    </w:p>
    <w:p w14:paraId="569C171D"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GERENTE DE TRANSFORMACION E INNOVACION AGROPECUARIA</w:t>
      </w:r>
    </w:p>
    <w:p w14:paraId="3D2F8DD3"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GERENTE DE DESARROLLO RURAL</w:t>
      </w:r>
    </w:p>
    <w:p w14:paraId="6460BB28"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GERENTE DE RECURSOS HUMANOS.</w:t>
      </w:r>
    </w:p>
    <w:p w14:paraId="6DF8CFC2"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JEFATURA DE UNIDAD DE INFORMATICA.</w:t>
      </w:r>
    </w:p>
    <w:p w14:paraId="7D474AB2"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JEFATURA DE UNIDAD AMBIENTAL</w:t>
      </w:r>
    </w:p>
    <w:p w14:paraId="33098D5E"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JEFATURA DE UNIDAD DE GENERO</w:t>
      </w:r>
    </w:p>
    <w:p w14:paraId="10812EFC"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JEFATURA DE UNIDAD DE FORMACION Y COOPERACION</w:t>
      </w:r>
    </w:p>
    <w:p w14:paraId="46F4393C"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JEFATURA DE UNIDAD DE COMUNICACIONES</w:t>
      </w:r>
    </w:p>
    <w:p w14:paraId="22449BC6"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JEFATURA DE UNIDAD DE GESTION DOCUMENTAL Y ARCHIVOS</w:t>
      </w:r>
    </w:p>
    <w:p w14:paraId="3D18C0C3" w14:textId="77777777" w:rsidR="009771DC" w:rsidRPr="00E54DEF" w:rsidRDefault="009771DC" w:rsidP="009771DC">
      <w:pPr>
        <w:pStyle w:val="Prrafodelista"/>
        <w:numPr>
          <w:ilvl w:val="0"/>
          <w:numId w:val="3"/>
        </w:numPr>
        <w:spacing w:after="0" w:line="240" w:lineRule="auto"/>
        <w:jc w:val="both"/>
        <w:rPr>
          <w:rFonts w:ascii="Museo Sans 300" w:hAnsi="Museo Sans 300"/>
        </w:rPr>
      </w:pPr>
      <w:r w:rsidRPr="00E54DEF">
        <w:rPr>
          <w:rFonts w:ascii="Museo Sans 300" w:hAnsi="Museo Sans 300"/>
        </w:rPr>
        <w:t>JEFATURA DE LA UNIDAD FINANCIERA INSTITUCIONAL</w:t>
      </w:r>
    </w:p>
    <w:p w14:paraId="79A7DDC4" w14:textId="77777777" w:rsidR="009771DC" w:rsidRPr="009771DC" w:rsidRDefault="009771DC" w:rsidP="009771DC">
      <w:pPr>
        <w:pStyle w:val="Prrafodelista"/>
        <w:spacing w:after="0" w:line="240" w:lineRule="auto"/>
        <w:ind w:left="1440"/>
        <w:jc w:val="both"/>
        <w:rPr>
          <w:rFonts w:ascii="Museo Sans 300" w:hAnsi="Museo Sans 300"/>
          <w:b/>
          <w:sz w:val="24"/>
          <w:szCs w:val="24"/>
        </w:rPr>
      </w:pPr>
    </w:p>
    <w:p w14:paraId="089A66C1" w14:textId="27E96306" w:rsidR="009771DC" w:rsidRPr="009771DC" w:rsidRDefault="009771DC" w:rsidP="009771DC">
      <w:pPr>
        <w:pStyle w:val="Prrafodelista"/>
        <w:numPr>
          <w:ilvl w:val="0"/>
          <w:numId w:val="2"/>
        </w:numPr>
        <w:spacing w:after="0" w:line="240" w:lineRule="auto"/>
        <w:jc w:val="both"/>
        <w:rPr>
          <w:rFonts w:ascii="Museo Sans 300" w:hAnsi="Museo Sans 300"/>
          <w:b/>
          <w:sz w:val="24"/>
          <w:szCs w:val="24"/>
        </w:rPr>
      </w:pPr>
      <w:r w:rsidRPr="009771DC">
        <w:rPr>
          <w:rFonts w:ascii="Museo Sans 300" w:hAnsi="Museo Sans 300"/>
          <w:sz w:val="24"/>
          <w:szCs w:val="24"/>
        </w:rPr>
        <w:t xml:space="preserve">Que la Junta Directiva del ISTA continúa como </w:t>
      </w:r>
      <w:r w:rsidRPr="009771DC">
        <w:rPr>
          <w:rFonts w:ascii="Museo Sans 300" w:hAnsi="Museo Sans 300"/>
          <w:b/>
          <w:sz w:val="24"/>
          <w:szCs w:val="24"/>
        </w:rPr>
        <w:t>AUTORIDAD COMPETENTE,</w:t>
      </w:r>
      <w:r w:rsidRPr="009771DC">
        <w:rPr>
          <w:rFonts w:ascii="Museo Sans 300" w:hAnsi="Museo Sans 300"/>
          <w:sz w:val="24"/>
          <w:szCs w:val="24"/>
        </w:rPr>
        <w:t xml:space="preserve">  en los siguientes casos: </w:t>
      </w:r>
      <w:r w:rsidRPr="009771DC">
        <w:rPr>
          <w:rFonts w:ascii="Museo Sans 300" w:hAnsi="Museo Sans 300"/>
          <w:b/>
          <w:sz w:val="24"/>
          <w:szCs w:val="24"/>
        </w:rPr>
        <w:t>a)</w:t>
      </w:r>
      <w:r w:rsidRPr="009771DC">
        <w:rPr>
          <w:rFonts w:ascii="Museo Sans 300" w:hAnsi="Museo Sans 300"/>
          <w:sz w:val="24"/>
          <w:szCs w:val="24"/>
        </w:rPr>
        <w:t xml:space="preserve"> En el </w:t>
      </w:r>
      <w:r w:rsidRPr="009771DC">
        <w:rPr>
          <w:rFonts w:ascii="Museo Sans 300" w:hAnsi="Museo Sans 300" w:cs="Arial"/>
          <w:b/>
          <w:color w:val="222222"/>
          <w:sz w:val="24"/>
          <w:szCs w:val="24"/>
          <w:shd w:val="clear" w:color="auto" w:fill="FFFFFF"/>
        </w:rPr>
        <w:t xml:space="preserve">METODO DE CONTRATACIÓN DIRECTA, </w:t>
      </w:r>
      <w:r w:rsidRPr="009771DC">
        <w:rPr>
          <w:rFonts w:ascii="Museo Sans 300" w:hAnsi="Museo Sans 300"/>
          <w:sz w:val="24"/>
          <w:szCs w:val="24"/>
        </w:rPr>
        <w:t xml:space="preserve">si el monto total a contratar excede de 240 salarios mínimos mensuales del Sector Comercio Vigente; </w:t>
      </w:r>
      <w:r w:rsidRPr="009771DC">
        <w:rPr>
          <w:rFonts w:ascii="Museo Sans 300" w:hAnsi="Museo Sans 300"/>
          <w:b/>
          <w:sz w:val="24"/>
          <w:szCs w:val="24"/>
        </w:rPr>
        <w:t xml:space="preserve">b) </w:t>
      </w:r>
      <w:r w:rsidRPr="009771DC">
        <w:rPr>
          <w:rFonts w:ascii="Museo Sans 300" w:hAnsi="Museo Sans 300"/>
          <w:sz w:val="24"/>
          <w:szCs w:val="24"/>
        </w:rPr>
        <w:t xml:space="preserve">En el </w:t>
      </w:r>
      <w:r w:rsidRPr="009771DC">
        <w:rPr>
          <w:rFonts w:ascii="Museo Sans 300" w:hAnsi="Museo Sans 300"/>
          <w:b/>
          <w:sz w:val="24"/>
          <w:szCs w:val="24"/>
        </w:rPr>
        <w:t xml:space="preserve">METODO DE CONTRATACION POR BAJA CUANTIA; </w:t>
      </w:r>
      <w:r w:rsidRPr="009771DC">
        <w:rPr>
          <w:rFonts w:ascii="Museo Sans 300" w:hAnsi="Museo Sans 300"/>
          <w:sz w:val="24"/>
          <w:szCs w:val="24"/>
        </w:rPr>
        <w:t xml:space="preserve">y </w:t>
      </w:r>
      <w:r w:rsidRPr="009771DC">
        <w:rPr>
          <w:rFonts w:ascii="Museo Sans 300" w:hAnsi="Museo Sans 300"/>
          <w:b/>
          <w:sz w:val="24"/>
          <w:szCs w:val="24"/>
        </w:rPr>
        <w:t>c)</w:t>
      </w:r>
      <w:r w:rsidRPr="009771DC">
        <w:rPr>
          <w:rFonts w:ascii="Museo Sans 300" w:hAnsi="Museo Sans 300"/>
          <w:sz w:val="24"/>
          <w:szCs w:val="24"/>
        </w:rPr>
        <w:t xml:space="preserve"> </w:t>
      </w:r>
      <w:r w:rsidRPr="009771DC">
        <w:rPr>
          <w:rFonts w:ascii="Museo Sans 300" w:hAnsi="Museo Sans 300"/>
          <w:b/>
          <w:sz w:val="24"/>
          <w:szCs w:val="24"/>
        </w:rPr>
        <w:t>LA CADUCIDAD</w:t>
      </w:r>
      <w:r>
        <w:rPr>
          <w:rFonts w:ascii="Museo Sans 300" w:hAnsi="Museo Sans 300"/>
          <w:sz w:val="24"/>
          <w:szCs w:val="24"/>
        </w:rPr>
        <w:t xml:space="preserve">.   </w:t>
      </w:r>
      <w:r w:rsidRPr="009771DC">
        <w:rPr>
          <w:rFonts w:ascii="Museo Sans 300" w:hAnsi="Museo Sans 300"/>
          <w:sz w:val="24"/>
          <w:szCs w:val="24"/>
        </w:rPr>
        <w:t>Atentamente,</w:t>
      </w:r>
      <w:r>
        <w:rPr>
          <w:rFonts w:ascii="Museo Sans 300" w:hAnsi="Museo Sans 300"/>
          <w:sz w:val="24"/>
          <w:szCs w:val="24"/>
        </w:rPr>
        <w:t xml:space="preserve">””””””””” Aparecen dos firmas con nombre y sello de la Gerencia Legal y Gerencia General. </w:t>
      </w:r>
    </w:p>
    <w:p w14:paraId="229ACE4F" w14:textId="77777777" w:rsidR="009771DC" w:rsidRDefault="009771DC" w:rsidP="009771DC">
      <w:pPr>
        <w:pStyle w:val="Prrafodelista"/>
        <w:spacing w:after="0" w:line="240" w:lineRule="auto"/>
        <w:jc w:val="both"/>
        <w:rPr>
          <w:rFonts w:ascii="Museo Sans 300" w:hAnsi="Museo Sans 300"/>
          <w:sz w:val="24"/>
          <w:szCs w:val="24"/>
        </w:rPr>
      </w:pPr>
    </w:p>
    <w:p w14:paraId="1645FFB1" w14:textId="77777777" w:rsidR="00E54DEF" w:rsidRDefault="009771DC" w:rsidP="00C218D0">
      <w:pPr>
        <w:pStyle w:val="Prrafodelista"/>
        <w:spacing w:after="0" w:line="240" w:lineRule="auto"/>
        <w:ind w:left="0"/>
        <w:jc w:val="both"/>
        <w:rPr>
          <w:rFonts w:ascii="Museo Sans 300" w:hAnsi="Museo Sans 300"/>
          <w:sz w:val="24"/>
          <w:szCs w:val="24"/>
        </w:rPr>
      </w:pPr>
      <w:r>
        <w:rPr>
          <w:rFonts w:ascii="Museo Sans 300" w:hAnsi="Museo Sans 300"/>
          <w:sz w:val="24"/>
          <w:szCs w:val="24"/>
        </w:rPr>
        <w:t xml:space="preserve">Por lo antes expuesto, la Junta Directiva en uso de sus facultades y atendiendo recomendación de la Gerencia Legal y Gerencia General, </w:t>
      </w:r>
      <w:r w:rsidRPr="008F5E92">
        <w:rPr>
          <w:rFonts w:ascii="Museo Sans 300" w:hAnsi="Museo Sans 300"/>
          <w:b/>
          <w:sz w:val="24"/>
          <w:szCs w:val="24"/>
          <w:u w:val="single"/>
        </w:rPr>
        <w:t>ACUERDA: PRIMERO:</w:t>
      </w:r>
      <w:r>
        <w:rPr>
          <w:rFonts w:ascii="Museo Sans 300" w:hAnsi="Museo Sans 300"/>
          <w:sz w:val="24"/>
          <w:szCs w:val="24"/>
        </w:rPr>
        <w:t xml:space="preserve"> Darse por enterada del informe y recomendaciones </w:t>
      </w:r>
      <w:r w:rsidR="002A78B1">
        <w:rPr>
          <w:rFonts w:ascii="Museo Sans 300" w:hAnsi="Museo Sans 300"/>
          <w:sz w:val="24"/>
          <w:szCs w:val="24"/>
        </w:rPr>
        <w:t xml:space="preserve">presentadas por el Lic. José Benedicto Delgado Rivera, Gerente Legal Interino, con el Visto Bueno del Lic. Carlos Ernesto Fuentes Henríquez, Gerente General Interino, </w:t>
      </w:r>
      <w:r w:rsidR="00906347" w:rsidRPr="00906347">
        <w:rPr>
          <w:rFonts w:ascii="Museo Sans 300" w:hAnsi="Museo Sans 300"/>
          <w:b/>
          <w:sz w:val="24"/>
          <w:szCs w:val="24"/>
          <w:u w:val="single"/>
        </w:rPr>
        <w:t>SEGUNDO:</w:t>
      </w:r>
      <w:r w:rsidR="00906347" w:rsidRPr="00906347">
        <w:rPr>
          <w:rFonts w:ascii="Museo Sans 300" w:hAnsi="Museo Sans 300"/>
          <w:b/>
          <w:sz w:val="24"/>
          <w:szCs w:val="24"/>
        </w:rPr>
        <w:t xml:space="preserve"> </w:t>
      </w:r>
      <w:r w:rsidR="00906347" w:rsidRPr="009771DC">
        <w:rPr>
          <w:rFonts w:ascii="Museo Sans 300" w:hAnsi="Museo Sans 300"/>
          <w:b/>
          <w:sz w:val="24"/>
          <w:szCs w:val="24"/>
        </w:rPr>
        <w:t>NOMBRAR</w:t>
      </w:r>
      <w:r w:rsidR="00906347" w:rsidRPr="009771DC">
        <w:rPr>
          <w:rFonts w:ascii="Museo Sans 300" w:hAnsi="Museo Sans 300"/>
          <w:sz w:val="24"/>
          <w:szCs w:val="24"/>
        </w:rPr>
        <w:t xml:space="preserve"> a</w:t>
      </w:r>
      <w:r w:rsidR="00906347" w:rsidRPr="009771DC">
        <w:rPr>
          <w:rFonts w:ascii="Museo Sans 300" w:hAnsi="Museo Sans 300" w:cs="Arial"/>
          <w:color w:val="222222"/>
          <w:sz w:val="24"/>
          <w:szCs w:val="24"/>
          <w:shd w:val="clear" w:color="auto" w:fill="FFFFFF"/>
        </w:rPr>
        <w:t xml:space="preserve">l </w:t>
      </w:r>
      <w:r w:rsidR="00906347" w:rsidRPr="009771DC">
        <w:rPr>
          <w:rFonts w:ascii="Museo Sans 300" w:hAnsi="Museo Sans 300" w:cs="Arial"/>
          <w:b/>
          <w:color w:val="222222"/>
          <w:sz w:val="24"/>
          <w:szCs w:val="24"/>
          <w:shd w:val="clear" w:color="auto" w:fill="FFFFFF"/>
        </w:rPr>
        <w:t>PRESIDENTE INSTITUCIONAL</w:t>
      </w:r>
      <w:r w:rsidR="00906347" w:rsidRPr="009771DC">
        <w:rPr>
          <w:rFonts w:ascii="Museo Sans 300" w:hAnsi="Museo Sans 300" w:cs="Arial"/>
          <w:color w:val="222222"/>
          <w:sz w:val="24"/>
          <w:szCs w:val="24"/>
          <w:shd w:val="clear" w:color="auto" w:fill="FFFFFF"/>
        </w:rPr>
        <w:t xml:space="preserve"> para que actúe como </w:t>
      </w:r>
      <w:r w:rsidR="00906347" w:rsidRPr="009771DC">
        <w:rPr>
          <w:rFonts w:ascii="Museo Sans 300" w:hAnsi="Museo Sans 300" w:cs="Arial"/>
          <w:b/>
          <w:color w:val="222222"/>
          <w:sz w:val="24"/>
          <w:szCs w:val="24"/>
          <w:shd w:val="clear" w:color="auto" w:fill="FFFFFF"/>
        </w:rPr>
        <w:t xml:space="preserve">AUTORIDAD COMPETENTE, </w:t>
      </w:r>
      <w:r w:rsidR="00906347" w:rsidRPr="009771DC">
        <w:rPr>
          <w:rFonts w:ascii="Museo Sans 300" w:hAnsi="Museo Sans 300" w:cs="Arial"/>
          <w:color w:val="222222"/>
          <w:sz w:val="24"/>
          <w:szCs w:val="24"/>
          <w:shd w:val="clear" w:color="auto" w:fill="FFFFFF"/>
        </w:rPr>
        <w:t xml:space="preserve">en los métodos de contratación siguientes: </w:t>
      </w:r>
      <w:r w:rsidR="00906347" w:rsidRPr="009771DC">
        <w:rPr>
          <w:rFonts w:ascii="Museo Sans 300" w:hAnsi="Museo Sans 300"/>
          <w:sz w:val="24"/>
          <w:szCs w:val="24"/>
        </w:rPr>
        <w:t xml:space="preserve">LICITACION COMPETITIVA, COMPARACION DE PRECIOS, CONTRATACION DIRECTA, </w:t>
      </w:r>
      <w:r w:rsidR="00906347" w:rsidRPr="009771DC">
        <w:rPr>
          <w:rFonts w:ascii="Museo Sans 300" w:hAnsi="Museo Sans 300" w:cs="Arial"/>
          <w:color w:val="222222"/>
          <w:sz w:val="24"/>
          <w:szCs w:val="24"/>
          <w:shd w:val="clear" w:color="auto" w:fill="FFFFFF"/>
        </w:rPr>
        <w:t xml:space="preserve">únicamente respecto a: Adjudicar, Suscribir Contratos, Declarar Desierto, Dejar Sin Efecto o Suspender, Modificaciones Contractuales, Prórrogas, Adendas, </w:t>
      </w:r>
      <w:r w:rsidR="00906347" w:rsidRPr="009771DC">
        <w:rPr>
          <w:rFonts w:ascii="Museo Sans 300" w:hAnsi="Museo Sans 300" w:cs="Arial"/>
          <w:b/>
          <w:color w:val="222222"/>
          <w:sz w:val="24"/>
          <w:szCs w:val="24"/>
          <w:shd w:val="clear" w:color="auto" w:fill="FFFFFF"/>
        </w:rPr>
        <w:t>EXCEPTUANDOSE: EL METODO DE CONTRATACIÓN DIRECTA</w:t>
      </w:r>
      <w:r w:rsidR="00906347" w:rsidRPr="009771DC">
        <w:rPr>
          <w:rFonts w:ascii="Museo Sans 300" w:hAnsi="Museo Sans 300" w:cs="Arial"/>
          <w:color w:val="222222"/>
          <w:sz w:val="24"/>
          <w:szCs w:val="24"/>
          <w:shd w:val="clear" w:color="auto" w:fill="FFFFFF"/>
        </w:rPr>
        <w:t xml:space="preserve">, </w:t>
      </w:r>
      <w:r w:rsidR="00906347" w:rsidRPr="009771DC">
        <w:rPr>
          <w:rFonts w:ascii="Museo Sans 300" w:hAnsi="Museo Sans 300"/>
          <w:sz w:val="24"/>
          <w:szCs w:val="24"/>
        </w:rPr>
        <w:t xml:space="preserve">si el monto total a contratar excede de 240 salarios mínimos mensuales del Sector Comercio Vigente. Debiendo informar a la Junta Directiva cuando se trate de: </w:t>
      </w:r>
      <w:r w:rsidR="00906347" w:rsidRPr="009771DC">
        <w:rPr>
          <w:rFonts w:ascii="Museo Sans 300" w:hAnsi="Museo Sans 300" w:cs="Arial"/>
          <w:color w:val="222222"/>
          <w:sz w:val="24"/>
          <w:szCs w:val="24"/>
          <w:shd w:val="clear" w:color="auto" w:fill="FFFFFF"/>
        </w:rPr>
        <w:t>Declarar Desierto, Dejar Sin Efecto o Suspender.</w:t>
      </w:r>
      <w:r w:rsidR="00551F19">
        <w:rPr>
          <w:rFonts w:ascii="Museo Sans 300" w:hAnsi="Museo Sans 300" w:cs="Arial"/>
          <w:color w:val="222222"/>
          <w:sz w:val="24"/>
          <w:szCs w:val="24"/>
          <w:shd w:val="clear" w:color="auto" w:fill="FFFFFF"/>
        </w:rPr>
        <w:t xml:space="preserve"> </w:t>
      </w:r>
      <w:r w:rsidR="00551F19" w:rsidRPr="00551F19">
        <w:rPr>
          <w:rFonts w:ascii="Museo Sans 300" w:hAnsi="Museo Sans 300" w:cs="Arial"/>
          <w:b/>
          <w:color w:val="222222"/>
          <w:sz w:val="24"/>
          <w:szCs w:val="24"/>
          <w:u w:val="single"/>
          <w:shd w:val="clear" w:color="auto" w:fill="FFFFFF"/>
        </w:rPr>
        <w:t>TERCERO:</w:t>
      </w:r>
      <w:r w:rsidR="00551F19">
        <w:rPr>
          <w:rFonts w:ascii="Museo Sans 300" w:hAnsi="Museo Sans 300" w:cs="Arial"/>
          <w:color w:val="222222"/>
          <w:sz w:val="24"/>
          <w:szCs w:val="24"/>
          <w:shd w:val="clear" w:color="auto" w:fill="FFFFFF"/>
        </w:rPr>
        <w:t xml:space="preserve"> </w:t>
      </w:r>
      <w:r w:rsidR="00551F19" w:rsidRPr="009771DC">
        <w:rPr>
          <w:rFonts w:ascii="Museo Sans 300" w:hAnsi="Museo Sans 300"/>
          <w:b/>
          <w:sz w:val="24"/>
          <w:szCs w:val="24"/>
        </w:rPr>
        <w:t>NOMBRAR</w:t>
      </w:r>
      <w:r w:rsidR="00551F19" w:rsidRPr="009771DC">
        <w:rPr>
          <w:rFonts w:ascii="Museo Sans 300" w:hAnsi="Museo Sans 300"/>
          <w:sz w:val="24"/>
          <w:szCs w:val="24"/>
        </w:rPr>
        <w:t xml:space="preserve"> </w:t>
      </w:r>
      <w:r w:rsidR="00551F19" w:rsidRPr="009771DC">
        <w:rPr>
          <w:rFonts w:ascii="Museo Sans 300" w:hAnsi="Museo Sans 300" w:cs="Arial"/>
          <w:color w:val="222222"/>
          <w:sz w:val="24"/>
          <w:szCs w:val="24"/>
          <w:shd w:val="clear" w:color="auto" w:fill="FFFFFF"/>
        </w:rPr>
        <w:t xml:space="preserve">a las </w:t>
      </w:r>
      <w:r w:rsidR="00551F19" w:rsidRPr="009771DC">
        <w:rPr>
          <w:rFonts w:ascii="Museo Sans 300" w:hAnsi="Museo Sans 300" w:cs="Arial"/>
          <w:b/>
          <w:color w:val="222222"/>
          <w:sz w:val="24"/>
          <w:szCs w:val="24"/>
          <w:shd w:val="clear" w:color="auto" w:fill="FFFFFF"/>
        </w:rPr>
        <w:t xml:space="preserve">JEFATURAS O GERENCIAS </w:t>
      </w:r>
      <w:r w:rsidR="00551F19" w:rsidRPr="009771DC">
        <w:rPr>
          <w:rFonts w:ascii="Museo Sans 300" w:hAnsi="Museo Sans 300" w:cs="Arial"/>
          <w:color w:val="222222"/>
          <w:sz w:val="24"/>
          <w:szCs w:val="24"/>
          <w:shd w:val="clear" w:color="auto" w:fill="FFFFFF"/>
        </w:rPr>
        <w:t xml:space="preserve">de unidades organizativas </w:t>
      </w:r>
      <w:r w:rsidR="00551F19" w:rsidRPr="009771DC">
        <w:rPr>
          <w:rFonts w:ascii="Museo Sans 300" w:hAnsi="Museo Sans 300"/>
          <w:sz w:val="24"/>
          <w:szCs w:val="24"/>
          <w:lang w:val="es-MX"/>
        </w:rPr>
        <w:t xml:space="preserve">que administran presupuesto institucional, </w:t>
      </w:r>
      <w:r w:rsidR="00551F19" w:rsidRPr="009771DC">
        <w:rPr>
          <w:rFonts w:ascii="Museo Sans 300" w:hAnsi="Museo Sans 300"/>
          <w:sz w:val="24"/>
          <w:szCs w:val="24"/>
        </w:rPr>
        <w:t xml:space="preserve">como </w:t>
      </w:r>
      <w:r w:rsidR="00551F19" w:rsidRPr="009771DC">
        <w:rPr>
          <w:rFonts w:ascii="Museo Sans 300" w:hAnsi="Museo Sans 300"/>
          <w:b/>
          <w:sz w:val="24"/>
          <w:szCs w:val="24"/>
        </w:rPr>
        <w:t>AUTORIDAD COMPETENTE</w:t>
      </w:r>
      <w:r w:rsidR="00551F19" w:rsidRPr="009771DC">
        <w:rPr>
          <w:rFonts w:ascii="Museo Sans 300" w:hAnsi="Museo Sans 300"/>
          <w:sz w:val="24"/>
          <w:szCs w:val="24"/>
        </w:rPr>
        <w:t xml:space="preserve"> en los métodos de contratación siguientes: LICITACION COMPETITIVA, COMPARACION DE PRECIOS, CONTRATACION DIRECTA, únicamente respecto a: Aprobación de los </w:t>
      </w:r>
    </w:p>
    <w:p w14:paraId="7EFAC8C7" w14:textId="166EE3E6" w:rsidR="00551F19" w:rsidRPr="00551F19" w:rsidRDefault="00551F19" w:rsidP="00C218D0">
      <w:pPr>
        <w:pStyle w:val="Prrafodelista"/>
        <w:spacing w:after="0" w:line="240" w:lineRule="auto"/>
        <w:ind w:left="0"/>
        <w:jc w:val="both"/>
        <w:rPr>
          <w:rFonts w:ascii="Museo Sans 300" w:hAnsi="Museo Sans 300"/>
          <w:sz w:val="24"/>
          <w:szCs w:val="24"/>
        </w:rPr>
      </w:pPr>
      <w:r w:rsidRPr="009771DC">
        <w:rPr>
          <w:rFonts w:ascii="Museo Sans 300" w:hAnsi="Museo Sans 300"/>
          <w:sz w:val="24"/>
          <w:szCs w:val="24"/>
        </w:rPr>
        <w:t xml:space="preserve">documentos de solicitud de ofertas, Nombramiento del Panel de Evaluación de Oferta o Evaluadores, Nombramiento de Comisión Especial de Alto Nivel, Nombramiento de Administradores de Contrato u Orden de Compra, </w:t>
      </w:r>
      <w:r w:rsidRPr="009771DC">
        <w:rPr>
          <w:rFonts w:ascii="Museo Sans 300" w:hAnsi="Museo Sans 300" w:cs="Arial"/>
          <w:b/>
          <w:color w:val="222222"/>
          <w:sz w:val="24"/>
          <w:szCs w:val="24"/>
          <w:shd w:val="clear" w:color="auto" w:fill="FFFFFF"/>
        </w:rPr>
        <w:t xml:space="preserve">EXCEPTUANDOSE: EL METODO DE CONTRATACIÓN DIRECTA, </w:t>
      </w:r>
      <w:r w:rsidRPr="009771DC">
        <w:rPr>
          <w:rFonts w:ascii="Museo Sans 300" w:hAnsi="Museo Sans 300"/>
          <w:sz w:val="24"/>
          <w:szCs w:val="24"/>
        </w:rPr>
        <w:t xml:space="preserve">si el monto total </w:t>
      </w:r>
      <w:r w:rsidRPr="009771DC">
        <w:rPr>
          <w:rFonts w:ascii="Museo Sans 300" w:hAnsi="Museo Sans 300"/>
          <w:sz w:val="24"/>
          <w:szCs w:val="24"/>
        </w:rPr>
        <w:lastRenderedPageBreak/>
        <w:t>a contratar excede de 240 salarios mínimos mensuales del Sector Comercio Vigente</w:t>
      </w:r>
      <w:r w:rsidRPr="009771DC">
        <w:rPr>
          <w:rFonts w:ascii="Museo Sans 300" w:hAnsi="Museo Sans 300"/>
          <w:b/>
          <w:sz w:val="24"/>
          <w:szCs w:val="24"/>
        </w:rPr>
        <w:t xml:space="preserve">; </w:t>
      </w:r>
      <w:r w:rsidRPr="009771DC">
        <w:rPr>
          <w:rFonts w:ascii="Museo Sans 300" w:hAnsi="Museo Sans 300"/>
          <w:sz w:val="24"/>
          <w:szCs w:val="24"/>
          <w:lang w:val="es-MX"/>
        </w:rPr>
        <w:t>según detalle:</w:t>
      </w:r>
      <w:r>
        <w:rPr>
          <w:rFonts w:ascii="Museo Sans 300" w:hAnsi="Museo Sans 300"/>
          <w:sz w:val="24"/>
          <w:szCs w:val="24"/>
          <w:lang w:val="es-MX"/>
        </w:rPr>
        <w:t xml:space="preserve"> </w:t>
      </w:r>
      <w:r w:rsidRPr="00551F19">
        <w:rPr>
          <w:rFonts w:ascii="Museo Sans 300" w:hAnsi="Museo Sans 300"/>
        </w:rPr>
        <w:t xml:space="preserve">GERENTE LEGAL, GERENTE DE OPERACIONES Y LOGISTICA, GERENTE DE TRANSFORMACION E INNOVACION AGROPECUARIA, GERENTE DE DESARROLLO RURAL, GERENTE DE RECURSOS HUMANOS, JEFATURA DE UNIDAD DE INFORMATICA, JEFATURA DE UNIDAD AMBIENTAL, JEFATURA DE UNIDAD DE GENERO, JEFATURA DE UNIDAD DE FORMACION Y COOPERACION, JEFATURA DE UNIDAD DE COMUNICACIONES, JEFATURA DE UNIDAD DE GESTION DOCUMENTAL Y ARCHIVOS, JEFATURA DE LA UNIDAD FINANCIERA INSTITUCIONAL. </w:t>
      </w:r>
      <w:r w:rsidRPr="00C218D0">
        <w:rPr>
          <w:rFonts w:ascii="Museo Sans 300" w:hAnsi="Museo Sans 300"/>
          <w:b/>
          <w:sz w:val="24"/>
          <w:szCs w:val="24"/>
          <w:u w:val="single"/>
        </w:rPr>
        <w:t>CUARTO:</w:t>
      </w:r>
      <w:r w:rsidRPr="00C218D0">
        <w:rPr>
          <w:rFonts w:ascii="Museo Sans 300" w:hAnsi="Museo Sans 300"/>
          <w:sz w:val="24"/>
          <w:szCs w:val="24"/>
        </w:rPr>
        <w:t xml:space="preserve"> </w:t>
      </w:r>
      <w:r w:rsidR="00C218D0">
        <w:rPr>
          <w:rFonts w:ascii="Museo Sans 300" w:hAnsi="Museo Sans 300"/>
          <w:sz w:val="24"/>
          <w:szCs w:val="24"/>
        </w:rPr>
        <w:t>L</w:t>
      </w:r>
      <w:r w:rsidR="00C218D0" w:rsidRPr="009771DC">
        <w:rPr>
          <w:rFonts w:ascii="Museo Sans 300" w:hAnsi="Museo Sans 300"/>
          <w:sz w:val="24"/>
          <w:szCs w:val="24"/>
        </w:rPr>
        <w:t xml:space="preserve">a Junta Directiva del ISTA continúa como </w:t>
      </w:r>
      <w:r w:rsidR="00C218D0" w:rsidRPr="009771DC">
        <w:rPr>
          <w:rFonts w:ascii="Museo Sans 300" w:hAnsi="Museo Sans 300"/>
          <w:b/>
          <w:sz w:val="24"/>
          <w:szCs w:val="24"/>
        </w:rPr>
        <w:t>AUTORIDAD COMPETENTE,</w:t>
      </w:r>
      <w:r w:rsidR="00C218D0" w:rsidRPr="009771DC">
        <w:rPr>
          <w:rFonts w:ascii="Museo Sans 300" w:hAnsi="Museo Sans 300"/>
          <w:sz w:val="24"/>
          <w:szCs w:val="24"/>
        </w:rPr>
        <w:t xml:space="preserve"> en los siguientes casos: </w:t>
      </w:r>
      <w:r w:rsidR="00C218D0" w:rsidRPr="009771DC">
        <w:rPr>
          <w:rFonts w:ascii="Museo Sans 300" w:hAnsi="Museo Sans 300"/>
          <w:b/>
          <w:sz w:val="24"/>
          <w:szCs w:val="24"/>
        </w:rPr>
        <w:t>a)</w:t>
      </w:r>
      <w:r w:rsidR="00C218D0" w:rsidRPr="009771DC">
        <w:rPr>
          <w:rFonts w:ascii="Museo Sans 300" w:hAnsi="Museo Sans 300"/>
          <w:sz w:val="24"/>
          <w:szCs w:val="24"/>
        </w:rPr>
        <w:t xml:space="preserve"> En el </w:t>
      </w:r>
      <w:r w:rsidR="00C218D0" w:rsidRPr="009771DC">
        <w:rPr>
          <w:rFonts w:ascii="Museo Sans 300" w:hAnsi="Museo Sans 300" w:cs="Arial"/>
          <w:b/>
          <w:color w:val="222222"/>
          <w:sz w:val="24"/>
          <w:szCs w:val="24"/>
          <w:shd w:val="clear" w:color="auto" w:fill="FFFFFF"/>
        </w:rPr>
        <w:t xml:space="preserve">METODO DE CONTRATACIÓN DIRECTA, </w:t>
      </w:r>
      <w:r w:rsidR="00C218D0" w:rsidRPr="009771DC">
        <w:rPr>
          <w:rFonts w:ascii="Museo Sans 300" w:hAnsi="Museo Sans 300"/>
          <w:sz w:val="24"/>
          <w:szCs w:val="24"/>
        </w:rPr>
        <w:t>si el monto total a contratar excede de 240 salarios mínimos mensua</w:t>
      </w:r>
      <w:r w:rsidR="00C218D0">
        <w:rPr>
          <w:rFonts w:ascii="Museo Sans 300" w:hAnsi="Museo Sans 300"/>
          <w:sz w:val="24"/>
          <w:szCs w:val="24"/>
        </w:rPr>
        <w:t>les del Sector Comercio Vigente,</w:t>
      </w:r>
      <w:r w:rsidR="00C218D0" w:rsidRPr="009771DC">
        <w:rPr>
          <w:rFonts w:ascii="Museo Sans 300" w:hAnsi="Museo Sans 300"/>
          <w:sz w:val="24"/>
          <w:szCs w:val="24"/>
        </w:rPr>
        <w:t xml:space="preserve"> </w:t>
      </w:r>
      <w:r w:rsidR="00C218D0" w:rsidRPr="009771DC">
        <w:rPr>
          <w:rFonts w:ascii="Museo Sans 300" w:hAnsi="Museo Sans 300"/>
          <w:b/>
          <w:sz w:val="24"/>
          <w:szCs w:val="24"/>
        </w:rPr>
        <w:t xml:space="preserve">b) </w:t>
      </w:r>
      <w:r w:rsidR="00C218D0" w:rsidRPr="009771DC">
        <w:rPr>
          <w:rFonts w:ascii="Museo Sans 300" w:hAnsi="Museo Sans 300"/>
          <w:sz w:val="24"/>
          <w:szCs w:val="24"/>
        </w:rPr>
        <w:t xml:space="preserve">En el </w:t>
      </w:r>
      <w:r w:rsidR="00C218D0" w:rsidRPr="009771DC">
        <w:rPr>
          <w:rFonts w:ascii="Museo Sans 300" w:hAnsi="Museo Sans 300"/>
          <w:b/>
          <w:sz w:val="24"/>
          <w:szCs w:val="24"/>
        </w:rPr>
        <w:t>METODO DE CONTRATACION POR BAJA</w:t>
      </w:r>
      <w:r w:rsidR="00C218D0">
        <w:rPr>
          <w:rFonts w:ascii="Museo Sans 300" w:hAnsi="Museo Sans 300"/>
          <w:b/>
          <w:sz w:val="24"/>
          <w:szCs w:val="24"/>
        </w:rPr>
        <w:t xml:space="preserve"> CUANTIA,</w:t>
      </w:r>
      <w:r w:rsidR="00C218D0" w:rsidRPr="009771DC">
        <w:rPr>
          <w:rFonts w:ascii="Museo Sans 300" w:hAnsi="Museo Sans 300"/>
          <w:b/>
          <w:sz w:val="24"/>
          <w:szCs w:val="24"/>
        </w:rPr>
        <w:t xml:space="preserve"> </w:t>
      </w:r>
      <w:r w:rsidR="00C218D0" w:rsidRPr="009771DC">
        <w:rPr>
          <w:rFonts w:ascii="Museo Sans 300" w:hAnsi="Museo Sans 300"/>
          <w:sz w:val="24"/>
          <w:szCs w:val="24"/>
        </w:rPr>
        <w:t xml:space="preserve">y </w:t>
      </w:r>
      <w:r w:rsidR="00C218D0" w:rsidRPr="009771DC">
        <w:rPr>
          <w:rFonts w:ascii="Museo Sans 300" w:hAnsi="Museo Sans 300"/>
          <w:b/>
          <w:sz w:val="24"/>
          <w:szCs w:val="24"/>
        </w:rPr>
        <w:t>c)</w:t>
      </w:r>
      <w:r w:rsidR="00C218D0" w:rsidRPr="009771DC">
        <w:rPr>
          <w:rFonts w:ascii="Museo Sans 300" w:hAnsi="Museo Sans 300"/>
          <w:sz w:val="24"/>
          <w:szCs w:val="24"/>
        </w:rPr>
        <w:t xml:space="preserve"> </w:t>
      </w:r>
      <w:r w:rsidR="00C218D0" w:rsidRPr="009771DC">
        <w:rPr>
          <w:rFonts w:ascii="Museo Sans 300" w:hAnsi="Museo Sans 300"/>
          <w:b/>
          <w:sz w:val="24"/>
          <w:szCs w:val="24"/>
        </w:rPr>
        <w:t>LA CADUCIDAD</w:t>
      </w:r>
      <w:r w:rsidR="00C218D0">
        <w:rPr>
          <w:rFonts w:ascii="Museo Sans 300" w:hAnsi="Museo Sans 300"/>
          <w:sz w:val="24"/>
          <w:szCs w:val="24"/>
        </w:rPr>
        <w:t>. Este Acuerdo, queda aprobado y ratificado. NOTIFIQUESE.”””””””</w:t>
      </w:r>
    </w:p>
    <w:p w14:paraId="3F88AB1B" w14:textId="0EC26BEB" w:rsidR="009771DC" w:rsidRPr="00551F19" w:rsidRDefault="009771DC" w:rsidP="009771DC">
      <w:pPr>
        <w:pStyle w:val="Prrafodelista"/>
        <w:spacing w:after="0" w:line="240" w:lineRule="auto"/>
        <w:ind w:left="0"/>
        <w:jc w:val="both"/>
        <w:rPr>
          <w:rFonts w:ascii="Museo Sans 300" w:hAnsi="Museo Sans 300"/>
          <w:sz w:val="24"/>
          <w:szCs w:val="24"/>
        </w:rPr>
      </w:pPr>
    </w:p>
    <w:p w14:paraId="14B7CC05" w14:textId="6956967F" w:rsidR="00146F75" w:rsidRPr="00EC30E7" w:rsidRDefault="00146F75" w:rsidP="0077262A">
      <w:pPr>
        <w:tabs>
          <w:tab w:val="left" w:pos="1440"/>
        </w:tabs>
        <w:spacing w:after="0" w:line="240" w:lineRule="auto"/>
        <w:rPr>
          <w:rFonts w:ascii="Bembo Std" w:hAnsi="Bembo Std"/>
        </w:rPr>
      </w:pPr>
    </w:p>
    <w:p w14:paraId="6A1A8DDE" w14:textId="77777777" w:rsidR="00146F75" w:rsidRPr="000067F5" w:rsidRDefault="00146F75" w:rsidP="00146F75">
      <w:pPr>
        <w:tabs>
          <w:tab w:val="left" w:pos="1440"/>
        </w:tabs>
        <w:spacing w:after="0" w:line="240" w:lineRule="auto"/>
        <w:ind w:left="1440" w:hanging="1440"/>
        <w:jc w:val="center"/>
        <w:rPr>
          <w:rFonts w:ascii="Bembo Std" w:hAnsi="Bembo Std"/>
        </w:rPr>
      </w:pPr>
    </w:p>
    <w:p w14:paraId="17C16461" w14:textId="1F0D2C5D" w:rsidR="00146F75" w:rsidRPr="00146F75" w:rsidRDefault="00146F75" w:rsidP="00146F75">
      <w:pPr>
        <w:spacing w:after="0" w:line="240" w:lineRule="auto"/>
        <w:jc w:val="both"/>
        <w:rPr>
          <w:rFonts w:ascii="Museo Sans 300" w:hAnsi="Museo Sans 300"/>
          <w:sz w:val="24"/>
          <w:szCs w:val="24"/>
        </w:rPr>
      </w:pPr>
      <w:r w:rsidRPr="00146F75">
        <w:rPr>
          <w:rFonts w:ascii="Museo Sans 300" w:hAnsi="Museo Sans 300"/>
          <w:sz w:val="24"/>
          <w:szCs w:val="24"/>
        </w:rPr>
        <w:t>“””””</w:t>
      </w:r>
      <w:r>
        <w:rPr>
          <w:rFonts w:ascii="Museo Sans 300" w:hAnsi="Museo Sans 300"/>
          <w:sz w:val="24"/>
          <w:szCs w:val="24"/>
        </w:rPr>
        <w:t>V</w:t>
      </w:r>
      <w:r w:rsidRPr="00146F75">
        <w:rPr>
          <w:rFonts w:ascii="Museo Sans 300" w:hAnsi="Museo Sans 300"/>
          <w:sz w:val="24"/>
          <w:szCs w:val="24"/>
        </w:rPr>
        <w:t>) A solicitud de los señores:</w:t>
      </w:r>
      <w:r w:rsidR="003D486D" w:rsidRPr="003D486D">
        <w:rPr>
          <w:rFonts w:ascii="Museo Sans 300" w:hAnsi="Museo Sans 300" w:cs="Arial"/>
          <w:lang w:val="es-ES" w:eastAsia="es-ES"/>
        </w:rPr>
        <w:t xml:space="preserve"> </w:t>
      </w:r>
      <w:r w:rsidR="003D486D">
        <w:rPr>
          <w:rFonts w:ascii="Museo Sans 300" w:hAnsi="Museo Sans 300" w:cs="Arial"/>
          <w:lang w:val="es-ES" w:eastAsia="es-ES"/>
        </w:rPr>
        <w:t>1</w:t>
      </w:r>
      <w:r w:rsidR="003D486D">
        <w:rPr>
          <w:rFonts w:ascii="Museo Sans 300" w:eastAsia="Calibri" w:hAnsi="Museo Sans 300" w:cs="Arial"/>
        </w:rPr>
        <w:t>) ANA MARISA MEJIA DE ORTIZ</w:t>
      </w:r>
      <w:r w:rsidR="003D486D" w:rsidRPr="007E66C7">
        <w:rPr>
          <w:rFonts w:ascii="Museo Sans 300" w:eastAsia="Calibri" w:hAnsi="Museo Sans 300" w:cs="Arial"/>
        </w:rPr>
        <w:t xml:space="preserve">, de </w:t>
      </w:r>
      <w:r w:rsidR="003C7040">
        <w:rPr>
          <w:rFonts w:ascii="Museo Sans 300" w:eastAsia="Calibri" w:hAnsi="Museo Sans 300" w:cs="Arial"/>
        </w:rPr>
        <w:t>----</w:t>
      </w:r>
      <w:r w:rsidR="003D486D">
        <w:rPr>
          <w:rFonts w:ascii="Museo Sans 300" w:eastAsia="Calibri" w:hAnsi="Museo Sans 300" w:cs="Arial"/>
        </w:rPr>
        <w:t xml:space="preserve"> y </w:t>
      </w:r>
      <w:r w:rsidR="003C7040">
        <w:rPr>
          <w:rFonts w:ascii="Museo Sans 300" w:eastAsia="Calibri" w:hAnsi="Museo Sans 300" w:cs="Arial"/>
        </w:rPr>
        <w:t>----</w:t>
      </w:r>
      <w:r w:rsidR="003D486D" w:rsidRPr="007E66C7">
        <w:rPr>
          <w:rFonts w:ascii="Museo Sans 300" w:eastAsia="Calibri" w:hAnsi="Museo Sans 300" w:cs="Arial"/>
        </w:rPr>
        <w:t xml:space="preserve"> años de edad, </w:t>
      </w:r>
      <w:r w:rsidR="003C7040">
        <w:rPr>
          <w:rFonts w:ascii="Museo Sans 300" w:eastAsia="Calibri" w:hAnsi="Museo Sans 300" w:cs="Arial"/>
        </w:rPr>
        <w:t>----</w:t>
      </w:r>
      <w:r w:rsidR="003D486D" w:rsidRPr="007E66C7">
        <w:rPr>
          <w:rFonts w:ascii="Museo Sans 300" w:eastAsia="Calibri" w:hAnsi="Museo Sans 300" w:cs="Arial"/>
        </w:rPr>
        <w:t>, del domicilio</w:t>
      </w:r>
      <w:r w:rsidR="003D486D">
        <w:rPr>
          <w:rFonts w:ascii="Museo Sans 300" w:eastAsia="Calibri" w:hAnsi="Museo Sans 300" w:cs="Arial"/>
        </w:rPr>
        <w:t xml:space="preserve"> de </w:t>
      </w:r>
      <w:r w:rsidR="003C7040">
        <w:rPr>
          <w:rFonts w:ascii="Museo Sans 300" w:eastAsia="Calibri" w:hAnsi="Museo Sans 300" w:cs="Arial"/>
        </w:rPr>
        <w:t>----</w:t>
      </w:r>
      <w:r w:rsidR="003D486D">
        <w:rPr>
          <w:rFonts w:ascii="Museo Sans 300" w:eastAsia="Calibri" w:hAnsi="Museo Sans 300" w:cs="Arial"/>
        </w:rPr>
        <w:t xml:space="preserve">, departamento de </w:t>
      </w:r>
      <w:r w:rsidR="003C7040">
        <w:rPr>
          <w:rFonts w:ascii="Museo Sans 300" w:eastAsia="Calibri" w:hAnsi="Museo Sans 300" w:cs="Arial"/>
        </w:rPr>
        <w:t>----</w:t>
      </w:r>
      <w:r w:rsidR="003D486D">
        <w:rPr>
          <w:rFonts w:ascii="Museo Sans 300" w:eastAsia="Calibri" w:hAnsi="Museo Sans 300" w:cs="Arial"/>
        </w:rPr>
        <w:t xml:space="preserve">, con Documento Único de Identidad número </w:t>
      </w:r>
      <w:r w:rsidR="003C7040">
        <w:rPr>
          <w:rFonts w:ascii="Museo Sans 300" w:eastAsia="Calibri" w:hAnsi="Museo Sans 300" w:cs="Arial"/>
        </w:rPr>
        <w:t>----</w:t>
      </w:r>
      <w:r w:rsidR="003D486D">
        <w:rPr>
          <w:rFonts w:ascii="Museo Sans 300" w:eastAsia="Calibri" w:hAnsi="Museo Sans 300" w:cs="Arial"/>
        </w:rPr>
        <w:t xml:space="preserve">, y su menor hijo </w:t>
      </w:r>
      <w:r w:rsidR="003C7040">
        <w:rPr>
          <w:rFonts w:ascii="Museo Sans 300" w:eastAsia="Calibri" w:hAnsi="Museo Sans 300" w:cs="Arial"/>
        </w:rPr>
        <w:t>----</w:t>
      </w:r>
      <w:r w:rsidR="007368C4">
        <w:rPr>
          <w:rFonts w:ascii="Museo Sans 300" w:eastAsia="Calibri" w:hAnsi="Museo Sans 300" w:cs="Arial"/>
        </w:rPr>
        <w:t>.</w:t>
      </w:r>
      <w:r w:rsidR="003D486D">
        <w:rPr>
          <w:rFonts w:ascii="Museo Sans 300" w:eastAsia="Calibri" w:hAnsi="Museo Sans 300" w:cs="Arial"/>
        </w:rPr>
        <w:t xml:space="preserve"> 2) CLAUDIA MARIBEL CARDOZA DE CUELLAR, de </w:t>
      </w:r>
      <w:r w:rsidR="003C7040">
        <w:rPr>
          <w:rFonts w:ascii="Museo Sans 300" w:eastAsia="Calibri" w:hAnsi="Museo Sans 300" w:cs="Arial"/>
        </w:rPr>
        <w:t>----</w:t>
      </w:r>
      <w:r w:rsidR="003D486D">
        <w:rPr>
          <w:rFonts w:ascii="Museo Sans 300" w:eastAsia="Calibri" w:hAnsi="Museo Sans 300" w:cs="Arial"/>
        </w:rPr>
        <w:t xml:space="preserve"> años de edad, </w:t>
      </w:r>
      <w:r w:rsidR="003C7040">
        <w:rPr>
          <w:rFonts w:ascii="Museo Sans 300" w:eastAsia="Calibri" w:hAnsi="Museo Sans 300" w:cs="Arial"/>
        </w:rPr>
        <w:t>-----</w:t>
      </w:r>
      <w:r w:rsidR="003D486D">
        <w:rPr>
          <w:rFonts w:ascii="Museo Sans 300" w:eastAsia="Calibri" w:hAnsi="Museo Sans 300" w:cs="Arial"/>
        </w:rPr>
        <w:t xml:space="preserve">,  del domicilio y departamento de </w:t>
      </w:r>
      <w:r w:rsidR="003C7040">
        <w:rPr>
          <w:rFonts w:ascii="Museo Sans 300" w:eastAsia="Calibri" w:hAnsi="Museo Sans 300" w:cs="Arial"/>
        </w:rPr>
        <w:t>----</w:t>
      </w:r>
      <w:r w:rsidR="003D486D">
        <w:rPr>
          <w:rFonts w:ascii="Museo Sans 300" w:eastAsia="Calibri" w:hAnsi="Museo Sans 300" w:cs="Arial"/>
        </w:rPr>
        <w:t xml:space="preserve">,  con Documento Único de Identidad número </w:t>
      </w:r>
      <w:r w:rsidR="003C7040">
        <w:rPr>
          <w:rFonts w:ascii="Museo Sans 300" w:eastAsia="Calibri" w:hAnsi="Museo Sans 300" w:cs="Arial"/>
        </w:rPr>
        <w:t>----</w:t>
      </w:r>
      <w:r w:rsidR="003D486D">
        <w:rPr>
          <w:rFonts w:ascii="Museo Sans 300" w:eastAsia="Calibri" w:hAnsi="Museo Sans 300" w:cs="Arial"/>
        </w:rPr>
        <w:t xml:space="preserve">, y su menor hija </w:t>
      </w:r>
      <w:r w:rsidR="003C7040">
        <w:rPr>
          <w:rFonts w:ascii="Museo Sans 300" w:eastAsia="Calibri" w:hAnsi="Museo Sans 300" w:cs="Arial"/>
        </w:rPr>
        <w:t>----</w:t>
      </w:r>
      <w:r w:rsidR="007368C4">
        <w:rPr>
          <w:rFonts w:ascii="Museo Sans 300" w:eastAsia="Calibri" w:hAnsi="Museo Sans 300" w:cs="Arial"/>
        </w:rPr>
        <w:t>.</w:t>
      </w:r>
      <w:r w:rsidR="003D486D">
        <w:rPr>
          <w:rFonts w:ascii="Museo Sans 300" w:eastAsia="Calibri" w:hAnsi="Museo Sans 300" w:cs="Arial"/>
        </w:rPr>
        <w:t xml:space="preserve"> 3) DANIA GRISELDA CABRERA DE SERRANO, de </w:t>
      </w:r>
      <w:r w:rsidR="003C7040">
        <w:rPr>
          <w:rFonts w:ascii="Museo Sans 300" w:eastAsia="Calibri" w:hAnsi="Museo Sans 300" w:cs="Arial"/>
        </w:rPr>
        <w:t>----</w:t>
      </w:r>
      <w:r w:rsidR="003D486D">
        <w:rPr>
          <w:rFonts w:ascii="Museo Sans 300" w:eastAsia="Calibri" w:hAnsi="Museo Sans 300" w:cs="Arial"/>
        </w:rPr>
        <w:t xml:space="preserve"> años de edad, </w:t>
      </w:r>
      <w:r w:rsidR="003C7040">
        <w:rPr>
          <w:rFonts w:ascii="Museo Sans 300" w:eastAsia="Calibri" w:hAnsi="Museo Sans 300" w:cs="Arial"/>
        </w:rPr>
        <w:t>----</w:t>
      </w:r>
      <w:r w:rsidR="003D486D">
        <w:rPr>
          <w:rFonts w:ascii="Museo Sans 300" w:eastAsia="Calibri" w:hAnsi="Museo Sans 300" w:cs="Arial"/>
        </w:rPr>
        <w:t xml:space="preserve">, del domicilio y departamento de </w:t>
      </w:r>
      <w:r w:rsidR="003C7040">
        <w:rPr>
          <w:rFonts w:ascii="Museo Sans 300" w:eastAsia="Calibri" w:hAnsi="Museo Sans 300" w:cs="Arial"/>
        </w:rPr>
        <w:t>----</w:t>
      </w:r>
      <w:r w:rsidR="003D486D">
        <w:rPr>
          <w:rFonts w:ascii="Museo Sans 300" w:eastAsia="Calibri" w:hAnsi="Museo Sans 300" w:cs="Arial"/>
        </w:rPr>
        <w:t xml:space="preserve">, con Documento Único de Identidad número </w:t>
      </w:r>
      <w:r w:rsidR="004739C0">
        <w:rPr>
          <w:rFonts w:ascii="Museo Sans 300" w:eastAsia="Calibri" w:hAnsi="Museo Sans 300" w:cs="Arial"/>
        </w:rPr>
        <w:t>----</w:t>
      </w:r>
      <w:r w:rsidR="003D486D">
        <w:rPr>
          <w:rFonts w:ascii="Museo Sans 300" w:eastAsia="Calibri" w:hAnsi="Museo Sans 300" w:cs="Arial"/>
        </w:rPr>
        <w:t xml:space="preserve">, y su cónyuge RIGOBERTO SERRANO QUINTANILLA, de </w:t>
      </w:r>
      <w:r w:rsidR="004739C0">
        <w:rPr>
          <w:rFonts w:ascii="Museo Sans 300" w:eastAsia="Calibri" w:hAnsi="Museo Sans 300" w:cs="Arial"/>
        </w:rPr>
        <w:t>----</w:t>
      </w:r>
      <w:r w:rsidR="003D486D">
        <w:rPr>
          <w:rFonts w:ascii="Museo Sans 300" w:eastAsia="Calibri" w:hAnsi="Museo Sans 300" w:cs="Arial"/>
        </w:rPr>
        <w:t xml:space="preserve"> años de edad, </w:t>
      </w:r>
      <w:r w:rsidR="004739C0">
        <w:rPr>
          <w:rFonts w:ascii="Museo Sans 300" w:eastAsia="Calibri" w:hAnsi="Museo Sans 300" w:cs="Arial"/>
        </w:rPr>
        <w:t>----</w:t>
      </w:r>
      <w:r w:rsidR="003D486D">
        <w:rPr>
          <w:rFonts w:ascii="Museo Sans 300" w:eastAsia="Calibri" w:hAnsi="Museo Sans 300" w:cs="Arial"/>
        </w:rPr>
        <w:t xml:space="preserve">, del domicilio y departamento de </w:t>
      </w:r>
      <w:r w:rsidR="004739C0">
        <w:rPr>
          <w:rFonts w:ascii="Museo Sans 300" w:eastAsia="Calibri" w:hAnsi="Museo Sans 300" w:cs="Arial"/>
        </w:rPr>
        <w:t>----</w:t>
      </w:r>
      <w:r w:rsidR="003D486D">
        <w:rPr>
          <w:rFonts w:ascii="Museo Sans 300" w:eastAsia="Calibri" w:hAnsi="Museo Sans 300" w:cs="Arial"/>
        </w:rPr>
        <w:t xml:space="preserve">, con Documento Único de Identidad número </w:t>
      </w:r>
      <w:r w:rsidR="004739C0">
        <w:rPr>
          <w:rFonts w:ascii="Museo Sans 300" w:eastAsia="Calibri" w:hAnsi="Museo Sans 300" w:cs="Arial"/>
        </w:rPr>
        <w:t>----</w:t>
      </w:r>
      <w:r w:rsidR="007368C4">
        <w:rPr>
          <w:rFonts w:ascii="Museo Sans 300" w:eastAsia="Calibri" w:hAnsi="Museo Sans 300" w:cs="Arial"/>
        </w:rPr>
        <w:t>,</w:t>
      </w:r>
      <w:r w:rsidR="003D486D">
        <w:rPr>
          <w:rFonts w:ascii="Museo Sans 300" w:eastAsia="Calibri" w:hAnsi="Museo Sans 300" w:cs="Arial"/>
        </w:rPr>
        <w:t xml:space="preserve"> y 4) DANIEL OMAR RAMOS FLORES, de </w:t>
      </w:r>
      <w:r w:rsidR="004739C0">
        <w:rPr>
          <w:rFonts w:ascii="Museo Sans 300" w:eastAsia="Calibri" w:hAnsi="Museo Sans 300" w:cs="Arial"/>
        </w:rPr>
        <w:t>----</w:t>
      </w:r>
      <w:r w:rsidR="003D486D">
        <w:rPr>
          <w:rFonts w:ascii="Museo Sans 300" w:eastAsia="Calibri" w:hAnsi="Museo Sans 300" w:cs="Arial"/>
        </w:rPr>
        <w:t xml:space="preserve"> de edad, </w:t>
      </w:r>
      <w:r w:rsidR="004739C0">
        <w:rPr>
          <w:rFonts w:ascii="Museo Sans 300" w:eastAsia="Calibri" w:hAnsi="Museo Sans 300" w:cs="Arial"/>
        </w:rPr>
        <w:t>----</w:t>
      </w:r>
      <w:r w:rsidR="003D486D">
        <w:rPr>
          <w:rFonts w:ascii="Museo Sans 300" w:eastAsia="Calibri" w:hAnsi="Museo Sans 300" w:cs="Arial"/>
        </w:rPr>
        <w:t xml:space="preserve">, del domicilio y departamento de </w:t>
      </w:r>
      <w:r w:rsidR="004739C0">
        <w:rPr>
          <w:rFonts w:ascii="Museo Sans 300" w:eastAsia="Calibri" w:hAnsi="Museo Sans 300" w:cs="Arial"/>
        </w:rPr>
        <w:t>----</w:t>
      </w:r>
      <w:r w:rsidR="003D486D">
        <w:rPr>
          <w:rFonts w:ascii="Museo Sans 300" w:eastAsia="Calibri" w:hAnsi="Museo Sans 300" w:cs="Arial"/>
        </w:rPr>
        <w:t xml:space="preserve">, con Documento Único de Identidad número </w:t>
      </w:r>
      <w:r w:rsidR="004739C0">
        <w:rPr>
          <w:rFonts w:ascii="Museo Sans 300" w:eastAsia="Calibri" w:hAnsi="Museo Sans 300" w:cs="Arial"/>
        </w:rPr>
        <w:t>----</w:t>
      </w:r>
      <w:r w:rsidR="003D486D">
        <w:rPr>
          <w:rFonts w:ascii="Museo Sans 300" w:eastAsia="Calibri" w:hAnsi="Museo Sans 300" w:cs="Arial"/>
        </w:rPr>
        <w:t xml:space="preserve">, y su menor hijo </w:t>
      </w:r>
      <w:r w:rsidR="004739C0">
        <w:rPr>
          <w:rFonts w:ascii="Museo Sans 300" w:eastAsia="Calibri" w:hAnsi="Museo Sans 300" w:cs="Arial"/>
        </w:rPr>
        <w:t>-----</w:t>
      </w:r>
      <w:r w:rsidRPr="00146F75">
        <w:rPr>
          <w:rFonts w:ascii="Museo Sans 300" w:hAnsi="Museo Sans 300"/>
          <w:sz w:val="24"/>
          <w:szCs w:val="24"/>
        </w:rPr>
        <w:t>, el señor Presidente somete a consideración de Junta Directiva, dictamen técnico</w:t>
      </w:r>
      <w:r w:rsidRPr="00146F75">
        <w:rPr>
          <w:rFonts w:ascii="Museo Sans 300" w:hAnsi="Museo Sans 300"/>
          <w:b/>
          <w:color w:val="000000" w:themeColor="text1"/>
          <w:sz w:val="24"/>
          <w:szCs w:val="24"/>
        </w:rPr>
        <w:t xml:space="preserve"> 1</w:t>
      </w:r>
      <w:r>
        <w:rPr>
          <w:rFonts w:ascii="Museo Sans 300" w:hAnsi="Museo Sans 300"/>
          <w:b/>
          <w:color w:val="000000" w:themeColor="text1"/>
          <w:sz w:val="24"/>
          <w:szCs w:val="24"/>
        </w:rPr>
        <w:t>8</w:t>
      </w:r>
      <w:r w:rsidRPr="00146F75">
        <w:rPr>
          <w:rFonts w:ascii="Museo Sans 300" w:hAnsi="Museo Sans 300"/>
          <w:b/>
          <w:color w:val="000000" w:themeColor="text1"/>
          <w:sz w:val="24"/>
          <w:szCs w:val="24"/>
        </w:rPr>
        <w:t>6</w:t>
      </w:r>
      <w:r w:rsidRPr="00146F75">
        <w:rPr>
          <w:rFonts w:ascii="Museo Sans 300" w:hAnsi="Museo Sans 300"/>
          <w:sz w:val="24"/>
          <w:szCs w:val="24"/>
        </w:rPr>
        <w:t xml:space="preserve">, relacionado con la adjudicación en venta de </w:t>
      </w:r>
      <w:r>
        <w:rPr>
          <w:rFonts w:ascii="Museo Sans 300" w:hAnsi="Museo Sans 300"/>
          <w:b/>
          <w:sz w:val="24"/>
          <w:szCs w:val="24"/>
        </w:rPr>
        <w:t>04</w:t>
      </w:r>
      <w:r w:rsidRPr="00146F75">
        <w:rPr>
          <w:rFonts w:ascii="Museo Sans 300" w:hAnsi="Museo Sans 300"/>
          <w:b/>
          <w:sz w:val="24"/>
          <w:szCs w:val="24"/>
        </w:rPr>
        <w:t xml:space="preserve"> </w:t>
      </w:r>
      <w:r>
        <w:rPr>
          <w:rFonts w:ascii="Museo Sans 300" w:hAnsi="Museo Sans 300"/>
          <w:b/>
          <w:sz w:val="24"/>
          <w:szCs w:val="24"/>
        </w:rPr>
        <w:t>lotes agrícola</w:t>
      </w:r>
      <w:r w:rsidRPr="00146F75">
        <w:rPr>
          <w:rFonts w:ascii="Museo Sans 300" w:hAnsi="Museo Sans 300"/>
          <w:sz w:val="24"/>
          <w:szCs w:val="24"/>
        </w:rPr>
        <w:t>, pertenecientes al</w:t>
      </w:r>
      <w:r w:rsidR="003D486D">
        <w:rPr>
          <w:rFonts w:ascii="Museo Sans 300" w:hAnsi="Museo Sans 300"/>
          <w:sz w:val="24"/>
          <w:szCs w:val="24"/>
        </w:rPr>
        <w:t xml:space="preserve"> </w:t>
      </w:r>
      <w:r w:rsidR="003D486D">
        <w:rPr>
          <w:rFonts w:ascii="Museo Sans 300" w:hAnsi="Museo Sans 300" w:cs="Arial"/>
          <w:lang w:val="es-ES" w:eastAsia="es-ES"/>
        </w:rPr>
        <w:t>P</w:t>
      </w:r>
      <w:r w:rsidR="003D486D" w:rsidRPr="009D3C5C">
        <w:rPr>
          <w:rFonts w:ascii="Museo Sans 300" w:hAnsi="Museo Sans 300" w:cs="Arial"/>
          <w:lang w:val="es-ES" w:eastAsia="es-ES"/>
        </w:rPr>
        <w:t xml:space="preserve">royecto </w:t>
      </w:r>
      <w:r w:rsidR="003D486D">
        <w:rPr>
          <w:rFonts w:ascii="Museo Sans 300" w:hAnsi="Museo Sans 300" w:cs="Arial"/>
          <w:lang w:val="es-ES" w:eastAsia="es-ES"/>
        </w:rPr>
        <w:t xml:space="preserve">de Lotificación Agrícola identificado registralmente como </w:t>
      </w:r>
      <w:r w:rsidR="003D486D">
        <w:rPr>
          <w:rFonts w:ascii="Museo Sans 300" w:hAnsi="Museo Sans 300" w:cs="Arial"/>
          <w:b/>
          <w:lang w:val="es-ES" w:eastAsia="es-ES"/>
        </w:rPr>
        <w:t xml:space="preserve">HACIENDA MIRAVALLE PORCION SEIS “LA CASONA”, </w:t>
      </w:r>
      <w:r w:rsidR="003D486D">
        <w:rPr>
          <w:rFonts w:ascii="Museo Sans 300" w:hAnsi="Museo Sans 300" w:cs="Arial"/>
          <w:lang w:val="es-ES" w:eastAsia="es-ES"/>
        </w:rPr>
        <w:t xml:space="preserve">ubicada en la </w:t>
      </w:r>
      <w:r w:rsidR="003D486D">
        <w:rPr>
          <w:rFonts w:ascii="Museo Sans 300" w:hAnsi="Museo Sans 300" w:cs="Arial"/>
          <w:b/>
          <w:lang w:val="es-ES" w:eastAsia="es-ES"/>
        </w:rPr>
        <w:t xml:space="preserve">PORCION SIETE-DOS, </w:t>
      </w:r>
      <w:r w:rsidR="003D486D">
        <w:rPr>
          <w:rFonts w:ascii="Museo Sans 300" w:hAnsi="Museo Sans 300" w:cs="Arial"/>
          <w:lang w:val="es-ES" w:eastAsia="es-ES"/>
        </w:rPr>
        <w:t xml:space="preserve">y según plano aprobado como </w:t>
      </w:r>
      <w:r w:rsidR="003D486D">
        <w:rPr>
          <w:rFonts w:ascii="Museo Sans 300" w:hAnsi="Museo Sans 300" w:cs="Arial"/>
          <w:b/>
          <w:lang w:val="es-ES" w:eastAsia="es-ES"/>
        </w:rPr>
        <w:t>HACIENDA MIRAVALLE PORCION SEIS “LA CASONA” PORCION SIETE-DOS</w:t>
      </w:r>
      <w:r w:rsidR="003D486D">
        <w:rPr>
          <w:rFonts w:ascii="Museo Sans 300" w:hAnsi="Museo Sans 300" w:cs="Arial"/>
          <w:lang w:val="es-ES" w:eastAsia="es-ES"/>
        </w:rPr>
        <w:t xml:space="preserve"> situada en jurisdicción y departamento de Sonsonate, y según el Centro Nacional de Registro en cantón </w:t>
      </w:r>
      <w:proofErr w:type="spellStart"/>
      <w:r w:rsidR="003D486D">
        <w:rPr>
          <w:rFonts w:ascii="Museo Sans 300" w:hAnsi="Museo Sans 300" w:cs="Arial"/>
          <w:lang w:val="es-ES" w:eastAsia="es-ES"/>
        </w:rPr>
        <w:t>Miravalle</w:t>
      </w:r>
      <w:proofErr w:type="spellEnd"/>
      <w:r w:rsidR="003D486D">
        <w:rPr>
          <w:rFonts w:ascii="Museo Sans 300" w:hAnsi="Museo Sans 300" w:cs="Arial"/>
          <w:lang w:val="es-ES" w:eastAsia="es-ES"/>
        </w:rPr>
        <w:t>, jurisdicción y departamento de Sonsonate</w:t>
      </w:r>
      <w:r w:rsidR="007368C4">
        <w:rPr>
          <w:rFonts w:ascii="Museo Sans 300" w:hAnsi="Museo Sans 300" w:cs="Arial"/>
          <w:lang w:val="es-ES" w:eastAsia="es-ES"/>
        </w:rPr>
        <w:t>,</w:t>
      </w:r>
      <w:r w:rsidR="003D486D">
        <w:rPr>
          <w:rFonts w:ascii="Museo Sans 300" w:hAnsi="Museo Sans 300" w:cs="Arial"/>
          <w:lang w:val="es-ES" w:eastAsia="es-ES"/>
        </w:rPr>
        <w:t xml:space="preserve"> </w:t>
      </w:r>
      <w:r w:rsidR="007368C4">
        <w:rPr>
          <w:rFonts w:ascii="Museo Sans 300" w:hAnsi="Museo Sans 300" w:cs="Arial"/>
          <w:b/>
          <w:lang w:val="es-ES" w:eastAsia="es-ES"/>
        </w:rPr>
        <w:t>c</w:t>
      </w:r>
      <w:r w:rsidR="003D486D" w:rsidRPr="00047A4F">
        <w:rPr>
          <w:rFonts w:ascii="Museo Sans 300" w:hAnsi="Museo Sans 300" w:cs="Arial"/>
          <w:b/>
          <w:lang w:val="es-ES" w:eastAsia="es-ES"/>
        </w:rPr>
        <w:t>ódigo de SIIE 0315</w:t>
      </w:r>
      <w:r w:rsidR="003D486D">
        <w:rPr>
          <w:rFonts w:ascii="Museo Sans 300" w:hAnsi="Museo Sans 300" w:cs="Arial"/>
          <w:b/>
          <w:lang w:val="es-ES" w:eastAsia="es-ES"/>
        </w:rPr>
        <w:t>49</w:t>
      </w:r>
      <w:r w:rsidR="003D486D">
        <w:rPr>
          <w:rFonts w:ascii="Museo Sans 300" w:hAnsi="Museo Sans 300" w:cs="Arial"/>
          <w:lang w:val="es-ES" w:eastAsia="es-ES"/>
        </w:rPr>
        <w:t xml:space="preserve">, </w:t>
      </w:r>
      <w:r w:rsidR="003D486D">
        <w:rPr>
          <w:rFonts w:ascii="Museo Sans 300" w:hAnsi="Museo Sans 300" w:cs="Arial"/>
          <w:b/>
          <w:lang w:val="es-ES" w:eastAsia="es-ES"/>
        </w:rPr>
        <w:t>SSE 2199</w:t>
      </w:r>
      <w:r w:rsidR="007368C4">
        <w:rPr>
          <w:rFonts w:ascii="Museo Sans 300" w:hAnsi="Museo Sans 300" w:cs="Arial"/>
          <w:b/>
          <w:lang w:val="es-ES" w:eastAsia="es-ES"/>
        </w:rPr>
        <w:t>,</w:t>
      </w:r>
      <w:r w:rsidR="003D486D">
        <w:rPr>
          <w:rFonts w:ascii="Museo Sans 300" w:hAnsi="Museo Sans 300" w:cs="Arial"/>
          <w:b/>
          <w:lang w:val="es-ES" w:eastAsia="es-ES"/>
        </w:rPr>
        <w:t xml:space="preserve"> </w:t>
      </w:r>
      <w:r w:rsidR="007368C4">
        <w:rPr>
          <w:rFonts w:ascii="Museo Sans 300" w:hAnsi="Museo Sans 300" w:cs="Arial"/>
          <w:b/>
          <w:lang w:val="es-ES" w:eastAsia="es-ES"/>
        </w:rPr>
        <w:t>e</w:t>
      </w:r>
      <w:r w:rsidR="003D486D" w:rsidRPr="00CB253D">
        <w:rPr>
          <w:rFonts w:ascii="Museo Sans 300" w:hAnsi="Museo Sans 300" w:cs="Arial"/>
          <w:b/>
          <w:lang w:val="es-ES" w:eastAsia="es-ES"/>
        </w:rPr>
        <w:t>ntrega 0</w:t>
      </w:r>
      <w:r w:rsidR="003D486D">
        <w:rPr>
          <w:rFonts w:ascii="Museo Sans 300" w:hAnsi="Museo Sans 300" w:cs="Arial"/>
          <w:b/>
          <w:lang w:val="es-ES" w:eastAsia="es-ES"/>
        </w:rPr>
        <w:t>2</w:t>
      </w:r>
      <w:r w:rsidRPr="00146F75">
        <w:rPr>
          <w:rFonts w:ascii="Museo Sans 300" w:hAnsi="Museo Sans 300"/>
          <w:sz w:val="24"/>
          <w:szCs w:val="24"/>
        </w:rPr>
        <w:t>, en el cual la Unidad de Adjudicación de Inmuebles, hace las siguientes consideraciones:</w:t>
      </w:r>
    </w:p>
    <w:p w14:paraId="713491D6" w14:textId="77777777" w:rsidR="00146F75" w:rsidRDefault="00146F75" w:rsidP="00146F75">
      <w:pPr>
        <w:spacing w:after="0" w:line="240" w:lineRule="auto"/>
        <w:jc w:val="both"/>
        <w:rPr>
          <w:rFonts w:ascii="Museo Sans 300" w:hAnsi="Museo Sans 300"/>
          <w:sz w:val="24"/>
          <w:szCs w:val="24"/>
        </w:rPr>
      </w:pPr>
    </w:p>
    <w:p w14:paraId="08CBAC37" w14:textId="77777777" w:rsidR="003D486D" w:rsidRDefault="003D486D" w:rsidP="002A78B1">
      <w:pPr>
        <w:pStyle w:val="Prrafodelista"/>
        <w:numPr>
          <w:ilvl w:val="0"/>
          <w:numId w:val="4"/>
        </w:numPr>
        <w:spacing w:after="0" w:line="360" w:lineRule="auto"/>
        <w:ind w:left="1134" w:hanging="708"/>
        <w:contextualSpacing w:val="0"/>
        <w:jc w:val="both"/>
        <w:rPr>
          <w:rFonts w:ascii="Museo Sans 300" w:hAnsi="Museo Sans 300"/>
        </w:rPr>
      </w:pPr>
      <w:r w:rsidRPr="00054E82">
        <w:rPr>
          <w:rFonts w:ascii="Museo Sans 300" w:hAnsi="Museo Sans 300"/>
        </w:rPr>
        <w:t>La</w:t>
      </w:r>
      <w:r w:rsidRPr="00054E82">
        <w:rPr>
          <w:rFonts w:ascii="Museo Sans 300" w:hAnsi="Museo Sans 300"/>
          <w:b/>
        </w:rPr>
        <w:t xml:space="preserve"> HACIENDA MIRAVALLE, </w:t>
      </w:r>
      <w:r w:rsidRPr="00054E82">
        <w:rPr>
          <w:rFonts w:ascii="Museo Sans 300" w:hAnsi="Museo Sans 300"/>
        </w:rPr>
        <w:t>fue adquirida por el ISTA de la manera siguiente:</w:t>
      </w:r>
    </w:p>
    <w:tbl>
      <w:tblPr>
        <w:tblW w:w="8368" w:type="dxa"/>
        <w:tblInd w:w="838" w:type="dxa"/>
        <w:tblCellMar>
          <w:left w:w="70" w:type="dxa"/>
          <w:right w:w="70" w:type="dxa"/>
        </w:tblCellMar>
        <w:tblLook w:val="04A0" w:firstRow="1" w:lastRow="0" w:firstColumn="1" w:lastColumn="0" w:noHBand="0" w:noVBand="1"/>
      </w:tblPr>
      <w:tblGrid>
        <w:gridCol w:w="2416"/>
        <w:gridCol w:w="2826"/>
        <w:gridCol w:w="3126"/>
      </w:tblGrid>
      <w:tr w:rsidR="003D486D" w:rsidRPr="001E1D1B" w14:paraId="59F88E39" w14:textId="77777777" w:rsidTr="007368C4">
        <w:trPr>
          <w:trHeight w:val="219"/>
        </w:trPr>
        <w:tc>
          <w:tcPr>
            <w:tcW w:w="2416"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89A7BFF" w14:textId="77777777" w:rsidR="003D486D" w:rsidRPr="003D1D21" w:rsidRDefault="003D486D" w:rsidP="007368C4">
            <w:pPr>
              <w:pStyle w:val="Prrafodelista"/>
              <w:spacing w:after="0" w:line="240" w:lineRule="auto"/>
              <w:rPr>
                <w:rFonts w:ascii="Arial Narrow" w:hAnsi="Arial Narrow"/>
                <w:b/>
                <w:bCs/>
                <w:color w:val="000000"/>
                <w:sz w:val="18"/>
                <w:szCs w:val="20"/>
                <w:lang w:eastAsia="es-SV"/>
              </w:rPr>
            </w:pPr>
            <w:r>
              <w:rPr>
                <w:rFonts w:ascii="Arial Narrow" w:hAnsi="Arial Narrow"/>
                <w:b/>
                <w:bCs/>
                <w:color w:val="000000"/>
                <w:sz w:val="18"/>
                <w:szCs w:val="20"/>
                <w:lang w:eastAsia="es-SV"/>
              </w:rPr>
              <w:t>INMUEBLE</w:t>
            </w:r>
          </w:p>
        </w:tc>
        <w:tc>
          <w:tcPr>
            <w:tcW w:w="2826" w:type="dxa"/>
            <w:tcBorders>
              <w:top w:val="single" w:sz="4" w:space="0" w:color="auto"/>
              <w:left w:val="nil"/>
              <w:bottom w:val="double" w:sz="4" w:space="0" w:color="auto"/>
              <w:right w:val="single" w:sz="4" w:space="0" w:color="auto"/>
            </w:tcBorders>
            <w:shd w:val="clear" w:color="auto" w:fill="auto"/>
            <w:vAlign w:val="center"/>
          </w:tcPr>
          <w:p w14:paraId="29939A17" w14:textId="77777777" w:rsidR="003D486D" w:rsidRPr="001E1D1B" w:rsidRDefault="003D486D" w:rsidP="007368C4">
            <w:pPr>
              <w:spacing w:after="0" w:line="240" w:lineRule="auto"/>
              <w:jc w:val="center"/>
              <w:rPr>
                <w:rFonts w:ascii="Arial Narrow" w:hAnsi="Arial Narrow"/>
                <w:b/>
                <w:bCs/>
                <w:color w:val="000000"/>
                <w:sz w:val="18"/>
                <w:szCs w:val="20"/>
                <w:lang w:eastAsia="es-SV"/>
              </w:rPr>
            </w:pPr>
            <w:r>
              <w:rPr>
                <w:rFonts w:ascii="Arial Narrow" w:hAnsi="Arial Narrow"/>
                <w:b/>
                <w:bCs/>
                <w:color w:val="000000"/>
                <w:sz w:val="18"/>
                <w:szCs w:val="20"/>
                <w:lang w:eastAsia="es-SV"/>
              </w:rPr>
              <w:t>ÁREA (Hás.)</w:t>
            </w:r>
          </w:p>
        </w:tc>
        <w:tc>
          <w:tcPr>
            <w:tcW w:w="3126" w:type="dxa"/>
            <w:tcBorders>
              <w:top w:val="single" w:sz="4" w:space="0" w:color="auto"/>
              <w:left w:val="single" w:sz="4" w:space="0" w:color="auto"/>
              <w:bottom w:val="double" w:sz="4" w:space="0" w:color="auto"/>
              <w:right w:val="single" w:sz="4" w:space="0" w:color="auto"/>
            </w:tcBorders>
            <w:shd w:val="clear" w:color="auto" w:fill="auto"/>
            <w:vAlign w:val="center"/>
          </w:tcPr>
          <w:p w14:paraId="1E8B1D87" w14:textId="77777777" w:rsidR="003D486D" w:rsidRPr="001E1D1B" w:rsidRDefault="003D486D" w:rsidP="007368C4">
            <w:pPr>
              <w:spacing w:after="0" w:line="240" w:lineRule="auto"/>
              <w:jc w:val="center"/>
              <w:rPr>
                <w:rFonts w:ascii="Arial Narrow" w:hAnsi="Arial Narrow"/>
                <w:b/>
                <w:bCs/>
                <w:color w:val="000000"/>
                <w:sz w:val="18"/>
                <w:szCs w:val="20"/>
                <w:lang w:eastAsia="es-SV"/>
              </w:rPr>
            </w:pPr>
            <w:r>
              <w:rPr>
                <w:rFonts w:ascii="Arial Narrow" w:hAnsi="Arial Narrow"/>
                <w:b/>
                <w:bCs/>
                <w:color w:val="000000"/>
                <w:sz w:val="18"/>
                <w:szCs w:val="20"/>
                <w:lang w:eastAsia="es-SV"/>
              </w:rPr>
              <w:t>Punto de Adquisición</w:t>
            </w:r>
          </w:p>
        </w:tc>
      </w:tr>
      <w:tr w:rsidR="003D486D" w:rsidRPr="00B12622" w14:paraId="0FC34E17" w14:textId="77777777" w:rsidTr="007368C4">
        <w:trPr>
          <w:trHeight w:val="397"/>
        </w:trPr>
        <w:tc>
          <w:tcPr>
            <w:tcW w:w="2416" w:type="dxa"/>
            <w:tcBorders>
              <w:top w:val="double" w:sz="4" w:space="0" w:color="auto"/>
              <w:left w:val="single" w:sz="4" w:space="0" w:color="auto"/>
              <w:bottom w:val="single" w:sz="4" w:space="0" w:color="auto"/>
              <w:right w:val="single" w:sz="4" w:space="0" w:color="auto"/>
            </w:tcBorders>
            <w:shd w:val="clear" w:color="auto" w:fill="auto"/>
            <w:vAlign w:val="center"/>
          </w:tcPr>
          <w:p w14:paraId="2F74F3CE"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 xml:space="preserve">Hacienda Miravalle, </w:t>
            </w:r>
            <w:r>
              <w:rPr>
                <w:rFonts w:ascii="Arial Narrow" w:hAnsi="Arial Narrow"/>
                <w:color w:val="000000"/>
                <w:sz w:val="16"/>
                <w:szCs w:val="20"/>
                <w:lang w:eastAsia="es-SV"/>
              </w:rPr>
              <w:br/>
              <w:t>Porción Uno (Común La Cancha)</w:t>
            </w:r>
          </w:p>
        </w:tc>
        <w:tc>
          <w:tcPr>
            <w:tcW w:w="2826" w:type="dxa"/>
            <w:tcBorders>
              <w:top w:val="double" w:sz="4" w:space="0" w:color="auto"/>
              <w:left w:val="nil"/>
              <w:bottom w:val="single" w:sz="4" w:space="0" w:color="auto"/>
              <w:right w:val="single" w:sz="4" w:space="0" w:color="auto"/>
            </w:tcBorders>
            <w:vAlign w:val="center"/>
          </w:tcPr>
          <w:p w14:paraId="34B9EA2C"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200 Hás. 60 Ás. 00.00 Cás.</w:t>
            </w:r>
          </w:p>
        </w:tc>
        <w:tc>
          <w:tcPr>
            <w:tcW w:w="3126" w:type="dxa"/>
            <w:tcBorders>
              <w:top w:val="double" w:sz="4" w:space="0" w:color="auto"/>
              <w:left w:val="single" w:sz="4" w:space="0" w:color="auto"/>
              <w:bottom w:val="single" w:sz="4" w:space="0" w:color="auto"/>
              <w:right w:val="single" w:sz="4" w:space="0" w:color="auto"/>
            </w:tcBorders>
            <w:vAlign w:val="center"/>
          </w:tcPr>
          <w:p w14:paraId="5B5966A2" w14:textId="77777777" w:rsidR="003D486D" w:rsidRPr="00B12622"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Punto III-1 del Acta Ordinaria No.23-90 de fecha 28 de junio de 1990.</w:t>
            </w:r>
          </w:p>
        </w:tc>
      </w:tr>
      <w:tr w:rsidR="003D486D" w:rsidRPr="00B12622" w14:paraId="265723D0" w14:textId="77777777" w:rsidTr="007368C4">
        <w:trPr>
          <w:trHeight w:val="397"/>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777C9"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 xml:space="preserve">Hacienda Miravalle, </w:t>
            </w:r>
            <w:r>
              <w:rPr>
                <w:rFonts w:ascii="Arial Narrow" w:hAnsi="Arial Narrow"/>
                <w:color w:val="000000"/>
                <w:sz w:val="16"/>
                <w:szCs w:val="20"/>
                <w:lang w:eastAsia="es-SV"/>
              </w:rPr>
              <w:br/>
              <w:t>Porción 2-A (El Mango)</w:t>
            </w:r>
          </w:p>
        </w:tc>
        <w:tc>
          <w:tcPr>
            <w:tcW w:w="2826" w:type="dxa"/>
            <w:tcBorders>
              <w:top w:val="single" w:sz="4" w:space="0" w:color="auto"/>
              <w:left w:val="nil"/>
              <w:bottom w:val="nil"/>
              <w:right w:val="single" w:sz="4" w:space="0" w:color="auto"/>
            </w:tcBorders>
            <w:vAlign w:val="center"/>
          </w:tcPr>
          <w:p w14:paraId="17DB330A"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213 Hás. 50 Ás. 37.82 Cás.</w:t>
            </w:r>
          </w:p>
        </w:tc>
        <w:tc>
          <w:tcPr>
            <w:tcW w:w="3126" w:type="dxa"/>
            <w:tcBorders>
              <w:top w:val="single" w:sz="4" w:space="0" w:color="auto"/>
              <w:left w:val="single" w:sz="4" w:space="0" w:color="auto"/>
              <w:bottom w:val="nil"/>
              <w:right w:val="single" w:sz="4" w:space="0" w:color="auto"/>
            </w:tcBorders>
            <w:vAlign w:val="center"/>
          </w:tcPr>
          <w:p w14:paraId="4F41B204" w14:textId="77777777" w:rsidR="003D486D" w:rsidRPr="00B12622"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Punto III-2 del Acta Ordinaria No.23-90 de fecha 28 de junio de 1990.</w:t>
            </w:r>
          </w:p>
        </w:tc>
      </w:tr>
      <w:tr w:rsidR="003D486D" w:rsidRPr="00B12622" w14:paraId="11C59709" w14:textId="77777777" w:rsidTr="007368C4">
        <w:trPr>
          <w:trHeight w:val="397"/>
        </w:trPr>
        <w:tc>
          <w:tcPr>
            <w:tcW w:w="2416" w:type="dxa"/>
            <w:tcBorders>
              <w:top w:val="nil"/>
              <w:left w:val="single" w:sz="4" w:space="0" w:color="auto"/>
              <w:bottom w:val="single" w:sz="4" w:space="0" w:color="auto"/>
              <w:right w:val="single" w:sz="4" w:space="0" w:color="auto"/>
            </w:tcBorders>
            <w:shd w:val="clear" w:color="auto" w:fill="auto"/>
            <w:noWrap/>
            <w:vAlign w:val="center"/>
          </w:tcPr>
          <w:p w14:paraId="7805ACAA"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 xml:space="preserve">Hacienda Miravalle, </w:t>
            </w:r>
            <w:r>
              <w:rPr>
                <w:rFonts w:ascii="Arial Narrow" w:hAnsi="Arial Narrow"/>
                <w:color w:val="000000"/>
                <w:sz w:val="16"/>
                <w:szCs w:val="20"/>
                <w:lang w:eastAsia="es-SV"/>
              </w:rPr>
              <w:br/>
              <w:t>El Jocotillo</w:t>
            </w:r>
          </w:p>
        </w:tc>
        <w:tc>
          <w:tcPr>
            <w:tcW w:w="2826" w:type="dxa"/>
            <w:tcBorders>
              <w:top w:val="single" w:sz="4" w:space="0" w:color="auto"/>
              <w:left w:val="nil"/>
              <w:bottom w:val="single" w:sz="4" w:space="0" w:color="auto"/>
              <w:right w:val="single" w:sz="4" w:space="0" w:color="auto"/>
            </w:tcBorders>
            <w:vAlign w:val="center"/>
          </w:tcPr>
          <w:p w14:paraId="0CBDE840"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236 Hás. 48 Ás. 22.37 Cás.</w:t>
            </w:r>
          </w:p>
        </w:tc>
        <w:tc>
          <w:tcPr>
            <w:tcW w:w="3126" w:type="dxa"/>
            <w:tcBorders>
              <w:top w:val="single" w:sz="4" w:space="0" w:color="auto"/>
              <w:left w:val="single" w:sz="4" w:space="0" w:color="auto"/>
              <w:bottom w:val="single" w:sz="4" w:space="0" w:color="auto"/>
              <w:right w:val="single" w:sz="4" w:space="0" w:color="auto"/>
            </w:tcBorders>
            <w:vAlign w:val="center"/>
          </w:tcPr>
          <w:p w14:paraId="6C83A7B4" w14:textId="77777777" w:rsidR="003D486D" w:rsidRPr="00B12622"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Punto VII-b) del Acta Ordinaria No.22-94 de fecha 21 de julio de 1994.</w:t>
            </w:r>
          </w:p>
        </w:tc>
      </w:tr>
      <w:tr w:rsidR="003D486D" w:rsidRPr="00B12622" w14:paraId="1DC9316A" w14:textId="77777777" w:rsidTr="007368C4">
        <w:trPr>
          <w:trHeight w:val="397"/>
        </w:trPr>
        <w:tc>
          <w:tcPr>
            <w:tcW w:w="2416" w:type="dxa"/>
            <w:tcBorders>
              <w:top w:val="nil"/>
              <w:left w:val="single" w:sz="4" w:space="0" w:color="auto"/>
              <w:bottom w:val="single" w:sz="4" w:space="0" w:color="auto"/>
              <w:right w:val="single" w:sz="4" w:space="0" w:color="auto"/>
            </w:tcBorders>
            <w:shd w:val="clear" w:color="auto" w:fill="auto"/>
            <w:noWrap/>
            <w:vAlign w:val="center"/>
          </w:tcPr>
          <w:p w14:paraId="643FE472"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 xml:space="preserve">Hacienda Miravalle, </w:t>
            </w:r>
            <w:r>
              <w:rPr>
                <w:rFonts w:ascii="Arial Narrow" w:hAnsi="Arial Narrow"/>
                <w:color w:val="000000"/>
                <w:sz w:val="16"/>
                <w:szCs w:val="20"/>
                <w:lang w:eastAsia="es-SV"/>
              </w:rPr>
              <w:br/>
              <w:t>Porción Tres (El Jícaro)</w:t>
            </w:r>
          </w:p>
        </w:tc>
        <w:tc>
          <w:tcPr>
            <w:tcW w:w="2826" w:type="dxa"/>
            <w:tcBorders>
              <w:top w:val="single" w:sz="4" w:space="0" w:color="auto"/>
              <w:left w:val="nil"/>
              <w:bottom w:val="single" w:sz="4" w:space="0" w:color="auto"/>
              <w:right w:val="single" w:sz="4" w:space="0" w:color="auto"/>
            </w:tcBorders>
            <w:vAlign w:val="center"/>
          </w:tcPr>
          <w:p w14:paraId="022BE1C1"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202 Hás. 70 Ás. 00.00 Cás.</w:t>
            </w:r>
          </w:p>
        </w:tc>
        <w:tc>
          <w:tcPr>
            <w:tcW w:w="3126" w:type="dxa"/>
            <w:tcBorders>
              <w:top w:val="single" w:sz="4" w:space="0" w:color="auto"/>
              <w:left w:val="single" w:sz="4" w:space="0" w:color="auto"/>
              <w:bottom w:val="single" w:sz="4" w:space="0" w:color="auto"/>
              <w:right w:val="single" w:sz="4" w:space="0" w:color="auto"/>
            </w:tcBorders>
            <w:vAlign w:val="center"/>
          </w:tcPr>
          <w:p w14:paraId="688051A6" w14:textId="77777777" w:rsidR="003D486D" w:rsidRPr="00B12622"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Punto II-2-a) del Acta Ordinaria No.1-89 de fecha 10 de enero de 1989.</w:t>
            </w:r>
          </w:p>
        </w:tc>
      </w:tr>
      <w:tr w:rsidR="003D486D" w:rsidRPr="00B12622" w14:paraId="500496B5" w14:textId="77777777" w:rsidTr="007368C4">
        <w:trPr>
          <w:trHeight w:val="397"/>
        </w:trPr>
        <w:tc>
          <w:tcPr>
            <w:tcW w:w="2416" w:type="dxa"/>
            <w:tcBorders>
              <w:top w:val="nil"/>
              <w:left w:val="single" w:sz="4" w:space="0" w:color="auto"/>
              <w:bottom w:val="single" w:sz="4" w:space="0" w:color="auto"/>
              <w:right w:val="single" w:sz="4" w:space="0" w:color="auto"/>
            </w:tcBorders>
            <w:shd w:val="clear" w:color="auto" w:fill="auto"/>
            <w:noWrap/>
            <w:vAlign w:val="center"/>
          </w:tcPr>
          <w:p w14:paraId="4A796D66"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 xml:space="preserve">Hacienda Miravalle, </w:t>
            </w:r>
            <w:r>
              <w:rPr>
                <w:rFonts w:ascii="Arial Narrow" w:hAnsi="Arial Narrow"/>
                <w:color w:val="000000"/>
                <w:sz w:val="16"/>
                <w:szCs w:val="20"/>
                <w:lang w:eastAsia="es-SV"/>
              </w:rPr>
              <w:br/>
              <w:t>Porción Cuatro (El Oratorio)</w:t>
            </w:r>
          </w:p>
        </w:tc>
        <w:tc>
          <w:tcPr>
            <w:tcW w:w="2826" w:type="dxa"/>
            <w:tcBorders>
              <w:top w:val="single" w:sz="4" w:space="0" w:color="auto"/>
              <w:left w:val="nil"/>
              <w:bottom w:val="single" w:sz="4" w:space="0" w:color="auto"/>
              <w:right w:val="single" w:sz="4" w:space="0" w:color="auto"/>
            </w:tcBorders>
            <w:vAlign w:val="center"/>
          </w:tcPr>
          <w:p w14:paraId="2F66BD3E"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197 Hás. 09 Ás. 25.35 Cás.</w:t>
            </w:r>
          </w:p>
        </w:tc>
        <w:tc>
          <w:tcPr>
            <w:tcW w:w="3126" w:type="dxa"/>
            <w:tcBorders>
              <w:top w:val="single" w:sz="4" w:space="0" w:color="auto"/>
              <w:left w:val="single" w:sz="4" w:space="0" w:color="auto"/>
              <w:bottom w:val="single" w:sz="4" w:space="0" w:color="auto"/>
              <w:right w:val="single" w:sz="4" w:space="0" w:color="auto"/>
            </w:tcBorders>
            <w:vAlign w:val="center"/>
          </w:tcPr>
          <w:p w14:paraId="1376CF8A" w14:textId="77777777" w:rsidR="003D486D" w:rsidRPr="00B12622"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Punto II-2-b) del Acta Ordinaria No.1-89 de fecha 10 de enero de 1989.</w:t>
            </w:r>
          </w:p>
        </w:tc>
      </w:tr>
      <w:tr w:rsidR="003D486D" w:rsidRPr="00B12622" w14:paraId="06F3F465" w14:textId="77777777" w:rsidTr="007368C4">
        <w:trPr>
          <w:trHeight w:val="397"/>
        </w:trPr>
        <w:tc>
          <w:tcPr>
            <w:tcW w:w="2416" w:type="dxa"/>
            <w:tcBorders>
              <w:top w:val="nil"/>
              <w:left w:val="single" w:sz="4" w:space="0" w:color="auto"/>
              <w:bottom w:val="double" w:sz="4" w:space="0" w:color="auto"/>
              <w:right w:val="single" w:sz="4" w:space="0" w:color="auto"/>
            </w:tcBorders>
            <w:shd w:val="clear" w:color="auto" w:fill="auto"/>
            <w:noWrap/>
            <w:vAlign w:val="center"/>
          </w:tcPr>
          <w:p w14:paraId="5B1672B9"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lastRenderedPageBreak/>
              <w:t xml:space="preserve">Hacienda Miravalle, </w:t>
            </w:r>
            <w:r>
              <w:rPr>
                <w:rFonts w:ascii="Arial Narrow" w:hAnsi="Arial Narrow"/>
                <w:color w:val="000000"/>
                <w:sz w:val="16"/>
                <w:szCs w:val="20"/>
                <w:lang w:eastAsia="es-SV"/>
              </w:rPr>
              <w:br/>
              <w:t>Porción Cinco (Las Marías)</w:t>
            </w:r>
          </w:p>
        </w:tc>
        <w:tc>
          <w:tcPr>
            <w:tcW w:w="2826" w:type="dxa"/>
            <w:tcBorders>
              <w:top w:val="single" w:sz="4" w:space="0" w:color="auto"/>
              <w:left w:val="nil"/>
              <w:bottom w:val="double" w:sz="4" w:space="0" w:color="auto"/>
              <w:right w:val="single" w:sz="4" w:space="0" w:color="auto"/>
            </w:tcBorders>
            <w:vAlign w:val="center"/>
          </w:tcPr>
          <w:p w14:paraId="073BFC4D"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185 Hás. 20 Ás. 00.00 Cás.</w:t>
            </w:r>
          </w:p>
        </w:tc>
        <w:tc>
          <w:tcPr>
            <w:tcW w:w="3126" w:type="dxa"/>
            <w:tcBorders>
              <w:top w:val="single" w:sz="4" w:space="0" w:color="auto"/>
              <w:left w:val="single" w:sz="4" w:space="0" w:color="auto"/>
              <w:bottom w:val="double" w:sz="4" w:space="0" w:color="auto"/>
              <w:right w:val="single" w:sz="4" w:space="0" w:color="auto"/>
            </w:tcBorders>
            <w:vAlign w:val="center"/>
          </w:tcPr>
          <w:p w14:paraId="234AC854" w14:textId="77777777" w:rsidR="003D486D" w:rsidRPr="00B12622"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Punto II-2-c del Acta Ordinaria No.1-89 de fecha 10 de enero de 1989.</w:t>
            </w:r>
          </w:p>
        </w:tc>
      </w:tr>
      <w:tr w:rsidR="003D486D" w14:paraId="56B4FCDF" w14:textId="77777777" w:rsidTr="007368C4">
        <w:trPr>
          <w:trHeight w:val="397"/>
        </w:trPr>
        <w:tc>
          <w:tcPr>
            <w:tcW w:w="2416" w:type="dxa"/>
            <w:tcBorders>
              <w:top w:val="nil"/>
              <w:left w:val="single" w:sz="4" w:space="0" w:color="auto"/>
              <w:bottom w:val="double" w:sz="4" w:space="0" w:color="auto"/>
              <w:right w:val="single" w:sz="4" w:space="0" w:color="auto"/>
            </w:tcBorders>
            <w:shd w:val="clear" w:color="auto" w:fill="auto"/>
            <w:noWrap/>
            <w:vAlign w:val="center"/>
          </w:tcPr>
          <w:p w14:paraId="57F36ACE"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 xml:space="preserve">Hacienda Miravalle, </w:t>
            </w:r>
            <w:r>
              <w:rPr>
                <w:rFonts w:ascii="Arial Narrow" w:hAnsi="Arial Narrow"/>
                <w:color w:val="000000"/>
                <w:sz w:val="16"/>
                <w:szCs w:val="20"/>
                <w:lang w:eastAsia="es-SV"/>
              </w:rPr>
              <w:br/>
              <w:t>Porción Seis (La Casona)</w:t>
            </w:r>
          </w:p>
        </w:tc>
        <w:tc>
          <w:tcPr>
            <w:tcW w:w="2826" w:type="dxa"/>
            <w:tcBorders>
              <w:top w:val="single" w:sz="4" w:space="0" w:color="auto"/>
              <w:left w:val="nil"/>
              <w:bottom w:val="double" w:sz="4" w:space="0" w:color="auto"/>
              <w:right w:val="single" w:sz="4" w:space="0" w:color="auto"/>
            </w:tcBorders>
            <w:vAlign w:val="center"/>
          </w:tcPr>
          <w:p w14:paraId="30554FCE"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color w:val="000000"/>
                <w:sz w:val="16"/>
                <w:szCs w:val="20"/>
                <w:lang w:eastAsia="es-SV"/>
              </w:rPr>
              <w:t>188 Hás 51 Ás. 46.31 Cás.</w:t>
            </w:r>
          </w:p>
        </w:tc>
        <w:tc>
          <w:tcPr>
            <w:tcW w:w="3126" w:type="dxa"/>
            <w:tcBorders>
              <w:top w:val="single" w:sz="4" w:space="0" w:color="auto"/>
              <w:left w:val="single" w:sz="4" w:space="0" w:color="auto"/>
              <w:bottom w:val="double" w:sz="4" w:space="0" w:color="auto"/>
              <w:right w:val="single" w:sz="4" w:space="0" w:color="auto"/>
            </w:tcBorders>
            <w:vAlign w:val="center"/>
          </w:tcPr>
          <w:p w14:paraId="53E36C0C" w14:textId="77777777" w:rsidR="003D486D" w:rsidRDefault="003D486D" w:rsidP="007368C4">
            <w:pPr>
              <w:spacing w:after="0" w:line="240" w:lineRule="auto"/>
              <w:jc w:val="center"/>
              <w:rPr>
                <w:rFonts w:ascii="Museo Sans 300" w:hAnsi="Museo Sans 300"/>
                <w:color w:val="000000"/>
                <w:lang w:eastAsia="es-SV"/>
              </w:rPr>
            </w:pPr>
            <w:r>
              <w:rPr>
                <w:rFonts w:ascii="Arial Narrow" w:hAnsi="Arial Narrow"/>
                <w:color w:val="000000"/>
                <w:sz w:val="16"/>
                <w:szCs w:val="20"/>
                <w:lang w:eastAsia="es-SV"/>
              </w:rPr>
              <w:t>Punto VII-a del Acta Ordinaria No.22-94 de fecha 21 de julio de 1994.</w:t>
            </w:r>
          </w:p>
        </w:tc>
      </w:tr>
      <w:tr w:rsidR="003D486D" w:rsidRPr="008E6288" w14:paraId="1091DE92" w14:textId="77777777" w:rsidTr="007368C4">
        <w:trPr>
          <w:trHeight w:val="283"/>
        </w:trPr>
        <w:tc>
          <w:tcPr>
            <w:tcW w:w="241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7855E228" w14:textId="77777777" w:rsidR="003D486D" w:rsidRPr="008E6288" w:rsidRDefault="003D486D" w:rsidP="007368C4">
            <w:pPr>
              <w:spacing w:after="0" w:line="240" w:lineRule="auto"/>
              <w:jc w:val="center"/>
              <w:rPr>
                <w:rFonts w:ascii="Arial Narrow" w:hAnsi="Arial Narrow"/>
                <w:color w:val="000000"/>
                <w:sz w:val="16"/>
                <w:szCs w:val="20"/>
                <w:lang w:eastAsia="es-SV"/>
              </w:rPr>
            </w:pPr>
            <w:r>
              <w:rPr>
                <w:rFonts w:ascii="Arial Narrow" w:hAnsi="Arial Narrow"/>
                <w:b/>
                <w:color w:val="000000"/>
                <w:sz w:val="16"/>
                <w:szCs w:val="20"/>
                <w:lang w:eastAsia="es-SV"/>
              </w:rPr>
              <w:t>TOTAL</w:t>
            </w:r>
          </w:p>
        </w:tc>
        <w:tc>
          <w:tcPr>
            <w:tcW w:w="2826" w:type="dxa"/>
            <w:tcBorders>
              <w:top w:val="double" w:sz="4" w:space="0" w:color="auto"/>
              <w:left w:val="single" w:sz="4" w:space="0" w:color="auto"/>
              <w:bottom w:val="single" w:sz="4" w:space="0" w:color="auto"/>
              <w:right w:val="single" w:sz="4" w:space="0" w:color="auto"/>
            </w:tcBorders>
            <w:vAlign w:val="center"/>
          </w:tcPr>
          <w:p w14:paraId="11D20EFF" w14:textId="77777777" w:rsidR="003D486D" w:rsidRPr="00597C35" w:rsidRDefault="003D486D" w:rsidP="007368C4">
            <w:pPr>
              <w:spacing w:after="0" w:line="240" w:lineRule="auto"/>
              <w:jc w:val="center"/>
              <w:rPr>
                <w:rFonts w:ascii="Arial Narrow" w:hAnsi="Arial Narrow"/>
                <w:b/>
                <w:color w:val="000000"/>
                <w:sz w:val="20"/>
                <w:szCs w:val="20"/>
                <w:lang w:eastAsia="es-SV"/>
              </w:rPr>
            </w:pPr>
            <w:r>
              <w:rPr>
                <w:rFonts w:ascii="Arial Narrow" w:hAnsi="Arial Narrow"/>
                <w:b/>
                <w:color w:val="000000"/>
                <w:sz w:val="20"/>
                <w:szCs w:val="20"/>
                <w:lang w:eastAsia="es-SV"/>
              </w:rPr>
              <w:t>1,424 Hás 10 Ás. 06.50 Cás.</w:t>
            </w:r>
          </w:p>
        </w:tc>
        <w:tc>
          <w:tcPr>
            <w:tcW w:w="3126" w:type="dxa"/>
            <w:tcBorders>
              <w:top w:val="double" w:sz="4" w:space="0" w:color="auto"/>
              <w:left w:val="single" w:sz="4" w:space="0" w:color="auto"/>
              <w:bottom w:val="single" w:sz="4" w:space="0" w:color="auto"/>
              <w:right w:val="single" w:sz="4" w:space="0" w:color="auto"/>
            </w:tcBorders>
            <w:vAlign w:val="center"/>
          </w:tcPr>
          <w:p w14:paraId="429606DB" w14:textId="77777777" w:rsidR="003D486D" w:rsidRPr="008E6288" w:rsidRDefault="003D486D" w:rsidP="007368C4">
            <w:pPr>
              <w:spacing w:after="0" w:line="240" w:lineRule="auto"/>
              <w:jc w:val="center"/>
              <w:rPr>
                <w:rFonts w:ascii="Arial Narrow" w:hAnsi="Arial Narrow"/>
                <w:color w:val="000000"/>
                <w:sz w:val="16"/>
                <w:szCs w:val="20"/>
                <w:lang w:eastAsia="es-SV"/>
              </w:rPr>
            </w:pPr>
          </w:p>
        </w:tc>
      </w:tr>
    </w:tbl>
    <w:p w14:paraId="471446CE" w14:textId="77777777" w:rsidR="003D486D" w:rsidRDefault="003D486D" w:rsidP="003D486D">
      <w:pPr>
        <w:spacing w:line="360" w:lineRule="auto"/>
        <w:jc w:val="both"/>
        <w:rPr>
          <w:rFonts w:ascii="Arial Narrow" w:hAnsi="Arial Narrow"/>
          <w:szCs w:val="28"/>
        </w:rPr>
      </w:pPr>
    </w:p>
    <w:p w14:paraId="6FED166A" w14:textId="77777777" w:rsidR="003D486D" w:rsidRPr="00C52DD2" w:rsidRDefault="003D486D" w:rsidP="00C52DD2">
      <w:pPr>
        <w:spacing w:after="0" w:line="240" w:lineRule="auto"/>
        <w:ind w:left="1134"/>
        <w:jc w:val="both"/>
        <w:rPr>
          <w:rFonts w:ascii="Museo Sans 300" w:hAnsi="Museo Sans 300"/>
          <w:sz w:val="24"/>
          <w:szCs w:val="24"/>
        </w:rPr>
      </w:pPr>
      <w:r w:rsidRPr="00C52DD2">
        <w:rPr>
          <w:rFonts w:ascii="Museo Sans 300" w:hAnsi="Museo Sans 300"/>
          <w:sz w:val="24"/>
          <w:szCs w:val="24"/>
        </w:rPr>
        <w:t>Por un valor total de $6, 407,996.58 a razón de $4,499.68 por hectárea y  de $ 0.449968 por metro cuadrado.</w:t>
      </w:r>
    </w:p>
    <w:p w14:paraId="3D1394E4" w14:textId="77777777" w:rsidR="007548F0" w:rsidRDefault="007548F0" w:rsidP="00C52DD2">
      <w:pPr>
        <w:spacing w:after="0" w:line="240" w:lineRule="auto"/>
        <w:jc w:val="both"/>
        <w:rPr>
          <w:rFonts w:ascii="Museo Sans 300" w:hAnsi="Museo Sans 300"/>
          <w:sz w:val="24"/>
          <w:szCs w:val="24"/>
        </w:rPr>
      </w:pPr>
    </w:p>
    <w:p w14:paraId="40312C48" w14:textId="77777777" w:rsidR="007548F0" w:rsidRPr="00C52DD2" w:rsidRDefault="007548F0" w:rsidP="00C52DD2">
      <w:pPr>
        <w:spacing w:after="0" w:line="240" w:lineRule="auto"/>
        <w:jc w:val="both"/>
        <w:rPr>
          <w:rFonts w:ascii="Museo Sans 300" w:hAnsi="Museo Sans 300"/>
          <w:sz w:val="24"/>
          <w:szCs w:val="24"/>
        </w:rPr>
      </w:pPr>
    </w:p>
    <w:p w14:paraId="0EF8E183" w14:textId="13B2483E" w:rsidR="003D486D" w:rsidRPr="00C52DD2" w:rsidRDefault="003D486D" w:rsidP="002A78B1">
      <w:pPr>
        <w:pStyle w:val="Prrafodelista"/>
        <w:numPr>
          <w:ilvl w:val="0"/>
          <w:numId w:val="5"/>
        </w:numPr>
        <w:spacing w:after="0" w:line="240" w:lineRule="auto"/>
        <w:ind w:left="1134" w:hanging="708"/>
        <w:contextualSpacing w:val="0"/>
        <w:jc w:val="both"/>
        <w:rPr>
          <w:rFonts w:ascii="Museo Sans 300" w:hAnsi="Museo Sans 300"/>
          <w:sz w:val="24"/>
          <w:szCs w:val="24"/>
        </w:rPr>
      </w:pPr>
      <w:r w:rsidRPr="00C52DD2">
        <w:rPr>
          <w:rFonts w:ascii="Museo Sans 300" w:hAnsi="Museo Sans 300"/>
          <w:sz w:val="24"/>
          <w:szCs w:val="24"/>
        </w:rPr>
        <w:t xml:space="preserve">Mediante acuerdo contenido en el Punto XXII de Acta de Sesión Ordinaria No. 36-2009, de fecha 04 de noviembre del año 2009, donde se aprobó el Proyecto de Asentamiento Comunitario, en el inmueble mencionado, pero debido a la aprobación de nuevos planos en el área identificada como PORCION 7-1, el cual fue modificado por el acuerdo contenido en el Punto IV de Acta de Sesión Ordinaria N° 33-2022, de fecha 25 de noviembre de 2022, donde se aprobó el proyecto de Lotificación Agrícola que comprende: </w:t>
      </w:r>
      <w:r w:rsidR="004739C0">
        <w:rPr>
          <w:rFonts w:ascii="Museo Sans 300" w:hAnsi="Museo Sans 300"/>
          <w:sz w:val="24"/>
          <w:szCs w:val="24"/>
        </w:rPr>
        <w:t>----</w:t>
      </w:r>
      <w:r w:rsidRPr="00C52DD2">
        <w:rPr>
          <w:rFonts w:ascii="Museo Sans 300" w:hAnsi="Museo Sans 300"/>
          <w:sz w:val="24"/>
          <w:szCs w:val="24"/>
        </w:rPr>
        <w:t xml:space="preserve"> Lotes agrícolas, (Polígonos 1 y 2), zonas de protección (1 al 3), canaletas (1 y 2) y calles, en un área de 06 </w:t>
      </w:r>
      <w:proofErr w:type="spellStart"/>
      <w:r w:rsidRPr="00C52DD2">
        <w:rPr>
          <w:rFonts w:ascii="Museo Sans 300" w:hAnsi="Museo Sans 300"/>
          <w:sz w:val="24"/>
          <w:szCs w:val="24"/>
        </w:rPr>
        <w:t>Hás</w:t>
      </w:r>
      <w:proofErr w:type="spellEnd"/>
      <w:r w:rsidRPr="00C52DD2">
        <w:rPr>
          <w:rFonts w:ascii="Museo Sans 300" w:hAnsi="Museo Sans 300"/>
          <w:sz w:val="24"/>
          <w:szCs w:val="24"/>
        </w:rPr>
        <w:t xml:space="preserve">., 29 Ás., 01.77 Cás., inscrito a la matrícula </w:t>
      </w:r>
      <w:r w:rsidR="004739C0">
        <w:rPr>
          <w:rFonts w:ascii="Museo Sans 300" w:hAnsi="Museo Sans 300"/>
          <w:sz w:val="24"/>
          <w:szCs w:val="24"/>
        </w:rPr>
        <w:t>----</w:t>
      </w:r>
      <w:r w:rsidRPr="00C52DD2">
        <w:rPr>
          <w:rFonts w:ascii="Museo Sans 300" w:hAnsi="Museo Sans 300"/>
          <w:sz w:val="24"/>
          <w:szCs w:val="24"/>
        </w:rPr>
        <w:t xml:space="preserve">-00000. </w:t>
      </w:r>
      <w:r w:rsidRPr="00C52DD2">
        <w:rPr>
          <w:rFonts w:ascii="Museo Sans 300" w:hAnsi="Museo Sans 300"/>
          <w:bCs/>
          <w:sz w:val="24"/>
          <w:szCs w:val="24"/>
          <w:lang w:eastAsia="es-SV"/>
        </w:rPr>
        <w:t>Aprobándose el valor de referencia de la zona para los Lotes Agrícolas de $9,886.58 por hectárea, por lo que se recomienda el precio de venta para est</w:t>
      </w:r>
      <w:r w:rsidR="007368C4" w:rsidRPr="00C52DD2">
        <w:rPr>
          <w:rFonts w:ascii="Museo Sans 300" w:hAnsi="Museo Sans 300"/>
          <w:bCs/>
          <w:sz w:val="24"/>
          <w:szCs w:val="24"/>
          <w:lang w:eastAsia="es-SV"/>
        </w:rPr>
        <w:t xml:space="preserve">os </w:t>
      </w:r>
      <w:r w:rsidRPr="00C52DD2">
        <w:rPr>
          <w:rFonts w:ascii="Museo Sans 300" w:hAnsi="Museo Sans 300"/>
          <w:bCs/>
          <w:sz w:val="24"/>
          <w:szCs w:val="24"/>
          <w:lang w:eastAsia="es-SV"/>
        </w:rPr>
        <w:t>de $ 10,738.80. Lo anterior  de conformidad al procedimiento establecido en el instructivo “Criterios</w:t>
      </w:r>
      <w:r w:rsidR="007368C4" w:rsidRPr="00C52DD2">
        <w:rPr>
          <w:rFonts w:ascii="Museo Sans 300" w:hAnsi="Museo Sans 300"/>
          <w:bCs/>
          <w:sz w:val="24"/>
          <w:szCs w:val="24"/>
          <w:lang w:eastAsia="es-SV"/>
        </w:rPr>
        <w:t xml:space="preserve"> de Avalúos para la Transferencia de I</w:t>
      </w:r>
      <w:r w:rsidRPr="00C52DD2">
        <w:rPr>
          <w:rFonts w:ascii="Museo Sans 300" w:hAnsi="Museo Sans 300"/>
          <w:bCs/>
          <w:sz w:val="24"/>
          <w:szCs w:val="24"/>
          <w:lang w:eastAsia="es-SV"/>
        </w:rPr>
        <w:t>nmuebles</w:t>
      </w:r>
      <w:r w:rsidR="007368C4" w:rsidRPr="00C52DD2">
        <w:rPr>
          <w:rFonts w:ascii="Museo Sans 300" w:hAnsi="Museo Sans 300"/>
          <w:bCs/>
          <w:sz w:val="24"/>
          <w:szCs w:val="24"/>
          <w:lang w:eastAsia="es-SV"/>
        </w:rPr>
        <w:t xml:space="preserve"> P</w:t>
      </w:r>
      <w:r w:rsidRPr="00C52DD2">
        <w:rPr>
          <w:rFonts w:ascii="Museo Sans 300" w:hAnsi="Museo Sans 300"/>
          <w:bCs/>
          <w:sz w:val="24"/>
          <w:szCs w:val="24"/>
          <w:lang w:eastAsia="es-SV"/>
        </w:rPr>
        <w:t>rop</w:t>
      </w:r>
      <w:r w:rsidR="007368C4" w:rsidRPr="00C52DD2">
        <w:rPr>
          <w:rFonts w:ascii="Museo Sans 300" w:hAnsi="Museo Sans 300"/>
          <w:bCs/>
          <w:sz w:val="24"/>
          <w:szCs w:val="24"/>
          <w:lang w:eastAsia="es-SV"/>
        </w:rPr>
        <w:t xml:space="preserve">iedad de ISTA”, aprobado en el Punto XV del Acta de Sesión Ordinaria </w:t>
      </w:r>
      <w:r w:rsidRPr="00C52DD2">
        <w:rPr>
          <w:rFonts w:ascii="Museo Sans 300" w:hAnsi="Museo Sans 300"/>
          <w:bCs/>
          <w:sz w:val="24"/>
          <w:szCs w:val="24"/>
          <w:lang w:eastAsia="es-SV"/>
        </w:rPr>
        <w:t>03-2015 de fecha 21 de enero de 2015 y según reportes de valúos de fecha 12 de abril de 2023. Inmuebles para beneficiar a peticionarios calificados dentro del Programa de Nuevas Opciones de Tenencia de la Tierra.</w:t>
      </w:r>
    </w:p>
    <w:p w14:paraId="7CF008EC" w14:textId="77777777" w:rsidR="003D486D" w:rsidRDefault="003D486D" w:rsidP="00C52DD2">
      <w:pPr>
        <w:pStyle w:val="Prrafodelista"/>
        <w:spacing w:after="0" w:line="240" w:lineRule="auto"/>
        <w:ind w:left="0"/>
        <w:contextualSpacing w:val="0"/>
        <w:jc w:val="both"/>
        <w:rPr>
          <w:rFonts w:ascii="Museo Sans 300" w:hAnsi="Museo Sans 300"/>
          <w:sz w:val="24"/>
          <w:szCs w:val="24"/>
        </w:rPr>
      </w:pPr>
    </w:p>
    <w:p w14:paraId="397C8CAA" w14:textId="77777777" w:rsidR="007548F0" w:rsidRPr="00C52DD2" w:rsidRDefault="007548F0" w:rsidP="00C52DD2">
      <w:pPr>
        <w:pStyle w:val="Prrafodelista"/>
        <w:spacing w:after="0" w:line="240" w:lineRule="auto"/>
        <w:ind w:left="0"/>
        <w:contextualSpacing w:val="0"/>
        <w:jc w:val="both"/>
        <w:rPr>
          <w:rFonts w:ascii="Museo Sans 300" w:hAnsi="Museo Sans 300"/>
          <w:sz w:val="24"/>
          <w:szCs w:val="24"/>
        </w:rPr>
      </w:pPr>
    </w:p>
    <w:p w14:paraId="1F9337A1" w14:textId="77777777" w:rsidR="003D486D" w:rsidRPr="007548F0" w:rsidRDefault="003D486D" w:rsidP="002A78B1">
      <w:pPr>
        <w:pStyle w:val="Prrafodelista"/>
        <w:numPr>
          <w:ilvl w:val="0"/>
          <w:numId w:val="5"/>
        </w:numPr>
        <w:spacing w:after="0" w:line="240" w:lineRule="auto"/>
        <w:ind w:left="1134" w:hanging="708"/>
        <w:contextualSpacing w:val="0"/>
        <w:jc w:val="both"/>
        <w:rPr>
          <w:rFonts w:ascii="Museo Sans 300" w:hAnsi="Museo Sans 300"/>
          <w:sz w:val="24"/>
          <w:szCs w:val="24"/>
        </w:rPr>
      </w:pPr>
      <w:r w:rsidRPr="00C52DD2">
        <w:rPr>
          <w:rFonts w:ascii="Museo Sans 300" w:hAnsi="Museo Sans 300" w:cs="Arial"/>
          <w:sz w:val="24"/>
          <w:szCs w:val="24"/>
        </w:rPr>
        <w:t xml:space="preserve">Es necesario advertir a los solicitantes, a través de una cláusula especial en las escrituras correspondientes de compraventa de los inmuebles, que deberán cumplir las medidas ambientales emitidas por la Unidad Ambiental Institucional, referentes a: </w:t>
      </w:r>
    </w:p>
    <w:p w14:paraId="6C466FCB" w14:textId="77777777" w:rsidR="007548F0" w:rsidRPr="007548F0" w:rsidRDefault="007548F0" w:rsidP="007548F0">
      <w:pPr>
        <w:spacing w:after="0" w:line="240" w:lineRule="auto"/>
        <w:jc w:val="both"/>
        <w:rPr>
          <w:rFonts w:ascii="Museo Sans 300" w:hAnsi="Museo Sans 300"/>
          <w:sz w:val="24"/>
          <w:szCs w:val="24"/>
        </w:rPr>
      </w:pPr>
    </w:p>
    <w:p w14:paraId="729FA531" w14:textId="77777777" w:rsidR="003D486D" w:rsidRPr="00C52DD2" w:rsidRDefault="003D486D" w:rsidP="002A78B1">
      <w:pPr>
        <w:pStyle w:val="Prrafodelista"/>
        <w:numPr>
          <w:ilvl w:val="0"/>
          <w:numId w:val="6"/>
        </w:numPr>
        <w:spacing w:after="0" w:line="240" w:lineRule="auto"/>
        <w:ind w:left="1418" w:right="-516" w:hanging="284"/>
        <w:jc w:val="both"/>
        <w:rPr>
          <w:rFonts w:ascii="Museo Sans 300" w:hAnsi="Museo Sans 300" w:cs="Arial"/>
          <w:sz w:val="20"/>
          <w:szCs w:val="20"/>
        </w:rPr>
      </w:pPr>
      <w:r w:rsidRPr="00C52DD2">
        <w:rPr>
          <w:rFonts w:ascii="Museo Sans 300" w:hAnsi="Museo Sans 300" w:cs="Arial"/>
          <w:sz w:val="20"/>
          <w:szCs w:val="20"/>
        </w:rPr>
        <w:t>Evitar la tala de árboles en toda la trayectoria de los canales de riego;</w:t>
      </w:r>
    </w:p>
    <w:p w14:paraId="719142B5" w14:textId="77777777" w:rsidR="003D486D" w:rsidRPr="00C52DD2" w:rsidRDefault="003D486D" w:rsidP="002A78B1">
      <w:pPr>
        <w:pStyle w:val="Prrafodelista"/>
        <w:numPr>
          <w:ilvl w:val="0"/>
          <w:numId w:val="6"/>
        </w:numPr>
        <w:spacing w:after="0" w:line="240" w:lineRule="auto"/>
        <w:ind w:left="1418" w:right="-516" w:hanging="284"/>
        <w:jc w:val="both"/>
        <w:rPr>
          <w:rFonts w:ascii="Museo Sans 300" w:hAnsi="Museo Sans 300" w:cs="Arial"/>
          <w:sz w:val="20"/>
          <w:szCs w:val="20"/>
        </w:rPr>
      </w:pPr>
      <w:r w:rsidRPr="00C52DD2">
        <w:rPr>
          <w:rFonts w:ascii="Museo Sans 300" w:hAnsi="Museo Sans 300" w:cs="Arial"/>
          <w:sz w:val="20"/>
          <w:szCs w:val="20"/>
        </w:rPr>
        <w:t>Evitar o disminuir el uso de agroquímicos en los cultivos;</w:t>
      </w:r>
    </w:p>
    <w:p w14:paraId="6CB907F9" w14:textId="77777777" w:rsidR="003D486D" w:rsidRPr="00C52DD2" w:rsidRDefault="003D486D" w:rsidP="002A78B1">
      <w:pPr>
        <w:pStyle w:val="Prrafodelista"/>
        <w:numPr>
          <w:ilvl w:val="0"/>
          <w:numId w:val="6"/>
        </w:numPr>
        <w:spacing w:after="0" w:line="240" w:lineRule="auto"/>
        <w:ind w:left="1418" w:right="-516" w:hanging="284"/>
        <w:jc w:val="both"/>
        <w:rPr>
          <w:rFonts w:ascii="Museo Sans 300" w:hAnsi="Museo Sans 300" w:cs="Arial"/>
          <w:sz w:val="20"/>
          <w:szCs w:val="20"/>
        </w:rPr>
      </w:pPr>
      <w:r w:rsidRPr="00C52DD2">
        <w:rPr>
          <w:rFonts w:ascii="Museo Sans 300" w:hAnsi="Museo Sans 300" w:cs="Arial"/>
          <w:sz w:val="20"/>
          <w:szCs w:val="20"/>
        </w:rPr>
        <w:t>Manejo adecuado de los desechos sólidos y las aguas residuales;</w:t>
      </w:r>
    </w:p>
    <w:p w14:paraId="1173BCCB" w14:textId="77777777" w:rsidR="003D486D" w:rsidRPr="00C52DD2" w:rsidRDefault="003D486D" w:rsidP="002A78B1">
      <w:pPr>
        <w:pStyle w:val="Prrafodelista"/>
        <w:numPr>
          <w:ilvl w:val="0"/>
          <w:numId w:val="6"/>
        </w:numPr>
        <w:spacing w:after="0" w:line="240" w:lineRule="auto"/>
        <w:ind w:left="1418" w:right="-516" w:hanging="284"/>
        <w:jc w:val="both"/>
        <w:rPr>
          <w:rFonts w:ascii="Museo Sans 300" w:hAnsi="Museo Sans 300" w:cs="Arial"/>
          <w:sz w:val="20"/>
          <w:szCs w:val="20"/>
        </w:rPr>
      </w:pPr>
      <w:r w:rsidRPr="00C52DD2">
        <w:rPr>
          <w:rFonts w:ascii="Museo Sans 300" w:hAnsi="Museo Sans 300" w:cs="Arial"/>
          <w:sz w:val="20"/>
          <w:szCs w:val="20"/>
        </w:rPr>
        <w:t>Evitar las quemas de los desechos sólidos;</w:t>
      </w:r>
    </w:p>
    <w:p w14:paraId="201E696D" w14:textId="77777777" w:rsidR="003D486D" w:rsidRPr="00C52DD2" w:rsidRDefault="003D486D" w:rsidP="002A78B1">
      <w:pPr>
        <w:pStyle w:val="Prrafodelista"/>
        <w:numPr>
          <w:ilvl w:val="0"/>
          <w:numId w:val="6"/>
        </w:numPr>
        <w:spacing w:after="0" w:line="240" w:lineRule="auto"/>
        <w:ind w:left="1418" w:right="-516" w:hanging="284"/>
        <w:jc w:val="both"/>
        <w:rPr>
          <w:rFonts w:ascii="Museo Sans 300" w:hAnsi="Museo Sans 300" w:cs="Arial"/>
          <w:sz w:val="20"/>
          <w:szCs w:val="20"/>
        </w:rPr>
      </w:pPr>
      <w:r w:rsidRPr="00C52DD2">
        <w:rPr>
          <w:rFonts w:ascii="Museo Sans 300" w:hAnsi="Museo Sans 300" w:cs="Arial"/>
          <w:sz w:val="20"/>
          <w:szCs w:val="20"/>
        </w:rPr>
        <w:t>Reforestar áreas circundantes a los solares de vivienda;</w:t>
      </w:r>
    </w:p>
    <w:p w14:paraId="49BF3E7C" w14:textId="77777777" w:rsidR="003D486D" w:rsidRPr="00C52DD2" w:rsidRDefault="003D486D" w:rsidP="002A78B1">
      <w:pPr>
        <w:pStyle w:val="Prrafodelista"/>
        <w:numPr>
          <w:ilvl w:val="0"/>
          <w:numId w:val="6"/>
        </w:numPr>
        <w:spacing w:after="0" w:line="240" w:lineRule="auto"/>
        <w:ind w:left="1418" w:hanging="284"/>
        <w:jc w:val="both"/>
        <w:rPr>
          <w:rFonts w:ascii="Museo Sans 300" w:hAnsi="Museo Sans 300" w:cs="Arial"/>
          <w:sz w:val="20"/>
          <w:szCs w:val="20"/>
        </w:rPr>
      </w:pPr>
      <w:r w:rsidRPr="00C52DD2">
        <w:rPr>
          <w:rFonts w:ascii="Museo Sans 300" w:hAnsi="Museo Sans 300" w:cs="Arial"/>
          <w:sz w:val="20"/>
          <w:szCs w:val="20"/>
        </w:rPr>
        <w:t>Búsqueda de mecanismos de asociatividad, como la conformación de una ADESCO, para gestionar ante la municipalidad respectiva u organizaciones cooperantes, recursos financieros y asistencia técnica para implementar sistemas de conducción de aguas negras.</w:t>
      </w:r>
    </w:p>
    <w:p w14:paraId="48CCE440" w14:textId="77777777" w:rsidR="003D486D" w:rsidRPr="00C52DD2" w:rsidRDefault="003D486D" w:rsidP="00C52DD2">
      <w:pPr>
        <w:pStyle w:val="Prrafodelista"/>
        <w:spacing w:after="0" w:line="240" w:lineRule="auto"/>
        <w:ind w:left="1134"/>
        <w:jc w:val="both"/>
        <w:rPr>
          <w:rFonts w:ascii="Museo Sans 300" w:hAnsi="Museo Sans 300"/>
          <w:sz w:val="24"/>
          <w:szCs w:val="24"/>
        </w:rPr>
      </w:pPr>
      <w:r w:rsidRPr="00C52DD2">
        <w:rPr>
          <w:rFonts w:ascii="Museo Sans 300" w:hAnsi="Museo Sans 300" w:cs="Arial"/>
          <w:sz w:val="24"/>
          <w:szCs w:val="24"/>
        </w:rPr>
        <w:lastRenderedPageBreak/>
        <w:t>Lo anterior, de conformidad a lo establecido en Acuerdo Segundo del Punto I</w:t>
      </w:r>
      <w:r w:rsidRPr="00C52DD2">
        <w:rPr>
          <w:rFonts w:ascii="Museo Sans 300" w:hAnsi="Museo Sans 300"/>
          <w:sz w:val="24"/>
          <w:szCs w:val="24"/>
        </w:rPr>
        <w:t>V de</w:t>
      </w:r>
      <w:r w:rsidR="007368C4" w:rsidRPr="00C52DD2">
        <w:rPr>
          <w:rFonts w:ascii="Museo Sans 300" w:hAnsi="Museo Sans 300"/>
          <w:sz w:val="24"/>
          <w:szCs w:val="24"/>
        </w:rPr>
        <w:t>l</w:t>
      </w:r>
      <w:r w:rsidRPr="00C52DD2">
        <w:rPr>
          <w:rFonts w:ascii="Museo Sans 300" w:hAnsi="Museo Sans 300"/>
          <w:sz w:val="24"/>
          <w:szCs w:val="24"/>
        </w:rPr>
        <w:t xml:space="preserve"> Acta de Sesión Ordinaria 33-2022, de fecha 25 de noviembre de 2022.</w:t>
      </w:r>
    </w:p>
    <w:p w14:paraId="775D56D8" w14:textId="77777777" w:rsidR="003D486D" w:rsidRDefault="003D486D" w:rsidP="00C52DD2">
      <w:pPr>
        <w:pStyle w:val="Prrafodelista"/>
        <w:spacing w:after="0" w:line="240" w:lineRule="auto"/>
        <w:ind w:left="-284" w:right="-518"/>
        <w:jc w:val="both"/>
        <w:rPr>
          <w:rFonts w:ascii="Museo Sans 300" w:hAnsi="Museo Sans 300"/>
          <w:sz w:val="24"/>
          <w:szCs w:val="24"/>
        </w:rPr>
      </w:pPr>
    </w:p>
    <w:p w14:paraId="7A2D2CAC" w14:textId="77777777" w:rsidR="007548F0" w:rsidRDefault="007548F0" w:rsidP="00C52DD2">
      <w:pPr>
        <w:pStyle w:val="Prrafodelista"/>
        <w:spacing w:after="0" w:line="240" w:lineRule="auto"/>
        <w:ind w:left="-284" w:right="-518"/>
        <w:jc w:val="both"/>
        <w:rPr>
          <w:rFonts w:ascii="Museo Sans 300" w:hAnsi="Museo Sans 300"/>
          <w:sz w:val="24"/>
          <w:szCs w:val="24"/>
        </w:rPr>
      </w:pPr>
    </w:p>
    <w:p w14:paraId="52DFBF57" w14:textId="77777777" w:rsidR="007548F0" w:rsidRPr="004739C0" w:rsidRDefault="007548F0" w:rsidP="004739C0">
      <w:pPr>
        <w:spacing w:after="0" w:line="240" w:lineRule="auto"/>
        <w:ind w:right="-518"/>
        <w:jc w:val="both"/>
        <w:rPr>
          <w:rFonts w:ascii="Museo Sans 300" w:hAnsi="Museo Sans 300"/>
          <w:sz w:val="24"/>
          <w:szCs w:val="24"/>
        </w:rPr>
      </w:pPr>
    </w:p>
    <w:p w14:paraId="6CBC598C" w14:textId="77777777" w:rsidR="007548F0" w:rsidRPr="00C52DD2" w:rsidRDefault="007548F0" w:rsidP="00C52DD2">
      <w:pPr>
        <w:pStyle w:val="Prrafodelista"/>
        <w:spacing w:after="0" w:line="240" w:lineRule="auto"/>
        <w:ind w:left="-284" w:right="-518"/>
        <w:jc w:val="both"/>
        <w:rPr>
          <w:rFonts w:ascii="Museo Sans 300" w:hAnsi="Museo Sans 300"/>
          <w:sz w:val="24"/>
          <w:szCs w:val="24"/>
        </w:rPr>
      </w:pPr>
    </w:p>
    <w:p w14:paraId="52D99660" w14:textId="41D4BED2" w:rsidR="003D486D" w:rsidRPr="007548F0" w:rsidRDefault="003D486D" w:rsidP="002A78B1">
      <w:pPr>
        <w:pStyle w:val="Prrafodelista"/>
        <w:numPr>
          <w:ilvl w:val="0"/>
          <w:numId w:val="5"/>
        </w:numPr>
        <w:spacing w:after="0" w:line="240" w:lineRule="auto"/>
        <w:ind w:left="1134" w:hanging="708"/>
        <w:contextualSpacing w:val="0"/>
        <w:jc w:val="both"/>
        <w:rPr>
          <w:rFonts w:ascii="Museo Sans 300" w:hAnsi="Museo Sans 300"/>
          <w:sz w:val="24"/>
          <w:szCs w:val="24"/>
          <w:lang w:eastAsia="es-ES"/>
        </w:rPr>
      </w:pPr>
      <w:r w:rsidRPr="00C52DD2">
        <w:rPr>
          <w:rFonts w:ascii="Museo Sans 300" w:hAnsi="Museo Sans 300"/>
          <w:sz w:val="24"/>
          <w:szCs w:val="24"/>
        </w:rPr>
        <w:t xml:space="preserve">Conforme Actas de Posesión Material de fecha 27 de abril de 2023, elaboradas por el técnico del </w:t>
      </w:r>
      <w:r w:rsidRPr="00C52DD2">
        <w:rPr>
          <w:rFonts w:ascii="Museo Sans 300" w:hAnsi="Museo Sans 300"/>
          <w:color w:val="000000" w:themeColor="text1"/>
          <w:sz w:val="24"/>
          <w:szCs w:val="24"/>
        </w:rPr>
        <w:t xml:space="preserve">Centro Estratégico de Transformación e Innovación Agropecuaria, </w:t>
      </w:r>
      <w:r w:rsidRPr="00C52DD2">
        <w:rPr>
          <w:rFonts w:ascii="Museo Sans 300" w:hAnsi="Museo Sans 300"/>
          <w:bCs/>
          <w:sz w:val="24"/>
          <w:szCs w:val="24"/>
          <w:lang w:eastAsia="es-SV"/>
        </w:rPr>
        <w:t xml:space="preserve">CETIA I, </w:t>
      </w:r>
      <w:r w:rsidRPr="00C52DD2">
        <w:rPr>
          <w:rFonts w:ascii="Museo Sans 300" w:hAnsi="Museo Sans 300"/>
          <w:color w:val="000000" w:themeColor="text1"/>
          <w:sz w:val="24"/>
          <w:szCs w:val="24"/>
        </w:rPr>
        <w:t xml:space="preserve">Sección de Transferencia de Tierras, </w:t>
      </w:r>
      <w:r w:rsidRPr="00C52DD2">
        <w:rPr>
          <w:rFonts w:ascii="Museo Sans 300" w:hAnsi="Museo Sans 300"/>
          <w:bCs/>
          <w:sz w:val="24"/>
          <w:szCs w:val="24"/>
          <w:lang w:eastAsia="es-SV"/>
        </w:rPr>
        <w:t>señor Darío Enrique Zelada Salazar</w:t>
      </w:r>
      <w:r w:rsidRPr="00C52DD2">
        <w:rPr>
          <w:rFonts w:ascii="Museo Sans 300" w:hAnsi="Museo Sans 300"/>
          <w:sz w:val="24"/>
          <w:szCs w:val="24"/>
          <w:lang w:eastAsia="es-SV"/>
        </w:rPr>
        <w:t xml:space="preserve">, los solicitantes se encuentran </w:t>
      </w:r>
      <w:r w:rsidRPr="007548F0">
        <w:rPr>
          <w:rFonts w:ascii="Museo Sans 300" w:hAnsi="Museo Sans 300"/>
          <w:sz w:val="24"/>
          <w:szCs w:val="24"/>
        </w:rPr>
        <w:t>poseyendo los inmuebles de forma quieta, pacífica y sin interrupción desde hace 5, 7, 9 y 10 años.</w:t>
      </w:r>
    </w:p>
    <w:p w14:paraId="006ACF19" w14:textId="77777777" w:rsidR="003D486D" w:rsidRDefault="003D486D" w:rsidP="00C52DD2">
      <w:pPr>
        <w:pStyle w:val="Prrafodelista"/>
        <w:spacing w:after="0" w:line="240" w:lineRule="auto"/>
        <w:ind w:left="0"/>
        <w:contextualSpacing w:val="0"/>
        <w:jc w:val="both"/>
        <w:rPr>
          <w:rFonts w:ascii="Museo Sans 300" w:hAnsi="Museo Sans 300"/>
          <w:sz w:val="24"/>
          <w:szCs w:val="24"/>
          <w:lang w:eastAsia="es-ES"/>
        </w:rPr>
      </w:pPr>
    </w:p>
    <w:p w14:paraId="16CFACCA" w14:textId="77777777" w:rsidR="007548F0" w:rsidRPr="00C52DD2" w:rsidRDefault="007548F0" w:rsidP="00C52DD2">
      <w:pPr>
        <w:pStyle w:val="Prrafodelista"/>
        <w:spacing w:after="0" w:line="240" w:lineRule="auto"/>
        <w:ind w:left="0"/>
        <w:contextualSpacing w:val="0"/>
        <w:jc w:val="both"/>
        <w:rPr>
          <w:rFonts w:ascii="Museo Sans 300" w:hAnsi="Museo Sans 300"/>
          <w:sz w:val="24"/>
          <w:szCs w:val="24"/>
          <w:lang w:eastAsia="es-ES"/>
        </w:rPr>
      </w:pPr>
    </w:p>
    <w:p w14:paraId="1C97ACFA" w14:textId="77777777" w:rsidR="003D486D" w:rsidRPr="00C52DD2" w:rsidRDefault="003D486D" w:rsidP="002A78B1">
      <w:pPr>
        <w:pStyle w:val="Prrafodelista"/>
        <w:numPr>
          <w:ilvl w:val="0"/>
          <w:numId w:val="5"/>
        </w:numPr>
        <w:spacing w:after="0" w:line="240" w:lineRule="auto"/>
        <w:ind w:left="1134" w:hanging="708"/>
        <w:contextualSpacing w:val="0"/>
        <w:jc w:val="both"/>
        <w:rPr>
          <w:rFonts w:ascii="Museo Sans 300" w:hAnsi="Museo Sans 300"/>
          <w:sz w:val="24"/>
          <w:szCs w:val="24"/>
          <w:lang w:eastAsia="es-ES"/>
        </w:rPr>
      </w:pPr>
      <w:r w:rsidRPr="00C52DD2">
        <w:rPr>
          <w:rFonts w:ascii="Museo Sans 300" w:hAnsi="Museo Sans 300"/>
          <w:color w:val="000000" w:themeColor="text1"/>
          <w:sz w:val="24"/>
          <w:szCs w:val="24"/>
        </w:rPr>
        <w:t xml:space="preserve">De acuerdo a declaraciones simples contenidas en las solicitudes de adjudicación de inmuebles de fecha </w:t>
      </w:r>
      <w:r w:rsidRPr="00C52DD2">
        <w:rPr>
          <w:rFonts w:ascii="Museo Sans 300" w:hAnsi="Museo Sans 300"/>
          <w:sz w:val="24"/>
          <w:szCs w:val="24"/>
        </w:rPr>
        <w:t>27 de abril de 2023</w:t>
      </w:r>
      <w:r w:rsidRPr="00C52DD2">
        <w:rPr>
          <w:rFonts w:ascii="Museo Sans 300" w:hAnsi="Museo Sans 300"/>
          <w:color w:val="000000" w:themeColor="text1"/>
          <w:sz w:val="24"/>
          <w:szCs w:val="24"/>
        </w:rPr>
        <w:t>, los solicitantes manifiestan que ellos ni los integrantes de su grupo familiar, son empleados</w:t>
      </w:r>
      <w:r w:rsidR="00C52DD2" w:rsidRPr="00C52DD2">
        <w:rPr>
          <w:rFonts w:ascii="Museo Sans 300" w:hAnsi="Museo Sans 300"/>
          <w:color w:val="000000" w:themeColor="text1"/>
          <w:sz w:val="24"/>
          <w:szCs w:val="24"/>
        </w:rPr>
        <w:t xml:space="preserve"> de ISTA,</w:t>
      </w:r>
      <w:r w:rsidRPr="00C52DD2">
        <w:rPr>
          <w:rFonts w:ascii="Museo Sans 300" w:hAnsi="Museo Sans 300"/>
          <w:color w:val="000000" w:themeColor="text1"/>
          <w:sz w:val="24"/>
          <w:szCs w:val="24"/>
        </w:rPr>
        <w:t xml:space="preserve"> situación verificada en el Sistema de Consulta de Solicitantes para Adjudicaciones que contiene la Base de Datos de Empleados de este Instituto.</w:t>
      </w:r>
    </w:p>
    <w:p w14:paraId="01D3C3D3" w14:textId="77777777" w:rsidR="003D486D" w:rsidRDefault="003D486D" w:rsidP="00C52DD2">
      <w:pPr>
        <w:spacing w:after="0" w:line="240" w:lineRule="auto"/>
        <w:jc w:val="both"/>
        <w:rPr>
          <w:rFonts w:ascii="Museo Sans 300" w:hAnsi="Museo Sans 300"/>
          <w:sz w:val="24"/>
          <w:szCs w:val="24"/>
        </w:rPr>
      </w:pPr>
    </w:p>
    <w:p w14:paraId="38248DBC" w14:textId="77777777" w:rsidR="007548F0" w:rsidRPr="00C52DD2" w:rsidRDefault="007548F0" w:rsidP="00C52DD2">
      <w:pPr>
        <w:spacing w:after="0" w:line="240" w:lineRule="auto"/>
        <w:jc w:val="both"/>
        <w:rPr>
          <w:rFonts w:ascii="Museo Sans 300" w:hAnsi="Museo Sans 300"/>
          <w:sz w:val="24"/>
          <w:szCs w:val="24"/>
        </w:rPr>
      </w:pPr>
    </w:p>
    <w:p w14:paraId="340C1BD4" w14:textId="77777777" w:rsidR="00146F75" w:rsidRPr="00C52DD2" w:rsidRDefault="00146F75" w:rsidP="00C52DD2">
      <w:pPr>
        <w:spacing w:after="0" w:line="240" w:lineRule="auto"/>
        <w:jc w:val="both"/>
        <w:rPr>
          <w:rFonts w:ascii="Museo Sans 300" w:hAnsi="Museo Sans 300"/>
          <w:sz w:val="24"/>
          <w:szCs w:val="24"/>
        </w:rPr>
      </w:pPr>
      <w:r w:rsidRPr="00C52DD2">
        <w:rPr>
          <w:rFonts w:ascii="Museo Sans 300" w:hAnsi="Museo Sans 300"/>
          <w:sz w:val="24"/>
          <w:szCs w:val="24"/>
        </w:rPr>
        <w:t>Se ha tenido a la vista:</w:t>
      </w:r>
      <w:r w:rsidR="003D486D" w:rsidRPr="00C52DD2">
        <w:rPr>
          <w:rFonts w:ascii="Museo Sans 300" w:hAnsi="Museo Sans 300" w:cs="Arial"/>
          <w:sz w:val="24"/>
          <w:szCs w:val="24"/>
        </w:rPr>
        <w:t xml:space="preserve"> Listado de Valores y Extensiones, reportes de valúos por lotes agrícolas, solicitudes de adjudicación de inmuebles, copias de Documentos Únicos de Identidad y Tarjetas de Identificación Tributaria, Certificaciones de Partidas de Nacimiento, Actas de posesión material, copia de Razón y Constancia de Inscripción de Desmembración en Cabeza de su Dueño  a favor del ISTA,</w:t>
      </w:r>
      <w:r w:rsidR="003D486D" w:rsidRPr="00C52DD2">
        <w:rPr>
          <w:rFonts w:ascii="Museo Sans 300" w:hAnsi="Museo Sans 300"/>
          <w:sz w:val="24"/>
          <w:szCs w:val="24"/>
        </w:rPr>
        <w:t xml:space="preserve"> reportes de búsquedas de solicitantes para adjudicación emitido por el </w:t>
      </w:r>
      <w:r w:rsidR="003D486D" w:rsidRPr="00C52DD2">
        <w:rPr>
          <w:rFonts w:ascii="Museo Sans 300" w:hAnsi="Museo Sans 300"/>
          <w:color w:val="000000"/>
          <w:sz w:val="24"/>
          <w:szCs w:val="24"/>
        </w:rPr>
        <w:t>Centro Estratégico de Transformación e Innovación Agropecuaria CETIA I, Sección de Transferencia de Tierras</w:t>
      </w:r>
      <w:r w:rsidR="003D486D" w:rsidRPr="00C52DD2">
        <w:rPr>
          <w:rFonts w:ascii="Museo Sans 300" w:hAnsi="Museo Sans 300"/>
          <w:sz w:val="24"/>
          <w:szCs w:val="24"/>
        </w:rPr>
        <w:t xml:space="preserve">, </w:t>
      </w:r>
      <w:r w:rsidR="003D486D" w:rsidRPr="00C52DD2">
        <w:rPr>
          <w:rFonts w:ascii="Museo Sans 300" w:hAnsi="Museo Sans 300" w:cs="Arial"/>
          <w:sz w:val="24"/>
          <w:szCs w:val="24"/>
        </w:rPr>
        <w:t>Listado de solicitantes de inmuebles</w:t>
      </w:r>
      <w:r w:rsidRPr="00C52DD2">
        <w:rPr>
          <w:rFonts w:ascii="Museo Sans 300" w:hAnsi="Museo Sans 300"/>
          <w:sz w:val="24"/>
          <w:szCs w:val="24"/>
        </w:rPr>
        <w:t xml:space="preserve">, con lo que se justifican las circunstancias legales para sustentar dicha petición y que además los beneficiarios cumplen con los requisitos necesarios para las adjudicaciones, por lo que la Unidad de Adjudicación de Inmuebles recomienda aprobar lo solicitado. </w:t>
      </w:r>
    </w:p>
    <w:p w14:paraId="4F946F9E" w14:textId="77777777" w:rsidR="00146F75" w:rsidRPr="00C52DD2" w:rsidRDefault="00146F75" w:rsidP="00C52DD2">
      <w:pPr>
        <w:spacing w:after="0" w:line="240" w:lineRule="auto"/>
        <w:jc w:val="both"/>
        <w:rPr>
          <w:rFonts w:ascii="Museo Sans 300" w:hAnsi="Museo Sans 300"/>
          <w:sz w:val="24"/>
          <w:szCs w:val="24"/>
        </w:rPr>
      </w:pPr>
    </w:p>
    <w:p w14:paraId="0C8AE033" w14:textId="77777777" w:rsidR="00146F75" w:rsidRPr="00C52DD2" w:rsidRDefault="00146F75" w:rsidP="00C52DD2">
      <w:pPr>
        <w:spacing w:after="0" w:line="240" w:lineRule="auto"/>
        <w:jc w:val="both"/>
        <w:rPr>
          <w:rFonts w:ascii="Museo Sans 300" w:hAnsi="Museo Sans 300"/>
          <w:sz w:val="24"/>
          <w:szCs w:val="24"/>
        </w:rPr>
      </w:pPr>
      <w:r w:rsidRPr="00C52DD2">
        <w:rPr>
          <w:rFonts w:ascii="Museo Sans 300" w:hAnsi="Museo Sans 300"/>
          <w:sz w:val="24"/>
          <w:szCs w:val="24"/>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C52DD2">
        <w:rPr>
          <w:rFonts w:ascii="Museo Sans 300" w:hAnsi="Museo Sans 300"/>
          <w:bCs/>
          <w:sz w:val="24"/>
          <w:szCs w:val="24"/>
        </w:rPr>
        <w:t>Ley del Régimen Especial de la Tierra en Propiedad de Las Asociaciones Cooperativas, Comunales y Comunitarias Campesinas  Beneficiarios de la Reforma Agraria</w:t>
      </w:r>
      <w:r w:rsidRPr="00C52DD2">
        <w:rPr>
          <w:rFonts w:ascii="Museo Sans 300" w:hAnsi="Museo Sans 300"/>
          <w:sz w:val="24"/>
          <w:szCs w:val="24"/>
        </w:rPr>
        <w:t xml:space="preserve">, la Junta Directiva, </w:t>
      </w:r>
      <w:r w:rsidRPr="00C52DD2">
        <w:rPr>
          <w:rFonts w:ascii="Museo Sans 300" w:hAnsi="Museo Sans 300"/>
          <w:b/>
          <w:sz w:val="24"/>
          <w:szCs w:val="24"/>
          <w:u w:val="single"/>
        </w:rPr>
        <w:t>ACUERDA: PRIMERO:</w:t>
      </w:r>
      <w:r w:rsidRPr="00C52DD2">
        <w:rPr>
          <w:rFonts w:ascii="Museo Sans 300" w:hAnsi="Museo Sans 300"/>
          <w:b/>
          <w:sz w:val="24"/>
          <w:szCs w:val="24"/>
        </w:rPr>
        <w:t xml:space="preserve"> </w:t>
      </w:r>
      <w:r w:rsidRPr="00C52DD2">
        <w:rPr>
          <w:rFonts w:ascii="Museo Sans 300" w:hAnsi="Museo Sans 300"/>
          <w:sz w:val="24"/>
          <w:szCs w:val="24"/>
        </w:rPr>
        <w:t xml:space="preserve">Aprobar la adjudicación </w:t>
      </w:r>
    </w:p>
    <w:p w14:paraId="46C7AD97" w14:textId="7C697158" w:rsidR="00146F75" w:rsidRPr="004739C0" w:rsidRDefault="00146F75" w:rsidP="00C52DD2">
      <w:pPr>
        <w:spacing w:after="0" w:line="240" w:lineRule="auto"/>
        <w:jc w:val="both"/>
        <w:rPr>
          <w:rFonts w:ascii="Museo Sans 300" w:hAnsi="Museo Sans 300"/>
          <w:color w:val="000000" w:themeColor="text1"/>
          <w:sz w:val="24"/>
          <w:szCs w:val="24"/>
        </w:rPr>
      </w:pPr>
      <w:r w:rsidRPr="00C52DD2">
        <w:rPr>
          <w:rFonts w:ascii="Museo Sans 300" w:hAnsi="Museo Sans 300"/>
          <w:sz w:val="24"/>
          <w:szCs w:val="24"/>
        </w:rPr>
        <w:t xml:space="preserve">y transferencia por compraventa de </w:t>
      </w:r>
      <w:r w:rsidRPr="00C52DD2">
        <w:rPr>
          <w:rFonts w:ascii="Museo Sans 300" w:hAnsi="Museo Sans 300"/>
          <w:b/>
          <w:sz w:val="24"/>
          <w:szCs w:val="24"/>
        </w:rPr>
        <w:t xml:space="preserve">04 lotes agrícolas </w:t>
      </w:r>
      <w:r w:rsidRPr="00C52DD2">
        <w:rPr>
          <w:rFonts w:ascii="Museo Sans 300" w:hAnsi="Museo Sans 300"/>
          <w:sz w:val="24"/>
          <w:szCs w:val="24"/>
        </w:rPr>
        <w:t>a</w:t>
      </w:r>
      <w:r w:rsidRPr="00C52DD2">
        <w:rPr>
          <w:rFonts w:ascii="Museo Sans 300" w:hAnsi="Museo Sans 300"/>
          <w:color w:val="000000" w:themeColor="text1"/>
          <w:sz w:val="24"/>
          <w:szCs w:val="24"/>
          <w:lang w:val="es-ES"/>
        </w:rPr>
        <w:t xml:space="preserve"> favor de los señores:</w:t>
      </w:r>
      <w:r w:rsidR="00383079" w:rsidRPr="00C52DD2">
        <w:rPr>
          <w:rFonts w:ascii="Museo Sans 300" w:hAnsi="Museo Sans 300"/>
          <w:color w:val="000000" w:themeColor="text1"/>
          <w:sz w:val="24"/>
          <w:szCs w:val="24"/>
        </w:rPr>
        <w:t xml:space="preserve"> 1) ANA MARISA MEJIA DE ORTIZ y su menor hijo </w:t>
      </w:r>
      <w:r w:rsidR="004739C0">
        <w:rPr>
          <w:rFonts w:ascii="Museo Sans 300" w:hAnsi="Museo Sans 300"/>
          <w:color w:val="000000" w:themeColor="text1"/>
          <w:sz w:val="24"/>
          <w:szCs w:val="24"/>
        </w:rPr>
        <w:t>----</w:t>
      </w:r>
      <w:r w:rsidR="00C52DD2" w:rsidRPr="00C52DD2">
        <w:rPr>
          <w:rFonts w:ascii="Museo Sans 300" w:hAnsi="Museo Sans 300"/>
          <w:color w:val="000000" w:themeColor="text1"/>
          <w:sz w:val="24"/>
          <w:szCs w:val="24"/>
        </w:rPr>
        <w:t>,</w:t>
      </w:r>
      <w:r w:rsidR="00383079" w:rsidRPr="00C52DD2">
        <w:rPr>
          <w:rFonts w:ascii="Museo Sans 300" w:hAnsi="Museo Sans 300"/>
          <w:color w:val="000000" w:themeColor="text1"/>
          <w:sz w:val="24"/>
          <w:szCs w:val="24"/>
        </w:rPr>
        <w:t xml:space="preserve"> 2) CLAUDIA MARIBEL CARDOZA DE </w:t>
      </w:r>
      <w:r w:rsidR="00383079" w:rsidRPr="00C52DD2">
        <w:rPr>
          <w:rFonts w:ascii="Museo Sans 300" w:hAnsi="Museo Sans 300"/>
          <w:color w:val="000000" w:themeColor="text1"/>
          <w:sz w:val="24"/>
          <w:szCs w:val="24"/>
        </w:rPr>
        <w:lastRenderedPageBreak/>
        <w:t>CUELLAR y su menor hi</w:t>
      </w:r>
      <w:r w:rsidR="00C52DD2" w:rsidRPr="00C52DD2">
        <w:rPr>
          <w:rFonts w:ascii="Museo Sans 300" w:hAnsi="Museo Sans 300"/>
          <w:color w:val="000000" w:themeColor="text1"/>
          <w:sz w:val="24"/>
          <w:szCs w:val="24"/>
        </w:rPr>
        <w:t xml:space="preserve">ja </w:t>
      </w:r>
      <w:r w:rsidR="004739C0">
        <w:rPr>
          <w:rFonts w:ascii="Museo Sans 300" w:hAnsi="Museo Sans 300"/>
          <w:color w:val="000000" w:themeColor="text1"/>
          <w:sz w:val="24"/>
          <w:szCs w:val="24"/>
        </w:rPr>
        <w:t>----</w:t>
      </w:r>
      <w:r w:rsidR="00C52DD2" w:rsidRPr="00C52DD2">
        <w:rPr>
          <w:rFonts w:ascii="Museo Sans 300" w:hAnsi="Museo Sans 300"/>
          <w:color w:val="000000" w:themeColor="text1"/>
          <w:sz w:val="24"/>
          <w:szCs w:val="24"/>
        </w:rPr>
        <w:t>,</w:t>
      </w:r>
      <w:r w:rsidR="00383079" w:rsidRPr="00C52DD2">
        <w:rPr>
          <w:rFonts w:ascii="Museo Sans 300" w:hAnsi="Museo Sans 300"/>
          <w:color w:val="000000" w:themeColor="text1"/>
          <w:sz w:val="24"/>
          <w:szCs w:val="24"/>
        </w:rPr>
        <w:t xml:space="preserve"> 3) DANIA GRISELDA CABRERA DE SERRANO</w:t>
      </w:r>
      <w:r w:rsidR="00C52DD2" w:rsidRPr="00C52DD2">
        <w:rPr>
          <w:rFonts w:ascii="Museo Sans 300" w:hAnsi="Museo Sans 300"/>
          <w:color w:val="000000" w:themeColor="text1"/>
          <w:sz w:val="24"/>
          <w:szCs w:val="24"/>
        </w:rPr>
        <w:t>,</w:t>
      </w:r>
      <w:r w:rsidR="00383079" w:rsidRPr="00C52DD2">
        <w:rPr>
          <w:rFonts w:ascii="Museo Sans 300" w:hAnsi="Museo Sans 300"/>
          <w:color w:val="000000" w:themeColor="text1"/>
          <w:sz w:val="24"/>
          <w:szCs w:val="24"/>
        </w:rPr>
        <w:t xml:space="preserve"> y su cónyuge RIGOBERTO SERRANO QUINTANILLA</w:t>
      </w:r>
      <w:r w:rsidR="00C52DD2" w:rsidRPr="00C52DD2">
        <w:rPr>
          <w:rFonts w:ascii="Museo Sans 300" w:hAnsi="Museo Sans 300"/>
          <w:color w:val="000000" w:themeColor="text1"/>
          <w:sz w:val="24"/>
          <w:szCs w:val="24"/>
        </w:rPr>
        <w:t>,</w:t>
      </w:r>
      <w:r w:rsidR="00383079" w:rsidRPr="00C52DD2">
        <w:rPr>
          <w:rFonts w:ascii="Museo Sans 300" w:hAnsi="Museo Sans 300"/>
          <w:color w:val="000000" w:themeColor="text1"/>
          <w:sz w:val="24"/>
          <w:szCs w:val="24"/>
        </w:rPr>
        <w:t xml:space="preserve"> y 4) DANIEL OMAR RAMOS FLORES</w:t>
      </w:r>
      <w:r w:rsidR="00C52DD2" w:rsidRPr="00C52DD2">
        <w:rPr>
          <w:rFonts w:ascii="Museo Sans 300" w:hAnsi="Museo Sans 300"/>
          <w:color w:val="000000" w:themeColor="text1"/>
          <w:sz w:val="24"/>
          <w:szCs w:val="24"/>
        </w:rPr>
        <w:t>,</w:t>
      </w:r>
      <w:r w:rsidR="00383079" w:rsidRPr="00C52DD2">
        <w:rPr>
          <w:rFonts w:ascii="Museo Sans 300" w:hAnsi="Museo Sans 300"/>
          <w:color w:val="000000" w:themeColor="text1"/>
          <w:sz w:val="24"/>
          <w:szCs w:val="24"/>
        </w:rPr>
        <w:t xml:space="preserve"> y su menor hijo </w:t>
      </w:r>
      <w:r w:rsidR="004739C0">
        <w:rPr>
          <w:rFonts w:ascii="Museo Sans 300" w:hAnsi="Museo Sans 300"/>
          <w:color w:val="000000" w:themeColor="text1"/>
          <w:sz w:val="24"/>
          <w:szCs w:val="24"/>
        </w:rPr>
        <w:t>----</w:t>
      </w:r>
      <w:r w:rsidR="00C52DD2" w:rsidRPr="00C52DD2">
        <w:rPr>
          <w:rFonts w:ascii="Museo Sans 300" w:hAnsi="Museo Sans 300"/>
          <w:color w:val="000000" w:themeColor="text1"/>
          <w:sz w:val="24"/>
          <w:szCs w:val="24"/>
        </w:rPr>
        <w:t>,</w:t>
      </w:r>
      <w:r w:rsidR="00383079" w:rsidRPr="00C52DD2">
        <w:rPr>
          <w:rFonts w:ascii="Museo Sans 300" w:hAnsi="Museo Sans 300"/>
          <w:color w:val="000000" w:themeColor="text1"/>
          <w:sz w:val="24"/>
          <w:szCs w:val="24"/>
        </w:rPr>
        <w:t xml:space="preserve"> </w:t>
      </w:r>
      <w:r w:rsidR="00383079" w:rsidRPr="00C52DD2">
        <w:rPr>
          <w:rFonts w:ascii="Museo Sans 300" w:hAnsi="Museo Sans 300"/>
          <w:bCs/>
          <w:color w:val="000000" w:themeColor="text1"/>
          <w:sz w:val="24"/>
          <w:szCs w:val="24"/>
        </w:rPr>
        <w:t xml:space="preserve">de </w:t>
      </w:r>
      <w:r w:rsidR="00C52DD2" w:rsidRPr="00C52DD2">
        <w:rPr>
          <w:rFonts w:ascii="Museo Sans 300" w:hAnsi="Museo Sans 300"/>
          <w:bCs/>
          <w:color w:val="000000" w:themeColor="text1"/>
          <w:sz w:val="24"/>
          <w:szCs w:val="24"/>
        </w:rPr>
        <w:t xml:space="preserve">las </w:t>
      </w:r>
      <w:r w:rsidR="00383079" w:rsidRPr="00C52DD2">
        <w:rPr>
          <w:rFonts w:ascii="Museo Sans 300" w:hAnsi="Museo Sans 300"/>
          <w:bCs/>
          <w:color w:val="000000" w:themeColor="text1"/>
          <w:sz w:val="24"/>
          <w:szCs w:val="24"/>
        </w:rPr>
        <w:t>g</w:t>
      </w:r>
      <w:r w:rsidR="00C52DD2" w:rsidRPr="00C52DD2">
        <w:rPr>
          <w:rFonts w:ascii="Museo Sans 300" w:hAnsi="Museo Sans 300"/>
          <w:bCs/>
          <w:color w:val="000000" w:themeColor="text1"/>
          <w:sz w:val="24"/>
          <w:szCs w:val="24"/>
        </w:rPr>
        <w:t>ene</w:t>
      </w:r>
      <w:r w:rsidR="00383079" w:rsidRPr="00C52DD2">
        <w:rPr>
          <w:rFonts w:ascii="Museo Sans 300" w:hAnsi="Museo Sans 300"/>
          <w:bCs/>
          <w:color w:val="000000" w:themeColor="text1"/>
          <w:sz w:val="24"/>
          <w:szCs w:val="24"/>
        </w:rPr>
        <w:t xml:space="preserve">rales antes relacionadas, </w:t>
      </w:r>
      <w:r w:rsidR="00383079" w:rsidRPr="00C52DD2">
        <w:rPr>
          <w:rFonts w:ascii="Museo Sans 300" w:hAnsi="Museo Sans 300"/>
          <w:sz w:val="24"/>
          <w:szCs w:val="24"/>
          <w:lang w:eastAsia="es-ES"/>
        </w:rPr>
        <w:t xml:space="preserve">inmuebles situados en el </w:t>
      </w:r>
      <w:r w:rsidR="00383079" w:rsidRPr="00C52DD2">
        <w:rPr>
          <w:rFonts w:ascii="Museo Sans 300" w:hAnsi="Museo Sans 300"/>
          <w:sz w:val="24"/>
          <w:szCs w:val="24"/>
        </w:rPr>
        <w:t>Proyecto de</w:t>
      </w:r>
      <w:r w:rsidR="00383079" w:rsidRPr="00C52DD2">
        <w:rPr>
          <w:rFonts w:ascii="Museo Sans 300" w:hAnsi="Museo Sans 300" w:cs="Arial"/>
          <w:sz w:val="24"/>
          <w:szCs w:val="24"/>
          <w:lang w:val="es-ES" w:eastAsia="es-ES"/>
        </w:rPr>
        <w:t xml:space="preserve"> Lotificación Agrícola identificado registralmente como </w:t>
      </w:r>
      <w:r w:rsidR="00383079" w:rsidRPr="00C52DD2">
        <w:rPr>
          <w:rFonts w:ascii="Museo Sans 300" w:hAnsi="Museo Sans 300" w:cs="Arial"/>
          <w:b/>
          <w:sz w:val="24"/>
          <w:szCs w:val="24"/>
          <w:lang w:val="es-ES" w:eastAsia="es-ES"/>
        </w:rPr>
        <w:t xml:space="preserve">HACIENDA MIRAVALLE PORCION SEIS “LA CASONA”, </w:t>
      </w:r>
      <w:r w:rsidR="00383079" w:rsidRPr="00C52DD2">
        <w:rPr>
          <w:rFonts w:ascii="Museo Sans 300" w:hAnsi="Museo Sans 300" w:cs="Arial"/>
          <w:sz w:val="24"/>
          <w:szCs w:val="24"/>
          <w:lang w:val="es-ES" w:eastAsia="es-ES"/>
        </w:rPr>
        <w:t xml:space="preserve">ubicada en la </w:t>
      </w:r>
      <w:r w:rsidR="00383079" w:rsidRPr="00C52DD2">
        <w:rPr>
          <w:rFonts w:ascii="Museo Sans 300" w:hAnsi="Museo Sans 300" w:cs="Arial"/>
          <w:b/>
          <w:sz w:val="24"/>
          <w:szCs w:val="24"/>
          <w:lang w:val="es-ES" w:eastAsia="es-ES"/>
        </w:rPr>
        <w:t xml:space="preserve">PORCION SIETE-DOS, </w:t>
      </w:r>
      <w:r w:rsidR="00383079" w:rsidRPr="00C52DD2">
        <w:rPr>
          <w:rFonts w:ascii="Museo Sans 300" w:hAnsi="Museo Sans 300" w:cs="Arial"/>
          <w:sz w:val="24"/>
          <w:szCs w:val="24"/>
          <w:lang w:val="es-ES" w:eastAsia="es-ES"/>
        </w:rPr>
        <w:t xml:space="preserve">y según plano aprobado como </w:t>
      </w:r>
      <w:r w:rsidR="00383079" w:rsidRPr="00C52DD2">
        <w:rPr>
          <w:rFonts w:ascii="Museo Sans 300" w:hAnsi="Museo Sans 300" w:cs="Arial"/>
          <w:b/>
          <w:sz w:val="24"/>
          <w:szCs w:val="24"/>
          <w:lang w:val="es-ES" w:eastAsia="es-ES"/>
        </w:rPr>
        <w:t>HACIENDA MIRAVALLE PORCION SEIS “LA CASONA” PORCION SIETE-DOS</w:t>
      </w:r>
      <w:r w:rsidR="00C52DD2" w:rsidRPr="00C52DD2">
        <w:rPr>
          <w:rFonts w:ascii="Museo Sans 300" w:hAnsi="Museo Sans 300" w:cs="Arial"/>
          <w:b/>
          <w:sz w:val="24"/>
          <w:szCs w:val="24"/>
          <w:lang w:val="es-ES" w:eastAsia="es-ES"/>
        </w:rPr>
        <w:t>,</w:t>
      </w:r>
      <w:r w:rsidR="00383079" w:rsidRPr="00C52DD2">
        <w:rPr>
          <w:rFonts w:ascii="Museo Sans 300" w:hAnsi="Museo Sans 300" w:cs="Arial"/>
          <w:sz w:val="24"/>
          <w:szCs w:val="24"/>
          <w:lang w:val="es-ES" w:eastAsia="es-ES"/>
        </w:rPr>
        <w:t xml:space="preserve"> situada en jurisdicción y departamento de Sonsonate, y según el Centro Nacional de Registro en cantón Miravalle, jurisdicción y departamento de Sonsonate</w:t>
      </w:r>
      <w:r w:rsidRPr="00C52DD2">
        <w:rPr>
          <w:rFonts w:ascii="Museo Sans 300" w:hAnsi="Museo Sans 300"/>
          <w:sz w:val="24"/>
          <w:szCs w:val="24"/>
          <w:lang w:val="es-ES" w:eastAsia="es-ES"/>
        </w:rPr>
        <w:t>,</w:t>
      </w:r>
      <w:r w:rsidRPr="00C52DD2">
        <w:rPr>
          <w:rFonts w:ascii="Museo Sans 300" w:hAnsi="Museo Sans 300"/>
          <w:b/>
          <w:sz w:val="24"/>
          <w:szCs w:val="24"/>
        </w:rPr>
        <w:t xml:space="preserve"> </w:t>
      </w:r>
      <w:r w:rsidRPr="00C52DD2">
        <w:rPr>
          <w:rFonts w:ascii="Museo Sans 300" w:hAnsi="Museo Sans 300"/>
          <w:sz w:val="24"/>
          <w:szCs w:val="24"/>
          <w:lang w:val="es-ES"/>
        </w:rPr>
        <w:t xml:space="preserve">quedando las adjudicaciones conforme el cuadro de valores y extensiones  siguiente: </w:t>
      </w:r>
    </w:p>
    <w:p w14:paraId="755B4202" w14:textId="77777777" w:rsidR="00146F75" w:rsidRDefault="00146F75" w:rsidP="00146F75">
      <w:pPr>
        <w:spacing w:after="0" w:line="240" w:lineRule="auto"/>
        <w:jc w:val="both"/>
        <w:rPr>
          <w:rFonts w:ascii="Museo Sans 300" w:hAnsi="Museo Sans 300"/>
          <w:sz w:val="24"/>
          <w:szCs w:val="2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83079" w:rsidRPr="00C52DD2" w14:paraId="629B150B" w14:textId="77777777" w:rsidTr="003B4B32">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490043DB"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r w:rsidRPr="00C52DD2">
              <w:rPr>
                <w:rFonts w:ascii="Museo Sans 300" w:hAnsi="Museo Sans 300"/>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2A380F96"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43BABDF7"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6E1689B7"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71AE1B47"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3F595EEA"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VALOR (¢) </w:t>
            </w:r>
          </w:p>
        </w:tc>
      </w:tr>
      <w:tr w:rsidR="00383079" w:rsidRPr="00C52DD2" w14:paraId="6612E169" w14:textId="77777777" w:rsidTr="003B4B32">
        <w:tc>
          <w:tcPr>
            <w:tcW w:w="1413" w:type="pct"/>
            <w:tcBorders>
              <w:top w:val="single" w:sz="2" w:space="0" w:color="auto"/>
              <w:left w:val="single" w:sz="2" w:space="0" w:color="auto"/>
              <w:bottom w:val="single" w:sz="2" w:space="0" w:color="auto"/>
              <w:right w:val="single" w:sz="2" w:space="0" w:color="auto"/>
            </w:tcBorders>
            <w:shd w:val="clear" w:color="auto" w:fill="DCDCDC"/>
          </w:tcPr>
          <w:p w14:paraId="72831F42"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r w:rsidRPr="00C52DD2">
              <w:rPr>
                <w:rFonts w:ascii="Museo Sans 300" w:hAnsi="Museo Sans 300"/>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2B532622"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r w:rsidRPr="00C52DD2">
              <w:rPr>
                <w:rFonts w:ascii="Museo Sans 300" w:hAnsi="Museo Sans 300"/>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2FEAA345"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r w:rsidRPr="00C52DD2">
              <w:rPr>
                <w:rFonts w:ascii="Museo Sans 300" w:hAnsi="Museo Sans 300"/>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57865B64"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r w:rsidRPr="00C52DD2">
              <w:rPr>
                <w:rFonts w:ascii="Museo Sans 300" w:hAnsi="Museo Sans 300"/>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586CF68D"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r w:rsidRPr="00C52DD2">
              <w:rPr>
                <w:rFonts w:ascii="Museo Sans 300" w:hAnsi="Museo Sans 300"/>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673B564A"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6A6A3144"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06F0FC7C"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p>
        </w:tc>
      </w:tr>
    </w:tbl>
    <w:p w14:paraId="7D5E541B"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bl>
      <w:tblPr>
        <w:tblW w:w="0" w:type="auto"/>
        <w:tblInd w:w="-8" w:type="dxa"/>
        <w:tblLayout w:type="fixed"/>
        <w:tblCellMar>
          <w:left w:w="25" w:type="dxa"/>
          <w:right w:w="0" w:type="dxa"/>
        </w:tblCellMar>
        <w:tblLook w:val="0000" w:firstRow="0" w:lastRow="0" w:firstColumn="0" w:lastColumn="0" w:noHBand="0" w:noVBand="0"/>
      </w:tblPr>
      <w:tblGrid>
        <w:gridCol w:w="2600"/>
      </w:tblGrid>
      <w:tr w:rsidR="00383079" w:rsidRPr="00C52DD2" w14:paraId="344BF52B" w14:textId="77777777" w:rsidTr="003B4B32">
        <w:tc>
          <w:tcPr>
            <w:tcW w:w="2600" w:type="dxa"/>
            <w:tcBorders>
              <w:top w:val="single" w:sz="2" w:space="0" w:color="auto"/>
              <w:left w:val="single" w:sz="2" w:space="0" w:color="auto"/>
              <w:bottom w:val="single" w:sz="2" w:space="0" w:color="auto"/>
              <w:right w:val="single" w:sz="2" w:space="0" w:color="auto"/>
            </w:tcBorders>
          </w:tcPr>
          <w:p w14:paraId="26CD7D48"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r w:rsidRPr="00C52DD2">
              <w:rPr>
                <w:rFonts w:ascii="Museo Sans 300" w:hAnsi="Museo Sans 300"/>
                <w:b/>
                <w:bCs/>
                <w:sz w:val="14"/>
                <w:szCs w:val="14"/>
              </w:rPr>
              <w:t xml:space="preserve">No DE ENTREGA: 02 </w:t>
            </w:r>
          </w:p>
        </w:tc>
      </w:tr>
    </w:tbl>
    <w:p w14:paraId="61094D6F" w14:textId="77777777" w:rsidR="00383079"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Tasa de </w:t>
      </w:r>
      <w:r w:rsidR="00C52DD2" w:rsidRPr="00C52DD2">
        <w:rPr>
          <w:rFonts w:ascii="Museo Sans 300" w:hAnsi="Museo Sans 300"/>
          <w:b/>
          <w:bCs/>
          <w:sz w:val="14"/>
          <w:szCs w:val="14"/>
        </w:rPr>
        <w:t>Interés</w:t>
      </w:r>
      <w:r w:rsidRPr="00C52DD2">
        <w:rPr>
          <w:rFonts w:ascii="Museo Sans 300" w:hAnsi="Museo Sans 300"/>
          <w:b/>
          <w:bCs/>
          <w:sz w:val="14"/>
          <w:szCs w:val="14"/>
        </w:rPr>
        <w:t xml:space="preserve">: 6% </w:t>
      </w:r>
    </w:p>
    <w:p w14:paraId="54A24AE1" w14:textId="77777777" w:rsidR="007548F0" w:rsidRPr="00C52DD2" w:rsidRDefault="007548F0" w:rsidP="00C52DD2">
      <w:pPr>
        <w:widowControl w:val="0"/>
        <w:autoSpaceDE w:val="0"/>
        <w:autoSpaceDN w:val="0"/>
        <w:adjustRightInd w:val="0"/>
        <w:spacing w:after="0" w:line="240" w:lineRule="auto"/>
        <w:jc w:val="center"/>
        <w:rPr>
          <w:rFonts w:ascii="Museo Sans 300" w:hAnsi="Museo Sans 300"/>
          <w:b/>
          <w:bCs/>
          <w:sz w:val="14"/>
          <w:szCs w:val="14"/>
        </w:rPr>
      </w:pPr>
    </w:p>
    <w:tbl>
      <w:tblPr>
        <w:tblW w:w="5000" w:type="pct"/>
        <w:tblCellMar>
          <w:left w:w="25" w:type="dxa"/>
          <w:right w:w="0" w:type="dxa"/>
        </w:tblCellMar>
        <w:tblLook w:val="0000" w:firstRow="0" w:lastRow="0" w:firstColumn="0" w:lastColumn="0" w:noHBand="0" w:noVBand="0"/>
      </w:tblPr>
      <w:tblGrid>
        <w:gridCol w:w="2573"/>
        <w:gridCol w:w="962"/>
        <w:gridCol w:w="2490"/>
        <w:gridCol w:w="778"/>
        <w:gridCol w:w="550"/>
        <w:gridCol w:w="591"/>
        <w:gridCol w:w="633"/>
        <w:gridCol w:w="631"/>
      </w:tblGrid>
      <w:tr w:rsidR="00383079" w:rsidRPr="00C52DD2" w14:paraId="6EF20F62"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3CEC7ADC" w14:textId="2EA83ED1"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               Nuevas Opciones </w:t>
            </w:r>
          </w:p>
          <w:p w14:paraId="5732141A" w14:textId="20545673" w:rsidR="00383079" w:rsidRPr="00C52DD2" w:rsidRDefault="004739C0" w:rsidP="00C52DD2">
            <w:pPr>
              <w:widowControl w:val="0"/>
              <w:autoSpaceDE w:val="0"/>
              <w:autoSpaceDN w:val="0"/>
              <w:adjustRightInd w:val="0"/>
              <w:spacing w:after="0" w:line="240" w:lineRule="auto"/>
              <w:rPr>
                <w:rFonts w:ascii="Museo Sans 300" w:hAnsi="Museo Sans 300"/>
                <w:b/>
                <w:bCs/>
                <w:sz w:val="14"/>
                <w:szCs w:val="14"/>
              </w:rPr>
            </w:pPr>
            <w:r>
              <w:rPr>
                <w:rFonts w:ascii="Museo Sans 300" w:hAnsi="Museo Sans 300"/>
                <w:b/>
                <w:bCs/>
                <w:sz w:val="14"/>
                <w:szCs w:val="14"/>
              </w:rPr>
              <w:t>----</w:t>
            </w:r>
            <w:r w:rsidR="00383079" w:rsidRPr="00C52DD2">
              <w:rPr>
                <w:rFonts w:ascii="Museo Sans 300" w:hAnsi="Museo Sans 300"/>
                <w:b/>
                <w:bCs/>
                <w:sz w:val="14"/>
                <w:szCs w:val="14"/>
              </w:rPr>
              <w:t xml:space="preserve"> </w:t>
            </w:r>
          </w:p>
          <w:p w14:paraId="3739FC8B"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p>
          <w:p w14:paraId="469A24D5" w14:textId="38704DE7"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283CC08"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Lotes: </w:t>
            </w:r>
          </w:p>
          <w:p w14:paraId="353721C7" w14:textId="3384CF3C"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1F17A517"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69251601"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HACIENDA MIRAVALLE PORCION 7-2 </w:t>
            </w:r>
          </w:p>
        </w:tc>
        <w:tc>
          <w:tcPr>
            <w:tcW w:w="314" w:type="pct"/>
            <w:vMerge w:val="restart"/>
            <w:tcBorders>
              <w:top w:val="single" w:sz="2" w:space="0" w:color="auto"/>
              <w:left w:val="single" w:sz="2" w:space="0" w:color="auto"/>
              <w:bottom w:val="single" w:sz="2" w:space="0" w:color="auto"/>
              <w:right w:val="single" w:sz="2" w:space="0" w:color="auto"/>
            </w:tcBorders>
          </w:tcPr>
          <w:p w14:paraId="4ECA1C79"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3AB32E51" w14:textId="208DE719" w:rsidR="00383079" w:rsidRPr="00C52DD2" w:rsidRDefault="00383079" w:rsidP="004739C0">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POLIGONO </w:t>
            </w:r>
            <w:r w:rsidR="004739C0">
              <w:rPr>
                <w:rFonts w:ascii="Museo Sans 300" w:hAnsi="Museo Sans 300"/>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0704A389"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58026488" w14:textId="0DD1BF0E"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6ED7A439"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61C41158"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1107.62 </w:t>
            </w:r>
          </w:p>
        </w:tc>
        <w:tc>
          <w:tcPr>
            <w:tcW w:w="359" w:type="pct"/>
            <w:tcBorders>
              <w:top w:val="single" w:sz="2" w:space="0" w:color="auto"/>
              <w:left w:val="single" w:sz="2" w:space="0" w:color="auto"/>
              <w:bottom w:val="single" w:sz="2" w:space="0" w:color="auto"/>
              <w:right w:val="single" w:sz="2" w:space="0" w:color="auto"/>
            </w:tcBorders>
          </w:tcPr>
          <w:p w14:paraId="39DA59E0"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08B6B85A"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1189.45 </w:t>
            </w:r>
          </w:p>
        </w:tc>
        <w:tc>
          <w:tcPr>
            <w:tcW w:w="359" w:type="pct"/>
            <w:tcBorders>
              <w:top w:val="single" w:sz="2" w:space="0" w:color="auto"/>
              <w:left w:val="single" w:sz="2" w:space="0" w:color="auto"/>
              <w:bottom w:val="single" w:sz="2" w:space="0" w:color="auto"/>
              <w:right w:val="single" w:sz="2" w:space="0" w:color="auto"/>
            </w:tcBorders>
          </w:tcPr>
          <w:p w14:paraId="64CAFD3B"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5A61A489"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10407.69 </w:t>
            </w:r>
          </w:p>
        </w:tc>
      </w:tr>
      <w:tr w:rsidR="00383079" w:rsidRPr="00C52DD2" w14:paraId="484BBEFA"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574506DB"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0E24DAE6"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36EE6D24"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3DDD1C5"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FC56EA6"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36" w:type="pct"/>
            <w:tcBorders>
              <w:top w:val="single" w:sz="2" w:space="0" w:color="auto"/>
              <w:left w:val="single" w:sz="2" w:space="0" w:color="auto"/>
              <w:bottom w:val="single" w:sz="2" w:space="0" w:color="auto"/>
              <w:right w:val="single" w:sz="2" w:space="0" w:color="auto"/>
            </w:tcBorders>
          </w:tcPr>
          <w:p w14:paraId="7432A859"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1107.62 </w:t>
            </w:r>
          </w:p>
        </w:tc>
        <w:tc>
          <w:tcPr>
            <w:tcW w:w="359" w:type="pct"/>
            <w:tcBorders>
              <w:top w:val="single" w:sz="2" w:space="0" w:color="auto"/>
              <w:left w:val="single" w:sz="2" w:space="0" w:color="auto"/>
              <w:bottom w:val="single" w:sz="2" w:space="0" w:color="auto"/>
              <w:right w:val="single" w:sz="2" w:space="0" w:color="auto"/>
            </w:tcBorders>
          </w:tcPr>
          <w:p w14:paraId="56715A90"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1189.45 </w:t>
            </w:r>
          </w:p>
        </w:tc>
        <w:tc>
          <w:tcPr>
            <w:tcW w:w="359" w:type="pct"/>
            <w:tcBorders>
              <w:top w:val="single" w:sz="2" w:space="0" w:color="auto"/>
              <w:left w:val="single" w:sz="2" w:space="0" w:color="auto"/>
              <w:bottom w:val="single" w:sz="2" w:space="0" w:color="auto"/>
              <w:right w:val="single" w:sz="2" w:space="0" w:color="auto"/>
            </w:tcBorders>
          </w:tcPr>
          <w:p w14:paraId="55AC2672"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10407.69 </w:t>
            </w:r>
          </w:p>
        </w:tc>
      </w:tr>
      <w:tr w:rsidR="00383079" w:rsidRPr="00C52DD2" w14:paraId="0ED3E908"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1CEA5550"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64D7A564" w14:textId="77777777" w:rsidR="00383079" w:rsidRPr="00C52DD2" w:rsidRDefault="00C52DD2"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Área</w:t>
            </w:r>
            <w:r w:rsidR="00383079" w:rsidRPr="00C52DD2">
              <w:rPr>
                <w:rFonts w:ascii="Museo Sans 300" w:hAnsi="Museo Sans 300"/>
                <w:b/>
                <w:bCs/>
                <w:sz w:val="14"/>
                <w:szCs w:val="14"/>
              </w:rPr>
              <w:t xml:space="preserve"> Total: 1107.62 </w:t>
            </w:r>
          </w:p>
          <w:p w14:paraId="3FF0EA89"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 Valor Total ($): 1189.45 </w:t>
            </w:r>
          </w:p>
          <w:p w14:paraId="18625141"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 Valor Total (¢): 10407.69 </w:t>
            </w:r>
          </w:p>
        </w:tc>
      </w:tr>
    </w:tbl>
    <w:p w14:paraId="729F9725" w14:textId="77777777" w:rsidR="00383079" w:rsidRDefault="00383079" w:rsidP="00C52DD2">
      <w:pPr>
        <w:widowControl w:val="0"/>
        <w:autoSpaceDE w:val="0"/>
        <w:autoSpaceDN w:val="0"/>
        <w:adjustRightInd w:val="0"/>
        <w:spacing w:after="0" w:line="240" w:lineRule="auto"/>
        <w:rPr>
          <w:rFonts w:ascii="Museo Sans 300" w:hAnsi="Museo Sans 300"/>
          <w:sz w:val="14"/>
          <w:szCs w:val="14"/>
        </w:rPr>
      </w:pPr>
    </w:p>
    <w:p w14:paraId="711F6AA8" w14:textId="77777777" w:rsidR="007548F0" w:rsidRPr="00C52DD2" w:rsidRDefault="007548F0" w:rsidP="00C52DD2">
      <w:pPr>
        <w:widowControl w:val="0"/>
        <w:autoSpaceDE w:val="0"/>
        <w:autoSpaceDN w:val="0"/>
        <w:adjustRightInd w:val="0"/>
        <w:spacing w:after="0" w:line="240" w:lineRule="auto"/>
        <w:rPr>
          <w:rFonts w:ascii="Museo Sans 300" w:hAnsi="Museo Sans 300"/>
          <w:sz w:val="14"/>
          <w:szCs w:val="14"/>
        </w:rPr>
      </w:pPr>
    </w:p>
    <w:tbl>
      <w:tblPr>
        <w:tblW w:w="5000" w:type="pct"/>
        <w:tblCellMar>
          <w:left w:w="25" w:type="dxa"/>
          <w:right w:w="0" w:type="dxa"/>
        </w:tblCellMar>
        <w:tblLook w:val="0000" w:firstRow="0" w:lastRow="0" w:firstColumn="0" w:lastColumn="0" w:noHBand="0" w:noVBand="0"/>
      </w:tblPr>
      <w:tblGrid>
        <w:gridCol w:w="2573"/>
        <w:gridCol w:w="962"/>
        <w:gridCol w:w="2490"/>
        <w:gridCol w:w="778"/>
        <w:gridCol w:w="550"/>
        <w:gridCol w:w="591"/>
        <w:gridCol w:w="633"/>
        <w:gridCol w:w="631"/>
      </w:tblGrid>
      <w:tr w:rsidR="00383079" w:rsidRPr="00C52DD2" w14:paraId="6A043093"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6F764BF7" w14:textId="56B5F666"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               Nuevas Opciones </w:t>
            </w:r>
          </w:p>
          <w:p w14:paraId="284D47BB" w14:textId="1603ED79" w:rsidR="00383079" w:rsidRPr="00C52DD2" w:rsidRDefault="004739C0" w:rsidP="00C52DD2">
            <w:pPr>
              <w:widowControl w:val="0"/>
              <w:autoSpaceDE w:val="0"/>
              <w:autoSpaceDN w:val="0"/>
              <w:adjustRightInd w:val="0"/>
              <w:spacing w:after="0" w:line="240" w:lineRule="auto"/>
              <w:rPr>
                <w:rFonts w:ascii="Museo Sans 300" w:hAnsi="Museo Sans 300"/>
                <w:b/>
                <w:bCs/>
                <w:sz w:val="14"/>
                <w:szCs w:val="14"/>
              </w:rPr>
            </w:pPr>
            <w:r>
              <w:rPr>
                <w:rFonts w:ascii="Museo Sans 300" w:hAnsi="Museo Sans 300"/>
                <w:b/>
                <w:bCs/>
                <w:sz w:val="14"/>
                <w:szCs w:val="14"/>
              </w:rPr>
              <w:t>----</w:t>
            </w:r>
            <w:r w:rsidR="00383079" w:rsidRPr="00C52DD2">
              <w:rPr>
                <w:rFonts w:ascii="Museo Sans 300" w:hAnsi="Museo Sans 300"/>
                <w:b/>
                <w:bCs/>
                <w:sz w:val="14"/>
                <w:szCs w:val="14"/>
              </w:rPr>
              <w:t xml:space="preserve"> </w:t>
            </w:r>
          </w:p>
          <w:p w14:paraId="37C5944C"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p>
          <w:p w14:paraId="31D6E667" w14:textId="09D1F773"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1C51B923"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Lotes: </w:t>
            </w:r>
          </w:p>
          <w:p w14:paraId="063844A4" w14:textId="699206AE"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7AE01A6"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29820E61" w14:textId="6C7E077E" w:rsidR="00383079" w:rsidRPr="00C52DD2" w:rsidRDefault="00383079" w:rsidP="004739C0">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HACIENDA MIRAVALLE PORCION </w:t>
            </w:r>
            <w:r w:rsidR="004739C0">
              <w:rPr>
                <w:rFonts w:ascii="Museo Sans 300" w:hAnsi="Museo Sans 300"/>
                <w:sz w:val="14"/>
                <w:szCs w:val="14"/>
              </w:rPr>
              <w:t>----</w:t>
            </w:r>
            <w:r w:rsidRPr="00C52DD2">
              <w:rPr>
                <w:rFonts w:ascii="Museo Sans 300" w:hAnsi="Museo Sans 300"/>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7D6E673E"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0F7BA4B8" w14:textId="24E6BD96" w:rsidR="00383079" w:rsidRPr="00C52DD2" w:rsidRDefault="00383079" w:rsidP="004739C0">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POLIGONO </w:t>
            </w:r>
            <w:r w:rsidR="004739C0">
              <w:rPr>
                <w:rFonts w:ascii="Museo Sans 300" w:hAnsi="Museo Sans 300"/>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56AEF9A"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4276A8BC" w14:textId="077A0154"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5D33FA34"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2E1288CA"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930.65 </w:t>
            </w:r>
          </w:p>
        </w:tc>
        <w:tc>
          <w:tcPr>
            <w:tcW w:w="359" w:type="pct"/>
            <w:tcBorders>
              <w:top w:val="single" w:sz="2" w:space="0" w:color="auto"/>
              <w:left w:val="single" w:sz="2" w:space="0" w:color="auto"/>
              <w:bottom w:val="single" w:sz="2" w:space="0" w:color="auto"/>
              <w:right w:val="single" w:sz="2" w:space="0" w:color="auto"/>
            </w:tcBorders>
          </w:tcPr>
          <w:p w14:paraId="18167671"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30CA8459"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999.41 </w:t>
            </w:r>
          </w:p>
        </w:tc>
        <w:tc>
          <w:tcPr>
            <w:tcW w:w="359" w:type="pct"/>
            <w:tcBorders>
              <w:top w:val="single" w:sz="2" w:space="0" w:color="auto"/>
              <w:left w:val="single" w:sz="2" w:space="0" w:color="auto"/>
              <w:bottom w:val="single" w:sz="2" w:space="0" w:color="auto"/>
              <w:right w:val="single" w:sz="2" w:space="0" w:color="auto"/>
            </w:tcBorders>
          </w:tcPr>
          <w:p w14:paraId="6444261E"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25773A4C"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8744.84 </w:t>
            </w:r>
          </w:p>
        </w:tc>
      </w:tr>
      <w:tr w:rsidR="00383079" w:rsidRPr="00C52DD2" w14:paraId="66D953F5"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DC875BB"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4E596A37"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574C8D4E"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ED5D48F"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C484904"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36" w:type="pct"/>
            <w:tcBorders>
              <w:top w:val="single" w:sz="2" w:space="0" w:color="auto"/>
              <w:left w:val="single" w:sz="2" w:space="0" w:color="auto"/>
              <w:bottom w:val="single" w:sz="2" w:space="0" w:color="auto"/>
              <w:right w:val="single" w:sz="2" w:space="0" w:color="auto"/>
            </w:tcBorders>
          </w:tcPr>
          <w:p w14:paraId="5C25FAD7"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930.65 </w:t>
            </w:r>
          </w:p>
        </w:tc>
        <w:tc>
          <w:tcPr>
            <w:tcW w:w="359" w:type="pct"/>
            <w:tcBorders>
              <w:top w:val="single" w:sz="2" w:space="0" w:color="auto"/>
              <w:left w:val="single" w:sz="2" w:space="0" w:color="auto"/>
              <w:bottom w:val="single" w:sz="2" w:space="0" w:color="auto"/>
              <w:right w:val="single" w:sz="2" w:space="0" w:color="auto"/>
            </w:tcBorders>
          </w:tcPr>
          <w:p w14:paraId="3814E286"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999.41 </w:t>
            </w:r>
          </w:p>
        </w:tc>
        <w:tc>
          <w:tcPr>
            <w:tcW w:w="359" w:type="pct"/>
            <w:tcBorders>
              <w:top w:val="single" w:sz="2" w:space="0" w:color="auto"/>
              <w:left w:val="single" w:sz="2" w:space="0" w:color="auto"/>
              <w:bottom w:val="single" w:sz="2" w:space="0" w:color="auto"/>
              <w:right w:val="single" w:sz="2" w:space="0" w:color="auto"/>
            </w:tcBorders>
          </w:tcPr>
          <w:p w14:paraId="1442EF0C"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8744.84 </w:t>
            </w:r>
          </w:p>
        </w:tc>
      </w:tr>
      <w:tr w:rsidR="00383079" w:rsidRPr="00C52DD2" w14:paraId="0ED79898"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A76CB7A"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7A68C941" w14:textId="77777777" w:rsidR="00383079" w:rsidRPr="00C52DD2" w:rsidRDefault="00C52DD2"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Área</w:t>
            </w:r>
            <w:r w:rsidR="00383079" w:rsidRPr="00C52DD2">
              <w:rPr>
                <w:rFonts w:ascii="Museo Sans 300" w:hAnsi="Museo Sans 300"/>
                <w:b/>
                <w:bCs/>
                <w:sz w:val="14"/>
                <w:szCs w:val="14"/>
              </w:rPr>
              <w:t xml:space="preserve"> Total: 930.65 </w:t>
            </w:r>
          </w:p>
          <w:p w14:paraId="20FDBCD3"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 Valor Total ($): 999.41 </w:t>
            </w:r>
          </w:p>
          <w:p w14:paraId="4141A805"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 Valor Total (¢): 8744.84 </w:t>
            </w:r>
          </w:p>
        </w:tc>
      </w:tr>
    </w:tbl>
    <w:p w14:paraId="0005AB5B" w14:textId="77777777" w:rsidR="00383079" w:rsidRDefault="00383079" w:rsidP="00C52DD2">
      <w:pPr>
        <w:widowControl w:val="0"/>
        <w:autoSpaceDE w:val="0"/>
        <w:autoSpaceDN w:val="0"/>
        <w:adjustRightInd w:val="0"/>
        <w:spacing w:after="0" w:line="240" w:lineRule="auto"/>
        <w:rPr>
          <w:rFonts w:ascii="Museo Sans 300" w:hAnsi="Museo Sans 300"/>
          <w:sz w:val="14"/>
          <w:szCs w:val="14"/>
        </w:rPr>
      </w:pPr>
    </w:p>
    <w:p w14:paraId="5D4BB5D3" w14:textId="77777777" w:rsidR="007548F0" w:rsidRPr="00C52DD2" w:rsidRDefault="007548F0" w:rsidP="00C52DD2">
      <w:pPr>
        <w:widowControl w:val="0"/>
        <w:autoSpaceDE w:val="0"/>
        <w:autoSpaceDN w:val="0"/>
        <w:adjustRightInd w:val="0"/>
        <w:spacing w:after="0" w:line="240" w:lineRule="auto"/>
        <w:rPr>
          <w:rFonts w:ascii="Museo Sans 300" w:hAnsi="Museo Sans 300"/>
          <w:sz w:val="14"/>
          <w:szCs w:val="14"/>
        </w:rPr>
      </w:pPr>
    </w:p>
    <w:tbl>
      <w:tblPr>
        <w:tblW w:w="5000" w:type="pct"/>
        <w:tblCellMar>
          <w:left w:w="25" w:type="dxa"/>
          <w:right w:w="0" w:type="dxa"/>
        </w:tblCellMar>
        <w:tblLook w:val="0000" w:firstRow="0" w:lastRow="0" w:firstColumn="0" w:lastColumn="0" w:noHBand="0" w:noVBand="0"/>
      </w:tblPr>
      <w:tblGrid>
        <w:gridCol w:w="2573"/>
        <w:gridCol w:w="962"/>
        <w:gridCol w:w="2490"/>
        <w:gridCol w:w="778"/>
        <w:gridCol w:w="550"/>
        <w:gridCol w:w="591"/>
        <w:gridCol w:w="633"/>
        <w:gridCol w:w="631"/>
      </w:tblGrid>
      <w:tr w:rsidR="00383079" w:rsidRPr="00C52DD2" w14:paraId="36C3EB76"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48B7502" w14:textId="62F164C4"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               Nuevas Opciones </w:t>
            </w:r>
          </w:p>
          <w:p w14:paraId="2514BB5A" w14:textId="41DA5DC9" w:rsidR="00383079" w:rsidRPr="00C52DD2" w:rsidRDefault="004739C0" w:rsidP="00C52DD2">
            <w:pPr>
              <w:widowControl w:val="0"/>
              <w:autoSpaceDE w:val="0"/>
              <w:autoSpaceDN w:val="0"/>
              <w:adjustRightInd w:val="0"/>
              <w:spacing w:after="0" w:line="240" w:lineRule="auto"/>
              <w:rPr>
                <w:rFonts w:ascii="Museo Sans 300" w:hAnsi="Museo Sans 300"/>
                <w:b/>
                <w:bCs/>
                <w:sz w:val="14"/>
                <w:szCs w:val="14"/>
              </w:rPr>
            </w:pPr>
            <w:r>
              <w:rPr>
                <w:rFonts w:ascii="Museo Sans 300" w:hAnsi="Museo Sans 300"/>
                <w:b/>
                <w:bCs/>
                <w:sz w:val="14"/>
                <w:szCs w:val="14"/>
              </w:rPr>
              <w:t>----</w:t>
            </w:r>
            <w:r w:rsidR="00383079" w:rsidRPr="00C52DD2">
              <w:rPr>
                <w:rFonts w:ascii="Museo Sans 300" w:hAnsi="Museo Sans 300"/>
                <w:b/>
                <w:bCs/>
                <w:sz w:val="14"/>
                <w:szCs w:val="14"/>
              </w:rPr>
              <w:t xml:space="preserve"> </w:t>
            </w:r>
          </w:p>
          <w:p w14:paraId="27642312"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p>
          <w:p w14:paraId="47A225EE" w14:textId="2A76526C"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329604BD"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Lotes: </w:t>
            </w:r>
          </w:p>
          <w:p w14:paraId="40408201" w14:textId="1EFB8446"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05C834D0"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6C9EB7DF" w14:textId="643A637C" w:rsidR="00383079" w:rsidRPr="00C52DD2" w:rsidRDefault="00383079" w:rsidP="004739C0">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HACIENDA MIRAVALLE PORCION </w:t>
            </w:r>
            <w:r w:rsidR="004739C0">
              <w:rPr>
                <w:rFonts w:ascii="Museo Sans 300" w:hAnsi="Museo Sans 300"/>
                <w:sz w:val="14"/>
                <w:szCs w:val="14"/>
              </w:rPr>
              <w:t>----</w:t>
            </w:r>
            <w:r w:rsidRPr="00C52DD2">
              <w:rPr>
                <w:rFonts w:ascii="Museo Sans 300" w:hAnsi="Museo Sans 300"/>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2000DB94"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5BF47017" w14:textId="4D68DE45" w:rsidR="00383079" w:rsidRPr="00C52DD2" w:rsidRDefault="00383079" w:rsidP="004739C0">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POLIGONO </w:t>
            </w:r>
            <w:r w:rsidR="004739C0">
              <w:rPr>
                <w:rFonts w:ascii="Museo Sans 300" w:hAnsi="Museo Sans 300"/>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4B7D0C74"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17539FC6" w14:textId="3937911C"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7E253C67"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758B3493"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1093.72 </w:t>
            </w:r>
          </w:p>
        </w:tc>
        <w:tc>
          <w:tcPr>
            <w:tcW w:w="359" w:type="pct"/>
            <w:tcBorders>
              <w:top w:val="single" w:sz="2" w:space="0" w:color="auto"/>
              <w:left w:val="single" w:sz="2" w:space="0" w:color="auto"/>
              <w:bottom w:val="single" w:sz="2" w:space="0" w:color="auto"/>
              <w:right w:val="single" w:sz="2" w:space="0" w:color="auto"/>
            </w:tcBorders>
          </w:tcPr>
          <w:p w14:paraId="786CE0A9"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03F3BDF1"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1174.52 </w:t>
            </w:r>
          </w:p>
        </w:tc>
        <w:tc>
          <w:tcPr>
            <w:tcW w:w="359" w:type="pct"/>
            <w:tcBorders>
              <w:top w:val="single" w:sz="2" w:space="0" w:color="auto"/>
              <w:left w:val="single" w:sz="2" w:space="0" w:color="auto"/>
              <w:bottom w:val="single" w:sz="2" w:space="0" w:color="auto"/>
              <w:right w:val="single" w:sz="2" w:space="0" w:color="auto"/>
            </w:tcBorders>
          </w:tcPr>
          <w:p w14:paraId="38CA747C"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49E379C9"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10277.05 </w:t>
            </w:r>
          </w:p>
        </w:tc>
      </w:tr>
      <w:tr w:rsidR="00383079" w:rsidRPr="00C52DD2" w14:paraId="422C3509"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152CE6BC"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769C7E1B"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6C9EBA68"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0621780"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E2C5CBE"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36" w:type="pct"/>
            <w:tcBorders>
              <w:top w:val="single" w:sz="2" w:space="0" w:color="auto"/>
              <w:left w:val="single" w:sz="2" w:space="0" w:color="auto"/>
              <w:bottom w:val="single" w:sz="2" w:space="0" w:color="auto"/>
              <w:right w:val="single" w:sz="2" w:space="0" w:color="auto"/>
            </w:tcBorders>
          </w:tcPr>
          <w:p w14:paraId="36EEDDA9"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1093.72 </w:t>
            </w:r>
          </w:p>
        </w:tc>
        <w:tc>
          <w:tcPr>
            <w:tcW w:w="359" w:type="pct"/>
            <w:tcBorders>
              <w:top w:val="single" w:sz="2" w:space="0" w:color="auto"/>
              <w:left w:val="single" w:sz="2" w:space="0" w:color="auto"/>
              <w:bottom w:val="single" w:sz="2" w:space="0" w:color="auto"/>
              <w:right w:val="single" w:sz="2" w:space="0" w:color="auto"/>
            </w:tcBorders>
          </w:tcPr>
          <w:p w14:paraId="04BA60F5"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1174.52 </w:t>
            </w:r>
          </w:p>
        </w:tc>
        <w:tc>
          <w:tcPr>
            <w:tcW w:w="359" w:type="pct"/>
            <w:tcBorders>
              <w:top w:val="single" w:sz="2" w:space="0" w:color="auto"/>
              <w:left w:val="single" w:sz="2" w:space="0" w:color="auto"/>
              <w:bottom w:val="single" w:sz="2" w:space="0" w:color="auto"/>
              <w:right w:val="single" w:sz="2" w:space="0" w:color="auto"/>
            </w:tcBorders>
          </w:tcPr>
          <w:p w14:paraId="7D265232"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10277.05 </w:t>
            </w:r>
          </w:p>
        </w:tc>
      </w:tr>
      <w:tr w:rsidR="00383079" w:rsidRPr="00C52DD2" w14:paraId="42F56589"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4FB7143"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2D34ECC2" w14:textId="77777777" w:rsidR="00383079" w:rsidRPr="00C52DD2" w:rsidRDefault="00C52DD2"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Área</w:t>
            </w:r>
            <w:r w:rsidR="00383079" w:rsidRPr="00C52DD2">
              <w:rPr>
                <w:rFonts w:ascii="Museo Sans 300" w:hAnsi="Museo Sans 300"/>
                <w:b/>
                <w:bCs/>
                <w:sz w:val="14"/>
                <w:szCs w:val="14"/>
              </w:rPr>
              <w:t xml:space="preserve"> Total: 1093.72 </w:t>
            </w:r>
          </w:p>
          <w:p w14:paraId="626BAB03"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 Valor Total ($): 1174.52 </w:t>
            </w:r>
          </w:p>
          <w:p w14:paraId="578C7871"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 Valor Total (¢): 10277.05 </w:t>
            </w:r>
          </w:p>
        </w:tc>
      </w:tr>
    </w:tbl>
    <w:p w14:paraId="5B45147B" w14:textId="77777777" w:rsidR="00383079" w:rsidRDefault="00383079" w:rsidP="00C52DD2">
      <w:pPr>
        <w:widowControl w:val="0"/>
        <w:autoSpaceDE w:val="0"/>
        <w:autoSpaceDN w:val="0"/>
        <w:adjustRightInd w:val="0"/>
        <w:spacing w:after="0" w:line="240" w:lineRule="auto"/>
        <w:rPr>
          <w:rFonts w:ascii="Museo Sans 300" w:hAnsi="Museo Sans 300"/>
          <w:sz w:val="14"/>
          <w:szCs w:val="14"/>
        </w:rPr>
      </w:pPr>
    </w:p>
    <w:p w14:paraId="3C8B572A" w14:textId="77777777" w:rsidR="007548F0" w:rsidRPr="00C52DD2" w:rsidRDefault="007548F0" w:rsidP="00C52DD2">
      <w:pPr>
        <w:widowControl w:val="0"/>
        <w:autoSpaceDE w:val="0"/>
        <w:autoSpaceDN w:val="0"/>
        <w:adjustRightInd w:val="0"/>
        <w:spacing w:after="0" w:line="240" w:lineRule="auto"/>
        <w:rPr>
          <w:rFonts w:ascii="Museo Sans 300" w:hAnsi="Museo Sans 300"/>
          <w:sz w:val="14"/>
          <w:szCs w:val="14"/>
        </w:rPr>
      </w:pPr>
    </w:p>
    <w:tbl>
      <w:tblPr>
        <w:tblW w:w="5000" w:type="pct"/>
        <w:tblCellMar>
          <w:left w:w="25" w:type="dxa"/>
          <w:right w:w="0" w:type="dxa"/>
        </w:tblCellMar>
        <w:tblLook w:val="0000" w:firstRow="0" w:lastRow="0" w:firstColumn="0" w:lastColumn="0" w:noHBand="0" w:noVBand="0"/>
      </w:tblPr>
      <w:tblGrid>
        <w:gridCol w:w="2573"/>
        <w:gridCol w:w="962"/>
        <w:gridCol w:w="2490"/>
        <w:gridCol w:w="778"/>
        <w:gridCol w:w="550"/>
        <w:gridCol w:w="591"/>
        <w:gridCol w:w="633"/>
        <w:gridCol w:w="631"/>
      </w:tblGrid>
      <w:tr w:rsidR="00383079" w:rsidRPr="00C52DD2" w14:paraId="28094831"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042F991D" w14:textId="178C9298"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               Nuevas Opciones </w:t>
            </w:r>
          </w:p>
          <w:p w14:paraId="3111ACA0" w14:textId="71D609BA" w:rsidR="00383079" w:rsidRPr="00C52DD2" w:rsidRDefault="004739C0" w:rsidP="00C52DD2">
            <w:pPr>
              <w:widowControl w:val="0"/>
              <w:autoSpaceDE w:val="0"/>
              <w:autoSpaceDN w:val="0"/>
              <w:adjustRightInd w:val="0"/>
              <w:spacing w:after="0" w:line="240" w:lineRule="auto"/>
              <w:rPr>
                <w:rFonts w:ascii="Museo Sans 300" w:hAnsi="Museo Sans 300"/>
                <w:b/>
                <w:bCs/>
                <w:sz w:val="14"/>
                <w:szCs w:val="14"/>
              </w:rPr>
            </w:pPr>
            <w:r>
              <w:rPr>
                <w:rFonts w:ascii="Museo Sans 300" w:hAnsi="Museo Sans 300"/>
                <w:b/>
                <w:bCs/>
                <w:sz w:val="14"/>
                <w:szCs w:val="14"/>
              </w:rPr>
              <w:t>----</w:t>
            </w:r>
            <w:r w:rsidR="00383079" w:rsidRPr="00C52DD2">
              <w:rPr>
                <w:rFonts w:ascii="Museo Sans 300" w:hAnsi="Museo Sans 300"/>
                <w:b/>
                <w:bCs/>
                <w:sz w:val="14"/>
                <w:szCs w:val="14"/>
              </w:rPr>
              <w:t xml:space="preserve"> </w:t>
            </w:r>
          </w:p>
          <w:p w14:paraId="0E184DB8" w14:textId="77777777" w:rsidR="00383079" w:rsidRPr="00C52DD2" w:rsidRDefault="00383079" w:rsidP="00C52DD2">
            <w:pPr>
              <w:widowControl w:val="0"/>
              <w:autoSpaceDE w:val="0"/>
              <w:autoSpaceDN w:val="0"/>
              <w:adjustRightInd w:val="0"/>
              <w:spacing w:after="0" w:line="240" w:lineRule="auto"/>
              <w:rPr>
                <w:rFonts w:ascii="Museo Sans 300" w:hAnsi="Museo Sans 300"/>
                <w:b/>
                <w:bCs/>
                <w:sz w:val="14"/>
                <w:szCs w:val="14"/>
              </w:rPr>
            </w:pPr>
          </w:p>
          <w:p w14:paraId="556A4C48" w14:textId="228B42D3"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69FD4816"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Lotes: </w:t>
            </w:r>
          </w:p>
          <w:p w14:paraId="34C35D58" w14:textId="3B5A004F"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45E0BB48"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597D897A" w14:textId="2628EF3C" w:rsidR="00383079" w:rsidRPr="00C52DD2" w:rsidRDefault="00383079" w:rsidP="004739C0">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HACIENDA MIRAVALLE PORCION </w:t>
            </w:r>
            <w:r w:rsidR="004739C0">
              <w:rPr>
                <w:rFonts w:ascii="Museo Sans 300" w:hAnsi="Museo Sans 300"/>
                <w:sz w:val="14"/>
                <w:szCs w:val="14"/>
              </w:rPr>
              <w:t>----</w:t>
            </w:r>
            <w:r w:rsidRPr="00C52DD2">
              <w:rPr>
                <w:rFonts w:ascii="Museo Sans 300" w:hAnsi="Museo Sans 300"/>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401002BC"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4145B1FA" w14:textId="2A5C5D06" w:rsidR="00383079" w:rsidRPr="00C52DD2" w:rsidRDefault="00383079" w:rsidP="004739C0">
            <w:pPr>
              <w:widowControl w:val="0"/>
              <w:autoSpaceDE w:val="0"/>
              <w:autoSpaceDN w:val="0"/>
              <w:adjustRightInd w:val="0"/>
              <w:spacing w:after="0" w:line="240" w:lineRule="auto"/>
              <w:rPr>
                <w:rFonts w:ascii="Museo Sans 300" w:hAnsi="Museo Sans 300"/>
                <w:sz w:val="14"/>
                <w:szCs w:val="14"/>
              </w:rPr>
            </w:pPr>
            <w:r w:rsidRPr="00C52DD2">
              <w:rPr>
                <w:rFonts w:ascii="Museo Sans 300" w:hAnsi="Museo Sans 300"/>
                <w:sz w:val="14"/>
                <w:szCs w:val="14"/>
              </w:rPr>
              <w:t xml:space="preserve">POLIGONO </w:t>
            </w:r>
            <w:r w:rsidR="004739C0">
              <w:rPr>
                <w:rFonts w:ascii="Museo Sans 300" w:hAnsi="Museo Sans 300"/>
                <w:sz w:val="14"/>
                <w:szCs w:val="14"/>
              </w:rPr>
              <w:t>----</w:t>
            </w:r>
            <w:r w:rsidRPr="00C52DD2">
              <w:rPr>
                <w:rFonts w:ascii="Museo Sans 300" w:hAnsi="Museo Sans 300"/>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29C988D5"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p w14:paraId="33931205" w14:textId="4F613A7F" w:rsidR="00383079" w:rsidRPr="00C52DD2" w:rsidRDefault="004739C0" w:rsidP="00C52DD2">
            <w:pPr>
              <w:widowControl w:val="0"/>
              <w:autoSpaceDE w:val="0"/>
              <w:autoSpaceDN w:val="0"/>
              <w:adjustRightInd w:val="0"/>
              <w:spacing w:after="0" w:line="240" w:lineRule="auto"/>
              <w:rPr>
                <w:rFonts w:ascii="Museo Sans 300" w:hAnsi="Museo Sans 300"/>
                <w:sz w:val="14"/>
                <w:szCs w:val="14"/>
              </w:rPr>
            </w:pPr>
            <w:r>
              <w:rPr>
                <w:rFonts w:ascii="Museo Sans 300" w:hAnsi="Museo Sans 300"/>
                <w:sz w:val="14"/>
                <w:szCs w:val="14"/>
              </w:rPr>
              <w:t>----</w:t>
            </w:r>
            <w:r w:rsidR="00383079" w:rsidRPr="00C52DD2">
              <w:rPr>
                <w:rFonts w:ascii="Museo Sans 300" w:hAnsi="Museo Sans 300"/>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2C271DF6"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73B53F87"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946.46 </w:t>
            </w:r>
          </w:p>
        </w:tc>
        <w:tc>
          <w:tcPr>
            <w:tcW w:w="359" w:type="pct"/>
            <w:tcBorders>
              <w:top w:val="single" w:sz="2" w:space="0" w:color="auto"/>
              <w:left w:val="single" w:sz="2" w:space="0" w:color="auto"/>
              <w:bottom w:val="single" w:sz="2" w:space="0" w:color="auto"/>
              <w:right w:val="single" w:sz="2" w:space="0" w:color="auto"/>
            </w:tcBorders>
          </w:tcPr>
          <w:p w14:paraId="0B532418"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0F9C5E8D"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1016.38 </w:t>
            </w:r>
          </w:p>
        </w:tc>
        <w:tc>
          <w:tcPr>
            <w:tcW w:w="359" w:type="pct"/>
            <w:tcBorders>
              <w:top w:val="single" w:sz="2" w:space="0" w:color="auto"/>
              <w:left w:val="single" w:sz="2" w:space="0" w:color="auto"/>
              <w:bottom w:val="single" w:sz="2" w:space="0" w:color="auto"/>
              <w:right w:val="single" w:sz="2" w:space="0" w:color="auto"/>
            </w:tcBorders>
          </w:tcPr>
          <w:p w14:paraId="7CE3F2AD"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p>
          <w:p w14:paraId="4FE1E489"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8893.33 </w:t>
            </w:r>
          </w:p>
        </w:tc>
      </w:tr>
      <w:tr w:rsidR="00383079" w:rsidRPr="00C52DD2" w14:paraId="229B45F2"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07235346"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713E653D"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01BED9F0"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1BB7A92"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059F739"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36" w:type="pct"/>
            <w:tcBorders>
              <w:top w:val="single" w:sz="2" w:space="0" w:color="auto"/>
              <w:left w:val="single" w:sz="2" w:space="0" w:color="auto"/>
              <w:bottom w:val="single" w:sz="2" w:space="0" w:color="auto"/>
              <w:right w:val="single" w:sz="2" w:space="0" w:color="auto"/>
            </w:tcBorders>
          </w:tcPr>
          <w:p w14:paraId="766E41C9"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946.46 </w:t>
            </w:r>
          </w:p>
        </w:tc>
        <w:tc>
          <w:tcPr>
            <w:tcW w:w="359" w:type="pct"/>
            <w:tcBorders>
              <w:top w:val="single" w:sz="2" w:space="0" w:color="auto"/>
              <w:left w:val="single" w:sz="2" w:space="0" w:color="auto"/>
              <w:bottom w:val="single" w:sz="2" w:space="0" w:color="auto"/>
              <w:right w:val="single" w:sz="2" w:space="0" w:color="auto"/>
            </w:tcBorders>
          </w:tcPr>
          <w:p w14:paraId="7EDEB46D"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1016.38 </w:t>
            </w:r>
          </w:p>
        </w:tc>
        <w:tc>
          <w:tcPr>
            <w:tcW w:w="359" w:type="pct"/>
            <w:tcBorders>
              <w:top w:val="single" w:sz="2" w:space="0" w:color="auto"/>
              <w:left w:val="single" w:sz="2" w:space="0" w:color="auto"/>
              <w:bottom w:val="single" w:sz="2" w:space="0" w:color="auto"/>
              <w:right w:val="single" w:sz="2" w:space="0" w:color="auto"/>
            </w:tcBorders>
          </w:tcPr>
          <w:p w14:paraId="40BCB5E7"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sz w:val="14"/>
                <w:szCs w:val="14"/>
              </w:rPr>
            </w:pPr>
            <w:r w:rsidRPr="00C52DD2">
              <w:rPr>
                <w:rFonts w:ascii="Museo Sans 300" w:hAnsi="Museo Sans 300"/>
                <w:sz w:val="14"/>
                <w:szCs w:val="14"/>
              </w:rPr>
              <w:t xml:space="preserve">8893.33 </w:t>
            </w:r>
          </w:p>
        </w:tc>
      </w:tr>
      <w:tr w:rsidR="00383079" w:rsidRPr="00C52DD2" w14:paraId="00E7F838"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9D72563" w14:textId="77777777" w:rsidR="00383079" w:rsidRPr="00C52DD2" w:rsidRDefault="00383079" w:rsidP="00C52DD2">
            <w:pPr>
              <w:widowControl w:val="0"/>
              <w:autoSpaceDE w:val="0"/>
              <w:autoSpaceDN w:val="0"/>
              <w:adjustRightInd w:val="0"/>
              <w:spacing w:after="0" w:line="240" w:lineRule="auto"/>
              <w:rPr>
                <w:rFonts w:ascii="Museo Sans 300" w:hAnsi="Museo Sans 300"/>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DC223F4" w14:textId="77777777" w:rsidR="00383079" w:rsidRPr="00C52DD2" w:rsidRDefault="00C52DD2"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Área</w:t>
            </w:r>
            <w:r w:rsidR="00383079" w:rsidRPr="00C52DD2">
              <w:rPr>
                <w:rFonts w:ascii="Museo Sans 300" w:hAnsi="Museo Sans 300"/>
                <w:b/>
                <w:bCs/>
                <w:sz w:val="14"/>
                <w:szCs w:val="14"/>
              </w:rPr>
              <w:t xml:space="preserve"> Total: 946.46 </w:t>
            </w:r>
          </w:p>
          <w:p w14:paraId="6BEA0B13"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 Valor Total ($): 1016.38 </w:t>
            </w:r>
          </w:p>
          <w:p w14:paraId="0CB7C407"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 Valor Total (¢): 8893.33 </w:t>
            </w:r>
          </w:p>
        </w:tc>
      </w:tr>
    </w:tbl>
    <w:p w14:paraId="5E2A2E3F" w14:textId="77777777" w:rsidR="00383079" w:rsidRDefault="00383079" w:rsidP="00C52DD2">
      <w:pPr>
        <w:widowControl w:val="0"/>
        <w:autoSpaceDE w:val="0"/>
        <w:autoSpaceDN w:val="0"/>
        <w:adjustRightInd w:val="0"/>
        <w:spacing w:after="0" w:line="240" w:lineRule="auto"/>
        <w:rPr>
          <w:rFonts w:ascii="Museo Sans 300" w:hAnsi="Museo Sans 300"/>
          <w:sz w:val="14"/>
          <w:szCs w:val="14"/>
        </w:rPr>
      </w:pPr>
    </w:p>
    <w:p w14:paraId="489BB53B" w14:textId="77777777" w:rsidR="007548F0" w:rsidRPr="00C52DD2" w:rsidRDefault="007548F0" w:rsidP="00C52DD2">
      <w:pPr>
        <w:widowControl w:val="0"/>
        <w:autoSpaceDE w:val="0"/>
        <w:autoSpaceDN w:val="0"/>
        <w:adjustRightInd w:val="0"/>
        <w:spacing w:after="0" w:line="240" w:lineRule="auto"/>
        <w:rPr>
          <w:rFonts w:ascii="Museo Sans 300" w:hAnsi="Museo Sans 300"/>
          <w:sz w:val="14"/>
          <w:szCs w:val="14"/>
        </w:rPr>
      </w:pPr>
    </w:p>
    <w:tbl>
      <w:tblPr>
        <w:tblW w:w="5000" w:type="pct"/>
        <w:tblCellMar>
          <w:left w:w="25" w:type="dxa"/>
          <w:right w:w="0" w:type="dxa"/>
        </w:tblCellMar>
        <w:tblLook w:val="0000" w:firstRow="0" w:lastRow="0" w:firstColumn="0" w:lastColumn="0" w:noHBand="0" w:noVBand="0"/>
      </w:tblPr>
      <w:tblGrid>
        <w:gridCol w:w="3592"/>
        <w:gridCol w:w="2519"/>
        <w:gridCol w:w="1775"/>
        <w:gridCol w:w="661"/>
        <w:gridCol w:w="661"/>
      </w:tblGrid>
      <w:tr w:rsidR="00383079" w:rsidRPr="00C52DD2" w14:paraId="325347F8" w14:textId="77777777" w:rsidTr="003B4B32">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133CFFAE"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26297E85"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20E772A9"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b/>
                <w:bCs/>
                <w:sz w:val="14"/>
                <w:szCs w:val="14"/>
              </w:rPr>
            </w:pPr>
            <w:r w:rsidRPr="00C52DD2">
              <w:rPr>
                <w:rFonts w:ascii="Museo Sans 300" w:hAnsi="Museo Sans 300"/>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A2675AA"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b/>
                <w:bCs/>
                <w:sz w:val="14"/>
                <w:szCs w:val="14"/>
              </w:rPr>
            </w:pPr>
            <w:r w:rsidRPr="00C52DD2">
              <w:rPr>
                <w:rFonts w:ascii="Museo Sans 300" w:hAnsi="Museo Sans 300"/>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07CE468"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b/>
                <w:bCs/>
                <w:sz w:val="14"/>
                <w:szCs w:val="14"/>
              </w:rPr>
            </w:pPr>
            <w:r w:rsidRPr="00C52DD2">
              <w:rPr>
                <w:rFonts w:ascii="Museo Sans 300" w:hAnsi="Museo Sans 300"/>
                <w:b/>
                <w:bCs/>
                <w:sz w:val="14"/>
                <w:szCs w:val="14"/>
              </w:rPr>
              <w:t xml:space="preserve">0 </w:t>
            </w:r>
          </w:p>
        </w:tc>
      </w:tr>
      <w:tr w:rsidR="00383079" w:rsidRPr="00C52DD2" w14:paraId="75345BBA" w14:textId="77777777" w:rsidTr="003B4B32">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3FFCB4EF"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5CB6055F" w14:textId="77777777" w:rsidR="00383079" w:rsidRPr="00C52DD2" w:rsidRDefault="00383079" w:rsidP="00C52DD2">
            <w:pPr>
              <w:widowControl w:val="0"/>
              <w:autoSpaceDE w:val="0"/>
              <w:autoSpaceDN w:val="0"/>
              <w:adjustRightInd w:val="0"/>
              <w:spacing w:after="0" w:line="240" w:lineRule="auto"/>
              <w:jc w:val="center"/>
              <w:rPr>
                <w:rFonts w:ascii="Museo Sans 300" w:hAnsi="Museo Sans 300"/>
                <w:b/>
                <w:bCs/>
                <w:sz w:val="14"/>
                <w:szCs w:val="14"/>
              </w:rPr>
            </w:pPr>
            <w:r w:rsidRPr="00C52DD2">
              <w:rPr>
                <w:rFonts w:ascii="Museo Sans 300" w:hAnsi="Museo Sans 300"/>
                <w:b/>
                <w:bCs/>
                <w:sz w:val="14"/>
                <w:szCs w:val="14"/>
              </w:rPr>
              <w:t xml:space="preserve">4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4DF8F177"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b/>
                <w:bCs/>
                <w:sz w:val="14"/>
                <w:szCs w:val="14"/>
              </w:rPr>
            </w:pPr>
            <w:r w:rsidRPr="00C52DD2">
              <w:rPr>
                <w:rFonts w:ascii="Museo Sans 300" w:hAnsi="Museo Sans 300"/>
                <w:b/>
                <w:bCs/>
                <w:sz w:val="14"/>
                <w:szCs w:val="14"/>
              </w:rPr>
              <w:t xml:space="preserve">4078.45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25447E8"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b/>
                <w:bCs/>
                <w:sz w:val="14"/>
                <w:szCs w:val="14"/>
              </w:rPr>
            </w:pPr>
            <w:r w:rsidRPr="00C52DD2">
              <w:rPr>
                <w:rFonts w:ascii="Museo Sans 300" w:hAnsi="Museo Sans 300"/>
                <w:b/>
                <w:bCs/>
                <w:sz w:val="14"/>
                <w:szCs w:val="14"/>
              </w:rPr>
              <w:t xml:space="preserve">4379.76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56577BC7" w14:textId="77777777" w:rsidR="00383079" w:rsidRPr="00C52DD2" w:rsidRDefault="00383079" w:rsidP="00C52DD2">
            <w:pPr>
              <w:widowControl w:val="0"/>
              <w:autoSpaceDE w:val="0"/>
              <w:autoSpaceDN w:val="0"/>
              <w:adjustRightInd w:val="0"/>
              <w:spacing w:after="0" w:line="240" w:lineRule="auto"/>
              <w:jc w:val="right"/>
              <w:rPr>
                <w:rFonts w:ascii="Museo Sans 300" w:hAnsi="Museo Sans 300"/>
                <w:b/>
                <w:bCs/>
                <w:sz w:val="14"/>
                <w:szCs w:val="14"/>
              </w:rPr>
            </w:pPr>
            <w:r w:rsidRPr="00C52DD2">
              <w:rPr>
                <w:rFonts w:ascii="Museo Sans 300" w:hAnsi="Museo Sans 300"/>
                <w:b/>
                <w:bCs/>
                <w:sz w:val="14"/>
                <w:szCs w:val="14"/>
              </w:rPr>
              <w:t xml:space="preserve">38322.90 </w:t>
            </w:r>
          </w:p>
        </w:tc>
      </w:tr>
    </w:tbl>
    <w:p w14:paraId="74AFF7FC" w14:textId="77777777" w:rsidR="00383079" w:rsidRPr="00146F75" w:rsidRDefault="00383079" w:rsidP="00146F75">
      <w:pPr>
        <w:spacing w:after="0" w:line="240" w:lineRule="auto"/>
        <w:jc w:val="both"/>
        <w:rPr>
          <w:rFonts w:ascii="Museo Sans 300" w:hAnsi="Museo Sans 300"/>
          <w:sz w:val="24"/>
          <w:szCs w:val="24"/>
        </w:rPr>
      </w:pPr>
    </w:p>
    <w:p w14:paraId="18848382" w14:textId="77777777" w:rsidR="007548F0" w:rsidRDefault="007548F0" w:rsidP="00146F75">
      <w:pPr>
        <w:spacing w:after="0" w:line="240" w:lineRule="auto"/>
        <w:jc w:val="both"/>
        <w:rPr>
          <w:rFonts w:ascii="Museo Sans 300" w:hAnsi="Museo Sans 300"/>
          <w:b/>
          <w:color w:val="000000" w:themeColor="text1"/>
          <w:sz w:val="24"/>
          <w:szCs w:val="24"/>
          <w:u w:val="single"/>
        </w:rPr>
      </w:pPr>
    </w:p>
    <w:p w14:paraId="2EB5DB5C" w14:textId="77777777" w:rsidR="007548F0" w:rsidRDefault="007548F0" w:rsidP="00146F75">
      <w:pPr>
        <w:spacing w:after="0" w:line="240" w:lineRule="auto"/>
        <w:jc w:val="both"/>
        <w:rPr>
          <w:rFonts w:ascii="Museo Sans 300" w:hAnsi="Museo Sans 300"/>
          <w:b/>
          <w:color w:val="000000" w:themeColor="text1"/>
          <w:sz w:val="24"/>
          <w:szCs w:val="24"/>
          <w:u w:val="single"/>
        </w:rPr>
      </w:pPr>
    </w:p>
    <w:p w14:paraId="11AD16B1" w14:textId="77777777" w:rsidR="007548F0" w:rsidRDefault="007548F0" w:rsidP="00146F75">
      <w:pPr>
        <w:spacing w:after="0" w:line="240" w:lineRule="auto"/>
        <w:jc w:val="both"/>
        <w:rPr>
          <w:rFonts w:ascii="Museo Sans 300" w:hAnsi="Museo Sans 300"/>
          <w:b/>
          <w:color w:val="000000" w:themeColor="text1"/>
          <w:sz w:val="24"/>
          <w:szCs w:val="24"/>
          <w:u w:val="single"/>
        </w:rPr>
      </w:pPr>
    </w:p>
    <w:p w14:paraId="384C359B" w14:textId="77777777" w:rsidR="007548F0" w:rsidRDefault="007548F0" w:rsidP="00146F75">
      <w:pPr>
        <w:spacing w:after="0" w:line="240" w:lineRule="auto"/>
        <w:jc w:val="both"/>
        <w:rPr>
          <w:rFonts w:ascii="Museo Sans 300" w:hAnsi="Museo Sans 300"/>
          <w:b/>
          <w:color w:val="000000" w:themeColor="text1"/>
          <w:sz w:val="24"/>
          <w:szCs w:val="24"/>
          <w:u w:val="single"/>
        </w:rPr>
      </w:pPr>
    </w:p>
    <w:p w14:paraId="5EB142B7" w14:textId="77777777" w:rsidR="007548F0" w:rsidRDefault="007548F0" w:rsidP="00146F75">
      <w:pPr>
        <w:spacing w:after="0" w:line="240" w:lineRule="auto"/>
        <w:jc w:val="both"/>
        <w:rPr>
          <w:rFonts w:ascii="Museo Sans 300" w:hAnsi="Museo Sans 300"/>
          <w:b/>
          <w:color w:val="000000" w:themeColor="text1"/>
          <w:sz w:val="24"/>
          <w:szCs w:val="24"/>
          <w:u w:val="single"/>
        </w:rPr>
      </w:pPr>
    </w:p>
    <w:p w14:paraId="5159444A" w14:textId="77777777" w:rsidR="007548F0" w:rsidRDefault="007548F0" w:rsidP="00146F75">
      <w:pPr>
        <w:spacing w:after="0" w:line="240" w:lineRule="auto"/>
        <w:jc w:val="both"/>
        <w:rPr>
          <w:rFonts w:ascii="Museo Sans 300" w:hAnsi="Museo Sans 300"/>
          <w:b/>
          <w:color w:val="000000" w:themeColor="text1"/>
          <w:sz w:val="24"/>
          <w:szCs w:val="24"/>
          <w:u w:val="single"/>
        </w:rPr>
      </w:pPr>
    </w:p>
    <w:p w14:paraId="689DB49B" w14:textId="77777777" w:rsidR="007548F0" w:rsidRDefault="007548F0" w:rsidP="00146F75">
      <w:pPr>
        <w:spacing w:after="0" w:line="240" w:lineRule="auto"/>
        <w:jc w:val="both"/>
        <w:rPr>
          <w:rFonts w:ascii="Museo Sans 300" w:hAnsi="Museo Sans 300"/>
          <w:b/>
          <w:color w:val="000000" w:themeColor="text1"/>
          <w:sz w:val="24"/>
          <w:szCs w:val="24"/>
          <w:u w:val="single"/>
        </w:rPr>
      </w:pPr>
    </w:p>
    <w:p w14:paraId="1DC983D9" w14:textId="77777777" w:rsidR="00146F75" w:rsidRPr="00146F75" w:rsidRDefault="00146F75" w:rsidP="00146F75">
      <w:pPr>
        <w:spacing w:after="0" w:line="240" w:lineRule="auto"/>
        <w:jc w:val="both"/>
        <w:rPr>
          <w:rFonts w:ascii="Museo Sans 300" w:hAnsi="Museo Sans 300"/>
          <w:b/>
          <w:color w:val="000000" w:themeColor="text1"/>
          <w:sz w:val="24"/>
          <w:szCs w:val="24"/>
          <w:u w:val="single"/>
          <w:lang w:eastAsia="es-ES"/>
        </w:rPr>
      </w:pPr>
      <w:r w:rsidRPr="00146F75">
        <w:rPr>
          <w:rFonts w:ascii="Museo Sans 300" w:hAnsi="Museo Sans 300"/>
          <w:b/>
          <w:color w:val="000000" w:themeColor="text1"/>
          <w:sz w:val="24"/>
          <w:szCs w:val="24"/>
          <w:u w:val="single"/>
        </w:rPr>
        <w:lastRenderedPageBreak/>
        <w:t>SEGUNDO:</w:t>
      </w:r>
      <w:r w:rsidRPr="00146F75">
        <w:rPr>
          <w:rFonts w:ascii="Museo Sans 300" w:hAnsi="Museo Sans 300"/>
          <w:color w:val="000000" w:themeColor="text1"/>
          <w:sz w:val="24"/>
          <w:szCs w:val="24"/>
        </w:rPr>
        <w:t xml:space="preserve"> Advertir a los solicitantes, a través de una cláusula especial en las escrituras de compraventa de los inmuebles, que deberán implementar las medidas emitidas por la Unidad Ambiental Institucional, relacionadas en el romano III del presente punto de acta.</w:t>
      </w:r>
      <w:r w:rsidRPr="00146F75">
        <w:rPr>
          <w:rFonts w:ascii="Museo Sans 300" w:hAnsi="Museo Sans 300"/>
          <w:b/>
          <w:color w:val="000000" w:themeColor="text1"/>
          <w:sz w:val="24"/>
          <w:szCs w:val="24"/>
          <w:lang w:eastAsia="es-ES"/>
        </w:rPr>
        <w:t xml:space="preserve">  </w:t>
      </w:r>
      <w:r w:rsidRPr="00146F75">
        <w:rPr>
          <w:rFonts w:ascii="Museo Sans 300" w:hAnsi="Museo Sans 300"/>
          <w:b/>
          <w:color w:val="000000" w:themeColor="text1"/>
          <w:sz w:val="24"/>
          <w:szCs w:val="24"/>
          <w:u w:val="single"/>
          <w:lang w:eastAsia="es-ES"/>
        </w:rPr>
        <w:t>TERCERO</w:t>
      </w:r>
      <w:r w:rsidRPr="00146F75">
        <w:rPr>
          <w:rFonts w:ascii="Museo Sans 300" w:hAnsi="Museo Sans 300"/>
          <w:b/>
          <w:bCs/>
          <w:color w:val="000000" w:themeColor="text1"/>
          <w:sz w:val="24"/>
          <w:szCs w:val="24"/>
          <w:u w:val="single"/>
        </w:rPr>
        <w:t>:</w:t>
      </w:r>
      <w:r w:rsidRPr="00146F75">
        <w:rPr>
          <w:rFonts w:ascii="Museo Sans 300" w:hAnsi="Museo Sans 300"/>
          <w:bCs/>
          <w:color w:val="000000" w:themeColor="text1"/>
          <w:sz w:val="24"/>
          <w:szCs w:val="24"/>
          <w:lang w:val="es-ES_tradnl"/>
        </w:rPr>
        <w:t xml:space="preserve"> </w:t>
      </w:r>
      <w:r w:rsidRPr="00146F75">
        <w:rPr>
          <w:rFonts w:ascii="Museo Sans 300" w:hAnsi="Museo Sans 300"/>
          <w:sz w:val="24"/>
          <w:szCs w:val="24"/>
        </w:rPr>
        <w:t>Comisionar al Departamento de Créditos de este Instituto, para que haga efectivas las aplicaciones de precios, plazos y forma de pago de conformidad al Acuerdo contenido en el Punto VII del Acta de Sesión Ordinaria Nº 39-99 de fecha 2 de diciembre del año 1999.</w:t>
      </w:r>
      <w:r w:rsidRPr="00146F75">
        <w:rPr>
          <w:rFonts w:ascii="Museo Sans 300" w:hAnsi="Museo Sans 300" w:cs="Arial"/>
          <w:sz w:val="24"/>
          <w:szCs w:val="24"/>
        </w:rPr>
        <w:t xml:space="preserve"> </w:t>
      </w:r>
      <w:r w:rsidRPr="00146F75">
        <w:rPr>
          <w:rFonts w:ascii="Museo Sans 300" w:hAnsi="Museo Sans 300"/>
          <w:b/>
          <w:color w:val="000000" w:themeColor="text1"/>
          <w:sz w:val="24"/>
          <w:szCs w:val="24"/>
          <w:u w:val="single"/>
        </w:rPr>
        <w:t>CUARTO:</w:t>
      </w:r>
      <w:r w:rsidRPr="00146F75">
        <w:rPr>
          <w:rFonts w:ascii="Museo Sans 300" w:hAnsi="Museo Sans 300"/>
          <w:color w:val="000000" w:themeColor="text1"/>
          <w:sz w:val="24"/>
          <w:szCs w:val="24"/>
        </w:rPr>
        <w:t xml:space="preserve"> </w:t>
      </w:r>
      <w:r w:rsidRPr="00146F75">
        <w:rPr>
          <w:rFonts w:ascii="Museo Sans 300" w:hAnsi="Museo Sans 300"/>
          <w:sz w:val="24"/>
          <w:szCs w:val="24"/>
        </w:rPr>
        <w:t xml:space="preserve">Instruir a la Gerencia de Desarrollo Rural para que, a través de la Sección de Cobros, realice las gestiones correspondientes para el cobro en concepto de gastos administrativos y de escrituración. </w:t>
      </w:r>
      <w:r w:rsidRPr="00146F75">
        <w:rPr>
          <w:rFonts w:ascii="Museo Sans 300" w:eastAsia="Times New Roman" w:hAnsi="Museo Sans 300" w:cs="Times New Roman"/>
          <w:b/>
          <w:color w:val="000000" w:themeColor="text1"/>
          <w:sz w:val="24"/>
          <w:szCs w:val="24"/>
          <w:u w:val="single"/>
          <w:lang w:eastAsia="es-ES"/>
        </w:rPr>
        <w:t>QUINTO:</w:t>
      </w:r>
      <w:r w:rsidRPr="00146F75">
        <w:rPr>
          <w:rFonts w:ascii="Museo Sans 300" w:hAnsi="Museo Sans 300"/>
          <w:sz w:val="24"/>
          <w:szCs w:val="24"/>
        </w:rPr>
        <w:t xml:space="preserve"> Autorizar a la Gerencia Legal para que a través del Departamento de Escrituración elabore las respectivas escrituras y del Departamento de Registro para que realice los trámites de inscripción de las mismas. </w:t>
      </w:r>
      <w:r w:rsidRPr="00146F75">
        <w:rPr>
          <w:rFonts w:ascii="Museo Sans 300" w:hAnsi="Museo Sans 300"/>
          <w:b/>
          <w:color w:val="000000" w:themeColor="text1"/>
          <w:sz w:val="24"/>
          <w:szCs w:val="24"/>
          <w:u w:val="single"/>
          <w:lang w:val="es-ES"/>
        </w:rPr>
        <w:t>SEXT</w:t>
      </w:r>
      <w:r w:rsidRPr="00146F75">
        <w:rPr>
          <w:rFonts w:ascii="Museo Sans 300" w:hAnsi="Museo Sans 300"/>
          <w:b/>
          <w:color w:val="000000" w:themeColor="text1"/>
          <w:sz w:val="24"/>
          <w:szCs w:val="24"/>
          <w:u w:val="single"/>
        </w:rPr>
        <w:t>O:</w:t>
      </w:r>
      <w:r w:rsidRPr="00146F75">
        <w:rPr>
          <w:rFonts w:ascii="Museo Sans 300" w:hAnsi="Museo Sans 300"/>
          <w:b/>
          <w:color w:val="000000" w:themeColor="text1"/>
          <w:sz w:val="24"/>
          <w:szCs w:val="24"/>
          <w:lang w:eastAsia="es-ES"/>
        </w:rPr>
        <w:t xml:space="preserve"> </w:t>
      </w:r>
      <w:r w:rsidRPr="00146F75">
        <w:rPr>
          <w:rFonts w:ascii="Museo Sans 300" w:hAnsi="Museo Sans 300"/>
          <w:sz w:val="24"/>
          <w:szCs w:val="24"/>
        </w:rPr>
        <w:t>Facultar al señor Presidente para que por sí, o por medio de Apoderado Especial, comparezca al otorgamiento de las correspondientes escrituras. Este Acuerdo, queda aprobado y ratificado</w:t>
      </w:r>
      <w:r w:rsidRPr="00146F75">
        <w:rPr>
          <w:rFonts w:ascii="Museo Sans 300" w:hAnsi="Museo Sans 300"/>
          <w:sz w:val="24"/>
          <w:szCs w:val="24"/>
          <w:lang w:eastAsia="es-ES"/>
        </w:rPr>
        <w:t>. NOTIFÍQUESE. “””””</w:t>
      </w:r>
    </w:p>
    <w:p w14:paraId="56D3D4B4" w14:textId="77777777" w:rsidR="00146F75" w:rsidRPr="00146F75" w:rsidRDefault="00146F75" w:rsidP="00146F75">
      <w:pPr>
        <w:tabs>
          <w:tab w:val="left" w:pos="1440"/>
        </w:tabs>
        <w:spacing w:after="0" w:line="240" w:lineRule="auto"/>
        <w:rPr>
          <w:rFonts w:ascii="Museo Sans 300" w:hAnsi="Museo Sans 300"/>
          <w:sz w:val="24"/>
          <w:szCs w:val="24"/>
        </w:rPr>
      </w:pPr>
    </w:p>
    <w:p w14:paraId="3B01A6DF" w14:textId="77777777" w:rsidR="007548F0" w:rsidRDefault="007548F0" w:rsidP="004739C0">
      <w:pPr>
        <w:tabs>
          <w:tab w:val="left" w:pos="1440"/>
        </w:tabs>
        <w:spacing w:after="0" w:line="240" w:lineRule="auto"/>
        <w:rPr>
          <w:rFonts w:ascii="Museo Sans 300" w:hAnsi="Museo Sans 300"/>
          <w:sz w:val="24"/>
          <w:szCs w:val="24"/>
        </w:rPr>
      </w:pPr>
    </w:p>
    <w:p w14:paraId="496B7CF9" w14:textId="77777777" w:rsidR="007548F0" w:rsidRPr="00146F75" w:rsidRDefault="007548F0" w:rsidP="00146F75">
      <w:pPr>
        <w:tabs>
          <w:tab w:val="left" w:pos="1440"/>
        </w:tabs>
        <w:spacing w:after="0" w:line="240" w:lineRule="auto"/>
        <w:ind w:left="1440" w:hanging="1440"/>
        <w:jc w:val="center"/>
        <w:rPr>
          <w:rFonts w:ascii="Museo Sans 300" w:hAnsi="Museo Sans 300"/>
          <w:sz w:val="24"/>
          <w:szCs w:val="24"/>
        </w:rPr>
      </w:pPr>
    </w:p>
    <w:p w14:paraId="4F034025" w14:textId="77777777" w:rsidR="00146F75" w:rsidRPr="005E1893" w:rsidRDefault="00146F75" w:rsidP="005E1893">
      <w:pPr>
        <w:tabs>
          <w:tab w:val="left" w:pos="1440"/>
        </w:tabs>
        <w:spacing w:after="0" w:line="240" w:lineRule="auto"/>
        <w:ind w:left="1440" w:hanging="1440"/>
        <w:jc w:val="center"/>
        <w:rPr>
          <w:rFonts w:ascii="Museo Sans 300" w:hAnsi="Museo Sans 300"/>
          <w:sz w:val="24"/>
          <w:szCs w:val="24"/>
        </w:rPr>
      </w:pPr>
    </w:p>
    <w:p w14:paraId="6E431368" w14:textId="115623A6" w:rsidR="00043B74" w:rsidRPr="001B2BBA" w:rsidRDefault="00146F75" w:rsidP="005E1893">
      <w:pPr>
        <w:spacing w:after="0" w:line="240" w:lineRule="auto"/>
        <w:jc w:val="both"/>
        <w:rPr>
          <w:rFonts w:ascii="Museo Sans 300" w:hAnsi="Museo Sans 300"/>
          <w:sz w:val="24"/>
          <w:szCs w:val="24"/>
        </w:rPr>
      </w:pPr>
      <w:r w:rsidRPr="005E1893">
        <w:rPr>
          <w:rFonts w:ascii="Museo Sans 300" w:hAnsi="Museo Sans 300"/>
          <w:sz w:val="24"/>
          <w:szCs w:val="24"/>
        </w:rPr>
        <w:t>“””””V</w:t>
      </w:r>
      <w:r w:rsidR="000D403F" w:rsidRPr="005E1893">
        <w:rPr>
          <w:rFonts w:ascii="Museo Sans 300" w:hAnsi="Museo Sans 300"/>
          <w:sz w:val="24"/>
          <w:szCs w:val="24"/>
        </w:rPr>
        <w:t>I</w:t>
      </w:r>
      <w:r w:rsidRPr="005E1893">
        <w:rPr>
          <w:rFonts w:ascii="Museo Sans 300" w:hAnsi="Museo Sans 300"/>
          <w:sz w:val="24"/>
          <w:szCs w:val="24"/>
        </w:rPr>
        <w:t>) A solicitud de los señores:</w:t>
      </w:r>
      <w:r w:rsidR="003B4B32" w:rsidRPr="005E1893">
        <w:rPr>
          <w:rFonts w:ascii="Museo Sans 300" w:hAnsi="Museo Sans 300"/>
          <w:b/>
          <w:sz w:val="24"/>
          <w:szCs w:val="24"/>
        </w:rPr>
        <w:t xml:space="preserve"> 1) ANA YANCY APARICIO CAMPOS</w:t>
      </w:r>
      <w:r w:rsidR="003B4B32" w:rsidRPr="005E1893">
        <w:rPr>
          <w:rFonts w:ascii="Museo Sans 300" w:hAnsi="Museo Sans 300"/>
          <w:sz w:val="24"/>
          <w:szCs w:val="24"/>
        </w:rPr>
        <w:t xml:space="preserve">, de </w:t>
      </w:r>
      <w:r w:rsidR="004739C0">
        <w:rPr>
          <w:rFonts w:ascii="Museo Sans 300" w:hAnsi="Museo Sans 300"/>
          <w:sz w:val="24"/>
          <w:szCs w:val="24"/>
        </w:rPr>
        <w:t>----</w:t>
      </w:r>
      <w:r w:rsidR="003B4B32" w:rsidRPr="005E1893">
        <w:rPr>
          <w:rFonts w:ascii="Museo Sans 300" w:hAnsi="Museo Sans 300"/>
          <w:sz w:val="24"/>
          <w:szCs w:val="24"/>
        </w:rPr>
        <w:t xml:space="preserve"> años de edad, </w:t>
      </w:r>
      <w:r w:rsidR="004739C0">
        <w:rPr>
          <w:rFonts w:ascii="Museo Sans 300" w:hAnsi="Museo Sans 300"/>
          <w:sz w:val="24"/>
          <w:szCs w:val="24"/>
        </w:rPr>
        <w:t>----</w:t>
      </w:r>
      <w:r w:rsidR="003B4B32" w:rsidRPr="005E1893">
        <w:rPr>
          <w:rFonts w:ascii="Museo Sans 300" w:hAnsi="Museo Sans 300"/>
          <w:sz w:val="24"/>
          <w:szCs w:val="24"/>
        </w:rPr>
        <w:t xml:space="preserve">, del domicilio de </w:t>
      </w:r>
      <w:r w:rsidR="004739C0">
        <w:rPr>
          <w:rFonts w:ascii="Museo Sans 300" w:hAnsi="Museo Sans 300"/>
          <w:sz w:val="24"/>
          <w:szCs w:val="24"/>
        </w:rPr>
        <w:t>----</w:t>
      </w:r>
      <w:r w:rsidR="003B4B32" w:rsidRPr="005E1893">
        <w:rPr>
          <w:rFonts w:ascii="Museo Sans 300" w:hAnsi="Museo Sans 300"/>
          <w:sz w:val="24"/>
          <w:szCs w:val="24"/>
        </w:rPr>
        <w:t xml:space="preserve">, departamento de </w:t>
      </w:r>
      <w:r w:rsidR="004739C0">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4739C0">
        <w:rPr>
          <w:rFonts w:ascii="Museo Sans 300" w:hAnsi="Museo Sans 300"/>
          <w:sz w:val="24"/>
          <w:szCs w:val="24"/>
        </w:rPr>
        <w:t>----</w:t>
      </w:r>
      <w:r w:rsidR="003B4B32" w:rsidRPr="005E1893">
        <w:rPr>
          <w:rFonts w:ascii="Museo Sans 300" w:hAnsi="Museo Sans 300"/>
          <w:sz w:val="24"/>
          <w:szCs w:val="24"/>
        </w:rPr>
        <w:t xml:space="preserve">, y su hijo </w:t>
      </w:r>
      <w:r w:rsidR="003B4B32" w:rsidRPr="005E1893">
        <w:rPr>
          <w:rFonts w:ascii="Museo Sans 300" w:hAnsi="Museo Sans 300"/>
          <w:b/>
          <w:sz w:val="24"/>
          <w:szCs w:val="24"/>
        </w:rPr>
        <w:t>RICARDO ANTONIO APARICIO CAMPOS</w:t>
      </w:r>
      <w:r w:rsidR="003B4B32" w:rsidRPr="005E1893">
        <w:rPr>
          <w:rFonts w:ascii="Museo Sans 300" w:hAnsi="Museo Sans 300"/>
          <w:sz w:val="24"/>
          <w:szCs w:val="24"/>
        </w:rPr>
        <w:t xml:space="preserve">, de </w:t>
      </w:r>
      <w:r w:rsidR="004739C0">
        <w:rPr>
          <w:rFonts w:ascii="Museo Sans 300" w:hAnsi="Museo Sans 300"/>
          <w:sz w:val="24"/>
          <w:szCs w:val="24"/>
        </w:rPr>
        <w:t>----</w:t>
      </w:r>
      <w:r w:rsidR="003B4B32" w:rsidRPr="005E1893">
        <w:rPr>
          <w:rFonts w:ascii="Museo Sans 300" w:hAnsi="Museo Sans 300"/>
          <w:sz w:val="24"/>
          <w:szCs w:val="24"/>
        </w:rPr>
        <w:t xml:space="preserve"> años de edad, </w:t>
      </w:r>
      <w:r w:rsidR="004739C0">
        <w:rPr>
          <w:rFonts w:ascii="Museo Sans 300" w:hAnsi="Museo Sans 300"/>
          <w:sz w:val="24"/>
          <w:szCs w:val="24"/>
        </w:rPr>
        <w:t>----</w:t>
      </w:r>
      <w:r w:rsidR="003B4B32" w:rsidRPr="005E1893">
        <w:rPr>
          <w:rFonts w:ascii="Museo Sans 300" w:hAnsi="Museo Sans 300"/>
          <w:sz w:val="24"/>
          <w:szCs w:val="24"/>
        </w:rPr>
        <w:t xml:space="preserve">, del domicilio </w:t>
      </w:r>
      <w:r w:rsidR="0058102D" w:rsidRPr="005E1893">
        <w:rPr>
          <w:rFonts w:ascii="Museo Sans 300" w:hAnsi="Museo Sans 300"/>
          <w:sz w:val="24"/>
          <w:szCs w:val="24"/>
        </w:rPr>
        <w:t xml:space="preserve">y </w:t>
      </w:r>
      <w:r w:rsidR="003B4B32" w:rsidRPr="005E1893">
        <w:rPr>
          <w:rFonts w:ascii="Museo Sans 300" w:hAnsi="Museo Sans 300"/>
          <w:sz w:val="24"/>
          <w:szCs w:val="24"/>
        </w:rPr>
        <w:t xml:space="preserve">departamento de </w:t>
      </w:r>
      <w:r w:rsidR="004739C0">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4739C0">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2)</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CARLOS MARIO REYES BENITEZ, </w:t>
      </w:r>
      <w:r w:rsidR="003B4B32" w:rsidRPr="005E1893">
        <w:rPr>
          <w:rFonts w:ascii="Museo Sans 300" w:hAnsi="Museo Sans 300"/>
          <w:sz w:val="24"/>
          <w:szCs w:val="24"/>
        </w:rPr>
        <w:t xml:space="preserve">de </w:t>
      </w:r>
      <w:r w:rsidR="004739C0">
        <w:rPr>
          <w:rFonts w:ascii="Museo Sans 300" w:hAnsi="Museo Sans 300"/>
          <w:sz w:val="24"/>
          <w:szCs w:val="24"/>
        </w:rPr>
        <w:t>----</w:t>
      </w:r>
      <w:r w:rsidR="003B4B32" w:rsidRPr="005E1893">
        <w:rPr>
          <w:rFonts w:ascii="Museo Sans 300" w:hAnsi="Museo Sans 300"/>
          <w:sz w:val="24"/>
          <w:szCs w:val="24"/>
        </w:rPr>
        <w:t xml:space="preserve"> años de edad, </w:t>
      </w:r>
      <w:r w:rsidR="004739C0">
        <w:rPr>
          <w:rFonts w:ascii="Museo Sans 300" w:hAnsi="Museo Sans 300"/>
          <w:sz w:val="24"/>
          <w:szCs w:val="24"/>
        </w:rPr>
        <w:t>----</w:t>
      </w:r>
      <w:r w:rsidR="003B4B32" w:rsidRPr="005E1893">
        <w:rPr>
          <w:rFonts w:ascii="Museo Sans 300" w:hAnsi="Museo Sans 300"/>
          <w:sz w:val="24"/>
          <w:szCs w:val="24"/>
        </w:rPr>
        <w:t xml:space="preserve">, del domicilio de </w:t>
      </w:r>
      <w:r w:rsidR="004739C0">
        <w:rPr>
          <w:rFonts w:ascii="Museo Sans 300" w:hAnsi="Museo Sans 300"/>
          <w:sz w:val="24"/>
          <w:szCs w:val="24"/>
        </w:rPr>
        <w:t>----</w:t>
      </w:r>
      <w:r w:rsidR="003B4B32" w:rsidRPr="005E1893">
        <w:rPr>
          <w:rFonts w:ascii="Museo Sans 300" w:hAnsi="Museo Sans 300"/>
          <w:sz w:val="24"/>
          <w:szCs w:val="24"/>
        </w:rPr>
        <w:t xml:space="preserve">, departamento de </w:t>
      </w:r>
      <w:r w:rsidR="004739C0">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4739C0">
        <w:rPr>
          <w:rFonts w:ascii="Museo Sans 300" w:hAnsi="Museo Sans 300"/>
          <w:sz w:val="24"/>
          <w:szCs w:val="24"/>
        </w:rPr>
        <w:t>----</w:t>
      </w:r>
      <w:r w:rsidR="003B4B32" w:rsidRPr="005E1893">
        <w:rPr>
          <w:rFonts w:ascii="Museo Sans 300" w:hAnsi="Museo Sans 300"/>
          <w:sz w:val="24"/>
          <w:szCs w:val="24"/>
        </w:rPr>
        <w:t xml:space="preserve">, y su  hermana </w:t>
      </w:r>
      <w:r w:rsidR="003B4B32" w:rsidRPr="005E1893">
        <w:rPr>
          <w:rFonts w:ascii="Museo Sans 300" w:hAnsi="Museo Sans 300"/>
          <w:b/>
          <w:sz w:val="24"/>
          <w:szCs w:val="24"/>
        </w:rPr>
        <w:t>MARGARITA REYES BENITEZ</w:t>
      </w:r>
      <w:r w:rsidR="003B4B32" w:rsidRPr="005E1893">
        <w:rPr>
          <w:rFonts w:ascii="Museo Sans 300" w:hAnsi="Museo Sans 300"/>
          <w:sz w:val="24"/>
          <w:szCs w:val="24"/>
        </w:rPr>
        <w:t xml:space="preserve">, de </w:t>
      </w:r>
      <w:r w:rsidR="004739C0">
        <w:rPr>
          <w:rFonts w:ascii="Museo Sans 300" w:hAnsi="Museo Sans 300"/>
          <w:sz w:val="24"/>
          <w:szCs w:val="24"/>
        </w:rPr>
        <w:t>----</w:t>
      </w:r>
      <w:r w:rsidR="003B4B32" w:rsidRPr="005E1893">
        <w:rPr>
          <w:rFonts w:ascii="Museo Sans 300" w:hAnsi="Museo Sans 300"/>
          <w:sz w:val="24"/>
          <w:szCs w:val="24"/>
        </w:rPr>
        <w:t xml:space="preserve"> años de edad, de </w:t>
      </w:r>
      <w:r w:rsidR="004739C0">
        <w:rPr>
          <w:rFonts w:ascii="Museo Sans 300" w:hAnsi="Museo Sans 300"/>
          <w:sz w:val="24"/>
          <w:szCs w:val="24"/>
        </w:rPr>
        <w:t>----</w:t>
      </w:r>
      <w:r w:rsidR="003B4B32" w:rsidRPr="005E1893">
        <w:rPr>
          <w:rFonts w:ascii="Museo Sans 300" w:hAnsi="Museo Sans 300"/>
          <w:sz w:val="24"/>
          <w:szCs w:val="24"/>
        </w:rPr>
        <w:t xml:space="preserve">, del domicilio de </w:t>
      </w:r>
      <w:r w:rsidR="004739C0">
        <w:rPr>
          <w:rFonts w:ascii="Museo Sans 300" w:hAnsi="Museo Sans 300"/>
          <w:sz w:val="24"/>
          <w:szCs w:val="24"/>
        </w:rPr>
        <w:t>----</w:t>
      </w:r>
      <w:r w:rsidR="003B4B32" w:rsidRPr="005E1893">
        <w:rPr>
          <w:rFonts w:ascii="Museo Sans 300" w:hAnsi="Museo Sans 300"/>
          <w:sz w:val="24"/>
          <w:szCs w:val="24"/>
        </w:rPr>
        <w:t xml:space="preserve">, departamento de </w:t>
      </w:r>
      <w:r w:rsidR="004739C0">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4739C0">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3)</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CESAR ANTONIO TURCIOS GUTIERREZ, </w:t>
      </w:r>
      <w:r w:rsidR="003B4B32" w:rsidRPr="005E1893">
        <w:rPr>
          <w:rFonts w:ascii="Museo Sans 300" w:hAnsi="Museo Sans 300"/>
          <w:sz w:val="24"/>
          <w:szCs w:val="24"/>
        </w:rPr>
        <w:t xml:space="preserve">de </w:t>
      </w:r>
      <w:r w:rsidR="008D7D04">
        <w:rPr>
          <w:rFonts w:ascii="Museo Sans 300" w:hAnsi="Museo Sans 300"/>
          <w:sz w:val="24"/>
          <w:szCs w:val="24"/>
        </w:rPr>
        <w:t>----</w:t>
      </w:r>
      <w:r w:rsidR="003B4B32" w:rsidRPr="005E1893">
        <w:rPr>
          <w:rFonts w:ascii="Museo Sans 300" w:hAnsi="Museo Sans 300"/>
          <w:sz w:val="24"/>
          <w:szCs w:val="24"/>
        </w:rPr>
        <w:t xml:space="preserve"> años de edad, </w:t>
      </w:r>
      <w:r w:rsidR="008D7D04">
        <w:rPr>
          <w:rFonts w:ascii="Museo Sans 300" w:hAnsi="Museo Sans 300"/>
          <w:sz w:val="24"/>
          <w:szCs w:val="24"/>
        </w:rPr>
        <w:t>----</w:t>
      </w:r>
      <w:r w:rsidR="003B4B32" w:rsidRPr="005E1893">
        <w:rPr>
          <w:rFonts w:ascii="Museo Sans 300" w:hAnsi="Museo Sans 300"/>
          <w:sz w:val="24"/>
          <w:szCs w:val="24"/>
        </w:rPr>
        <w:t xml:space="preserve">, del domicilio de </w:t>
      </w:r>
      <w:r w:rsidR="008D7D04">
        <w:rPr>
          <w:rFonts w:ascii="Museo Sans 300" w:hAnsi="Museo Sans 300"/>
          <w:sz w:val="24"/>
          <w:szCs w:val="24"/>
        </w:rPr>
        <w:t>----</w:t>
      </w:r>
      <w:r w:rsidR="003B4B32" w:rsidRPr="005E1893">
        <w:rPr>
          <w:rFonts w:ascii="Museo Sans 300" w:hAnsi="Museo Sans 300"/>
          <w:sz w:val="24"/>
          <w:szCs w:val="24"/>
        </w:rPr>
        <w:t xml:space="preserve">, departamento de </w:t>
      </w:r>
      <w:r w:rsidR="008D7D0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8D7D04">
        <w:rPr>
          <w:rFonts w:ascii="Museo Sans 300" w:hAnsi="Museo Sans 300"/>
          <w:sz w:val="24"/>
          <w:szCs w:val="24"/>
        </w:rPr>
        <w:t>----</w:t>
      </w:r>
      <w:r w:rsidR="003B4B32" w:rsidRPr="005E1893">
        <w:rPr>
          <w:rFonts w:ascii="Museo Sans 300" w:hAnsi="Museo Sans 300"/>
          <w:sz w:val="24"/>
          <w:szCs w:val="24"/>
        </w:rPr>
        <w:t xml:space="preserve">, y su hijo </w:t>
      </w:r>
      <w:r w:rsidR="003B4B32" w:rsidRPr="005E1893">
        <w:rPr>
          <w:rFonts w:ascii="Museo Sans 300" w:hAnsi="Museo Sans 300"/>
          <w:b/>
          <w:sz w:val="24"/>
          <w:szCs w:val="24"/>
        </w:rPr>
        <w:t xml:space="preserve">MANUEL DE JESUS TURCIOS LANDAVERDE, </w:t>
      </w:r>
      <w:r w:rsidR="003B4B32" w:rsidRPr="005E1893">
        <w:rPr>
          <w:rFonts w:ascii="Museo Sans 300" w:hAnsi="Museo Sans 300"/>
          <w:sz w:val="24"/>
          <w:szCs w:val="24"/>
        </w:rPr>
        <w:t xml:space="preserve">de </w:t>
      </w:r>
      <w:r w:rsidR="008D7D04">
        <w:rPr>
          <w:rFonts w:ascii="Museo Sans 300" w:hAnsi="Museo Sans 300"/>
          <w:sz w:val="24"/>
          <w:szCs w:val="24"/>
        </w:rPr>
        <w:t>----</w:t>
      </w:r>
      <w:r w:rsidR="003B4B32" w:rsidRPr="005E1893">
        <w:rPr>
          <w:rFonts w:ascii="Museo Sans 300" w:hAnsi="Museo Sans 300"/>
          <w:sz w:val="24"/>
          <w:szCs w:val="24"/>
        </w:rPr>
        <w:t xml:space="preserve"> años de edad, </w:t>
      </w:r>
      <w:r w:rsidR="008D7D04">
        <w:rPr>
          <w:rFonts w:ascii="Museo Sans 300" w:hAnsi="Museo Sans 300"/>
          <w:sz w:val="24"/>
          <w:szCs w:val="24"/>
        </w:rPr>
        <w:t>----</w:t>
      </w:r>
      <w:r w:rsidR="003B4B32" w:rsidRPr="005E1893">
        <w:rPr>
          <w:rFonts w:ascii="Museo Sans 300" w:hAnsi="Museo Sans 300"/>
          <w:sz w:val="24"/>
          <w:szCs w:val="24"/>
        </w:rPr>
        <w:t xml:space="preserve">, del domicilio de </w:t>
      </w:r>
      <w:r w:rsidR="008D7D04">
        <w:rPr>
          <w:rFonts w:ascii="Museo Sans 300" w:hAnsi="Museo Sans 300"/>
          <w:sz w:val="24"/>
          <w:szCs w:val="24"/>
        </w:rPr>
        <w:t>----</w:t>
      </w:r>
      <w:r w:rsidR="003B4B32" w:rsidRPr="005E1893">
        <w:rPr>
          <w:rFonts w:ascii="Museo Sans 300" w:hAnsi="Museo Sans 300"/>
          <w:sz w:val="24"/>
          <w:szCs w:val="24"/>
        </w:rPr>
        <w:t xml:space="preserve">, departamento de </w:t>
      </w:r>
      <w:r w:rsidR="008D7D0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8D7D04">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4)</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CORINA GARCIA HERNANDEZ, </w:t>
      </w:r>
      <w:r w:rsidR="003B4B32" w:rsidRPr="005E1893">
        <w:rPr>
          <w:rFonts w:ascii="Museo Sans 300" w:hAnsi="Museo Sans 300"/>
          <w:sz w:val="24"/>
          <w:szCs w:val="24"/>
        </w:rPr>
        <w:t xml:space="preserve">de </w:t>
      </w:r>
      <w:r w:rsidR="008D7D04">
        <w:rPr>
          <w:rFonts w:ascii="Museo Sans 300" w:hAnsi="Museo Sans 300"/>
          <w:sz w:val="24"/>
          <w:szCs w:val="24"/>
        </w:rPr>
        <w:t>----</w:t>
      </w:r>
      <w:r w:rsidR="003B4B32" w:rsidRPr="005E1893">
        <w:rPr>
          <w:rFonts w:ascii="Museo Sans 300" w:hAnsi="Museo Sans 300"/>
          <w:sz w:val="24"/>
          <w:szCs w:val="24"/>
        </w:rPr>
        <w:t xml:space="preserve"> años de edad, de </w:t>
      </w:r>
      <w:r w:rsidR="008D7D04">
        <w:rPr>
          <w:rFonts w:ascii="Museo Sans 300" w:hAnsi="Museo Sans 300"/>
          <w:sz w:val="24"/>
          <w:szCs w:val="24"/>
        </w:rPr>
        <w:t>----</w:t>
      </w:r>
      <w:r w:rsidR="003B4B32" w:rsidRPr="005E1893">
        <w:rPr>
          <w:rFonts w:ascii="Museo Sans 300" w:hAnsi="Museo Sans 300"/>
          <w:sz w:val="24"/>
          <w:szCs w:val="24"/>
        </w:rPr>
        <w:t xml:space="preserve">, del domicilio de </w:t>
      </w:r>
      <w:r w:rsidR="008D7D04">
        <w:rPr>
          <w:rFonts w:ascii="Museo Sans 300" w:hAnsi="Museo Sans 300"/>
          <w:sz w:val="24"/>
          <w:szCs w:val="24"/>
        </w:rPr>
        <w:t>----</w:t>
      </w:r>
      <w:r w:rsidR="003B4B32" w:rsidRPr="005E1893">
        <w:rPr>
          <w:rFonts w:ascii="Museo Sans 300" w:hAnsi="Museo Sans 300"/>
          <w:sz w:val="24"/>
          <w:szCs w:val="24"/>
        </w:rPr>
        <w:t xml:space="preserve">, departamento de </w:t>
      </w:r>
      <w:r w:rsidR="008D7D0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8D7D04">
        <w:rPr>
          <w:rFonts w:ascii="Museo Sans 300" w:hAnsi="Museo Sans 300"/>
          <w:sz w:val="24"/>
          <w:szCs w:val="24"/>
        </w:rPr>
        <w:t>----</w:t>
      </w:r>
      <w:r w:rsidR="003B4B32" w:rsidRPr="005E1893">
        <w:rPr>
          <w:rFonts w:ascii="Museo Sans 300" w:hAnsi="Museo Sans 300"/>
          <w:sz w:val="24"/>
          <w:szCs w:val="24"/>
        </w:rPr>
        <w:t xml:space="preserve">, su compañero de vida </w:t>
      </w:r>
      <w:r w:rsidR="003B4B32" w:rsidRPr="005E1893">
        <w:rPr>
          <w:rFonts w:ascii="Museo Sans 300" w:hAnsi="Museo Sans 300"/>
          <w:b/>
          <w:sz w:val="24"/>
          <w:szCs w:val="24"/>
        </w:rPr>
        <w:t>MARCOS ANTONIO GARCIA ALFARO</w:t>
      </w:r>
      <w:r w:rsidR="003B4B32" w:rsidRPr="005E1893">
        <w:rPr>
          <w:rFonts w:ascii="Museo Sans 300" w:hAnsi="Museo Sans 300"/>
          <w:sz w:val="24"/>
          <w:szCs w:val="24"/>
        </w:rPr>
        <w:t xml:space="preserve">, de </w:t>
      </w:r>
      <w:r w:rsidR="008D7D04">
        <w:rPr>
          <w:rFonts w:ascii="Museo Sans 300" w:hAnsi="Museo Sans 300"/>
          <w:sz w:val="24"/>
          <w:szCs w:val="24"/>
        </w:rPr>
        <w:t>----</w:t>
      </w:r>
      <w:r w:rsidR="003B4B32" w:rsidRPr="005E1893">
        <w:rPr>
          <w:rFonts w:ascii="Museo Sans 300" w:hAnsi="Museo Sans 300"/>
          <w:sz w:val="24"/>
          <w:szCs w:val="24"/>
        </w:rPr>
        <w:t xml:space="preserve"> años de edad, </w:t>
      </w:r>
      <w:r w:rsidR="008D7D04">
        <w:rPr>
          <w:rFonts w:ascii="Museo Sans 300" w:hAnsi="Museo Sans 300"/>
          <w:sz w:val="24"/>
          <w:szCs w:val="24"/>
        </w:rPr>
        <w:t>----</w:t>
      </w:r>
      <w:r w:rsidR="003B4B32" w:rsidRPr="005E1893">
        <w:rPr>
          <w:rFonts w:ascii="Museo Sans 300" w:hAnsi="Museo Sans 300"/>
          <w:sz w:val="24"/>
          <w:szCs w:val="24"/>
        </w:rPr>
        <w:t xml:space="preserve">, del domicilio </w:t>
      </w:r>
      <w:r w:rsidR="008D7D04">
        <w:rPr>
          <w:rFonts w:ascii="Museo Sans 300" w:hAnsi="Museo Sans 300"/>
          <w:sz w:val="24"/>
          <w:szCs w:val="24"/>
        </w:rPr>
        <w:t>----</w:t>
      </w:r>
      <w:r w:rsidR="003B4B32" w:rsidRPr="005E1893">
        <w:rPr>
          <w:rFonts w:ascii="Museo Sans 300" w:hAnsi="Museo Sans 300"/>
          <w:sz w:val="24"/>
          <w:szCs w:val="24"/>
        </w:rPr>
        <w:t xml:space="preserve">, departamento de </w:t>
      </w:r>
      <w:r w:rsidR="008D7D0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8D7D04">
        <w:rPr>
          <w:rFonts w:ascii="Museo Sans 300" w:hAnsi="Museo Sans 300"/>
          <w:sz w:val="24"/>
          <w:szCs w:val="24"/>
        </w:rPr>
        <w:t>----</w:t>
      </w:r>
      <w:r w:rsidR="003B4B32" w:rsidRPr="005E1893">
        <w:rPr>
          <w:rFonts w:ascii="Museo Sans 300" w:hAnsi="Museo Sans 300"/>
          <w:sz w:val="24"/>
          <w:szCs w:val="24"/>
        </w:rPr>
        <w:t xml:space="preserve">, y su menor hijo </w:t>
      </w:r>
      <w:r w:rsidR="008D7D04">
        <w:rPr>
          <w:rFonts w:ascii="Museo Sans 300" w:hAnsi="Museo Sans 300"/>
          <w:b/>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5)</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ELIA AURORA REYES VILLATORO, </w:t>
      </w:r>
      <w:r w:rsidR="003B4B32" w:rsidRPr="005E1893">
        <w:rPr>
          <w:rFonts w:ascii="Museo Sans 300" w:hAnsi="Museo Sans 300"/>
          <w:sz w:val="24"/>
          <w:szCs w:val="24"/>
        </w:rPr>
        <w:t xml:space="preserve">de </w:t>
      </w:r>
      <w:r w:rsidR="008D7D04">
        <w:rPr>
          <w:rFonts w:ascii="Museo Sans 300" w:hAnsi="Museo Sans 300"/>
          <w:sz w:val="24"/>
          <w:szCs w:val="24"/>
        </w:rPr>
        <w:t>----</w:t>
      </w:r>
      <w:r w:rsidR="003B4B32" w:rsidRPr="005E1893">
        <w:rPr>
          <w:rFonts w:ascii="Museo Sans 300" w:hAnsi="Museo Sans 300"/>
          <w:sz w:val="24"/>
          <w:szCs w:val="24"/>
        </w:rPr>
        <w:t xml:space="preserve"> años de edad, de </w:t>
      </w:r>
      <w:r w:rsidR="008D7D04">
        <w:rPr>
          <w:rFonts w:ascii="Museo Sans 300" w:hAnsi="Museo Sans 300"/>
          <w:sz w:val="24"/>
          <w:szCs w:val="24"/>
        </w:rPr>
        <w:t>----</w:t>
      </w:r>
      <w:r w:rsidR="003B4B32" w:rsidRPr="005E1893">
        <w:rPr>
          <w:rFonts w:ascii="Museo Sans 300" w:hAnsi="Museo Sans 300"/>
          <w:sz w:val="24"/>
          <w:szCs w:val="24"/>
        </w:rPr>
        <w:t xml:space="preserve">, del domicilio de </w:t>
      </w:r>
      <w:r w:rsidR="008D7D04">
        <w:rPr>
          <w:rFonts w:ascii="Museo Sans 300" w:hAnsi="Museo Sans 300"/>
          <w:sz w:val="24"/>
          <w:szCs w:val="24"/>
        </w:rPr>
        <w:t>----</w:t>
      </w:r>
      <w:r w:rsidR="003B4B32" w:rsidRPr="005E1893">
        <w:rPr>
          <w:rFonts w:ascii="Museo Sans 300" w:hAnsi="Museo Sans 300"/>
          <w:sz w:val="24"/>
          <w:szCs w:val="24"/>
        </w:rPr>
        <w:t xml:space="preserve">, departamento de </w:t>
      </w:r>
      <w:r w:rsidR="008D7D0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8D7D04">
        <w:rPr>
          <w:rFonts w:ascii="Museo Sans 300" w:hAnsi="Museo Sans 300"/>
          <w:sz w:val="24"/>
          <w:szCs w:val="24"/>
        </w:rPr>
        <w:t>----</w:t>
      </w:r>
      <w:r w:rsidR="003B4B32" w:rsidRPr="005E1893">
        <w:rPr>
          <w:rFonts w:ascii="Museo Sans 300" w:hAnsi="Museo Sans 300"/>
          <w:sz w:val="24"/>
          <w:szCs w:val="24"/>
        </w:rPr>
        <w:t xml:space="preserve">, y su hijo </w:t>
      </w:r>
      <w:r w:rsidR="003B4B32" w:rsidRPr="005E1893">
        <w:rPr>
          <w:rFonts w:ascii="Museo Sans 300" w:hAnsi="Museo Sans 300"/>
          <w:b/>
          <w:sz w:val="24"/>
          <w:szCs w:val="24"/>
        </w:rPr>
        <w:t>NELSON OVIDIO GARCIA REYES</w:t>
      </w:r>
      <w:r w:rsidR="003B4B32" w:rsidRPr="005E1893">
        <w:rPr>
          <w:rFonts w:ascii="Museo Sans 300" w:hAnsi="Museo Sans 300"/>
          <w:sz w:val="24"/>
          <w:szCs w:val="24"/>
        </w:rPr>
        <w:t xml:space="preserve">, de </w:t>
      </w:r>
      <w:r w:rsidR="008D7D04">
        <w:rPr>
          <w:rFonts w:ascii="Museo Sans 300" w:hAnsi="Museo Sans 300"/>
          <w:sz w:val="24"/>
          <w:szCs w:val="24"/>
        </w:rPr>
        <w:t>----</w:t>
      </w:r>
      <w:r w:rsidR="003B4B32" w:rsidRPr="005E1893">
        <w:rPr>
          <w:rFonts w:ascii="Museo Sans 300" w:hAnsi="Museo Sans 300"/>
          <w:sz w:val="24"/>
          <w:szCs w:val="24"/>
        </w:rPr>
        <w:t xml:space="preserve"> años de edad, </w:t>
      </w:r>
      <w:r w:rsidR="008D7D04">
        <w:rPr>
          <w:rFonts w:ascii="Museo Sans 300" w:hAnsi="Museo Sans 300"/>
          <w:sz w:val="24"/>
          <w:szCs w:val="24"/>
        </w:rPr>
        <w:t>----</w:t>
      </w:r>
      <w:r w:rsidR="003B4B32" w:rsidRPr="005E1893">
        <w:rPr>
          <w:rFonts w:ascii="Museo Sans 300" w:hAnsi="Museo Sans 300"/>
          <w:sz w:val="24"/>
          <w:szCs w:val="24"/>
        </w:rPr>
        <w:t xml:space="preserve">, del domicilio de </w:t>
      </w:r>
      <w:r w:rsidR="008D7D04">
        <w:rPr>
          <w:rFonts w:ascii="Museo Sans 300" w:hAnsi="Museo Sans 300"/>
          <w:sz w:val="24"/>
          <w:szCs w:val="24"/>
        </w:rPr>
        <w:t>----</w:t>
      </w:r>
      <w:r w:rsidR="003B4B32" w:rsidRPr="005E1893">
        <w:rPr>
          <w:rFonts w:ascii="Museo Sans 300" w:hAnsi="Museo Sans 300"/>
          <w:sz w:val="24"/>
          <w:szCs w:val="24"/>
        </w:rPr>
        <w:t xml:space="preserve">, departamento de </w:t>
      </w:r>
      <w:r w:rsidR="008D7D0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8D7D04">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6)</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ELVY BENJAMIN CRUZ RAMIREZ, </w:t>
      </w:r>
      <w:r w:rsidR="003B4B32" w:rsidRPr="005E1893">
        <w:rPr>
          <w:rFonts w:ascii="Museo Sans 300" w:hAnsi="Museo Sans 300"/>
          <w:sz w:val="24"/>
          <w:szCs w:val="24"/>
        </w:rPr>
        <w:t xml:space="preserve">de </w:t>
      </w:r>
      <w:r w:rsidR="00EC33B6">
        <w:rPr>
          <w:rFonts w:ascii="Museo Sans 300" w:hAnsi="Museo Sans 300"/>
          <w:sz w:val="24"/>
          <w:szCs w:val="24"/>
        </w:rPr>
        <w:t>----</w:t>
      </w:r>
      <w:r w:rsidR="003B4B32" w:rsidRPr="005E1893">
        <w:rPr>
          <w:rFonts w:ascii="Museo Sans 300" w:hAnsi="Museo Sans 300"/>
          <w:sz w:val="24"/>
          <w:szCs w:val="24"/>
        </w:rPr>
        <w:t xml:space="preserve"> años de edad, </w:t>
      </w:r>
      <w:r w:rsidR="00EC33B6">
        <w:rPr>
          <w:rFonts w:ascii="Museo Sans 300" w:hAnsi="Museo Sans 300"/>
          <w:sz w:val="24"/>
          <w:szCs w:val="24"/>
        </w:rPr>
        <w:t>----</w:t>
      </w:r>
      <w:r w:rsidR="003B4B32" w:rsidRPr="005E1893">
        <w:rPr>
          <w:rFonts w:ascii="Museo Sans 300" w:hAnsi="Museo Sans 300"/>
          <w:sz w:val="24"/>
          <w:szCs w:val="24"/>
        </w:rPr>
        <w:t xml:space="preserve">, del domicilio de </w:t>
      </w:r>
      <w:r w:rsidR="00EC33B6">
        <w:rPr>
          <w:rFonts w:ascii="Museo Sans 300" w:hAnsi="Museo Sans 300"/>
          <w:sz w:val="24"/>
          <w:szCs w:val="24"/>
        </w:rPr>
        <w:t>-----</w:t>
      </w:r>
      <w:r w:rsidR="003B4B32" w:rsidRPr="005E1893">
        <w:rPr>
          <w:rFonts w:ascii="Museo Sans 300" w:hAnsi="Museo Sans 300"/>
          <w:sz w:val="24"/>
          <w:szCs w:val="24"/>
        </w:rPr>
        <w:t xml:space="preserve">, departamento de </w:t>
      </w:r>
      <w:r w:rsidR="00EC33B6">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EC33B6">
        <w:rPr>
          <w:rFonts w:ascii="Museo Sans 300" w:hAnsi="Museo Sans 300"/>
          <w:sz w:val="24"/>
          <w:szCs w:val="24"/>
        </w:rPr>
        <w:t>----</w:t>
      </w:r>
      <w:r w:rsidR="003B4B32" w:rsidRPr="005E1893">
        <w:rPr>
          <w:rFonts w:ascii="Museo Sans 300" w:hAnsi="Museo Sans 300"/>
          <w:sz w:val="24"/>
          <w:szCs w:val="24"/>
        </w:rPr>
        <w:t xml:space="preserve">, y su compañera de vida </w:t>
      </w:r>
      <w:r w:rsidR="003B4B32" w:rsidRPr="005E1893">
        <w:rPr>
          <w:rFonts w:ascii="Museo Sans 300" w:hAnsi="Museo Sans 300"/>
          <w:b/>
          <w:sz w:val="24"/>
          <w:szCs w:val="24"/>
        </w:rPr>
        <w:t>KAREN LISSETH ANDASOL PALACIOS</w:t>
      </w:r>
      <w:r w:rsidR="003B4B32" w:rsidRPr="005E1893">
        <w:rPr>
          <w:rFonts w:ascii="Museo Sans 300" w:hAnsi="Museo Sans 300"/>
          <w:sz w:val="24"/>
          <w:szCs w:val="24"/>
        </w:rPr>
        <w:t xml:space="preserve">, de </w:t>
      </w:r>
      <w:r w:rsidR="00EC33B6">
        <w:rPr>
          <w:rFonts w:ascii="Museo Sans 300" w:hAnsi="Museo Sans 300"/>
          <w:sz w:val="24"/>
          <w:szCs w:val="24"/>
        </w:rPr>
        <w:t>--</w:t>
      </w:r>
      <w:r w:rsidR="00EC33B6">
        <w:rPr>
          <w:rFonts w:ascii="Museo Sans 300" w:hAnsi="Museo Sans 300"/>
          <w:sz w:val="24"/>
          <w:szCs w:val="24"/>
        </w:rPr>
        <w:lastRenderedPageBreak/>
        <w:t>--</w:t>
      </w:r>
      <w:r w:rsidR="003B4B32" w:rsidRPr="005E1893">
        <w:rPr>
          <w:rFonts w:ascii="Museo Sans 300" w:hAnsi="Museo Sans 300"/>
          <w:sz w:val="24"/>
          <w:szCs w:val="24"/>
        </w:rPr>
        <w:t xml:space="preserve"> años de edad, de </w:t>
      </w:r>
      <w:r w:rsidR="00EC33B6">
        <w:rPr>
          <w:rFonts w:ascii="Museo Sans 300" w:hAnsi="Museo Sans 300"/>
          <w:sz w:val="24"/>
          <w:szCs w:val="24"/>
        </w:rPr>
        <w:t>----</w:t>
      </w:r>
      <w:r w:rsidR="003B4B32" w:rsidRPr="005E1893">
        <w:rPr>
          <w:rFonts w:ascii="Museo Sans 300" w:hAnsi="Museo Sans 300"/>
          <w:sz w:val="24"/>
          <w:szCs w:val="24"/>
        </w:rPr>
        <w:t xml:space="preserve">, del domicilio de </w:t>
      </w:r>
      <w:r w:rsidR="00EC33B6">
        <w:rPr>
          <w:rFonts w:ascii="Museo Sans 300" w:hAnsi="Museo Sans 300"/>
          <w:sz w:val="24"/>
          <w:szCs w:val="24"/>
        </w:rPr>
        <w:t>----</w:t>
      </w:r>
      <w:r w:rsidR="003B4B32" w:rsidRPr="005E1893">
        <w:rPr>
          <w:rFonts w:ascii="Museo Sans 300" w:hAnsi="Museo Sans 300"/>
          <w:sz w:val="24"/>
          <w:szCs w:val="24"/>
        </w:rPr>
        <w:t xml:space="preserve">, departamento de </w:t>
      </w:r>
      <w:r w:rsidR="00EC33B6">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EC33B6">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7)</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ERICA CELINA CRUZ RAMIREZ, de </w:t>
      </w:r>
      <w:r w:rsidR="00EC33B6">
        <w:rPr>
          <w:rFonts w:ascii="Museo Sans 300" w:hAnsi="Museo Sans 300"/>
          <w:sz w:val="24"/>
          <w:szCs w:val="24"/>
        </w:rPr>
        <w:t>----</w:t>
      </w:r>
      <w:r w:rsidR="003B4B32" w:rsidRPr="005E1893">
        <w:rPr>
          <w:rFonts w:ascii="Museo Sans 300" w:hAnsi="Museo Sans 300"/>
          <w:sz w:val="24"/>
          <w:szCs w:val="24"/>
        </w:rPr>
        <w:t xml:space="preserve"> años de edad, de </w:t>
      </w:r>
      <w:r w:rsidR="00EC33B6">
        <w:rPr>
          <w:rFonts w:ascii="Museo Sans 300" w:hAnsi="Museo Sans 300"/>
          <w:sz w:val="24"/>
          <w:szCs w:val="24"/>
        </w:rPr>
        <w:t>----</w:t>
      </w:r>
      <w:r w:rsidR="003B4B32" w:rsidRPr="005E1893">
        <w:rPr>
          <w:rFonts w:ascii="Museo Sans 300" w:hAnsi="Museo Sans 300"/>
          <w:sz w:val="24"/>
          <w:szCs w:val="24"/>
        </w:rPr>
        <w:t xml:space="preserve">, del domicilio de </w:t>
      </w:r>
      <w:r w:rsidR="00EC33B6">
        <w:rPr>
          <w:rFonts w:ascii="Museo Sans 300" w:hAnsi="Museo Sans 300"/>
          <w:sz w:val="24"/>
          <w:szCs w:val="24"/>
        </w:rPr>
        <w:t>----</w:t>
      </w:r>
      <w:r w:rsidR="003B4B32" w:rsidRPr="005E1893">
        <w:rPr>
          <w:rFonts w:ascii="Museo Sans 300" w:hAnsi="Museo Sans 300"/>
          <w:sz w:val="24"/>
          <w:szCs w:val="24"/>
        </w:rPr>
        <w:t xml:space="preserve">, departamento de </w:t>
      </w:r>
      <w:r w:rsidR="00EC33B6">
        <w:rPr>
          <w:rFonts w:ascii="Museo Sans 300" w:hAnsi="Museo Sans 300"/>
          <w:sz w:val="24"/>
          <w:szCs w:val="24"/>
        </w:rPr>
        <w:t>----</w:t>
      </w:r>
      <w:r w:rsidR="003B4B32" w:rsidRPr="005E1893">
        <w:rPr>
          <w:rFonts w:ascii="Museo Sans 300" w:hAnsi="Museo Sans 300"/>
          <w:sz w:val="24"/>
          <w:szCs w:val="24"/>
        </w:rPr>
        <w:t xml:space="preserve">, con Documento Único de Identidad </w:t>
      </w:r>
      <w:r w:rsidR="00EC33B6">
        <w:rPr>
          <w:rFonts w:ascii="Museo Sans 300" w:hAnsi="Museo Sans 300"/>
          <w:sz w:val="24"/>
          <w:szCs w:val="24"/>
        </w:rPr>
        <w:t>----</w:t>
      </w:r>
      <w:r w:rsidR="003B4B32" w:rsidRPr="005E1893">
        <w:rPr>
          <w:rFonts w:ascii="Museo Sans 300" w:hAnsi="Museo Sans 300"/>
          <w:sz w:val="24"/>
          <w:szCs w:val="24"/>
        </w:rPr>
        <w:t xml:space="preserve">, y sus menores hijos: </w:t>
      </w:r>
      <w:r w:rsidR="00EC33B6">
        <w:rPr>
          <w:rFonts w:ascii="Museo Sans 300" w:hAnsi="Museo Sans 300"/>
          <w:b/>
          <w:sz w:val="24"/>
          <w:szCs w:val="24"/>
        </w:rPr>
        <w:t>----</w:t>
      </w:r>
      <w:r w:rsidR="003B4B32" w:rsidRPr="005E1893">
        <w:rPr>
          <w:rFonts w:ascii="Museo Sans 300" w:hAnsi="Museo Sans 300"/>
          <w:b/>
          <w:sz w:val="24"/>
          <w:szCs w:val="24"/>
        </w:rPr>
        <w:t xml:space="preserve"> y </w:t>
      </w:r>
      <w:r w:rsidR="00EC33B6">
        <w:rPr>
          <w:rFonts w:ascii="Museo Sans 300" w:hAnsi="Museo Sans 300"/>
          <w:b/>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8)</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FELICIANA DEL CARMEN REYES REYES, </w:t>
      </w:r>
      <w:r w:rsidR="003B4B32" w:rsidRPr="005E1893">
        <w:rPr>
          <w:rFonts w:ascii="Museo Sans 300" w:hAnsi="Museo Sans 300"/>
          <w:sz w:val="24"/>
          <w:szCs w:val="24"/>
        </w:rPr>
        <w:t xml:space="preserve">de </w:t>
      </w:r>
      <w:r w:rsidR="00EC33B6">
        <w:rPr>
          <w:rFonts w:ascii="Museo Sans 300" w:hAnsi="Museo Sans 300"/>
          <w:sz w:val="24"/>
          <w:szCs w:val="24"/>
        </w:rPr>
        <w:t>----</w:t>
      </w:r>
      <w:r w:rsidR="003B4B32" w:rsidRPr="005E1893">
        <w:rPr>
          <w:rFonts w:ascii="Museo Sans 300" w:hAnsi="Museo Sans 300"/>
          <w:sz w:val="24"/>
          <w:szCs w:val="24"/>
        </w:rPr>
        <w:t xml:space="preserve"> años de edad, de </w:t>
      </w:r>
      <w:r w:rsidR="00EC33B6">
        <w:rPr>
          <w:rFonts w:ascii="Museo Sans 300" w:hAnsi="Museo Sans 300"/>
          <w:sz w:val="24"/>
          <w:szCs w:val="24"/>
        </w:rPr>
        <w:t>----</w:t>
      </w:r>
      <w:r w:rsidR="003B4B32" w:rsidRPr="005E1893">
        <w:rPr>
          <w:rFonts w:ascii="Museo Sans 300" w:hAnsi="Museo Sans 300"/>
          <w:sz w:val="24"/>
          <w:szCs w:val="24"/>
        </w:rPr>
        <w:t xml:space="preserve">, del domicilio y departamento de </w:t>
      </w:r>
      <w:r w:rsidR="00EC33B6">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EC33B6">
        <w:rPr>
          <w:rFonts w:ascii="Museo Sans 300" w:hAnsi="Museo Sans 300"/>
          <w:sz w:val="24"/>
          <w:szCs w:val="24"/>
        </w:rPr>
        <w:t>----</w:t>
      </w:r>
      <w:r w:rsidR="003B4B32" w:rsidRPr="005E1893">
        <w:rPr>
          <w:rFonts w:ascii="Museo Sans 300" w:hAnsi="Museo Sans 300"/>
          <w:sz w:val="24"/>
          <w:szCs w:val="24"/>
        </w:rPr>
        <w:t xml:space="preserve">, y su compañero de vida </w:t>
      </w:r>
      <w:r w:rsidR="003B4B32" w:rsidRPr="005E1893">
        <w:rPr>
          <w:rFonts w:ascii="Museo Sans 300" w:hAnsi="Museo Sans 300"/>
          <w:b/>
          <w:sz w:val="24"/>
          <w:szCs w:val="24"/>
        </w:rPr>
        <w:t>MIGUEL ANTONIO GARAY MARTINEZ</w:t>
      </w:r>
      <w:r w:rsidR="003B4B32" w:rsidRPr="005E1893">
        <w:rPr>
          <w:rFonts w:ascii="Museo Sans 300" w:hAnsi="Museo Sans 300"/>
          <w:sz w:val="24"/>
          <w:szCs w:val="24"/>
        </w:rPr>
        <w:t xml:space="preserve">, de </w:t>
      </w:r>
      <w:r w:rsidR="00EC33B6">
        <w:rPr>
          <w:rFonts w:ascii="Museo Sans 300" w:hAnsi="Museo Sans 300"/>
          <w:sz w:val="24"/>
          <w:szCs w:val="24"/>
        </w:rPr>
        <w:t>----</w:t>
      </w:r>
      <w:r w:rsidR="003B4B32" w:rsidRPr="005E1893">
        <w:rPr>
          <w:rFonts w:ascii="Museo Sans 300" w:hAnsi="Museo Sans 300"/>
          <w:sz w:val="24"/>
          <w:szCs w:val="24"/>
        </w:rPr>
        <w:t xml:space="preserve"> años de edad, </w:t>
      </w:r>
      <w:r w:rsidR="00EC33B6">
        <w:rPr>
          <w:rFonts w:ascii="Museo Sans 300" w:hAnsi="Museo Sans 300"/>
          <w:sz w:val="24"/>
          <w:szCs w:val="24"/>
        </w:rPr>
        <w:t>----</w:t>
      </w:r>
      <w:r w:rsidR="003B4B32" w:rsidRPr="005E1893">
        <w:rPr>
          <w:rFonts w:ascii="Museo Sans 300" w:hAnsi="Museo Sans 300"/>
          <w:sz w:val="24"/>
          <w:szCs w:val="24"/>
        </w:rPr>
        <w:t xml:space="preserve">, del domicilio de </w:t>
      </w:r>
      <w:r w:rsidR="00EC33B6">
        <w:rPr>
          <w:rFonts w:ascii="Museo Sans 300" w:hAnsi="Museo Sans 300"/>
          <w:sz w:val="24"/>
          <w:szCs w:val="24"/>
        </w:rPr>
        <w:t>----</w:t>
      </w:r>
      <w:r w:rsidR="003B4B32" w:rsidRPr="005E1893">
        <w:rPr>
          <w:rFonts w:ascii="Museo Sans 300" w:hAnsi="Museo Sans 300"/>
          <w:sz w:val="24"/>
          <w:szCs w:val="24"/>
        </w:rPr>
        <w:t xml:space="preserve">, departamento de </w:t>
      </w:r>
      <w:r w:rsidR="00EC33B6">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EC33B6">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9)</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FIDEL ANGEL GARAY ANDASOL, </w:t>
      </w:r>
      <w:r w:rsidR="003B4B32" w:rsidRPr="005E1893">
        <w:rPr>
          <w:rFonts w:ascii="Museo Sans 300" w:hAnsi="Museo Sans 300"/>
          <w:sz w:val="24"/>
          <w:szCs w:val="24"/>
        </w:rPr>
        <w:t xml:space="preserve">de </w:t>
      </w:r>
      <w:r w:rsidR="002A61E4">
        <w:rPr>
          <w:rFonts w:ascii="Museo Sans 300" w:hAnsi="Museo Sans 300"/>
          <w:sz w:val="24"/>
          <w:szCs w:val="24"/>
        </w:rPr>
        <w:t>----</w:t>
      </w:r>
      <w:r w:rsidR="003B4B32" w:rsidRPr="005E1893">
        <w:rPr>
          <w:rFonts w:ascii="Museo Sans 300" w:hAnsi="Museo Sans 300"/>
          <w:sz w:val="24"/>
          <w:szCs w:val="24"/>
        </w:rPr>
        <w:t xml:space="preserve"> años de edad, </w:t>
      </w:r>
      <w:r w:rsidR="002A61E4">
        <w:rPr>
          <w:rFonts w:ascii="Museo Sans 300" w:hAnsi="Museo Sans 300"/>
          <w:sz w:val="24"/>
          <w:szCs w:val="24"/>
        </w:rPr>
        <w:t>----</w:t>
      </w:r>
      <w:r w:rsidR="003B4B32" w:rsidRPr="005E1893">
        <w:rPr>
          <w:rFonts w:ascii="Museo Sans 300" w:hAnsi="Museo Sans 300"/>
          <w:sz w:val="24"/>
          <w:szCs w:val="24"/>
        </w:rPr>
        <w:t xml:space="preserve">, del domicilio de </w:t>
      </w:r>
      <w:r w:rsidR="002A61E4">
        <w:rPr>
          <w:rFonts w:ascii="Museo Sans 300" w:hAnsi="Museo Sans 300"/>
          <w:sz w:val="24"/>
          <w:szCs w:val="24"/>
        </w:rPr>
        <w:t>----</w:t>
      </w:r>
      <w:r w:rsidR="003B4B32" w:rsidRPr="005E1893">
        <w:rPr>
          <w:rFonts w:ascii="Museo Sans 300" w:hAnsi="Museo Sans 300"/>
          <w:sz w:val="24"/>
          <w:szCs w:val="24"/>
        </w:rPr>
        <w:t xml:space="preserve"> departamento de </w:t>
      </w:r>
      <w:r w:rsidR="002A61E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2A61E4">
        <w:rPr>
          <w:rFonts w:ascii="Museo Sans 300" w:hAnsi="Museo Sans 300"/>
          <w:sz w:val="24"/>
          <w:szCs w:val="24"/>
        </w:rPr>
        <w:t>----</w:t>
      </w:r>
      <w:r w:rsidR="003B4B32" w:rsidRPr="005E1893">
        <w:rPr>
          <w:rFonts w:ascii="Museo Sans 300" w:hAnsi="Museo Sans 300"/>
          <w:sz w:val="24"/>
          <w:szCs w:val="24"/>
        </w:rPr>
        <w:t xml:space="preserve">, y su compañera de vida </w:t>
      </w:r>
      <w:r w:rsidR="003B4B32" w:rsidRPr="005E1893">
        <w:rPr>
          <w:rFonts w:ascii="Museo Sans 300" w:hAnsi="Museo Sans 300"/>
          <w:b/>
          <w:sz w:val="24"/>
          <w:szCs w:val="24"/>
        </w:rPr>
        <w:t>NORMA EMELI CRUZ RAMIREZ</w:t>
      </w:r>
      <w:r w:rsidR="003B4B32" w:rsidRPr="005E1893">
        <w:rPr>
          <w:rFonts w:ascii="Museo Sans 300" w:hAnsi="Museo Sans 300"/>
          <w:sz w:val="24"/>
          <w:szCs w:val="24"/>
        </w:rPr>
        <w:t xml:space="preserve">, de </w:t>
      </w:r>
      <w:r w:rsidR="002A61E4">
        <w:rPr>
          <w:rFonts w:ascii="Museo Sans 300" w:hAnsi="Museo Sans 300"/>
          <w:sz w:val="24"/>
          <w:szCs w:val="24"/>
        </w:rPr>
        <w:t>----</w:t>
      </w:r>
      <w:r w:rsidR="003B4B32" w:rsidRPr="005E1893">
        <w:rPr>
          <w:rFonts w:ascii="Museo Sans 300" w:hAnsi="Museo Sans 300"/>
          <w:sz w:val="24"/>
          <w:szCs w:val="24"/>
        </w:rPr>
        <w:t xml:space="preserve"> años de edad, de </w:t>
      </w:r>
      <w:r w:rsidR="002A61E4">
        <w:rPr>
          <w:rFonts w:ascii="Museo Sans 300" w:hAnsi="Museo Sans 300"/>
          <w:sz w:val="24"/>
          <w:szCs w:val="24"/>
        </w:rPr>
        <w:t>----</w:t>
      </w:r>
      <w:r w:rsidR="003B4B32" w:rsidRPr="005E1893">
        <w:rPr>
          <w:rFonts w:ascii="Museo Sans 300" w:hAnsi="Museo Sans 300"/>
          <w:sz w:val="24"/>
          <w:szCs w:val="24"/>
        </w:rPr>
        <w:t xml:space="preserve">, del domicilio de </w:t>
      </w:r>
      <w:r w:rsidR="002A61E4">
        <w:rPr>
          <w:rFonts w:ascii="Museo Sans 300" w:hAnsi="Museo Sans 300"/>
          <w:sz w:val="24"/>
          <w:szCs w:val="24"/>
        </w:rPr>
        <w:t>----</w:t>
      </w:r>
      <w:r w:rsidR="003B4B32" w:rsidRPr="005E1893">
        <w:rPr>
          <w:rFonts w:ascii="Museo Sans 300" w:hAnsi="Museo Sans 300"/>
          <w:sz w:val="24"/>
          <w:szCs w:val="24"/>
        </w:rPr>
        <w:t xml:space="preserve">, departamento de </w:t>
      </w:r>
      <w:r w:rsidR="002A61E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2A61E4">
        <w:rPr>
          <w:rFonts w:ascii="Museo Sans 300" w:hAnsi="Museo Sans 300"/>
          <w:sz w:val="24"/>
          <w:szCs w:val="24"/>
        </w:rPr>
        <w:t>----</w:t>
      </w:r>
      <w:r w:rsidR="003B4B32" w:rsidRPr="005E1893">
        <w:rPr>
          <w:rFonts w:ascii="Museo Sans 300" w:hAnsi="Museo Sans 300"/>
          <w:sz w:val="24"/>
          <w:szCs w:val="24"/>
        </w:rPr>
        <w:t xml:space="preserve">, y sus menores hijos: </w:t>
      </w:r>
      <w:r w:rsidR="002A61E4">
        <w:rPr>
          <w:rFonts w:ascii="Museo Sans 300" w:hAnsi="Museo Sans 300"/>
          <w:b/>
          <w:sz w:val="24"/>
          <w:szCs w:val="24"/>
        </w:rPr>
        <w:t>----</w:t>
      </w:r>
      <w:r w:rsidR="003B4B32" w:rsidRPr="005E1893">
        <w:rPr>
          <w:rFonts w:ascii="Museo Sans 300" w:hAnsi="Museo Sans 300"/>
          <w:b/>
          <w:sz w:val="24"/>
          <w:szCs w:val="24"/>
        </w:rPr>
        <w:t xml:space="preserve"> y </w:t>
      </w:r>
      <w:r w:rsidR="002A61E4">
        <w:rPr>
          <w:rFonts w:ascii="Museo Sans 300" w:hAnsi="Museo Sans 300"/>
          <w:b/>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10)</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FREDYS CABRERA, </w:t>
      </w:r>
      <w:r w:rsidR="002A61E4">
        <w:rPr>
          <w:rFonts w:ascii="Museo Sans 300" w:hAnsi="Museo Sans 300"/>
          <w:sz w:val="24"/>
          <w:szCs w:val="24"/>
        </w:rPr>
        <w:t>----</w:t>
      </w:r>
      <w:r w:rsidR="003B4B32" w:rsidRPr="005E1893">
        <w:rPr>
          <w:rFonts w:ascii="Museo Sans 300" w:hAnsi="Museo Sans 300"/>
          <w:sz w:val="24"/>
          <w:szCs w:val="24"/>
        </w:rPr>
        <w:t xml:space="preserve"> años de edad, </w:t>
      </w:r>
      <w:r w:rsidR="002A61E4">
        <w:rPr>
          <w:rFonts w:ascii="Museo Sans 300" w:hAnsi="Museo Sans 300"/>
          <w:sz w:val="24"/>
          <w:szCs w:val="24"/>
        </w:rPr>
        <w:t>----</w:t>
      </w:r>
      <w:r w:rsidR="003B4B32" w:rsidRPr="005E1893">
        <w:rPr>
          <w:rFonts w:ascii="Museo Sans 300" w:hAnsi="Museo Sans 300"/>
          <w:sz w:val="24"/>
          <w:szCs w:val="24"/>
        </w:rPr>
        <w:t xml:space="preserve">, del domicilio de </w:t>
      </w:r>
      <w:r w:rsidR="002A61E4">
        <w:rPr>
          <w:rFonts w:ascii="Museo Sans 300" w:hAnsi="Museo Sans 300"/>
          <w:sz w:val="24"/>
          <w:szCs w:val="24"/>
        </w:rPr>
        <w:t>----</w:t>
      </w:r>
      <w:r w:rsidR="003B4B32" w:rsidRPr="005E1893">
        <w:rPr>
          <w:rFonts w:ascii="Museo Sans 300" w:hAnsi="Museo Sans 300"/>
          <w:sz w:val="24"/>
          <w:szCs w:val="24"/>
        </w:rPr>
        <w:t xml:space="preserve">, departamento de </w:t>
      </w:r>
      <w:r w:rsidR="002A61E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2A61E4">
        <w:rPr>
          <w:rFonts w:ascii="Museo Sans 300" w:hAnsi="Museo Sans 300"/>
          <w:sz w:val="24"/>
          <w:szCs w:val="24"/>
        </w:rPr>
        <w:t>----</w:t>
      </w:r>
      <w:r w:rsidR="003B4B32" w:rsidRPr="005E1893">
        <w:rPr>
          <w:rFonts w:ascii="Museo Sans 300" w:hAnsi="Museo Sans 300"/>
          <w:sz w:val="24"/>
          <w:szCs w:val="24"/>
        </w:rPr>
        <w:t xml:space="preserve">, y sus menores hijos: </w:t>
      </w:r>
      <w:r w:rsidR="002A61E4">
        <w:rPr>
          <w:rFonts w:ascii="Museo Sans 300" w:hAnsi="Museo Sans 300"/>
          <w:b/>
          <w:sz w:val="24"/>
          <w:szCs w:val="24"/>
        </w:rPr>
        <w:t>----</w:t>
      </w:r>
      <w:r w:rsidR="003B4B32" w:rsidRPr="005E1893">
        <w:rPr>
          <w:rFonts w:ascii="Museo Sans 300" w:hAnsi="Museo Sans 300"/>
          <w:b/>
          <w:sz w:val="24"/>
          <w:szCs w:val="24"/>
        </w:rPr>
        <w:t xml:space="preserve"> y </w:t>
      </w:r>
      <w:r w:rsidR="002A61E4">
        <w:rPr>
          <w:rFonts w:ascii="Museo Sans 300" w:hAnsi="Museo Sans 300"/>
          <w:b/>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11)</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HIGINIO CRUZ HERNANDEZ, </w:t>
      </w:r>
      <w:r w:rsidR="003B4B32" w:rsidRPr="005E1893">
        <w:rPr>
          <w:rFonts w:ascii="Museo Sans 300" w:hAnsi="Museo Sans 300"/>
          <w:sz w:val="24"/>
          <w:szCs w:val="24"/>
        </w:rPr>
        <w:t xml:space="preserve">de </w:t>
      </w:r>
      <w:r w:rsidR="002A61E4">
        <w:rPr>
          <w:rFonts w:ascii="Museo Sans 300" w:hAnsi="Museo Sans 300"/>
          <w:sz w:val="24"/>
          <w:szCs w:val="24"/>
        </w:rPr>
        <w:t>----</w:t>
      </w:r>
      <w:r w:rsidR="003B4B32" w:rsidRPr="005E1893">
        <w:rPr>
          <w:rFonts w:ascii="Museo Sans 300" w:hAnsi="Museo Sans 300"/>
          <w:sz w:val="24"/>
          <w:szCs w:val="24"/>
        </w:rPr>
        <w:t xml:space="preserve"> años de edad, </w:t>
      </w:r>
      <w:r w:rsidR="002A61E4">
        <w:rPr>
          <w:rFonts w:ascii="Museo Sans 300" w:hAnsi="Museo Sans 300"/>
          <w:sz w:val="24"/>
          <w:szCs w:val="24"/>
        </w:rPr>
        <w:t>----</w:t>
      </w:r>
      <w:r w:rsidR="003B4B32" w:rsidRPr="005E1893">
        <w:rPr>
          <w:rFonts w:ascii="Museo Sans 300" w:hAnsi="Museo Sans 300"/>
          <w:sz w:val="24"/>
          <w:szCs w:val="24"/>
        </w:rPr>
        <w:t xml:space="preserve">, del domicilio </w:t>
      </w:r>
      <w:r w:rsidR="002A61E4">
        <w:rPr>
          <w:rFonts w:ascii="Museo Sans 300" w:hAnsi="Museo Sans 300"/>
          <w:sz w:val="24"/>
          <w:szCs w:val="24"/>
        </w:rPr>
        <w:t>----</w:t>
      </w:r>
      <w:r w:rsidR="003B4B32" w:rsidRPr="005E1893">
        <w:rPr>
          <w:rFonts w:ascii="Museo Sans 300" w:hAnsi="Museo Sans 300"/>
          <w:sz w:val="24"/>
          <w:szCs w:val="24"/>
        </w:rPr>
        <w:t xml:space="preserve">, departamento de </w:t>
      </w:r>
      <w:r w:rsidR="002A61E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2A61E4">
        <w:rPr>
          <w:rFonts w:ascii="Museo Sans 300" w:hAnsi="Museo Sans 300"/>
          <w:sz w:val="24"/>
          <w:szCs w:val="24"/>
        </w:rPr>
        <w:t>----</w:t>
      </w:r>
      <w:r w:rsidR="003B4B32" w:rsidRPr="005E1893">
        <w:rPr>
          <w:rFonts w:ascii="Museo Sans 300" w:hAnsi="Museo Sans 300"/>
          <w:sz w:val="24"/>
          <w:szCs w:val="24"/>
        </w:rPr>
        <w:t xml:space="preserve">, y su cónyuge </w:t>
      </w:r>
      <w:r w:rsidR="003B4B32" w:rsidRPr="005E1893">
        <w:rPr>
          <w:rFonts w:ascii="Museo Sans 300" w:hAnsi="Museo Sans 300"/>
          <w:b/>
          <w:sz w:val="24"/>
          <w:szCs w:val="24"/>
        </w:rPr>
        <w:t>AGUSTINA RAMIREZ DE CRUZ</w:t>
      </w:r>
      <w:r w:rsidR="003B4B32" w:rsidRPr="005E1893">
        <w:rPr>
          <w:rFonts w:ascii="Museo Sans 300" w:hAnsi="Museo Sans 300"/>
          <w:sz w:val="24"/>
          <w:szCs w:val="24"/>
        </w:rPr>
        <w:t xml:space="preserve">, de </w:t>
      </w:r>
      <w:r w:rsidR="002A61E4">
        <w:rPr>
          <w:rFonts w:ascii="Museo Sans 300" w:hAnsi="Museo Sans 300"/>
          <w:sz w:val="24"/>
          <w:szCs w:val="24"/>
        </w:rPr>
        <w:t>----</w:t>
      </w:r>
      <w:r w:rsidR="003B4B32" w:rsidRPr="005E1893">
        <w:rPr>
          <w:rFonts w:ascii="Museo Sans 300" w:hAnsi="Museo Sans 300"/>
          <w:sz w:val="24"/>
          <w:szCs w:val="24"/>
        </w:rPr>
        <w:t xml:space="preserve"> años de edad, </w:t>
      </w:r>
      <w:r w:rsidR="002A61E4">
        <w:rPr>
          <w:rFonts w:ascii="Museo Sans 300" w:hAnsi="Museo Sans 300"/>
          <w:sz w:val="24"/>
          <w:szCs w:val="24"/>
        </w:rPr>
        <w:t>----</w:t>
      </w:r>
      <w:r w:rsidR="003B4B32" w:rsidRPr="005E1893">
        <w:rPr>
          <w:rFonts w:ascii="Museo Sans 300" w:hAnsi="Museo Sans 300"/>
          <w:sz w:val="24"/>
          <w:szCs w:val="24"/>
        </w:rPr>
        <w:t xml:space="preserve">, del domicilio de </w:t>
      </w:r>
      <w:r w:rsidR="002A61E4">
        <w:rPr>
          <w:rFonts w:ascii="Museo Sans 300" w:hAnsi="Museo Sans 300"/>
          <w:sz w:val="24"/>
          <w:szCs w:val="24"/>
        </w:rPr>
        <w:t>----</w:t>
      </w:r>
      <w:r w:rsidR="003B4B32" w:rsidRPr="005E1893">
        <w:rPr>
          <w:rFonts w:ascii="Museo Sans 300" w:hAnsi="Museo Sans 300"/>
          <w:sz w:val="24"/>
          <w:szCs w:val="24"/>
        </w:rPr>
        <w:t xml:space="preserve">, departamento de </w:t>
      </w:r>
      <w:r w:rsidR="002A61E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2A61E4">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12)</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HIGINIO ULISES CRUZ  RAMIREZ, </w:t>
      </w:r>
      <w:r w:rsidR="003B4B32" w:rsidRPr="005E1893">
        <w:rPr>
          <w:rFonts w:ascii="Museo Sans 300" w:hAnsi="Museo Sans 300"/>
          <w:sz w:val="24"/>
          <w:szCs w:val="24"/>
        </w:rPr>
        <w:t xml:space="preserve">de </w:t>
      </w:r>
      <w:r w:rsidR="002A61E4">
        <w:rPr>
          <w:rFonts w:ascii="Museo Sans 300" w:hAnsi="Museo Sans 300"/>
          <w:sz w:val="24"/>
          <w:szCs w:val="24"/>
        </w:rPr>
        <w:t>----</w:t>
      </w:r>
      <w:r w:rsidR="003B4B32" w:rsidRPr="005E1893">
        <w:rPr>
          <w:rFonts w:ascii="Museo Sans 300" w:hAnsi="Museo Sans 300"/>
          <w:sz w:val="24"/>
          <w:szCs w:val="24"/>
        </w:rPr>
        <w:t xml:space="preserve"> años de edad, </w:t>
      </w:r>
      <w:r w:rsidR="002A61E4">
        <w:rPr>
          <w:rFonts w:ascii="Museo Sans 300" w:hAnsi="Museo Sans 300"/>
          <w:sz w:val="24"/>
          <w:szCs w:val="24"/>
        </w:rPr>
        <w:t>----</w:t>
      </w:r>
      <w:r w:rsidR="003B4B32" w:rsidRPr="005E1893">
        <w:rPr>
          <w:rFonts w:ascii="Museo Sans 300" w:hAnsi="Museo Sans 300"/>
          <w:sz w:val="24"/>
          <w:szCs w:val="24"/>
        </w:rPr>
        <w:t xml:space="preserve">, del domicilio </w:t>
      </w:r>
      <w:r w:rsidR="002A61E4">
        <w:rPr>
          <w:rFonts w:ascii="Museo Sans 300" w:hAnsi="Museo Sans 300"/>
          <w:sz w:val="24"/>
          <w:szCs w:val="24"/>
        </w:rPr>
        <w:t>----</w:t>
      </w:r>
      <w:r w:rsidR="003B4B32" w:rsidRPr="005E1893">
        <w:rPr>
          <w:rFonts w:ascii="Museo Sans 300" w:hAnsi="Museo Sans 300"/>
          <w:sz w:val="24"/>
          <w:szCs w:val="24"/>
        </w:rPr>
        <w:t xml:space="preserve">, departamento de </w:t>
      </w:r>
      <w:r w:rsidR="002A61E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2A61E4">
        <w:rPr>
          <w:rFonts w:ascii="Museo Sans 300" w:hAnsi="Museo Sans 300"/>
          <w:sz w:val="24"/>
          <w:szCs w:val="24"/>
        </w:rPr>
        <w:t>----</w:t>
      </w:r>
      <w:r w:rsidR="003B4B32" w:rsidRPr="005E1893">
        <w:rPr>
          <w:rFonts w:ascii="Museo Sans 300" w:hAnsi="Museo Sans 300"/>
          <w:sz w:val="24"/>
          <w:szCs w:val="24"/>
        </w:rPr>
        <w:t xml:space="preserve">, y su hermana </w:t>
      </w:r>
      <w:r w:rsidR="003B4B32" w:rsidRPr="005E1893">
        <w:rPr>
          <w:rFonts w:ascii="Museo Sans 300" w:hAnsi="Museo Sans 300"/>
          <w:b/>
          <w:sz w:val="24"/>
          <w:szCs w:val="24"/>
        </w:rPr>
        <w:t>MADELYN ASLEY CRUZ RAMIREZ</w:t>
      </w:r>
      <w:r w:rsidR="003B4B32" w:rsidRPr="005E1893">
        <w:rPr>
          <w:rFonts w:ascii="Museo Sans 300" w:hAnsi="Museo Sans 300"/>
          <w:sz w:val="24"/>
          <w:szCs w:val="24"/>
        </w:rPr>
        <w:t xml:space="preserve">, de </w:t>
      </w:r>
      <w:r w:rsidR="002A61E4">
        <w:rPr>
          <w:rFonts w:ascii="Museo Sans 300" w:hAnsi="Museo Sans 300"/>
          <w:sz w:val="24"/>
          <w:szCs w:val="24"/>
        </w:rPr>
        <w:t>----</w:t>
      </w:r>
      <w:r w:rsidR="003B4B32" w:rsidRPr="005E1893">
        <w:rPr>
          <w:rFonts w:ascii="Museo Sans 300" w:hAnsi="Museo Sans 300"/>
          <w:sz w:val="24"/>
          <w:szCs w:val="24"/>
        </w:rPr>
        <w:t xml:space="preserve"> años de edad, </w:t>
      </w:r>
      <w:r w:rsidR="002A61E4">
        <w:rPr>
          <w:rFonts w:ascii="Museo Sans 300" w:hAnsi="Museo Sans 300"/>
          <w:sz w:val="24"/>
          <w:szCs w:val="24"/>
        </w:rPr>
        <w:t>----</w:t>
      </w:r>
      <w:r w:rsidR="003B4B32" w:rsidRPr="005E1893">
        <w:rPr>
          <w:rFonts w:ascii="Museo Sans 300" w:hAnsi="Museo Sans 300"/>
          <w:sz w:val="24"/>
          <w:szCs w:val="24"/>
        </w:rPr>
        <w:t xml:space="preserve">, del domicilio de </w:t>
      </w:r>
      <w:r w:rsidR="002A61E4">
        <w:rPr>
          <w:rFonts w:ascii="Museo Sans 300" w:hAnsi="Museo Sans 300"/>
          <w:sz w:val="24"/>
          <w:szCs w:val="24"/>
        </w:rPr>
        <w:t>----</w:t>
      </w:r>
      <w:r w:rsidR="003B4B32" w:rsidRPr="005E1893">
        <w:rPr>
          <w:rFonts w:ascii="Museo Sans 300" w:hAnsi="Museo Sans 300"/>
          <w:sz w:val="24"/>
          <w:szCs w:val="24"/>
        </w:rPr>
        <w:t xml:space="preserve">, departamento de </w:t>
      </w:r>
      <w:r w:rsidR="002A61E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2A61E4">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13)</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HUMBERTO MOLINA BENITEZ, </w:t>
      </w:r>
      <w:r w:rsidR="003B4B32" w:rsidRPr="005E1893">
        <w:rPr>
          <w:rFonts w:ascii="Museo Sans 300" w:hAnsi="Museo Sans 300"/>
          <w:sz w:val="24"/>
          <w:szCs w:val="24"/>
        </w:rPr>
        <w:t xml:space="preserve">de </w:t>
      </w:r>
      <w:r w:rsidR="002A61E4">
        <w:rPr>
          <w:rFonts w:ascii="Museo Sans 300" w:hAnsi="Museo Sans 300"/>
          <w:sz w:val="24"/>
          <w:szCs w:val="24"/>
        </w:rPr>
        <w:t>----</w:t>
      </w:r>
      <w:r w:rsidR="003B4B32" w:rsidRPr="005E1893">
        <w:rPr>
          <w:rFonts w:ascii="Museo Sans 300" w:hAnsi="Museo Sans 300"/>
          <w:sz w:val="24"/>
          <w:szCs w:val="24"/>
        </w:rPr>
        <w:t xml:space="preserve"> años de edad, </w:t>
      </w:r>
      <w:r w:rsidR="002A61E4">
        <w:rPr>
          <w:rFonts w:ascii="Museo Sans 300" w:hAnsi="Museo Sans 300"/>
          <w:sz w:val="24"/>
          <w:szCs w:val="24"/>
        </w:rPr>
        <w:t>----</w:t>
      </w:r>
      <w:r w:rsidR="003B4B32" w:rsidRPr="005E1893">
        <w:rPr>
          <w:rFonts w:ascii="Museo Sans 300" w:hAnsi="Museo Sans 300"/>
          <w:sz w:val="24"/>
          <w:szCs w:val="24"/>
        </w:rPr>
        <w:t xml:space="preserve">, del domicilio de </w:t>
      </w:r>
      <w:r w:rsidR="002A61E4">
        <w:rPr>
          <w:rFonts w:ascii="Museo Sans 300" w:hAnsi="Museo Sans 300"/>
          <w:sz w:val="24"/>
          <w:szCs w:val="24"/>
        </w:rPr>
        <w:t>----</w:t>
      </w:r>
      <w:r w:rsidR="003B4B32" w:rsidRPr="005E1893">
        <w:rPr>
          <w:rFonts w:ascii="Museo Sans 300" w:hAnsi="Museo Sans 300"/>
          <w:sz w:val="24"/>
          <w:szCs w:val="24"/>
        </w:rPr>
        <w:t xml:space="preserve">, departamento de </w:t>
      </w:r>
      <w:r w:rsidR="002A61E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2A61E4">
        <w:rPr>
          <w:rFonts w:ascii="Museo Sans 300" w:hAnsi="Museo Sans 300"/>
          <w:sz w:val="24"/>
          <w:szCs w:val="24"/>
        </w:rPr>
        <w:t>----</w:t>
      </w:r>
      <w:r w:rsidR="003B4B32" w:rsidRPr="005E1893">
        <w:rPr>
          <w:rFonts w:ascii="Museo Sans 300" w:hAnsi="Museo Sans 300"/>
          <w:sz w:val="24"/>
          <w:szCs w:val="24"/>
        </w:rPr>
        <w:t xml:space="preserve">, y su hijo </w:t>
      </w:r>
      <w:r w:rsidR="003B4B32" w:rsidRPr="005E1893">
        <w:rPr>
          <w:rFonts w:ascii="Museo Sans 300" w:hAnsi="Museo Sans 300"/>
          <w:b/>
          <w:sz w:val="24"/>
          <w:szCs w:val="24"/>
        </w:rPr>
        <w:t>MARVIN ALEXIS SANCHEZ MOLINA</w:t>
      </w:r>
      <w:r w:rsidR="003B4B32" w:rsidRPr="005E1893">
        <w:rPr>
          <w:rFonts w:ascii="Museo Sans 300" w:hAnsi="Museo Sans 300"/>
          <w:sz w:val="24"/>
          <w:szCs w:val="24"/>
        </w:rPr>
        <w:t xml:space="preserve">, de </w:t>
      </w:r>
      <w:r w:rsidR="002A61E4">
        <w:rPr>
          <w:rFonts w:ascii="Museo Sans 300" w:hAnsi="Museo Sans 300"/>
          <w:sz w:val="24"/>
          <w:szCs w:val="24"/>
        </w:rPr>
        <w:t>----</w:t>
      </w:r>
      <w:r w:rsidR="003B4B32" w:rsidRPr="005E1893">
        <w:rPr>
          <w:rFonts w:ascii="Museo Sans 300" w:hAnsi="Museo Sans 300"/>
          <w:sz w:val="24"/>
          <w:szCs w:val="24"/>
        </w:rPr>
        <w:t xml:space="preserve"> años de edad, </w:t>
      </w:r>
      <w:r w:rsidR="002A61E4">
        <w:rPr>
          <w:rFonts w:ascii="Museo Sans 300" w:hAnsi="Museo Sans 300"/>
          <w:sz w:val="24"/>
          <w:szCs w:val="24"/>
        </w:rPr>
        <w:t>----</w:t>
      </w:r>
      <w:r w:rsidR="003B4B32" w:rsidRPr="005E1893">
        <w:rPr>
          <w:rFonts w:ascii="Museo Sans 300" w:hAnsi="Museo Sans 300"/>
          <w:sz w:val="24"/>
          <w:szCs w:val="24"/>
        </w:rPr>
        <w:t xml:space="preserve">, del domicilio de </w:t>
      </w:r>
      <w:r w:rsidR="002A61E4">
        <w:rPr>
          <w:rFonts w:ascii="Museo Sans 300" w:hAnsi="Museo Sans 300"/>
          <w:sz w:val="24"/>
          <w:szCs w:val="24"/>
        </w:rPr>
        <w:t>----</w:t>
      </w:r>
      <w:r w:rsidR="003B4B32" w:rsidRPr="005E1893">
        <w:rPr>
          <w:rFonts w:ascii="Museo Sans 300" w:hAnsi="Museo Sans 300"/>
          <w:sz w:val="24"/>
          <w:szCs w:val="24"/>
        </w:rPr>
        <w:t xml:space="preserve">, departamento de </w:t>
      </w:r>
      <w:r w:rsidR="002A61E4">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2A61E4">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14)</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JOSE EVANGELISTA GARCIA HERNANDEZ, </w:t>
      </w:r>
      <w:r w:rsidR="000D5522">
        <w:rPr>
          <w:rFonts w:ascii="Museo Sans 300" w:hAnsi="Museo Sans 300"/>
          <w:sz w:val="24"/>
          <w:szCs w:val="24"/>
        </w:rPr>
        <w:t>----</w:t>
      </w:r>
      <w:r w:rsidR="003B4B32" w:rsidRPr="005E1893">
        <w:rPr>
          <w:rFonts w:ascii="Museo Sans 300" w:hAnsi="Museo Sans 300"/>
          <w:sz w:val="24"/>
          <w:szCs w:val="24"/>
        </w:rPr>
        <w:t xml:space="preserve"> años de edad, </w:t>
      </w:r>
      <w:r w:rsidR="000D5522">
        <w:rPr>
          <w:rFonts w:ascii="Museo Sans 300" w:hAnsi="Museo Sans 300"/>
          <w:sz w:val="24"/>
          <w:szCs w:val="24"/>
        </w:rPr>
        <w:t>----</w:t>
      </w:r>
      <w:r w:rsidR="003B4B32" w:rsidRPr="005E1893">
        <w:rPr>
          <w:rFonts w:ascii="Museo Sans 300" w:hAnsi="Museo Sans 300"/>
          <w:sz w:val="24"/>
          <w:szCs w:val="24"/>
        </w:rPr>
        <w:t xml:space="preserve">, del domicilio de </w:t>
      </w:r>
      <w:r w:rsidR="000D5522">
        <w:rPr>
          <w:rFonts w:ascii="Museo Sans 300" w:hAnsi="Museo Sans 300"/>
          <w:sz w:val="24"/>
          <w:szCs w:val="24"/>
        </w:rPr>
        <w:t>----</w:t>
      </w:r>
      <w:r w:rsidR="003B4B32" w:rsidRPr="005E1893">
        <w:rPr>
          <w:rFonts w:ascii="Museo Sans 300" w:hAnsi="Museo Sans 300"/>
          <w:sz w:val="24"/>
          <w:szCs w:val="24"/>
        </w:rPr>
        <w:t xml:space="preserve">, departamento de </w:t>
      </w:r>
      <w:r w:rsidR="000D5522">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0D5522">
        <w:rPr>
          <w:rFonts w:ascii="Museo Sans 300" w:hAnsi="Museo Sans 300"/>
          <w:sz w:val="24"/>
          <w:szCs w:val="24"/>
        </w:rPr>
        <w:t>----</w:t>
      </w:r>
      <w:r w:rsidR="003B4B32" w:rsidRPr="005E1893">
        <w:rPr>
          <w:rFonts w:ascii="Museo Sans 300" w:hAnsi="Museo Sans 300"/>
          <w:sz w:val="24"/>
          <w:szCs w:val="24"/>
        </w:rPr>
        <w:t xml:space="preserve">, y su cónyuge </w:t>
      </w:r>
      <w:r w:rsidR="003B4B32" w:rsidRPr="005E1893">
        <w:rPr>
          <w:rFonts w:ascii="Museo Sans 300" w:hAnsi="Museo Sans 300"/>
          <w:b/>
          <w:sz w:val="24"/>
          <w:szCs w:val="24"/>
        </w:rPr>
        <w:t xml:space="preserve">YESSICA BANESSA OTERO DE GARCIA, </w:t>
      </w:r>
      <w:r w:rsidR="003B4B32" w:rsidRPr="005E1893">
        <w:rPr>
          <w:rFonts w:ascii="Museo Sans 300" w:hAnsi="Museo Sans 300"/>
          <w:sz w:val="24"/>
          <w:szCs w:val="24"/>
        </w:rPr>
        <w:t xml:space="preserve">de </w:t>
      </w:r>
      <w:r w:rsidR="000D5522">
        <w:rPr>
          <w:rFonts w:ascii="Museo Sans 300" w:hAnsi="Museo Sans 300"/>
          <w:sz w:val="24"/>
          <w:szCs w:val="24"/>
        </w:rPr>
        <w:t>----</w:t>
      </w:r>
      <w:r w:rsidR="003B4B32" w:rsidRPr="005E1893">
        <w:rPr>
          <w:rFonts w:ascii="Museo Sans 300" w:hAnsi="Museo Sans 300"/>
          <w:sz w:val="24"/>
          <w:szCs w:val="24"/>
        </w:rPr>
        <w:t xml:space="preserve"> años de edad, </w:t>
      </w:r>
      <w:r w:rsidR="000D5522">
        <w:rPr>
          <w:rFonts w:ascii="Museo Sans 300" w:hAnsi="Museo Sans 300"/>
          <w:sz w:val="24"/>
          <w:szCs w:val="24"/>
        </w:rPr>
        <w:t>----</w:t>
      </w:r>
      <w:r w:rsidR="003B4B32" w:rsidRPr="005E1893">
        <w:rPr>
          <w:rFonts w:ascii="Museo Sans 300" w:hAnsi="Museo Sans 300"/>
          <w:sz w:val="24"/>
          <w:szCs w:val="24"/>
        </w:rPr>
        <w:t xml:space="preserve">, del domicilio </w:t>
      </w:r>
      <w:r w:rsidR="000D5522">
        <w:rPr>
          <w:rFonts w:ascii="Museo Sans 300" w:hAnsi="Museo Sans 300"/>
          <w:sz w:val="24"/>
          <w:szCs w:val="24"/>
        </w:rPr>
        <w:t>----</w:t>
      </w:r>
      <w:r w:rsidR="003B4B32" w:rsidRPr="005E1893">
        <w:rPr>
          <w:rFonts w:ascii="Museo Sans 300" w:hAnsi="Museo Sans 300"/>
          <w:sz w:val="24"/>
          <w:szCs w:val="24"/>
        </w:rPr>
        <w:t xml:space="preserve">, departamento de </w:t>
      </w:r>
      <w:r w:rsidR="000D5522">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0D5522">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15)</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JOSE ROBERTO GOMEZ ARIAS, </w:t>
      </w:r>
      <w:r w:rsidR="003B4B32" w:rsidRPr="005E1893">
        <w:rPr>
          <w:rFonts w:ascii="Museo Sans 300" w:hAnsi="Museo Sans 300"/>
          <w:sz w:val="24"/>
          <w:szCs w:val="24"/>
        </w:rPr>
        <w:t xml:space="preserve">de </w:t>
      </w:r>
      <w:r w:rsidR="000D5522">
        <w:rPr>
          <w:rFonts w:ascii="Museo Sans 300" w:hAnsi="Museo Sans 300"/>
          <w:sz w:val="24"/>
          <w:szCs w:val="24"/>
        </w:rPr>
        <w:t>----</w:t>
      </w:r>
      <w:r w:rsidR="003B4B32" w:rsidRPr="005E1893">
        <w:rPr>
          <w:rFonts w:ascii="Museo Sans 300" w:hAnsi="Museo Sans 300"/>
          <w:sz w:val="24"/>
          <w:szCs w:val="24"/>
        </w:rPr>
        <w:t xml:space="preserve"> años de edad, </w:t>
      </w:r>
      <w:r w:rsidR="000D5522">
        <w:rPr>
          <w:rFonts w:ascii="Museo Sans 300" w:hAnsi="Museo Sans 300"/>
          <w:sz w:val="24"/>
          <w:szCs w:val="24"/>
        </w:rPr>
        <w:t>----</w:t>
      </w:r>
      <w:r w:rsidR="003B4B32" w:rsidRPr="005E1893">
        <w:rPr>
          <w:rFonts w:ascii="Museo Sans 300" w:hAnsi="Museo Sans 300"/>
          <w:sz w:val="24"/>
          <w:szCs w:val="24"/>
        </w:rPr>
        <w:t xml:space="preserve">, del domicilio </w:t>
      </w:r>
      <w:r w:rsidR="000D5522">
        <w:rPr>
          <w:rFonts w:ascii="Museo Sans 300" w:hAnsi="Museo Sans 300"/>
          <w:sz w:val="24"/>
          <w:szCs w:val="24"/>
        </w:rPr>
        <w:t>----</w:t>
      </w:r>
      <w:r w:rsidR="003B4B32" w:rsidRPr="005E1893">
        <w:rPr>
          <w:rFonts w:ascii="Museo Sans 300" w:hAnsi="Museo Sans 300"/>
          <w:sz w:val="24"/>
          <w:szCs w:val="24"/>
        </w:rPr>
        <w:t xml:space="preserve">, departamento de </w:t>
      </w:r>
      <w:r w:rsidR="000D5522">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0D5522">
        <w:rPr>
          <w:rFonts w:ascii="Museo Sans 300" w:hAnsi="Museo Sans 300"/>
          <w:sz w:val="24"/>
          <w:szCs w:val="24"/>
        </w:rPr>
        <w:t>----</w:t>
      </w:r>
      <w:r w:rsidR="003B4B32" w:rsidRPr="005E1893">
        <w:rPr>
          <w:rFonts w:ascii="Museo Sans 300" w:hAnsi="Museo Sans 300"/>
          <w:sz w:val="24"/>
          <w:szCs w:val="24"/>
        </w:rPr>
        <w:t xml:space="preserve">, y su cónyuge </w:t>
      </w:r>
      <w:r w:rsidR="003B4B32" w:rsidRPr="005E1893">
        <w:rPr>
          <w:rFonts w:ascii="Museo Sans 300" w:hAnsi="Museo Sans 300"/>
          <w:b/>
          <w:sz w:val="24"/>
          <w:szCs w:val="24"/>
        </w:rPr>
        <w:t>DIGNA EMERITA MARQUEZ DE GOMEZ</w:t>
      </w:r>
      <w:r w:rsidR="003B4B32" w:rsidRPr="005E1893">
        <w:rPr>
          <w:rFonts w:ascii="Museo Sans 300" w:hAnsi="Museo Sans 300"/>
          <w:sz w:val="24"/>
          <w:szCs w:val="24"/>
        </w:rPr>
        <w:t xml:space="preserve">, de </w:t>
      </w:r>
      <w:r w:rsidR="000D5522">
        <w:rPr>
          <w:rFonts w:ascii="Museo Sans 300" w:hAnsi="Museo Sans 300"/>
          <w:sz w:val="24"/>
          <w:szCs w:val="24"/>
        </w:rPr>
        <w:t>----</w:t>
      </w:r>
      <w:r w:rsidR="003B4B32" w:rsidRPr="005E1893">
        <w:rPr>
          <w:rFonts w:ascii="Museo Sans 300" w:hAnsi="Museo Sans 300"/>
          <w:sz w:val="24"/>
          <w:szCs w:val="24"/>
        </w:rPr>
        <w:t xml:space="preserve"> años de edad, </w:t>
      </w:r>
      <w:r w:rsidR="000D5522">
        <w:rPr>
          <w:rFonts w:ascii="Museo Sans 300" w:hAnsi="Museo Sans 300"/>
          <w:sz w:val="24"/>
          <w:szCs w:val="24"/>
        </w:rPr>
        <w:t>----</w:t>
      </w:r>
      <w:r w:rsidR="003B4B32" w:rsidRPr="005E1893">
        <w:rPr>
          <w:rFonts w:ascii="Museo Sans 300" w:hAnsi="Museo Sans 300"/>
          <w:sz w:val="24"/>
          <w:szCs w:val="24"/>
        </w:rPr>
        <w:t xml:space="preserve">, del domicilio de </w:t>
      </w:r>
      <w:r w:rsidR="000D5522">
        <w:rPr>
          <w:rFonts w:ascii="Museo Sans 300" w:hAnsi="Museo Sans 300"/>
          <w:sz w:val="24"/>
          <w:szCs w:val="24"/>
        </w:rPr>
        <w:t>----</w:t>
      </w:r>
      <w:r w:rsidR="003B4B32" w:rsidRPr="005E1893">
        <w:rPr>
          <w:rFonts w:ascii="Museo Sans 300" w:hAnsi="Museo Sans 300"/>
          <w:sz w:val="24"/>
          <w:szCs w:val="24"/>
        </w:rPr>
        <w:t xml:space="preserve">, departamento de </w:t>
      </w:r>
      <w:r w:rsidR="000D5522">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0D5522">
        <w:rPr>
          <w:rFonts w:ascii="Museo Sans 300" w:hAnsi="Museo Sans 300"/>
          <w:sz w:val="24"/>
          <w:szCs w:val="24"/>
        </w:rPr>
        <w:t>----</w:t>
      </w:r>
      <w:r w:rsidR="0058102D" w:rsidRPr="005E1893">
        <w:rPr>
          <w:rFonts w:ascii="Museo Sans 300" w:hAnsi="Museo Sans 300"/>
          <w:sz w:val="24"/>
          <w:szCs w:val="24"/>
        </w:rPr>
        <w:t xml:space="preserve">. </w:t>
      </w:r>
      <w:r w:rsidR="003B4B32" w:rsidRPr="005E1893">
        <w:rPr>
          <w:rFonts w:ascii="Museo Sans 300" w:hAnsi="Museo Sans 300"/>
          <w:b/>
          <w:sz w:val="24"/>
          <w:szCs w:val="24"/>
        </w:rPr>
        <w:t>16)</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JOSE ROBERTO GOMEZ MARQUEZ, </w:t>
      </w:r>
      <w:r w:rsidR="003B4B32" w:rsidRPr="005E1893">
        <w:rPr>
          <w:rFonts w:ascii="Museo Sans 300" w:hAnsi="Museo Sans 300"/>
          <w:sz w:val="24"/>
          <w:szCs w:val="24"/>
        </w:rPr>
        <w:t xml:space="preserve">de </w:t>
      </w:r>
      <w:r w:rsidR="000D5522">
        <w:rPr>
          <w:rFonts w:ascii="Museo Sans 300" w:hAnsi="Museo Sans 300"/>
          <w:sz w:val="24"/>
          <w:szCs w:val="24"/>
        </w:rPr>
        <w:t>----</w:t>
      </w:r>
      <w:r w:rsidR="003B4B32" w:rsidRPr="005E1893">
        <w:rPr>
          <w:rFonts w:ascii="Museo Sans 300" w:hAnsi="Museo Sans 300"/>
          <w:sz w:val="24"/>
          <w:szCs w:val="24"/>
        </w:rPr>
        <w:t xml:space="preserve">años de edad, </w:t>
      </w:r>
      <w:r w:rsidR="000D5522">
        <w:rPr>
          <w:rFonts w:ascii="Museo Sans 300" w:hAnsi="Museo Sans 300"/>
          <w:sz w:val="24"/>
          <w:szCs w:val="24"/>
        </w:rPr>
        <w:t>----</w:t>
      </w:r>
      <w:r w:rsidR="003B4B32" w:rsidRPr="005E1893">
        <w:rPr>
          <w:rFonts w:ascii="Museo Sans 300" w:hAnsi="Museo Sans 300"/>
          <w:sz w:val="24"/>
          <w:szCs w:val="24"/>
        </w:rPr>
        <w:t xml:space="preserve">, del domicilio de </w:t>
      </w:r>
      <w:r w:rsidR="000D5522">
        <w:rPr>
          <w:rFonts w:ascii="Museo Sans 300" w:hAnsi="Museo Sans 300"/>
          <w:sz w:val="24"/>
          <w:szCs w:val="24"/>
        </w:rPr>
        <w:t>----</w:t>
      </w:r>
      <w:r w:rsidR="003B4B32" w:rsidRPr="005E1893">
        <w:rPr>
          <w:rFonts w:ascii="Museo Sans 300" w:hAnsi="Museo Sans 300"/>
          <w:sz w:val="24"/>
          <w:szCs w:val="24"/>
        </w:rPr>
        <w:t xml:space="preserve">, departamento de </w:t>
      </w:r>
      <w:r w:rsidR="000D5522">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0D5522">
        <w:rPr>
          <w:rFonts w:ascii="Museo Sans 300" w:hAnsi="Museo Sans 300"/>
          <w:sz w:val="24"/>
          <w:szCs w:val="24"/>
        </w:rPr>
        <w:t>----</w:t>
      </w:r>
      <w:r w:rsidR="003B4B32" w:rsidRPr="005E1893">
        <w:rPr>
          <w:rFonts w:ascii="Museo Sans 300" w:hAnsi="Museo Sans 300"/>
          <w:sz w:val="24"/>
          <w:szCs w:val="24"/>
        </w:rPr>
        <w:t xml:space="preserve">, y su compañera de vida </w:t>
      </w:r>
      <w:r w:rsidR="003B4B32" w:rsidRPr="005E1893">
        <w:rPr>
          <w:rFonts w:ascii="Museo Sans 300" w:hAnsi="Museo Sans 300"/>
          <w:b/>
          <w:sz w:val="24"/>
          <w:szCs w:val="24"/>
        </w:rPr>
        <w:t>MERCEDES ESMERALDA GAITAN POZO</w:t>
      </w:r>
      <w:r w:rsidR="003B4B32" w:rsidRPr="005E1893">
        <w:rPr>
          <w:rFonts w:ascii="Museo Sans 300" w:hAnsi="Museo Sans 300"/>
          <w:sz w:val="24"/>
          <w:szCs w:val="24"/>
        </w:rPr>
        <w:t xml:space="preserve">, de </w:t>
      </w:r>
      <w:r w:rsidR="000D5522">
        <w:rPr>
          <w:rFonts w:ascii="Museo Sans 300" w:hAnsi="Museo Sans 300"/>
          <w:sz w:val="24"/>
          <w:szCs w:val="24"/>
        </w:rPr>
        <w:t>----</w:t>
      </w:r>
      <w:r w:rsidR="003B4B32" w:rsidRPr="005E1893">
        <w:rPr>
          <w:rFonts w:ascii="Museo Sans 300" w:hAnsi="Museo Sans 300"/>
          <w:sz w:val="24"/>
          <w:szCs w:val="24"/>
        </w:rPr>
        <w:t xml:space="preserve"> años de edad, </w:t>
      </w:r>
      <w:r w:rsidR="000D5522">
        <w:rPr>
          <w:rFonts w:ascii="Museo Sans 300" w:hAnsi="Museo Sans 300"/>
          <w:sz w:val="24"/>
          <w:szCs w:val="24"/>
        </w:rPr>
        <w:t>----</w:t>
      </w:r>
      <w:r w:rsidR="003B4B32" w:rsidRPr="005E1893">
        <w:rPr>
          <w:rFonts w:ascii="Museo Sans 300" w:hAnsi="Museo Sans 300"/>
          <w:sz w:val="24"/>
          <w:szCs w:val="24"/>
        </w:rPr>
        <w:t xml:space="preserve">, del domicilio y departamento de </w:t>
      </w:r>
      <w:r w:rsidR="000D5522">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0D5522">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1</w:t>
      </w:r>
      <w:r w:rsidR="003B4B32" w:rsidRPr="005E1893">
        <w:rPr>
          <w:rFonts w:ascii="Museo Sans 300" w:hAnsi="Museo Sans 300"/>
          <w:b/>
          <w:sz w:val="24"/>
          <w:szCs w:val="24"/>
        </w:rPr>
        <w:t>7)</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JUAN FRANCISCO BAIRES MIRA, </w:t>
      </w:r>
      <w:r w:rsidR="000D5522">
        <w:rPr>
          <w:rFonts w:ascii="Museo Sans 300" w:hAnsi="Museo Sans 300"/>
          <w:sz w:val="24"/>
          <w:szCs w:val="24"/>
        </w:rPr>
        <w:t>----</w:t>
      </w:r>
      <w:r w:rsidR="003B4B32" w:rsidRPr="005E1893">
        <w:rPr>
          <w:rFonts w:ascii="Museo Sans 300" w:hAnsi="Museo Sans 300"/>
          <w:sz w:val="24"/>
          <w:szCs w:val="24"/>
        </w:rPr>
        <w:t xml:space="preserve"> años de edad, </w:t>
      </w:r>
      <w:r w:rsidR="000D5522">
        <w:rPr>
          <w:rFonts w:ascii="Museo Sans 300" w:hAnsi="Museo Sans 300"/>
          <w:sz w:val="24"/>
          <w:szCs w:val="24"/>
        </w:rPr>
        <w:t>----</w:t>
      </w:r>
      <w:r w:rsidR="003B4B32" w:rsidRPr="005E1893">
        <w:rPr>
          <w:rFonts w:ascii="Museo Sans 300" w:hAnsi="Museo Sans 300"/>
          <w:sz w:val="24"/>
          <w:szCs w:val="24"/>
        </w:rPr>
        <w:t xml:space="preserve">, del domicilio de </w:t>
      </w:r>
      <w:r w:rsidR="000D5522">
        <w:rPr>
          <w:rFonts w:ascii="Museo Sans 300" w:hAnsi="Museo Sans 300"/>
          <w:sz w:val="24"/>
          <w:szCs w:val="24"/>
        </w:rPr>
        <w:t>----</w:t>
      </w:r>
      <w:r w:rsidR="003B4B32" w:rsidRPr="005E1893">
        <w:rPr>
          <w:rFonts w:ascii="Museo Sans 300" w:hAnsi="Museo Sans 300"/>
          <w:sz w:val="24"/>
          <w:szCs w:val="24"/>
        </w:rPr>
        <w:t xml:space="preserve">, departamento de </w:t>
      </w:r>
      <w:r w:rsidR="000D5522">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0D5522">
        <w:rPr>
          <w:rFonts w:ascii="Museo Sans 300" w:hAnsi="Museo Sans 300"/>
          <w:sz w:val="24"/>
          <w:szCs w:val="24"/>
        </w:rPr>
        <w:t>----</w:t>
      </w:r>
      <w:r w:rsidR="003B4B32" w:rsidRPr="005E1893">
        <w:rPr>
          <w:rFonts w:ascii="Museo Sans 300" w:hAnsi="Museo Sans 300"/>
          <w:sz w:val="24"/>
          <w:szCs w:val="24"/>
        </w:rPr>
        <w:t xml:space="preserve">, y sus menores hijos: </w:t>
      </w:r>
      <w:r w:rsidR="000D5522">
        <w:rPr>
          <w:rFonts w:ascii="Museo Sans 300" w:hAnsi="Museo Sans 300"/>
          <w:b/>
          <w:sz w:val="24"/>
          <w:szCs w:val="24"/>
        </w:rPr>
        <w:t>----</w:t>
      </w:r>
      <w:r w:rsidR="003B4B32" w:rsidRPr="005E1893">
        <w:rPr>
          <w:rFonts w:ascii="Museo Sans 300" w:hAnsi="Museo Sans 300"/>
          <w:b/>
          <w:sz w:val="24"/>
          <w:szCs w:val="24"/>
        </w:rPr>
        <w:t xml:space="preserve"> y </w:t>
      </w:r>
      <w:r w:rsidR="000D5522">
        <w:rPr>
          <w:rFonts w:ascii="Museo Sans 300" w:hAnsi="Museo Sans 300"/>
          <w:b/>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1</w:t>
      </w:r>
      <w:r w:rsidR="003B4B32" w:rsidRPr="005E1893">
        <w:rPr>
          <w:rFonts w:ascii="Museo Sans 300" w:hAnsi="Museo Sans 300"/>
          <w:b/>
          <w:sz w:val="24"/>
          <w:szCs w:val="24"/>
        </w:rPr>
        <w:t>8)</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JULIO CESAR MELGARES PRUDENCIO, </w:t>
      </w:r>
      <w:r w:rsidR="003B4B32" w:rsidRPr="005E1893">
        <w:rPr>
          <w:rFonts w:ascii="Museo Sans 300" w:hAnsi="Museo Sans 300"/>
          <w:sz w:val="24"/>
          <w:szCs w:val="24"/>
        </w:rPr>
        <w:t xml:space="preserve">de </w:t>
      </w:r>
      <w:r w:rsidR="000D5522">
        <w:rPr>
          <w:rFonts w:ascii="Museo Sans 300" w:hAnsi="Museo Sans 300"/>
          <w:sz w:val="24"/>
          <w:szCs w:val="24"/>
        </w:rPr>
        <w:t>----</w:t>
      </w:r>
      <w:r w:rsidR="003B4B32" w:rsidRPr="005E1893">
        <w:rPr>
          <w:rFonts w:ascii="Museo Sans 300" w:hAnsi="Museo Sans 300"/>
          <w:sz w:val="24"/>
          <w:szCs w:val="24"/>
        </w:rPr>
        <w:t xml:space="preserve"> años de edad, </w:t>
      </w:r>
      <w:r w:rsidR="000D5522">
        <w:rPr>
          <w:rFonts w:ascii="Museo Sans 300" w:hAnsi="Museo Sans 300"/>
          <w:sz w:val="24"/>
          <w:szCs w:val="24"/>
        </w:rPr>
        <w:t>----</w:t>
      </w:r>
      <w:r w:rsidR="003B4B32" w:rsidRPr="005E1893">
        <w:rPr>
          <w:rFonts w:ascii="Museo Sans 300" w:hAnsi="Museo Sans 300"/>
          <w:sz w:val="24"/>
          <w:szCs w:val="24"/>
        </w:rPr>
        <w:t xml:space="preserve">, del domicilio </w:t>
      </w:r>
      <w:r w:rsidR="003B4B32" w:rsidRPr="005E1893">
        <w:rPr>
          <w:rFonts w:ascii="Museo Sans 300" w:hAnsi="Museo Sans 300"/>
          <w:sz w:val="24"/>
          <w:szCs w:val="24"/>
        </w:rPr>
        <w:lastRenderedPageBreak/>
        <w:t xml:space="preserve">de </w:t>
      </w:r>
      <w:r w:rsidR="000D5522">
        <w:rPr>
          <w:rFonts w:ascii="Museo Sans 300" w:hAnsi="Museo Sans 300"/>
          <w:sz w:val="24"/>
          <w:szCs w:val="24"/>
        </w:rPr>
        <w:t>----</w:t>
      </w:r>
      <w:r w:rsidR="003B4B32" w:rsidRPr="005E1893">
        <w:rPr>
          <w:rStyle w:val="Refdecomentario"/>
          <w:rFonts w:ascii="Museo Sans 300" w:hAnsi="Museo Sans 300"/>
          <w:sz w:val="24"/>
          <w:szCs w:val="24"/>
        </w:rPr>
        <w:t xml:space="preserve">, </w:t>
      </w:r>
      <w:r w:rsidR="003B4B32" w:rsidRPr="005E1893">
        <w:rPr>
          <w:rFonts w:ascii="Museo Sans 300" w:hAnsi="Museo Sans 300"/>
          <w:sz w:val="24"/>
          <w:szCs w:val="24"/>
        </w:rPr>
        <w:t xml:space="preserve">departamento de </w:t>
      </w:r>
      <w:r w:rsidR="000D5522">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0D5522">
        <w:rPr>
          <w:rFonts w:ascii="Museo Sans 300" w:hAnsi="Museo Sans 300"/>
          <w:sz w:val="24"/>
          <w:szCs w:val="24"/>
        </w:rPr>
        <w:t>----</w:t>
      </w:r>
      <w:r w:rsidR="003B4B32" w:rsidRPr="005E1893">
        <w:rPr>
          <w:rFonts w:ascii="Museo Sans 300" w:hAnsi="Museo Sans 300"/>
          <w:sz w:val="24"/>
          <w:szCs w:val="24"/>
        </w:rPr>
        <w:t xml:space="preserve">, su cónyuge </w:t>
      </w:r>
      <w:r w:rsidR="003B4B32" w:rsidRPr="005E1893">
        <w:rPr>
          <w:rFonts w:ascii="Museo Sans 300" w:hAnsi="Museo Sans 300"/>
          <w:b/>
          <w:sz w:val="24"/>
          <w:szCs w:val="24"/>
        </w:rPr>
        <w:t>DEYSI DINORA HERNANDEZ DE MELGARES</w:t>
      </w:r>
      <w:r w:rsidR="003B4B32" w:rsidRPr="005E1893">
        <w:rPr>
          <w:rFonts w:ascii="Museo Sans 300" w:hAnsi="Museo Sans 300"/>
          <w:sz w:val="24"/>
          <w:szCs w:val="24"/>
        </w:rPr>
        <w:t xml:space="preserve">, de </w:t>
      </w:r>
      <w:r w:rsidR="000D5522">
        <w:rPr>
          <w:rFonts w:ascii="Museo Sans 300" w:hAnsi="Museo Sans 300"/>
          <w:sz w:val="24"/>
          <w:szCs w:val="24"/>
        </w:rPr>
        <w:t>----</w:t>
      </w:r>
      <w:r w:rsidR="003B4B32" w:rsidRPr="005E1893">
        <w:rPr>
          <w:rFonts w:ascii="Museo Sans 300" w:hAnsi="Museo Sans 300"/>
          <w:sz w:val="24"/>
          <w:szCs w:val="24"/>
        </w:rPr>
        <w:t xml:space="preserve"> años de edad, </w:t>
      </w:r>
      <w:r w:rsidR="000D5522">
        <w:rPr>
          <w:rFonts w:ascii="Museo Sans 300" w:hAnsi="Museo Sans 300"/>
          <w:sz w:val="24"/>
          <w:szCs w:val="24"/>
        </w:rPr>
        <w:t>----</w:t>
      </w:r>
      <w:r w:rsidR="003B4B32" w:rsidRPr="005E1893">
        <w:rPr>
          <w:rFonts w:ascii="Museo Sans 300" w:hAnsi="Museo Sans 300"/>
          <w:sz w:val="24"/>
          <w:szCs w:val="24"/>
        </w:rPr>
        <w:t xml:space="preserve">, del domicilio de </w:t>
      </w:r>
      <w:r w:rsidR="000D5522">
        <w:rPr>
          <w:rFonts w:ascii="Museo Sans 300" w:hAnsi="Museo Sans 300"/>
          <w:sz w:val="24"/>
          <w:szCs w:val="24"/>
        </w:rPr>
        <w:t>----</w:t>
      </w:r>
      <w:r w:rsidR="003B4B32" w:rsidRPr="005E1893">
        <w:rPr>
          <w:rFonts w:ascii="Museo Sans 300" w:hAnsi="Museo Sans 300"/>
          <w:sz w:val="24"/>
          <w:szCs w:val="24"/>
        </w:rPr>
        <w:t xml:space="preserve">, departamento de </w:t>
      </w:r>
      <w:r w:rsidR="000D5522">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0D5522">
        <w:rPr>
          <w:rFonts w:ascii="Museo Sans 300" w:hAnsi="Museo Sans 300"/>
          <w:sz w:val="24"/>
          <w:szCs w:val="24"/>
        </w:rPr>
        <w:t>----</w:t>
      </w:r>
      <w:r w:rsidR="003B4B32" w:rsidRPr="005E1893">
        <w:rPr>
          <w:rFonts w:ascii="Museo Sans 300" w:hAnsi="Museo Sans 300"/>
          <w:sz w:val="24"/>
          <w:szCs w:val="24"/>
        </w:rPr>
        <w:t xml:space="preserve">, y su menor hijo </w:t>
      </w:r>
      <w:r w:rsidR="000D5522">
        <w:rPr>
          <w:rFonts w:ascii="Museo Sans 300" w:hAnsi="Museo Sans 300"/>
          <w:b/>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19)</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KERIN JAVIER ALVARADO SOTO, </w:t>
      </w:r>
      <w:r w:rsidR="003B4B32" w:rsidRPr="005E1893">
        <w:rPr>
          <w:rFonts w:ascii="Museo Sans 300" w:hAnsi="Museo Sans 300"/>
          <w:sz w:val="24"/>
          <w:szCs w:val="24"/>
        </w:rPr>
        <w:t xml:space="preserve">de </w:t>
      </w:r>
      <w:r w:rsidR="000D5522">
        <w:rPr>
          <w:rFonts w:ascii="Museo Sans 300" w:hAnsi="Museo Sans 300"/>
          <w:sz w:val="24"/>
          <w:szCs w:val="24"/>
        </w:rPr>
        <w:t>----</w:t>
      </w:r>
      <w:r w:rsidR="003B4B32" w:rsidRPr="005E1893">
        <w:rPr>
          <w:rFonts w:ascii="Museo Sans 300" w:hAnsi="Museo Sans 300"/>
          <w:sz w:val="24"/>
          <w:szCs w:val="24"/>
        </w:rPr>
        <w:t xml:space="preserve"> años de edad, </w:t>
      </w:r>
      <w:r w:rsidR="000D5522">
        <w:rPr>
          <w:rFonts w:ascii="Museo Sans 300" w:hAnsi="Museo Sans 300"/>
          <w:sz w:val="24"/>
          <w:szCs w:val="24"/>
        </w:rPr>
        <w:t>----</w:t>
      </w:r>
      <w:r w:rsidR="003B4B32" w:rsidRPr="005E1893">
        <w:rPr>
          <w:rFonts w:ascii="Museo Sans 300" w:hAnsi="Museo Sans 300"/>
          <w:sz w:val="24"/>
          <w:szCs w:val="24"/>
        </w:rPr>
        <w:t xml:space="preserve">, del domicilio de </w:t>
      </w:r>
      <w:r w:rsidR="000D5522">
        <w:rPr>
          <w:rFonts w:ascii="Museo Sans 300" w:hAnsi="Museo Sans 300"/>
          <w:sz w:val="24"/>
          <w:szCs w:val="24"/>
        </w:rPr>
        <w:t>----</w:t>
      </w:r>
      <w:r w:rsidR="003B4B32" w:rsidRPr="005E1893">
        <w:rPr>
          <w:rFonts w:ascii="Museo Sans 300" w:hAnsi="Museo Sans 300"/>
          <w:sz w:val="24"/>
          <w:szCs w:val="24"/>
        </w:rPr>
        <w:t xml:space="preserve">, departamento de </w:t>
      </w:r>
      <w:r w:rsidR="000D5522">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0D5522">
        <w:rPr>
          <w:rFonts w:ascii="Museo Sans 300" w:hAnsi="Museo Sans 300"/>
          <w:sz w:val="24"/>
          <w:szCs w:val="24"/>
        </w:rPr>
        <w:t>----</w:t>
      </w:r>
      <w:r w:rsidR="003B4B32" w:rsidRPr="005E1893">
        <w:rPr>
          <w:rFonts w:ascii="Museo Sans 300" w:hAnsi="Museo Sans 300"/>
          <w:sz w:val="24"/>
          <w:szCs w:val="24"/>
        </w:rPr>
        <w:t xml:space="preserve">, y su compañera de vida </w:t>
      </w:r>
      <w:r w:rsidR="003B4B32" w:rsidRPr="005E1893">
        <w:rPr>
          <w:rFonts w:ascii="Museo Sans 300" w:hAnsi="Museo Sans 300"/>
          <w:b/>
          <w:sz w:val="24"/>
          <w:szCs w:val="24"/>
        </w:rPr>
        <w:t>ELSY DEL CARMEN GUERRERO DIAZ</w:t>
      </w:r>
      <w:r w:rsidR="003B4B32" w:rsidRPr="005E1893">
        <w:rPr>
          <w:rFonts w:ascii="Museo Sans 300" w:hAnsi="Museo Sans 300"/>
          <w:sz w:val="24"/>
          <w:szCs w:val="24"/>
        </w:rPr>
        <w:t xml:space="preserve">, de </w:t>
      </w:r>
      <w:r w:rsidR="000D5522">
        <w:rPr>
          <w:rFonts w:ascii="Museo Sans 300" w:hAnsi="Museo Sans 300"/>
          <w:sz w:val="24"/>
          <w:szCs w:val="24"/>
        </w:rPr>
        <w:t>----</w:t>
      </w:r>
      <w:r w:rsidR="003B4B32" w:rsidRPr="005E1893">
        <w:rPr>
          <w:rFonts w:ascii="Museo Sans 300" w:hAnsi="Museo Sans 300"/>
          <w:sz w:val="24"/>
          <w:szCs w:val="24"/>
        </w:rPr>
        <w:t xml:space="preserve"> años de edad, </w:t>
      </w:r>
      <w:r w:rsidR="000D5522">
        <w:rPr>
          <w:rFonts w:ascii="Museo Sans 300" w:hAnsi="Museo Sans 300"/>
          <w:sz w:val="24"/>
          <w:szCs w:val="24"/>
        </w:rPr>
        <w:t>----</w:t>
      </w:r>
      <w:r w:rsidR="003B4B32" w:rsidRPr="005E1893">
        <w:rPr>
          <w:rFonts w:ascii="Museo Sans 300" w:hAnsi="Museo Sans 300"/>
          <w:sz w:val="24"/>
          <w:szCs w:val="24"/>
        </w:rPr>
        <w:t xml:space="preserve">, del domicilio de </w:t>
      </w:r>
      <w:r w:rsidR="001615AF">
        <w:rPr>
          <w:rFonts w:ascii="Museo Sans 300" w:hAnsi="Museo Sans 300"/>
          <w:sz w:val="24"/>
          <w:szCs w:val="24"/>
        </w:rPr>
        <w:t>----</w:t>
      </w:r>
      <w:r w:rsidR="003B4B32" w:rsidRPr="005E1893">
        <w:rPr>
          <w:rFonts w:ascii="Museo Sans 300" w:hAnsi="Museo Sans 300"/>
          <w:sz w:val="24"/>
          <w:szCs w:val="24"/>
        </w:rPr>
        <w:t xml:space="preserve">, departamento de </w:t>
      </w:r>
      <w:r w:rsidR="001615AF">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1615AF">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hAnsi="Museo Sans 300"/>
          <w:b/>
          <w:sz w:val="24"/>
          <w:szCs w:val="24"/>
        </w:rPr>
        <w:t>20)</w:t>
      </w:r>
      <w:r w:rsidR="003B4B32" w:rsidRPr="005E1893">
        <w:rPr>
          <w:rFonts w:ascii="Museo Sans 300" w:hAnsi="Museo Sans 300"/>
          <w:sz w:val="24"/>
          <w:szCs w:val="24"/>
        </w:rPr>
        <w:t xml:space="preserve"> </w:t>
      </w:r>
      <w:r w:rsidR="003B4B32" w:rsidRPr="005E1893">
        <w:rPr>
          <w:rFonts w:ascii="Museo Sans 300" w:hAnsi="Museo Sans 300"/>
          <w:b/>
          <w:sz w:val="24"/>
          <w:szCs w:val="24"/>
        </w:rPr>
        <w:t xml:space="preserve">MANUEL MOLINA BENITEZ, </w:t>
      </w:r>
      <w:r w:rsidR="003B4B32" w:rsidRPr="005E1893">
        <w:rPr>
          <w:rFonts w:ascii="Museo Sans 300" w:hAnsi="Museo Sans 300"/>
          <w:sz w:val="24"/>
          <w:szCs w:val="24"/>
        </w:rPr>
        <w:t xml:space="preserve">de </w:t>
      </w:r>
      <w:r w:rsidR="001615AF">
        <w:rPr>
          <w:rFonts w:ascii="Museo Sans 300" w:hAnsi="Museo Sans 300"/>
          <w:sz w:val="24"/>
          <w:szCs w:val="24"/>
        </w:rPr>
        <w:t>-----</w:t>
      </w:r>
      <w:r w:rsidR="003B4B32" w:rsidRPr="005E1893">
        <w:rPr>
          <w:rFonts w:ascii="Museo Sans 300" w:hAnsi="Museo Sans 300"/>
          <w:sz w:val="24"/>
          <w:szCs w:val="24"/>
        </w:rPr>
        <w:t xml:space="preserve"> a</w:t>
      </w:r>
      <w:r w:rsidR="0058102D" w:rsidRPr="005E1893">
        <w:rPr>
          <w:rFonts w:ascii="Museo Sans 300" w:hAnsi="Museo Sans 300"/>
          <w:sz w:val="24"/>
          <w:szCs w:val="24"/>
        </w:rPr>
        <w:t>ñ</w:t>
      </w:r>
      <w:r w:rsidR="008C4747">
        <w:rPr>
          <w:rFonts w:ascii="Museo Sans 300" w:hAnsi="Museo Sans 300"/>
          <w:sz w:val="24"/>
          <w:szCs w:val="24"/>
        </w:rPr>
        <w:t xml:space="preserve">os de edad, </w:t>
      </w:r>
      <w:r w:rsidR="00F9619C">
        <w:rPr>
          <w:rFonts w:ascii="Museo Sans 300" w:hAnsi="Museo Sans 300"/>
          <w:sz w:val="24"/>
          <w:szCs w:val="24"/>
        </w:rPr>
        <w:t>----</w:t>
      </w:r>
      <w:r w:rsidR="003B4B32" w:rsidRPr="005E1893">
        <w:rPr>
          <w:rFonts w:ascii="Museo Sans 300" w:hAnsi="Museo Sans 300"/>
          <w:sz w:val="24"/>
          <w:szCs w:val="24"/>
        </w:rPr>
        <w:t xml:space="preserve">, del domicilio de </w:t>
      </w:r>
      <w:r w:rsidR="00F9619C">
        <w:rPr>
          <w:rFonts w:ascii="Museo Sans 300" w:hAnsi="Museo Sans 300"/>
          <w:sz w:val="24"/>
          <w:szCs w:val="24"/>
        </w:rPr>
        <w:t>----</w:t>
      </w:r>
      <w:r w:rsidR="003B4B32" w:rsidRPr="005E1893">
        <w:rPr>
          <w:rFonts w:ascii="Museo Sans 300" w:hAnsi="Museo Sans 300"/>
          <w:sz w:val="24"/>
          <w:szCs w:val="24"/>
        </w:rPr>
        <w:t xml:space="preserve">, departamento de </w:t>
      </w:r>
      <w:r w:rsidR="00F9619C">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F9619C">
        <w:rPr>
          <w:rFonts w:ascii="Museo Sans 300" w:hAnsi="Museo Sans 300"/>
          <w:sz w:val="24"/>
          <w:szCs w:val="24"/>
        </w:rPr>
        <w:t>----</w:t>
      </w:r>
      <w:r w:rsidR="003B4B32" w:rsidRPr="005E1893">
        <w:rPr>
          <w:rFonts w:ascii="Museo Sans 300" w:hAnsi="Museo Sans 300"/>
          <w:sz w:val="24"/>
          <w:szCs w:val="24"/>
        </w:rPr>
        <w:t xml:space="preserve">, y su hijo </w:t>
      </w:r>
      <w:r w:rsidR="003B4B32" w:rsidRPr="005E1893">
        <w:rPr>
          <w:rFonts w:ascii="Museo Sans 300" w:hAnsi="Museo Sans 300"/>
          <w:b/>
          <w:sz w:val="24"/>
          <w:szCs w:val="24"/>
        </w:rPr>
        <w:t>MILTON NOE MOLINA GRANADOS</w:t>
      </w:r>
      <w:r w:rsidR="003B4B32" w:rsidRPr="005E1893">
        <w:rPr>
          <w:rFonts w:ascii="Museo Sans 300" w:hAnsi="Museo Sans 300"/>
          <w:sz w:val="24"/>
          <w:szCs w:val="24"/>
        </w:rPr>
        <w:t xml:space="preserve">, de </w:t>
      </w:r>
      <w:r w:rsidR="00F9619C">
        <w:rPr>
          <w:rFonts w:ascii="Museo Sans 300" w:hAnsi="Museo Sans 300"/>
          <w:sz w:val="24"/>
          <w:szCs w:val="24"/>
        </w:rPr>
        <w:t>----</w:t>
      </w:r>
      <w:r w:rsidR="003B4B32" w:rsidRPr="005E1893">
        <w:rPr>
          <w:rFonts w:ascii="Museo Sans 300" w:hAnsi="Museo Sans 300"/>
          <w:sz w:val="24"/>
          <w:szCs w:val="24"/>
        </w:rPr>
        <w:t xml:space="preserve"> años de edad, </w:t>
      </w:r>
      <w:r w:rsidR="00F9619C">
        <w:rPr>
          <w:rFonts w:ascii="Museo Sans 300" w:hAnsi="Museo Sans 300"/>
          <w:sz w:val="24"/>
          <w:szCs w:val="24"/>
        </w:rPr>
        <w:t>----</w:t>
      </w:r>
      <w:r w:rsidR="003B4B32" w:rsidRPr="005E1893">
        <w:rPr>
          <w:rFonts w:ascii="Museo Sans 300" w:hAnsi="Museo Sans 300"/>
          <w:sz w:val="24"/>
          <w:szCs w:val="24"/>
        </w:rPr>
        <w:t xml:space="preserve">, del domicilio y departamento de </w:t>
      </w:r>
      <w:r w:rsidR="00F9619C">
        <w:rPr>
          <w:rFonts w:ascii="Museo Sans 300" w:hAnsi="Museo Sans 300"/>
          <w:sz w:val="24"/>
          <w:szCs w:val="24"/>
        </w:rPr>
        <w:t>----</w:t>
      </w:r>
      <w:r w:rsidR="003B4B32" w:rsidRPr="005E1893">
        <w:rPr>
          <w:rFonts w:ascii="Museo Sans 300" w:hAnsi="Museo Sans 300"/>
          <w:sz w:val="24"/>
          <w:szCs w:val="24"/>
        </w:rPr>
        <w:t xml:space="preserve">, con Documento Único de Identidad número </w:t>
      </w:r>
      <w:r w:rsidR="00F9619C">
        <w:rPr>
          <w:rFonts w:ascii="Museo Sans 300" w:hAnsi="Museo Sans 300"/>
          <w:sz w:val="24"/>
          <w:szCs w:val="24"/>
        </w:rPr>
        <w:t>-----</w:t>
      </w:r>
      <w:r w:rsidR="0058102D" w:rsidRPr="005E1893">
        <w:rPr>
          <w:rFonts w:ascii="Museo Sans 300" w:hAnsi="Museo Sans 300"/>
          <w:sz w:val="24"/>
          <w:szCs w:val="24"/>
        </w:rPr>
        <w:t>.</w:t>
      </w:r>
      <w:r w:rsidR="003B4B32" w:rsidRPr="005E1893">
        <w:rPr>
          <w:rFonts w:ascii="Museo Sans 300" w:hAnsi="Museo Sans 300"/>
          <w:sz w:val="24"/>
          <w:szCs w:val="24"/>
        </w:rPr>
        <w:t xml:space="preserve"> </w:t>
      </w:r>
      <w:r w:rsidR="003B4B32" w:rsidRPr="005E1893">
        <w:rPr>
          <w:rFonts w:ascii="Museo Sans 300" w:eastAsia="Times New Roman" w:hAnsi="Museo Sans 300" w:cs="Times New Roman"/>
          <w:b/>
          <w:sz w:val="24"/>
          <w:szCs w:val="24"/>
        </w:rPr>
        <w:t>21) MARIA CONCEPCION GARAY MARTINEZ</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F9619C">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de </w:t>
      </w:r>
      <w:r w:rsidR="00F9619C">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F9619C">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1B2BBA">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1B2BBA">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menor hija, </w:t>
      </w:r>
      <w:r w:rsidR="001B2BBA">
        <w:rPr>
          <w:rFonts w:ascii="Museo Sans 300" w:hAnsi="Museo Sans 300" w:cs="Times New Roman"/>
          <w:b/>
          <w:color w:val="000000" w:themeColor="text1"/>
          <w:sz w:val="24"/>
          <w:szCs w:val="24"/>
        </w:rPr>
        <w:t>----</w:t>
      </w:r>
      <w:r w:rsidR="0058102D"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22</w:t>
      </w:r>
      <w:r w:rsidR="003B4B32" w:rsidRPr="005E1893">
        <w:rPr>
          <w:rFonts w:ascii="Museo Sans 300" w:eastAsia="Times New Roman" w:hAnsi="Museo Sans 300" w:cs="Times New Roman"/>
          <w:b/>
          <w:sz w:val="24"/>
          <w:szCs w:val="24"/>
        </w:rPr>
        <w:t>) MARIA CRISTABEL ALVARADO ARGUETA</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9B64D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9B64D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9B64D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9B64D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9B64D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sus menores hijos </w:t>
      </w:r>
      <w:r w:rsidR="009B64DE">
        <w:rPr>
          <w:rFonts w:ascii="Museo Sans 300" w:hAnsi="Museo Sans 300" w:cs="Times New Roman"/>
          <w:b/>
          <w:color w:val="000000" w:themeColor="text1"/>
          <w:sz w:val="24"/>
          <w:szCs w:val="24"/>
        </w:rPr>
        <w:t>----</w:t>
      </w:r>
      <w:r w:rsidR="003B4B32" w:rsidRPr="005E1893">
        <w:rPr>
          <w:rFonts w:ascii="Museo Sans 300" w:hAnsi="Museo Sans 300" w:cs="Times New Roman"/>
          <w:b/>
          <w:color w:val="000000" w:themeColor="text1"/>
          <w:sz w:val="24"/>
          <w:szCs w:val="24"/>
        </w:rPr>
        <w:t xml:space="preserve"> </w:t>
      </w:r>
      <w:r w:rsidR="0058102D" w:rsidRPr="005E1893">
        <w:rPr>
          <w:rFonts w:ascii="Museo Sans 300" w:hAnsi="Museo Sans 300" w:cs="Times New Roman"/>
          <w:b/>
          <w:color w:val="000000" w:themeColor="text1"/>
          <w:sz w:val="24"/>
          <w:szCs w:val="24"/>
        </w:rPr>
        <w:t xml:space="preserve">y </w:t>
      </w:r>
      <w:r w:rsidR="009B64DE">
        <w:rPr>
          <w:rFonts w:ascii="Museo Sans 300" w:hAnsi="Museo Sans 300" w:cs="Times New Roman"/>
          <w:b/>
          <w:color w:val="000000" w:themeColor="text1"/>
          <w:sz w:val="24"/>
          <w:szCs w:val="24"/>
        </w:rPr>
        <w:t>-----</w:t>
      </w:r>
      <w:r w:rsidR="0058102D" w:rsidRPr="005E1893">
        <w:rPr>
          <w:rFonts w:ascii="Museo Sans 300" w:hAnsi="Museo Sans 300" w:cs="Times New Roman"/>
          <w:b/>
          <w:color w:val="000000" w:themeColor="text1"/>
          <w:sz w:val="24"/>
          <w:szCs w:val="24"/>
        </w:rPr>
        <w:t>.</w:t>
      </w:r>
      <w:r w:rsidR="003B4B32" w:rsidRPr="005E1893">
        <w:rPr>
          <w:rFonts w:ascii="Museo Sans 300" w:hAnsi="Museo Sans 300" w:cs="Times New Roman"/>
          <w:b/>
          <w:color w:val="000000" w:themeColor="text1"/>
          <w:sz w:val="24"/>
          <w:szCs w:val="24"/>
        </w:rPr>
        <w:t xml:space="preserve"> 2</w:t>
      </w:r>
      <w:r w:rsidR="003B4B32" w:rsidRPr="005E1893">
        <w:rPr>
          <w:rFonts w:ascii="Museo Sans 300" w:eastAsia="Times New Roman" w:hAnsi="Museo Sans 300" w:cs="Times New Roman"/>
          <w:b/>
          <w:sz w:val="24"/>
          <w:szCs w:val="24"/>
        </w:rPr>
        <w:t>3) MARIA DE LOS ANGELES TURCIOS LANDAVERDE</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9B64D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9B64D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9B64D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compañero de vida </w:t>
      </w:r>
      <w:r w:rsidR="003B4B32" w:rsidRPr="005E1893">
        <w:rPr>
          <w:rFonts w:ascii="Museo Sans 300" w:hAnsi="Museo Sans 300" w:cs="Times New Roman"/>
          <w:b/>
          <w:color w:val="000000" w:themeColor="text1"/>
          <w:sz w:val="24"/>
          <w:szCs w:val="24"/>
        </w:rPr>
        <w:t>JOSE ORLANDO LOVO AMAYA,</w:t>
      </w:r>
      <w:r w:rsidR="003B4B32" w:rsidRPr="005E1893">
        <w:rPr>
          <w:rFonts w:ascii="Museo Sans 300" w:hAnsi="Museo Sans 300" w:cs="Times New Roman"/>
          <w:color w:val="000000" w:themeColor="text1"/>
          <w:sz w:val="24"/>
          <w:szCs w:val="24"/>
        </w:rPr>
        <w:t xml:space="preserve">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B2550">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w:t>
      </w:r>
      <w:r w:rsidR="003B4B32" w:rsidRPr="005E1893">
        <w:rPr>
          <w:rFonts w:ascii="Museo Sans 300" w:eastAsia="Times New Roman" w:hAnsi="Museo Sans 300" w:cs="Times New Roman"/>
          <w:b/>
          <w:sz w:val="24"/>
          <w:szCs w:val="24"/>
        </w:rPr>
        <w:t xml:space="preserve"> 24) MARIA MAGDALENA ANDASOL VASQUEZ</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y departamento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su menor hija </w:t>
      </w:r>
      <w:r w:rsidR="00FB2550">
        <w:rPr>
          <w:rFonts w:ascii="Museo Sans 300" w:hAnsi="Museo Sans 300" w:cs="Times New Roman"/>
          <w:b/>
          <w:color w:val="000000" w:themeColor="text1"/>
          <w:sz w:val="24"/>
          <w:szCs w:val="24"/>
        </w:rPr>
        <w:t>----</w:t>
      </w:r>
      <w:r w:rsidR="0058102D" w:rsidRPr="005E1893">
        <w:rPr>
          <w:rFonts w:ascii="Museo Sans 300" w:hAnsi="Museo Sans 300" w:cs="Times New Roman"/>
          <w:color w:val="000000" w:themeColor="text1"/>
          <w:sz w:val="24"/>
          <w:szCs w:val="24"/>
        </w:rPr>
        <w:t>.</w:t>
      </w:r>
      <w:r w:rsidR="003B4B32" w:rsidRPr="005E1893">
        <w:rPr>
          <w:rFonts w:ascii="Museo Sans 300" w:eastAsia="Times New Roman" w:hAnsi="Museo Sans 300" w:cs="Times New Roman"/>
          <w:b/>
          <w:sz w:val="24"/>
          <w:szCs w:val="24"/>
        </w:rPr>
        <w:t xml:space="preserve"> 25) MARIO ANTONIO HERNANDEZ GARCIA</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menor hijo </w:t>
      </w:r>
      <w:r w:rsidR="00FB2550">
        <w:rPr>
          <w:rFonts w:ascii="Museo Sans 300" w:hAnsi="Museo Sans 300" w:cs="Times New Roman"/>
          <w:b/>
          <w:color w:val="000000" w:themeColor="text1"/>
          <w:sz w:val="24"/>
          <w:szCs w:val="24"/>
        </w:rPr>
        <w:t>----</w:t>
      </w:r>
      <w:r w:rsidR="0058102D" w:rsidRPr="005E1893">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2</w:t>
      </w:r>
      <w:r w:rsidR="003B4B32" w:rsidRPr="005E1893">
        <w:rPr>
          <w:rFonts w:ascii="Museo Sans 300" w:eastAsia="Times New Roman" w:hAnsi="Museo Sans 300" w:cs="Times New Roman"/>
          <w:b/>
          <w:sz w:val="24"/>
          <w:szCs w:val="24"/>
        </w:rPr>
        <w:t>6) MARLON IVAN HERNANDEZ GARCIA</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compañera de vida </w:t>
      </w:r>
      <w:r w:rsidR="003B4B32" w:rsidRPr="005E1893">
        <w:rPr>
          <w:rFonts w:ascii="Museo Sans 300" w:hAnsi="Museo Sans 300" w:cs="Times New Roman"/>
          <w:b/>
          <w:color w:val="000000" w:themeColor="text1"/>
          <w:sz w:val="24"/>
          <w:szCs w:val="24"/>
        </w:rPr>
        <w:t>CINIA MILAGRO CRUZ RAMIREZ</w:t>
      </w:r>
      <w:r w:rsidR="003B4B32" w:rsidRPr="005E1893">
        <w:rPr>
          <w:rFonts w:ascii="Museo Sans 300" w:hAnsi="Museo Sans 300" w:cs="Times New Roman"/>
          <w:color w:val="000000" w:themeColor="text1"/>
          <w:sz w:val="24"/>
          <w:szCs w:val="24"/>
        </w:rPr>
        <w:t xml:space="preserve">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años de edad,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B2550">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w:t>
      </w:r>
      <w:r w:rsidR="003B4B32" w:rsidRPr="005E1893">
        <w:rPr>
          <w:rFonts w:ascii="Museo Sans 300" w:eastAsia="Times New Roman" w:hAnsi="Museo Sans 300" w:cs="Times New Roman"/>
          <w:b/>
          <w:sz w:val="24"/>
          <w:szCs w:val="24"/>
        </w:rPr>
        <w:t xml:space="preserve"> 27) MERCEDES REGINA TURCIOS LANDAVERDE</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compañero de vida </w:t>
      </w:r>
      <w:r w:rsidR="003B4B32" w:rsidRPr="005E1893">
        <w:rPr>
          <w:rFonts w:ascii="Museo Sans 300" w:hAnsi="Museo Sans 300" w:cs="Times New Roman"/>
          <w:b/>
          <w:color w:val="000000" w:themeColor="text1"/>
          <w:sz w:val="24"/>
          <w:szCs w:val="24"/>
        </w:rPr>
        <w:t>IGMAR ELISEO VALENCIA ANDASOL,</w:t>
      </w:r>
      <w:r w:rsidR="003B4B32" w:rsidRPr="005E1893">
        <w:rPr>
          <w:rFonts w:ascii="Museo Sans 300" w:hAnsi="Museo Sans 300" w:cs="Times New Roman"/>
          <w:color w:val="000000" w:themeColor="text1"/>
          <w:sz w:val="24"/>
          <w:szCs w:val="24"/>
        </w:rPr>
        <w:t xml:space="preserve">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B2550">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w:t>
      </w:r>
      <w:r w:rsidR="003B4B32" w:rsidRPr="005E1893">
        <w:rPr>
          <w:rFonts w:ascii="Museo Sans 300" w:eastAsia="Times New Roman" w:hAnsi="Museo Sans 300" w:cs="Times New Roman"/>
          <w:b/>
          <w:sz w:val="24"/>
          <w:szCs w:val="24"/>
        </w:rPr>
        <w:t xml:space="preserve"> 28) MOISES WILBER ALEXANDER LOPEZ</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B2550">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compañera de vida </w:t>
      </w:r>
      <w:r w:rsidR="003B4B32" w:rsidRPr="005E1893">
        <w:rPr>
          <w:rFonts w:ascii="Museo Sans 300" w:hAnsi="Museo Sans 300" w:cs="Times New Roman"/>
          <w:b/>
          <w:color w:val="000000" w:themeColor="text1"/>
          <w:sz w:val="24"/>
          <w:szCs w:val="24"/>
        </w:rPr>
        <w:t>BEATRIZ IVETT JUAREZ PINEDA</w:t>
      </w:r>
      <w:r w:rsidR="003B4B32" w:rsidRPr="005E1893">
        <w:rPr>
          <w:rFonts w:ascii="Museo Sans 300" w:hAnsi="Museo Sans 300" w:cs="Times New Roman"/>
          <w:color w:val="000000" w:themeColor="text1"/>
          <w:sz w:val="24"/>
          <w:szCs w:val="24"/>
        </w:rPr>
        <w:t xml:space="preserve"> de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de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AB3ECF">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2</w:t>
      </w:r>
      <w:r w:rsidR="003B4B32" w:rsidRPr="005E1893">
        <w:rPr>
          <w:rFonts w:ascii="Museo Sans 300" w:eastAsia="Times New Roman" w:hAnsi="Museo Sans 300" w:cs="Times New Roman"/>
          <w:b/>
          <w:sz w:val="24"/>
          <w:szCs w:val="24"/>
        </w:rPr>
        <w:t>9) OSCAR GUSTAVO MARADIAGA ANDASOL</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compañera de vida </w:t>
      </w:r>
      <w:r w:rsidR="003B4B32" w:rsidRPr="005E1893">
        <w:rPr>
          <w:rFonts w:ascii="Museo Sans 300" w:hAnsi="Museo Sans 300" w:cs="Times New Roman"/>
          <w:b/>
          <w:color w:val="000000" w:themeColor="text1"/>
          <w:sz w:val="24"/>
          <w:szCs w:val="24"/>
        </w:rPr>
        <w:t>ANA MARINA RODRIGUEZ MORENO</w:t>
      </w:r>
      <w:r w:rsidR="003B4B32" w:rsidRPr="005E1893">
        <w:rPr>
          <w:rFonts w:ascii="Museo Sans 300" w:hAnsi="Museo Sans 300" w:cs="Times New Roman"/>
          <w:color w:val="000000" w:themeColor="text1"/>
          <w:sz w:val="24"/>
          <w:szCs w:val="24"/>
        </w:rPr>
        <w:t xml:space="preserve"> de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de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AB3EC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p>
    <w:p w14:paraId="7621AFC6" w14:textId="77777777" w:rsidR="00043B74" w:rsidRDefault="00043B74" w:rsidP="005E1893">
      <w:pPr>
        <w:spacing w:after="0" w:line="240" w:lineRule="auto"/>
        <w:jc w:val="both"/>
        <w:rPr>
          <w:rFonts w:ascii="Museo Sans 300" w:hAnsi="Museo Sans 300" w:cs="Times New Roman"/>
          <w:color w:val="000000" w:themeColor="text1"/>
          <w:sz w:val="24"/>
          <w:szCs w:val="24"/>
        </w:rPr>
      </w:pPr>
    </w:p>
    <w:p w14:paraId="4AC0AECC" w14:textId="3ED55DB0" w:rsidR="00146F75" w:rsidRPr="00043B74" w:rsidRDefault="00AB3ECF" w:rsidP="005E1893">
      <w:pPr>
        <w:spacing w:after="0" w:line="240" w:lineRule="auto"/>
        <w:jc w:val="both"/>
        <w:rPr>
          <w:rFonts w:ascii="Museo Sans 300" w:hAnsi="Museo Sans 300" w:cs="Times New Roman"/>
          <w:color w:val="000000" w:themeColor="text1"/>
          <w:sz w:val="24"/>
          <w:szCs w:val="24"/>
        </w:rPr>
      </w:pPr>
      <w:r>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w:t>
      </w:r>
      <w:r w:rsidR="003B4B32" w:rsidRPr="005E1893">
        <w:rPr>
          <w:rFonts w:ascii="Museo Sans 300" w:eastAsia="Times New Roman" w:hAnsi="Museo Sans 300" w:cs="Times New Roman"/>
          <w:b/>
          <w:sz w:val="24"/>
          <w:szCs w:val="24"/>
        </w:rPr>
        <w:t>30) ROSA ELENA GUZMAN MEDINA</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sus menores hijos </w:t>
      </w:r>
      <w:r w:rsidR="002D5A2F">
        <w:rPr>
          <w:rFonts w:ascii="Museo Sans 300" w:hAnsi="Museo Sans 300" w:cs="Times New Roman"/>
          <w:b/>
          <w:color w:val="000000" w:themeColor="text1"/>
          <w:sz w:val="24"/>
          <w:szCs w:val="24"/>
        </w:rPr>
        <w:t>----</w:t>
      </w:r>
      <w:r w:rsidR="0058102D" w:rsidRPr="005E1893">
        <w:rPr>
          <w:rFonts w:ascii="Museo Sans 300" w:hAnsi="Museo Sans 300" w:cs="Times New Roman"/>
          <w:b/>
          <w:color w:val="000000" w:themeColor="text1"/>
          <w:sz w:val="24"/>
          <w:szCs w:val="24"/>
        </w:rPr>
        <w:t xml:space="preserve"> y </w:t>
      </w:r>
      <w:r w:rsidR="002D5A2F">
        <w:rPr>
          <w:rFonts w:ascii="Museo Sans 300" w:hAnsi="Museo Sans 300" w:cs="Times New Roman"/>
          <w:b/>
          <w:color w:val="000000" w:themeColor="text1"/>
          <w:sz w:val="24"/>
          <w:szCs w:val="24"/>
        </w:rPr>
        <w:t>----</w:t>
      </w:r>
      <w:r w:rsidR="0058102D" w:rsidRPr="005E1893">
        <w:rPr>
          <w:rFonts w:ascii="Museo Sans 300" w:hAnsi="Museo Sans 300" w:cs="Times New Roman"/>
          <w:b/>
          <w:color w:val="000000" w:themeColor="text1"/>
          <w:sz w:val="24"/>
          <w:szCs w:val="24"/>
        </w:rPr>
        <w:t>.</w:t>
      </w:r>
      <w:r w:rsidR="003B4B32" w:rsidRPr="005E1893">
        <w:rPr>
          <w:rFonts w:ascii="Museo Sans 300" w:eastAsia="Times New Roman" w:hAnsi="Museo Sans 300" w:cs="Times New Roman"/>
          <w:b/>
          <w:sz w:val="24"/>
          <w:szCs w:val="24"/>
        </w:rPr>
        <w:t xml:space="preserve"> 31) SANDRA CAROLINA GARAY ANDASOL</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su compañero de vida </w:t>
      </w:r>
      <w:r w:rsidR="003B4B32" w:rsidRPr="005E1893">
        <w:rPr>
          <w:rFonts w:ascii="Museo Sans 300" w:hAnsi="Museo Sans 300" w:cs="Times New Roman"/>
          <w:b/>
          <w:color w:val="000000" w:themeColor="text1"/>
          <w:sz w:val="24"/>
          <w:szCs w:val="24"/>
        </w:rPr>
        <w:t>JUAN ALEXANDER RAMIREZ</w:t>
      </w:r>
      <w:r w:rsidR="003B4B32" w:rsidRPr="005E1893">
        <w:rPr>
          <w:rFonts w:ascii="Museo Sans 300" w:hAnsi="Museo Sans 300" w:cs="Times New Roman"/>
          <w:color w:val="000000" w:themeColor="text1"/>
          <w:sz w:val="24"/>
          <w:szCs w:val="24"/>
        </w:rPr>
        <w:t xml:space="preserve">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sus menores hijos </w:t>
      </w:r>
      <w:r w:rsidR="002D5A2F">
        <w:rPr>
          <w:rFonts w:ascii="Museo Sans 300" w:hAnsi="Museo Sans 300" w:cs="Times New Roman"/>
          <w:b/>
          <w:color w:val="000000" w:themeColor="text1"/>
          <w:sz w:val="24"/>
          <w:szCs w:val="24"/>
        </w:rPr>
        <w:t>----</w:t>
      </w:r>
      <w:r w:rsidR="003B4B32" w:rsidRPr="005E1893">
        <w:rPr>
          <w:rFonts w:ascii="Museo Sans 300" w:hAnsi="Museo Sans 300" w:cs="Times New Roman"/>
          <w:b/>
          <w:color w:val="000000" w:themeColor="text1"/>
          <w:sz w:val="24"/>
          <w:szCs w:val="24"/>
        </w:rPr>
        <w:t xml:space="preserve"> y</w:t>
      </w:r>
      <w:r w:rsidR="0058102D" w:rsidRPr="005E1893">
        <w:rPr>
          <w:rFonts w:ascii="Museo Sans 300" w:hAnsi="Museo Sans 300" w:cs="Times New Roman"/>
          <w:b/>
          <w:color w:val="000000" w:themeColor="text1"/>
          <w:sz w:val="24"/>
          <w:szCs w:val="24"/>
        </w:rPr>
        <w:t xml:space="preserve"> </w:t>
      </w:r>
      <w:r w:rsidR="002D5A2F">
        <w:rPr>
          <w:rFonts w:ascii="Museo Sans 300" w:hAnsi="Museo Sans 300" w:cs="Times New Roman"/>
          <w:b/>
          <w:color w:val="000000" w:themeColor="text1"/>
          <w:sz w:val="24"/>
          <w:szCs w:val="24"/>
        </w:rPr>
        <w:t>-----</w:t>
      </w:r>
      <w:r w:rsidR="0058102D" w:rsidRPr="005E1893">
        <w:rPr>
          <w:rFonts w:ascii="Museo Sans 300" w:hAnsi="Museo Sans 300" w:cs="Times New Roman"/>
          <w:b/>
          <w:color w:val="000000" w:themeColor="text1"/>
          <w:sz w:val="24"/>
          <w:szCs w:val="24"/>
        </w:rPr>
        <w:t>.</w:t>
      </w:r>
      <w:r w:rsidR="003B4B32" w:rsidRPr="005E1893">
        <w:rPr>
          <w:rFonts w:ascii="Museo Sans 300" w:eastAsia="Times New Roman" w:hAnsi="Museo Sans 300" w:cs="Times New Roman"/>
          <w:b/>
          <w:sz w:val="24"/>
          <w:szCs w:val="24"/>
        </w:rPr>
        <w:t xml:space="preserve"> 32) SANTOS MAURICIO VILLANUEVA SARAVIA</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sus menores hijos </w:t>
      </w:r>
      <w:r w:rsidR="002D5A2F">
        <w:rPr>
          <w:rFonts w:ascii="Museo Sans 300" w:hAnsi="Museo Sans 300" w:cs="Times New Roman"/>
          <w:b/>
          <w:color w:val="000000" w:themeColor="text1"/>
          <w:sz w:val="24"/>
          <w:szCs w:val="24"/>
        </w:rPr>
        <w:t>-----</w:t>
      </w:r>
      <w:r w:rsidR="003B4B32" w:rsidRPr="005E1893">
        <w:rPr>
          <w:rFonts w:ascii="Museo Sans 300" w:hAnsi="Museo Sans 300" w:cs="Times New Roman"/>
          <w:b/>
          <w:color w:val="000000" w:themeColor="text1"/>
          <w:sz w:val="24"/>
          <w:szCs w:val="24"/>
        </w:rPr>
        <w:t xml:space="preserve"> y </w:t>
      </w:r>
      <w:r w:rsidR="002D5A2F">
        <w:rPr>
          <w:rFonts w:ascii="Museo Sans 300" w:hAnsi="Museo Sans 300" w:cs="Times New Roman"/>
          <w:b/>
          <w:color w:val="000000" w:themeColor="text1"/>
          <w:sz w:val="24"/>
          <w:szCs w:val="24"/>
        </w:rPr>
        <w:t>-----</w:t>
      </w:r>
      <w:r w:rsidR="0058102D" w:rsidRPr="005E1893">
        <w:rPr>
          <w:rFonts w:ascii="Museo Sans 300" w:hAnsi="Museo Sans 300" w:cs="Times New Roman"/>
          <w:b/>
          <w:color w:val="000000" w:themeColor="text1"/>
          <w:sz w:val="24"/>
          <w:szCs w:val="24"/>
        </w:rPr>
        <w:t>.</w:t>
      </w:r>
      <w:r w:rsidR="003B4B32" w:rsidRPr="005E1893">
        <w:rPr>
          <w:rFonts w:ascii="Museo Sans 300" w:hAnsi="Museo Sans 300" w:cs="Times New Roman"/>
          <w:b/>
          <w:color w:val="000000" w:themeColor="text1"/>
          <w:sz w:val="24"/>
          <w:szCs w:val="24"/>
        </w:rPr>
        <w:t xml:space="preserve"> </w:t>
      </w:r>
      <w:r w:rsidR="003B4B32" w:rsidRPr="005E1893">
        <w:rPr>
          <w:rFonts w:ascii="Museo Sans 300" w:eastAsia="Times New Roman" w:hAnsi="Museo Sans 300" w:cs="Times New Roman"/>
          <w:b/>
          <w:sz w:val="24"/>
          <w:szCs w:val="24"/>
        </w:rPr>
        <w:t>33) SANTOS PANTALEON CRUZ RIVERA</w:t>
      </w:r>
      <w:r w:rsidR="003B4B32" w:rsidRPr="005E1893">
        <w:rPr>
          <w:rFonts w:ascii="Museo Sans 300" w:hAnsi="Museo Sans 300" w:cs="Times New Roman"/>
          <w:color w:val="000000" w:themeColor="text1"/>
          <w:sz w:val="24"/>
          <w:szCs w:val="24"/>
        </w:rPr>
        <w:t xml:space="preserve"> de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años de edad, </w:t>
      </w:r>
      <w:r w:rsidR="002D5A2F">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su cónyuge </w:t>
      </w:r>
      <w:r w:rsidR="003B4B32" w:rsidRPr="005E1893">
        <w:rPr>
          <w:rFonts w:ascii="Museo Sans 300" w:hAnsi="Museo Sans 300" w:cs="Times New Roman"/>
          <w:b/>
          <w:color w:val="000000" w:themeColor="text1"/>
          <w:sz w:val="24"/>
          <w:szCs w:val="24"/>
        </w:rPr>
        <w:t>LEVIS MARILY CRUZ DE CRUZ</w:t>
      </w:r>
      <w:r w:rsidR="003B4B32" w:rsidRPr="005E1893">
        <w:rPr>
          <w:rFonts w:ascii="Museo Sans 300" w:hAnsi="Museo Sans 300" w:cs="Times New Roman"/>
          <w:color w:val="000000" w:themeColor="text1"/>
          <w:sz w:val="24"/>
          <w:szCs w:val="24"/>
        </w:rPr>
        <w:t xml:space="preserve">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AC11A4">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w:t>
      </w:r>
      <w:r w:rsidR="003B4B32" w:rsidRPr="005E1893">
        <w:rPr>
          <w:rFonts w:ascii="Museo Sans 300" w:eastAsia="Times New Roman" w:hAnsi="Museo Sans 300" w:cs="Times New Roman"/>
          <w:b/>
          <w:sz w:val="24"/>
          <w:szCs w:val="24"/>
        </w:rPr>
        <w:t>34) SARAI DEL CARMEN HERNANDEZ GARCIA</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y su menor hija, </w:t>
      </w:r>
      <w:r w:rsidR="00AC11A4">
        <w:rPr>
          <w:rFonts w:ascii="Museo Sans 300" w:hAnsi="Museo Sans 300" w:cs="Times New Roman"/>
          <w:b/>
          <w:color w:val="000000" w:themeColor="text1"/>
          <w:sz w:val="24"/>
          <w:szCs w:val="24"/>
        </w:rPr>
        <w:t>----</w:t>
      </w:r>
      <w:r w:rsidR="0058102D" w:rsidRPr="005E1893">
        <w:rPr>
          <w:rFonts w:ascii="Museo Sans 300" w:hAnsi="Museo Sans 300" w:cs="Times New Roman"/>
          <w:b/>
          <w:color w:val="000000" w:themeColor="text1"/>
          <w:sz w:val="24"/>
          <w:szCs w:val="24"/>
        </w:rPr>
        <w:t>.</w:t>
      </w:r>
      <w:r w:rsidR="003B4B32" w:rsidRPr="005E1893">
        <w:rPr>
          <w:rFonts w:ascii="Museo Sans 300" w:hAnsi="Museo Sans 300" w:cs="Times New Roman"/>
          <w:b/>
          <w:color w:val="000000" w:themeColor="text1"/>
          <w:sz w:val="24"/>
          <w:szCs w:val="24"/>
        </w:rPr>
        <w:t xml:space="preserve"> </w:t>
      </w:r>
      <w:r w:rsidR="003B4B32" w:rsidRPr="005E1893">
        <w:rPr>
          <w:rFonts w:ascii="Museo Sans 300" w:eastAsia="Times New Roman" w:hAnsi="Museo Sans 300" w:cs="Times New Roman"/>
          <w:b/>
          <w:sz w:val="24"/>
          <w:szCs w:val="24"/>
        </w:rPr>
        <w:t>35) SONIA DEL CARMEN CISNEROS DE PANIAGUA</w:t>
      </w:r>
      <w:r w:rsidR="003B4B32" w:rsidRPr="005E1893">
        <w:rPr>
          <w:rFonts w:ascii="Museo Sans 300" w:hAnsi="Museo Sans 300" w:cs="Times New Roman"/>
          <w:color w:val="000000" w:themeColor="text1"/>
          <w:sz w:val="24"/>
          <w:szCs w:val="24"/>
        </w:rPr>
        <w:t xml:space="preserve">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hijo </w:t>
      </w:r>
      <w:r w:rsidR="003B4B32" w:rsidRPr="005E1893">
        <w:rPr>
          <w:rFonts w:ascii="Museo Sans 300" w:hAnsi="Museo Sans 300" w:cs="Times New Roman"/>
          <w:b/>
          <w:color w:val="000000" w:themeColor="text1"/>
          <w:sz w:val="24"/>
          <w:szCs w:val="24"/>
        </w:rPr>
        <w:t>JOSE ALFONSO RAMOS CISNEROS</w:t>
      </w:r>
      <w:r w:rsidR="003B4B32" w:rsidRPr="005E1893">
        <w:rPr>
          <w:rFonts w:ascii="Museo Sans 300" w:hAnsi="Museo Sans 300" w:cs="Times New Roman"/>
          <w:color w:val="000000" w:themeColor="text1"/>
          <w:sz w:val="24"/>
          <w:szCs w:val="24"/>
        </w:rPr>
        <w:t xml:space="preserve">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AC11A4">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w:t>
      </w:r>
      <w:r w:rsidR="003B4B32" w:rsidRPr="005E1893">
        <w:rPr>
          <w:rFonts w:ascii="Museo Sans 300" w:eastAsia="Times New Roman" w:hAnsi="Museo Sans 300" w:cs="Times New Roman"/>
          <w:b/>
          <w:sz w:val="24"/>
          <w:szCs w:val="24"/>
        </w:rPr>
        <w:t>36) TERESA DE JESUS MOLINA</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compañero de vida </w:t>
      </w:r>
      <w:r w:rsidR="003B4B32" w:rsidRPr="005E1893">
        <w:rPr>
          <w:rFonts w:ascii="Museo Sans 300" w:hAnsi="Museo Sans 300" w:cs="Times New Roman"/>
          <w:b/>
          <w:color w:val="000000" w:themeColor="text1"/>
          <w:sz w:val="24"/>
          <w:szCs w:val="24"/>
        </w:rPr>
        <w:t>BRIGIDO BENITEZ</w:t>
      </w:r>
      <w:r w:rsidR="003B4B32" w:rsidRPr="005E1893">
        <w:rPr>
          <w:rFonts w:ascii="Museo Sans 300" w:hAnsi="Museo Sans 300" w:cs="Times New Roman"/>
          <w:color w:val="000000" w:themeColor="text1"/>
          <w:sz w:val="24"/>
          <w:szCs w:val="24"/>
        </w:rPr>
        <w:t xml:space="preserve">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AC11A4">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w:t>
      </w:r>
      <w:r w:rsidR="003B4B32" w:rsidRPr="005E1893">
        <w:rPr>
          <w:rFonts w:ascii="Museo Sans 300" w:eastAsia="Times New Roman" w:hAnsi="Museo Sans 300" w:cs="Times New Roman"/>
          <w:b/>
          <w:sz w:val="24"/>
          <w:szCs w:val="24"/>
        </w:rPr>
        <w:t>37) TERESA DE JESUS PALACIOS DE ANDASOL</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AC11A4">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su cónyuge</w:t>
      </w:r>
      <w:r w:rsidR="00043B74">
        <w:rPr>
          <w:rFonts w:ascii="Museo Sans 300" w:hAnsi="Museo Sans 300" w:cs="Times New Roman"/>
          <w:color w:val="000000" w:themeColor="text1"/>
          <w:sz w:val="24"/>
          <w:szCs w:val="24"/>
        </w:rPr>
        <w:t xml:space="preserve"> </w:t>
      </w:r>
      <w:r w:rsidR="003B4B32" w:rsidRPr="005E1893">
        <w:rPr>
          <w:rFonts w:ascii="Museo Sans 300" w:hAnsi="Museo Sans 300" w:cs="Times New Roman"/>
          <w:b/>
          <w:color w:val="000000" w:themeColor="text1"/>
          <w:sz w:val="24"/>
          <w:szCs w:val="24"/>
        </w:rPr>
        <w:t>JUAN CARLOS ANDASOL VASQUEZ</w:t>
      </w:r>
      <w:r w:rsidR="003B4B32" w:rsidRPr="005E1893">
        <w:rPr>
          <w:rFonts w:ascii="Museo Sans 300" w:hAnsi="Museo Sans 300" w:cs="Times New Roman"/>
          <w:color w:val="000000" w:themeColor="text1"/>
          <w:sz w:val="24"/>
          <w:szCs w:val="24"/>
        </w:rPr>
        <w:t xml:space="preserve"> de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hija </w:t>
      </w:r>
      <w:r w:rsidR="003B4B32" w:rsidRPr="005E1893">
        <w:rPr>
          <w:rFonts w:ascii="Museo Sans 300" w:hAnsi="Museo Sans 300" w:cs="Times New Roman"/>
          <w:b/>
          <w:color w:val="000000" w:themeColor="text1"/>
          <w:sz w:val="24"/>
          <w:szCs w:val="24"/>
        </w:rPr>
        <w:t>KARLA TERESA ANDASOL PALACIOS</w:t>
      </w:r>
      <w:r w:rsidR="003B4B32" w:rsidRPr="005E1893">
        <w:rPr>
          <w:rFonts w:ascii="Museo Sans 300" w:hAnsi="Museo Sans 300" w:cs="Times New Roman"/>
          <w:color w:val="000000" w:themeColor="text1"/>
          <w:sz w:val="24"/>
          <w:szCs w:val="24"/>
        </w:rPr>
        <w:t xml:space="preserve"> de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51E91">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w:t>
      </w:r>
      <w:r w:rsidR="003B4B32" w:rsidRPr="005E1893">
        <w:rPr>
          <w:rFonts w:ascii="Museo Sans 300" w:eastAsia="Times New Roman" w:hAnsi="Museo Sans 300" w:cs="Times New Roman"/>
          <w:b/>
          <w:sz w:val="24"/>
          <w:szCs w:val="24"/>
        </w:rPr>
        <w:t>38) TERESA DE JESUS RODRIGUEZ MUÑOZ</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F51E91">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 xml:space="preserve">, del domicilio de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F51E91">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su compañero de vida </w:t>
      </w:r>
      <w:r w:rsidR="003B4B32" w:rsidRPr="005E1893">
        <w:rPr>
          <w:rFonts w:ascii="Museo Sans 300" w:hAnsi="Museo Sans 300" w:cs="Times New Roman"/>
          <w:b/>
          <w:color w:val="000000" w:themeColor="text1"/>
          <w:sz w:val="24"/>
          <w:szCs w:val="24"/>
        </w:rPr>
        <w:t>RENE ALBERTO HERRERA MENDEZ</w:t>
      </w:r>
      <w:r w:rsidR="003B4B32" w:rsidRPr="005E1893">
        <w:rPr>
          <w:rFonts w:ascii="Museo Sans 300" w:hAnsi="Museo Sans 300" w:cs="Times New Roman"/>
          <w:color w:val="000000" w:themeColor="text1"/>
          <w:sz w:val="24"/>
          <w:szCs w:val="24"/>
        </w:rPr>
        <w:t xml:space="preserve"> de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C21C5E">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 xml:space="preserve">, del domicilio de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menor hija </w:t>
      </w:r>
      <w:r w:rsidR="00C21C5E">
        <w:rPr>
          <w:rFonts w:ascii="Museo Sans 300" w:hAnsi="Museo Sans 300" w:cs="Times New Roman"/>
          <w:b/>
          <w:color w:val="000000" w:themeColor="text1"/>
          <w:sz w:val="24"/>
          <w:szCs w:val="24"/>
        </w:rPr>
        <w:t>----</w:t>
      </w:r>
      <w:r w:rsidR="0058102D"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y </w:t>
      </w:r>
      <w:r w:rsidR="003B4B32" w:rsidRPr="005E1893">
        <w:rPr>
          <w:rFonts w:ascii="Museo Sans 300" w:eastAsia="Times New Roman" w:hAnsi="Museo Sans 300" w:cs="Times New Roman"/>
          <w:b/>
          <w:sz w:val="24"/>
          <w:szCs w:val="24"/>
        </w:rPr>
        <w:t>39) VICENTE CAMPOS HERNANDEZ</w:t>
      </w:r>
      <w:r w:rsidR="003B4B32" w:rsidRPr="005E1893">
        <w:rPr>
          <w:rFonts w:ascii="Museo Sans 300" w:hAnsi="Museo Sans 300" w:cs="Times New Roman"/>
          <w:b/>
          <w:color w:val="000000" w:themeColor="text1"/>
          <w:sz w:val="24"/>
          <w:szCs w:val="24"/>
        </w:rPr>
        <w:t>,</w:t>
      </w:r>
      <w:r w:rsidR="003B4B32" w:rsidRPr="005E1893">
        <w:rPr>
          <w:rFonts w:ascii="Museo Sans 300" w:hAnsi="Museo Sans 300" w:cs="Times New Roman"/>
          <w:color w:val="000000" w:themeColor="text1"/>
          <w:sz w:val="24"/>
          <w:szCs w:val="24"/>
        </w:rPr>
        <w:t xml:space="preserve"> de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C21C5E">
        <w:rPr>
          <w:rFonts w:ascii="Museo Sans 300" w:hAnsi="Museo Sans 300" w:cs="Times New Roman"/>
          <w:color w:val="000000" w:themeColor="text1"/>
          <w:sz w:val="24"/>
          <w:szCs w:val="24"/>
        </w:rPr>
        <w:t>----</w:t>
      </w:r>
      <w:r w:rsidR="0058102D" w:rsidRPr="005E1893">
        <w:rPr>
          <w:rFonts w:ascii="Museo Sans 300" w:hAnsi="Museo Sans 300" w:cs="Times New Roman"/>
          <w:color w:val="000000" w:themeColor="text1"/>
          <w:sz w:val="24"/>
          <w:szCs w:val="24"/>
        </w:rPr>
        <w:t xml:space="preserve">, del domicilio de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número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y su hija </w:t>
      </w:r>
      <w:r w:rsidR="003B4B32" w:rsidRPr="005E1893">
        <w:rPr>
          <w:rFonts w:ascii="Museo Sans 300" w:hAnsi="Museo Sans 300" w:cs="Times New Roman"/>
          <w:b/>
          <w:color w:val="000000" w:themeColor="text1"/>
          <w:sz w:val="24"/>
          <w:szCs w:val="24"/>
        </w:rPr>
        <w:t xml:space="preserve">AURORA AYDEE CAMPOS CHICAS </w:t>
      </w:r>
      <w:r w:rsidR="003B4B32" w:rsidRPr="005E1893">
        <w:rPr>
          <w:rFonts w:ascii="Museo Sans 300" w:hAnsi="Museo Sans 300" w:cs="Times New Roman"/>
          <w:color w:val="000000" w:themeColor="text1"/>
          <w:sz w:val="24"/>
          <w:szCs w:val="24"/>
        </w:rPr>
        <w:t xml:space="preserve">de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años de edad,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del domicilio de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departamento de </w:t>
      </w:r>
      <w:r w:rsidR="00C21C5E">
        <w:rPr>
          <w:rFonts w:ascii="Museo Sans 300" w:hAnsi="Museo Sans 300" w:cs="Times New Roman"/>
          <w:color w:val="000000" w:themeColor="text1"/>
          <w:sz w:val="24"/>
          <w:szCs w:val="24"/>
        </w:rPr>
        <w:t>----</w:t>
      </w:r>
      <w:r w:rsidR="003B4B32" w:rsidRPr="005E1893">
        <w:rPr>
          <w:rFonts w:ascii="Museo Sans 300" w:hAnsi="Museo Sans 300" w:cs="Times New Roman"/>
          <w:color w:val="000000" w:themeColor="text1"/>
          <w:sz w:val="24"/>
          <w:szCs w:val="24"/>
        </w:rPr>
        <w:t xml:space="preserve">, con Documento Único de Identidad </w:t>
      </w:r>
      <w:r w:rsidR="00C21C5E">
        <w:rPr>
          <w:rFonts w:ascii="Museo Sans 300" w:hAnsi="Museo Sans 300" w:cs="Times New Roman"/>
          <w:color w:val="000000" w:themeColor="text1"/>
          <w:sz w:val="24"/>
          <w:szCs w:val="24"/>
        </w:rPr>
        <w:t>----</w:t>
      </w:r>
      <w:r w:rsidR="00146F75" w:rsidRPr="005E1893">
        <w:rPr>
          <w:rFonts w:ascii="Museo Sans 300" w:hAnsi="Museo Sans 300"/>
          <w:sz w:val="24"/>
          <w:szCs w:val="24"/>
        </w:rPr>
        <w:t>, el señor Presidente somete a consideración de Junta Directiva, dictamen técnico</w:t>
      </w:r>
      <w:r w:rsidR="00146F75" w:rsidRPr="005E1893">
        <w:rPr>
          <w:rFonts w:ascii="Museo Sans 300" w:hAnsi="Museo Sans 300"/>
          <w:b/>
          <w:color w:val="000000" w:themeColor="text1"/>
          <w:sz w:val="24"/>
          <w:szCs w:val="24"/>
        </w:rPr>
        <w:t xml:space="preserve"> 18</w:t>
      </w:r>
      <w:r w:rsidR="000D403F" w:rsidRPr="005E1893">
        <w:rPr>
          <w:rFonts w:ascii="Museo Sans 300" w:hAnsi="Museo Sans 300"/>
          <w:b/>
          <w:color w:val="000000" w:themeColor="text1"/>
          <w:sz w:val="24"/>
          <w:szCs w:val="24"/>
        </w:rPr>
        <w:t>7</w:t>
      </w:r>
      <w:r w:rsidR="00146F75" w:rsidRPr="005E1893">
        <w:rPr>
          <w:rFonts w:ascii="Museo Sans 300" w:hAnsi="Museo Sans 300"/>
          <w:sz w:val="24"/>
          <w:szCs w:val="24"/>
        </w:rPr>
        <w:t xml:space="preserve">, relacionado con la adjudicación en venta de </w:t>
      </w:r>
      <w:r w:rsidR="000D403F" w:rsidRPr="005E1893">
        <w:rPr>
          <w:rFonts w:ascii="Museo Sans 300" w:hAnsi="Museo Sans 300"/>
          <w:b/>
          <w:sz w:val="24"/>
          <w:szCs w:val="24"/>
        </w:rPr>
        <w:t>39 Solares para Vivienda</w:t>
      </w:r>
      <w:r w:rsidR="00146F75" w:rsidRPr="005E1893">
        <w:rPr>
          <w:rFonts w:ascii="Museo Sans 300" w:hAnsi="Museo Sans 300"/>
          <w:sz w:val="24"/>
          <w:szCs w:val="24"/>
        </w:rPr>
        <w:t>, pertenecientes al</w:t>
      </w:r>
      <w:r w:rsidR="003B4B32" w:rsidRPr="005E1893">
        <w:rPr>
          <w:rFonts w:ascii="Museo Sans 300" w:hAnsi="Museo Sans 300"/>
          <w:sz w:val="24"/>
          <w:szCs w:val="24"/>
        </w:rPr>
        <w:t xml:space="preserve"> </w:t>
      </w:r>
      <w:r w:rsidR="003B4B32" w:rsidRPr="005E1893">
        <w:rPr>
          <w:rFonts w:ascii="Museo Sans 300" w:hAnsi="Museo Sans 300"/>
          <w:b/>
          <w:bCs/>
          <w:caps/>
          <w:sz w:val="24"/>
          <w:szCs w:val="24"/>
        </w:rPr>
        <w:t>Proyecto</w:t>
      </w:r>
      <w:r w:rsidR="003B4B32" w:rsidRPr="005E1893">
        <w:rPr>
          <w:rFonts w:ascii="Museo Sans 300" w:hAnsi="Museo Sans 300"/>
          <w:bCs/>
          <w:sz w:val="24"/>
          <w:szCs w:val="24"/>
        </w:rPr>
        <w:t xml:space="preserve"> de </w:t>
      </w:r>
      <w:r w:rsidR="003B4B32" w:rsidRPr="005E1893">
        <w:rPr>
          <w:rFonts w:ascii="Museo Sans 300" w:hAnsi="Museo Sans 300"/>
          <w:b/>
          <w:bCs/>
          <w:sz w:val="24"/>
          <w:szCs w:val="24"/>
        </w:rPr>
        <w:t xml:space="preserve">ASENTAMIENTO </w:t>
      </w:r>
      <w:r w:rsidR="003B4B32" w:rsidRPr="005E1893">
        <w:rPr>
          <w:rFonts w:ascii="Museo Sans 300" w:hAnsi="Museo Sans 300"/>
          <w:b/>
          <w:bCs/>
          <w:sz w:val="24"/>
          <w:szCs w:val="24"/>
        </w:rPr>
        <w:lastRenderedPageBreak/>
        <w:t>COMUNITARIO</w:t>
      </w:r>
      <w:r w:rsidR="003B4B32" w:rsidRPr="005E1893">
        <w:rPr>
          <w:rFonts w:ascii="Museo Sans 300" w:hAnsi="Museo Sans 300"/>
          <w:bCs/>
          <w:sz w:val="24"/>
          <w:szCs w:val="24"/>
        </w:rPr>
        <w:t xml:space="preserve"> desarrollado en la </w:t>
      </w:r>
      <w:r w:rsidR="003B4B32" w:rsidRPr="005E1893">
        <w:rPr>
          <w:rFonts w:ascii="Museo Sans 300" w:hAnsi="Museo Sans 300"/>
          <w:b/>
          <w:bCs/>
          <w:sz w:val="24"/>
          <w:szCs w:val="24"/>
        </w:rPr>
        <w:t xml:space="preserve">HACIENDA PUERTO CABALLO O LA PIRAGUA, PORCIÓN LA SAGRADA FAMILIA, </w:t>
      </w:r>
      <w:r w:rsidR="003B4B32" w:rsidRPr="005E1893">
        <w:rPr>
          <w:rFonts w:ascii="Museo Sans 300" w:hAnsi="Museo Sans 300"/>
          <w:bCs/>
          <w:sz w:val="24"/>
          <w:szCs w:val="24"/>
        </w:rPr>
        <w:t xml:space="preserve">ubicado en jurisdicción de Jucuarán, departamento de Usulután; </w:t>
      </w:r>
      <w:r w:rsidR="003B4B32" w:rsidRPr="005E1893">
        <w:rPr>
          <w:rFonts w:ascii="Museo Sans 300" w:hAnsi="Museo Sans 300" w:cs="Arial"/>
          <w:sz w:val="24"/>
          <w:szCs w:val="24"/>
          <w:lang w:val="es-ES" w:eastAsia="es-ES"/>
        </w:rPr>
        <w:t>código SIIE 111017, código SSE 1954, Entrega</w:t>
      </w:r>
      <w:r w:rsidR="003B4B32" w:rsidRPr="005E1893">
        <w:rPr>
          <w:rFonts w:ascii="Museo Sans 300" w:hAnsi="Museo Sans 300" w:cs="Arial"/>
          <w:color w:val="000000"/>
          <w:sz w:val="24"/>
          <w:szCs w:val="24"/>
          <w:lang w:val="es-ES" w:eastAsia="es-ES"/>
        </w:rPr>
        <w:t xml:space="preserve"> 01</w:t>
      </w:r>
      <w:r w:rsidR="00146F75" w:rsidRPr="005E1893">
        <w:rPr>
          <w:rFonts w:ascii="Museo Sans 300" w:hAnsi="Museo Sans 300"/>
          <w:sz w:val="24"/>
          <w:szCs w:val="24"/>
        </w:rPr>
        <w:t>, en el cual la Unidad de Adjudicación de Inmuebles, hace las siguientes consideraciones:</w:t>
      </w:r>
    </w:p>
    <w:p w14:paraId="5CFE9C67" w14:textId="77777777" w:rsidR="00146F75" w:rsidRPr="005E1893" w:rsidRDefault="00146F75" w:rsidP="005E1893">
      <w:pPr>
        <w:spacing w:after="0" w:line="240" w:lineRule="auto"/>
        <w:jc w:val="both"/>
        <w:rPr>
          <w:rFonts w:ascii="Museo Sans 300" w:hAnsi="Museo Sans 300"/>
          <w:sz w:val="24"/>
          <w:szCs w:val="24"/>
        </w:rPr>
      </w:pPr>
    </w:p>
    <w:p w14:paraId="59AF256D" w14:textId="77777777" w:rsidR="003B4B32" w:rsidRPr="005E1893" w:rsidRDefault="003B4B32" w:rsidP="002A78B1">
      <w:pPr>
        <w:pStyle w:val="Prrafodelista"/>
        <w:numPr>
          <w:ilvl w:val="0"/>
          <w:numId w:val="7"/>
        </w:numPr>
        <w:spacing w:after="0" w:line="240" w:lineRule="auto"/>
        <w:ind w:left="1134" w:hanging="708"/>
        <w:jc w:val="both"/>
        <w:rPr>
          <w:rFonts w:ascii="Museo Sans 300" w:hAnsi="Museo Sans 300" w:cs="Arial"/>
          <w:sz w:val="24"/>
          <w:szCs w:val="24"/>
          <w:lang w:val="es-MX"/>
        </w:rPr>
      </w:pPr>
      <w:r w:rsidRPr="005E1893">
        <w:rPr>
          <w:rFonts w:ascii="Museo Sans 300" w:hAnsi="Museo Sans 300"/>
          <w:sz w:val="24"/>
          <w:szCs w:val="24"/>
          <w:lang w:val="es-MX" w:eastAsia="es-MX"/>
        </w:rPr>
        <w:t xml:space="preserve">La </w:t>
      </w:r>
      <w:r w:rsidRPr="005E1893">
        <w:rPr>
          <w:rFonts w:ascii="Museo Sans 300" w:hAnsi="Museo Sans 300"/>
          <w:b/>
          <w:sz w:val="24"/>
          <w:szCs w:val="24"/>
          <w:lang w:val="es-MX" w:eastAsia="es-MX"/>
        </w:rPr>
        <w:t>“PORCIÓN HACIENDA PUERTO CABALLO”</w:t>
      </w:r>
      <w:r w:rsidRPr="005E1893">
        <w:rPr>
          <w:rFonts w:ascii="Museo Sans 300" w:hAnsi="Museo Sans 300" w:cs="Arial"/>
          <w:b/>
          <w:sz w:val="24"/>
          <w:szCs w:val="24"/>
          <w:lang w:val="es-MX"/>
        </w:rPr>
        <w:t>,</w:t>
      </w:r>
      <w:r w:rsidRPr="005E1893">
        <w:rPr>
          <w:rFonts w:ascii="Museo Sans 300" w:hAnsi="Museo Sans 300" w:cs="Arial"/>
          <w:sz w:val="24"/>
          <w:szCs w:val="24"/>
          <w:lang w:val="es-MX"/>
        </w:rPr>
        <w:t xml:space="preserve"> fue adquirida mediante expropiación realizada a la señora María Cristina Baires de Vides, de conformidad a los Decretos 895 y 747, que contiene la Ley Especial para la Afectación y Destino de la Tierra Rústica excedentes de las Doscientas Cuarenta y Cinco Hectáreas, según consta el acuerdo contenido en el Punto III, del Acta Ordinaria N° 40-92, de fecha 17 de diciembre del año 1992, con un área según Titulo de Dominio de 74 Hás., 84 Ás., 80.75 Cás., por un valor de </w:t>
      </w:r>
      <w:r w:rsidRPr="005E1893">
        <w:rPr>
          <w:rFonts w:ascii="Museo Sans 300" w:hAnsi="Museo Sans 300" w:cs="Arial"/>
          <w:sz w:val="24"/>
          <w:szCs w:val="24"/>
        </w:rPr>
        <w:t xml:space="preserve">¢344,200.00 equivalentes a $39,337.14 a razón de $525.55 por Hectárea, y de $0.052555 por metro cuadrado.  </w:t>
      </w:r>
    </w:p>
    <w:p w14:paraId="0E697777" w14:textId="32D094CD" w:rsidR="005E1893" w:rsidRDefault="003B4B32" w:rsidP="005E1893">
      <w:pPr>
        <w:pStyle w:val="Prrafodelista"/>
        <w:spacing w:after="0" w:line="240" w:lineRule="auto"/>
        <w:ind w:left="1134"/>
        <w:jc w:val="both"/>
        <w:rPr>
          <w:rFonts w:ascii="Museo Sans 300" w:hAnsi="Museo Sans 300" w:cs="Arial"/>
          <w:sz w:val="24"/>
          <w:szCs w:val="24"/>
          <w:lang w:val="es-MX"/>
        </w:rPr>
      </w:pPr>
      <w:r w:rsidRPr="005E1893">
        <w:rPr>
          <w:rFonts w:ascii="Museo Sans 300" w:hAnsi="Museo Sans 300" w:cs="Arial"/>
          <w:sz w:val="24"/>
          <w:szCs w:val="24"/>
          <w:lang w:val="es-MX"/>
        </w:rPr>
        <w:t xml:space="preserve">Dicho acuerdo fue materializado a través del Título de Dominio referente al Acta de Intervención y Toma de Posesión de fecha 18 de febrero de 1988, con una extensión superficial de 74 Hás., 84 Ás., 80.75 Cás., inscribiéndose a favor del ISTA en el Número N° </w:t>
      </w:r>
      <w:r w:rsidR="000319E6">
        <w:rPr>
          <w:rFonts w:ascii="Museo Sans 300" w:hAnsi="Museo Sans 300" w:cs="Arial"/>
          <w:sz w:val="24"/>
          <w:szCs w:val="24"/>
          <w:lang w:val="es-MX"/>
        </w:rPr>
        <w:t>----</w:t>
      </w:r>
      <w:r w:rsidRPr="005E1893">
        <w:rPr>
          <w:rFonts w:ascii="Museo Sans 300" w:hAnsi="Museo Sans 300" w:cs="Arial"/>
          <w:sz w:val="24"/>
          <w:szCs w:val="24"/>
          <w:lang w:val="es-MX"/>
        </w:rPr>
        <w:t xml:space="preserve"> del Libro </w:t>
      </w:r>
      <w:r w:rsidR="000319E6">
        <w:rPr>
          <w:rFonts w:ascii="Museo Sans 300" w:hAnsi="Museo Sans 300" w:cs="Arial"/>
          <w:sz w:val="24"/>
          <w:szCs w:val="24"/>
          <w:lang w:val="es-MX"/>
        </w:rPr>
        <w:t>----</w:t>
      </w:r>
      <w:r w:rsidRPr="005E1893">
        <w:rPr>
          <w:rFonts w:ascii="Museo Sans 300" w:hAnsi="Museo Sans 300" w:cs="Arial"/>
          <w:sz w:val="24"/>
          <w:szCs w:val="24"/>
          <w:lang w:val="es-MX"/>
        </w:rPr>
        <w:t xml:space="preserve">, del </w:t>
      </w:r>
    </w:p>
    <w:p w14:paraId="206F38DE" w14:textId="3C70DCF9" w:rsidR="003B4B32" w:rsidRPr="005E1893" w:rsidRDefault="003B4B32" w:rsidP="005E1893">
      <w:pPr>
        <w:pStyle w:val="Prrafodelista"/>
        <w:spacing w:after="0" w:line="240" w:lineRule="auto"/>
        <w:ind w:left="1134"/>
        <w:jc w:val="both"/>
        <w:rPr>
          <w:rFonts w:ascii="Museo Sans 300" w:hAnsi="Museo Sans 300" w:cs="Arial"/>
          <w:sz w:val="24"/>
          <w:szCs w:val="24"/>
          <w:lang w:val="es-MX"/>
        </w:rPr>
      </w:pPr>
      <w:r w:rsidRPr="005E1893">
        <w:rPr>
          <w:rFonts w:ascii="Museo Sans 300" w:hAnsi="Museo Sans 300" w:cs="Arial"/>
          <w:sz w:val="24"/>
          <w:szCs w:val="24"/>
          <w:lang w:val="es-MX"/>
        </w:rPr>
        <w:t xml:space="preserve">Registro de la Propiedad Raíz e Hipotecas de la Segunda Sección de Oriente, departamento de Usulután, en fecha 26 de marzo de 1996. </w:t>
      </w:r>
      <w:r w:rsidRPr="005E1893">
        <w:rPr>
          <w:rFonts w:ascii="Museo Sans 300" w:eastAsia="Calibri" w:hAnsi="Museo Sans 300" w:cs="Times New Roman"/>
          <w:bCs/>
          <w:sz w:val="24"/>
          <w:szCs w:val="24"/>
          <w:lang w:eastAsia="es-SV"/>
        </w:rPr>
        <w:t xml:space="preserve">Posteriormente fue </w:t>
      </w:r>
      <w:r w:rsidRPr="005E1893">
        <w:rPr>
          <w:rFonts w:ascii="Museo Sans 300" w:eastAsia="Calibri" w:hAnsi="Museo Sans 300" w:cs="Times New Roman"/>
          <w:sz w:val="24"/>
          <w:szCs w:val="24"/>
        </w:rPr>
        <w:t xml:space="preserve">trasladada </w:t>
      </w:r>
      <w:r w:rsidRPr="005E1893">
        <w:rPr>
          <w:rFonts w:ascii="Museo Sans 300" w:hAnsi="Museo Sans 300" w:cs="Arial"/>
          <w:sz w:val="24"/>
          <w:szCs w:val="24"/>
        </w:rPr>
        <w:t xml:space="preserve">al </w:t>
      </w:r>
      <w:r w:rsidRPr="005E1893">
        <w:rPr>
          <w:rFonts w:ascii="Museo Sans 300" w:eastAsia="Calibri" w:hAnsi="Museo Sans 300" w:cs="Times New Roman"/>
          <w:sz w:val="24"/>
          <w:szCs w:val="24"/>
        </w:rPr>
        <w:t>Sistema de información de Registro y Catastro (</w:t>
      </w:r>
      <w:proofErr w:type="spellStart"/>
      <w:r w:rsidRPr="005E1893">
        <w:rPr>
          <w:rFonts w:ascii="Museo Sans 300" w:eastAsia="Calibri" w:hAnsi="Museo Sans 300" w:cs="Times New Roman"/>
          <w:sz w:val="24"/>
          <w:szCs w:val="24"/>
        </w:rPr>
        <w:t>SIRyC</w:t>
      </w:r>
      <w:proofErr w:type="spellEnd"/>
      <w:r w:rsidRPr="005E1893">
        <w:rPr>
          <w:rFonts w:ascii="Museo Sans 300" w:eastAsia="Calibri" w:hAnsi="Museo Sans 300" w:cs="Times New Roman"/>
          <w:sz w:val="24"/>
          <w:szCs w:val="24"/>
        </w:rPr>
        <w:t xml:space="preserve">) con Matrícula </w:t>
      </w:r>
      <w:r w:rsidR="000319E6">
        <w:rPr>
          <w:rFonts w:ascii="Museo Sans 300" w:eastAsia="Calibri" w:hAnsi="Museo Sans 300" w:cs="Times New Roman"/>
          <w:sz w:val="24"/>
          <w:szCs w:val="24"/>
        </w:rPr>
        <w:t>----</w:t>
      </w:r>
      <w:r w:rsidRPr="005E1893">
        <w:rPr>
          <w:rFonts w:ascii="Museo Sans 300" w:eastAsia="Calibri" w:hAnsi="Museo Sans 300" w:cs="Times New Roman"/>
          <w:sz w:val="24"/>
          <w:szCs w:val="24"/>
        </w:rPr>
        <w:t xml:space="preserve">-00000, quedando registralmente denominada como </w:t>
      </w:r>
      <w:r w:rsidRPr="005E1893">
        <w:rPr>
          <w:rFonts w:ascii="Museo Sans 300" w:eastAsia="Calibri" w:hAnsi="Museo Sans 300" w:cs="Times New Roman"/>
          <w:b/>
          <w:sz w:val="24"/>
          <w:szCs w:val="24"/>
        </w:rPr>
        <w:t>HACIENDA PUERTO CABALLO O LA PIRAGUA.</w:t>
      </w:r>
    </w:p>
    <w:p w14:paraId="65E5567E" w14:textId="77777777" w:rsidR="003B4B32" w:rsidRPr="005E1893" w:rsidRDefault="003B4B32" w:rsidP="005E1893">
      <w:pPr>
        <w:spacing w:after="0" w:line="240" w:lineRule="auto"/>
        <w:jc w:val="both"/>
        <w:rPr>
          <w:rFonts w:ascii="Museo Sans 300" w:eastAsia="Calibri" w:hAnsi="Museo Sans 300" w:cs="Times New Roman"/>
          <w:b/>
          <w:sz w:val="24"/>
          <w:szCs w:val="24"/>
        </w:rPr>
      </w:pPr>
    </w:p>
    <w:p w14:paraId="2A34024E" w14:textId="1C2420F8" w:rsidR="003B4B32" w:rsidRPr="005E1893" w:rsidRDefault="003B4B32" w:rsidP="002A78B1">
      <w:pPr>
        <w:pStyle w:val="Prrafodelista"/>
        <w:numPr>
          <w:ilvl w:val="0"/>
          <w:numId w:val="7"/>
        </w:numPr>
        <w:spacing w:after="0" w:line="240" w:lineRule="auto"/>
        <w:ind w:left="1134" w:hanging="708"/>
        <w:jc w:val="both"/>
        <w:rPr>
          <w:rFonts w:ascii="Museo Sans 300" w:eastAsia="Calibri" w:hAnsi="Museo Sans 300" w:cs="Times New Roman"/>
          <w:b/>
          <w:sz w:val="24"/>
          <w:szCs w:val="24"/>
        </w:rPr>
      </w:pPr>
      <w:r w:rsidRPr="005E1893">
        <w:rPr>
          <w:rFonts w:ascii="Museo Sans 300" w:hAnsi="Museo Sans 300"/>
          <w:sz w:val="24"/>
          <w:szCs w:val="24"/>
        </w:rPr>
        <w:t xml:space="preserve">Mediante acuerdo contenido en el Punto XII, de Acta de Sesión Ordinaria N° </w:t>
      </w:r>
      <w:r w:rsidR="00750E6D" w:rsidRPr="005E1893">
        <w:rPr>
          <w:rFonts w:ascii="Museo Sans 300" w:hAnsi="Museo Sans 300"/>
          <w:sz w:val="24"/>
          <w:szCs w:val="24"/>
        </w:rPr>
        <w:t>0</w:t>
      </w:r>
      <w:r w:rsidRPr="005E1893">
        <w:rPr>
          <w:rFonts w:ascii="Museo Sans 300" w:hAnsi="Museo Sans 300"/>
          <w:sz w:val="24"/>
          <w:szCs w:val="24"/>
        </w:rPr>
        <w:t xml:space="preserve">1-2023 de fecha 9 de enero de 2023, se aprobó el Proyecto de Asentamiento Comunitario, en el inmueble en mención, el cual comprende </w:t>
      </w:r>
      <w:r w:rsidR="000319E6">
        <w:rPr>
          <w:rFonts w:ascii="Museo Sans 300" w:hAnsi="Museo Sans 300"/>
          <w:sz w:val="24"/>
          <w:szCs w:val="24"/>
        </w:rPr>
        <w:t>-----</w:t>
      </w:r>
      <w:r w:rsidRPr="005E1893">
        <w:rPr>
          <w:rFonts w:ascii="Museo Sans 300" w:hAnsi="Museo Sans 300"/>
          <w:sz w:val="24"/>
          <w:szCs w:val="24"/>
        </w:rPr>
        <w:t xml:space="preserve"> solares para vivienda (Pol. A al M), 1 cancha de futbol; 1 escuela; 1 casa comunal, 1 tanque comunal, 1 pozo comunal, 1 iglesia evangélica y calles, en un área de 08 Has 05 As., 78.36 Cas., inscrito a la matrícula </w:t>
      </w:r>
      <w:r w:rsidR="000319E6">
        <w:rPr>
          <w:rFonts w:ascii="Museo Sans 300" w:hAnsi="Museo Sans 300"/>
          <w:bCs/>
          <w:sz w:val="24"/>
          <w:szCs w:val="24"/>
        </w:rPr>
        <w:t>----</w:t>
      </w:r>
      <w:r w:rsidRPr="005E1893">
        <w:rPr>
          <w:rFonts w:ascii="Museo Sans 300" w:hAnsi="Museo Sans 300"/>
          <w:bCs/>
          <w:sz w:val="24"/>
          <w:szCs w:val="24"/>
        </w:rPr>
        <w:t>-00000</w:t>
      </w:r>
      <w:r w:rsidRPr="005E1893">
        <w:rPr>
          <w:rFonts w:ascii="Museo Sans 300" w:hAnsi="Museo Sans 300"/>
          <w:sz w:val="24"/>
          <w:szCs w:val="24"/>
        </w:rPr>
        <w:t xml:space="preserve">. Aprobándose el valor base de venta de $0.09 por metro cuadrado para los solares de vivienda, </w:t>
      </w:r>
      <w:r w:rsidRPr="005E1893">
        <w:rPr>
          <w:rFonts w:ascii="Museo Sans 300" w:hAnsi="Museo Sans 300"/>
          <w:color w:val="000000" w:themeColor="text1"/>
          <w:sz w:val="24"/>
          <w:szCs w:val="24"/>
        </w:rPr>
        <w:t xml:space="preserve">por lo que </w:t>
      </w:r>
      <w:r w:rsidRPr="005E1893">
        <w:rPr>
          <w:rFonts w:ascii="Museo Sans 300" w:hAnsi="Museo Sans 300"/>
          <w:sz w:val="24"/>
          <w:szCs w:val="24"/>
          <w:lang w:val="es-ES"/>
        </w:rPr>
        <w:t>se reco</w:t>
      </w:r>
      <w:r w:rsidR="00750E6D" w:rsidRPr="005E1893">
        <w:rPr>
          <w:rFonts w:ascii="Museo Sans 300" w:hAnsi="Museo Sans 300"/>
          <w:sz w:val="24"/>
          <w:szCs w:val="24"/>
          <w:lang w:val="es-ES"/>
        </w:rPr>
        <w:t>mienda el precio de venta para é</w:t>
      </w:r>
      <w:r w:rsidRPr="005E1893">
        <w:rPr>
          <w:rFonts w:ascii="Museo Sans 300" w:hAnsi="Museo Sans 300"/>
          <w:sz w:val="24"/>
          <w:szCs w:val="24"/>
          <w:lang w:val="es-ES"/>
        </w:rPr>
        <w:t xml:space="preserve">stos de $0.08570 </w:t>
      </w:r>
      <w:r w:rsidRPr="005E1893">
        <w:rPr>
          <w:rFonts w:ascii="Museo Sans 300" w:hAnsi="Museo Sans 300"/>
          <w:color w:val="000000" w:themeColor="text1"/>
          <w:sz w:val="24"/>
          <w:szCs w:val="24"/>
        </w:rPr>
        <w:t>$0.0918</w:t>
      </w:r>
      <w:r w:rsidRPr="005E1893">
        <w:rPr>
          <w:rFonts w:ascii="Museo Sans 300" w:hAnsi="Museo Sans 300"/>
          <w:sz w:val="24"/>
          <w:szCs w:val="24"/>
          <w:lang w:val="es-ES"/>
        </w:rPr>
        <w:t xml:space="preserve">. </w:t>
      </w:r>
      <w:r w:rsidRPr="005E1893">
        <w:rPr>
          <w:rFonts w:ascii="Museo Sans 300" w:hAnsi="Museo Sans 300"/>
          <w:bCs/>
          <w:sz w:val="24"/>
          <w:szCs w:val="24"/>
          <w:lang w:eastAsia="es-SV"/>
        </w:rPr>
        <w:t xml:space="preserve">Lo anterior de conformidad al procedimiento establecido </w:t>
      </w:r>
      <w:r w:rsidR="00750E6D" w:rsidRPr="005E1893">
        <w:rPr>
          <w:rFonts w:ascii="Museo Sans 300" w:hAnsi="Museo Sans 300"/>
          <w:bCs/>
          <w:sz w:val="24"/>
          <w:szCs w:val="24"/>
          <w:lang w:eastAsia="es-SV"/>
        </w:rPr>
        <w:t>en el instructivo “Criterio de Avalúos para la Transferencia de I</w:t>
      </w:r>
      <w:r w:rsidRPr="005E1893">
        <w:rPr>
          <w:rFonts w:ascii="Museo Sans 300" w:hAnsi="Museo Sans 300"/>
          <w:bCs/>
          <w:sz w:val="24"/>
          <w:szCs w:val="24"/>
          <w:lang w:eastAsia="es-SV"/>
        </w:rPr>
        <w:t>nmuebles</w:t>
      </w:r>
      <w:r w:rsidR="00750E6D" w:rsidRPr="005E1893">
        <w:rPr>
          <w:rFonts w:ascii="Museo Sans 300" w:hAnsi="Museo Sans 300"/>
          <w:bCs/>
          <w:sz w:val="24"/>
          <w:szCs w:val="24"/>
          <w:lang w:eastAsia="es-SV"/>
        </w:rPr>
        <w:t xml:space="preserve"> P</w:t>
      </w:r>
      <w:r w:rsidRPr="005E1893">
        <w:rPr>
          <w:rFonts w:ascii="Museo Sans 300" w:hAnsi="Museo Sans 300"/>
          <w:bCs/>
          <w:sz w:val="24"/>
          <w:szCs w:val="24"/>
          <w:lang w:eastAsia="es-SV"/>
        </w:rPr>
        <w:t xml:space="preserve">ropiedad de ISTA”, aprobado en </w:t>
      </w:r>
      <w:r w:rsidR="00750E6D" w:rsidRPr="005E1893">
        <w:rPr>
          <w:rFonts w:ascii="Museo Sans 300" w:hAnsi="Museo Sans 300"/>
          <w:bCs/>
          <w:sz w:val="24"/>
          <w:szCs w:val="24"/>
          <w:lang w:eastAsia="es-SV"/>
        </w:rPr>
        <w:t>el Punto XV del Acta de S</w:t>
      </w:r>
      <w:r w:rsidRPr="005E1893">
        <w:rPr>
          <w:rFonts w:ascii="Museo Sans 300" w:hAnsi="Museo Sans 300"/>
          <w:bCs/>
          <w:sz w:val="24"/>
          <w:szCs w:val="24"/>
          <w:lang w:eastAsia="es-SV"/>
        </w:rPr>
        <w:t>esión Ordinaria 03-2015 de fecha 21 de enero d</w:t>
      </w:r>
      <w:r w:rsidR="008C4747">
        <w:rPr>
          <w:rFonts w:ascii="Museo Sans 300" w:hAnsi="Museo Sans 300"/>
          <w:bCs/>
          <w:sz w:val="24"/>
          <w:szCs w:val="24"/>
          <w:lang w:eastAsia="es-SV"/>
        </w:rPr>
        <w:t>e 2015 y según reportes de valuo</w:t>
      </w:r>
      <w:r w:rsidRPr="005E1893">
        <w:rPr>
          <w:rFonts w:ascii="Museo Sans 300" w:hAnsi="Museo Sans 300"/>
          <w:bCs/>
          <w:sz w:val="24"/>
          <w:szCs w:val="24"/>
          <w:lang w:eastAsia="es-SV"/>
        </w:rPr>
        <w:t>s de fecha</w:t>
      </w:r>
      <w:r w:rsidR="00750E6D" w:rsidRPr="005E1893">
        <w:rPr>
          <w:rFonts w:ascii="Museo Sans 300" w:hAnsi="Museo Sans 300"/>
          <w:color w:val="000000" w:themeColor="text1"/>
          <w:sz w:val="24"/>
          <w:szCs w:val="24"/>
        </w:rPr>
        <w:t xml:space="preserve"> 2 de mayo de 2023,</w:t>
      </w:r>
      <w:r w:rsidRPr="005E1893">
        <w:rPr>
          <w:rFonts w:ascii="Museo Sans 300" w:hAnsi="Museo Sans 300"/>
          <w:color w:val="000000" w:themeColor="text1"/>
          <w:sz w:val="24"/>
          <w:szCs w:val="24"/>
        </w:rPr>
        <w:t xml:space="preserve"> i</w:t>
      </w:r>
      <w:r w:rsidRPr="005E1893">
        <w:rPr>
          <w:rFonts w:ascii="Museo Sans 300" w:hAnsi="Museo Sans 300" w:cs="Arial"/>
          <w:sz w:val="24"/>
          <w:szCs w:val="24"/>
        </w:rPr>
        <w:t xml:space="preserve">nmuebles para beneficiar </w:t>
      </w:r>
      <w:r w:rsidRPr="005E1893">
        <w:rPr>
          <w:rFonts w:ascii="Museo Sans 300" w:hAnsi="Museo Sans 300"/>
          <w:sz w:val="24"/>
          <w:szCs w:val="24"/>
        </w:rPr>
        <w:t>peticionarios calificados dentro del Programa Campesinos Sin Tierra.</w:t>
      </w:r>
    </w:p>
    <w:p w14:paraId="28493EB5" w14:textId="77777777" w:rsidR="003B4B32" w:rsidRPr="005E1893" w:rsidRDefault="003B4B32" w:rsidP="005E1893">
      <w:pPr>
        <w:pStyle w:val="Prrafodelista"/>
        <w:spacing w:after="0" w:line="240" w:lineRule="auto"/>
        <w:ind w:left="0"/>
        <w:jc w:val="both"/>
        <w:rPr>
          <w:rFonts w:ascii="Museo Sans 300" w:eastAsia="Calibri" w:hAnsi="Museo Sans 300" w:cs="Times New Roman"/>
          <w:b/>
          <w:sz w:val="24"/>
          <w:szCs w:val="24"/>
        </w:rPr>
      </w:pPr>
    </w:p>
    <w:p w14:paraId="1CF76D76" w14:textId="77777777" w:rsidR="003B4B32" w:rsidRPr="005E1893" w:rsidRDefault="003B4B32" w:rsidP="002A78B1">
      <w:pPr>
        <w:pStyle w:val="Prrafodelista"/>
        <w:numPr>
          <w:ilvl w:val="0"/>
          <w:numId w:val="7"/>
        </w:numPr>
        <w:spacing w:after="0" w:line="240" w:lineRule="auto"/>
        <w:ind w:left="1134" w:hanging="708"/>
        <w:jc w:val="both"/>
        <w:rPr>
          <w:rFonts w:ascii="Museo Sans 300" w:eastAsia="Calibri" w:hAnsi="Museo Sans 300" w:cs="Times New Roman"/>
          <w:b/>
          <w:sz w:val="24"/>
          <w:szCs w:val="24"/>
        </w:rPr>
      </w:pPr>
      <w:r w:rsidRPr="005E1893">
        <w:rPr>
          <w:rFonts w:ascii="Museo Sans 300" w:hAnsi="Museo Sans 300" w:cs="Arial"/>
          <w:sz w:val="24"/>
          <w:szCs w:val="24"/>
        </w:rPr>
        <w:t xml:space="preserve">Es necesario advertir a los solicitantes, a través de una cláusula especial en las escrituras correspondientes de compraventa de los inmuebles, que </w:t>
      </w:r>
      <w:r w:rsidRPr="005E1893">
        <w:rPr>
          <w:rFonts w:ascii="Museo Sans 300" w:hAnsi="Museo Sans 300" w:cs="Arial"/>
          <w:sz w:val="24"/>
          <w:szCs w:val="24"/>
        </w:rPr>
        <w:lastRenderedPageBreak/>
        <w:t xml:space="preserve">deberán cumplir las medidas ambientales emitidas por la Unidad Ambiental Institucional, referentes a: </w:t>
      </w:r>
    </w:p>
    <w:p w14:paraId="68CD3656" w14:textId="77777777" w:rsidR="005E1893" w:rsidRPr="005E1893" w:rsidRDefault="005E1893" w:rsidP="005E1893">
      <w:pPr>
        <w:spacing w:after="0" w:line="240" w:lineRule="auto"/>
        <w:jc w:val="both"/>
        <w:rPr>
          <w:rFonts w:ascii="Museo Sans 300" w:eastAsia="Calibri" w:hAnsi="Museo Sans 300" w:cs="Times New Roman"/>
          <w:b/>
          <w:sz w:val="24"/>
          <w:szCs w:val="24"/>
        </w:rPr>
      </w:pPr>
    </w:p>
    <w:p w14:paraId="3932D9AE" w14:textId="1B479180" w:rsidR="003B4B32" w:rsidRPr="005E1893" w:rsidRDefault="003B4B32" w:rsidP="002A78B1">
      <w:pPr>
        <w:pStyle w:val="Prrafodelista"/>
        <w:numPr>
          <w:ilvl w:val="0"/>
          <w:numId w:val="9"/>
        </w:numPr>
        <w:spacing w:after="0" w:line="240" w:lineRule="auto"/>
        <w:ind w:left="1418" w:hanging="284"/>
        <w:jc w:val="both"/>
        <w:rPr>
          <w:rFonts w:ascii="Museo Sans 300" w:hAnsi="Museo Sans 300"/>
          <w:bCs/>
          <w:sz w:val="20"/>
          <w:szCs w:val="20"/>
          <w:lang w:eastAsia="es-SV"/>
        </w:rPr>
      </w:pPr>
      <w:r w:rsidRPr="005E1893">
        <w:rPr>
          <w:rFonts w:ascii="Museo Sans 300" w:hAnsi="Museo Sans 300"/>
          <w:bCs/>
          <w:sz w:val="20"/>
          <w:szCs w:val="20"/>
          <w:lang w:eastAsia="es-SV"/>
        </w:rPr>
        <w:t>Evitar deforestación en los bosques de Galería existentes en la trayectoria de las quebradas.</w:t>
      </w:r>
    </w:p>
    <w:p w14:paraId="6ED5A87F" w14:textId="77777777" w:rsidR="003B4B32" w:rsidRPr="00750E6D" w:rsidRDefault="003B4B32" w:rsidP="002A78B1">
      <w:pPr>
        <w:pStyle w:val="Prrafodelista"/>
        <w:numPr>
          <w:ilvl w:val="0"/>
          <w:numId w:val="8"/>
        </w:numPr>
        <w:spacing w:after="0" w:line="240" w:lineRule="auto"/>
        <w:ind w:left="1418" w:hanging="284"/>
        <w:jc w:val="both"/>
        <w:rPr>
          <w:rFonts w:ascii="Museo Sans 300" w:hAnsi="Museo Sans 300"/>
          <w:bCs/>
          <w:sz w:val="20"/>
          <w:szCs w:val="20"/>
          <w:lang w:eastAsia="es-SV"/>
        </w:rPr>
      </w:pPr>
      <w:r w:rsidRPr="00750E6D">
        <w:rPr>
          <w:rFonts w:ascii="Museo Sans 300" w:hAnsi="Museo Sans 300"/>
          <w:bCs/>
          <w:sz w:val="20"/>
          <w:szCs w:val="20"/>
          <w:lang w:eastAsia="es-SV"/>
        </w:rPr>
        <w:t>Reforestar áreas aledañas a las viviendas.</w:t>
      </w:r>
    </w:p>
    <w:p w14:paraId="15AE0A7F" w14:textId="77777777" w:rsidR="003B4B32" w:rsidRPr="00750E6D" w:rsidRDefault="003B4B32" w:rsidP="002A78B1">
      <w:pPr>
        <w:pStyle w:val="Prrafodelista"/>
        <w:numPr>
          <w:ilvl w:val="0"/>
          <w:numId w:val="8"/>
        </w:numPr>
        <w:spacing w:after="0" w:line="240" w:lineRule="auto"/>
        <w:ind w:left="1418" w:hanging="284"/>
        <w:jc w:val="both"/>
        <w:rPr>
          <w:rFonts w:ascii="Museo Sans 300" w:hAnsi="Museo Sans 300"/>
          <w:bCs/>
          <w:sz w:val="20"/>
          <w:szCs w:val="20"/>
          <w:lang w:eastAsia="es-SV"/>
        </w:rPr>
      </w:pPr>
      <w:r w:rsidRPr="00750E6D">
        <w:rPr>
          <w:rFonts w:ascii="Museo Sans 300" w:hAnsi="Museo Sans 300"/>
          <w:bCs/>
          <w:sz w:val="20"/>
          <w:szCs w:val="20"/>
          <w:lang w:eastAsia="es-SV"/>
        </w:rPr>
        <w:t>Buen manejo y disposición de los desechos sólidos.</w:t>
      </w:r>
    </w:p>
    <w:p w14:paraId="50D57570" w14:textId="77777777" w:rsidR="003B4B32" w:rsidRPr="00750E6D" w:rsidRDefault="003B4B32" w:rsidP="002A78B1">
      <w:pPr>
        <w:pStyle w:val="Prrafodelista"/>
        <w:numPr>
          <w:ilvl w:val="0"/>
          <w:numId w:val="8"/>
        </w:numPr>
        <w:spacing w:after="0" w:line="240" w:lineRule="auto"/>
        <w:ind w:left="1418" w:hanging="284"/>
        <w:jc w:val="both"/>
        <w:rPr>
          <w:rFonts w:ascii="Museo Sans 300" w:eastAsia="Times New Roman" w:hAnsi="Museo Sans 300" w:cs="Times New Roman"/>
          <w:sz w:val="20"/>
          <w:szCs w:val="20"/>
          <w:lang w:val="es-MX" w:eastAsia="es-MX"/>
        </w:rPr>
      </w:pPr>
      <w:r w:rsidRPr="00750E6D">
        <w:rPr>
          <w:rFonts w:ascii="Museo Sans 300" w:hAnsi="Museo Sans 300"/>
          <w:bCs/>
          <w:sz w:val="20"/>
          <w:szCs w:val="20"/>
          <w:lang w:eastAsia="es-SV"/>
        </w:rPr>
        <w:t>Búsqueda de mecanismos de asociatividad para gestionar ante organismos cooperantes, recursos financieros y asistencia técnica para implementar proyectos de letrinas aboneras y sistemas de conducción de aguas negras.</w:t>
      </w:r>
    </w:p>
    <w:p w14:paraId="38127F60" w14:textId="207AE410" w:rsidR="003B4B32" w:rsidRPr="00531A6D" w:rsidRDefault="003B4B32" w:rsidP="005E1893">
      <w:pPr>
        <w:spacing w:after="0" w:line="240" w:lineRule="auto"/>
        <w:ind w:left="1134"/>
        <w:jc w:val="both"/>
        <w:rPr>
          <w:rFonts w:ascii="Museo Sans 300" w:hAnsi="Museo Sans 300"/>
          <w:sz w:val="24"/>
          <w:szCs w:val="24"/>
        </w:rPr>
      </w:pPr>
      <w:r w:rsidRPr="00531A6D">
        <w:rPr>
          <w:rFonts w:ascii="Museo Sans 300" w:hAnsi="Museo Sans 300" w:cs="Arial"/>
          <w:sz w:val="24"/>
          <w:szCs w:val="24"/>
        </w:rPr>
        <w:t xml:space="preserve">Lo anterior, de conformidad a lo establecido en Acuerdo Segundo del </w:t>
      </w:r>
      <w:r w:rsidR="00750E6D">
        <w:rPr>
          <w:rFonts w:ascii="Museo Sans 300" w:hAnsi="Museo Sans 300"/>
          <w:sz w:val="24"/>
          <w:szCs w:val="24"/>
        </w:rPr>
        <w:t>Punto XII</w:t>
      </w:r>
      <w:r w:rsidRPr="00531A6D">
        <w:rPr>
          <w:rFonts w:ascii="Museo Sans 300" w:hAnsi="Museo Sans 300"/>
          <w:sz w:val="24"/>
          <w:szCs w:val="24"/>
        </w:rPr>
        <w:t xml:space="preserve"> de</w:t>
      </w:r>
      <w:r w:rsidR="00750E6D">
        <w:rPr>
          <w:rFonts w:ascii="Museo Sans 300" w:hAnsi="Museo Sans 300"/>
          <w:sz w:val="24"/>
          <w:szCs w:val="24"/>
        </w:rPr>
        <w:t>l</w:t>
      </w:r>
      <w:r w:rsidRPr="00531A6D">
        <w:rPr>
          <w:rFonts w:ascii="Museo Sans 300" w:hAnsi="Museo Sans 300"/>
          <w:sz w:val="24"/>
          <w:szCs w:val="24"/>
        </w:rPr>
        <w:t xml:space="preserve"> Acta de Sesión Ordinaria  </w:t>
      </w:r>
      <w:r w:rsidR="00750E6D">
        <w:rPr>
          <w:rFonts w:ascii="Museo Sans 300" w:hAnsi="Museo Sans 300"/>
          <w:sz w:val="24"/>
          <w:szCs w:val="24"/>
        </w:rPr>
        <w:t>0</w:t>
      </w:r>
      <w:r w:rsidRPr="00531A6D">
        <w:rPr>
          <w:rFonts w:ascii="Museo Sans 300" w:hAnsi="Museo Sans 300"/>
          <w:sz w:val="24"/>
          <w:szCs w:val="24"/>
        </w:rPr>
        <w:t>1-2023 de fecha 9 de enero de 2023</w:t>
      </w:r>
    </w:p>
    <w:p w14:paraId="38AD5826" w14:textId="77777777" w:rsidR="003B4B32" w:rsidRPr="00531A6D" w:rsidRDefault="003B4B32" w:rsidP="005E1893">
      <w:pPr>
        <w:spacing w:after="0" w:line="240" w:lineRule="auto"/>
        <w:jc w:val="both"/>
        <w:rPr>
          <w:rFonts w:ascii="Museo Sans 300" w:eastAsia="Times New Roman" w:hAnsi="Museo Sans 300" w:cs="Times New Roman"/>
          <w:sz w:val="24"/>
          <w:szCs w:val="24"/>
          <w:lang w:val="es-MX" w:eastAsia="es-MX"/>
        </w:rPr>
      </w:pPr>
    </w:p>
    <w:p w14:paraId="6D1B6E36" w14:textId="5EE283A2" w:rsidR="003B4B32" w:rsidRPr="000319E6" w:rsidRDefault="003B4B32" w:rsidP="000319E6">
      <w:pPr>
        <w:pStyle w:val="Prrafodelista"/>
        <w:numPr>
          <w:ilvl w:val="0"/>
          <w:numId w:val="7"/>
        </w:numPr>
        <w:tabs>
          <w:tab w:val="left" w:pos="4802"/>
        </w:tabs>
        <w:spacing w:after="0" w:line="240" w:lineRule="auto"/>
        <w:ind w:left="1134" w:hanging="708"/>
        <w:jc w:val="both"/>
        <w:rPr>
          <w:rFonts w:ascii="Museo Sans 300" w:hAnsi="Museo Sans 300"/>
          <w:color w:val="000000" w:themeColor="text1"/>
          <w:sz w:val="24"/>
          <w:szCs w:val="24"/>
        </w:rPr>
      </w:pPr>
      <w:r w:rsidRPr="00531A6D">
        <w:rPr>
          <w:rFonts w:ascii="Museo Sans 300" w:hAnsi="Museo Sans 300"/>
          <w:color w:val="000000"/>
          <w:sz w:val="24"/>
          <w:szCs w:val="24"/>
        </w:rPr>
        <w:t xml:space="preserve">Es importante aclarar que no obstante el artículo 8 del Decreto Legislativo 719 que contiene la Ley del Régimen Especial de la Tierra en Propiedad de las Asociaciones Cooperativas Comunales y Comunitarias Campesinas y </w:t>
      </w:r>
      <w:r w:rsidRPr="000319E6">
        <w:rPr>
          <w:rFonts w:ascii="Museo Sans 300" w:hAnsi="Museo Sans 300"/>
          <w:color w:val="000000"/>
          <w:sz w:val="24"/>
          <w:szCs w:val="24"/>
        </w:rPr>
        <w:t xml:space="preserve">Beneficiarios de la Reforma Agraria, regula que el área de los solares de vivienda a transferir no deberá ser mayor a 500 metros cuadrados, esta disposición solo es aplicable a las transferencias que las Asociaciones Cooperativas realizan a favor de sus Asociados, y siendo que los inmuebles a adjudicarse son propiedad del ISTA, se considera que no existe inconveniente en efectuar las adjudicaciones del caso; lo cual tiene su base legal en lo dispuesto en el artículo 18 letra “h” de la Ley de Creación del Instituto Salvadoreño de Transformación Agraria en donde se faculta a la Junta Directiva a establecer la determinación de la extensión, precio, plazo </w:t>
      </w:r>
      <w:r w:rsidRPr="000319E6">
        <w:rPr>
          <w:rFonts w:ascii="Museo Sans 300" w:hAnsi="Museo Sans 300"/>
          <w:sz w:val="24"/>
          <w:szCs w:val="24"/>
        </w:rPr>
        <w:t xml:space="preserve">y demás condiciones que se refiere a los inmuebles </w:t>
      </w:r>
      <w:r w:rsidRPr="000319E6">
        <w:rPr>
          <w:rFonts w:ascii="Museo Sans 300" w:hAnsi="Museo Sans 300"/>
          <w:color w:val="000000"/>
          <w:sz w:val="24"/>
          <w:szCs w:val="24"/>
        </w:rPr>
        <w:t>a adjudicarse.</w:t>
      </w:r>
    </w:p>
    <w:p w14:paraId="5060079A" w14:textId="77777777" w:rsidR="003B4B32" w:rsidRPr="005F54D2" w:rsidRDefault="003B4B32" w:rsidP="005E1893">
      <w:pPr>
        <w:pStyle w:val="Prrafodelista"/>
        <w:tabs>
          <w:tab w:val="left" w:pos="4802"/>
        </w:tabs>
        <w:spacing w:after="0" w:line="240" w:lineRule="auto"/>
        <w:ind w:left="0"/>
        <w:jc w:val="both"/>
        <w:rPr>
          <w:rFonts w:ascii="Museo Sans 300" w:hAnsi="Museo Sans 300"/>
          <w:color w:val="000000" w:themeColor="text1"/>
          <w:sz w:val="24"/>
          <w:szCs w:val="24"/>
        </w:rPr>
      </w:pPr>
    </w:p>
    <w:p w14:paraId="0F106DB3" w14:textId="77777777" w:rsidR="003B4B32" w:rsidRPr="00750E6D" w:rsidRDefault="003B4B32" w:rsidP="002A78B1">
      <w:pPr>
        <w:pStyle w:val="Prrafodelista"/>
        <w:numPr>
          <w:ilvl w:val="0"/>
          <w:numId w:val="7"/>
        </w:numPr>
        <w:tabs>
          <w:tab w:val="left" w:pos="4802"/>
        </w:tabs>
        <w:spacing w:after="0" w:line="240" w:lineRule="auto"/>
        <w:ind w:left="1134" w:hanging="708"/>
        <w:jc w:val="both"/>
        <w:rPr>
          <w:rFonts w:ascii="Museo Sans 300" w:hAnsi="Museo Sans 300"/>
          <w:color w:val="000000" w:themeColor="text1"/>
          <w:sz w:val="24"/>
          <w:szCs w:val="24"/>
        </w:rPr>
      </w:pPr>
      <w:r w:rsidRPr="005F54D2">
        <w:rPr>
          <w:rFonts w:ascii="Museo Sans 300" w:hAnsi="Museo Sans 300"/>
          <w:color w:val="000000" w:themeColor="text1"/>
          <w:sz w:val="24"/>
          <w:szCs w:val="24"/>
        </w:rPr>
        <w:t>Conforme</w:t>
      </w:r>
      <w:r w:rsidRPr="005F54D2">
        <w:rPr>
          <w:rFonts w:ascii="Museo Sans 300" w:hAnsi="Museo Sans 300"/>
          <w:sz w:val="24"/>
          <w:szCs w:val="24"/>
        </w:rPr>
        <w:t xml:space="preserve"> Actas de Posesión Material de fecha 28 de abril del 2023, elaboradas por los técnicos </w:t>
      </w:r>
      <w:r w:rsidRPr="005F54D2">
        <w:rPr>
          <w:rFonts w:ascii="Museo Sans 300" w:hAnsi="Museo Sans 300"/>
          <w:color w:val="000000" w:themeColor="text1"/>
          <w:sz w:val="24"/>
          <w:szCs w:val="24"/>
          <w:lang w:val="es-ES" w:eastAsia="es-ES"/>
        </w:rPr>
        <w:t xml:space="preserve">del Centro Estratégico de Transformación e Innovación Agropecuaria, </w:t>
      </w:r>
      <w:r w:rsidRPr="005F54D2">
        <w:rPr>
          <w:rFonts w:ascii="Museo Sans 300" w:hAnsi="Museo Sans 300"/>
          <w:bCs/>
          <w:sz w:val="24"/>
          <w:szCs w:val="24"/>
          <w:lang w:eastAsia="es-SV"/>
        </w:rPr>
        <w:t xml:space="preserve">CETIA IV-Usulután, </w:t>
      </w:r>
      <w:r w:rsidRPr="005F54D2">
        <w:rPr>
          <w:rFonts w:ascii="Museo Sans 300" w:hAnsi="Museo Sans 300"/>
          <w:color w:val="000000" w:themeColor="text1"/>
          <w:sz w:val="24"/>
          <w:szCs w:val="24"/>
          <w:lang w:val="es-ES" w:eastAsia="es-ES"/>
        </w:rPr>
        <w:t xml:space="preserve">Sección de Transferencia de Tierras, </w:t>
      </w:r>
      <w:r w:rsidRPr="005F54D2">
        <w:rPr>
          <w:rFonts w:ascii="Museo Sans 300" w:hAnsi="Museo Sans 300"/>
          <w:bCs/>
          <w:sz w:val="24"/>
          <w:szCs w:val="24"/>
          <w:lang w:eastAsia="es-SV"/>
        </w:rPr>
        <w:t>señor Godofredo Hernández Cruz y Ricardo Adán Soto Martínez, los solicitantes se encuentras poseyendo los inmuebles de forma quieta, pacífica y sin interrupción desde hace 2 años.</w:t>
      </w:r>
    </w:p>
    <w:p w14:paraId="0A610832" w14:textId="77777777" w:rsidR="00750E6D" w:rsidRPr="00750E6D" w:rsidRDefault="00750E6D" w:rsidP="005E1893">
      <w:pPr>
        <w:tabs>
          <w:tab w:val="left" w:pos="4802"/>
        </w:tabs>
        <w:spacing w:after="0" w:line="240" w:lineRule="auto"/>
        <w:jc w:val="both"/>
        <w:rPr>
          <w:rFonts w:ascii="Museo Sans 300" w:hAnsi="Museo Sans 300"/>
          <w:color w:val="000000" w:themeColor="text1"/>
          <w:sz w:val="24"/>
          <w:szCs w:val="24"/>
        </w:rPr>
      </w:pPr>
    </w:p>
    <w:p w14:paraId="044D1BD6" w14:textId="1441BBB1" w:rsidR="003B4B32" w:rsidRPr="005F54D2" w:rsidRDefault="003B4B32" w:rsidP="002A78B1">
      <w:pPr>
        <w:pStyle w:val="Prrafodelista"/>
        <w:numPr>
          <w:ilvl w:val="0"/>
          <w:numId w:val="7"/>
        </w:numPr>
        <w:tabs>
          <w:tab w:val="left" w:pos="4802"/>
        </w:tabs>
        <w:spacing w:after="0" w:line="240" w:lineRule="auto"/>
        <w:ind w:left="1134" w:hanging="708"/>
        <w:jc w:val="both"/>
        <w:rPr>
          <w:rFonts w:ascii="Museo Sans 300" w:hAnsi="Museo Sans 300"/>
          <w:color w:val="000000" w:themeColor="text1"/>
          <w:sz w:val="24"/>
          <w:szCs w:val="24"/>
        </w:rPr>
      </w:pPr>
      <w:r w:rsidRPr="005F54D2">
        <w:rPr>
          <w:rFonts w:ascii="Museo Sans 300" w:hAnsi="Museo Sans 300"/>
          <w:color w:val="000000" w:themeColor="text1"/>
          <w:sz w:val="24"/>
          <w:szCs w:val="24"/>
        </w:rPr>
        <w:t>De acuerdo a declaraciones simples contenidas en las solicitudes de adjudicación de inmueb</w:t>
      </w:r>
      <w:r w:rsidR="00750E6D">
        <w:rPr>
          <w:rFonts w:ascii="Museo Sans 300" w:hAnsi="Museo Sans 300"/>
          <w:color w:val="000000" w:themeColor="text1"/>
          <w:sz w:val="24"/>
          <w:szCs w:val="24"/>
        </w:rPr>
        <w:t>les de fecha 28 de abril de</w:t>
      </w:r>
      <w:r w:rsidRPr="005F54D2">
        <w:rPr>
          <w:rFonts w:ascii="Museo Sans 300" w:hAnsi="Museo Sans 300"/>
          <w:color w:val="000000" w:themeColor="text1"/>
          <w:sz w:val="24"/>
          <w:szCs w:val="24"/>
        </w:rPr>
        <w:t xml:space="preserve"> 2023, los solicitantes manifiestan que ni ellos </w:t>
      </w:r>
      <w:r w:rsidRPr="005F54D2">
        <w:rPr>
          <w:rFonts w:ascii="Museo Sans 300" w:hAnsi="Museo Sans 300"/>
          <w:sz w:val="24"/>
          <w:szCs w:val="24"/>
        </w:rPr>
        <w:t>ni los i</w:t>
      </w:r>
      <w:r w:rsidRPr="005F54D2">
        <w:rPr>
          <w:rFonts w:ascii="Museo Sans 300" w:hAnsi="Museo Sans 300"/>
          <w:color w:val="000000" w:themeColor="text1"/>
          <w:sz w:val="24"/>
          <w:szCs w:val="24"/>
        </w:rPr>
        <w:t>ntegrantes de su grupo familiar son emplead</w:t>
      </w:r>
      <w:r w:rsidR="0058102D">
        <w:rPr>
          <w:rFonts w:ascii="Museo Sans 300" w:hAnsi="Museo Sans 300"/>
          <w:color w:val="000000" w:themeColor="text1"/>
          <w:sz w:val="24"/>
          <w:szCs w:val="24"/>
        </w:rPr>
        <w:t>os</w:t>
      </w:r>
      <w:r w:rsidRPr="005F54D2">
        <w:rPr>
          <w:rFonts w:ascii="Museo Sans 300" w:hAnsi="Museo Sans 300"/>
          <w:color w:val="000000" w:themeColor="text1"/>
          <w:sz w:val="24"/>
          <w:szCs w:val="24"/>
        </w:rPr>
        <w:t xml:space="preserve"> de ISTA, situación verificada de conformidad a la búsqueda realizada en el Sistema de Consulta de Solicitantes para Adjudicaciones que contiene la Base de Datos de Empleados de este Instituto.</w:t>
      </w:r>
    </w:p>
    <w:p w14:paraId="2EC30285" w14:textId="77777777" w:rsidR="00146F75" w:rsidRPr="00146F75" w:rsidRDefault="00146F75" w:rsidP="005E1893">
      <w:pPr>
        <w:spacing w:after="0" w:line="240" w:lineRule="auto"/>
        <w:jc w:val="both"/>
        <w:rPr>
          <w:rFonts w:ascii="Museo Sans 300" w:hAnsi="Museo Sans 300"/>
          <w:sz w:val="24"/>
          <w:szCs w:val="24"/>
        </w:rPr>
      </w:pPr>
    </w:p>
    <w:p w14:paraId="0A447FC3" w14:textId="2ECEB4EF" w:rsidR="00146F75" w:rsidRPr="00146F75" w:rsidRDefault="00146F75" w:rsidP="005E1893">
      <w:pPr>
        <w:spacing w:after="0" w:line="240" w:lineRule="auto"/>
        <w:jc w:val="both"/>
        <w:rPr>
          <w:rFonts w:ascii="Museo Sans 300" w:hAnsi="Museo Sans 300"/>
          <w:sz w:val="24"/>
          <w:szCs w:val="24"/>
        </w:rPr>
      </w:pPr>
      <w:r w:rsidRPr="00146F75">
        <w:rPr>
          <w:rFonts w:ascii="Museo Sans 300" w:hAnsi="Museo Sans 300"/>
          <w:sz w:val="24"/>
          <w:szCs w:val="24"/>
        </w:rPr>
        <w:t>Se ha tenido a la vista:</w:t>
      </w:r>
      <w:r w:rsidR="003B4B32" w:rsidRPr="003B4B32">
        <w:rPr>
          <w:rFonts w:ascii="Museo Sans 300" w:hAnsi="Museo Sans 300"/>
          <w:color w:val="000000" w:themeColor="text1"/>
          <w:sz w:val="24"/>
          <w:szCs w:val="24"/>
        </w:rPr>
        <w:t xml:space="preserve"> </w:t>
      </w:r>
      <w:r w:rsidR="003B4B32" w:rsidRPr="00085BCE">
        <w:rPr>
          <w:rFonts w:ascii="Museo Sans 300" w:hAnsi="Museo Sans 300"/>
          <w:color w:val="000000" w:themeColor="text1"/>
          <w:sz w:val="24"/>
          <w:szCs w:val="24"/>
        </w:rPr>
        <w:t>reporte</w:t>
      </w:r>
      <w:r w:rsidR="003B4B32" w:rsidRPr="00085BCE">
        <w:rPr>
          <w:rFonts w:ascii="Museo Sans 300" w:hAnsi="Museo Sans 300"/>
          <w:color w:val="FF0000"/>
          <w:sz w:val="24"/>
          <w:szCs w:val="24"/>
        </w:rPr>
        <w:t>s</w:t>
      </w:r>
      <w:r w:rsidR="003B4B32" w:rsidRPr="00085BCE">
        <w:rPr>
          <w:rFonts w:ascii="Museo Sans 300" w:hAnsi="Museo Sans 300"/>
          <w:color w:val="000000" w:themeColor="text1"/>
          <w:sz w:val="24"/>
          <w:szCs w:val="24"/>
        </w:rPr>
        <w:t xml:space="preserve">  de valúos</w:t>
      </w:r>
      <w:r w:rsidR="003B4B32" w:rsidRPr="00531A6D">
        <w:rPr>
          <w:rFonts w:ascii="Museo Sans 300" w:hAnsi="Museo Sans 300"/>
          <w:color w:val="000000" w:themeColor="text1"/>
          <w:sz w:val="24"/>
          <w:szCs w:val="24"/>
        </w:rPr>
        <w:t xml:space="preserve">  por solares, solicitudes de adjudicación de inmuebles, copias de Documentos Únicos de Identidad, copias de Tarjetas de </w:t>
      </w:r>
      <w:r w:rsidR="003B4B32" w:rsidRPr="00531A6D">
        <w:rPr>
          <w:rFonts w:ascii="Museo Sans 300" w:hAnsi="Museo Sans 300"/>
          <w:color w:val="000000" w:themeColor="text1"/>
          <w:sz w:val="24"/>
          <w:szCs w:val="24"/>
        </w:rPr>
        <w:lastRenderedPageBreak/>
        <w:t>Identificación Tributaria, Certificaciones de partidas de nacimiento y de Defunción, listado de solicitantes de inmuebles, Cuadro de Valores y Extensiones, Acta</w:t>
      </w:r>
      <w:r w:rsidR="003B4B32">
        <w:rPr>
          <w:rFonts w:ascii="Museo Sans 300" w:hAnsi="Museo Sans 300"/>
          <w:color w:val="FF0000"/>
          <w:sz w:val="24"/>
          <w:szCs w:val="24"/>
        </w:rPr>
        <w:t>s</w:t>
      </w:r>
      <w:r w:rsidR="003B4B32" w:rsidRPr="00531A6D">
        <w:rPr>
          <w:rFonts w:ascii="Museo Sans 300" w:hAnsi="Museo Sans 300"/>
          <w:color w:val="000000" w:themeColor="text1"/>
          <w:sz w:val="24"/>
          <w:szCs w:val="24"/>
        </w:rPr>
        <w:t xml:space="preserve"> de Posesión Material, copia de Razón y Constancia de Inscripción de Desmembración en Cabeza de su Dueño a favor de ISTA, reportes de búsqueda de solicitantes de adjudicación de inmuebles emitidos por el Centro Estratégico de Transformación e Innovación Agropecuaria CETIA IV-Usulután, Sección de Transferencia de Tierras</w:t>
      </w:r>
      <w:r w:rsidRPr="00146F75">
        <w:rPr>
          <w:rFonts w:ascii="Museo Sans 300" w:hAnsi="Museo Sans 300"/>
          <w:sz w:val="24"/>
          <w:szCs w:val="24"/>
        </w:rPr>
        <w:t xml:space="preserve">, con lo que se justifican las circunstancias legales para sustentar dicha petición y que además los beneficiarios cumplen con los requisitos necesarios para las adjudicaciones, por lo que la Unidad de Adjudicación de Inmuebles recomienda aprobar lo solicitado. </w:t>
      </w:r>
    </w:p>
    <w:p w14:paraId="38B9ECA4" w14:textId="32E0BD03" w:rsidR="005E1893" w:rsidRDefault="005E1893" w:rsidP="005E1893">
      <w:pPr>
        <w:spacing w:after="0" w:line="240" w:lineRule="auto"/>
        <w:jc w:val="both"/>
        <w:rPr>
          <w:rFonts w:ascii="Museo Sans 300" w:hAnsi="Museo Sans 300"/>
          <w:sz w:val="24"/>
          <w:szCs w:val="24"/>
        </w:rPr>
      </w:pPr>
    </w:p>
    <w:p w14:paraId="284D9126" w14:textId="77777777" w:rsidR="005E1893" w:rsidRDefault="005E1893" w:rsidP="00146F75">
      <w:pPr>
        <w:spacing w:after="0" w:line="240" w:lineRule="auto"/>
        <w:jc w:val="both"/>
        <w:rPr>
          <w:rFonts w:ascii="Museo Sans 300" w:hAnsi="Museo Sans 300"/>
          <w:sz w:val="24"/>
          <w:szCs w:val="24"/>
        </w:rPr>
      </w:pPr>
    </w:p>
    <w:p w14:paraId="14C109C8" w14:textId="77777777" w:rsidR="00146F75" w:rsidRPr="00146F75" w:rsidRDefault="00146F75" w:rsidP="00146F75">
      <w:pPr>
        <w:spacing w:after="0" w:line="240" w:lineRule="auto"/>
        <w:jc w:val="both"/>
        <w:rPr>
          <w:rFonts w:ascii="Museo Sans 300" w:hAnsi="Museo Sans 300"/>
          <w:sz w:val="24"/>
          <w:szCs w:val="24"/>
        </w:rPr>
      </w:pPr>
      <w:r w:rsidRPr="00146F75">
        <w:rPr>
          <w:rFonts w:ascii="Museo Sans 300" w:hAnsi="Museo Sans 300"/>
          <w:sz w:val="24"/>
          <w:szCs w:val="24"/>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146F75">
        <w:rPr>
          <w:rFonts w:ascii="Museo Sans 300" w:hAnsi="Museo Sans 300"/>
          <w:bCs/>
          <w:sz w:val="24"/>
          <w:szCs w:val="24"/>
        </w:rPr>
        <w:t>Ley del Régimen Especial de la Tierra en Propiedad de Las Asociaciones Cooperativas, Comunales y Comunitarias Campesinas  Beneficiarios de la Reforma Agraria</w:t>
      </w:r>
      <w:r w:rsidRPr="00146F75">
        <w:rPr>
          <w:rFonts w:ascii="Museo Sans 300" w:hAnsi="Museo Sans 300"/>
          <w:sz w:val="24"/>
          <w:szCs w:val="24"/>
        </w:rPr>
        <w:t xml:space="preserve">, la Junta Directiva, </w:t>
      </w:r>
      <w:r w:rsidRPr="00146F75">
        <w:rPr>
          <w:rFonts w:ascii="Museo Sans 300" w:hAnsi="Museo Sans 300"/>
          <w:b/>
          <w:sz w:val="24"/>
          <w:szCs w:val="24"/>
          <w:u w:val="single"/>
        </w:rPr>
        <w:t>ACUERDA: PRIMERO:</w:t>
      </w:r>
      <w:r w:rsidRPr="00146F75">
        <w:rPr>
          <w:rFonts w:ascii="Museo Sans 300" w:hAnsi="Museo Sans 300"/>
          <w:b/>
          <w:sz w:val="24"/>
          <w:szCs w:val="24"/>
        </w:rPr>
        <w:t xml:space="preserve"> </w:t>
      </w:r>
      <w:r w:rsidRPr="00146F75">
        <w:rPr>
          <w:rFonts w:ascii="Museo Sans 300" w:hAnsi="Museo Sans 300"/>
          <w:sz w:val="24"/>
          <w:szCs w:val="24"/>
        </w:rPr>
        <w:t xml:space="preserve">Aprobar la adjudicación </w:t>
      </w:r>
    </w:p>
    <w:p w14:paraId="4CA0FFE5" w14:textId="34959D27" w:rsidR="00146F75" w:rsidRPr="000319E6" w:rsidRDefault="00146F75" w:rsidP="00146F75">
      <w:pPr>
        <w:spacing w:after="0" w:line="240" w:lineRule="auto"/>
        <w:jc w:val="both"/>
        <w:rPr>
          <w:rFonts w:ascii="Museo Sans 300" w:eastAsia="Times New Roman" w:hAnsi="Museo Sans 300" w:cs="Times New Roman"/>
          <w:b/>
          <w:sz w:val="24"/>
          <w:szCs w:val="24"/>
        </w:rPr>
      </w:pPr>
      <w:r w:rsidRPr="00146F75">
        <w:rPr>
          <w:rFonts w:ascii="Museo Sans 300" w:hAnsi="Museo Sans 300"/>
          <w:sz w:val="24"/>
          <w:szCs w:val="24"/>
        </w:rPr>
        <w:t xml:space="preserve">y transferencia por compraventa de </w:t>
      </w:r>
      <w:r w:rsidR="000D403F">
        <w:rPr>
          <w:rFonts w:ascii="Museo Sans 300" w:hAnsi="Museo Sans 300"/>
          <w:sz w:val="24"/>
          <w:szCs w:val="24"/>
        </w:rPr>
        <w:t>39</w:t>
      </w:r>
      <w:r w:rsidRPr="00146F75">
        <w:rPr>
          <w:rFonts w:ascii="Museo Sans 300" w:hAnsi="Museo Sans 300"/>
          <w:b/>
          <w:sz w:val="24"/>
          <w:szCs w:val="24"/>
        </w:rPr>
        <w:t xml:space="preserve"> </w:t>
      </w:r>
      <w:r w:rsidR="000D403F">
        <w:rPr>
          <w:rFonts w:ascii="Museo Sans 300" w:hAnsi="Museo Sans 300"/>
          <w:b/>
          <w:sz w:val="24"/>
          <w:szCs w:val="24"/>
        </w:rPr>
        <w:t>Solares para Vivienda</w:t>
      </w:r>
      <w:r w:rsidRPr="00146F75">
        <w:rPr>
          <w:rFonts w:ascii="Museo Sans 300" w:hAnsi="Museo Sans 300"/>
          <w:b/>
          <w:sz w:val="24"/>
          <w:szCs w:val="24"/>
        </w:rPr>
        <w:t xml:space="preserve"> </w:t>
      </w:r>
      <w:r w:rsidRPr="00146F75">
        <w:rPr>
          <w:rFonts w:ascii="Museo Sans 300" w:hAnsi="Museo Sans 300"/>
          <w:sz w:val="24"/>
          <w:szCs w:val="24"/>
        </w:rPr>
        <w:t>a</w:t>
      </w:r>
      <w:r w:rsidRPr="00146F75">
        <w:rPr>
          <w:rFonts w:ascii="Museo Sans 300" w:hAnsi="Museo Sans 300"/>
          <w:color w:val="000000" w:themeColor="text1"/>
          <w:sz w:val="24"/>
          <w:szCs w:val="24"/>
          <w:lang w:val="es-ES"/>
        </w:rPr>
        <w:t xml:space="preserve"> favor de los señores:</w:t>
      </w:r>
      <w:r w:rsidR="003B4B32" w:rsidRPr="003B4B32">
        <w:rPr>
          <w:rFonts w:ascii="Museo Sans 300" w:hAnsi="Museo Sans 300"/>
          <w:b/>
          <w:sz w:val="24"/>
          <w:szCs w:val="24"/>
        </w:rPr>
        <w:t xml:space="preserve"> </w:t>
      </w:r>
      <w:r w:rsidR="003B4B32" w:rsidRPr="00531A6D">
        <w:rPr>
          <w:rFonts w:ascii="Museo Sans 300" w:hAnsi="Museo Sans 300"/>
          <w:b/>
          <w:sz w:val="24"/>
          <w:szCs w:val="24"/>
        </w:rPr>
        <w:t>1) ANA YANCY APARICIO CAMPOS</w:t>
      </w:r>
      <w:r w:rsidR="003B4B32" w:rsidRPr="00531A6D">
        <w:rPr>
          <w:rFonts w:ascii="Museo Sans 300" w:hAnsi="Museo Sans 300"/>
          <w:sz w:val="24"/>
          <w:szCs w:val="24"/>
        </w:rPr>
        <w:t xml:space="preserve"> y su hijo </w:t>
      </w:r>
      <w:r w:rsidR="003B4B32" w:rsidRPr="00531A6D">
        <w:rPr>
          <w:rFonts w:ascii="Museo Sans 300" w:hAnsi="Museo Sans 300"/>
          <w:b/>
          <w:sz w:val="24"/>
          <w:szCs w:val="24"/>
        </w:rPr>
        <w:t>RICARDO ANTONIO APARICIO CAMPOS</w:t>
      </w:r>
      <w:r w:rsidR="00750E6D">
        <w:rPr>
          <w:rFonts w:ascii="Museo Sans 300" w:hAnsi="Museo Sans 300"/>
          <w:sz w:val="24"/>
          <w:szCs w:val="24"/>
        </w:rPr>
        <w:t>.</w:t>
      </w:r>
      <w:r w:rsidR="003B4B32" w:rsidRPr="00531A6D">
        <w:rPr>
          <w:rFonts w:ascii="Museo Sans 300" w:hAnsi="Museo Sans 300"/>
          <w:sz w:val="24"/>
          <w:szCs w:val="24"/>
        </w:rPr>
        <w:t xml:space="preserve"> </w:t>
      </w:r>
      <w:r w:rsidR="003B4B32" w:rsidRPr="00531A6D">
        <w:rPr>
          <w:rFonts w:ascii="Museo Sans 300" w:hAnsi="Museo Sans 300"/>
          <w:b/>
          <w:sz w:val="24"/>
          <w:szCs w:val="24"/>
        </w:rPr>
        <w:t>2)</w:t>
      </w:r>
      <w:r w:rsidR="003B4B32" w:rsidRPr="00531A6D">
        <w:rPr>
          <w:rFonts w:ascii="Museo Sans 300" w:hAnsi="Museo Sans 300"/>
          <w:sz w:val="24"/>
          <w:szCs w:val="24"/>
        </w:rPr>
        <w:t xml:space="preserve"> </w:t>
      </w:r>
      <w:r w:rsidR="003B4B32" w:rsidRPr="00531A6D">
        <w:rPr>
          <w:rFonts w:ascii="Museo Sans 300" w:hAnsi="Museo Sans 300"/>
          <w:b/>
          <w:sz w:val="24"/>
          <w:szCs w:val="24"/>
        </w:rPr>
        <w:t xml:space="preserve">CARLOS MARIO REYES BENITEZ </w:t>
      </w:r>
      <w:r w:rsidR="003B4B32" w:rsidRPr="00531A6D">
        <w:rPr>
          <w:rFonts w:ascii="Museo Sans 300" w:hAnsi="Museo Sans 300"/>
          <w:sz w:val="24"/>
          <w:szCs w:val="24"/>
        </w:rPr>
        <w:t xml:space="preserve">y su hermana </w:t>
      </w:r>
      <w:r w:rsidR="003B4B32" w:rsidRPr="00531A6D">
        <w:rPr>
          <w:rFonts w:ascii="Museo Sans 300" w:hAnsi="Museo Sans 300"/>
          <w:b/>
          <w:sz w:val="24"/>
          <w:szCs w:val="24"/>
        </w:rPr>
        <w:t>MARGARITA REYES BENITEZ</w:t>
      </w:r>
      <w:r w:rsidR="00750E6D">
        <w:rPr>
          <w:rFonts w:ascii="Museo Sans 300" w:hAnsi="Museo Sans 300"/>
          <w:sz w:val="24"/>
          <w:szCs w:val="24"/>
        </w:rPr>
        <w:t>.</w:t>
      </w:r>
      <w:r w:rsidR="003B4B32" w:rsidRPr="00531A6D">
        <w:rPr>
          <w:rFonts w:ascii="Museo Sans 300" w:hAnsi="Museo Sans 300"/>
          <w:sz w:val="24"/>
          <w:szCs w:val="24"/>
        </w:rPr>
        <w:t xml:space="preserve"> </w:t>
      </w:r>
      <w:r w:rsidR="003B4B32" w:rsidRPr="00531A6D">
        <w:rPr>
          <w:rFonts w:ascii="Museo Sans 300" w:hAnsi="Museo Sans 300"/>
          <w:b/>
          <w:sz w:val="24"/>
          <w:szCs w:val="24"/>
        </w:rPr>
        <w:t>3)</w:t>
      </w:r>
      <w:r w:rsidR="003B4B32" w:rsidRPr="00531A6D">
        <w:rPr>
          <w:rFonts w:ascii="Museo Sans 300" w:hAnsi="Museo Sans 300"/>
          <w:sz w:val="24"/>
          <w:szCs w:val="24"/>
        </w:rPr>
        <w:t xml:space="preserve"> </w:t>
      </w:r>
      <w:r w:rsidR="003B4B32" w:rsidRPr="00531A6D">
        <w:rPr>
          <w:rFonts w:ascii="Museo Sans 300" w:hAnsi="Museo Sans 300"/>
          <w:b/>
          <w:sz w:val="24"/>
          <w:szCs w:val="24"/>
        </w:rPr>
        <w:t xml:space="preserve">CESAR ANTONIO TURCIOS </w:t>
      </w:r>
      <w:r w:rsidR="003B4B32">
        <w:rPr>
          <w:rFonts w:ascii="Museo Sans 300" w:hAnsi="Museo Sans 300"/>
          <w:b/>
          <w:sz w:val="24"/>
        </w:rPr>
        <w:t xml:space="preserve">GUTIERREZ </w:t>
      </w:r>
      <w:r w:rsidR="003B4B32" w:rsidRPr="008C1F91">
        <w:rPr>
          <w:rFonts w:ascii="Museo Sans 300" w:hAnsi="Museo Sans 300"/>
          <w:sz w:val="24"/>
        </w:rPr>
        <w:t xml:space="preserve">y su </w:t>
      </w:r>
      <w:r w:rsidR="003B4B32">
        <w:rPr>
          <w:rFonts w:ascii="Museo Sans 300" w:hAnsi="Museo Sans 300"/>
          <w:sz w:val="24"/>
        </w:rPr>
        <w:t xml:space="preserve">hijo </w:t>
      </w:r>
      <w:r w:rsidR="003B4B32">
        <w:rPr>
          <w:rFonts w:ascii="Museo Sans 300" w:hAnsi="Museo Sans 300"/>
          <w:b/>
          <w:sz w:val="24"/>
        </w:rPr>
        <w:t>MANUEL DE JESUS TURCIOS LANDAVERDE</w:t>
      </w:r>
      <w:r w:rsidR="00750E6D">
        <w:rPr>
          <w:rFonts w:ascii="Museo Sans 300" w:hAnsi="Museo Sans 300"/>
          <w:sz w:val="24"/>
        </w:rPr>
        <w:t>.</w:t>
      </w:r>
      <w:r w:rsidR="003B4B32">
        <w:rPr>
          <w:rFonts w:ascii="Museo Sans 300" w:hAnsi="Museo Sans 300"/>
          <w:sz w:val="24"/>
        </w:rPr>
        <w:t xml:space="preserve"> </w:t>
      </w:r>
      <w:r w:rsidR="003B4B32" w:rsidRPr="001C0394">
        <w:rPr>
          <w:rFonts w:ascii="Museo Sans 300" w:hAnsi="Museo Sans 300"/>
          <w:b/>
          <w:sz w:val="24"/>
        </w:rPr>
        <w:t>4)</w:t>
      </w:r>
      <w:r w:rsidR="003B4B32">
        <w:rPr>
          <w:rFonts w:ascii="Museo Sans 300" w:hAnsi="Museo Sans 300"/>
          <w:sz w:val="24"/>
        </w:rPr>
        <w:t xml:space="preserve"> </w:t>
      </w:r>
      <w:r w:rsidR="003B4B32">
        <w:rPr>
          <w:rFonts w:ascii="Museo Sans 300" w:hAnsi="Museo Sans 300"/>
          <w:b/>
          <w:sz w:val="24"/>
        </w:rPr>
        <w:t>CORINA GARCIA HERNANDEZ</w:t>
      </w:r>
      <w:r w:rsidR="003B4B32" w:rsidRPr="008C1F91">
        <w:rPr>
          <w:rFonts w:ascii="Museo Sans 300" w:hAnsi="Museo Sans 300"/>
          <w:sz w:val="24"/>
        </w:rPr>
        <w:t xml:space="preserve">, su </w:t>
      </w:r>
      <w:r w:rsidR="003B4B32">
        <w:rPr>
          <w:rFonts w:ascii="Museo Sans 300" w:hAnsi="Museo Sans 300"/>
          <w:sz w:val="24"/>
        </w:rPr>
        <w:t>compañero de vida</w:t>
      </w:r>
      <w:r w:rsidR="003B4B32" w:rsidRPr="008C1F91">
        <w:rPr>
          <w:rFonts w:ascii="Museo Sans 300" w:hAnsi="Museo Sans 300"/>
          <w:sz w:val="24"/>
        </w:rPr>
        <w:t xml:space="preserve"> </w:t>
      </w:r>
      <w:r w:rsidR="003B4B32">
        <w:rPr>
          <w:rFonts w:ascii="Museo Sans 300" w:hAnsi="Museo Sans 300"/>
          <w:b/>
          <w:sz w:val="24"/>
        </w:rPr>
        <w:t xml:space="preserve">MARCOS ANTONIO GARCIA ALFARO </w:t>
      </w:r>
      <w:r w:rsidR="003B4B32">
        <w:rPr>
          <w:rFonts w:ascii="Museo Sans 300" w:hAnsi="Museo Sans 300"/>
          <w:sz w:val="24"/>
        </w:rPr>
        <w:t xml:space="preserve">y su menor hijo </w:t>
      </w:r>
      <w:r w:rsidR="000319E6">
        <w:rPr>
          <w:rFonts w:ascii="Museo Sans 300" w:hAnsi="Museo Sans 300"/>
          <w:b/>
          <w:sz w:val="24"/>
        </w:rPr>
        <w:t>----</w:t>
      </w:r>
      <w:r w:rsidR="00750E6D">
        <w:rPr>
          <w:rFonts w:ascii="Museo Sans 300" w:hAnsi="Museo Sans 300"/>
          <w:sz w:val="24"/>
        </w:rPr>
        <w:t>.</w:t>
      </w:r>
      <w:r w:rsidR="003B4B32">
        <w:rPr>
          <w:rFonts w:ascii="Museo Sans 300" w:hAnsi="Museo Sans 300"/>
          <w:sz w:val="24"/>
        </w:rPr>
        <w:t xml:space="preserve"> </w:t>
      </w:r>
      <w:r w:rsidR="003B4B32" w:rsidRPr="008C1F91">
        <w:rPr>
          <w:rFonts w:ascii="Museo Sans 300" w:hAnsi="Museo Sans 300"/>
          <w:b/>
          <w:sz w:val="24"/>
        </w:rPr>
        <w:t>5)</w:t>
      </w:r>
      <w:r w:rsidR="003B4B32">
        <w:rPr>
          <w:rFonts w:ascii="Museo Sans 300" w:hAnsi="Museo Sans 300"/>
          <w:sz w:val="24"/>
        </w:rPr>
        <w:t xml:space="preserve"> </w:t>
      </w:r>
      <w:r w:rsidR="003B4B32">
        <w:rPr>
          <w:rFonts w:ascii="Museo Sans 300" w:hAnsi="Museo Sans 300"/>
          <w:b/>
          <w:sz w:val="24"/>
        </w:rPr>
        <w:t xml:space="preserve">ELIA AURORA REYES VILLATORO </w:t>
      </w:r>
      <w:r w:rsidR="003B4B32" w:rsidRPr="008C1F91">
        <w:rPr>
          <w:rFonts w:ascii="Museo Sans 300" w:hAnsi="Museo Sans 300"/>
          <w:sz w:val="24"/>
        </w:rPr>
        <w:t xml:space="preserve">y su </w:t>
      </w:r>
      <w:r w:rsidR="003B4B32">
        <w:rPr>
          <w:rFonts w:ascii="Museo Sans 300" w:hAnsi="Museo Sans 300"/>
          <w:sz w:val="24"/>
        </w:rPr>
        <w:t>hijo</w:t>
      </w:r>
      <w:r w:rsidR="003B4B32" w:rsidRPr="008C1F91">
        <w:rPr>
          <w:rFonts w:ascii="Museo Sans 300" w:hAnsi="Museo Sans 300"/>
          <w:sz w:val="24"/>
        </w:rPr>
        <w:t xml:space="preserve"> </w:t>
      </w:r>
      <w:r w:rsidR="003B4B32">
        <w:rPr>
          <w:rFonts w:ascii="Museo Sans 300" w:hAnsi="Museo Sans 300"/>
          <w:b/>
          <w:sz w:val="24"/>
        </w:rPr>
        <w:t>NELSON OVIDIO GARCIA REYES</w:t>
      </w:r>
      <w:r w:rsidR="00750E6D">
        <w:rPr>
          <w:rFonts w:ascii="Museo Sans 300" w:hAnsi="Museo Sans 300"/>
          <w:sz w:val="24"/>
        </w:rPr>
        <w:t>.</w:t>
      </w:r>
      <w:r w:rsidR="003B4B32">
        <w:rPr>
          <w:rFonts w:ascii="Museo Sans 300" w:hAnsi="Museo Sans 300"/>
          <w:sz w:val="24"/>
        </w:rPr>
        <w:t xml:space="preserve"> </w:t>
      </w:r>
      <w:r w:rsidR="003B4B32" w:rsidRPr="004D7490">
        <w:rPr>
          <w:rFonts w:ascii="Museo Sans 300" w:hAnsi="Museo Sans 300"/>
          <w:b/>
          <w:sz w:val="24"/>
        </w:rPr>
        <w:t>6)</w:t>
      </w:r>
      <w:r w:rsidR="003B4B32">
        <w:rPr>
          <w:rFonts w:ascii="Museo Sans 300" w:hAnsi="Museo Sans 300"/>
          <w:sz w:val="24"/>
        </w:rPr>
        <w:t xml:space="preserve"> </w:t>
      </w:r>
      <w:r w:rsidR="003B4B32">
        <w:rPr>
          <w:rFonts w:ascii="Museo Sans 300" w:hAnsi="Museo Sans 300"/>
          <w:b/>
          <w:sz w:val="24"/>
        </w:rPr>
        <w:t>ELVY BENJAMIN CRUZ RAMIREZ</w:t>
      </w:r>
      <w:r w:rsidR="003B4B32" w:rsidRPr="004D7490">
        <w:rPr>
          <w:rFonts w:ascii="Museo Sans 300" w:hAnsi="Museo Sans 300"/>
          <w:sz w:val="24"/>
        </w:rPr>
        <w:t xml:space="preserve"> y su </w:t>
      </w:r>
      <w:r w:rsidR="003B4B32">
        <w:rPr>
          <w:rFonts w:ascii="Museo Sans 300" w:hAnsi="Museo Sans 300"/>
          <w:sz w:val="24"/>
        </w:rPr>
        <w:t>compañera de vida</w:t>
      </w:r>
      <w:r w:rsidR="003B4B32" w:rsidRPr="004D7490">
        <w:rPr>
          <w:rFonts w:ascii="Museo Sans 300" w:hAnsi="Museo Sans 300"/>
          <w:sz w:val="24"/>
        </w:rPr>
        <w:t xml:space="preserve"> </w:t>
      </w:r>
      <w:r w:rsidR="003B4B32">
        <w:rPr>
          <w:rFonts w:ascii="Museo Sans 300" w:hAnsi="Museo Sans 300"/>
          <w:b/>
          <w:sz w:val="24"/>
        </w:rPr>
        <w:t>KAREN LISSETH ANDASOL PALACIOS</w:t>
      </w:r>
      <w:r w:rsidR="003B4B32">
        <w:rPr>
          <w:rFonts w:ascii="Museo Sans 300" w:hAnsi="Museo Sans 300"/>
          <w:sz w:val="24"/>
        </w:rPr>
        <w:t xml:space="preserve">; </w:t>
      </w:r>
      <w:r w:rsidR="003B4B32" w:rsidRPr="000A69FA">
        <w:rPr>
          <w:rFonts w:ascii="Museo Sans 300" w:hAnsi="Museo Sans 300"/>
          <w:b/>
          <w:sz w:val="24"/>
        </w:rPr>
        <w:t>7)</w:t>
      </w:r>
      <w:r w:rsidR="003B4B32" w:rsidRPr="000A69FA">
        <w:rPr>
          <w:rFonts w:ascii="Museo Sans 300" w:hAnsi="Museo Sans 300"/>
          <w:sz w:val="24"/>
        </w:rPr>
        <w:t xml:space="preserve"> </w:t>
      </w:r>
      <w:r w:rsidR="003B4B32">
        <w:rPr>
          <w:rFonts w:ascii="Museo Sans 300" w:hAnsi="Museo Sans 300"/>
          <w:b/>
          <w:sz w:val="24"/>
        </w:rPr>
        <w:t xml:space="preserve">ERICA CELINA CRUZ RAMIREZ </w:t>
      </w:r>
      <w:r w:rsidR="003B4B32" w:rsidRPr="00977424">
        <w:rPr>
          <w:rFonts w:ascii="Museo Sans 300" w:hAnsi="Museo Sans 300"/>
          <w:sz w:val="24"/>
        </w:rPr>
        <w:t>y su</w:t>
      </w:r>
      <w:r w:rsidR="003B4B32">
        <w:rPr>
          <w:rFonts w:ascii="Museo Sans 300" w:hAnsi="Museo Sans 300"/>
          <w:sz w:val="24"/>
        </w:rPr>
        <w:t>s menores</w:t>
      </w:r>
      <w:r w:rsidR="003B4B32" w:rsidRPr="00977424">
        <w:rPr>
          <w:rFonts w:ascii="Museo Sans 300" w:hAnsi="Museo Sans 300"/>
          <w:sz w:val="24"/>
        </w:rPr>
        <w:t xml:space="preserve"> hijo</w:t>
      </w:r>
      <w:r w:rsidR="003B4B32">
        <w:rPr>
          <w:rFonts w:ascii="Museo Sans 300" w:hAnsi="Museo Sans 300"/>
          <w:sz w:val="24"/>
        </w:rPr>
        <w:t>s:</w:t>
      </w:r>
      <w:r w:rsidR="003B4B32" w:rsidRPr="00977424">
        <w:rPr>
          <w:rFonts w:ascii="Museo Sans 300" w:hAnsi="Museo Sans 300"/>
          <w:sz w:val="24"/>
        </w:rPr>
        <w:t xml:space="preserve"> </w:t>
      </w:r>
      <w:r w:rsidR="000319E6">
        <w:rPr>
          <w:rFonts w:ascii="Museo Sans 300" w:hAnsi="Museo Sans 300"/>
          <w:b/>
          <w:sz w:val="24"/>
        </w:rPr>
        <w:t>----</w:t>
      </w:r>
      <w:r w:rsidR="003B4B32">
        <w:rPr>
          <w:rFonts w:ascii="Museo Sans 300" w:hAnsi="Museo Sans 300"/>
          <w:b/>
          <w:sz w:val="24"/>
        </w:rPr>
        <w:t xml:space="preserve"> y </w:t>
      </w:r>
      <w:r w:rsidR="000319E6">
        <w:rPr>
          <w:rFonts w:ascii="Museo Sans 300" w:hAnsi="Museo Sans 300"/>
          <w:b/>
          <w:sz w:val="24"/>
        </w:rPr>
        <w:t>----</w:t>
      </w:r>
      <w:r w:rsidR="00750E6D">
        <w:rPr>
          <w:rFonts w:ascii="Museo Sans 300" w:hAnsi="Museo Sans 300"/>
          <w:sz w:val="24"/>
        </w:rPr>
        <w:t>.</w:t>
      </w:r>
      <w:r w:rsidR="003B4B32" w:rsidRPr="00641AC7">
        <w:rPr>
          <w:rFonts w:ascii="Museo Sans 300" w:hAnsi="Museo Sans 300"/>
          <w:sz w:val="24"/>
        </w:rPr>
        <w:t xml:space="preserve"> </w:t>
      </w:r>
      <w:r w:rsidR="003B4B32" w:rsidRPr="00641AC7">
        <w:rPr>
          <w:rFonts w:ascii="Museo Sans 300" w:hAnsi="Museo Sans 300"/>
          <w:b/>
          <w:sz w:val="24"/>
        </w:rPr>
        <w:t>8)</w:t>
      </w:r>
      <w:r w:rsidR="003B4B32" w:rsidRPr="00641AC7">
        <w:rPr>
          <w:rFonts w:ascii="Museo Sans 300" w:hAnsi="Museo Sans 300"/>
          <w:sz w:val="24"/>
        </w:rPr>
        <w:t xml:space="preserve"> </w:t>
      </w:r>
      <w:r w:rsidR="003B4B32">
        <w:rPr>
          <w:rFonts w:ascii="Museo Sans 300" w:hAnsi="Museo Sans 300"/>
          <w:b/>
          <w:sz w:val="24"/>
        </w:rPr>
        <w:t>FELICIANA DEL CARMEN REYES REYES</w:t>
      </w:r>
      <w:r w:rsidR="003B4B32" w:rsidRPr="00296FA4">
        <w:rPr>
          <w:rFonts w:ascii="Museo Sans 300" w:hAnsi="Museo Sans 300"/>
          <w:sz w:val="24"/>
        </w:rPr>
        <w:t xml:space="preserve"> y su </w:t>
      </w:r>
      <w:r w:rsidR="003B4B32">
        <w:rPr>
          <w:rFonts w:ascii="Museo Sans 300" w:hAnsi="Museo Sans 300"/>
          <w:sz w:val="24"/>
        </w:rPr>
        <w:t>compañero de vida</w:t>
      </w:r>
      <w:r w:rsidR="003B4B32" w:rsidRPr="00296FA4">
        <w:rPr>
          <w:rFonts w:ascii="Museo Sans 300" w:hAnsi="Museo Sans 300"/>
          <w:sz w:val="24"/>
        </w:rPr>
        <w:t xml:space="preserve"> </w:t>
      </w:r>
      <w:r w:rsidR="003B4B32">
        <w:rPr>
          <w:rFonts w:ascii="Museo Sans 300" w:hAnsi="Museo Sans 300"/>
          <w:b/>
          <w:sz w:val="24"/>
        </w:rPr>
        <w:t>MIGUEL ANTONIO GARAY MARTINEZ</w:t>
      </w:r>
      <w:r w:rsidR="00750E6D">
        <w:rPr>
          <w:rFonts w:ascii="Museo Sans 300" w:hAnsi="Museo Sans 300"/>
          <w:sz w:val="24"/>
        </w:rPr>
        <w:t>.</w:t>
      </w:r>
      <w:r w:rsidR="003B4B32">
        <w:rPr>
          <w:rFonts w:ascii="Museo Sans 300" w:hAnsi="Museo Sans 300"/>
          <w:sz w:val="24"/>
        </w:rPr>
        <w:t xml:space="preserve"> </w:t>
      </w:r>
      <w:r w:rsidR="003B4B32">
        <w:rPr>
          <w:rFonts w:ascii="Museo Sans 300" w:hAnsi="Museo Sans 300"/>
          <w:b/>
          <w:sz w:val="24"/>
        </w:rPr>
        <w:t>9</w:t>
      </w:r>
      <w:r w:rsidR="003B4B32" w:rsidRPr="004D7490">
        <w:rPr>
          <w:rFonts w:ascii="Museo Sans 300" w:hAnsi="Museo Sans 300"/>
          <w:b/>
          <w:sz w:val="24"/>
        </w:rPr>
        <w:t>)</w:t>
      </w:r>
      <w:r w:rsidR="003B4B32">
        <w:rPr>
          <w:rFonts w:ascii="Museo Sans 300" w:hAnsi="Museo Sans 300"/>
          <w:sz w:val="24"/>
        </w:rPr>
        <w:t xml:space="preserve"> </w:t>
      </w:r>
      <w:r w:rsidR="003B4B32">
        <w:rPr>
          <w:rFonts w:ascii="Museo Sans 300" w:hAnsi="Museo Sans 300"/>
          <w:b/>
          <w:sz w:val="24"/>
        </w:rPr>
        <w:t xml:space="preserve">FIDEL ANGEL GARAY ANDASOL </w:t>
      </w:r>
      <w:r w:rsidR="003B4B32">
        <w:rPr>
          <w:rFonts w:ascii="Museo Sans 300" w:hAnsi="Museo Sans 300"/>
          <w:sz w:val="24"/>
        </w:rPr>
        <w:t xml:space="preserve">y </w:t>
      </w:r>
      <w:r w:rsidR="003B4B32" w:rsidRPr="004D7490">
        <w:rPr>
          <w:rFonts w:ascii="Museo Sans 300" w:hAnsi="Museo Sans 300"/>
          <w:sz w:val="24"/>
        </w:rPr>
        <w:t xml:space="preserve">su </w:t>
      </w:r>
      <w:r w:rsidR="003B4B32">
        <w:rPr>
          <w:rFonts w:ascii="Museo Sans 300" w:hAnsi="Museo Sans 300"/>
          <w:sz w:val="24"/>
        </w:rPr>
        <w:t>compañera de vida</w:t>
      </w:r>
      <w:r w:rsidR="003B4B32" w:rsidRPr="004D7490">
        <w:rPr>
          <w:rFonts w:ascii="Museo Sans 300" w:hAnsi="Museo Sans 300"/>
          <w:sz w:val="24"/>
        </w:rPr>
        <w:t xml:space="preserve"> </w:t>
      </w:r>
      <w:r w:rsidR="003B4B32">
        <w:rPr>
          <w:rFonts w:ascii="Museo Sans 300" w:hAnsi="Museo Sans 300"/>
          <w:b/>
          <w:sz w:val="24"/>
        </w:rPr>
        <w:t xml:space="preserve">NORMA EMELI CRUZ RAMIREZ </w:t>
      </w:r>
      <w:r w:rsidR="003B4B32">
        <w:rPr>
          <w:rFonts w:ascii="Museo Sans 300" w:hAnsi="Museo Sans 300"/>
          <w:sz w:val="24"/>
        </w:rPr>
        <w:t xml:space="preserve">y sus menores hijos: </w:t>
      </w:r>
      <w:r w:rsidR="000319E6">
        <w:rPr>
          <w:rFonts w:ascii="Museo Sans 300" w:hAnsi="Museo Sans 300"/>
          <w:b/>
          <w:sz w:val="24"/>
        </w:rPr>
        <w:t>----</w:t>
      </w:r>
      <w:r w:rsidR="003B4B32">
        <w:rPr>
          <w:rFonts w:ascii="Museo Sans 300" w:hAnsi="Museo Sans 300"/>
          <w:b/>
          <w:sz w:val="24"/>
        </w:rPr>
        <w:t xml:space="preserve"> y </w:t>
      </w:r>
      <w:r w:rsidR="000319E6">
        <w:rPr>
          <w:rFonts w:ascii="Museo Sans 300" w:hAnsi="Museo Sans 300"/>
          <w:b/>
          <w:sz w:val="24"/>
        </w:rPr>
        <w:t>----</w:t>
      </w:r>
      <w:r w:rsidR="00750E6D">
        <w:rPr>
          <w:rFonts w:ascii="Museo Sans 300" w:hAnsi="Museo Sans 300"/>
          <w:sz w:val="24"/>
        </w:rPr>
        <w:t>.</w:t>
      </w:r>
      <w:r w:rsidR="003B4B32">
        <w:rPr>
          <w:rFonts w:ascii="Museo Sans 300" w:hAnsi="Museo Sans 300"/>
          <w:sz w:val="24"/>
        </w:rPr>
        <w:t xml:space="preserve"> </w:t>
      </w:r>
      <w:r w:rsidR="003B4B32">
        <w:rPr>
          <w:rFonts w:ascii="Museo Sans 300" w:hAnsi="Museo Sans 300"/>
          <w:b/>
          <w:sz w:val="24"/>
        </w:rPr>
        <w:t>10</w:t>
      </w:r>
      <w:r w:rsidR="003B4B32" w:rsidRPr="000A69FA">
        <w:rPr>
          <w:rFonts w:ascii="Museo Sans 300" w:hAnsi="Museo Sans 300"/>
          <w:b/>
          <w:sz w:val="24"/>
        </w:rPr>
        <w:t>)</w:t>
      </w:r>
      <w:r w:rsidR="003B4B32" w:rsidRPr="000A69FA">
        <w:rPr>
          <w:rFonts w:ascii="Museo Sans 300" w:hAnsi="Museo Sans 300"/>
          <w:sz w:val="24"/>
        </w:rPr>
        <w:t xml:space="preserve"> </w:t>
      </w:r>
      <w:r w:rsidR="003B4B32">
        <w:rPr>
          <w:rFonts w:ascii="Museo Sans 300" w:hAnsi="Museo Sans 300"/>
          <w:b/>
          <w:sz w:val="24"/>
        </w:rPr>
        <w:t>FREDYS CABRERA</w:t>
      </w:r>
      <w:r w:rsidR="003B4B32" w:rsidRPr="00977424">
        <w:rPr>
          <w:rFonts w:ascii="Museo Sans 300" w:hAnsi="Museo Sans 300"/>
          <w:sz w:val="24"/>
        </w:rPr>
        <w:t xml:space="preserve"> y su</w:t>
      </w:r>
      <w:r w:rsidR="003B4B32">
        <w:rPr>
          <w:rFonts w:ascii="Museo Sans 300" w:hAnsi="Museo Sans 300"/>
          <w:sz w:val="24"/>
        </w:rPr>
        <w:t>s menores</w:t>
      </w:r>
      <w:r w:rsidR="003B4B32" w:rsidRPr="00977424">
        <w:rPr>
          <w:rFonts w:ascii="Museo Sans 300" w:hAnsi="Museo Sans 300"/>
          <w:sz w:val="24"/>
        </w:rPr>
        <w:t xml:space="preserve"> hijo</w:t>
      </w:r>
      <w:r w:rsidR="003B4B32">
        <w:rPr>
          <w:rFonts w:ascii="Museo Sans 300" w:hAnsi="Museo Sans 300"/>
          <w:sz w:val="24"/>
        </w:rPr>
        <w:t>s:</w:t>
      </w:r>
      <w:r w:rsidR="003B4B32" w:rsidRPr="00977424">
        <w:rPr>
          <w:rFonts w:ascii="Museo Sans 300" w:hAnsi="Museo Sans 300"/>
          <w:sz w:val="24"/>
        </w:rPr>
        <w:t xml:space="preserve"> </w:t>
      </w:r>
      <w:r w:rsidR="000319E6">
        <w:rPr>
          <w:rFonts w:ascii="Museo Sans 300" w:hAnsi="Museo Sans 300"/>
          <w:b/>
          <w:sz w:val="24"/>
        </w:rPr>
        <w:t>----</w:t>
      </w:r>
      <w:r w:rsidR="003B4B32">
        <w:rPr>
          <w:rFonts w:ascii="Museo Sans 300" w:hAnsi="Museo Sans 300"/>
          <w:b/>
          <w:sz w:val="24"/>
        </w:rPr>
        <w:t xml:space="preserve"> y </w:t>
      </w:r>
      <w:r w:rsidR="000319E6">
        <w:rPr>
          <w:rFonts w:ascii="Museo Sans 300" w:hAnsi="Museo Sans 300"/>
          <w:b/>
          <w:sz w:val="24"/>
        </w:rPr>
        <w:t>-----</w:t>
      </w:r>
      <w:r w:rsidR="00750E6D">
        <w:rPr>
          <w:rFonts w:ascii="Museo Sans 300" w:hAnsi="Museo Sans 300"/>
          <w:sz w:val="24"/>
        </w:rPr>
        <w:t>.</w:t>
      </w:r>
      <w:r w:rsidR="003B4B32" w:rsidRPr="00641AC7">
        <w:rPr>
          <w:rFonts w:ascii="Museo Sans 300" w:hAnsi="Museo Sans 300"/>
          <w:sz w:val="24"/>
        </w:rPr>
        <w:t xml:space="preserve"> </w:t>
      </w:r>
      <w:r w:rsidR="003B4B32">
        <w:rPr>
          <w:rFonts w:ascii="Museo Sans 300" w:hAnsi="Museo Sans 300"/>
          <w:b/>
          <w:sz w:val="24"/>
        </w:rPr>
        <w:t>11</w:t>
      </w:r>
      <w:r w:rsidR="003B4B32" w:rsidRPr="00641AC7">
        <w:rPr>
          <w:rFonts w:ascii="Museo Sans 300" w:hAnsi="Museo Sans 300"/>
          <w:b/>
          <w:sz w:val="24"/>
        </w:rPr>
        <w:t>)</w:t>
      </w:r>
      <w:r w:rsidR="003B4B32" w:rsidRPr="00641AC7">
        <w:rPr>
          <w:rFonts w:ascii="Museo Sans 300" w:hAnsi="Museo Sans 300"/>
          <w:sz w:val="24"/>
        </w:rPr>
        <w:t xml:space="preserve"> </w:t>
      </w:r>
      <w:r w:rsidR="003B4B32">
        <w:rPr>
          <w:rFonts w:ascii="Museo Sans 300" w:hAnsi="Museo Sans 300"/>
          <w:b/>
          <w:sz w:val="24"/>
        </w:rPr>
        <w:t>HIGINIO CRUZ HERNANDEZ</w:t>
      </w:r>
      <w:r w:rsidR="003B4B32" w:rsidRPr="00296FA4">
        <w:rPr>
          <w:rFonts w:ascii="Museo Sans 300" w:hAnsi="Museo Sans 300"/>
          <w:sz w:val="24"/>
        </w:rPr>
        <w:t xml:space="preserve"> y </w:t>
      </w:r>
      <w:r w:rsidR="003B4B32">
        <w:rPr>
          <w:rFonts w:ascii="Museo Sans 300" w:hAnsi="Museo Sans 300"/>
          <w:sz w:val="24"/>
        </w:rPr>
        <w:t>su cónyuge</w:t>
      </w:r>
      <w:r w:rsidR="003B4B32" w:rsidRPr="00296FA4">
        <w:rPr>
          <w:rFonts w:ascii="Museo Sans 300" w:hAnsi="Museo Sans 300"/>
          <w:sz w:val="24"/>
        </w:rPr>
        <w:t xml:space="preserve"> </w:t>
      </w:r>
      <w:r w:rsidR="003B4B32">
        <w:rPr>
          <w:rFonts w:ascii="Museo Sans 300" w:hAnsi="Museo Sans 300"/>
          <w:b/>
          <w:sz w:val="24"/>
        </w:rPr>
        <w:t>AGUSTINA RAMIREZ DE CRUZ</w:t>
      </w:r>
      <w:r w:rsidR="00750E6D">
        <w:rPr>
          <w:rFonts w:ascii="Museo Sans 300" w:hAnsi="Museo Sans 300"/>
          <w:sz w:val="24"/>
        </w:rPr>
        <w:t>.</w:t>
      </w:r>
      <w:r w:rsidR="003B4B32">
        <w:rPr>
          <w:rFonts w:ascii="Museo Sans 300" w:hAnsi="Museo Sans 300"/>
          <w:sz w:val="24"/>
        </w:rPr>
        <w:t xml:space="preserve"> </w:t>
      </w:r>
      <w:r w:rsidR="003B4B32">
        <w:rPr>
          <w:rFonts w:ascii="Museo Sans 300" w:hAnsi="Museo Sans 300"/>
          <w:b/>
          <w:sz w:val="24"/>
        </w:rPr>
        <w:t>12</w:t>
      </w:r>
      <w:r w:rsidR="003B4B32" w:rsidRPr="00641AC7">
        <w:rPr>
          <w:rFonts w:ascii="Museo Sans 300" w:hAnsi="Museo Sans 300"/>
          <w:b/>
          <w:sz w:val="24"/>
        </w:rPr>
        <w:t>)</w:t>
      </w:r>
      <w:r w:rsidR="003B4B32" w:rsidRPr="00641AC7">
        <w:rPr>
          <w:rFonts w:ascii="Museo Sans 300" w:hAnsi="Museo Sans 300"/>
          <w:sz w:val="24"/>
        </w:rPr>
        <w:t xml:space="preserve"> </w:t>
      </w:r>
      <w:r w:rsidR="003B4B32">
        <w:rPr>
          <w:rFonts w:ascii="Museo Sans 300" w:hAnsi="Museo Sans 300"/>
          <w:b/>
          <w:sz w:val="24"/>
        </w:rPr>
        <w:t>HIGINIO ULISES CRUZ  RAMIREZ</w:t>
      </w:r>
      <w:r w:rsidR="003B4B32" w:rsidRPr="00296FA4">
        <w:rPr>
          <w:rFonts w:ascii="Museo Sans 300" w:hAnsi="Museo Sans 300"/>
          <w:sz w:val="24"/>
        </w:rPr>
        <w:t xml:space="preserve"> y su </w:t>
      </w:r>
      <w:r w:rsidR="003B4B32">
        <w:rPr>
          <w:rFonts w:ascii="Museo Sans 300" w:hAnsi="Museo Sans 300"/>
          <w:sz w:val="24"/>
        </w:rPr>
        <w:t>hermana</w:t>
      </w:r>
      <w:r w:rsidR="003B4B32" w:rsidRPr="00296FA4">
        <w:rPr>
          <w:rFonts w:ascii="Museo Sans 300" w:hAnsi="Museo Sans 300"/>
          <w:sz w:val="24"/>
        </w:rPr>
        <w:t xml:space="preserve"> </w:t>
      </w:r>
      <w:r w:rsidR="003B4B32">
        <w:rPr>
          <w:rFonts w:ascii="Museo Sans 300" w:hAnsi="Museo Sans 300"/>
          <w:b/>
          <w:sz w:val="24"/>
        </w:rPr>
        <w:t>MADELYN ASLEY CRUZ RAMIREZ</w:t>
      </w:r>
      <w:r w:rsidR="00750E6D">
        <w:rPr>
          <w:rFonts w:ascii="Museo Sans 300" w:hAnsi="Museo Sans 300"/>
          <w:sz w:val="24"/>
        </w:rPr>
        <w:t>.</w:t>
      </w:r>
      <w:r w:rsidR="003B4B32">
        <w:rPr>
          <w:rFonts w:ascii="Museo Sans 300" w:hAnsi="Museo Sans 300"/>
          <w:sz w:val="24"/>
        </w:rPr>
        <w:t xml:space="preserve"> </w:t>
      </w:r>
      <w:r w:rsidR="003B4B32">
        <w:rPr>
          <w:rFonts w:ascii="Museo Sans 300" w:hAnsi="Museo Sans 300"/>
          <w:b/>
          <w:sz w:val="24"/>
        </w:rPr>
        <w:t>13</w:t>
      </w:r>
      <w:r w:rsidR="003B4B32" w:rsidRPr="004D7490">
        <w:rPr>
          <w:rFonts w:ascii="Museo Sans 300" w:hAnsi="Museo Sans 300"/>
          <w:b/>
          <w:sz w:val="24"/>
        </w:rPr>
        <w:t>)</w:t>
      </w:r>
      <w:r w:rsidR="003B4B32">
        <w:rPr>
          <w:rFonts w:ascii="Museo Sans 300" w:hAnsi="Museo Sans 300"/>
          <w:sz w:val="24"/>
        </w:rPr>
        <w:t xml:space="preserve"> </w:t>
      </w:r>
      <w:r w:rsidR="003B4B32">
        <w:rPr>
          <w:rFonts w:ascii="Museo Sans 300" w:hAnsi="Museo Sans 300"/>
          <w:b/>
          <w:sz w:val="24"/>
        </w:rPr>
        <w:t>HUMBERTO MOLINA BENITEZ</w:t>
      </w:r>
      <w:r w:rsidR="003B4B32" w:rsidRPr="004D7490">
        <w:rPr>
          <w:rFonts w:ascii="Museo Sans 300" w:hAnsi="Museo Sans 300"/>
          <w:sz w:val="24"/>
        </w:rPr>
        <w:t xml:space="preserve"> </w:t>
      </w:r>
      <w:r w:rsidR="003B4B32">
        <w:rPr>
          <w:rFonts w:ascii="Museo Sans 300" w:hAnsi="Museo Sans 300"/>
          <w:sz w:val="24"/>
        </w:rPr>
        <w:t xml:space="preserve">y </w:t>
      </w:r>
      <w:r w:rsidR="003B4B32" w:rsidRPr="004D7490">
        <w:rPr>
          <w:rFonts w:ascii="Museo Sans 300" w:hAnsi="Museo Sans 300"/>
          <w:sz w:val="24"/>
        </w:rPr>
        <w:t xml:space="preserve">su </w:t>
      </w:r>
      <w:r w:rsidR="003B4B32">
        <w:rPr>
          <w:rFonts w:ascii="Museo Sans 300" w:hAnsi="Museo Sans 300"/>
          <w:sz w:val="24"/>
        </w:rPr>
        <w:t>hijo</w:t>
      </w:r>
      <w:r w:rsidR="003B4B32" w:rsidRPr="004D7490">
        <w:rPr>
          <w:rFonts w:ascii="Museo Sans 300" w:hAnsi="Museo Sans 300"/>
          <w:sz w:val="24"/>
        </w:rPr>
        <w:t xml:space="preserve"> </w:t>
      </w:r>
      <w:r w:rsidR="003B4B32">
        <w:rPr>
          <w:rFonts w:ascii="Museo Sans 300" w:hAnsi="Museo Sans 300"/>
          <w:b/>
          <w:sz w:val="24"/>
        </w:rPr>
        <w:t>MARVIN ALEXIS SANCHEZ MOLINA</w:t>
      </w:r>
      <w:r w:rsidR="00750E6D">
        <w:rPr>
          <w:rFonts w:ascii="Museo Sans 300" w:hAnsi="Museo Sans 300"/>
          <w:sz w:val="24"/>
        </w:rPr>
        <w:t>.</w:t>
      </w:r>
      <w:r w:rsidR="003B4B32">
        <w:rPr>
          <w:rFonts w:ascii="Museo Sans 300" w:hAnsi="Museo Sans 300"/>
          <w:sz w:val="24"/>
        </w:rPr>
        <w:t xml:space="preserve"> </w:t>
      </w:r>
      <w:r w:rsidR="003B4B32">
        <w:rPr>
          <w:rFonts w:ascii="Museo Sans 300" w:hAnsi="Museo Sans 300"/>
          <w:b/>
          <w:sz w:val="24"/>
        </w:rPr>
        <w:t>14</w:t>
      </w:r>
      <w:r w:rsidR="003B4B32" w:rsidRPr="000A69FA">
        <w:rPr>
          <w:rFonts w:ascii="Museo Sans 300" w:hAnsi="Museo Sans 300"/>
          <w:b/>
          <w:sz w:val="24"/>
        </w:rPr>
        <w:t>)</w:t>
      </w:r>
      <w:r w:rsidR="003B4B32" w:rsidRPr="000A69FA">
        <w:rPr>
          <w:rFonts w:ascii="Museo Sans 300" w:hAnsi="Museo Sans 300"/>
          <w:sz w:val="24"/>
        </w:rPr>
        <w:t xml:space="preserve"> </w:t>
      </w:r>
      <w:r w:rsidR="003B4B32">
        <w:rPr>
          <w:rFonts w:ascii="Museo Sans 300" w:hAnsi="Museo Sans 300"/>
          <w:b/>
          <w:sz w:val="24"/>
        </w:rPr>
        <w:t>JOSE EVANGELISTA GARCIA HERNANDEZ</w:t>
      </w:r>
      <w:r w:rsidR="003B4B32" w:rsidRPr="00977424">
        <w:rPr>
          <w:rFonts w:ascii="Museo Sans 300" w:hAnsi="Museo Sans 300"/>
          <w:sz w:val="24"/>
        </w:rPr>
        <w:t xml:space="preserve"> y su</w:t>
      </w:r>
      <w:r w:rsidR="003B4B32">
        <w:rPr>
          <w:rFonts w:ascii="Museo Sans 300" w:hAnsi="Museo Sans 300"/>
          <w:sz w:val="24"/>
        </w:rPr>
        <w:t xml:space="preserve"> cónyuge</w:t>
      </w:r>
      <w:r w:rsidR="003B4B32" w:rsidRPr="00977424">
        <w:rPr>
          <w:rFonts w:ascii="Museo Sans 300" w:hAnsi="Museo Sans 300"/>
          <w:sz w:val="24"/>
        </w:rPr>
        <w:t xml:space="preserve"> </w:t>
      </w:r>
      <w:r w:rsidR="003B4B32">
        <w:rPr>
          <w:rFonts w:ascii="Museo Sans 300" w:hAnsi="Museo Sans 300"/>
          <w:b/>
          <w:sz w:val="24"/>
        </w:rPr>
        <w:t>YESSICA BANESSA OTERO DE GARCIA</w:t>
      </w:r>
      <w:r w:rsidR="00750E6D">
        <w:rPr>
          <w:rFonts w:ascii="Museo Sans 300" w:hAnsi="Museo Sans 300"/>
          <w:sz w:val="24"/>
        </w:rPr>
        <w:t>.</w:t>
      </w:r>
      <w:r w:rsidR="003B4B32" w:rsidRPr="00641AC7">
        <w:rPr>
          <w:rFonts w:ascii="Museo Sans 300" w:hAnsi="Museo Sans 300"/>
          <w:sz w:val="24"/>
        </w:rPr>
        <w:t xml:space="preserve"> </w:t>
      </w:r>
      <w:r w:rsidR="003B4B32">
        <w:rPr>
          <w:rFonts w:ascii="Museo Sans 300" w:hAnsi="Museo Sans 300"/>
          <w:b/>
          <w:sz w:val="24"/>
        </w:rPr>
        <w:t>15</w:t>
      </w:r>
      <w:r w:rsidR="003B4B32" w:rsidRPr="00641AC7">
        <w:rPr>
          <w:rFonts w:ascii="Museo Sans 300" w:hAnsi="Museo Sans 300"/>
          <w:b/>
          <w:sz w:val="24"/>
        </w:rPr>
        <w:t>)</w:t>
      </w:r>
      <w:r w:rsidR="003B4B32" w:rsidRPr="00641AC7">
        <w:rPr>
          <w:rFonts w:ascii="Museo Sans 300" w:hAnsi="Museo Sans 300"/>
          <w:sz w:val="24"/>
        </w:rPr>
        <w:t xml:space="preserve"> </w:t>
      </w:r>
      <w:r w:rsidR="003B4B32">
        <w:rPr>
          <w:rFonts w:ascii="Museo Sans 300" w:hAnsi="Museo Sans 300"/>
          <w:b/>
          <w:sz w:val="24"/>
        </w:rPr>
        <w:t>JOSE ROBERTO GOMEZ ARIAS</w:t>
      </w:r>
      <w:r w:rsidR="003B4B32" w:rsidRPr="00296FA4">
        <w:rPr>
          <w:rFonts w:ascii="Museo Sans 300" w:hAnsi="Museo Sans 300"/>
          <w:sz w:val="24"/>
        </w:rPr>
        <w:t xml:space="preserve"> y </w:t>
      </w:r>
      <w:r w:rsidR="003B4B32">
        <w:rPr>
          <w:rFonts w:ascii="Museo Sans 300" w:hAnsi="Museo Sans 300"/>
          <w:sz w:val="24"/>
        </w:rPr>
        <w:t>su cónyuge</w:t>
      </w:r>
      <w:r w:rsidR="003B4B32" w:rsidRPr="00296FA4">
        <w:rPr>
          <w:rFonts w:ascii="Museo Sans 300" w:hAnsi="Museo Sans 300"/>
          <w:sz w:val="24"/>
        </w:rPr>
        <w:t xml:space="preserve"> </w:t>
      </w:r>
      <w:r w:rsidR="003B4B32">
        <w:rPr>
          <w:rFonts w:ascii="Museo Sans 300" w:hAnsi="Museo Sans 300"/>
          <w:b/>
          <w:sz w:val="24"/>
        </w:rPr>
        <w:t>DIGNA EMERITA MARQUEZ DE GOMEZ</w:t>
      </w:r>
      <w:r w:rsidR="00750E6D">
        <w:rPr>
          <w:rFonts w:ascii="Museo Sans 300" w:hAnsi="Museo Sans 300"/>
          <w:sz w:val="24"/>
        </w:rPr>
        <w:t>.</w:t>
      </w:r>
      <w:r w:rsidR="003B4B32">
        <w:rPr>
          <w:rFonts w:ascii="Museo Sans 300" w:hAnsi="Museo Sans 300"/>
          <w:sz w:val="24"/>
        </w:rPr>
        <w:t xml:space="preserve"> </w:t>
      </w:r>
      <w:r w:rsidR="003B4B32">
        <w:rPr>
          <w:rFonts w:ascii="Museo Sans 300" w:hAnsi="Museo Sans 300"/>
          <w:b/>
          <w:sz w:val="24"/>
        </w:rPr>
        <w:t>16</w:t>
      </w:r>
      <w:r w:rsidR="003B4B32" w:rsidRPr="004D7490">
        <w:rPr>
          <w:rFonts w:ascii="Museo Sans 300" w:hAnsi="Museo Sans 300"/>
          <w:b/>
          <w:sz w:val="24"/>
        </w:rPr>
        <w:t>)</w:t>
      </w:r>
      <w:r w:rsidR="003B4B32">
        <w:rPr>
          <w:rFonts w:ascii="Museo Sans 300" w:hAnsi="Museo Sans 300"/>
          <w:sz w:val="24"/>
        </w:rPr>
        <w:t xml:space="preserve"> </w:t>
      </w:r>
      <w:r w:rsidR="003B4B32">
        <w:rPr>
          <w:rFonts w:ascii="Museo Sans 300" w:hAnsi="Museo Sans 300"/>
          <w:b/>
          <w:sz w:val="24"/>
        </w:rPr>
        <w:t>JOSE ROBERTO GOMEZ MARQUEZ</w:t>
      </w:r>
      <w:r w:rsidR="003B4B32" w:rsidRPr="004D7490">
        <w:rPr>
          <w:rFonts w:ascii="Museo Sans 300" w:hAnsi="Museo Sans 300"/>
          <w:sz w:val="24"/>
        </w:rPr>
        <w:t xml:space="preserve"> y su </w:t>
      </w:r>
      <w:r w:rsidR="003B4B32">
        <w:rPr>
          <w:rFonts w:ascii="Museo Sans 300" w:hAnsi="Museo Sans 300"/>
          <w:sz w:val="24"/>
        </w:rPr>
        <w:t>compañera de vida</w:t>
      </w:r>
      <w:r w:rsidR="003B4B32" w:rsidRPr="004D7490">
        <w:rPr>
          <w:rFonts w:ascii="Museo Sans 300" w:hAnsi="Museo Sans 300"/>
          <w:sz w:val="24"/>
        </w:rPr>
        <w:t xml:space="preserve"> </w:t>
      </w:r>
      <w:r w:rsidR="003B4B32">
        <w:rPr>
          <w:rFonts w:ascii="Museo Sans 300" w:hAnsi="Museo Sans 300"/>
          <w:b/>
          <w:sz w:val="24"/>
        </w:rPr>
        <w:t>MERCEDES ESMERALDA GAITAN POZO</w:t>
      </w:r>
      <w:r w:rsidR="00750E6D">
        <w:rPr>
          <w:rFonts w:ascii="Museo Sans 300" w:hAnsi="Museo Sans 300"/>
          <w:sz w:val="24"/>
        </w:rPr>
        <w:t>.</w:t>
      </w:r>
      <w:r w:rsidR="003B4B32">
        <w:rPr>
          <w:rFonts w:ascii="Museo Sans 300" w:hAnsi="Museo Sans 300"/>
          <w:sz w:val="24"/>
        </w:rPr>
        <w:t xml:space="preserve"> 1</w:t>
      </w:r>
      <w:r w:rsidR="003B4B32" w:rsidRPr="000A69FA">
        <w:rPr>
          <w:rFonts w:ascii="Museo Sans 300" w:hAnsi="Museo Sans 300"/>
          <w:b/>
          <w:sz w:val="24"/>
        </w:rPr>
        <w:t>7)</w:t>
      </w:r>
      <w:r w:rsidR="003B4B32" w:rsidRPr="000A69FA">
        <w:rPr>
          <w:rFonts w:ascii="Museo Sans 300" w:hAnsi="Museo Sans 300"/>
          <w:sz w:val="24"/>
        </w:rPr>
        <w:t xml:space="preserve"> </w:t>
      </w:r>
      <w:r w:rsidR="003B4B32">
        <w:rPr>
          <w:rFonts w:ascii="Museo Sans 300" w:hAnsi="Museo Sans 300"/>
          <w:b/>
          <w:sz w:val="24"/>
        </w:rPr>
        <w:t>JUAN FRANCISCO BAIRES MIRA</w:t>
      </w:r>
      <w:r w:rsidR="003B4B32" w:rsidRPr="00977424">
        <w:rPr>
          <w:rFonts w:ascii="Museo Sans 300" w:hAnsi="Museo Sans 300"/>
          <w:sz w:val="24"/>
        </w:rPr>
        <w:t xml:space="preserve"> y su</w:t>
      </w:r>
      <w:r w:rsidR="003B4B32">
        <w:rPr>
          <w:rFonts w:ascii="Museo Sans 300" w:hAnsi="Museo Sans 300"/>
          <w:sz w:val="24"/>
        </w:rPr>
        <w:t>s menores</w:t>
      </w:r>
      <w:r w:rsidR="003B4B32" w:rsidRPr="00977424">
        <w:rPr>
          <w:rFonts w:ascii="Museo Sans 300" w:hAnsi="Museo Sans 300"/>
          <w:sz w:val="24"/>
        </w:rPr>
        <w:t xml:space="preserve"> hijo</w:t>
      </w:r>
      <w:r w:rsidR="003B4B32">
        <w:rPr>
          <w:rFonts w:ascii="Museo Sans 300" w:hAnsi="Museo Sans 300"/>
          <w:sz w:val="24"/>
        </w:rPr>
        <w:t>s:</w:t>
      </w:r>
      <w:r w:rsidR="003B4B32" w:rsidRPr="00977424">
        <w:rPr>
          <w:rFonts w:ascii="Museo Sans 300" w:hAnsi="Museo Sans 300"/>
          <w:sz w:val="24"/>
        </w:rPr>
        <w:t xml:space="preserve"> </w:t>
      </w:r>
      <w:r w:rsidR="000319E6">
        <w:rPr>
          <w:rFonts w:ascii="Museo Sans 300" w:hAnsi="Museo Sans 300"/>
          <w:b/>
          <w:sz w:val="24"/>
        </w:rPr>
        <w:t>----</w:t>
      </w:r>
      <w:r w:rsidR="003B4B32">
        <w:rPr>
          <w:rFonts w:ascii="Museo Sans 300" w:hAnsi="Museo Sans 300"/>
          <w:b/>
          <w:sz w:val="24"/>
        </w:rPr>
        <w:t xml:space="preserve"> y </w:t>
      </w:r>
      <w:r w:rsidR="000319E6">
        <w:rPr>
          <w:rFonts w:ascii="Museo Sans 300" w:hAnsi="Museo Sans 300"/>
          <w:b/>
          <w:sz w:val="24"/>
        </w:rPr>
        <w:t>-----</w:t>
      </w:r>
      <w:r w:rsidR="00750E6D">
        <w:rPr>
          <w:rFonts w:ascii="Museo Sans 300" w:hAnsi="Museo Sans 300"/>
          <w:b/>
          <w:sz w:val="24"/>
        </w:rPr>
        <w:t>.</w:t>
      </w:r>
      <w:r w:rsidR="003B4B32" w:rsidRPr="00641AC7">
        <w:rPr>
          <w:rFonts w:ascii="Museo Sans 300" w:hAnsi="Museo Sans 300"/>
          <w:sz w:val="24"/>
        </w:rPr>
        <w:t xml:space="preserve"> </w:t>
      </w:r>
      <w:r w:rsidR="003B4B32">
        <w:rPr>
          <w:rFonts w:ascii="Museo Sans 300" w:hAnsi="Museo Sans 300"/>
          <w:sz w:val="24"/>
        </w:rPr>
        <w:t>1</w:t>
      </w:r>
      <w:r w:rsidR="003B4B32" w:rsidRPr="00641AC7">
        <w:rPr>
          <w:rFonts w:ascii="Museo Sans 300" w:hAnsi="Museo Sans 300"/>
          <w:b/>
          <w:sz w:val="24"/>
        </w:rPr>
        <w:t>8)</w:t>
      </w:r>
      <w:r w:rsidR="003B4B32" w:rsidRPr="00641AC7">
        <w:rPr>
          <w:rFonts w:ascii="Museo Sans 300" w:hAnsi="Museo Sans 300"/>
          <w:sz w:val="24"/>
        </w:rPr>
        <w:t xml:space="preserve"> </w:t>
      </w:r>
      <w:r w:rsidR="003B4B32">
        <w:rPr>
          <w:rFonts w:ascii="Museo Sans 300" w:hAnsi="Museo Sans 300"/>
          <w:b/>
          <w:sz w:val="24"/>
        </w:rPr>
        <w:t>JULIO CESAR MELGARES PRUDENCIO,</w:t>
      </w:r>
      <w:r w:rsidR="003B4B32" w:rsidRPr="00296FA4">
        <w:rPr>
          <w:rFonts w:ascii="Museo Sans 300" w:hAnsi="Museo Sans 300"/>
          <w:sz w:val="24"/>
        </w:rPr>
        <w:t xml:space="preserve"> su </w:t>
      </w:r>
      <w:r w:rsidR="003B4B32">
        <w:rPr>
          <w:rFonts w:ascii="Museo Sans 300" w:hAnsi="Museo Sans 300"/>
          <w:sz w:val="24"/>
        </w:rPr>
        <w:t>cónyuge</w:t>
      </w:r>
      <w:r w:rsidR="003B4B32" w:rsidRPr="00296FA4">
        <w:rPr>
          <w:rFonts w:ascii="Museo Sans 300" w:hAnsi="Museo Sans 300"/>
          <w:sz w:val="24"/>
        </w:rPr>
        <w:t xml:space="preserve"> </w:t>
      </w:r>
      <w:r w:rsidR="003B4B32">
        <w:rPr>
          <w:rFonts w:ascii="Museo Sans 300" w:hAnsi="Museo Sans 300"/>
          <w:b/>
          <w:sz w:val="24"/>
        </w:rPr>
        <w:t>DEYSI DINORA HERNANDEZ DE MELGARES</w:t>
      </w:r>
      <w:r w:rsidR="003B4B32">
        <w:rPr>
          <w:rFonts w:ascii="Museo Sans 300" w:hAnsi="Museo Sans 300"/>
          <w:sz w:val="24"/>
        </w:rPr>
        <w:t xml:space="preserve"> y su menor hijo </w:t>
      </w:r>
      <w:r w:rsidR="000319E6">
        <w:rPr>
          <w:rFonts w:ascii="Museo Sans 300" w:hAnsi="Museo Sans 300"/>
          <w:b/>
          <w:sz w:val="24"/>
        </w:rPr>
        <w:t>-----</w:t>
      </w:r>
      <w:r w:rsidR="00750E6D">
        <w:rPr>
          <w:rFonts w:ascii="Museo Sans 300" w:hAnsi="Museo Sans 300"/>
          <w:sz w:val="24"/>
        </w:rPr>
        <w:t>.</w:t>
      </w:r>
      <w:r w:rsidR="003B4B32">
        <w:rPr>
          <w:rFonts w:ascii="Museo Sans 300" w:hAnsi="Museo Sans 300"/>
          <w:sz w:val="24"/>
        </w:rPr>
        <w:t xml:space="preserve"> </w:t>
      </w:r>
      <w:r w:rsidR="003B4B32">
        <w:rPr>
          <w:rFonts w:ascii="Museo Sans 300" w:hAnsi="Museo Sans 300"/>
          <w:b/>
          <w:sz w:val="24"/>
        </w:rPr>
        <w:t>19</w:t>
      </w:r>
      <w:r w:rsidR="003B4B32" w:rsidRPr="004D7490">
        <w:rPr>
          <w:rFonts w:ascii="Museo Sans 300" w:hAnsi="Museo Sans 300"/>
          <w:b/>
          <w:sz w:val="24"/>
        </w:rPr>
        <w:t>)</w:t>
      </w:r>
      <w:r w:rsidR="003B4B32">
        <w:rPr>
          <w:rFonts w:ascii="Museo Sans 300" w:hAnsi="Museo Sans 300"/>
          <w:sz w:val="24"/>
        </w:rPr>
        <w:t xml:space="preserve"> </w:t>
      </w:r>
      <w:r w:rsidR="003B4B32">
        <w:rPr>
          <w:rFonts w:ascii="Museo Sans 300" w:hAnsi="Museo Sans 300"/>
          <w:b/>
          <w:sz w:val="24"/>
        </w:rPr>
        <w:t>KERIN JAVIER ALVARADO SOTO</w:t>
      </w:r>
      <w:r w:rsidR="003B4B32" w:rsidRPr="004D7490">
        <w:rPr>
          <w:rFonts w:ascii="Museo Sans 300" w:hAnsi="Museo Sans 300"/>
          <w:sz w:val="24"/>
        </w:rPr>
        <w:t xml:space="preserve"> y su </w:t>
      </w:r>
      <w:r w:rsidR="003B4B32">
        <w:rPr>
          <w:rFonts w:ascii="Museo Sans 300" w:hAnsi="Museo Sans 300"/>
          <w:sz w:val="24"/>
        </w:rPr>
        <w:t>compañera de vida</w:t>
      </w:r>
      <w:r w:rsidR="003B4B32" w:rsidRPr="004D7490">
        <w:rPr>
          <w:rFonts w:ascii="Museo Sans 300" w:hAnsi="Museo Sans 300"/>
          <w:sz w:val="24"/>
        </w:rPr>
        <w:t xml:space="preserve"> </w:t>
      </w:r>
      <w:r w:rsidR="003B4B32">
        <w:rPr>
          <w:rFonts w:ascii="Museo Sans 300" w:hAnsi="Museo Sans 300"/>
          <w:b/>
          <w:sz w:val="24"/>
        </w:rPr>
        <w:t>ELSY DEL CARMEN GUERRERO DIAZ</w:t>
      </w:r>
      <w:r w:rsidR="00750E6D">
        <w:rPr>
          <w:rFonts w:ascii="Museo Sans 300" w:hAnsi="Museo Sans 300"/>
          <w:b/>
          <w:sz w:val="24"/>
        </w:rPr>
        <w:t>.</w:t>
      </w:r>
      <w:r w:rsidR="003B4B32">
        <w:rPr>
          <w:rFonts w:ascii="Museo Sans 300" w:hAnsi="Museo Sans 300"/>
          <w:sz w:val="24"/>
        </w:rPr>
        <w:t xml:space="preserve"> </w:t>
      </w:r>
      <w:r w:rsidR="003B4B32">
        <w:rPr>
          <w:rFonts w:ascii="Museo Sans 300" w:hAnsi="Museo Sans 300"/>
          <w:b/>
          <w:sz w:val="24"/>
        </w:rPr>
        <w:t>20</w:t>
      </w:r>
      <w:r w:rsidR="003B4B32" w:rsidRPr="004D7490">
        <w:rPr>
          <w:rFonts w:ascii="Museo Sans 300" w:hAnsi="Museo Sans 300"/>
          <w:b/>
          <w:sz w:val="24"/>
        </w:rPr>
        <w:t>)</w:t>
      </w:r>
      <w:r w:rsidR="003B4B32">
        <w:rPr>
          <w:rFonts w:ascii="Museo Sans 300" w:hAnsi="Museo Sans 300"/>
          <w:sz w:val="24"/>
        </w:rPr>
        <w:t xml:space="preserve"> </w:t>
      </w:r>
      <w:r w:rsidR="003B4B32">
        <w:rPr>
          <w:rFonts w:ascii="Museo Sans 300" w:hAnsi="Museo Sans 300"/>
          <w:b/>
          <w:sz w:val="24"/>
        </w:rPr>
        <w:t>MANUEL MOLINA BENITEZ</w:t>
      </w:r>
      <w:r w:rsidR="003B4B32" w:rsidRPr="004D7490">
        <w:rPr>
          <w:rFonts w:ascii="Museo Sans 300" w:hAnsi="Museo Sans 300"/>
          <w:sz w:val="24"/>
        </w:rPr>
        <w:t xml:space="preserve"> y su </w:t>
      </w:r>
      <w:r w:rsidR="003B4B32">
        <w:rPr>
          <w:rFonts w:ascii="Museo Sans 300" w:hAnsi="Museo Sans 300"/>
          <w:sz w:val="24"/>
        </w:rPr>
        <w:t>hijo</w:t>
      </w:r>
      <w:r w:rsidR="003B4B32" w:rsidRPr="004D7490">
        <w:rPr>
          <w:rFonts w:ascii="Museo Sans 300" w:hAnsi="Museo Sans 300"/>
          <w:sz w:val="24"/>
        </w:rPr>
        <w:t xml:space="preserve"> </w:t>
      </w:r>
      <w:r w:rsidR="003B4B32">
        <w:rPr>
          <w:rFonts w:ascii="Museo Sans 300" w:hAnsi="Museo Sans 300"/>
          <w:b/>
          <w:sz w:val="24"/>
        </w:rPr>
        <w:t>MILTON NOE MOLINA GRANADOS</w:t>
      </w:r>
      <w:r w:rsidR="00750E6D">
        <w:rPr>
          <w:rFonts w:ascii="Museo Sans 300" w:hAnsi="Museo Sans 300"/>
          <w:sz w:val="24"/>
        </w:rPr>
        <w:t>.</w:t>
      </w:r>
      <w:r w:rsidR="003B4B32">
        <w:rPr>
          <w:rFonts w:ascii="Museo Sans 300" w:hAnsi="Museo Sans 300"/>
          <w:sz w:val="24"/>
        </w:rPr>
        <w:t xml:space="preserve"> </w:t>
      </w:r>
      <w:r w:rsidR="003B4B32" w:rsidRPr="00E84742">
        <w:rPr>
          <w:rFonts w:ascii="Museo Sans 300" w:eastAsia="Times New Roman" w:hAnsi="Museo Sans 300" w:cs="Times New Roman"/>
          <w:b/>
          <w:sz w:val="24"/>
          <w:szCs w:val="24"/>
        </w:rPr>
        <w:t>2</w:t>
      </w:r>
      <w:r w:rsidR="003B4B32">
        <w:rPr>
          <w:rFonts w:ascii="Museo Sans 300" w:eastAsia="Times New Roman" w:hAnsi="Museo Sans 300" w:cs="Times New Roman"/>
          <w:b/>
          <w:sz w:val="24"/>
          <w:szCs w:val="24"/>
        </w:rPr>
        <w:t>1) MARIA CONCEPCION GARAY MARTINEZ</w:t>
      </w:r>
      <w:r w:rsidR="003B4B32" w:rsidRPr="008B61DF">
        <w:rPr>
          <w:rFonts w:ascii="Museo Sans 300" w:hAnsi="Museo Sans 300" w:cs="Times New Roman"/>
          <w:color w:val="000000" w:themeColor="text1"/>
          <w:sz w:val="24"/>
          <w:szCs w:val="24"/>
        </w:rPr>
        <w:t xml:space="preserve"> y su menor hij</w:t>
      </w:r>
      <w:r w:rsidR="003B4B32">
        <w:rPr>
          <w:rFonts w:ascii="Museo Sans 300" w:hAnsi="Museo Sans 300" w:cs="Times New Roman"/>
          <w:color w:val="000000" w:themeColor="text1"/>
          <w:sz w:val="24"/>
          <w:szCs w:val="24"/>
        </w:rPr>
        <w:t>a</w:t>
      </w:r>
      <w:r w:rsidR="003B4B32" w:rsidRPr="008B61DF">
        <w:rPr>
          <w:rFonts w:ascii="Museo Sans 300" w:hAnsi="Museo Sans 300" w:cs="Times New Roman"/>
          <w:color w:val="000000" w:themeColor="text1"/>
          <w:sz w:val="24"/>
          <w:szCs w:val="24"/>
        </w:rPr>
        <w:t xml:space="preserve">, </w:t>
      </w:r>
      <w:r w:rsidR="000319E6">
        <w:rPr>
          <w:rFonts w:ascii="Museo Sans 300" w:hAnsi="Museo Sans 300" w:cs="Times New Roman"/>
          <w:b/>
          <w:color w:val="000000" w:themeColor="text1"/>
          <w:sz w:val="24"/>
          <w:szCs w:val="24"/>
        </w:rPr>
        <w:t>-----</w:t>
      </w:r>
      <w:r w:rsidR="00750E6D">
        <w:rPr>
          <w:rFonts w:ascii="Museo Sans 300" w:hAnsi="Museo Sans 300" w:cs="Times New Roman"/>
          <w:b/>
          <w:color w:val="000000" w:themeColor="text1"/>
          <w:sz w:val="24"/>
          <w:szCs w:val="24"/>
        </w:rPr>
        <w:t>.</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color w:val="000000" w:themeColor="text1"/>
          <w:sz w:val="24"/>
          <w:szCs w:val="24"/>
        </w:rPr>
        <w:t>22</w:t>
      </w:r>
      <w:r w:rsidR="003B4B32">
        <w:rPr>
          <w:rFonts w:ascii="Museo Sans 300" w:eastAsia="Times New Roman" w:hAnsi="Museo Sans 300" w:cs="Times New Roman"/>
          <w:b/>
          <w:sz w:val="24"/>
          <w:szCs w:val="24"/>
        </w:rPr>
        <w:t xml:space="preserve">) MARIA </w:t>
      </w:r>
      <w:r w:rsidR="003B4B32">
        <w:rPr>
          <w:rFonts w:ascii="Museo Sans 300" w:eastAsia="Times New Roman" w:hAnsi="Museo Sans 300" w:cs="Times New Roman"/>
          <w:b/>
          <w:sz w:val="24"/>
          <w:szCs w:val="24"/>
        </w:rPr>
        <w:lastRenderedPageBreak/>
        <w:t>CRISTABEL ALVARADO ARGUETA</w:t>
      </w:r>
      <w:r w:rsidR="003B4B32" w:rsidRPr="008B61DF">
        <w:rPr>
          <w:rFonts w:ascii="Museo Sans 300" w:hAnsi="Museo Sans 300" w:cs="Times New Roman"/>
          <w:color w:val="000000" w:themeColor="text1"/>
          <w:sz w:val="24"/>
          <w:szCs w:val="24"/>
        </w:rPr>
        <w:t xml:space="preserve"> y su</w:t>
      </w:r>
      <w:r w:rsidR="003B4B32">
        <w:rPr>
          <w:rFonts w:ascii="Museo Sans 300" w:hAnsi="Museo Sans 300" w:cs="Times New Roman"/>
          <w:color w:val="000000" w:themeColor="text1"/>
          <w:sz w:val="24"/>
          <w:szCs w:val="24"/>
        </w:rPr>
        <w:t>s</w:t>
      </w:r>
      <w:r w:rsidR="003B4B32" w:rsidRPr="008B61DF">
        <w:rPr>
          <w:rFonts w:ascii="Museo Sans 300" w:hAnsi="Museo Sans 300" w:cs="Times New Roman"/>
          <w:color w:val="000000" w:themeColor="text1"/>
          <w:sz w:val="24"/>
          <w:szCs w:val="24"/>
        </w:rPr>
        <w:t xml:space="preserve"> menor</w:t>
      </w:r>
      <w:r w:rsidR="003B4B32">
        <w:rPr>
          <w:rFonts w:ascii="Museo Sans 300" w:hAnsi="Museo Sans 300" w:cs="Times New Roman"/>
          <w:color w:val="000000" w:themeColor="text1"/>
          <w:sz w:val="24"/>
          <w:szCs w:val="24"/>
        </w:rPr>
        <w:t xml:space="preserve">es </w:t>
      </w:r>
      <w:r w:rsidR="003B4B32" w:rsidRPr="008B61DF">
        <w:rPr>
          <w:rFonts w:ascii="Museo Sans 300" w:hAnsi="Museo Sans 300" w:cs="Times New Roman"/>
          <w:color w:val="000000" w:themeColor="text1"/>
          <w:sz w:val="24"/>
          <w:szCs w:val="24"/>
        </w:rPr>
        <w:t>hij</w:t>
      </w:r>
      <w:r w:rsidR="003B4B32">
        <w:rPr>
          <w:rFonts w:ascii="Museo Sans 300" w:hAnsi="Museo Sans 300" w:cs="Times New Roman"/>
          <w:color w:val="000000" w:themeColor="text1"/>
          <w:sz w:val="24"/>
          <w:szCs w:val="24"/>
        </w:rPr>
        <w:t>os</w:t>
      </w:r>
      <w:r w:rsidR="003B4B32" w:rsidRPr="008B61DF">
        <w:rPr>
          <w:rFonts w:ascii="Museo Sans 300" w:hAnsi="Museo Sans 300" w:cs="Times New Roman"/>
          <w:color w:val="000000" w:themeColor="text1"/>
          <w:sz w:val="24"/>
          <w:szCs w:val="24"/>
        </w:rPr>
        <w:t xml:space="preserve"> </w:t>
      </w:r>
      <w:r w:rsidR="000319E6">
        <w:rPr>
          <w:rFonts w:ascii="Museo Sans 300" w:hAnsi="Museo Sans 300" w:cs="Times New Roman"/>
          <w:b/>
          <w:color w:val="000000" w:themeColor="text1"/>
          <w:sz w:val="24"/>
          <w:szCs w:val="24"/>
        </w:rPr>
        <w:t>-----</w:t>
      </w:r>
      <w:r w:rsidR="003B4B32">
        <w:rPr>
          <w:rFonts w:ascii="Museo Sans 300" w:hAnsi="Museo Sans 300" w:cs="Times New Roman"/>
          <w:b/>
          <w:color w:val="000000" w:themeColor="text1"/>
          <w:sz w:val="24"/>
          <w:szCs w:val="24"/>
        </w:rPr>
        <w:t xml:space="preserve"> </w:t>
      </w:r>
      <w:r w:rsidR="00750E6D">
        <w:rPr>
          <w:rFonts w:ascii="Museo Sans 300" w:hAnsi="Museo Sans 300" w:cs="Times New Roman"/>
          <w:b/>
          <w:color w:val="000000" w:themeColor="text1"/>
          <w:sz w:val="24"/>
          <w:szCs w:val="24"/>
        </w:rPr>
        <w:t xml:space="preserve">y </w:t>
      </w:r>
      <w:r w:rsidR="000319E6">
        <w:rPr>
          <w:rFonts w:ascii="Museo Sans 300" w:hAnsi="Museo Sans 300" w:cs="Times New Roman"/>
          <w:b/>
          <w:color w:val="000000" w:themeColor="text1"/>
          <w:sz w:val="24"/>
          <w:szCs w:val="24"/>
        </w:rPr>
        <w:t>-----</w:t>
      </w:r>
      <w:r w:rsidR="00750E6D">
        <w:rPr>
          <w:rFonts w:ascii="Museo Sans 300" w:hAnsi="Museo Sans 300" w:cs="Times New Roman"/>
          <w:b/>
          <w:color w:val="000000" w:themeColor="text1"/>
          <w:sz w:val="24"/>
          <w:szCs w:val="24"/>
        </w:rPr>
        <w:t>.</w:t>
      </w:r>
      <w:r w:rsidR="003B4B32">
        <w:rPr>
          <w:rFonts w:ascii="Museo Sans 300" w:hAnsi="Museo Sans 300" w:cs="Times New Roman"/>
          <w:b/>
          <w:color w:val="000000" w:themeColor="text1"/>
          <w:sz w:val="24"/>
          <w:szCs w:val="24"/>
        </w:rPr>
        <w:t xml:space="preserve"> 2</w:t>
      </w:r>
      <w:r w:rsidR="003B4B32">
        <w:rPr>
          <w:rFonts w:ascii="Museo Sans 300" w:eastAsia="Times New Roman" w:hAnsi="Museo Sans 300" w:cs="Times New Roman"/>
          <w:b/>
          <w:sz w:val="24"/>
          <w:szCs w:val="24"/>
        </w:rPr>
        <w:t>3) MARIA DE LOS ANGELES TURCIOS LANDAVERDE</w:t>
      </w:r>
      <w:r w:rsidR="003B4B32" w:rsidRPr="008B61DF">
        <w:rPr>
          <w:rFonts w:ascii="Museo Sans 300" w:hAnsi="Museo Sans 300" w:cs="Times New Roman"/>
          <w:color w:val="000000" w:themeColor="text1"/>
          <w:sz w:val="24"/>
          <w:szCs w:val="24"/>
        </w:rPr>
        <w:t xml:space="preserve"> y su </w:t>
      </w:r>
      <w:r w:rsidR="003B4B32">
        <w:rPr>
          <w:rFonts w:ascii="Museo Sans 300" w:hAnsi="Museo Sans 300" w:cs="Times New Roman"/>
          <w:color w:val="000000" w:themeColor="text1"/>
          <w:sz w:val="24"/>
          <w:szCs w:val="24"/>
        </w:rPr>
        <w:t>compañero de vida</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JOSE ORLANDO LOVO AMAYA</w:t>
      </w:r>
      <w:r w:rsidR="00750E6D">
        <w:rPr>
          <w:rFonts w:ascii="Museo Sans 300" w:hAnsi="Museo Sans 300" w:cs="Times New Roman"/>
          <w:color w:val="000000" w:themeColor="text1"/>
          <w:sz w:val="24"/>
          <w:szCs w:val="24"/>
        </w:rPr>
        <w:t>.</w:t>
      </w:r>
      <w:r w:rsidR="003B4B32" w:rsidRPr="00316564">
        <w:rPr>
          <w:rFonts w:ascii="Museo Sans 300" w:eastAsia="Times New Roman" w:hAnsi="Museo Sans 300" w:cs="Times New Roman"/>
          <w:b/>
          <w:sz w:val="24"/>
          <w:szCs w:val="24"/>
        </w:rPr>
        <w:t xml:space="preserve"> </w:t>
      </w:r>
      <w:r w:rsidR="003B4B32">
        <w:rPr>
          <w:rFonts w:ascii="Museo Sans 300" w:eastAsia="Times New Roman" w:hAnsi="Museo Sans 300" w:cs="Times New Roman"/>
          <w:b/>
          <w:sz w:val="24"/>
          <w:szCs w:val="24"/>
        </w:rPr>
        <w:t>24) MARIA MAGDALENA ANDASOL VASQUEZ</w:t>
      </w:r>
      <w:r w:rsidR="003B4B32" w:rsidRPr="008B61DF">
        <w:rPr>
          <w:rFonts w:ascii="Museo Sans 300" w:hAnsi="Museo Sans 300" w:cs="Times New Roman"/>
          <w:color w:val="000000" w:themeColor="text1"/>
          <w:sz w:val="24"/>
          <w:szCs w:val="24"/>
        </w:rPr>
        <w:t xml:space="preserve"> y su </w:t>
      </w:r>
      <w:r w:rsidR="003B4B32">
        <w:rPr>
          <w:rFonts w:ascii="Museo Sans 300" w:hAnsi="Museo Sans 300" w:cs="Times New Roman"/>
          <w:color w:val="000000" w:themeColor="text1"/>
          <w:sz w:val="24"/>
          <w:szCs w:val="24"/>
        </w:rPr>
        <w:t>menor hija</w:t>
      </w:r>
      <w:r w:rsidR="003B4B32" w:rsidRPr="008B61DF">
        <w:rPr>
          <w:rFonts w:ascii="Museo Sans 300" w:hAnsi="Museo Sans 300" w:cs="Times New Roman"/>
          <w:color w:val="000000" w:themeColor="text1"/>
          <w:sz w:val="24"/>
          <w:szCs w:val="24"/>
        </w:rPr>
        <w:t xml:space="preserve"> </w:t>
      </w:r>
      <w:r w:rsidR="000319E6">
        <w:rPr>
          <w:rFonts w:ascii="Museo Sans 300" w:hAnsi="Museo Sans 300" w:cs="Times New Roman"/>
          <w:b/>
          <w:color w:val="000000" w:themeColor="text1"/>
          <w:sz w:val="24"/>
          <w:szCs w:val="24"/>
        </w:rPr>
        <w:t>-----</w:t>
      </w:r>
      <w:r w:rsidR="00750E6D">
        <w:rPr>
          <w:rFonts w:ascii="Museo Sans 300" w:hAnsi="Museo Sans 300" w:cs="Times New Roman"/>
          <w:color w:val="000000" w:themeColor="text1"/>
          <w:sz w:val="24"/>
          <w:szCs w:val="24"/>
        </w:rPr>
        <w:t>.</w:t>
      </w:r>
      <w:r w:rsidR="003B4B32" w:rsidRPr="0033408A">
        <w:rPr>
          <w:rFonts w:ascii="Museo Sans 300" w:eastAsia="Times New Roman" w:hAnsi="Museo Sans 300" w:cs="Times New Roman"/>
          <w:b/>
          <w:sz w:val="24"/>
          <w:szCs w:val="24"/>
        </w:rPr>
        <w:t xml:space="preserve"> </w:t>
      </w:r>
      <w:r w:rsidR="003B4B32">
        <w:rPr>
          <w:rFonts w:ascii="Museo Sans 300" w:eastAsia="Times New Roman" w:hAnsi="Museo Sans 300" w:cs="Times New Roman"/>
          <w:b/>
          <w:sz w:val="24"/>
          <w:szCs w:val="24"/>
        </w:rPr>
        <w:t>25) MARIO ANTONIO HERNANDEZ GARCIA</w:t>
      </w:r>
      <w:r w:rsidR="003B4B32" w:rsidRPr="008B61DF">
        <w:rPr>
          <w:rFonts w:ascii="Museo Sans 300" w:hAnsi="Museo Sans 300" w:cs="Times New Roman"/>
          <w:color w:val="000000" w:themeColor="text1"/>
          <w:sz w:val="24"/>
          <w:szCs w:val="24"/>
        </w:rPr>
        <w:t xml:space="preserve"> y su </w:t>
      </w:r>
      <w:r w:rsidR="003B4B32">
        <w:rPr>
          <w:rFonts w:ascii="Museo Sans 300" w:hAnsi="Museo Sans 300" w:cs="Times New Roman"/>
          <w:color w:val="000000" w:themeColor="text1"/>
          <w:sz w:val="24"/>
          <w:szCs w:val="24"/>
        </w:rPr>
        <w:t>menor hijo</w:t>
      </w:r>
      <w:r w:rsidR="003B4B32" w:rsidRPr="008B61DF">
        <w:rPr>
          <w:rFonts w:ascii="Museo Sans 300" w:hAnsi="Museo Sans 300" w:cs="Times New Roman"/>
          <w:color w:val="000000" w:themeColor="text1"/>
          <w:sz w:val="24"/>
          <w:szCs w:val="24"/>
        </w:rPr>
        <w:t xml:space="preserve"> </w:t>
      </w:r>
      <w:r w:rsidR="000319E6">
        <w:rPr>
          <w:rFonts w:ascii="Museo Sans 300" w:hAnsi="Museo Sans 300" w:cs="Times New Roman"/>
          <w:b/>
          <w:color w:val="000000" w:themeColor="text1"/>
          <w:sz w:val="24"/>
          <w:szCs w:val="24"/>
        </w:rPr>
        <w:t>-----</w:t>
      </w:r>
      <w:r w:rsidR="003B4B32">
        <w:rPr>
          <w:rFonts w:ascii="Museo Sans 300" w:hAnsi="Museo Sans 300" w:cs="Times New Roman"/>
          <w:color w:val="000000" w:themeColor="text1"/>
          <w:sz w:val="24"/>
          <w:szCs w:val="24"/>
        </w:rPr>
        <w:t>2</w:t>
      </w:r>
      <w:r w:rsidR="003B4B32">
        <w:rPr>
          <w:rFonts w:ascii="Museo Sans 300" w:eastAsia="Times New Roman" w:hAnsi="Museo Sans 300" w:cs="Times New Roman"/>
          <w:b/>
          <w:sz w:val="24"/>
          <w:szCs w:val="24"/>
        </w:rPr>
        <w:t>6) MARLON IVAN HERNANDEZ GARCIA</w:t>
      </w:r>
      <w:r w:rsidR="003B4B32" w:rsidRPr="008B61DF">
        <w:rPr>
          <w:rFonts w:ascii="Museo Sans 300" w:hAnsi="Museo Sans 300" w:cs="Times New Roman"/>
          <w:color w:val="000000" w:themeColor="text1"/>
          <w:sz w:val="24"/>
          <w:szCs w:val="24"/>
        </w:rPr>
        <w:t xml:space="preserve"> y su </w:t>
      </w:r>
      <w:r w:rsidR="003B4B32">
        <w:rPr>
          <w:rFonts w:ascii="Museo Sans 300" w:hAnsi="Museo Sans 300" w:cs="Times New Roman"/>
          <w:color w:val="000000" w:themeColor="text1"/>
          <w:sz w:val="24"/>
          <w:szCs w:val="24"/>
        </w:rPr>
        <w:t>compañera de vida</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CINIA MILAGRO CRUZ RAMIREZ</w:t>
      </w:r>
      <w:r w:rsidR="00085BCE">
        <w:rPr>
          <w:rFonts w:ascii="Museo Sans 300" w:hAnsi="Museo Sans 300" w:cs="Times New Roman"/>
          <w:color w:val="000000" w:themeColor="text1"/>
          <w:sz w:val="24"/>
          <w:szCs w:val="24"/>
        </w:rPr>
        <w:t>.</w:t>
      </w:r>
      <w:r w:rsidR="003B4B32" w:rsidRPr="00A6063D">
        <w:rPr>
          <w:rFonts w:ascii="Museo Sans 300" w:eastAsia="Times New Roman" w:hAnsi="Museo Sans 300" w:cs="Times New Roman"/>
          <w:b/>
          <w:sz w:val="24"/>
          <w:szCs w:val="24"/>
        </w:rPr>
        <w:t xml:space="preserve"> </w:t>
      </w:r>
      <w:r w:rsidR="003B4B32">
        <w:rPr>
          <w:rFonts w:ascii="Museo Sans 300" w:eastAsia="Times New Roman" w:hAnsi="Museo Sans 300" w:cs="Times New Roman"/>
          <w:b/>
          <w:sz w:val="24"/>
          <w:szCs w:val="24"/>
        </w:rPr>
        <w:t>27) MERCEDES REGINA TURCIOS LANDAVERDE</w:t>
      </w:r>
      <w:r w:rsidR="003B4B32" w:rsidRPr="008B61DF">
        <w:rPr>
          <w:rFonts w:ascii="Museo Sans 300" w:hAnsi="Museo Sans 300" w:cs="Times New Roman"/>
          <w:color w:val="000000" w:themeColor="text1"/>
          <w:sz w:val="24"/>
          <w:szCs w:val="24"/>
        </w:rPr>
        <w:t xml:space="preserve"> y su </w:t>
      </w:r>
      <w:r w:rsidR="003B4B32">
        <w:rPr>
          <w:rFonts w:ascii="Museo Sans 300" w:hAnsi="Museo Sans 300" w:cs="Times New Roman"/>
          <w:color w:val="000000" w:themeColor="text1"/>
          <w:sz w:val="24"/>
          <w:szCs w:val="24"/>
        </w:rPr>
        <w:t>compañero de vida</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IGMAR ELISEO VALENCIA ANDASOL</w:t>
      </w:r>
      <w:r w:rsidR="00085BCE">
        <w:rPr>
          <w:rFonts w:ascii="Museo Sans 300" w:hAnsi="Museo Sans 300" w:cs="Times New Roman"/>
          <w:color w:val="000000" w:themeColor="text1"/>
          <w:sz w:val="24"/>
          <w:szCs w:val="24"/>
        </w:rPr>
        <w:t>.</w:t>
      </w:r>
      <w:r w:rsidR="003B4B32" w:rsidRPr="008565D0">
        <w:rPr>
          <w:rFonts w:ascii="Museo Sans 300" w:eastAsia="Times New Roman" w:hAnsi="Museo Sans 300" w:cs="Times New Roman"/>
          <w:b/>
          <w:sz w:val="24"/>
          <w:szCs w:val="24"/>
        </w:rPr>
        <w:t xml:space="preserve"> </w:t>
      </w:r>
      <w:r w:rsidR="003B4B32">
        <w:rPr>
          <w:rFonts w:ascii="Museo Sans 300" w:eastAsia="Times New Roman" w:hAnsi="Museo Sans 300" w:cs="Times New Roman"/>
          <w:b/>
          <w:sz w:val="24"/>
          <w:szCs w:val="24"/>
        </w:rPr>
        <w:t>28) MOISES WILBER ALEXANDER LOPEZ</w:t>
      </w:r>
      <w:r w:rsidR="003B4B32" w:rsidRPr="008B61DF">
        <w:rPr>
          <w:rFonts w:ascii="Museo Sans 300" w:hAnsi="Museo Sans 300" w:cs="Times New Roman"/>
          <w:color w:val="000000" w:themeColor="text1"/>
          <w:sz w:val="24"/>
          <w:szCs w:val="24"/>
        </w:rPr>
        <w:t xml:space="preserve"> y su </w:t>
      </w:r>
      <w:r w:rsidR="003B4B32">
        <w:rPr>
          <w:rFonts w:ascii="Museo Sans 300" w:hAnsi="Museo Sans 300" w:cs="Times New Roman"/>
          <w:color w:val="000000" w:themeColor="text1"/>
          <w:sz w:val="24"/>
          <w:szCs w:val="24"/>
        </w:rPr>
        <w:t>compañera de vida</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BEATRIZ IVETT JUAREZ PINEDA</w:t>
      </w:r>
      <w:r w:rsidR="00085BCE">
        <w:rPr>
          <w:rFonts w:ascii="Museo Sans 300" w:hAnsi="Museo Sans 300" w:cs="Times New Roman"/>
          <w:color w:val="000000" w:themeColor="text1"/>
          <w:sz w:val="24"/>
          <w:szCs w:val="24"/>
        </w:rPr>
        <w:t>.</w:t>
      </w:r>
      <w:r w:rsidR="003B4B32">
        <w:rPr>
          <w:rFonts w:ascii="Museo Sans 300" w:hAnsi="Museo Sans 300" w:cs="Times New Roman"/>
          <w:color w:val="000000" w:themeColor="text1"/>
          <w:sz w:val="24"/>
          <w:szCs w:val="24"/>
        </w:rPr>
        <w:t xml:space="preserve"> 2</w:t>
      </w:r>
      <w:r w:rsidR="003B4B32">
        <w:rPr>
          <w:rFonts w:ascii="Museo Sans 300" w:eastAsia="Times New Roman" w:hAnsi="Museo Sans 300" w:cs="Times New Roman"/>
          <w:b/>
          <w:sz w:val="24"/>
          <w:szCs w:val="24"/>
        </w:rPr>
        <w:t>9) OSCAR GUSTAVO MARADIAGA ANDASOL</w:t>
      </w:r>
      <w:r w:rsidR="003B4B32" w:rsidRPr="008B61DF">
        <w:rPr>
          <w:rFonts w:ascii="Museo Sans 300" w:hAnsi="Museo Sans 300" w:cs="Times New Roman"/>
          <w:color w:val="000000" w:themeColor="text1"/>
          <w:sz w:val="24"/>
          <w:szCs w:val="24"/>
        </w:rPr>
        <w:t xml:space="preserve"> y su </w:t>
      </w:r>
      <w:r w:rsidR="003B4B32">
        <w:rPr>
          <w:rFonts w:ascii="Museo Sans 300" w:hAnsi="Museo Sans 300" w:cs="Times New Roman"/>
          <w:color w:val="000000" w:themeColor="text1"/>
          <w:sz w:val="24"/>
          <w:szCs w:val="24"/>
        </w:rPr>
        <w:t>compañera de vida</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ANA MARINA RODRIGUEZ MORENO</w:t>
      </w:r>
      <w:r w:rsidR="00085BCE">
        <w:rPr>
          <w:rFonts w:ascii="Museo Sans 300" w:hAnsi="Museo Sans 300" w:cs="Times New Roman"/>
          <w:color w:val="000000" w:themeColor="text1"/>
          <w:sz w:val="24"/>
          <w:szCs w:val="24"/>
        </w:rPr>
        <w:t>.</w:t>
      </w:r>
      <w:r w:rsidR="003B4B32" w:rsidRPr="00A6151B">
        <w:rPr>
          <w:rFonts w:ascii="Museo Sans 300" w:hAnsi="Museo Sans 300" w:cs="Times New Roman"/>
          <w:color w:val="000000" w:themeColor="text1"/>
          <w:sz w:val="24"/>
          <w:szCs w:val="24"/>
        </w:rPr>
        <w:t xml:space="preserve"> </w:t>
      </w:r>
      <w:r w:rsidR="003B4B32">
        <w:rPr>
          <w:rFonts w:ascii="Museo Sans 300" w:eastAsia="Times New Roman" w:hAnsi="Museo Sans 300" w:cs="Times New Roman"/>
          <w:b/>
          <w:sz w:val="24"/>
          <w:szCs w:val="24"/>
        </w:rPr>
        <w:t>3</w:t>
      </w:r>
      <w:r w:rsidR="003B4B32" w:rsidRPr="00AF20BD">
        <w:rPr>
          <w:rFonts w:ascii="Museo Sans 300" w:eastAsia="Times New Roman" w:hAnsi="Museo Sans 300" w:cs="Times New Roman"/>
          <w:b/>
          <w:sz w:val="24"/>
          <w:szCs w:val="24"/>
        </w:rPr>
        <w:t>0</w:t>
      </w:r>
      <w:r w:rsidR="003B4B32">
        <w:rPr>
          <w:rFonts w:ascii="Museo Sans 300" w:eastAsia="Times New Roman" w:hAnsi="Museo Sans 300" w:cs="Times New Roman"/>
          <w:b/>
          <w:sz w:val="24"/>
          <w:szCs w:val="24"/>
        </w:rPr>
        <w:t>) ROSA ELENA GUZMAN MEDINA</w:t>
      </w:r>
      <w:r w:rsidR="003B4B32" w:rsidRPr="008B61DF">
        <w:rPr>
          <w:rFonts w:ascii="Museo Sans 300" w:hAnsi="Museo Sans 300" w:cs="Times New Roman"/>
          <w:color w:val="000000" w:themeColor="text1"/>
          <w:sz w:val="24"/>
          <w:szCs w:val="24"/>
        </w:rPr>
        <w:t xml:space="preserve"> y su</w:t>
      </w:r>
      <w:r w:rsidR="003B4B32">
        <w:rPr>
          <w:rFonts w:ascii="Museo Sans 300" w:hAnsi="Museo Sans 300" w:cs="Times New Roman"/>
          <w:color w:val="000000" w:themeColor="text1"/>
          <w:sz w:val="24"/>
          <w:szCs w:val="24"/>
        </w:rPr>
        <w:t>s</w:t>
      </w:r>
      <w:r w:rsidR="003B4B32" w:rsidRPr="008B61DF">
        <w:rPr>
          <w:rFonts w:ascii="Museo Sans 300" w:hAnsi="Museo Sans 300" w:cs="Times New Roman"/>
          <w:color w:val="000000" w:themeColor="text1"/>
          <w:sz w:val="24"/>
          <w:szCs w:val="24"/>
        </w:rPr>
        <w:t xml:space="preserve"> menor</w:t>
      </w:r>
      <w:r w:rsidR="003B4B32">
        <w:rPr>
          <w:rFonts w:ascii="Museo Sans 300" w:hAnsi="Museo Sans 300" w:cs="Times New Roman"/>
          <w:color w:val="000000" w:themeColor="text1"/>
          <w:sz w:val="24"/>
          <w:szCs w:val="24"/>
        </w:rPr>
        <w:t xml:space="preserve">es </w:t>
      </w:r>
      <w:r w:rsidR="003B4B32" w:rsidRPr="008B61DF">
        <w:rPr>
          <w:rFonts w:ascii="Museo Sans 300" w:hAnsi="Museo Sans 300" w:cs="Times New Roman"/>
          <w:color w:val="000000" w:themeColor="text1"/>
          <w:sz w:val="24"/>
          <w:szCs w:val="24"/>
        </w:rPr>
        <w:t>hij</w:t>
      </w:r>
      <w:r w:rsidR="003B4B32">
        <w:rPr>
          <w:rFonts w:ascii="Museo Sans 300" w:hAnsi="Museo Sans 300" w:cs="Times New Roman"/>
          <w:color w:val="000000" w:themeColor="text1"/>
          <w:sz w:val="24"/>
          <w:szCs w:val="24"/>
        </w:rPr>
        <w:t>os</w:t>
      </w:r>
      <w:r w:rsidR="003B4B32" w:rsidRPr="008B61DF">
        <w:rPr>
          <w:rFonts w:ascii="Museo Sans 300" w:hAnsi="Museo Sans 300" w:cs="Times New Roman"/>
          <w:color w:val="000000" w:themeColor="text1"/>
          <w:sz w:val="24"/>
          <w:szCs w:val="24"/>
        </w:rPr>
        <w:t xml:space="preserve"> </w:t>
      </w:r>
      <w:r w:rsidR="000319E6">
        <w:rPr>
          <w:rFonts w:ascii="Museo Sans 300" w:hAnsi="Museo Sans 300" w:cs="Times New Roman"/>
          <w:b/>
          <w:color w:val="000000" w:themeColor="text1"/>
          <w:sz w:val="24"/>
          <w:szCs w:val="24"/>
        </w:rPr>
        <w:t>----</w:t>
      </w:r>
      <w:r w:rsidR="00085BCE">
        <w:rPr>
          <w:rFonts w:ascii="Museo Sans 300" w:hAnsi="Museo Sans 300" w:cs="Times New Roman"/>
          <w:b/>
          <w:color w:val="000000" w:themeColor="text1"/>
          <w:sz w:val="24"/>
          <w:szCs w:val="24"/>
        </w:rPr>
        <w:t xml:space="preserve"> y </w:t>
      </w:r>
      <w:r w:rsidR="000319E6">
        <w:rPr>
          <w:rFonts w:ascii="Museo Sans 300" w:hAnsi="Museo Sans 300" w:cs="Times New Roman"/>
          <w:b/>
          <w:color w:val="000000" w:themeColor="text1"/>
          <w:sz w:val="24"/>
          <w:szCs w:val="24"/>
        </w:rPr>
        <w:t>----</w:t>
      </w:r>
      <w:r w:rsidR="003B4B32" w:rsidRPr="00735EDC">
        <w:rPr>
          <w:rFonts w:ascii="Museo Sans 300" w:eastAsia="Times New Roman" w:hAnsi="Museo Sans 300" w:cs="Times New Roman"/>
          <w:b/>
          <w:sz w:val="24"/>
          <w:szCs w:val="24"/>
        </w:rPr>
        <w:t xml:space="preserve"> </w:t>
      </w:r>
      <w:r w:rsidR="003B4B32">
        <w:rPr>
          <w:rFonts w:ascii="Museo Sans 300" w:eastAsia="Times New Roman" w:hAnsi="Museo Sans 300" w:cs="Times New Roman"/>
          <w:b/>
          <w:sz w:val="24"/>
          <w:szCs w:val="24"/>
        </w:rPr>
        <w:t>31) SANDRA CAROLINA GARAY ANDASOL</w:t>
      </w:r>
      <w:r w:rsidR="003B4B32" w:rsidRPr="008B61DF">
        <w:rPr>
          <w:rFonts w:ascii="Museo Sans 300" w:hAnsi="Museo Sans 300" w:cs="Times New Roman"/>
          <w:color w:val="000000" w:themeColor="text1"/>
          <w:sz w:val="24"/>
          <w:szCs w:val="24"/>
        </w:rPr>
        <w:t xml:space="preserve"> su </w:t>
      </w:r>
      <w:r w:rsidR="003B4B32">
        <w:rPr>
          <w:rFonts w:ascii="Museo Sans 300" w:hAnsi="Museo Sans 300" w:cs="Times New Roman"/>
          <w:color w:val="000000" w:themeColor="text1"/>
          <w:sz w:val="24"/>
          <w:szCs w:val="24"/>
        </w:rPr>
        <w:t>compañero de vida</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JUAN ALEXANDER RAMIREZ</w:t>
      </w:r>
      <w:r w:rsidR="003B4B32" w:rsidRPr="0010280D">
        <w:rPr>
          <w:rFonts w:ascii="Museo Sans 300" w:hAnsi="Museo Sans 300" w:cs="Times New Roman"/>
          <w:color w:val="000000" w:themeColor="text1"/>
          <w:sz w:val="24"/>
          <w:szCs w:val="24"/>
        </w:rPr>
        <w:t xml:space="preserve"> </w:t>
      </w:r>
      <w:r w:rsidR="003B4B32" w:rsidRPr="008B61DF">
        <w:rPr>
          <w:rFonts w:ascii="Museo Sans 300" w:hAnsi="Museo Sans 300" w:cs="Times New Roman"/>
          <w:color w:val="000000" w:themeColor="text1"/>
          <w:sz w:val="24"/>
          <w:szCs w:val="24"/>
        </w:rPr>
        <w:t>y su</w:t>
      </w:r>
      <w:r w:rsidR="003B4B32">
        <w:rPr>
          <w:rFonts w:ascii="Museo Sans 300" w:hAnsi="Museo Sans 300" w:cs="Times New Roman"/>
          <w:color w:val="000000" w:themeColor="text1"/>
          <w:sz w:val="24"/>
          <w:szCs w:val="24"/>
        </w:rPr>
        <w:t>s</w:t>
      </w:r>
      <w:r w:rsidR="003B4B32" w:rsidRPr="008B61DF">
        <w:rPr>
          <w:rFonts w:ascii="Museo Sans 300" w:hAnsi="Museo Sans 300" w:cs="Times New Roman"/>
          <w:color w:val="000000" w:themeColor="text1"/>
          <w:sz w:val="24"/>
          <w:szCs w:val="24"/>
        </w:rPr>
        <w:t xml:space="preserve"> menor</w:t>
      </w:r>
      <w:r w:rsidR="003B4B32">
        <w:rPr>
          <w:rFonts w:ascii="Museo Sans 300" w:hAnsi="Museo Sans 300" w:cs="Times New Roman"/>
          <w:color w:val="000000" w:themeColor="text1"/>
          <w:sz w:val="24"/>
          <w:szCs w:val="24"/>
        </w:rPr>
        <w:t xml:space="preserve">es </w:t>
      </w:r>
      <w:r w:rsidR="003B4B32" w:rsidRPr="008B61DF">
        <w:rPr>
          <w:rFonts w:ascii="Museo Sans 300" w:hAnsi="Museo Sans 300" w:cs="Times New Roman"/>
          <w:color w:val="000000" w:themeColor="text1"/>
          <w:sz w:val="24"/>
          <w:szCs w:val="24"/>
        </w:rPr>
        <w:t>hij</w:t>
      </w:r>
      <w:r w:rsidR="003B4B32">
        <w:rPr>
          <w:rFonts w:ascii="Museo Sans 300" w:hAnsi="Museo Sans 300" w:cs="Times New Roman"/>
          <w:color w:val="000000" w:themeColor="text1"/>
          <w:sz w:val="24"/>
          <w:szCs w:val="24"/>
        </w:rPr>
        <w:t>os</w:t>
      </w:r>
      <w:r w:rsidR="003B4B32" w:rsidRPr="008B61DF">
        <w:rPr>
          <w:rFonts w:ascii="Museo Sans 300" w:hAnsi="Museo Sans 300" w:cs="Times New Roman"/>
          <w:color w:val="000000" w:themeColor="text1"/>
          <w:sz w:val="24"/>
          <w:szCs w:val="24"/>
        </w:rPr>
        <w:t xml:space="preserve"> </w:t>
      </w:r>
      <w:r w:rsidR="000319E6">
        <w:rPr>
          <w:rFonts w:ascii="Museo Sans 300" w:hAnsi="Museo Sans 300" w:cs="Times New Roman"/>
          <w:b/>
          <w:color w:val="000000" w:themeColor="text1"/>
          <w:sz w:val="24"/>
          <w:szCs w:val="24"/>
        </w:rPr>
        <w:t>-----</w:t>
      </w:r>
      <w:r w:rsidR="003B4B32">
        <w:rPr>
          <w:rFonts w:ascii="Museo Sans 300" w:hAnsi="Museo Sans 300" w:cs="Times New Roman"/>
          <w:b/>
          <w:color w:val="000000" w:themeColor="text1"/>
          <w:sz w:val="24"/>
          <w:szCs w:val="24"/>
        </w:rPr>
        <w:t xml:space="preserve"> y </w:t>
      </w:r>
      <w:r w:rsidR="000319E6">
        <w:rPr>
          <w:rFonts w:ascii="Museo Sans 300" w:hAnsi="Museo Sans 300" w:cs="Times New Roman"/>
          <w:b/>
          <w:color w:val="000000" w:themeColor="text1"/>
          <w:sz w:val="24"/>
          <w:szCs w:val="24"/>
        </w:rPr>
        <w:t>-----</w:t>
      </w:r>
      <w:r w:rsidR="00085BCE">
        <w:rPr>
          <w:rFonts w:ascii="Museo Sans 300" w:hAnsi="Museo Sans 300" w:cs="Times New Roman"/>
          <w:b/>
          <w:color w:val="000000" w:themeColor="text1"/>
          <w:sz w:val="24"/>
          <w:szCs w:val="24"/>
        </w:rPr>
        <w:t>.</w:t>
      </w:r>
      <w:r w:rsidR="003B4B32" w:rsidRPr="00447B73">
        <w:rPr>
          <w:rFonts w:ascii="Museo Sans 300" w:eastAsia="Times New Roman" w:hAnsi="Museo Sans 300" w:cs="Times New Roman"/>
          <w:b/>
          <w:sz w:val="24"/>
          <w:szCs w:val="24"/>
        </w:rPr>
        <w:t xml:space="preserve"> </w:t>
      </w:r>
      <w:r w:rsidR="003B4B32">
        <w:rPr>
          <w:rFonts w:ascii="Museo Sans 300" w:eastAsia="Times New Roman" w:hAnsi="Museo Sans 300" w:cs="Times New Roman"/>
          <w:b/>
          <w:sz w:val="24"/>
          <w:szCs w:val="24"/>
        </w:rPr>
        <w:t>32) SANTOS MAURICIO VILLANUEVA SARAVIA</w:t>
      </w:r>
      <w:r w:rsidR="003B4B32" w:rsidRPr="008B61DF">
        <w:rPr>
          <w:rFonts w:ascii="Museo Sans 300" w:hAnsi="Museo Sans 300" w:cs="Times New Roman"/>
          <w:color w:val="000000" w:themeColor="text1"/>
          <w:sz w:val="24"/>
          <w:szCs w:val="24"/>
        </w:rPr>
        <w:t xml:space="preserve"> y su</w:t>
      </w:r>
      <w:r w:rsidR="003B4B32">
        <w:rPr>
          <w:rFonts w:ascii="Museo Sans 300" w:hAnsi="Museo Sans 300" w:cs="Times New Roman"/>
          <w:color w:val="000000" w:themeColor="text1"/>
          <w:sz w:val="24"/>
          <w:szCs w:val="24"/>
        </w:rPr>
        <w:t>s</w:t>
      </w:r>
      <w:r w:rsidR="003B4B32" w:rsidRPr="008B61DF">
        <w:rPr>
          <w:rFonts w:ascii="Museo Sans 300" w:hAnsi="Museo Sans 300" w:cs="Times New Roman"/>
          <w:color w:val="000000" w:themeColor="text1"/>
          <w:sz w:val="24"/>
          <w:szCs w:val="24"/>
        </w:rPr>
        <w:t xml:space="preserve"> menor</w:t>
      </w:r>
      <w:r w:rsidR="003B4B32">
        <w:rPr>
          <w:rFonts w:ascii="Museo Sans 300" w:hAnsi="Museo Sans 300" w:cs="Times New Roman"/>
          <w:color w:val="000000" w:themeColor="text1"/>
          <w:sz w:val="24"/>
          <w:szCs w:val="24"/>
        </w:rPr>
        <w:t xml:space="preserve">es </w:t>
      </w:r>
      <w:r w:rsidR="003B4B32" w:rsidRPr="008B61DF">
        <w:rPr>
          <w:rFonts w:ascii="Museo Sans 300" w:hAnsi="Museo Sans 300" w:cs="Times New Roman"/>
          <w:color w:val="000000" w:themeColor="text1"/>
          <w:sz w:val="24"/>
          <w:szCs w:val="24"/>
        </w:rPr>
        <w:t>hij</w:t>
      </w:r>
      <w:r w:rsidR="003B4B32">
        <w:rPr>
          <w:rFonts w:ascii="Museo Sans 300" w:hAnsi="Museo Sans 300" w:cs="Times New Roman"/>
          <w:color w:val="000000" w:themeColor="text1"/>
          <w:sz w:val="24"/>
          <w:szCs w:val="24"/>
        </w:rPr>
        <w:t>os</w:t>
      </w:r>
      <w:r w:rsidR="003B4B32" w:rsidRPr="008B61DF">
        <w:rPr>
          <w:rFonts w:ascii="Museo Sans 300" w:hAnsi="Museo Sans 300" w:cs="Times New Roman"/>
          <w:color w:val="000000" w:themeColor="text1"/>
          <w:sz w:val="24"/>
          <w:szCs w:val="24"/>
        </w:rPr>
        <w:t xml:space="preserve"> </w:t>
      </w:r>
      <w:r w:rsidR="000319E6">
        <w:rPr>
          <w:rFonts w:ascii="Museo Sans 300" w:hAnsi="Museo Sans 300" w:cs="Times New Roman"/>
          <w:b/>
          <w:color w:val="000000" w:themeColor="text1"/>
          <w:sz w:val="24"/>
          <w:szCs w:val="24"/>
        </w:rPr>
        <w:t>-----</w:t>
      </w:r>
      <w:r w:rsidR="003B4B32">
        <w:rPr>
          <w:rFonts w:ascii="Museo Sans 300" w:hAnsi="Museo Sans 300" w:cs="Times New Roman"/>
          <w:b/>
          <w:color w:val="000000" w:themeColor="text1"/>
          <w:sz w:val="24"/>
          <w:szCs w:val="24"/>
        </w:rPr>
        <w:t xml:space="preserve"> y </w:t>
      </w:r>
      <w:r w:rsidR="000319E6">
        <w:rPr>
          <w:rFonts w:ascii="Museo Sans 300" w:hAnsi="Museo Sans 300" w:cs="Times New Roman"/>
          <w:b/>
          <w:color w:val="000000" w:themeColor="text1"/>
          <w:sz w:val="24"/>
          <w:szCs w:val="24"/>
        </w:rPr>
        <w:t>-----</w:t>
      </w:r>
      <w:r w:rsidR="00085BCE">
        <w:rPr>
          <w:rFonts w:ascii="Museo Sans 300" w:hAnsi="Museo Sans 300" w:cs="Times New Roman"/>
          <w:b/>
          <w:color w:val="000000" w:themeColor="text1"/>
          <w:sz w:val="24"/>
          <w:szCs w:val="24"/>
        </w:rPr>
        <w:t>.</w:t>
      </w:r>
      <w:r w:rsidR="003B4B32">
        <w:rPr>
          <w:rFonts w:ascii="Museo Sans 300" w:hAnsi="Museo Sans 300" w:cs="Times New Roman"/>
          <w:b/>
          <w:color w:val="000000" w:themeColor="text1"/>
          <w:sz w:val="24"/>
          <w:szCs w:val="24"/>
        </w:rPr>
        <w:t xml:space="preserve"> </w:t>
      </w:r>
      <w:r w:rsidR="003B4B32">
        <w:rPr>
          <w:rFonts w:ascii="Museo Sans 300" w:eastAsia="Times New Roman" w:hAnsi="Museo Sans 300" w:cs="Times New Roman"/>
          <w:b/>
          <w:sz w:val="24"/>
          <w:szCs w:val="24"/>
        </w:rPr>
        <w:t>33) SANTOS PANTALEON CRUZ RIVERA</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color w:val="000000" w:themeColor="text1"/>
          <w:sz w:val="24"/>
          <w:szCs w:val="24"/>
        </w:rPr>
        <w:t xml:space="preserve">y </w:t>
      </w:r>
      <w:r w:rsidR="003B4B32" w:rsidRPr="008B61DF">
        <w:rPr>
          <w:rFonts w:ascii="Museo Sans 300" w:hAnsi="Museo Sans 300" w:cs="Times New Roman"/>
          <w:color w:val="000000" w:themeColor="text1"/>
          <w:sz w:val="24"/>
          <w:szCs w:val="24"/>
        </w:rPr>
        <w:t xml:space="preserve">su </w:t>
      </w:r>
      <w:r w:rsidR="003B4B32">
        <w:rPr>
          <w:rFonts w:ascii="Museo Sans 300" w:hAnsi="Museo Sans 300" w:cs="Times New Roman"/>
          <w:color w:val="000000" w:themeColor="text1"/>
          <w:sz w:val="24"/>
          <w:szCs w:val="24"/>
        </w:rPr>
        <w:t>cónyuge</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LEVIS MARILY CRUZ DE CRUZ</w:t>
      </w:r>
      <w:r w:rsidR="00085BCE">
        <w:rPr>
          <w:rFonts w:ascii="Museo Sans 300" w:hAnsi="Museo Sans 300" w:cs="Times New Roman"/>
          <w:color w:val="000000" w:themeColor="text1"/>
          <w:sz w:val="24"/>
          <w:szCs w:val="24"/>
        </w:rPr>
        <w:t>.</w:t>
      </w:r>
      <w:r w:rsidR="003B4B32">
        <w:rPr>
          <w:rFonts w:ascii="Museo Sans 300" w:hAnsi="Museo Sans 300" w:cs="Times New Roman"/>
          <w:color w:val="000000" w:themeColor="text1"/>
          <w:sz w:val="24"/>
          <w:szCs w:val="24"/>
        </w:rPr>
        <w:t xml:space="preserve"> </w:t>
      </w:r>
      <w:r w:rsidR="003B4B32">
        <w:rPr>
          <w:rFonts w:ascii="Museo Sans 300" w:eastAsia="Times New Roman" w:hAnsi="Museo Sans 300" w:cs="Times New Roman"/>
          <w:b/>
          <w:sz w:val="24"/>
          <w:szCs w:val="24"/>
        </w:rPr>
        <w:t>34) SARAI DEL CARMEN HERNANDEZ GARCIA</w:t>
      </w:r>
      <w:r w:rsidR="003B4B32" w:rsidRPr="008B61DF">
        <w:rPr>
          <w:rFonts w:ascii="Museo Sans 300" w:hAnsi="Museo Sans 300" w:cs="Times New Roman"/>
          <w:color w:val="000000" w:themeColor="text1"/>
          <w:sz w:val="24"/>
          <w:szCs w:val="24"/>
        </w:rPr>
        <w:t xml:space="preserve"> y su menor hij</w:t>
      </w:r>
      <w:r w:rsidR="003B4B32">
        <w:rPr>
          <w:rFonts w:ascii="Museo Sans 300" w:hAnsi="Museo Sans 300" w:cs="Times New Roman"/>
          <w:color w:val="000000" w:themeColor="text1"/>
          <w:sz w:val="24"/>
          <w:szCs w:val="24"/>
        </w:rPr>
        <w:t>a</w:t>
      </w:r>
      <w:r w:rsidR="003B4B32" w:rsidRPr="008B61DF">
        <w:rPr>
          <w:rFonts w:ascii="Museo Sans 300" w:hAnsi="Museo Sans 300" w:cs="Times New Roman"/>
          <w:color w:val="000000" w:themeColor="text1"/>
          <w:sz w:val="24"/>
          <w:szCs w:val="24"/>
        </w:rPr>
        <w:t xml:space="preserve">, </w:t>
      </w:r>
      <w:r w:rsidR="000319E6">
        <w:rPr>
          <w:rFonts w:ascii="Museo Sans 300" w:hAnsi="Museo Sans 300" w:cs="Times New Roman"/>
          <w:b/>
          <w:color w:val="000000" w:themeColor="text1"/>
          <w:sz w:val="24"/>
          <w:szCs w:val="24"/>
        </w:rPr>
        <w:t>-----</w:t>
      </w:r>
      <w:r w:rsidR="00085BCE">
        <w:rPr>
          <w:rFonts w:ascii="Museo Sans 300" w:hAnsi="Museo Sans 300" w:cs="Times New Roman"/>
          <w:b/>
          <w:color w:val="000000" w:themeColor="text1"/>
          <w:sz w:val="24"/>
          <w:szCs w:val="24"/>
        </w:rPr>
        <w:t xml:space="preserve">. </w:t>
      </w:r>
      <w:r w:rsidR="003B4B32">
        <w:rPr>
          <w:rFonts w:ascii="Museo Sans 300" w:eastAsia="Times New Roman" w:hAnsi="Museo Sans 300" w:cs="Times New Roman"/>
          <w:b/>
          <w:sz w:val="24"/>
          <w:szCs w:val="24"/>
        </w:rPr>
        <w:t>35) SONIA DEL CARMEN CISNEROS DE PANIAGUA</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color w:val="000000" w:themeColor="text1"/>
          <w:sz w:val="24"/>
          <w:szCs w:val="24"/>
        </w:rPr>
        <w:t xml:space="preserve">y </w:t>
      </w:r>
      <w:r w:rsidR="003B4B32" w:rsidRPr="008B61DF">
        <w:rPr>
          <w:rFonts w:ascii="Museo Sans 300" w:hAnsi="Museo Sans 300" w:cs="Times New Roman"/>
          <w:color w:val="000000" w:themeColor="text1"/>
          <w:sz w:val="24"/>
          <w:szCs w:val="24"/>
        </w:rPr>
        <w:t xml:space="preserve">su </w:t>
      </w:r>
      <w:r w:rsidR="003B4B32">
        <w:rPr>
          <w:rFonts w:ascii="Museo Sans 300" w:hAnsi="Museo Sans 300" w:cs="Times New Roman"/>
          <w:color w:val="000000" w:themeColor="text1"/>
          <w:sz w:val="24"/>
          <w:szCs w:val="24"/>
        </w:rPr>
        <w:t>hijo</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JOSE ALFONSO RAMOS CISNEROS</w:t>
      </w:r>
      <w:r w:rsidR="00085BCE">
        <w:rPr>
          <w:rFonts w:ascii="Museo Sans 300" w:hAnsi="Museo Sans 300" w:cs="Times New Roman"/>
          <w:color w:val="000000" w:themeColor="text1"/>
          <w:sz w:val="24"/>
          <w:szCs w:val="24"/>
        </w:rPr>
        <w:t>,</w:t>
      </w:r>
      <w:r w:rsidR="003B4B32">
        <w:rPr>
          <w:rFonts w:ascii="Museo Sans 300" w:hAnsi="Museo Sans 300" w:cs="Times New Roman"/>
          <w:color w:val="000000" w:themeColor="text1"/>
          <w:sz w:val="24"/>
          <w:szCs w:val="24"/>
        </w:rPr>
        <w:t xml:space="preserve"> </w:t>
      </w:r>
      <w:r w:rsidR="003B4B32">
        <w:rPr>
          <w:rFonts w:ascii="Museo Sans 300" w:eastAsia="Times New Roman" w:hAnsi="Museo Sans 300" w:cs="Times New Roman"/>
          <w:b/>
          <w:sz w:val="24"/>
          <w:szCs w:val="24"/>
        </w:rPr>
        <w:t>36) TERESA DE JESUS MOLINA</w:t>
      </w:r>
      <w:r w:rsidR="003B4B32">
        <w:rPr>
          <w:rFonts w:ascii="Museo Sans 300" w:hAnsi="Museo Sans 300" w:cs="Times New Roman"/>
          <w:color w:val="000000" w:themeColor="text1"/>
          <w:sz w:val="24"/>
          <w:szCs w:val="24"/>
        </w:rPr>
        <w:t xml:space="preserve"> y </w:t>
      </w:r>
      <w:r w:rsidR="003B4B32" w:rsidRPr="008B61DF">
        <w:rPr>
          <w:rFonts w:ascii="Museo Sans 300" w:hAnsi="Museo Sans 300" w:cs="Times New Roman"/>
          <w:color w:val="000000" w:themeColor="text1"/>
          <w:sz w:val="24"/>
          <w:szCs w:val="24"/>
        </w:rPr>
        <w:t xml:space="preserve">su </w:t>
      </w:r>
      <w:r w:rsidR="003B4B32">
        <w:rPr>
          <w:rFonts w:ascii="Museo Sans 300" w:hAnsi="Museo Sans 300" w:cs="Times New Roman"/>
          <w:color w:val="000000" w:themeColor="text1"/>
          <w:sz w:val="24"/>
          <w:szCs w:val="24"/>
        </w:rPr>
        <w:t>compañero de vida</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BRIGIDO BENITEZ</w:t>
      </w:r>
      <w:r w:rsidR="00085BCE">
        <w:rPr>
          <w:rFonts w:ascii="Museo Sans 300" w:hAnsi="Museo Sans 300" w:cs="Times New Roman"/>
          <w:color w:val="000000" w:themeColor="text1"/>
          <w:sz w:val="24"/>
          <w:szCs w:val="24"/>
        </w:rPr>
        <w:t xml:space="preserve">, </w:t>
      </w:r>
      <w:r w:rsidR="003B4B32">
        <w:rPr>
          <w:rFonts w:ascii="Museo Sans 300" w:eastAsia="Times New Roman" w:hAnsi="Museo Sans 300" w:cs="Times New Roman"/>
          <w:b/>
          <w:sz w:val="24"/>
          <w:szCs w:val="24"/>
        </w:rPr>
        <w:t>37) TERESA DE JESUS PALACIOS DE ANDASOL,</w:t>
      </w:r>
      <w:r w:rsidR="003B4B32" w:rsidRPr="008B61DF">
        <w:rPr>
          <w:rFonts w:ascii="Museo Sans 300" w:hAnsi="Museo Sans 300" w:cs="Times New Roman"/>
          <w:color w:val="000000" w:themeColor="text1"/>
          <w:sz w:val="24"/>
          <w:szCs w:val="24"/>
        </w:rPr>
        <w:t xml:space="preserve"> su </w:t>
      </w:r>
      <w:r w:rsidR="003B4B32">
        <w:rPr>
          <w:rFonts w:ascii="Museo Sans 300" w:hAnsi="Museo Sans 300" w:cs="Times New Roman"/>
          <w:color w:val="000000" w:themeColor="text1"/>
          <w:sz w:val="24"/>
          <w:szCs w:val="24"/>
        </w:rPr>
        <w:t>cónyuge</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JUAN CARLOS ANDASOL VASQUEZ</w:t>
      </w:r>
      <w:r w:rsidR="003B4B32" w:rsidRPr="0010280D">
        <w:rPr>
          <w:rFonts w:ascii="Museo Sans 300" w:hAnsi="Museo Sans 300" w:cs="Times New Roman"/>
          <w:color w:val="000000" w:themeColor="text1"/>
          <w:sz w:val="24"/>
          <w:szCs w:val="24"/>
        </w:rPr>
        <w:t xml:space="preserve"> </w:t>
      </w:r>
      <w:r w:rsidR="003B4B32">
        <w:rPr>
          <w:rFonts w:ascii="Museo Sans 300" w:hAnsi="Museo Sans 300" w:cs="Times New Roman"/>
          <w:color w:val="000000" w:themeColor="text1"/>
          <w:sz w:val="24"/>
          <w:szCs w:val="24"/>
        </w:rPr>
        <w:t xml:space="preserve">y su hija </w:t>
      </w:r>
      <w:r w:rsidR="003B4B32">
        <w:rPr>
          <w:rFonts w:ascii="Museo Sans 300" w:hAnsi="Museo Sans 300" w:cs="Times New Roman"/>
          <w:b/>
          <w:color w:val="000000" w:themeColor="text1"/>
          <w:sz w:val="24"/>
          <w:szCs w:val="24"/>
        </w:rPr>
        <w:t>KARLA TERESA ANDASOL PALACIOS</w:t>
      </w:r>
      <w:r w:rsidR="00085BCE">
        <w:rPr>
          <w:rFonts w:ascii="Museo Sans 300" w:hAnsi="Museo Sans 300" w:cs="Times New Roman"/>
          <w:color w:val="000000" w:themeColor="text1"/>
          <w:sz w:val="24"/>
          <w:szCs w:val="24"/>
        </w:rPr>
        <w:t>,</w:t>
      </w:r>
      <w:r w:rsidR="003B4B32">
        <w:rPr>
          <w:rFonts w:ascii="Museo Sans 300" w:hAnsi="Museo Sans 300" w:cs="Times New Roman"/>
          <w:color w:val="000000" w:themeColor="text1"/>
          <w:sz w:val="24"/>
          <w:szCs w:val="24"/>
        </w:rPr>
        <w:t xml:space="preserve"> </w:t>
      </w:r>
      <w:r w:rsidR="003B4B32">
        <w:rPr>
          <w:rFonts w:ascii="Museo Sans 300" w:eastAsia="Times New Roman" w:hAnsi="Museo Sans 300" w:cs="Times New Roman"/>
          <w:b/>
          <w:sz w:val="24"/>
          <w:szCs w:val="24"/>
        </w:rPr>
        <w:t>38) TERESA DE JESUS RODRIGUEZ MUÑOZ</w:t>
      </w:r>
      <w:r w:rsidR="003B4B32">
        <w:rPr>
          <w:rFonts w:ascii="Museo Sans 300" w:hAnsi="Museo Sans 300" w:cs="Times New Roman"/>
          <w:color w:val="000000" w:themeColor="text1"/>
          <w:sz w:val="24"/>
          <w:szCs w:val="24"/>
        </w:rPr>
        <w:t>,</w:t>
      </w:r>
      <w:r w:rsidR="003B4B32" w:rsidRPr="008B61DF">
        <w:rPr>
          <w:rFonts w:ascii="Museo Sans 300" w:hAnsi="Museo Sans 300" w:cs="Times New Roman"/>
          <w:color w:val="000000" w:themeColor="text1"/>
          <w:sz w:val="24"/>
          <w:szCs w:val="24"/>
        </w:rPr>
        <w:t xml:space="preserve"> su </w:t>
      </w:r>
      <w:r w:rsidR="003B4B32">
        <w:rPr>
          <w:rFonts w:ascii="Museo Sans 300" w:hAnsi="Museo Sans 300" w:cs="Times New Roman"/>
          <w:color w:val="000000" w:themeColor="text1"/>
          <w:sz w:val="24"/>
          <w:szCs w:val="24"/>
        </w:rPr>
        <w:t>compañero de vida</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RENE ALBERTO HERRERA MENDEZ</w:t>
      </w:r>
      <w:r w:rsidR="003B4B32" w:rsidRPr="0010280D">
        <w:rPr>
          <w:rFonts w:ascii="Museo Sans 300" w:hAnsi="Museo Sans 300" w:cs="Times New Roman"/>
          <w:color w:val="000000" w:themeColor="text1"/>
          <w:sz w:val="24"/>
          <w:szCs w:val="24"/>
        </w:rPr>
        <w:t xml:space="preserve"> </w:t>
      </w:r>
      <w:r w:rsidR="003B4B32">
        <w:rPr>
          <w:rFonts w:ascii="Museo Sans 300" w:hAnsi="Museo Sans 300" w:cs="Times New Roman"/>
          <w:color w:val="000000" w:themeColor="text1"/>
          <w:sz w:val="24"/>
          <w:szCs w:val="24"/>
        </w:rPr>
        <w:t xml:space="preserve">y su menor hija </w:t>
      </w:r>
      <w:r w:rsidR="004D0FDB">
        <w:rPr>
          <w:rFonts w:ascii="Museo Sans 300" w:hAnsi="Museo Sans 300" w:cs="Times New Roman"/>
          <w:b/>
          <w:color w:val="000000" w:themeColor="text1"/>
          <w:sz w:val="24"/>
          <w:szCs w:val="24"/>
        </w:rPr>
        <w:t>-----</w:t>
      </w:r>
      <w:r w:rsidR="00085BCE">
        <w:rPr>
          <w:rFonts w:ascii="Museo Sans 300" w:hAnsi="Museo Sans 300" w:cs="Times New Roman"/>
          <w:b/>
          <w:color w:val="000000" w:themeColor="text1"/>
          <w:sz w:val="24"/>
          <w:szCs w:val="24"/>
        </w:rPr>
        <w:t>.</w:t>
      </w:r>
      <w:r w:rsidR="003B4B32">
        <w:rPr>
          <w:rFonts w:ascii="Museo Sans 300" w:hAnsi="Museo Sans 300" w:cs="Times New Roman"/>
          <w:color w:val="000000" w:themeColor="text1"/>
          <w:sz w:val="24"/>
          <w:szCs w:val="24"/>
        </w:rPr>
        <w:t xml:space="preserve"> </w:t>
      </w:r>
      <w:r w:rsidR="003B4B32">
        <w:rPr>
          <w:rFonts w:ascii="Museo Sans 300" w:eastAsia="Times New Roman" w:hAnsi="Museo Sans 300" w:cs="Times New Roman"/>
          <w:b/>
          <w:sz w:val="24"/>
          <w:szCs w:val="24"/>
        </w:rPr>
        <w:t>39) VICENTE CAMPOS HERNANDEZ</w:t>
      </w:r>
      <w:r w:rsidR="003B4B32">
        <w:rPr>
          <w:rFonts w:ascii="Museo Sans 300" w:hAnsi="Museo Sans 300" w:cs="Times New Roman"/>
          <w:color w:val="000000" w:themeColor="text1"/>
          <w:sz w:val="24"/>
          <w:szCs w:val="24"/>
        </w:rPr>
        <w:t xml:space="preserve"> y </w:t>
      </w:r>
      <w:r w:rsidR="003B4B32" w:rsidRPr="008B61DF">
        <w:rPr>
          <w:rFonts w:ascii="Museo Sans 300" w:hAnsi="Museo Sans 300" w:cs="Times New Roman"/>
          <w:color w:val="000000" w:themeColor="text1"/>
          <w:sz w:val="24"/>
          <w:szCs w:val="24"/>
        </w:rPr>
        <w:t xml:space="preserve">su </w:t>
      </w:r>
      <w:r w:rsidR="003B4B32">
        <w:rPr>
          <w:rFonts w:ascii="Museo Sans 300" w:hAnsi="Museo Sans 300" w:cs="Times New Roman"/>
          <w:color w:val="000000" w:themeColor="text1"/>
          <w:sz w:val="24"/>
          <w:szCs w:val="24"/>
        </w:rPr>
        <w:t>hija</w:t>
      </w:r>
      <w:r w:rsidR="003B4B32" w:rsidRPr="008B61DF">
        <w:rPr>
          <w:rFonts w:ascii="Museo Sans 300" w:hAnsi="Museo Sans 300" w:cs="Times New Roman"/>
          <w:color w:val="000000" w:themeColor="text1"/>
          <w:sz w:val="24"/>
          <w:szCs w:val="24"/>
        </w:rPr>
        <w:t xml:space="preserve"> </w:t>
      </w:r>
      <w:r w:rsidR="003B4B32">
        <w:rPr>
          <w:rFonts w:ascii="Museo Sans 300" w:hAnsi="Museo Sans 300" w:cs="Times New Roman"/>
          <w:b/>
          <w:color w:val="000000" w:themeColor="text1"/>
          <w:sz w:val="24"/>
          <w:szCs w:val="24"/>
        </w:rPr>
        <w:t xml:space="preserve">AURORA AYDEE CAMPOS </w:t>
      </w:r>
      <w:r w:rsidR="0058102D">
        <w:rPr>
          <w:rFonts w:ascii="Museo Sans 300" w:hAnsi="Museo Sans 300" w:cs="Times New Roman"/>
          <w:b/>
          <w:color w:val="000000" w:themeColor="text1"/>
          <w:sz w:val="24"/>
          <w:szCs w:val="24"/>
        </w:rPr>
        <w:t>CHICAS</w:t>
      </w:r>
      <w:r w:rsidR="0058102D">
        <w:rPr>
          <w:rStyle w:val="Refdecomentario"/>
        </w:rPr>
        <w:t>,</w:t>
      </w:r>
      <w:r w:rsidR="003B4B32" w:rsidRPr="000864FA">
        <w:rPr>
          <w:rFonts w:ascii="Museo Sans 300" w:hAnsi="Museo Sans 300"/>
          <w:color w:val="000000" w:themeColor="text1"/>
          <w:sz w:val="24"/>
          <w:szCs w:val="24"/>
        </w:rPr>
        <w:t xml:space="preserve"> de </w:t>
      </w:r>
      <w:r w:rsidR="00085BCE">
        <w:rPr>
          <w:rFonts w:ascii="Museo Sans 300" w:hAnsi="Museo Sans 300"/>
          <w:color w:val="000000" w:themeColor="text1"/>
          <w:sz w:val="24"/>
          <w:szCs w:val="24"/>
        </w:rPr>
        <w:t>las generales antes expresadas,</w:t>
      </w:r>
      <w:r w:rsidR="003B4B32" w:rsidRPr="000864FA">
        <w:rPr>
          <w:rFonts w:ascii="Museo Sans 300" w:hAnsi="Museo Sans 300"/>
          <w:color w:val="000000" w:themeColor="text1"/>
          <w:sz w:val="24"/>
          <w:szCs w:val="24"/>
        </w:rPr>
        <w:t xml:space="preserve"> inmueble</w:t>
      </w:r>
      <w:r w:rsidR="003B4B32">
        <w:rPr>
          <w:rFonts w:ascii="Museo Sans 300" w:hAnsi="Museo Sans 300"/>
          <w:color w:val="000000" w:themeColor="text1"/>
          <w:sz w:val="24"/>
          <w:szCs w:val="24"/>
        </w:rPr>
        <w:t>s</w:t>
      </w:r>
      <w:r w:rsidR="003B4B32" w:rsidRPr="000864FA">
        <w:rPr>
          <w:rFonts w:ascii="Museo Sans 300" w:hAnsi="Museo Sans 300"/>
          <w:color w:val="000000" w:themeColor="text1"/>
          <w:sz w:val="24"/>
          <w:szCs w:val="24"/>
        </w:rPr>
        <w:t xml:space="preserve"> ubicado</w:t>
      </w:r>
      <w:r w:rsidR="003B4B32">
        <w:rPr>
          <w:rFonts w:ascii="Museo Sans 300" w:hAnsi="Museo Sans 300"/>
          <w:color w:val="000000" w:themeColor="text1"/>
          <w:sz w:val="24"/>
          <w:szCs w:val="24"/>
        </w:rPr>
        <w:t>s</w:t>
      </w:r>
      <w:r w:rsidR="003B4B32" w:rsidRPr="000864FA">
        <w:rPr>
          <w:rFonts w:ascii="Museo Sans 300" w:hAnsi="Museo Sans 300"/>
          <w:color w:val="000000" w:themeColor="text1"/>
          <w:sz w:val="24"/>
          <w:szCs w:val="24"/>
        </w:rPr>
        <w:t xml:space="preserve"> en el </w:t>
      </w:r>
      <w:r w:rsidR="003B4B32" w:rsidRPr="00D14BB3">
        <w:rPr>
          <w:rFonts w:ascii="Museo Sans 300" w:hAnsi="Museo Sans 300"/>
          <w:b/>
          <w:bCs/>
          <w:caps/>
          <w:sz w:val="24"/>
          <w:szCs w:val="24"/>
        </w:rPr>
        <w:t>Proyecto</w:t>
      </w:r>
      <w:r w:rsidR="003B4B32" w:rsidRPr="00D14BB3">
        <w:rPr>
          <w:rFonts w:ascii="Museo Sans 300" w:hAnsi="Museo Sans 300"/>
          <w:bCs/>
          <w:sz w:val="24"/>
          <w:szCs w:val="24"/>
        </w:rPr>
        <w:t xml:space="preserve"> de </w:t>
      </w:r>
      <w:r w:rsidR="003B4B32" w:rsidRPr="00D14BB3">
        <w:rPr>
          <w:rFonts w:ascii="Museo Sans 300" w:hAnsi="Museo Sans 300"/>
          <w:b/>
          <w:bCs/>
          <w:sz w:val="24"/>
          <w:szCs w:val="24"/>
        </w:rPr>
        <w:t>ASENTAMIENTO COMUNITARIO</w:t>
      </w:r>
      <w:r w:rsidR="003B4B32" w:rsidRPr="00D14BB3">
        <w:rPr>
          <w:rFonts w:ascii="Museo Sans 300" w:hAnsi="Museo Sans 300"/>
          <w:bCs/>
          <w:sz w:val="24"/>
          <w:szCs w:val="24"/>
        </w:rPr>
        <w:t xml:space="preserve"> desarrollado en </w:t>
      </w:r>
      <w:r w:rsidR="003B4B32">
        <w:rPr>
          <w:rFonts w:ascii="Museo Sans 300" w:hAnsi="Museo Sans 300"/>
          <w:bCs/>
          <w:sz w:val="24"/>
          <w:szCs w:val="24"/>
        </w:rPr>
        <w:t>la</w:t>
      </w:r>
      <w:r w:rsidR="003B4B32" w:rsidRPr="00D14BB3">
        <w:rPr>
          <w:rFonts w:ascii="Museo Sans 300" w:hAnsi="Museo Sans 300"/>
          <w:bCs/>
          <w:sz w:val="24"/>
          <w:szCs w:val="24"/>
        </w:rPr>
        <w:t xml:space="preserve"> </w:t>
      </w:r>
      <w:r w:rsidR="003B4B32" w:rsidRPr="00D14BB3">
        <w:rPr>
          <w:rFonts w:ascii="Museo Sans 300" w:hAnsi="Museo Sans 300"/>
          <w:b/>
          <w:bCs/>
          <w:sz w:val="24"/>
          <w:szCs w:val="24"/>
        </w:rPr>
        <w:t xml:space="preserve">HACIENDA PUERTO CABALLO O LA PIRAGUA, PORCIÓN LA SAGRADA FAMILIA, </w:t>
      </w:r>
      <w:r w:rsidR="00085BCE" w:rsidRPr="00085BCE">
        <w:rPr>
          <w:rFonts w:ascii="Museo Sans 300" w:hAnsi="Museo Sans 300"/>
          <w:bCs/>
          <w:sz w:val="24"/>
          <w:szCs w:val="24"/>
        </w:rPr>
        <w:t>situada</w:t>
      </w:r>
      <w:r w:rsidR="00085BCE">
        <w:rPr>
          <w:rFonts w:ascii="Museo Sans 300" w:hAnsi="Museo Sans 300"/>
          <w:b/>
          <w:bCs/>
          <w:sz w:val="24"/>
          <w:szCs w:val="24"/>
        </w:rPr>
        <w:t xml:space="preserve"> </w:t>
      </w:r>
      <w:r w:rsidR="003B4B32" w:rsidRPr="00D14BB3">
        <w:rPr>
          <w:rFonts w:ascii="Museo Sans 300" w:hAnsi="Museo Sans 300"/>
          <w:bCs/>
          <w:sz w:val="24"/>
          <w:szCs w:val="24"/>
        </w:rPr>
        <w:t>en jurisdicción de Jucuarán, departamento de Usulután</w:t>
      </w:r>
      <w:r w:rsidRPr="00146F75">
        <w:rPr>
          <w:rFonts w:ascii="Museo Sans 300" w:hAnsi="Museo Sans 300"/>
          <w:sz w:val="24"/>
          <w:szCs w:val="24"/>
          <w:lang w:val="es-ES" w:eastAsia="es-ES"/>
        </w:rPr>
        <w:t>,</w:t>
      </w:r>
      <w:r w:rsidRPr="00146F75">
        <w:rPr>
          <w:rFonts w:ascii="Museo Sans 300" w:hAnsi="Museo Sans 300"/>
          <w:b/>
          <w:sz w:val="24"/>
          <w:szCs w:val="24"/>
        </w:rPr>
        <w:t xml:space="preserve"> </w:t>
      </w:r>
      <w:r w:rsidRPr="00146F75">
        <w:rPr>
          <w:rFonts w:ascii="Museo Sans 300" w:hAnsi="Museo Sans 300"/>
          <w:sz w:val="24"/>
          <w:szCs w:val="24"/>
          <w:lang w:val="es-ES"/>
        </w:rPr>
        <w:t xml:space="preserve">quedando las adjudicaciones conforme el cuadro de valores y extensiones  siguiente: </w:t>
      </w:r>
    </w:p>
    <w:p w14:paraId="5785C90C" w14:textId="77777777" w:rsidR="00146F75" w:rsidRDefault="00146F75" w:rsidP="00146F75">
      <w:pPr>
        <w:spacing w:after="0" w:line="240" w:lineRule="auto"/>
        <w:jc w:val="both"/>
        <w:rPr>
          <w:rFonts w:ascii="Museo Sans 300" w:hAnsi="Museo Sans 300"/>
          <w:sz w:val="24"/>
          <w:szCs w:val="2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57C6D9B5" w14:textId="77777777" w:rsidTr="003B4B32">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37646AE3"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22655CB6"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25A26838"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6284E55D"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1F600365"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416EEEAA"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3B4B32" w14:paraId="2A8A30FD" w14:textId="77777777" w:rsidTr="003B4B32">
        <w:tc>
          <w:tcPr>
            <w:tcW w:w="1413" w:type="pct"/>
            <w:tcBorders>
              <w:top w:val="single" w:sz="2" w:space="0" w:color="auto"/>
              <w:left w:val="single" w:sz="2" w:space="0" w:color="auto"/>
              <w:bottom w:val="single" w:sz="2" w:space="0" w:color="auto"/>
              <w:right w:val="single" w:sz="2" w:space="0" w:color="auto"/>
            </w:tcBorders>
            <w:shd w:val="clear" w:color="auto" w:fill="DCDCDC"/>
          </w:tcPr>
          <w:p w14:paraId="029AC874"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0708B980"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74C10F2F"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2D706AF0"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4CC340E5"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799D6482"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2625CED5"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137C81BF"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tc>
      </w:tr>
    </w:tbl>
    <w:p w14:paraId="1286210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3B4B32" w14:paraId="20E485F6" w14:textId="77777777" w:rsidTr="003B4B32">
        <w:tc>
          <w:tcPr>
            <w:tcW w:w="2600" w:type="dxa"/>
            <w:tcBorders>
              <w:top w:val="single" w:sz="2" w:space="0" w:color="auto"/>
              <w:left w:val="single" w:sz="2" w:space="0" w:color="auto"/>
              <w:bottom w:val="single" w:sz="2" w:space="0" w:color="auto"/>
              <w:right w:val="single" w:sz="2" w:space="0" w:color="auto"/>
            </w:tcBorders>
          </w:tcPr>
          <w:p w14:paraId="3EAD7EC1"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DE ENTREGA: 01 </w:t>
            </w:r>
          </w:p>
        </w:tc>
      </w:tr>
    </w:tbl>
    <w:p w14:paraId="79F3EBA8" w14:textId="072D88B2"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Tasa de </w:t>
      </w:r>
      <w:r w:rsidR="00085BCE">
        <w:rPr>
          <w:rFonts w:ascii="Times New Roman" w:hAnsi="Times New Roman" w:cs="Times New Roman"/>
          <w:b/>
          <w:bCs/>
          <w:sz w:val="14"/>
          <w:szCs w:val="14"/>
        </w:rPr>
        <w:t>Interés</w:t>
      </w:r>
      <w:r>
        <w:rPr>
          <w:rFonts w:ascii="Times New Roman" w:hAnsi="Times New Roman" w:cs="Times New Roman"/>
          <w:b/>
          <w:bCs/>
          <w:sz w:val="14"/>
          <w:szCs w:val="14"/>
        </w:rPr>
        <w:t xml:space="preserve">: 6%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4222CF25"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1DA47C34" w14:textId="164F33CD"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4A3D8738" w14:textId="79C856BE" w:rsidR="003B4B32" w:rsidRDefault="004D0FDB"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35794F41"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09E23746" w14:textId="4FA40C4D"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466F36E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339AC1F1" w14:textId="2B8B72EA"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530F1BF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5B064F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5B1D2A5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8EE6609" w14:textId="4987BF8C"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3CCD289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59BAB23" w14:textId="718733EE"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6001159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24A6EED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534.17 </w:t>
            </w:r>
          </w:p>
        </w:tc>
        <w:tc>
          <w:tcPr>
            <w:tcW w:w="359" w:type="pct"/>
            <w:tcBorders>
              <w:top w:val="single" w:sz="2" w:space="0" w:color="auto"/>
              <w:left w:val="single" w:sz="2" w:space="0" w:color="auto"/>
              <w:bottom w:val="single" w:sz="2" w:space="0" w:color="auto"/>
              <w:right w:val="single" w:sz="2" w:space="0" w:color="auto"/>
            </w:tcBorders>
          </w:tcPr>
          <w:p w14:paraId="3325A0E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59A558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49.04 </w:t>
            </w:r>
          </w:p>
        </w:tc>
        <w:tc>
          <w:tcPr>
            <w:tcW w:w="359" w:type="pct"/>
            <w:tcBorders>
              <w:top w:val="single" w:sz="2" w:space="0" w:color="auto"/>
              <w:left w:val="single" w:sz="2" w:space="0" w:color="auto"/>
              <w:bottom w:val="single" w:sz="2" w:space="0" w:color="auto"/>
              <w:right w:val="single" w:sz="2" w:space="0" w:color="auto"/>
            </w:tcBorders>
          </w:tcPr>
          <w:p w14:paraId="4CCFB17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6D846D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429.10 </w:t>
            </w:r>
          </w:p>
        </w:tc>
      </w:tr>
      <w:tr w:rsidR="003B4B32" w14:paraId="5A5BC059"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4C718FE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3BA9E25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F5BF1A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5525E4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3F8602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2A8D8A2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534.17 </w:t>
            </w:r>
          </w:p>
        </w:tc>
        <w:tc>
          <w:tcPr>
            <w:tcW w:w="359" w:type="pct"/>
            <w:tcBorders>
              <w:top w:val="single" w:sz="2" w:space="0" w:color="auto"/>
              <w:left w:val="single" w:sz="2" w:space="0" w:color="auto"/>
              <w:bottom w:val="single" w:sz="2" w:space="0" w:color="auto"/>
              <w:right w:val="single" w:sz="2" w:space="0" w:color="auto"/>
            </w:tcBorders>
          </w:tcPr>
          <w:p w14:paraId="12F955F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49.04 </w:t>
            </w:r>
          </w:p>
        </w:tc>
        <w:tc>
          <w:tcPr>
            <w:tcW w:w="359" w:type="pct"/>
            <w:tcBorders>
              <w:top w:val="single" w:sz="2" w:space="0" w:color="auto"/>
              <w:left w:val="single" w:sz="2" w:space="0" w:color="auto"/>
              <w:bottom w:val="single" w:sz="2" w:space="0" w:color="auto"/>
              <w:right w:val="single" w:sz="2" w:space="0" w:color="auto"/>
            </w:tcBorders>
          </w:tcPr>
          <w:p w14:paraId="02643BE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429.10 </w:t>
            </w:r>
          </w:p>
        </w:tc>
      </w:tr>
      <w:tr w:rsidR="003B4B32" w14:paraId="1B613529"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0CEEFA9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47103EAF" w14:textId="07DC295C"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534.17 </w:t>
            </w:r>
          </w:p>
          <w:p w14:paraId="55419285"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49.04 </w:t>
            </w:r>
          </w:p>
          <w:p w14:paraId="4F9ED514"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429.10 </w:t>
            </w:r>
          </w:p>
        </w:tc>
      </w:tr>
    </w:tbl>
    <w:p w14:paraId="7B41380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1EEACA9D"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100ECE4B" w14:textId="315A8C7F"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230CC8D2" w14:textId="3AEC5C2C" w:rsidR="003B4B32" w:rsidRDefault="004D0FDB"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3C80F542"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3A4DBE11" w14:textId="3846DE92"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53816AE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26EE8911" w14:textId="41852E53"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280D1BA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9EAC4A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5E867B6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6839F91C" w14:textId="4B27004A"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316925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63F823E3" w14:textId="4DCBF2DC"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41859BF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DBD778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541.32 </w:t>
            </w:r>
          </w:p>
        </w:tc>
        <w:tc>
          <w:tcPr>
            <w:tcW w:w="359" w:type="pct"/>
            <w:tcBorders>
              <w:top w:val="single" w:sz="2" w:space="0" w:color="auto"/>
              <w:left w:val="single" w:sz="2" w:space="0" w:color="auto"/>
              <w:bottom w:val="single" w:sz="2" w:space="0" w:color="auto"/>
              <w:right w:val="single" w:sz="2" w:space="0" w:color="auto"/>
            </w:tcBorders>
          </w:tcPr>
          <w:p w14:paraId="289E2D6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73FF82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49.69 </w:t>
            </w:r>
          </w:p>
        </w:tc>
        <w:tc>
          <w:tcPr>
            <w:tcW w:w="359" w:type="pct"/>
            <w:tcBorders>
              <w:top w:val="single" w:sz="2" w:space="0" w:color="auto"/>
              <w:left w:val="single" w:sz="2" w:space="0" w:color="auto"/>
              <w:bottom w:val="single" w:sz="2" w:space="0" w:color="auto"/>
              <w:right w:val="single" w:sz="2" w:space="0" w:color="auto"/>
            </w:tcBorders>
          </w:tcPr>
          <w:p w14:paraId="4C20753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43DB8E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434.79 </w:t>
            </w:r>
          </w:p>
        </w:tc>
      </w:tr>
      <w:tr w:rsidR="003B4B32" w14:paraId="067F1DC0"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06B9CF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B715E7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3742A21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250836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5CCD6D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0E5B9FB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541.32 </w:t>
            </w:r>
          </w:p>
        </w:tc>
        <w:tc>
          <w:tcPr>
            <w:tcW w:w="359" w:type="pct"/>
            <w:tcBorders>
              <w:top w:val="single" w:sz="2" w:space="0" w:color="auto"/>
              <w:left w:val="single" w:sz="2" w:space="0" w:color="auto"/>
              <w:bottom w:val="single" w:sz="2" w:space="0" w:color="auto"/>
              <w:right w:val="single" w:sz="2" w:space="0" w:color="auto"/>
            </w:tcBorders>
          </w:tcPr>
          <w:p w14:paraId="6C0B41F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49.69 </w:t>
            </w:r>
          </w:p>
        </w:tc>
        <w:tc>
          <w:tcPr>
            <w:tcW w:w="359" w:type="pct"/>
            <w:tcBorders>
              <w:top w:val="single" w:sz="2" w:space="0" w:color="auto"/>
              <w:left w:val="single" w:sz="2" w:space="0" w:color="auto"/>
              <w:bottom w:val="single" w:sz="2" w:space="0" w:color="auto"/>
              <w:right w:val="single" w:sz="2" w:space="0" w:color="auto"/>
            </w:tcBorders>
          </w:tcPr>
          <w:p w14:paraId="06EE7EB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434.79 </w:t>
            </w:r>
          </w:p>
        </w:tc>
      </w:tr>
      <w:tr w:rsidR="003B4B32" w14:paraId="24CF6EE3"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55A5133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38DFBF63" w14:textId="2E2C93AE"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541.32 </w:t>
            </w:r>
          </w:p>
          <w:p w14:paraId="7ABE0397"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49.69 </w:t>
            </w:r>
          </w:p>
          <w:p w14:paraId="669CB4C2"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434.79 </w:t>
            </w:r>
          </w:p>
        </w:tc>
      </w:tr>
    </w:tbl>
    <w:p w14:paraId="44DDD05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6CD370ED" w14:textId="77777777" w:rsidR="005E1893" w:rsidRDefault="005E1893"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36F522C2"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0C8E2CDE" w14:textId="7E696D9B"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455BE7E9" w14:textId="431943D6" w:rsidR="003B4B32" w:rsidRDefault="004D0FDB"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71DCB660"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3B4D6DD2" w14:textId="74A3A254"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47AEF5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1B3C1B6C" w14:textId="7EE64A85"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6BF4B0A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52A269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5D17A84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6FA08150" w14:textId="340610DC"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7B8DD71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B8279E3" w14:textId="07B2C6AF"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278AA0C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0C47C02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583.02 </w:t>
            </w:r>
          </w:p>
        </w:tc>
        <w:tc>
          <w:tcPr>
            <w:tcW w:w="359" w:type="pct"/>
            <w:tcBorders>
              <w:top w:val="single" w:sz="2" w:space="0" w:color="auto"/>
              <w:left w:val="single" w:sz="2" w:space="0" w:color="auto"/>
              <w:bottom w:val="single" w:sz="2" w:space="0" w:color="auto"/>
              <w:right w:val="single" w:sz="2" w:space="0" w:color="auto"/>
            </w:tcBorders>
          </w:tcPr>
          <w:p w14:paraId="37A440C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357237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53.52 </w:t>
            </w:r>
          </w:p>
        </w:tc>
        <w:tc>
          <w:tcPr>
            <w:tcW w:w="359" w:type="pct"/>
            <w:tcBorders>
              <w:top w:val="single" w:sz="2" w:space="0" w:color="auto"/>
              <w:left w:val="single" w:sz="2" w:space="0" w:color="auto"/>
              <w:bottom w:val="single" w:sz="2" w:space="0" w:color="auto"/>
              <w:right w:val="single" w:sz="2" w:space="0" w:color="auto"/>
            </w:tcBorders>
          </w:tcPr>
          <w:p w14:paraId="30F82CA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BD6B54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468.30 </w:t>
            </w:r>
          </w:p>
        </w:tc>
      </w:tr>
      <w:tr w:rsidR="003B4B32" w14:paraId="3D33B914"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5434EA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322C74B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6E87796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E49898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62F19A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17F8DCD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583.02 </w:t>
            </w:r>
          </w:p>
        </w:tc>
        <w:tc>
          <w:tcPr>
            <w:tcW w:w="359" w:type="pct"/>
            <w:tcBorders>
              <w:top w:val="single" w:sz="2" w:space="0" w:color="auto"/>
              <w:left w:val="single" w:sz="2" w:space="0" w:color="auto"/>
              <w:bottom w:val="single" w:sz="2" w:space="0" w:color="auto"/>
              <w:right w:val="single" w:sz="2" w:space="0" w:color="auto"/>
            </w:tcBorders>
          </w:tcPr>
          <w:p w14:paraId="413BDEA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53.52 </w:t>
            </w:r>
          </w:p>
        </w:tc>
        <w:tc>
          <w:tcPr>
            <w:tcW w:w="359" w:type="pct"/>
            <w:tcBorders>
              <w:top w:val="single" w:sz="2" w:space="0" w:color="auto"/>
              <w:left w:val="single" w:sz="2" w:space="0" w:color="auto"/>
              <w:bottom w:val="single" w:sz="2" w:space="0" w:color="auto"/>
              <w:right w:val="single" w:sz="2" w:space="0" w:color="auto"/>
            </w:tcBorders>
          </w:tcPr>
          <w:p w14:paraId="30DA2E6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468.30 </w:t>
            </w:r>
          </w:p>
        </w:tc>
      </w:tr>
      <w:tr w:rsidR="003B4B32" w14:paraId="188AE515"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045017E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FB2828B" w14:textId="11134002"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583.02 </w:t>
            </w:r>
          </w:p>
          <w:p w14:paraId="4E46BEC0"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53.52 </w:t>
            </w:r>
          </w:p>
          <w:p w14:paraId="0B10A4B2"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468.30 </w:t>
            </w:r>
          </w:p>
        </w:tc>
      </w:tr>
    </w:tbl>
    <w:p w14:paraId="238314B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23E7671A"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6BFAD1D" w14:textId="00373B8C"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3261278C"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CORINA GARCIA HERNANDEZ </w:t>
            </w:r>
          </w:p>
          <w:p w14:paraId="543702FF"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4971AA9B" w14:textId="20BF628E"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8AADB0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 xml:space="preserve">Solares: </w:t>
            </w:r>
          </w:p>
          <w:p w14:paraId="3DA11912" w14:textId="6BB1CDF3"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684BA19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883778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268D1CB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E931B1B" w14:textId="15F00C62"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3C839BF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0046087" w14:textId="6E546E0B"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62F7DB2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9A0602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576.15 </w:t>
            </w:r>
          </w:p>
        </w:tc>
        <w:tc>
          <w:tcPr>
            <w:tcW w:w="359" w:type="pct"/>
            <w:tcBorders>
              <w:top w:val="single" w:sz="2" w:space="0" w:color="auto"/>
              <w:left w:val="single" w:sz="2" w:space="0" w:color="auto"/>
              <w:bottom w:val="single" w:sz="2" w:space="0" w:color="auto"/>
              <w:right w:val="single" w:sz="2" w:space="0" w:color="auto"/>
            </w:tcBorders>
          </w:tcPr>
          <w:p w14:paraId="7894CBD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F5C1E7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52.89 </w:t>
            </w:r>
          </w:p>
        </w:tc>
        <w:tc>
          <w:tcPr>
            <w:tcW w:w="359" w:type="pct"/>
            <w:tcBorders>
              <w:top w:val="single" w:sz="2" w:space="0" w:color="auto"/>
              <w:left w:val="single" w:sz="2" w:space="0" w:color="auto"/>
              <w:bottom w:val="single" w:sz="2" w:space="0" w:color="auto"/>
              <w:right w:val="single" w:sz="2" w:space="0" w:color="auto"/>
            </w:tcBorders>
          </w:tcPr>
          <w:p w14:paraId="0C0999B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75ADD4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462.79 </w:t>
            </w:r>
          </w:p>
        </w:tc>
      </w:tr>
      <w:tr w:rsidR="003B4B32" w14:paraId="54684EAD"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F6B0B6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48A1B97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F553A6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3ADC33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C276B3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4F48694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576.15 </w:t>
            </w:r>
          </w:p>
        </w:tc>
        <w:tc>
          <w:tcPr>
            <w:tcW w:w="359" w:type="pct"/>
            <w:tcBorders>
              <w:top w:val="single" w:sz="2" w:space="0" w:color="auto"/>
              <w:left w:val="single" w:sz="2" w:space="0" w:color="auto"/>
              <w:bottom w:val="single" w:sz="2" w:space="0" w:color="auto"/>
              <w:right w:val="single" w:sz="2" w:space="0" w:color="auto"/>
            </w:tcBorders>
          </w:tcPr>
          <w:p w14:paraId="27FBBC4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52.89 </w:t>
            </w:r>
          </w:p>
        </w:tc>
        <w:tc>
          <w:tcPr>
            <w:tcW w:w="359" w:type="pct"/>
            <w:tcBorders>
              <w:top w:val="single" w:sz="2" w:space="0" w:color="auto"/>
              <w:left w:val="single" w:sz="2" w:space="0" w:color="auto"/>
              <w:bottom w:val="single" w:sz="2" w:space="0" w:color="auto"/>
              <w:right w:val="single" w:sz="2" w:space="0" w:color="auto"/>
            </w:tcBorders>
          </w:tcPr>
          <w:p w14:paraId="7F72064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462.79 </w:t>
            </w:r>
          </w:p>
        </w:tc>
      </w:tr>
      <w:tr w:rsidR="003B4B32" w14:paraId="59565DC4"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409F1E2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3355DB06" w14:textId="3C3350AA"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576.15 </w:t>
            </w:r>
          </w:p>
          <w:p w14:paraId="7FC048DF"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52.89 </w:t>
            </w:r>
          </w:p>
          <w:p w14:paraId="0EB88F19"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462.79 </w:t>
            </w:r>
          </w:p>
        </w:tc>
      </w:tr>
    </w:tbl>
    <w:p w14:paraId="6157FE1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35396B5C"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07BAD887" w14:textId="21D9F1E4"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02C24313" w14:textId="41217EDC" w:rsidR="003B4B32" w:rsidRDefault="004D0FDB"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p>
          <w:p w14:paraId="7193D01E" w14:textId="28465895"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4EA4132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077F7A24" w14:textId="6184DEAF"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407D68A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625BE7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1109B51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C756B4E" w14:textId="12F3CB2E"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7FA2666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43F59CF" w14:textId="2D6D59B7" w:rsidR="003B4B32" w:rsidRDefault="004D0FDB"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5D650C5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0896B9D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873.21 </w:t>
            </w:r>
          </w:p>
        </w:tc>
        <w:tc>
          <w:tcPr>
            <w:tcW w:w="359" w:type="pct"/>
            <w:tcBorders>
              <w:top w:val="single" w:sz="2" w:space="0" w:color="auto"/>
              <w:left w:val="single" w:sz="2" w:space="0" w:color="auto"/>
              <w:bottom w:val="single" w:sz="2" w:space="0" w:color="auto"/>
              <w:right w:val="single" w:sz="2" w:space="0" w:color="auto"/>
            </w:tcBorders>
          </w:tcPr>
          <w:p w14:paraId="196490A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20F045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80.16 </w:t>
            </w:r>
          </w:p>
        </w:tc>
        <w:tc>
          <w:tcPr>
            <w:tcW w:w="359" w:type="pct"/>
            <w:tcBorders>
              <w:top w:val="single" w:sz="2" w:space="0" w:color="auto"/>
              <w:left w:val="single" w:sz="2" w:space="0" w:color="auto"/>
              <w:bottom w:val="single" w:sz="2" w:space="0" w:color="auto"/>
              <w:right w:val="single" w:sz="2" w:space="0" w:color="auto"/>
            </w:tcBorders>
          </w:tcPr>
          <w:p w14:paraId="5525EF4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2B59F5D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701.40 </w:t>
            </w:r>
          </w:p>
        </w:tc>
      </w:tr>
      <w:tr w:rsidR="003B4B32" w14:paraId="02BFC8E4"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6D886F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6BBF2DD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204F59A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F2FBBA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53DE66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32BCF23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873.21 </w:t>
            </w:r>
          </w:p>
        </w:tc>
        <w:tc>
          <w:tcPr>
            <w:tcW w:w="359" w:type="pct"/>
            <w:tcBorders>
              <w:top w:val="single" w:sz="2" w:space="0" w:color="auto"/>
              <w:left w:val="single" w:sz="2" w:space="0" w:color="auto"/>
              <w:bottom w:val="single" w:sz="2" w:space="0" w:color="auto"/>
              <w:right w:val="single" w:sz="2" w:space="0" w:color="auto"/>
            </w:tcBorders>
          </w:tcPr>
          <w:p w14:paraId="15A5A21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80.16 </w:t>
            </w:r>
          </w:p>
        </w:tc>
        <w:tc>
          <w:tcPr>
            <w:tcW w:w="359" w:type="pct"/>
            <w:tcBorders>
              <w:top w:val="single" w:sz="2" w:space="0" w:color="auto"/>
              <w:left w:val="single" w:sz="2" w:space="0" w:color="auto"/>
              <w:bottom w:val="single" w:sz="2" w:space="0" w:color="auto"/>
              <w:right w:val="single" w:sz="2" w:space="0" w:color="auto"/>
            </w:tcBorders>
          </w:tcPr>
          <w:p w14:paraId="0E48325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701.40 </w:t>
            </w:r>
          </w:p>
        </w:tc>
      </w:tr>
      <w:tr w:rsidR="003B4B32" w14:paraId="0173F897"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128A766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64EDCB6D" w14:textId="7F56EF44"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873.21 </w:t>
            </w:r>
          </w:p>
          <w:p w14:paraId="11A1FC4D"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80.16 </w:t>
            </w:r>
          </w:p>
          <w:p w14:paraId="0E58D870"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701.40 </w:t>
            </w:r>
          </w:p>
        </w:tc>
      </w:tr>
    </w:tbl>
    <w:p w14:paraId="5914594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4E401F90"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CB2AB66" w14:textId="257EAA97"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6D6657D8" w14:textId="7FCF8760" w:rsidR="003B4B32" w:rsidRDefault="005174B8"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p>
          <w:p w14:paraId="0A44F9F9"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13368CB8" w14:textId="4C8A9B72"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EC1185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40D026A9" w14:textId="7984EBD7"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0C6805C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DB34C3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32806D9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3F8305E" w14:textId="118BF99F"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63642DB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53A755D" w14:textId="482C0151"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7EB526E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06A18B7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856.44 </w:t>
            </w:r>
          </w:p>
        </w:tc>
        <w:tc>
          <w:tcPr>
            <w:tcW w:w="359" w:type="pct"/>
            <w:tcBorders>
              <w:top w:val="single" w:sz="2" w:space="0" w:color="auto"/>
              <w:left w:val="single" w:sz="2" w:space="0" w:color="auto"/>
              <w:bottom w:val="single" w:sz="2" w:space="0" w:color="auto"/>
              <w:right w:val="single" w:sz="2" w:space="0" w:color="auto"/>
            </w:tcBorders>
          </w:tcPr>
          <w:p w14:paraId="7E70F6B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EB61FE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78.62 </w:t>
            </w:r>
          </w:p>
        </w:tc>
        <w:tc>
          <w:tcPr>
            <w:tcW w:w="359" w:type="pct"/>
            <w:tcBorders>
              <w:top w:val="single" w:sz="2" w:space="0" w:color="auto"/>
              <w:left w:val="single" w:sz="2" w:space="0" w:color="auto"/>
              <w:bottom w:val="single" w:sz="2" w:space="0" w:color="auto"/>
              <w:right w:val="single" w:sz="2" w:space="0" w:color="auto"/>
            </w:tcBorders>
          </w:tcPr>
          <w:p w14:paraId="3BF1BA3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38130F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687.93 </w:t>
            </w:r>
          </w:p>
        </w:tc>
      </w:tr>
      <w:tr w:rsidR="003B4B32" w14:paraId="2C99D63F"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0D07BB1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7CA245A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85672F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784D47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DD8446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5CC6105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856.44 </w:t>
            </w:r>
          </w:p>
        </w:tc>
        <w:tc>
          <w:tcPr>
            <w:tcW w:w="359" w:type="pct"/>
            <w:tcBorders>
              <w:top w:val="single" w:sz="2" w:space="0" w:color="auto"/>
              <w:left w:val="single" w:sz="2" w:space="0" w:color="auto"/>
              <w:bottom w:val="single" w:sz="2" w:space="0" w:color="auto"/>
              <w:right w:val="single" w:sz="2" w:space="0" w:color="auto"/>
            </w:tcBorders>
          </w:tcPr>
          <w:p w14:paraId="356CE3E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78.62 </w:t>
            </w:r>
          </w:p>
        </w:tc>
        <w:tc>
          <w:tcPr>
            <w:tcW w:w="359" w:type="pct"/>
            <w:tcBorders>
              <w:top w:val="single" w:sz="2" w:space="0" w:color="auto"/>
              <w:left w:val="single" w:sz="2" w:space="0" w:color="auto"/>
              <w:bottom w:val="single" w:sz="2" w:space="0" w:color="auto"/>
              <w:right w:val="single" w:sz="2" w:space="0" w:color="auto"/>
            </w:tcBorders>
          </w:tcPr>
          <w:p w14:paraId="2D6F945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687.93 </w:t>
            </w:r>
          </w:p>
        </w:tc>
      </w:tr>
      <w:tr w:rsidR="003B4B32" w14:paraId="61B30A39"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24BCFB2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0FC50A8" w14:textId="5F84A09C"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856.44 </w:t>
            </w:r>
          </w:p>
          <w:p w14:paraId="6AAEDAB3"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78.62 </w:t>
            </w:r>
          </w:p>
          <w:p w14:paraId="51090288"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687.93 </w:t>
            </w:r>
          </w:p>
        </w:tc>
      </w:tr>
    </w:tbl>
    <w:p w14:paraId="2C9C1F5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53ED9CD4"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C6B6FB9" w14:textId="0C79119B"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40A9F69B" w14:textId="2988511B" w:rsidR="003B4B32" w:rsidRDefault="005174B8"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p>
          <w:p w14:paraId="53666F73"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59FD56A5" w14:textId="1D89651B"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66F1DF0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6806806F" w14:textId="68D2E85C"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5C7A218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5466086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695CF34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DEE4D9A" w14:textId="07934471"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2A23E01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D59AA34" w14:textId="40CB617A"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33E3556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350E37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557.85 </w:t>
            </w:r>
          </w:p>
        </w:tc>
        <w:tc>
          <w:tcPr>
            <w:tcW w:w="359" w:type="pct"/>
            <w:tcBorders>
              <w:top w:val="single" w:sz="2" w:space="0" w:color="auto"/>
              <w:left w:val="single" w:sz="2" w:space="0" w:color="auto"/>
              <w:bottom w:val="single" w:sz="2" w:space="0" w:color="auto"/>
              <w:right w:val="single" w:sz="2" w:space="0" w:color="auto"/>
            </w:tcBorders>
          </w:tcPr>
          <w:p w14:paraId="4133B7F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824F66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51.21 </w:t>
            </w:r>
          </w:p>
        </w:tc>
        <w:tc>
          <w:tcPr>
            <w:tcW w:w="359" w:type="pct"/>
            <w:tcBorders>
              <w:top w:val="single" w:sz="2" w:space="0" w:color="auto"/>
              <w:left w:val="single" w:sz="2" w:space="0" w:color="auto"/>
              <w:bottom w:val="single" w:sz="2" w:space="0" w:color="auto"/>
              <w:right w:val="single" w:sz="2" w:space="0" w:color="auto"/>
            </w:tcBorders>
          </w:tcPr>
          <w:p w14:paraId="3D0E142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02704B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448.09 </w:t>
            </w:r>
          </w:p>
        </w:tc>
      </w:tr>
      <w:tr w:rsidR="003B4B32" w14:paraId="28DF9008"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5DA6468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4EEBCCB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471A042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C1E9E1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DA4BD1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43F6ED2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557.85 </w:t>
            </w:r>
          </w:p>
        </w:tc>
        <w:tc>
          <w:tcPr>
            <w:tcW w:w="359" w:type="pct"/>
            <w:tcBorders>
              <w:top w:val="single" w:sz="2" w:space="0" w:color="auto"/>
              <w:left w:val="single" w:sz="2" w:space="0" w:color="auto"/>
              <w:bottom w:val="single" w:sz="2" w:space="0" w:color="auto"/>
              <w:right w:val="single" w:sz="2" w:space="0" w:color="auto"/>
            </w:tcBorders>
          </w:tcPr>
          <w:p w14:paraId="72F5BEA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51.21 </w:t>
            </w:r>
          </w:p>
        </w:tc>
        <w:tc>
          <w:tcPr>
            <w:tcW w:w="359" w:type="pct"/>
            <w:tcBorders>
              <w:top w:val="single" w:sz="2" w:space="0" w:color="auto"/>
              <w:left w:val="single" w:sz="2" w:space="0" w:color="auto"/>
              <w:bottom w:val="single" w:sz="2" w:space="0" w:color="auto"/>
              <w:right w:val="single" w:sz="2" w:space="0" w:color="auto"/>
            </w:tcBorders>
          </w:tcPr>
          <w:p w14:paraId="58A0B8D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448.09 </w:t>
            </w:r>
          </w:p>
        </w:tc>
      </w:tr>
      <w:tr w:rsidR="003B4B32" w14:paraId="3997A251"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23A555C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18D88917" w14:textId="26150C7D"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557.85 </w:t>
            </w:r>
          </w:p>
          <w:p w14:paraId="460FEA02"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51.21 </w:t>
            </w:r>
          </w:p>
          <w:p w14:paraId="6B912079"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448.09 </w:t>
            </w:r>
          </w:p>
        </w:tc>
      </w:tr>
    </w:tbl>
    <w:p w14:paraId="093AC7A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0E9DF4F7"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2F0B3847" w14:textId="791F408C"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5C7ABC01" w14:textId="6C3C3486" w:rsidR="003B4B32" w:rsidRDefault="005174B8"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p>
          <w:p w14:paraId="6B8B65C0"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5DCB6C76" w14:textId="1783770F"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600CD27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66F40DA1" w14:textId="7527D412"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BBBBBD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C23207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5AA0855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5B29135B" w14:textId="509470EA"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51D86A5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7674751A" w14:textId="05D4CE41"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6CBD5D0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7A7D09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290.35 </w:t>
            </w:r>
          </w:p>
        </w:tc>
        <w:tc>
          <w:tcPr>
            <w:tcW w:w="359" w:type="pct"/>
            <w:tcBorders>
              <w:top w:val="single" w:sz="2" w:space="0" w:color="auto"/>
              <w:left w:val="single" w:sz="2" w:space="0" w:color="auto"/>
              <w:bottom w:val="single" w:sz="2" w:space="0" w:color="auto"/>
              <w:right w:val="single" w:sz="2" w:space="0" w:color="auto"/>
            </w:tcBorders>
          </w:tcPr>
          <w:p w14:paraId="3BFAA12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9051CA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24.88 </w:t>
            </w:r>
          </w:p>
        </w:tc>
        <w:tc>
          <w:tcPr>
            <w:tcW w:w="359" w:type="pct"/>
            <w:tcBorders>
              <w:top w:val="single" w:sz="2" w:space="0" w:color="auto"/>
              <w:left w:val="single" w:sz="2" w:space="0" w:color="auto"/>
              <w:bottom w:val="single" w:sz="2" w:space="0" w:color="auto"/>
              <w:right w:val="single" w:sz="2" w:space="0" w:color="auto"/>
            </w:tcBorders>
          </w:tcPr>
          <w:p w14:paraId="7428F11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1B5983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217.70 </w:t>
            </w:r>
          </w:p>
        </w:tc>
      </w:tr>
      <w:tr w:rsidR="003B4B32" w14:paraId="3944B156"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5CCB5FE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012BE9C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0CB4599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DDE286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EC123B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284045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290.35 </w:t>
            </w:r>
          </w:p>
        </w:tc>
        <w:tc>
          <w:tcPr>
            <w:tcW w:w="359" w:type="pct"/>
            <w:tcBorders>
              <w:top w:val="single" w:sz="2" w:space="0" w:color="auto"/>
              <w:left w:val="single" w:sz="2" w:space="0" w:color="auto"/>
              <w:bottom w:val="single" w:sz="2" w:space="0" w:color="auto"/>
              <w:right w:val="single" w:sz="2" w:space="0" w:color="auto"/>
            </w:tcBorders>
          </w:tcPr>
          <w:p w14:paraId="7DA8384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24.88 </w:t>
            </w:r>
          </w:p>
        </w:tc>
        <w:tc>
          <w:tcPr>
            <w:tcW w:w="359" w:type="pct"/>
            <w:tcBorders>
              <w:top w:val="single" w:sz="2" w:space="0" w:color="auto"/>
              <w:left w:val="single" w:sz="2" w:space="0" w:color="auto"/>
              <w:bottom w:val="single" w:sz="2" w:space="0" w:color="auto"/>
              <w:right w:val="single" w:sz="2" w:space="0" w:color="auto"/>
            </w:tcBorders>
          </w:tcPr>
          <w:p w14:paraId="3984DDF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217.70 </w:t>
            </w:r>
          </w:p>
        </w:tc>
      </w:tr>
      <w:tr w:rsidR="003B4B32" w14:paraId="7ACEFFE6"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1B54113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324AD05" w14:textId="0918C10C"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290.35 </w:t>
            </w:r>
          </w:p>
          <w:p w14:paraId="310E43FA"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24.88 </w:t>
            </w:r>
          </w:p>
          <w:p w14:paraId="0B529947"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217.70 </w:t>
            </w:r>
          </w:p>
        </w:tc>
      </w:tr>
    </w:tbl>
    <w:p w14:paraId="723C02D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03D29D66"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03465F68" w14:textId="2A346300"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10124095" w14:textId="36C6D0C4" w:rsidR="003B4B32" w:rsidRDefault="005174B8"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p>
          <w:p w14:paraId="27445744" w14:textId="353FD6CB"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p w14:paraId="03D49BF5" w14:textId="7E6A77DA"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p w14:paraId="0E6FA7BA" w14:textId="67901CE7"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6C82340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5A11F55C" w14:textId="218AA824"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7DFEB2F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F23D6A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0CEF0F3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4A26F064" w14:textId="2D4D0C33"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52E1168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029151A" w14:textId="5EA772DA"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631B4FC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29D13EA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586.77 </w:t>
            </w:r>
          </w:p>
        </w:tc>
        <w:tc>
          <w:tcPr>
            <w:tcW w:w="359" w:type="pct"/>
            <w:tcBorders>
              <w:top w:val="single" w:sz="2" w:space="0" w:color="auto"/>
              <w:left w:val="single" w:sz="2" w:space="0" w:color="auto"/>
              <w:bottom w:val="single" w:sz="2" w:space="0" w:color="auto"/>
              <w:right w:val="single" w:sz="2" w:space="0" w:color="auto"/>
            </w:tcBorders>
          </w:tcPr>
          <w:p w14:paraId="5B5D0B3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B85386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53.87 </w:t>
            </w:r>
          </w:p>
        </w:tc>
        <w:tc>
          <w:tcPr>
            <w:tcW w:w="359" w:type="pct"/>
            <w:tcBorders>
              <w:top w:val="single" w:sz="2" w:space="0" w:color="auto"/>
              <w:left w:val="single" w:sz="2" w:space="0" w:color="auto"/>
              <w:bottom w:val="single" w:sz="2" w:space="0" w:color="auto"/>
              <w:right w:val="single" w:sz="2" w:space="0" w:color="auto"/>
            </w:tcBorders>
          </w:tcPr>
          <w:p w14:paraId="60D2341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B26352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471.36 </w:t>
            </w:r>
          </w:p>
        </w:tc>
      </w:tr>
      <w:tr w:rsidR="003B4B32" w14:paraId="774C6388"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41ECFF6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3C0E4EA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0BED61A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CC6E6A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58A8E7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0F88859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586.77 </w:t>
            </w:r>
          </w:p>
        </w:tc>
        <w:tc>
          <w:tcPr>
            <w:tcW w:w="359" w:type="pct"/>
            <w:tcBorders>
              <w:top w:val="single" w:sz="2" w:space="0" w:color="auto"/>
              <w:left w:val="single" w:sz="2" w:space="0" w:color="auto"/>
              <w:bottom w:val="single" w:sz="2" w:space="0" w:color="auto"/>
              <w:right w:val="single" w:sz="2" w:space="0" w:color="auto"/>
            </w:tcBorders>
          </w:tcPr>
          <w:p w14:paraId="037985D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53.87 </w:t>
            </w:r>
          </w:p>
        </w:tc>
        <w:tc>
          <w:tcPr>
            <w:tcW w:w="359" w:type="pct"/>
            <w:tcBorders>
              <w:top w:val="single" w:sz="2" w:space="0" w:color="auto"/>
              <w:left w:val="single" w:sz="2" w:space="0" w:color="auto"/>
              <w:bottom w:val="single" w:sz="2" w:space="0" w:color="auto"/>
              <w:right w:val="single" w:sz="2" w:space="0" w:color="auto"/>
            </w:tcBorders>
          </w:tcPr>
          <w:p w14:paraId="681135D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471.36 </w:t>
            </w:r>
          </w:p>
        </w:tc>
      </w:tr>
      <w:tr w:rsidR="003B4B32" w14:paraId="4EB844AD"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4893491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5568251D" w14:textId="0185006B"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586.77 </w:t>
            </w:r>
          </w:p>
          <w:p w14:paraId="1764ABFE"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53.87 </w:t>
            </w:r>
          </w:p>
          <w:p w14:paraId="0C26FCAE"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471.36 </w:t>
            </w:r>
          </w:p>
        </w:tc>
      </w:tr>
    </w:tbl>
    <w:p w14:paraId="0E2F73C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3B66EE75"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4D7A0F82" w14:textId="3D0EA5E3"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5EB1C31E" w14:textId="4B6F347D" w:rsidR="003B4B32" w:rsidRDefault="005174B8"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p>
          <w:p w14:paraId="64974E62"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1BA6E271" w14:textId="489D38AD"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p w14:paraId="6C49BE8C" w14:textId="17B4D440" w:rsidR="003B4B32" w:rsidRDefault="005174B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641FF53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390F68FE" w14:textId="168B99D4"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1F3BB79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50FEAAC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54EA00A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0283CF8" w14:textId="01286F9C"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12B7CD5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04C3A06" w14:textId="6608CC47"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775AC85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0C50C2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352.81 </w:t>
            </w:r>
          </w:p>
        </w:tc>
        <w:tc>
          <w:tcPr>
            <w:tcW w:w="359" w:type="pct"/>
            <w:tcBorders>
              <w:top w:val="single" w:sz="2" w:space="0" w:color="auto"/>
              <w:left w:val="single" w:sz="2" w:space="0" w:color="auto"/>
              <w:bottom w:val="single" w:sz="2" w:space="0" w:color="auto"/>
              <w:right w:val="single" w:sz="2" w:space="0" w:color="auto"/>
            </w:tcBorders>
          </w:tcPr>
          <w:p w14:paraId="5270C7F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BB4B37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30.24 </w:t>
            </w:r>
          </w:p>
        </w:tc>
        <w:tc>
          <w:tcPr>
            <w:tcW w:w="359" w:type="pct"/>
            <w:tcBorders>
              <w:top w:val="single" w:sz="2" w:space="0" w:color="auto"/>
              <w:left w:val="single" w:sz="2" w:space="0" w:color="auto"/>
              <w:bottom w:val="single" w:sz="2" w:space="0" w:color="auto"/>
              <w:right w:val="single" w:sz="2" w:space="0" w:color="auto"/>
            </w:tcBorders>
          </w:tcPr>
          <w:p w14:paraId="6E568AF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091D12C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264.60 </w:t>
            </w:r>
          </w:p>
        </w:tc>
      </w:tr>
      <w:tr w:rsidR="003B4B32" w14:paraId="5EEC2EE7"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6D6C9E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90BB29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40CF8D2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5669E0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CCA623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B26BDC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352.81 </w:t>
            </w:r>
          </w:p>
        </w:tc>
        <w:tc>
          <w:tcPr>
            <w:tcW w:w="359" w:type="pct"/>
            <w:tcBorders>
              <w:top w:val="single" w:sz="2" w:space="0" w:color="auto"/>
              <w:left w:val="single" w:sz="2" w:space="0" w:color="auto"/>
              <w:bottom w:val="single" w:sz="2" w:space="0" w:color="auto"/>
              <w:right w:val="single" w:sz="2" w:space="0" w:color="auto"/>
            </w:tcBorders>
          </w:tcPr>
          <w:p w14:paraId="184C825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30.24 </w:t>
            </w:r>
          </w:p>
        </w:tc>
        <w:tc>
          <w:tcPr>
            <w:tcW w:w="359" w:type="pct"/>
            <w:tcBorders>
              <w:top w:val="single" w:sz="2" w:space="0" w:color="auto"/>
              <w:left w:val="single" w:sz="2" w:space="0" w:color="auto"/>
              <w:bottom w:val="single" w:sz="2" w:space="0" w:color="auto"/>
              <w:right w:val="single" w:sz="2" w:space="0" w:color="auto"/>
            </w:tcBorders>
          </w:tcPr>
          <w:p w14:paraId="4A31433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264.60 </w:t>
            </w:r>
          </w:p>
        </w:tc>
      </w:tr>
      <w:tr w:rsidR="003B4B32" w14:paraId="479FD63A"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25D04E4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4357C505" w14:textId="1827D34E"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352.81 </w:t>
            </w:r>
          </w:p>
          <w:p w14:paraId="192E38BF"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30.24 </w:t>
            </w:r>
          </w:p>
          <w:p w14:paraId="1D43A864"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264.60 </w:t>
            </w:r>
          </w:p>
        </w:tc>
      </w:tr>
    </w:tbl>
    <w:p w14:paraId="59EA370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275E5D9A"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094CE33B" w14:textId="0C3751B8"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65B5F4F2" w14:textId="51B8D2AF" w:rsidR="003B4B32" w:rsidRDefault="00BA44B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1082CFB1"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056682BC" w14:textId="0F9B04F1"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48B21A1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739F1215" w14:textId="6BF81281"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8859EE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792DAD5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686040B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4F9EAED3" w14:textId="41677EE7"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5A5BD6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25FEFB6" w14:textId="486EAEC6"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057BE40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CE86C6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756.97 </w:t>
            </w:r>
          </w:p>
        </w:tc>
        <w:tc>
          <w:tcPr>
            <w:tcW w:w="359" w:type="pct"/>
            <w:tcBorders>
              <w:top w:val="single" w:sz="2" w:space="0" w:color="auto"/>
              <w:left w:val="single" w:sz="2" w:space="0" w:color="auto"/>
              <w:bottom w:val="single" w:sz="2" w:space="0" w:color="auto"/>
              <w:right w:val="single" w:sz="2" w:space="0" w:color="auto"/>
            </w:tcBorders>
          </w:tcPr>
          <w:p w14:paraId="7B93DFF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3050A2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69.49 </w:t>
            </w:r>
          </w:p>
        </w:tc>
        <w:tc>
          <w:tcPr>
            <w:tcW w:w="359" w:type="pct"/>
            <w:tcBorders>
              <w:top w:val="single" w:sz="2" w:space="0" w:color="auto"/>
              <w:left w:val="single" w:sz="2" w:space="0" w:color="auto"/>
              <w:bottom w:val="single" w:sz="2" w:space="0" w:color="auto"/>
              <w:right w:val="single" w:sz="2" w:space="0" w:color="auto"/>
            </w:tcBorders>
          </w:tcPr>
          <w:p w14:paraId="2364911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41F7F2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608.04 </w:t>
            </w:r>
          </w:p>
        </w:tc>
      </w:tr>
      <w:tr w:rsidR="003B4B32" w14:paraId="52367D32"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A39B3A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42AD542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0E81164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940AD0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13A124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BDCCF0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756.97 </w:t>
            </w:r>
          </w:p>
        </w:tc>
        <w:tc>
          <w:tcPr>
            <w:tcW w:w="359" w:type="pct"/>
            <w:tcBorders>
              <w:top w:val="single" w:sz="2" w:space="0" w:color="auto"/>
              <w:left w:val="single" w:sz="2" w:space="0" w:color="auto"/>
              <w:bottom w:val="single" w:sz="2" w:space="0" w:color="auto"/>
              <w:right w:val="single" w:sz="2" w:space="0" w:color="auto"/>
            </w:tcBorders>
          </w:tcPr>
          <w:p w14:paraId="60FEAB6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69.49 </w:t>
            </w:r>
          </w:p>
        </w:tc>
        <w:tc>
          <w:tcPr>
            <w:tcW w:w="359" w:type="pct"/>
            <w:tcBorders>
              <w:top w:val="single" w:sz="2" w:space="0" w:color="auto"/>
              <w:left w:val="single" w:sz="2" w:space="0" w:color="auto"/>
              <w:bottom w:val="single" w:sz="2" w:space="0" w:color="auto"/>
              <w:right w:val="single" w:sz="2" w:space="0" w:color="auto"/>
            </w:tcBorders>
          </w:tcPr>
          <w:p w14:paraId="2501D43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608.04 </w:t>
            </w:r>
          </w:p>
        </w:tc>
      </w:tr>
      <w:tr w:rsidR="003B4B32" w14:paraId="77E3BC8F"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0F6DCAB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207C43A" w14:textId="5E666C7B"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756.97 </w:t>
            </w:r>
          </w:p>
          <w:p w14:paraId="7EFF9971"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69.49 </w:t>
            </w:r>
          </w:p>
          <w:p w14:paraId="2EAE82FC"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608.04 </w:t>
            </w:r>
          </w:p>
        </w:tc>
      </w:tr>
    </w:tbl>
    <w:p w14:paraId="76C5B0E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527CC8BF"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1921ABC0" w14:textId="303E8BAC"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3BC6A005" w14:textId="73BBA5EE" w:rsidR="003B4B32" w:rsidRDefault="00BA44B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p>
          <w:p w14:paraId="4DF5AD4B"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6505E90A" w14:textId="34447C64"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ECA19D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1A4D6A6D" w14:textId="2F547630"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26F8A8F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C7715F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6F92D02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6E48CBDF" w14:textId="05F479E6"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79C22A8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8E5D136" w14:textId="79E0356B"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1397D49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2C2913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942.44 </w:t>
            </w:r>
          </w:p>
        </w:tc>
        <w:tc>
          <w:tcPr>
            <w:tcW w:w="359" w:type="pct"/>
            <w:tcBorders>
              <w:top w:val="single" w:sz="2" w:space="0" w:color="auto"/>
              <w:left w:val="single" w:sz="2" w:space="0" w:color="auto"/>
              <w:bottom w:val="single" w:sz="2" w:space="0" w:color="auto"/>
              <w:right w:val="single" w:sz="2" w:space="0" w:color="auto"/>
            </w:tcBorders>
          </w:tcPr>
          <w:p w14:paraId="3D4AFE2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0105A12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86.52 </w:t>
            </w:r>
          </w:p>
        </w:tc>
        <w:tc>
          <w:tcPr>
            <w:tcW w:w="359" w:type="pct"/>
            <w:tcBorders>
              <w:top w:val="single" w:sz="2" w:space="0" w:color="auto"/>
              <w:left w:val="single" w:sz="2" w:space="0" w:color="auto"/>
              <w:bottom w:val="single" w:sz="2" w:space="0" w:color="auto"/>
              <w:right w:val="single" w:sz="2" w:space="0" w:color="auto"/>
            </w:tcBorders>
          </w:tcPr>
          <w:p w14:paraId="5002F28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C1E53A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757.05 </w:t>
            </w:r>
          </w:p>
        </w:tc>
      </w:tr>
      <w:tr w:rsidR="003B4B32" w14:paraId="3E88FD1B"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182E2A5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3E1C2FF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5A68EC1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6356A7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A42681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09F324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942.44 </w:t>
            </w:r>
          </w:p>
        </w:tc>
        <w:tc>
          <w:tcPr>
            <w:tcW w:w="359" w:type="pct"/>
            <w:tcBorders>
              <w:top w:val="single" w:sz="2" w:space="0" w:color="auto"/>
              <w:left w:val="single" w:sz="2" w:space="0" w:color="auto"/>
              <w:bottom w:val="single" w:sz="2" w:space="0" w:color="auto"/>
              <w:right w:val="single" w:sz="2" w:space="0" w:color="auto"/>
            </w:tcBorders>
          </w:tcPr>
          <w:p w14:paraId="2658F9C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86.52 </w:t>
            </w:r>
          </w:p>
        </w:tc>
        <w:tc>
          <w:tcPr>
            <w:tcW w:w="359" w:type="pct"/>
            <w:tcBorders>
              <w:top w:val="single" w:sz="2" w:space="0" w:color="auto"/>
              <w:left w:val="single" w:sz="2" w:space="0" w:color="auto"/>
              <w:bottom w:val="single" w:sz="2" w:space="0" w:color="auto"/>
              <w:right w:val="single" w:sz="2" w:space="0" w:color="auto"/>
            </w:tcBorders>
          </w:tcPr>
          <w:p w14:paraId="3E7235D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757.05 </w:t>
            </w:r>
          </w:p>
        </w:tc>
      </w:tr>
      <w:tr w:rsidR="003B4B32" w14:paraId="7424DF70"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2862D9E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734DB493" w14:textId="6CB35F10"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942.44 </w:t>
            </w:r>
          </w:p>
          <w:p w14:paraId="071566D0"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86.52 </w:t>
            </w:r>
          </w:p>
          <w:p w14:paraId="5B15F355"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757.05 </w:t>
            </w:r>
          </w:p>
        </w:tc>
      </w:tr>
    </w:tbl>
    <w:p w14:paraId="1C9D1105" w14:textId="77777777" w:rsidR="005E1893" w:rsidRDefault="005E1893" w:rsidP="003B4B32">
      <w:pPr>
        <w:widowControl w:val="0"/>
        <w:autoSpaceDE w:val="0"/>
        <w:autoSpaceDN w:val="0"/>
        <w:adjustRightInd w:val="0"/>
        <w:spacing w:after="0" w:line="240" w:lineRule="auto"/>
        <w:rPr>
          <w:rFonts w:ascii="Times New Roman" w:hAnsi="Times New Roman" w:cs="Times New Roman"/>
          <w:sz w:val="14"/>
          <w:szCs w:val="14"/>
        </w:rPr>
      </w:pPr>
    </w:p>
    <w:p w14:paraId="50A2BF89" w14:textId="77777777" w:rsidR="005E1893" w:rsidRDefault="005E1893"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67CC0985"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2B12FDE8" w14:textId="6D284115"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12A364BB" w14:textId="41A1913B" w:rsidR="003B4B32" w:rsidRDefault="00BA44B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215C1D4C"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65DCAB66" w14:textId="2A098AE3"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538" w:type="pct"/>
            <w:vMerge w:val="restart"/>
            <w:tcBorders>
              <w:top w:val="single" w:sz="2" w:space="0" w:color="auto"/>
              <w:left w:val="single" w:sz="2" w:space="0" w:color="auto"/>
              <w:bottom w:val="single" w:sz="2" w:space="0" w:color="auto"/>
              <w:right w:val="single" w:sz="2" w:space="0" w:color="auto"/>
            </w:tcBorders>
          </w:tcPr>
          <w:p w14:paraId="5DA84A2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1C30F1A4" w14:textId="6F9862DB"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1CB2DAA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47AE36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4971C83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D1BE1B8" w14:textId="00A699B3"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21AF189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554F8DBB" w14:textId="7FE38CDE"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67FD2B3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66F55C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645.81 </w:t>
            </w:r>
          </w:p>
        </w:tc>
        <w:tc>
          <w:tcPr>
            <w:tcW w:w="359" w:type="pct"/>
            <w:tcBorders>
              <w:top w:val="single" w:sz="2" w:space="0" w:color="auto"/>
              <w:left w:val="single" w:sz="2" w:space="0" w:color="auto"/>
              <w:bottom w:val="single" w:sz="2" w:space="0" w:color="auto"/>
              <w:right w:val="single" w:sz="2" w:space="0" w:color="auto"/>
            </w:tcBorders>
          </w:tcPr>
          <w:p w14:paraId="283AEF7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800796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59.29 </w:t>
            </w:r>
          </w:p>
        </w:tc>
        <w:tc>
          <w:tcPr>
            <w:tcW w:w="359" w:type="pct"/>
            <w:tcBorders>
              <w:top w:val="single" w:sz="2" w:space="0" w:color="auto"/>
              <w:left w:val="single" w:sz="2" w:space="0" w:color="auto"/>
              <w:bottom w:val="single" w:sz="2" w:space="0" w:color="auto"/>
              <w:right w:val="single" w:sz="2" w:space="0" w:color="auto"/>
            </w:tcBorders>
          </w:tcPr>
          <w:p w14:paraId="453F06F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DFC015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518.79 </w:t>
            </w:r>
          </w:p>
        </w:tc>
      </w:tr>
      <w:tr w:rsidR="003B4B32" w14:paraId="006CB29B"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199625E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30381E8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3F7E93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8BA204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775C44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2BF781E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645.81 </w:t>
            </w:r>
          </w:p>
        </w:tc>
        <w:tc>
          <w:tcPr>
            <w:tcW w:w="359" w:type="pct"/>
            <w:tcBorders>
              <w:top w:val="single" w:sz="2" w:space="0" w:color="auto"/>
              <w:left w:val="single" w:sz="2" w:space="0" w:color="auto"/>
              <w:bottom w:val="single" w:sz="2" w:space="0" w:color="auto"/>
              <w:right w:val="single" w:sz="2" w:space="0" w:color="auto"/>
            </w:tcBorders>
          </w:tcPr>
          <w:p w14:paraId="513F57E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59.29 </w:t>
            </w:r>
          </w:p>
        </w:tc>
        <w:tc>
          <w:tcPr>
            <w:tcW w:w="359" w:type="pct"/>
            <w:tcBorders>
              <w:top w:val="single" w:sz="2" w:space="0" w:color="auto"/>
              <w:left w:val="single" w:sz="2" w:space="0" w:color="auto"/>
              <w:bottom w:val="single" w:sz="2" w:space="0" w:color="auto"/>
              <w:right w:val="single" w:sz="2" w:space="0" w:color="auto"/>
            </w:tcBorders>
          </w:tcPr>
          <w:p w14:paraId="061C22B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518.79 </w:t>
            </w:r>
          </w:p>
        </w:tc>
      </w:tr>
      <w:tr w:rsidR="003B4B32" w14:paraId="3AF1A75D"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50C9BE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2FC5E495" w14:textId="5BDC9D00"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645.81 </w:t>
            </w:r>
          </w:p>
          <w:p w14:paraId="55DEEA24"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59.29 </w:t>
            </w:r>
          </w:p>
          <w:p w14:paraId="63C941E4"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518.79 </w:t>
            </w:r>
          </w:p>
        </w:tc>
      </w:tr>
    </w:tbl>
    <w:p w14:paraId="63AE64F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1E3699F8"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34642AD4" w14:textId="359EC6E4"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01CBCB5B" w14:textId="0225F63C" w:rsidR="003B4B32" w:rsidRDefault="00BA44B2"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0245085A"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2D5E1135" w14:textId="6CCA09A9"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0CC6E4A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453FD5E1" w14:textId="6E8B8AA6"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CFCFD7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5093B6A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4DD4413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62D705E4" w14:textId="5A4F8C88"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6E09E20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C311D75" w14:textId="7D2B8D00" w:rsidR="003B4B32" w:rsidRDefault="00BA44B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5343CF2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B6F914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343.92 </w:t>
            </w:r>
          </w:p>
        </w:tc>
        <w:tc>
          <w:tcPr>
            <w:tcW w:w="359" w:type="pct"/>
            <w:tcBorders>
              <w:top w:val="single" w:sz="2" w:space="0" w:color="auto"/>
              <w:left w:val="single" w:sz="2" w:space="0" w:color="auto"/>
              <w:bottom w:val="single" w:sz="2" w:space="0" w:color="auto"/>
              <w:right w:val="single" w:sz="2" w:space="0" w:color="auto"/>
            </w:tcBorders>
          </w:tcPr>
          <w:p w14:paraId="3224C61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7CFC82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29.47 </w:t>
            </w:r>
          </w:p>
        </w:tc>
        <w:tc>
          <w:tcPr>
            <w:tcW w:w="359" w:type="pct"/>
            <w:tcBorders>
              <w:top w:val="single" w:sz="2" w:space="0" w:color="auto"/>
              <w:left w:val="single" w:sz="2" w:space="0" w:color="auto"/>
              <w:bottom w:val="single" w:sz="2" w:space="0" w:color="auto"/>
              <w:right w:val="single" w:sz="2" w:space="0" w:color="auto"/>
            </w:tcBorders>
          </w:tcPr>
          <w:p w14:paraId="093E66A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9F59A8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257.86 </w:t>
            </w:r>
          </w:p>
        </w:tc>
      </w:tr>
      <w:tr w:rsidR="003B4B32" w14:paraId="4037AA21"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2FBD7FE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13E0C5B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310CEC0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7C84C8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A2D559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838C38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343.92 </w:t>
            </w:r>
          </w:p>
        </w:tc>
        <w:tc>
          <w:tcPr>
            <w:tcW w:w="359" w:type="pct"/>
            <w:tcBorders>
              <w:top w:val="single" w:sz="2" w:space="0" w:color="auto"/>
              <w:left w:val="single" w:sz="2" w:space="0" w:color="auto"/>
              <w:bottom w:val="single" w:sz="2" w:space="0" w:color="auto"/>
              <w:right w:val="single" w:sz="2" w:space="0" w:color="auto"/>
            </w:tcBorders>
          </w:tcPr>
          <w:p w14:paraId="34B173F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29.47 </w:t>
            </w:r>
          </w:p>
        </w:tc>
        <w:tc>
          <w:tcPr>
            <w:tcW w:w="359" w:type="pct"/>
            <w:tcBorders>
              <w:top w:val="single" w:sz="2" w:space="0" w:color="auto"/>
              <w:left w:val="single" w:sz="2" w:space="0" w:color="auto"/>
              <w:bottom w:val="single" w:sz="2" w:space="0" w:color="auto"/>
              <w:right w:val="single" w:sz="2" w:space="0" w:color="auto"/>
            </w:tcBorders>
          </w:tcPr>
          <w:p w14:paraId="16BBDDC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257.86 </w:t>
            </w:r>
          </w:p>
        </w:tc>
      </w:tr>
      <w:tr w:rsidR="003B4B32" w14:paraId="10722002"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2868C7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6EC81203" w14:textId="7BB23251"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343.92 </w:t>
            </w:r>
          </w:p>
          <w:p w14:paraId="0C67FA4C"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29.47 </w:t>
            </w:r>
          </w:p>
          <w:p w14:paraId="0BF9FD2B"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257.86 </w:t>
            </w:r>
          </w:p>
        </w:tc>
      </w:tr>
    </w:tbl>
    <w:p w14:paraId="0542A7D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75B5B55D"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692DEF5E" w14:textId="12D5404E" w:rsidR="003B4B32" w:rsidRDefault="002A7E6A"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w:t>
            </w:r>
            <w:r w:rsidR="003B4B32">
              <w:rPr>
                <w:rFonts w:ascii="Times New Roman" w:hAnsi="Times New Roman" w:cs="Times New Roman"/>
                <w:sz w:val="14"/>
                <w:szCs w:val="14"/>
              </w:rPr>
              <w:t xml:space="preserve">               Campesino sin Tierra </w:t>
            </w:r>
          </w:p>
          <w:p w14:paraId="2244EA8D" w14:textId="0C85C76F" w:rsidR="003B4B32" w:rsidRDefault="002A7E6A"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48E6F14C"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5EC3D4C9" w14:textId="636DF2BC" w:rsidR="003B4B32" w:rsidRDefault="002A7E6A"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19C71D9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06C77D15" w14:textId="5DFC534E" w:rsidR="003B4B32" w:rsidRDefault="002A7E6A"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2E1643D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734F48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3594E68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C5DD2CB" w14:textId="1D5BA94B" w:rsidR="003B4B32" w:rsidRDefault="002A7E6A"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266C7D3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B0CFEDA" w14:textId="50542A96" w:rsidR="003B4B32" w:rsidRDefault="002A7E6A"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2C99B07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F1277D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363.55 </w:t>
            </w:r>
          </w:p>
        </w:tc>
        <w:tc>
          <w:tcPr>
            <w:tcW w:w="359" w:type="pct"/>
            <w:tcBorders>
              <w:top w:val="single" w:sz="2" w:space="0" w:color="auto"/>
              <w:left w:val="single" w:sz="2" w:space="0" w:color="auto"/>
              <w:bottom w:val="single" w:sz="2" w:space="0" w:color="auto"/>
              <w:right w:val="single" w:sz="2" w:space="0" w:color="auto"/>
            </w:tcBorders>
          </w:tcPr>
          <w:p w14:paraId="228CC4C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0D6502C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31.16 </w:t>
            </w:r>
          </w:p>
        </w:tc>
        <w:tc>
          <w:tcPr>
            <w:tcW w:w="359" w:type="pct"/>
            <w:tcBorders>
              <w:top w:val="single" w:sz="2" w:space="0" w:color="auto"/>
              <w:left w:val="single" w:sz="2" w:space="0" w:color="auto"/>
              <w:bottom w:val="single" w:sz="2" w:space="0" w:color="auto"/>
              <w:right w:val="single" w:sz="2" w:space="0" w:color="auto"/>
            </w:tcBorders>
          </w:tcPr>
          <w:p w14:paraId="7729080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C26C08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272.65 </w:t>
            </w:r>
          </w:p>
        </w:tc>
      </w:tr>
      <w:tr w:rsidR="003B4B32" w14:paraId="3968E173"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56FBB06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10AAACB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EAFDD4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BC840D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C6B2D9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06C03B3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363.55 </w:t>
            </w:r>
          </w:p>
        </w:tc>
        <w:tc>
          <w:tcPr>
            <w:tcW w:w="359" w:type="pct"/>
            <w:tcBorders>
              <w:top w:val="single" w:sz="2" w:space="0" w:color="auto"/>
              <w:left w:val="single" w:sz="2" w:space="0" w:color="auto"/>
              <w:bottom w:val="single" w:sz="2" w:space="0" w:color="auto"/>
              <w:right w:val="single" w:sz="2" w:space="0" w:color="auto"/>
            </w:tcBorders>
          </w:tcPr>
          <w:p w14:paraId="17AC8C8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31.16 </w:t>
            </w:r>
          </w:p>
        </w:tc>
        <w:tc>
          <w:tcPr>
            <w:tcW w:w="359" w:type="pct"/>
            <w:tcBorders>
              <w:top w:val="single" w:sz="2" w:space="0" w:color="auto"/>
              <w:left w:val="single" w:sz="2" w:space="0" w:color="auto"/>
              <w:bottom w:val="single" w:sz="2" w:space="0" w:color="auto"/>
              <w:right w:val="single" w:sz="2" w:space="0" w:color="auto"/>
            </w:tcBorders>
          </w:tcPr>
          <w:p w14:paraId="51976E2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272.65 </w:t>
            </w:r>
          </w:p>
        </w:tc>
      </w:tr>
      <w:tr w:rsidR="003B4B32" w14:paraId="5C5960DD"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079DBD1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496CCE30" w14:textId="2757ED2D"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363.55 </w:t>
            </w:r>
          </w:p>
          <w:p w14:paraId="6E2EDA4E"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31.16 </w:t>
            </w:r>
          </w:p>
          <w:p w14:paraId="1679DE7F"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272.65 </w:t>
            </w:r>
          </w:p>
        </w:tc>
      </w:tr>
    </w:tbl>
    <w:p w14:paraId="6BE5D6F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461D612D"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6B75F73C" w14:textId="3FFF923E" w:rsidR="003B4B32" w:rsidRDefault="002A7E6A"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279AA9B7" w14:textId="164DCA57" w:rsidR="003B4B32" w:rsidRDefault="002A7E6A"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736DA120"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4FCB4C0C" w14:textId="708A0DCF" w:rsidR="003B4B32" w:rsidRDefault="002A7E6A"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4531594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113AC85F" w14:textId="0E345789"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1725943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7B4DD0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1090FCF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5463168" w14:textId="199CDC4B"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0E21EC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4DC464E8" w14:textId="119BF986"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025FE83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45CF20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343.58 </w:t>
            </w:r>
          </w:p>
        </w:tc>
        <w:tc>
          <w:tcPr>
            <w:tcW w:w="359" w:type="pct"/>
            <w:tcBorders>
              <w:top w:val="single" w:sz="2" w:space="0" w:color="auto"/>
              <w:left w:val="single" w:sz="2" w:space="0" w:color="auto"/>
              <w:bottom w:val="single" w:sz="2" w:space="0" w:color="auto"/>
              <w:right w:val="single" w:sz="2" w:space="0" w:color="auto"/>
            </w:tcBorders>
          </w:tcPr>
          <w:p w14:paraId="6CBCF0A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2768EA7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29.44 </w:t>
            </w:r>
          </w:p>
        </w:tc>
        <w:tc>
          <w:tcPr>
            <w:tcW w:w="359" w:type="pct"/>
            <w:tcBorders>
              <w:top w:val="single" w:sz="2" w:space="0" w:color="auto"/>
              <w:left w:val="single" w:sz="2" w:space="0" w:color="auto"/>
              <w:bottom w:val="single" w:sz="2" w:space="0" w:color="auto"/>
              <w:right w:val="single" w:sz="2" w:space="0" w:color="auto"/>
            </w:tcBorders>
          </w:tcPr>
          <w:p w14:paraId="7EF6DEA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FC93C5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257.60 </w:t>
            </w:r>
          </w:p>
        </w:tc>
      </w:tr>
      <w:tr w:rsidR="003B4B32" w14:paraId="77BF4A25"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025C75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745C9C0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FDAD9D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9E4CFF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A0B516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2F3DF2D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343.58 </w:t>
            </w:r>
          </w:p>
        </w:tc>
        <w:tc>
          <w:tcPr>
            <w:tcW w:w="359" w:type="pct"/>
            <w:tcBorders>
              <w:top w:val="single" w:sz="2" w:space="0" w:color="auto"/>
              <w:left w:val="single" w:sz="2" w:space="0" w:color="auto"/>
              <w:bottom w:val="single" w:sz="2" w:space="0" w:color="auto"/>
              <w:right w:val="single" w:sz="2" w:space="0" w:color="auto"/>
            </w:tcBorders>
          </w:tcPr>
          <w:p w14:paraId="769A24E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29.44 </w:t>
            </w:r>
          </w:p>
        </w:tc>
        <w:tc>
          <w:tcPr>
            <w:tcW w:w="359" w:type="pct"/>
            <w:tcBorders>
              <w:top w:val="single" w:sz="2" w:space="0" w:color="auto"/>
              <w:left w:val="single" w:sz="2" w:space="0" w:color="auto"/>
              <w:bottom w:val="single" w:sz="2" w:space="0" w:color="auto"/>
              <w:right w:val="single" w:sz="2" w:space="0" w:color="auto"/>
            </w:tcBorders>
          </w:tcPr>
          <w:p w14:paraId="12879DD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257.60 </w:t>
            </w:r>
          </w:p>
        </w:tc>
      </w:tr>
      <w:tr w:rsidR="003B4B32" w14:paraId="00EF8241"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008C761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279BF600" w14:textId="76690249"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343.58 </w:t>
            </w:r>
          </w:p>
          <w:p w14:paraId="25393213"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29.44 </w:t>
            </w:r>
          </w:p>
          <w:p w14:paraId="1E42BA3D"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257.60 </w:t>
            </w:r>
          </w:p>
        </w:tc>
      </w:tr>
    </w:tbl>
    <w:p w14:paraId="7F64A96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606D59C0"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53C3B5F0" w14:textId="186F313E"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162799F9" w14:textId="0FCA7C0A" w:rsidR="003B4B32" w:rsidRDefault="00130A45"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084A9A83"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311637C8" w14:textId="73DF94FE"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p w14:paraId="3C66C33B" w14:textId="08CC9335"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4D5C848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7154FD91" w14:textId="20FE6CE9"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64908B4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83CEAE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740C894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FFADE61" w14:textId="5DEC0D75"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7631FFA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7728E63B" w14:textId="32EBBF1C"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7715535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082B8F8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856.61 </w:t>
            </w:r>
          </w:p>
        </w:tc>
        <w:tc>
          <w:tcPr>
            <w:tcW w:w="359" w:type="pct"/>
            <w:tcBorders>
              <w:top w:val="single" w:sz="2" w:space="0" w:color="auto"/>
              <w:left w:val="single" w:sz="2" w:space="0" w:color="auto"/>
              <w:bottom w:val="single" w:sz="2" w:space="0" w:color="auto"/>
              <w:right w:val="single" w:sz="2" w:space="0" w:color="auto"/>
            </w:tcBorders>
          </w:tcPr>
          <w:p w14:paraId="0A2DA37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3E5681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78.64 </w:t>
            </w:r>
          </w:p>
        </w:tc>
        <w:tc>
          <w:tcPr>
            <w:tcW w:w="359" w:type="pct"/>
            <w:tcBorders>
              <w:top w:val="single" w:sz="2" w:space="0" w:color="auto"/>
              <w:left w:val="single" w:sz="2" w:space="0" w:color="auto"/>
              <w:bottom w:val="single" w:sz="2" w:space="0" w:color="auto"/>
              <w:right w:val="single" w:sz="2" w:space="0" w:color="auto"/>
            </w:tcBorders>
          </w:tcPr>
          <w:p w14:paraId="62D651D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30E234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688.10 </w:t>
            </w:r>
          </w:p>
        </w:tc>
      </w:tr>
      <w:tr w:rsidR="003B4B32" w14:paraId="7F41D69E"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5E19029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00859E5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21186BF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0F3907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AFA1C7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4823646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856.61 </w:t>
            </w:r>
          </w:p>
        </w:tc>
        <w:tc>
          <w:tcPr>
            <w:tcW w:w="359" w:type="pct"/>
            <w:tcBorders>
              <w:top w:val="single" w:sz="2" w:space="0" w:color="auto"/>
              <w:left w:val="single" w:sz="2" w:space="0" w:color="auto"/>
              <w:bottom w:val="single" w:sz="2" w:space="0" w:color="auto"/>
              <w:right w:val="single" w:sz="2" w:space="0" w:color="auto"/>
            </w:tcBorders>
          </w:tcPr>
          <w:p w14:paraId="10D0062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78.64 </w:t>
            </w:r>
          </w:p>
        </w:tc>
        <w:tc>
          <w:tcPr>
            <w:tcW w:w="359" w:type="pct"/>
            <w:tcBorders>
              <w:top w:val="single" w:sz="2" w:space="0" w:color="auto"/>
              <w:left w:val="single" w:sz="2" w:space="0" w:color="auto"/>
              <w:bottom w:val="single" w:sz="2" w:space="0" w:color="auto"/>
              <w:right w:val="single" w:sz="2" w:space="0" w:color="auto"/>
            </w:tcBorders>
          </w:tcPr>
          <w:p w14:paraId="1789099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688.10 </w:t>
            </w:r>
          </w:p>
        </w:tc>
      </w:tr>
      <w:tr w:rsidR="003B4B32" w14:paraId="7D391E3C"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1BD379C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1AF30C2D" w14:textId="7B8462AD"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856.61 </w:t>
            </w:r>
          </w:p>
          <w:p w14:paraId="7926E81F"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78.64 </w:t>
            </w:r>
          </w:p>
          <w:p w14:paraId="64A3DBEE"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688.10 </w:t>
            </w:r>
          </w:p>
        </w:tc>
      </w:tr>
    </w:tbl>
    <w:p w14:paraId="1349EFC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6DD1D86F"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167FF15F" w14:textId="7F3F81FA"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455B81B5" w14:textId="0120FECB" w:rsidR="003B4B32" w:rsidRDefault="00130A45"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628BDF6F"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2B0787A2" w14:textId="0D1953AE"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p w14:paraId="5AEB1151" w14:textId="24E3A6EB"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0704248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44F8EE55" w14:textId="22341CF5"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1CDC16B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425F0F5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53DB64C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2B6E62A" w14:textId="7C90D7FF"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5DA89CF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89B9DE8" w14:textId="3DF46332"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75059AC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30ED74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752.77 </w:t>
            </w:r>
          </w:p>
        </w:tc>
        <w:tc>
          <w:tcPr>
            <w:tcW w:w="359" w:type="pct"/>
            <w:tcBorders>
              <w:top w:val="single" w:sz="2" w:space="0" w:color="auto"/>
              <w:left w:val="single" w:sz="2" w:space="0" w:color="auto"/>
              <w:bottom w:val="single" w:sz="2" w:space="0" w:color="auto"/>
              <w:right w:val="single" w:sz="2" w:space="0" w:color="auto"/>
            </w:tcBorders>
          </w:tcPr>
          <w:p w14:paraId="1B65675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C39E5B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69.10 </w:t>
            </w:r>
          </w:p>
        </w:tc>
        <w:tc>
          <w:tcPr>
            <w:tcW w:w="359" w:type="pct"/>
            <w:tcBorders>
              <w:top w:val="single" w:sz="2" w:space="0" w:color="auto"/>
              <w:left w:val="single" w:sz="2" w:space="0" w:color="auto"/>
              <w:bottom w:val="single" w:sz="2" w:space="0" w:color="auto"/>
              <w:right w:val="single" w:sz="2" w:space="0" w:color="auto"/>
            </w:tcBorders>
          </w:tcPr>
          <w:p w14:paraId="742DB1E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80E0B3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604.63 </w:t>
            </w:r>
          </w:p>
        </w:tc>
      </w:tr>
      <w:tr w:rsidR="003B4B32" w14:paraId="56006F85"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2668F9C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443576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467C096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F81236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838441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198209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752.77 </w:t>
            </w:r>
          </w:p>
        </w:tc>
        <w:tc>
          <w:tcPr>
            <w:tcW w:w="359" w:type="pct"/>
            <w:tcBorders>
              <w:top w:val="single" w:sz="2" w:space="0" w:color="auto"/>
              <w:left w:val="single" w:sz="2" w:space="0" w:color="auto"/>
              <w:bottom w:val="single" w:sz="2" w:space="0" w:color="auto"/>
              <w:right w:val="single" w:sz="2" w:space="0" w:color="auto"/>
            </w:tcBorders>
          </w:tcPr>
          <w:p w14:paraId="2427D1B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69.10 </w:t>
            </w:r>
          </w:p>
        </w:tc>
        <w:tc>
          <w:tcPr>
            <w:tcW w:w="359" w:type="pct"/>
            <w:tcBorders>
              <w:top w:val="single" w:sz="2" w:space="0" w:color="auto"/>
              <w:left w:val="single" w:sz="2" w:space="0" w:color="auto"/>
              <w:bottom w:val="single" w:sz="2" w:space="0" w:color="auto"/>
              <w:right w:val="single" w:sz="2" w:space="0" w:color="auto"/>
            </w:tcBorders>
          </w:tcPr>
          <w:p w14:paraId="26A6546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604.63 </w:t>
            </w:r>
          </w:p>
        </w:tc>
      </w:tr>
      <w:tr w:rsidR="003B4B32" w14:paraId="0BF98D8A"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9C3306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025FA7B" w14:textId="15EAE131"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752.77 </w:t>
            </w:r>
          </w:p>
          <w:p w14:paraId="4C06E03A"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69.10 </w:t>
            </w:r>
          </w:p>
          <w:p w14:paraId="3ED4FCF8"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604.63 </w:t>
            </w:r>
          </w:p>
        </w:tc>
      </w:tr>
    </w:tbl>
    <w:p w14:paraId="7FB799A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6C71F960"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418DC606" w14:textId="6490D582"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76F2BCDA" w14:textId="145B2E33" w:rsidR="003B4B32" w:rsidRDefault="00130A45"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p>
          <w:p w14:paraId="5943EDE1"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1E09C627" w14:textId="1572A983"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780391D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3BFEF6D7" w14:textId="588840B7"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F507B2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D92953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4B72277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756179BD" w14:textId="4FC5AD87"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3788429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1708417" w14:textId="03E256BF"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54880DE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028AC69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617.94 </w:t>
            </w:r>
          </w:p>
        </w:tc>
        <w:tc>
          <w:tcPr>
            <w:tcW w:w="359" w:type="pct"/>
            <w:tcBorders>
              <w:top w:val="single" w:sz="2" w:space="0" w:color="auto"/>
              <w:left w:val="single" w:sz="2" w:space="0" w:color="auto"/>
              <w:bottom w:val="single" w:sz="2" w:space="0" w:color="auto"/>
              <w:right w:val="single" w:sz="2" w:space="0" w:color="auto"/>
            </w:tcBorders>
          </w:tcPr>
          <w:p w14:paraId="20F25CF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0CE520B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56.73 </w:t>
            </w:r>
          </w:p>
        </w:tc>
        <w:tc>
          <w:tcPr>
            <w:tcW w:w="359" w:type="pct"/>
            <w:tcBorders>
              <w:top w:val="single" w:sz="2" w:space="0" w:color="auto"/>
              <w:left w:val="single" w:sz="2" w:space="0" w:color="auto"/>
              <w:bottom w:val="single" w:sz="2" w:space="0" w:color="auto"/>
              <w:right w:val="single" w:sz="2" w:space="0" w:color="auto"/>
            </w:tcBorders>
          </w:tcPr>
          <w:p w14:paraId="4D25B53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AA5246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496.39 </w:t>
            </w:r>
          </w:p>
        </w:tc>
      </w:tr>
      <w:tr w:rsidR="003B4B32" w14:paraId="3D4FC542"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B78CB0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14121F8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64FDF8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13FDA7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9AD1AE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0EE5D5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617.94 </w:t>
            </w:r>
          </w:p>
        </w:tc>
        <w:tc>
          <w:tcPr>
            <w:tcW w:w="359" w:type="pct"/>
            <w:tcBorders>
              <w:top w:val="single" w:sz="2" w:space="0" w:color="auto"/>
              <w:left w:val="single" w:sz="2" w:space="0" w:color="auto"/>
              <w:bottom w:val="single" w:sz="2" w:space="0" w:color="auto"/>
              <w:right w:val="single" w:sz="2" w:space="0" w:color="auto"/>
            </w:tcBorders>
          </w:tcPr>
          <w:p w14:paraId="3380E19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56.73 </w:t>
            </w:r>
          </w:p>
        </w:tc>
        <w:tc>
          <w:tcPr>
            <w:tcW w:w="359" w:type="pct"/>
            <w:tcBorders>
              <w:top w:val="single" w:sz="2" w:space="0" w:color="auto"/>
              <w:left w:val="single" w:sz="2" w:space="0" w:color="auto"/>
              <w:bottom w:val="single" w:sz="2" w:space="0" w:color="auto"/>
              <w:right w:val="single" w:sz="2" w:space="0" w:color="auto"/>
            </w:tcBorders>
          </w:tcPr>
          <w:p w14:paraId="725B8D7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496.39 </w:t>
            </w:r>
          </w:p>
        </w:tc>
      </w:tr>
      <w:tr w:rsidR="003B4B32" w14:paraId="41E660DA"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84F4E8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5583FA1D" w14:textId="69FEA124"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617.94 </w:t>
            </w:r>
          </w:p>
          <w:p w14:paraId="431F1469"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56.73 </w:t>
            </w:r>
          </w:p>
          <w:p w14:paraId="1A5ECCE0"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496.39 </w:t>
            </w:r>
          </w:p>
        </w:tc>
      </w:tr>
    </w:tbl>
    <w:p w14:paraId="3E1E5CD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5C9EC3FD"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2DDD8A0A" w14:textId="693A5ADB"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27056FDC" w14:textId="1D408DBE" w:rsidR="003B4B32" w:rsidRDefault="00130A45"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16A116AD"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3CEFB6D3" w14:textId="6C92010F"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53459D8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30B9654A" w14:textId="7B91C29A"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536F9D8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7BFB0F1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6C7D60EE" w14:textId="2FE58F98"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20FC88F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31E5068" w14:textId="04051FAC" w:rsidR="003B4B32" w:rsidRDefault="00130A45"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0CFF6AD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DB38C4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534.32 </w:t>
            </w:r>
          </w:p>
        </w:tc>
        <w:tc>
          <w:tcPr>
            <w:tcW w:w="359" w:type="pct"/>
            <w:tcBorders>
              <w:top w:val="single" w:sz="2" w:space="0" w:color="auto"/>
              <w:left w:val="single" w:sz="2" w:space="0" w:color="auto"/>
              <w:bottom w:val="single" w:sz="2" w:space="0" w:color="auto"/>
              <w:right w:val="single" w:sz="2" w:space="0" w:color="auto"/>
            </w:tcBorders>
          </w:tcPr>
          <w:p w14:paraId="2C18900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559298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49.05 </w:t>
            </w:r>
          </w:p>
        </w:tc>
        <w:tc>
          <w:tcPr>
            <w:tcW w:w="359" w:type="pct"/>
            <w:tcBorders>
              <w:top w:val="single" w:sz="2" w:space="0" w:color="auto"/>
              <w:left w:val="single" w:sz="2" w:space="0" w:color="auto"/>
              <w:bottom w:val="single" w:sz="2" w:space="0" w:color="auto"/>
              <w:right w:val="single" w:sz="2" w:space="0" w:color="auto"/>
            </w:tcBorders>
          </w:tcPr>
          <w:p w14:paraId="089B6F4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E097A1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429.19 </w:t>
            </w:r>
          </w:p>
        </w:tc>
      </w:tr>
      <w:tr w:rsidR="003B4B32" w14:paraId="00DBC3FA"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51D19AC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712A896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07E6CDA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C6B416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9B9C55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6D3A2A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534.32 </w:t>
            </w:r>
          </w:p>
        </w:tc>
        <w:tc>
          <w:tcPr>
            <w:tcW w:w="359" w:type="pct"/>
            <w:tcBorders>
              <w:top w:val="single" w:sz="2" w:space="0" w:color="auto"/>
              <w:left w:val="single" w:sz="2" w:space="0" w:color="auto"/>
              <w:bottom w:val="single" w:sz="2" w:space="0" w:color="auto"/>
              <w:right w:val="single" w:sz="2" w:space="0" w:color="auto"/>
            </w:tcBorders>
          </w:tcPr>
          <w:p w14:paraId="6013754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49.05 </w:t>
            </w:r>
          </w:p>
        </w:tc>
        <w:tc>
          <w:tcPr>
            <w:tcW w:w="359" w:type="pct"/>
            <w:tcBorders>
              <w:top w:val="single" w:sz="2" w:space="0" w:color="auto"/>
              <w:left w:val="single" w:sz="2" w:space="0" w:color="auto"/>
              <w:bottom w:val="single" w:sz="2" w:space="0" w:color="auto"/>
              <w:right w:val="single" w:sz="2" w:space="0" w:color="auto"/>
            </w:tcBorders>
          </w:tcPr>
          <w:p w14:paraId="6586D66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429.19 </w:t>
            </w:r>
          </w:p>
        </w:tc>
      </w:tr>
      <w:tr w:rsidR="003B4B32" w14:paraId="17BF8168"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09F9F4C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553087E1" w14:textId="7D7A1943"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534.32 </w:t>
            </w:r>
          </w:p>
          <w:p w14:paraId="41D9A54F"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49.05 </w:t>
            </w:r>
          </w:p>
          <w:p w14:paraId="55A78C55"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429.19 </w:t>
            </w:r>
          </w:p>
        </w:tc>
      </w:tr>
    </w:tbl>
    <w:p w14:paraId="28D4352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387338BE"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00889E9" w14:textId="6BB3D63F" w:rsidR="003B4B32" w:rsidRDefault="00402E9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129FA0F0" w14:textId="42F55C25" w:rsidR="003B4B32" w:rsidRDefault="00402E98"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10EDE33E"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11338304" w14:textId="064D14BB" w:rsidR="003B4B32" w:rsidRDefault="00402E9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0035DA7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2D0BC36E" w14:textId="49E8BF5A" w:rsidR="003B4B32" w:rsidRDefault="00402E9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7551A8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56E7341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7EC60CA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EE13D24" w14:textId="3AAA8945" w:rsidR="003B4B32" w:rsidRDefault="00402E9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71F33DF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B9CBC78" w14:textId="100076DB" w:rsidR="003B4B32" w:rsidRDefault="00402E98"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66F700C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2CE5296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352.90 </w:t>
            </w:r>
          </w:p>
        </w:tc>
        <w:tc>
          <w:tcPr>
            <w:tcW w:w="359" w:type="pct"/>
            <w:tcBorders>
              <w:top w:val="single" w:sz="2" w:space="0" w:color="auto"/>
              <w:left w:val="single" w:sz="2" w:space="0" w:color="auto"/>
              <w:bottom w:val="single" w:sz="2" w:space="0" w:color="auto"/>
              <w:right w:val="single" w:sz="2" w:space="0" w:color="auto"/>
            </w:tcBorders>
          </w:tcPr>
          <w:p w14:paraId="6E7167B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0FA4025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30.24 </w:t>
            </w:r>
          </w:p>
        </w:tc>
        <w:tc>
          <w:tcPr>
            <w:tcW w:w="359" w:type="pct"/>
            <w:tcBorders>
              <w:top w:val="single" w:sz="2" w:space="0" w:color="auto"/>
              <w:left w:val="single" w:sz="2" w:space="0" w:color="auto"/>
              <w:bottom w:val="single" w:sz="2" w:space="0" w:color="auto"/>
              <w:right w:val="single" w:sz="2" w:space="0" w:color="auto"/>
            </w:tcBorders>
          </w:tcPr>
          <w:p w14:paraId="21FB767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6FB798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264.60 </w:t>
            </w:r>
          </w:p>
        </w:tc>
      </w:tr>
      <w:tr w:rsidR="003B4B32" w14:paraId="484BD1B6"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754AA0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460C136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5850509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C30C7B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669771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7098FA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352.90 </w:t>
            </w:r>
          </w:p>
        </w:tc>
        <w:tc>
          <w:tcPr>
            <w:tcW w:w="359" w:type="pct"/>
            <w:tcBorders>
              <w:top w:val="single" w:sz="2" w:space="0" w:color="auto"/>
              <w:left w:val="single" w:sz="2" w:space="0" w:color="auto"/>
              <w:bottom w:val="single" w:sz="2" w:space="0" w:color="auto"/>
              <w:right w:val="single" w:sz="2" w:space="0" w:color="auto"/>
            </w:tcBorders>
          </w:tcPr>
          <w:p w14:paraId="74D8062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30.24 </w:t>
            </w:r>
          </w:p>
        </w:tc>
        <w:tc>
          <w:tcPr>
            <w:tcW w:w="359" w:type="pct"/>
            <w:tcBorders>
              <w:top w:val="single" w:sz="2" w:space="0" w:color="auto"/>
              <w:left w:val="single" w:sz="2" w:space="0" w:color="auto"/>
              <w:bottom w:val="single" w:sz="2" w:space="0" w:color="auto"/>
              <w:right w:val="single" w:sz="2" w:space="0" w:color="auto"/>
            </w:tcBorders>
          </w:tcPr>
          <w:p w14:paraId="1E6FF66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264.60 </w:t>
            </w:r>
          </w:p>
        </w:tc>
      </w:tr>
      <w:tr w:rsidR="003B4B32" w14:paraId="058E69C1"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1FB9113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19D6BD4F" w14:textId="2AFC0F86"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352.90 </w:t>
            </w:r>
          </w:p>
          <w:p w14:paraId="5E292E01"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30.24 </w:t>
            </w:r>
          </w:p>
          <w:p w14:paraId="6CD6BFF1"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264.60 </w:t>
            </w:r>
          </w:p>
        </w:tc>
      </w:tr>
    </w:tbl>
    <w:p w14:paraId="29EC947E" w14:textId="77777777" w:rsidR="005E1893" w:rsidRDefault="005E1893" w:rsidP="003B4B32">
      <w:pPr>
        <w:widowControl w:val="0"/>
        <w:autoSpaceDE w:val="0"/>
        <w:autoSpaceDN w:val="0"/>
        <w:adjustRightInd w:val="0"/>
        <w:spacing w:after="0" w:line="240" w:lineRule="auto"/>
        <w:rPr>
          <w:rFonts w:ascii="Times New Roman" w:hAnsi="Times New Roman" w:cs="Times New Roman"/>
          <w:sz w:val="14"/>
          <w:szCs w:val="14"/>
        </w:rPr>
      </w:pPr>
    </w:p>
    <w:p w14:paraId="74097844" w14:textId="77777777" w:rsidR="005E1893" w:rsidRDefault="005E1893"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2A2170A6"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E5424F9" w14:textId="29F0A703"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7D1B591E" w14:textId="18F8C93E" w:rsidR="003B4B32" w:rsidRDefault="004D6163"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1D36CD0F"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5A658759" w14:textId="74A126DC"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p w14:paraId="04064571" w14:textId="3032AD84"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7FA2A6E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1DEB2972" w14:textId="1FB9CE96"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61A1AF6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2D252E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29C3AEB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C7C7B80" w14:textId="77777777" w:rsidR="004D6163" w:rsidRDefault="004D6163" w:rsidP="004D6163">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p w14:paraId="5312051C" w14:textId="0E9ABAA4" w:rsidR="003B4B32" w:rsidRDefault="003B4B32" w:rsidP="004D6163">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755AD53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8B29B36" w14:textId="2E6D01F6"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36F946C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41C0F5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351.43 </w:t>
            </w:r>
          </w:p>
        </w:tc>
        <w:tc>
          <w:tcPr>
            <w:tcW w:w="359" w:type="pct"/>
            <w:tcBorders>
              <w:top w:val="single" w:sz="2" w:space="0" w:color="auto"/>
              <w:left w:val="single" w:sz="2" w:space="0" w:color="auto"/>
              <w:bottom w:val="single" w:sz="2" w:space="0" w:color="auto"/>
              <w:right w:val="single" w:sz="2" w:space="0" w:color="auto"/>
            </w:tcBorders>
          </w:tcPr>
          <w:p w14:paraId="1384488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4E036E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30.12 </w:t>
            </w:r>
          </w:p>
        </w:tc>
        <w:tc>
          <w:tcPr>
            <w:tcW w:w="359" w:type="pct"/>
            <w:tcBorders>
              <w:top w:val="single" w:sz="2" w:space="0" w:color="auto"/>
              <w:left w:val="single" w:sz="2" w:space="0" w:color="auto"/>
              <w:bottom w:val="single" w:sz="2" w:space="0" w:color="auto"/>
              <w:right w:val="single" w:sz="2" w:space="0" w:color="auto"/>
            </w:tcBorders>
          </w:tcPr>
          <w:p w14:paraId="38A7AC3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386817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263.55 </w:t>
            </w:r>
          </w:p>
        </w:tc>
      </w:tr>
      <w:tr w:rsidR="003B4B32" w14:paraId="0252EAD6"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5FEB4F8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61576D0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1FE5DB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65EFE5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55031F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309A7D5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351.43 </w:t>
            </w:r>
          </w:p>
        </w:tc>
        <w:tc>
          <w:tcPr>
            <w:tcW w:w="359" w:type="pct"/>
            <w:tcBorders>
              <w:top w:val="single" w:sz="2" w:space="0" w:color="auto"/>
              <w:left w:val="single" w:sz="2" w:space="0" w:color="auto"/>
              <w:bottom w:val="single" w:sz="2" w:space="0" w:color="auto"/>
              <w:right w:val="single" w:sz="2" w:space="0" w:color="auto"/>
            </w:tcBorders>
          </w:tcPr>
          <w:p w14:paraId="31C768E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30.12 </w:t>
            </w:r>
          </w:p>
        </w:tc>
        <w:tc>
          <w:tcPr>
            <w:tcW w:w="359" w:type="pct"/>
            <w:tcBorders>
              <w:top w:val="single" w:sz="2" w:space="0" w:color="auto"/>
              <w:left w:val="single" w:sz="2" w:space="0" w:color="auto"/>
              <w:bottom w:val="single" w:sz="2" w:space="0" w:color="auto"/>
              <w:right w:val="single" w:sz="2" w:space="0" w:color="auto"/>
            </w:tcBorders>
          </w:tcPr>
          <w:p w14:paraId="4A10D1F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263.55 </w:t>
            </w:r>
          </w:p>
        </w:tc>
      </w:tr>
      <w:tr w:rsidR="003B4B32" w14:paraId="14964BF9"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4207D6E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41CB45FD" w14:textId="61351F2F"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351.43 </w:t>
            </w:r>
          </w:p>
          <w:p w14:paraId="2E48D9FF"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30.12 </w:t>
            </w:r>
          </w:p>
          <w:p w14:paraId="3BDFD25F"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263.55 </w:t>
            </w:r>
          </w:p>
        </w:tc>
      </w:tr>
    </w:tbl>
    <w:p w14:paraId="64ED518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317EAC23"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F5E2346" w14:textId="09A9A68B"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597C3634" w14:textId="1E3FF93F" w:rsidR="003B4B32" w:rsidRDefault="004D6163"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0D3859D0"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45DA29C6" w14:textId="7F9B5EC9"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5D81670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485A1FB4" w14:textId="69A23785"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447F240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5C958F4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70A7AC1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6B81680F" w14:textId="146F0FFC"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5E81FDC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BF0F47C" w14:textId="350211F7"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25E0204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2243E8F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620.16 </w:t>
            </w:r>
          </w:p>
        </w:tc>
        <w:tc>
          <w:tcPr>
            <w:tcW w:w="359" w:type="pct"/>
            <w:tcBorders>
              <w:top w:val="single" w:sz="2" w:space="0" w:color="auto"/>
              <w:left w:val="single" w:sz="2" w:space="0" w:color="auto"/>
              <w:bottom w:val="single" w:sz="2" w:space="0" w:color="auto"/>
              <w:right w:val="single" w:sz="2" w:space="0" w:color="auto"/>
            </w:tcBorders>
          </w:tcPr>
          <w:p w14:paraId="224E028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25C4065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56.93 </w:t>
            </w:r>
          </w:p>
        </w:tc>
        <w:tc>
          <w:tcPr>
            <w:tcW w:w="359" w:type="pct"/>
            <w:tcBorders>
              <w:top w:val="single" w:sz="2" w:space="0" w:color="auto"/>
              <w:left w:val="single" w:sz="2" w:space="0" w:color="auto"/>
              <w:bottom w:val="single" w:sz="2" w:space="0" w:color="auto"/>
              <w:right w:val="single" w:sz="2" w:space="0" w:color="auto"/>
            </w:tcBorders>
          </w:tcPr>
          <w:p w14:paraId="6C33A61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476ED6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498.14 </w:t>
            </w:r>
          </w:p>
        </w:tc>
      </w:tr>
      <w:tr w:rsidR="003B4B32" w14:paraId="5A840817"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39E902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550C44E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52BB9ED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2C8966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43F15D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33658F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620.16 </w:t>
            </w:r>
          </w:p>
        </w:tc>
        <w:tc>
          <w:tcPr>
            <w:tcW w:w="359" w:type="pct"/>
            <w:tcBorders>
              <w:top w:val="single" w:sz="2" w:space="0" w:color="auto"/>
              <w:left w:val="single" w:sz="2" w:space="0" w:color="auto"/>
              <w:bottom w:val="single" w:sz="2" w:space="0" w:color="auto"/>
              <w:right w:val="single" w:sz="2" w:space="0" w:color="auto"/>
            </w:tcBorders>
          </w:tcPr>
          <w:p w14:paraId="3700B80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56.93 </w:t>
            </w:r>
          </w:p>
        </w:tc>
        <w:tc>
          <w:tcPr>
            <w:tcW w:w="359" w:type="pct"/>
            <w:tcBorders>
              <w:top w:val="single" w:sz="2" w:space="0" w:color="auto"/>
              <w:left w:val="single" w:sz="2" w:space="0" w:color="auto"/>
              <w:bottom w:val="single" w:sz="2" w:space="0" w:color="auto"/>
              <w:right w:val="single" w:sz="2" w:space="0" w:color="auto"/>
            </w:tcBorders>
          </w:tcPr>
          <w:p w14:paraId="319FCCE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498.14 </w:t>
            </w:r>
          </w:p>
        </w:tc>
      </w:tr>
      <w:tr w:rsidR="003B4B32" w14:paraId="0DE00E01"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16373C3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600DC5FF" w14:textId="1588B7C1"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620.16 </w:t>
            </w:r>
          </w:p>
          <w:p w14:paraId="0B71B470"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56.93 </w:t>
            </w:r>
          </w:p>
          <w:p w14:paraId="2423D646"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498.14 </w:t>
            </w:r>
          </w:p>
        </w:tc>
      </w:tr>
    </w:tbl>
    <w:p w14:paraId="6785F64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7C4ED715"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194611A8" w14:textId="33FB9A16"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30202A48" w14:textId="4CF6F5DA" w:rsidR="003B4B32" w:rsidRDefault="004D6163"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5D02D43C"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5094F7F5" w14:textId="490B6E35"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7DF95D0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6271B186" w14:textId="6459E29B"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EB44A8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59B152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4986336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C6FF5C0" w14:textId="16A65893"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2E33AB1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F37006D" w14:textId="5F5703C3"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4C18072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0D632F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352.98 </w:t>
            </w:r>
          </w:p>
        </w:tc>
        <w:tc>
          <w:tcPr>
            <w:tcW w:w="359" w:type="pct"/>
            <w:tcBorders>
              <w:top w:val="single" w:sz="2" w:space="0" w:color="auto"/>
              <w:left w:val="single" w:sz="2" w:space="0" w:color="auto"/>
              <w:bottom w:val="single" w:sz="2" w:space="0" w:color="auto"/>
              <w:right w:val="single" w:sz="2" w:space="0" w:color="auto"/>
            </w:tcBorders>
          </w:tcPr>
          <w:p w14:paraId="446CF2A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22A51BB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30.25 </w:t>
            </w:r>
          </w:p>
        </w:tc>
        <w:tc>
          <w:tcPr>
            <w:tcW w:w="359" w:type="pct"/>
            <w:tcBorders>
              <w:top w:val="single" w:sz="2" w:space="0" w:color="auto"/>
              <w:left w:val="single" w:sz="2" w:space="0" w:color="auto"/>
              <w:bottom w:val="single" w:sz="2" w:space="0" w:color="auto"/>
              <w:right w:val="single" w:sz="2" w:space="0" w:color="auto"/>
            </w:tcBorders>
          </w:tcPr>
          <w:p w14:paraId="33247C9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9CD840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264.69 </w:t>
            </w:r>
          </w:p>
        </w:tc>
      </w:tr>
      <w:tr w:rsidR="003B4B32" w14:paraId="176C1BC3"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79E38F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0BFC2AC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6402066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CBCB61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EA3A42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56DCF3F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352.98 </w:t>
            </w:r>
          </w:p>
        </w:tc>
        <w:tc>
          <w:tcPr>
            <w:tcW w:w="359" w:type="pct"/>
            <w:tcBorders>
              <w:top w:val="single" w:sz="2" w:space="0" w:color="auto"/>
              <w:left w:val="single" w:sz="2" w:space="0" w:color="auto"/>
              <w:bottom w:val="single" w:sz="2" w:space="0" w:color="auto"/>
              <w:right w:val="single" w:sz="2" w:space="0" w:color="auto"/>
            </w:tcBorders>
          </w:tcPr>
          <w:p w14:paraId="7587FA0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30.25 </w:t>
            </w:r>
          </w:p>
        </w:tc>
        <w:tc>
          <w:tcPr>
            <w:tcW w:w="359" w:type="pct"/>
            <w:tcBorders>
              <w:top w:val="single" w:sz="2" w:space="0" w:color="auto"/>
              <w:left w:val="single" w:sz="2" w:space="0" w:color="auto"/>
              <w:bottom w:val="single" w:sz="2" w:space="0" w:color="auto"/>
              <w:right w:val="single" w:sz="2" w:space="0" w:color="auto"/>
            </w:tcBorders>
          </w:tcPr>
          <w:p w14:paraId="7C8F102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264.69 </w:t>
            </w:r>
          </w:p>
        </w:tc>
      </w:tr>
      <w:tr w:rsidR="003B4B32" w14:paraId="3909EC3E"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2971CF1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E22C1F5" w14:textId="086B77BA"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352.98 </w:t>
            </w:r>
          </w:p>
          <w:p w14:paraId="66779F9B"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30.25 </w:t>
            </w:r>
          </w:p>
          <w:p w14:paraId="1632E1B7"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264.69 </w:t>
            </w:r>
          </w:p>
        </w:tc>
      </w:tr>
    </w:tbl>
    <w:p w14:paraId="4CB8DA4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321ED440"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6A9B4BEE" w14:textId="0D956A88"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62BCDDBF" w14:textId="71C26AFB" w:rsidR="003B4B32" w:rsidRDefault="004D6163"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0293E4FF"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7EC4C0BB" w14:textId="703B04B5"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5D22CBA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1AECCBD2" w14:textId="15A6BDFF"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0954099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77FF9DB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245295D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F4AB4C5" w14:textId="2BC782C8"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4005995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1D9A702" w14:textId="7A293BF5"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05E8B4D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B6F8AE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944.75 </w:t>
            </w:r>
          </w:p>
        </w:tc>
        <w:tc>
          <w:tcPr>
            <w:tcW w:w="359" w:type="pct"/>
            <w:tcBorders>
              <w:top w:val="single" w:sz="2" w:space="0" w:color="auto"/>
              <w:left w:val="single" w:sz="2" w:space="0" w:color="auto"/>
              <w:bottom w:val="single" w:sz="2" w:space="0" w:color="auto"/>
              <w:right w:val="single" w:sz="2" w:space="0" w:color="auto"/>
            </w:tcBorders>
          </w:tcPr>
          <w:p w14:paraId="112FB89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EC99DC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86.73 </w:t>
            </w:r>
          </w:p>
        </w:tc>
        <w:tc>
          <w:tcPr>
            <w:tcW w:w="359" w:type="pct"/>
            <w:tcBorders>
              <w:top w:val="single" w:sz="2" w:space="0" w:color="auto"/>
              <w:left w:val="single" w:sz="2" w:space="0" w:color="auto"/>
              <w:bottom w:val="single" w:sz="2" w:space="0" w:color="auto"/>
              <w:right w:val="single" w:sz="2" w:space="0" w:color="auto"/>
            </w:tcBorders>
          </w:tcPr>
          <w:p w14:paraId="47B686C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05C5B1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758.89 </w:t>
            </w:r>
          </w:p>
        </w:tc>
      </w:tr>
      <w:tr w:rsidR="003B4B32" w14:paraId="72E807DF"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3C167C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0DB61C0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E5ED66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753B8F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1EB67C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5EF9B9F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944.75 </w:t>
            </w:r>
          </w:p>
        </w:tc>
        <w:tc>
          <w:tcPr>
            <w:tcW w:w="359" w:type="pct"/>
            <w:tcBorders>
              <w:top w:val="single" w:sz="2" w:space="0" w:color="auto"/>
              <w:left w:val="single" w:sz="2" w:space="0" w:color="auto"/>
              <w:bottom w:val="single" w:sz="2" w:space="0" w:color="auto"/>
              <w:right w:val="single" w:sz="2" w:space="0" w:color="auto"/>
            </w:tcBorders>
          </w:tcPr>
          <w:p w14:paraId="2D5F8C0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86.73 </w:t>
            </w:r>
          </w:p>
        </w:tc>
        <w:tc>
          <w:tcPr>
            <w:tcW w:w="359" w:type="pct"/>
            <w:tcBorders>
              <w:top w:val="single" w:sz="2" w:space="0" w:color="auto"/>
              <w:left w:val="single" w:sz="2" w:space="0" w:color="auto"/>
              <w:bottom w:val="single" w:sz="2" w:space="0" w:color="auto"/>
              <w:right w:val="single" w:sz="2" w:space="0" w:color="auto"/>
            </w:tcBorders>
          </w:tcPr>
          <w:p w14:paraId="458AA4F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758.89 </w:t>
            </w:r>
          </w:p>
        </w:tc>
      </w:tr>
      <w:tr w:rsidR="003B4B32" w14:paraId="4993977D"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4A82FC4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1E15432E" w14:textId="3CE1BCA0"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944.75 </w:t>
            </w:r>
          </w:p>
          <w:p w14:paraId="30BEFA34"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86.73 </w:t>
            </w:r>
          </w:p>
          <w:p w14:paraId="2991631A"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lastRenderedPageBreak/>
              <w:t xml:space="preserve"> Valor Total (¢): 758.89 </w:t>
            </w:r>
          </w:p>
        </w:tc>
      </w:tr>
    </w:tbl>
    <w:p w14:paraId="3E27755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4BA630E8"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0ACD9022" w14:textId="3B62466A"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0B1F0FB1" w14:textId="20B984F6" w:rsidR="003B4B32" w:rsidRDefault="004D6163"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41A9BAA3"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2769E80B" w14:textId="0042CF40"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4F7A5E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4BA40900" w14:textId="39D2B6C1"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6EFA116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A7B66E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3B28745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A039961" w14:textId="6A545CE0"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171FD01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A7DEE00" w14:textId="4A07279B"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0C2036F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AE967B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927.53 </w:t>
            </w:r>
          </w:p>
        </w:tc>
        <w:tc>
          <w:tcPr>
            <w:tcW w:w="359" w:type="pct"/>
            <w:tcBorders>
              <w:top w:val="single" w:sz="2" w:space="0" w:color="auto"/>
              <w:left w:val="single" w:sz="2" w:space="0" w:color="auto"/>
              <w:bottom w:val="single" w:sz="2" w:space="0" w:color="auto"/>
              <w:right w:val="single" w:sz="2" w:space="0" w:color="auto"/>
            </w:tcBorders>
          </w:tcPr>
          <w:p w14:paraId="773CA3F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C6BBF7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85.15 </w:t>
            </w:r>
          </w:p>
        </w:tc>
        <w:tc>
          <w:tcPr>
            <w:tcW w:w="359" w:type="pct"/>
            <w:tcBorders>
              <w:top w:val="single" w:sz="2" w:space="0" w:color="auto"/>
              <w:left w:val="single" w:sz="2" w:space="0" w:color="auto"/>
              <w:bottom w:val="single" w:sz="2" w:space="0" w:color="auto"/>
              <w:right w:val="single" w:sz="2" w:space="0" w:color="auto"/>
            </w:tcBorders>
          </w:tcPr>
          <w:p w14:paraId="7C9DAFB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86AFE2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745.06 </w:t>
            </w:r>
          </w:p>
        </w:tc>
      </w:tr>
      <w:tr w:rsidR="003B4B32" w14:paraId="583AC628"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41AF1A5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759217D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00A9F26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2C4CB4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2B6702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4BF970F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927.53 </w:t>
            </w:r>
          </w:p>
        </w:tc>
        <w:tc>
          <w:tcPr>
            <w:tcW w:w="359" w:type="pct"/>
            <w:tcBorders>
              <w:top w:val="single" w:sz="2" w:space="0" w:color="auto"/>
              <w:left w:val="single" w:sz="2" w:space="0" w:color="auto"/>
              <w:bottom w:val="single" w:sz="2" w:space="0" w:color="auto"/>
              <w:right w:val="single" w:sz="2" w:space="0" w:color="auto"/>
            </w:tcBorders>
          </w:tcPr>
          <w:p w14:paraId="3B6F2E9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85.15 </w:t>
            </w:r>
          </w:p>
        </w:tc>
        <w:tc>
          <w:tcPr>
            <w:tcW w:w="359" w:type="pct"/>
            <w:tcBorders>
              <w:top w:val="single" w:sz="2" w:space="0" w:color="auto"/>
              <w:left w:val="single" w:sz="2" w:space="0" w:color="auto"/>
              <w:bottom w:val="single" w:sz="2" w:space="0" w:color="auto"/>
              <w:right w:val="single" w:sz="2" w:space="0" w:color="auto"/>
            </w:tcBorders>
          </w:tcPr>
          <w:p w14:paraId="335B7F9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745.06 </w:t>
            </w:r>
          </w:p>
        </w:tc>
      </w:tr>
      <w:tr w:rsidR="003B4B32" w14:paraId="301FCC46"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1D0C18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209C2498" w14:textId="254F568A"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927.53 </w:t>
            </w:r>
          </w:p>
          <w:p w14:paraId="21348D93"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85.15 </w:t>
            </w:r>
          </w:p>
          <w:p w14:paraId="7827F646"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745.06 </w:t>
            </w:r>
          </w:p>
        </w:tc>
      </w:tr>
    </w:tbl>
    <w:p w14:paraId="4EEC622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4F98E229"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5D7F8D39" w14:textId="51D94EA0"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0159AFFC" w14:textId="51B16A91" w:rsidR="003B4B32" w:rsidRDefault="004D6163"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68C0F5B7"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4D9F5CE6" w14:textId="509ADC14"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75BBCCA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40A802FB" w14:textId="0CA9875F"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0887340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45E37FA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43A6043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52FC68D4" w14:textId="46B16848"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384E655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29333D1" w14:textId="05A9A2DC" w:rsidR="003B4B32" w:rsidRDefault="004D6163"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5437B80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89B11D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629.08 </w:t>
            </w:r>
          </w:p>
        </w:tc>
        <w:tc>
          <w:tcPr>
            <w:tcW w:w="359" w:type="pct"/>
            <w:tcBorders>
              <w:top w:val="single" w:sz="2" w:space="0" w:color="auto"/>
              <w:left w:val="single" w:sz="2" w:space="0" w:color="auto"/>
              <w:bottom w:val="single" w:sz="2" w:space="0" w:color="auto"/>
              <w:right w:val="single" w:sz="2" w:space="0" w:color="auto"/>
            </w:tcBorders>
          </w:tcPr>
          <w:p w14:paraId="7007911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D56C7B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57.75 </w:t>
            </w:r>
          </w:p>
        </w:tc>
        <w:tc>
          <w:tcPr>
            <w:tcW w:w="359" w:type="pct"/>
            <w:tcBorders>
              <w:top w:val="single" w:sz="2" w:space="0" w:color="auto"/>
              <w:left w:val="single" w:sz="2" w:space="0" w:color="auto"/>
              <w:bottom w:val="single" w:sz="2" w:space="0" w:color="auto"/>
              <w:right w:val="single" w:sz="2" w:space="0" w:color="auto"/>
            </w:tcBorders>
          </w:tcPr>
          <w:p w14:paraId="3537E07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BABF9B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505.31 </w:t>
            </w:r>
          </w:p>
        </w:tc>
      </w:tr>
      <w:tr w:rsidR="003B4B32" w14:paraId="1DFF7E75"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7292D9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41C5D20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5D16C21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D20AFA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9FF04C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4766930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629.08 </w:t>
            </w:r>
          </w:p>
        </w:tc>
        <w:tc>
          <w:tcPr>
            <w:tcW w:w="359" w:type="pct"/>
            <w:tcBorders>
              <w:top w:val="single" w:sz="2" w:space="0" w:color="auto"/>
              <w:left w:val="single" w:sz="2" w:space="0" w:color="auto"/>
              <w:bottom w:val="single" w:sz="2" w:space="0" w:color="auto"/>
              <w:right w:val="single" w:sz="2" w:space="0" w:color="auto"/>
            </w:tcBorders>
          </w:tcPr>
          <w:p w14:paraId="4523DD8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57.75 </w:t>
            </w:r>
          </w:p>
        </w:tc>
        <w:tc>
          <w:tcPr>
            <w:tcW w:w="359" w:type="pct"/>
            <w:tcBorders>
              <w:top w:val="single" w:sz="2" w:space="0" w:color="auto"/>
              <w:left w:val="single" w:sz="2" w:space="0" w:color="auto"/>
              <w:bottom w:val="single" w:sz="2" w:space="0" w:color="auto"/>
              <w:right w:val="single" w:sz="2" w:space="0" w:color="auto"/>
            </w:tcBorders>
          </w:tcPr>
          <w:p w14:paraId="0BF7017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505.31 </w:t>
            </w:r>
          </w:p>
        </w:tc>
      </w:tr>
      <w:tr w:rsidR="003B4B32" w14:paraId="5DCCCE63"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DA314A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245B8BA8" w14:textId="728CD42D"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629.08 </w:t>
            </w:r>
          </w:p>
          <w:p w14:paraId="670968CC"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57.75 </w:t>
            </w:r>
          </w:p>
          <w:p w14:paraId="6F063FDC"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505.31 </w:t>
            </w:r>
          </w:p>
        </w:tc>
      </w:tr>
    </w:tbl>
    <w:p w14:paraId="1516825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601CEFB3"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1B93C776" w14:textId="3ED4A6C3"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0F57AAA6" w14:textId="622A6CB7" w:rsidR="003B4B32" w:rsidRDefault="00E43B77"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313A5F4C"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2766BAE8" w14:textId="6C9C5049"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B1D170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1608F243" w14:textId="5C7F5F63"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7042A6D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4807704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606B3C7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CFB97EC" w14:textId="1B2AB112"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2AFFE16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577B7EA" w14:textId="21D3086D"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4CD7510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B4BEB7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478.96 </w:t>
            </w:r>
          </w:p>
        </w:tc>
        <w:tc>
          <w:tcPr>
            <w:tcW w:w="359" w:type="pct"/>
            <w:tcBorders>
              <w:top w:val="single" w:sz="2" w:space="0" w:color="auto"/>
              <w:left w:val="single" w:sz="2" w:space="0" w:color="auto"/>
              <w:bottom w:val="single" w:sz="2" w:space="0" w:color="auto"/>
              <w:right w:val="single" w:sz="2" w:space="0" w:color="auto"/>
            </w:tcBorders>
          </w:tcPr>
          <w:p w14:paraId="2A94BBA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26EFA88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41.05 </w:t>
            </w:r>
          </w:p>
        </w:tc>
        <w:tc>
          <w:tcPr>
            <w:tcW w:w="359" w:type="pct"/>
            <w:tcBorders>
              <w:top w:val="single" w:sz="2" w:space="0" w:color="auto"/>
              <w:left w:val="single" w:sz="2" w:space="0" w:color="auto"/>
              <w:bottom w:val="single" w:sz="2" w:space="0" w:color="auto"/>
              <w:right w:val="single" w:sz="2" w:space="0" w:color="auto"/>
            </w:tcBorders>
          </w:tcPr>
          <w:p w14:paraId="5321C32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1485CC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359.19 </w:t>
            </w:r>
          </w:p>
        </w:tc>
      </w:tr>
      <w:tr w:rsidR="003B4B32" w14:paraId="6F2B8750"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51248DF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0266A10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363B9BA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7CE110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771455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3F7CF83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478.96 </w:t>
            </w:r>
          </w:p>
        </w:tc>
        <w:tc>
          <w:tcPr>
            <w:tcW w:w="359" w:type="pct"/>
            <w:tcBorders>
              <w:top w:val="single" w:sz="2" w:space="0" w:color="auto"/>
              <w:left w:val="single" w:sz="2" w:space="0" w:color="auto"/>
              <w:bottom w:val="single" w:sz="2" w:space="0" w:color="auto"/>
              <w:right w:val="single" w:sz="2" w:space="0" w:color="auto"/>
            </w:tcBorders>
          </w:tcPr>
          <w:p w14:paraId="384BFE6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41.05 </w:t>
            </w:r>
          </w:p>
        </w:tc>
        <w:tc>
          <w:tcPr>
            <w:tcW w:w="359" w:type="pct"/>
            <w:tcBorders>
              <w:top w:val="single" w:sz="2" w:space="0" w:color="auto"/>
              <w:left w:val="single" w:sz="2" w:space="0" w:color="auto"/>
              <w:bottom w:val="single" w:sz="2" w:space="0" w:color="auto"/>
              <w:right w:val="single" w:sz="2" w:space="0" w:color="auto"/>
            </w:tcBorders>
          </w:tcPr>
          <w:p w14:paraId="566B586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359.19 </w:t>
            </w:r>
          </w:p>
        </w:tc>
      </w:tr>
      <w:tr w:rsidR="003B4B32" w14:paraId="0840EEBA"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3F2F9B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4B63438A" w14:textId="74BAEB6A"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478.96 </w:t>
            </w:r>
          </w:p>
          <w:p w14:paraId="3A22DF6C"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41.05 </w:t>
            </w:r>
          </w:p>
          <w:p w14:paraId="66E2075A"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359.19 </w:t>
            </w:r>
          </w:p>
        </w:tc>
      </w:tr>
    </w:tbl>
    <w:p w14:paraId="3E12FFA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740EE7E7"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9E79332" w14:textId="1CE659E3"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4406CEF6" w14:textId="163139B2" w:rsidR="003B4B32" w:rsidRDefault="00E43B77"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543E9F7D"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01795C60" w14:textId="1A77C1F8"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7D979D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5D22D71C" w14:textId="164EE529"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1CA33B8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D2E9C6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4033F64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47B3B10" w14:textId="4450507F"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26959CA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54A82D61" w14:textId="51F7F6B6"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52E1B33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7A5EC3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534.07 </w:t>
            </w:r>
          </w:p>
        </w:tc>
        <w:tc>
          <w:tcPr>
            <w:tcW w:w="359" w:type="pct"/>
            <w:tcBorders>
              <w:top w:val="single" w:sz="2" w:space="0" w:color="auto"/>
              <w:left w:val="single" w:sz="2" w:space="0" w:color="auto"/>
              <w:bottom w:val="single" w:sz="2" w:space="0" w:color="auto"/>
              <w:right w:val="single" w:sz="2" w:space="0" w:color="auto"/>
            </w:tcBorders>
          </w:tcPr>
          <w:p w14:paraId="73632D7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ED4901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49.03 </w:t>
            </w:r>
          </w:p>
        </w:tc>
        <w:tc>
          <w:tcPr>
            <w:tcW w:w="359" w:type="pct"/>
            <w:tcBorders>
              <w:top w:val="single" w:sz="2" w:space="0" w:color="auto"/>
              <w:left w:val="single" w:sz="2" w:space="0" w:color="auto"/>
              <w:bottom w:val="single" w:sz="2" w:space="0" w:color="auto"/>
              <w:right w:val="single" w:sz="2" w:space="0" w:color="auto"/>
            </w:tcBorders>
          </w:tcPr>
          <w:p w14:paraId="7BA7A1A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8F0AC4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429.01 </w:t>
            </w:r>
          </w:p>
        </w:tc>
      </w:tr>
      <w:tr w:rsidR="003B4B32" w14:paraId="1D05C0DE"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AE3724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02A3838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55F9B06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6F0470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AE143C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1EF16B7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534.07 </w:t>
            </w:r>
          </w:p>
        </w:tc>
        <w:tc>
          <w:tcPr>
            <w:tcW w:w="359" w:type="pct"/>
            <w:tcBorders>
              <w:top w:val="single" w:sz="2" w:space="0" w:color="auto"/>
              <w:left w:val="single" w:sz="2" w:space="0" w:color="auto"/>
              <w:bottom w:val="single" w:sz="2" w:space="0" w:color="auto"/>
              <w:right w:val="single" w:sz="2" w:space="0" w:color="auto"/>
            </w:tcBorders>
          </w:tcPr>
          <w:p w14:paraId="2EB506C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49.03 </w:t>
            </w:r>
          </w:p>
        </w:tc>
        <w:tc>
          <w:tcPr>
            <w:tcW w:w="359" w:type="pct"/>
            <w:tcBorders>
              <w:top w:val="single" w:sz="2" w:space="0" w:color="auto"/>
              <w:left w:val="single" w:sz="2" w:space="0" w:color="auto"/>
              <w:bottom w:val="single" w:sz="2" w:space="0" w:color="auto"/>
              <w:right w:val="single" w:sz="2" w:space="0" w:color="auto"/>
            </w:tcBorders>
          </w:tcPr>
          <w:p w14:paraId="71D1E9D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429.01 </w:t>
            </w:r>
          </w:p>
        </w:tc>
      </w:tr>
      <w:tr w:rsidR="003B4B32" w14:paraId="2EF5D230"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00C4C89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1850D8D9" w14:textId="38C45CD4"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534.07 </w:t>
            </w:r>
          </w:p>
          <w:p w14:paraId="709BBDF1"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49.03 </w:t>
            </w:r>
          </w:p>
          <w:p w14:paraId="21D2CC56"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429.01 </w:t>
            </w:r>
          </w:p>
        </w:tc>
      </w:tr>
    </w:tbl>
    <w:p w14:paraId="278D583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5AC9071B"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47D716B" w14:textId="59C461AB"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0B750E5C" w14:textId="04114B7E" w:rsidR="003B4B32" w:rsidRDefault="00E43B77"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24B495E6"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3EE74E0E" w14:textId="0EE5C0D7"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p w14:paraId="4AAA3D16" w14:textId="398821A0"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7FF6523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27BC6D3C" w14:textId="38D034AA"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02B7504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4D8F26C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07CEA31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D538632" w14:textId="41A9C52F"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284FE1A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B9104C3" w14:textId="6619D5BD"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257063B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3AD2F4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561.88 </w:t>
            </w:r>
          </w:p>
        </w:tc>
        <w:tc>
          <w:tcPr>
            <w:tcW w:w="359" w:type="pct"/>
            <w:tcBorders>
              <w:top w:val="single" w:sz="2" w:space="0" w:color="auto"/>
              <w:left w:val="single" w:sz="2" w:space="0" w:color="auto"/>
              <w:bottom w:val="single" w:sz="2" w:space="0" w:color="auto"/>
              <w:right w:val="single" w:sz="2" w:space="0" w:color="auto"/>
            </w:tcBorders>
          </w:tcPr>
          <w:p w14:paraId="05FB968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FCB7E4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51.58 </w:t>
            </w:r>
          </w:p>
        </w:tc>
        <w:tc>
          <w:tcPr>
            <w:tcW w:w="359" w:type="pct"/>
            <w:tcBorders>
              <w:top w:val="single" w:sz="2" w:space="0" w:color="auto"/>
              <w:left w:val="single" w:sz="2" w:space="0" w:color="auto"/>
              <w:bottom w:val="single" w:sz="2" w:space="0" w:color="auto"/>
              <w:right w:val="single" w:sz="2" w:space="0" w:color="auto"/>
            </w:tcBorders>
          </w:tcPr>
          <w:p w14:paraId="5CB9636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F285EC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451.33 </w:t>
            </w:r>
          </w:p>
        </w:tc>
      </w:tr>
      <w:tr w:rsidR="003B4B32" w14:paraId="79ECD364"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D22789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5E79144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660B659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E46545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B1E3D5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223DAC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561.88 </w:t>
            </w:r>
          </w:p>
        </w:tc>
        <w:tc>
          <w:tcPr>
            <w:tcW w:w="359" w:type="pct"/>
            <w:tcBorders>
              <w:top w:val="single" w:sz="2" w:space="0" w:color="auto"/>
              <w:left w:val="single" w:sz="2" w:space="0" w:color="auto"/>
              <w:bottom w:val="single" w:sz="2" w:space="0" w:color="auto"/>
              <w:right w:val="single" w:sz="2" w:space="0" w:color="auto"/>
            </w:tcBorders>
          </w:tcPr>
          <w:p w14:paraId="148C78D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51.58 </w:t>
            </w:r>
          </w:p>
        </w:tc>
        <w:tc>
          <w:tcPr>
            <w:tcW w:w="359" w:type="pct"/>
            <w:tcBorders>
              <w:top w:val="single" w:sz="2" w:space="0" w:color="auto"/>
              <w:left w:val="single" w:sz="2" w:space="0" w:color="auto"/>
              <w:bottom w:val="single" w:sz="2" w:space="0" w:color="auto"/>
              <w:right w:val="single" w:sz="2" w:space="0" w:color="auto"/>
            </w:tcBorders>
          </w:tcPr>
          <w:p w14:paraId="6C043EDF"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451.33 </w:t>
            </w:r>
          </w:p>
        </w:tc>
      </w:tr>
      <w:tr w:rsidR="003B4B32" w14:paraId="242ECBBC"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0D76903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1886CB86" w14:textId="47626B91"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561.88 </w:t>
            </w:r>
          </w:p>
          <w:p w14:paraId="063A82BD"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51.58 </w:t>
            </w:r>
          </w:p>
          <w:p w14:paraId="0DB642D6"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451.33 </w:t>
            </w:r>
          </w:p>
        </w:tc>
      </w:tr>
    </w:tbl>
    <w:p w14:paraId="0F7896F5" w14:textId="77777777" w:rsidR="005A25CC" w:rsidRDefault="005A25CC" w:rsidP="003B4B32">
      <w:pPr>
        <w:widowControl w:val="0"/>
        <w:autoSpaceDE w:val="0"/>
        <w:autoSpaceDN w:val="0"/>
        <w:adjustRightInd w:val="0"/>
        <w:spacing w:after="0" w:line="240" w:lineRule="auto"/>
        <w:rPr>
          <w:rFonts w:ascii="Times New Roman" w:hAnsi="Times New Roman" w:cs="Times New Roman"/>
          <w:sz w:val="14"/>
          <w:szCs w:val="14"/>
        </w:rPr>
      </w:pPr>
    </w:p>
    <w:p w14:paraId="684BC794" w14:textId="77777777" w:rsidR="005A25CC" w:rsidRDefault="005A25CC"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40BCAD12"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46C1B95" w14:textId="43DEF09D"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726B098E" w14:textId="4D5304E5" w:rsidR="003B4B32" w:rsidRDefault="00E43B77"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0F5A721E"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1BD8A12C" w14:textId="76A0D3FE"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p w14:paraId="60ABD845" w14:textId="5A13835D"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p w14:paraId="3B94AD40" w14:textId="331C5167" w:rsidR="003B4B32" w:rsidRDefault="00E43B77" w:rsidP="00E43B77">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51C7567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674C70B0" w14:textId="1E449EC6"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7A8BF3E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6618578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4EE1DC6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49D26FBB" w14:textId="136E6974"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291537D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E0D1ECF" w14:textId="0B6DAE28"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4863B8E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4B9374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258.84 </w:t>
            </w:r>
          </w:p>
        </w:tc>
        <w:tc>
          <w:tcPr>
            <w:tcW w:w="359" w:type="pct"/>
            <w:tcBorders>
              <w:top w:val="single" w:sz="2" w:space="0" w:color="auto"/>
              <w:left w:val="single" w:sz="2" w:space="0" w:color="auto"/>
              <w:bottom w:val="single" w:sz="2" w:space="0" w:color="auto"/>
              <w:right w:val="single" w:sz="2" w:space="0" w:color="auto"/>
            </w:tcBorders>
          </w:tcPr>
          <w:p w14:paraId="4089A17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B0323F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22.18 </w:t>
            </w:r>
          </w:p>
        </w:tc>
        <w:tc>
          <w:tcPr>
            <w:tcW w:w="359" w:type="pct"/>
            <w:tcBorders>
              <w:top w:val="single" w:sz="2" w:space="0" w:color="auto"/>
              <w:left w:val="single" w:sz="2" w:space="0" w:color="auto"/>
              <w:bottom w:val="single" w:sz="2" w:space="0" w:color="auto"/>
              <w:right w:val="single" w:sz="2" w:space="0" w:color="auto"/>
            </w:tcBorders>
          </w:tcPr>
          <w:p w14:paraId="4286E81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C82607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194.08 </w:t>
            </w:r>
          </w:p>
        </w:tc>
      </w:tr>
      <w:tr w:rsidR="003B4B32" w14:paraId="0C8DE604"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2148699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720704A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24AECE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F6F89E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50B166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2568187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258.84 </w:t>
            </w:r>
          </w:p>
        </w:tc>
        <w:tc>
          <w:tcPr>
            <w:tcW w:w="359" w:type="pct"/>
            <w:tcBorders>
              <w:top w:val="single" w:sz="2" w:space="0" w:color="auto"/>
              <w:left w:val="single" w:sz="2" w:space="0" w:color="auto"/>
              <w:bottom w:val="single" w:sz="2" w:space="0" w:color="auto"/>
              <w:right w:val="single" w:sz="2" w:space="0" w:color="auto"/>
            </w:tcBorders>
          </w:tcPr>
          <w:p w14:paraId="257F179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22.18 </w:t>
            </w:r>
          </w:p>
        </w:tc>
        <w:tc>
          <w:tcPr>
            <w:tcW w:w="359" w:type="pct"/>
            <w:tcBorders>
              <w:top w:val="single" w:sz="2" w:space="0" w:color="auto"/>
              <w:left w:val="single" w:sz="2" w:space="0" w:color="auto"/>
              <w:bottom w:val="single" w:sz="2" w:space="0" w:color="auto"/>
              <w:right w:val="single" w:sz="2" w:space="0" w:color="auto"/>
            </w:tcBorders>
          </w:tcPr>
          <w:p w14:paraId="17B8186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194.08 </w:t>
            </w:r>
          </w:p>
        </w:tc>
      </w:tr>
      <w:tr w:rsidR="003B4B32" w14:paraId="113A8079"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ABDE7D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227317E4" w14:textId="24602FF2"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258.84 </w:t>
            </w:r>
          </w:p>
          <w:p w14:paraId="34684CF0"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22.18 </w:t>
            </w:r>
          </w:p>
          <w:p w14:paraId="205C5520"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194.08 </w:t>
            </w:r>
          </w:p>
        </w:tc>
      </w:tr>
    </w:tbl>
    <w:p w14:paraId="0C5F5F4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4EA66F30"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41D5E40E" w14:textId="7BC0676E"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459AC3B4" w14:textId="636CD217" w:rsidR="003B4B32" w:rsidRDefault="00E43B77"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5D52A954"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4736ECA8" w14:textId="73EA897E"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p w14:paraId="2121CD83" w14:textId="0F1331F3" w:rsidR="003B4B32" w:rsidRDefault="00E43B77" w:rsidP="00E43B77">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8D5E45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30A4ED70" w14:textId="5967DEEF"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4235BEC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22E3962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10043E2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DD1D5F6" w14:textId="3C8E2CDF"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4609E5C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4C0F1F7" w14:textId="31027362"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790F4F1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B59442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737.31 </w:t>
            </w:r>
          </w:p>
        </w:tc>
        <w:tc>
          <w:tcPr>
            <w:tcW w:w="359" w:type="pct"/>
            <w:tcBorders>
              <w:top w:val="single" w:sz="2" w:space="0" w:color="auto"/>
              <w:left w:val="single" w:sz="2" w:space="0" w:color="auto"/>
              <w:bottom w:val="single" w:sz="2" w:space="0" w:color="auto"/>
              <w:right w:val="single" w:sz="2" w:space="0" w:color="auto"/>
            </w:tcBorders>
          </w:tcPr>
          <w:p w14:paraId="0A9935B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2AE45E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67.69 </w:t>
            </w:r>
          </w:p>
        </w:tc>
        <w:tc>
          <w:tcPr>
            <w:tcW w:w="359" w:type="pct"/>
            <w:tcBorders>
              <w:top w:val="single" w:sz="2" w:space="0" w:color="auto"/>
              <w:left w:val="single" w:sz="2" w:space="0" w:color="auto"/>
              <w:bottom w:val="single" w:sz="2" w:space="0" w:color="auto"/>
              <w:right w:val="single" w:sz="2" w:space="0" w:color="auto"/>
            </w:tcBorders>
          </w:tcPr>
          <w:p w14:paraId="62BCB75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CD33BB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592.29 </w:t>
            </w:r>
          </w:p>
        </w:tc>
      </w:tr>
      <w:tr w:rsidR="003B4B32" w14:paraId="7479AA4F"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204559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5B542A7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46EE024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3DB337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B5240D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1D8F0F9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737.31 </w:t>
            </w:r>
          </w:p>
        </w:tc>
        <w:tc>
          <w:tcPr>
            <w:tcW w:w="359" w:type="pct"/>
            <w:tcBorders>
              <w:top w:val="single" w:sz="2" w:space="0" w:color="auto"/>
              <w:left w:val="single" w:sz="2" w:space="0" w:color="auto"/>
              <w:bottom w:val="single" w:sz="2" w:space="0" w:color="auto"/>
              <w:right w:val="single" w:sz="2" w:space="0" w:color="auto"/>
            </w:tcBorders>
          </w:tcPr>
          <w:p w14:paraId="1455DB6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67.69 </w:t>
            </w:r>
          </w:p>
        </w:tc>
        <w:tc>
          <w:tcPr>
            <w:tcW w:w="359" w:type="pct"/>
            <w:tcBorders>
              <w:top w:val="single" w:sz="2" w:space="0" w:color="auto"/>
              <w:left w:val="single" w:sz="2" w:space="0" w:color="auto"/>
              <w:bottom w:val="single" w:sz="2" w:space="0" w:color="auto"/>
              <w:right w:val="single" w:sz="2" w:space="0" w:color="auto"/>
            </w:tcBorders>
          </w:tcPr>
          <w:p w14:paraId="3CCF36E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592.29 </w:t>
            </w:r>
          </w:p>
        </w:tc>
      </w:tr>
      <w:tr w:rsidR="003B4B32" w14:paraId="47AC33A9"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A877E9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3B10B4FC" w14:textId="64880755"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737.31 </w:t>
            </w:r>
          </w:p>
          <w:p w14:paraId="0AFBF5B3"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67.69 </w:t>
            </w:r>
          </w:p>
          <w:p w14:paraId="7F0D98CF"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592.29 </w:t>
            </w:r>
          </w:p>
        </w:tc>
      </w:tr>
    </w:tbl>
    <w:p w14:paraId="3446BAF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74402BEB"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187FE7D5" w14:textId="1DB2D9FB"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7DED9624" w14:textId="38672520" w:rsidR="003B4B32" w:rsidRDefault="00E43B77"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1EA5D306"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5A9D4F0A" w14:textId="18D9EA56"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5FEE25D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4E2FC3C9" w14:textId="3D727B69"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1976E5D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15B36B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234E5E9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08EF650" w14:textId="3878EAD8"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578C0FE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34BC36A" w14:textId="6214BF8B"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7C94803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8088FF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764.20 </w:t>
            </w:r>
          </w:p>
        </w:tc>
        <w:tc>
          <w:tcPr>
            <w:tcW w:w="359" w:type="pct"/>
            <w:tcBorders>
              <w:top w:val="single" w:sz="2" w:space="0" w:color="auto"/>
              <w:left w:val="single" w:sz="2" w:space="0" w:color="auto"/>
              <w:bottom w:val="single" w:sz="2" w:space="0" w:color="auto"/>
              <w:right w:val="single" w:sz="2" w:space="0" w:color="auto"/>
            </w:tcBorders>
          </w:tcPr>
          <w:p w14:paraId="2B8878B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2D8BA08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70.15 </w:t>
            </w:r>
          </w:p>
        </w:tc>
        <w:tc>
          <w:tcPr>
            <w:tcW w:w="359" w:type="pct"/>
            <w:tcBorders>
              <w:top w:val="single" w:sz="2" w:space="0" w:color="auto"/>
              <w:left w:val="single" w:sz="2" w:space="0" w:color="auto"/>
              <w:bottom w:val="single" w:sz="2" w:space="0" w:color="auto"/>
              <w:right w:val="single" w:sz="2" w:space="0" w:color="auto"/>
            </w:tcBorders>
          </w:tcPr>
          <w:p w14:paraId="60994C2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740B657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613.81 </w:t>
            </w:r>
          </w:p>
        </w:tc>
      </w:tr>
      <w:tr w:rsidR="003B4B32" w14:paraId="40B6954D"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5CE1BE4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5B4E410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6422689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7132CA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5A55E5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4421B8C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764.20 </w:t>
            </w:r>
          </w:p>
        </w:tc>
        <w:tc>
          <w:tcPr>
            <w:tcW w:w="359" w:type="pct"/>
            <w:tcBorders>
              <w:top w:val="single" w:sz="2" w:space="0" w:color="auto"/>
              <w:left w:val="single" w:sz="2" w:space="0" w:color="auto"/>
              <w:bottom w:val="single" w:sz="2" w:space="0" w:color="auto"/>
              <w:right w:val="single" w:sz="2" w:space="0" w:color="auto"/>
            </w:tcBorders>
          </w:tcPr>
          <w:p w14:paraId="5CBA7D7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70.15 </w:t>
            </w:r>
          </w:p>
        </w:tc>
        <w:tc>
          <w:tcPr>
            <w:tcW w:w="359" w:type="pct"/>
            <w:tcBorders>
              <w:top w:val="single" w:sz="2" w:space="0" w:color="auto"/>
              <w:left w:val="single" w:sz="2" w:space="0" w:color="auto"/>
              <w:bottom w:val="single" w:sz="2" w:space="0" w:color="auto"/>
              <w:right w:val="single" w:sz="2" w:space="0" w:color="auto"/>
            </w:tcBorders>
          </w:tcPr>
          <w:p w14:paraId="796C098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613.81 </w:t>
            </w:r>
          </w:p>
        </w:tc>
      </w:tr>
      <w:tr w:rsidR="003B4B32" w14:paraId="6E906409"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78A7E3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5718FC9D" w14:textId="593C8D23"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764.20 </w:t>
            </w:r>
          </w:p>
          <w:p w14:paraId="749FFDCE"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70.15 </w:t>
            </w:r>
          </w:p>
          <w:p w14:paraId="38D8C1D2"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613.81 </w:t>
            </w:r>
          </w:p>
        </w:tc>
      </w:tr>
    </w:tbl>
    <w:p w14:paraId="345AA9C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3BFDCBCC"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1530F31E" w14:textId="4C1A8F08"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11EB90FB" w14:textId="14397FE3" w:rsidR="003B4B32" w:rsidRDefault="00E43B77"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1525A0D0"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5F9704CE" w14:textId="008E51F7"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3FA04A5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0351074F" w14:textId="4FA4C23C"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5692266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FD8534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68FFA00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1AC546A" w14:textId="1A2A252A"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3B2F2EB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C20E666" w14:textId="60041CBD"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3533937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6AC65B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354.55 </w:t>
            </w:r>
          </w:p>
        </w:tc>
        <w:tc>
          <w:tcPr>
            <w:tcW w:w="359" w:type="pct"/>
            <w:tcBorders>
              <w:top w:val="single" w:sz="2" w:space="0" w:color="auto"/>
              <w:left w:val="single" w:sz="2" w:space="0" w:color="auto"/>
              <w:bottom w:val="single" w:sz="2" w:space="0" w:color="auto"/>
              <w:right w:val="single" w:sz="2" w:space="0" w:color="auto"/>
            </w:tcBorders>
          </w:tcPr>
          <w:p w14:paraId="6EC5F2A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3AFA786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30.38 </w:t>
            </w:r>
          </w:p>
        </w:tc>
        <w:tc>
          <w:tcPr>
            <w:tcW w:w="359" w:type="pct"/>
            <w:tcBorders>
              <w:top w:val="single" w:sz="2" w:space="0" w:color="auto"/>
              <w:left w:val="single" w:sz="2" w:space="0" w:color="auto"/>
              <w:bottom w:val="single" w:sz="2" w:space="0" w:color="auto"/>
              <w:right w:val="single" w:sz="2" w:space="0" w:color="auto"/>
            </w:tcBorders>
          </w:tcPr>
          <w:p w14:paraId="35E93CB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FCB0EA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265.83 </w:t>
            </w:r>
          </w:p>
        </w:tc>
      </w:tr>
      <w:tr w:rsidR="003B4B32" w14:paraId="57335AE9"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1280349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5B6F4D4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57F4089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7F9548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32BAAA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D3FE2E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354.55 </w:t>
            </w:r>
          </w:p>
        </w:tc>
        <w:tc>
          <w:tcPr>
            <w:tcW w:w="359" w:type="pct"/>
            <w:tcBorders>
              <w:top w:val="single" w:sz="2" w:space="0" w:color="auto"/>
              <w:left w:val="single" w:sz="2" w:space="0" w:color="auto"/>
              <w:bottom w:val="single" w:sz="2" w:space="0" w:color="auto"/>
              <w:right w:val="single" w:sz="2" w:space="0" w:color="auto"/>
            </w:tcBorders>
          </w:tcPr>
          <w:p w14:paraId="16F07DE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30.38 </w:t>
            </w:r>
          </w:p>
        </w:tc>
        <w:tc>
          <w:tcPr>
            <w:tcW w:w="359" w:type="pct"/>
            <w:tcBorders>
              <w:top w:val="single" w:sz="2" w:space="0" w:color="auto"/>
              <w:left w:val="single" w:sz="2" w:space="0" w:color="auto"/>
              <w:bottom w:val="single" w:sz="2" w:space="0" w:color="auto"/>
              <w:right w:val="single" w:sz="2" w:space="0" w:color="auto"/>
            </w:tcBorders>
          </w:tcPr>
          <w:p w14:paraId="231AD39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265.83 </w:t>
            </w:r>
          </w:p>
        </w:tc>
      </w:tr>
      <w:tr w:rsidR="003B4B32" w14:paraId="2E968002"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833726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18BA0BB4" w14:textId="1AAE8651"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354.55 </w:t>
            </w:r>
          </w:p>
          <w:p w14:paraId="345FCA23"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30.38 </w:t>
            </w:r>
          </w:p>
          <w:p w14:paraId="59DA8112"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265.83 </w:t>
            </w:r>
          </w:p>
        </w:tc>
      </w:tr>
    </w:tbl>
    <w:p w14:paraId="5EB998D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7BDF9553"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1129D204" w14:textId="69B327EE"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0C6AAFBC" w14:textId="0F0ED1BC" w:rsidR="003B4B32" w:rsidRDefault="00E43B77"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73E46F53"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1D8FAD8E" w14:textId="3E4E5F9C"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C01D15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5CC9C023" w14:textId="7D18E438"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42DCF95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257989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6586967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77479F2F" w14:textId="54A97881"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11B2B84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0533191" w14:textId="5B50D931"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62A131A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CFA094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367.30 </w:t>
            </w:r>
          </w:p>
        </w:tc>
        <w:tc>
          <w:tcPr>
            <w:tcW w:w="359" w:type="pct"/>
            <w:tcBorders>
              <w:top w:val="single" w:sz="2" w:space="0" w:color="auto"/>
              <w:left w:val="single" w:sz="2" w:space="0" w:color="auto"/>
              <w:bottom w:val="single" w:sz="2" w:space="0" w:color="auto"/>
              <w:right w:val="single" w:sz="2" w:space="0" w:color="auto"/>
            </w:tcBorders>
          </w:tcPr>
          <w:p w14:paraId="7F42416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2BD3119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31.48 </w:t>
            </w:r>
          </w:p>
        </w:tc>
        <w:tc>
          <w:tcPr>
            <w:tcW w:w="359" w:type="pct"/>
            <w:tcBorders>
              <w:top w:val="single" w:sz="2" w:space="0" w:color="auto"/>
              <w:left w:val="single" w:sz="2" w:space="0" w:color="auto"/>
              <w:bottom w:val="single" w:sz="2" w:space="0" w:color="auto"/>
              <w:right w:val="single" w:sz="2" w:space="0" w:color="auto"/>
            </w:tcBorders>
          </w:tcPr>
          <w:p w14:paraId="5B5772C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4DA0AD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275.45 </w:t>
            </w:r>
          </w:p>
        </w:tc>
      </w:tr>
      <w:tr w:rsidR="003B4B32" w14:paraId="645BD1B8"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4B70979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3973B72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2745F0F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13AFEF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F550B0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4C94BA3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367.30 </w:t>
            </w:r>
          </w:p>
        </w:tc>
        <w:tc>
          <w:tcPr>
            <w:tcW w:w="359" w:type="pct"/>
            <w:tcBorders>
              <w:top w:val="single" w:sz="2" w:space="0" w:color="auto"/>
              <w:left w:val="single" w:sz="2" w:space="0" w:color="auto"/>
              <w:bottom w:val="single" w:sz="2" w:space="0" w:color="auto"/>
              <w:right w:val="single" w:sz="2" w:space="0" w:color="auto"/>
            </w:tcBorders>
          </w:tcPr>
          <w:p w14:paraId="00B8FCC5"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31.48 </w:t>
            </w:r>
          </w:p>
        </w:tc>
        <w:tc>
          <w:tcPr>
            <w:tcW w:w="359" w:type="pct"/>
            <w:tcBorders>
              <w:top w:val="single" w:sz="2" w:space="0" w:color="auto"/>
              <w:left w:val="single" w:sz="2" w:space="0" w:color="auto"/>
              <w:bottom w:val="single" w:sz="2" w:space="0" w:color="auto"/>
              <w:right w:val="single" w:sz="2" w:space="0" w:color="auto"/>
            </w:tcBorders>
          </w:tcPr>
          <w:p w14:paraId="53C5BFC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275.45 </w:t>
            </w:r>
          </w:p>
        </w:tc>
      </w:tr>
      <w:tr w:rsidR="003B4B32" w14:paraId="7B6779F7"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18978A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1E58AD7" w14:textId="6B8C3C75"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367.30 </w:t>
            </w:r>
          </w:p>
          <w:p w14:paraId="5E0BFF1E"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31.48 </w:t>
            </w:r>
          </w:p>
          <w:p w14:paraId="0D4717C4"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275.45 </w:t>
            </w:r>
          </w:p>
        </w:tc>
      </w:tr>
    </w:tbl>
    <w:p w14:paraId="4BBEE8A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2B944DCE"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5F0F6B5" w14:textId="3AFD6CEA"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383570FF" w14:textId="1471D6BE" w:rsidR="003B4B32" w:rsidRDefault="00E43B77"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753CA832"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330D83E5" w14:textId="5AD3C881"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889BA3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 xml:space="preserve">Solares: </w:t>
            </w:r>
          </w:p>
          <w:p w14:paraId="46BA8C07" w14:textId="58C2593F"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7D9AC88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60BB0A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798570D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F474825" w14:textId="57DD4DF6"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3CA76B1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7DC50FCC" w14:textId="30026641"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0BFC0444"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E3C619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638.00 </w:t>
            </w:r>
          </w:p>
        </w:tc>
        <w:tc>
          <w:tcPr>
            <w:tcW w:w="359" w:type="pct"/>
            <w:tcBorders>
              <w:top w:val="single" w:sz="2" w:space="0" w:color="auto"/>
              <w:left w:val="single" w:sz="2" w:space="0" w:color="auto"/>
              <w:bottom w:val="single" w:sz="2" w:space="0" w:color="auto"/>
              <w:right w:val="single" w:sz="2" w:space="0" w:color="auto"/>
            </w:tcBorders>
          </w:tcPr>
          <w:p w14:paraId="4D79DE1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5749DD37"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58.57 </w:t>
            </w:r>
          </w:p>
        </w:tc>
        <w:tc>
          <w:tcPr>
            <w:tcW w:w="359" w:type="pct"/>
            <w:tcBorders>
              <w:top w:val="single" w:sz="2" w:space="0" w:color="auto"/>
              <w:left w:val="single" w:sz="2" w:space="0" w:color="auto"/>
              <w:bottom w:val="single" w:sz="2" w:space="0" w:color="auto"/>
              <w:right w:val="single" w:sz="2" w:space="0" w:color="auto"/>
            </w:tcBorders>
          </w:tcPr>
          <w:p w14:paraId="47B85E0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06FCCEC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512.49 </w:t>
            </w:r>
          </w:p>
        </w:tc>
      </w:tr>
      <w:tr w:rsidR="003B4B32" w14:paraId="0E6AC747"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379983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1AD0B77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541C240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69F16C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039C24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32DE426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638.00 </w:t>
            </w:r>
          </w:p>
        </w:tc>
        <w:tc>
          <w:tcPr>
            <w:tcW w:w="359" w:type="pct"/>
            <w:tcBorders>
              <w:top w:val="single" w:sz="2" w:space="0" w:color="auto"/>
              <w:left w:val="single" w:sz="2" w:space="0" w:color="auto"/>
              <w:bottom w:val="single" w:sz="2" w:space="0" w:color="auto"/>
              <w:right w:val="single" w:sz="2" w:space="0" w:color="auto"/>
            </w:tcBorders>
          </w:tcPr>
          <w:p w14:paraId="13A56C5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58.57 </w:t>
            </w:r>
          </w:p>
        </w:tc>
        <w:tc>
          <w:tcPr>
            <w:tcW w:w="359" w:type="pct"/>
            <w:tcBorders>
              <w:top w:val="single" w:sz="2" w:space="0" w:color="auto"/>
              <w:left w:val="single" w:sz="2" w:space="0" w:color="auto"/>
              <w:bottom w:val="single" w:sz="2" w:space="0" w:color="auto"/>
              <w:right w:val="single" w:sz="2" w:space="0" w:color="auto"/>
            </w:tcBorders>
          </w:tcPr>
          <w:p w14:paraId="4C3AFF8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512.49 </w:t>
            </w:r>
          </w:p>
        </w:tc>
      </w:tr>
      <w:tr w:rsidR="003B4B32" w14:paraId="0CB7C85D"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316B965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773F74E" w14:textId="393E47DE"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638.00 </w:t>
            </w:r>
          </w:p>
          <w:p w14:paraId="06E32170"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58.57 </w:t>
            </w:r>
          </w:p>
          <w:p w14:paraId="52867EB5"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512.49 </w:t>
            </w:r>
          </w:p>
        </w:tc>
      </w:tr>
    </w:tbl>
    <w:p w14:paraId="018E4CC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1EEC0C88"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4B23986D" w14:textId="23459EE8"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2F9B614C" w14:textId="00332F39" w:rsidR="003B4B32" w:rsidRDefault="00E43B77"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76F05B6D"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7DF054FD" w14:textId="1A331D26"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p w14:paraId="07F95970" w14:textId="200C7246"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03E8C3F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13B320B2" w14:textId="5023947B"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59F9FC1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6648FDB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193AE70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3BE715C" w14:textId="37BA32D5"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3C0F7A2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38CE6963" w14:textId="2641D06A"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61ADC36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22ED28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568.27 </w:t>
            </w:r>
          </w:p>
        </w:tc>
        <w:tc>
          <w:tcPr>
            <w:tcW w:w="359" w:type="pct"/>
            <w:tcBorders>
              <w:top w:val="single" w:sz="2" w:space="0" w:color="auto"/>
              <w:left w:val="single" w:sz="2" w:space="0" w:color="auto"/>
              <w:bottom w:val="single" w:sz="2" w:space="0" w:color="auto"/>
              <w:right w:val="single" w:sz="2" w:space="0" w:color="auto"/>
            </w:tcBorders>
          </w:tcPr>
          <w:p w14:paraId="394EC1F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D74A49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52.17 </w:t>
            </w:r>
          </w:p>
        </w:tc>
        <w:tc>
          <w:tcPr>
            <w:tcW w:w="359" w:type="pct"/>
            <w:tcBorders>
              <w:top w:val="single" w:sz="2" w:space="0" w:color="auto"/>
              <w:left w:val="single" w:sz="2" w:space="0" w:color="auto"/>
              <w:bottom w:val="single" w:sz="2" w:space="0" w:color="auto"/>
              <w:right w:val="single" w:sz="2" w:space="0" w:color="auto"/>
            </w:tcBorders>
          </w:tcPr>
          <w:p w14:paraId="1EDABF4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8E89D6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456.49 </w:t>
            </w:r>
          </w:p>
        </w:tc>
      </w:tr>
      <w:tr w:rsidR="003B4B32" w14:paraId="24AC1484"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0A97E2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615928E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34823EF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3B673E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9894D8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36FB0A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568.27 </w:t>
            </w:r>
          </w:p>
        </w:tc>
        <w:tc>
          <w:tcPr>
            <w:tcW w:w="359" w:type="pct"/>
            <w:tcBorders>
              <w:top w:val="single" w:sz="2" w:space="0" w:color="auto"/>
              <w:left w:val="single" w:sz="2" w:space="0" w:color="auto"/>
              <w:bottom w:val="single" w:sz="2" w:space="0" w:color="auto"/>
              <w:right w:val="single" w:sz="2" w:space="0" w:color="auto"/>
            </w:tcBorders>
          </w:tcPr>
          <w:p w14:paraId="1ED989A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52.17 </w:t>
            </w:r>
          </w:p>
        </w:tc>
        <w:tc>
          <w:tcPr>
            <w:tcW w:w="359" w:type="pct"/>
            <w:tcBorders>
              <w:top w:val="single" w:sz="2" w:space="0" w:color="auto"/>
              <w:left w:val="single" w:sz="2" w:space="0" w:color="auto"/>
              <w:bottom w:val="single" w:sz="2" w:space="0" w:color="auto"/>
              <w:right w:val="single" w:sz="2" w:space="0" w:color="auto"/>
            </w:tcBorders>
          </w:tcPr>
          <w:p w14:paraId="1A82BD7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456.49 </w:t>
            </w:r>
          </w:p>
        </w:tc>
      </w:tr>
      <w:tr w:rsidR="003B4B32" w14:paraId="5789035E"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89BD6F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D924807" w14:textId="3558181B"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568.27 </w:t>
            </w:r>
          </w:p>
          <w:p w14:paraId="3FE1F1E9"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52.17 </w:t>
            </w:r>
          </w:p>
          <w:p w14:paraId="5A0A486A"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456.49 </w:t>
            </w:r>
          </w:p>
        </w:tc>
      </w:tr>
    </w:tbl>
    <w:p w14:paraId="3E53067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0AC3186C"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122BCA7E" w14:textId="0436B77B" w:rsidR="003B4B32" w:rsidRDefault="00E43B77"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Campesino sin Tierra </w:t>
            </w:r>
          </w:p>
          <w:p w14:paraId="3503ED49" w14:textId="500390A3" w:rsidR="003B4B32" w:rsidRDefault="00E43B77"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p>
          <w:p w14:paraId="72B2D51F"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51A6EAAA" w14:textId="2E53CB7B" w:rsidR="003B4B32" w:rsidRDefault="00C23926"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p w14:paraId="0B8564E3" w14:textId="4C5E8B46" w:rsidR="003B4B32" w:rsidRDefault="00C23926"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177C05E0"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0BFA18B4" w14:textId="60FCCABF" w:rsidR="003B4B32" w:rsidRDefault="00C23926"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149258F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4D6B5EE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2B23E091"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1A6AD3B3" w14:textId="208D9CAA" w:rsidR="003B4B32" w:rsidRDefault="00C23926"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0F483646"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6056D067" w14:textId="24BDE4C9" w:rsidR="003B4B32" w:rsidRDefault="00C23926"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7D85E95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5568ED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559.05 </w:t>
            </w:r>
          </w:p>
        </w:tc>
        <w:tc>
          <w:tcPr>
            <w:tcW w:w="359" w:type="pct"/>
            <w:tcBorders>
              <w:top w:val="single" w:sz="2" w:space="0" w:color="auto"/>
              <w:left w:val="single" w:sz="2" w:space="0" w:color="auto"/>
              <w:bottom w:val="single" w:sz="2" w:space="0" w:color="auto"/>
              <w:right w:val="single" w:sz="2" w:space="0" w:color="auto"/>
            </w:tcBorders>
          </w:tcPr>
          <w:p w14:paraId="34B2CA4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A06455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51.32 </w:t>
            </w:r>
          </w:p>
        </w:tc>
        <w:tc>
          <w:tcPr>
            <w:tcW w:w="359" w:type="pct"/>
            <w:tcBorders>
              <w:top w:val="single" w:sz="2" w:space="0" w:color="auto"/>
              <w:left w:val="single" w:sz="2" w:space="0" w:color="auto"/>
              <w:bottom w:val="single" w:sz="2" w:space="0" w:color="auto"/>
              <w:right w:val="single" w:sz="2" w:space="0" w:color="auto"/>
            </w:tcBorders>
          </w:tcPr>
          <w:p w14:paraId="6D9F85C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1BDD103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449.05 </w:t>
            </w:r>
          </w:p>
        </w:tc>
      </w:tr>
      <w:tr w:rsidR="003B4B32" w14:paraId="19731270"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98C9AEF"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220A967"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5A0FA18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4B441A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246C74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057F06B"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559.05 </w:t>
            </w:r>
          </w:p>
        </w:tc>
        <w:tc>
          <w:tcPr>
            <w:tcW w:w="359" w:type="pct"/>
            <w:tcBorders>
              <w:top w:val="single" w:sz="2" w:space="0" w:color="auto"/>
              <w:left w:val="single" w:sz="2" w:space="0" w:color="auto"/>
              <w:bottom w:val="single" w:sz="2" w:space="0" w:color="auto"/>
              <w:right w:val="single" w:sz="2" w:space="0" w:color="auto"/>
            </w:tcBorders>
          </w:tcPr>
          <w:p w14:paraId="28AF1BDA"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51.32 </w:t>
            </w:r>
          </w:p>
        </w:tc>
        <w:tc>
          <w:tcPr>
            <w:tcW w:w="359" w:type="pct"/>
            <w:tcBorders>
              <w:top w:val="single" w:sz="2" w:space="0" w:color="auto"/>
              <w:left w:val="single" w:sz="2" w:space="0" w:color="auto"/>
              <w:bottom w:val="single" w:sz="2" w:space="0" w:color="auto"/>
              <w:right w:val="single" w:sz="2" w:space="0" w:color="auto"/>
            </w:tcBorders>
          </w:tcPr>
          <w:p w14:paraId="60CC5202"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449.05 </w:t>
            </w:r>
          </w:p>
        </w:tc>
      </w:tr>
      <w:tr w:rsidR="003B4B32" w14:paraId="6BD1B2D8"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6E9701E4"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3230724D" w14:textId="49BC133C"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559.05 </w:t>
            </w:r>
          </w:p>
          <w:p w14:paraId="079DD229"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51.32 </w:t>
            </w:r>
          </w:p>
          <w:p w14:paraId="4C942EBC"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449.05 </w:t>
            </w:r>
          </w:p>
        </w:tc>
      </w:tr>
    </w:tbl>
    <w:p w14:paraId="66C6EC6C"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3B4B32" w14:paraId="472F3D70" w14:textId="77777777" w:rsidTr="003B4B32">
        <w:tc>
          <w:tcPr>
            <w:tcW w:w="1413" w:type="pct"/>
            <w:vMerge w:val="restart"/>
            <w:tcBorders>
              <w:top w:val="single" w:sz="2" w:space="0" w:color="auto"/>
              <w:left w:val="single" w:sz="2" w:space="0" w:color="auto"/>
              <w:bottom w:val="single" w:sz="2" w:space="0" w:color="auto"/>
              <w:right w:val="single" w:sz="2" w:space="0" w:color="auto"/>
            </w:tcBorders>
          </w:tcPr>
          <w:p w14:paraId="7868D10F" w14:textId="7F22FB51" w:rsidR="003B4B32" w:rsidRDefault="00C23926"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Campesino sin Tierra </w:t>
            </w:r>
          </w:p>
          <w:p w14:paraId="682926E1" w14:textId="197279E9" w:rsidR="003B4B32" w:rsidRDefault="00C23926" w:rsidP="003B4B3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3B4B32">
              <w:rPr>
                <w:rFonts w:ascii="Times New Roman" w:hAnsi="Times New Roman" w:cs="Times New Roman"/>
                <w:b/>
                <w:bCs/>
                <w:sz w:val="14"/>
                <w:szCs w:val="14"/>
              </w:rPr>
              <w:t xml:space="preserve"> </w:t>
            </w:r>
          </w:p>
          <w:p w14:paraId="0DC57E73" w14:textId="77777777" w:rsidR="003B4B32" w:rsidRDefault="003B4B32" w:rsidP="003B4B32">
            <w:pPr>
              <w:widowControl w:val="0"/>
              <w:autoSpaceDE w:val="0"/>
              <w:autoSpaceDN w:val="0"/>
              <w:adjustRightInd w:val="0"/>
              <w:spacing w:after="0" w:line="240" w:lineRule="auto"/>
              <w:rPr>
                <w:rFonts w:ascii="Times New Roman" w:hAnsi="Times New Roman" w:cs="Times New Roman"/>
                <w:b/>
                <w:bCs/>
                <w:sz w:val="14"/>
                <w:szCs w:val="14"/>
              </w:rPr>
            </w:pPr>
          </w:p>
          <w:p w14:paraId="6C90CD27" w14:textId="53668E28" w:rsidR="003B4B32" w:rsidRDefault="00C23926"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0A1B470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5380CD1B" w14:textId="60B28BF1" w:rsidR="003B4B32" w:rsidRDefault="00C23926"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0F495E6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CB8385E"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PORCIÓN LA SAGRADA FAMILIA </w:t>
            </w:r>
          </w:p>
        </w:tc>
        <w:tc>
          <w:tcPr>
            <w:tcW w:w="314" w:type="pct"/>
            <w:vMerge w:val="restart"/>
            <w:tcBorders>
              <w:top w:val="single" w:sz="2" w:space="0" w:color="auto"/>
              <w:left w:val="single" w:sz="2" w:space="0" w:color="auto"/>
              <w:bottom w:val="single" w:sz="2" w:space="0" w:color="auto"/>
              <w:right w:val="single" w:sz="2" w:space="0" w:color="auto"/>
            </w:tcBorders>
          </w:tcPr>
          <w:p w14:paraId="357AD43C" w14:textId="34DBCF4A" w:rsidR="003B4B32" w:rsidRDefault="00C23926"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442CD81D"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p w14:paraId="076BB3F8" w14:textId="3AB23891" w:rsidR="003B4B32" w:rsidRDefault="00C23926" w:rsidP="003B4B3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3B4B32">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49E3E5F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6FB2441"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984.15 </w:t>
            </w:r>
          </w:p>
        </w:tc>
        <w:tc>
          <w:tcPr>
            <w:tcW w:w="359" w:type="pct"/>
            <w:tcBorders>
              <w:top w:val="single" w:sz="2" w:space="0" w:color="auto"/>
              <w:left w:val="single" w:sz="2" w:space="0" w:color="auto"/>
              <w:bottom w:val="single" w:sz="2" w:space="0" w:color="auto"/>
              <w:right w:val="single" w:sz="2" w:space="0" w:color="auto"/>
            </w:tcBorders>
          </w:tcPr>
          <w:p w14:paraId="2BAAA96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4D32B64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90.34 </w:t>
            </w:r>
          </w:p>
        </w:tc>
        <w:tc>
          <w:tcPr>
            <w:tcW w:w="359" w:type="pct"/>
            <w:tcBorders>
              <w:top w:val="single" w:sz="2" w:space="0" w:color="auto"/>
              <w:left w:val="single" w:sz="2" w:space="0" w:color="auto"/>
              <w:bottom w:val="single" w:sz="2" w:space="0" w:color="auto"/>
              <w:right w:val="single" w:sz="2" w:space="0" w:color="auto"/>
            </w:tcBorders>
          </w:tcPr>
          <w:p w14:paraId="2D88A3E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p>
          <w:p w14:paraId="6E04BF63"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790.48 </w:t>
            </w:r>
          </w:p>
        </w:tc>
      </w:tr>
      <w:tr w:rsidR="003B4B32" w14:paraId="64DFCD05"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A54D0EB"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2DFC268"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D31CD25"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A97FB93"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39B2F6A"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376B678"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984.15 </w:t>
            </w:r>
          </w:p>
        </w:tc>
        <w:tc>
          <w:tcPr>
            <w:tcW w:w="359" w:type="pct"/>
            <w:tcBorders>
              <w:top w:val="single" w:sz="2" w:space="0" w:color="auto"/>
              <w:left w:val="single" w:sz="2" w:space="0" w:color="auto"/>
              <w:bottom w:val="single" w:sz="2" w:space="0" w:color="auto"/>
              <w:right w:val="single" w:sz="2" w:space="0" w:color="auto"/>
            </w:tcBorders>
          </w:tcPr>
          <w:p w14:paraId="5C4305F0"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90.34 </w:t>
            </w:r>
          </w:p>
        </w:tc>
        <w:tc>
          <w:tcPr>
            <w:tcW w:w="359" w:type="pct"/>
            <w:tcBorders>
              <w:top w:val="single" w:sz="2" w:space="0" w:color="auto"/>
              <w:left w:val="single" w:sz="2" w:space="0" w:color="auto"/>
              <w:bottom w:val="single" w:sz="2" w:space="0" w:color="auto"/>
              <w:right w:val="single" w:sz="2" w:space="0" w:color="auto"/>
            </w:tcBorders>
          </w:tcPr>
          <w:p w14:paraId="1247BB0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790.48 </w:t>
            </w:r>
          </w:p>
        </w:tc>
      </w:tr>
      <w:tr w:rsidR="003B4B32" w14:paraId="5BBA1273" w14:textId="77777777" w:rsidTr="003B4B32">
        <w:tc>
          <w:tcPr>
            <w:tcW w:w="1413" w:type="pct"/>
            <w:vMerge/>
            <w:tcBorders>
              <w:top w:val="single" w:sz="2" w:space="0" w:color="auto"/>
              <w:left w:val="single" w:sz="2" w:space="0" w:color="auto"/>
              <w:bottom w:val="single" w:sz="2" w:space="0" w:color="auto"/>
              <w:right w:val="single" w:sz="2" w:space="0" w:color="auto"/>
            </w:tcBorders>
          </w:tcPr>
          <w:p w14:paraId="78C916D9"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557E8176" w14:textId="43B1576E" w:rsidR="003B4B32" w:rsidRDefault="00085BCE"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3B4B32">
              <w:rPr>
                <w:rFonts w:ascii="Times New Roman" w:hAnsi="Times New Roman" w:cs="Times New Roman"/>
                <w:b/>
                <w:bCs/>
                <w:sz w:val="14"/>
                <w:szCs w:val="14"/>
              </w:rPr>
              <w:t xml:space="preserve"> Total: 984.15 </w:t>
            </w:r>
          </w:p>
          <w:p w14:paraId="713964CE"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90.34 </w:t>
            </w:r>
          </w:p>
          <w:p w14:paraId="41DD23FA"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790.48 </w:t>
            </w:r>
          </w:p>
        </w:tc>
      </w:tr>
    </w:tbl>
    <w:p w14:paraId="0C629D72" w14:textId="77777777" w:rsidR="003B4B32" w:rsidRDefault="003B4B32" w:rsidP="003B4B32">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3B4B32" w14:paraId="66E13A32" w14:textId="77777777" w:rsidTr="003B4B32">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3E3EE5D2"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0E03871A"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39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3862B3C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22895.41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D98CAFD"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2076.12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29B02DFE"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18166.05 </w:t>
            </w:r>
          </w:p>
        </w:tc>
      </w:tr>
      <w:tr w:rsidR="003B4B32" w14:paraId="01C5D3B4" w14:textId="77777777" w:rsidTr="003B4B32">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69827098"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4C266EA7" w14:textId="77777777" w:rsidR="003B4B32" w:rsidRDefault="003B4B32" w:rsidP="003B4B32">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796FEB09"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5598A776"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5C5D48FC" w14:textId="77777777" w:rsidR="003B4B32" w:rsidRDefault="003B4B32" w:rsidP="003B4B32">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bl>
    <w:p w14:paraId="40C0E0D8" w14:textId="77777777" w:rsidR="005A25CC" w:rsidRDefault="005A25CC" w:rsidP="005A25CC">
      <w:pPr>
        <w:spacing w:after="0" w:line="240" w:lineRule="auto"/>
        <w:jc w:val="both"/>
        <w:rPr>
          <w:rFonts w:ascii="Museo Sans 300" w:hAnsi="Museo Sans 300"/>
          <w:sz w:val="24"/>
          <w:szCs w:val="24"/>
        </w:rPr>
      </w:pPr>
    </w:p>
    <w:p w14:paraId="522474C5" w14:textId="77777777" w:rsidR="005A25CC" w:rsidRDefault="005A25CC" w:rsidP="00146F75">
      <w:pPr>
        <w:spacing w:after="0" w:line="240" w:lineRule="auto"/>
        <w:jc w:val="both"/>
        <w:rPr>
          <w:rFonts w:ascii="Museo Sans 300" w:hAnsi="Museo Sans 300"/>
          <w:b/>
          <w:color w:val="000000" w:themeColor="text1"/>
          <w:sz w:val="24"/>
          <w:szCs w:val="24"/>
          <w:u w:val="single"/>
        </w:rPr>
      </w:pPr>
    </w:p>
    <w:p w14:paraId="427EB337" w14:textId="77777777" w:rsidR="00146F75" w:rsidRPr="00146F75" w:rsidRDefault="00146F75" w:rsidP="005A25CC">
      <w:pPr>
        <w:spacing w:after="0" w:line="240" w:lineRule="auto"/>
        <w:jc w:val="both"/>
        <w:rPr>
          <w:rFonts w:ascii="Museo Sans 300" w:hAnsi="Museo Sans 300"/>
          <w:b/>
          <w:color w:val="000000" w:themeColor="text1"/>
          <w:sz w:val="24"/>
          <w:szCs w:val="24"/>
          <w:u w:val="single"/>
          <w:lang w:eastAsia="es-ES"/>
        </w:rPr>
      </w:pPr>
      <w:r w:rsidRPr="00146F75">
        <w:rPr>
          <w:rFonts w:ascii="Museo Sans 300" w:hAnsi="Museo Sans 300"/>
          <w:b/>
          <w:color w:val="000000" w:themeColor="text1"/>
          <w:sz w:val="24"/>
          <w:szCs w:val="24"/>
          <w:u w:val="single"/>
        </w:rPr>
        <w:t>SEGUNDO:</w:t>
      </w:r>
      <w:r w:rsidRPr="00146F75">
        <w:rPr>
          <w:rFonts w:ascii="Museo Sans 300" w:hAnsi="Museo Sans 300"/>
          <w:color w:val="000000" w:themeColor="text1"/>
          <w:sz w:val="24"/>
          <w:szCs w:val="24"/>
        </w:rPr>
        <w:t xml:space="preserve"> Advertir a los solicitantes, a través de una cláusula especial en las escrituras correspondientes de compraventa de los inmuebles, que deberán implementar las medidas emitidas por la Unidad Ambiental Institucional, relacionadas en el romano III del presente punto de acta.</w:t>
      </w:r>
      <w:r w:rsidRPr="00146F75">
        <w:rPr>
          <w:rFonts w:ascii="Museo Sans 300" w:hAnsi="Museo Sans 300"/>
          <w:b/>
          <w:color w:val="000000" w:themeColor="text1"/>
          <w:sz w:val="24"/>
          <w:szCs w:val="24"/>
          <w:lang w:eastAsia="es-ES"/>
        </w:rPr>
        <w:t xml:space="preserve">  </w:t>
      </w:r>
      <w:r w:rsidRPr="00146F75">
        <w:rPr>
          <w:rFonts w:ascii="Museo Sans 300" w:hAnsi="Museo Sans 300"/>
          <w:b/>
          <w:color w:val="000000" w:themeColor="text1"/>
          <w:sz w:val="24"/>
          <w:szCs w:val="24"/>
          <w:u w:val="single"/>
          <w:lang w:eastAsia="es-ES"/>
        </w:rPr>
        <w:t>TERCERO</w:t>
      </w:r>
      <w:r w:rsidRPr="00146F75">
        <w:rPr>
          <w:rFonts w:ascii="Museo Sans 300" w:hAnsi="Museo Sans 300"/>
          <w:b/>
          <w:bCs/>
          <w:color w:val="000000" w:themeColor="text1"/>
          <w:sz w:val="24"/>
          <w:szCs w:val="24"/>
          <w:u w:val="single"/>
        </w:rPr>
        <w:t>:</w:t>
      </w:r>
      <w:r w:rsidRPr="00146F75">
        <w:rPr>
          <w:rFonts w:ascii="Museo Sans 300" w:hAnsi="Museo Sans 300"/>
          <w:bCs/>
          <w:color w:val="000000" w:themeColor="text1"/>
          <w:sz w:val="24"/>
          <w:szCs w:val="24"/>
          <w:lang w:val="es-ES_tradnl"/>
        </w:rPr>
        <w:t xml:space="preserve"> </w:t>
      </w:r>
      <w:r w:rsidRPr="00146F75">
        <w:rPr>
          <w:rFonts w:ascii="Museo Sans 300" w:hAnsi="Museo Sans 300"/>
          <w:sz w:val="24"/>
          <w:szCs w:val="24"/>
        </w:rPr>
        <w:t>Comisionar al Departamento de Créditos de este Instituto, para que haga efectivas las aplicaciones de precios, plazos y forma de pago de conformidad al Acuerdo contenido en el Punto VII del Acta de Sesión Ordinaria Nº 39-99 de fecha 2 de diciembre del año 1999.</w:t>
      </w:r>
      <w:r w:rsidRPr="00146F75">
        <w:rPr>
          <w:rFonts w:ascii="Museo Sans 300" w:hAnsi="Museo Sans 300" w:cs="Arial"/>
          <w:sz w:val="24"/>
          <w:szCs w:val="24"/>
        </w:rPr>
        <w:t xml:space="preserve"> </w:t>
      </w:r>
      <w:r w:rsidRPr="00146F75">
        <w:rPr>
          <w:rFonts w:ascii="Museo Sans 300" w:hAnsi="Museo Sans 300"/>
          <w:b/>
          <w:color w:val="000000" w:themeColor="text1"/>
          <w:sz w:val="24"/>
          <w:szCs w:val="24"/>
          <w:u w:val="single"/>
        </w:rPr>
        <w:t>CUARTO:</w:t>
      </w:r>
      <w:r w:rsidRPr="00146F75">
        <w:rPr>
          <w:rFonts w:ascii="Museo Sans 300" w:hAnsi="Museo Sans 300"/>
          <w:color w:val="000000" w:themeColor="text1"/>
          <w:sz w:val="24"/>
          <w:szCs w:val="24"/>
        </w:rPr>
        <w:t xml:space="preserve"> </w:t>
      </w:r>
      <w:r w:rsidRPr="00146F75">
        <w:rPr>
          <w:rFonts w:ascii="Museo Sans 300" w:hAnsi="Museo Sans 300"/>
          <w:sz w:val="24"/>
          <w:szCs w:val="24"/>
        </w:rPr>
        <w:t xml:space="preserve">Instruir a la Gerencia de Desarrollo Rural para que, a través de la Sección de Cobros, realice las gestiones correspondientes para el cobro en concepto de gastos administrativos y de escrituración. </w:t>
      </w:r>
      <w:r w:rsidRPr="00146F75">
        <w:rPr>
          <w:rFonts w:ascii="Museo Sans 300" w:eastAsia="Times New Roman" w:hAnsi="Museo Sans 300" w:cs="Times New Roman"/>
          <w:b/>
          <w:color w:val="000000" w:themeColor="text1"/>
          <w:sz w:val="24"/>
          <w:szCs w:val="24"/>
          <w:u w:val="single"/>
          <w:lang w:eastAsia="es-ES"/>
        </w:rPr>
        <w:t>QUINTO:</w:t>
      </w:r>
      <w:r w:rsidRPr="00146F75">
        <w:rPr>
          <w:rFonts w:ascii="Museo Sans 300" w:hAnsi="Museo Sans 300"/>
          <w:sz w:val="24"/>
          <w:szCs w:val="24"/>
        </w:rPr>
        <w:t xml:space="preserve"> Autorizar a la Gerencia Legal para que a través del Departamento de Escrituración elabore las respectivas escrituras y del Departamento de Registro para que realice los trámites de inscripción de las mismas. </w:t>
      </w:r>
      <w:r w:rsidRPr="00146F75">
        <w:rPr>
          <w:rFonts w:ascii="Museo Sans 300" w:hAnsi="Museo Sans 300"/>
          <w:b/>
          <w:color w:val="000000" w:themeColor="text1"/>
          <w:sz w:val="24"/>
          <w:szCs w:val="24"/>
          <w:u w:val="single"/>
          <w:lang w:val="es-ES"/>
        </w:rPr>
        <w:t>SEXT</w:t>
      </w:r>
      <w:r w:rsidRPr="00146F75">
        <w:rPr>
          <w:rFonts w:ascii="Museo Sans 300" w:hAnsi="Museo Sans 300"/>
          <w:b/>
          <w:color w:val="000000" w:themeColor="text1"/>
          <w:sz w:val="24"/>
          <w:szCs w:val="24"/>
          <w:u w:val="single"/>
        </w:rPr>
        <w:t>O:</w:t>
      </w:r>
      <w:r w:rsidRPr="00146F75">
        <w:rPr>
          <w:rFonts w:ascii="Museo Sans 300" w:hAnsi="Museo Sans 300"/>
          <w:b/>
          <w:color w:val="000000" w:themeColor="text1"/>
          <w:sz w:val="24"/>
          <w:szCs w:val="24"/>
          <w:lang w:eastAsia="es-ES"/>
        </w:rPr>
        <w:t xml:space="preserve"> </w:t>
      </w:r>
      <w:r w:rsidRPr="00146F75">
        <w:rPr>
          <w:rFonts w:ascii="Museo Sans 300" w:hAnsi="Museo Sans 300"/>
          <w:sz w:val="24"/>
          <w:szCs w:val="24"/>
        </w:rPr>
        <w:t>Facultar al señor Presidente para que por sí, o por medio de Apoderado Especial, comparezca al otorgamiento de las correspondientes escrituras. Este Acuerdo, queda aprobado y ratificado</w:t>
      </w:r>
      <w:r w:rsidRPr="00146F75">
        <w:rPr>
          <w:rFonts w:ascii="Museo Sans 300" w:hAnsi="Museo Sans 300"/>
          <w:sz w:val="24"/>
          <w:szCs w:val="24"/>
          <w:lang w:eastAsia="es-ES"/>
        </w:rPr>
        <w:t>. NOTIFÍQUESE. “””””</w:t>
      </w:r>
    </w:p>
    <w:p w14:paraId="11AE275D" w14:textId="77777777" w:rsidR="00146F75" w:rsidRPr="00146F75" w:rsidRDefault="00146F75" w:rsidP="00146F75">
      <w:pPr>
        <w:tabs>
          <w:tab w:val="left" w:pos="1440"/>
        </w:tabs>
        <w:spacing w:after="0" w:line="240" w:lineRule="auto"/>
        <w:rPr>
          <w:rFonts w:ascii="Museo Sans 300" w:hAnsi="Museo Sans 300"/>
          <w:sz w:val="24"/>
          <w:szCs w:val="24"/>
        </w:rPr>
      </w:pPr>
    </w:p>
    <w:p w14:paraId="6128E137" w14:textId="77777777" w:rsidR="00146F75" w:rsidRDefault="00146F75" w:rsidP="00146F75">
      <w:pPr>
        <w:tabs>
          <w:tab w:val="left" w:pos="1440"/>
        </w:tabs>
        <w:spacing w:after="0" w:line="240" w:lineRule="auto"/>
        <w:rPr>
          <w:rFonts w:ascii="Museo Sans 300" w:hAnsi="Museo Sans 300"/>
          <w:sz w:val="24"/>
          <w:szCs w:val="24"/>
        </w:rPr>
      </w:pPr>
    </w:p>
    <w:p w14:paraId="427E88A6" w14:textId="77777777" w:rsidR="005A25CC" w:rsidRDefault="005A25CC" w:rsidP="00146F75">
      <w:pPr>
        <w:tabs>
          <w:tab w:val="left" w:pos="1440"/>
        </w:tabs>
        <w:spacing w:after="0" w:line="240" w:lineRule="auto"/>
        <w:rPr>
          <w:rFonts w:ascii="Museo Sans 300" w:hAnsi="Museo Sans 300"/>
          <w:sz w:val="24"/>
          <w:szCs w:val="24"/>
        </w:rPr>
      </w:pPr>
    </w:p>
    <w:p w14:paraId="0B4D1B67" w14:textId="77777777" w:rsidR="005A25CC" w:rsidRDefault="005A25CC" w:rsidP="00146F75">
      <w:pPr>
        <w:tabs>
          <w:tab w:val="left" w:pos="1440"/>
        </w:tabs>
        <w:spacing w:after="0" w:line="240" w:lineRule="auto"/>
        <w:rPr>
          <w:rFonts w:ascii="Museo Sans 300" w:hAnsi="Museo Sans 300"/>
          <w:sz w:val="24"/>
          <w:szCs w:val="24"/>
        </w:rPr>
      </w:pPr>
    </w:p>
    <w:p w14:paraId="157372C5" w14:textId="77777777" w:rsidR="005A25CC" w:rsidRDefault="005A25CC" w:rsidP="00146F75">
      <w:pPr>
        <w:tabs>
          <w:tab w:val="left" w:pos="1440"/>
        </w:tabs>
        <w:spacing w:after="0" w:line="240" w:lineRule="auto"/>
        <w:rPr>
          <w:rFonts w:ascii="Museo Sans 300" w:hAnsi="Museo Sans 300"/>
          <w:sz w:val="24"/>
          <w:szCs w:val="24"/>
        </w:rPr>
      </w:pPr>
    </w:p>
    <w:p w14:paraId="09069C14" w14:textId="77777777" w:rsidR="005A25CC" w:rsidRDefault="005A25CC" w:rsidP="00146F75">
      <w:pPr>
        <w:tabs>
          <w:tab w:val="left" w:pos="1440"/>
        </w:tabs>
        <w:spacing w:after="0" w:line="240" w:lineRule="auto"/>
        <w:rPr>
          <w:rFonts w:ascii="Museo Sans 300" w:hAnsi="Museo Sans 300"/>
          <w:sz w:val="24"/>
          <w:szCs w:val="24"/>
        </w:rPr>
      </w:pPr>
    </w:p>
    <w:p w14:paraId="5D9E5AB2" w14:textId="77777777" w:rsidR="005A25CC" w:rsidRPr="00146F75" w:rsidRDefault="005A25CC" w:rsidP="00146F75">
      <w:pPr>
        <w:tabs>
          <w:tab w:val="left" w:pos="1440"/>
        </w:tabs>
        <w:spacing w:after="0" w:line="240" w:lineRule="auto"/>
        <w:rPr>
          <w:rFonts w:ascii="Museo Sans 300" w:hAnsi="Museo Sans 300"/>
          <w:sz w:val="24"/>
          <w:szCs w:val="24"/>
        </w:rPr>
      </w:pPr>
    </w:p>
    <w:p w14:paraId="7854F14A" w14:textId="77777777" w:rsidR="00146F75" w:rsidRPr="00146F75" w:rsidRDefault="00146F75" w:rsidP="00146F75">
      <w:pPr>
        <w:tabs>
          <w:tab w:val="left" w:pos="1440"/>
        </w:tabs>
        <w:spacing w:after="0" w:line="240" w:lineRule="auto"/>
        <w:rPr>
          <w:rFonts w:ascii="Museo Sans 300" w:hAnsi="Museo Sans 300"/>
          <w:sz w:val="24"/>
          <w:szCs w:val="24"/>
        </w:rPr>
      </w:pPr>
    </w:p>
    <w:p w14:paraId="04C1DE5D" w14:textId="4DF5B0A3" w:rsidR="00146F75" w:rsidRPr="00146F75" w:rsidRDefault="00146F75" w:rsidP="00146F75">
      <w:pPr>
        <w:tabs>
          <w:tab w:val="left" w:pos="1440"/>
        </w:tabs>
        <w:spacing w:after="0" w:line="240" w:lineRule="auto"/>
        <w:ind w:left="1440" w:hanging="1440"/>
        <w:jc w:val="center"/>
        <w:rPr>
          <w:rFonts w:ascii="Museo Sans 300" w:hAnsi="Museo Sans 300"/>
          <w:sz w:val="24"/>
          <w:szCs w:val="24"/>
        </w:rPr>
      </w:pPr>
    </w:p>
    <w:p w14:paraId="1631F831" w14:textId="77777777" w:rsidR="00043B74" w:rsidRDefault="00043B74"/>
    <w:p w14:paraId="3B6EA97B" w14:textId="77777777" w:rsidR="00043B74" w:rsidRDefault="00043B74" w:rsidP="007C25EE">
      <w:pPr>
        <w:tabs>
          <w:tab w:val="left" w:pos="1440"/>
        </w:tabs>
        <w:spacing w:after="0" w:line="240" w:lineRule="auto"/>
        <w:rPr>
          <w:rFonts w:ascii="Bembo Std" w:hAnsi="Bembo Std"/>
        </w:rPr>
      </w:pPr>
    </w:p>
    <w:p w14:paraId="3A146CD2" w14:textId="0784B645" w:rsidR="008B4E5C" w:rsidRDefault="00043B74" w:rsidP="00E35988">
      <w:pPr>
        <w:spacing w:after="0" w:line="240" w:lineRule="auto"/>
        <w:jc w:val="both"/>
        <w:rPr>
          <w:rFonts w:ascii="Museo Sans 300" w:eastAsia="Times New Roman" w:hAnsi="Museo Sans 300" w:cs="Times New Roman"/>
          <w:sz w:val="24"/>
          <w:szCs w:val="24"/>
          <w:lang w:eastAsia="es-ES"/>
        </w:rPr>
      </w:pPr>
      <w:r w:rsidRPr="00E35988">
        <w:rPr>
          <w:rFonts w:ascii="Museo Sans 300" w:hAnsi="Museo Sans 300"/>
          <w:sz w:val="24"/>
          <w:szCs w:val="24"/>
        </w:rPr>
        <w:t xml:space="preserve">“””””VII) El señor Presidente somete a consideración de Junta Directiva, dictamen técnico 188, presentado por la Unidad de Adjudicación de Inmuebles, referente a la </w:t>
      </w:r>
      <w:r w:rsidR="008B4E5C" w:rsidRPr="00E35988">
        <w:rPr>
          <w:rFonts w:ascii="Museo Sans 300" w:eastAsia="Times New Roman" w:hAnsi="Museo Sans 300" w:cs="Times New Roman"/>
          <w:b/>
          <w:sz w:val="24"/>
          <w:szCs w:val="24"/>
          <w:lang w:eastAsia="es-ES"/>
        </w:rPr>
        <w:t>modificación del</w:t>
      </w:r>
      <w:r w:rsidR="008B4E5C" w:rsidRPr="00E35988">
        <w:rPr>
          <w:rFonts w:ascii="Museo Sans 300" w:eastAsia="Times New Roman" w:hAnsi="Museo Sans 300" w:cs="Times New Roman"/>
          <w:sz w:val="24"/>
          <w:szCs w:val="24"/>
          <w:lang w:eastAsia="es-ES"/>
        </w:rPr>
        <w:t xml:space="preserve"> </w:t>
      </w:r>
      <w:r w:rsidR="008B4E5C" w:rsidRPr="00E35988">
        <w:rPr>
          <w:rFonts w:ascii="Museo Sans 300" w:eastAsia="Times New Roman" w:hAnsi="Museo Sans 300" w:cs="Times New Roman"/>
          <w:b/>
          <w:sz w:val="24"/>
          <w:szCs w:val="24"/>
          <w:lang w:eastAsia="es-ES"/>
        </w:rPr>
        <w:t xml:space="preserve">Punto XXXVII del Acta de Sesión Ordinaria 19-2012, de fecha 7 de </w:t>
      </w:r>
      <w:r w:rsidR="00C437A8" w:rsidRPr="00E35988">
        <w:rPr>
          <w:rFonts w:ascii="Museo Sans 300" w:eastAsia="Times New Roman" w:hAnsi="Museo Sans 300" w:cs="Times New Roman"/>
          <w:b/>
          <w:sz w:val="24"/>
          <w:szCs w:val="24"/>
          <w:lang w:eastAsia="es-ES"/>
        </w:rPr>
        <w:t>junio de</w:t>
      </w:r>
      <w:r w:rsidR="008B4E5C" w:rsidRPr="00E35988">
        <w:rPr>
          <w:rFonts w:ascii="Museo Sans 300" w:eastAsia="Times New Roman" w:hAnsi="Museo Sans 300" w:cs="Times New Roman"/>
          <w:b/>
          <w:sz w:val="24"/>
          <w:szCs w:val="24"/>
          <w:lang w:eastAsia="es-ES"/>
        </w:rPr>
        <w:t xml:space="preserve"> 2012, </w:t>
      </w:r>
      <w:r w:rsidR="008B4E5C" w:rsidRPr="00E35988">
        <w:rPr>
          <w:rFonts w:ascii="Museo Sans 300" w:eastAsia="Times New Roman" w:hAnsi="Museo Sans 300" w:cs="Times New Roman"/>
          <w:sz w:val="24"/>
          <w:szCs w:val="24"/>
          <w:lang w:eastAsia="es-ES"/>
        </w:rPr>
        <w:t xml:space="preserve">mediante el cual se aprobó nómina de beneficiarios del proyecto </w:t>
      </w:r>
      <w:r w:rsidR="008B4E5C" w:rsidRPr="00E35988">
        <w:rPr>
          <w:rFonts w:ascii="Museo Sans 300" w:hAnsi="Museo Sans 300" w:cs="Arial"/>
          <w:sz w:val="24"/>
          <w:szCs w:val="24"/>
        </w:rPr>
        <w:t xml:space="preserve">de </w:t>
      </w:r>
      <w:r w:rsidR="008B4E5C" w:rsidRPr="00E35988">
        <w:rPr>
          <w:rFonts w:ascii="Museo Sans 300" w:eastAsia="Times New Roman" w:hAnsi="Museo Sans 300" w:cs="Times New Roman"/>
          <w:sz w:val="24"/>
          <w:szCs w:val="24"/>
          <w:lang w:val="es-ES" w:eastAsia="es-ES"/>
        </w:rPr>
        <w:t xml:space="preserve">Asentamiento Comunitario denominado como </w:t>
      </w:r>
      <w:r w:rsidR="008B4E5C" w:rsidRPr="00E35988">
        <w:rPr>
          <w:rFonts w:ascii="Museo Sans 300" w:eastAsia="Times New Roman" w:hAnsi="Museo Sans 300" w:cs="Times New Roman"/>
          <w:b/>
          <w:sz w:val="24"/>
          <w:szCs w:val="24"/>
          <w:lang w:val="es-ES" w:eastAsia="es-ES"/>
        </w:rPr>
        <w:t xml:space="preserve">HACIENDA LA LABOR, AGUA CALIENTE, </w:t>
      </w:r>
      <w:r w:rsidR="008B4E5C" w:rsidRPr="00E35988">
        <w:rPr>
          <w:rFonts w:ascii="Museo Sans 300" w:eastAsia="Times New Roman" w:hAnsi="Museo Sans 300" w:cs="Times New Roman"/>
          <w:sz w:val="24"/>
          <w:szCs w:val="24"/>
          <w:lang w:val="es-ES" w:eastAsia="es-ES"/>
        </w:rPr>
        <w:t xml:space="preserve">desarrollado en la </w:t>
      </w:r>
      <w:r w:rsidR="008B4E5C" w:rsidRPr="00E35988">
        <w:rPr>
          <w:rFonts w:ascii="Museo Sans 300" w:eastAsia="Times New Roman" w:hAnsi="Museo Sans 300" w:cs="Times New Roman"/>
          <w:b/>
          <w:sz w:val="24"/>
          <w:szCs w:val="24"/>
          <w:lang w:val="es-ES" w:eastAsia="es-ES"/>
        </w:rPr>
        <w:t xml:space="preserve">HACIENDA LA LABOR, </w:t>
      </w:r>
      <w:r w:rsidR="008B4E5C" w:rsidRPr="00E35988">
        <w:rPr>
          <w:rFonts w:ascii="Museo Sans 300" w:eastAsia="Times New Roman" w:hAnsi="Museo Sans 300" w:cs="Times New Roman"/>
          <w:sz w:val="24"/>
          <w:szCs w:val="24"/>
          <w:lang w:val="es-ES" w:eastAsia="es-ES"/>
        </w:rPr>
        <w:t xml:space="preserve">ubicada en cantón Chipilapa, jurisdicción y departamento de Ahuachapán, </w:t>
      </w:r>
      <w:r w:rsidR="00C437A8" w:rsidRPr="00E35988">
        <w:rPr>
          <w:rFonts w:ascii="Museo Sans 300" w:eastAsia="Times New Roman" w:hAnsi="Museo Sans 300" w:cs="Times New Roman"/>
          <w:b/>
          <w:sz w:val="24"/>
          <w:szCs w:val="24"/>
          <w:lang w:val="es-ES" w:eastAsia="es-ES"/>
        </w:rPr>
        <w:t>c</w:t>
      </w:r>
      <w:r w:rsidR="008B4E5C" w:rsidRPr="00E35988">
        <w:rPr>
          <w:rFonts w:ascii="Museo Sans 300" w:eastAsia="Times New Roman" w:hAnsi="Museo Sans 300" w:cs="Times New Roman"/>
          <w:b/>
          <w:sz w:val="24"/>
          <w:szCs w:val="24"/>
          <w:lang w:val="es-ES" w:eastAsia="es-ES"/>
        </w:rPr>
        <w:t xml:space="preserve">ódigo de </w:t>
      </w:r>
      <w:r w:rsidR="00C437A8" w:rsidRPr="00E35988">
        <w:rPr>
          <w:rFonts w:ascii="Museo Sans 300" w:eastAsia="Times New Roman" w:hAnsi="Museo Sans 300" w:cs="Times New Roman"/>
          <w:b/>
          <w:sz w:val="24"/>
          <w:szCs w:val="24"/>
          <w:lang w:val="es-ES" w:eastAsia="es-ES"/>
        </w:rPr>
        <w:t>p</w:t>
      </w:r>
      <w:r w:rsidR="008B4E5C" w:rsidRPr="00E35988">
        <w:rPr>
          <w:rFonts w:ascii="Museo Sans 300" w:eastAsia="Times New Roman" w:hAnsi="Museo Sans 300" w:cs="Times New Roman"/>
          <w:b/>
          <w:sz w:val="24"/>
          <w:szCs w:val="24"/>
          <w:lang w:val="es-ES" w:eastAsia="es-ES"/>
        </w:rPr>
        <w:t xml:space="preserve">royecto 010131, SSE 323, </w:t>
      </w:r>
      <w:r w:rsidR="008B4E5C" w:rsidRPr="00E35988">
        <w:rPr>
          <w:rFonts w:ascii="Museo Sans 300" w:eastAsia="Calibri" w:hAnsi="Museo Sans 300" w:cs="Arial"/>
          <w:b/>
          <w:sz w:val="24"/>
          <w:szCs w:val="24"/>
        </w:rPr>
        <w:t>entrega 26</w:t>
      </w:r>
      <w:r w:rsidR="00C437A8" w:rsidRPr="00E35988">
        <w:rPr>
          <w:rFonts w:ascii="Museo Sans 300" w:hAnsi="Museo Sans 300" w:cs="Arial"/>
          <w:b/>
          <w:sz w:val="24"/>
          <w:szCs w:val="24"/>
        </w:rPr>
        <w:t>,</w:t>
      </w:r>
      <w:r w:rsidR="008B4E5C" w:rsidRPr="00E35988">
        <w:rPr>
          <w:rFonts w:ascii="Museo Sans 300" w:hAnsi="Museo Sans 300" w:cs="Arial"/>
          <w:b/>
          <w:sz w:val="24"/>
          <w:szCs w:val="24"/>
        </w:rPr>
        <w:t xml:space="preserve"> </w:t>
      </w:r>
      <w:r w:rsidR="00C437A8" w:rsidRPr="00E35988">
        <w:rPr>
          <w:rFonts w:ascii="Museo Sans 300" w:hAnsi="Museo Sans 300" w:cs="Arial"/>
          <w:sz w:val="24"/>
          <w:szCs w:val="24"/>
        </w:rPr>
        <w:t>en el cual</w:t>
      </w:r>
      <w:r w:rsidR="00C437A8" w:rsidRPr="00E35988">
        <w:rPr>
          <w:rFonts w:ascii="Museo Sans 300" w:hAnsi="Museo Sans 300" w:cs="Arial"/>
          <w:b/>
          <w:sz w:val="24"/>
          <w:szCs w:val="24"/>
        </w:rPr>
        <w:t xml:space="preserve"> </w:t>
      </w:r>
      <w:r w:rsidR="00C437A8" w:rsidRPr="00E35988">
        <w:rPr>
          <w:rFonts w:ascii="Museo Sans 300" w:eastAsia="Times New Roman" w:hAnsi="Museo Sans 300" w:cs="Times New Roman"/>
          <w:sz w:val="24"/>
          <w:szCs w:val="24"/>
          <w:lang w:eastAsia="es-ES"/>
        </w:rPr>
        <w:t>hace</w:t>
      </w:r>
      <w:r w:rsidR="008B4E5C" w:rsidRPr="00E35988">
        <w:rPr>
          <w:rFonts w:ascii="Museo Sans 300" w:eastAsia="Times New Roman" w:hAnsi="Museo Sans 300" w:cs="Times New Roman"/>
          <w:sz w:val="24"/>
          <w:szCs w:val="24"/>
          <w:lang w:eastAsia="es-ES"/>
        </w:rPr>
        <w:t xml:space="preserve"> las siguientes consideraciones:</w:t>
      </w:r>
    </w:p>
    <w:p w14:paraId="340D0597" w14:textId="77777777" w:rsidR="00E35988" w:rsidRPr="00E35988" w:rsidRDefault="00E35988" w:rsidP="00E35988">
      <w:pPr>
        <w:spacing w:after="0" w:line="240" w:lineRule="auto"/>
        <w:jc w:val="both"/>
        <w:rPr>
          <w:rFonts w:ascii="Museo Sans 300" w:hAnsi="Museo Sans 300" w:cs="Arial"/>
          <w:b/>
          <w:sz w:val="24"/>
          <w:szCs w:val="24"/>
        </w:rPr>
      </w:pPr>
    </w:p>
    <w:p w14:paraId="3C9F8E6E" w14:textId="77777777" w:rsidR="008B4E5C" w:rsidRPr="00E35988" w:rsidRDefault="008B4E5C" w:rsidP="002A78B1">
      <w:pPr>
        <w:pStyle w:val="Prrafodelista"/>
        <w:numPr>
          <w:ilvl w:val="0"/>
          <w:numId w:val="10"/>
        </w:numPr>
        <w:spacing w:after="0" w:line="240" w:lineRule="auto"/>
        <w:ind w:left="1134" w:hanging="708"/>
        <w:contextualSpacing w:val="0"/>
        <w:jc w:val="both"/>
        <w:rPr>
          <w:rFonts w:ascii="Museo Sans 300" w:hAnsi="Museo Sans 300"/>
          <w:sz w:val="24"/>
          <w:szCs w:val="24"/>
        </w:rPr>
      </w:pPr>
      <w:r w:rsidRPr="00E35988">
        <w:rPr>
          <w:rFonts w:ascii="Museo Sans 300" w:hAnsi="Museo Sans 300"/>
          <w:bCs/>
          <w:sz w:val="24"/>
          <w:szCs w:val="24"/>
        </w:rPr>
        <w:t xml:space="preserve">El inmueble fue adquirido por el ISTA </w:t>
      </w:r>
      <w:r w:rsidRPr="00E35988">
        <w:rPr>
          <w:rFonts w:ascii="Museo Sans 300" w:hAnsi="Museo Sans 300"/>
          <w:sz w:val="24"/>
          <w:szCs w:val="24"/>
        </w:rPr>
        <w:t>por Compraventa otorgada por la Asociación Cooperativa de Producción Agropecuaria La Labor de Responsabilidad Limitada, ACPA LA LABOR DE R.L., con un área de 856.32 Mzs., por un precio de adquisición de $1.619,637.15, conforme el Punto XXXVII del Acta de Sesión Ordinaria 21-2002 de fecha 30 de mayo de 2002, modificado por el acuerdo contenido en el Punto III del Acta de Sesión Ordinaria 01-2012 de fecha 5 de enero de 2012, en el sentido de incrementar el área adquirida a 1,029.8214 Mzs. equivalentes a 719 Has. 75 Ás. 21.66 Cás., por un precio de adquisición de $1, 619,637.15, a razón de $2,250.27 por hectárea y de $0.225027, por metro cuadrado.</w:t>
      </w:r>
    </w:p>
    <w:p w14:paraId="5027D924" w14:textId="77777777" w:rsidR="008B4E5C" w:rsidRPr="00E35988" w:rsidRDefault="008B4E5C" w:rsidP="00E35988">
      <w:pPr>
        <w:pStyle w:val="Prrafodelista"/>
        <w:spacing w:after="0" w:line="240" w:lineRule="auto"/>
        <w:ind w:left="0"/>
        <w:contextualSpacing w:val="0"/>
        <w:jc w:val="both"/>
        <w:rPr>
          <w:rFonts w:ascii="Museo Sans 300" w:hAnsi="Museo Sans 300"/>
          <w:sz w:val="24"/>
          <w:szCs w:val="24"/>
        </w:rPr>
      </w:pPr>
    </w:p>
    <w:p w14:paraId="23C22959" w14:textId="2A08A5CA" w:rsidR="008B4E5C" w:rsidRPr="00E35988" w:rsidRDefault="008B4E5C" w:rsidP="002A78B1">
      <w:pPr>
        <w:pStyle w:val="Prrafodelista"/>
        <w:numPr>
          <w:ilvl w:val="0"/>
          <w:numId w:val="10"/>
        </w:numPr>
        <w:spacing w:after="0" w:line="240" w:lineRule="auto"/>
        <w:ind w:left="1134" w:hanging="708"/>
        <w:contextualSpacing w:val="0"/>
        <w:jc w:val="both"/>
        <w:rPr>
          <w:rFonts w:ascii="Museo Sans 300" w:hAnsi="Museo Sans 300"/>
          <w:sz w:val="24"/>
          <w:szCs w:val="24"/>
        </w:rPr>
      </w:pPr>
      <w:r w:rsidRPr="00E35988">
        <w:rPr>
          <w:rFonts w:ascii="Museo Sans 300" w:hAnsi="Museo Sans 300"/>
          <w:sz w:val="24"/>
          <w:szCs w:val="24"/>
        </w:rPr>
        <w:t>Mediante Punto XLIII del Acta de Sesión Ordinaria 13-2012 de fecha 19  de abril de 2012, se aprobó el Proyecto de Asentamiento Comunitario en la hacienda en mención</w:t>
      </w:r>
      <w:r w:rsidRPr="00E35988">
        <w:rPr>
          <w:rFonts w:ascii="Museo Sans 300" w:hAnsi="Museo Sans 300"/>
          <w:b/>
          <w:sz w:val="24"/>
          <w:szCs w:val="24"/>
        </w:rPr>
        <w:t>,</w:t>
      </w:r>
      <w:r w:rsidRPr="00E35988">
        <w:rPr>
          <w:rFonts w:ascii="Museo Sans 300" w:hAnsi="Museo Sans 300"/>
          <w:sz w:val="24"/>
          <w:szCs w:val="24"/>
        </w:rPr>
        <w:t xml:space="preserve"> con un área total de 60 Has. 56 As. 50.74 Cás.,  que incluye </w:t>
      </w:r>
      <w:r w:rsidR="007C25EE">
        <w:rPr>
          <w:rFonts w:ascii="Museo Sans 300" w:hAnsi="Museo Sans 300"/>
          <w:sz w:val="24"/>
          <w:szCs w:val="24"/>
        </w:rPr>
        <w:t>----</w:t>
      </w:r>
      <w:r w:rsidRPr="00E35988">
        <w:rPr>
          <w:rFonts w:ascii="Museo Sans 300" w:hAnsi="Museo Sans 300"/>
          <w:sz w:val="24"/>
          <w:szCs w:val="24"/>
        </w:rPr>
        <w:t xml:space="preserve"> solares (Polígonos del "A al Z y del AA al AS"), Zonas verdes (de la 1 a la 14), quebradas (de la 1 a la 4), cancha, zona de protección y calles, inscrito a la matrícula </w:t>
      </w:r>
      <w:r w:rsidR="007C25EE">
        <w:rPr>
          <w:rFonts w:ascii="Museo Sans 300" w:hAnsi="Museo Sans 300"/>
          <w:sz w:val="24"/>
          <w:szCs w:val="24"/>
        </w:rPr>
        <w:t>----</w:t>
      </w:r>
      <w:r w:rsidRPr="00E35988">
        <w:rPr>
          <w:rFonts w:ascii="Museo Sans 300" w:hAnsi="Museo Sans 300"/>
          <w:sz w:val="24"/>
          <w:szCs w:val="24"/>
        </w:rPr>
        <w:t>-00000.</w:t>
      </w:r>
    </w:p>
    <w:p w14:paraId="6AB90B0E" w14:textId="77777777" w:rsidR="008B4E5C" w:rsidRPr="00E35988" w:rsidRDefault="008B4E5C" w:rsidP="00E35988">
      <w:pPr>
        <w:pStyle w:val="Prrafodelista"/>
        <w:spacing w:after="0" w:line="240" w:lineRule="auto"/>
        <w:ind w:left="0"/>
        <w:contextualSpacing w:val="0"/>
        <w:jc w:val="both"/>
        <w:rPr>
          <w:rFonts w:ascii="Museo Sans 300" w:eastAsia="MS Mincho" w:hAnsi="Museo Sans 300"/>
          <w:sz w:val="24"/>
          <w:szCs w:val="24"/>
          <w:lang w:eastAsia="es-ES"/>
        </w:rPr>
      </w:pPr>
    </w:p>
    <w:p w14:paraId="57E9FC1D" w14:textId="497BA7DA" w:rsidR="008B4E5C" w:rsidRPr="00E35988" w:rsidRDefault="008B4E5C" w:rsidP="002A78B1">
      <w:pPr>
        <w:pStyle w:val="Prrafodelista"/>
        <w:numPr>
          <w:ilvl w:val="0"/>
          <w:numId w:val="10"/>
        </w:numPr>
        <w:spacing w:after="0" w:line="240" w:lineRule="auto"/>
        <w:ind w:left="1134" w:hanging="708"/>
        <w:jc w:val="both"/>
        <w:rPr>
          <w:rFonts w:ascii="Museo Sans 300" w:hAnsi="Museo Sans 300"/>
          <w:sz w:val="24"/>
          <w:szCs w:val="24"/>
        </w:rPr>
      </w:pPr>
      <w:r w:rsidRPr="00E35988">
        <w:rPr>
          <w:rFonts w:ascii="Museo Sans 300" w:hAnsi="Museo Sans 300"/>
          <w:b/>
          <w:sz w:val="24"/>
          <w:szCs w:val="24"/>
        </w:rPr>
        <w:t xml:space="preserve">En el Punto </w:t>
      </w:r>
      <w:r w:rsidRPr="00E35988">
        <w:rPr>
          <w:rFonts w:ascii="Museo Sans 300" w:eastAsia="Times New Roman" w:hAnsi="Museo Sans 300" w:cs="Times New Roman"/>
          <w:b/>
          <w:sz w:val="24"/>
          <w:szCs w:val="24"/>
          <w:lang w:eastAsia="es-ES"/>
        </w:rPr>
        <w:t>XXXVII del Acta de Sesión Ordinaria 19-2</w:t>
      </w:r>
      <w:r w:rsidR="00C437A8" w:rsidRPr="00E35988">
        <w:rPr>
          <w:rFonts w:ascii="Museo Sans 300" w:eastAsia="Times New Roman" w:hAnsi="Museo Sans 300" w:cs="Times New Roman"/>
          <w:b/>
          <w:sz w:val="24"/>
          <w:szCs w:val="24"/>
          <w:lang w:eastAsia="es-ES"/>
        </w:rPr>
        <w:t>012, de fecha 7 de junio de</w:t>
      </w:r>
      <w:r w:rsidRPr="00E35988">
        <w:rPr>
          <w:rFonts w:ascii="Museo Sans 300" w:eastAsia="Times New Roman" w:hAnsi="Museo Sans 300" w:cs="Times New Roman"/>
          <w:b/>
          <w:sz w:val="24"/>
          <w:szCs w:val="24"/>
          <w:lang w:eastAsia="es-ES"/>
        </w:rPr>
        <w:t xml:space="preserve"> 2012</w:t>
      </w:r>
      <w:r w:rsidRPr="00E35988">
        <w:rPr>
          <w:rFonts w:ascii="Museo Sans 300" w:hAnsi="Museo Sans 300"/>
          <w:sz w:val="24"/>
          <w:szCs w:val="24"/>
        </w:rPr>
        <w:t>,</w:t>
      </w:r>
      <w:r w:rsidR="00C437A8" w:rsidRPr="00E35988">
        <w:rPr>
          <w:rFonts w:ascii="Museo Sans 300" w:hAnsi="Museo Sans 300"/>
          <w:sz w:val="24"/>
          <w:szCs w:val="24"/>
        </w:rPr>
        <w:t xml:space="preserve"> </w:t>
      </w:r>
      <w:r w:rsidRPr="00E35988">
        <w:rPr>
          <w:rFonts w:ascii="Museo Sans 300" w:hAnsi="Museo Sans 300"/>
          <w:sz w:val="24"/>
          <w:szCs w:val="24"/>
        </w:rPr>
        <w:t xml:space="preserve"> se adjudicó entre otros, </w:t>
      </w:r>
      <w:r w:rsidR="00C437A8" w:rsidRPr="00E35988">
        <w:rPr>
          <w:rFonts w:ascii="Museo Sans 300" w:hAnsi="Museo Sans 300"/>
          <w:sz w:val="24"/>
          <w:szCs w:val="24"/>
        </w:rPr>
        <w:t xml:space="preserve">el </w:t>
      </w:r>
      <w:r w:rsidRPr="00E35988">
        <w:rPr>
          <w:rFonts w:ascii="Museo Sans 300" w:hAnsi="Museo Sans 300"/>
          <w:b/>
          <w:sz w:val="24"/>
          <w:szCs w:val="24"/>
        </w:rPr>
        <w:t xml:space="preserve">Solar 11, Polígono C, </w:t>
      </w:r>
      <w:r w:rsidRPr="00E35988">
        <w:rPr>
          <w:rFonts w:ascii="Museo Sans 300" w:hAnsi="Museo Sans 300"/>
          <w:sz w:val="24"/>
          <w:szCs w:val="24"/>
        </w:rPr>
        <w:t xml:space="preserve">con un área de 1,048.39 Mts.² </w:t>
      </w:r>
      <w:r w:rsidRPr="00E35988">
        <w:rPr>
          <w:rFonts w:ascii="Museo Sans 300" w:eastAsia="Times New Roman" w:hAnsi="Museo Sans 300" w:cs="Times New Roman"/>
          <w:sz w:val="24"/>
          <w:szCs w:val="24"/>
          <w:lang w:eastAsia="es-ES"/>
        </w:rPr>
        <w:t>y un precio de $ 383.40,</w:t>
      </w:r>
      <w:r w:rsidRPr="00E35988">
        <w:rPr>
          <w:rFonts w:ascii="Museo Sans 300" w:hAnsi="Museo Sans 300"/>
          <w:sz w:val="24"/>
          <w:szCs w:val="24"/>
        </w:rPr>
        <w:t xml:space="preserve"> a favor de l</w:t>
      </w:r>
      <w:r w:rsidR="00C437A8" w:rsidRPr="00E35988">
        <w:rPr>
          <w:rFonts w:ascii="Museo Sans 300" w:hAnsi="Museo Sans 300"/>
          <w:sz w:val="24"/>
          <w:szCs w:val="24"/>
        </w:rPr>
        <w:t>as</w:t>
      </w:r>
      <w:r w:rsidRPr="00E35988">
        <w:rPr>
          <w:rFonts w:ascii="Museo Sans 300" w:hAnsi="Museo Sans 300"/>
          <w:sz w:val="24"/>
          <w:szCs w:val="24"/>
        </w:rPr>
        <w:t xml:space="preserve"> señor</w:t>
      </w:r>
      <w:r w:rsidR="00C437A8" w:rsidRPr="00E35988">
        <w:rPr>
          <w:rFonts w:ascii="Museo Sans 300" w:hAnsi="Museo Sans 300"/>
          <w:sz w:val="24"/>
          <w:szCs w:val="24"/>
        </w:rPr>
        <w:t>as</w:t>
      </w:r>
      <w:r w:rsidRPr="00E35988">
        <w:rPr>
          <w:rFonts w:ascii="Museo Sans 300" w:hAnsi="Museo Sans 300"/>
          <w:sz w:val="24"/>
          <w:szCs w:val="24"/>
        </w:rPr>
        <w:t xml:space="preserve">: ANGELA GUTIERREZ y ANA MARGARITA GUTIERREZ DE CAÑAS, y </w:t>
      </w:r>
      <w:r w:rsidRPr="00E35988">
        <w:rPr>
          <w:rFonts w:ascii="Museo Sans 300" w:hAnsi="Museo Sans 300"/>
          <w:b/>
          <w:sz w:val="24"/>
          <w:szCs w:val="24"/>
        </w:rPr>
        <w:t xml:space="preserve">Solar 2, Polígono AJ, </w:t>
      </w:r>
      <w:r w:rsidRPr="00E35988">
        <w:rPr>
          <w:rFonts w:ascii="Museo Sans 300" w:hAnsi="Museo Sans 300"/>
          <w:sz w:val="24"/>
          <w:szCs w:val="24"/>
        </w:rPr>
        <w:t xml:space="preserve">con un área de 1,285.38 Mts.² </w:t>
      </w:r>
      <w:r w:rsidRPr="00E35988">
        <w:rPr>
          <w:rFonts w:ascii="Museo Sans 300" w:eastAsia="Times New Roman" w:hAnsi="Museo Sans 300" w:cs="Times New Roman"/>
          <w:sz w:val="24"/>
          <w:szCs w:val="24"/>
          <w:lang w:eastAsia="es-ES"/>
        </w:rPr>
        <w:t>y un precio de $ 470.06,</w:t>
      </w:r>
      <w:r w:rsidRPr="00E35988">
        <w:rPr>
          <w:rFonts w:ascii="Museo Sans 300" w:hAnsi="Museo Sans 300"/>
          <w:sz w:val="24"/>
          <w:szCs w:val="24"/>
        </w:rPr>
        <w:t xml:space="preserve"> a favor de ANTONIA DE LA CRUZ FRANCO y ROSALINDA FRANCO SILVA.</w:t>
      </w:r>
    </w:p>
    <w:p w14:paraId="4679D12E" w14:textId="77777777" w:rsidR="008B4E5C" w:rsidRPr="00E35988" w:rsidRDefault="008B4E5C" w:rsidP="00E35988">
      <w:pPr>
        <w:pStyle w:val="Prrafodelista"/>
        <w:spacing w:after="0" w:line="240" w:lineRule="auto"/>
        <w:ind w:left="0"/>
        <w:jc w:val="both"/>
        <w:rPr>
          <w:rFonts w:ascii="Museo Sans 300" w:hAnsi="Museo Sans 300"/>
          <w:sz w:val="24"/>
          <w:szCs w:val="24"/>
        </w:rPr>
      </w:pPr>
    </w:p>
    <w:p w14:paraId="4A5ABA16" w14:textId="77777777" w:rsidR="008B4E5C" w:rsidRPr="00E35988" w:rsidRDefault="008B4E5C" w:rsidP="002A78B1">
      <w:pPr>
        <w:pStyle w:val="Prrafodelista"/>
        <w:numPr>
          <w:ilvl w:val="0"/>
          <w:numId w:val="10"/>
        </w:numPr>
        <w:spacing w:after="0" w:line="240" w:lineRule="auto"/>
        <w:ind w:left="1134" w:hanging="708"/>
        <w:jc w:val="both"/>
        <w:rPr>
          <w:rFonts w:ascii="Museo Sans 300" w:hAnsi="Museo Sans 300"/>
          <w:sz w:val="24"/>
          <w:szCs w:val="24"/>
        </w:rPr>
      </w:pPr>
      <w:r w:rsidRPr="00E35988">
        <w:rPr>
          <w:rFonts w:ascii="Museo Sans 300" w:hAnsi="Museo Sans 300"/>
          <w:sz w:val="24"/>
          <w:szCs w:val="24"/>
        </w:rPr>
        <w:t>Habiéndose actualizado la información de la adjudicación de los inmuebles, se hace necesaria la modificación del punto citado por las siguientes causales:</w:t>
      </w:r>
    </w:p>
    <w:p w14:paraId="15A1B8CF" w14:textId="77777777" w:rsidR="008B4E5C" w:rsidRPr="00E35988" w:rsidRDefault="008B4E5C" w:rsidP="00E35988">
      <w:pPr>
        <w:pStyle w:val="Prrafodelista"/>
        <w:spacing w:after="0" w:line="240" w:lineRule="auto"/>
        <w:rPr>
          <w:rFonts w:ascii="Museo Sans 300" w:hAnsi="Museo Sans 300"/>
          <w:sz w:val="24"/>
          <w:szCs w:val="24"/>
        </w:rPr>
      </w:pPr>
    </w:p>
    <w:p w14:paraId="729C2F85" w14:textId="77777777" w:rsidR="00E35988" w:rsidRDefault="00E35988" w:rsidP="00E35988">
      <w:pPr>
        <w:spacing w:after="0" w:line="240" w:lineRule="auto"/>
        <w:ind w:firstLine="1134"/>
        <w:jc w:val="both"/>
        <w:rPr>
          <w:rFonts w:ascii="Museo Sans 300" w:hAnsi="Museo Sans 300"/>
          <w:b/>
          <w:sz w:val="24"/>
          <w:szCs w:val="24"/>
        </w:rPr>
      </w:pPr>
    </w:p>
    <w:p w14:paraId="2EF79D86" w14:textId="77777777" w:rsidR="00E35988" w:rsidRDefault="00E35988" w:rsidP="00E35988">
      <w:pPr>
        <w:spacing w:after="0" w:line="240" w:lineRule="auto"/>
        <w:ind w:firstLine="1134"/>
        <w:jc w:val="both"/>
        <w:rPr>
          <w:rFonts w:ascii="Museo Sans 300" w:hAnsi="Museo Sans 300"/>
          <w:sz w:val="24"/>
          <w:szCs w:val="24"/>
        </w:rPr>
      </w:pPr>
    </w:p>
    <w:p w14:paraId="28CCF3D3" w14:textId="77777777" w:rsidR="007C25EE" w:rsidRDefault="007C25EE" w:rsidP="00E35988">
      <w:pPr>
        <w:spacing w:after="0" w:line="240" w:lineRule="auto"/>
        <w:ind w:firstLine="1134"/>
        <w:jc w:val="both"/>
        <w:rPr>
          <w:rFonts w:ascii="Museo Sans 300" w:hAnsi="Museo Sans 300"/>
          <w:b/>
          <w:sz w:val="24"/>
          <w:szCs w:val="24"/>
        </w:rPr>
      </w:pPr>
    </w:p>
    <w:p w14:paraId="61518482" w14:textId="77777777" w:rsidR="00E35988" w:rsidRDefault="00E35988" w:rsidP="00E35988">
      <w:pPr>
        <w:spacing w:after="0" w:line="240" w:lineRule="auto"/>
        <w:ind w:firstLine="1134"/>
        <w:jc w:val="both"/>
        <w:rPr>
          <w:rFonts w:ascii="Museo Sans 300" w:hAnsi="Museo Sans 300"/>
          <w:b/>
          <w:sz w:val="24"/>
          <w:szCs w:val="24"/>
        </w:rPr>
      </w:pPr>
    </w:p>
    <w:p w14:paraId="783B965E" w14:textId="77777777" w:rsidR="008B4E5C" w:rsidRPr="00E35988" w:rsidRDefault="008B4E5C" w:rsidP="00E35988">
      <w:pPr>
        <w:spacing w:after="0" w:line="240" w:lineRule="auto"/>
        <w:ind w:firstLine="1134"/>
        <w:jc w:val="both"/>
        <w:rPr>
          <w:rFonts w:ascii="Museo Sans 300" w:hAnsi="Museo Sans 300"/>
          <w:b/>
          <w:sz w:val="24"/>
          <w:szCs w:val="24"/>
        </w:rPr>
      </w:pPr>
      <w:r w:rsidRPr="00E35988">
        <w:rPr>
          <w:rFonts w:ascii="Museo Sans 300" w:hAnsi="Museo Sans 300"/>
          <w:b/>
          <w:sz w:val="24"/>
          <w:szCs w:val="24"/>
        </w:rPr>
        <w:lastRenderedPageBreak/>
        <w:t>Solar 11, Polígono C</w:t>
      </w:r>
    </w:p>
    <w:p w14:paraId="210484B1" w14:textId="418D2A7B" w:rsidR="008B4E5C" w:rsidRPr="00E35988" w:rsidRDefault="00B1125D" w:rsidP="002A78B1">
      <w:pPr>
        <w:pStyle w:val="Prrafodelista"/>
        <w:numPr>
          <w:ilvl w:val="0"/>
          <w:numId w:val="11"/>
        </w:numPr>
        <w:spacing w:after="0" w:line="240" w:lineRule="auto"/>
        <w:ind w:left="1418" w:right="15" w:hanging="284"/>
        <w:jc w:val="both"/>
        <w:rPr>
          <w:rFonts w:ascii="Bookman Old Style" w:hAnsi="Bookman Old Style" w:cs="Arial"/>
          <w:sz w:val="24"/>
          <w:szCs w:val="24"/>
        </w:rPr>
      </w:pPr>
      <w:r w:rsidRPr="00E35988">
        <w:rPr>
          <w:rFonts w:ascii="Museo Sans 300" w:hAnsi="Museo Sans 300"/>
          <w:sz w:val="24"/>
          <w:szCs w:val="24"/>
        </w:rPr>
        <w:t>Corregir la</w:t>
      </w:r>
      <w:r w:rsidR="008B4E5C" w:rsidRPr="00E35988">
        <w:rPr>
          <w:rFonts w:ascii="Museo Sans 300" w:hAnsi="Museo Sans 300"/>
          <w:sz w:val="24"/>
          <w:szCs w:val="24"/>
        </w:rPr>
        <w:t xml:space="preserve"> nomenclatura del Solar 11, Polígono C, esto debido a que Junta Directiva aprobó la adjudicación del inmueble identificado como se ha relacionado anteriormente, sin embargo, en el acuerdo antes mencionado no se estableció la porción a la que pertenece, siendo la identificación correcta</w:t>
      </w:r>
      <w:r w:rsidR="008B4E5C" w:rsidRPr="00E35988">
        <w:rPr>
          <w:rFonts w:ascii="Museo Sans 300" w:hAnsi="Museo Sans 300"/>
          <w:b/>
          <w:sz w:val="24"/>
          <w:szCs w:val="24"/>
        </w:rPr>
        <w:t xml:space="preserve"> </w:t>
      </w:r>
      <w:r w:rsidR="008B4E5C" w:rsidRPr="00E35988">
        <w:rPr>
          <w:rFonts w:ascii="Museo Sans 300" w:hAnsi="Museo Sans 300"/>
          <w:sz w:val="24"/>
          <w:szCs w:val="24"/>
        </w:rPr>
        <w:t xml:space="preserve"> </w:t>
      </w:r>
      <w:r w:rsidR="008B4E5C" w:rsidRPr="00E35988">
        <w:rPr>
          <w:rFonts w:ascii="Museo Sans 300" w:hAnsi="Museo Sans 300"/>
          <w:b/>
          <w:sz w:val="24"/>
          <w:szCs w:val="24"/>
        </w:rPr>
        <w:t>Solar 11, Polígono C, Porción Agua Caliente.</w:t>
      </w:r>
    </w:p>
    <w:p w14:paraId="45634D8C" w14:textId="77777777" w:rsidR="008B4E5C" w:rsidRDefault="008B4E5C" w:rsidP="00E35988">
      <w:pPr>
        <w:pStyle w:val="Prrafodelista"/>
        <w:spacing w:after="0" w:line="240" w:lineRule="auto"/>
        <w:ind w:left="1418" w:right="15" w:hanging="284"/>
        <w:jc w:val="both"/>
        <w:rPr>
          <w:rFonts w:ascii="Bookman Old Style" w:hAnsi="Bookman Old Style" w:cs="Arial"/>
          <w:sz w:val="24"/>
          <w:szCs w:val="24"/>
        </w:rPr>
      </w:pPr>
    </w:p>
    <w:p w14:paraId="5EBEC6C0" w14:textId="77777777" w:rsidR="00E35988" w:rsidRPr="00E35988" w:rsidRDefault="00E35988" w:rsidP="00E35988">
      <w:pPr>
        <w:pStyle w:val="Prrafodelista"/>
        <w:spacing w:after="0" w:line="240" w:lineRule="auto"/>
        <w:ind w:left="1418" w:right="15" w:hanging="284"/>
        <w:jc w:val="both"/>
        <w:rPr>
          <w:rFonts w:ascii="Bookman Old Style" w:hAnsi="Bookman Old Style" w:cs="Arial"/>
          <w:sz w:val="24"/>
          <w:szCs w:val="24"/>
        </w:rPr>
      </w:pPr>
    </w:p>
    <w:p w14:paraId="0DA2C622" w14:textId="1A7AFFAE" w:rsidR="008B4E5C" w:rsidRPr="00E35988" w:rsidRDefault="00B1125D" w:rsidP="002A78B1">
      <w:pPr>
        <w:pStyle w:val="Prrafodelista"/>
        <w:numPr>
          <w:ilvl w:val="0"/>
          <w:numId w:val="11"/>
        </w:numPr>
        <w:spacing w:after="0" w:line="240" w:lineRule="auto"/>
        <w:ind w:left="1418" w:right="15" w:hanging="284"/>
        <w:jc w:val="both"/>
        <w:rPr>
          <w:rFonts w:ascii="Bookman Old Style" w:hAnsi="Bookman Old Style" w:cs="Arial"/>
          <w:sz w:val="24"/>
          <w:szCs w:val="24"/>
        </w:rPr>
      </w:pPr>
      <w:r w:rsidRPr="00E35988">
        <w:rPr>
          <w:rFonts w:ascii="Museo Sans 300" w:hAnsi="Museo Sans 300"/>
          <w:sz w:val="24"/>
          <w:szCs w:val="24"/>
        </w:rPr>
        <w:t>Excluir a</w:t>
      </w:r>
      <w:r w:rsidR="008B4E5C" w:rsidRPr="00E35988">
        <w:rPr>
          <w:rFonts w:ascii="Museo Sans 300" w:hAnsi="Museo Sans 300"/>
          <w:sz w:val="24"/>
          <w:szCs w:val="24"/>
        </w:rPr>
        <w:t xml:space="preserve"> la señora </w:t>
      </w:r>
      <w:r w:rsidR="008B4E5C" w:rsidRPr="00E35988">
        <w:rPr>
          <w:rFonts w:ascii="Museo Sans 300" w:hAnsi="Museo Sans 300"/>
          <w:b/>
          <w:sz w:val="24"/>
          <w:szCs w:val="24"/>
        </w:rPr>
        <w:t>ANGELA GUTIERREZ</w:t>
      </w:r>
      <w:r w:rsidR="008B4E5C" w:rsidRPr="00E35988">
        <w:rPr>
          <w:rFonts w:ascii="Museo Sans 300" w:hAnsi="Museo Sans 300"/>
          <w:b/>
          <w:bCs/>
          <w:sz w:val="24"/>
          <w:szCs w:val="24"/>
        </w:rPr>
        <w:t>,</w:t>
      </w:r>
      <w:r w:rsidR="008B4E5C" w:rsidRPr="00E35988">
        <w:rPr>
          <w:rFonts w:ascii="Museo Sans 300" w:hAnsi="Museo Sans 300"/>
          <w:sz w:val="24"/>
          <w:szCs w:val="24"/>
        </w:rPr>
        <w:t xml:space="preserve"> por fallecimiento, causal comprobada con la Certificación a página N° </w:t>
      </w:r>
      <w:r w:rsidR="007C25EE">
        <w:rPr>
          <w:rFonts w:ascii="Museo Sans 300" w:hAnsi="Museo Sans 300"/>
          <w:sz w:val="24"/>
          <w:szCs w:val="24"/>
        </w:rPr>
        <w:t>----</w:t>
      </w:r>
      <w:r w:rsidR="008B4E5C" w:rsidRPr="00E35988">
        <w:rPr>
          <w:rFonts w:ascii="Museo Sans 300" w:hAnsi="Museo Sans 300"/>
          <w:sz w:val="24"/>
          <w:szCs w:val="24"/>
        </w:rPr>
        <w:t xml:space="preserve">, Tomo </w:t>
      </w:r>
      <w:r w:rsidR="007C25EE">
        <w:rPr>
          <w:rFonts w:ascii="Museo Sans 300" w:hAnsi="Museo Sans 300"/>
          <w:sz w:val="24"/>
          <w:szCs w:val="24"/>
        </w:rPr>
        <w:t>-----</w:t>
      </w:r>
      <w:r w:rsidR="008B4E5C" w:rsidRPr="00E35988">
        <w:rPr>
          <w:rFonts w:ascii="Museo Sans 300" w:hAnsi="Museo Sans 300"/>
          <w:sz w:val="24"/>
          <w:szCs w:val="24"/>
        </w:rPr>
        <w:t xml:space="preserve">, del Libro </w:t>
      </w:r>
      <w:r w:rsidR="007C25EE">
        <w:rPr>
          <w:rFonts w:ascii="Museo Sans 300" w:hAnsi="Museo Sans 300"/>
          <w:sz w:val="24"/>
          <w:szCs w:val="24"/>
        </w:rPr>
        <w:t>-----</w:t>
      </w:r>
      <w:r w:rsidR="008B4E5C" w:rsidRPr="00E35988">
        <w:rPr>
          <w:rFonts w:ascii="Museo Sans 300" w:hAnsi="Museo Sans 300"/>
          <w:sz w:val="24"/>
          <w:szCs w:val="24"/>
        </w:rPr>
        <w:t xml:space="preserve"> de Partidas de Defunción que la Alcaldía del Municipal de la ciudad y departamento de </w:t>
      </w:r>
      <w:r w:rsidR="007C25EE">
        <w:rPr>
          <w:rFonts w:ascii="Museo Sans 300" w:hAnsi="Museo Sans 300"/>
          <w:sz w:val="24"/>
          <w:szCs w:val="24"/>
        </w:rPr>
        <w:t>-----</w:t>
      </w:r>
      <w:r w:rsidR="008B4E5C" w:rsidRPr="00E35988">
        <w:rPr>
          <w:rFonts w:ascii="Museo Sans 300" w:hAnsi="Museo Sans 300"/>
          <w:sz w:val="24"/>
          <w:szCs w:val="24"/>
        </w:rPr>
        <w:t xml:space="preserve">, llevó en el año </w:t>
      </w:r>
      <w:r w:rsidR="007C25EE">
        <w:rPr>
          <w:rFonts w:ascii="Museo Sans 300" w:hAnsi="Museo Sans 300"/>
          <w:sz w:val="24"/>
          <w:szCs w:val="24"/>
        </w:rPr>
        <w:t>-----</w:t>
      </w:r>
      <w:r w:rsidR="008B4E5C" w:rsidRPr="00E35988">
        <w:rPr>
          <w:rFonts w:ascii="Museo Sans 300" w:hAnsi="Museo Sans 300"/>
          <w:sz w:val="24"/>
          <w:szCs w:val="24"/>
        </w:rPr>
        <w:t xml:space="preserve">, en la que consta que la referida señora, falleció el día </w:t>
      </w:r>
      <w:r w:rsidR="007C25EE">
        <w:rPr>
          <w:rFonts w:ascii="Museo Sans 300" w:hAnsi="Museo Sans 300"/>
          <w:sz w:val="24"/>
          <w:szCs w:val="24"/>
        </w:rPr>
        <w:t>----</w:t>
      </w:r>
      <w:r w:rsidR="008B4E5C" w:rsidRPr="00E35988">
        <w:rPr>
          <w:rFonts w:ascii="Museo Sans 300" w:hAnsi="Museo Sans 300"/>
          <w:sz w:val="24"/>
          <w:szCs w:val="24"/>
        </w:rPr>
        <w:t xml:space="preserve"> de </w:t>
      </w:r>
      <w:r w:rsidR="007C25EE">
        <w:rPr>
          <w:rFonts w:ascii="Museo Sans 300" w:hAnsi="Museo Sans 300"/>
          <w:sz w:val="24"/>
          <w:szCs w:val="24"/>
        </w:rPr>
        <w:t>-----</w:t>
      </w:r>
      <w:r w:rsidRPr="00E35988">
        <w:rPr>
          <w:rFonts w:ascii="Museo Sans 300" w:hAnsi="Museo Sans 300"/>
          <w:sz w:val="24"/>
          <w:szCs w:val="24"/>
        </w:rPr>
        <w:t xml:space="preserve"> de </w:t>
      </w:r>
      <w:r w:rsidR="007C25EE">
        <w:rPr>
          <w:rFonts w:ascii="Museo Sans 300" w:hAnsi="Museo Sans 300"/>
          <w:sz w:val="24"/>
          <w:szCs w:val="24"/>
        </w:rPr>
        <w:t>-----</w:t>
      </w:r>
      <w:r w:rsidR="008B4E5C" w:rsidRPr="00E35988">
        <w:rPr>
          <w:rFonts w:ascii="Museo Sans 300" w:hAnsi="Museo Sans 300"/>
          <w:sz w:val="24"/>
          <w:szCs w:val="24"/>
        </w:rPr>
        <w:t>, según Solicitud de Exclusión de beneficiaria de fecha 30 de agosto</w:t>
      </w:r>
      <w:r w:rsidRPr="00E35988">
        <w:rPr>
          <w:rFonts w:ascii="Museo Sans 300" w:hAnsi="Museo Sans 300"/>
          <w:sz w:val="24"/>
          <w:szCs w:val="24"/>
        </w:rPr>
        <w:t xml:space="preserve"> de</w:t>
      </w:r>
      <w:r w:rsidR="008B4E5C" w:rsidRPr="00E35988">
        <w:rPr>
          <w:rFonts w:ascii="Museo Sans 300" w:hAnsi="Museo Sans 300"/>
          <w:sz w:val="24"/>
          <w:szCs w:val="24"/>
        </w:rPr>
        <w:t xml:space="preserve"> 2022, documentos anexos al expediente respectivo.</w:t>
      </w:r>
    </w:p>
    <w:p w14:paraId="3897CAC3" w14:textId="77777777" w:rsidR="008B4E5C" w:rsidRDefault="008B4E5C" w:rsidP="00E35988">
      <w:pPr>
        <w:pStyle w:val="Prrafodelista"/>
        <w:spacing w:after="0" w:line="240" w:lineRule="auto"/>
        <w:ind w:left="1418" w:right="15" w:hanging="284"/>
        <w:jc w:val="both"/>
        <w:rPr>
          <w:rFonts w:ascii="Bookman Old Style" w:hAnsi="Bookman Old Style" w:cs="Arial"/>
          <w:sz w:val="24"/>
          <w:szCs w:val="24"/>
        </w:rPr>
      </w:pPr>
    </w:p>
    <w:p w14:paraId="57DBA6FD" w14:textId="77777777" w:rsidR="00E35988" w:rsidRPr="00E35988" w:rsidRDefault="00E35988" w:rsidP="00E35988">
      <w:pPr>
        <w:pStyle w:val="Prrafodelista"/>
        <w:spacing w:after="0" w:line="240" w:lineRule="auto"/>
        <w:ind w:left="1418" w:right="15" w:hanging="284"/>
        <w:jc w:val="both"/>
        <w:rPr>
          <w:rFonts w:ascii="Bookman Old Style" w:hAnsi="Bookman Old Style" w:cs="Arial"/>
          <w:sz w:val="24"/>
          <w:szCs w:val="24"/>
        </w:rPr>
      </w:pPr>
    </w:p>
    <w:p w14:paraId="324A6E76" w14:textId="4164007F" w:rsidR="008B4E5C" w:rsidRPr="00E35988" w:rsidRDefault="008B4E5C" w:rsidP="002A78B1">
      <w:pPr>
        <w:pStyle w:val="Prrafodelista"/>
        <w:numPr>
          <w:ilvl w:val="0"/>
          <w:numId w:val="11"/>
        </w:numPr>
        <w:spacing w:after="0" w:line="240" w:lineRule="auto"/>
        <w:ind w:left="1418" w:right="15" w:hanging="284"/>
        <w:jc w:val="both"/>
        <w:rPr>
          <w:rFonts w:ascii="Bookman Old Style" w:hAnsi="Bookman Old Style" w:cs="Arial"/>
          <w:sz w:val="24"/>
          <w:szCs w:val="24"/>
        </w:rPr>
      </w:pPr>
      <w:r w:rsidRPr="00E35988">
        <w:rPr>
          <w:rFonts w:ascii="Museo Sans 300" w:hAnsi="Museo Sans 300"/>
          <w:sz w:val="24"/>
          <w:szCs w:val="24"/>
        </w:rPr>
        <w:t>Inclu</w:t>
      </w:r>
      <w:r w:rsidR="00B1125D" w:rsidRPr="00E35988">
        <w:rPr>
          <w:rFonts w:ascii="Museo Sans 300" w:hAnsi="Museo Sans 300"/>
          <w:sz w:val="24"/>
          <w:szCs w:val="24"/>
        </w:rPr>
        <w:t>ir al</w:t>
      </w:r>
      <w:r w:rsidRPr="00E35988">
        <w:rPr>
          <w:rFonts w:ascii="Museo Sans 300" w:hAnsi="Museo Sans 300"/>
          <w:sz w:val="24"/>
          <w:szCs w:val="24"/>
        </w:rPr>
        <w:t xml:space="preserve"> señor</w:t>
      </w:r>
      <w:r w:rsidRPr="00E35988">
        <w:rPr>
          <w:rFonts w:ascii="Museo Sans 300" w:hAnsi="Museo Sans 300"/>
          <w:sz w:val="24"/>
          <w:szCs w:val="24"/>
          <w:lang w:eastAsia="es-ES"/>
        </w:rPr>
        <w:t xml:space="preserve"> </w:t>
      </w:r>
      <w:r w:rsidRPr="00E35988">
        <w:rPr>
          <w:rFonts w:ascii="Museo Sans 300" w:hAnsi="Museo Sans 300"/>
          <w:b/>
          <w:sz w:val="24"/>
          <w:szCs w:val="24"/>
          <w:lang w:eastAsia="es-ES"/>
        </w:rPr>
        <w:t xml:space="preserve">KELVIN GEOVANNI AYALA GUTIERREZ, </w:t>
      </w:r>
      <w:r w:rsidRPr="00E35988">
        <w:rPr>
          <w:rFonts w:ascii="Museo Sans 300" w:hAnsi="Museo Sans 300"/>
          <w:color w:val="000000"/>
          <w:sz w:val="24"/>
          <w:szCs w:val="24"/>
        </w:rPr>
        <w:t xml:space="preserve">de </w:t>
      </w:r>
      <w:r w:rsidR="007C25EE">
        <w:rPr>
          <w:rFonts w:ascii="Museo Sans 300" w:hAnsi="Museo Sans 300"/>
          <w:color w:val="000000"/>
          <w:sz w:val="24"/>
          <w:szCs w:val="24"/>
        </w:rPr>
        <w:t>-----</w:t>
      </w:r>
      <w:r w:rsidRPr="00E35988">
        <w:rPr>
          <w:rFonts w:ascii="Museo Sans 300" w:hAnsi="Museo Sans 300"/>
          <w:color w:val="000000"/>
          <w:sz w:val="24"/>
          <w:szCs w:val="24"/>
        </w:rPr>
        <w:t xml:space="preserve"> años de edad, </w:t>
      </w:r>
      <w:r w:rsidR="007C25EE">
        <w:rPr>
          <w:rFonts w:ascii="Museo Sans 300" w:hAnsi="Museo Sans 300"/>
          <w:color w:val="000000"/>
          <w:sz w:val="24"/>
          <w:szCs w:val="24"/>
        </w:rPr>
        <w:t>-----</w:t>
      </w:r>
      <w:r w:rsidRPr="00E35988">
        <w:rPr>
          <w:rFonts w:ascii="Museo Sans 300" w:hAnsi="Museo Sans 300"/>
          <w:color w:val="000000"/>
          <w:sz w:val="24"/>
          <w:szCs w:val="24"/>
        </w:rPr>
        <w:t xml:space="preserve">, del domicilio y departamento de </w:t>
      </w:r>
      <w:r w:rsidR="007C25EE">
        <w:rPr>
          <w:rFonts w:ascii="Museo Sans 300" w:hAnsi="Museo Sans 300"/>
          <w:color w:val="000000"/>
          <w:sz w:val="24"/>
          <w:szCs w:val="24"/>
        </w:rPr>
        <w:t>-----</w:t>
      </w:r>
      <w:r w:rsidRPr="00E35988">
        <w:rPr>
          <w:rFonts w:ascii="Museo Sans 300" w:hAnsi="Museo Sans 300"/>
          <w:color w:val="000000"/>
          <w:sz w:val="24"/>
          <w:szCs w:val="24"/>
        </w:rPr>
        <w:t xml:space="preserve">, con Documento Único de Identidad número </w:t>
      </w:r>
      <w:r w:rsidR="007C25EE">
        <w:rPr>
          <w:rFonts w:ascii="Museo Sans 300" w:hAnsi="Museo Sans 300"/>
          <w:color w:val="000000"/>
          <w:sz w:val="24"/>
          <w:szCs w:val="24"/>
        </w:rPr>
        <w:t>-----</w:t>
      </w:r>
      <w:r w:rsidRPr="00E35988">
        <w:rPr>
          <w:rFonts w:ascii="Museo Sans 300" w:hAnsi="Museo Sans 300"/>
          <w:sz w:val="24"/>
          <w:szCs w:val="24"/>
          <w:lang w:eastAsia="es-ES"/>
        </w:rPr>
        <w:t xml:space="preserve">, en su calidad de hijo de la titular, según solicitud de inclusión de beneficiario con fecha  </w:t>
      </w:r>
      <w:r w:rsidRPr="00E35988">
        <w:rPr>
          <w:rFonts w:ascii="Museo Sans 300" w:hAnsi="Museo Sans 300"/>
          <w:sz w:val="24"/>
          <w:szCs w:val="24"/>
        </w:rPr>
        <w:t>30 de agosto de 2022</w:t>
      </w:r>
      <w:r w:rsidRPr="00E35988">
        <w:rPr>
          <w:rFonts w:ascii="Museo Sans 300" w:hAnsi="Museo Sans 300"/>
          <w:sz w:val="24"/>
          <w:szCs w:val="24"/>
          <w:lang w:eastAsia="es-ES"/>
        </w:rPr>
        <w:t>.</w:t>
      </w:r>
    </w:p>
    <w:p w14:paraId="6C7C739D" w14:textId="77777777" w:rsidR="008B4E5C" w:rsidRPr="00E35988" w:rsidRDefault="008B4E5C" w:rsidP="00E35988">
      <w:pPr>
        <w:pStyle w:val="Prrafodelista"/>
        <w:spacing w:after="0" w:line="240" w:lineRule="auto"/>
        <w:rPr>
          <w:rFonts w:ascii="Bookman Old Style" w:hAnsi="Bookman Old Style" w:cs="Arial"/>
          <w:sz w:val="24"/>
          <w:szCs w:val="24"/>
        </w:rPr>
      </w:pPr>
    </w:p>
    <w:p w14:paraId="79A5C481" w14:textId="77777777" w:rsidR="008B4E5C" w:rsidRDefault="008B4E5C" w:rsidP="00E35988">
      <w:pPr>
        <w:pStyle w:val="Prrafodelista"/>
        <w:spacing w:after="0" w:line="240" w:lineRule="auto"/>
        <w:ind w:left="426" w:right="15" w:firstLine="708"/>
        <w:jc w:val="both"/>
        <w:rPr>
          <w:rFonts w:ascii="Museo Sans 300" w:hAnsi="Museo Sans 300"/>
          <w:b/>
          <w:sz w:val="24"/>
          <w:szCs w:val="24"/>
        </w:rPr>
      </w:pPr>
      <w:r w:rsidRPr="00E35988">
        <w:rPr>
          <w:rFonts w:ascii="Museo Sans 300" w:hAnsi="Museo Sans 300"/>
          <w:b/>
          <w:sz w:val="24"/>
          <w:szCs w:val="24"/>
        </w:rPr>
        <w:t>Solar 2, Polígono AJ</w:t>
      </w:r>
    </w:p>
    <w:p w14:paraId="20A21FB0" w14:textId="77777777" w:rsidR="00E35988" w:rsidRPr="00E35988" w:rsidRDefault="00E35988" w:rsidP="00E35988">
      <w:pPr>
        <w:pStyle w:val="Prrafodelista"/>
        <w:spacing w:after="0" w:line="240" w:lineRule="auto"/>
        <w:ind w:left="426" w:right="15" w:firstLine="708"/>
        <w:jc w:val="both"/>
        <w:rPr>
          <w:rFonts w:ascii="Museo Sans 300" w:hAnsi="Museo Sans 300"/>
          <w:b/>
          <w:sz w:val="24"/>
          <w:szCs w:val="24"/>
        </w:rPr>
      </w:pPr>
    </w:p>
    <w:p w14:paraId="67708AB6" w14:textId="1C388CBA" w:rsidR="008B4E5C" w:rsidRPr="00E35988" w:rsidRDefault="00B1125D" w:rsidP="002A78B1">
      <w:pPr>
        <w:pStyle w:val="Prrafodelista"/>
        <w:numPr>
          <w:ilvl w:val="0"/>
          <w:numId w:val="12"/>
        </w:numPr>
        <w:spacing w:after="0" w:line="240" w:lineRule="auto"/>
        <w:ind w:left="1418" w:right="15" w:hanging="284"/>
        <w:jc w:val="both"/>
        <w:rPr>
          <w:rFonts w:ascii="Bookman Old Style" w:hAnsi="Bookman Old Style" w:cs="Arial"/>
          <w:sz w:val="24"/>
          <w:szCs w:val="24"/>
        </w:rPr>
      </w:pPr>
      <w:r w:rsidRPr="00E35988">
        <w:rPr>
          <w:rFonts w:ascii="Museo Sans 300" w:hAnsi="Museo Sans 300"/>
          <w:sz w:val="24"/>
          <w:szCs w:val="24"/>
        </w:rPr>
        <w:t>Corregir la nomenclatura del Solar</w:t>
      </w:r>
      <w:r w:rsidR="008B4E5C" w:rsidRPr="00E35988">
        <w:rPr>
          <w:rFonts w:ascii="Museo Sans 300" w:hAnsi="Museo Sans 300"/>
          <w:sz w:val="24"/>
          <w:szCs w:val="24"/>
        </w:rPr>
        <w:t xml:space="preserve"> 2, Polígono AJ, esto debido a que Junta Directiva aprobó la adjudicación del inmueble identificado como se ha relacionado anteriormente, sin embargo, en el acuerdo antes mencionado no se estableció la porción a la que pertenece, siendo la identificación correcta</w:t>
      </w:r>
      <w:r w:rsidR="008B4E5C" w:rsidRPr="00E35988">
        <w:rPr>
          <w:rFonts w:ascii="Museo Sans 300" w:hAnsi="Museo Sans 300"/>
          <w:b/>
          <w:sz w:val="24"/>
          <w:szCs w:val="24"/>
        </w:rPr>
        <w:t xml:space="preserve"> Solar 2, Polígono AJ, Porción Agua Caliente.</w:t>
      </w:r>
    </w:p>
    <w:p w14:paraId="63866013" w14:textId="77777777" w:rsidR="008B4E5C" w:rsidRPr="00E35988" w:rsidRDefault="008B4E5C" w:rsidP="00E35988">
      <w:pPr>
        <w:pStyle w:val="Prrafodelista"/>
        <w:spacing w:after="0" w:line="240" w:lineRule="auto"/>
        <w:ind w:left="1418" w:right="15" w:hanging="284"/>
        <w:jc w:val="both"/>
        <w:rPr>
          <w:rFonts w:ascii="Bookman Old Style" w:hAnsi="Bookman Old Style" w:cs="Arial"/>
          <w:sz w:val="24"/>
          <w:szCs w:val="24"/>
        </w:rPr>
      </w:pPr>
    </w:p>
    <w:p w14:paraId="3520B1B0" w14:textId="10E3BBDD" w:rsidR="008B4E5C" w:rsidRPr="00E35988" w:rsidRDefault="00B1125D" w:rsidP="002A78B1">
      <w:pPr>
        <w:pStyle w:val="Prrafodelista"/>
        <w:numPr>
          <w:ilvl w:val="0"/>
          <w:numId w:val="12"/>
        </w:numPr>
        <w:spacing w:after="0" w:line="240" w:lineRule="auto"/>
        <w:ind w:left="1418" w:right="15" w:hanging="284"/>
        <w:jc w:val="both"/>
        <w:rPr>
          <w:rFonts w:ascii="Bookman Old Style" w:hAnsi="Bookman Old Style" w:cs="Arial"/>
          <w:sz w:val="24"/>
          <w:szCs w:val="24"/>
        </w:rPr>
      </w:pPr>
      <w:r w:rsidRPr="00E35988">
        <w:rPr>
          <w:rFonts w:ascii="Museo Sans 300" w:hAnsi="Museo Sans 300"/>
          <w:sz w:val="24"/>
          <w:szCs w:val="24"/>
        </w:rPr>
        <w:t>Excluir a</w:t>
      </w:r>
      <w:r w:rsidR="008B4E5C" w:rsidRPr="00E35988">
        <w:rPr>
          <w:rFonts w:ascii="Museo Sans 300" w:hAnsi="Museo Sans 300"/>
          <w:sz w:val="24"/>
          <w:szCs w:val="24"/>
        </w:rPr>
        <w:t xml:space="preserve"> la señora </w:t>
      </w:r>
      <w:r w:rsidR="008B4E5C" w:rsidRPr="00E35988">
        <w:rPr>
          <w:rFonts w:ascii="Museo Sans 300" w:hAnsi="Museo Sans 300"/>
          <w:b/>
          <w:sz w:val="24"/>
          <w:szCs w:val="24"/>
        </w:rPr>
        <w:t>ANTONIA DE LA CRUZ FRANCO</w:t>
      </w:r>
      <w:r w:rsidR="008B4E5C" w:rsidRPr="00E35988">
        <w:rPr>
          <w:rFonts w:ascii="Museo Sans 300" w:hAnsi="Museo Sans 300"/>
          <w:b/>
          <w:bCs/>
          <w:sz w:val="24"/>
          <w:szCs w:val="24"/>
        </w:rPr>
        <w:t>,</w:t>
      </w:r>
      <w:r w:rsidR="008B4E5C" w:rsidRPr="00E35988">
        <w:rPr>
          <w:rFonts w:ascii="Museo Sans 300" w:hAnsi="Museo Sans 300"/>
          <w:sz w:val="24"/>
          <w:szCs w:val="24"/>
        </w:rPr>
        <w:t xml:space="preserve"> </w:t>
      </w:r>
      <w:r w:rsidR="008B4E5C" w:rsidRPr="00E35988">
        <w:rPr>
          <w:rFonts w:ascii="Museo Sans 300" w:hAnsi="Museo Sans 300"/>
          <w:sz w:val="24"/>
          <w:szCs w:val="24"/>
          <w:lang w:eastAsia="es-ES"/>
        </w:rPr>
        <w:t xml:space="preserve">por fallecimiento, </w:t>
      </w:r>
      <w:r w:rsidR="008B4E5C" w:rsidRPr="00E35988">
        <w:rPr>
          <w:rFonts w:ascii="Museo Sans 300" w:hAnsi="Museo Sans 300"/>
          <w:sz w:val="24"/>
          <w:szCs w:val="24"/>
        </w:rPr>
        <w:t xml:space="preserve">causal comprobada con la Certificación a página N° </w:t>
      </w:r>
      <w:r w:rsidR="007C25EE">
        <w:rPr>
          <w:rFonts w:ascii="Museo Sans 300" w:hAnsi="Museo Sans 300"/>
          <w:sz w:val="24"/>
          <w:szCs w:val="24"/>
        </w:rPr>
        <w:t>----</w:t>
      </w:r>
      <w:r w:rsidR="008B4E5C" w:rsidRPr="00E35988">
        <w:rPr>
          <w:rFonts w:ascii="Museo Sans 300" w:hAnsi="Museo Sans 300"/>
          <w:sz w:val="24"/>
          <w:szCs w:val="24"/>
        </w:rPr>
        <w:t xml:space="preserve">, Tomo </w:t>
      </w:r>
      <w:r w:rsidR="007C25EE">
        <w:rPr>
          <w:rFonts w:ascii="Museo Sans 300" w:hAnsi="Museo Sans 300"/>
          <w:sz w:val="24"/>
          <w:szCs w:val="24"/>
        </w:rPr>
        <w:t>----</w:t>
      </w:r>
      <w:r w:rsidR="008B4E5C" w:rsidRPr="00E35988">
        <w:rPr>
          <w:rFonts w:ascii="Museo Sans 300" w:hAnsi="Museo Sans 300"/>
          <w:sz w:val="24"/>
          <w:szCs w:val="24"/>
        </w:rPr>
        <w:t xml:space="preserve">, del Libro </w:t>
      </w:r>
      <w:r w:rsidR="007C25EE">
        <w:rPr>
          <w:rFonts w:ascii="Museo Sans 300" w:hAnsi="Museo Sans 300"/>
          <w:sz w:val="24"/>
          <w:szCs w:val="24"/>
        </w:rPr>
        <w:t>----</w:t>
      </w:r>
      <w:r w:rsidR="008B4E5C" w:rsidRPr="00E35988">
        <w:rPr>
          <w:rFonts w:ascii="Museo Sans 300" w:hAnsi="Museo Sans 300"/>
          <w:sz w:val="24"/>
          <w:szCs w:val="24"/>
        </w:rPr>
        <w:t xml:space="preserve"> de Partidas de Defunción que la Alcaldía Municipal de </w:t>
      </w:r>
      <w:r w:rsidR="007C25EE">
        <w:rPr>
          <w:rFonts w:ascii="Museo Sans 300" w:hAnsi="Museo Sans 300"/>
          <w:sz w:val="24"/>
          <w:szCs w:val="24"/>
        </w:rPr>
        <w:t>-----</w:t>
      </w:r>
      <w:r w:rsidR="008B4E5C" w:rsidRPr="00E35988">
        <w:rPr>
          <w:rFonts w:ascii="Museo Sans 300" w:hAnsi="Museo Sans 300"/>
          <w:sz w:val="24"/>
          <w:szCs w:val="24"/>
        </w:rPr>
        <w:t xml:space="preserve">, departamento de </w:t>
      </w:r>
      <w:r w:rsidR="007C25EE">
        <w:rPr>
          <w:rFonts w:ascii="Museo Sans 300" w:hAnsi="Museo Sans 300"/>
          <w:sz w:val="24"/>
          <w:szCs w:val="24"/>
        </w:rPr>
        <w:t>-----</w:t>
      </w:r>
      <w:r w:rsidR="008B4E5C" w:rsidRPr="00E35988">
        <w:rPr>
          <w:rFonts w:ascii="Museo Sans 300" w:hAnsi="Museo Sans 300"/>
          <w:sz w:val="24"/>
          <w:szCs w:val="24"/>
        </w:rPr>
        <w:t xml:space="preserve">, llevó en el año </w:t>
      </w:r>
      <w:r w:rsidR="007C25EE">
        <w:rPr>
          <w:rFonts w:ascii="Museo Sans 300" w:hAnsi="Museo Sans 300"/>
          <w:sz w:val="24"/>
          <w:szCs w:val="24"/>
        </w:rPr>
        <w:t>----</w:t>
      </w:r>
      <w:r w:rsidR="008B4E5C" w:rsidRPr="00E35988">
        <w:rPr>
          <w:rFonts w:ascii="Museo Sans 300" w:hAnsi="Museo Sans 300"/>
          <w:sz w:val="24"/>
          <w:szCs w:val="24"/>
        </w:rPr>
        <w:t xml:space="preserve">, en la que consta que la referida señora, falleció el día </w:t>
      </w:r>
      <w:r w:rsidR="007C25EE">
        <w:rPr>
          <w:rFonts w:ascii="Museo Sans 300" w:hAnsi="Museo Sans 300"/>
          <w:sz w:val="24"/>
          <w:szCs w:val="24"/>
        </w:rPr>
        <w:t>----</w:t>
      </w:r>
      <w:r w:rsidR="008B4E5C" w:rsidRPr="00E35988">
        <w:rPr>
          <w:rFonts w:ascii="Museo Sans 300" w:hAnsi="Museo Sans 300"/>
          <w:sz w:val="24"/>
          <w:szCs w:val="24"/>
        </w:rPr>
        <w:t xml:space="preserve"> de </w:t>
      </w:r>
      <w:r w:rsidR="007C25EE">
        <w:rPr>
          <w:rFonts w:ascii="Museo Sans 300" w:hAnsi="Museo Sans 300"/>
          <w:sz w:val="24"/>
          <w:szCs w:val="24"/>
        </w:rPr>
        <w:t>-----</w:t>
      </w:r>
      <w:r w:rsidR="008B4E5C" w:rsidRPr="00E35988">
        <w:rPr>
          <w:rFonts w:ascii="Museo Sans 300" w:hAnsi="Museo Sans 300"/>
          <w:sz w:val="24"/>
          <w:szCs w:val="24"/>
        </w:rPr>
        <w:t xml:space="preserve">del </w:t>
      </w:r>
      <w:r w:rsidR="007C25EE">
        <w:rPr>
          <w:rFonts w:ascii="Museo Sans 300" w:hAnsi="Museo Sans 300"/>
          <w:sz w:val="24"/>
          <w:szCs w:val="24"/>
        </w:rPr>
        <w:t>-----</w:t>
      </w:r>
      <w:r w:rsidR="008B4E5C" w:rsidRPr="00E35988">
        <w:rPr>
          <w:rFonts w:ascii="Museo Sans 300" w:hAnsi="Museo Sans 300"/>
          <w:sz w:val="24"/>
          <w:szCs w:val="24"/>
        </w:rPr>
        <w:t>, según Solicitud de Exclusión de beneficiari</w:t>
      </w:r>
      <w:r w:rsidRPr="00E35988">
        <w:rPr>
          <w:rFonts w:ascii="Museo Sans 300" w:hAnsi="Museo Sans 300"/>
          <w:sz w:val="24"/>
          <w:szCs w:val="24"/>
        </w:rPr>
        <w:t xml:space="preserve">a </w:t>
      </w:r>
      <w:r w:rsidR="008B4E5C" w:rsidRPr="00E35988">
        <w:rPr>
          <w:rFonts w:ascii="Museo Sans 300" w:hAnsi="Museo Sans 300"/>
          <w:sz w:val="24"/>
          <w:szCs w:val="24"/>
        </w:rPr>
        <w:t>de fecha 23 de enero</w:t>
      </w:r>
      <w:r w:rsidRPr="00E35988">
        <w:rPr>
          <w:rFonts w:ascii="Museo Sans 300" w:hAnsi="Museo Sans 300"/>
          <w:sz w:val="24"/>
          <w:szCs w:val="24"/>
        </w:rPr>
        <w:t xml:space="preserve"> de</w:t>
      </w:r>
      <w:r w:rsidR="008B4E5C" w:rsidRPr="00E35988">
        <w:rPr>
          <w:rFonts w:ascii="Museo Sans 300" w:hAnsi="Museo Sans 300"/>
          <w:sz w:val="24"/>
          <w:szCs w:val="24"/>
        </w:rPr>
        <w:t xml:space="preserve"> 2023</w:t>
      </w:r>
    </w:p>
    <w:p w14:paraId="39982C4A" w14:textId="77777777" w:rsidR="00E35988" w:rsidRPr="007C25EE" w:rsidRDefault="00E35988" w:rsidP="007C25EE">
      <w:pPr>
        <w:spacing w:after="0" w:line="240" w:lineRule="auto"/>
        <w:ind w:right="15"/>
        <w:jc w:val="both"/>
        <w:rPr>
          <w:rFonts w:ascii="Bookman Old Style" w:hAnsi="Bookman Old Style" w:cs="Arial"/>
          <w:sz w:val="24"/>
          <w:szCs w:val="24"/>
        </w:rPr>
      </w:pPr>
    </w:p>
    <w:p w14:paraId="0F555834" w14:textId="77777777" w:rsidR="00E35988" w:rsidRPr="00E35988" w:rsidRDefault="00E35988" w:rsidP="00E35988">
      <w:pPr>
        <w:pStyle w:val="Prrafodelista"/>
        <w:spacing w:after="0" w:line="240" w:lineRule="auto"/>
        <w:ind w:left="1418" w:right="15" w:hanging="284"/>
        <w:jc w:val="both"/>
        <w:rPr>
          <w:rFonts w:ascii="Bookman Old Style" w:hAnsi="Bookman Old Style" w:cs="Arial"/>
          <w:sz w:val="24"/>
          <w:szCs w:val="24"/>
        </w:rPr>
      </w:pPr>
    </w:p>
    <w:p w14:paraId="3218DEE6" w14:textId="1FCC128F" w:rsidR="008B4E5C" w:rsidRPr="00E35988" w:rsidRDefault="00B1125D" w:rsidP="002A78B1">
      <w:pPr>
        <w:pStyle w:val="Prrafodelista"/>
        <w:numPr>
          <w:ilvl w:val="0"/>
          <w:numId w:val="12"/>
        </w:numPr>
        <w:spacing w:after="0" w:line="240" w:lineRule="auto"/>
        <w:ind w:left="1418" w:right="15" w:hanging="284"/>
        <w:jc w:val="both"/>
        <w:rPr>
          <w:rFonts w:ascii="Bookman Old Style" w:hAnsi="Bookman Old Style" w:cs="Arial"/>
          <w:sz w:val="24"/>
          <w:szCs w:val="24"/>
        </w:rPr>
      </w:pPr>
      <w:r w:rsidRPr="00E35988">
        <w:rPr>
          <w:rFonts w:ascii="Museo Sans 300" w:hAnsi="Museo Sans 300"/>
          <w:sz w:val="24"/>
          <w:szCs w:val="24"/>
        </w:rPr>
        <w:t>Incluir a</w:t>
      </w:r>
      <w:r w:rsidR="008B4E5C" w:rsidRPr="00E35988">
        <w:rPr>
          <w:rFonts w:ascii="Museo Sans 300" w:hAnsi="Museo Sans 300"/>
          <w:sz w:val="24"/>
          <w:szCs w:val="24"/>
        </w:rPr>
        <w:t>l señor</w:t>
      </w:r>
      <w:r w:rsidR="008B4E5C" w:rsidRPr="00E35988">
        <w:rPr>
          <w:rFonts w:ascii="Museo Sans 300" w:hAnsi="Museo Sans 300"/>
          <w:sz w:val="24"/>
          <w:szCs w:val="24"/>
          <w:lang w:eastAsia="es-ES"/>
        </w:rPr>
        <w:t xml:space="preserve"> </w:t>
      </w:r>
      <w:r w:rsidR="008B4E5C" w:rsidRPr="00E35988">
        <w:rPr>
          <w:rFonts w:ascii="Museo Sans 300" w:hAnsi="Museo Sans 300"/>
          <w:b/>
          <w:sz w:val="24"/>
          <w:szCs w:val="24"/>
          <w:lang w:eastAsia="es-ES"/>
        </w:rPr>
        <w:t xml:space="preserve">SALVADOR ALEXANDER CARRANZA ORTEGA, </w:t>
      </w:r>
      <w:r w:rsidR="008B4E5C" w:rsidRPr="00E35988">
        <w:rPr>
          <w:rFonts w:ascii="Museo Sans 300" w:hAnsi="Museo Sans 300"/>
          <w:color w:val="000000"/>
          <w:sz w:val="24"/>
          <w:szCs w:val="24"/>
        </w:rPr>
        <w:t xml:space="preserve">de </w:t>
      </w:r>
      <w:r w:rsidR="007C25EE">
        <w:rPr>
          <w:rFonts w:ascii="Museo Sans 300" w:hAnsi="Museo Sans 300"/>
          <w:color w:val="000000"/>
          <w:sz w:val="24"/>
          <w:szCs w:val="24"/>
        </w:rPr>
        <w:t>----</w:t>
      </w:r>
      <w:r w:rsidR="008B4E5C" w:rsidRPr="00E35988">
        <w:rPr>
          <w:rFonts w:ascii="Museo Sans 300" w:hAnsi="Museo Sans 300"/>
          <w:color w:val="000000"/>
          <w:sz w:val="24"/>
          <w:szCs w:val="24"/>
        </w:rPr>
        <w:t xml:space="preserve"> años de edad, </w:t>
      </w:r>
      <w:r w:rsidR="007C25EE">
        <w:rPr>
          <w:rFonts w:ascii="Museo Sans 300" w:hAnsi="Museo Sans 300"/>
          <w:color w:val="000000"/>
          <w:sz w:val="24"/>
          <w:szCs w:val="24"/>
        </w:rPr>
        <w:t>-----</w:t>
      </w:r>
      <w:r w:rsidR="008B4E5C" w:rsidRPr="00E35988">
        <w:rPr>
          <w:rFonts w:ascii="Museo Sans 300" w:hAnsi="Museo Sans 300"/>
          <w:color w:val="000000"/>
          <w:sz w:val="24"/>
          <w:szCs w:val="24"/>
        </w:rPr>
        <w:t xml:space="preserve">, del domicilio de </w:t>
      </w:r>
      <w:r w:rsidR="007C25EE">
        <w:rPr>
          <w:rFonts w:ascii="Museo Sans 300" w:hAnsi="Museo Sans 300"/>
          <w:color w:val="000000"/>
          <w:sz w:val="24"/>
          <w:szCs w:val="24"/>
        </w:rPr>
        <w:t>-----</w:t>
      </w:r>
      <w:r w:rsidR="008B4E5C" w:rsidRPr="00E35988">
        <w:rPr>
          <w:rFonts w:ascii="Museo Sans 300" w:hAnsi="Museo Sans 300"/>
          <w:color w:val="000000"/>
          <w:sz w:val="24"/>
          <w:szCs w:val="24"/>
        </w:rPr>
        <w:t xml:space="preserve">, departamento de </w:t>
      </w:r>
      <w:r w:rsidR="007C25EE">
        <w:rPr>
          <w:rFonts w:ascii="Museo Sans 300" w:hAnsi="Museo Sans 300"/>
          <w:color w:val="000000"/>
          <w:sz w:val="24"/>
          <w:szCs w:val="24"/>
        </w:rPr>
        <w:t>-----</w:t>
      </w:r>
      <w:r w:rsidR="008B4E5C" w:rsidRPr="00E35988">
        <w:rPr>
          <w:rFonts w:ascii="Museo Sans 300" w:hAnsi="Museo Sans 300"/>
          <w:color w:val="000000"/>
          <w:sz w:val="24"/>
          <w:szCs w:val="24"/>
        </w:rPr>
        <w:t xml:space="preserve">, con Documento Único de Identidad número </w:t>
      </w:r>
      <w:r w:rsidR="007C25EE">
        <w:rPr>
          <w:rFonts w:ascii="Museo Sans 300" w:hAnsi="Museo Sans 300"/>
          <w:color w:val="000000"/>
          <w:sz w:val="24"/>
          <w:szCs w:val="24"/>
        </w:rPr>
        <w:t>-----</w:t>
      </w:r>
      <w:r w:rsidR="008B4E5C" w:rsidRPr="00E35988">
        <w:rPr>
          <w:rFonts w:ascii="Museo Sans 300" w:hAnsi="Museo Sans 300"/>
          <w:sz w:val="24"/>
          <w:szCs w:val="24"/>
          <w:lang w:eastAsia="es-ES"/>
        </w:rPr>
        <w:t xml:space="preserve">, en su calidad de </w:t>
      </w:r>
      <w:r w:rsidR="008B4E5C" w:rsidRPr="00E35988">
        <w:rPr>
          <w:rFonts w:ascii="Museo Sans 300" w:hAnsi="Museo Sans 300"/>
          <w:sz w:val="24"/>
          <w:szCs w:val="24"/>
          <w:lang w:eastAsia="es-ES"/>
        </w:rPr>
        <w:lastRenderedPageBreak/>
        <w:t xml:space="preserve">compañero de vida de la titular, según solicitud de inclusión de beneficiario con fecha </w:t>
      </w:r>
      <w:r w:rsidR="008B4E5C" w:rsidRPr="00E35988">
        <w:rPr>
          <w:rFonts w:ascii="Museo Sans 300" w:hAnsi="Museo Sans 300"/>
          <w:sz w:val="24"/>
          <w:szCs w:val="24"/>
        </w:rPr>
        <w:t xml:space="preserve">23 de enero </w:t>
      </w:r>
      <w:r w:rsidRPr="00E35988">
        <w:rPr>
          <w:rFonts w:ascii="Museo Sans 300" w:hAnsi="Museo Sans 300"/>
          <w:sz w:val="24"/>
          <w:szCs w:val="24"/>
          <w:lang w:eastAsia="es-ES"/>
        </w:rPr>
        <w:t xml:space="preserve">de </w:t>
      </w:r>
      <w:r w:rsidR="008B4E5C" w:rsidRPr="00E35988">
        <w:rPr>
          <w:rFonts w:ascii="Museo Sans 300" w:hAnsi="Museo Sans 300"/>
          <w:sz w:val="24"/>
          <w:szCs w:val="24"/>
          <w:lang w:eastAsia="es-ES"/>
        </w:rPr>
        <w:t>2023.</w:t>
      </w:r>
    </w:p>
    <w:p w14:paraId="7F2BED0D" w14:textId="77777777" w:rsidR="008B4E5C" w:rsidRDefault="008B4E5C" w:rsidP="00E35988">
      <w:pPr>
        <w:spacing w:after="0" w:line="240" w:lineRule="auto"/>
        <w:rPr>
          <w:rFonts w:ascii="Museo Sans 300" w:hAnsi="Museo Sans 300"/>
          <w:sz w:val="24"/>
          <w:szCs w:val="24"/>
        </w:rPr>
      </w:pPr>
    </w:p>
    <w:p w14:paraId="582588B9" w14:textId="77777777" w:rsidR="00E35988" w:rsidRPr="00E35988" w:rsidRDefault="00E35988" w:rsidP="00E35988">
      <w:pPr>
        <w:spacing w:after="0" w:line="240" w:lineRule="auto"/>
        <w:rPr>
          <w:rFonts w:ascii="Museo Sans 300" w:hAnsi="Museo Sans 300"/>
          <w:sz w:val="24"/>
          <w:szCs w:val="24"/>
        </w:rPr>
      </w:pPr>
    </w:p>
    <w:p w14:paraId="53320136" w14:textId="5A5EC65C" w:rsidR="008B4E5C" w:rsidRPr="00E35988" w:rsidRDefault="008B4E5C" w:rsidP="002A78B1">
      <w:pPr>
        <w:pStyle w:val="Prrafodelista"/>
        <w:numPr>
          <w:ilvl w:val="0"/>
          <w:numId w:val="10"/>
        </w:numPr>
        <w:spacing w:after="0" w:line="240" w:lineRule="auto"/>
        <w:ind w:left="1134" w:hanging="708"/>
        <w:jc w:val="both"/>
        <w:rPr>
          <w:rFonts w:ascii="Museo Sans 300" w:hAnsi="Museo Sans 300"/>
          <w:sz w:val="24"/>
          <w:szCs w:val="24"/>
        </w:rPr>
      </w:pPr>
      <w:r w:rsidRPr="00E35988">
        <w:rPr>
          <w:rFonts w:ascii="Museo Sans 300" w:hAnsi="Museo Sans 300"/>
          <w:sz w:val="24"/>
          <w:szCs w:val="24"/>
        </w:rPr>
        <w:t xml:space="preserve">Conforme Actas de Posesión Material de fechas 30 de agosto de 2022 y 23 de enero de 2023, elaboradas por </w:t>
      </w:r>
      <w:r w:rsidR="00B1125D" w:rsidRPr="00E35988">
        <w:rPr>
          <w:rFonts w:ascii="Museo Sans 300" w:hAnsi="Museo Sans 300"/>
          <w:sz w:val="24"/>
          <w:szCs w:val="24"/>
        </w:rPr>
        <w:t xml:space="preserve">los técnicos </w:t>
      </w:r>
      <w:r w:rsidRPr="00E35988">
        <w:rPr>
          <w:rFonts w:ascii="Museo Sans 300" w:hAnsi="Museo Sans 300"/>
          <w:sz w:val="24"/>
          <w:szCs w:val="24"/>
        </w:rPr>
        <w:t xml:space="preserve">del Centro Estratégico de Transformación e Innovación Agropecuaria, </w:t>
      </w:r>
      <w:r w:rsidRPr="00E35988">
        <w:rPr>
          <w:rFonts w:ascii="Museo Sans 300" w:hAnsi="Museo Sans 300"/>
          <w:bCs/>
          <w:sz w:val="24"/>
          <w:szCs w:val="24"/>
          <w:lang w:eastAsia="es-SV"/>
        </w:rPr>
        <w:t>CETIA I, Sección</w:t>
      </w:r>
      <w:r w:rsidRPr="00E35988">
        <w:rPr>
          <w:rFonts w:ascii="Museo Sans 300" w:hAnsi="Museo Sans 300"/>
          <w:b/>
          <w:bCs/>
          <w:sz w:val="24"/>
          <w:szCs w:val="24"/>
          <w:lang w:eastAsia="es-SV"/>
        </w:rPr>
        <w:t xml:space="preserve"> </w:t>
      </w:r>
      <w:r w:rsidRPr="00E35988">
        <w:rPr>
          <w:rFonts w:ascii="Museo Sans 300" w:hAnsi="Museo Sans 300"/>
          <w:bCs/>
          <w:sz w:val="24"/>
          <w:szCs w:val="24"/>
          <w:lang w:eastAsia="es-SV"/>
        </w:rPr>
        <w:t xml:space="preserve">Transferencia de Tierras, señores: </w:t>
      </w:r>
      <w:r w:rsidR="00B1125D" w:rsidRPr="00E35988">
        <w:rPr>
          <w:rFonts w:ascii="Museo Sans 300" w:hAnsi="Museo Sans 300"/>
          <w:bCs/>
          <w:sz w:val="24"/>
          <w:szCs w:val="24"/>
          <w:lang w:eastAsia="es-SV"/>
        </w:rPr>
        <w:t>José</w:t>
      </w:r>
      <w:r w:rsidRPr="00E35988">
        <w:rPr>
          <w:rFonts w:ascii="Museo Sans 300" w:hAnsi="Museo Sans 300"/>
          <w:bCs/>
          <w:sz w:val="24"/>
          <w:szCs w:val="24"/>
          <w:lang w:eastAsia="es-SV"/>
        </w:rPr>
        <w:t xml:space="preserve"> Fidel Castro Romero e Ing. </w:t>
      </w:r>
      <w:r w:rsidR="00B1125D" w:rsidRPr="00E35988">
        <w:rPr>
          <w:rFonts w:ascii="Museo Sans 300" w:hAnsi="Museo Sans 300"/>
          <w:bCs/>
          <w:sz w:val="24"/>
          <w:szCs w:val="24"/>
          <w:lang w:eastAsia="es-SV"/>
        </w:rPr>
        <w:t>Darío</w:t>
      </w:r>
      <w:r w:rsidRPr="00E35988">
        <w:rPr>
          <w:rFonts w:ascii="Museo Sans 300" w:hAnsi="Museo Sans 300"/>
          <w:bCs/>
          <w:sz w:val="24"/>
          <w:szCs w:val="24"/>
          <w:lang w:eastAsia="es-SV"/>
        </w:rPr>
        <w:t xml:space="preserve"> Enrique Zelada Salazar, los</w:t>
      </w:r>
      <w:r w:rsidRPr="00E35988">
        <w:rPr>
          <w:rFonts w:ascii="Museo Sans 300" w:hAnsi="Museo Sans 300"/>
          <w:sz w:val="24"/>
          <w:szCs w:val="24"/>
        </w:rPr>
        <w:t xml:space="preserve"> beneficiarios se encuentran poseyendo los inmuebles de forma quieta, pacífica y sin interrupción desde hace 10 y 11 años.</w:t>
      </w:r>
    </w:p>
    <w:p w14:paraId="40654743" w14:textId="77777777" w:rsidR="008B4E5C" w:rsidRDefault="008B4E5C" w:rsidP="00E35988">
      <w:pPr>
        <w:pStyle w:val="Prrafodelista"/>
        <w:spacing w:after="0" w:line="240" w:lineRule="auto"/>
        <w:ind w:left="0"/>
        <w:jc w:val="both"/>
        <w:rPr>
          <w:rFonts w:ascii="Museo Sans 300" w:hAnsi="Museo Sans 300"/>
          <w:sz w:val="24"/>
          <w:szCs w:val="24"/>
        </w:rPr>
      </w:pPr>
    </w:p>
    <w:p w14:paraId="32FB0623" w14:textId="77777777" w:rsidR="00E35988" w:rsidRPr="00E35988" w:rsidRDefault="00E35988" w:rsidP="00E35988">
      <w:pPr>
        <w:pStyle w:val="Prrafodelista"/>
        <w:spacing w:after="0" w:line="240" w:lineRule="auto"/>
        <w:ind w:left="0"/>
        <w:jc w:val="both"/>
        <w:rPr>
          <w:rFonts w:ascii="Museo Sans 300" w:hAnsi="Museo Sans 300"/>
          <w:sz w:val="24"/>
          <w:szCs w:val="24"/>
        </w:rPr>
      </w:pPr>
    </w:p>
    <w:p w14:paraId="086BBC98" w14:textId="48324D9B" w:rsidR="008B4E5C" w:rsidRPr="00E35988" w:rsidRDefault="008B4E5C" w:rsidP="002A78B1">
      <w:pPr>
        <w:pStyle w:val="Prrafodelista"/>
        <w:numPr>
          <w:ilvl w:val="0"/>
          <w:numId w:val="10"/>
        </w:numPr>
        <w:spacing w:after="0" w:line="240" w:lineRule="auto"/>
        <w:ind w:left="1134" w:hanging="708"/>
        <w:jc w:val="both"/>
        <w:rPr>
          <w:rFonts w:ascii="Museo Sans 300" w:hAnsi="Museo Sans 300"/>
          <w:sz w:val="24"/>
          <w:szCs w:val="24"/>
        </w:rPr>
      </w:pPr>
      <w:r w:rsidRPr="00E35988">
        <w:rPr>
          <w:rFonts w:ascii="Museo Sans 300" w:hAnsi="Museo Sans 300"/>
          <w:sz w:val="24"/>
          <w:szCs w:val="24"/>
        </w:rPr>
        <w:t xml:space="preserve">De acuerdo a declaraciones simples contenidas en las Solicitudes de Adjudicación de Inmuebles de fechas 30 de agosto de 2022 y 23 de enero de 2023, las adjudicatarias manifiestan que ni ellas ni los integrantes de su grupo </w:t>
      </w:r>
      <w:r w:rsidR="00B1125D" w:rsidRPr="00E35988">
        <w:rPr>
          <w:rFonts w:ascii="Museo Sans 300" w:hAnsi="Museo Sans 300"/>
          <w:sz w:val="24"/>
          <w:szCs w:val="24"/>
        </w:rPr>
        <w:t>familiar son empleados del ISTA,</w:t>
      </w:r>
      <w:r w:rsidRPr="00E35988">
        <w:rPr>
          <w:rFonts w:ascii="Museo Sans 300" w:hAnsi="Museo Sans 300"/>
          <w:sz w:val="24"/>
          <w:szCs w:val="24"/>
        </w:rPr>
        <w:t xml:space="preserve"> </w:t>
      </w:r>
      <w:r w:rsidRPr="00E35988">
        <w:rPr>
          <w:rFonts w:ascii="Museo Sans 300" w:hAnsi="Museo Sans 300"/>
          <w:color w:val="000000"/>
          <w:sz w:val="24"/>
          <w:szCs w:val="24"/>
        </w:rPr>
        <w:t>situación verificada en el Sistema de Consulta de Solicitantes para Adjudicaciones que contiene la Base de Datos de Empleados de este Instituto.</w:t>
      </w:r>
    </w:p>
    <w:p w14:paraId="282ED23C" w14:textId="77777777" w:rsidR="008B4E5C" w:rsidRPr="00E35988" w:rsidRDefault="008B4E5C" w:rsidP="00E35988">
      <w:pPr>
        <w:spacing w:after="0" w:line="240" w:lineRule="auto"/>
        <w:jc w:val="both"/>
        <w:rPr>
          <w:rFonts w:ascii="Museo Sans 300" w:eastAsia="Times New Roman" w:hAnsi="Museo Sans 300" w:cs="Times New Roman"/>
          <w:sz w:val="24"/>
          <w:szCs w:val="24"/>
        </w:rPr>
      </w:pPr>
    </w:p>
    <w:p w14:paraId="2744186C" w14:textId="77777777" w:rsidR="008B4E5C" w:rsidRPr="00E35988" w:rsidRDefault="008B4E5C" w:rsidP="00E35988">
      <w:pPr>
        <w:tabs>
          <w:tab w:val="left" w:pos="4802"/>
        </w:tabs>
        <w:spacing w:after="0" w:line="240" w:lineRule="auto"/>
        <w:jc w:val="both"/>
        <w:rPr>
          <w:rFonts w:ascii="Museo Sans 300" w:hAnsi="Museo Sans 300"/>
          <w:color w:val="000000"/>
          <w:sz w:val="24"/>
          <w:szCs w:val="24"/>
        </w:rPr>
      </w:pPr>
      <w:r w:rsidRPr="00E35988">
        <w:rPr>
          <w:rFonts w:ascii="Museo Sans 300" w:hAnsi="Museo Sans 300"/>
          <w:sz w:val="24"/>
          <w:szCs w:val="24"/>
        </w:rPr>
        <w:t xml:space="preserve">Tomando en cuenta lo expuesto y habiendo tenido a la vista: Cuadro de causales, Listado de valores y extensiones, reportes de valúos por solares, Solicitudes de Adjudicación de Inmueble, Actas de Posesión Material, copias de Documentos Únicos de Identidad y Tarjetas de Identificación Tributaria, Certificaciones de Partidas de Nacimiento y de Defunción, Declaraciones Juradas, constancias de cancelación de crédito, Razón y Constancia de Inscripción de Desmembración en Cabeza de su Dueño a favor del ISTA, </w:t>
      </w:r>
      <w:r w:rsidRPr="00E35988">
        <w:rPr>
          <w:rFonts w:ascii="Museo Sans 300" w:hAnsi="Museo Sans 300"/>
          <w:sz w:val="24"/>
          <w:szCs w:val="24"/>
          <w:lang w:eastAsia="es-ES"/>
        </w:rPr>
        <w:t xml:space="preserve">Solicitudes de Exclusión e Inclusión de Beneficiarios, </w:t>
      </w:r>
      <w:r w:rsidRPr="00E35988">
        <w:rPr>
          <w:rFonts w:ascii="Museo Sans 300" w:hAnsi="Museo Sans 300"/>
          <w:sz w:val="24"/>
          <w:szCs w:val="24"/>
        </w:rPr>
        <w:t xml:space="preserve">reporte de búsqueda de solicitante para adjudicación emitido por el </w:t>
      </w:r>
      <w:r w:rsidRPr="00E35988">
        <w:rPr>
          <w:rFonts w:ascii="Museo Sans 300" w:hAnsi="Museo Sans 300"/>
          <w:color w:val="000000"/>
          <w:sz w:val="24"/>
          <w:szCs w:val="24"/>
          <w:lang w:val="es-ES" w:eastAsia="es-ES"/>
        </w:rPr>
        <w:t>Centro Estratégico de Transformación e Innovación Agropecuaria CETIA I, Sección de Transferencia de Tierras</w:t>
      </w:r>
      <w:r w:rsidRPr="00E35988">
        <w:rPr>
          <w:rFonts w:ascii="Museo Sans 300" w:hAnsi="Museo Sans 300"/>
          <w:sz w:val="24"/>
          <w:szCs w:val="24"/>
        </w:rPr>
        <w:t xml:space="preserve">, reporte de inmuebles pendientes de escriturar, copia de acuerdos de Junta Directiva, se estima procedente resolver favorablemente a lo solicitado. </w:t>
      </w:r>
    </w:p>
    <w:p w14:paraId="6F0E1862" w14:textId="72F0C738" w:rsidR="00E35988" w:rsidRPr="00E35988" w:rsidRDefault="00E35988" w:rsidP="00E35988">
      <w:pPr>
        <w:spacing w:after="0" w:line="240" w:lineRule="auto"/>
        <w:jc w:val="both"/>
        <w:rPr>
          <w:rFonts w:ascii="Museo Sans 300" w:hAnsi="Museo Sans 300"/>
          <w:sz w:val="24"/>
          <w:szCs w:val="24"/>
        </w:rPr>
      </w:pPr>
    </w:p>
    <w:p w14:paraId="6959DD44" w14:textId="77777777" w:rsidR="00E35988" w:rsidRDefault="00E35988" w:rsidP="00E35988">
      <w:pPr>
        <w:tabs>
          <w:tab w:val="left" w:pos="1134"/>
        </w:tabs>
        <w:spacing w:after="0" w:line="240" w:lineRule="auto"/>
        <w:jc w:val="both"/>
        <w:rPr>
          <w:rFonts w:ascii="Museo Sans 300" w:hAnsi="Museo Sans 300"/>
          <w:sz w:val="24"/>
          <w:szCs w:val="24"/>
          <w:lang w:eastAsia="es-ES"/>
        </w:rPr>
      </w:pPr>
    </w:p>
    <w:p w14:paraId="7A69ABCA" w14:textId="4EB01BAB" w:rsidR="008B4E5C" w:rsidRDefault="00B1125D" w:rsidP="00E35988">
      <w:pPr>
        <w:tabs>
          <w:tab w:val="left" w:pos="1134"/>
        </w:tabs>
        <w:spacing w:after="0" w:line="240" w:lineRule="auto"/>
        <w:jc w:val="both"/>
        <w:rPr>
          <w:rFonts w:ascii="Museo Sans 300" w:eastAsia="Times New Roman" w:hAnsi="Museo Sans 300" w:cs="Times New Roman"/>
          <w:sz w:val="24"/>
          <w:szCs w:val="24"/>
          <w:lang w:eastAsia="es-ES"/>
        </w:rPr>
      </w:pPr>
      <w:r w:rsidRPr="00E35988">
        <w:rPr>
          <w:rFonts w:ascii="Museo Sans 300" w:hAnsi="Museo Sans 300"/>
          <w:sz w:val="24"/>
          <w:szCs w:val="24"/>
          <w:lang w:eastAsia="es-ES"/>
        </w:rPr>
        <w:t>Estando conforme a Derecho la documentación correspondiente, en atención a lo recomendado por  la Unidad de Adjudicación de Inmuebles</w:t>
      </w:r>
      <w:r w:rsidRPr="00E35988">
        <w:rPr>
          <w:rFonts w:ascii="Museo Sans 300" w:hAnsi="Museo Sans 300"/>
          <w:color w:val="000000"/>
          <w:sz w:val="24"/>
          <w:szCs w:val="24"/>
          <w:lang w:eastAsia="es-ES"/>
        </w:rPr>
        <w:t>,</w:t>
      </w:r>
      <w:r w:rsidRPr="00E35988">
        <w:rPr>
          <w:rFonts w:ascii="Museo Sans 300" w:hAnsi="Museo Sans 300"/>
          <w:sz w:val="24"/>
          <w:szCs w:val="24"/>
          <w:lang w:eastAsia="es-ES"/>
        </w:rPr>
        <w:t xml:space="preserve">  la Junta Directiva en uso de sus facultades y de </w:t>
      </w:r>
      <w:r w:rsidR="008B4E5C" w:rsidRPr="00E35988">
        <w:rPr>
          <w:rFonts w:ascii="Museo Sans 300" w:hAnsi="Museo Sans 300"/>
          <w:sz w:val="24"/>
          <w:szCs w:val="24"/>
          <w:lang w:eastAsia="es-ES"/>
        </w:rPr>
        <w:t xml:space="preserve">conformidad al Artículo 18 letras “g” y “h” de la Ley de Creación del Instituto Salvadoreño de Transformación Agraria, </w:t>
      </w:r>
      <w:r w:rsidR="008B4E5C" w:rsidRPr="00E35988">
        <w:rPr>
          <w:rFonts w:ascii="Museo Sans 300" w:hAnsi="Museo Sans 300"/>
          <w:b/>
          <w:sz w:val="24"/>
          <w:szCs w:val="24"/>
          <w:u w:val="single"/>
          <w:lang w:eastAsia="es-ES"/>
        </w:rPr>
        <w:t>ACUERD</w:t>
      </w:r>
      <w:r w:rsidRPr="00E35988">
        <w:rPr>
          <w:rFonts w:ascii="Museo Sans 300" w:hAnsi="Museo Sans 300"/>
          <w:b/>
          <w:sz w:val="24"/>
          <w:szCs w:val="24"/>
          <w:u w:val="single"/>
          <w:lang w:eastAsia="es-ES"/>
        </w:rPr>
        <w:t>A</w:t>
      </w:r>
      <w:r w:rsidR="008B4E5C" w:rsidRPr="00E35988">
        <w:rPr>
          <w:rFonts w:ascii="Museo Sans 300" w:hAnsi="Museo Sans 300"/>
          <w:b/>
          <w:sz w:val="24"/>
          <w:szCs w:val="24"/>
          <w:u w:val="single"/>
          <w:lang w:eastAsia="es-ES"/>
        </w:rPr>
        <w:t>: PRIMERO:</w:t>
      </w:r>
      <w:r w:rsidR="008B4E5C" w:rsidRPr="00E35988">
        <w:rPr>
          <w:rFonts w:ascii="Museo Sans 300" w:hAnsi="Museo Sans 300"/>
          <w:b/>
          <w:sz w:val="24"/>
          <w:szCs w:val="24"/>
          <w:lang w:eastAsia="es-ES"/>
        </w:rPr>
        <w:t xml:space="preserve"> Modificar el</w:t>
      </w:r>
      <w:r w:rsidR="008B4E5C" w:rsidRPr="00E35988">
        <w:rPr>
          <w:rFonts w:ascii="Museo Sans 300" w:hAnsi="Museo Sans 300"/>
          <w:sz w:val="24"/>
          <w:szCs w:val="24"/>
          <w:lang w:eastAsia="es-ES"/>
        </w:rPr>
        <w:t xml:space="preserve"> </w:t>
      </w:r>
      <w:r w:rsidR="008B4E5C" w:rsidRPr="00E35988">
        <w:rPr>
          <w:rFonts w:ascii="Museo Sans 300" w:hAnsi="Museo Sans 300"/>
          <w:b/>
          <w:sz w:val="24"/>
          <w:szCs w:val="24"/>
          <w:lang w:eastAsia="es-ES"/>
        </w:rPr>
        <w:t xml:space="preserve">Punto </w:t>
      </w:r>
      <w:r w:rsidR="008B4E5C" w:rsidRPr="00E35988">
        <w:rPr>
          <w:rFonts w:ascii="Museo Sans 300" w:eastAsia="Times New Roman" w:hAnsi="Museo Sans 300" w:cs="Times New Roman"/>
          <w:b/>
          <w:sz w:val="24"/>
          <w:szCs w:val="24"/>
          <w:lang w:eastAsia="es-ES"/>
        </w:rPr>
        <w:t xml:space="preserve">XXXVII del Acta de Sesión Ordinaria 19-2012, de fecha 7 de </w:t>
      </w:r>
      <w:r w:rsidRPr="00E35988">
        <w:rPr>
          <w:rFonts w:ascii="Museo Sans 300" w:eastAsia="Times New Roman" w:hAnsi="Museo Sans 300" w:cs="Times New Roman"/>
          <w:b/>
          <w:sz w:val="24"/>
          <w:szCs w:val="24"/>
          <w:lang w:eastAsia="es-ES"/>
        </w:rPr>
        <w:t>junio de</w:t>
      </w:r>
      <w:r w:rsidR="008B4E5C" w:rsidRPr="00E35988">
        <w:rPr>
          <w:rFonts w:ascii="Museo Sans 300" w:eastAsia="Times New Roman" w:hAnsi="Museo Sans 300" w:cs="Times New Roman"/>
          <w:b/>
          <w:sz w:val="24"/>
          <w:szCs w:val="24"/>
          <w:lang w:eastAsia="es-ES"/>
        </w:rPr>
        <w:t xml:space="preserve"> 2012</w:t>
      </w:r>
      <w:r w:rsidRPr="00E35988">
        <w:rPr>
          <w:rFonts w:ascii="Museo Sans 300" w:hAnsi="Museo Sans 300"/>
          <w:b/>
          <w:sz w:val="24"/>
          <w:szCs w:val="24"/>
          <w:lang w:eastAsia="es-ES"/>
        </w:rPr>
        <w:t>,</w:t>
      </w:r>
      <w:r w:rsidR="008B4E5C" w:rsidRPr="00E35988">
        <w:rPr>
          <w:rFonts w:ascii="Museo Sans 300" w:hAnsi="Museo Sans 300"/>
          <w:b/>
          <w:sz w:val="24"/>
          <w:szCs w:val="24"/>
          <w:lang w:eastAsia="es-ES"/>
        </w:rPr>
        <w:t xml:space="preserve"> </w:t>
      </w:r>
      <w:r w:rsidR="008B4E5C" w:rsidRPr="00E35988">
        <w:rPr>
          <w:rStyle w:val="Refdecomentario"/>
          <w:rFonts w:ascii="Museo Sans 300" w:hAnsi="Museo Sans 300"/>
          <w:sz w:val="24"/>
          <w:szCs w:val="24"/>
        </w:rPr>
        <w:t>en el cual se aprobó la adju</w:t>
      </w:r>
      <w:r w:rsidRPr="00E35988">
        <w:rPr>
          <w:rStyle w:val="Refdecomentario"/>
          <w:rFonts w:ascii="Museo Sans 300" w:hAnsi="Museo Sans 300"/>
          <w:sz w:val="24"/>
          <w:szCs w:val="24"/>
        </w:rPr>
        <w:t>dicación, entre otros, del</w:t>
      </w:r>
      <w:r w:rsidR="008B4E5C" w:rsidRPr="00E35988">
        <w:rPr>
          <w:rFonts w:ascii="Museo Sans 300" w:hAnsi="Museo Sans 300"/>
          <w:sz w:val="24"/>
          <w:szCs w:val="24"/>
          <w:lang w:eastAsia="es-ES"/>
        </w:rPr>
        <w:t xml:space="preserve"> Solar 11, Polígono C, </w:t>
      </w:r>
      <w:r w:rsidRPr="00E35988">
        <w:rPr>
          <w:rFonts w:ascii="Museo Sans 300" w:hAnsi="Museo Sans 300"/>
          <w:sz w:val="24"/>
          <w:szCs w:val="24"/>
          <w:lang w:eastAsia="es-ES"/>
        </w:rPr>
        <w:t>en los siguientes términos</w:t>
      </w:r>
      <w:r w:rsidR="008B4E5C" w:rsidRPr="00E35988">
        <w:rPr>
          <w:rFonts w:ascii="Museo Sans 300" w:hAnsi="Museo Sans 300"/>
          <w:sz w:val="24"/>
          <w:szCs w:val="24"/>
          <w:lang w:eastAsia="es-ES"/>
        </w:rPr>
        <w:t xml:space="preserve">: </w:t>
      </w:r>
      <w:r w:rsidR="008B4E5C" w:rsidRPr="00E35988">
        <w:rPr>
          <w:rFonts w:ascii="Museo Sans 300" w:hAnsi="Museo Sans 300"/>
          <w:b/>
          <w:bCs/>
          <w:sz w:val="24"/>
          <w:szCs w:val="24"/>
        </w:rPr>
        <w:t>a)</w:t>
      </w:r>
      <w:r w:rsidR="008B4E5C" w:rsidRPr="00E35988">
        <w:rPr>
          <w:rFonts w:ascii="Museo Sans 300" w:hAnsi="Museo Sans 300"/>
          <w:bCs/>
          <w:sz w:val="24"/>
          <w:szCs w:val="24"/>
        </w:rPr>
        <w:t xml:space="preserve"> Corregir la nomenclatura del Solar 11, Polígono C,</w:t>
      </w:r>
      <w:r w:rsidR="008B4E5C" w:rsidRPr="00E35988">
        <w:rPr>
          <w:rFonts w:ascii="Museo Sans 300" w:hAnsi="Museo Sans 300"/>
          <w:b/>
          <w:bCs/>
          <w:sz w:val="24"/>
          <w:szCs w:val="24"/>
        </w:rPr>
        <w:t xml:space="preserve"> </w:t>
      </w:r>
      <w:r w:rsidR="008B4E5C" w:rsidRPr="00E35988">
        <w:rPr>
          <w:rFonts w:ascii="Museo Sans 300" w:hAnsi="Museo Sans 300"/>
          <w:bCs/>
          <w:sz w:val="24"/>
          <w:szCs w:val="24"/>
        </w:rPr>
        <w:t xml:space="preserve">siendo </w:t>
      </w:r>
      <w:r w:rsidRPr="00E35988">
        <w:rPr>
          <w:rFonts w:ascii="Museo Sans 300" w:hAnsi="Museo Sans 300"/>
          <w:bCs/>
          <w:sz w:val="24"/>
          <w:szCs w:val="24"/>
        </w:rPr>
        <w:t>lo correcto</w:t>
      </w:r>
      <w:r w:rsidR="008B4E5C" w:rsidRPr="00E35988">
        <w:rPr>
          <w:rFonts w:ascii="Museo Sans 300" w:hAnsi="Museo Sans 300"/>
          <w:bCs/>
          <w:sz w:val="24"/>
          <w:szCs w:val="24"/>
        </w:rPr>
        <w:t xml:space="preserve"> </w:t>
      </w:r>
      <w:r w:rsidR="008B4E5C" w:rsidRPr="00E35988">
        <w:rPr>
          <w:rFonts w:ascii="Museo Sans 300" w:hAnsi="Museo Sans 300"/>
          <w:b/>
          <w:bCs/>
          <w:sz w:val="24"/>
          <w:szCs w:val="24"/>
        </w:rPr>
        <w:t>Solar 11, Polígono C, Porción Agua Caliente</w:t>
      </w:r>
      <w:r w:rsidR="00636EA3" w:rsidRPr="00E35988">
        <w:rPr>
          <w:rFonts w:ascii="Museo Sans 300" w:hAnsi="Museo Sans 300"/>
          <w:bCs/>
          <w:sz w:val="24"/>
          <w:szCs w:val="24"/>
        </w:rPr>
        <w:t>,</w:t>
      </w:r>
      <w:r w:rsidR="008B4E5C" w:rsidRPr="00E35988">
        <w:rPr>
          <w:rFonts w:ascii="Museo Sans 300" w:hAnsi="Museo Sans 300"/>
          <w:bCs/>
          <w:sz w:val="24"/>
          <w:szCs w:val="24"/>
        </w:rPr>
        <w:t xml:space="preserve"> </w:t>
      </w:r>
      <w:r w:rsidR="008B4E5C" w:rsidRPr="00E35988">
        <w:rPr>
          <w:rFonts w:ascii="Museo Sans 300" w:hAnsi="Museo Sans 300"/>
          <w:b/>
          <w:bCs/>
          <w:sz w:val="24"/>
          <w:szCs w:val="24"/>
        </w:rPr>
        <w:t>b)</w:t>
      </w:r>
      <w:r w:rsidR="008B4E5C" w:rsidRPr="00E35988">
        <w:rPr>
          <w:rFonts w:ascii="Museo Sans 300" w:hAnsi="Museo Sans 300"/>
          <w:bCs/>
          <w:sz w:val="24"/>
          <w:szCs w:val="24"/>
        </w:rPr>
        <w:t xml:space="preserve"> Excluir a </w:t>
      </w:r>
      <w:r w:rsidR="008B4E5C" w:rsidRPr="00E35988">
        <w:rPr>
          <w:rFonts w:ascii="Museo Sans 300" w:hAnsi="Museo Sans 300"/>
          <w:sz w:val="24"/>
          <w:szCs w:val="24"/>
        </w:rPr>
        <w:t xml:space="preserve">la señora </w:t>
      </w:r>
      <w:r w:rsidR="008B4E5C" w:rsidRPr="00E35988">
        <w:rPr>
          <w:rFonts w:ascii="Museo Sans 300" w:hAnsi="Museo Sans 300"/>
          <w:b/>
          <w:bCs/>
          <w:sz w:val="24"/>
          <w:szCs w:val="24"/>
        </w:rPr>
        <w:t>ANGELA GUTIERREZ</w:t>
      </w:r>
      <w:r w:rsidR="00636EA3" w:rsidRPr="00E35988">
        <w:rPr>
          <w:rFonts w:ascii="Museo Sans 300" w:hAnsi="Museo Sans 300"/>
          <w:b/>
          <w:bCs/>
          <w:sz w:val="24"/>
          <w:szCs w:val="24"/>
        </w:rPr>
        <w:t>,</w:t>
      </w:r>
      <w:r w:rsidR="008B4E5C" w:rsidRPr="00E35988">
        <w:rPr>
          <w:rFonts w:ascii="Museo Sans 300" w:hAnsi="Museo Sans 300"/>
          <w:bCs/>
          <w:sz w:val="24"/>
          <w:szCs w:val="24"/>
        </w:rPr>
        <w:t xml:space="preserve"> por fallecimiento</w:t>
      </w:r>
      <w:r w:rsidR="00636EA3" w:rsidRPr="00E35988">
        <w:rPr>
          <w:rFonts w:ascii="Museo Sans 300" w:hAnsi="Museo Sans 300"/>
          <w:sz w:val="24"/>
          <w:szCs w:val="24"/>
          <w:lang w:eastAsia="es-ES"/>
        </w:rPr>
        <w:t>,</w:t>
      </w:r>
      <w:r w:rsidR="008B4E5C" w:rsidRPr="00E35988">
        <w:rPr>
          <w:rFonts w:ascii="Museo Sans 300" w:hAnsi="Museo Sans 300"/>
          <w:sz w:val="24"/>
          <w:szCs w:val="24"/>
          <w:lang w:eastAsia="es-ES"/>
        </w:rPr>
        <w:t xml:space="preserve"> y </w:t>
      </w:r>
      <w:r w:rsidR="008B4E5C" w:rsidRPr="00E35988">
        <w:rPr>
          <w:rFonts w:ascii="Museo Sans 300" w:hAnsi="Museo Sans 300"/>
          <w:b/>
          <w:sz w:val="24"/>
          <w:szCs w:val="24"/>
          <w:lang w:eastAsia="es-ES"/>
        </w:rPr>
        <w:t xml:space="preserve">c) </w:t>
      </w:r>
      <w:r w:rsidR="008B4E5C" w:rsidRPr="00E35988">
        <w:rPr>
          <w:rFonts w:ascii="Museo Sans 300" w:hAnsi="Museo Sans 300"/>
          <w:sz w:val="24"/>
          <w:szCs w:val="24"/>
        </w:rPr>
        <w:t xml:space="preserve">Incluir al señor </w:t>
      </w:r>
      <w:r w:rsidR="008B4E5C" w:rsidRPr="00E35988">
        <w:rPr>
          <w:rFonts w:ascii="Museo Sans 300" w:hAnsi="Museo Sans 300"/>
          <w:b/>
          <w:sz w:val="24"/>
          <w:szCs w:val="24"/>
          <w:lang w:eastAsia="es-ES"/>
        </w:rPr>
        <w:t xml:space="preserve">KEVIN GEOVANNI AYALA GUTIERREZ, </w:t>
      </w:r>
      <w:r w:rsidR="00636EA3" w:rsidRPr="00E35988">
        <w:rPr>
          <w:rFonts w:ascii="Museo Sans 300" w:hAnsi="Museo Sans 300"/>
          <w:sz w:val="24"/>
          <w:szCs w:val="24"/>
          <w:lang w:eastAsia="es-ES"/>
        </w:rPr>
        <w:t xml:space="preserve">de las </w:t>
      </w:r>
      <w:r w:rsidR="008B4E5C" w:rsidRPr="00E35988">
        <w:rPr>
          <w:rFonts w:ascii="Museo Sans 300" w:hAnsi="Museo Sans 300"/>
          <w:sz w:val="24"/>
          <w:szCs w:val="24"/>
        </w:rPr>
        <w:t>generales antes expresadas</w:t>
      </w:r>
      <w:r w:rsidR="00636EA3" w:rsidRPr="00E35988">
        <w:rPr>
          <w:rFonts w:ascii="Museo Sans 300" w:hAnsi="Museo Sans 300"/>
          <w:b/>
          <w:sz w:val="24"/>
          <w:szCs w:val="24"/>
          <w:lang w:eastAsia="es-ES"/>
        </w:rPr>
        <w:t>,</w:t>
      </w:r>
      <w:r w:rsidR="008B4E5C" w:rsidRPr="00E35988">
        <w:rPr>
          <w:rFonts w:ascii="Museo Sans 300" w:hAnsi="Museo Sans 300"/>
          <w:b/>
          <w:sz w:val="24"/>
          <w:szCs w:val="24"/>
          <w:lang w:eastAsia="es-ES"/>
        </w:rPr>
        <w:t xml:space="preserve"> y </w:t>
      </w:r>
      <w:r w:rsidR="008B4E5C" w:rsidRPr="00E35988">
        <w:rPr>
          <w:rFonts w:ascii="Museo Sans 300" w:hAnsi="Museo Sans 300"/>
          <w:sz w:val="24"/>
          <w:szCs w:val="24"/>
          <w:lang w:eastAsia="es-ES"/>
        </w:rPr>
        <w:t xml:space="preserve">Solar 2, </w:t>
      </w:r>
      <w:r w:rsidR="008B4E5C" w:rsidRPr="00E35988">
        <w:rPr>
          <w:rFonts w:ascii="Museo Sans 300" w:hAnsi="Museo Sans 300"/>
          <w:sz w:val="24"/>
          <w:szCs w:val="24"/>
          <w:lang w:eastAsia="es-ES"/>
        </w:rPr>
        <w:lastRenderedPageBreak/>
        <w:t>Polígono AJ, en lo</w:t>
      </w:r>
      <w:r w:rsidR="00636EA3" w:rsidRPr="00E35988">
        <w:rPr>
          <w:rFonts w:ascii="Museo Sans 300" w:hAnsi="Museo Sans 300"/>
          <w:sz w:val="24"/>
          <w:szCs w:val="24"/>
          <w:lang w:eastAsia="es-ES"/>
        </w:rPr>
        <w:t>s siguientes términos</w:t>
      </w:r>
      <w:r w:rsidR="008B4E5C" w:rsidRPr="00E35988">
        <w:rPr>
          <w:rFonts w:ascii="Museo Sans 300" w:hAnsi="Museo Sans 300"/>
          <w:sz w:val="24"/>
          <w:szCs w:val="24"/>
          <w:lang w:eastAsia="es-ES"/>
        </w:rPr>
        <w:t xml:space="preserve">: </w:t>
      </w:r>
      <w:r w:rsidR="008B4E5C" w:rsidRPr="00E35988">
        <w:rPr>
          <w:rFonts w:ascii="Museo Sans 300" w:hAnsi="Museo Sans 300"/>
          <w:b/>
          <w:bCs/>
          <w:sz w:val="24"/>
          <w:szCs w:val="24"/>
        </w:rPr>
        <w:t>a)</w:t>
      </w:r>
      <w:r w:rsidR="008E3E5B" w:rsidRPr="00E35988">
        <w:rPr>
          <w:rFonts w:ascii="Museo Sans 300" w:hAnsi="Museo Sans 300"/>
          <w:bCs/>
          <w:sz w:val="24"/>
          <w:szCs w:val="24"/>
        </w:rPr>
        <w:t xml:space="preserve"> Corregir</w:t>
      </w:r>
      <w:r w:rsidR="008B4E5C" w:rsidRPr="00E35988">
        <w:rPr>
          <w:rFonts w:ascii="Museo Sans 300" w:hAnsi="Museo Sans 300"/>
          <w:bCs/>
          <w:sz w:val="24"/>
          <w:szCs w:val="24"/>
        </w:rPr>
        <w:t xml:space="preserve"> </w:t>
      </w:r>
      <w:r w:rsidR="008E3E5B" w:rsidRPr="00E35988">
        <w:rPr>
          <w:rFonts w:ascii="Museo Sans 300" w:hAnsi="Museo Sans 300"/>
          <w:bCs/>
          <w:sz w:val="24"/>
          <w:szCs w:val="24"/>
        </w:rPr>
        <w:t>la</w:t>
      </w:r>
      <w:r w:rsidR="008B4E5C" w:rsidRPr="00E35988">
        <w:rPr>
          <w:rFonts w:ascii="Museo Sans 300" w:hAnsi="Museo Sans 300"/>
          <w:bCs/>
          <w:sz w:val="24"/>
          <w:szCs w:val="24"/>
        </w:rPr>
        <w:t xml:space="preserve"> nomenclatura del Solar 2, Polígono AJ</w:t>
      </w:r>
      <w:r w:rsidR="008E3E5B" w:rsidRPr="00E35988">
        <w:rPr>
          <w:rFonts w:ascii="Museo Sans 300" w:hAnsi="Museo Sans 300"/>
          <w:bCs/>
          <w:sz w:val="24"/>
          <w:szCs w:val="24"/>
        </w:rPr>
        <w:t>, siendo lo</w:t>
      </w:r>
      <w:r w:rsidR="008B4E5C" w:rsidRPr="00E35988">
        <w:rPr>
          <w:rFonts w:ascii="Museo Sans 300" w:hAnsi="Museo Sans 300"/>
          <w:bCs/>
          <w:sz w:val="24"/>
          <w:szCs w:val="24"/>
        </w:rPr>
        <w:t xml:space="preserve"> correct</w:t>
      </w:r>
      <w:r w:rsidR="008E3E5B" w:rsidRPr="00E35988">
        <w:rPr>
          <w:rFonts w:ascii="Museo Sans 300" w:hAnsi="Museo Sans 300"/>
          <w:bCs/>
          <w:sz w:val="24"/>
          <w:szCs w:val="24"/>
        </w:rPr>
        <w:t>o: Solar</w:t>
      </w:r>
      <w:r w:rsidR="008B4E5C" w:rsidRPr="00E35988">
        <w:rPr>
          <w:rFonts w:ascii="Museo Sans 300" w:hAnsi="Museo Sans 300"/>
          <w:bCs/>
          <w:sz w:val="24"/>
          <w:szCs w:val="24"/>
        </w:rPr>
        <w:t xml:space="preserve"> 2, Polígono AJ, Porción Agua Caliente</w:t>
      </w:r>
      <w:r w:rsidR="008E3E5B" w:rsidRPr="00E35988">
        <w:rPr>
          <w:rFonts w:ascii="Museo Sans 300" w:hAnsi="Museo Sans 300"/>
          <w:b/>
          <w:bCs/>
          <w:sz w:val="24"/>
          <w:szCs w:val="24"/>
        </w:rPr>
        <w:t>,</w:t>
      </w:r>
      <w:r w:rsidR="008B4E5C" w:rsidRPr="00E35988">
        <w:rPr>
          <w:rFonts w:ascii="Museo Sans 300" w:hAnsi="Museo Sans 300"/>
          <w:b/>
          <w:bCs/>
          <w:sz w:val="24"/>
          <w:szCs w:val="24"/>
        </w:rPr>
        <w:t xml:space="preserve"> b) </w:t>
      </w:r>
      <w:r w:rsidR="008B4E5C" w:rsidRPr="00E35988">
        <w:rPr>
          <w:rFonts w:ascii="Museo Sans 300" w:hAnsi="Museo Sans 300"/>
          <w:bCs/>
          <w:sz w:val="24"/>
          <w:szCs w:val="24"/>
        </w:rPr>
        <w:t xml:space="preserve">Excluir a </w:t>
      </w:r>
      <w:r w:rsidR="008B4E5C" w:rsidRPr="00E35988">
        <w:rPr>
          <w:rFonts w:ascii="Museo Sans 300" w:hAnsi="Museo Sans 300"/>
          <w:sz w:val="24"/>
          <w:szCs w:val="24"/>
        </w:rPr>
        <w:t xml:space="preserve">la señora </w:t>
      </w:r>
      <w:r w:rsidR="008B4E5C" w:rsidRPr="00E35988">
        <w:rPr>
          <w:rFonts w:ascii="Museo Sans 300" w:hAnsi="Museo Sans 300"/>
          <w:bCs/>
          <w:sz w:val="24"/>
          <w:szCs w:val="24"/>
        </w:rPr>
        <w:t>ANTONIA DE LA CRUZ FRANCO</w:t>
      </w:r>
      <w:r w:rsidR="008E3E5B" w:rsidRPr="00E35988">
        <w:rPr>
          <w:rFonts w:ascii="Museo Sans 300" w:hAnsi="Museo Sans 300"/>
          <w:bCs/>
          <w:sz w:val="24"/>
          <w:szCs w:val="24"/>
        </w:rPr>
        <w:t>,</w:t>
      </w:r>
      <w:r w:rsidR="008B4E5C" w:rsidRPr="00E35988">
        <w:rPr>
          <w:rFonts w:ascii="Museo Sans 300" w:hAnsi="Museo Sans 300"/>
          <w:bCs/>
          <w:sz w:val="24"/>
          <w:szCs w:val="24"/>
        </w:rPr>
        <w:t xml:space="preserve"> por fallecimiento</w:t>
      </w:r>
      <w:r w:rsidR="008E3E5B" w:rsidRPr="00E35988">
        <w:rPr>
          <w:rFonts w:ascii="Museo Sans 300" w:hAnsi="Museo Sans 300"/>
          <w:sz w:val="24"/>
          <w:szCs w:val="24"/>
          <w:lang w:eastAsia="es-ES"/>
        </w:rPr>
        <w:t>,</w:t>
      </w:r>
      <w:r w:rsidR="008B4E5C" w:rsidRPr="00E35988">
        <w:rPr>
          <w:rFonts w:ascii="Museo Sans 300" w:hAnsi="Museo Sans 300"/>
          <w:sz w:val="24"/>
          <w:szCs w:val="24"/>
          <w:lang w:eastAsia="es-ES"/>
        </w:rPr>
        <w:t xml:space="preserve"> y </w:t>
      </w:r>
      <w:r w:rsidR="008B4E5C" w:rsidRPr="00E35988">
        <w:rPr>
          <w:rFonts w:ascii="Museo Sans 300" w:hAnsi="Museo Sans 300"/>
          <w:b/>
          <w:sz w:val="24"/>
          <w:szCs w:val="24"/>
          <w:lang w:eastAsia="es-ES"/>
        </w:rPr>
        <w:t xml:space="preserve">c) </w:t>
      </w:r>
      <w:r w:rsidR="008B4E5C" w:rsidRPr="00E35988">
        <w:rPr>
          <w:rFonts w:ascii="Museo Sans 300" w:hAnsi="Museo Sans 300"/>
          <w:sz w:val="24"/>
          <w:szCs w:val="24"/>
        </w:rPr>
        <w:t xml:space="preserve">Incluir al señor </w:t>
      </w:r>
      <w:r w:rsidR="008B4E5C" w:rsidRPr="00E35988">
        <w:rPr>
          <w:rFonts w:ascii="Museo Sans 300" w:hAnsi="Museo Sans 300"/>
          <w:b/>
          <w:sz w:val="24"/>
          <w:szCs w:val="24"/>
          <w:lang w:eastAsia="es-ES"/>
        </w:rPr>
        <w:t xml:space="preserve">SALVADOR ALEXANDER CARRANZA ORTEGA, </w:t>
      </w:r>
      <w:r w:rsidR="008E3E5B" w:rsidRPr="00E35988">
        <w:rPr>
          <w:rFonts w:ascii="Museo Sans 300" w:hAnsi="Museo Sans 300"/>
          <w:b/>
          <w:sz w:val="24"/>
          <w:szCs w:val="24"/>
          <w:lang w:eastAsia="es-ES"/>
        </w:rPr>
        <w:t xml:space="preserve">de las </w:t>
      </w:r>
      <w:r w:rsidR="008B4E5C" w:rsidRPr="00E35988">
        <w:rPr>
          <w:rFonts w:ascii="Museo Sans 300" w:hAnsi="Museo Sans 300"/>
          <w:sz w:val="24"/>
          <w:szCs w:val="24"/>
        </w:rPr>
        <w:t>generales antes expresadas</w:t>
      </w:r>
      <w:r w:rsidR="008E3E5B" w:rsidRPr="00E35988">
        <w:rPr>
          <w:rFonts w:ascii="Museo Sans 300" w:hAnsi="Museo Sans 300"/>
          <w:sz w:val="24"/>
          <w:szCs w:val="24"/>
        </w:rPr>
        <w:t>,</w:t>
      </w:r>
      <w:r w:rsidR="008B4E5C" w:rsidRPr="00E35988">
        <w:rPr>
          <w:rFonts w:ascii="Museo Sans 300" w:hAnsi="Museo Sans 300"/>
          <w:sz w:val="24"/>
          <w:szCs w:val="24"/>
        </w:rPr>
        <w:t xml:space="preserve"> </w:t>
      </w:r>
      <w:r w:rsidR="008B4E5C" w:rsidRPr="00E35988">
        <w:rPr>
          <w:rFonts w:ascii="Museo Sans 300" w:hAnsi="Museo Sans 300"/>
          <w:color w:val="000000" w:themeColor="text1"/>
          <w:sz w:val="24"/>
          <w:szCs w:val="24"/>
        </w:rPr>
        <w:t>inmuebles</w:t>
      </w:r>
      <w:r w:rsidR="008B4E5C" w:rsidRPr="00E35988">
        <w:rPr>
          <w:rFonts w:ascii="Museo Sans 300" w:eastAsia="Times New Roman" w:hAnsi="Museo Sans 300" w:cs="Times New Roman"/>
          <w:sz w:val="24"/>
          <w:szCs w:val="24"/>
          <w:lang w:eastAsia="es-ES"/>
        </w:rPr>
        <w:t xml:space="preserve"> situados en el Proyecto </w:t>
      </w:r>
      <w:r w:rsidR="008B4E5C" w:rsidRPr="00E35988">
        <w:rPr>
          <w:rFonts w:ascii="Museo Sans 300" w:hAnsi="Museo Sans 300" w:cs="Arial"/>
          <w:sz w:val="24"/>
          <w:szCs w:val="24"/>
        </w:rPr>
        <w:t xml:space="preserve">de </w:t>
      </w:r>
      <w:r w:rsidR="008B4E5C" w:rsidRPr="00E35988">
        <w:rPr>
          <w:rFonts w:ascii="Museo Sans 300" w:eastAsia="Times New Roman" w:hAnsi="Museo Sans 300" w:cs="Times New Roman"/>
          <w:sz w:val="24"/>
          <w:szCs w:val="24"/>
          <w:lang w:val="es-ES" w:eastAsia="es-ES"/>
        </w:rPr>
        <w:t xml:space="preserve">Asentamiento Comunitario denominado como </w:t>
      </w:r>
      <w:r w:rsidR="008B4E5C" w:rsidRPr="00E35988">
        <w:rPr>
          <w:rFonts w:ascii="Museo Sans 300" w:eastAsia="Times New Roman" w:hAnsi="Museo Sans 300" w:cs="Times New Roman"/>
          <w:b/>
          <w:sz w:val="24"/>
          <w:szCs w:val="24"/>
          <w:lang w:val="es-ES" w:eastAsia="es-ES"/>
        </w:rPr>
        <w:t xml:space="preserve">HACIENDA LA LABOR, AGUA CALIENTE, </w:t>
      </w:r>
      <w:r w:rsidR="008B4E5C" w:rsidRPr="00E35988">
        <w:rPr>
          <w:rFonts w:ascii="Museo Sans 300" w:eastAsia="Times New Roman" w:hAnsi="Museo Sans 300" w:cs="Times New Roman"/>
          <w:sz w:val="24"/>
          <w:szCs w:val="24"/>
          <w:lang w:val="es-ES" w:eastAsia="es-ES"/>
        </w:rPr>
        <w:t xml:space="preserve">desarrollado en la </w:t>
      </w:r>
      <w:r w:rsidR="008B4E5C" w:rsidRPr="00E35988">
        <w:rPr>
          <w:rFonts w:ascii="Museo Sans 300" w:eastAsia="Times New Roman" w:hAnsi="Museo Sans 300" w:cs="Times New Roman"/>
          <w:b/>
          <w:sz w:val="24"/>
          <w:szCs w:val="24"/>
          <w:lang w:val="es-ES" w:eastAsia="es-ES"/>
        </w:rPr>
        <w:t xml:space="preserve">HACIENDA LA LABOR, </w:t>
      </w:r>
      <w:r w:rsidR="008B4E5C" w:rsidRPr="00E35988">
        <w:rPr>
          <w:rFonts w:ascii="Museo Sans 300" w:eastAsia="Times New Roman" w:hAnsi="Museo Sans 300" w:cs="Times New Roman"/>
          <w:sz w:val="24"/>
          <w:szCs w:val="24"/>
          <w:lang w:val="es-ES" w:eastAsia="es-ES"/>
        </w:rPr>
        <w:t>ubicada en  cantón Chipilapa, jurisdicción y departamento de Ahuachapán</w:t>
      </w:r>
      <w:r w:rsidR="008B4E5C" w:rsidRPr="00E35988">
        <w:rPr>
          <w:rFonts w:ascii="Museo Sans 300" w:hAnsi="Museo Sans 300"/>
          <w:sz w:val="24"/>
          <w:szCs w:val="24"/>
        </w:rPr>
        <w:t>, quedando</w:t>
      </w:r>
      <w:r w:rsidR="008B4E5C" w:rsidRPr="00E35988">
        <w:rPr>
          <w:rFonts w:ascii="Museo Sans 300" w:eastAsia="Times New Roman" w:hAnsi="Museo Sans 300" w:cs="Times New Roman"/>
          <w:sz w:val="24"/>
          <w:szCs w:val="24"/>
          <w:lang w:eastAsia="es-ES"/>
        </w:rPr>
        <w:t xml:space="preserve"> las adjudicaciones conforme al cuadro de valores y extensiones siguiente:</w:t>
      </w:r>
    </w:p>
    <w:p w14:paraId="0ACA6363" w14:textId="77777777" w:rsidR="00E35988" w:rsidRPr="00E35988" w:rsidRDefault="00E35988" w:rsidP="00E35988">
      <w:pPr>
        <w:tabs>
          <w:tab w:val="left" w:pos="1134"/>
        </w:tabs>
        <w:spacing w:after="0" w:line="240" w:lineRule="auto"/>
        <w:jc w:val="both"/>
        <w:rPr>
          <w:rFonts w:ascii="Museo Sans 300" w:hAnsi="Museo Sans 300"/>
          <w:sz w:val="24"/>
          <w:szCs w:val="24"/>
          <w:lang w:eastAsia="es-ES"/>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8B4E5C" w14:paraId="61BE7CC9" w14:textId="77777777" w:rsidTr="00E35988">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371A9F21"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13577B33"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1E1E0E93"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0221D5FA"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671A909D"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012ACB1B"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8B4E5C" w14:paraId="53BF89D4" w14:textId="77777777" w:rsidTr="00E35988">
        <w:tc>
          <w:tcPr>
            <w:tcW w:w="1413" w:type="pct"/>
            <w:tcBorders>
              <w:top w:val="single" w:sz="2" w:space="0" w:color="auto"/>
              <w:left w:val="single" w:sz="2" w:space="0" w:color="auto"/>
              <w:bottom w:val="single" w:sz="2" w:space="0" w:color="auto"/>
              <w:right w:val="single" w:sz="2" w:space="0" w:color="auto"/>
            </w:tcBorders>
            <w:shd w:val="clear" w:color="auto" w:fill="DCDCDC"/>
          </w:tcPr>
          <w:p w14:paraId="63C60AC7"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3F985ED7"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537B432F"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3ACD3D30"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6EB12F7B"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1E7761BE"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64ED8AC4"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07F16BC1"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p>
        </w:tc>
      </w:tr>
    </w:tbl>
    <w:p w14:paraId="76176520"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8" w:type="dxa"/>
        <w:tblLayout w:type="fixed"/>
        <w:tblCellMar>
          <w:left w:w="25" w:type="dxa"/>
          <w:right w:w="0" w:type="dxa"/>
        </w:tblCellMar>
        <w:tblLook w:val="0000" w:firstRow="0" w:lastRow="0" w:firstColumn="0" w:lastColumn="0" w:noHBand="0" w:noVBand="0"/>
      </w:tblPr>
      <w:tblGrid>
        <w:gridCol w:w="2600"/>
      </w:tblGrid>
      <w:tr w:rsidR="008B4E5C" w14:paraId="6CFCAB09" w14:textId="77777777" w:rsidTr="008B4E5C">
        <w:tc>
          <w:tcPr>
            <w:tcW w:w="2600" w:type="dxa"/>
            <w:tcBorders>
              <w:top w:val="single" w:sz="2" w:space="0" w:color="auto"/>
              <w:left w:val="single" w:sz="2" w:space="0" w:color="auto"/>
              <w:bottom w:val="single" w:sz="2" w:space="0" w:color="auto"/>
              <w:right w:val="single" w:sz="2" w:space="0" w:color="auto"/>
            </w:tcBorders>
          </w:tcPr>
          <w:p w14:paraId="7A8F7807"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DE ENTREGA: 26 </w:t>
            </w:r>
          </w:p>
        </w:tc>
      </w:tr>
    </w:tbl>
    <w:p w14:paraId="343A7A45"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8B4E5C" w14:paraId="4769854F" w14:textId="77777777" w:rsidTr="008B4E5C">
        <w:tc>
          <w:tcPr>
            <w:tcW w:w="1413" w:type="pct"/>
            <w:vMerge w:val="restart"/>
            <w:tcBorders>
              <w:top w:val="single" w:sz="2" w:space="0" w:color="auto"/>
              <w:left w:val="single" w:sz="2" w:space="0" w:color="auto"/>
              <w:bottom w:val="single" w:sz="2" w:space="0" w:color="auto"/>
              <w:right w:val="single" w:sz="2" w:space="0" w:color="auto"/>
            </w:tcBorders>
          </w:tcPr>
          <w:p w14:paraId="4271889A" w14:textId="1AB913F8" w:rsidR="008B4E5C" w:rsidRDefault="007C25EE"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8B4E5C">
              <w:rPr>
                <w:rFonts w:ascii="Times New Roman" w:hAnsi="Times New Roman" w:cs="Times New Roman"/>
                <w:sz w:val="14"/>
                <w:szCs w:val="14"/>
              </w:rPr>
              <w:t xml:space="preserve">               Campesino sin Tierra </w:t>
            </w:r>
          </w:p>
          <w:p w14:paraId="18924621" w14:textId="3147A57A" w:rsidR="008B4E5C" w:rsidRDefault="007C25EE" w:rsidP="008B4E5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8B4E5C">
              <w:rPr>
                <w:rFonts w:ascii="Times New Roman" w:hAnsi="Times New Roman" w:cs="Times New Roman"/>
                <w:b/>
                <w:bCs/>
                <w:sz w:val="14"/>
                <w:szCs w:val="14"/>
              </w:rPr>
              <w:t xml:space="preserve"> </w:t>
            </w:r>
          </w:p>
          <w:p w14:paraId="3E990CB9"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p>
          <w:p w14:paraId="1089D98B" w14:textId="41F0A690" w:rsidR="008B4E5C" w:rsidRDefault="007C25EE"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8B4E5C">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136B7627"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1CA062AE" w14:textId="5DA5531F" w:rsidR="008B4E5C" w:rsidRDefault="007C25EE"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8B4E5C">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4FF65CA4"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p w14:paraId="394CD898"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AGUA CALIENTE </w:t>
            </w:r>
          </w:p>
        </w:tc>
        <w:tc>
          <w:tcPr>
            <w:tcW w:w="314" w:type="pct"/>
            <w:vMerge w:val="restart"/>
            <w:tcBorders>
              <w:top w:val="single" w:sz="2" w:space="0" w:color="auto"/>
              <w:left w:val="single" w:sz="2" w:space="0" w:color="auto"/>
              <w:bottom w:val="single" w:sz="2" w:space="0" w:color="auto"/>
              <w:right w:val="single" w:sz="2" w:space="0" w:color="auto"/>
            </w:tcBorders>
          </w:tcPr>
          <w:p w14:paraId="541E10F7"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p w14:paraId="207DB417" w14:textId="0F90F4A0" w:rsidR="008B4E5C" w:rsidRDefault="007C25EE"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1172A076"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p w14:paraId="75829AFE" w14:textId="30664626" w:rsidR="008B4E5C" w:rsidRDefault="007C25EE"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2E80F118"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p>
          <w:p w14:paraId="23ADF213"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1048.39 </w:t>
            </w:r>
          </w:p>
        </w:tc>
        <w:tc>
          <w:tcPr>
            <w:tcW w:w="359" w:type="pct"/>
            <w:tcBorders>
              <w:top w:val="single" w:sz="2" w:space="0" w:color="auto"/>
              <w:left w:val="single" w:sz="2" w:space="0" w:color="auto"/>
              <w:bottom w:val="single" w:sz="2" w:space="0" w:color="auto"/>
              <w:right w:val="single" w:sz="2" w:space="0" w:color="auto"/>
            </w:tcBorders>
          </w:tcPr>
          <w:p w14:paraId="632C79E6"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p>
          <w:p w14:paraId="3C4D52D5"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383.40 </w:t>
            </w:r>
          </w:p>
        </w:tc>
        <w:tc>
          <w:tcPr>
            <w:tcW w:w="359" w:type="pct"/>
            <w:tcBorders>
              <w:top w:val="single" w:sz="2" w:space="0" w:color="auto"/>
              <w:left w:val="single" w:sz="2" w:space="0" w:color="auto"/>
              <w:bottom w:val="single" w:sz="2" w:space="0" w:color="auto"/>
              <w:right w:val="single" w:sz="2" w:space="0" w:color="auto"/>
            </w:tcBorders>
          </w:tcPr>
          <w:p w14:paraId="7D6F8CE4"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p>
          <w:p w14:paraId="3B7D0D06"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3354.75 </w:t>
            </w:r>
          </w:p>
        </w:tc>
      </w:tr>
      <w:tr w:rsidR="008B4E5C" w14:paraId="393F6216" w14:textId="77777777" w:rsidTr="008B4E5C">
        <w:tc>
          <w:tcPr>
            <w:tcW w:w="1413" w:type="pct"/>
            <w:vMerge/>
            <w:tcBorders>
              <w:top w:val="single" w:sz="2" w:space="0" w:color="auto"/>
              <w:left w:val="single" w:sz="2" w:space="0" w:color="auto"/>
              <w:bottom w:val="single" w:sz="2" w:space="0" w:color="auto"/>
              <w:right w:val="single" w:sz="2" w:space="0" w:color="auto"/>
            </w:tcBorders>
          </w:tcPr>
          <w:p w14:paraId="362BF148"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4ED418DE"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39CAE1F4"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74B174C"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6C9874A"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0C580311"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1048.39 </w:t>
            </w:r>
          </w:p>
        </w:tc>
        <w:tc>
          <w:tcPr>
            <w:tcW w:w="359" w:type="pct"/>
            <w:tcBorders>
              <w:top w:val="single" w:sz="2" w:space="0" w:color="auto"/>
              <w:left w:val="single" w:sz="2" w:space="0" w:color="auto"/>
              <w:bottom w:val="single" w:sz="2" w:space="0" w:color="auto"/>
              <w:right w:val="single" w:sz="2" w:space="0" w:color="auto"/>
            </w:tcBorders>
          </w:tcPr>
          <w:p w14:paraId="277A6D35"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383.40 </w:t>
            </w:r>
          </w:p>
        </w:tc>
        <w:tc>
          <w:tcPr>
            <w:tcW w:w="359" w:type="pct"/>
            <w:tcBorders>
              <w:top w:val="single" w:sz="2" w:space="0" w:color="auto"/>
              <w:left w:val="single" w:sz="2" w:space="0" w:color="auto"/>
              <w:bottom w:val="single" w:sz="2" w:space="0" w:color="auto"/>
              <w:right w:val="single" w:sz="2" w:space="0" w:color="auto"/>
            </w:tcBorders>
          </w:tcPr>
          <w:p w14:paraId="1EBC4F6A"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3354.75 </w:t>
            </w:r>
          </w:p>
        </w:tc>
      </w:tr>
      <w:tr w:rsidR="008B4E5C" w14:paraId="2BA523F6" w14:textId="77777777" w:rsidTr="008B4E5C">
        <w:tc>
          <w:tcPr>
            <w:tcW w:w="1413" w:type="pct"/>
            <w:vMerge/>
            <w:tcBorders>
              <w:top w:val="single" w:sz="2" w:space="0" w:color="auto"/>
              <w:left w:val="single" w:sz="2" w:space="0" w:color="auto"/>
              <w:bottom w:val="single" w:sz="2" w:space="0" w:color="auto"/>
              <w:right w:val="single" w:sz="2" w:space="0" w:color="auto"/>
            </w:tcBorders>
          </w:tcPr>
          <w:p w14:paraId="4FA2B1E5"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2F8F781B" w14:textId="33B489E2" w:rsidR="008B4E5C" w:rsidRDefault="00E35988"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8B4E5C">
              <w:rPr>
                <w:rFonts w:ascii="Times New Roman" w:hAnsi="Times New Roman" w:cs="Times New Roman"/>
                <w:b/>
                <w:bCs/>
                <w:sz w:val="14"/>
                <w:szCs w:val="14"/>
              </w:rPr>
              <w:t xml:space="preserve"> Total: 1048.39 </w:t>
            </w:r>
          </w:p>
          <w:p w14:paraId="2DFF7C73"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383.40 </w:t>
            </w:r>
          </w:p>
          <w:p w14:paraId="3D561D0C"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3354.75 </w:t>
            </w:r>
          </w:p>
        </w:tc>
      </w:tr>
    </w:tbl>
    <w:p w14:paraId="79615C98"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p w14:paraId="11538324" w14:textId="77777777" w:rsidR="00E35988" w:rsidRDefault="00E35988" w:rsidP="008B4E5C">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8B4E5C" w14:paraId="7454F217" w14:textId="77777777" w:rsidTr="008B4E5C">
        <w:tc>
          <w:tcPr>
            <w:tcW w:w="1413" w:type="pct"/>
            <w:vMerge w:val="restart"/>
            <w:tcBorders>
              <w:top w:val="single" w:sz="2" w:space="0" w:color="auto"/>
              <w:left w:val="single" w:sz="2" w:space="0" w:color="auto"/>
              <w:bottom w:val="single" w:sz="2" w:space="0" w:color="auto"/>
              <w:right w:val="single" w:sz="2" w:space="0" w:color="auto"/>
            </w:tcBorders>
          </w:tcPr>
          <w:p w14:paraId="272A3752" w14:textId="68F2D4FD" w:rsidR="008B4E5C" w:rsidRDefault="007C25EE"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8B4E5C">
              <w:rPr>
                <w:rFonts w:ascii="Times New Roman" w:hAnsi="Times New Roman" w:cs="Times New Roman"/>
                <w:sz w:val="14"/>
                <w:szCs w:val="14"/>
              </w:rPr>
              <w:t xml:space="preserve">               Campesino sin Tierra </w:t>
            </w:r>
          </w:p>
          <w:p w14:paraId="19990142" w14:textId="619021B3" w:rsidR="008B4E5C" w:rsidRDefault="007C25EE" w:rsidP="008B4E5C">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8B4E5C">
              <w:rPr>
                <w:rFonts w:ascii="Times New Roman" w:hAnsi="Times New Roman" w:cs="Times New Roman"/>
                <w:b/>
                <w:bCs/>
                <w:sz w:val="14"/>
                <w:szCs w:val="14"/>
              </w:rPr>
              <w:t xml:space="preserve"> </w:t>
            </w:r>
          </w:p>
          <w:p w14:paraId="1DD20ADC" w14:textId="77777777" w:rsidR="008B4E5C" w:rsidRDefault="008B4E5C" w:rsidP="008B4E5C">
            <w:pPr>
              <w:widowControl w:val="0"/>
              <w:autoSpaceDE w:val="0"/>
              <w:autoSpaceDN w:val="0"/>
              <w:adjustRightInd w:val="0"/>
              <w:spacing w:after="0" w:line="240" w:lineRule="auto"/>
              <w:rPr>
                <w:rFonts w:ascii="Times New Roman" w:hAnsi="Times New Roman" w:cs="Times New Roman"/>
                <w:b/>
                <w:bCs/>
                <w:sz w:val="14"/>
                <w:szCs w:val="14"/>
              </w:rPr>
            </w:pPr>
          </w:p>
          <w:p w14:paraId="1DF75125" w14:textId="024F65A7" w:rsidR="008B4E5C" w:rsidRDefault="007C25EE"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8B4E5C">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33F0CD43"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37FF4E7E" w14:textId="5CA5E0F5" w:rsidR="008B4E5C" w:rsidRDefault="007C25EE"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8B4E5C">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587318BB"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p w14:paraId="5288996C"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AGUA CALIENTE </w:t>
            </w:r>
          </w:p>
        </w:tc>
        <w:tc>
          <w:tcPr>
            <w:tcW w:w="314" w:type="pct"/>
            <w:vMerge w:val="restart"/>
            <w:tcBorders>
              <w:top w:val="single" w:sz="2" w:space="0" w:color="auto"/>
              <w:left w:val="single" w:sz="2" w:space="0" w:color="auto"/>
              <w:bottom w:val="single" w:sz="2" w:space="0" w:color="auto"/>
              <w:right w:val="single" w:sz="2" w:space="0" w:color="auto"/>
            </w:tcBorders>
          </w:tcPr>
          <w:p w14:paraId="5D7295C1"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p w14:paraId="0FE7FEEF" w14:textId="2C567E34" w:rsidR="008B4E5C" w:rsidRDefault="007C25EE"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8B4E5C">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522BC6ED"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p w14:paraId="747B6376" w14:textId="2B5A62DD" w:rsidR="008B4E5C" w:rsidRDefault="007C25EE" w:rsidP="008B4E5C">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8B4E5C">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3CA39F40"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p>
          <w:p w14:paraId="6C213DFA"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1285.38 </w:t>
            </w:r>
          </w:p>
        </w:tc>
        <w:tc>
          <w:tcPr>
            <w:tcW w:w="359" w:type="pct"/>
            <w:tcBorders>
              <w:top w:val="single" w:sz="2" w:space="0" w:color="auto"/>
              <w:left w:val="single" w:sz="2" w:space="0" w:color="auto"/>
              <w:bottom w:val="single" w:sz="2" w:space="0" w:color="auto"/>
              <w:right w:val="single" w:sz="2" w:space="0" w:color="auto"/>
            </w:tcBorders>
          </w:tcPr>
          <w:p w14:paraId="525396F5"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p>
          <w:p w14:paraId="6BD307A6"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470.06 </w:t>
            </w:r>
          </w:p>
        </w:tc>
        <w:tc>
          <w:tcPr>
            <w:tcW w:w="359" w:type="pct"/>
            <w:tcBorders>
              <w:top w:val="single" w:sz="2" w:space="0" w:color="auto"/>
              <w:left w:val="single" w:sz="2" w:space="0" w:color="auto"/>
              <w:bottom w:val="single" w:sz="2" w:space="0" w:color="auto"/>
              <w:right w:val="single" w:sz="2" w:space="0" w:color="auto"/>
            </w:tcBorders>
          </w:tcPr>
          <w:p w14:paraId="19D9528F"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p>
          <w:p w14:paraId="4140F71D"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4113.03 </w:t>
            </w:r>
          </w:p>
        </w:tc>
      </w:tr>
      <w:tr w:rsidR="008B4E5C" w14:paraId="6BEA15DA" w14:textId="77777777" w:rsidTr="008B4E5C">
        <w:tc>
          <w:tcPr>
            <w:tcW w:w="1413" w:type="pct"/>
            <w:vMerge/>
            <w:tcBorders>
              <w:top w:val="single" w:sz="2" w:space="0" w:color="auto"/>
              <w:left w:val="single" w:sz="2" w:space="0" w:color="auto"/>
              <w:bottom w:val="single" w:sz="2" w:space="0" w:color="auto"/>
              <w:right w:val="single" w:sz="2" w:space="0" w:color="auto"/>
            </w:tcBorders>
          </w:tcPr>
          <w:p w14:paraId="79D86565"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7DB6DC6F"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6B337B31"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10A0428"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84E4806"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1E2DF1B0"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1285.38 </w:t>
            </w:r>
          </w:p>
        </w:tc>
        <w:tc>
          <w:tcPr>
            <w:tcW w:w="359" w:type="pct"/>
            <w:tcBorders>
              <w:top w:val="single" w:sz="2" w:space="0" w:color="auto"/>
              <w:left w:val="single" w:sz="2" w:space="0" w:color="auto"/>
              <w:bottom w:val="single" w:sz="2" w:space="0" w:color="auto"/>
              <w:right w:val="single" w:sz="2" w:space="0" w:color="auto"/>
            </w:tcBorders>
          </w:tcPr>
          <w:p w14:paraId="639DA8CE"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470.06 </w:t>
            </w:r>
          </w:p>
        </w:tc>
        <w:tc>
          <w:tcPr>
            <w:tcW w:w="359" w:type="pct"/>
            <w:tcBorders>
              <w:top w:val="single" w:sz="2" w:space="0" w:color="auto"/>
              <w:left w:val="single" w:sz="2" w:space="0" w:color="auto"/>
              <w:bottom w:val="single" w:sz="2" w:space="0" w:color="auto"/>
              <w:right w:val="single" w:sz="2" w:space="0" w:color="auto"/>
            </w:tcBorders>
          </w:tcPr>
          <w:p w14:paraId="3261C5B2"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4113.03 </w:t>
            </w:r>
          </w:p>
        </w:tc>
      </w:tr>
      <w:tr w:rsidR="008B4E5C" w14:paraId="3040734E" w14:textId="77777777" w:rsidTr="008B4E5C">
        <w:tc>
          <w:tcPr>
            <w:tcW w:w="1413" w:type="pct"/>
            <w:vMerge/>
            <w:tcBorders>
              <w:top w:val="single" w:sz="2" w:space="0" w:color="auto"/>
              <w:left w:val="single" w:sz="2" w:space="0" w:color="auto"/>
              <w:bottom w:val="single" w:sz="2" w:space="0" w:color="auto"/>
              <w:right w:val="single" w:sz="2" w:space="0" w:color="auto"/>
            </w:tcBorders>
          </w:tcPr>
          <w:p w14:paraId="0E554462"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782D2490" w14:textId="01DC3943" w:rsidR="008B4E5C" w:rsidRDefault="00E35988"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8B4E5C">
              <w:rPr>
                <w:rFonts w:ascii="Times New Roman" w:hAnsi="Times New Roman" w:cs="Times New Roman"/>
                <w:b/>
                <w:bCs/>
                <w:sz w:val="14"/>
                <w:szCs w:val="14"/>
              </w:rPr>
              <w:t xml:space="preserve"> Total: 1285.38 </w:t>
            </w:r>
          </w:p>
          <w:p w14:paraId="76E094A8"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470.06 </w:t>
            </w:r>
          </w:p>
          <w:p w14:paraId="20B3E40C"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4113.03 </w:t>
            </w:r>
          </w:p>
        </w:tc>
      </w:tr>
    </w:tbl>
    <w:p w14:paraId="33945419" w14:textId="77777777" w:rsidR="008B4E5C" w:rsidRDefault="008B4E5C" w:rsidP="008B4E5C">
      <w:pPr>
        <w:widowControl w:val="0"/>
        <w:autoSpaceDE w:val="0"/>
        <w:autoSpaceDN w:val="0"/>
        <w:adjustRightInd w:val="0"/>
        <w:spacing w:after="0" w:line="240" w:lineRule="auto"/>
        <w:rPr>
          <w:rFonts w:ascii="Times New Roman" w:hAnsi="Times New Roman" w:cs="Times New Roman"/>
          <w:sz w:val="14"/>
          <w:szCs w:val="14"/>
        </w:rPr>
      </w:pPr>
    </w:p>
    <w:p w14:paraId="4BDABC11" w14:textId="77777777" w:rsidR="00E35988" w:rsidRDefault="00E35988" w:rsidP="008B4E5C">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8B4E5C" w14:paraId="7FCDCBA9" w14:textId="77777777" w:rsidTr="008B4E5C">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5C6B17F9"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1383A3F2"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2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3C353163"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2333.77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5FB47ED3"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853.46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2A725905"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7467.78 </w:t>
            </w:r>
          </w:p>
        </w:tc>
      </w:tr>
      <w:tr w:rsidR="008B4E5C" w14:paraId="55E625E3" w14:textId="77777777" w:rsidTr="008B4E5C">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150B111A"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649BCBEA" w14:textId="77777777" w:rsidR="008B4E5C" w:rsidRDefault="008B4E5C" w:rsidP="008B4E5C">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47EAB60F"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1257466D"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935896E" w14:textId="77777777" w:rsidR="008B4E5C" w:rsidRDefault="008B4E5C" w:rsidP="008B4E5C">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bl>
    <w:p w14:paraId="662C423F" w14:textId="77777777" w:rsidR="00E35988" w:rsidRDefault="00E35988" w:rsidP="008B4E5C"/>
    <w:p w14:paraId="4AF668D7" w14:textId="77777777" w:rsidR="00E35988" w:rsidRDefault="00E35988" w:rsidP="008B4E5C"/>
    <w:p w14:paraId="69F128A6" w14:textId="2F8A51D1" w:rsidR="008B4E5C" w:rsidRDefault="008B4E5C" w:rsidP="00E35988">
      <w:pPr>
        <w:spacing w:after="0" w:line="240" w:lineRule="auto"/>
        <w:jc w:val="both"/>
        <w:rPr>
          <w:rFonts w:ascii="Museo Sans 300" w:hAnsi="Museo Sans 300"/>
          <w:sz w:val="24"/>
          <w:szCs w:val="24"/>
          <w:lang w:eastAsia="es-ES"/>
        </w:rPr>
      </w:pPr>
      <w:r w:rsidRPr="00E35988">
        <w:rPr>
          <w:rFonts w:ascii="Museo Sans 300" w:hAnsi="Museo Sans 300"/>
          <w:b/>
          <w:color w:val="000000"/>
          <w:sz w:val="24"/>
          <w:u w:val="single"/>
          <w:lang w:eastAsia="es-ES"/>
        </w:rPr>
        <w:t>SEGUNDO</w:t>
      </w:r>
      <w:r w:rsidRPr="00DA6A46">
        <w:rPr>
          <w:rFonts w:ascii="Museo Sans 300" w:hAnsi="Museo Sans 300"/>
          <w:b/>
          <w:color w:val="000000"/>
          <w:sz w:val="24"/>
          <w:lang w:eastAsia="es-ES"/>
        </w:rPr>
        <w:t>:</w:t>
      </w:r>
      <w:r w:rsidRPr="0081572C">
        <w:rPr>
          <w:rFonts w:ascii="Museo Sans 300" w:hAnsi="Museo Sans 300"/>
          <w:sz w:val="24"/>
          <w:szCs w:val="24"/>
        </w:rPr>
        <w:t xml:space="preserve"> </w:t>
      </w:r>
      <w:r w:rsidRPr="0038555A">
        <w:rPr>
          <w:rFonts w:ascii="Museo Sans 300" w:hAnsi="Museo Sans 300"/>
          <w:sz w:val="24"/>
          <w:szCs w:val="24"/>
        </w:rPr>
        <w:t>Comisionar al Departamento de Créditos de este Instituto para que realice los cambios correspondientes en la Base de Datos</w:t>
      </w:r>
      <w:r w:rsidRPr="00DA6A46">
        <w:rPr>
          <w:rFonts w:ascii="Museo Sans 300" w:hAnsi="Museo Sans 300"/>
          <w:color w:val="000000"/>
          <w:sz w:val="24"/>
          <w:lang w:val="es-ES" w:eastAsia="es-ES"/>
        </w:rPr>
        <w:t>.</w:t>
      </w:r>
      <w:r w:rsidRPr="00E35988">
        <w:rPr>
          <w:rFonts w:ascii="Museo Sans 300" w:hAnsi="Museo Sans 300"/>
          <w:b/>
          <w:sz w:val="24"/>
          <w:szCs w:val="24"/>
          <w:u w:val="single"/>
          <w:lang w:eastAsia="es-ES"/>
        </w:rPr>
        <w:t>TERCERO:</w:t>
      </w:r>
      <w:r w:rsidRPr="0038555A">
        <w:rPr>
          <w:rFonts w:ascii="Museo Sans 300" w:hAnsi="Museo Sans 300"/>
          <w:b/>
          <w:sz w:val="24"/>
          <w:szCs w:val="24"/>
          <w:lang w:eastAsia="es-ES"/>
        </w:rPr>
        <w:t xml:space="preserve"> </w:t>
      </w:r>
      <w:r w:rsidRPr="0038555A">
        <w:rPr>
          <w:rFonts w:ascii="Museo Sans 300" w:hAnsi="Museo Sans 300"/>
          <w:sz w:val="24"/>
          <w:szCs w:val="24"/>
        </w:rPr>
        <w:t>Instruir a la Gerencia de Desarrollo Rural para que, a través de la Sección de Cobros, realice las gestiones para el cobro</w:t>
      </w:r>
      <w:r w:rsidRPr="0038555A">
        <w:rPr>
          <w:rFonts w:ascii="Museo Sans 300" w:hAnsi="Museo Sans 300"/>
          <w:sz w:val="24"/>
          <w:szCs w:val="24"/>
          <w:lang w:eastAsia="es-ES"/>
        </w:rPr>
        <w:t xml:space="preserve"> </w:t>
      </w:r>
      <w:r w:rsidRPr="00351641">
        <w:rPr>
          <w:rFonts w:ascii="Museo Sans 300" w:hAnsi="Museo Sans 300"/>
          <w:sz w:val="24"/>
        </w:rPr>
        <w:t xml:space="preserve">en concepto de </w:t>
      </w:r>
      <w:r w:rsidRPr="0038555A">
        <w:rPr>
          <w:rFonts w:ascii="Museo Sans 300" w:hAnsi="Museo Sans 300"/>
          <w:sz w:val="24"/>
          <w:szCs w:val="24"/>
          <w:lang w:eastAsia="es-ES"/>
        </w:rPr>
        <w:t xml:space="preserve">gastos administrativos y </w:t>
      </w:r>
      <w:r>
        <w:rPr>
          <w:rFonts w:ascii="Museo Sans 300" w:hAnsi="Museo Sans 300"/>
          <w:sz w:val="24"/>
          <w:szCs w:val="24"/>
          <w:lang w:eastAsia="es-ES"/>
        </w:rPr>
        <w:t>de escrituración</w:t>
      </w:r>
      <w:r w:rsidRPr="0038555A">
        <w:rPr>
          <w:rFonts w:ascii="Museo Sans 300" w:hAnsi="Museo Sans 300"/>
          <w:sz w:val="24"/>
          <w:szCs w:val="24"/>
          <w:lang w:eastAsia="es-ES"/>
        </w:rPr>
        <w:t>.</w:t>
      </w:r>
      <w:r>
        <w:rPr>
          <w:rFonts w:ascii="Museo Sans 300" w:hAnsi="Museo Sans 300"/>
          <w:sz w:val="24"/>
          <w:szCs w:val="24"/>
          <w:lang w:eastAsia="es-ES"/>
        </w:rPr>
        <w:t xml:space="preserve"> </w:t>
      </w:r>
      <w:r w:rsidRPr="00E35988">
        <w:rPr>
          <w:rFonts w:ascii="Museo Sans 300" w:hAnsi="Museo Sans 300"/>
          <w:b/>
          <w:bCs/>
          <w:sz w:val="24"/>
          <w:szCs w:val="24"/>
          <w:u w:val="single"/>
        </w:rPr>
        <w:t>CUARTO:</w:t>
      </w:r>
      <w:r w:rsidRPr="0038555A">
        <w:rPr>
          <w:rFonts w:ascii="Museo Sans 300" w:hAnsi="Museo Sans 300"/>
          <w:b/>
          <w:bCs/>
          <w:sz w:val="24"/>
          <w:szCs w:val="24"/>
        </w:rPr>
        <w:t xml:space="preserve"> </w:t>
      </w:r>
      <w:r w:rsidRPr="0038555A">
        <w:rPr>
          <w:rFonts w:ascii="Museo Sans 300" w:hAnsi="Museo Sans 300"/>
          <w:sz w:val="24"/>
          <w:szCs w:val="24"/>
          <w:lang w:eastAsia="es-ES"/>
        </w:rPr>
        <w:t>Autorizar a la Gerencia Legal para que a través del Departame</w:t>
      </w:r>
      <w:r>
        <w:rPr>
          <w:rFonts w:ascii="Museo Sans 300" w:hAnsi="Museo Sans 300"/>
          <w:sz w:val="24"/>
          <w:szCs w:val="24"/>
          <w:lang w:eastAsia="es-ES"/>
        </w:rPr>
        <w:t>nto de Escrituración elabore las respectivas escrituras y a</w:t>
      </w:r>
      <w:r w:rsidRPr="0038555A">
        <w:rPr>
          <w:rFonts w:ascii="Museo Sans 300" w:hAnsi="Museo Sans 300"/>
          <w:sz w:val="24"/>
          <w:szCs w:val="24"/>
          <w:lang w:eastAsia="es-ES"/>
        </w:rPr>
        <w:t>l Departamento de Registro para que realice los</w:t>
      </w:r>
      <w:r>
        <w:rPr>
          <w:rFonts w:ascii="Museo Sans 300" w:hAnsi="Museo Sans 300"/>
          <w:sz w:val="24"/>
          <w:szCs w:val="24"/>
          <w:lang w:eastAsia="es-ES"/>
        </w:rPr>
        <w:t xml:space="preserve"> trámites de inscripción de las mismas</w:t>
      </w:r>
      <w:r w:rsidRPr="0038555A">
        <w:rPr>
          <w:rFonts w:ascii="Museo Sans 300" w:hAnsi="Museo Sans 300"/>
          <w:sz w:val="24"/>
          <w:szCs w:val="24"/>
          <w:lang w:eastAsia="es-ES"/>
        </w:rPr>
        <w:t>.</w:t>
      </w:r>
      <w:r>
        <w:rPr>
          <w:rFonts w:ascii="Museo Sans 300" w:hAnsi="Museo Sans 300"/>
          <w:sz w:val="24"/>
          <w:szCs w:val="24"/>
          <w:lang w:eastAsia="es-ES"/>
        </w:rPr>
        <w:t xml:space="preserve"> </w:t>
      </w:r>
      <w:r w:rsidRPr="00E35988">
        <w:rPr>
          <w:rFonts w:ascii="Museo Sans 300" w:hAnsi="Museo Sans 300"/>
          <w:b/>
          <w:sz w:val="24"/>
          <w:szCs w:val="24"/>
          <w:u w:val="single"/>
        </w:rPr>
        <w:t>QUINTO:</w:t>
      </w:r>
      <w:r w:rsidRPr="0038555A">
        <w:rPr>
          <w:rFonts w:ascii="Museo Sans 300" w:hAnsi="Museo Sans 300"/>
          <w:b/>
          <w:sz w:val="24"/>
          <w:szCs w:val="24"/>
        </w:rPr>
        <w:t xml:space="preserve"> </w:t>
      </w:r>
      <w:r w:rsidRPr="0038555A">
        <w:rPr>
          <w:rFonts w:ascii="Museo Sans 300" w:hAnsi="Museo Sans 300"/>
          <w:sz w:val="24"/>
          <w:szCs w:val="24"/>
          <w:lang w:eastAsia="es-ES"/>
        </w:rPr>
        <w:t>Facultar</w:t>
      </w:r>
      <w:r w:rsidRPr="0038555A">
        <w:rPr>
          <w:rFonts w:ascii="Museo Sans 300" w:hAnsi="Museo Sans 300"/>
          <w:b/>
          <w:sz w:val="24"/>
          <w:szCs w:val="24"/>
          <w:lang w:eastAsia="es-ES"/>
        </w:rPr>
        <w:t xml:space="preserve"> </w:t>
      </w:r>
      <w:r w:rsidRPr="0038555A">
        <w:rPr>
          <w:rFonts w:ascii="Museo Sans 300" w:hAnsi="Museo Sans 300"/>
          <w:sz w:val="24"/>
          <w:szCs w:val="24"/>
          <w:lang w:eastAsia="es-ES"/>
        </w:rPr>
        <w:t xml:space="preserve">al </w:t>
      </w:r>
      <w:r w:rsidR="00853271">
        <w:rPr>
          <w:rFonts w:ascii="Museo Sans 300" w:hAnsi="Museo Sans 300"/>
          <w:sz w:val="24"/>
          <w:szCs w:val="24"/>
          <w:lang w:eastAsia="es-ES"/>
        </w:rPr>
        <w:t>s</w:t>
      </w:r>
      <w:r>
        <w:rPr>
          <w:rFonts w:ascii="Museo Sans 300" w:hAnsi="Museo Sans 300"/>
          <w:sz w:val="24"/>
          <w:szCs w:val="24"/>
          <w:lang w:eastAsia="es-ES"/>
        </w:rPr>
        <w:t xml:space="preserve">eñor </w:t>
      </w:r>
      <w:r w:rsidRPr="0038555A">
        <w:rPr>
          <w:rFonts w:ascii="Museo Sans 300" w:hAnsi="Museo Sans 300"/>
          <w:sz w:val="24"/>
          <w:szCs w:val="24"/>
          <w:lang w:eastAsia="es-ES"/>
        </w:rPr>
        <w:t>Presidente para que, por sí, o por medio de Apoderado Especial, c</w:t>
      </w:r>
      <w:r>
        <w:rPr>
          <w:rFonts w:ascii="Museo Sans 300" w:hAnsi="Museo Sans 300"/>
          <w:sz w:val="24"/>
          <w:szCs w:val="24"/>
          <w:lang w:eastAsia="es-ES"/>
        </w:rPr>
        <w:t>omparezca al otorgamiento de las correspondientes escrituras</w:t>
      </w:r>
      <w:r w:rsidRPr="0038555A">
        <w:rPr>
          <w:rFonts w:ascii="Museo Sans 300" w:hAnsi="Museo Sans 300"/>
          <w:sz w:val="24"/>
          <w:szCs w:val="24"/>
          <w:lang w:eastAsia="es-ES"/>
        </w:rPr>
        <w:t>.</w:t>
      </w:r>
      <w:r w:rsidR="00E35988">
        <w:rPr>
          <w:rFonts w:ascii="Museo Sans 300" w:hAnsi="Museo Sans 300"/>
          <w:sz w:val="24"/>
          <w:szCs w:val="24"/>
          <w:lang w:eastAsia="es-ES"/>
        </w:rPr>
        <w:t xml:space="preserve"> Este Acuerdo, queda aprobado y ratificado</w:t>
      </w:r>
      <w:r w:rsidRPr="0038555A">
        <w:rPr>
          <w:rFonts w:ascii="Museo Sans 300" w:hAnsi="Museo Sans 300"/>
          <w:sz w:val="24"/>
          <w:szCs w:val="24"/>
          <w:lang w:eastAsia="es-ES"/>
        </w:rPr>
        <w:t xml:space="preserve">. </w:t>
      </w:r>
      <w:r w:rsidRPr="00E35988">
        <w:rPr>
          <w:rFonts w:ascii="Museo Sans 300" w:hAnsi="Museo Sans 300"/>
          <w:sz w:val="24"/>
          <w:szCs w:val="24"/>
          <w:lang w:eastAsia="es-ES"/>
        </w:rPr>
        <w:t xml:space="preserve">NOTIFÍQUESE. </w:t>
      </w:r>
      <w:r w:rsidR="00E35988" w:rsidRPr="00E35988">
        <w:rPr>
          <w:rFonts w:ascii="Museo Sans 300" w:hAnsi="Museo Sans 300"/>
          <w:sz w:val="24"/>
          <w:szCs w:val="24"/>
          <w:lang w:eastAsia="es-ES"/>
        </w:rPr>
        <w:t>“”””””</w:t>
      </w:r>
    </w:p>
    <w:p w14:paraId="56E93799" w14:textId="77777777" w:rsidR="00E35988" w:rsidRDefault="00E35988" w:rsidP="008B4E5C">
      <w:pPr>
        <w:spacing w:line="360" w:lineRule="auto"/>
        <w:jc w:val="both"/>
        <w:rPr>
          <w:rFonts w:ascii="Museo Sans 300" w:hAnsi="Museo Sans 300"/>
          <w:sz w:val="24"/>
          <w:szCs w:val="24"/>
          <w:lang w:eastAsia="es-ES"/>
        </w:rPr>
      </w:pPr>
    </w:p>
    <w:p w14:paraId="4C06BBE7" w14:textId="77777777" w:rsidR="00E35988" w:rsidRDefault="00E35988" w:rsidP="008B4E5C">
      <w:pPr>
        <w:spacing w:line="360" w:lineRule="auto"/>
        <w:jc w:val="both"/>
        <w:rPr>
          <w:rFonts w:ascii="Museo Sans 300" w:hAnsi="Museo Sans 300"/>
          <w:sz w:val="24"/>
          <w:szCs w:val="24"/>
          <w:lang w:eastAsia="es-ES"/>
        </w:rPr>
      </w:pPr>
    </w:p>
    <w:p w14:paraId="39636629" w14:textId="77777777" w:rsidR="00E35988" w:rsidRPr="00E35988" w:rsidRDefault="00E35988" w:rsidP="008B4E5C">
      <w:pPr>
        <w:spacing w:line="360" w:lineRule="auto"/>
        <w:jc w:val="both"/>
      </w:pPr>
    </w:p>
    <w:p w14:paraId="1F68A55C" w14:textId="01095580" w:rsidR="00043B74" w:rsidRDefault="00043B74" w:rsidP="00043B74">
      <w:pPr>
        <w:tabs>
          <w:tab w:val="left" w:pos="0"/>
        </w:tabs>
        <w:spacing w:after="0" w:line="240" w:lineRule="auto"/>
        <w:jc w:val="both"/>
        <w:rPr>
          <w:rFonts w:ascii="Museo Sans 300" w:hAnsi="Museo Sans 300"/>
          <w:sz w:val="24"/>
          <w:szCs w:val="24"/>
        </w:rPr>
      </w:pPr>
    </w:p>
    <w:p w14:paraId="45D01BA6" w14:textId="77777777" w:rsidR="00E35988" w:rsidRPr="00043B74" w:rsidRDefault="00E35988" w:rsidP="00043B74">
      <w:pPr>
        <w:tabs>
          <w:tab w:val="left" w:pos="0"/>
        </w:tabs>
        <w:spacing w:after="0" w:line="240" w:lineRule="auto"/>
        <w:jc w:val="both"/>
        <w:rPr>
          <w:rFonts w:ascii="Museo Sans 300" w:hAnsi="Museo Sans 300"/>
          <w:sz w:val="24"/>
          <w:szCs w:val="24"/>
        </w:rPr>
      </w:pPr>
    </w:p>
    <w:p w14:paraId="31DF4EFA" w14:textId="77777777" w:rsidR="00043B74" w:rsidRDefault="00043B74" w:rsidP="00091024">
      <w:pPr>
        <w:tabs>
          <w:tab w:val="left" w:pos="1440"/>
        </w:tabs>
        <w:spacing w:after="0" w:line="240" w:lineRule="auto"/>
        <w:rPr>
          <w:rFonts w:ascii="Bembo Std" w:hAnsi="Bembo Std"/>
        </w:rPr>
      </w:pPr>
    </w:p>
    <w:p w14:paraId="49EF32EC" w14:textId="3A6A31B3" w:rsidR="00853271" w:rsidRDefault="00043B74" w:rsidP="00367C8B">
      <w:pPr>
        <w:spacing w:after="0" w:line="240" w:lineRule="auto"/>
        <w:jc w:val="both"/>
        <w:rPr>
          <w:rFonts w:ascii="Museo Sans 300" w:eastAsia="Times New Roman" w:hAnsi="Museo Sans 300"/>
          <w:sz w:val="24"/>
          <w:szCs w:val="24"/>
          <w:lang w:eastAsia="es-ES"/>
        </w:rPr>
      </w:pPr>
      <w:r w:rsidRPr="00367C8B">
        <w:rPr>
          <w:rFonts w:ascii="Museo Sans 300" w:hAnsi="Museo Sans 300"/>
          <w:sz w:val="24"/>
          <w:szCs w:val="24"/>
        </w:rPr>
        <w:t xml:space="preserve">“””””VIII) El señor Presidente somete a consideración de Junta Directiva, dictamen técnico 189, presentado por la Unidad de Adjudicación de Inmuebles, referente a la </w:t>
      </w:r>
      <w:r w:rsidR="00853271" w:rsidRPr="00367C8B">
        <w:rPr>
          <w:rFonts w:ascii="Museo Sans 300" w:eastAsia="Times New Roman" w:hAnsi="Museo Sans 300"/>
          <w:b/>
          <w:sz w:val="24"/>
          <w:szCs w:val="24"/>
          <w:lang w:eastAsia="es-ES"/>
        </w:rPr>
        <w:t>modificación del</w:t>
      </w:r>
      <w:r w:rsidR="00853271" w:rsidRPr="00367C8B">
        <w:rPr>
          <w:rFonts w:ascii="Museo Sans 300" w:eastAsia="Times New Roman" w:hAnsi="Museo Sans 300"/>
          <w:sz w:val="24"/>
          <w:szCs w:val="24"/>
          <w:lang w:eastAsia="es-ES"/>
        </w:rPr>
        <w:t xml:space="preserve"> </w:t>
      </w:r>
      <w:r w:rsidR="00853271" w:rsidRPr="00367C8B">
        <w:rPr>
          <w:rFonts w:ascii="Museo Sans 300" w:eastAsia="Times New Roman" w:hAnsi="Museo Sans 300"/>
          <w:b/>
          <w:sz w:val="24"/>
          <w:szCs w:val="24"/>
          <w:lang w:eastAsia="es-ES"/>
        </w:rPr>
        <w:t xml:space="preserve">Punto XIV del Acta de Sesión Ordinaria 26-2012, de fecha 25 de julio de 2012, </w:t>
      </w:r>
      <w:r w:rsidR="00853271" w:rsidRPr="00367C8B">
        <w:rPr>
          <w:rFonts w:ascii="Museo Sans 300" w:eastAsia="Times New Roman" w:hAnsi="Museo Sans 300"/>
          <w:sz w:val="24"/>
          <w:szCs w:val="24"/>
          <w:lang w:eastAsia="es-ES"/>
        </w:rPr>
        <w:t>mediante el cual se aprobó nómina de beneficiarios</w:t>
      </w:r>
      <w:r w:rsidR="00853271" w:rsidRPr="00367C8B">
        <w:rPr>
          <w:rFonts w:ascii="Museo Sans 300" w:hAnsi="Museo Sans 300"/>
          <w:sz w:val="24"/>
          <w:szCs w:val="24"/>
        </w:rPr>
        <w:t xml:space="preserve">, en los Proyectos de Asentamiento Comunitario denominados </w:t>
      </w:r>
      <w:r w:rsidR="00853271" w:rsidRPr="00367C8B">
        <w:rPr>
          <w:rFonts w:ascii="Museo Sans 300" w:hAnsi="Museo Sans 300"/>
          <w:b/>
          <w:sz w:val="24"/>
          <w:szCs w:val="24"/>
        </w:rPr>
        <w:t>HACIENDA LA LABOR EL PUENTE PORCIONES 1, 2 y 3</w:t>
      </w:r>
      <w:r w:rsidR="00853271" w:rsidRPr="00367C8B">
        <w:rPr>
          <w:rFonts w:ascii="Museo Sans 300" w:hAnsi="Museo Sans 300"/>
          <w:sz w:val="24"/>
          <w:szCs w:val="24"/>
        </w:rPr>
        <w:t xml:space="preserve">, desarrollados en la </w:t>
      </w:r>
      <w:r w:rsidR="00853271" w:rsidRPr="00367C8B">
        <w:rPr>
          <w:rFonts w:ascii="Museo Sans 300" w:hAnsi="Museo Sans 300"/>
          <w:b/>
          <w:sz w:val="24"/>
          <w:szCs w:val="24"/>
        </w:rPr>
        <w:t xml:space="preserve">HACIENDA LA LABOR, </w:t>
      </w:r>
      <w:r w:rsidR="00853271" w:rsidRPr="00367C8B">
        <w:rPr>
          <w:rFonts w:ascii="Museo Sans 300" w:hAnsi="Museo Sans 300"/>
          <w:sz w:val="24"/>
          <w:szCs w:val="24"/>
        </w:rPr>
        <w:t xml:space="preserve">situada en cantón Chipilapa, jurisdicción y departamento de Ahuachapán, </w:t>
      </w:r>
      <w:r w:rsidR="00853271" w:rsidRPr="00367C8B">
        <w:rPr>
          <w:rFonts w:ascii="Museo Sans 300" w:hAnsi="Museo Sans 300"/>
          <w:b/>
          <w:sz w:val="24"/>
          <w:szCs w:val="24"/>
        </w:rPr>
        <w:t>código de SIIE 010137, SSE 1186, entrega 18</w:t>
      </w:r>
      <w:r w:rsidR="00853271" w:rsidRPr="00367C8B">
        <w:rPr>
          <w:rFonts w:ascii="Museo Sans 300" w:hAnsi="Museo Sans 300"/>
          <w:sz w:val="24"/>
          <w:szCs w:val="24"/>
        </w:rPr>
        <w:t xml:space="preserve">, en el cual </w:t>
      </w:r>
      <w:r w:rsidR="00853271" w:rsidRPr="00367C8B">
        <w:rPr>
          <w:rFonts w:ascii="Museo Sans 300" w:eastAsia="Times New Roman" w:hAnsi="Museo Sans 300"/>
          <w:sz w:val="24"/>
          <w:szCs w:val="24"/>
          <w:lang w:eastAsia="es-ES"/>
        </w:rPr>
        <w:t>hace las siguientes consideraciones:</w:t>
      </w:r>
    </w:p>
    <w:p w14:paraId="6D0FF86C" w14:textId="77777777" w:rsidR="00367C8B" w:rsidRDefault="00367C8B" w:rsidP="00367C8B">
      <w:pPr>
        <w:spacing w:after="0" w:line="240" w:lineRule="auto"/>
        <w:jc w:val="both"/>
        <w:rPr>
          <w:rFonts w:ascii="Museo Sans 300" w:hAnsi="Museo Sans 300"/>
          <w:sz w:val="24"/>
          <w:szCs w:val="24"/>
        </w:rPr>
      </w:pPr>
    </w:p>
    <w:p w14:paraId="18BA3BAD" w14:textId="77777777" w:rsidR="00367C8B" w:rsidRPr="00367C8B" w:rsidRDefault="00367C8B" w:rsidP="00367C8B">
      <w:pPr>
        <w:spacing w:after="0" w:line="240" w:lineRule="auto"/>
        <w:jc w:val="both"/>
        <w:rPr>
          <w:rFonts w:ascii="Museo Sans 300" w:hAnsi="Museo Sans 300"/>
          <w:sz w:val="24"/>
          <w:szCs w:val="24"/>
        </w:rPr>
      </w:pPr>
    </w:p>
    <w:p w14:paraId="788152F6" w14:textId="77777777" w:rsidR="00853271" w:rsidRPr="00367C8B" w:rsidRDefault="00853271" w:rsidP="002A78B1">
      <w:pPr>
        <w:numPr>
          <w:ilvl w:val="0"/>
          <w:numId w:val="13"/>
        </w:numPr>
        <w:spacing w:after="0" w:line="240" w:lineRule="auto"/>
        <w:ind w:left="1134" w:hanging="708"/>
        <w:contextualSpacing/>
        <w:jc w:val="both"/>
        <w:rPr>
          <w:rFonts w:ascii="Museo Sans 300" w:hAnsi="Museo Sans 300"/>
          <w:sz w:val="24"/>
          <w:szCs w:val="24"/>
        </w:rPr>
      </w:pPr>
      <w:r w:rsidRPr="00367C8B">
        <w:rPr>
          <w:rFonts w:ascii="Museo Sans 300" w:hAnsi="Museo Sans 300"/>
          <w:bCs/>
          <w:sz w:val="24"/>
          <w:szCs w:val="24"/>
        </w:rPr>
        <w:t>La Hacienda La Labor, fue adquirida por el ISTA, mediante compraventa otorgada por la Asociación Cooperativa de Producción Agropecuaria “La Labor “de R.L., con un área de 598 Has. 49 As. 13.34 Cas., conforme al acuerdo contenido Punto XXXVII, del Acta de Sesión Ordinaria N° 21-2002 de fecha 30 de mayo de 2002, el cual fue modificado por el Punto III, de Acta de Sesión Ordinaria N° 01-2012 de fecha 5 de enero de 2012, en el sentido que el área a transferir a favor de este Instituto es de 719 Has. 75 As. 21.66 Cas., por un precio de $ 1,619,637.15, a razón de $ 2,250.27, por hectárea y de $ 0.225027, por metro cuadrado.</w:t>
      </w:r>
    </w:p>
    <w:p w14:paraId="14588F4C" w14:textId="77777777" w:rsidR="00853271" w:rsidRDefault="00853271" w:rsidP="00367C8B">
      <w:pPr>
        <w:spacing w:after="0" w:line="240" w:lineRule="auto"/>
        <w:contextualSpacing/>
        <w:jc w:val="both"/>
        <w:rPr>
          <w:rFonts w:ascii="Museo Sans 300" w:hAnsi="Museo Sans 300"/>
          <w:sz w:val="24"/>
          <w:szCs w:val="24"/>
        </w:rPr>
      </w:pPr>
    </w:p>
    <w:p w14:paraId="3B9019D0" w14:textId="77777777" w:rsidR="00367C8B" w:rsidRPr="00367C8B" w:rsidRDefault="00367C8B" w:rsidP="00367C8B">
      <w:pPr>
        <w:spacing w:after="0" w:line="240" w:lineRule="auto"/>
        <w:contextualSpacing/>
        <w:jc w:val="both"/>
        <w:rPr>
          <w:rFonts w:ascii="Museo Sans 300" w:hAnsi="Museo Sans 300"/>
          <w:sz w:val="24"/>
          <w:szCs w:val="24"/>
        </w:rPr>
      </w:pPr>
    </w:p>
    <w:p w14:paraId="247E07B0" w14:textId="46DC90FB" w:rsidR="00853271" w:rsidRPr="00367C8B" w:rsidRDefault="00853271" w:rsidP="002A78B1">
      <w:pPr>
        <w:numPr>
          <w:ilvl w:val="0"/>
          <w:numId w:val="13"/>
        </w:numPr>
        <w:spacing w:after="0" w:line="240" w:lineRule="auto"/>
        <w:ind w:left="1134" w:hanging="708"/>
        <w:jc w:val="both"/>
        <w:rPr>
          <w:rFonts w:ascii="Museo Sans 300" w:hAnsi="Museo Sans 300"/>
          <w:sz w:val="24"/>
          <w:szCs w:val="24"/>
        </w:rPr>
      </w:pPr>
      <w:r w:rsidRPr="00367C8B">
        <w:rPr>
          <w:rFonts w:ascii="Museo Sans 300" w:hAnsi="Museo Sans 300"/>
          <w:sz w:val="24"/>
          <w:szCs w:val="24"/>
        </w:rPr>
        <w:t xml:space="preserve">Mediante acuerdo contenido en el Punto XIX </w:t>
      </w:r>
      <w:r w:rsidRPr="00367C8B">
        <w:rPr>
          <w:rFonts w:ascii="Museo Sans 300" w:hAnsi="Museo Sans 300"/>
          <w:bCs/>
          <w:sz w:val="24"/>
          <w:szCs w:val="24"/>
        </w:rPr>
        <w:t xml:space="preserve">del Acta de Sesión Ordinaria No. 15-2012 de fecha 03 de mayo del año 2012, se aprobó entre otros el Proyecto de Asentamiento comunitario desarrollado en el inmueble en mención, identificado como: </w:t>
      </w:r>
      <w:r w:rsidRPr="00367C8B">
        <w:rPr>
          <w:rFonts w:ascii="Museo Sans 300" w:hAnsi="Museo Sans 300"/>
          <w:b/>
          <w:bCs/>
          <w:sz w:val="24"/>
          <w:szCs w:val="24"/>
        </w:rPr>
        <w:t>HACIENDA LA LABOR EL PUENTE PORCIÓN 1,</w:t>
      </w:r>
      <w:r w:rsidRPr="00367C8B">
        <w:rPr>
          <w:rFonts w:ascii="Museo Sans 300" w:hAnsi="Museo Sans 300"/>
          <w:bCs/>
          <w:sz w:val="24"/>
          <w:szCs w:val="24"/>
        </w:rPr>
        <w:t xml:space="preserve"> que incluye </w:t>
      </w:r>
      <w:r w:rsidR="00091024">
        <w:rPr>
          <w:rFonts w:ascii="Museo Sans 300" w:hAnsi="Museo Sans 300"/>
          <w:bCs/>
          <w:sz w:val="24"/>
          <w:szCs w:val="24"/>
        </w:rPr>
        <w:t>-----</w:t>
      </w:r>
      <w:r w:rsidRPr="00367C8B">
        <w:rPr>
          <w:rFonts w:ascii="Museo Sans 300" w:hAnsi="Museo Sans 300"/>
          <w:bCs/>
          <w:sz w:val="24"/>
          <w:szCs w:val="24"/>
        </w:rPr>
        <w:t xml:space="preserve"> Solares para vivienda (Polígono A, B, C, y D), en un área de 03 Hás. 54 As. 33.51 Cás., inscrito a la matrícula </w:t>
      </w:r>
      <w:r w:rsidR="00091024">
        <w:rPr>
          <w:rFonts w:ascii="Museo Sans 300" w:hAnsi="Museo Sans 300"/>
          <w:bCs/>
          <w:sz w:val="24"/>
          <w:szCs w:val="24"/>
        </w:rPr>
        <w:t>-----</w:t>
      </w:r>
      <w:r w:rsidRPr="00367C8B">
        <w:rPr>
          <w:rFonts w:ascii="Museo Sans 300" w:hAnsi="Museo Sans 300"/>
          <w:bCs/>
          <w:sz w:val="24"/>
          <w:szCs w:val="24"/>
        </w:rPr>
        <w:t>-00000.</w:t>
      </w:r>
    </w:p>
    <w:p w14:paraId="11F9C3CE" w14:textId="77777777" w:rsidR="00853271" w:rsidRDefault="00853271" w:rsidP="00367C8B">
      <w:pPr>
        <w:pStyle w:val="Prrafodelista"/>
        <w:spacing w:after="0" w:line="240" w:lineRule="auto"/>
        <w:rPr>
          <w:rFonts w:ascii="Museo Sans 300" w:hAnsi="Museo Sans 300"/>
          <w:sz w:val="24"/>
          <w:szCs w:val="24"/>
        </w:rPr>
      </w:pPr>
    </w:p>
    <w:p w14:paraId="223B22B9" w14:textId="77777777" w:rsidR="00367C8B" w:rsidRPr="00367C8B" w:rsidRDefault="00367C8B" w:rsidP="00367C8B">
      <w:pPr>
        <w:pStyle w:val="Prrafodelista"/>
        <w:spacing w:after="0" w:line="240" w:lineRule="auto"/>
        <w:rPr>
          <w:rFonts w:ascii="Museo Sans 300" w:hAnsi="Museo Sans 300"/>
          <w:sz w:val="24"/>
          <w:szCs w:val="24"/>
        </w:rPr>
      </w:pPr>
    </w:p>
    <w:p w14:paraId="35D979A6" w14:textId="3DE63038" w:rsidR="00853271" w:rsidRPr="00367C8B" w:rsidRDefault="00853271" w:rsidP="002A78B1">
      <w:pPr>
        <w:numPr>
          <w:ilvl w:val="0"/>
          <w:numId w:val="13"/>
        </w:numPr>
        <w:spacing w:after="0" w:line="240" w:lineRule="auto"/>
        <w:ind w:left="1134" w:hanging="708"/>
        <w:jc w:val="both"/>
        <w:rPr>
          <w:rFonts w:ascii="Museo Sans 300" w:hAnsi="Museo Sans 300"/>
          <w:sz w:val="24"/>
          <w:szCs w:val="24"/>
        </w:rPr>
      </w:pPr>
      <w:r w:rsidRPr="00367C8B">
        <w:rPr>
          <w:rFonts w:ascii="Museo Sans 300" w:hAnsi="Museo Sans 300"/>
          <w:sz w:val="24"/>
          <w:szCs w:val="24"/>
        </w:rPr>
        <w:t xml:space="preserve">En el </w:t>
      </w:r>
      <w:r w:rsidRPr="00367C8B">
        <w:rPr>
          <w:rFonts w:ascii="Museo Sans 300" w:eastAsia="Times New Roman" w:hAnsi="Museo Sans 300"/>
          <w:b/>
          <w:sz w:val="24"/>
          <w:szCs w:val="24"/>
          <w:lang w:eastAsia="es-ES"/>
        </w:rPr>
        <w:t>Punto XIV del Acta de Sesión Ordinaria 26-201</w:t>
      </w:r>
      <w:r w:rsidR="00B55292" w:rsidRPr="00367C8B">
        <w:rPr>
          <w:rFonts w:ascii="Museo Sans 300" w:eastAsia="Times New Roman" w:hAnsi="Museo Sans 300"/>
          <w:b/>
          <w:sz w:val="24"/>
          <w:szCs w:val="24"/>
          <w:lang w:eastAsia="es-ES"/>
        </w:rPr>
        <w:t xml:space="preserve">2, de fecha 25 de julio de </w:t>
      </w:r>
      <w:r w:rsidRPr="00367C8B">
        <w:rPr>
          <w:rFonts w:ascii="Museo Sans 300" w:eastAsia="Times New Roman" w:hAnsi="Museo Sans 300"/>
          <w:b/>
          <w:sz w:val="24"/>
          <w:szCs w:val="24"/>
          <w:lang w:eastAsia="es-ES"/>
        </w:rPr>
        <w:t>2012</w:t>
      </w:r>
      <w:r w:rsidRPr="00367C8B">
        <w:rPr>
          <w:rFonts w:ascii="Museo Sans 300" w:hAnsi="Museo Sans 300"/>
          <w:sz w:val="24"/>
          <w:szCs w:val="24"/>
        </w:rPr>
        <w:t xml:space="preserve">, se adjudicó entre otros, el </w:t>
      </w:r>
      <w:r w:rsidRPr="00367C8B">
        <w:rPr>
          <w:rFonts w:ascii="Museo Sans 300" w:hAnsi="Museo Sans 300"/>
          <w:b/>
          <w:sz w:val="24"/>
          <w:szCs w:val="24"/>
        </w:rPr>
        <w:t xml:space="preserve">Solar 7, Polígono “C”, </w:t>
      </w:r>
      <w:r w:rsidRPr="00367C8B">
        <w:rPr>
          <w:rFonts w:ascii="Museo Sans 300" w:hAnsi="Museo Sans 300"/>
          <w:sz w:val="24"/>
          <w:szCs w:val="24"/>
        </w:rPr>
        <w:t>con un área de 776.35 Mts.², y un precio de $283.89, a favor de los señores: Cayetano Pineda y Edilberto Pineda Artero.</w:t>
      </w:r>
    </w:p>
    <w:p w14:paraId="731C978A" w14:textId="77777777" w:rsidR="00853271" w:rsidRDefault="00853271" w:rsidP="00367C8B">
      <w:pPr>
        <w:pStyle w:val="Prrafodelista"/>
        <w:spacing w:after="0" w:line="240" w:lineRule="auto"/>
        <w:rPr>
          <w:rFonts w:ascii="Museo Sans 300" w:hAnsi="Museo Sans 300"/>
          <w:sz w:val="24"/>
          <w:szCs w:val="24"/>
        </w:rPr>
      </w:pPr>
    </w:p>
    <w:p w14:paraId="51AFC4BC" w14:textId="77777777" w:rsidR="00367C8B" w:rsidRPr="00367C8B" w:rsidRDefault="00367C8B" w:rsidP="00367C8B">
      <w:pPr>
        <w:pStyle w:val="Prrafodelista"/>
        <w:spacing w:after="0" w:line="240" w:lineRule="auto"/>
        <w:rPr>
          <w:rFonts w:ascii="Museo Sans 300" w:hAnsi="Museo Sans 300"/>
          <w:sz w:val="24"/>
          <w:szCs w:val="24"/>
        </w:rPr>
      </w:pPr>
    </w:p>
    <w:p w14:paraId="2AEE78DA" w14:textId="72362B66" w:rsidR="00853271" w:rsidRPr="00367C8B" w:rsidRDefault="00853271" w:rsidP="002A78B1">
      <w:pPr>
        <w:numPr>
          <w:ilvl w:val="0"/>
          <w:numId w:val="13"/>
        </w:numPr>
        <w:spacing w:after="0" w:line="240" w:lineRule="auto"/>
        <w:ind w:left="1134" w:hanging="708"/>
        <w:jc w:val="both"/>
        <w:rPr>
          <w:rFonts w:ascii="Museo Sans 300" w:hAnsi="Museo Sans 300"/>
          <w:sz w:val="24"/>
          <w:szCs w:val="24"/>
        </w:rPr>
      </w:pPr>
      <w:r w:rsidRPr="00367C8B">
        <w:rPr>
          <w:rFonts w:ascii="Museo Sans 300" w:hAnsi="Museo Sans 300"/>
          <w:sz w:val="24"/>
          <w:szCs w:val="24"/>
        </w:rPr>
        <w:t>Habiéndose actualizado la información de la adjudicación del inmueble, se hace necesaria la modificación del punto</w:t>
      </w:r>
      <w:r w:rsidR="00B55292" w:rsidRPr="00367C8B">
        <w:rPr>
          <w:rFonts w:ascii="Museo Sans 300" w:hAnsi="Museo Sans 300"/>
          <w:sz w:val="24"/>
          <w:szCs w:val="24"/>
        </w:rPr>
        <w:t xml:space="preserve"> de acta</w:t>
      </w:r>
      <w:r w:rsidRPr="00367C8B">
        <w:rPr>
          <w:rFonts w:ascii="Museo Sans 300" w:hAnsi="Museo Sans 300"/>
          <w:sz w:val="24"/>
          <w:szCs w:val="24"/>
        </w:rPr>
        <w:t xml:space="preserve"> citado anteriormente</w:t>
      </w:r>
      <w:r w:rsidR="00B55292" w:rsidRPr="00367C8B">
        <w:rPr>
          <w:rFonts w:ascii="Museo Sans 300" w:hAnsi="Museo Sans 300"/>
          <w:sz w:val="24"/>
          <w:szCs w:val="24"/>
        </w:rPr>
        <w:t>,</w:t>
      </w:r>
      <w:r w:rsidRPr="00367C8B">
        <w:rPr>
          <w:rFonts w:ascii="Museo Sans 300" w:hAnsi="Museo Sans 300"/>
          <w:sz w:val="24"/>
          <w:szCs w:val="24"/>
        </w:rPr>
        <w:t xml:space="preserve"> por las siguientes causales:</w:t>
      </w:r>
    </w:p>
    <w:p w14:paraId="199F1671" w14:textId="77777777" w:rsidR="00853271" w:rsidRDefault="00853271" w:rsidP="00367C8B">
      <w:pPr>
        <w:pStyle w:val="Prrafodelista"/>
        <w:spacing w:after="0" w:line="240" w:lineRule="auto"/>
        <w:rPr>
          <w:rFonts w:ascii="Museo Sans 300" w:hAnsi="Museo Sans 300"/>
          <w:sz w:val="24"/>
          <w:szCs w:val="24"/>
        </w:rPr>
      </w:pPr>
    </w:p>
    <w:p w14:paraId="32F0FE1F" w14:textId="77777777" w:rsidR="00367C8B" w:rsidRDefault="00367C8B" w:rsidP="00367C8B">
      <w:pPr>
        <w:pStyle w:val="Prrafodelista"/>
        <w:spacing w:after="0" w:line="240" w:lineRule="auto"/>
        <w:rPr>
          <w:rFonts w:ascii="Museo Sans 300" w:hAnsi="Museo Sans 300"/>
          <w:sz w:val="24"/>
          <w:szCs w:val="24"/>
        </w:rPr>
      </w:pPr>
    </w:p>
    <w:p w14:paraId="280071FD" w14:textId="77777777" w:rsidR="00367C8B" w:rsidRPr="00367C8B" w:rsidRDefault="00367C8B" w:rsidP="00367C8B">
      <w:pPr>
        <w:pStyle w:val="Prrafodelista"/>
        <w:spacing w:after="0" w:line="240" w:lineRule="auto"/>
        <w:rPr>
          <w:rFonts w:ascii="Museo Sans 300" w:hAnsi="Museo Sans 300"/>
          <w:sz w:val="24"/>
          <w:szCs w:val="24"/>
        </w:rPr>
      </w:pPr>
    </w:p>
    <w:p w14:paraId="072CBF53" w14:textId="28817311" w:rsidR="00853271" w:rsidRPr="00367C8B" w:rsidRDefault="00B55292" w:rsidP="002A78B1">
      <w:pPr>
        <w:pStyle w:val="Prrafodelista"/>
        <w:numPr>
          <w:ilvl w:val="0"/>
          <w:numId w:val="14"/>
        </w:numPr>
        <w:tabs>
          <w:tab w:val="left" w:pos="1134"/>
        </w:tabs>
        <w:spacing w:after="0" w:line="240" w:lineRule="auto"/>
        <w:ind w:left="1418" w:hanging="284"/>
        <w:jc w:val="both"/>
        <w:rPr>
          <w:rFonts w:ascii="Museo Sans 300" w:eastAsia="Calibri" w:hAnsi="Museo Sans 300"/>
          <w:b/>
          <w:bCs/>
          <w:sz w:val="24"/>
          <w:szCs w:val="24"/>
        </w:rPr>
      </w:pPr>
      <w:r w:rsidRPr="00367C8B">
        <w:rPr>
          <w:rFonts w:ascii="Museo Sans 300" w:hAnsi="Museo Sans 300"/>
          <w:sz w:val="24"/>
          <w:szCs w:val="24"/>
        </w:rPr>
        <w:t xml:space="preserve">Corregir la </w:t>
      </w:r>
      <w:r w:rsidR="00853271" w:rsidRPr="00367C8B">
        <w:rPr>
          <w:rFonts w:ascii="Museo Sans 300" w:hAnsi="Museo Sans 300"/>
          <w:sz w:val="24"/>
          <w:szCs w:val="24"/>
        </w:rPr>
        <w:t xml:space="preserve">nomenclatura del Solar 7, Polígono C, esto debido a que Junta Directiva aprobó la adjudicación del inmueble identificado como se ha relacionado anteriormente, sin embargo, en el acuerdo antes mencionado no se estableció la porción a la que pertenece, siendo la identificación correcta </w:t>
      </w:r>
      <w:r w:rsidR="00853271" w:rsidRPr="00367C8B">
        <w:rPr>
          <w:rFonts w:ascii="Museo Sans 300" w:hAnsi="Museo Sans 300"/>
          <w:b/>
          <w:sz w:val="24"/>
          <w:szCs w:val="24"/>
        </w:rPr>
        <w:t>SOLAR 7, POLÍGONO C, PORCIÓN 1.</w:t>
      </w:r>
    </w:p>
    <w:p w14:paraId="5AB49790" w14:textId="77777777" w:rsidR="00853271" w:rsidRDefault="00853271" w:rsidP="00367C8B">
      <w:pPr>
        <w:pStyle w:val="Prrafodelista"/>
        <w:tabs>
          <w:tab w:val="left" w:pos="1134"/>
        </w:tabs>
        <w:spacing w:after="0" w:line="240" w:lineRule="auto"/>
        <w:ind w:left="1418" w:hanging="284"/>
        <w:jc w:val="both"/>
        <w:rPr>
          <w:rFonts w:ascii="Museo Sans 300" w:eastAsia="Calibri" w:hAnsi="Museo Sans 300"/>
          <w:b/>
          <w:bCs/>
          <w:sz w:val="24"/>
          <w:szCs w:val="24"/>
        </w:rPr>
      </w:pPr>
    </w:p>
    <w:p w14:paraId="3421AC09" w14:textId="77777777" w:rsidR="00367C8B" w:rsidRPr="00367C8B" w:rsidRDefault="00367C8B" w:rsidP="00367C8B">
      <w:pPr>
        <w:pStyle w:val="Prrafodelista"/>
        <w:tabs>
          <w:tab w:val="left" w:pos="1134"/>
        </w:tabs>
        <w:spacing w:after="0" w:line="240" w:lineRule="auto"/>
        <w:ind w:left="1418" w:hanging="284"/>
        <w:jc w:val="both"/>
        <w:rPr>
          <w:rFonts w:ascii="Museo Sans 300" w:eastAsia="Calibri" w:hAnsi="Museo Sans 300"/>
          <w:b/>
          <w:bCs/>
          <w:sz w:val="24"/>
          <w:szCs w:val="24"/>
        </w:rPr>
      </w:pPr>
    </w:p>
    <w:p w14:paraId="5D2742EE" w14:textId="28C8B2AA" w:rsidR="00853271" w:rsidRPr="00367C8B" w:rsidRDefault="00B55292" w:rsidP="002A78B1">
      <w:pPr>
        <w:pStyle w:val="Prrafodelista"/>
        <w:numPr>
          <w:ilvl w:val="0"/>
          <w:numId w:val="14"/>
        </w:numPr>
        <w:tabs>
          <w:tab w:val="left" w:pos="1134"/>
        </w:tabs>
        <w:spacing w:after="0" w:line="240" w:lineRule="auto"/>
        <w:ind w:left="1418" w:hanging="284"/>
        <w:jc w:val="both"/>
        <w:rPr>
          <w:rFonts w:ascii="Museo Sans 300" w:eastAsia="Calibri" w:hAnsi="Museo Sans 300"/>
          <w:b/>
          <w:bCs/>
          <w:sz w:val="24"/>
          <w:szCs w:val="24"/>
        </w:rPr>
      </w:pPr>
      <w:r w:rsidRPr="00367C8B">
        <w:rPr>
          <w:rFonts w:ascii="Museo Sans 300" w:hAnsi="Museo Sans 300"/>
          <w:sz w:val="24"/>
          <w:szCs w:val="24"/>
        </w:rPr>
        <w:t>Excluir a</w:t>
      </w:r>
      <w:r w:rsidR="00853271" w:rsidRPr="00367C8B">
        <w:rPr>
          <w:rFonts w:ascii="Museo Sans 300" w:hAnsi="Museo Sans 300"/>
          <w:sz w:val="24"/>
          <w:szCs w:val="24"/>
        </w:rPr>
        <w:t xml:space="preserve">l señor </w:t>
      </w:r>
      <w:r w:rsidRPr="00367C8B">
        <w:rPr>
          <w:rFonts w:ascii="Museo Sans 300" w:hAnsi="Museo Sans 300"/>
          <w:sz w:val="24"/>
          <w:szCs w:val="24"/>
        </w:rPr>
        <w:t>CAYETANO PINEDA</w:t>
      </w:r>
      <w:r w:rsidR="00853271" w:rsidRPr="00367C8B">
        <w:rPr>
          <w:rFonts w:ascii="Museo Sans 300" w:hAnsi="Museo Sans 300"/>
          <w:sz w:val="24"/>
          <w:szCs w:val="24"/>
        </w:rPr>
        <w:t xml:space="preserve">, por fallecimiento, causal comprobada con la Certificación a página N° </w:t>
      </w:r>
      <w:r w:rsidR="00091024">
        <w:rPr>
          <w:rFonts w:ascii="Museo Sans 300" w:hAnsi="Museo Sans 300"/>
          <w:sz w:val="24"/>
          <w:szCs w:val="24"/>
        </w:rPr>
        <w:t>----</w:t>
      </w:r>
      <w:r w:rsidR="00853271" w:rsidRPr="00367C8B">
        <w:rPr>
          <w:rFonts w:ascii="Museo Sans 300" w:hAnsi="Museo Sans 300"/>
          <w:sz w:val="24"/>
          <w:szCs w:val="24"/>
        </w:rPr>
        <w:t xml:space="preserve">, Tomo </w:t>
      </w:r>
      <w:r w:rsidR="00091024">
        <w:rPr>
          <w:rFonts w:ascii="Museo Sans 300" w:hAnsi="Museo Sans 300"/>
          <w:sz w:val="24"/>
          <w:szCs w:val="24"/>
        </w:rPr>
        <w:t>-----</w:t>
      </w:r>
      <w:r w:rsidR="00853271" w:rsidRPr="00367C8B">
        <w:rPr>
          <w:rFonts w:ascii="Museo Sans 300" w:hAnsi="Museo Sans 300"/>
          <w:sz w:val="24"/>
          <w:szCs w:val="24"/>
        </w:rPr>
        <w:t xml:space="preserve">, del Libro </w:t>
      </w:r>
      <w:r w:rsidR="00091024">
        <w:rPr>
          <w:rFonts w:ascii="Museo Sans 300" w:hAnsi="Museo Sans 300"/>
          <w:sz w:val="24"/>
          <w:szCs w:val="24"/>
        </w:rPr>
        <w:t>----</w:t>
      </w:r>
      <w:r w:rsidR="00853271" w:rsidRPr="00367C8B">
        <w:rPr>
          <w:rFonts w:ascii="Museo Sans 300" w:hAnsi="Museo Sans 300"/>
          <w:sz w:val="24"/>
          <w:szCs w:val="24"/>
        </w:rPr>
        <w:t xml:space="preserve"> de Partidas de Defunción que la Alcaldía Municipal de la ciudad y departamento de </w:t>
      </w:r>
      <w:r w:rsidR="00091024">
        <w:rPr>
          <w:rFonts w:ascii="Museo Sans 300" w:hAnsi="Museo Sans 300"/>
          <w:sz w:val="24"/>
          <w:szCs w:val="24"/>
        </w:rPr>
        <w:t>----</w:t>
      </w:r>
      <w:r w:rsidR="00853271" w:rsidRPr="00367C8B">
        <w:rPr>
          <w:rFonts w:ascii="Museo Sans 300" w:hAnsi="Museo Sans 300"/>
          <w:sz w:val="24"/>
          <w:szCs w:val="24"/>
        </w:rPr>
        <w:t xml:space="preserve">, llevó en el año </w:t>
      </w:r>
      <w:r w:rsidR="00091024">
        <w:rPr>
          <w:rFonts w:ascii="Museo Sans 300" w:hAnsi="Museo Sans 300"/>
          <w:sz w:val="24"/>
          <w:szCs w:val="24"/>
        </w:rPr>
        <w:t>-----</w:t>
      </w:r>
      <w:r w:rsidR="00853271" w:rsidRPr="00367C8B">
        <w:rPr>
          <w:rFonts w:ascii="Museo Sans 300" w:hAnsi="Museo Sans 300"/>
          <w:sz w:val="24"/>
          <w:szCs w:val="24"/>
        </w:rPr>
        <w:t>, en la que consta que el referido señor,</w:t>
      </w:r>
      <w:r w:rsidR="00853271" w:rsidRPr="00367C8B">
        <w:rPr>
          <w:rFonts w:ascii="Museo Sans 300" w:hAnsi="Museo Sans 300"/>
          <w:b/>
          <w:i/>
          <w:sz w:val="24"/>
          <w:szCs w:val="24"/>
        </w:rPr>
        <w:t xml:space="preserve"> </w:t>
      </w:r>
      <w:r w:rsidR="00853271" w:rsidRPr="00367C8B">
        <w:rPr>
          <w:rFonts w:ascii="Museo Sans 300" w:hAnsi="Museo Sans 300"/>
          <w:sz w:val="24"/>
          <w:szCs w:val="24"/>
        </w:rPr>
        <w:t xml:space="preserve">falleció el día </w:t>
      </w:r>
      <w:r w:rsidR="00091024">
        <w:rPr>
          <w:rFonts w:ascii="Museo Sans 300" w:hAnsi="Museo Sans 300"/>
          <w:sz w:val="24"/>
          <w:szCs w:val="24"/>
        </w:rPr>
        <w:t>----</w:t>
      </w:r>
      <w:r w:rsidR="00853271" w:rsidRPr="00367C8B">
        <w:rPr>
          <w:rFonts w:ascii="Museo Sans 300" w:hAnsi="Museo Sans 300"/>
          <w:sz w:val="24"/>
          <w:szCs w:val="24"/>
        </w:rPr>
        <w:t xml:space="preserve"> de </w:t>
      </w:r>
      <w:r w:rsidR="00091024">
        <w:rPr>
          <w:rFonts w:ascii="Museo Sans 300" w:hAnsi="Museo Sans 300"/>
          <w:sz w:val="24"/>
          <w:szCs w:val="24"/>
        </w:rPr>
        <w:t>----</w:t>
      </w:r>
      <w:r w:rsidRPr="00367C8B">
        <w:rPr>
          <w:rFonts w:ascii="Museo Sans 300" w:hAnsi="Museo Sans 300"/>
          <w:sz w:val="24"/>
          <w:szCs w:val="24"/>
        </w:rPr>
        <w:t xml:space="preserve"> de</w:t>
      </w:r>
      <w:r w:rsidR="00853271" w:rsidRPr="00367C8B">
        <w:rPr>
          <w:rFonts w:ascii="Museo Sans 300" w:hAnsi="Museo Sans 300"/>
          <w:sz w:val="24"/>
          <w:szCs w:val="24"/>
        </w:rPr>
        <w:t xml:space="preserve"> </w:t>
      </w:r>
      <w:r w:rsidR="00091024">
        <w:rPr>
          <w:rFonts w:ascii="Museo Sans 300" w:hAnsi="Museo Sans 300"/>
          <w:sz w:val="24"/>
          <w:szCs w:val="24"/>
        </w:rPr>
        <w:t>-----</w:t>
      </w:r>
      <w:r w:rsidR="00853271" w:rsidRPr="00367C8B">
        <w:rPr>
          <w:rFonts w:ascii="Museo Sans 300" w:hAnsi="Museo Sans 300"/>
          <w:sz w:val="24"/>
          <w:szCs w:val="24"/>
        </w:rPr>
        <w:t>, según Solicitud de Exclusión de beneficiario de fecha 17 de febrero</w:t>
      </w:r>
      <w:r w:rsidRPr="00367C8B">
        <w:rPr>
          <w:rFonts w:ascii="Museo Sans 300" w:hAnsi="Museo Sans 300"/>
          <w:sz w:val="24"/>
          <w:szCs w:val="24"/>
        </w:rPr>
        <w:t xml:space="preserve"> de</w:t>
      </w:r>
      <w:r w:rsidR="00853271" w:rsidRPr="00367C8B">
        <w:rPr>
          <w:rFonts w:ascii="Museo Sans 300" w:hAnsi="Museo Sans 300"/>
          <w:sz w:val="24"/>
          <w:szCs w:val="24"/>
        </w:rPr>
        <w:t xml:space="preserve"> 2023, documentos anexos al expediente respectivo.</w:t>
      </w:r>
    </w:p>
    <w:p w14:paraId="463F9993" w14:textId="77777777" w:rsidR="00853271" w:rsidRDefault="00853271" w:rsidP="00367C8B">
      <w:pPr>
        <w:pStyle w:val="Prrafodelista"/>
        <w:spacing w:after="0" w:line="240" w:lineRule="auto"/>
        <w:ind w:left="1418" w:hanging="284"/>
        <w:rPr>
          <w:rFonts w:ascii="Museo Sans 300" w:hAnsi="Museo Sans 300"/>
          <w:sz w:val="24"/>
          <w:szCs w:val="24"/>
        </w:rPr>
      </w:pPr>
    </w:p>
    <w:p w14:paraId="0AD1A6CC" w14:textId="77777777" w:rsidR="00367C8B" w:rsidRPr="00367C8B" w:rsidRDefault="00367C8B" w:rsidP="00367C8B">
      <w:pPr>
        <w:pStyle w:val="Prrafodelista"/>
        <w:spacing w:after="0" w:line="240" w:lineRule="auto"/>
        <w:ind w:left="1418" w:hanging="284"/>
        <w:rPr>
          <w:rFonts w:ascii="Museo Sans 300" w:hAnsi="Museo Sans 300"/>
          <w:sz w:val="24"/>
          <w:szCs w:val="24"/>
        </w:rPr>
      </w:pPr>
    </w:p>
    <w:p w14:paraId="10F37293" w14:textId="3C3B8642" w:rsidR="00853271" w:rsidRPr="00367C8B" w:rsidRDefault="00B55292" w:rsidP="002A78B1">
      <w:pPr>
        <w:pStyle w:val="Prrafodelista"/>
        <w:numPr>
          <w:ilvl w:val="0"/>
          <w:numId w:val="14"/>
        </w:numPr>
        <w:tabs>
          <w:tab w:val="left" w:pos="1134"/>
        </w:tabs>
        <w:spacing w:after="0" w:line="240" w:lineRule="auto"/>
        <w:ind w:left="1418" w:hanging="284"/>
        <w:jc w:val="both"/>
        <w:rPr>
          <w:rFonts w:ascii="Museo Sans 300" w:eastAsia="Calibri" w:hAnsi="Museo Sans 300"/>
          <w:b/>
          <w:bCs/>
          <w:sz w:val="24"/>
          <w:szCs w:val="24"/>
        </w:rPr>
      </w:pPr>
      <w:r w:rsidRPr="00367C8B">
        <w:rPr>
          <w:rFonts w:ascii="Museo Sans 300" w:hAnsi="Museo Sans 300"/>
          <w:sz w:val="24"/>
          <w:szCs w:val="24"/>
        </w:rPr>
        <w:t>Incluir a</w:t>
      </w:r>
      <w:r w:rsidR="00853271" w:rsidRPr="00367C8B">
        <w:rPr>
          <w:rFonts w:ascii="Museo Sans 300" w:hAnsi="Museo Sans 300"/>
          <w:sz w:val="24"/>
          <w:szCs w:val="24"/>
        </w:rPr>
        <w:t xml:space="preserve"> la señora </w:t>
      </w:r>
      <w:r w:rsidRPr="00367C8B">
        <w:rPr>
          <w:rFonts w:ascii="Museo Sans 300" w:hAnsi="Museo Sans 300"/>
          <w:b/>
          <w:sz w:val="24"/>
          <w:szCs w:val="24"/>
        </w:rPr>
        <w:t>INGRID GRISELDA PINEDA PAÍZ</w:t>
      </w:r>
      <w:r w:rsidR="00853271" w:rsidRPr="00367C8B">
        <w:rPr>
          <w:rFonts w:ascii="Museo Sans 300" w:hAnsi="Museo Sans 300"/>
          <w:b/>
          <w:sz w:val="24"/>
          <w:szCs w:val="24"/>
        </w:rPr>
        <w:t xml:space="preserve">, </w:t>
      </w:r>
      <w:r w:rsidR="00853271" w:rsidRPr="00367C8B">
        <w:rPr>
          <w:rFonts w:ascii="Museo Sans 300" w:hAnsi="Museo Sans 300"/>
          <w:color w:val="000000"/>
          <w:sz w:val="24"/>
          <w:szCs w:val="24"/>
        </w:rPr>
        <w:t xml:space="preserve">de </w:t>
      </w:r>
      <w:r w:rsidR="00091024">
        <w:rPr>
          <w:rFonts w:ascii="Museo Sans 300" w:hAnsi="Museo Sans 300"/>
          <w:color w:val="000000"/>
          <w:sz w:val="24"/>
          <w:szCs w:val="24"/>
        </w:rPr>
        <w:t>----</w:t>
      </w:r>
      <w:r w:rsidR="00853271" w:rsidRPr="00367C8B">
        <w:rPr>
          <w:rFonts w:ascii="Museo Sans 300" w:hAnsi="Museo Sans 300"/>
          <w:color w:val="000000"/>
          <w:sz w:val="24"/>
          <w:szCs w:val="24"/>
        </w:rPr>
        <w:t xml:space="preserve"> años de edad, de </w:t>
      </w:r>
      <w:r w:rsidR="00091024">
        <w:rPr>
          <w:rFonts w:ascii="Museo Sans 300" w:hAnsi="Museo Sans 300"/>
          <w:color w:val="000000"/>
          <w:sz w:val="24"/>
          <w:szCs w:val="24"/>
        </w:rPr>
        <w:t>-----</w:t>
      </w:r>
      <w:r w:rsidR="00853271" w:rsidRPr="00367C8B">
        <w:rPr>
          <w:rFonts w:ascii="Museo Sans 300" w:hAnsi="Museo Sans 300"/>
          <w:color w:val="000000"/>
          <w:sz w:val="24"/>
          <w:szCs w:val="24"/>
        </w:rPr>
        <w:t xml:space="preserve">, del domicilio y departamento de </w:t>
      </w:r>
      <w:r w:rsidR="00091024">
        <w:rPr>
          <w:rFonts w:ascii="Museo Sans 300" w:hAnsi="Museo Sans 300"/>
          <w:color w:val="000000"/>
          <w:sz w:val="24"/>
          <w:szCs w:val="24"/>
        </w:rPr>
        <w:t>----</w:t>
      </w:r>
      <w:r w:rsidR="00853271" w:rsidRPr="00367C8B">
        <w:rPr>
          <w:rFonts w:ascii="Museo Sans 300" w:hAnsi="Museo Sans 300"/>
          <w:color w:val="000000"/>
          <w:sz w:val="24"/>
          <w:szCs w:val="24"/>
        </w:rPr>
        <w:t xml:space="preserve">, con Documento Único de Identidad número </w:t>
      </w:r>
      <w:r w:rsidR="00091024">
        <w:rPr>
          <w:rFonts w:ascii="Museo Sans 300" w:hAnsi="Museo Sans 300"/>
          <w:color w:val="000000"/>
          <w:sz w:val="24"/>
          <w:szCs w:val="24"/>
        </w:rPr>
        <w:t>-----</w:t>
      </w:r>
      <w:r w:rsidR="00853271" w:rsidRPr="00367C8B">
        <w:rPr>
          <w:rFonts w:ascii="Museo Sans 300" w:hAnsi="Museo Sans 300"/>
          <w:color w:val="000000"/>
          <w:sz w:val="24"/>
          <w:szCs w:val="24"/>
        </w:rPr>
        <w:t>,</w:t>
      </w:r>
      <w:r w:rsidR="00853271" w:rsidRPr="00367C8B">
        <w:rPr>
          <w:rFonts w:ascii="Museo Sans 300" w:hAnsi="Museo Sans 300"/>
          <w:sz w:val="24"/>
          <w:szCs w:val="24"/>
        </w:rPr>
        <w:t xml:space="preserve"> en su calidad de hija del titular, según solicitud de inclusión de beneficiario de fecha  17 de </w:t>
      </w:r>
      <w:r w:rsidRPr="00367C8B">
        <w:rPr>
          <w:rFonts w:ascii="Museo Sans 300" w:hAnsi="Museo Sans 300"/>
          <w:sz w:val="24"/>
          <w:szCs w:val="24"/>
        </w:rPr>
        <w:t>febrero de</w:t>
      </w:r>
      <w:r w:rsidR="00853271" w:rsidRPr="00367C8B">
        <w:rPr>
          <w:rFonts w:ascii="Museo Sans 300" w:hAnsi="Museo Sans 300"/>
          <w:sz w:val="24"/>
          <w:szCs w:val="24"/>
        </w:rPr>
        <w:t xml:space="preserve"> 2023.</w:t>
      </w:r>
    </w:p>
    <w:p w14:paraId="667F2088" w14:textId="77777777" w:rsidR="00853271" w:rsidRDefault="00853271" w:rsidP="00367C8B">
      <w:pPr>
        <w:spacing w:after="0" w:line="240" w:lineRule="auto"/>
        <w:contextualSpacing/>
        <w:jc w:val="both"/>
        <w:rPr>
          <w:rFonts w:ascii="Museo Sans 300" w:hAnsi="Museo Sans 300"/>
          <w:sz w:val="24"/>
          <w:szCs w:val="24"/>
          <w:lang w:val="es-ES"/>
        </w:rPr>
      </w:pPr>
    </w:p>
    <w:p w14:paraId="27F88533" w14:textId="77777777" w:rsidR="00367C8B" w:rsidRPr="00367C8B" w:rsidRDefault="00367C8B" w:rsidP="00367C8B">
      <w:pPr>
        <w:spacing w:after="0" w:line="240" w:lineRule="auto"/>
        <w:contextualSpacing/>
        <w:jc w:val="both"/>
        <w:rPr>
          <w:rFonts w:ascii="Museo Sans 300" w:hAnsi="Museo Sans 300"/>
          <w:sz w:val="24"/>
          <w:szCs w:val="24"/>
          <w:lang w:val="es-ES"/>
        </w:rPr>
      </w:pPr>
    </w:p>
    <w:p w14:paraId="360FE4E9" w14:textId="6114124A" w:rsidR="00853271" w:rsidRPr="00367C8B" w:rsidRDefault="00853271" w:rsidP="002A78B1">
      <w:pPr>
        <w:pStyle w:val="Prrafodelista"/>
        <w:numPr>
          <w:ilvl w:val="0"/>
          <w:numId w:val="13"/>
        </w:numPr>
        <w:spacing w:after="0" w:line="240" w:lineRule="auto"/>
        <w:ind w:left="1134" w:hanging="708"/>
        <w:jc w:val="both"/>
        <w:rPr>
          <w:rFonts w:ascii="Museo Sans 300" w:hAnsi="Museo Sans 300"/>
          <w:sz w:val="24"/>
          <w:szCs w:val="24"/>
        </w:rPr>
      </w:pPr>
      <w:r w:rsidRPr="00367C8B">
        <w:rPr>
          <w:rFonts w:ascii="Museo Sans 300" w:hAnsi="Museo Sans 300"/>
          <w:sz w:val="24"/>
          <w:szCs w:val="24"/>
        </w:rPr>
        <w:t xml:space="preserve">Conforme acta de posesión material de fecha 17 de </w:t>
      </w:r>
      <w:r w:rsidR="00B55292" w:rsidRPr="00367C8B">
        <w:rPr>
          <w:rFonts w:ascii="Museo Sans 300" w:hAnsi="Museo Sans 300"/>
          <w:sz w:val="24"/>
          <w:szCs w:val="24"/>
        </w:rPr>
        <w:t>febrero de</w:t>
      </w:r>
      <w:r w:rsidRPr="00367C8B">
        <w:rPr>
          <w:rFonts w:ascii="Museo Sans 300" w:hAnsi="Museo Sans 300"/>
          <w:sz w:val="24"/>
          <w:szCs w:val="24"/>
        </w:rPr>
        <w:t xml:space="preserve"> 2023, elaborada por el técnico del Centro Estratégico de Transformación e Innovación Agropecuaria, CETIA I, Sección de Transferencia de Tierras, señor José Roberto Olmedo Moreno, el beneficiario se encuentra poseyendo el inmueble de forma quieta, pacífica y sin interrupción desde hace 10 años.</w:t>
      </w:r>
    </w:p>
    <w:p w14:paraId="1ACDA0E1" w14:textId="77777777" w:rsidR="00853271" w:rsidRDefault="00853271" w:rsidP="00367C8B">
      <w:pPr>
        <w:pStyle w:val="Prrafodelista"/>
        <w:spacing w:after="0" w:line="240" w:lineRule="auto"/>
        <w:ind w:left="0"/>
        <w:jc w:val="both"/>
        <w:rPr>
          <w:rFonts w:ascii="Museo Sans 300" w:hAnsi="Museo Sans 300"/>
          <w:color w:val="000000" w:themeColor="text1"/>
          <w:sz w:val="24"/>
          <w:szCs w:val="24"/>
        </w:rPr>
      </w:pPr>
    </w:p>
    <w:p w14:paraId="041ACC00" w14:textId="77777777" w:rsidR="00367C8B" w:rsidRPr="00367C8B" w:rsidRDefault="00367C8B" w:rsidP="00367C8B">
      <w:pPr>
        <w:pStyle w:val="Prrafodelista"/>
        <w:spacing w:after="0" w:line="240" w:lineRule="auto"/>
        <w:ind w:left="0"/>
        <w:jc w:val="both"/>
        <w:rPr>
          <w:rFonts w:ascii="Museo Sans 300" w:hAnsi="Museo Sans 300"/>
          <w:color w:val="000000" w:themeColor="text1"/>
          <w:sz w:val="24"/>
          <w:szCs w:val="24"/>
        </w:rPr>
      </w:pPr>
    </w:p>
    <w:p w14:paraId="5DA1903C" w14:textId="07787726" w:rsidR="00853271" w:rsidRPr="00367C8B" w:rsidRDefault="00853271" w:rsidP="002A78B1">
      <w:pPr>
        <w:pStyle w:val="Prrafodelista"/>
        <w:numPr>
          <w:ilvl w:val="0"/>
          <w:numId w:val="13"/>
        </w:numPr>
        <w:spacing w:after="0" w:line="240" w:lineRule="auto"/>
        <w:ind w:left="1134" w:hanging="708"/>
        <w:contextualSpacing w:val="0"/>
        <w:jc w:val="both"/>
        <w:rPr>
          <w:rFonts w:ascii="Museo Sans 300" w:hAnsi="Museo Sans 300"/>
          <w:sz w:val="24"/>
          <w:szCs w:val="24"/>
        </w:rPr>
      </w:pPr>
      <w:r w:rsidRPr="00367C8B">
        <w:rPr>
          <w:rFonts w:ascii="Museo Sans 300" w:hAnsi="Museo Sans 300"/>
          <w:sz w:val="24"/>
          <w:szCs w:val="24"/>
        </w:rPr>
        <w:t xml:space="preserve">De acuerdo a declaración simple contenida en la Solicitud de Adjudicación de Inmueble  de fecha 17 de </w:t>
      </w:r>
      <w:r w:rsidR="00B55292" w:rsidRPr="00367C8B">
        <w:rPr>
          <w:rFonts w:ascii="Museo Sans 300" w:hAnsi="Museo Sans 300"/>
          <w:sz w:val="24"/>
          <w:szCs w:val="24"/>
        </w:rPr>
        <w:t>febrero de</w:t>
      </w:r>
      <w:r w:rsidRPr="00367C8B">
        <w:rPr>
          <w:rFonts w:ascii="Museo Sans 300" w:hAnsi="Museo Sans 300"/>
          <w:sz w:val="24"/>
          <w:szCs w:val="24"/>
        </w:rPr>
        <w:t xml:space="preserve"> 2023, el adjudicatario manifiesta que ni él ni la integrante de su grupo familiar son empleados del</w:t>
      </w:r>
      <w:r w:rsidR="00B55292" w:rsidRPr="00367C8B">
        <w:rPr>
          <w:rFonts w:ascii="Museo Sans 300" w:hAnsi="Museo Sans 300"/>
          <w:sz w:val="24"/>
          <w:szCs w:val="24"/>
        </w:rPr>
        <w:t xml:space="preserve"> ISTA,</w:t>
      </w:r>
      <w:r w:rsidRPr="00367C8B">
        <w:rPr>
          <w:rFonts w:ascii="Museo Sans 300" w:hAnsi="Museo Sans 300"/>
          <w:sz w:val="24"/>
          <w:szCs w:val="24"/>
        </w:rPr>
        <w:t xml:space="preserve"> </w:t>
      </w:r>
      <w:r w:rsidRPr="00367C8B">
        <w:rPr>
          <w:rFonts w:ascii="Museo Sans 300" w:hAnsi="Museo Sans 300"/>
          <w:color w:val="000000" w:themeColor="text1"/>
          <w:sz w:val="24"/>
          <w:szCs w:val="24"/>
        </w:rPr>
        <w:t xml:space="preserve">situación verificada </w:t>
      </w:r>
      <w:r w:rsidRPr="00367C8B">
        <w:rPr>
          <w:rFonts w:ascii="Museo Sans 300" w:hAnsi="Museo Sans 300"/>
          <w:sz w:val="24"/>
          <w:szCs w:val="24"/>
        </w:rPr>
        <w:t xml:space="preserve">en el Sistema de Consulta de Solicitantes para Adjudicaciones que contiene </w:t>
      </w:r>
      <w:r w:rsidRPr="00367C8B">
        <w:rPr>
          <w:rFonts w:ascii="Museo Sans 300" w:hAnsi="Museo Sans 300"/>
          <w:color w:val="000000" w:themeColor="text1"/>
          <w:sz w:val="24"/>
          <w:szCs w:val="24"/>
        </w:rPr>
        <w:t>en la Base de Datos de Empleados de este Instituto.</w:t>
      </w:r>
    </w:p>
    <w:p w14:paraId="1A2725FD" w14:textId="77777777" w:rsidR="00853271" w:rsidRPr="00367C8B" w:rsidRDefault="00853271" w:rsidP="00367C8B">
      <w:pPr>
        <w:spacing w:after="0" w:line="240" w:lineRule="auto"/>
        <w:jc w:val="both"/>
        <w:rPr>
          <w:rFonts w:ascii="Museo Sans 300" w:eastAsia="Times New Roman" w:hAnsi="Museo Sans 300"/>
          <w:sz w:val="24"/>
          <w:szCs w:val="24"/>
        </w:rPr>
      </w:pPr>
    </w:p>
    <w:p w14:paraId="1310C0A5" w14:textId="77777777" w:rsidR="00367C8B" w:rsidRDefault="00367C8B" w:rsidP="00367C8B">
      <w:pPr>
        <w:spacing w:after="0" w:line="240" w:lineRule="auto"/>
        <w:jc w:val="both"/>
        <w:rPr>
          <w:rFonts w:ascii="Museo Sans 300" w:eastAsia="Times New Roman" w:hAnsi="Museo Sans 300"/>
          <w:sz w:val="24"/>
          <w:szCs w:val="24"/>
        </w:rPr>
      </w:pPr>
    </w:p>
    <w:p w14:paraId="04BB269A" w14:textId="77777777" w:rsidR="00367C8B" w:rsidRDefault="00367C8B" w:rsidP="00367C8B">
      <w:pPr>
        <w:spacing w:after="0" w:line="240" w:lineRule="auto"/>
        <w:jc w:val="both"/>
        <w:rPr>
          <w:rFonts w:ascii="Museo Sans 300" w:eastAsia="Times New Roman" w:hAnsi="Museo Sans 300"/>
          <w:sz w:val="24"/>
          <w:szCs w:val="24"/>
        </w:rPr>
      </w:pPr>
    </w:p>
    <w:p w14:paraId="6AE92CBB" w14:textId="14B8B899" w:rsidR="00853271" w:rsidRPr="00367C8B" w:rsidRDefault="00853271" w:rsidP="00367C8B">
      <w:pPr>
        <w:spacing w:after="0" w:line="240" w:lineRule="auto"/>
        <w:jc w:val="both"/>
        <w:rPr>
          <w:rFonts w:ascii="Museo Sans 300" w:eastAsia="Times New Roman" w:hAnsi="Museo Sans 300"/>
          <w:sz w:val="24"/>
          <w:szCs w:val="24"/>
        </w:rPr>
      </w:pPr>
      <w:r w:rsidRPr="00367C8B">
        <w:rPr>
          <w:rFonts w:ascii="Museo Sans 300" w:eastAsia="Times New Roman" w:hAnsi="Museo Sans 300"/>
          <w:sz w:val="24"/>
          <w:szCs w:val="24"/>
        </w:rPr>
        <w:t xml:space="preserve">Tomando en cuenta lo expuesto y habiendo tenido a la vista: Cuadro de Causales, Listado de valores y extensiones, reporte de valúo por solar, Solicitud de Adjudicación de Inmueble, copia simple de acuerdo de Junta Directiva, solicitud de exclusión e </w:t>
      </w:r>
      <w:r w:rsidRPr="00367C8B">
        <w:rPr>
          <w:rFonts w:ascii="Museo Sans 300" w:eastAsia="Times New Roman" w:hAnsi="Museo Sans 300"/>
          <w:sz w:val="24"/>
          <w:szCs w:val="24"/>
        </w:rPr>
        <w:lastRenderedPageBreak/>
        <w:t>inclusión de beneficiario, Certificación de Partida de Nacimiento y de Defunción, copias simples de Documentos Únicos de Identidad y Tarjetas de Identificación Tributaria,</w:t>
      </w:r>
      <w:r w:rsidRPr="00367C8B">
        <w:rPr>
          <w:rFonts w:ascii="Museo Sans 300" w:eastAsia="Times New Roman" w:hAnsi="Museo Sans 300"/>
          <w:sz w:val="24"/>
          <w:szCs w:val="24"/>
          <w:lang w:eastAsia="es-ES"/>
        </w:rPr>
        <w:t xml:space="preserve"> </w:t>
      </w:r>
      <w:r w:rsidRPr="00367C8B">
        <w:rPr>
          <w:rFonts w:ascii="Museo Sans 300" w:eastAsia="Times New Roman" w:hAnsi="Museo Sans 300"/>
          <w:sz w:val="24"/>
          <w:szCs w:val="24"/>
        </w:rPr>
        <w:t>Acta de Posesión Material, Constancia de Cancelación de Créditos, Razón y Constancia de Inscripción de Desmembración en Cabeza de su Dueño a favor del ISTA, reportes de búsqueda de solicitantes para adjudicaciones emitidos por el C</w:t>
      </w:r>
      <w:r w:rsidRPr="00367C8B">
        <w:rPr>
          <w:rFonts w:ascii="Museo Sans 300" w:eastAsia="Times New Roman" w:hAnsi="Museo Sans 300"/>
          <w:color w:val="000000" w:themeColor="text1"/>
          <w:sz w:val="24"/>
          <w:szCs w:val="24"/>
          <w:lang w:val="es-ES" w:eastAsia="es-ES"/>
        </w:rPr>
        <w:t>entro Estratégico de Transformación e Innovación Agropecuaria CETIA I, Sección de Transferencia de Tierras</w:t>
      </w:r>
      <w:r w:rsidRPr="00367C8B">
        <w:rPr>
          <w:rFonts w:ascii="Museo Sans 300" w:eastAsia="Times New Roman" w:hAnsi="Museo Sans 300"/>
          <w:sz w:val="24"/>
          <w:szCs w:val="24"/>
        </w:rPr>
        <w:t>, reporte de inmuebles pendientes de escriturar</w:t>
      </w:r>
      <w:r w:rsidRPr="00367C8B">
        <w:rPr>
          <w:rFonts w:ascii="Museo Sans 300" w:eastAsia="Times New Roman" w:hAnsi="Museo Sans 300"/>
          <w:sz w:val="24"/>
          <w:szCs w:val="24"/>
          <w:lang w:eastAsia="es-ES"/>
        </w:rPr>
        <w:t xml:space="preserve">; </w:t>
      </w:r>
      <w:r w:rsidRPr="00367C8B">
        <w:rPr>
          <w:rFonts w:ascii="Museo Sans 300" w:eastAsia="Times New Roman" w:hAnsi="Museo Sans 300"/>
          <w:sz w:val="24"/>
          <w:szCs w:val="24"/>
        </w:rPr>
        <w:t>se estima procedente resolver favorablemente a lo solicitado.</w:t>
      </w:r>
    </w:p>
    <w:p w14:paraId="0E65E943" w14:textId="77777777" w:rsidR="00853271" w:rsidRPr="00367C8B" w:rsidRDefault="00853271" w:rsidP="00367C8B">
      <w:pPr>
        <w:spacing w:after="0" w:line="240" w:lineRule="auto"/>
        <w:jc w:val="both"/>
        <w:rPr>
          <w:rFonts w:ascii="Museo Sans 300" w:eastAsia="Times New Roman" w:hAnsi="Museo Sans 300"/>
          <w:sz w:val="24"/>
          <w:szCs w:val="24"/>
        </w:rPr>
      </w:pPr>
    </w:p>
    <w:p w14:paraId="76B27565" w14:textId="44018C29" w:rsidR="00853271" w:rsidRDefault="00B55292" w:rsidP="00367C8B">
      <w:pPr>
        <w:spacing w:after="0" w:line="240" w:lineRule="auto"/>
        <w:contextualSpacing/>
        <w:jc w:val="both"/>
        <w:rPr>
          <w:rFonts w:ascii="Museo Sans 300" w:hAnsi="Museo Sans 300"/>
          <w:sz w:val="24"/>
          <w:szCs w:val="24"/>
        </w:rPr>
      </w:pPr>
      <w:r w:rsidRPr="00367C8B">
        <w:rPr>
          <w:rFonts w:ascii="Museo Sans 300" w:hAnsi="Museo Sans 300"/>
          <w:sz w:val="24"/>
          <w:szCs w:val="24"/>
        </w:rPr>
        <w:t xml:space="preserve">Estando conforme a Derecho la documentación correspondiente, en atención a recomendación de </w:t>
      </w:r>
      <w:r w:rsidRPr="00367C8B">
        <w:rPr>
          <w:rFonts w:ascii="Museo Sans 300" w:eastAsia="Times New Roman" w:hAnsi="Museo Sans 300"/>
          <w:color w:val="000000" w:themeColor="text1"/>
          <w:sz w:val="24"/>
          <w:szCs w:val="24"/>
          <w:lang w:eastAsia="es-ES"/>
        </w:rPr>
        <w:t xml:space="preserve">la Unidad de </w:t>
      </w:r>
      <w:r w:rsidRPr="00367C8B">
        <w:rPr>
          <w:rFonts w:ascii="Museo Sans 300" w:hAnsi="Museo Sans 300"/>
          <w:sz w:val="24"/>
          <w:szCs w:val="24"/>
        </w:rPr>
        <w:t xml:space="preserve">Adjudicación de Inmuebles,  la Junta Directiva en uso de sus facultades y de </w:t>
      </w:r>
      <w:r w:rsidR="00853271" w:rsidRPr="00367C8B">
        <w:rPr>
          <w:rFonts w:ascii="Museo Sans 300" w:hAnsi="Museo Sans 300"/>
          <w:sz w:val="24"/>
          <w:szCs w:val="24"/>
        </w:rPr>
        <w:t xml:space="preserve">conformidad al Artículo 18 letras “g” y “h” de la Ley de Creación del Instituto Salvadoreño de Transformación Agraria, </w:t>
      </w:r>
      <w:r w:rsidR="00853271" w:rsidRPr="00D71E62">
        <w:rPr>
          <w:rFonts w:ascii="Museo Sans 300" w:hAnsi="Museo Sans 300"/>
          <w:b/>
          <w:sz w:val="24"/>
          <w:szCs w:val="24"/>
          <w:u w:val="single"/>
        </w:rPr>
        <w:t>ACUERD</w:t>
      </w:r>
      <w:r w:rsidRPr="00D71E62">
        <w:rPr>
          <w:rFonts w:ascii="Museo Sans 300" w:hAnsi="Museo Sans 300"/>
          <w:b/>
          <w:sz w:val="24"/>
          <w:szCs w:val="24"/>
          <w:u w:val="single"/>
        </w:rPr>
        <w:t>A</w:t>
      </w:r>
      <w:r w:rsidR="00853271" w:rsidRPr="00D71E62">
        <w:rPr>
          <w:rFonts w:ascii="Museo Sans 300" w:hAnsi="Museo Sans 300"/>
          <w:b/>
          <w:sz w:val="24"/>
          <w:szCs w:val="24"/>
          <w:u w:val="single"/>
        </w:rPr>
        <w:t>: PRIMERO</w:t>
      </w:r>
      <w:r w:rsidR="00853271" w:rsidRPr="00367C8B">
        <w:rPr>
          <w:rFonts w:ascii="Museo Sans 300" w:hAnsi="Museo Sans 300"/>
          <w:b/>
          <w:sz w:val="24"/>
          <w:szCs w:val="24"/>
        </w:rPr>
        <w:t>:</w:t>
      </w:r>
      <w:r w:rsidR="00853271" w:rsidRPr="00367C8B">
        <w:rPr>
          <w:rFonts w:ascii="Museo Sans 300" w:hAnsi="Museo Sans 300"/>
          <w:sz w:val="24"/>
          <w:szCs w:val="24"/>
        </w:rPr>
        <w:t xml:space="preserve"> Modificar el Punto XIV de</w:t>
      </w:r>
      <w:r w:rsidRPr="00367C8B">
        <w:rPr>
          <w:rFonts w:ascii="Museo Sans 300" w:hAnsi="Museo Sans 300"/>
          <w:sz w:val="24"/>
          <w:szCs w:val="24"/>
        </w:rPr>
        <w:t>l</w:t>
      </w:r>
      <w:r w:rsidR="00853271" w:rsidRPr="00367C8B">
        <w:rPr>
          <w:rFonts w:ascii="Museo Sans 300" w:hAnsi="Museo Sans 300"/>
          <w:sz w:val="24"/>
          <w:szCs w:val="24"/>
        </w:rPr>
        <w:t xml:space="preserve"> Acta de Sesión Ordinaria 26-2012, de fecha 25 de julio de 2012, en el cual se aprobó la adjudicación, entre otros, del solar 7, Polígono C, en lo</w:t>
      </w:r>
      <w:r w:rsidRPr="00367C8B">
        <w:rPr>
          <w:rFonts w:ascii="Museo Sans 300" w:hAnsi="Museo Sans 300"/>
          <w:sz w:val="24"/>
          <w:szCs w:val="24"/>
        </w:rPr>
        <w:t>s siguientes términos</w:t>
      </w:r>
      <w:r w:rsidR="00853271" w:rsidRPr="00367C8B">
        <w:rPr>
          <w:rFonts w:ascii="Museo Sans 300" w:hAnsi="Museo Sans 300"/>
          <w:sz w:val="24"/>
          <w:szCs w:val="24"/>
        </w:rPr>
        <w:t xml:space="preserve">: </w:t>
      </w:r>
      <w:r w:rsidR="00853271" w:rsidRPr="00367C8B">
        <w:rPr>
          <w:rFonts w:ascii="Museo Sans 300" w:hAnsi="Museo Sans 300"/>
          <w:b/>
          <w:sz w:val="24"/>
          <w:szCs w:val="24"/>
        </w:rPr>
        <w:t>a) Corregir la nomenclatura del Solar N° 7, Polígono C</w:t>
      </w:r>
      <w:r w:rsidRPr="00367C8B">
        <w:rPr>
          <w:rFonts w:ascii="Museo Sans 300" w:hAnsi="Museo Sans 300"/>
          <w:b/>
          <w:sz w:val="24"/>
          <w:szCs w:val="24"/>
        </w:rPr>
        <w:t>, siendo lo</w:t>
      </w:r>
      <w:r w:rsidR="00853271" w:rsidRPr="00367C8B">
        <w:rPr>
          <w:rFonts w:ascii="Museo Sans 300" w:hAnsi="Museo Sans 300"/>
          <w:b/>
          <w:sz w:val="24"/>
          <w:szCs w:val="24"/>
        </w:rPr>
        <w:t xml:space="preserve"> </w:t>
      </w:r>
      <w:r w:rsidRPr="00367C8B">
        <w:rPr>
          <w:rFonts w:ascii="Museo Sans 300" w:hAnsi="Museo Sans 300"/>
          <w:b/>
          <w:sz w:val="24"/>
          <w:szCs w:val="24"/>
        </w:rPr>
        <w:t>correcto:</w:t>
      </w:r>
      <w:r w:rsidR="00853271" w:rsidRPr="00367C8B">
        <w:rPr>
          <w:rFonts w:ascii="Museo Sans 300" w:hAnsi="Museo Sans 300"/>
          <w:b/>
          <w:sz w:val="24"/>
          <w:szCs w:val="24"/>
        </w:rPr>
        <w:t xml:space="preserve"> SOLAR 7, POLÍGONO C, PORCIÓN 1, b) </w:t>
      </w:r>
      <w:r w:rsidR="00853271" w:rsidRPr="00367C8B">
        <w:rPr>
          <w:rFonts w:ascii="Museo Sans 300" w:hAnsi="Museo Sans 300"/>
          <w:sz w:val="24"/>
          <w:szCs w:val="24"/>
        </w:rPr>
        <w:t xml:space="preserve">Excluir al señor </w:t>
      </w:r>
      <w:r w:rsidRPr="00367C8B">
        <w:rPr>
          <w:rFonts w:ascii="Museo Sans 300" w:hAnsi="Museo Sans 300"/>
          <w:sz w:val="24"/>
          <w:szCs w:val="24"/>
        </w:rPr>
        <w:t>CAYETANO PINEDA</w:t>
      </w:r>
      <w:r w:rsidR="00853271" w:rsidRPr="00367C8B">
        <w:rPr>
          <w:rFonts w:ascii="Museo Sans 300" w:hAnsi="Museo Sans 300"/>
          <w:sz w:val="24"/>
          <w:szCs w:val="24"/>
        </w:rPr>
        <w:t xml:space="preserve">, por fallecimiento, y </w:t>
      </w:r>
      <w:r w:rsidR="00853271" w:rsidRPr="00367C8B">
        <w:rPr>
          <w:rFonts w:ascii="Museo Sans 300" w:hAnsi="Museo Sans 300"/>
          <w:b/>
          <w:sz w:val="24"/>
          <w:szCs w:val="24"/>
        </w:rPr>
        <w:t>c)</w:t>
      </w:r>
      <w:r w:rsidR="00853271" w:rsidRPr="00367C8B">
        <w:rPr>
          <w:rFonts w:ascii="Museo Sans 300" w:hAnsi="Museo Sans 300"/>
          <w:sz w:val="24"/>
          <w:szCs w:val="24"/>
        </w:rPr>
        <w:t xml:space="preserve"> Incluir a la señora </w:t>
      </w:r>
      <w:r w:rsidR="00367C8B" w:rsidRPr="00367C8B">
        <w:rPr>
          <w:rFonts w:ascii="Museo Sans 300" w:hAnsi="Museo Sans 300"/>
          <w:b/>
          <w:sz w:val="24"/>
          <w:szCs w:val="24"/>
        </w:rPr>
        <w:t>INGRID GRISELDA PINEDA PAÍZ</w:t>
      </w:r>
      <w:r w:rsidR="00853271" w:rsidRPr="00367C8B">
        <w:rPr>
          <w:rFonts w:ascii="Museo Sans 300" w:hAnsi="Museo Sans 300"/>
          <w:sz w:val="24"/>
          <w:szCs w:val="24"/>
        </w:rPr>
        <w:t>,</w:t>
      </w:r>
      <w:r w:rsidR="00853271" w:rsidRPr="00367C8B">
        <w:rPr>
          <w:rFonts w:ascii="Museo Sans 300" w:hAnsi="Museo Sans 300"/>
          <w:b/>
          <w:sz w:val="24"/>
          <w:szCs w:val="24"/>
        </w:rPr>
        <w:t xml:space="preserve"> </w:t>
      </w:r>
      <w:r w:rsidR="00853271" w:rsidRPr="00367C8B">
        <w:rPr>
          <w:rFonts w:ascii="Museo Sans 300" w:hAnsi="Museo Sans 300"/>
          <w:sz w:val="24"/>
          <w:szCs w:val="24"/>
        </w:rPr>
        <w:t>de</w:t>
      </w:r>
      <w:r w:rsidR="00367C8B" w:rsidRPr="00367C8B">
        <w:rPr>
          <w:rFonts w:ascii="Museo Sans 300" w:hAnsi="Museo Sans 300"/>
          <w:sz w:val="24"/>
          <w:szCs w:val="24"/>
        </w:rPr>
        <w:t xml:space="preserve"> las</w:t>
      </w:r>
      <w:r w:rsidR="00853271" w:rsidRPr="00367C8B">
        <w:rPr>
          <w:rFonts w:ascii="Museo Sans 300" w:hAnsi="Museo Sans 300"/>
          <w:sz w:val="24"/>
          <w:szCs w:val="24"/>
        </w:rPr>
        <w:t xml:space="preserve"> generales antes expresadas</w:t>
      </w:r>
      <w:r w:rsidR="00367C8B" w:rsidRPr="00367C8B">
        <w:rPr>
          <w:rFonts w:ascii="Museo Sans 300" w:hAnsi="Museo Sans 300"/>
          <w:sz w:val="24"/>
          <w:szCs w:val="24"/>
        </w:rPr>
        <w:t>,</w:t>
      </w:r>
      <w:r w:rsidR="00853271" w:rsidRPr="00367C8B">
        <w:rPr>
          <w:rFonts w:ascii="Museo Sans 300" w:hAnsi="Museo Sans 300"/>
          <w:sz w:val="24"/>
          <w:szCs w:val="24"/>
        </w:rPr>
        <w:t xml:space="preserve"> inmueble ubicado en el Proyecto de Asentamiento Comunitario </w:t>
      </w:r>
      <w:r w:rsidR="00853271" w:rsidRPr="00367C8B">
        <w:rPr>
          <w:rFonts w:ascii="Museo Sans 300" w:hAnsi="Museo Sans 300"/>
          <w:b/>
          <w:sz w:val="24"/>
          <w:szCs w:val="24"/>
        </w:rPr>
        <w:t>HACIENDA LA LABOR, EL PUENTE PORCION 1</w:t>
      </w:r>
      <w:r w:rsidR="00853271" w:rsidRPr="00367C8B">
        <w:rPr>
          <w:rFonts w:ascii="Museo Sans 300" w:hAnsi="Museo Sans 300"/>
          <w:sz w:val="24"/>
          <w:szCs w:val="24"/>
        </w:rPr>
        <w:t xml:space="preserve">, desarrollado en </w:t>
      </w:r>
      <w:r w:rsidR="00853271" w:rsidRPr="00367C8B">
        <w:rPr>
          <w:rFonts w:ascii="Museo Sans 300" w:hAnsi="Museo Sans 300"/>
          <w:b/>
          <w:sz w:val="24"/>
          <w:szCs w:val="24"/>
        </w:rPr>
        <w:t>HACIENDA LA LABOR</w:t>
      </w:r>
      <w:r w:rsidR="00853271" w:rsidRPr="00367C8B">
        <w:rPr>
          <w:rFonts w:ascii="Museo Sans 300" w:hAnsi="Museo Sans 300"/>
          <w:sz w:val="24"/>
          <w:szCs w:val="24"/>
        </w:rPr>
        <w:t>, situada en cantón Chipilapa, jurisdicción y departamento de Ahuachapán</w:t>
      </w:r>
      <w:r w:rsidR="00367C8B" w:rsidRPr="00367C8B">
        <w:rPr>
          <w:rFonts w:ascii="Museo Sans 300" w:hAnsi="Museo Sans 300"/>
          <w:sz w:val="24"/>
          <w:szCs w:val="24"/>
        </w:rPr>
        <w:t>,</w:t>
      </w:r>
      <w:r w:rsidR="00853271" w:rsidRPr="00367C8B">
        <w:rPr>
          <w:rFonts w:ascii="Museo Sans 300" w:hAnsi="Museo Sans 300"/>
          <w:sz w:val="24"/>
          <w:szCs w:val="24"/>
        </w:rPr>
        <w:t xml:space="preserve"> quedando la adjudicación de acuerdo al listado de valores y extensiones siguientes:</w:t>
      </w:r>
    </w:p>
    <w:p w14:paraId="2A3C742F" w14:textId="77777777" w:rsidR="00367C8B" w:rsidRPr="00367C8B" w:rsidRDefault="00367C8B" w:rsidP="00367C8B">
      <w:pPr>
        <w:spacing w:after="0" w:line="240" w:lineRule="auto"/>
        <w:contextualSpacing/>
        <w:jc w:val="both"/>
        <w:rPr>
          <w:rFonts w:ascii="Times New Roman" w:hAnsi="Times New Roman"/>
          <w:sz w:val="24"/>
          <w:szCs w:val="2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853271" w:rsidRPr="000407B4" w14:paraId="3AD61C0E" w14:textId="77777777" w:rsidTr="008220BA">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374E9D87"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r w:rsidRPr="000407B4">
              <w:rPr>
                <w:rFonts w:ascii="Times New Roman" w:hAnsi="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5DFE0501" w14:textId="77777777" w:rsidR="00853271" w:rsidRPr="000407B4" w:rsidRDefault="00853271" w:rsidP="008220BA">
            <w:pPr>
              <w:widowControl w:val="0"/>
              <w:autoSpaceDE w:val="0"/>
              <w:autoSpaceDN w:val="0"/>
              <w:adjustRightInd w:val="0"/>
              <w:spacing w:after="0"/>
              <w:jc w:val="center"/>
              <w:rPr>
                <w:rFonts w:ascii="Times New Roman" w:hAnsi="Times New Roman"/>
                <w:b/>
                <w:bCs/>
                <w:sz w:val="14"/>
                <w:szCs w:val="14"/>
              </w:rPr>
            </w:pPr>
            <w:r w:rsidRPr="000407B4">
              <w:rPr>
                <w:rFonts w:ascii="Times New Roman" w:hAnsi="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512E3B5"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70B6899E" w14:textId="77777777" w:rsidR="00853271" w:rsidRPr="000407B4" w:rsidRDefault="00853271" w:rsidP="008220BA">
            <w:pPr>
              <w:widowControl w:val="0"/>
              <w:autoSpaceDE w:val="0"/>
              <w:autoSpaceDN w:val="0"/>
              <w:adjustRightInd w:val="0"/>
              <w:spacing w:after="0"/>
              <w:jc w:val="center"/>
              <w:rPr>
                <w:rFonts w:ascii="Times New Roman" w:hAnsi="Times New Roman"/>
                <w:b/>
                <w:bCs/>
                <w:sz w:val="14"/>
                <w:szCs w:val="14"/>
              </w:rPr>
            </w:pPr>
            <w:r w:rsidRPr="000407B4">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25CA5DC6" w14:textId="77777777" w:rsidR="00853271" w:rsidRPr="000407B4" w:rsidRDefault="00853271" w:rsidP="008220BA">
            <w:pPr>
              <w:widowControl w:val="0"/>
              <w:autoSpaceDE w:val="0"/>
              <w:autoSpaceDN w:val="0"/>
              <w:adjustRightInd w:val="0"/>
              <w:spacing w:after="0"/>
              <w:jc w:val="center"/>
              <w:rPr>
                <w:rFonts w:ascii="Times New Roman" w:hAnsi="Times New Roman"/>
                <w:b/>
                <w:bCs/>
                <w:sz w:val="14"/>
                <w:szCs w:val="14"/>
              </w:rPr>
            </w:pPr>
            <w:r w:rsidRPr="000407B4">
              <w:rPr>
                <w:rFonts w:ascii="Times New Roman" w:hAnsi="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5F7C33A5" w14:textId="77777777" w:rsidR="00853271" w:rsidRPr="000407B4" w:rsidRDefault="00853271" w:rsidP="008220BA">
            <w:pPr>
              <w:widowControl w:val="0"/>
              <w:autoSpaceDE w:val="0"/>
              <w:autoSpaceDN w:val="0"/>
              <w:adjustRightInd w:val="0"/>
              <w:spacing w:after="0"/>
              <w:jc w:val="center"/>
              <w:rPr>
                <w:rFonts w:ascii="Times New Roman" w:hAnsi="Times New Roman"/>
                <w:b/>
                <w:bCs/>
                <w:sz w:val="14"/>
                <w:szCs w:val="14"/>
              </w:rPr>
            </w:pPr>
            <w:r w:rsidRPr="000407B4">
              <w:rPr>
                <w:rFonts w:ascii="Times New Roman" w:hAnsi="Times New Roman"/>
                <w:b/>
                <w:bCs/>
                <w:sz w:val="14"/>
                <w:szCs w:val="14"/>
              </w:rPr>
              <w:t xml:space="preserve">VALOR (¢) </w:t>
            </w:r>
          </w:p>
        </w:tc>
      </w:tr>
      <w:tr w:rsidR="00853271" w:rsidRPr="000407B4" w14:paraId="2EC0BC6A" w14:textId="77777777" w:rsidTr="008220BA">
        <w:tc>
          <w:tcPr>
            <w:tcW w:w="1413" w:type="pct"/>
            <w:tcBorders>
              <w:top w:val="single" w:sz="2" w:space="0" w:color="auto"/>
              <w:left w:val="single" w:sz="2" w:space="0" w:color="auto"/>
              <w:bottom w:val="single" w:sz="2" w:space="0" w:color="auto"/>
              <w:right w:val="single" w:sz="2" w:space="0" w:color="auto"/>
            </w:tcBorders>
            <w:shd w:val="clear" w:color="auto" w:fill="DCDCDC"/>
          </w:tcPr>
          <w:p w14:paraId="42FF1A21"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r w:rsidRPr="000407B4">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4F9A440C"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r w:rsidRPr="000407B4">
              <w:rPr>
                <w:rFonts w:ascii="Times New Roman" w:hAnsi="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6C3154F3"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r w:rsidRPr="000407B4">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3B94F141"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r w:rsidRPr="000407B4">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5BF81192"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r w:rsidRPr="000407B4">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56C6E867"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27CE9382"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3AFD9EC5"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p>
        </w:tc>
      </w:tr>
    </w:tbl>
    <w:p w14:paraId="330907F9" w14:textId="77777777" w:rsidR="00853271" w:rsidRPr="000407B4" w:rsidRDefault="00853271" w:rsidP="00853271">
      <w:pPr>
        <w:widowControl w:val="0"/>
        <w:autoSpaceDE w:val="0"/>
        <w:autoSpaceDN w:val="0"/>
        <w:adjustRightInd w:val="0"/>
        <w:spacing w:after="0" w:line="240" w:lineRule="auto"/>
        <w:rPr>
          <w:rFonts w:ascii="Times New Roman" w:hAnsi="Times New Roman"/>
          <w:sz w:val="14"/>
          <w:szCs w:val="14"/>
        </w:rPr>
      </w:pPr>
    </w:p>
    <w:tbl>
      <w:tblPr>
        <w:tblW w:w="0" w:type="auto"/>
        <w:tblInd w:w="-8" w:type="dxa"/>
        <w:tblLayout w:type="fixed"/>
        <w:tblCellMar>
          <w:left w:w="25" w:type="dxa"/>
          <w:right w:w="0" w:type="dxa"/>
        </w:tblCellMar>
        <w:tblLook w:val="0000" w:firstRow="0" w:lastRow="0" w:firstColumn="0" w:lastColumn="0" w:noHBand="0" w:noVBand="0"/>
      </w:tblPr>
      <w:tblGrid>
        <w:gridCol w:w="2600"/>
      </w:tblGrid>
      <w:tr w:rsidR="00853271" w:rsidRPr="000407B4" w14:paraId="631CBE4C" w14:textId="77777777" w:rsidTr="008220BA">
        <w:tc>
          <w:tcPr>
            <w:tcW w:w="2600" w:type="dxa"/>
            <w:tcBorders>
              <w:top w:val="single" w:sz="2" w:space="0" w:color="auto"/>
              <w:left w:val="single" w:sz="2" w:space="0" w:color="auto"/>
              <w:bottom w:val="single" w:sz="2" w:space="0" w:color="auto"/>
              <w:right w:val="single" w:sz="2" w:space="0" w:color="auto"/>
            </w:tcBorders>
          </w:tcPr>
          <w:p w14:paraId="7C83B0A6"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r w:rsidRPr="000407B4">
              <w:rPr>
                <w:rFonts w:ascii="Times New Roman" w:hAnsi="Times New Roman"/>
                <w:b/>
                <w:bCs/>
                <w:sz w:val="14"/>
                <w:szCs w:val="14"/>
              </w:rPr>
              <w:t xml:space="preserve">No DE ENTREGA: 18 </w:t>
            </w:r>
          </w:p>
        </w:tc>
      </w:tr>
    </w:tbl>
    <w:p w14:paraId="60BD5C53" w14:textId="77777777" w:rsidR="00853271" w:rsidRPr="000407B4" w:rsidRDefault="00853271" w:rsidP="00853271">
      <w:pPr>
        <w:widowControl w:val="0"/>
        <w:autoSpaceDE w:val="0"/>
        <w:autoSpaceDN w:val="0"/>
        <w:adjustRightInd w:val="0"/>
        <w:spacing w:after="0" w:line="240" w:lineRule="auto"/>
        <w:jc w:val="center"/>
        <w:rPr>
          <w:rFonts w:ascii="Times New Roman" w:hAnsi="Times New Roman"/>
          <w:b/>
          <w:bCs/>
          <w:sz w:val="14"/>
          <w:szCs w:val="14"/>
        </w:rPr>
      </w:pPr>
      <w:r w:rsidRPr="000407B4">
        <w:rPr>
          <w:rFonts w:ascii="Times New Roman" w:hAnsi="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853271" w:rsidRPr="000407B4" w14:paraId="2C0A3634" w14:textId="77777777" w:rsidTr="008220BA">
        <w:tc>
          <w:tcPr>
            <w:tcW w:w="1413" w:type="pct"/>
            <w:vMerge w:val="restart"/>
            <w:tcBorders>
              <w:top w:val="single" w:sz="2" w:space="0" w:color="auto"/>
              <w:left w:val="single" w:sz="2" w:space="0" w:color="auto"/>
              <w:bottom w:val="single" w:sz="2" w:space="0" w:color="auto"/>
              <w:right w:val="single" w:sz="2" w:space="0" w:color="auto"/>
            </w:tcBorders>
          </w:tcPr>
          <w:p w14:paraId="5B8BB983" w14:textId="20B50B02" w:rsidR="00853271" w:rsidRPr="000407B4" w:rsidRDefault="0097329E" w:rsidP="008220BA">
            <w:pPr>
              <w:widowControl w:val="0"/>
              <w:autoSpaceDE w:val="0"/>
              <w:autoSpaceDN w:val="0"/>
              <w:adjustRightInd w:val="0"/>
              <w:spacing w:after="0"/>
              <w:rPr>
                <w:rFonts w:ascii="Times New Roman" w:hAnsi="Times New Roman"/>
                <w:sz w:val="14"/>
                <w:szCs w:val="14"/>
              </w:rPr>
            </w:pPr>
            <w:r>
              <w:rPr>
                <w:rFonts w:ascii="Times New Roman" w:hAnsi="Times New Roman"/>
                <w:sz w:val="14"/>
                <w:szCs w:val="14"/>
              </w:rPr>
              <w:t>----</w:t>
            </w:r>
            <w:r w:rsidR="00853271" w:rsidRPr="000407B4">
              <w:rPr>
                <w:rFonts w:ascii="Times New Roman" w:hAnsi="Times New Roman"/>
                <w:sz w:val="14"/>
                <w:szCs w:val="14"/>
              </w:rPr>
              <w:t xml:space="preserve">               Campesino sin Tierra </w:t>
            </w:r>
          </w:p>
          <w:p w14:paraId="1A58BCDF" w14:textId="6AAD4D11" w:rsidR="00853271" w:rsidRPr="000407B4" w:rsidRDefault="0097329E" w:rsidP="008220BA">
            <w:pPr>
              <w:widowControl w:val="0"/>
              <w:autoSpaceDE w:val="0"/>
              <w:autoSpaceDN w:val="0"/>
              <w:adjustRightInd w:val="0"/>
              <w:spacing w:after="0"/>
              <w:rPr>
                <w:rFonts w:ascii="Times New Roman" w:hAnsi="Times New Roman"/>
                <w:b/>
                <w:bCs/>
                <w:sz w:val="14"/>
                <w:szCs w:val="14"/>
              </w:rPr>
            </w:pPr>
            <w:r>
              <w:rPr>
                <w:rFonts w:ascii="Times New Roman" w:hAnsi="Times New Roman"/>
                <w:b/>
                <w:bCs/>
                <w:sz w:val="14"/>
                <w:szCs w:val="14"/>
              </w:rPr>
              <w:t>-----</w:t>
            </w:r>
            <w:r w:rsidR="00853271" w:rsidRPr="000407B4">
              <w:rPr>
                <w:rFonts w:ascii="Times New Roman" w:hAnsi="Times New Roman"/>
                <w:b/>
                <w:bCs/>
                <w:sz w:val="14"/>
                <w:szCs w:val="14"/>
              </w:rPr>
              <w:t xml:space="preserve"> </w:t>
            </w:r>
          </w:p>
          <w:p w14:paraId="5952682A" w14:textId="77777777" w:rsidR="00853271" w:rsidRPr="000407B4" w:rsidRDefault="00853271" w:rsidP="008220BA">
            <w:pPr>
              <w:widowControl w:val="0"/>
              <w:autoSpaceDE w:val="0"/>
              <w:autoSpaceDN w:val="0"/>
              <w:adjustRightInd w:val="0"/>
              <w:spacing w:after="0"/>
              <w:rPr>
                <w:rFonts w:ascii="Times New Roman" w:hAnsi="Times New Roman"/>
                <w:b/>
                <w:bCs/>
                <w:sz w:val="14"/>
                <w:szCs w:val="14"/>
              </w:rPr>
            </w:pPr>
          </w:p>
          <w:p w14:paraId="4972F317" w14:textId="634EA49C" w:rsidR="00853271" w:rsidRPr="000407B4" w:rsidRDefault="0097329E" w:rsidP="008220BA">
            <w:pPr>
              <w:widowControl w:val="0"/>
              <w:autoSpaceDE w:val="0"/>
              <w:autoSpaceDN w:val="0"/>
              <w:adjustRightInd w:val="0"/>
              <w:spacing w:after="0"/>
              <w:rPr>
                <w:rFonts w:ascii="Times New Roman" w:hAnsi="Times New Roman"/>
                <w:sz w:val="14"/>
                <w:szCs w:val="14"/>
              </w:rPr>
            </w:pPr>
            <w:r>
              <w:rPr>
                <w:rFonts w:ascii="Times New Roman" w:hAnsi="Times New Roman"/>
                <w:sz w:val="14"/>
                <w:szCs w:val="14"/>
              </w:rPr>
              <w:t>-----</w:t>
            </w:r>
            <w:r w:rsidR="00853271" w:rsidRPr="000407B4">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59E49F68" w14:textId="77777777" w:rsidR="00853271" w:rsidRPr="000407B4" w:rsidRDefault="00853271" w:rsidP="008220BA">
            <w:pPr>
              <w:widowControl w:val="0"/>
              <w:autoSpaceDE w:val="0"/>
              <w:autoSpaceDN w:val="0"/>
              <w:adjustRightInd w:val="0"/>
              <w:spacing w:after="0"/>
              <w:rPr>
                <w:rFonts w:ascii="Times New Roman" w:hAnsi="Times New Roman"/>
                <w:sz w:val="14"/>
                <w:szCs w:val="14"/>
              </w:rPr>
            </w:pPr>
            <w:r w:rsidRPr="000407B4">
              <w:rPr>
                <w:rFonts w:ascii="Times New Roman" w:hAnsi="Times New Roman"/>
                <w:sz w:val="14"/>
                <w:szCs w:val="14"/>
              </w:rPr>
              <w:t xml:space="preserve">Solares: </w:t>
            </w:r>
          </w:p>
          <w:p w14:paraId="32C441C2" w14:textId="3EA0C7C4" w:rsidR="00853271" w:rsidRPr="000407B4" w:rsidRDefault="0097329E" w:rsidP="008220BA">
            <w:pPr>
              <w:widowControl w:val="0"/>
              <w:autoSpaceDE w:val="0"/>
              <w:autoSpaceDN w:val="0"/>
              <w:adjustRightInd w:val="0"/>
              <w:spacing w:after="0"/>
              <w:rPr>
                <w:rFonts w:ascii="Times New Roman" w:hAnsi="Times New Roman"/>
                <w:sz w:val="14"/>
                <w:szCs w:val="14"/>
              </w:rPr>
            </w:pPr>
            <w:r>
              <w:rPr>
                <w:rFonts w:ascii="Times New Roman" w:hAnsi="Times New Roman"/>
                <w:sz w:val="14"/>
                <w:szCs w:val="14"/>
              </w:rPr>
              <w:t>-----</w:t>
            </w:r>
            <w:r w:rsidR="00853271" w:rsidRPr="000407B4">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2E1B7550" w14:textId="77777777" w:rsidR="00853271" w:rsidRPr="000407B4" w:rsidRDefault="00853271" w:rsidP="008220BA">
            <w:pPr>
              <w:widowControl w:val="0"/>
              <w:autoSpaceDE w:val="0"/>
              <w:autoSpaceDN w:val="0"/>
              <w:adjustRightInd w:val="0"/>
              <w:spacing w:after="0"/>
              <w:rPr>
                <w:rFonts w:ascii="Times New Roman" w:hAnsi="Times New Roman"/>
                <w:sz w:val="14"/>
                <w:szCs w:val="14"/>
              </w:rPr>
            </w:pPr>
          </w:p>
          <w:p w14:paraId="6E703CA0" w14:textId="77777777" w:rsidR="00853271" w:rsidRPr="000407B4" w:rsidRDefault="00853271" w:rsidP="008220BA">
            <w:pPr>
              <w:widowControl w:val="0"/>
              <w:autoSpaceDE w:val="0"/>
              <w:autoSpaceDN w:val="0"/>
              <w:adjustRightInd w:val="0"/>
              <w:spacing w:after="0"/>
              <w:rPr>
                <w:rFonts w:ascii="Times New Roman" w:hAnsi="Times New Roman"/>
                <w:sz w:val="14"/>
                <w:szCs w:val="14"/>
              </w:rPr>
            </w:pPr>
            <w:r w:rsidRPr="000407B4">
              <w:rPr>
                <w:rFonts w:ascii="Times New Roman" w:hAnsi="Times New Roman"/>
                <w:sz w:val="14"/>
                <w:szCs w:val="14"/>
              </w:rPr>
              <w:t xml:space="preserve">EL PUENTE PORCION 1 </w:t>
            </w:r>
          </w:p>
        </w:tc>
        <w:tc>
          <w:tcPr>
            <w:tcW w:w="314" w:type="pct"/>
            <w:vMerge w:val="restart"/>
            <w:tcBorders>
              <w:top w:val="single" w:sz="2" w:space="0" w:color="auto"/>
              <w:left w:val="single" w:sz="2" w:space="0" w:color="auto"/>
              <w:bottom w:val="single" w:sz="2" w:space="0" w:color="auto"/>
              <w:right w:val="single" w:sz="2" w:space="0" w:color="auto"/>
            </w:tcBorders>
          </w:tcPr>
          <w:p w14:paraId="62D2B9AA" w14:textId="77777777" w:rsidR="00853271" w:rsidRPr="000407B4" w:rsidRDefault="00853271" w:rsidP="008220BA">
            <w:pPr>
              <w:widowControl w:val="0"/>
              <w:autoSpaceDE w:val="0"/>
              <w:autoSpaceDN w:val="0"/>
              <w:adjustRightInd w:val="0"/>
              <w:spacing w:after="0"/>
              <w:rPr>
                <w:rFonts w:ascii="Times New Roman" w:hAnsi="Times New Roman"/>
                <w:sz w:val="14"/>
                <w:szCs w:val="14"/>
              </w:rPr>
            </w:pPr>
          </w:p>
          <w:p w14:paraId="49298C31" w14:textId="16F6C0AE" w:rsidR="00853271" w:rsidRPr="000407B4" w:rsidRDefault="0097329E" w:rsidP="008220BA">
            <w:pPr>
              <w:widowControl w:val="0"/>
              <w:autoSpaceDE w:val="0"/>
              <w:autoSpaceDN w:val="0"/>
              <w:adjustRightInd w:val="0"/>
              <w:spacing w:after="0"/>
              <w:rPr>
                <w:rFonts w:ascii="Times New Roman" w:hAnsi="Times New Roman"/>
                <w:sz w:val="14"/>
                <w:szCs w:val="14"/>
              </w:rPr>
            </w:pPr>
            <w:r>
              <w:rPr>
                <w:rFonts w:ascii="Times New Roman" w:hAnsi="Times New Roman"/>
                <w:sz w:val="14"/>
                <w:szCs w:val="14"/>
              </w:rPr>
              <w:t>-----</w:t>
            </w:r>
            <w:r w:rsidR="00853271" w:rsidRPr="000407B4">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59F4210C" w14:textId="77777777" w:rsidR="00853271" w:rsidRPr="000407B4" w:rsidRDefault="00853271" w:rsidP="008220BA">
            <w:pPr>
              <w:widowControl w:val="0"/>
              <w:autoSpaceDE w:val="0"/>
              <w:autoSpaceDN w:val="0"/>
              <w:adjustRightInd w:val="0"/>
              <w:spacing w:after="0"/>
              <w:rPr>
                <w:rFonts w:ascii="Times New Roman" w:hAnsi="Times New Roman"/>
                <w:sz w:val="14"/>
                <w:szCs w:val="14"/>
              </w:rPr>
            </w:pPr>
          </w:p>
          <w:p w14:paraId="05A49CC2" w14:textId="2C4C090D" w:rsidR="00853271" w:rsidRPr="000407B4" w:rsidRDefault="0097329E" w:rsidP="008220BA">
            <w:pPr>
              <w:widowControl w:val="0"/>
              <w:autoSpaceDE w:val="0"/>
              <w:autoSpaceDN w:val="0"/>
              <w:adjustRightInd w:val="0"/>
              <w:spacing w:after="0"/>
              <w:rPr>
                <w:rFonts w:ascii="Times New Roman" w:hAnsi="Times New Roman"/>
                <w:sz w:val="14"/>
                <w:szCs w:val="14"/>
              </w:rPr>
            </w:pPr>
            <w:r>
              <w:rPr>
                <w:rFonts w:ascii="Times New Roman" w:hAnsi="Times New Roman"/>
                <w:sz w:val="14"/>
                <w:szCs w:val="14"/>
              </w:rPr>
              <w:t>-----</w:t>
            </w:r>
            <w:r w:rsidR="00853271" w:rsidRPr="000407B4">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171E7853" w14:textId="77777777" w:rsidR="00853271" w:rsidRPr="000407B4" w:rsidRDefault="00853271" w:rsidP="008220BA">
            <w:pPr>
              <w:widowControl w:val="0"/>
              <w:autoSpaceDE w:val="0"/>
              <w:autoSpaceDN w:val="0"/>
              <w:adjustRightInd w:val="0"/>
              <w:spacing w:after="0"/>
              <w:jc w:val="right"/>
              <w:rPr>
                <w:rFonts w:ascii="Times New Roman" w:hAnsi="Times New Roman"/>
                <w:sz w:val="14"/>
                <w:szCs w:val="14"/>
              </w:rPr>
            </w:pPr>
          </w:p>
          <w:p w14:paraId="06FAC453" w14:textId="77777777" w:rsidR="00853271" w:rsidRPr="000407B4" w:rsidRDefault="00853271" w:rsidP="008220BA">
            <w:pPr>
              <w:widowControl w:val="0"/>
              <w:autoSpaceDE w:val="0"/>
              <w:autoSpaceDN w:val="0"/>
              <w:adjustRightInd w:val="0"/>
              <w:spacing w:after="0"/>
              <w:jc w:val="right"/>
              <w:rPr>
                <w:rFonts w:ascii="Times New Roman" w:hAnsi="Times New Roman"/>
                <w:sz w:val="14"/>
                <w:szCs w:val="14"/>
              </w:rPr>
            </w:pPr>
            <w:r w:rsidRPr="000407B4">
              <w:rPr>
                <w:rFonts w:ascii="Times New Roman" w:hAnsi="Times New Roman"/>
                <w:sz w:val="14"/>
                <w:szCs w:val="14"/>
              </w:rPr>
              <w:t xml:space="preserve">776.35 </w:t>
            </w:r>
          </w:p>
        </w:tc>
        <w:tc>
          <w:tcPr>
            <w:tcW w:w="359" w:type="pct"/>
            <w:tcBorders>
              <w:top w:val="single" w:sz="2" w:space="0" w:color="auto"/>
              <w:left w:val="single" w:sz="2" w:space="0" w:color="auto"/>
              <w:bottom w:val="single" w:sz="2" w:space="0" w:color="auto"/>
              <w:right w:val="single" w:sz="2" w:space="0" w:color="auto"/>
            </w:tcBorders>
          </w:tcPr>
          <w:p w14:paraId="5D4A5228" w14:textId="77777777" w:rsidR="00853271" w:rsidRPr="000407B4" w:rsidRDefault="00853271" w:rsidP="008220BA">
            <w:pPr>
              <w:widowControl w:val="0"/>
              <w:autoSpaceDE w:val="0"/>
              <w:autoSpaceDN w:val="0"/>
              <w:adjustRightInd w:val="0"/>
              <w:spacing w:after="0"/>
              <w:jc w:val="right"/>
              <w:rPr>
                <w:rFonts w:ascii="Times New Roman" w:hAnsi="Times New Roman"/>
                <w:sz w:val="14"/>
                <w:szCs w:val="14"/>
              </w:rPr>
            </w:pPr>
          </w:p>
          <w:p w14:paraId="073EB69B" w14:textId="77777777" w:rsidR="00853271" w:rsidRPr="000407B4" w:rsidRDefault="00853271" w:rsidP="008220BA">
            <w:pPr>
              <w:widowControl w:val="0"/>
              <w:autoSpaceDE w:val="0"/>
              <w:autoSpaceDN w:val="0"/>
              <w:adjustRightInd w:val="0"/>
              <w:spacing w:after="0"/>
              <w:jc w:val="right"/>
              <w:rPr>
                <w:rFonts w:ascii="Times New Roman" w:hAnsi="Times New Roman"/>
                <w:sz w:val="14"/>
                <w:szCs w:val="14"/>
              </w:rPr>
            </w:pPr>
            <w:r w:rsidRPr="000407B4">
              <w:rPr>
                <w:rFonts w:ascii="Times New Roman" w:hAnsi="Times New Roman"/>
                <w:sz w:val="14"/>
                <w:szCs w:val="14"/>
              </w:rPr>
              <w:t xml:space="preserve">283.89 </w:t>
            </w:r>
          </w:p>
        </w:tc>
        <w:tc>
          <w:tcPr>
            <w:tcW w:w="359" w:type="pct"/>
            <w:tcBorders>
              <w:top w:val="single" w:sz="2" w:space="0" w:color="auto"/>
              <w:left w:val="single" w:sz="2" w:space="0" w:color="auto"/>
              <w:bottom w:val="single" w:sz="2" w:space="0" w:color="auto"/>
              <w:right w:val="single" w:sz="2" w:space="0" w:color="auto"/>
            </w:tcBorders>
          </w:tcPr>
          <w:p w14:paraId="0BF00545" w14:textId="77777777" w:rsidR="00853271" w:rsidRPr="000407B4" w:rsidRDefault="00853271" w:rsidP="008220BA">
            <w:pPr>
              <w:widowControl w:val="0"/>
              <w:autoSpaceDE w:val="0"/>
              <w:autoSpaceDN w:val="0"/>
              <w:adjustRightInd w:val="0"/>
              <w:spacing w:after="0"/>
              <w:jc w:val="right"/>
              <w:rPr>
                <w:rFonts w:ascii="Times New Roman" w:hAnsi="Times New Roman"/>
                <w:sz w:val="14"/>
                <w:szCs w:val="14"/>
              </w:rPr>
            </w:pPr>
          </w:p>
          <w:p w14:paraId="1206DAF2" w14:textId="77777777" w:rsidR="00853271" w:rsidRPr="000407B4" w:rsidRDefault="00853271" w:rsidP="008220BA">
            <w:pPr>
              <w:widowControl w:val="0"/>
              <w:autoSpaceDE w:val="0"/>
              <w:autoSpaceDN w:val="0"/>
              <w:adjustRightInd w:val="0"/>
              <w:spacing w:after="0"/>
              <w:jc w:val="right"/>
              <w:rPr>
                <w:rFonts w:ascii="Times New Roman" w:hAnsi="Times New Roman"/>
                <w:sz w:val="14"/>
                <w:szCs w:val="14"/>
              </w:rPr>
            </w:pPr>
            <w:r w:rsidRPr="000407B4">
              <w:rPr>
                <w:rFonts w:ascii="Times New Roman" w:hAnsi="Times New Roman"/>
                <w:sz w:val="14"/>
                <w:szCs w:val="14"/>
              </w:rPr>
              <w:t xml:space="preserve">2484.04 </w:t>
            </w:r>
          </w:p>
        </w:tc>
      </w:tr>
      <w:tr w:rsidR="00853271" w:rsidRPr="000407B4" w14:paraId="41C57FF3" w14:textId="77777777" w:rsidTr="008220BA">
        <w:tc>
          <w:tcPr>
            <w:tcW w:w="1413" w:type="pct"/>
            <w:vMerge/>
            <w:tcBorders>
              <w:top w:val="single" w:sz="2" w:space="0" w:color="auto"/>
              <w:left w:val="single" w:sz="2" w:space="0" w:color="auto"/>
              <w:bottom w:val="single" w:sz="2" w:space="0" w:color="auto"/>
              <w:right w:val="single" w:sz="2" w:space="0" w:color="auto"/>
            </w:tcBorders>
          </w:tcPr>
          <w:p w14:paraId="1ECE3CE3" w14:textId="77777777" w:rsidR="00853271" w:rsidRPr="000407B4" w:rsidRDefault="00853271" w:rsidP="008220BA">
            <w:pPr>
              <w:widowControl w:val="0"/>
              <w:autoSpaceDE w:val="0"/>
              <w:autoSpaceDN w:val="0"/>
              <w:adjustRightInd w:val="0"/>
              <w:spacing w:after="0"/>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69029BB1" w14:textId="77777777" w:rsidR="00853271" w:rsidRPr="000407B4" w:rsidRDefault="00853271" w:rsidP="008220BA">
            <w:pPr>
              <w:widowControl w:val="0"/>
              <w:autoSpaceDE w:val="0"/>
              <w:autoSpaceDN w:val="0"/>
              <w:adjustRightInd w:val="0"/>
              <w:spacing w:after="0"/>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241BBD3A" w14:textId="77777777" w:rsidR="00853271" w:rsidRPr="000407B4" w:rsidRDefault="00853271" w:rsidP="008220BA">
            <w:pPr>
              <w:widowControl w:val="0"/>
              <w:autoSpaceDE w:val="0"/>
              <w:autoSpaceDN w:val="0"/>
              <w:adjustRightInd w:val="0"/>
              <w:spacing w:after="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7373170" w14:textId="77777777" w:rsidR="00853271" w:rsidRPr="000407B4" w:rsidRDefault="00853271" w:rsidP="008220BA">
            <w:pPr>
              <w:widowControl w:val="0"/>
              <w:autoSpaceDE w:val="0"/>
              <w:autoSpaceDN w:val="0"/>
              <w:adjustRightInd w:val="0"/>
              <w:spacing w:after="0"/>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B706795" w14:textId="77777777" w:rsidR="00853271" w:rsidRPr="000407B4" w:rsidRDefault="00853271" w:rsidP="008220BA">
            <w:pPr>
              <w:widowControl w:val="0"/>
              <w:autoSpaceDE w:val="0"/>
              <w:autoSpaceDN w:val="0"/>
              <w:adjustRightInd w:val="0"/>
              <w:spacing w:after="0"/>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2242AD6D" w14:textId="77777777" w:rsidR="00853271" w:rsidRPr="000407B4" w:rsidRDefault="00853271" w:rsidP="008220BA">
            <w:pPr>
              <w:widowControl w:val="0"/>
              <w:autoSpaceDE w:val="0"/>
              <w:autoSpaceDN w:val="0"/>
              <w:adjustRightInd w:val="0"/>
              <w:spacing w:after="0"/>
              <w:jc w:val="right"/>
              <w:rPr>
                <w:rFonts w:ascii="Times New Roman" w:hAnsi="Times New Roman"/>
                <w:sz w:val="14"/>
                <w:szCs w:val="14"/>
              </w:rPr>
            </w:pPr>
            <w:r w:rsidRPr="000407B4">
              <w:rPr>
                <w:rFonts w:ascii="Times New Roman" w:hAnsi="Times New Roman"/>
                <w:sz w:val="14"/>
                <w:szCs w:val="14"/>
              </w:rPr>
              <w:t xml:space="preserve">776.35 </w:t>
            </w:r>
          </w:p>
        </w:tc>
        <w:tc>
          <w:tcPr>
            <w:tcW w:w="359" w:type="pct"/>
            <w:tcBorders>
              <w:top w:val="single" w:sz="2" w:space="0" w:color="auto"/>
              <w:left w:val="single" w:sz="2" w:space="0" w:color="auto"/>
              <w:bottom w:val="single" w:sz="2" w:space="0" w:color="auto"/>
              <w:right w:val="single" w:sz="2" w:space="0" w:color="auto"/>
            </w:tcBorders>
          </w:tcPr>
          <w:p w14:paraId="7303F075" w14:textId="77777777" w:rsidR="00853271" w:rsidRPr="000407B4" w:rsidRDefault="00853271" w:rsidP="008220BA">
            <w:pPr>
              <w:widowControl w:val="0"/>
              <w:autoSpaceDE w:val="0"/>
              <w:autoSpaceDN w:val="0"/>
              <w:adjustRightInd w:val="0"/>
              <w:spacing w:after="0"/>
              <w:jc w:val="right"/>
              <w:rPr>
                <w:rFonts w:ascii="Times New Roman" w:hAnsi="Times New Roman"/>
                <w:sz w:val="14"/>
                <w:szCs w:val="14"/>
              </w:rPr>
            </w:pPr>
            <w:r w:rsidRPr="000407B4">
              <w:rPr>
                <w:rFonts w:ascii="Times New Roman" w:hAnsi="Times New Roman"/>
                <w:sz w:val="14"/>
                <w:szCs w:val="14"/>
              </w:rPr>
              <w:t xml:space="preserve">283.89 </w:t>
            </w:r>
          </w:p>
        </w:tc>
        <w:tc>
          <w:tcPr>
            <w:tcW w:w="359" w:type="pct"/>
            <w:tcBorders>
              <w:top w:val="single" w:sz="2" w:space="0" w:color="auto"/>
              <w:left w:val="single" w:sz="2" w:space="0" w:color="auto"/>
              <w:bottom w:val="single" w:sz="2" w:space="0" w:color="auto"/>
              <w:right w:val="single" w:sz="2" w:space="0" w:color="auto"/>
            </w:tcBorders>
          </w:tcPr>
          <w:p w14:paraId="792CABBE" w14:textId="77777777" w:rsidR="00853271" w:rsidRPr="000407B4" w:rsidRDefault="00853271" w:rsidP="008220BA">
            <w:pPr>
              <w:widowControl w:val="0"/>
              <w:autoSpaceDE w:val="0"/>
              <w:autoSpaceDN w:val="0"/>
              <w:adjustRightInd w:val="0"/>
              <w:spacing w:after="0"/>
              <w:jc w:val="right"/>
              <w:rPr>
                <w:rFonts w:ascii="Times New Roman" w:hAnsi="Times New Roman"/>
                <w:sz w:val="14"/>
                <w:szCs w:val="14"/>
              </w:rPr>
            </w:pPr>
            <w:r w:rsidRPr="000407B4">
              <w:rPr>
                <w:rFonts w:ascii="Times New Roman" w:hAnsi="Times New Roman"/>
                <w:sz w:val="14"/>
                <w:szCs w:val="14"/>
              </w:rPr>
              <w:t xml:space="preserve">2484.04 </w:t>
            </w:r>
          </w:p>
        </w:tc>
      </w:tr>
      <w:tr w:rsidR="00853271" w:rsidRPr="000407B4" w14:paraId="73B78453" w14:textId="77777777" w:rsidTr="008220BA">
        <w:tc>
          <w:tcPr>
            <w:tcW w:w="1413" w:type="pct"/>
            <w:vMerge/>
            <w:tcBorders>
              <w:top w:val="single" w:sz="2" w:space="0" w:color="auto"/>
              <w:left w:val="single" w:sz="2" w:space="0" w:color="auto"/>
              <w:bottom w:val="single" w:sz="2" w:space="0" w:color="auto"/>
              <w:right w:val="single" w:sz="2" w:space="0" w:color="auto"/>
            </w:tcBorders>
          </w:tcPr>
          <w:p w14:paraId="50CA64B8" w14:textId="77777777" w:rsidR="00853271" w:rsidRPr="000407B4" w:rsidRDefault="00853271" w:rsidP="008220BA">
            <w:pPr>
              <w:widowControl w:val="0"/>
              <w:autoSpaceDE w:val="0"/>
              <w:autoSpaceDN w:val="0"/>
              <w:adjustRightInd w:val="0"/>
              <w:spacing w:after="0"/>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7F86BFB5" w14:textId="4286CDC1" w:rsidR="00853271" w:rsidRPr="000407B4" w:rsidRDefault="00367C8B" w:rsidP="008220BA">
            <w:pPr>
              <w:widowControl w:val="0"/>
              <w:autoSpaceDE w:val="0"/>
              <w:autoSpaceDN w:val="0"/>
              <w:adjustRightInd w:val="0"/>
              <w:spacing w:after="0"/>
              <w:jc w:val="center"/>
              <w:rPr>
                <w:rFonts w:ascii="Times New Roman" w:hAnsi="Times New Roman"/>
                <w:b/>
                <w:bCs/>
                <w:sz w:val="14"/>
                <w:szCs w:val="14"/>
              </w:rPr>
            </w:pPr>
            <w:r w:rsidRPr="000407B4">
              <w:rPr>
                <w:rFonts w:ascii="Times New Roman" w:hAnsi="Times New Roman"/>
                <w:b/>
                <w:bCs/>
                <w:sz w:val="14"/>
                <w:szCs w:val="14"/>
              </w:rPr>
              <w:t>Área</w:t>
            </w:r>
            <w:r w:rsidR="00853271" w:rsidRPr="000407B4">
              <w:rPr>
                <w:rFonts w:ascii="Times New Roman" w:hAnsi="Times New Roman"/>
                <w:b/>
                <w:bCs/>
                <w:sz w:val="14"/>
                <w:szCs w:val="14"/>
              </w:rPr>
              <w:t xml:space="preserve"> Total: 776.35 </w:t>
            </w:r>
          </w:p>
          <w:p w14:paraId="6F756CED" w14:textId="77777777" w:rsidR="00853271" w:rsidRPr="000407B4" w:rsidRDefault="00853271" w:rsidP="008220BA">
            <w:pPr>
              <w:widowControl w:val="0"/>
              <w:autoSpaceDE w:val="0"/>
              <w:autoSpaceDN w:val="0"/>
              <w:adjustRightInd w:val="0"/>
              <w:spacing w:after="0"/>
              <w:jc w:val="center"/>
              <w:rPr>
                <w:rFonts w:ascii="Times New Roman" w:hAnsi="Times New Roman"/>
                <w:b/>
                <w:bCs/>
                <w:sz w:val="14"/>
                <w:szCs w:val="14"/>
              </w:rPr>
            </w:pPr>
            <w:r w:rsidRPr="000407B4">
              <w:rPr>
                <w:rFonts w:ascii="Times New Roman" w:hAnsi="Times New Roman"/>
                <w:b/>
                <w:bCs/>
                <w:sz w:val="14"/>
                <w:szCs w:val="14"/>
              </w:rPr>
              <w:t xml:space="preserve"> Valor Total ($): 283.89 </w:t>
            </w:r>
          </w:p>
          <w:p w14:paraId="06E0A8C7" w14:textId="77777777" w:rsidR="00853271" w:rsidRPr="000407B4" w:rsidRDefault="00853271" w:rsidP="008220BA">
            <w:pPr>
              <w:widowControl w:val="0"/>
              <w:autoSpaceDE w:val="0"/>
              <w:autoSpaceDN w:val="0"/>
              <w:adjustRightInd w:val="0"/>
              <w:spacing w:after="0"/>
              <w:jc w:val="center"/>
              <w:rPr>
                <w:rFonts w:ascii="Times New Roman" w:hAnsi="Times New Roman"/>
                <w:b/>
                <w:bCs/>
                <w:sz w:val="14"/>
                <w:szCs w:val="14"/>
              </w:rPr>
            </w:pPr>
            <w:r w:rsidRPr="000407B4">
              <w:rPr>
                <w:rFonts w:ascii="Times New Roman" w:hAnsi="Times New Roman"/>
                <w:b/>
                <w:bCs/>
                <w:sz w:val="14"/>
                <w:szCs w:val="14"/>
              </w:rPr>
              <w:t xml:space="preserve"> Valor Total (¢): 2484.04 </w:t>
            </w:r>
          </w:p>
        </w:tc>
      </w:tr>
    </w:tbl>
    <w:p w14:paraId="625C6088" w14:textId="77777777" w:rsidR="00853271" w:rsidRPr="000407B4" w:rsidRDefault="00853271" w:rsidP="00853271">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853271" w:rsidRPr="000407B4" w14:paraId="68CDE725" w14:textId="77777777" w:rsidTr="008220BA">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0CF02F54" w14:textId="77777777" w:rsidR="00853271" w:rsidRPr="000407B4" w:rsidRDefault="00853271" w:rsidP="008220BA">
            <w:pPr>
              <w:widowControl w:val="0"/>
              <w:autoSpaceDE w:val="0"/>
              <w:autoSpaceDN w:val="0"/>
              <w:adjustRightInd w:val="0"/>
              <w:spacing w:after="0"/>
              <w:jc w:val="center"/>
              <w:rPr>
                <w:rFonts w:ascii="Times New Roman" w:hAnsi="Times New Roman"/>
                <w:b/>
                <w:bCs/>
                <w:sz w:val="14"/>
                <w:szCs w:val="14"/>
              </w:rPr>
            </w:pPr>
            <w:r w:rsidRPr="000407B4">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75546EE5" w14:textId="77777777" w:rsidR="00853271" w:rsidRPr="000407B4" w:rsidRDefault="00853271" w:rsidP="008220BA">
            <w:pPr>
              <w:widowControl w:val="0"/>
              <w:autoSpaceDE w:val="0"/>
              <w:autoSpaceDN w:val="0"/>
              <w:adjustRightInd w:val="0"/>
              <w:spacing w:after="0"/>
              <w:jc w:val="center"/>
              <w:rPr>
                <w:rFonts w:ascii="Times New Roman" w:hAnsi="Times New Roman"/>
                <w:b/>
                <w:bCs/>
                <w:sz w:val="14"/>
                <w:szCs w:val="14"/>
              </w:rPr>
            </w:pPr>
            <w:r w:rsidRPr="000407B4">
              <w:rPr>
                <w:rFonts w:ascii="Times New Roman" w:hAnsi="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432F4F09" w14:textId="77777777" w:rsidR="00853271" w:rsidRPr="000407B4" w:rsidRDefault="00853271" w:rsidP="008220BA">
            <w:pPr>
              <w:widowControl w:val="0"/>
              <w:autoSpaceDE w:val="0"/>
              <w:autoSpaceDN w:val="0"/>
              <w:adjustRightInd w:val="0"/>
              <w:spacing w:after="0"/>
              <w:jc w:val="right"/>
              <w:rPr>
                <w:rFonts w:ascii="Times New Roman" w:hAnsi="Times New Roman"/>
                <w:b/>
                <w:bCs/>
                <w:sz w:val="14"/>
                <w:szCs w:val="14"/>
              </w:rPr>
            </w:pPr>
            <w:r w:rsidRPr="000407B4">
              <w:rPr>
                <w:rFonts w:ascii="Times New Roman" w:hAnsi="Times New Roman"/>
                <w:b/>
                <w:bCs/>
                <w:sz w:val="14"/>
                <w:szCs w:val="14"/>
              </w:rPr>
              <w:t xml:space="preserve">776.35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08F7F240" w14:textId="77777777" w:rsidR="00853271" w:rsidRPr="000407B4" w:rsidRDefault="00853271" w:rsidP="008220BA">
            <w:pPr>
              <w:widowControl w:val="0"/>
              <w:autoSpaceDE w:val="0"/>
              <w:autoSpaceDN w:val="0"/>
              <w:adjustRightInd w:val="0"/>
              <w:spacing w:after="0"/>
              <w:jc w:val="right"/>
              <w:rPr>
                <w:rFonts w:ascii="Times New Roman" w:hAnsi="Times New Roman"/>
                <w:b/>
                <w:bCs/>
                <w:sz w:val="14"/>
                <w:szCs w:val="14"/>
              </w:rPr>
            </w:pPr>
            <w:r w:rsidRPr="000407B4">
              <w:rPr>
                <w:rFonts w:ascii="Times New Roman" w:hAnsi="Times New Roman"/>
                <w:b/>
                <w:bCs/>
                <w:sz w:val="14"/>
                <w:szCs w:val="14"/>
              </w:rPr>
              <w:t xml:space="preserve">283.89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2B153CE5" w14:textId="77777777" w:rsidR="00853271" w:rsidRPr="000407B4" w:rsidRDefault="00853271" w:rsidP="008220BA">
            <w:pPr>
              <w:widowControl w:val="0"/>
              <w:autoSpaceDE w:val="0"/>
              <w:autoSpaceDN w:val="0"/>
              <w:adjustRightInd w:val="0"/>
              <w:spacing w:after="0"/>
              <w:jc w:val="right"/>
              <w:rPr>
                <w:rFonts w:ascii="Times New Roman" w:hAnsi="Times New Roman"/>
                <w:b/>
                <w:bCs/>
                <w:sz w:val="14"/>
                <w:szCs w:val="14"/>
              </w:rPr>
            </w:pPr>
            <w:r w:rsidRPr="000407B4">
              <w:rPr>
                <w:rFonts w:ascii="Times New Roman" w:hAnsi="Times New Roman"/>
                <w:b/>
                <w:bCs/>
                <w:sz w:val="14"/>
                <w:szCs w:val="14"/>
              </w:rPr>
              <w:t xml:space="preserve">2484.04 </w:t>
            </w:r>
          </w:p>
        </w:tc>
      </w:tr>
      <w:tr w:rsidR="00853271" w:rsidRPr="000407B4" w14:paraId="0A9F8749" w14:textId="77777777" w:rsidTr="008220BA">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3E295AFF" w14:textId="77777777" w:rsidR="00853271" w:rsidRPr="000407B4" w:rsidRDefault="00853271" w:rsidP="008220BA">
            <w:pPr>
              <w:widowControl w:val="0"/>
              <w:autoSpaceDE w:val="0"/>
              <w:autoSpaceDN w:val="0"/>
              <w:adjustRightInd w:val="0"/>
              <w:spacing w:after="0"/>
              <w:jc w:val="center"/>
              <w:rPr>
                <w:rFonts w:ascii="Times New Roman" w:hAnsi="Times New Roman"/>
                <w:b/>
                <w:bCs/>
                <w:sz w:val="14"/>
                <w:szCs w:val="14"/>
              </w:rPr>
            </w:pPr>
            <w:r w:rsidRPr="000407B4">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5394B955" w14:textId="77777777" w:rsidR="00853271" w:rsidRPr="000407B4" w:rsidRDefault="00853271" w:rsidP="008220BA">
            <w:pPr>
              <w:widowControl w:val="0"/>
              <w:autoSpaceDE w:val="0"/>
              <w:autoSpaceDN w:val="0"/>
              <w:adjustRightInd w:val="0"/>
              <w:spacing w:after="0"/>
              <w:jc w:val="center"/>
              <w:rPr>
                <w:rFonts w:ascii="Times New Roman" w:hAnsi="Times New Roman"/>
                <w:b/>
                <w:bCs/>
                <w:sz w:val="14"/>
                <w:szCs w:val="14"/>
              </w:rPr>
            </w:pPr>
            <w:r w:rsidRPr="000407B4">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0B96E3C6" w14:textId="77777777" w:rsidR="00853271" w:rsidRPr="000407B4" w:rsidRDefault="00853271" w:rsidP="008220BA">
            <w:pPr>
              <w:widowControl w:val="0"/>
              <w:autoSpaceDE w:val="0"/>
              <w:autoSpaceDN w:val="0"/>
              <w:adjustRightInd w:val="0"/>
              <w:spacing w:after="0"/>
              <w:jc w:val="right"/>
              <w:rPr>
                <w:rFonts w:ascii="Times New Roman" w:hAnsi="Times New Roman"/>
                <w:b/>
                <w:bCs/>
                <w:sz w:val="14"/>
                <w:szCs w:val="14"/>
              </w:rPr>
            </w:pPr>
            <w:r w:rsidRPr="000407B4">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6ACDA01" w14:textId="77777777" w:rsidR="00853271" w:rsidRPr="000407B4" w:rsidRDefault="00853271" w:rsidP="008220BA">
            <w:pPr>
              <w:widowControl w:val="0"/>
              <w:autoSpaceDE w:val="0"/>
              <w:autoSpaceDN w:val="0"/>
              <w:adjustRightInd w:val="0"/>
              <w:spacing w:after="0"/>
              <w:jc w:val="right"/>
              <w:rPr>
                <w:rFonts w:ascii="Times New Roman" w:hAnsi="Times New Roman"/>
                <w:b/>
                <w:bCs/>
                <w:sz w:val="14"/>
                <w:szCs w:val="14"/>
              </w:rPr>
            </w:pPr>
            <w:r w:rsidRPr="000407B4">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20341F3F" w14:textId="77777777" w:rsidR="00853271" w:rsidRPr="000407B4" w:rsidRDefault="00853271" w:rsidP="008220BA">
            <w:pPr>
              <w:widowControl w:val="0"/>
              <w:autoSpaceDE w:val="0"/>
              <w:autoSpaceDN w:val="0"/>
              <w:adjustRightInd w:val="0"/>
              <w:spacing w:after="0"/>
              <w:jc w:val="right"/>
              <w:rPr>
                <w:rFonts w:ascii="Times New Roman" w:hAnsi="Times New Roman"/>
                <w:b/>
                <w:bCs/>
                <w:sz w:val="14"/>
                <w:szCs w:val="14"/>
              </w:rPr>
            </w:pPr>
            <w:r w:rsidRPr="000407B4">
              <w:rPr>
                <w:rFonts w:ascii="Times New Roman" w:hAnsi="Times New Roman"/>
                <w:b/>
                <w:bCs/>
                <w:sz w:val="14"/>
                <w:szCs w:val="14"/>
              </w:rPr>
              <w:t xml:space="preserve">0 </w:t>
            </w:r>
          </w:p>
        </w:tc>
      </w:tr>
    </w:tbl>
    <w:p w14:paraId="66E2226F" w14:textId="77777777" w:rsidR="00367C8B" w:rsidRDefault="00367C8B" w:rsidP="00367C8B">
      <w:pPr>
        <w:spacing w:after="0" w:line="240" w:lineRule="auto"/>
        <w:jc w:val="both"/>
        <w:rPr>
          <w:rFonts w:ascii="Museo Sans 300" w:hAnsi="Museo Sans 300"/>
          <w:b/>
          <w:color w:val="000000" w:themeColor="text1"/>
          <w:sz w:val="24"/>
          <w:szCs w:val="24"/>
          <w:u w:val="single"/>
        </w:rPr>
      </w:pPr>
    </w:p>
    <w:p w14:paraId="0C4FEBF9" w14:textId="77777777" w:rsidR="00367C8B" w:rsidRDefault="00367C8B" w:rsidP="00367C8B">
      <w:pPr>
        <w:spacing w:after="0" w:line="240" w:lineRule="auto"/>
        <w:jc w:val="both"/>
        <w:rPr>
          <w:rFonts w:ascii="Museo Sans 300" w:hAnsi="Museo Sans 300"/>
          <w:b/>
          <w:color w:val="000000" w:themeColor="text1"/>
          <w:sz w:val="24"/>
          <w:szCs w:val="24"/>
          <w:u w:val="single"/>
        </w:rPr>
      </w:pPr>
    </w:p>
    <w:p w14:paraId="4CDB9351" w14:textId="33C49332" w:rsidR="00853271" w:rsidRPr="00B90EA1" w:rsidRDefault="00853271" w:rsidP="00367C8B">
      <w:pPr>
        <w:spacing w:after="0" w:line="240" w:lineRule="auto"/>
        <w:jc w:val="both"/>
        <w:rPr>
          <w:rFonts w:ascii="Museo Sans 300" w:hAnsi="Museo Sans 300"/>
          <w:b/>
          <w:sz w:val="24"/>
          <w:szCs w:val="24"/>
        </w:rPr>
      </w:pPr>
      <w:r w:rsidRPr="00367C8B">
        <w:rPr>
          <w:rFonts w:ascii="Museo Sans 300" w:hAnsi="Museo Sans 300"/>
          <w:b/>
          <w:color w:val="000000" w:themeColor="text1"/>
          <w:sz w:val="24"/>
          <w:szCs w:val="24"/>
          <w:u w:val="single"/>
        </w:rPr>
        <w:t>SEGUNDO:</w:t>
      </w:r>
      <w:r>
        <w:rPr>
          <w:rFonts w:ascii="Museo Sans 300" w:hAnsi="Museo Sans 300"/>
          <w:b/>
          <w:bCs/>
          <w:color w:val="000000" w:themeColor="text1"/>
          <w:sz w:val="24"/>
        </w:rPr>
        <w:t xml:space="preserve"> </w:t>
      </w:r>
      <w:r w:rsidRPr="00B90EA1">
        <w:rPr>
          <w:rFonts w:ascii="Museo Sans 300" w:hAnsi="Museo Sans 300"/>
          <w:sz w:val="24"/>
          <w:szCs w:val="24"/>
        </w:rPr>
        <w:t xml:space="preserve">Comisionar al Departamento de Créditos de este Instituto, para que realice los cambios correspondientes en la Base de Datos. </w:t>
      </w:r>
      <w:r w:rsidRPr="00367C8B">
        <w:rPr>
          <w:rFonts w:ascii="Museo Sans 300" w:hAnsi="Museo Sans 300"/>
          <w:b/>
          <w:color w:val="000000" w:themeColor="text1"/>
          <w:sz w:val="24"/>
          <w:szCs w:val="24"/>
          <w:u w:val="single"/>
        </w:rPr>
        <w:t>TERCERO:</w:t>
      </w:r>
      <w:r w:rsidRPr="00B90EA1">
        <w:rPr>
          <w:rFonts w:ascii="Museo Sans 300" w:hAnsi="Museo Sans 300"/>
          <w:color w:val="000000" w:themeColor="text1"/>
          <w:sz w:val="24"/>
          <w:szCs w:val="24"/>
        </w:rPr>
        <w:t xml:space="preserve"> </w:t>
      </w:r>
      <w:r w:rsidRPr="00DA06AD">
        <w:rPr>
          <w:rFonts w:ascii="Museo Sans 300" w:hAnsi="Museo Sans 300"/>
          <w:sz w:val="24"/>
          <w:szCs w:val="26"/>
        </w:rPr>
        <w:t>Instruir a la Gerencia de Desarrollo Rural para que, a través de la Sección de Cobros, realice las gestiones</w:t>
      </w:r>
      <w:r>
        <w:rPr>
          <w:rFonts w:ascii="Museo Sans 300" w:hAnsi="Museo Sans 300"/>
          <w:sz w:val="24"/>
          <w:szCs w:val="26"/>
        </w:rPr>
        <w:t xml:space="preserve"> correspondientes</w:t>
      </w:r>
      <w:r w:rsidRPr="00DA06AD">
        <w:rPr>
          <w:rFonts w:ascii="Museo Sans 300" w:hAnsi="Museo Sans 300"/>
          <w:sz w:val="24"/>
          <w:szCs w:val="26"/>
        </w:rPr>
        <w:t xml:space="preserve"> para el cobro </w:t>
      </w:r>
      <w:r>
        <w:rPr>
          <w:rFonts w:ascii="Museo Sans 300" w:hAnsi="Museo Sans 300"/>
          <w:sz w:val="24"/>
          <w:szCs w:val="26"/>
        </w:rPr>
        <w:t xml:space="preserve">en concepto de </w:t>
      </w:r>
      <w:r w:rsidRPr="00DA06AD">
        <w:rPr>
          <w:rFonts w:ascii="Museo Sans 300" w:hAnsi="Museo Sans 300"/>
          <w:sz w:val="24"/>
          <w:szCs w:val="26"/>
        </w:rPr>
        <w:t>gastos administrativos y de escrituración</w:t>
      </w:r>
      <w:r w:rsidRPr="00DA06AD">
        <w:rPr>
          <w:rFonts w:ascii="Museo Sans 300" w:hAnsi="Museo Sans 300"/>
          <w:sz w:val="24"/>
          <w:szCs w:val="26"/>
          <w:lang w:eastAsia="es-ES"/>
        </w:rPr>
        <w:t xml:space="preserve">. </w:t>
      </w:r>
      <w:r w:rsidRPr="00367C8B">
        <w:rPr>
          <w:rFonts w:ascii="Museo Sans 300" w:hAnsi="Museo Sans 300"/>
          <w:b/>
          <w:color w:val="000000" w:themeColor="text1"/>
          <w:sz w:val="24"/>
          <w:szCs w:val="24"/>
          <w:u w:val="single"/>
        </w:rPr>
        <w:t>CUARTO</w:t>
      </w:r>
      <w:r w:rsidRPr="00367C8B">
        <w:rPr>
          <w:rFonts w:ascii="Museo Sans 300" w:hAnsi="Museo Sans 300"/>
          <w:color w:val="000000" w:themeColor="text1"/>
          <w:sz w:val="24"/>
          <w:szCs w:val="24"/>
          <w:u w:val="single"/>
        </w:rPr>
        <w:t>:</w:t>
      </w:r>
      <w:r w:rsidRPr="00B90EA1">
        <w:rPr>
          <w:rFonts w:ascii="Museo Sans 300" w:hAnsi="Museo Sans 300"/>
          <w:color w:val="000000" w:themeColor="text1"/>
          <w:sz w:val="24"/>
          <w:szCs w:val="24"/>
        </w:rPr>
        <w:t xml:space="preserve"> Autorizar a la Gerencia Legal para que, a través del Departamento de Escrituración, elabore la respectiva escritura y </w:t>
      </w:r>
      <w:r>
        <w:rPr>
          <w:rFonts w:ascii="Museo Sans 300" w:hAnsi="Museo Sans 300"/>
          <w:color w:val="000000" w:themeColor="text1"/>
          <w:sz w:val="24"/>
          <w:szCs w:val="24"/>
        </w:rPr>
        <w:t xml:space="preserve">al </w:t>
      </w:r>
      <w:r w:rsidRPr="00B90EA1">
        <w:rPr>
          <w:rFonts w:ascii="Museo Sans 300" w:hAnsi="Museo Sans 300"/>
          <w:color w:val="000000" w:themeColor="text1"/>
          <w:sz w:val="24"/>
          <w:szCs w:val="24"/>
        </w:rPr>
        <w:t>Departamento de Registro, realice los trámites de inscripción de la misma.</w:t>
      </w:r>
      <w:r w:rsidRPr="00B90EA1">
        <w:rPr>
          <w:rFonts w:ascii="Museo Sans 300" w:hAnsi="Museo Sans 300"/>
          <w:b/>
          <w:color w:val="000000" w:themeColor="text1"/>
          <w:sz w:val="24"/>
          <w:szCs w:val="24"/>
        </w:rPr>
        <w:t xml:space="preserve"> </w:t>
      </w:r>
      <w:r w:rsidRPr="00367C8B">
        <w:rPr>
          <w:rFonts w:ascii="Museo Sans 300" w:hAnsi="Museo Sans 300"/>
          <w:b/>
          <w:color w:val="000000" w:themeColor="text1"/>
          <w:sz w:val="24"/>
          <w:szCs w:val="24"/>
          <w:u w:val="single"/>
        </w:rPr>
        <w:t>QUINTO</w:t>
      </w:r>
      <w:r w:rsidRPr="00B90EA1">
        <w:rPr>
          <w:rFonts w:ascii="Museo Sans 300" w:hAnsi="Museo Sans 300"/>
          <w:b/>
          <w:color w:val="000000" w:themeColor="text1"/>
          <w:sz w:val="24"/>
          <w:szCs w:val="24"/>
        </w:rPr>
        <w:t>:</w:t>
      </w:r>
      <w:r w:rsidRPr="00B90EA1">
        <w:rPr>
          <w:rFonts w:ascii="Museo Sans 300" w:hAnsi="Museo Sans 300"/>
          <w:color w:val="000000" w:themeColor="text1"/>
          <w:sz w:val="24"/>
          <w:szCs w:val="24"/>
        </w:rPr>
        <w:t xml:space="preserve"> Facultar al </w:t>
      </w:r>
      <w:r w:rsidR="00367C8B">
        <w:rPr>
          <w:rFonts w:ascii="Museo Sans 300" w:hAnsi="Museo Sans 300"/>
          <w:color w:val="000000" w:themeColor="text1"/>
          <w:sz w:val="24"/>
          <w:szCs w:val="24"/>
        </w:rPr>
        <w:t>s</w:t>
      </w:r>
      <w:r>
        <w:rPr>
          <w:rFonts w:ascii="Museo Sans 300" w:hAnsi="Museo Sans 300"/>
          <w:color w:val="000000" w:themeColor="text1"/>
          <w:sz w:val="24"/>
          <w:szCs w:val="24"/>
        </w:rPr>
        <w:t>eñor P</w:t>
      </w:r>
      <w:r w:rsidRPr="00B90EA1">
        <w:rPr>
          <w:rFonts w:ascii="Museo Sans 300" w:hAnsi="Museo Sans 300"/>
          <w:color w:val="000000" w:themeColor="text1"/>
          <w:sz w:val="24"/>
          <w:szCs w:val="24"/>
        </w:rPr>
        <w:t>residente para que por sí</w:t>
      </w:r>
      <w:r w:rsidR="00367C8B">
        <w:rPr>
          <w:rFonts w:ascii="Museo Sans 300" w:hAnsi="Museo Sans 300"/>
          <w:color w:val="000000" w:themeColor="text1"/>
          <w:sz w:val="24"/>
          <w:szCs w:val="24"/>
        </w:rPr>
        <w:t>,</w:t>
      </w:r>
      <w:r w:rsidRPr="00B90EA1">
        <w:rPr>
          <w:rFonts w:ascii="Museo Sans 300" w:hAnsi="Museo Sans 300"/>
          <w:color w:val="000000" w:themeColor="text1"/>
          <w:sz w:val="24"/>
          <w:szCs w:val="24"/>
        </w:rPr>
        <w:t xml:space="preserve"> o por medio de Apoderado Especial, comparezca al </w:t>
      </w:r>
      <w:r w:rsidRPr="00B90EA1">
        <w:rPr>
          <w:rFonts w:ascii="Museo Sans 300" w:hAnsi="Museo Sans 300"/>
          <w:color w:val="000000" w:themeColor="text1"/>
          <w:sz w:val="24"/>
          <w:szCs w:val="24"/>
        </w:rPr>
        <w:lastRenderedPageBreak/>
        <w:t>otorgamiento de la correspondiente escritura.</w:t>
      </w:r>
      <w:r w:rsidR="00367C8B">
        <w:rPr>
          <w:rFonts w:ascii="Museo Sans 300" w:hAnsi="Museo Sans 300"/>
          <w:color w:val="000000" w:themeColor="text1"/>
          <w:sz w:val="24"/>
          <w:szCs w:val="24"/>
        </w:rPr>
        <w:t xml:space="preserve"> Este Acuerdo, queda aprobado y ratificado</w:t>
      </w:r>
      <w:r w:rsidRPr="00B90EA1">
        <w:rPr>
          <w:rFonts w:ascii="Museo Sans 300" w:hAnsi="Museo Sans 300"/>
          <w:sz w:val="24"/>
          <w:szCs w:val="24"/>
        </w:rPr>
        <w:t xml:space="preserve">. </w:t>
      </w:r>
      <w:r w:rsidR="00367C8B" w:rsidRPr="00367C8B">
        <w:rPr>
          <w:rFonts w:ascii="Museo Sans 300" w:hAnsi="Museo Sans 300"/>
          <w:color w:val="000000" w:themeColor="text1"/>
          <w:sz w:val="24"/>
          <w:szCs w:val="24"/>
        </w:rPr>
        <w:t>NOTIFÍQUESE.””””””</w:t>
      </w:r>
    </w:p>
    <w:p w14:paraId="7C040B0A" w14:textId="77777777" w:rsidR="0097329E" w:rsidRDefault="0097329E">
      <w:pPr>
        <w:rPr>
          <w:rFonts w:ascii="Museo Sans 300" w:hAnsi="Museo Sans 300"/>
          <w:sz w:val="24"/>
          <w:szCs w:val="24"/>
        </w:rPr>
      </w:pPr>
    </w:p>
    <w:p w14:paraId="5E760A5C" w14:textId="77777777" w:rsidR="00124256" w:rsidRDefault="00124256" w:rsidP="00124256">
      <w:pPr>
        <w:tabs>
          <w:tab w:val="left" w:pos="1440"/>
        </w:tabs>
        <w:spacing w:after="0" w:line="240" w:lineRule="auto"/>
        <w:ind w:left="1440" w:hanging="1440"/>
        <w:jc w:val="center"/>
        <w:rPr>
          <w:rFonts w:ascii="Bembo Std" w:hAnsi="Bembo Std"/>
        </w:rPr>
      </w:pPr>
    </w:p>
    <w:p w14:paraId="47E4CEC3" w14:textId="6A56C501" w:rsidR="008220BA" w:rsidRDefault="00124256" w:rsidP="00CF3138">
      <w:pPr>
        <w:spacing w:after="0" w:line="240" w:lineRule="auto"/>
        <w:ind w:right="17"/>
        <w:jc w:val="both"/>
        <w:rPr>
          <w:rFonts w:ascii="Museo Sans 300" w:hAnsi="Museo Sans 300"/>
          <w:sz w:val="24"/>
          <w:szCs w:val="24"/>
          <w:lang w:eastAsia="es-ES"/>
        </w:rPr>
      </w:pPr>
      <w:r w:rsidRPr="00043B74">
        <w:rPr>
          <w:rFonts w:ascii="Museo Sans 300" w:hAnsi="Museo Sans 300"/>
          <w:sz w:val="24"/>
          <w:szCs w:val="24"/>
        </w:rPr>
        <w:t>“””””</w:t>
      </w:r>
      <w:r>
        <w:rPr>
          <w:rFonts w:ascii="Museo Sans 300" w:hAnsi="Museo Sans 300"/>
          <w:sz w:val="24"/>
          <w:szCs w:val="24"/>
        </w:rPr>
        <w:t>IX</w:t>
      </w:r>
      <w:r w:rsidRPr="00043B74">
        <w:rPr>
          <w:rFonts w:ascii="Museo Sans 300" w:hAnsi="Museo Sans 300"/>
          <w:sz w:val="24"/>
          <w:szCs w:val="24"/>
        </w:rPr>
        <w:t xml:space="preserve">) El señor Presidente somete a consideración de Junta Directiva, dictamen </w:t>
      </w:r>
      <w:r>
        <w:rPr>
          <w:rFonts w:ascii="Museo Sans 300" w:hAnsi="Museo Sans 300"/>
          <w:sz w:val="24"/>
          <w:szCs w:val="24"/>
        </w:rPr>
        <w:t>técnico 190</w:t>
      </w:r>
      <w:r w:rsidRPr="00043B74">
        <w:rPr>
          <w:rFonts w:ascii="Museo Sans 300" w:hAnsi="Museo Sans 300"/>
          <w:sz w:val="24"/>
          <w:szCs w:val="24"/>
        </w:rPr>
        <w:t xml:space="preserve">, presentado por la Unidad de Adjudicación de Inmuebles, </w:t>
      </w:r>
      <w:r>
        <w:rPr>
          <w:rFonts w:ascii="Museo Sans 300" w:hAnsi="Museo Sans 300"/>
          <w:sz w:val="24"/>
          <w:szCs w:val="24"/>
        </w:rPr>
        <w:t>referente a la</w:t>
      </w:r>
      <w:r w:rsidR="007D2223">
        <w:rPr>
          <w:rFonts w:ascii="Museo Sans 300" w:hAnsi="Museo Sans 300"/>
          <w:sz w:val="24"/>
          <w:szCs w:val="24"/>
        </w:rPr>
        <w:t xml:space="preserve"> </w:t>
      </w:r>
      <w:r w:rsidR="008220BA" w:rsidRPr="00CA32A4">
        <w:rPr>
          <w:rFonts w:ascii="Museo Sans 300" w:hAnsi="Museo Sans 300"/>
          <w:b/>
          <w:sz w:val="24"/>
          <w:szCs w:val="24"/>
          <w:lang w:eastAsia="es-ES"/>
        </w:rPr>
        <w:t>modificación de</w:t>
      </w:r>
      <w:r w:rsidR="008220BA">
        <w:rPr>
          <w:rFonts w:ascii="Museo Sans 300" w:hAnsi="Museo Sans 300"/>
          <w:b/>
          <w:sz w:val="24"/>
          <w:szCs w:val="24"/>
          <w:lang w:eastAsia="es-ES"/>
        </w:rPr>
        <w:t xml:space="preserve"> </w:t>
      </w:r>
      <w:r w:rsidR="008220BA" w:rsidRPr="00CA32A4">
        <w:rPr>
          <w:rFonts w:ascii="Museo Sans 300" w:hAnsi="Museo Sans 300"/>
          <w:b/>
          <w:sz w:val="24"/>
          <w:szCs w:val="24"/>
          <w:lang w:eastAsia="es-ES"/>
        </w:rPr>
        <w:t>l</w:t>
      </w:r>
      <w:r w:rsidR="008220BA">
        <w:rPr>
          <w:rFonts w:ascii="Museo Sans 300" w:hAnsi="Museo Sans 300"/>
          <w:b/>
          <w:sz w:val="24"/>
          <w:szCs w:val="24"/>
          <w:lang w:eastAsia="es-ES"/>
        </w:rPr>
        <w:t>os</w:t>
      </w:r>
      <w:r w:rsidR="008220BA" w:rsidRPr="00CA32A4">
        <w:rPr>
          <w:rFonts w:ascii="Museo Sans 300" w:hAnsi="Museo Sans 300"/>
          <w:sz w:val="24"/>
          <w:szCs w:val="24"/>
          <w:lang w:eastAsia="es-ES"/>
        </w:rPr>
        <w:t xml:space="preserve"> </w:t>
      </w:r>
      <w:r w:rsidR="008220BA">
        <w:rPr>
          <w:rFonts w:ascii="Museo Sans 300" w:hAnsi="Museo Sans 300"/>
          <w:sz w:val="24"/>
          <w:szCs w:val="24"/>
          <w:lang w:eastAsia="es-ES"/>
        </w:rPr>
        <w:t xml:space="preserve">siguientes </w:t>
      </w:r>
      <w:r w:rsidR="008220BA" w:rsidRPr="00CA32A4">
        <w:rPr>
          <w:rFonts w:ascii="Museo Sans 300" w:hAnsi="Museo Sans 300"/>
          <w:b/>
          <w:sz w:val="24"/>
          <w:szCs w:val="24"/>
          <w:lang w:eastAsia="es-ES"/>
        </w:rPr>
        <w:t>Punto</w:t>
      </w:r>
      <w:r w:rsidR="008220BA">
        <w:rPr>
          <w:rFonts w:ascii="Museo Sans 300" w:hAnsi="Museo Sans 300"/>
          <w:b/>
          <w:sz w:val="24"/>
          <w:szCs w:val="24"/>
          <w:lang w:eastAsia="es-ES"/>
        </w:rPr>
        <w:t>s de Acta:</w:t>
      </w:r>
      <w:r w:rsidR="008220BA" w:rsidRPr="00CA32A4">
        <w:rPr>
          <w:rFonts w:ascii="Museo Sans 300" w:hAnsi="Museo Sans 300"/>
          <w:b/>
          <w:sz w:val="24"/>
          <w:szCs w:val="24"/>
          <w:lang w:eastAsia="es-ES"/>
        </w:rPr>
        <w:t xml:space="preserve"> </w:t>
      </w:r>
      <w:r w:rsidR="008220BA">
        <w:rPr>
          <w:rFonts w:ascii="Museo Sans 300" w:hAnsi="Museo Sans 300"/>
          <w:b/>
          <w:sz w:val="24"/>
          <w:szCs w:val="24"/>
          <w:lang w:eastAsia="es-ES"/>
        </w:rPr>
        <w:t>XXII</w:t>
      </w:r>
      <w:r w:rsidR="008220BA" w:rsidRPr="00CA32A4">
        <w:rPr>
          <w:rFonts w:ascii="Museo Sans 300" w:hAnsi="Museo Sans 300"/>
          <w:b/>
          <w:sz w:val="24"/>
          <w:szCs w:val="24"/>
          <w:lang w:eastAsia="es-ES"/>
        </w:rPr>
        <w:t xml:space="preserve"> de Sesión Ordinaria </w:t>
      </w:r>
      <w:r w:rsidR="008220BA">
        <w:rPr>
          <w:rFonts w:ascii="Museo Sans 300" w:hAnsi="Museo Sans 300"/>
          <w:b/>
          <w:sz w:val="24"/>
          <w:szCs w:val="24"/>
          <w:lang w:eastAsia="es-ES"/>
        </w:rPr>
        <w:t>19</w:t>
      </w:r>
      <w:r w:rsidR="008220BA" w:rsidRPr="00CA32A4">
        <w:rPr>
          <w:rFonts w:ascii="Museo Sans 300" w:hAnsi="Museo Sans 300"/>
          <w:b/>
          <w:sz w:val="24"/>
          <w:szCs w:val="24"/>
          <w:lang w:eastAsia="es-ES"/>
        </w:rPr>
        <w:t>-200</w:t>
      </w:r>
      <w:r w:rsidR="008220BA">
        <w:rPr>
          <w:rFonts w:ascii="Museo Sans 300" w:hAnsi="Museo Sans 300"/>
          <w:b/>
          <w:sz w:val="24"/>
          <w:szCs w:val="24"/>
          <w:lang w:eastAsia="es-ES"/>
        </w:rPr>
        <w:t>3</w:t>
      </w:r>
      <w:r w:rsidR="008220BA" w:rsidRPr="00CA32A4">
        <w:rPr>
          <w:rFonts w:ascii="Museo Sans 300" w:hAnsi="Museo Sans 300"/>
          <w:b/>
          <w:sz w:val="24"/>
          <w:szCs w:val="24"/>
          <w:lang w:eastAsia="es-ES"/>
        </w:rPr>
        <w:t xml:space="preserve">, de fecha </w:t>
      </w:r>
      <w:r w:rsidR="008220BA">
        <w:rPr>
          <w:rFonts w:ascii="Museo Sans 300" w:hAnsi="Museo Sans 300"/>
          <w:b/>
          <w:sz w:val="24"/>
          <w:szCs w:val="24"/>
          <w:lang w:eastAsia="es-ES"/>
        </w:rPr>
        <w:t>2</w:t>
      </w:r>
      <w:r w:rsidR="008220BA" w:rsidRPr="00CA32A4">
        <w:rPr>
          <w:rFonts w:ascii="Museo Sans 300" w:hAnsi="Museo Sans 300"/>
          <w:b/>
          <w:sz w:val="24"/>
          <w:szCs w:val="24"/>
          <w:lang w:eastAsia="es-ES"/>
        </w:rPr>
        <w:t xml:space="preserve">2 de </w:t>
      </w:r>
      <w:r w:rsidR="008220BA">
        <w:rPr>
          <w:rFonts w:ascii="Museo Sans 300" w:hAnsi="Museo Sans 300"/>
          <w:b/>
          <w:sz w:val="24"/>
          <w:szCs w:val="24"/>
          <w:lang w:eastAsia="es-ES"/>
        </w:rPr>
        <w:t>mayo</w:t>
      </w:r>
      <w:r w:rsidR="00CF3138">
        <w:rPr>
          <w:rFonts w:ascii="Museo Sans 300" w:hAnsi="Museo Sans 300"/>
          <w:b/>
          <w:sz w:val="24"/>
          <w:szCs w:val="24"/>
          <w:lang w:eastAsia="es-ES"/>
        </w:rPr>
        <w:t xml:space="preserve"> de</w:t>
      </w:r>
      <w:r w:rsidR="008220BA" w:rsidRPr="00CA32A4">
        <w:rPr>
          <w:rFonts w:ascii="Museo Sans 300" w:hAnsi="Museo Sans 300"/>
          <w:b/>
          <w:sz w:val="24"/>
          <w:szCs w:val="24"/>
          <w:lang w:eastAsia="es-ES"/>
        </w:rPr>
        <w:t xml:space="preserve"> 200</w:t>
      </w:r>
      <w:r w:rsidR="00CF3138">
        <w:rPr>
          <w:rFonts w:ascii="Museo Sans 300" w:hAnsi="Museo Sans 300"/>
          <w:b/>
          <w:sz w:val="24"/>
          <w:szCs w:val="24"/>
          <w:lang w:eastAsia="es-ES"/>
        </w:rPr>
        <w:t>3,</w:t>
      </w:r>
      <w:r w:rsidR="008220BA">
        <w:rPr>
          <w:rFonts w:ascii="Museo Sans 300" w:hAnsi="Museo Sans 300"/>
          <w:b/>
          <w:sz w:val="24"/>
          <w:szCs w:val="24"/>
          <w:lang w:eastAsia="es-ES"/>
        </w:rPr>
        <w:t xml:space="preserve"> </w:t>
      </w:r>
      <w:r w:rsidR="008220BA">
        <w:rPr>
          <w:rFonts w:ascii="Museo Sans 300" w:hAnsi="Museo Sans 300"/>
          <w:sz w:val="24"/>
          <w:szCs w:val="24"/>
          <w:lang w:eastAsia="es-ES"/>
        </w:rPr>
        <w:t>mediante el cual s</w:t>
      </w:r>
      <w:r w:rsidR="00CF3138">
        <w:rPr>
          <w:rFonts w:ascii="Museo Sans 300" w:hAnsi="Museo Sans 300"/>
          <w:sz w:val="24"/>
          <w:szCs w:val="24"/>
          <w:lang w:eastAsia="es-ES"/>
        </w:rPr>
        <w:t>e aprobó asignación provisional,</w:t>
      </w:r>
      <w:r w:rsidR="008220BA">
        <w:rPr>
          <w:rFonts w:ascii="Museo Sans 300" w:hAnsi="Museo Sans 300"/>
          <w:sz w:val="24"/>
          <w:szCs w:val="24"/>
          <w:lang w:eastAsia="es-ES"/>
        </w:rPr>
        <w:t xml:space="preserve"> </w:t>
      </w:r>
      <w:r w:rsidR="008220BA">
        <w:rPr>
          <w:rFonts w:ascii="Museo Sans 300" w:hAnsi="Museo Sans 300"/>
          <w:b/>
          <w:sz w:val="24"/>
          <w:szCs w:val="24"/>
          <w:lang w:eastAsia="es-ES"/>
        </w:rPr>
        <w:t xml:space="preserve">XVI </w:t>
      </w:r>
      <w:r w:rsidR="008220BA" w:rsidRPr="00CA32A4">
        <w:rPr>
          <w:rFonts w:ascii="Museo Sans 300" w:hAnsi="Museo Sans 300"/>
          <w:b/>
          <w:sz w:val="24"/>
          <w:szCs w:val="24"/>
          <w:lang w:eastAsia="es-ES"/>
        </w:rPr>
        <w:t xml:space="preserve">de Sesión Ordinaria </w:t>
      </w:r>
      <w:r w:rsidR="008220BA">
        <w:rPr>
          <w:rFonts w:ascii="Museo Sans 300" w:hAnsi="Museo Sans 300"/>
          <w:b/>
          <w:sz w:val="24"/>
          <w:szCs w:val="24"/>
          <w:lang w:eastAsia="es-ES"/>
        </w:rPr>
        <w:t>17</w:t>
      </w:r>
      <w:r w:rsidR="008220BA" w:rsidRPr="00CA32A4">
        <w:rPr>
          <w:rFonts w:ascii="Museo Sans 300" w:hAnsi="Museo Sans 300"/>
          <w:b/>
          <w:sz w:val="24"/>
          <w:szCs w:val="24"/>
          <w:lang w:eastAsia="es-ES"/>
        </w:rPr>
        <w:t>-20</w:t>
      </w:r>
      <w:r w:rsidR="008220BA">
        <w:rPr>
          <w:rFonts w:ascii="Museo Sans 300" w:hAnsi="Museo Sans 300"/>
          <w:b/>
          <w:sz w:val="24"/>
          <w:szCs w:val="24"/>
          <w:lang w:eastAsia="es-ES"/>
        </w:rPr>
        <w:t>2</w:t>
      </w:r>
      <w:r w:rsidR="008220BA" w:rsidRPr="00CA32A4">
        <w:rPr>
          <w:rFonts w:ascii="Museo Sans 300" w:hAnsi="Museo Sans 300"/>
          <w:b/>
          <w:sz w:val="24"/>
          <w:szCs w:val="24"/>
          <w:lang w:eastAsia="es-ES"/>
        </w:rPr>
        <w:t xml:space="preserve">0, de fecha </w:t>
      </w:r>
      <w:r w:rsidR="008220BA">
        <w:rPr>
          <w:rFonts w:ascii="Museo Sans 300" w:hAnsi="Museo Sans 300"/>
          <w:b/>
          <w:sz w:val="24"/>
          <w:szCs w:val="24"/>
          <w:lang w:eastAsia="es-ES"/>
        </w:rPr>
        <w:t>21</w:t>
      </w:r>
      <w:r w:rsidR="008220BA" w:rsidRPr="00CA32A4">
        <w:rPr>
          <w:rFonts w:ascii="Museo Sans 300" w:hAnsi="Museo Sans 300"/>
          <w:b/>
          <w:sz w:val="24"/>
          <w:szCs w:val="24"/>
          <w:lang w:eastAsia="es-ES"/>
        </w:rPr>
        <w:t xml:space="preserve"> de </w:t>
      </w:r>
      <w:r w:rsidR="008220BA">
        <w:rPr>
          <w:rFonts w:ascii="Museo Sans 300" w:hAnsi="Museo Sans 300"/>
          <w:b/>
          <w:sz w:val="24"/>
          <w:szCs w:val="24"/>
          <w:lang w:eastAsia="es-ES"/>
        </w:rPr>
        <w:t>agosto</w:t>
      </w:r>
      <w:r w:rsidR="00CF3138">
        <w:rPr>
          <w:rFonts w:ascii="Museo Sans 300" w:hAnsi="Museo Sans 300"/>
          <w:b/>
          <w:sz w:val="24"/>
          <w:szCs w:val="24"/>
          <w:lang w:eastAsia="es-ES"/>
        </w:rPr>
        <w:t xml:space="preserve"> de</w:t>
      </w:r>
      <w:r w:rsidR="008220BA" w:rsidRPr="00CA32A4">
        <w:rPr>
          <w:rFonts w:ascii="Museo Sans 300" w:hAnsi="Museo Sans 300"/>
          <w:b/>
          <w:sz w:val="24"/>
          <w:szCs w:val="24"/>
          <w:lang w:eastAsia="es-ES"/>
        </w:rPr>
        <w:t xml:space="preserve"> 20</w:t>
      </w:r>
      <w:r w:rsidR="008220BA">
        <w:rPr>
          <w:rFonts w:ascii="Museo Sans 300" w:hAnsi="Museo Sans 300"/>
          <w:b/>
          <w:sz w:val="24"/>
          <w:szCs w:val="24"/>
          <w:lang w:eastAsia="es-ES"/>
        </w:rPr>
        <w:t>2</w:t>
      </w:r>
      <w:r w:rsidR="008220BA" w:rsidRPr="00CA32A4">
        <w:rPr>
          <w:rFonts w:ascii="Museo Sans 300" w:hAnsi="Museo Sans 300"/>
          <w:b/>
          <w:sz w:val="24"/>
          <w:szCs w:val="24"/>
          <w:lang w:eastAsia="es-ES"/>
        </w:rPr>
        <w:t>0</w:t>
      </w:r>
      <w:r w:rsidR="008220BA">
        <w:rPr>
          <w:rFonts w:ascii="Museo Sans 300" w:hAnsi="Museo Sans 300"/>
          <w:b/>
          <w:sz w:val="24"/>
          <w:szCs w:val="24"/>
          <w:lang w:eastAsia="es-ES"/>
        </w:rPr>
        <w:t xml:space="preserve">, </w:t>
      </w:r>
      <w:r w:rsidR="008220BA">
        <w:rPr>
          <w:rStyle w:val="Refdecomentario"/>
          <w:rFonts w:ascii="Museo Sans 300" w:hAnsi="Museo Sans 300"/>
          <w:sz w:val="24"/>
          <w:szCs w:val="24"/>
        </w:rPr>
        <w:t>mediante el cual se aprobó nómina de beneficiarios</w:t>
      </w:r>
      <w:r w:rsidR="008220BA">
        <w:rPr>
          <w:rFonts w:ascii="Museo Sans 300" w:hAnsi="Museo Sans 300"/>
          <w:sz w:val="24"/>
          <w:szCs w:val="24"/>
          <w:lang w:eastAsia="es-ES"/>
        </w:rPr>
        <w:t xml:space="preserve"> y </w:t>
      </w:r>
      <w:r w:rsidR="008220BA">
        <w:rPr>
          <w:rFonts w:ascii="Museo Sans 300" w:hAnsi="Museo Sans 300"/>
          <w:b/>
          <w:sz w:val="24"/>
          <w:szCs w:val="24"/>
          <w:lang w:eastAsia="es-ES"/>
        </w:rPr>
        <w:t xml:space="preserve">XIII </w:t>
      </w:r>
      <w:r w:rsidR="008220BA" w:rsidRPr="00CA32A4">
        <w:rPr>
          <w:rFonts w:ascii="Museo Sans 300" w:hAnsi="Museo Sans 300"/>
          <w:b/>
          <w:sz w:val="24"/>
          <w:szCs w:val="24"/>
          <w:lang w:eastAsia="es-ES"/>
        </w:rPr>
        <w:t xml:space="preserve">de Sesión Ordinaria </w:t>
      </w:r>
      <w:r w:rsidR="008220BA">
        <w:rPr>
          <w:rFonts w:ascii="Museo Sans 300" w:hAnsi="Museo Sans 300"/>
          <w:b/>
          <w:sz w:val="24"/>
          <w:szCs w:val="24"/>
          <w:lang w:eastAsia="es-ES"/>
        </w:rPr>
        <w:t>14</w:t>
      </w:r>
      <w:r w:rsidR="008220BA" w:rsidRPr="00CA32A4">
        <w:rPr>
          <w:rFonts w:ascii="Museo Sans 300" w:hAnsi="Museo Sans 300"/>
          <w:b/>
          <w:sz w:val="24"/>
          <w:szCs w:val="24"/>
          <w:lang w:eastAsia="es-ES"/>
        </w:rPr>
        <w:t>-20</w:t>
      </w:r>
      <w:r w:rsidR="008220BA">
        <w:rPr>
          <w:rFonts w:ascii="Museo Sans 300" w:hAnsi="Museo Sans 300"/>
          <w:b/>
          <w:sz w:val="24"/>
          <w:szCs w:val="24"/>
          <w:lang w:eastAsia="es-ES"/>
        </w:rPr>
        <w:t>22</w:t>
      </w:r>
      <w:r w:rsidR="008220BA" w:rsidRPr="00CA32A4">
        <w:rPr>
          <w:rFonts w:ascii="Museo Sans 300" w:hAnsi="Museo Sans 300"/>
          <w:b/>
          <w:sz w:val="24"/>
          <w:szCs w:val="24"/>
          <w:lang w:eastAsia="es-ES"/>
        </w:rPr>
        <w:t xml:space="preserve">, de fecha </w:t>
      </w:r>
      <w:r w:rsidR="008220BA">
        <w:rPr>
          <w:rFonts w:ascii="Museo Sans 300" w:hAnsi="Museo Sans 300"/>
          <w:b/>
          <w:sz w:val="24"/>
          <w:szCs w:val="24"/>
          <w:lang w:eastAsia="es-ES"/>
        </w:rPr>
        <w:t>20</w:t>
      </w:r>
      <w:r w:rsidR="008220BA" w:rsidRPr="00CA32A4">
        <w:rPr>
          <w:rFonts w:ascii="Museo Sans 300" w:hAnsi="Museo Sans 300"/>
          <w:b/>
          <w:sz w:val="24"/>
          <w:szCs w:val="24"/>
          <w:lang w:eastAsia="es-ES"/>
        </w:rPr>
        <w:t xml:space="preserve"> de </w:t>
      </w:r>
      <w:r w:rsidR="008220BA">
        <w:rPr>
          <w:rFonts w:ascii="Museo Sans 300" w:hAnsi="Museo Sans 300"/>
          <w:b/>
          <w:sz w:val="24"/>
          <w:szCs w:val="24"/>
          <w:lang w:eastAsia="es-ES"/>
        </w:rPr>
        <w:t>mayo</w:t>
      </w:r>
      <w:r w:rsidR="00CF3138">
        <w:rPr>
          <w:rFonts w:ascii="Museo Sans 300" w:hAnsi="Museo Sans 300"/>
          <w:b/>
          <w:sz w:val="24"/>
          <w:szCs w:val="24"/>
          <w:lang w:eastAsia="es-ES"/>
        </w:rPr>
        <w:t xml:space="preserve"> de</w:t>
      </w:r>
      <w:r w:rsidR="008220BA" w:rsidRPr="00CA32A4">
        <w:rPr>
          <w:rFonts w:ascii="Museo Sans 300" w:hAnsi="Museo Sans 300"/>
          <w:b/>
          <w:sz w:val="24"/>
          <w:szCs w:val="24"/>
          <w:lang w:eastAsia="es-ES"/>
        </w:rPr>
        <w:t xml:space="preserve"> 20</w:t>
      </w:r>
      <w:r w:rsidR="008220BA">
        <w:rPr>
          <w:rFonts w:ascii="Museo Sans 300" w:hAnsi="Museo Sans 300"/>
          <w:b/>
          <w:sz w:val="24"/>
          <w:szCs w:val="24"/>
          <w:lang w:eastAsia="es-ES"/>
        </w:rPr>
        <w:t xml:space="preserve">22, </w:t>
      </w:r>
      <w:r w:rsidR="008220BA" w:rsidRPr="003F1FFB">
        <w:rPr>
          <w:rFonts w:ascii="Museo Sans 300" w:hAnsi="Museo Sans 300"/>
          <w:sz w:val="24"/>
          <w:szCs w:val="24"/>
          <w:lang w:eastAsia="es-ES"/>
        </w:rPr>
        <w:t>mediante</w:t>
      </w:r>
      <w:r w:rsidR="008220BA">
        <w:rPr>
          <w:rFonts w:ascii="Museo Sans 300" w:hAnsi="Museo Sans 300"/>
          <w:sz w:val="24"/>
          <w:szCs w:val="24"/>
          <w:lang w:eastAsia="es-ES"/>
        </w:rPr>
        <w:t xml:space="preserve"> el cual se modificó la adjudicación de inmueble, todos pertenecientes al </w:t>
      </w:r>
      <w:r w:rsidR="008220BA" w:rsidRPr="00CA32A4">
        <w:rPr>
          <w:rFonts w:ascii="Museo Sans 300" w:hAnsi="Museo Sans 300"/>
          <w:sz w:val="24"/>
          <w:szCs w:val="24"/>
          <w:lang w:eastAsia="es-ES"/>
        </w:rPr>
        <w:t xml:space="preserve">proyecto </w:t>
      </w:r>
      <w:r w:rsidR="008220BA" w:rsidRPr="00336985">
        <w:rPr>
          <w:rFonts w:ascii="Museo Sans 300" w:hAnsi="Museo Sans 300" w:cs="Arial"/>
          <w:sz w:val="24"/>
          <w:szCs w:val="24"/>
        </w:rPr>
        <w:t>de Lotificación Agrícola y</w:t>
      </w:r>
      <w:r w:rsidR="008220BA">
        <w:rPr>
          <w:rFonts w:ascii="Museo Sans 300" w:hAnsi="Museo Sans 300" w:cs="Arial"/>
          <w:sz w:val="24"/>
          <w:szCs w:val="24"/>
        </w:rPr>
        <w:t xml:space="preserve"> Asentamiento Comunitario en el inmueble</w:t>
      </w:r>
      <w:r w:rsidR="008220BA" w:rsidRPr="00336985">
        <w:rPr>
          <w:rFonts w:ascii="Museo Sans 300" w:hAnsi="Museo Sans 300" w:cs="Arial"/>
          <w:sz w:val="24"/>
          <w:szCs w:val="24"/>
        </w:rPr>
        <w:t xml:space="preserve"> </w:t>
      </w:r>
      <w:r w:rsidR="008220BA">
        <w:rPr>
          <w:rFonts w:ascii="Museo Sans 300" w:hAnsi="Museo Sans 300" w:cs="Arial"/>
          <w:sz w:val="24"/>
          <w:szCs w:val="24"/>
        </w:rPr>
        <w:t xml:space="preserve">denominado registralmente como </w:t>
      </w:r>
      <w:r w:rsidR="008220BA" w:rsidRPr="00336985">
        <w:rPr>
          <w:rFonts w:ascii="Museo Sans 300" w:hAnsi="Museo Sans 300" w:cs="Arial"/>
          <w:b/>
          <w:sz w:val="24"/>
          <w:szCs w:val="24"/>
        </w:rPr>
        <w:t>HACIENDA</w:t>
      </w:r>
      <w:r w:rsidR="008220BA">
        <w:rPr>
          <w:rFonts w:ascii="Museo Sans 300" w:hAnsi="Museo Sans 300" w:cs="Arial"/>
          <w:b/>
          <w:sz w:val="24"/>
          <w:szCs w:val="24"/>
        </w:rPr>
        <w:t xml:space="preserve"> </w:t>
      </w:r>
      <w:r w:rsidR="008220BA" w:rsidRPr="00336985">
        <w:rPr>
          <w:rFonts w:ascii="Museo Sans 300" w:hAnsi="Museo Sans 300" w:cs="Arial"/>
          <w:b/>
          <w:sz w:val="24"/>
          <w:szCs w:val="24"/>
        </w:rPr>
        <w:t xml:space="preserve">SINGUIL Y SANTA RITA, </w:t>
      </w:r>
      <w:r w:rsidR="008220BA" w:rsidRPr="00336985">
        <w:rPr>
          <w:rFonts w:ascii="Museo Sans 300" w:hAnsi="Museo Sans 300" w:cs="Arial"/>
          <w:sz w:val="24"/>
          <w:szCs w:val="24"/>
        </w:rPr>
        <w:t>y según planos como</w:t>
      </w:r>
      <w:r w:rsidR="008220BA" w:rsidRPr="008C75D3">
        <w:rPr>
          <w:rFonts w:ascii="Museo Sans 300" w:hAnsi="Museo Sans 300" w:cs="Arial"/>
          <w:b/>
          <w:sz w:val="24"/>
          <w:szCs w:val="24"/>
        </w:rPr>
        <w:t xml:space="preserve"> </w:t>
      </w:r>
      <w:r w:rsidR="008220BA" w:rsidRPr="00336985">
        <w:rPr>
          <w:rFonts w:ascii="Museo Sans 300" w:hAnsi="Museo Sans 300" w:cs="Arial"/>
          <w:b/>
          <w:sz w:val="24"/>
          <w:szCs w:val="24"/>
        </w:rPr>
        <w:t>HACIENDA</w:t>
      </w:r>
      <w:r w:rsidR="008220BA">
        <w:rPr>
          <w:rFonts w:ascii="Museo Sans 300" w:hAnsi="Museo Sans 300" w:cs="Arial"/>
          <w:b/>
          <w:sz w:val="24"/>
          <w:szCs w:val="24"/>
        </w:rPr>
        <w:t xml:space="preserve"> EL</w:t>
      </w:r>
      <w:r w:rsidR="008220BA" w:rsidRPr="00336985">
        <w:rPr>
          <w:rFonts w:ascii="Museo Sans 300" w:hAnsi="Museo Sans 300" w:cs="Arial"/>
          <w:sz w:val="24"/>
          <w:szCs w:val="24"/>
        </w:rPr>
        <w:t xml:space="preserve"> </w:t>
      </w:r>
      <w:r w:rsidR="008220BA" w:rsidRPr="00336985">
        <w:rPr>
          <w:rFonts w:ascii="Museo Sans 300" w:hAnsi="Museo Sans 300" w:cs="Arial"/>
          <w:b/>
          <w:sz w:val="24"/>
          <w:szCs w:val="24"/>
        </w:rPr>
        <w:t xml:space="preserve">SINGUIL Y SANTA RITA PORCIÓN 1, </w:t>
      </w:r>
      <w:r w:rsidR="008220BA" w:rsidRPr="00336985">
        <w:rPr>
          <w:rFonts w:ascii="Museo Sans 300" w:hAnsi="Museo Sans 300"/>
          <w:sz w:val="24"/>
          <w:szCs w:val="24"/>
        </w:rPr>
        <w:t xml:space="preserve">situada en, jurisdicción de El Porvenir, departamento de Santa Ana, </w:t>
      </w:r>
      <w:r w:rsidR="00CF3138">
        <w:rPr>
          <w:rFonts w:ascii="Museo Sans 300" w:hAnsi="Museo Sans 300" w:cs="Arial"/>
          <w:b/>
          <w:sz w:val="24"/>
          <w:szCs w:val="24"/>
        </w:rPr>
        <w:t>c</w:t>
      </w:r>
      <w:r w:rsidR="008220BA" w:rsidRPr="00363186">
        <w:rPr>
          <w:rFonts w:ascii="Museo Sans 300" w:hAnsi="Museo Sans 300" w:cs="Arial"/>
          <w:b/>
          <w:sz w:val="24"/>
          <w:szCs w:val="24"/>
        </w:rPr>
        <w:t xml:space="preserve">ódigo de </w:t>
      </w:r>
      <w:r w:rsidR="00CF3138">
        <w:rPr>
          <w:rFonts w:ascii="Museo Sans 300" w:hAnsi="Museo Sans 300" w:cs="Arial"/>
          <w:b/>
          <w:sz w:val="24"/>
          <w:szCs w:val="24"/>
        </w:rPr>
        <w:t>p</w:t>
      </w:r>
      <w:r w:rsidR="008220BA" w:rsidRPr="00363186">
        <w:rPr>
          <w:rFonts w:ascii="Museo Sans 300" w:hAnsi="Museo Sans 300" w:cs="Arial"/>
          <w:b/>
          <w:sz w:val="24"/>
          <w:szCs w:val="24"/>
        </w:rPr>
        <w:t xml:space="preserve">royecto 020518, SSE 1395, </w:t>
      </w:r>
      <w:r w:rsidR="00CF3138">
        <w:rPr>
          <w:rFonts w:ascii="Museo Sans 300" w:hAnsi="Museo Sans 300" w:cs="Arial"/>
          <w:b/>
          <w:sz w:val="24"/>
          <w:szCs w:val="24"/>
        </w:rPr>
        <w:t>e</w:t>
      </w:r>
      <w:r w:rsidR="008220BA">
        <w:rPr>
          <w:rFonts w:ascii="Museo Sans 300" w:hAnsi="Museo Sans 300" w:cs="Arial"/>
          <w:b/>
          <w:sz w:val="24"/>
          <w:szCs w:val="24"/>
        </w:rPr>
        <w:t>ntrega 135</w:t>
      </w:r>
      <w:r w:rsidR="00CF3138">
        <w:rPr>
          <w:rFonts w:ascii="Museo Sans 300" w:hAnsi="Museo Sans 300" w:cs="Arial"/>
          <w:b/>
          <w:sz w:val="24"/>
          <w:szCs w:val="24"/>
        </w:rPr>
        <w:t>,</w:t>
      </w:r>
      <w:r w:rsidR="008220BA">
        <w:rPr>
          <w:rFonts w:ascii="Museo Sans 300" w:hAnsi="Museo Sans 300" w:cs="Arial"/>
          <w:b/>
          <w:sz w:val="24"/>
          <w:szCs w:val="24"/>
        </w:rPr>
        <w:t xml:space="preserve"> </w:t>
      </w:r>
      <w:r w:rsidR="00CF3138">
        <w:rPr>
          <w:rFonts w:ascii="Museo Sans 300" w:hAnsi="Museo Sans 300" w:cs="Arial"/>
          <w:b/>
          <w:sz w:val="24"/>
          <w:szCs w:val="24"/>
        </w:rPr>
        <w:t xml:space="preserve">en el cual </w:t>
      </w:r>
      <w:r w:rsidR="008220BA" w:rsidRPr="00CA32A4">
        <w:rPr>
          <w:rFonts w:ascii="Museo Sans 300" w:hAnsi="Museo Sans 300"/>
          <w:sz w:val="24"/>
          <w:szCs w:val="24"/>
          <w:lang w:eastAsia="es-ES"/>
        </w:rPr>
        <w:t xml:space="preserve">hace las siguientes </w:t>
      </w:r>
      <w:r w:rsidR="008220BA" w:rsidRPr="00130284">
        <w:rPr>
          <w:rFonts w:ascii="Museo Sans 300" w:hAnsi="Museo Sans 300"/>
          <w:sz w:val="24"/>
          <w:szCs w:val="24"/>
          <w:lang w:eastAsia="es-ES"/>
        </w:rPr>
        <w:t>consideraciones:</w:t>
      </w:r>
    </w:p>
    <w:p w14:paraId="298E3095" w14:textId="77777777" w:rsidR="00CF3138" w:rsidRDefault="00CF3138" w:rsidP="00CF3138">
      <w:pPr>
        <w:spacing w:after="0" w:line="240" w:lineRule="auto"/>
        <w:ind w:right="17"/>
        <w:jc w:val="both"/>
        <w:rPr>
          <w:rFonts w:ascii="Museo Sans 300" w:hAnsi="Museo Sans 300"/>
          <w:sz w:val="24"/>
          <w:szCs w:val="24"/>
          <w:lang w:eastAsia="es-ES"/>
        </w:rPr>
      </w:pPr>
    </w:p>
    <w:p w14:paraId="12E93DE0" w14:textId="7FF1E88B" w:rsidR="008220BA" w:rsidRPr="00CF3138" w:rsidRDefault="008220BA" w:rsidP="002A78B1">
      <w:pPr>
        <w:pStyle w:val="Prrafodelista"/>
        <w:numPr>
          <w:ilvl w:val="0"/>
          <w:numId w:val="16"/>
        </w:numPr>
        <w:spacing w:after="0" w:line="240" w:lineRule="auto"/>
        <w:ind w:left="1134" w:hanging="708"/>
        <w:contextualSpacing w:val="0"/>
        <w:jc w:val="both"/>
        <w:rPr>
          <w:rFonts w:ascii="Museo Sans 300" w:hAnsi="Museo Sans 300"/>
          <w:sz w:val="24"/>
          <w:szCs w:val="24"/>
        </w:rPr>
      </w:pPr>
      <w:r w:rsidRPr="00CF3138">
        <w:rPr>
          <w:rFonts w:ascii="Museo Sans 300" w:hAnsi="Museo Sans 300"/>
          <w:sz w:val="24"/>
          <w:szCs w:val="24"/>
        </w:rPr>
        <w:t>La Hacienda El Singuil fue adquirida mediante compraventa hecha a la Sociedad Explotaciones Cafetaleras S.A. de C. V., según consta en el Acuerdo contenido en el Punto XII, del Acta de Sesión Ordinaria N° 7-2001, de fecha 15 de febrero del año 2001, en el que se acordó adquirir un área de  143 Hás., 27 Ás., 36.04 Cás., el cual fue ampliado por acuerdo contenido en el Punto XII, del Acta de Sesión Ordinaria N° 10-2001, de fecha 7 de marzo del año 2001, y modificado en el acuerdo contenido en el Punto XXVI, del Acta de Sesión Ordinaria N° 15-2001, de fecha 19 de abril del año 2001, estableciéndose finalmente como área total adquirida de 1,432,736.04 Mts.², por un valor de $503,434.95.</w:t>
      </w:r>
    </w:p>
    <w:p w14:paraId="692F5F7E" w14:textId="28E1493E" w:rsidR="008220BA" w:rsidRPr="00CF3138" w:rsidRDefault="008220BA" w:rsidP="008220BA">
      <w:pPr>
        <w:spacing w:after="0" w:line="240" w:lineRule="auto"/>
        <w:ind w:left="1134"/>
        <w:jc w:val="both"/>
        <w:rPr>
          <w:rFonts w:ascii="Museo Sans 300" w:hAnsi="Museo Sans 300"/>
          <w:sz w:val="24"/>
          <w:szCs w:val="24"/>
          <w:lang w:val="es-ES"/>
        </w:rPr>
      </w:pPr>
      <w:r w:rsidRPr="00CF3138">
        <w:rPr>
          <w:rFonts w:ascii="Museo Sans 300" w:hAnsi="Museo Sans 300"/>
          <w:sz w:val="24"/>
          <w:szCs w:val="24"/>
          <w:lang w:val="es-ES"/>
        </w:rPr>
        <w:t>Se aclara que a pesar de haberse adquirido el inmueble con un área de 1</w:t>
      </w:r>
      <w:proofErr w:type="gramStart"/>
      <w:r w:rsidRPr="00CF3138">
        <w:rPr>
          <w:rFonts w:ascii="Museo Sans 300" w:hAnsi="Museo Sans 300"/>
          <w:sz w:val="24"/>
          <w:szCs w:val="24"/>
          <w:lang w:val="es-ES"/>
        </w:rPr>
        <w:t>,432,736.04</w:t>
      </w:r>
      <w:proofErr w:type="gramEnd"/>
      <w:r w:rsidRPr="00CF3138">
        <w:rPr>
          <w:rFonts w:ascii="Museo Sans 300" w:hAnsi="Museo Sans 300"/>
          <w:sz w:val="24"/>
          <w:szCs w:val="24"/>
          <w:lang w:val="es-ES"/>
        </w:rPr>
        <w:t xml:space="preserve"> Mts.², este inmueble fue inscrito a favor del ISTA al N° </w:t>
      </w:r>
      <w:r w:rsidR="0097329E">
        <w:rPr>
          <w:rFonts w:ascii="Museo Sans 300" w:hAnsi="Museo Sans 300"/>
          <w:sz w:val="24"/>
          <w:szCs w:val="24"/>
          <w:lang w:val="es-ES"/>
        </w:rPr>
        <w:t>----</w:t>
      </w:r>
      <w:r w:rsidRPr="00CF3138">
        <w:rPr>
          <w:rFonts w:ascii="Museo Sans 300" w:hAnsi="Museo Sans 300"/>
          <w:sz w:val="24"/>
          <w:szCs w:val="24"/>
          <w:lang w:val="es-ES"/>
        </w:rPr>
        <w:t xml:space="preserve">, del Libro </w:t>
      </w:r>
      <w:r w:rsidR="0097329E">
        <w:rPr>
          <w:rFonts w:ascii="Museo Sans 300" w:hAnsi="Museo Sans 300"/>
          <w:sz w:val="24"/>
          <w:szCs w:val="24"/>
          <w:lang w:val="es-ES"/>
        </w:rPr>
        <w:t>-----</w:t>
      </w:r>
      <w:r w:rsidRPr="00CF3138">
        <w:rPr>
          <w:rFonts w:ascii="Museo Sans 300" w:hAnsi="Museo Sans 300"/>
          <w:sz w:val="24"/>
          <w:szCs w:val="24"/>
          <w:lang w:val="es-ES"/>
        </w:rPr>
        <w:t xml:space="preserve">, trasladado al SIRyC a la matrícula </w:t>
      </w:r>
      <w:r w:rsidR="0097329E">
        <w:rPr>
          <w:rFonts w:ascii="Museo Sans 300" w:hAnsi="Museo Sans 300"/>
          <w:sz w:val="24"/>
          <w:szCs w:val="24"/>
          <w:lang w:val="es-ES"/>
        </w:rPr>
        <w:t>----</w:t>
      </w:r>
      <w:r w:rsidRPr="00CF3138">
        <w:rPr>
          <w:rFonts w:ascii="Museo Sans 300" w:hAnsi="Museo Sans 300"/>
          <w:sz w:val="24"/>
          <w:szCs w:val="24"/>
          <w:lang w:val="es-ES"/>
        </w:rPr>
        <w:t>-00000, con un área registral de 1,366,338.00 Mts.², sobre la cual se efectuaron desmembraciones quedando los inmuebles según detalle:</w:t>
      </w:r>
    </w:p>
    <w:p w14:paraId="596F4E1F" w14:textId="77777777" w:rsidR="008220BA" w:rsidRPr="00AE3422" w:rsidRDefault="008220BA" w:rsidP="008220BA">
      <w:pPr>
        <w:spacing w:after="0" w:line="240" w:lineRule="auto"/>
        <w:jc w:val="both"/>
        <w:rPr>
          <w:lang w:val="es-ES"/>
        </w:rPr>
      </w:pPr>
    </w:p>
    <w:tbl>
      <w:tblPr>
        <w:tblStyle w:val="Tablaconcuadrcula"/>
        <w:tblpPr w:leftFromText="141" w:rightFromText="141" w:vertAnchor="text" w:horzAnchor="margin" w:tblpXSpec="right" w:tblpY="58"/>
        <w:tblW w:w="8029" w:type="dxa"/>
        <w:tblLook w:val="04A0" w:firstRow="1" w:lastRow="0" w:firstColumn="1" w:lastColumn="0" w:noHBand="0" w:noVBand="1"/>
      </w:tblPr>
      <w:tblGrid>
        <w:gridCol w:w="1525"/>
        <w:gridCol w:w="1367"/>
        <w:gridCol w:w="1157"/>
        <w:gridCol w:w="1193"/>
        <w:gridCol w:w="1568"/>
        <w:gridCol w:w="1219"/>
      </w:tblGrid>
      <w:tr w:rsidR="008220BA" w:rsidRPr="00AE3422" w14:paraId="298F965E" w14:textId="77777777" w:rsidTr="00CF3138">
        <w:trPr>
          <w:trHeight w:val="416"/>
        </w:trPr>
        <w:tc>
          <w:tcPr>
            <w:tcW w:w="1525" w:type="dxa"/>
            <w:shd w:val="clear" w:color="auto" w:fill="auto"/>
            <w:vAlign w:val="center"/>
          </w:tcPr>
          <w:p w14:paraId="1E14E3F0" w14:textId="77777777" w:rsidR="008220BA" w:rsidRPr="009B4941" w:rsidRDefault="008220BA" w:rsidP="008220BA">
            <w:pPr>
              <w:jc w:val="center"/>
              <w:rPr>
                <w:b/>
                <w:sz w:val="16"/>
                <w:szCs w:val="16"/>
              </w:rPr>
            </w:pPr>
            <w:r w:rsidRPr="009B4941">
              <w:rPr>
                <w:b/>
                <w:sz w:val="16"/>
                <w:szCs w:val="16"/>
              </w:rPr>
              <w:t>Denominación</w:t>
            </w:r>
          </w:p>
        </w:tc>
        <w:tc>
          <w:tcPr>
            <w:tcW w:w="1367" w:type="dxa"/>
            <w:shd w:val="clear" w:color="auto" w:fill="auto"/>
            <w:vAlign w:val="center"/>
          </w:tcPr>
          <w:p w14:paraId="22793E83" w14:textId="77777777" w:rsidR="008220BA" w:rsidRPr="009B4941" w:rsidRDefault="008220BA" w:rsidP="008220BA">
            <w:pPr>
              <w:jc w:val="center"/>
              <w:rPr>
                <w:b/>
                <w:sz w:val="16"/>
                <w:szCs w:val="16"/>
              </w:rPr>
            </w:pPr>
            <w:r w:rsidRPr="009B4941">
              <w:rPr>
                <w:b/>
                <w:sz w:val="16"/>
                <w:szCs w:val="16"/>
              </w:rPr>
              <w:t>Área m²</w:t>
            </w:r>
          </w:p>
        </w:tc>
        <w:tc>
          <w:tcPr>
            <w:tcW w:w="1157" w:type="dxa"/>
            <w:shd w:val="clear" w:color="auto" w:fill="auto"/>
            <w:vAlign w:val="center"/>
          </w:tcPr>
          <w:p w14:paraId="205FF6A4" w14:textId="77777777" w:rsidR="008220BA" w:rsidRPr="009B4941" w:rsidRDefault="008220BA" w:rsidP="008220BA">
            <w:pPr>
              <w:jc w:val="center"/>
              <w:rPr>
                <w:b/>
                <w:sz w:val="16"/>
                <w:szCs w:val="16"/>
              </w:rPr>
            </w:pPr>
            <w:r w:rsidRPr="009B4941">
              <w:rPr>
                <w:b/>
                <w:sz w:val="16"/>
                <w:szCs w:val="16"/>
              </w:rPr>
              <w:t>Valor $</w:t>
            </w:r>
          </w:p>
        </w:tc>
        <w:tc>
          <w:tcPr>
            <w:tcW w:w="1193" w:type="dxa"/>
            <w:shd w:val="clear" w:color="auto" w:fill="auto"/>
            <w:vAlign w:val="center"/>
          </w:tcPr>
          <w:p w14:paraId="1C85BD42" w14:textId="77777777" w:rsidR="008220BA" w:rsidRPr="009B4941" w:rsidRDefault="008220BA" w:rsidP="008220BA">
            <w:pPr>
              <w:jc w:val="center"/>
              <w:rPr>
                <w:b/>
                <w:sz w:val="16"/>
                <w:szCs w:val="16"/>
              </w:rPr>
            </w:pPr>
            <w:r w:rsidRPr="009B4941">
              <w:rPr>
                <w:b/>
                <w:sz w:val="16"/>
                <w:szCs w:val="16"/>
              </w:rPr>
              <w:t>Inscripción</w:t>
            </w:r>
          </w:p>
        </w:tc>
        <w:tc>
          <w:tcPr>
            <w:tcW w:w="1568" w:type="dxa"/>
            <w:shd w:val="clear" w:color="auto" w:fill="auto"/>
            <w:vAlign w:val="center"/>
          </w:tcPr>
          <w:p w14:paraId="51BA51FC" w14:textId="77777777" w:rsidR="008220BA" w:rsidRPr="009B4941" w:rsidRDefault="008220BA" w:rsidP="008220BA">
            <w:pPr>
              <w:jc w:val="center"/>
              <w:rPr>
                <w:b/>
                <w:sz w:val="16"/>
                <w:szCs w:val="16"/>
              </w:rPr>
            </w:pPr>
            <w:r w:rsidRPr="009B4941">
              <w:rPr>
                <w:b/>
                <w:sz w:val="16"/>
                <w:szCs w:val="16"/>
              </w:rPr>
              <w:t>Matrícula</w:t>
            </w:r>
          </w:p>
        </w:tc>
        <w:tc>
          <w:tcPr>
            <w:tcW w:w="1219" w:type="dxa"/>
            <w:shd w:val="clear" w:color="auto" w:fill="auto"/>
          </w:tcPr>
          <w:p w14:paraId="73E8158C" w14:textId="77777777" w:rsidR="008220BA" w:rsidRPr="009B4941" w:rsidRDefault="008220BA" w:rsidP="008220BA">
            <w:pPr>
              <w:jc w:val="center"/>
              <w:rPr>
                <w:b/>
                <w:sz w:val="16"/>
                <w:szCs w:val="16"/>
              </w:rPr>
            </w:pPr>
            <w:r w:rsidRPr="009B4941">
              <w:rPr>
                <w:b/>
                <w:sz w:val="16"/>
                <w:szCs w:val="16"/>
              </w:rPr>
              <w:t>Factor Unitario $/m²</w:t>
            </w:r>
          </w:p>
        </w:tc>
      </w:tr>
      <w:tr w:rsidR="008220BA" w:rsidRPr="00AE3422" w14:paraId="7D8B22D0" w14:textId="77777777" w:rsidTr="008220BA">
        <w:trPr>
          <w:trHeight w:val="227"/>
        </w:trPr>
        <w:tc>
          <w:tcPr>
            <w:tcW w:w="1525" w:type="dxa"/>
            <w:shd w:val="clear" w:color="auto" w:fill="auto"/>
            <w:vAlign w:val="center"/>
          </w:tcPr>
          <w:p w14:paraId="04886D64" w14:textId="77777777" w:rsidR="008220BA" w:rsidRPr="009B4941" w:rsidRDefault="008220BA" w:rsidP="008220BA">
            <w:pPr>
              <w:jc w:val="center"/>
              <w:rPr>
                <w:sz w:val="16"/>
                <w:szCs w:val="16"/>
              </w:rPr>
            </w:pPr>
            <w:r w:rsidRPr="009B4941">
              <w:rPr>
                <w:sz w:val="16"/>
                <w:szCs w:val="16"/>
              </w:rPr>
              <w:t>Porción 1</w:t>
            </w:r>
          </w:p>
        </w:tc>
        <w:tc>
          <w:tcPr>
            <w:tcW w:w="1367" w:type="dxa"/>
            <w:shd w:val="clear" w:color="auto" w:fill="auto"/>
            <w:vAlign w:val="center"/>
          </w:tcPr>
          <w:p w14:paraId="00D9559F" w14:textId="77777777" w:rsidR="008220BA" w:rsidRPr="009B4941" w:rsidRDefault="008220BA" w:rsidP="008220BA">
            <w:pPr>
              <w:jc w:val="center"/>
              <w:rPr>
                <w:sz w:val="16"/>
                <w:szCs w:val="16"/>
              </w:rPr>
            </w:pPr>
            <w:r w:rsidRPr="009B4941">
              <w:rPr>
                <w:sz w:val="16"/>
                <w:szCs w:val="16"/>
              </w:rPr>
              <w:t>32,953.23</w:t>
            </w:r>
          </w:p>
        </w:tc>
        <w:tc>
          <w:tcPr>
            <w:tcW w:w="1157" w:type="dxa"/>
            <w:vMerge w:val="restart"/>
            <w:shd w:val="clear" w:color="auto" w:fill="auto"/>
            <w:vAlign w:val="center"/>
          </w:tcPr>
          <w:p w14:paraId="2CB66265" w14:textId="77777777" w:rsidR="008220BA" w:rsidRPr="009B4941" w:rsidRDefault="008220BA" w:rsidP="008220BA">
            <w:pPr>
              <w:jc w:val="center"/>
              <w:rPr>
                <w:sz w:val="16"/>
                <w:szCs w:val="16"/>
              </w:rPr>
            </w:pPr>
            <w:r w:rsidRPr="009B4941">
              <w:rPr>
                <w:sz w:val="16"/>
                <w:szCs w:val="16"/>
              </w:rPr>
              <w:t>503,434.95</w:t>
            </w:r>
          </w:p>
        </w:tc>
        <w:tc>
          <w:tcPr>
            <w:tcW w:w="1193" w:type="dxa"/>
            <w:vMerge w:val="restart"/>
            <w:shd w:val="clear" w:color="auto" w:fill="auto"/>
            <w:vAlign w:val="center"/>
          </w:tcPr>
          <w:p w14:paraId="6BE987EB" w14:textId="3A63D52A" w:rsidR="008220BA" w:rsidRPr="009B4941" w:rsidRDefault="0097329E" w:rsidP="0097329E">
            <w:pPr>
              <w:jc w:val="center"/>
              <w:rPr>
                <w:sz w:val="16"/>
                <w:szCs w:val="16"/>
              </w:rPr>
            </w:pPr>
            <w:r>
              <w:rPr>
                <w:sz w:val="16"/>
                <w:szCs w:val="16"/>
              </w:rPr>
              <w:t>----</w:t>
            </w:r>
            <w:r w:rsidR="008220BA" w:rsidRPr="009B4941">
              <w:rPr>
                <w:sz w:val="16"/>
                <w:szCs w:val="16"/>
              </w:rPr>
              <w:t xml:space="preserve"> Libro </w:t>
            </w:r>
            <w:r>
              <w:rPr>
                <w:sz w:val="16"/>
                <w:szCs w:val="16"/>
              </w:rPr>
              <w:t>----</w:t>
            </w:r>
          </w:p>
        </w:tc>
        <w:tc>
          <w:tcPr>
            <w:tcW w:w="1568" w:type="dxa"/>
            <w:shd w:val="clear" w:color="auto" w:fill="auto"/>
            <w:vAlign w:val="center"/>
          </w:tcPr>
          <w:p w14:paraId="791035CC" w14:textId="3DE478C0" w:rsidR="008220BA" w:rsidRPr="009B4941" w:rsidRDefault="0097329E" w:rsidP="008220BA">
            <w:pPr>
              <w:jc w:val="center"/>
              <w:rPr>
                <w:sz w:val="16"/>
                <w:szCs w:val="16"/>
              </w:rPr>
            </w:pPr>
            <w:r>
              <w:rPr>
                <w:sz w:val="16"/>
                <w:szCs w:val="16"/>
              </w:rPr>
              <w:t>----</w:t>
            </w:r>
            <w:r w:rsidR="008220BA" w:rsidRPr="009B4941">
              <w:rPr>
                <w:sz w:val="16"/>
                <w:szCs w:val="16"/>
              </w:rPr>
              <w:t>-00000</w:t>
            </w:r>
          </w:p>
        </w:tc>
        <w:tc>
          <w:tcPr>
            <w:tcW w:w="1219" w:type="dxa"/>
            <w:vMerge w:val="restart"/>
            <w:shd w:val="clear" w:color="auto" w:fill="auto"/>
            <w:vAlign w:val="center"/>
          </w:tcPr>
          <w:p w14:paraId="7DECB93C" w14:textId="77777777" w:rsidR="008220BA" w:rsidRPr="009B4941" w:rsidRDefault="008220BA" w:rsidP="008220BA">
            <w:pPr>
              <w:jc w:val="center"/>
              <w:rPr>
                <w:sz w:val="16"/>
                <w:szCs w:val="16"/>
              </w:rPr>
            </w:pPr>
            <w:r w:rsidRPr="009B4941">
              <w:rPr>
                <w:sz w:val="16"/>
                <w:szCs w:val="16"/>
              </w:rPr>
              <w:t>0.368442</w:t>
            </w:r>
          </w:p>
        </w:tc>
      </w:tr>
      <w:tr w:rsidR="008220BA" w:rsidRPr="00AE3422" w14:paraId="09597828" w14:textId="77777777" w:rsidTr="008220BA">
        <w:trPr>
          <w:trHeight w:val="142"/>
        </w:trPr>
        <w:tc>
          <w:tcPr>
            <w:tcW w:w="1525" w:type="dxa"/>
            <w:shd w:val="clear" w:color="auto" w:fill="auto"/>
            <w:vAlign w:val="center"/>
          </w:tcPr>
          <w:p w14:paraId="5DC374AE" w14:textId="77777777" w:rsidR="008220BA" w:rsidRPr="009B4941" w:rsidRDefault="008220BA" w:rsidP="008220BA">
            <w:pPr>
              <w:jc w:val="center"/>
              <w:rPr>
                <w:sz w:val="16"/>
                <w:szCs w:val="16"/>
              </w:rPr>
            </w:pPr>
            <w:r w:rsidRPr="009B4941">
              <w:rPr>
                <w:sz w:val="16"/>
                <w:szCs w:val="16"/>
              </w:rPr>
              <w:t>Porción 2</w:t>
            </w:r>
          </w:p>
        </w:tc>
        <w:tc>
          <w:tcPr>
            <w:tcW w:w="1367" w:type="dxa"/>
            <w:shd w:val="clear" w:color="auto" w:fill="auto"/>
            <w:vAlign w:val="center"/>
          </w:tcPr>
          <w:p w14:paraId="2E601F70" w14:textId="77777777" w:rsidR="008220BA" w:rsidRPr="009B4941" w:rsidRDefault="008220BA" w:rsidP="008220BA">
            <w:pPr>
              <w:jc w:val="center"/>
              <w:rPr>
                <w:sz w:val="16"/>
                <w:szCs w:val="16"/>
              </w:rPr>
            </w:pPr>
            <w:r w:rsidRPr="009B4941">
              <w:rPr>
                <w:sz w:val="16"/>
                <w:szCs w:val="16"/>
              </w:rPr>
              <w:t>540,410.04</w:t>
            </w:r>
          </w:p>
        </w:tc>
        <w:tc>
          <w:tcPr>
            <w:tcW w:w="1157" w:type="dxa"/>
            <w:vMerge/>
            <w:shd w:val="clear" w:color="auto" w:fill="auto"/>
            <w:vAlign w:val="center"/>
          </w:tcPr>
          <w:p w14:paraId="38A2D891" w14:textId="77777777" w:rsidR="008220BA" w:rsidRPr="009B4941" w:rsidRDefault="008220BA" w:rsidP="008220BA">
            <w:pPr>
              <w:jc w:val="center"/>
              <w:rPr>
                <w:sz w:val="16"/>
                <w:szCs w:val="16"/>
              </w:rPr>
            </w:pPr>
          </w:p>
        </w:tc>
        <w:tc>
          <w:tcPr>
            <w:tcW w:w="1193" w:type="dxa"/>
            <w:vMerge/>
            <w:shd w:val="clear" w:color="auto" w:fill="auto"/>
            <w:vAlign w:val="center"/>
          </w:tcPr>
          <w:p w14:paraId="5A5AF416" w14:textId="77777777" w:rsidR="008220BA" w:rsidRPr="009B4941" w:rsidRDefault="008220BA" w:rsidP="008220BA">
            <w:pPr>
              <w:jc w:val="center"/>
              <w:rPr>
                <w:sz w:val="16"/>
                <w:szCs w:val="16"/>
              </w:rPr>
            </w:pPr>
          </w:p>
        </w:tc>
        <w:tc>
          <w:tcPr>
            <w:tcW w:w="1568" w:type="dxa"/>
            <w:shd w:val="clear" w:color="auto" w:fill="auto"/>
            <w:vAlign w:val="center"/>
          </w:tcPr>
          <w:p w14:paraId="6E52DFC8" w14:textId="716C6954" w:rsidR="008220BA" w:rsidRPr="009B4941" w:rsidRDefault="0097329E" w:rsidP="008220BA">
            <w:pPr>
              <w:jc w:val="center"/>
              <w:rPr>
                <w:sz w:val="16"/>
                <w:szCs w:val="16"/>
              </w:rPr>
            </w:pPr>
            <w:r>
              <w:rPr>
                <w:sz w:val="16"/>
                <w:szCs w:val="16"/>
              </w:rPr>
              <w:t>----</w:t>
            </w:r>
            <w:r w:rsidR="008220BA" w:rsidRPr="009B4941">
              <w:rPr>
                <w:sz w:val="16"/>
                <w:szCs w:val="16"/>
              </w:rPr>
              <w:t>-00000</w:t>
            </w:r>
          </w:p>
        </w:tc>
        <w:tc>
          <w:tcPr>
            <w:tcW w:w="1219" w:type="dxa"/>
            <w:vMerge/>
            <w:shd w:val="clear" w:color="auto" w:fill="auto"/>
            <w:vAlign w:val="center"/>
          </w:tcPr>
          <w:p w14:paraId="7C5FFC28" w14:textId="77777777" w:rsidR="008220BA" w:rsidRPr="009B4941" w:rsidRDefault="008220BA" w:rsidP="008220BA">
            <w:pPr>
              <w:jc w:val="center"/>
              <w:rPr>
                <w:sz w:val="16"/>
                <w:szCs w:val="16"/>
              </w:rPr>
            </w:pPr>
          </w:p>
        </w:tc>
      </w:tr>
      <w:tr w:rsidR="008220BA" w:rsidRPr="00AE3422" w14:paraId="7DFDCE0D" w14:textId="77777777" w:rsidTr="008220BA">
        <w:trPr>
          <w:trHeight w:val="205"/>
        </w:trPr>
        <w:tc>
          <w:tcPr>
            <w:tcW w:w="1525" w:type="dxa"/>
            <w:shd w:val="clear" w:color="auto" w:fill="auto"/>
            <w:vAlign w:val="center"/>
          </w:tcPr>
          <w:p w14:paraId="4863401E" w14:textId="77777777" w:rsidR="008220BA" w:rsidRPr="009B4941" w:rsidRDefault="008220BA" w:rsidP="008220BA">
            <w:pPr>
              <w:jc w:val="center"/>
              <w:rPr>
                <w:sz w:val="16"/>
                <w:szCs w:val="16"/>
              </w:rPr>
            </w:pPr>
            <w:r w:rsidRPr="009B4941">
              <w:rPr>
                <w:sz w:val="16"/>
                <w:szCs w:val="16"/>
              </w:rPr>
              <w:t>Porción 3</w:t>
            </w:r>
          </w:p>
        </w:tc>
        <w:tc>
          <w:tcPr>
            <w:tcW w:w="1367" w:type="dxa"/>
            <w:shd w:val="clear" w:color="auto" w:fill="auto"/>
            <w:vAlign w:val="center"/>
          </w:tcPr>
          <w:p w14:paraId="229F9179" w14:textId="77777777" w:rsidR="008220BA" w:rsidRPr="009B4941" w:rsidRDefault="008220BA" w:rsidP="008220BA">
            <w:pPr>
              <w:jc w:val="center"/>
              <w:rPr>
                <w:sz w:val="16"/>
                <w:szCs w:val="16"/>
              </w:rPr>
            </w:pPr>
            <w:r w:rsidRPr="009B4941">
              <w:rPr>
                <w:sz w:val="16"/>
                <w:szCs w:val="16"/>
              </w:rPr>
              <w:t>7,874.81</w:t>
            </w:r>
          </w:p>
        </w:tc>
        <w:tc>
          <w:tcPr>
            <w:tcW w:w="1157" w:type="dxa"/>
            <w:vMerge/>
            <w:shd w:val="clear" w:color="auto" w:fill="auto"/>
            <w:vAlign w:val="center"/>
          </w:tcPr>
          <w:p w14:paraId="5E9C88E0" w14:textId="77777777" w:rsidR="008220BA" w:rsidRPr="009B4941" w:rsidRDefault="008220BA" w:rsidP="008220BA">
            <w:pPr>
              <w:jc w:val="center"/>
              <w:rPr>
                <w:sz w:val="16"/>
                <w:szCs w:val="16"/>
              </w:rPr>
            </w:pPr>
          </w:p>
        </w:tc>
        <w:tc>
          <w:tcPr>
            <w:tcW w:w="1193" w:type="dxa"/>
            <w:vMerge/>
            <w:shd w:val="clear" w:color="auto" w:fill="auto"/>
            <w:vAlign w:val="center"/>
          </w:tcPr>
          <w:p w14:paraId="363BE2E0" w14:textId="77777777" w:rsidR="008220BA" w:rsidRPr="009B4941" w:rsidRDefault="008220BA" w:rsidP="008220BA">
            <w:pPr>
              <w:jc w:val="center"/>
              <w:rPr>
                <w:sz w:val="16"/>
                <w:szCs w:val="16"/>
              </w:rPr>
            </w:pPr>
          </w:p>
        </w:tc>
        <w:tc>
          <w:tcPr>
            <w:tcW w:w="1568" w:type="dxa"/>
            <w:shd w:val="clear" w:color="auto" w:fill="auto"/>
            <w:vAlign w:val="center"/>
          </w:tcPr>
          <w:p w14:paraId="327B7BA0" w14:textId="2ED6F97F" w:rsidR="008220BA" w:rsidRPr="009B4941" w:rsidRDefault="0097329E" w:rsidP="008220BA">
            <w:pPr>
              <w:jc w:val="center"/>
              <w:rPr>
                <w:sz w:val="16"/>
                <w:szCs w:val="16"/>
              </w:rPr>
            </w:pPr>
            <w:r>
              <w:rPr>
                <w:sz w:val="16"/>
                <w:szCs w:val="16"/>
              </w:rPr>
              <w:t>----</w:t>
            </w:r>
            <w:r w:rsidR="008220BA" w:rsidRPr="009B4941">
              <w:rPr>
                <w:sz w:val="16"/>
                <w:szCs w:val="16"/>
              </w:rPr>
              <w:t>-00000</w:t>
            </w:r>
          </w:p>
        </w:tc>
        <w:tc>
          <w:tcPr>
            <w:tcW w:w="1219" w:type="dxa"/>
            <w:vMerge/>
            <w:shd w:val="clear" w:color="auto" w:fill="auto"/>
            <w:vAlign w:val="center"/>
          </w:tcPr>
          <w:p w14:paraId="46427135" w14:textId="77777777" w:rsidR="008220BA" w:rsidRPr="009B4941" w:rsidRDefault="008220BA" w:rsidP="008220BA">
            <w:pPr>
              <w:jc w:val="center"/>
              <w:rPr>
                <w:sz w:val="16"/>
                <w:szCs w:val="16"/>
              </w:rPr>
            </w:pPr>
          </w:p>
        </w:tc>
      </w:tr>
      <w:tr w:rsidR="008220BA" w:rsidRPr="00AE3422" w14:paraId="1F3DCBC2" w14:textId="77777777" w:rsidTr="008220BA">
        <w:trPr>
          <w:trHeight w:val="124"/>
        </w:trPr>
        <w:tc>
          <w:tcPr>
            <w:tcW w:w="1525" w:type="dxa"/>
            <w:shd w:val="clear" w:color="auto" w:fill="auto"/>
            <w:vAlign w:val="center"/>
          </w:tcPr>
          <w:p w14:paraId="0CD6B3B9" w14:textId="77777777" w:rsidR="008220BA" w:rsidRPr="009B4941" w:rsidRDefault="008220BA" w:rsidP="008220BA">
            <w:pPr>
              <w:jc w:val="center"/>
              <w:rPr>
                <w:sz w:val="16"/>
                <w:szCs w:val="16"/>
              </w:rPr>
            </w:pPr>
            <w:r w:rsidRPr="009B4941">
              <w:rPr>
                <w:sz w:val="16"/>
                <w:szCs w:val="16"/>
              </w:rPr>
              <w:t>Calles</w:t>
            </w:r>
          </w:p>
        </w:tc>
        <w:tc>
          <w:tcPr>
            <w:tcW w:w="1367" w:type="dxa"/>
            <w:shd w:val="clear" w:color="auto" w:fill="auto"/>
            <w:vAlign w:val="center"/>
          </w:tcPr>
          <w:p w14:paraId="23B9825F" w14:textId="77777777" w:rsidR="008220BA" w:rsidRPr="009B4941" w:rsidRDefault="008220BA" w:rsidP="008220BA">
            <w:pPr>
              <w:jc w:val="center"/>
              <w:rPr>
                <w:sz w:val="16"/>
                <w:szCs w:val="16"/>
              </w:rPr>
            </w:pPr>
            <w:r w:rsidRPr="009B4941">
              <w:rPr>
                <w:sz w:val="16"/>
                <w:szCs w:val="16"/>
              </w:rPr>
              <w:t>29,094.50</w:t>
            </w:r>
          </w:p>
        </w:tc>
        <w:tc>
          <w:tcPr>
            <w:tcW w:w="1157" w:type="dxa"/>
            <w:vMerge/>
            <w:shd w:val="clear" w:color="auto" w:fill="auto"/>
            <w:vAlign w:val="center"/>
          </w:tcPr>
          <w:p w14:paraId="1ECB38E7" w14:textId="77777777" w:rsidR="008220BA" w:rsidRPr="009B4941" w:rsidRDefault="008220BA" w:rsidP="008220BA">
            <w:pPr>
              <w:jc w:val="center"/>
              <w:rPr>
                <w:sz w:val="16"/>
                <w:szCs w:val="16"/>
              </w:rPr>
            </w:pPr>
          </w:p>
        </w:tc>
        <w:tc>
          <w:tcPr>
            <w:tcW w:w="1193" w:type="dxa"/>
            <w:vMerge/>
            <w:shd w:val="clear" w:color="auto" w:fill="auto"/>
            <w:vAlign w:val="center"/>
          </w:tcPr>
          <w:p w14:paraId="7552A6D8" w14:textId="77777777" w:rsidR="008220BA" w:rsidRPr="009B4941" w:rsidRDefault="008220BA" w:rsidP="008220BA">
            <w:pPr>
              <w:jc w:val="center"/>
              <w:rPr>
                <w:sz w:val="16"/>
                <w:szCs w:val="16"/>
              </w:rPr>
            </w:pPr>
          </w:p>
        </w:tc>
        <w:tc>
          <w:tcPr>
            <w:tcW w:w="1568" w:type="dxa"/>
            <w:shd w:val="clear" w:color="auto" w:fill="auto"/>
            <w:vAlign w:val="center"/>
          </w:tcPr>
          <w:p w14:paraId="7ED79DC2" w14:textId="77777777" w:rsidR="008220BA" w:rsidRPr="009B4941" w:rsidRDefault="008220BA" w:rsidP="008220BA">
            <w:pPr>
              <w:jc w:val="center"/>
              <w:rPr>
                <w:sz w:val="16"/>
                <w:szCs w:val="16"/>
              </w:rPr>
            </w:pPr>
            <w:r w:rsidRPr="009B4941">
              <w:rPr>
                <w:sz w:val="16"/>
                <w:szCs w:val="16"/>
              </w:rPr>
              <w:t>-</w:t>
            </w:r>
          </w:p>
        </w:tc>
        <w:tc>
          <w:tcPr>
            <w:tcW w:w="1219" w:type="dxa"/>
            <w:vMerge/>
            <w:shd w:val="clear" w:color="auto" w:fill="auto"/>
            <w:vAlign w:val="center"/>
          </w:tcPr>
          <w:p w14:paraId="30CC0DE5" w14:textId="77777777" w:rsidR="008220BA" w:rsidRPr="009B4941" w:rsidRDefault="008220BA" w:rsidP="008220BA">
            <w:pPr>
              <w:jc w:val="center"/>
              <w:rPr>
                <w:sz w:val="16"/>
                <w:szCs w:val="16"/>
              </w:rPr>
            </w:pPr>
          </w:p>
        </w:tc>
      </w:tr>
      <w:tr w:rsidR="008220BA" w:rsidRPr="00AE3422" w14:paraId="3DD1E8DE" w14:textId="77777777" w:rsidTr="008220BA">
        <w:trPr>
          <w:trHeight w:val="185"/>
        </w:trPr>
        <w:tc>
          <w:tcPr>
            <w:tcW w:w="1525" w:type="dxa"/>
            <w:shd w:val="clear" w:color="auto" w:fill="auto"/>
            <w:vAlign w:val="center"/>
          </w:tcPr>
          <w:p w14:paraId="20BE827B" w14:textId="77777777" w:rsidR="008220BA" w:rsidRPr="009B4941" w:rsidRDefault="008220BA" w:rsidP="008220BA">
            <w:pPr>
              <w:jc w:val="center"/>
              <w:rPr>
                <w:sz w:val="16"/>
                <w:szCs w:val="16"/>
              </w:rPr>
            </w:pPr>
            <w:r w:rsidRPr="009B4941">
              <w:rPr>
                <w:sz w:val="16"/>
                <w:szCs w:val="16"/>
              </w:rPr>
              <w:t>Ríos</w:t>
            </w:r>
          </w:p>
        </w:tc>
        <w:tc>
          <w:tcPr>
            <w:tcW w:w="1367" w:type="dxa"/>
            <w:shd w:val="clear" w:color="auto" w:fill="auto"/>
            <w:vAlign w:val="center"/>
          </w:tcPr>
          <w:p w14:paraId="47A07A94" w14:textId="77777777" w:rsidR="008220BA" w:rsidRPr="009B4941" w:rsidRDefault="008220BA" w:rsidP="008220BA">
            <w:pPr>
              <w:jc w:val="center"/>
              <w:rPr>
                <w:sz w:val="16"/>
                <w:szCs w:val="16"/>
              </w:rPr>
            </w:pPr>
            <w:r w:rsidRPr="009B4941">
              <w:rPr>
                <w:sz w:val="16"/>
                <w:szCs w:val="16"/>
              </w:rPr>
              <w:t>6,216.53</w:t>
            </w:r>
          </w:p>
        </w:tc>
        <w:tc>
          <w:tcPr>
            <w:tcW w:w="1157" w:type="dxa"/>
            <w:vMerge/>
            <w:shd w:val="clear" w:color="auto" w:fill="auto"/>
            <w:vAlign w:val="center"/>
          </w:tcPr>
          <w:p w14:paraId="728B6E0F" w14:textId="77777777" w:rsidR="008220BA" w:rsidRPr="009B4941" w:rsidRDefault="008220BA" w:rsidP="008220BA">
            <w:pPr>
              <w:jc w:val="center"/>
              <w:rPr>
                <w:sz w:val="16"/>
                <w:szCs w:val="16"/>
              </w:rPr>
            </w:pPr>
          </w:p>
        </w:tc>
        <w:tc>
          <w:tcPr>
            <w:tcW w:w="1193" w:type="dxa"/>
            <w:vMerge/>
            <w:shd w:val="clear" w:color="auto" w:fill="auto"/>
            <w:vAlign w:val="center"/>
          </w:tcPr>
          <w:p w14:paraId="6A0A1DAC" w14:textId="77777777" w:rsidR="008220BA" w:rsidRPr="009B4941" w:rsidRDefault="008220BA" w:rsidP="008220BA">
            <w:pPr>
              <w:jc w:val="center"/>
              <w:rPr>
                <w:sz w:val="16"/>
                <w:szCs w:val="16"/>
              </w:rPr>
            </w:pPr>
          </w:p>
        </w:tc>
        <w:tc>
          <w:tcPr>
            <w:tcW w:w="1568" w:type="dxa"/>
            <w:shd w:val="clear" w:color="auto" w:fill="auto"/>
            <w:vAlign w:val="center"/>
          </w:tcPr>
          <w:p w14:paraId="212142CD" w14:textId="77777777" w:rsidR="008220BA" w:rsidRPr="009B4941" w:rsidRDefault="008220BA" w:rsidP="008220BA">
            <w:pPr>
              <w:jc w:val="center"/>
              <w:rPr>
                <w:sz w:val="16"/>
                <w:szCs w:val="16"/>
              </w:rPr>
            </w:pPr>
            <w:r w:rsidRPr="009B4941">
              <w:rPr>
                <w:sz w:val="16"/>
                <w:szCs w:val="16"/>
              </w:rPr>
              <w:t>-</w:t>
            </w:r>
          </w:p>
        </w:tc>
        <w:tc>
          <w:tcPr>
            <w:tcW w:w="1219" w:type="dxa"/>
            <w:vMerge/>
            <w:shd w:val="clear" w:color="auto" w:fill="auto"/>
            <w:vAlign w:val="center"/>
          </w:tcPr>
          <w:p w14:paraId="140C7ADB" w14:textId="77777777" w:rsidR="008220BA" w:rsidRPr="009B4941" w:rsidRDefault="008220BA" w:rsidP="008220BA">
            <w:pPr>
              <w:jc w:val="center"/>
              <w:rPr>
                <w:sz w:val="16"/>
                <w:szCs w:val="16"/>
              </w:rPr>
            </w:pPr>
          </w:p>
        </w:tc>
      </w:tr>
      <w:tr w:rsidR="008220BA" w:rsidRPr="00AE3422" w14:paraId="7233BC10" w14:textId="77777777" w:rsidTr="008220BA">
        <w:trPr>
          <w:trHeight w:val="263"/>
        </w:trPr>
        <w:tc>
          <w:tcPr>
            <w:tcW w:w="1525" w:type="dxa"/>
            <w:shd w:val="clear" w:color="auto" w:fill="auto"/>
            <w:vAlign w:val="center"/>
          </w:tcPr>
          <w:p w14:paraId="38DF672A" w14:textId="77777777" w:rsidR="008220BA" w:rsidRPr="009B4941" w:rsidRDefault="008220BA" w:rsidP="008220BA">
            <w:pPr>
              <w:jc w:val="center"/>
              <w:rPr>
                <w:sz w:val="16"/>
                <w:szCs w:val="16"/>
              </w:rPr>
            </w:pPr>
            <w:r w:rsidRPr="009B4941">
              <w:rPr>
                <w:sz w:val="16"/>
                <w:szCs w:val="16"/>
              </w:rPr>
              <w:t>Resto Registral</w:t>
            </w:r>
          </w:p>
        </w:tc>
        <w:tc>
          <w:tcPr>
            <w:tcW w:w="1367" w:type="dxa"/>
            <w:shd w:val="clear" w:color="auto" w:fill="auto"/>
            <w:vAlign w:val="center"/>
          </w:tcPr>
          <w:p w14:paraId="6D8579EA" w14:textId="77777777" w:rsidR="008220BA" w:rsidRPr="009B4941" w:rsidRDefault="008220BA" w:rsidP="008220BA">
            <w:pPr>
              <w:jc w:val="center"/>
              <w:rPr>
                <w:sz w:val="16"/>
                <w:szCs w:val="16"/>
              </w:rPr>
            </w:pPr>
            <w:r w:rsidRPr="009B4941">
              <w:rPr>
                <w:sz w:val="16"/>
                <w:szCs w:val="16"/>
              </w:rPr>
              <w:t>749,788.89</w:t>
            </w:r>
          </w:p>
        </w:tc>
        <w:tc>
          <w:tcPr>
            <w:tcW w:w="1157" w:type="dxa"/>
            <w:vMerge/>
            <w:shd w:val="clear" w:color="auto" w:fill="auto"/>
            <w:vAlign w:val="center"/>
          </w:tcPr>
          <w:p w14:paraId="34A30709" w14:textId="77777777" w:rsidR="008220BA" w:rsidRPr="009B4941" w:rsidRDefault="008220BA" w:rsidP="008220BA">
            <w:pPr>
              <w:jc w:val="center"/>
              <w:rPr>
                <w:sz w:val="16"/>
                <w:szCs w:val="16"/>
              </w:rPr>
            </w:pPr>
          </w:p>
        </w:tc>
        <w:tc>
          <w:tcPr>
            <w:tcW w:w="1193" w:type="dxa"/>
            <w:vMerge/>
            <w:shd w:val="clear" w:color="auto" w:fill="auto"/>
            <w:vAlign w:val="center"/>
          </w:tcPr>
          <w:p w14:paraId="6D51B604" w14:textId="77777777" w:rsidR="008220BA" w:rsidRPr="009B4941" w:rsidRDefault="008220BA" w:rsidP="008220BA">
            <w:pPr>
              <w:jc w:val="center"/>
              <w:rPr>
                <w:sz w:val="16"/>
                <w:szCs w:val="16"/>
              </w:rPr>
            </w:pPr>
          </w:p>
        </w:tc>
        <w:tc>
          <w:tcPr>
            <w:tcW w:w="1568" w:type="dxa"/>
            <w:shd w:val="clear" w:color="auto" w:fill="auto"/>
            <w:vAlign w:val="center"/>
          </w:tcPr>
          <w:p w14:paraId="72C097CF" w14:textId="7102D213" w:rsidR="008220BA" w:rsidRPr="009B4941" w:rsidRDefault="0097329E" w:rsidP="008220BA">
            <w:pPr>
              <w:jc w:val="center"/>
              <w:rPr>
                <w:sz w:val="16"/>
                <w:szCs w:val="16"/>
              </w:rPr>
            </w:pPr>
            <w:r>
              <w:rPr>
                <w:sz w:val="16"/>
                <w:szCs w:val="16"/>
              </w:rPr>
              <w:t>----</w:t>
            </w:r>
            <w:r w:rsidR="008220BA" w:rsidRPr="009B4941">
              <w:rPr>
                <w:sz w:val="16"/>
                <w:szCs w:val="16"/>
              </w:rPr>
              <w:t>-00000</w:t>
            </w:r>
          </w:p>
        </w:tc>
        <w:tc>
          <w:tcPr>
            <w:tcW w:w="1219" w:type="dxa"/>
            <w:vMerge/>
            <w:shd w:val="clear" w:color="auto" w:fill="auto"/>
            <w:vAlign w:val="center"/>
          </w:tcPr>
          <w:p w14:paraId="618CD0D1" w14:textId="77777777" w:rsidR="008220BA" w:rsidRPr="009B4941" w:rsidRDefault="008220BA" w:rsidP="008220BA">
            <w:pPr>
              <w:jc w:val="center"/>
              <w:rPr>
                <w:sz w:val="16"/>
                <w:szCs w:val="16"/>
              </w:rPr>
            </w:pPr>
          </w:p>
        </w:tc>
      </w:tr>
      <w:tr w:rsidR="008220BA" w:rsidRPr="00AE3422" w14:paraId="2071B3E2" w14:textId="77777777" w:rsidTr="008220BA">
        <w:trPr>
          <w:trHeight w:val="73"/>
        </w:trPr>
        <w:tc>
          <w:tcPr>
            <w:tcW w:w="1525" w:type="dxa"/>
            <w:shd w:val="clear" w:color="auto" w:fill="auto"/>
            <w:vAlign w:val="center"/>
          </w:tcPr>
          <w:p w14:paraId="45C29F5C" w14:textId="77777777" w:rsidR="008220BA" w:rsidRPr="009B4941" w:rsidRDefault="008220BA" w:rsidP="008220BA">
            <w:pPr>
              <w:jc w:val="center"/>
              <w:rPr>
                <w:b/>
                <w:sz w:val="16"/>
                <w:szCs w:val="16"/>
              </w:rPr>
            </w:pPr>
            <w:r w:rsidRPr="009B4941">
              <w:rPr>
                <w:b/>
                <w:sz w:val="16"/>
                <w:szCs w:val="16"/>
              </w:rPr>
              <w:t>Total</w:t>
            </w:r>
          </w:p>
        </w:tc>
        <w:tc>
          <w:tcPr>
            <w:tcW w:w="1367" w:type="dxa"/>
            <w:shd w:val="clear" w:color="auto" w:fill="auto"/>
            <w:vAlign w:val="center"/>
          </w:tcPr>
          <w:p w14:paraId="5668557A" w14:textId="77777777" w:rsidR="008220BA" w:rsidRPr="009B4941" w:rsidRDefault="008220BA" w:rsidP="008220BA">
            <w:pPr>
              <w:jc w:val="center"/>
              <w:rPr>
                <w:b/>
                <w:sz w:val="16"/>
                <w:szCs w:val="16"/>
              </w:rPr>
            </w:pPr>
            <w:r w:rsidRPr="009B4941">
              <w:rPr>
                <w:b/>
                <w:sz w:val="16"/>
                <w:szCs w:val="16"/>
              </w:rPr>
              <w:t>1,366,338.00</w:t>
            </w:r>
          </w:p>
        </w:tc>
        <w:tc>
          <w:tcPr>
            <w:tcW w:w="1157" w:type="dxa"/>
            <w:shd w:val="clear" w:color="auto" w:fill="auto"/>
            <w:vAlign w:val="center"/>
          </w:tcPr>
          <w:p w14:paraId="7BA406FA" w14:textId="77777777" w:rsidR="008220BA" w:rsidRPr="009B4941" w:rsidRDefault="008220BA" w:rsidP="008220BA">
            <w:pPr>
              <w:jc w:val="center"/>
              <w:rPr>
                <w:sz w:val="16"/>
                <w:szCs w:val="16"/>
              </w:rPr>
            </w:pPr>
          </w:p>
        </w:tc>
        <w:tc>
          <w:tcPr>
            <w:tcW w:w="1193" w:type="dxa"/>
            <w:shd w:val="clear" w:color="auto" w:fill="auto"/>
            <w:vAlign w:val="center"/>
          </w:tcPr>
          <w:p w14:paraId="5EACA6F8" w14:textId="77777777" w:rsidR="008220BA" w:rsidRPr="009B4941" w:rsidRDefault="008220BA" w:rsidP="008220BA">
            <w:pPr>
              <w:jc w:val="center"/>
              <w:rPr>
                <w:sz w:val="16"/>
                <w:szCs w:val="16"/>
              </w:rPr>
            </w:pPr>
          </w:p>
        </w:tc>
        <w:tc>
          <w:tcPr>
            <w:tcW w:w="1568" w:type="dxa"/>
            <w:shd w:val="clear" w:color="auto" w:fill="auto"/>
            <w:vAlign w:val="center"/>
          </w:tcPr>
          <w:p w14:paraId="208E6591" w14:textId="77777777" w:rsidR="008220BA" w:rsidRPr="009B4941" w:rsidRDefault="008220BA" w:rsidP="008220BA">
            <w:pPr>
              <w:jc w:val="center"/>
              <w:rPr>
                <w:sz w:val="16"/>
                <w:szCs w:val="16"/>
              </w:rPr>
            </w:pPr>
          </w:p>
        </w:tc>
        <w:tc>
          <w:tcPr>
            <w:tcW w:w="1219" w:type="dxa"/>
            <w:shd w:val="clear" w:color="auto" w:fill="auto"/>
            <w:vAlign w:val="center"/>
          </w:tcPr>
          <w:p w14:paraId="11DB2D9E" w14:textId="77777777" w:rsidR="008220BA" w:rsidRPr="009B4941" w:rsidRDefault="008220BA" w:rsidP="008220BA">
            <w:pPr>
              <w:jc w:val="center"/>
              <w:rPr>
                <w:sz w:val="16"/>
                <w:szCs w:val="16"/>
              </w:rPr>
            </w:pPr>
          </w:p>
        </w:tc>
      </w:tr>
    </w:tbl>
    <w:p w14:paraId="450EA265" w14:textId="77777777" w:rsidR="008220BA" w:rsidRPr="00AE3422" w:rsidRDefault="008220BA" w:rsidP="008220BA">
      <w:pPr>
        <w:spacing w:after="0" w:line="360" w:lineRule="auto"/>
        <w:contextualSpacing/>
        <w:jc w:val="both"/>
      </w:pPr>
    </w:p>
    <w:p w14:paraId="5D78C67F" w14:textId="77777777" w:rsidR="008220BA" w:rsidRDefault="008220BA" w:rsidP="008220BA">
      <w:pPr>
        <w:spacing w:after="0" w:line="360" w:lineRule="auto"/>
        <w:contextualSpacing/>
        <w:jc w:val="both"/>
        <w:rPr>
          <w:lang w:val="es-ES"/>
        </w:rPr>
      </w:pPr>
    </w:p>
    <w:p w14:paraId="7D63CCC0" w14:textId="77777777" w:rsidR="008220BA" w:rsidRDefault="008220BA" w:rsidP="008220BA">
      <w:pPr>
        <w:spacing w:after="0" w:line="360" w:lineRule="auto"/>
        <w:contextualSpacing/>
        <w:jc w:val="both"/>
        <w:rPr>
          <w:lang w:val="es-ES"/>
        </w:rPr>
      </w:pPr>
    </w:p>
    <w:p w14:paraId="78B2E10D" w14:textId="77777777" w:rsidR="008220BA" w:rsidRDefault="008220BA" w:rsidP="008220BA">
      <w:pPr>
        <w:spacing w:after="0" w:line="360" w:lineRule="auto"/>
        <w:contextualSpacing/>
        <w:jc w:val="both"/>
        <w:rPr>
          <w:lang w:val="es-ES"/>
        </w:rPr>
      </w:pPr>
    </w:p>
    <w:p w14:paraId="0170A0F2" w14:textId="77777777" w:rsidR="008220BA" w:rsidRDefault="008220BA" w:rsidP="008220BA">
      <w:pPr>
        <w:spacing w:after="0" w:line="360" w:lineRule="auto"/>
        <w:contextualSpacing/>
        <w:jc w:val="both"/>
        <w:rPr>
          <w:lang w:val="es-ES"/>
        </w:rPr>
      </w:pPr>
    </w:p>
    <w:p w14:paraId="58DB02B5" w14:textId="77777777" w:rsidR="008220BA" w:rsidRDefault="008220BA" w:rsidP="008220BA">
      <w:pPr>
        <w:spacing w:after="0" w:line="360" w:lineRule="auto"/>
        <w:contextualSpacing/>
        <w:jc w:val="both"/>
        <w:rPr>
          <w:lang w:val="es-ES"/>
        </w:rPr>
      </w:pPr>
    </w:p>
    <w:p w14:paraId="4E588284" w14:textId="1D31E5C9" w:rsidR="008220BA" w:rsidRPr="00CF3138" w:rsidRDefault="008220BA" w:rsidP="0097329E">
      <w:pPr>
        <w:spacing w:after="0" w:line="240" w:lineRule="auto"/>
        <w:ind w:left="1134"/>
        <w:contextualSpacing/>
        <w:jc w:val="both"/>
        <w:rPr>
          <w:rFonts w:ascii="Museo Sans 300" w:hAnsi="Museo Sans 300"/>
          <w:sz w:val="24"/>
          <w:szCs w:val="24"/>
          <w:lang w:val="es-ES"/>
        </w:rPr>
      </w:pPr>
      <w:r w:rsidRPr="00CF3138">
        <w:rPr>
          <w:rFonts w:ascii="Museo Sans 300" w:hAnsi="Museo Sans 300"/>
          <w:sz w:val="24"/>
          <w:szCs w:val="24"/>
          <w:lang w:val="es-ES"/>
        </w:rPr>
        <w:lastRenderedPageBreak/>
        <w:t>En acuerdo contenido en el Punto L, del Acta de Sesión Ordinaria 34-2012, de fecha 3 de octubre de 2012, se aprobó el Proyecto de Asentamiento Comunitario y Lotificación Agrícola desarrollado en el inmueble identificado como</w:t>
      </w:r>
      <w:r w:rsidRPr="00CF3138">
        <w:rPr>
          <w:rFonts w:ascii="Museo Sans 300" w:hAnsi="Museo Sans 300"/>
          <w:b/>
          <w:sz w:val="24"/>
          <w:szCs w:val="24"/>
          <w:lang w:val="es-ES"/>
        </w:rPr>
        <w:t xml:space="preserve"> HACIENDA EL SINGUIL,</w:t>
      </w:r>
      <w:r w:rsidRPr="00CF3138">
        <w:rPr>
          <w:rFonts w:ascii="Museo Sans 300" w:hAnsi="Museo Sans 300"/>
          <w:sz w:val="24"/>
          <w:szCs w:val="24"/>
          <w:lang w:val="es-ES"/>
        </w:rPr>
        <w:t xml:space="preserve"> denominando el proyecto como: </w:t>
      </w:r>
      <w:r w:rsidRPr="00CF3138">
        <w:rPr>
          <w:rFonts w:ascii="Museo Sans 300" w:hAnsi="Museo Sans 300"/>
          <w:b/>
          <w:sz w:val="24"/>
          <w:szCs w:val="24"/>
          <w:lang w:val="es-ES"/>
        </w:rPr>
        <w:t>HACIENDA EL SINGUIL PORCIÓN 2</w:t>
      </w:r>
      <w:r w:rsidRPr="00CF3138">
        <w:rPr>
          <w:rFonts w:ascii="Museo Sans 300" w:hAnsi="Museo Sans 300"/>
          <w:sz w:val="24"/>
          <w:szCs w:val="24"/>
          <w:lang w:val="es-ES"/>
        </w:rPr>
        <w:t xml:space="preserve">, inscrito a favor del ISTA a la matrícula </w:t>
      </w:r>
      <w:r w:rsidR="0097329E">
        <w:rPr>
          <w:rFonts w:ascii="Museo Sans 300" w:hAnsi="Museo Sans 300"/>
          <w:sz w:val="24"/>
          <w:szCs w:val="24"/>
          <w:lang w:val="es-ES"/>
        </w:rPr>
        <w:t>-----</w:t>
      </w:r>
      <w:r w:rsidRPr="00CF3138">
        <w:rPr>
          <w:rFonts w:ascii="Museo Sans 300" w:hAnsi="Museo Sans 300"/>
          <w:sz w:val="24"/>
          <w:szCs w:val="24"/>
          <w:lang w:val="es-ES"/>
        </w:rPr>
        <w:t xml:space="preserve">-00000, con un área de </w:t>
      </w:r>
      <w:r w:rsidRPr="00CF3138">
        <w:rPr>
          <w:rFonts w:ascii="Museo Sans 300" w:hAnsi="Museo Sans 300"/>
          <w:sz w:val="24"/>
          <w:szCs w:val="24"/>
        </w:rPr>
        <w:t xml:space="preserve">540,410.04 M², que comprendió </w:t>
      </w:r>
      <w:r w:rsidR="0097329E">
        <w:rPr>
          <w:rFonts w:ascii="Museo Sans 300" w:hAnsi="Museo Sans 300"/>
          <w:sz w:val="24"/>
          <w:szCs w:val="24"/>
        </w:rPr>
        <w:t>-----</w:t>
      </w:r>
      <w:r w:rsidRPr="00CF3138">
        <w:rPr>
          <w:rFonts w:ascii="Museo Sans 300" w:hAnsi="Museo Sans 300"/>
          <w:sz w:val="24"/>
          <w:szCs w:val="24"/>
        </w:rPr>
        <w:t xml:space="preserve"> lotes agrícolas (Polígono 1), </w:t>
      </w:r>
      <w:r w:rsidR="0097329E">
        <w:rPr>
          <w:rFonts w:ascii="Museo Sans 300" w:hAnsi="Museo Sans 300"/>
          <w:sz w:val="24"/>
          <w:szCs w:val="24"/>
        </w:rPr>
        <w:t>-----</w:t>
      </w:r>
      <w:r w:rsidRPr="00CF3138">
        <w:rPr>
          <w:rFonts w:ascii="Museo Sans 300" w:hAnsi="Museo Sans 300"/>
          <w:sz w:val="24"/>
          <w:szCs w:val="24"/>
        </w:rPr>
        <w:t xml:space="preserve"> solares y áreas complementarias, destinado el Proyecto para el Programa de Solidaridad Rural y Campesinos sin Tierra, siendo inscrita la DCD estando en proceso de finalización de la adjudicación y escrituración de los inmuebles a los beneficiarios, por lo que no será necesario efectuar ninguna modificación. </w:t>
      </w:r>
    </w:p>
    <w:p w14:paraId="3493F1D2" w14:textId="77777777" w:rsidR="008220BA" w:rsidRPr="00CF3138" w:rsidRDefault="008220BA" w:rsidP="008220BA">
      <w:pPr>
        <w:spacing w:after="0" w:line="240" w:lineRule="auto"/>
        <w:contextualSpacing/>
        <w:jc w:val="both"/>
        <w:rPr>
          <w:rFonts w:ascii="Museo Sans 300" w:hAnsi="Museo Sans 300"/>
          <w:sz w:val="24"/>
          <w:szCs w:val="24"/>
        </w:rPr>
      </w:pPr>
    </w:p>
    <w:p w14:paraId="2AB0E666" w14:textId="46231F99" w:rsidR="008220BA" w:rsidRPr="00CF3138" w:rsidRDefault="008220BA" w:rsidP="008220BA">
      <w:pPr>
        <w:spacing w:after="0" w:line="240" w:lineRule="auto"/>
        <w:ind w:left="1134"/>
        <w:jc w:val="both"/>
        <w:rPr>
          <w:rFonts w:ascii="Museo Sans 300" w:hAnsi="Museo Sans 300"/>
          <w:sz w:val="24"/>
          <w:szCs w:val="24"/>
        </w:rPr>
      </w:pPr>
      <w:r w:rsidRPr="00CF3138">
        <w:rPr>
          <w:rFonts w:ascii="Museo Sans 300" w:hAnsi="Museo Sans 300"/>
          <w:sz w:val="24"/>
          <w:szCs w:val="24"/>
          <w:lang w:val="es-ES"/>
        </w:rPr>
        <w:t xml:space="preserve">En el Punto XXXIV, del Acta de Sesión Ordinaria 36-2015, de fecha 24 de septiembre de 2015, se aprobó el Proyecto de Asentamiento Comunitario desarrollado en el inmueble denominado </w:t>
      </w:r>
      <w:r w:rsidRPr="00CF3138">
        <w:rPr>
          <w:rFonts w:ascii="Museo Sans 300" w:hAnsi="Museo Sans 300"/>
          <w:b/>
          <w:sz w:val="24"/>
          <w:szCs w:val="24"/>
          <w:lang w:val="es-ES"/>
        </w:rPr>
        <w:t>HACIENDA EL SINGUIL PORCIÓN 3,</w:t>
      </w:r>
      <w:r w:rsidRPr="00CF3138">
        <w:rPr>
          <w:rFonts w:ascii="Museo Sans 300" w:hAnsi="Museo Sans 300"/>
          <w:sz w:val="24"/>
          <w:szCs w:val="24"/>
          <w:lang w:val="es-ES"/>
        </w:rPr>
        <w:t xml:space="preserve"> inscrito a favor del ISTA a la matrícula </w:t>
      </w:r>
      <w:r w:rsidR="0097329E">
        <w:rPr>
          <w:rFonts w:ascii="Museo Sans 300" w:hAnsi="Museo Sans 300"/>
          <w:sz w:val="24"/>
          <w:szCs w:val="24"/>
          <w:lang w:val="es-ES"/>
        </w:rPr>
        <w:t>----</w:t>
      </w:r>
      <w:r w:rsidRPr="00CF3138">
        <w:rPr>
          <w:rFonts w:ascii="Museo Sans 300" w:hAnsi="Museo Sans 300"/>
          <w:sz w:val="24"/>
          <w:szCs w:val="24"/>
          <w:lang w:val="es-ES"/>
        </w:rPr>
        <w:t xml:space="preserve">-00000, con un área que fue remedida por lo que quedo con una extensión superficial de 8,504.68 Mts.², que comprende </w:t>
      </w:r>
      <w:r w:rsidR="0097329E">
        <w:rPr>
          <w:rFonts w:ascii="Museo Sans 300" w:hAnsi="Museo Sans 300"/>
          <w:sz w:val="24"/>
          <w:szCs w:val="24"/>
          <w:lang w:val="es-ES"/>
        </w:rPr>
        <w:t>-----</w:t>
      </w:r>
      <w:r w:rsidRPr="00CF3138">
        <w:rPr>
          <w:rFonts w:ascii="Museo Sans 300" w:hAnsi="Museo Sans 300"/>
          <w:sz w:val="24"/>
          <w:szCs w:val="24"/>
          <w:lang w:val="es-ES"/>
        </w:rPr>
        <w:t xml:space="preserve"> solares del Polígono “T”, iglesia y calles, destinado para el Programa</w:t>
      </w:r>
      <w:r w:rsidRPr="00CF3138">
        <w:rPr>
          <w:rFonts w:ascii="Museo Sans 300" w:hAnsi="Museo Sans 300"/>
          <w:sz w:val="24"/>
          <w:szCs w:val="24"/>
        </w:rPr>
        <w:t xml:space="preserve"> de Solidaridad Rural, siendo inscrita la DCD, estando en proceso de finalización de la adjudicación y escrituración de los inmuebles a los beneficiarios, por lo que no será necesario efectuar ninguna modificación.</w:t>
      </w:r>
    </w:p>
    <w:p w14:paraId="5F839A1D" w14:textId="77777777" w:rsidR="008220BA" w:rsidRPr="00CF3138" w:rsidRDefault="008220BA" w:rsidP="008220BA">
      <w:pPr>
        <w:spacing w:after="0" w:line="240" w:lineRule="auto"/>
        <w:jc w:val="both"/>
        <w:rPr>
          <w:rFonts w:ascii="Museo Sans 300" w:hAnsi="Museo Sans 300"/>
          <w:sz w:val="24"/>
          <w:szCs w:val="24"/>
        </w:rPr>
      </w:pPr>
    </w:p>
    <w:p w14:paraId="56BC3A2D" w14:textId="77777777" w:rsidR="008220BA" w:rsidRPr="00CF3138" w:rsidRDefault="008220BA" w:rsidP="008220BA">
      <w:pPr>
        <w:pStyle w:val="Prrafodelista"/>
        <w:spacing w:after="0" w:line="240" w:lineRule="auto"/>
        <w:ind w:left="0" w:firstLine="1134"/>
        <w:jc w:val="both"/>
        <w:rPr>
          <w:rFonts w:ascii="Museo Sans 300" w:hAnsi="Museo Sans 300"/>
          <w:sz w:val="24"/>
          <w:szCs w:val="24"/>
        </w:rPr>
      </w:pPr>
      <w:r w:rsidRPr="00CF3138">
        <w:rPr>
          <w:rFonts w:ascii="Museo Sans 300" w:hAnsi="Museo Sans 300"/>
          <w:b/>
          <w:sz w:val="24"/>
          <w:szCs w:val="24"/>
        </w:rPr>
        <w:t>HACIENDA EL SINGUIL y PORCIÓN SANTA RITA:</w:t>
      </w:r>
      <w:r w:rsidRPr="00CF3138">
        <w:rPr>
          <w:rFonts w:ascii="Museo Sans 300" w:hAnsi="Museo Sans 300"/>
          <w:sz w:val="24"/>
          <w:szCs w:val="24"/>
        </w:rPr>
        <w:t xml:space="preserve"> </w:t>
      </w:r>
    </w:p>
    <w:p w14:paraId="0E10C2EB" w14:textId="77777777" w:rsidR="008220BA" w:rsidRPr="00CF3138" w:rsidRDefault="008220BA" w:rsidP="008220BA">
      <w:pPr>
        <w:pStyle w:val="Prrafodelista"/>
        <w:spacing w:after="0" w:line="240" w:lineRule="auto"/>
        <w:ind w:left="1134"/>
        <w:jc w:val="both"/>
        <w:rPr>
          <w:rFonts w:ascii="Museo Sans 300" w:hAnsi="Museo Sans 300"/>
          <w:sz w:val="24"/>
          <w:szCs w:val="24"/>
        </w:rPr>
      </w:pPr>
      <w:r w:rsidRPr="00CF3138">
        <w:rPr>
          <w:rFonts w:ascii="Museo Sans 300" w:hAnsi="Museo Sans 300"/>
          <w:sz w:val="24"/>
          <w:szCs w:val="24"/>
        </w:rPr>
        <w:t>Ofrecida en venta por los señores Emmanuel Antonio Morales Menéndez, Ángel Rogelio Mauricio Morales Menéndez, Rogelio Ronald Enecon Morales Méndez y Mery Margareth Cristal Morales Menéndez, según costa en el acuerdo contenido en el Punto XIX, del Acta de Sesión Ordinaria N° 25-2001, de fecha 28 de junio del año 2001, cuya adquisición se realizó de dos formas, una parte por compraventa y la otra por expropiación, por ser excedente de tierras rústicas del límite de 245 hectáreas, tal como se muestra en el cuadro siguiente:</w:t>
      </w:r>
    </w:p>
    <w:tbl>
      <w:tblPr>
        <w:tblStyle w:val="Tablaconcuadrcula"/>
        <w:tblW w:w="8061" w:type="dxa"/>
        <w:tblInd w:w="1138" w:type="dxa"/>
        <w:tblLook w:val="04A0" w:firstRow="1" w:lastRow="0" w:firstColumn="1" w:lastColumn="0" w:noHBand="0" w:noVBand="1"/>
      </w:tblPr>
      <w:tblGrid>
        <w:gridCol w:w="1055"/>
        <w:gridCol w:w="1427"/>
        <w:gridCol w:w="1237"/>
        <w:gridCol w:w="1059"/>
        <w:gridCol w:w="1061"/>
        <w:gridCol w:w="1309"/>
        <w:gridCol w:w="913"/>
      </w:tblGrid>
      <w:tr w:rsidR="008220BA" w:rsidRPr="00AE3422" w14:paraId="388E85E5" w14:textId="77777777" w:rsidTr="008220BA">
        <w:trPr>
          <w:trHeight w:val="510"/>
        </w:trPr>
        <w:tc>
          <w:tcPr>
            <w:tcW w:w="1055" w:type="dxa"/>
            <w:shd w:val="clear" w:color="auto" w:fill="auto"/>
            <w:vAlign w:val="center"/>
          </w:tcPr>
          <w:p w14:paraId="34125A6F"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Origen</w:t>
            </w:r>
          </w:p>
        </w:tc>
        <w:tc>
          <w:tcPr>
            <w:tcW w:w="1427" w:type="dxa"/>
            <w:shd w:val="clear" w:color="auto" w:fill="auto"/>
            <w:vAlign w:val="center"/>
          </w:tcPr>
          <w:p w14:paraId="3F241C7B"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Denominación</w:t>
            </w:r>
          </w:p>
        </w:tc>
        <w:tc>
          <w:tcPr>
            <w:tcW w:w="1237" w:type="dxa"/>
            <w:shd w:val="clear" w:color="auto" w:fill="auto"/>
            <w:vAlign w:val="center"/>
          </w:tcPr>
          <w:p w14:paraId="67657173"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Área m²</w:t>
            </w:r>
          </w:p>
        </w:tc>
        <w:tc>
          <w:tcPr>
            <w:tcW w:w="1059" w:type="dxa"/>
            <w:shd w:val="clear" w:color="auto" w:fill="auto"/>
            <w:vAlign w:val="center"/>
          </w:tcPr>
          <w:p w14:paraId="39BE2FA8"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Valor $</w:t>
            </w:r>
          </w:p>
        </w:tc>
        <w:tc>
          <w:tcPr>
            <w:tcW w:w="1061" w:type="dxa"/>
            <w:shd w:val="clear" w:color="auto" w:fill="auto"/>
            <w:vAlign w:val="center"/>
          </w:tcPr>
          <w:p w14:paraId="50370291"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Inscripción</w:t>
            </w:r>
          </w:p>
        </w:tc>
        <w:tc>
          <w:tcPr>
            <w:tcW w:w="1309" w:type="dxa"/>
            <w:shd w:val="clear" w:color="auto" w:fill="auto"/>
            <w:vAlign w:val="center"/>
          </w:tcPr>
          <w:p w14:paraId="696A59E7"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Traslado SIRyC</w:t>
            </w:r>
          </w:p>
        </w:tc>
        <w:tc>
          <w:tcPr>
            <w:tcW w:w="913" w:type="dxa"/>
            <w:shd w:val="clear" w:color="auto" w:fill="auto"/>
            <w:vAlign w:val="center"/>
          </w:tcPr>
          <w:p w14:paraId="3007DBF8"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Factor Unitario $/m²</w:t>
            </w:r>
          </w:p>
        </w:tc>
      </w:tr>
      <w:tr w:rsidR="008220BA" w:rsidRPr="00AE3422" w14:paraId="42A1A3E9" w14:textId="77777777" w:rsidTr="008220BA">
        <w:trPr>
          <w:trHeight w:val="20"/>
        </w:trPr>
        <w:tc>
          <w:tcPr>
            <w:tcW w:w="1055" w:type="dxa"/>
            <w:vMerge w:val="restart"/>
            <w:shd w:val="clear" w:color="auto" w:fill="auto"/>
            <w:vAlign w:val="center"/>
          </w:tcPr>
          <w:p w14:paraId="4EB38300"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Compraventa</w:t>
            </w:r>
          </w:p>
        </w:tc>
        <w:tc>
          <w:tcPr>
            <w:tcW w:w="1427" w:type="dxa"/>
            <w:shd w:val="clear" w:color="auto" w:fill="auto"/>
            <w:vAlign w:val="center"/>
          </w:tcPr>
          <w:p w14:paraId="57B5648D"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Porción 1</w:t>
            </w:r>
          </w:p>
        </w:tc>
        <w:tc>
          <w:tcPr>
            <w:tcW w:w="1237" w:type="dxa"/>
            <w:shd w:val="clear" w:color="auto" w:fill="auto"/>
            <w:vAlign w:val="center"/>
          </w:tcPr>
          <w:p w14:paraId="64DF4EFC"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343,715.27</w:t>
            </w:r>
          </w:p>
        </w:tc>
        <w:tc>
          <w:tcPr>
            <w:tcW w:w="1059" w:type="dxa"/>
            <w:vMerge w:val="restart"/>
            <w:shd w:val="clear" w:color="auto" w:fill="auto"/>
            <w:vAlign w:val="center"/>
          </w:tcPr>
          <w:p w14:paraId="65E60A9D"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369,809.56</w:t>
            </w:r>
          </w:p>
        </w:tc>
        <w:tc>
          <w:tcPr>
            <w:tcW w:w="1061" w:type="dxa"/>
            <w:vMerge w:val="restart"/>
            <w:shd w:val="clear" w:color="auto" w:fill="auto"/>
            <w:vAlign w:val="center"/>
          </w:tcPr>
          <w:p w14:paraId="4532068C" w14:textId="4500A332" w:rsidR="008220BA" w:rsidRPr="009B4941" w:rsidRDefault="0097329E" w:rsidP="0097329E">
            <w:pPr>
              <w:jc w:val="center"/>
              <w:rPr>
                <w:rFonts w:ascii="Arial Narrow" w:hAnsi="Arial Narrow"/>
                <w:b/>
                <w:sz w:val="14"/>
                <w:szCs w:val="14"/>
              </w:rPr>
            </w:pPr>
            <w:r>
              <w:rPr>
                <w:rFonts w:ascii="Arial Narrow" w:hAnsi="Arial Narrow"/>
                <w:b/>
                <w:sz w:val="14"/>
                <w:szCs w:val="14"/>
              </w:rPr>
              <w:t>---</w:t>
            </w:r>
            <w:r w:rsidR="008220BA" w:rsidRPr="009B4941">
              <w:rPr>
                <w:rFonts w:ascii="Arial Narrow" w:hAnsi="Arial Narrow"/>
                <w:b/>
                <w:sz w:val="14"/>
                <w:szCs w:val="14"/>
              </w:rPr>
              <w:t xml:space="preserve"> Libro </w:t>
            </w:r>
            <w:r>
              <w:rPr>
                <w:rFonts w:ascii="Arial Narrow" w:hAnsi="Arial Narrow"/>
                <w:b/>
                <w:sz w:val="14"/>
                <w:szCs w:val="14"/>
              </w:rPr>
              <w:t>---</w:t>
            </w:r>
          </w:p>
        </w:tc>
        <w:tc>
          <w:tcPr>
            <w:tcW w:w="1309" w:type="dxa"/>
            <w:shd w:val="clear" w:color="auto" w:fill="auto"/>
            <w:vAlign w:val="center"/>
          </w:tcPr>
          <w:p w14:paraId="2B31F6B6" w14:textId="61B852C1" w:rsidR="008220BA" w:rsidRPr="009B4941" w:rsidRDefault="0097329E" w:rsidP="008220BA">
            <w:pPr>
              <w:jc w:val="center"/>
              <w:rPr>
                <w:rFonts w:ascii="Arial Narrow" w:hAnsi="Arial Narrow"/>
                <w:b/>
                <w:sz w:val="14"/>
                <w:szCs w:val="14"/>
              </w:rPr>
            </w:pPr>
            <w:r>
              <w:rPr>
                <w:rFonts w:ascii="Arial Narrow" w:hAnsi="Arial Narrow"/>
                <w:b/>
                <w:sz w:val="14"/>
                <w:szCs w:val="14"/>
              </w:rPr>
              <w:t>---</w:t>
            </w:r>
            <w:r w:rsidR="008220BA" w:rsidRPr="009B4941">
              <w:rPr>
                <w:rFonts w:ascii="Arial Narrow" w:hAnsi="Arial Narrow"/>
                <w:b/>
                <w:sz w:val="14"/>
                <w:szCs w:val="14"/>
              </w:rPr>
              <w:t>-00000</w:t>
            </w:r>
          </w:p>
        </w:tc>
        <w:tc>
          <w:tcPr>
            <w:tcW w:w="913" w:type="dxa"/>
            <w:vMerge w:val="restart"/>
            <w:shd w:val="clear" w:color="auto" w:fill="auto"/>
            <w:vAlign w:val="center"/>
          </w:tcPr>
          <w:p w14:paraId="36D27364"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0.351323</w:t>
            </w:r>
          </w:p>
        </w:tc>
      </w:tr>
      <w:tr w:rsidR="008220BA" w:rsidRPr="00AE3422" w14:paraId="1BE98E25" w14:textId="77777777" w:rsidTr="008220BA">
        <w:trPr>
          <w:trHeight w:val="20"/>
        </w:trPr>
        <w:tc>
          <w:tcPr>
            <w:tcW w:w="1055" w:type="dxa"/>
            <w:vMerge/>
            <w:shd w:val="clear" w:color="auto" w:fill="auto"/>
            <w:vAlign w:val="center"/>
          </w:tcPr>
          <w:p w14:paraId="4E1A00A7" w14:textId="77777777" w:rsidR="008220BA" w:rsidRPr="009B4941" w:rsidRDefault="008220BA" w:rsidP="008220BA">
            <w:pPr>
              <w:jc w:val="center"/>
              <w:rPr>
                <w:rFonts w:ascii="Arial Narrow" w:hAnsi="Arial Narrow"/>
                <w:b/>
                <w:sz w:val="14"/>
                <w:szCs w:val="14"/>
              </w:rPr>
            </w:pPr>
          </w:p>
        </w:tc>
        <w:tc>
          <w:tcPr>
            <w:tcW w:w="1427" w:type="dxa"/>
            <w:shd w:val="clear" w:color="auto" w:fill="auto"/>
            <w:vAlign w:val="center"/>
          </w:tcPr>
          <w:p w14:paraId="5697ECCB"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Porción 2</w:t>
            </w:r>
          </w:p>
        </w:tc>
        <w:tc>
          <w:tcPr>
            <w:tcW w:w="1237" w:type="dxa"/>
            <w:shd w:val="clear" w:color="auto" w:fill="auto"/>
            <w:vAlign w:val="center"/>
          </w:tcPr>
          <w:p w14:paraId="1D6417B1"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250,262.14</w:t>
            </w:r>
          </w:p>
        </w:tc>
        <w:tc>
          <w:tcPr>
            <w:tcW w:w="1059" w:type="dxa"/>
            <w:vMerge/>
            <w:shd w:val="clear" w:color="auto" w:fill="auto"/>
            <w:vAlign w:val="center"/>
          </w:tcPr>
          <w:p w14:paraId="23EDA304" w14:textId="77777777" w:rsidR="008220BA" w:rsidRPr="009B4941" w:rsidRDefault="008220BA" w:rsidP="008220BA">
            <w:pPr>
              <w:jc w:val="center"/>
              <w:rPr>
                <w:rFonts w:ascii="Arial Narrow" w:hAnsi="Arial Narrow"/>
                <w:b/>
                <w:sz w:val="14"/>
                <w:szCs w:val="14"/>
              </w:rPr>
            </w:pPr>
          </w:p>
        </w:tc>
        <w:tc>
          <w:tcPr>
            <w:tcW w:w="1061" w:type="dxa"/>
            <w:vMerge/>
            <w:shd w:val="clear" w:color="auto" w:fill="auto"/>
            <w:vAlign w:val="center"/>
          </w:tcPr>
          <w:p w14:paraId="6E938F64" w14:textId="77777777" w:rsidR="008220BA" w:rsidRPr="009B4941" w:rsidRDefault="008220BA" w:rsidP="008220BA">
            <w:pPr>
              <w:jc w:val="center"/>
              <w:rPr>
                <w:rFonts w:ascii="Arial Narrow" w:hAnsi="Arial Narrow"/>
                <w:b/>
                <w:sz w:val="14"/>
                <w:szCs w:val="14"/>
              </w:rPr>
            </w:pPr>
          </w:p>
        </w:tc>
        <w:tc>
          <w:tcPr>
            <w:tcW w:w="1309" w:type="dxa"/>
            <w:shd w:val="clear" w:color="auto" w:fill="auto"/>
            <w:vAlign w:val="center"/>
          </w:tcPr>
          <w:p w14:paraId="2DF0DF59" w14:textId="2D39A323" w:rsidR="008220BA" w:rsidRPr="009B4941" w:rsidRDefault="0097329E" w:rsidP="008220BA">
            <w:pPr>
              <w:jc w:val="center"/>
              <w:rPr>
                <w:rFonts w:ascii="Arial Narrow" w:hAnsi="Arial Narrow"/>
                <w:b/>
                <w:sz w:val="14"/>
                <w:szCs w:val="14"/>
              </w:rPr>
            </w:pPr>
            <w:r>
              <w:rPr>
                <w:rFonts w:ascii="Arial Narrow" w:hAnsi="Arial Narrow"/>
                <w:b/>
                <w:sz w:val="14"/>
                <w:szCs w:val="14"/>
              </w:rPr>
              <w:t>---</w:t>
            </w:r>
            <w:r w:rsidR="008220BA" w:rsidRPr="009B4941">
              <w:rPr>
                <w:rFonts w:ascii="Arial Narrow" w:hAnsi="Arial Narrow"/>
                <w:b/>
                <w:sz w:val="14"/>
                <w:szCs w:val="14"/>
              </w:rPr>
              <w:t>-00000</w:t>
            </w:r>
          </w:p>
        </w:tc>
        <w:tc>
          <w:tcPr>
            <w:tcW w:w="913" w:type="dxa"/>
            <w:vMerge/>
            <w:shd w:val="clear" w:color="auto" w:fill="auto"/>
            <w:vAlign w:val="center"/>
          </w:tcPr>
          <w:p w14:paraId="0CB52217" w14:textId="77777777" w:rsidR="008220BA" w:rsidRPr="009B4941" w:rsidRDefault="008220BA" w:rsidP="008220BA">
            <w:pPr>
              <w:jc w:val="center"/>
              <w:rPr>
                <w:rFonts w:ascii="Arial Narrow" w:hAnsi="Arial Narrow"/>
                <w:b/>
                <w:sz w:val="14"/>
                <w:szCs w:val="14"/>
              </w:rPr>
            </w:pPr>
          </w:p>
        </w:tc>
      </w:tr>
      <w:tr w:rsidR="008220BA" w:rsidRPr="00AE3422" w14:paraId="6FBD2C22" w14:textId="77777777" w:rsidTr="008220BA">
        <w:trPr>
          <w:trHeight w:val="20"/>
        </w:trPr>
        <w:tc>
          <w:tcPr>
            <w:tcW w:w="1055" w:type="dxa"/>
            <w:vMerge/>
            <w:shd w:val="clear" w:color="auto" w:fill="auto"/>
            <w:vAlign w:val="center"/>
          </w:tcPr>
          <w:p w14:paraId="69FEE759" w14:textId="77777777" w:rsidR="008220BA" w:rsidRPr="009B4941" w:rsidRDefault="008220BA" w:rsidP="008220BA">
            <w:pPr>
              <w:jc w:val="center"/>
              <w:rPr>
                <w:rFonts w:ascii="Arial Narrow" w:hAnsi="Arial Narrow"/>
                <w:b/>
                <w:sz w:val="14"/>
                <w:szCs w:val="14"/>
              </w:rPr>
            </w:pPr>
          </w:p>
        </w:tc>
        <w:tc>
          <w:tcPr>
            <w:tcW w:w="1427" w:type="dxa"/>
            <w:shd w:val="clear" w:color="auto" w:fill="auto"/>
            <w:vAlign w:val="center"/>
          </w:tcPr>
          <w:p w14:paraId="72FE2D3A"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Porción 3</w:t>
            </w:r>
          </w:p>
        </w:tc>
        <w:tc>
          <w:tcPr>
            <w:tcW w:w="1237" w:type="dxa"/>
            <w:shd w:val="clear" w:color="auto" w:fill="auto"/>
            <w:vAlign w:val="center"/>
          </w:tcPr>
          <w:p w14:paraId="1C19F97E"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167,481.15</w:t>
            </w:r>
          </w:p>
        </w:tc>
        <w:tc>
          <w:tcPr>
            <w:tcW w:w="1059" w:type="dxa"/>
            <w:vMerge/>
            <w:shd w:val="clear" w:color="auto" w:fill="auto"/>
            <w:vAlign w:val="center"/>
          </w:tcPr>
          <w:p w14:paraId="2B850E26" w14:textId="77777777" w:rsidR="008220BA" w:rsidRPr="009B4941" w:rsidRDefault="008220BA" w:rsidP="008220BA">
            <w:pPr>
              <w:jc w:val="center"/>
              <w:rPr>
                <w:rFonts w:ascii="Arial Narrow" w:hAnsi="Arial Narrow"/>
                <w:b/>
                <w:sz w:val="14"/>
                <w:szCs w:val="14"/>
              </w:rPr>
            </w:pPr>
          </w:p>
        </w:tc>
        <w:tc>
          <w:tcPr>
            <w:tcW w:w="1061" w:type="dxa"/>
            <w:vMerge/>
            <w:shd w:val="clear" w:color="auto" w:fill="auto"/>
            <w:vAlign w:val="center"/>
          </w:tcPr>
          <w:p w14:paraId="2A7C8433" w14:textId="77777777" w:rsidR="008220BA" w:rsidRPr="009B4941" w:rsidRDefault="008220BA" w:rsidP="008220BA">
            <w:pPr>
              <w:jc w:val="center"/>
              <w:rPr>
                <w:rFonts w:ascii="Arial Narrow" w:hAnsi="Arial Narrow"/>
                <w:b/>
                <w:sz w:val="14"/>
                <w:szCs w:val="14"/>
              </w:rPr>
            </w:pPr>
          </w:p>
        </w:tc>
        <w:tc>
          <w:tcPr>
            <w:tcW w:w="1309" w:type="dxa"/>
            <w:shd w:val="clear" w:color="auto" w:fill="auto"/>
            <w:vAlign w:val="center"/>
          </w:tcPr>
          <w:p w14:paraId="05E85B71" w14:textId="48E8F9C8" w:rsidR="008220BA" w:rsidRPr="009B4941" w:rsidRDefault="0097329E" w:rsidP="008220BA">
            <w:pPr>
              <w:jc w:val="center"/>
              <w:rPr>
                <w:rFonts w:ascii="Arial Narrow" w:hAnsi="Arial Narrow"/>
                <w:b/>
                <w:sz w:val="14"/>
                <w:szCs w:val="14"/>
              </w:rPr>
            </w:pPr>
            <w:r>
              <w:rPr>
                <w:rFonts w:ascii="Arial Narrow" w:hAnsi="Arial Narrow"/>
                <w:b/>
                <w:sz w:val="14"/>
                <w:szCs w:val="14"/>
              </w:rPr>
              <w:t>----</w:t>
            </w:r>
            <w:r w:rsidR="008220BA" w:rsidRPr="009B4941">
              <w:rPr>
                <w:rFonts w:ascii="Arial Narrow" w:hAnsi="Arial Narrow"/>
                <w:b/>
                <w:sz w:val="14"/>
                <w:szCs w:val="14"/>
              </w:rPr>
              <w:t>-00000</w:t>
            </w:r>
          </w:p>
        </w:tc>
        <w:tc>
          <w:tcPr>
            <w:tcW w:w="913" w:type="dxa"/>
            <w:vMerge/>
            <w:shd w:val="clear" w:color="auto" w:fill="auto"/>
            <w:vAlign w:val="center"/>
          </w:tcPr>
          <w:p w14:paraId="3E08B965" w14:textId="77777777" w:rsidR="008220BA" w:rsidRPr="009B4941" w:rsidRDefault="008220BA" w:rsidP="008220BA">
            <w:pPr>
              <w:jc w:val="center"/>
              <w:rPr>
                <w:rFonts w:ascii="Arial Narrow" w:hAnsi="Arial Narrow"/>
                <w:b/>
                <w:sz w:val="14"/>
                <w:szCs w:val="14"/>
              </w:rPr>
            </w:pPr>
          </w:p>
        </w:tc>
      </w:tr>
      <w:tr w:rsidR="008220BA" w:rsidRPr="00AE3422" w14:paraId="222289D3" w14:textId="77777777" w:rsidTr="008220BA">
        <w:trPr>
          <w:trHeight w:val="20"/>
        </w:trPr>
        <w:tc>
          <w:tcPr>
            <w:tcW w:w="1055" w:type="dxa"/>
            <w:vMerge/>
            <w:shd w:val="clear" w:color="auto" w:fill="auto"/>
            <w:vAlign w:val="center"/>
          </w:tcPr>
          <w:p w14:paraId="47530964" w14:textId="77777777" w:rsidR="008220BA" w:rsidRPr="009B4941" w:rsidRDefault="008220BA" w:rsidP="008220BA">
            <w:pPr>
              <w:jc w:val="center"/>
              <w:rPr>
                <w:rFonts w:ascii="Arial Narrow" w:hAnsi="Arial Narrow"/>
                <w:b/>
                <w:sz w:val="14"/>
                <w:szCs w:val="14"/>
              </w:rPr>
            </w:pPr>
          </w:p>
        </w:tc>
        <w:tc>
          <w:tcPr>
            <w:tcW w:w="1427" w:type="dxa"/>
            <w:shd w:val="clear" w:color="auto" w:fill="auto"/>
            <w:vAlign w:val="center"/>
          </w:tcPr>
          <w:p w14:paraId="579C10AD"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Porción 4</w:t>
            </w:r>
          </w:p>
        </w:tc>
        <w:tc>
          <w:tcPr>
            <w:tcW w:w="1237" w:type="dxa"/>
            <w:shd w:val="clear" w:color="auto" w:fill="auto"/>
            <w:vAlign w:val="center"/>
          </w:tcPr>
          <w:p w14:paraId="1938A467"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291,161.92</w:t>
            </w:r>
          </w:p>
        </w:tc>
        <w:tc>
          <w:tcPr>
            <w:tcW w:w="1059" w:type="dxa"/>
            <w:vMerge/>
            <w:shd w:val="clear" w:color="auto" w:fill="auto"/>
            <w:vAlign w:val="center"/>
          </w:tcPr>
          <w:p w14:paraId="2D07B7F2" w14:textId="77777777" w:rsidR="008220BA" w:rsidRPr="009B4941" w:rsidRDefault="008220BA" w:rsidP="008220BA">
            <w:pPr>
              <w:jc w:val="center"/>
              <w:rPr>
                <w:rFonts w:ascii="Arial Narrow" w:hAnsi="Arial Narrow"/>
                <w:b/>
                <w:sz w:val="14"/>
                <w:szCs w:val="14"/>
              </w:rPr>
            </w:pPr>
          </w:p>
        </w:tc>
        <w:tc>
          <w:tcPr>
            <w:tcW w:w="1061" w:type="dxa"/>
            <w:vMerge/>
            <w:shd w:val="clear" w:color="auto" w:fill="auto"/>
            <w:vAlign w:val="center"/>
          </w:tcPr>
          <w:p w14:paraId="1C287F0E" w14:textId="77777777" w:rsidR="008220BA" w:rsidRPr="009B4941" w:rsidRDefault="008220BA" w:rsidP="008220BA">
            <w:pPr>
              <w:jc w:val="center"/>
              <w:rPr>
                <w:rFonts w:ascii="Arial Narrow" w:hAnsi="Arial Narrow"/>
                <w:b/>
                <w:sz w:val="14"/>
                <w:szCs w:val="14"/>
              </w:rPr>
            </w:pPr>
          </w:p>
        </w:tc>
        <w:tc>
          <w:tcPr>
            <w:tcW w:w="1309" w:type="dxa"/>
            <w:shd w:val="clear" w:color="auto" w:fill="auto"/>
            <w:vAlign w:val="center"/>
          </w:tcPr>
          <w:p w14:paraId="589F0225" w14:textId="59757200" w:rsidR="008220BA" w:rsidRPr="009B4941" w:rsidRDefault="0097329E" w:rsidP="008220BA">
            <w:pPr>
              <w:jc w:val="center"/>
              <w:rPr>
                <w:rFonts w:ascii="Arial Narrow" w:hAnsi="Arial Narrow"/>
                <w:b/>
                <w:sz w:val="14"/>
                <w:szCs w:val="14"/>
              </w:rPr>
            </w:pPr>
            <w:r>
              <w:rPr>
                <w:rFonts w:ascii="Arial Narrow" w:hAnsi="Arial Narrow"/>
                <w:b/>
                <w:sz w:val="14"/>
                <w:szCs w:val="14"/>
              </w:rPr>
              <w:t>----</w:t>
            </w:r>
            <w:r w:rsidR="008220BA" w:rsidRPr="009B4941">
              <w:rPr>
                <w:rFonts w:ascii="Arial Narrow" w:hAnsi="Arial Narrow"/>
                <w:b/>
                <w:sz w:val="14"/>
                <w:szCs w:val="14"/>
              </w:rPr>
              <w:t>-00000</w:t>
            </w:r>
          </w:p>
        </w:tc>
        <w:tc>
          <w:tcPr>
            <w:tcW w:w="913" w:type="dxa"/>
            <w:vMerge/>
            <w:shd w:val="clear" w:color="auto" w:fill="auto"/>
            <w:vAlign w:val="center"/>
          </w:tcPr>
          <w:p w14:paraId="672218E9" w14:textId="77777777" w:rsidR="008220BA" w:rsidRPr="009B4941" w:rsidRDefault="008220BA" w:rsidP="008220BA">
            <w:pPr>
              <w:jc w:val="center"/>
              <w:rPr>
                <w:rFonts w:ascii="Arial Narrow" w:hAnsi="Arial Narrow"/>
                <w:b/>
                <w:sz w:val="14"/>
                <w:szCs w:val="14"/>
              </w:rPr>
            </w:pPr>
          </w:p>
        </w:tc>
      </w:tr>
      <w:tr w:rsidR="008220BA" w:rsidRPr="00AE3422" w14:paraId="3A16C926" w14:textId="77777777" w:rsidTr="008220BA">
        <w:trPr>
          <w:trHeight w:val="170"/>
        </w:trPr>
        <w:tc>
          <w:tcPr>
            <w:tcW w:w="1055" w:type="dxa"/>
            <w:vMerge/>
            <w:shd w:val="clear" w:color="auto" w:fill="auto"/>
            <w:vAlign w:val="center"/>
          </w:tcPr>
          <w:p w14:paraId="220E1BB3" w14:textId="77777777" w:rsidR="008220BA" w:rsidRPr="009B4941" w:rsidRDefault="008220BA" w:rsidP="008220BA">
            <w:pPr>
              <w:jc w:val="center"/>
              <w:rPr>
                <w:rFonts w:ascii="Arial Narrow" w:hAnsi="Arial Narrow"/>
                <w:b/>
                <w:sz w:val="14"/>
                <w:szCs w:val="14"/>
              </w:rPr>
            </w:pPr>
          </w:p>
        </w:tc>
        <w:tc>
          <w:tcPr>
            <w:tcW w:w="1427" w:type="dxa"/>
            <w:shd w:val="clear" w:color="auto" w:fill="auto"/>
            <w:vAlign w:val="center"/>
          </w:tcPr>
          <w:p w14:paraId="124976C6"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Subtotal</w:t>
            </w:r>
          </w:p>
        </w:tc>
        <w:tc>
          <w:tcPr>
            <w:tcW w:w="1237" w:type="dxa"/>
            <w:shd w:val="clear" w:color="auto" w:fill="auto"/>
            <w:vAlign w:val="center"/>
          </w:tcPr>
          <w:p w14:paraId="275E4E1E"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1,052,620.48</w:t>
            </w:r>
          </w:p>
        </w:tc>
        <w:tc>
          <w:tcPr>
            <w:tcW w:w="4342" w:type="dxa"/>
            <w:gridSpan w:val="4"/>
            <w:shd w:val="clear" w:color="auto" w:fill="auto"/>
            <w:vAlign w:val="center"/>
          </w:tcPr>
          <w:p w14:paraId="67E7939C" w14:textId="77777777" w:rsidR="008220BA" w:rsidRPr="009B4941" w:rsidRDefault="008220BA" w:rsidP="008220BA">
            <w:pPr>
              <w:jc w:val="center"/>
              <w:rPr>
                <w:rFonts w:ascii="Arial Narrow" w:hAnsi="Arial Narrow"/>
                <w:b/>
                <w:sz w:val="14"/>
                <w:szCs w:val="14"/>
              </w:rPr>
            </w:pPr>
          </w:p>
        </w:tc>
      </w:tr>
      <w:tr w:rsidR="008220BA" w:rsidRPr="00AE3422" w14:paraId="6A0EBADC" w14:textId="77777777" w:rsidTr="008220BA">
        <w:trPr>
          <w:trHeight w:val="166"/>
        </w:trPr>
        <w:tc>
          <w:tcPr>
            <w:tcW w:w="1055" w:type="dxa"/>
            <w:shd w:val="clear" w:color="auto" w:fill="auto"/>
            <w:vAlign w:val="center"/>
          </w:tcPr>
          <w:p w14:paraId="172F8BDA"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Excedente</w:t>
            </w:r>
          </w:p>
        </w:tc>
        <w:tc>
          <w:tcPr>
            <w:tcW w:w="1427" w:type="dxa"/>
            <w:shd w:val="clear" w:color="auto" w:fill="auto"/>
            <w:vAlign w:val="center"/>
          </w:tcPr>
          <w:p w14:paraId="1614E3E5"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Sin Denominación</w:t>
            </w:r>
          </w:p>
        </w:tc>
        <w:tc>
          <w:tcPr>
            <w:tcW w:w="1237" w:type="dxa"/>
            <w:shd w:val="clear" w:color="auto" w:fill="auto"/>
            <w:vAlign w:val="center"/>
          </w:tcPr>
          <w:p w14:paraId="3A77766C"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364,356.85</w:t>
            </w:r>
          </w:p>
        </w:tc>
        <w:tc>
          <w:tcPr>
            <w:tcW w:w="1059" w:type="dxa"/>
            <w:shd w:val="clear" w:color="auto" w:fill="auto"/>
            <w:vAlign w:val="center"/>
          </w:tcPr>
          <w:p w14:paraId="1406E9D9"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128,006.85</w:t>
            </w:r>
          </w:p>
        </w:tc>
        <w:tc>
          <w:tcPr>
            <w:tcW w:w="1061" w:type="dxa"/>
            <w:shd w:val="clear" w:color="auto" w:fill="auto"/>
            <w:vAlign w:val="center"/>
          </w:tcPr>
          <w:p w14:paraId="6845F0C9" w14:textId="755F91CE" w:rsidR="008220BA" w:rsidRPr="009B4941" w:rsidRDefault="0097329E" w:rsidP="0097329E">
            <w:pPr>
              <w:jc w:val="center"/>
              <w:rPr>
                <w:rFonts w:ascii="Arial Narrow" w:hAnsi="Arial Narrow"/>
                <w:b/>
                <w:sz w:val="14"/>
                <w:szCs w:val="14"/>
              </w:rPr>
            </w:pPr>
            <w:r>
              <w:rPr>
                <w:rFonts w:ascii="Arial Narrow" w:hAnsi="Arial Narrow"/>
                <w:b/>
                <w:sz w:val="14"/>
                <w:szCs w:val="14"/>
              </w:rPr>
              <w:t>----</w:t>
            </w:r>
            <w:r w:rsidR="008220BA" w:rsidRPr="009B4941">
              <w:rPr>
                <w:rFonts w:ascii="Arial Narrow" w:hAnsi="Arial Narrow"/>
                <w:b/>
                <w:sz w:val="14"/>
                <w:szCs w:val="14"/>
              </w:rPr>
              <w:t xml:space="preserve"> Libro </w:t>
            </w:r>
            <w:r>
              <w:rPr>
                <w:rFonts w:ascii="Arial Narrow" w:hAnsi="Arial Narrow"/>
                <w:b/>
                <w:sz w:val="14"/>
                <w:szCs w:val="14"/>
              </w:rPr>
              <w:t>----</w:t>
            </w:r>
          </w:p>
        </w:tc>
        <w:tc>
          <w:tcPr>
            <w:tcW w:w="1309" w:type="dxa"/>
            <w:shd w:val="clear" w:color="auto" w:fill="auto"/>
            <w:vAlign w:val="center"/>
          </w:tcPr>
          <w:p w14:paraId="5E334FBF" w14:textId="571DE466" w:rsidR="008220BA" w:rsidRPr="009B4941" w:rsidRDefault="0097329E" w:rsidP="008220BA">
            <w:pPr>
              <w:jc w:val="center"/>
              <w:rPr>
                <w:rFonts w:ascii="Arial Narrow" w:hAnsi="Arial Narrow"/>
                <w:b/>
                <w:sz w:val="14"/>
                <w:szCs w:val="14"/>
              </w:rPr>
            </w:pPr>
            <w:r>
              <w:rPr>
                <w:rFonts w:ascii="Arial Narrow" w:hAnsi="Arial Narrow"/>
                <w:b/>
                <w:sz w:val="14"/>
                <w:szCs w:val="14"/>
              </w:rPr>
              <w:t>----</w:t>
            </w:r>
            <w:r w:rsidR="008220BA" w:rsidRPr="009B4941">
              <w:rPr>
                <w:rFonts w:ascii="Arial Narrow" w:hAnsi="Arial Narrow"/>
                <w:b/>
                <w:sz w:val="14"/>
                <w:szCs w:val="14"/>
              </w:rPr>
              <w:t>-00000</w:t>
            </w:r>
          </w:p>
        </w:tc>
        <w:tc>
          <w:tcPr>
            <w:tcW w:w="913" w:type="dxa"/>
            <w:shd w:val="clear" w:color="auto" w:fill="auto"/>
            <w:vAlign w:val="center"/>
          </w:tcPr>
          <w:p w14:paraId="71872E79"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0.351323</w:t>
            </w:r>
          </w:p>
        </w:tc>
      </w:tr>
      <w:tr w:rsidR="008220BA" w:rsidRPr="00AE3422" w14:paraId="226B7E57" w14:textId="77777777" w:rsidTr="008220BA">
        <w:trPr>
          <w:trHeight w:val="85"/>
        </w:trPr>
        <w:tc>
          <w:tcPr>
            <w:tcW w:w="2482" w:type="dxa"/>
            <w:gridSpan w:val="2"/>
            <w:shd w:val="clear" w:color="auto" w:fill="auto"/>
            <w:vAlign w:val="center"/>
          </w:tcPr>
          <w:p w14:paraId="52238122"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Total</w:t>
            </w:r>
          </w:p>
        </w:tc>
        <w:tc>
          <w:tcPr>
            <w:tcW w:w="1237" w:type="dxa"/>
            <w:shd w:val="clear" w:color="auto" w:fill="auto"/>
            <w:vAlign w:val="center"/>
          </w:tcPr>
          <w:p w14:paraId="371DCED1"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1,416,977.33</w:t>
            </w:r>
          </w:p>
        </w:tc>
        <w:tc>
          <w:tcPr>
            <w:tcW w:w="1059" w:type="dxa"/>
            <w:shd w:val="clear" w:color="auto" w:fill="auto"/>
            <w:vAlign w:val="center"/>
          </w:tcPr>
          <w:p w14:paraId="0D93FD1F" w14:textId="77777777" w:rsidR="008220BA" w:rsidRPr="009B4941" w:rsidRDefault="008220BA" w:rsidP="008220BA">
            <w:pPr>
              <w:jc w:val="center"/>
              <w:rPr>
                <w:rFonts w:ascii="Arial Narrow" w:hAnsi="Arial Narrow"/>
                <w:b/>
                <w:sz w:val="14"/>
                <w:szCs w:val="14"/>
              </w:rPr>
            </w:pPr>
            <w:r w:rsidRPr="009B4941">
              <w:rPr>
                <w:rFonts w:ascii="Arial Narrow" w:hAnsi="Arial Narrow"/>
                <w:b/>
                <w:sz w:val="14"/>
                <w:szCs w:val="14"/>
              </w:rPr>
              <w:t>497,816.41</w:t>
            </w:r>
          </w:p>
        </w:tc>
        <w:tc>
          <w:tcPr>
            <w:tcW w:w="1061" w:type="dxa"/>
            <w:shd w:val="clear" w:color="auto" w:fill="auto"/>
            <w:vAlign w:val="center"/>
          </w:tcPr>
          <w:p w14:paraId="016255E6" w14:textId="77777777" w:rsidR="008220BA" w:rsidRPr="009B4941" w:rsidRDefault="008220BA" w:rsidP="008220BA">
            <w:pPr>
              <w:jc w:val="center"/>
              <w:rPr>
                <w:rFonts w:ascii="Arial Narrow" w:hAnsi="Arial Narrow"/>
                <w:b/>
                <w:sz w:val="14"/>
                <w:szCs w:val="14"/>
              </w:rPr>
            </w:pPr>
          </w:p>
        </w:tc>
        <w:tc>
          <w:tcPr>
            <w:tcW w:w="1309" w:type="dxa"/>
            <w:shd w:val="clear" w:color="auto" w:fill="auto"/>
            <w:vAlign w:val="center"/>
          </w:tcPr>
          <w:p w14:paraId="3485FE8B" w14:textId="77777777" w:rsidR="008220BA" w:rsidRPr="009B4941" w:rsidRDefault="008220BA" w:rsidP="008220BA">
            <w:pPr>
              <w:jc w:val="center"/>
              <w:rPr>
                <w:rFonts w:ascii="Arial Narrow" w:hAnsi="Arial Narrow"/>
                <w:b/>
                <w:sz w:val="14"/>
                <w:szCs w:val="14"/>
              </w:rPr>
            </w:pPr>
          </w:p>
        </w:tc>
        <w:tc>
          <w:tcPr>
            <w:tcW w:w="913" w:type="dxa"/>
            <w:shd w:val="clear" w:color="auto" w:fill="auto"/>
            <w:vAlign w:val="center"/>
          </w:tcPr>
          <w:p w14:paraId="1382F7DC" w14:textId="77777777" w:rsidR="008220BA" w:rsidRPr="009B4941" w:rsidRDefault="008220BA" w:rsidP="008220BA">
            <w:pPr>
              <w:jc w:val="center"/>
              <w:rPr>
                <w:rFonts w:ascii="Arial Narrow" w:hAnsi="Arial Narrow"/>
                <w:b/>
                <w:sz w:val="14"/>
                <w:szCs w:val="14"/>
              </w:rPr>
            </w:pPr>
          </w:p>
        </w:tc>
      </w:tr>
    </w:tbl>
    <w:p w14:paraId="10DA8F69" w14:textId="77777777" w:rsidR="008220BA" w:rsidRPr="00AE3422" w:rsidRDefault="008220BA" w:rsidP="008220BA">
      <w:pPr>
        <w:spacing w:line="240" w:lineRule="auto"/>
        <w:ind w:left="284"/>
        <w:jc w:val="both"/>
        <w:rPr>
          <w:lang w:val="es-ES"/>
        </w:rPr>
      </w:pPr>
    </w:p>
    <w:p w14:paraId="5FD56AE3" w14:textId="77777777" w:rsidR="00284141" w:rsidRDefault="008220BA" w:rsidP="00284141">
      <w:pPr>
        <w:spacing w:after="0" w:line="240" w:lineRule="auto"/>
        <w:ind w:left="1134"/>
        <w:contextualSpacing/>
        <w:jc w:val="both"/>
        <w:rPr>
          <w:rFonts w:ascii="Museo Sans 300" w:hAnsi="Museo Sans 300"/>
          <w:sz w:val="24"/>
          <w:szCs w:val="24"/>
          <w:lang w:val="es-ES"/>
        </w:rPr>
      </w:pPr>
      <w:r w:rsidRPr="00284141">
        <w:rPr>
          <w:rFonts w:ascii="Museo Sans 300" w:hAnsi="Museo Sans 300"/>
          <w:sz w:val="24"/>
          <w:szCs w:val="24"/>
          <w:lang w:val="es-ES"/>
        </w:rPr>
        <w:t xml:space="preserve">Mediante el Punto XXX, del Acta de Sesión Ordinaria No. 37-2001, de fecha 27 de septiembre del año 2001, se aprobó el proyecto de Asentamiento </w:t>
      </w:r>
    </w:p>
    <w:p w14:paraId="590706E8" w14:textId="77777777" w:rsidR="00284141" w:rsidRDefault="00284141" w:rsidP="00284141">
      <w:pPr>
        <w:spacing w:after="0" w:line="240" w:lineRule="auto"/>
        <w:ind w:left="1134"/>
        <w:contextualSpacing/>
        <w:jc w:val="both"/>
        <w:rPr>
          <w:rFonts w:ascii="Museo Sans 300" w:hAnsi="Museo Sans 300"/>
          <w:sz w:val="24"/>
          <w:szCs w:val="24"/>
          <w:lang w:val="es-ES"/>
        </w:rPr>
      </w:pPr>
    </w:p>
    <w:p w14:paraId="52557F48" w14:textId="774655AA" w:rsidR="008220BA" w:rsidRPr="00284141" w:rsidRDefault="008220BA" w:rsidP="00284141">
      <w:pPr>
        <w:spacing w:after="0" w:line="240" w:lineRule="auto"/>
        <w:ind w:left="1134"/>
        <w:contextualSpacing/>
        <w:jc w:val="both"/>
        <w:rPr>
          <w:rFonts w:ascii="Museo Sans 300" w:hAnsi="Museo Sans 300"/>
          <w:sz w:val="24"/>
          <w:szCs w:val="24"/>
          <w:lang w:val="es-ES"/>
        </w:rPr>
      </w:pPr>
      <w:r w:rsidRPr="00284141">
        <w:rPr>
          <w:rFonts w:ascii="Museo Sans 300" w:hAnsi="Museo Sans 300"/>
          <w:sz w:val="24"/>
          <w:szCs w:val="24"/>
          <w:lang w:val="es-ES"/>
        </w:rPr>
        <w:lastRenderedPageBreak/>
        <w:t xml:space="preserve">Comunitario que se ha desarrollado en la </w:t>
      </w:r>
      <w:r w:rsidRPr="00284141">
        <w:rPr>
          <w:rFonts w:ascii="Museo Sans 300" w:hAnsi="Museo Sans 300"/>
          <w:b/>
          <w:sz w:val="24"/>
          <w:szCs w:val="24"/>
          <w:lang w:val="es-ES"/>
        </w:rPr>
        <w:t>HACIENDA</w:t>
      </w:r>
      <w:r w:rsidRPr="00284141">
        <w:rPr>
          <w:rFonts w:ascii="Museo Sans 300" w:hAnsi="Museo Sans 300"/>
          <w:sz w:val="24"/>
          <w:szCs w:val="24"/>
          <w:lang w:val="es-ES"/>
        </w:rPr>
        <w:t xml:space="preserve"> </w:t>
      </w:r>
      <w:r w:rsidRPr="00284141">
        <w:rPr>
          <w:rFonts w:ascii="Museo Sans 300" w:hAnsi="Museo Sans 300"/>
          <w:b/>
          <w:sz w:val="24"/>
          <w:szCs w:val="24"/>
          <w:lang w:val="es-ES"/>
        </w:rPr>
        <w:t xml:space="preserve">EL SINGUIL, PORCIONES SANTA RITA Y SINGUIL, </w:t>
      </w:r>
      <w:r w:rsidRPr="00284141">
        <w:rPr>
          <w:rFonts w:ascii="Museo Sans 300" w:hAnsi="Museo Sans 300"/>
          <w:sz w:val="24"/>
          <w:szCs w:val="24"/>
          <w:lang w:val="es-ES"/>
        </w:rPr>
        <w:t xml:space="preserve">en un área de 258,743.13 M², que comprende: en la </w:t>
      </w:r>
      <w:r w:rsidRPr="00284141">
        <w:rPr>
          <w:rFonts w:ascii="Museo Sans 300" w:hAnsi="Museo Sans 300"/>
          <w:b/>
          <w:sz w:val="24"/>
          <w:szCs w:val="24"/>
          <w:lang w:val="es-ES"/>
        </w:rPr>
        <w:t>PORCIÓN SANTA RITA SECTOR NORTE Y SUR</w:t>
      </w:r>
      <w:r w:rsidRPr="00284141">
        <w:rPr>
          <w:rFonts w:ascii="Museo Sans 300" w:hAnsi="Museo Sans 300"/>
          <w:sz w:val="24"/>
          <w:szCs w:val="24"/>
          <w:lang w:val="es-ES"/>
        </w:rPr>
        <w:t xml:space="preserve">, Asentamiento Comunitario No. 1; </w:t>
      </w:r>
      <w:r w:rsidR="0097329E">
        <w:rPr>
          <w:rFonts w:ascii="Museo Sans 300" w:hAnsi="Museo Sans 300"/>
          <w:sz w:val="24"/>
          <w:szCs w:val="24"/>
          <w:lang w:val="es-ES"/>
        </w:rPr>
        <w:t>-----</w:t>
      </w:r>
      <w:r w:rsidRPr="00284141">
        <w:rPr>
          <w:rFonts w:ascii="Museo Sans 300" w:hAnsi="Museo Sans 300"/>
          <w:sz w:val="24"/>
          <w:szCs w:val="24"/>
          <w:lang w:val="es-ES"/>
        </w:rPr>
        <w:t xml:space="preserve"> solares para vivienda polígono A al P, y en las Porciones </w:t>
      </w:r>
      <w:r w:rsidRPr="00284141">
        <w:rPr>
          <w:rFonts w:ascii="Museo Sans 300" w:hAnsi="Museo Sans 300"/>
          <w:b/>
          <w:sz w:val="24"/>
          <w:szCs w:val="24"/>
          <w:lang w:val="es-ES"/>
        </w:rPr>
        <w:t xml:space="preserve">SINGUIL SECTOR NORTE, </w:t>
      </w:r>
      <w:r w:rsidRPr="00284141">
        <w:rPr>
          <w:rFonts w:ascii="Museo Sans 300" w:hAnsi="Museo Sans 300"/>
          <w:sz w:val="24"/>
          <w:szCs w:val="24"/>
          <w:lang w:val="es-ES"/>
        </w:rPr>
        <w:t xml:space="preserve">Asentamiento comunitario No. 2; </w:t>
      </w:r>
      <w:r w:rsidR="0097329E">
        <w:rPr>
          <w:rFonts w:ascii="Museo Sans 300" w:hAnsi="Museo Sans 300"/>
          <w:sz w:val="24"/>
          <w:szCs w:val="24"/>
          <w:lang w:val="es-ES"/>
        </w:rPr>
        <w:t>----</w:t>
      </w:r>
      <w:r w:rsidRPr="00284141">
        <w:rPr>
          <w:rFonts w:ascii="Museo Sans 300" w:hAnsi="Museo Sans 300"/>
          <w:b/>
          <w:sz w:val="24"/>
          <w:szCs w:val="24"/>
          <w:lang w:val="es-ES"/>
        </w:rPr>
        <w:t xml:space="preserve"> </w:t>
      </w:r>
      <w:r w:rsidRPr="00284141">
        <w:rPr>
          <w:rFonts w:ascii="Museo Sans 300" w:hAnsi="Museo Sans 300"/>
          <w:sz w:val="24"/>
          <w:szCs w:val="24"/>
          <w:lang w:val="es-ES"/>
        </w:rPr>
        <w:t>solares para vivienda,</w:t>
      </w:r>
      <w:r w:rsidRPr="00284141">
        <w:rPr>
          <w:rFonts w:ascii="Museo Sans 300" w:hAnsi="Museo Sans 300"/>
          <w:b/>
          <w:sz w:val="24"/>
          <w:szCs w:val="24"/>
          <w:lang w:val="es-ES"/>
        </w:rPr>
        <w:t xml:space="preserve"> </w:t>
      </w:r>
      <w:r w:rsidRPr="00284141">
        <w:rPr>
          <w:rFonts w:ascii="Museo Sans 300" w:hAnsi="Museo Sans 300"/>
          <w:sz w:val="24"/>
          <w:szCs w:val="24"/>
          <w:lang w:val="es-ES"/>
        </w:rPr>
        <w:t>polígonos del E al S;</w:t>
      </w:r>
      <w:r w:rsidRPr="00284141">
        <w:rPr>
          <w:rFonts w:ascii="Museo Sans 300" w:hAnsi="Museo Sans 300"/>
          <w:b/>
          <w:sz w:val="24"/>
          <w:szCs w:val="24"/>
          <w:lang w:val="es-ES"/>
        </w:rPr>
        <w:t xml:space="preserve"> </w:t>
      </w:r>
      <w:r w:rsidRPr="00284141">
        <w:rPr>
          <w:rFonts w:ascii="Museo Sans 300" w:hAnsi="Museo Sans 300"/>
          <w:sz w:val="24"/>
          <w:szCs w:val="24"/>
          <w:lang w:val="es-ES"/>
        </w:rPr>
        <w:t xml:space="preserve">y en </w:t>
      </w:r>
      <w:r w:rsidRPr="00284141">
        <w:rPr>
          <w:rFonts w:ascii="Museo Sans 300" w:hAnsi="Museo Sans 300"/>
          <w:b/>
          <w:sz w:val="24"/>
          <w:szCs w:val="24"/>
          <w:lang w:val="es-ES"/>
        </w:rPr>
        <w:t xml:space="preserve">SECTOR SUR, </w:t>
      </w:r>
      <w:r w:rsidRPr="00284141">
        <w:rPr>
          <w:rFonts w:ascii="Museo Sans 300" w:hAnsi="Museo Sans 300"/>
          <w:sz w:val="24"/>
          <w:szCs w:val="24"/>
          <w:lang w:val="es-ES"/>
        </w:rPr>
        <w:t>polígono A al Z, más áreas de servicios, destinado para el Programa de Solidaridad Rural.</w:t>
      </w:r>
    </w:p>
    <w:p w14:paraId="3500D994" w14:textId="77777777" w:rsidR="008220BA" w:rsidRPr="00284141" w:rsidRDefault="008220BA" w:rsidP="008220BA">
      <w:pPr>
        <w:spacing w:after="0" w:line="240" w:lineRule="auto"/>
        <w:contextualSpacing/>
        <w:jc w:val="both"/>
        <w:rPr>
          <w:rFonts w:ascii="Museo Sans 300" w:hAnsi="Museo Sans 300"/>
          <w:sz w:val="24"/>
          <w:szCs w:val="24"/>
          <w:lang w:val="es-ES"/>
        </w:rPr>
      </w:pPr>
    </w:p>
    <w:p w14:paraId="7CA7D63B" w14:textId="01C21910" w:rsidR="008220BA" w:rsidRPr="00284141" w:rsidRDefault="008220BA" w:rsidP="008220BA">
      <w:pPr>
        <w:spacing w:after="0" w:line="240" w:lineRule="auto"/>
        <w:ind w:left="1134"/>
        <w:contextualSpacing/>
        <w:jc w:val="both"/>
        <w:rPr>
          <w:rFonts w:ascii="Museo Sans 300" w:hAnsi="Museo Sans 300"/>
          <w:sz w:val="24"/>
          <w:szCs w:val="24"/>
        </w:rPr>
      </w:pPr>
      <w:r w:rsidRPr="00284141">
        <w:rPr>
          <w:rFonts w:ascii="Museo Sans 300" w:hAnsi="Museo Sans 300"/>
          <w:sz w:val="24"/>
          <w:szCs w:val="24"/>
          <w:lang w:val="es-ES"/>
        </w:rPr>
        <w:t xml:space="preserve">En el Punto LI del Acta de Sesión Ordinaria 34-2012, de fecha 3 de octubre de 2012, se aprobó el proyecto de Lotificación Agrícola y Asentamiento Comunitario denominando el proyecto como: </w:t>
      </w:r>
      <w:r w:rsidRPr="00284141">
        <w:rPr>
          <w:rFonts w:ascii="Museo Sans 300" w:hAnsi="Museo Sans 300"/>
          <w:b/>
          <w:sz w:val="24"/>
          <w:szCs w:val="24"/>
          <w:lang w:val="es-ES"/>
        </w:rPr>
        <w:t>HACIENDA EL SINGUIL PORCIÓN SANTA RITA PORCIÓN 1,</w:t>
      </w:r>
      <w:r w:rsidRPr="00284141">
        <w:rPr>
          <w:rFonts w:ascii="Museo Sans 300" w:hAnsi="Museo Sans 300"/>
          <w:sz w:val="24"/>
          <w:szCs w:val="24"/>
          <w:lang w:val="es-ES"/>
        </w:rPr>
        <w:t xml:space="preserve"> inscrito a favor del ISTA a la matrícula </w:t>
      </w:r>
      <w:r w:rsidR="0097329E">
        <w:rPr>
          <w:rFonts w:ascii="Museo Sans 300" w:hAnsi="Museo Sans 300"/>
          <w:sz w:val="24"/>
          <w:szCs w:val="24"/>
          <w:lang w:val="es-ES"/>
        </w:rPr>
        <w:t>----</w:t>
      </w:r>
      <w:r w:rsidRPr="00284141">
        <w:rPr>
          <w:rFonts w:ascii="Museo Sans 300" w:hAnsi="Museo Sans 300"/>
          <w:sz w:val="24"/>
          <w:szCs w:val="24"/>
          <w:lang w:val="es-ES"/>
        </w:rPr>
        <w:t xml:space="preserve">-00000, con un área de </w:t>
      </w:r>
      <w:r w:rsidRPr="00284141">
        <w:rPr>
          <w:rFonts w:ascii="Museo Sans 300" w:hAnsi="Museo Sans 300"/>
          <w:sz w:val="24"/>
          <w:szCs w:val="24"/>
        </w:rPr>
        <w:t xml:space="preserve">343,715.27 M², que comprende </w:t>
      </w:r>
      <w:r w:rsidR="0097329E">
        <w:rPr>
          <w:rFonts w:ascii="Museo Sans 300" w:hAnsi="Museo Sans 300"/>
          <w:sz w:val="24"/>
          <w:szCs w:val="24"/>
        </w:rPr>
        <w:t>----</w:t>
      </w:r>
      <w:r w:rsidRPr="00284141">
        <w:rPr>
          <w:rFonts w:ascii="Museo Sans 300" w:hAnsi="Museo Sans 300"/>
          <w:sz w:val="24"/>
          <w:szCs w:val="24"/>
        </w:rPr>
        <w:t xml:space="preserve"> lotes agrícolas, </w:t>
      </w:r>
      <w:r w:rsidR="0097329E">
        <w:rPr>
          <w:rFonts w:ascii="Museo Sans 300" w:hAnsi="Museo Sans 300"/>
          <w:sz w:val="24"/>
          <w:szCs w:val="24"/>
        </w:rPr>
        <w:t>-----</w:t>
      </w:r>
      <w:r w:rsidRPr="00284141">
        <w:rPr>
          <w:rFonts w:ascii="Museo Sans 300" w:hAnsi="Museo Sans 300"/>
          <w:sz w:val="24"/>
          <w:szCs w:val="24"/>
        </w:rPr>
        <w:t xml:space="preserve"> solares y áreas complementarias, destinado para el Programa de Solidaridad Rural y Campesinos sin Tierras siendo inscrita la DCD, estando en proceso de finalización de la adjudicación y escrituración de los inmuebles a los beneficiarios, por lo que no será necesario efectuar ninguna modificación. </w:t>
      </w:r>
    </w:p>
    <w:p w14:paraId="24C308F2" w14:textId="6345C9B3" w:rsidR="008220BA" w:rsidRPr="00284141" w:rsidRDefault="008220BA" w:rsidP="008220BA">
      <w:pPr>
        <w:spacing w:after="0" w:line="240" w:lineRule="auto"/>
        <w:ind w:left="1134"/>
        <w:contextualSpacing/>
        <w:jc w:val="both"/>
        <w:rPr>
          <w:rFonts w:ascii="Museo Sans 300" w:hAnsi="Museo Sans 300"/>
          <w:sz w:val="24"/>
          <w:szCs w:val="24"/>
        </w:rPr>
      </w:pPr>
      <w:r w:rsidRPr="00284141">
        <w:rPr>
          <w:rFonts w:ascii="Museo Sans 300" w:hAnsi="Museo Sans 300"/>
          <w:sz w:val="24"/>
          <w:szCs w:val="24"/>
          <w:lang w:val="es-ES"/>
        </w:rPr>
        <w:t>Según el Punto XXIII del Acta de Sesión Ordinaria  40-2012, de fecha 21 de noviembre de 2012, se aprobó el proyecto de Lotificación Agrícola y Asentamiento Comunitario denominando el proyecto como</w:t>
      </w:r>
      <w:r w:rsidRPr="00284141">
        <w:rPr>
          <w:rFonts w:ascii="Museo Sans 300" w:hAnsi="Museo Sans 300"/>
          <w:b/>
          <w:sz w:val="24"/>
          <w:szCs w:val="24"/>
          <w:lang w:val="es-ES"/>
        </w:rPr>
        <w:t xml:space="preserve">: HACIENDA EL SINGUIL PORCIÓN SANTA RITA PORCIÓN 2, </w:t>
      </w:r>
      <w:r w:rsidRPr="00284141">
        <w:rPr>
          <w:rFonts w:ascii="Museo Sans 300" w:hAnsi="Museo Sans 300"/>
          <w:sz w:val="24"/>
          <w:szCs w:val="24"/>
          <w:lang w:val="es-ES"/>
        </w:rPr>
        <w:t xml:space="preserve">inscrito a favor de ISTA a la matrícula </w:t>
      </w:r>
      <w:r w:rsidR="0097329E">
        <w:rPr>
          <w:rFonts w:ascii="Museo Sans 300" w:hAnsi="Museo Sans 300"/>
          <w:sz w:val="24"/>
          <w:szCs w:val="24"/>
          <w:lang w:val="es-ES"/>
        </w:rPr>
        <w:t>-----</w:t>
      </w:r>
      <w:r w:rsidRPr="00284141">
        <w:rPr>
          <w:rFonts w:ascii="Museo Sans 300" w:hAnsi="Museo Sans 300"/>
          <w:sz w:val="24"/>
          <w:szCs w:val="24"/>
          <w:lang w:val="es-ES"/>
        </w:rPr>
        <w:t xml:space="preserve">-00000, con un área de </w:t>
      </w:r>
      <w:r w:rsidRPr="00284141">
        <w:rPr>
          <w:rFonts w:ascii="Museo Sans 300" w:hAnsi="Museo Sans 300"/>
          <w:sz w:val="24"/>
          <w:szCs w:val="24"/>
        </w:rPr>
        <w:t xml:space="preserve">250,262.14 M², que comprendió </w:t>
      </w:r>
      <w:r w:rsidR="0097329E">
        <w:rPr>
          <w:rFonts w:ascii="Museo Sans 300" w:hAnsi="Museo Sans 300"/>
          <w:sz w:val="24"/>
          <w:szCs w:val="24"/>
        </w:rPr>
        <w:t>-----</w:t>
      </w:r>
      <w:r w:rsidRPr="00284141">
        <w:rPr>
          <w:rFonts w:ascii="Museo Sans 300" w:hAnsi="Museo Sans 300"/>
          <w:sz w:val="24"/>
          <w:szCs w:val="24"/>
        </w:rPr>
        <w:t xml:space="preserve"> lotes agrícolas, </w:t>
      </w:r>
      <w:r w:rsidR="0097329E">
        <w:rPr>
          <w:rFonts w:ascii="Museo Sans 300" w:hAnsi="Museo Sans 300"/>
          <w:sz w:val="24"/>
          <w:szCs w:val="24"/>
        </w:rPr>
        <w:t>-----</w:t>
      </w:r>
      <w:r w:rsidRPr="00284141">
        <w:rPr>
          <w:rFonts w:ascii="Museo Sans 300" w:hAnsi="Museo Sans 300"/>
          <w:sz w:val="24"/>
          <w:szCs w:val="24"/>
        </w:rPr>
        <w:t xml:space="preserve"> solares y calles, destinado para el Programa de Solidaridad Rural siendo inscrita la DCD¸ estando en proceso de finalización de la adjudicación y escrituración de los inmuebles a los beneficiarios, por lo que no será necesario efectuar ninguna modificación. </w:t>
      </w:r>
    </w:p>
    <w:p w14:paraId="693AE143" w14:textId="77777777" w:rsidR="008220BA" w:rsidRPr="00284141" w:rsidRDefault="008220BA" w:rsidP="008220BA">
      <w:pPr>
        <w:spacing w:after="0" w:line="240" w:lineRule="auto"/>
        <w:contextualSpacing/>
        <w:jc w:val="both"/>
        <w:rPr>
          <w:rFonts w:ascii="Museo Sans 300" w:hAnsi="Museo Sans 300"/>
          <w:color w:val="FF0000"/>
          <w:sz w:val="24"/>
          <w:szCs w:val="24"/>
        </w:rPr>
      </w:pPr>
    </w:p>
    <w:p w14:paraId="6E0A3354" w14:textId="659AB4D5" w:rsidR="00284141" w:rsidRDefault="008220BA" w:rsidP="00284141">
      <w:pPr>
        <w:pStyle w:val="Prrafodelista"/>
        <w:spacing w:after="0" w:line="240" w:lineRule="auto"/>
        <w:ind w:left="1134"/>
        <w:jc w:val="both"/>
        <w:rPr>
          <w:rFonts w:ascii="Museo Sans 300" w:hAnsi="Museo Sans 300"/>
          <w:sz w:val="24"/>
          <w:szCs w:val="24"/>
        </w:rPr>
      </w:pPr>
      <w:r w:rsidRPr="00284141">
        <w:rPr>
          <w:rFonts w:ascii="Museo Sans 300" w:hAnsi="Museo Sans 300"/>
          <w:sz w:val="24"/>
          <w:szCs w:val="24"/>
        </w:rPr>
        <w:t xml:space="preserve">Para poder continuar con el desarrollo de los proyectos en las porciones restantes fue necesario realizar diligencias de reunión de inmueble de </w:t>
      </w:r>
      <w:r w:rsidRPr="00284141">
        <w:rPr>
          <w:rFonts w:ascii="Museo Sans 300" w:hAnsi="Museo Sans 300"/>
          <w:b/>
          <w:sz w:val="24"/>
          <w:szCs w:val="24"/>
        </w:rPr>
        <w:t>HACIENDA EL SINGUIL PORCIÓN 1</w:t>
      </w:r>
      <w:r w:rsidRPr="00284141">
        <w:rPr>
          <w:rFonts w:ascii="Museo Sans 300" w:hAnsi="Museo Sans 300"/>
          <w:sz w:val="24"/>
          <w:szCs w:val="24"/>
        </w:rPr>
        <w:t xml:space="preserve">, con un área de 32,953.23 Mts.², inscrito a favor del ISTA a la matrícula </w:t>
      </w:r>
      <w:r w:rsidR="0097329E">
        <w:rPr>
          <w:rFonts w:ascii="Museo Sans 300" w:hAnsi="Museo Sans 300"/>
          <w:sz w:val="24"/>
          <w:szCs w:val="24"/>
        </w:rPr>
        <w:t>-----</w:t>
      </w:r>
      <w:r w:rsidRPr="00284141">
        <w:rPr>
          <w:rFonts w:ascii="Museo Sans 300" w:hAnsi="Museo Sans 300"/>
          <w:sz w:val="24"/>
          <w:szCs w:val="24"/>
        </w:rPr>
        <w:t xml:space="preserve">-00000 y </w:t>
      </w:r>
      <w:r w:rsidRPr="00284141">
        <w:rPr>
          <w:rFonts w:ascii="Museo Sans 300" w:hAnsi="Museo Sans 300"/>
          <w:b/>
          <w:sz w:val="24"/>
          <w:szCs w:val="24"/>
        </w:rPr>
        <w:t>HACIENDA EL SINGUIL PORCIÓN SANTA RITA PORCIÓN 3</w:t>
      </w:r>
      <w:r w:rsidRPr="00284141">
        <w:rPr>
          <w:rFonts w:ascii="Museo Sans 300" w:hAnsi="Museo Sans 300"/>
          <w:sz w:val="24"/>
          <w:szCs w:val="24"/>
        </w:rPr>
        <w:t xml:space="preserve">, con un área de </w:t>
      </w:r>
      <w:r w:rsidRPr="00284141">
        <w:rPr>
          <w:rFonts w:ascii="Museo Sans 300" w:hAnsi="Museo Sans 300"/>
          <w:bCs/>
          <w:sz w:val="24"/>
          <w:szCs w:val="24"/>
        </w:rPr>
        <w:t>167,481.15</w:t>
      </w:r>
      <w:r w:rsidRPr="00284141">
        <w:rPr>
          <w:rFonts w:ascii="Museo Sans 300" w:hAnsi="Museo Sans 300"/>
          <w:sz w:val="24"/>
          <w:szCs w:val="24"/>
        </w:rPr>
        <w:t xml:space="preserve"> Mts.², inscrita a favor del ISTA a la matrícula </w:t>
      </w:r>
      <w:r w:rsidR="0097329E">
        <w:rPr>
          <w:rFonts w:ascii="Museo Sans 300" w:hAnsi="Museo Sans 300"/>
          <w:sz w:val="24"/>
          <w:szCs w:val="24"/>
        </w:rPr>
        <w:t>-----</w:t>
      </w:r>
      <w:r w:rsidRPr="00284141">
        <w:rPr>
          <w:rFonts w:ascii="Museo Sans 300" w:hAnsi="Museo Sans 300"/>
          <w:sz w:val="24"/>
          <w:szCs w:val="24"/>
        </w:rPr>
        <w:t xml:space="preserve">-00000; la que fue inscrita a la matrícula </w:t>
      </w:r>
      <w:r w:rsidR="0097329E">
        <w:rPr>
          <w:rFonts w:ascii="Museo Sans 300" w:hAnsi="Museo Sans 300"/>
          <w:sz w:val="24"/>
          <w:szCs w:val="24"/>
        </w:rPr>
        <w:t>-----</w:t>
      </w:r>
      <w:r w:rsidRPr="00284141">
        <w:rPr>
          <w:rFonts w:ascii="Museo Sans 300" w:hAnsi="Museo Sans 300"/>
          <w:sz w:val="24"/>
          <w:szCs w:val="24"/>
        </w:rPr>
        <w:t xml:space="preserve">-00000, con un área de 200,434.38 Mts.², posteriormente se realizó una remedición en el inmueble, reduciendo su área a 183,243.38 M², sobre el cual según consta el Punto III, de Acta de Sesión Ordinaria No. 30-2014, de fecha 20 de agosto del año 2014, se aprobó el proyecto de Lotificación agrícola y Asentamiento Comunitario </w:t>
      </w:r>
    </w:p>
    <w:p w14:paraId="2D2D6A7D" w14:textId="7B184F21" w:rsidR="00284141" w:rsidRPr="00284141" w:rsidRDefault="00284141" w:rsidP="00284141">
      <w:pPr>
        <w:spacing w:after="0" w:line="240" w:lineRule="auto"/>
        <w:ind w:left="1134" w:hanging="1134"/>
        <w:contextualSpacing/>
        <w:jc w:val="both"/>
        <w:rPr>
          <w:rFonts w:ascii="Museo Sans 300" w:hAnsi="Museo Sans 300"/>
          <w:sz w:val="24"/>
          <w:szCs w:val="24"/>
          <w:lang w:val="es-ES"/>
        </w:rPr>
      </w:pPr>
    </w:p>
    <w:p w14:paraId="37E2CA4D" w14:textId="77777777" w:rsidR="00284141" w:rsidRDefault="00284141" w:rsidP="00284141">
      <w:pPr>
        <w:pStyle w:val="Prrafodelista"/>
        <w:spacing w:after="0" w:line="240" w:lineRule="auto"/>
        <w:ind w:left="1134"/>
        <w:jc w:val="both"/>
        <w:rPr>
          <w:rFonts w:ascii="Museo Sans 300" w:hAnsi="Museo Sans 300"/>
          <w:sz w:val="24"/>
          <w:szCs w:val="24"/>
        </w:rPr>
      </w:pPr>
    </w:p>
    <w:p w14:paraId="313C3FB0" w14:textId="74900DFF" w:rsidR="008220BA" w:rsidRPr="00284141" w:rsidRDefault="008220BA" w:rsidP="00284141">
      <w:pPr>
        <w:pStyle w:val="Prrafodelista"/>
        <w:spacing w:after="0" w:line="240" w:lineRule="auto"/>
        <w:ind w:left="1134"/>
        <w:jc w:val="both"/>
        <w:rPr>
          <w:rFonts w:ascii="Museo Sans 300" w:hAnsi="Museo Sans 300"/>
          <w:b/>
          <w:sz w:val="24"/>
          <w:szCs w:val="24"/>
        </w:rPr>
      </w:pPr>
      <w:proofErr w:type="gramStart"/>
      <w:r w:rsidRPr="00284141">
        <w:rPr>
          <w:rFonts w:ascii="Museo Sans 300" w:hAnsi="Museo Sans 300"/>
          <w:sz w:val="24"/>
          <w:szCs w:val="24"/>
        </w:rPr>
        <w:lastRenderedPageBreak/>
        <w:t>denominando</w:t>
      </w:r>
      <w:proofErr w:type="gramEnd"/>
      <w:r w:rsidRPr="00284141">
        <w:rPr>
          <w:rFonts w:ascii="Museo Sans 300" w:hAnsi="Museo Sans 300"/>
          <w:sz w:val="24"/>
          <w:szCs w:val="24"/>
        </w:rPr>
        <w:t xml:space="preserve"> como: </w:t>
      </w:r>
      <w:r w:rsidRPr="00284141">
        <w:rPr>
          <w:rFonts w:ascii="Museo Sans 300" w:hAnsi="Museo Sans 300"/>
          <w:b/>
          <w:sz w:val="24"/>
          <w:szCs w:val="24"/>
        </w:rPr>
        <w:t>HACIENDA EL SINGUIL PORCIÓN 1</w:t>
      </w:r>
      <w:r w:rsidRPr="00284141">
        <w:rPr>
          <w:rFonts w:ascii="Museo Sans 300" w:hAnsi="Museo Sans 300"/>
          <w:sz w:val="24"/>
          <w:szCs w:val="24"/>
        </w:rPr>
        <w:t xml:space="preserve"> </w:t>
      </w:r>
      <w:r w:rsidRPr="00284141">
        <w:rPr>
          <w:rFonts w:ascii="Museo Sans 300" w:hAnsi="Museo Sans 300"/>
          <w:b/>
          <w:sz w:val="24"/>
          <w:szCs w:val="24"/>
        </w:rPr>
        <w:t>y</w:t>
      </w:r>
      <w:r w:rsidRPr="00284141">
        <w:rPr>
          <w:rFonts w:ascii="Museo Sans 300" w:hAnsi="Museo Sans 300"/>
          <w:sz w:val="24"/>
          <w:szCs w:val="24"/>
        </w:rPr>
        <w:t xml:space="preserve"> </w:t>
      </w:r>
      <w:r w:rsidRPr="00284141">
        <w:rPr>
          <w:rFonts w:ascii="Museo Sans 300" w:hAnsi="Museo Sans 300"/>
          <w:b/>
          <w:sz w:val="24"/>
          <w:szCs w:val="24"/>
        </w:rPr>
        <w:t>HACIENDA EL SINGUIL PORCIÓN SANTA RITA PORCIÓN 3</w:t>
      </w:r>
      <w:r w:rsidRPr="00284141">
        <w:rPr>
          <w:rFonts w:ascii="Museo Sans 300" w:hAnsi="Museo Sans 300"/>
          <w:sz w:val="24"/>
          <w:szCs w:val="24"/>
        </w:rPr>
        <w:t xml:space="preserve">, que comprende </w:t>
      </w:r>
      <w:r w:rsidR="0097329E">
        <w:rPr>
          <w:rFonts w:ascii="Museo Sans 300" w:hAnsi="Museo Sans 300"/>
          <w:sz w:val="24"/>
          <w:szCs w:val="24"/>
        </w:rPr>
        <w:t>-----</w:t>
      </w:r>
      <w:r w:rsidRPr="00284141">
        <w:rPr>
          <w:rFonts w:ascii="Museo Sans 300" w:hAnsi="Museo Sans 300"/>
          <w:sz w:val="24"/>
          <w:szCs w:val="24"/>
        </w:rPr>
        <w:t xml:space="preserve"> Lotes agrícolas (polígonos 1 y 2), </w:t>
      </w:r>
      <w:r w:rsidR="0097329E">
        <w:rPr>
          <w:rFonts w:ascii="Museo Sans 300" w:hAnsi="Museo Sans 300"/>
          <w:sz w:val="24"/>
          <w:szCs w:val="24"/>
        </w:rPr>
        <w:t>-----</w:t>
      </w:r>
      <w:r w:rsidRPr="00284141">
        <w:rPr>
          <w:rFonts w:ascii="Museo Sans 300" w:hAnsi="Museo Sans 300"/>
          <w:sz w:val="24"/>
          <w:szCs w:val="24"/>
        </w:rPr>
        <w:t xml:space="preserve"> solares, iglesia, zona de protección y calles, destinado para el Programa de Solidaridad Rural, siendo inscrita la DCD, estando en proceso de finalización de la adjudicación y escrituración de los inmuebles a los beneficiarios, por lo que no será necesario efectuar ninguna modificación. </w:t>
      </w:r>
    </w:p>
    <w:p w14:paraId="6F641342" w14:textId="77777777" w:rsidR="008220BA" w:rsidRPr="00284141" w:rsidRDefault="008220BA" w:rsidP="008220BA">
      <w:pPr>
        <w:pStyle w:val="Prrafodelista"/>
        <w:spacing w:after="0" w:line="240" w:lineRule="auto"/>
        <w:ind w:left="0"/>
        <w:jc w:val="both"/>
        <w:rPr>
          <w:rFonts w:ascii="Museo Sans 300" w:hAnsi="Museo Sans 300"/>
          <w:sz w:val="24"/>
          <w:szCs w:val="24"/>
        </w:rPr>
      </w:pPr>
    </w:p>
    <w:p w14:paraId="6D43C063" w14:textId="77777777" w:rsidR="008220BA" w:rsidRPr="00284141" w:rsidRDefault="008220BA" w:rsidP="008220BA">
      <w:pPr>
        <w:pStyle w:val="Prrafodelista"/>
        <w:spacing w:after="0" w:line="240" w:lineRule="auto"/>
        <w:ind w:left="1134"/>
        <w:jc w:val="both"/>
        <w:rPr>
          <w:rFonts w:ascii="Museo Sans 300" w:hAnsi="Museo Sans 300"/>
          <w:sz w:val="24"/>
          <w:szCs w:val="24"/>
        </w:rPr>
      </w:pPr>
      <w:r w:rsidRPr="00284141">
        <w:rPr>
          <w:rFonts w:ascii="Museo Sans 300" w:hAnsi="Museo Sans 300"/>
          <w:sz w:val="24"/>
          <w:szCs w:val="24"/>
        </w:rPr>
        <w:t>Que con la finalidad de continuar con el proceso de desarrollo de proyectos en el resto de los inmuebles que aún tienen pendientes procesos de aprobación de planos en CNR, se han seguido diligencias de reunión de inmuebles en las porciones que se detallan a continuación:</w:t>
      </w:r>
    </w:p>
    <w:p w14:paraId="5B388814" w14:textId="77777777" w:rsidR="008220BA" w:rsidRPr="00517F78" w:rsidRDefault="008220BA" w:rsidP="008220BA">
      <w:pPr>
        <w:pStyle w:val="Prrafodelista"/>
        <w:spacing w:after="0" w:line="240" w:lineRule="auto"/>
        <w:ind w:left="1134"/>
        <w:jc w:val="both"/>
        <w:rPr>
          <w:rFonts w:ascii="Museo Sans 300" w:hAnsi="Museo Sans 300"/>
          <w:sz w:val="24"/>
          <w:szCs w:val="24"/>
        </w:rPr>
      </w:pPr>
    </w:p>
    <w:tbl>
      <w:tblPr>
        <w:tblW w:w="8003" w:type="dxa"/>
        <w:tblInd w:w="1198" w:type="dxa"/>
        <w:tblCellMar>
          <w:left w:w="70" w:type="dxa"/>
          <w:right w:w="70" w:type="dxa"/>
        </w:tblCellMar>
        <w:tblLook w:val="04A0" w:firstRow="1" w:lastRow="0" w:firstColumn="1" w:lastColumn="0" w:noHBand="0" w:noVBand="1"/>
      </w:tblPr>
      <w:tblGrid>
        <w:gridCol w:w="2464"/>
        <w:gridCol w:w="1525"/>
        <w:gridCol w:w="1248"/>
        <w:gridCol w:w="1132"/>
        <w:gridCol w:w="1634"/>
      </w:tblGrid>
      <w:tr w:rsidR="008220BA" w:rsidRPr="00AE3422" w14:paraId="3BDCC850" w14:textId="77777777" w:rsidTr="008220BA">
        <w:trPr>
          <w:trHeight w:val="20"/>
        </w:trPr>
        <w:tc>
          <w:tcPr>
            <w:tcW w:w="2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959AF"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Denominación</w:t>
            </w:r>
          </w:p>
        </w:tc>
        <w:tc>
          <w:tcPr>
            <w:tcW w:w="1525" w:type="dxa"/>
            <w:tcBorders>
              <w:top w:val="single" w:sz="4" w:space="0" w:color="auto"/>
              <w:left w:val="nil"/>
              <w:bottom w:val="single" w:sz="4" w:space="0" w:color="auto"/>
              <w:right w:val="single" w:sz="4" w:space="0" w:color="auto"/>
            </w:tcBorders>
            <w:shd w:val="clear" w:color="auto" w:fill="auto"/>
            <w:vAlign w:val="center"/>
          </w:tcPr>
          <w:p w14:paraId="21825010"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Matrícula</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1F464636"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Origen</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05BA2"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Área m2</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36C843C6"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Matrícula de Reunión</w:t>
            </w:r>
          </w:p>
        </w:tc>
      </w:tr>
      <w:tr w:rsidR="008220BA" w:rsidRPr="00AE3422" w14:paraId="64FCBD51" w14:textId="77777777" w:rsidTr="008220BA">
        <w:trPr>
          <w:trHeight w:val="20"/>
        </w:trPr>
        <w:tc>
          <w:tcPr>
            <w:tcW w:w="2464" w:type="dxa"/>
            <w:tcBorders>
              <w:top w:val="nil"/>
              <w:left w:val="single" w:sz="4" w:space="0" w:color="auto"/>
              <w:bottom w:val="single" w:sz="4" w:space="0" w:color="auto"/>
              <w:right w:val="single" w:sz="4" w:space="0" w:color="auto"/>
            </w:tcBorders>
            <w:shd w:val="clear" w:color="auto" w:fill="auto"/>
            <w:vAlign w:val="center"/>
          </w:tcPr>
          <w:p w14:paraId="1FFD868C"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HACIENDA EL SINGUIL RESTO</w:t>
            </w:r>
          </w:p>
        </w:tc>
        <w:tc>
          <w:tcPr>
            <w:tcW w:w="1525" w:type="dxa"/>
            <w:tcBorders>
              <w:top w:val="nil"/>
              <w:left w:val="nil"/>
              <w:bottom w:val="single" w:sz="4" w:space="0" w:color="auto"/>
              <w:right w:val="single" w:sz="4" w:space="0" w:color="auto"/>
            </w:tcBorders>
            <w:shd w:val="clear" w:color="auto" w:fill="auto"/>
            <w:vAlign w:val="center"/>
          </w:tcPr>
          <w:p w14:paraId="5C1F6866" w14:textId="2714AD26" w:rsidR="008220BA" w:rsidRPr="00C46776" w:rsidRDefault="0097329E" w:rsidP="008220BA">
            <w:pPr>
              <w:spacing w:after="0" w:line="240" w:lineRule="auto"/>
              <w:jc w:val="center"/>
              <w:rPr>
                <w:rFonts w:ascii="Arial" w:hAnsi="Arial" w:cs="Arial"/>
                <w:b/>
                <w:sz w:val="14"/>
                <w:szCs w:val="14"/>
              </w:rPr>
            </w:pPr>
            <w:r>
              <w:rPr>
                <w:rFonts w:ascii="Arial" w:hAnsi="Arial" w:cs="Arial"/>
                <w:b/>
                <w:sz w:val="14"/>
                <w:szCs w:val="14"/>
              </w:rPr>
              <w:t>----</w:t>
            </w:r>
            <w:r w:rsidR="008220BA" w:rsidRPr="00C46776">
              <w:rPr>
                <w:rFonts w:ascii="Arial" w:hAnsi="Arial" w:cs="Arial"/>
                <w:b/>
                <w:sz w:val="14"/>
                <w:szCs w:val="14"/>
              </w:rPr>
              <w:t>-00000</w:t>
            </w:r>
          </w:p>
        </w:tc>
        <w:tc>
          <w:tcPr>
            <w:tcW w:w="1248" w:type="dxa"/>
            <w:tcBorders>
              <w:top w:val="nil"/>
              <w:left w:val="single" w:sz="4" w:space="0" w:color="auto"/>
              <w:bottom w:val="single" w:sz="4" w:space="0" w:color="auto"/>
              <w:right w:val="single" w:sz="4" w:space="0" w:color="auto"/>
            </w:tcBorders>
            <w:shd w:val="clear" w:color="auto" w:fill="auto"/>
            <w:vAlign w:val="center"/>
          </w:tcPr>
          <w:p w14:paraId="3BF4EC18"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Compraventa</w:t>
            </w: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E1222CB"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749,788.89</w:t>
            </w:r>
          </w:p>
        </w:tc>
        <w:tc>
          <w:tcPr>
            <w:tcW w:w="1634" w:type="dxa"/>
            <w:vMerge w:val="restart"/>
            <w:tcBorders>
              <w:top w:val="nil"/>
              <w:left w:val="nil"/>
              <w:right w:val="single" w:sz="4" w:space="0" w:color="auto"/>
            </w:tcBorders>
            <w:shd w:val="clear" w:color="auto" w:fill="auto"/>
            <w:noWrap/>
            <w:vAlign w:val="center"/>
          </w:tcPr>
          <w:p w14:paraId="58CDA9ED" w14:textId="257DD6E3" w:rsidR="008220BA" w:rsidRPr="00C46776" w:rsidRDefault="0097329E" w:rsidP="008220BA">
            <w:pPr>
              <w:spacing w:after="0" w:line="240" w:lineRule="auto"/>
              <w:jc w:val="center"/>
              <w:rPr>
                <w:rFonts w:ascii="Arial" w:hAnsi="Arial" w:cs="Arial"/>
                <w:b/>
                <w:sz w:val="14"/>
                <w:szCs w:val="14"/>
              </w:rPr>
            </w:pPr>
            <w:r>
              <w:rPr>
                <w:rFonts w:ascii="Arial" w:hAnsi="Arial" w:cs="Arial"/>
                <w:b/>
                <w:sz w:val="14"/>
                <w:szCs w:val="14"/>
              </w:rPr>
              <w:t>----</w:t>
            </w:r>
            <w:r w:rsidR="008220BA" w:rsidRPr="00C46776">
              <w:rPr>
                <w:rFonts w:ascii="Arial" w:hAnsi="Arial" w:cs="Arial"/>
                <w:b/>
                <w:sz w:val="14"/>
                <w:szCs w:val="14"/>
              </w:rPr>
              <w:t>-00000</w:t>
            </w:r>
          </w:p>
        </w:tc>
      </w:tr>
      <w:tr w:rsidR="008220BA" w:rsidRPr="00AE3422" w14:paraId="5E80C619" w14:textId="77777777" w:rsidTr="008220BA">
        <w:trPr>
          <w:trHeight w:val="20"/>
        </w:trPr>
        <w:tc>
          <w:tcPr>
            <w:tcW w:w="2464" w:type="dxa"/>
            <w:tcBorders>
              <w:top w:val="nil"/>
              <w:left w:val="single" w:sz="4" w:space="0" w:color="auto"/>
              <w:bottom w:val="single" w:sz="4" w:space="0" w:color="auto"/>
              <w:right w:val="single" w:sz="4" w:space="0" w:color="auto"/>
            </w:tcBorders>
            <w:shd w:val="clear" w:color="auto" w:fill="auto"/>
            <w:vAlign w:val="center"/>
          </w:tcPr>
          <w:p w14:paraId="4EF7AC8F"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HACIENDA EL SINGUIL y SANTA RITA PORCIÓN 4</w:t>
            </w:r>
          </w:p>
        </w:tc>
        <w:tc>
          <w:tcPr>
            <w:tcW w:w="1525" w:type="dxa"/>
            <w:tcBorders>
              <w:top w:val="nil"/>
              <w:left w:val="nil"/>
              <w:bottom w:val="single" w:sz="4" w:space="0" w:color="auto"/>
              <w:right w:val="single" w:sz="4" w:space="0" w:color="auto"/>
            </w:tcBorders>
            <w:shd w:val="clear" w:color="auto" w:fill="auto"/>
            <w:vAlign w:val="center"/>
          </w:tcPr>
          <w:p w14:paraId="0EA3C584" w14:textId="35C6D324" w:rsidR="008220BA" w:rsidRPr="00C46776" w:rsidRDefault="0097329E" w:rsidP="008220BA">
            <w:pPr>
              <w:spacing w:after="0" w:line="240" w:lineRule="auto"/>
              <w:jc w:val="center"/>
              <w:rPr>
                <w:rFonts w:ascii="Arial" w:hAnsi="Arial" w:cs="Arial"/>
                <w:b/>
                <w:sz w:val="14"/>
                <w:szCs w:val="14"/>
              </w:rPr>
            </w:pPr>
            <w:r>
              <w:rPr>
                <w:rFonts w:ascii="Arial" w:hAnsi="Arial" w:cs="Arial"/>
                <w:b/>
                <w:sz w:val="14"/>
                <w:szCs w:val="14"/>
              </w:rPr>
              <w:t>----</w:t>
            </w:r>
            <w:r w:rsidR="008220BA" w:rsidRPr="00C46776">
              <w:rPr>
                <w:rFonts w:ascii="Arial" w:hAnsi="Arial" w:cs="Arial"/>
                <w:b/>
                <w:sz w:val="14"/>
                <w:szCs w:val="14"/>
              </w:rPr>
              <w:t>-00000</w:t>
            </w:r>
          </w:p>
        </w:tc>
        <w:tc>
          <w:tcPr>
            <w:tcW w:w="1248" w:type="dxa"/>
            <w:tcBorders>
              <w:top w:val="nil"/>
              <w:left w:val="single" w:sz="4" w:space="0" w:color="auto"/>
              <w:bottom w:val="single" w:sz="4" w:space="0" w:color="auto"/>
              <w:right w:val="single" w:sz="4" w:space="0" w:color="auto"/>
            </w:tcBorders>
            <w:shd w:val="clear" w:color="auto" w:fill="auto"/>
            <w:vAlign w:val="center"/>
          </w:tcPr>
          <w:p w14:paraId="3BDD0B15"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Compraventa</w:t>
            </w: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9FEEBF6"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291,161.92</w:t>
            </w:r>
          </w:p>
        </w:tc>
        <w:tc>
          <w:tcPr>
            <w:tcW w:w="1634" w:type="dxa"/>
            <w:vMerge/>
            <w:tcBorders>
              <w:left w:val="nil"/>
              <w:right w:val="single" w:sz="4" w:space="0" w:color="auto"/>
            </w:tcBorders>
            <w:shd w:val="clear" w:color="auto" w:fill="auto"/>
            <w:noWrap/>
            <w:vAlign w:val="center"/>
          </w:tcPr>
          <w:p w14:paraId="33AF1336" w14:textId="77777777" w:rsidR="008220BA" w:rsidRPr="00C46776" w:rsidRDefault="008220BA" w:rsidP="008220BA">
            <w:pPr>
              <w:spacing w:after="0" w:line="240" w:lineRule="auto"/>
              <w:jc w:val="center"/>
              <w:rPr>
                <w:rFonts w:ascii="Arial" w:hAnsi="Arial" w:cs="Arial"/>
                <w:b/>
                <w:sz w:val="14"/>
                <w:szCs w:val="14"/>
              </w:rPr>
            </w:pPr>
          </w:p>
        </w:tc>
      </w:tr>
      <w:tr w:rsidR="008220BA" w:rsidRPr="00AE3422" w14:paraId="7C3455D3" w14:textId="77777777" w:rsidTr="008220BA">
        <w:trPr>
          <w:trHeight w:val="20"/>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0D3C91DD"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 xml:space="preserve"> SIN DENOMINACIÓN</w:t>
            </w:r>
          </w:p>
        </w:tc>
        <w:tc>
          <w:tcPr>
            <w:tcW w:w="1525" w:type="dxa"/>
            <w:tcBorders>
              <w:top w:val="nil"/>
              <w:left w:val="nil"/>
              <w:bottom w:val="single" w:sz="4" w:space="0" w:color="auto"/>
              <w:right w:val="single" w:sz="4" w:space="0" w:color="auto"/>
            </w:tcBorders>
            <w:shd w:val="clear" w:color="auto" w:fill="auto"/>
            <w:vAlign w:val="center"/>
          </w:tcPr>
          <w:p w14:paraId="67B48A86" w14:textId="171ACC35" w:rsidR="008220BA" w:rsidRPr="00C46776" w:rsidRDefault="0097329E" w:rsidP="008220BA">
            <w:pPr>
              <w:spacing w:after="0" w:line="240" w:lineRule="auto"/>
              <w:jc w:val="center"/>
              <w:rPr>
                <w:rFonts w:ascii="Arial" w:hAnsi="Arial" w:cs="Arial"/>
                <w:b/>
                <w:sz w:val="14"/>
                <w:szCs w:val="14"/>
              </w:rPr>
            </w:pPr>
            <w:r>
              <w:rPr>
                <w:rFonts w:ascii="Arial" w:hAnsi="Arial" w:cs="Arial"/>
                <w:b/>
                <w:sz w:val="14"/>
                <w:szCs w:val="14"/>
              </w:rPr>
              <w:t>-----</w:t>
            </w:r>
            <w:r w:rsidR="008220BA" w:rsidRPr="00C46776">
              <w:rPr>
                <w:rFonts w:ascii="Arial" w:hAnsi="Arial" w:cs="Arial"/>
                <w:b/>
                <w:sz w:val="14"/>
                <w:szCs w:val="14"/>
              </w:rPr>
              <w:t>-00000</w:t>
            </w:r>
          </w:p>
        </w:tc>
        <w:tc>
          <w:tcPr>
            <w:tcW w:w="1248" w:type="dxa"/>
            <w:tcBorders>
              <w:top w:val="nil"/>
              <w:left w:val="single" w:sz="4" w:space="0" w:color="auto"/>
              <w:bottom w:val="single" w:sz="4" w:space="0" w:color="auto"/>
              <w:right w:val="single" w:sz="4" w:space="0" w:color="auto"/>
            </w:tcBorders>
            <w:shd w:val="clear" w:color="auto" w:fill="auto"/>
            <w:vAlign w:val="center"/>
          </w:tcPr>
          <w:p w14:paraId="14331C36"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Excedente</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07CDFBD1"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364,356.85</w:t>
            </w:r>
          </w:p>
        </w:tc>
        <w:tc>
          <w:tcPr>
            <w:tcW w:w="1634" w:type="dxa"/>
            <w:vMerge/>
            <w:tcBorders>
              <w:left w:val="nil"/>
              <w:bottom w:val="single" w:sz="4" w:space="0" w:color="auto"/>
              <w:right w:val="single" w:sz="4" w:space="0" w:color="auto"/>
            </w:tcBorders>
            <w:shd w:val="clear" w:color="auto" w:fill="auto"/>
            <w:noWrap/>
            <w:vAlign w:val="center"/>
          </w:tcPr>
          <w:p w14:paraId="04423D3F" w14:textId="77777777" w:rsidR="008220BA" w:rsidRPr="00C46776" w:rsidRDefault="008220BA" w:rsidP="008220BA">
            <w:pPr>
              <w:spacing w:after="0" w:line="240" w:lineRule="auto"/>
              <w:jc w:val="center"/>
              <w:rPr>
                <w:rFonts w:ascii="Arial" w:hAnsi="Arial" w:cs="Arial"/>
                <w:b/>
                <w:sz w:val="14"/>
                <w:szCs w:val="14"/>
              </w:rPr>
            </w:pPr>
          </w:p>
        </w:tc>
      </w:tr>
      <w:tr w:rsidR="008220BA" w:rsidRPr="00AE3422" w14:paraId="77311F6D" w14:textId="77777777" w:rsidTr="008220BA">
        <w:trPr>
          <w:trHeight w:val="20"/>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7ECD8BD7"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TOTAL</w:t>
            </w:r>
          </w:p>
        </w:tc>
        <w:tc>
          <w:tcPr>
            <w:tcW w:w="1525" w:type="dxa"/>
            <w:tcBorders>
              <w:top w:val="nil"/>
              <w:left w:val="nil"/>
              <w:bottom w:val="single" w:sz="4" w:space="0" w:color="auto"/>
              <w:right w:val="single" w:sz="4" w:space="0" w:color="auto"/>
            </w:tcBorders>
            <w:shd w:val="clear" w:color="auto" w:fill="auto"/>
          </w:tcPr>
          <w:p w14:paraId="2E7AB19D" w14:textId="77777777" w:rsidR="008220BA" w:rsidRPr="00C46776" w:rsidRDefault="008220BA" w:rsidP="008220BA">
            <w:pPr>
              <w:spacing w:after="0" w:line="240" w:lineRule="auto"/>
              <w:jc w:val="center"/>
              <w:rPr>
                <w:rFonts w:ascii="Arial" w:hAnsi="Arial" w:cs="Arial"/>
                <w:b/>
                <w:sz w:val="14"/>
                <w:szCs w:val="14"/>
              </w:rPr>
            </w:pPr>
          </w:p>
        </w:tc>
        <w:tc>
          <w:tcPr>
            <w:tcW w:w="1248" w:type="dxa"/>
            <w:tcBorders>
              <w:top w:val="nil"/>
              <w:left w:val="single" w:sz="4" w:space="0" w:color="auto"/>
              <w:bottom w:val="single" w:sz="4" w:space="0" w:color="auto"/>
              <w:right w:val="single" w:sz="4" w:space="0" w:color="auto"/>
            </w:tcBorders>
            <w:shd w:val="clear" w:color="auto" w:fill="auto"/>
          </w:tcPr>
          <w:p w14:paraId="33FCAD47" w14:textId="77777777" w:rsidR="008220BA" w:rsidRPr="00C46776" w:rsidRDefault="008220BA" w:rsidP="008220BA">
            <w:pPr>
              <w:spacing w:after="0" w:line="240" w:lineRule="auto"/>
              <w:jc w:val="center"/>
              <w:rPr>
                <w:rFonts w:ascii="Arial" w:hAnsi="Arial" w:cs="Arial"/>
                <w:b/>
                <w:sz w:val="14"/>
                <w:szCs w:val="14"/>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7F903D14"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1,405,307.66</w:t>
            </w:r>
          </w:p>
        </w:tc>
        <w:tc>
          <w:tcPr>
            <w:tcW w:w="1634" w:type="dxa"/>
            <w:tcBorders>
              <w:top w:val="nil"/>
              <w:left w:val="nil"/>
              <w:bottom w:val="single" w:sz="4" w:space="0" w:color="auto"/>
              <w:right w:val="single" w:sz="4" w:space="0" w:color="auto"/>
            </w:tcBorders>
            <w:shd w:val="clear" w:color="auto" w:fill="auto"/>
            <w:noWrap/>
            <w:vAlign w:val="center"/>
            <w:hideMark/>
          </w:tcPr>
          <w:p w14:paraId="5B84229F" w14:textId="77777777" w:rsidR="008220BA" w:rsidRPr="00C46776" w:rsidRDefault="008220BA" w:rsidP="008220BA">
            <w:pPr>
              <w:spacing w:after="0" w:line="240" w:lineRule="auto"/>
              <w:jc w:val="center"/>
              <w:rPr>
                <w:rFonts w:ascii="Arial" w:hAnsi="Arial" w:cs="Arial"/>
                <w:b/>
                <w:sz w:val="14"/>
                <w:szCs w:val="14"/>
              </w:rPr>
            </w:pPr>
            <w:r w:rsidRPr="00C46776">
              <w:rPr>
                <w:rFonts w:ascii="Arial" w:hAnsi="Arial" w:cs="Arial"/>
                <w:b/>
                <w:sz w:val="14"/>
                <w:szCs w:val="14"/>
              </w:rPr>
              <w:t> </w:t>
            </w:r>
          </w:p>
        </w:tc>
      </w:tr>
    </w:tbl>
    <w:p w14:paraId="328F877E" w14:textId="77777777" w:rsidR="008220BA" w:rsidRPr="00AE3422" w:rsidRDefault="008220BA" w:rsidP="008220BA">
      <w:pPr>
        <w:spacing w:line="240" w:lineRule="auto"/>
        <w:jc w:val="both"/>
      </w:pPr>
    </w:p>
    <w:p w14:paraId="474DC005" w14:textId="77777777" w:rsidR="008220BA" w:rsidRPr="00284141" w:rsidRDefault="008220BA" w:rsidP="008220BA">
      <w:pPr>
        <w:spacing w:after="0" w:line="240" w:lineRule="auto"/>
        <w:ind w:left="1134"/>
        <w:jc w:val="both"/>
        <w:rPr>
          <w:rFonts w:ascii="Museo Sans 300" w:hAnsi="Museo Sans 300"/>
          <w:sz w:val="24"/>
          <w:szCs w:val="24"/>
        </w:rPr>
      </w:pPr>
      <w:r w:rsidRPr="00284141">
        <w:rPr>
          <w:rFonts w:ascii="Museo Sans 300" w:hAnsi="Museo Sans 300"/>
          <w:sz w:val="24"/>
          <w:szCs w:val="24"/>
        </w:rPr>
        <w:t>Como el inmueble donde se desarrollará el proyecto está constituido por tres inmuebles que fueron adquiridos de manera distinta y para determinar el valor del inmueble que resultó de la Reunión de Inmuebles, y que posteriormente fue remedido, se hace necesario efectuar un prorrateo o cálculo de los valores de adquisición, es decir multiplicando el factor de adquisición por el área de cada inmueble que fue reunido, tal como se muestra en el cuadro siguiente:</w:t>
      </w:r>
    </w:p>
    <w:p w14:paraId="0CCC5217" w14:textId="77777777" w:rsidR="008220BA" w:rsidRPr="00AE3422" w:rsidRDefault="008220BA" w:rsidP="008220BA">
      <w:pPr>
        <w:spacing w:after="0" w:line="240" w:lineRule="auto"/>
        <w:jc w:val="both"/>
      </w:pPr>
    </w:p>
    <w:tbl>
      <w:tblPr>
        <w:tblStyle w:val="Tablaconcuadrcula"/>
        <w:tblW w:w="8177" w:type="dxa"/>
        <w:tblInd w:w="1033" w:type="dxa"/>
        <w:tblLook w:val="04A0" w:firstRow="1" w:lastRow="0" w:firstColumn="1" w:lastColumn="0" w:noHBand="0" w:noVBand="1"/>
      </w:tblPr>
      <w:tblGrid>
        <w:gridCol w:w="1178"/>
        <w:gridCol w:w="3163"/>
        <w:gridCol w:w="1177"/>
        <w:gridCol w:w="1332"/>
        <w:gridCol w:w="1327"/>
      </w:tblGrid>
      <w:tr w:rsidR="008220BA" w:rsidRPr="00AE3422" w14:paraId="47FEE418" w14:textId="77777777" w:rsidTr="008220BA">
        <w:trPr>
          <w:trHeight w:val="20"/>
        </w:trPr>
        <w:tc>
          <w:tcPr>
            <w:tcW w:w="1178" w:type="dxa"/>
            <w:shd w:val="clear" w:color="auto" w:fill="auto"/>
          </w:tcPr>
          <w:p w14:paraId="157600C5"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Origen</w:t>
            </w:r>
          </w:p>
        </w:tc>
        <w:tc>
          <w:tcPr>
            <w:tcW w:w="3163" w:type="dxa"/>
            <w:shd w:val="clear" w:color="auto" w:fill="auto"/>
          </w:tcPr>
          <w:p w14:paraId="6B0832D2"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Inmueble</w:t>
            </w:r>
          </w:p>
        </w:tc>
        <w:tc>
          <w:tcPr>
            <w:tcW w:w="1177" w:type="dxa"/>
            <w:shd w:val="clear" w:color="auto" w:fill="auto"/>
          </w:tcPr>
          <w:p w14:paraId="34929767"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Área m²</w:t>
            </w:r>
          </w:p>
        </w:tc>
        <w:tc>
          <w:tcPr>
            <w:tcW w:w="1332" w:type="dxa"/>
            <w:shd w:val="clear" w:color="auto" w:fill="auto"/>
          </w:tcPr>
          <w:p w14:paraId="76C720A8"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Valor en $</w:t>
            </w:r>
          </w:p>
        </w:tc>
        <w:tc>
          <w:tcPr>
            <w:tcW w:w="1327" w:type="dxa"/>
            <w:shd w:val="clear" w:color="auto" w:fill="auto"/>
          </w:tcPr>
          <w:p w14:paraId="503CCFDB"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 xml:space="preserve">Factor Unitario </w:t>
            </w:r>
          </w:p>
        </w:tc>
      </w:tr>
      <w:tr w:rsidR="008220BA" w:rsidRPr="00AE3422" w14:paraId="25938BE5" w14:textId="77777777" w:rsidTr="008220BA">
        <w:trPr>
          <w:trHeight w:val="20"/>
        </w:trPr>
        <w:tc>
          <w:tcPr>
            <w:tcW w:w="1178" w:type="dxa"/>
            <w:shd w:val="clear" w:color="auto" w:fill="auto"/>
          </w:tcPr>
          <w:p w14:paraId="188136E7"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Compraventa</w:t>
            </w:r>
          </w:p>
        </w:tc>
        <w:tc>
          <w:tcPr>
            <w:tcW w:w="3163" w:type="dxa"/>
            <w:shd w:val="clear" w:color="auto" w:fill="auto"/>
            <w:vAlign w:val="center"/>
          </w:tcPr>
          <w:p w14:paraId="3023E8A7"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HACIENDA EL SINGUIL RESTO REGISTRAL</w:t>
            </w:r>
          </w:p>
        </w:tc>
        <w:tc>
          <w:tcPr>
            <w:tcW w:w="1177" w:type="dxa"/>
            <w:shd w:val="clear" w:color="auto" w:fill="auto"/>
          </w:tcPr>
          <w:p w14:paraId="6CA11300"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749,788.89</w:t>
            </w:r>
          </w:p>
        </w:tc>
        <w:tc>
          <w:tcPr>
            <w:tcW w:w="1332" w:type="dxa"/>
            <w:shd w:val="clear" w:color="auto" w:fill="auto"/>
          </w:tcPr>
          <w:p w14:paraId="7A62DA03"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276,253.72</w:t>
            </w:r>
          </w:p>
        </w:tc>
        <w:tc>
          <w:tcPr>
            <w:tcW w:w="1327" w:type="dxa"/>
            <w:shd w:val="clear" w:color="auto" w:fill="auto"/>
          </w:tcPr>
          <w:p w14:paraId="3D529E66"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0.368442</w:t>
            </w:r>
          </w:p>
        </w:tc>
      </w:tr>
      <w:tr w:rsidR="008220BA" w:rsidRPr="00AE3422" w14:paraId="0CAC7CCA" w14:textId="77777777" w:rsidTr="008220BA">
        <w:trPr>
          <w:trHeight w:val="20"/>
        </w:trPr>
        <w:tc>
          <w:tcPr>
            <w:tcW w:w="1178" w:type="dxa"/>
            <w:shd w:val="clear" w:color="auto" w:fill="auto"/>
          </w:tcPr>
          <w:p w14:paraId="286A85B1"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Compraventa</w:t>
            </w:r>
          </w:p>
        </w:tc>
        <w:tc>
          <w:tcPr>
            <w:tcW w:w="3163" w:type="dxa"/>
            <w:shd w:val="clear" w:color="auto" w:fill="auto"/>
            <w:vAlign w:val="center"/>
          </w:tcPr>
          <w:p w14:paraId="1997A54E"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HACIENDA EL SINGUIL PORCIÓN 4</w:t>
            </w:r>
          </w:p>
        </w:tc>
        <w:tc>
          <w:tcPr>
            <w:tcW w:w="1177" w:type="dxa"/>
            <w:shd w:val="clear" w:color="auto" w:fill="auto"/>
          </w:tcPr>
          <w:p w14:paraId="69AD582E"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291,161.92</w:t>
            </w:r>
          </w:p>
        </w:tc>
        <w:tc>
          <w:tcPr>
            <w:tcW w:w="1332" w:type="dxa"/>
            <w:shd w:val="clear" w:color="auto" w:fill="auto"/>
          </w:tcPr>
          <w:p w14:paraId="3A1CDB6A"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102,291.88</w:t>
            </w:r>
          </w:p>
        </w:tc>
        <w:tc>
          <w:tcPr>
            <w:tcW w:w="1327" w:type="dxa"/>
            <w:shd w:val="clear" w:color="auto" w:fill="auto"/>
          </w:tcPr>
          <w:p w14:paraId="001A5145"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0.351323</w:t>
            </w:r>
          </w:p>
        </w:tc>
      </w:tr>
      <w:tr w:rsidR="008220BA" w:rsidRPr="00AE3422" w14:paraId="373FFD7C" w14:textId="77777777" w:rsidTr="008220BA">
        <w:trPr>
          <w:trHeight w:val="20"/>
        </w:trPr>
        <w:tc>
          <w:tcPr>
            <w:tcW w:w="1178" w:type="dxa"/>
            <w:shd w:val="clear" w:color="auto" w:fill="auto"/>
          </w:tcPr>
          <w:p w14:paraId="503C181E"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Excedente</w:t>
            </w:r>
          </w:p>
        </w:tc>
        <w:tc>
          <w:tcPr>
            <w:tcW w:w="3163" w:type="dxa"/>
            <w:shd w:val="clear" w:color="auto" w:fill="auto"/>
            <w:vAlign w:val="center"/>
          </w:tcPr>
          <w:p w14:paraId="2C760ABC"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SIN DENOMINACIÓN</w:t>
            </w:r>
          </w:p>
        </w:tc>
        <w:tc>
          <w:tcPr>
            <w:tcW w:w="1177" w:type="dxa"/>
            <w:shd w:val="clear" w:color="auto" w:fill="auto"/>
          </w:tcPr>
          <w:p w14:paraId="4786A2AA"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364,356.85</w:t>
            </w:r>
          </w:p>
        </w:tc>
        <w:tc>
          <w:tcPr>
            <w:tcW w:w="1332" w:type="dxa"/>
            <w:shd w:val="clear" w:color="auto" w:fill="auto"/>
          </w:tcPr>
          <w:p w14:paraId="131B41D5"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128,006.94</w:t>
            </w:r>
          </w:p>
        </w:tc>
        <w:tc>
          <w:tcPr>
            <w:tcW w:w="1327" w:type="dxa"/>
            <w:shd w:val="clear" w:color="auto" w:fill="auto"/>
          </w:tcPr>
          <w:p w14:paraId="17B93557"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0.351323</w:t>
            </w:r>
          </w:p>
        </w:tc>
      </w:tr>
      <w:tr w:rsidR="008220BA" w:rsidRPr="00AE3422" w14:paraId="73C6E70F" w14:textId="77777777" w:rsidTr="008220BA">
        <w:trPr>
          <w:trHeight w:val="20"/>
        </w:trPr>
        <w:tc>
          <w:tcPr>
            <w:tcW w:w="1178" w:type="dxa"/>
            <w:shd w:val="clear" w:color="auto" w:fill="auto"/>
          </w:tcPr>
          <w:p w14:paraId="2CEC3E56" w14:textId="77777777" w:rsidR="008220BA" w:rsidRPr="009B28EC" w:rsidRDefault="008220BA" w:rsidP="008220BA">
            <w:pPr>
              <w:jc w:val="center"/>
              <w:rPr>
                <w:rFonts w:ascii="Arial Narrow" w:hAnsi="Arial Narrow"/>
                <w:b/>
                <w:sz w:val="16"/>
                <w:szCs w:val="16"/>
              </w:rPr>
            </w:pPr>
          </w:p>
        </w:tc>
        <w:tc>
          <w:tcPr>
            <w:tcW w:w="3163" w:type="dxa"/>
            <w:shd w:val="clear" w:color="auto" w:fill="auto"/>
          </w:tcPr>
          <w:p w14:paraId="7E203D3C" w14:textId="77777777" w:rsidR="008220BA" w:rsidRPr="009B28EC" w:rsidRDefault="008220BA" w:rsidP="008220BA">
            <w:pPr>
              <w:jc w:val="center"/>
              <w:rPr>
                <w:rFonts w:ascii="Arial Narrow" w:hAnsi="Arial Narrow"/>
                <w:b/>
                <w:sz w:val="16"/>
                <w:szCs w:val="16"/>
              </w:rPr>
            </w:pPr>
          </w:p>
        </w:tc>
        <w:tc>
          <w:tcPr>
            <w:tcW w:w="1177" w:type="dxa"/>
            <w:shd w:val="clear" w:color="auto" w:fill="auto"/>
          </w:tcPr>
          <w:p w14:paraId="35DA1864"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1,405,307.66</w:t>
            </w:r>
          </w:p>
        </w:tc>
        <w:tc>
          <w:tcPr>
            <w:tcW w:w="1332" w:type="dxa"/>
            <w:shd w:val="clear" w:color="auto" w:fill="auto"/>
          </w:tcPr>
          <w:p w14:paraId="0AE675E5" w14:textId="77777777" w:rsidR="008220BA" w:rsidRPr="009B28EC" w:rsidRDefault="008220BA" w:rsidP="008220BA">
            <w:pPr>
              <w:jc w:val="center"/>
              <w:rPr>
                <w:rFonts w:ascii="Arial Narrow" w:hAnsi="Arial Narrow"/>
                <w:b/>
                <w:sz w:val="16"/>
                <w:szCs w:val="16"/>
              </w:rPr>
            </w:pPr>
            <w:r w:rsidRPr="009B28EC">
              <w:rPr>
                <w:rFonts w:ascii="Arial Narrow" w:hAnsi="Arial Narrow"/>
                <w:b/>
                <w:sz w:val="16"/>
                <w:szCs w:val="16"/>
              </w:rPr>
              <w:t>506,552.54</w:t>
            </w:r>
          </w:p>
        </w:tc>
        <w:tc>
          <w:tcPr>
            <w:tcW w:w="1327" w:type="dxa"/>
            <w:shd w:val="clear" w:color="auto" w:fill="auto"/>
          </w:tcPr>
          <w:p w14:paraId="46458332" w14:textId="77777777" w:rsidR="008220BA" w:rsidRPr="009B28EC" w:rsidRDefault="008220BA" w:rsidP="008220BA">
            <w:pPr>
              <w:jc w:val="center"/>
              <w:rPr>
                <w:rFonts w:ascii="Arial Narrow" w:hAnsi="Arial Narrow"/>
                <w:b/>
                <w:sz w:val="16"/>
                <w:szCs w:val="16"/>
              </w:rPr>
            </w:pPr>
          </w:p>
        </w:tc>
      </w:tr>
    </w:tbl>
    <w:p w14:paraId="309B18BF" w14:textId="77777777" w:rsidR="008220BA" w:rsidRPr="00AE3422" w:rsidRDefault="008220BA" w:rsidP="008220BA">
      <w:pPr>
        <w:spacing w:after="0" w:line="240" w:lineRule="auto"/>
        <w:jc w:val="both"/>
        <w:rPr>
          <w:lang w:val="es-ES"/>
        </w:rPr>
      </w:pPr>
    </w:p>
    <w:p w14:paraId="49111940" w14:textId="77777777" w:rsidR="008220BA" w:rsidRPr="00AE3422" w:rsidRDefault="008220BA" w:rsidP="008220BA">
      <w:pPr>
        <w:spacing w:after="0" w:line="240" w:lineRule="auto"/>
        <w:ind w:left="1134"/>
        <w:jc w:val="both"/>
        <w:rPr>
          <w:lang w:val="es-ES"/>
        </w:rPr>
      </w:pPr>
      <w:r w:rsidRPr="00AE3422">
        <w:rPr>
          <w:lang w:val="es-ES"/>
        </w:rPr>
        <w:t>Los inmuebles antes descritos fueron remedidos originándose las porciones siguientes:</w:t>
      </w:r>
    </w:p>
    <w:p w14:paraId="30027921" w14:textId="77777777" w:rsidR="008220BA" w:rsidRPr="00AE3422" w:rsidRDefault="008220BA" w:rsidP="008220BA">
      <w:pPr>
        <w:spacing w:after="0" w:line="240" w:lineRule="auto"/>
        <w:jc w:val="both"/>
        <w:rPr>
          <w:lang w:val="es-ES"/>
        </w:rPr>
      </w:pPr>
    </w:p>
    <w:tbl>
      <w:tblPr>
        <w:tblW w:w="4388" w:type="pct"/>
        <w:tblInd w:w="1123" w:type="dxa"/>
        <w:tblCellMar>
          <w:left w:w="70" w:type="dxa"/>
          <w:right w:w="70" w:type="dxa"/>
        </w:tblCellMar>
        <w:tblLook w:val="04A0" w:firstRow="1" w:lastRow="0" w:firstColumn="1" w:lastColumn="0" w:noHBand="0" w:noVBand="1"/>
      </w:tblPr>
      <w:tblGrid>
        <w:gridCol w:w="4575"/>
        <w:gridCol w:w="1360"/>
        <w:gridCol w:w="2142"/>
      </w:tblGrid>
      <w:tr w:rsidR="008220BA" w:rsidRPr="00AE3422" w14:paraId="52057DA3" w14:textId="77777777" w:rsidTr="008220BA">
        <w:trPr>
          <w:trHeight w:val="17"/>
        </w:trPr>
        <w:tc>
          <w:tcPr>
            <w:tcW w:w="2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DA866" w14:textId="77777777" w:rsidR="008220BA" w:rsidRPr="009B28EC" w:rsidRDefault="008220BA" w:rsidP="008220BA">
            <w:pPr>
              <w:spacing w:after="0" w:line="240" w:lineRule="auto"/>
              <w:jc w:val="center"/>
              <w:rPr>
                <w:rFonts w:ascii="Arial Narrow" w:hAnsi="Arial Narrow"/>
                <w:b/>
                <w:sz w:val="16"/>
                <w:szCs w:val="16"/>
              </w:rPr>
            </w:pPr>
            <w:r w:rsidRPr="009B28EC">
              <w:rPr>
                <w:rFonts w:ascii="Arial Narrow" w:hAnsi="Arial Narrow"/>
                <w:b/>
                <w:sz w:val="16"/>
                <w:szCs w:val="16"/>
              </w:rPr>
              <w:t>Nombre del Proyecto</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14:paraId="5D6240D9" w14:textId="77777777" w:rsidR="008220BA" w:rsidRPr="009B28EC" w:rsidRDefault="008220BA" w:rsidP="008220BA">
            <w:pPr>
              <w:spacing w:after="0" w:line="240" w:lineRule="auto"/>
              <w:jc w:val="center"/>
              <w:rPr>
                <w:rFonts w:ascii="Arial Narrow" w:hAnsi="Arial Narrow"/>
                <w:b/>
                <w:sz w:val="16"/>
                <w:szCs w:val="16"/>
              </w:rPr>
            </w:pPr>
            <w:r w:rsidRPr="009B28EC">
              <w:rPr>
                <w:rFonts w:ascii="Arial Narrow" w:hAnsi="Arial Narrow"/>
                <w:b/>
                <w:sz w:val="16"/>
                <w:szCs w:val="16"/>
              </w:rPr>
              <w:t>Área Mts.²</w:t>
            </w:r>
          </w:p>
        </w:tc>
        <w:tc>
          <w:tcPr>
            <w:tcW w:w="1326" w:type="pct"/>
            <w:tcBorders>
              <w:top w:val="single" w:sz="4" w:space="0" w:color="auto"/>
              <w:left w:val="nil"/>
              <w:bottom w:val="single" w:sz="4" w:space="0" w:color="auto"/>
              <w:right w:val="single" w:sz="4" w:space="0" w:color="auto"/>
            </w:tcBorders>
            <w:shd w:val="clear" w:color="auto" w:fill="auto"/>
            <w:noWrap/>
            <w:vAlign w:val="center"/>
            <w:hideMark/>
          </w:tcPr>
          <w:p w14:paraId="1D5E9EF9" w14:textId="77777777" w:rsidR="008220BA" w:rsidRPr="009B28EC" w:rsidRDefault="008220BA" w:rsidP="008220BA">
            <w:pPr>
              <w:spacing w:after="0" w:line="240" w:lineRule="auto"/>
              <w:jc w:val="center"/>
              <w:rPr>
                <w:rFonts w:ascii="Arial Narrow" w:hAnsi="Arial Narrow"/>
                <w:b/>
                <w:sz w:val="16"/>
                <w:szCs w:val="16"/>
              </w:rPr>
            </w:pPr>
            <w:r w:rsidRPr="009B28EC">
              <w:rPr>
                <w:rFonts w:ascii="Arial Narrow" w:hAnsi="Arial Narrow"/>
                <w:b/>
                <w:sz w:val="16"/>
                <w:szCs w:val="16"/>
              </w:rPr>
              <w:t>Matrícula</w:t>
            </w:r>
          </w:p>
        </w:tc>
      </w:tr>
      <w:tr w:rsidR="008220BA" w:rsidRPr="00AE3422" w14:paraId="30FC35DE" w14:textId="77777777" w:rsidTr="008220BA">
        <w:trPr>
          <w:trHeight w:val="17"/>
        </w:trPr>
        <w:tc>
          <w:tcPr>
            <w:tcW w:w="2832" w:type="pct"/>
            <w:tcBorders>
              <w:top w:val="nil"/>
              <w:left w:val="single" w:sz="4" w:space="0" w:color="auto"/>
              <w:bottom w:val="single" w:sz="4" w:space="0" w:color="auto"/>
              <w:right w:val="single" w:sz="4" w:space="0" w:color="auto"/>
            </w:tcBorders>
            <w:shd w:val="clear" w:color="auto" w:fill="auto"/>
            <w:vAlign w:val="center"/>
            <w:hideMark/>
          </w:tcPr>
          <w:p w14:paraId="37B1C57C" w14:textId="77777777" w:rsidR="008220BA" w:rsidRPr="009B28EC" w:rsidRDefault="008220BA" w:rsidP="008220BA">
            <w:pPr>
              <w:spacing w:after="0" w:line="240" w:lineRule="auto"/>
              <w:jc w:val="center"/>
              <w:rPr>
                <w:rFonts w:ascii="Arial Narrow" w:hAnsi="Arial Narrow"/>
                <w:b/>
                <w:sz w:val="16"/>
                <w:szCs w:val="16"/>
              </w:rPr>
            </w:pPr>
            <w:r w:rsidRPr="009B28EC">
              <w:rPr>
                <w:rFonts w:ascii="Arial Narrow" w:hAnsi="Arial Narrow"/>
                <w:b/>
                <w:sz w:val="16"/>
                <w:szCs w:val="16"/>
              </w:rPr>
              <w:t xml:space="preserve">PORCIÓN UNO HACIENDA EL SINGUIL y SANTA RITA </w:t>
            </w:r>
          </w:p>
        </w:tc>
        <w:tc>
          <w:tcPr>
            <w:tcW w:w="842" w:type="pct"/>
            <w:tcBorders>
              <w:top w:val="nil"/>
              <w:left w:val="nil"/>
              <w:bottom w:val="single" w:sz="4" w:space="0" w:color="auto"/>
              <w:right w:val="single" w:sz="4" w:space="0" w:color="auto"/>
            </w:tcBorders>
            <w:shd w:val="clear" w:color="auto" w:fill="auto"/>
            <w:noWrap/>
            <w:vAlign w:val="center"/>
            <w:hideMark/>
          </w:tcPr>
          <w:p w14:paraId="39F1F5C5" w14:textId="77777777" w:rsidR="008220BA" w:rsidRPr="009B28EC" w:rsidRDefault="008220BA" w:rsidP="008220BA">
            <w:pPr>
              <w:spacing w:after="0" w:line="240" w:lineRule="auto"/>
              <w:jc w:val="center"/>
              <w:rPr>
                <w:rFonts w:ascii="Arial Narrow" w:hAnsi="Arial Narrow"/>
                <w:b/>
                <w:sz w:val="16"/>
                <w:szCs w:val="16"/>
              </w:rPr>
            </w:pPr>
            <w:r w:rsidRPr="009B28EC">
              <w:rPr>
                <w:rFonts w:ascii="Arial Narrow" w:hAnsi="Arial Narrow"/>
                <w:b/>
                <w:sz w:val="16"/>
                <w:szCs w:val="16"/>
              </w:rPr>
              <w:t> 1,409,760.87</w:t>
            </w:r>
          </w:p>
        </w:tc>
        <w:tc>
          <w:tcPr>
            <w:tcW w:w="1326" w:type="pct"/>
            <w:tcBorders>
              <w:top w:val="nil"/>
              <w:left w:val="nil"/>
              <w:bottom w:val="single" w:sz="4" w:space="0" w:color="auto"/>
              <w:right w:val="single" w:sz="4" w:space="0" w:color="auto"/>
            </w:tcBorders>
            <w:shd w:val="clear" w:color="auto" w:fill="auto"/>
            <w:noWrap/>
            <w:vAlign w:val="bottom"/>
          </w:tcPr>
          <w:p w14:paraId="126E6A99" w14:textId="6FCA3A6C" w:rsidR="008220BA" w:rsidRPr="009B28EC" w:rsidRDefault="0097329E" w:rsidP="008220BA">
            <w:pPr>
              <w:spacing w:after="0" w:line="240" w:lineRule="auto"/>
              <w:jc w:val="center"/>
              <w:rPr>
                <w:rFonts w:ascii="Arial Narrow" w:hAnsi="Arial Narrow"/>
                <w:b/>
                <w:sz w:val="16"/>
                <w:szCs w:val="16"/>
              </w:rPr>
            </w:pPr>
            <w:r>
              <w:rPr>
                <w:rFonts w:ascii="Arial Narrow" w:hAnsi="Arial Narrow"/>
                <w:b/>
                <w:sz w:val="16"/>
                <w:szCs w:val="16"/>
              </w:rPr>
              <w:t>----</w:t>
            </w:r>
            <w:r w:rsidR="008220BA" w:rsidRPr="009B28EC">
              <w:rPr>
                <w:rFonts w:ascii="Arial Narrow" w:hAnsi="Arial Narrow"/>
                <w:b/>
                <w:sz w:val="16"/>
                <w:szCs w:val="16"/>
              </w:rPr>
              <w:t>-00000</w:t>
            </w:r>
          </w:p>
        </w:tc>
      </w:tr>
      <w:tr w:rsidR="008220BA" w:rsidRPr="00AE3422" w14:paraId="615B208F" w14:textId="77777777" w:rsidTr="008220BA">
        <w:trPr>
          <w:trHeight w:val="17"/>
        </w:trPr>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14:paraId="56AB47A9" w14:textId="77777777" w:rsidR="008220BA" w:rsidRPr="009B28EC" w:rsidRDefault="008220BA" w:rsidP="008220BA">
            <w:pPr>
              <w:spacing w:after="0" w:line="240" w:lineRule="auto"/>
              <w:jc w:val="center"/>
              <w:rPr>
                <w:rFonts w:ascii="Arial Narrow" w:hAnsi="Arial Narrow"/>
                <w:b/>
                <w:sz w:val="16"/>
                <w:szCs w:val="16"/>
              </w:rPr>
            </w:pPr>
            <w:r w:rsidRPr="009B28EC">
              <w:rPr>
                <w:rFonts w:ascii="Arial Narrow" w:hAnsi="Arial Narrow"/>
                <w:b/>
                <w:sz w:val="16"/>
                <w:szCs w:val="16"/>
              </w:rPr>
              <w:t>PORCIÓN DOS HACIENDA EL SINGUIL y SANTA RITA</w:t>
            </w:r>
          </w:p>
        </w:tc>
        <w:tc>
          <w:tcPr>
            <w:tcW w:w="842" w:type="pct"/>
            <w:tcBorders>
              <w:top w:val="nil"/>
              <w:left w:val="nil"/>
              <w:bottom w:val="single" w:sz="4" w:space="0" w:color="auto"/>
              <w:right w:val="single" w:sz="4" w:space="0" w:color="auto"/>
            </w:tcBorders>
            <w:shd w:val="clear" w:color="auto" w:fill="auto"/>
            <w:noWrap/>
            <w:vAlign w:val="center"/>
          </w:tcPr>
          <w:p w14:paraId="03E8F936" w14:textId="77777777" w:rsidR="008220BA" w:rsidRPr="009B28EC" w:rsidRDefault="008220BA" w:rsidP="008220BA">
            <w:pPr>
              <w:spacing w:after="0" w:line="240" w:lineRule="auto"/>
              <w:jc w:val="center"/>
              <w:rPr>
                <w:rFonts w:ascii="Arial Narrow" w:hAnsi="Arial Narrow"/>
                <w:b/>
                <w:sz w:val="16"/>
                <w:szCs w:val="16"/>
              </w:rPr>
            </w:pPr>
            <w:r w:rsidRPr="009B28EC">
              <w:rPr>
                <w:rFonts w:ascii="Arial Narrow" w:hAnsi="Arial Narrow"/>
                <w:b/>
                <w:sz w:val="16"/>
                <w:szCs w:val="16"/>
              </w:rPr>
              <w:t>78,326.83</w:t>
            </w:r>
          </w:p>
        </w:tc>
        <w:tc>
          <w:tcPr>
            <w:tcW w:w="1326" w:type="pct"/>
            <w:tcBorders>
              <w:top w:val="nil"/>
              <w:left w:val="nil"/>
              <w:bottom w:val="single" w:sz="4" w:space="0" w:color="auto"/>
              <w:right w:val="single" w:sz="4" w:space="0" w:color="auto"/>
            </w:tcBorders>
            <w:shd w:val="clear" w:color="auto" w:fill="auto"/>
            <w:noWrap/>
            <w:vAlign w:val="center"/>
          </w:tcPr>
          <w:p w14:paraId="1BAD45CA" w14:textId="1E4625BC" w:rsidR="008220BA" w:rsidRPr="009B28EC" w:rsidRDefault="0097329E" w:rsidP="008220BA">
            <w:pPr>
              <w:spacing w:after="0" w:line="240" w:lineRule="auto"/>
              <w:jc w:val="center"/>
              <w:rPr>
                <w:rFonts w:ascii="Arial Narrow" w:hAnsi="Arial Narrow"/>
                <w:b/>
                <w:sz w:val="16"/>
                <w:szCs w:val="16"/>
              </w:rPr>
            </w:pPr>
            <w:r>
              <w:rPr>
                <w:rFonts w:ascii="Arial Narrow" w:hAnsi="Arial Narrow"/>
                <w:b/>
                <w:sz w:val="16"/>
                <w:szCs w:val="16"/>
              </w:rPr>
              <w:t>----</w:t>
            </w:r>
            <w:r w:rsidR="008220BA" w:rsidRPr="009B28EC">
              <w:rPr>
                <w:rFonts w:ascii="Arial Narrow" w:hAnsi="Arial Narrow"/>
                <w:b/>
                <w:sz w:val="16"/>
                <w:szCs w:val="16"/>
              </w:rPr>
              <w:t>-00000</w:t>
            </w:r>
          </w:p>
        </w:tc>
      </w:tr>
      <w:tr w:rsidR="008220BA" w:rsidRPr="00AE3422" w14:paraId="5E7DC81D" w14:textId="77777777" w:rsidTr="008220BA">
        <w:trPr>
          <w:trHeight w:val="17"/>
        </w:trPr>
        <w:tc>
          <w:tcPr>
            <w:tcW w:w="28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D0768" w14:textId="77777777" w:rsidR="008220BA" w:rsidRPr="009B28EC" w:rsidRDefault="008220BA" w:rsidP="008220BA">
            <w:pPr>
              <w:spacing w:after="0" w:line="240" w:lineRule="auto"/>
              <w:jc w:val="center"/>
              <w:rPr>
                <w:rFonts w:ascii="Arial Narrow" w:hAnsi="Arial Narrow"/>
                <w:b/>
                <w:sz w:val="16"/>
                <w:szCs w:val="16"/>
              </w:rPr>
            </w:pPr>
            <w:r w:rsidRPr="009B28EC">
              <w:rPr>
                <w:rFonts w:ascii="Arial Narrow" w:hAnsi="Arial Narrow"/>
                <w:b/>
                <w:sz w:val="16"/>
                <w:szCs w:val="16"/>
              </w:rPr>
              <w:t>TOTAL</w:t>
            </w:r>
          </w:p>
        </w:tc>
        <w:tc>
          <w:tcPr>
            <w:tcW w:w="842" w:type="pct"/>
            <w:tcBorders>
              <w:top w:val="nil"/>
              <w:left w:val="nil"/>
              <w:bottom w:val="single" w:sz="4" w:space="0" w:color="auto"/>
              <w:right w:val="single" w:sz="4" w:space="0" w:color="auto"/>
            </w:tcBorders>
            <w:shd w:val="clear" w:color="auto" w:fill="auto"/>
            <w:noWrap/>
            <w:vAlign w:val="bottom"/>
            <w:hideMark/>
          </w:tcPr>
          <w:p w14:paraId="29120B7B" w14:textId="77777777" w:rsidR="008220BA" w:rsidRPr="009B28EC" w:rsidRDefault="008220BA" w:rsidP="008220BA">
            <w:pPr>
              <w:spacing w:after="0" w:line="240" w:lineRule="auto"/>
              <w:jc w:val="center"/>
              <w:rPr>
                <w:rFonts w:ascii="Arial Narrow" w:hAnsi="Arial Narrow"/>
                <w:b/>
                <w:sz w:val="16"/>
                <w:szCs w:val="16"/>
              </w:rPr>
            </w:pPr>
            <w:r w:rsidRPr="009B28EC">
              <w:rPr>
                <w:rFonts w:ascii="Arial Narrow" w:hAnsi="Arial Narrow"/>
                <w:b/>
                <w:sz w:val="16"/>
                <w:szCs w:val="16"/>
              </w:rPr>
              <w:t>1,488,087.70</w:t>
            </w:r>
          </w:p>
        </w:tc>
        <w:tc>
          <w:tcPr>
            <w:tcW w:w="1326" w:type="pct"/>
            <w:tcBorders>
              <w:top w:val="nil"/>
              <w:left w:val="single" w:sz="4" w:space="0" w:color="auto"/>
              <w:bottom w:val="single" w:sz="4" w:space="0" w:color="auto"/>
              <w:right w:val="single" w:sz="4" w:space="0" w:color="auto"/>
            </w:tcBorders>
            <w:shd w:val="clear" w:color="auto" w:fill="auto"/>
            <w:noWrap/>
            <w:vAlign w:val="bottom"/>
            <w:hideMark/>
          </w:tcPr>
          <w:p w14:paraId="344F3A56" w14:textId="77777777" w:rsidR="008220BA" w:rsidRPr="009B28EC" w:rsidRDefault="008220BA" w:rsidP="008220BA">
            <w:pPr>
              <w:spacing w:after="0" w:line="240" w:lineRule="auto"/>
              <w:rPr>
                <w:rFonts w:ascii="Arial Narrow" w:hAnsi="Arial Narrow"/>
                <w:b/>
                <w:sz w:val="16"/>
                <w:szCs w:val="16"/>
              </w:rPr>
            </w:pPr>
          </w:p>
        </w:tc>
      </w:tr>
    </w:tbl>
    <w:p w14:paraId="1A72D655" w14:textId="77777777" w:rsidR="008220BA" w:rsidRPr="00AE3422" w:rsidRDefault="008220BA" w:rsidP="008220BA">
      <w:pPr>
        <w:spacing w:line="240" w:lineRule="auto"/>
        <w:jc w:val="both"/>
        <w:rPr>
          <w:lang w:val="es-ES"/>
        </w:rPr>
      </w:pPr>
    </w:p>
    <w:p w14:paraId="42952D88" w14:textId="77777777" w:rsidR="008220BA" w:rsidRPr="00284141" w:rsidRDefault="008220BA" w:rsidP="008220BA">
      <w:pPr>
        <w:spacing w:after="0" w:line="240" w:lineRule="auto"/>
        <w:ind w:left="1134"/>
        <w:jc w:val="both"/>
        <w:rPr>
          <w:rFonts w:ascii="Museo Sans 300" w:hAnsi="Museo Sans 300" w:cs="Arial"/>
          <w:color w:val="FF0000"/>
        </w:rPr>
      </w:pPr>
      <w:r w:rsidRPr="00284141">
        <w:rPr>
          <w:rFonts w:ascii="Museo Sans 300" w:hAnsi="Museo Sans 300"/>
        </w:rPr>
        <w:t xml:space="preserve">RESUMEN DE VALORES DE ADQUISICIÓN DEL INMUEBLE DENOMINADO </w:t>
      </w:r>
      <w:r w:rsidRPr="00284141">
        <w:rPr>
          <w:rFonts w:ascii="Museo Sans 300" w:hAnsi="Museo Sans 300"/>
          <w:lang w:val="es-ES"/>
        </w:rPr>
        <w:t>PORCIÓN UNO HACIENDA EL SINGUIL y PORCIÓN DOS HACIENDA EL SINGUIL Y SANTA RITA</w:t>
      </w:r>
      <w:r w:rsidRPr="00284141">
        <w:rPr>
          <w:rFonts w:ascii="Museo Sans 300" w:hAnsi="Museo Sans 300" w:cs="Arial"/>
        </w:rPr>
        <w:t>:</w:t>
      </w:r>
    </w:p>
    <w:p w14:paraId="4B1EC528" w14:textId="77777777" w:rsidR="00284141" w:rsidRPr="00284141" w:rsidRDefault="00284141" w:rsidP="008220BA">
      <w:pPr>
        <w:spacing w:after="0" w:line="240" w:lineRule="auto"/>
        <w:jc w:val="both"/>
        <w:rPr>
          <w:rFonts w:ascii="Museo Sans 300" w:hAnsi="Museo Sans 300" w:cs="Arial"/>
          <w:color w:val="FF0000"/>
        </w:rPr>
      </w:pPr>
    </w:p>
    <w:p w14:paraId="3809DDD7" w14:textId="77777777" w:rsidR="008220BA" w:rsidRPr="00284141" w:rsidRDefault="008220BA" w:rsidP="002A78B1">
      <w:pPr>
        <w:pStyle w:val="Prrafodelista"/>
        <w:numPr>
          <w:ilvl w:val="0"/>
          <w:numId w:val="15"/>
        </w:numPr>
        <w:spacing w:after="0" w:line="240" w:lineRule="auto"/>
        <w:ind w:left="0" w:firstLine="1134"/>
        <w:contextualSpacing w:val="0"/>
        <w:jc w:val="both"/>
        <w:rPr>
          <w:rFonts w:ascii="Museo Sans 300" w:hAnsi="Museo Sans 300" w:cs="Arial"/>
          <w:sz w:val="24"/>
          <w:szCs w:val="24"/>
        </w:rPr>
      </w:pPr>
      <w:r w:rsidRPr="00284141">
        <w:rPr>
          <w:rFonts w:ascii="Museo Sans 300" w:hAnsi="Museo Sans 300" w:cs="Arial"/>
          <w:sz w:val="24"/>
          <w:szCs w:val="24"/>
        </w:rPr>
        <w:t xml:space="preserve">Área de Proyecto Mts.² (Según Remedición) : 1,488,087.70 </w:t>
      </w:r>
    </w:p>
    <w:p w14:paraId="6D905074" w14:textId="77777777" w:rsidR="008220BA" w:rsidRPr="00284141" w:rsidRDefault="008220BA" w:rsidP="002A78B1">
      <w:pPr>
        <w:pStyle w:val="Prrafodelista"/>
        <w:numPr>
          <w:ilvl w:val="0"/>
          <w:numId w:val="15"/>
        </w:numPr>
        <w:spacing w:after="0" w:line="240" w:lineRule="auto"/>
        <w:ind w:left="0" w:firstLine="1134"/>
        <w:contextualSpacing w:val="0"/>
        <w:jc w:val="both"/>
        <w:rPr>
          <w:rFonts w:ascii="Museo Sans 300" w:hAnsi="Museo Sans 300" w:cs="Arial"/>
          <w:sz w:val="24"/>
          <w:szCs w:val="24"/>
        </w:rPr>
      </w:pPr>
      <w:r w:rsidRPr="00284141">
        <w:rPr>
          <w:rFonts w:ascii="Museo Sans 300" w:hAnsi="Museo Sans 300" w:cs="Arial"/>
          <w:sz w:val="24"/>
          <w:szCs w:val="24"/>
        </w:rPr>
        <w:t>Valor del inmueble $ 506,552.54</w:t>
      </w:r>
    </w:p>
    <w:p w14:paraId="546B59B1" w14:textId="77777777" w:rsidR="008220BA" w:rsidRPr="00284141" w:rsidRDefault="008220BA" w:rsidP="002A78B1">
      <w:pPr>
        <w:pStyle w:val="Prrafodelista"/>
        <w:numPr>
          <w:ilvl w:val="0"/>
          <w:numId w:val="15"/>
        </w:numPr>
        <w:spacing w:after="0" w:line="240" w:lineRule="auto"/>
        <w:ind w:left="0" w:firstLine="1134"/>
        <w:contextualSpacing w:val="0"/>
        <w:jc w:val="both"/>
        <w:rPr>
          <w:rFonts w:ascii="Museo Sans 300" w:hAnsi="Museo Sans 300" w:cs="Arial"/>
          <w:sz w:val="24"/>
          <w:szCs w:val="24"/>
        </w:rPr>
      </w:pPr>
      <w:r w:rsidRPr="00284141">
        <w:rPr>
          <w:rFonts w:ascii="Museo Sans 300" w:hAnsi="Museo Sans 300" w:cs="Arial"/>
          <w:sz w:val="24"/>
          <w:szCs w:val="24"/>
        </w:rPr>
        <w:t>Valor por hectárea $ 3,404.05</w:t>
      </w:r>
    </w:p>
    <w:p w14:paraId="355CB657" w14:textId="77777777" w:rsidR="008220BA" w:rsidRPr="00284141" w:rsidRDefault="008220BA" w:rsidP="002A78B1">
      <w:pPr>
        <w:pStyle w:val="Prrafodelista"/>
        <w:numPr>
          <w:ilvl w:val="0"/>
          <w:numId w:val="15"/>
        </w:numPr>
        <w:spacing w:after="0" w:line="240" w:lineRule="auto"/>
        <w:ind w:left="0" w:firstLine="1134"/>
        <w:contextualSpacing w:val="0"/>
        <w:jc w:val="both"/>
        <w:rPr>
          <w:rFonts w:ascii="Museo Sans 300" w:hAnsi="Museo Sans 300" w:cs="Arial"/>
          <w:sz w:val="24"/>
          <w:szCs w:val="24"/>
        </w:rPr>
      </w:pPr>
      <w:r w:rsidRPr="00284141">
        <w:rPr>
          <w:rFonts w:ascii="Museo Sans 300" w:hAnsi="Museo Sans 300" w:cs="Arial"/>
          <w:sz w:val="24"/>
          <w:szCs w:val="24"/>
        </w:rPr>
        <w:lastRenderedPageBreak/>
        <w:t>Factor Unitario $/m² $ 0.340405</w:t>
      </w:r>
    </w:p>
    <w:p w14:paraId="40CBF5AE" w14:textId="77777777" w:rsidR="008220BA" w:rsidRPr="00284141" w:rsidRDefault="008220BA" w:rsidP="008220BA">
      <w:pPr>
        <w:pStyle w:val="Prrafodelista"/>
        <w:spacing w:after="0" w:line="240" w:lineRule="auto"/>
        <w:ind w:left="284"/>
        <w:jc w:val="both"/>
        <w:rPr>
          <w:rFonts w:ascii="Museo Sans 300" w:hAnsi="Museo Sans 300"/>
          <w:sz w:val="24"/>
          <w:szCs w:val="24"/>
        </w:rPr>
      </w:pPr>
    </w:p>
    <w:p w14:paraId="71785B10" w14:textId="59400947" w:rsidR="00124256" w:rsidRPr="00284141" w:rsidRDefault="008220BA" w:rsidP="002A78B1">
      <w:pPr>
        <w:pStyle w:val="Prrafodelista"/>
        <w:numPr>
          <w:ilvl w:val="0"/>
          <w:numId w:val="16"/>
        </w:numPr>
        <w:tabs>
          <w:tab w:val="left" w:pos="0"/>
        </w:tabs>
        <w:spacing w:after="0" w:line="240" w:lineRule="auto"/>
        <w:ind w:left="1134" w:hanging="708"/>
        <w:contextualSpacing w:val="0"/>
        <w:jc w:val="both"/>
        <w:rPr>
          <w:rFonts w:ascii="Museo Sans 300" w:hAnsi="Museo Sans 300"/>
          <w:sz w:val="24"/>
          <w:szCs w:val="24"/>
        </w:rPr>
      </w:pPr>
      <w:r w:rsidRPr="00284141">
        <w:rPr>
          <w:rFonts w:ascii="Museo Sans 300" w:hAnsi="Museo Sans 300" w:cs="Arial"/>
          <w:sz w:val="24"/>
          <w:szCs w:val="24"/>
        </w:rPr>
        <w:t xml:space="preserve">Mediante el </w:t>
      </w:r>
      <w:r w:rsidRPr="00284141">
        <w:rPr>
          <w:rFonts w:ascii="Museo Sans 300" w:hAnsi="Museo Sans 300" w:cs="Arial"/>
          <w:b/>
          <w:sz w:val="24"/>
          <w:szCs w:val="24"/>
        </w:rPr>
        <w:t>Punto XII del acta de Sesión Ordinaria 29-2019, de fecha 20 de noviembre de 2019,</w:t>
      </w:r>
      <w:r w:rsidRPr="00284141">
        <w:rPr>
          <w:rFonts w:ascii="Museo Sans 300" w:hAnsi="Museo Sans 300" w:cs="Arial"/>
          <w:sz w:val="24"/>
          <w:szCs w:val="24"/>
        </w:rPr>
        <w:t xml:space="preserve"> se aprobó El Proyecto </w:t>
      </w:r>
      <w:r w:rsidRPr="00284141">
        <w:rPr>
          <w:rFonts w:ascii="Museo Sans 300" w:hAnsi="Museo Sans 300"/>
          <w:bCs/>
          <w:sz w:val="24"/>
          <w:szCs w:val="24"/>
          <w:lang w:eastAsia="es-SV"/>
        </w:rPr>
        <w:t>de</w:t>
      </w:r>
      <w:r w:rsidRPr="00284141">
        <w:rPr>
          <w:rFonts w:ascii="Museo Sans 300" w:hAnsi="Museo Sans 300"/>
          <w:b/>
          <w:sz w:val="24"/>
          <w:szCs w:val="24"/>
        </w:rPr>
        <w:t xml:space="preserve"> </w:t>
      </w:r>
      <w:r w:rsidRPr="00284141">
        <w:rPr>
          <w:rFonts w:ascii="Museo Sans 300" w:hAnsi="Museo Sans 300"/>
          <w:sz w:val="24"/>
          <w:szCs w:val="24"/>
        </w:rPr>
        <w:t xml:space="preserve">Lotificación Agrícola y Asentamiento Comunitario, en el inmueble denominado registralmente como </w:t>
      </w:r>
      <w:r w:rsidRPr="00284141">
        <w:rPr>
          <w:rFonts w:ascii="Museo Sans 300" w:hAnsi="Museo Sans 300"/>
          <w:b/>
          <w:sz w:val="24"/>
          <w:szCs w:val="24"/>
        </w:rPr>
        <w:t xml:space="preserve">HACIENDA SINGUIL Y SANTA RITA, </w:t>
      </w:r>
      <w:r w:rsidRPr="00284141">
        <w:rPr>
          <w:rFonts w:ascii="Museo Sans 300" w:hAnsi="Museo Sans 300"/>
          <w:sz w:val="24"/>
          <w:szCs w:val="24"/>
        </w:rPr>
        <w:t xml:space="preserve">y según planos como </w:t>
      </w:r>
      <w:r w:rsidRPr="00284141">
        <w:rPr>
          <w:rFonts w:ascii="Museo Sans 300" w:hAnsi="Museo Sans 300"/>
          <w:b/>
          <w:sz w:val="24"/>
          <w:szCs w:val="24"/>
        </w:rPr>
        <w:t xml:space="preserve">HACIENDA EL SINGUIL Y SANTA RITA, PORCIÓN 1, </w:t>
      </w:r>
      <w:r w:rsidRPr="00284141">
        <w:rPr>
          <w:rFonts w:ascii="Museo Sans 300" w:hAnsi="Museo Sans 300" w:cs="Arial"/>
          <w:sz w:val="24"/>
          <w:szCs w:val="24"/>
        </w:rPr>
        <w:t xml:space="preserve">que incluye </w:t>
      </w:r>
      <w:r w:rsidR="0097329E">
        <w:rPr>
          <w:rFonts w:ascii="Museo Sans 300" w:hAnsi="Museo Sans 300" w:cs="Arial"/>
          <w:sz w:val="24"/>
          <w:szCs w:val="24"/>
        </w:rPr>
        <w:t>----</w:t>
      </w:r>
      <w:r w:rsidRPr="00284141">
        <w:rPr>
          <w:rFonts w:ascii="Museo Sans 300" w:hAnsi="Museo Sans 300" w:cs="Arial"/>
          <w:sz w:val="24"/>
          <w:szCs w:val="24"/>
        </w:rPr>
        <w:t xml:space="preserve"> Solares de vivienda polígonos “A, B, C, D, E, F, G, H, I, J, K, L, LL, M, N, O, P, Q, R, S, T”,  </w:t>
      </w:r>
      <w:r w:rsidR="0097329E">
        <w:rPr>
          <w:rFonts w:ascii="Museo Sans 300" w:hAnsi="Museo Sans 300" w:cs="Arial"/>
          <w:sz w:val="24"/>
          <w:szCs w:val="24"/>
        </w:rPr>
        <w:t>----</w:t>
      </w:r>
      <w:r w:rsidRPr="00284141">
        <w:rPr>
          <w:rFonts w:ascii="Museo Sans 300" w:hAnsi="Museo Sans 300" w:cs="Arial"/>
          <w:sz w:val="24"/>
          <w:szCs w:val="24"/>
        </w:rPr>
        <w:t xml:space="preserve"> Lotes Agrícolas, Polígonos 1, 2, 3, 4, 5; Canaleta, Pantano, Zona Verde, Bosque, Bosque la </w:t>
      </w:r>
      <w:proofErr w:type="spellStart"/>
      <w:r w:rsidRPr="00284141">
        <w:rPr>
          <w:rFonts w:ascii="Museo Sans 300" w:hAnsi="Museo Sans 300" w:cs="Arial"/>
          <w:sz w:val="24"/>
          <w:szCs w:val="24"/>
        </w:rPr>
        <w:t>Tacuacina</w:t>
      </w:r>
      <w:proofErr w:type="spellEnd"/>
      <w:r w:rsidRPr="00284141">
        <w:rPr>
          <w:rFonts w:ascii="Museo Sans 300" w:hAnsi="Museo Sans 300" w:cs="Arial"/>
          <w:sz w:val="24"/>
          <w:szCs w:val="24"/>
        </w:rPr>
        <w:t xml:space="preserve">, Cerro la </w:t>
      </w:r>
      <w:proofErr w:type="spellStart"/>
      <w:r w:rsidRPr="00284141">
        <w:rPr>
          <w:rFonts w:ascii="Museo Sans 300" w:hAnsi="Museo Sans 300" w:cs="Arial"/>
          <w:sz w:val="24"/>
          <w:szCs w:val="24"/>
        </w:rPr>
        <w:t>Balastrera</w:t>
      </w:r>
      <w:proofErr w:type="spellEnd"/>
      <w:r w:rsidRPr="00284141">
        <w:rPr>
          <w:rFonts w:ascii="Museo Sans 300" w:hAnsi="Museo Sans 300" w:cs="Arial"/>
          <w:sz w:val="24"/>
          <w:szCs w:val="24"/>
        </w:rPr>
        <w:t xml:space="preserve">, Rio El Brujo, Rio La </w:t>
      </w:r>
      <w:proofErr w:type="spellStart"/>
      <w:r w:rsidRPr="00284141">
        <w:rPr>
          <w:rFonts w:ascii="Museo Sans 300" w:hAnsi="Museo Sans 300" w:cs="Arial"/>
          <w:sz w:val="24"/>
          <w:szCs w:val="24"/>
        </w:rPr>
        <w:t>Tacuacina</w:t>
      </w:r>
      <w:proofErr w:type="spellEnd"/>
      <w:r w:rsidRPr="00284141">
        <w:rPr>
          <w:rFonts w:ascii="Museo Sans 300" w:hAnsi="Museo Sans 300" w:cs="Arial"/>
          <w:sz w:val="24"/>
          <w:szCs w:val="24"/>
        </w:rPr>
        <w:t xml:space="preserve">, Zonas de Protección, Quebradas y Calles, con una extensión superficial de 140 </w:t>
      </w:r>
      <w:proofErr w:type="spellStart"/>
      <w:r w:rsidRPr="00284141">
        <w:rPr>
          <w:rFonts w:ascii="Museo Sans 300" w:hAnsi="Museo Sans 300" w:cs="Arial"/>
          <w:sz w:val="24"/>
          <w:szCs w:val="24"/>
        </w:rPr>
        <w:t>Hás</w:t>
      </w:r>
      <w:proofErr w:type="spellEnd"/>
      <w:r w:rsidRPr="00284141">
        <w:rPr>
          <w:rFonts w:ascii="Museo Sans 300" w:hAnsi="Museo Sans 300" w:cs="Arial"/>
          <w:sz w:val="24"/>
          <w:szCs w:val="24"/>
        </w:rPr>
        <w:t xml:space="preserve">. 97 Ás. 60.87 Cás. Equivalente a 1, 409,760.87 mt² inscrito a la matrícula </w:t>
      </w:r>
      <w:r w:rsidR="0097329E">
        <w:rPr>
          <w:rFonts w:ascii="Museo Sans 300" w:hAnsi="Museo Sans 300" w:cs="Arial"/>
          <w:sz w:val="24"/>
          <w:szCs w:val="24"/>
        </w:rPr>
        <w:t>----</w:t>
      </w:r>
      <w:r w:rsidRPr="00284141">
        <w:rPr>
          <w:rFonts w:ascii="Museo Sans 300" w:hAnsi="Museo Sans 300" w:cs="Arial"/>
          <w:sz w:val="24"/>
          <w:szCs w:val="24"/>
        </w:rPr>
        <w:t xml:space="preserve">-00000. </w:t>
      </w:r>
    </w:p>
    <w:p w14:paraId="0454B77D" w14:textId="77777777" w:rsidR="00284141" w:rsidRPr="00284141" w:rsidRDefault="00284141" w:rsidP="00284141">
      <w:pPr>
        <w:pStyle w:val="Prrafodelista"/>
        <w:tabs>
          <w:tab w:val="left" w:pos="0"/>
        </w:tabs>
        <w:spacing w:after="0" w:line="240" w:lineRule="auto"/>
        <w:ind w:left="1134"/>
        <w:contextualSpacing w:val="0"/>
        <w:jc w:val="both"/>
        <w:rPr>
          <w:rFonts w:ascii="Museo Sans 300" w:hAnsi="Museo Sans 300"/>
          <w:sz w:val="24"/>
          <w:szCs w:val="24"/>
        </w:rPr>
      </w:pPr>
    </w:p>
    <w:p w14:paraId="6D962688" w14:textId="5BB76264" w:rsidR="008220BA" w:rsidRPr="00284141" w:rsidRDefault="008220BA" w:rsidP="002A78B1">
      <w:pPr>
        <w:pStyle w:val="Prrafodelista"/>
        <w:numPr>
          <w:ilvl w:val="0"/>
          <w:numId w:val="16"/>
        </w:numPr>
        <w:spacing w:after="0" w:line="240" w:lineRule="auto"/>
        <w:ind w:left="1134" w:right="15" w:hanging="708"/>
        <w:jc w:val="both"/>
        <w:rPr>
          <w:rFonts w:ascii="Bookman Old Style" w:hAnsi="Bookman Old Style" w:cs="Arial"/>
          <w:sz w:val="24"/>
          <w:szCs w:val="24"/>
        </w:rPr>
      </w:pPr>
      <w:r w:rsidRPr="006509F7">
        <w:rPr>
          <w:rFonts w:ascii="Museo Sans 300" w:hAnsi="Museo Sans 300"/>
          <w:b/>
          <w:sz w:val="24"/>
          <w:szCs w:val="24"/>
        </w:rPr>
        <w:t xml:space="preserve">En el Punto </w:t>
      </w:r>
      <w:r>
        <w:rPr>
          <w:rFonts w:ascii="Museo Sans 300" w:hAnsi="Museo Sans 300"/>
          <w:b/>
          <w:sz w:val="24"/>
          <w:szCs w:val="24"/>
          <w:lang w:eastAsia="es-ES"/>
        </w:rPr>
        <w:t>XXII</w:t>
      </w:r>
      <w:r w:rsidRPr="00CA32A4">
        <w:rPr>
          <w:rFonts w:ascii="Museo Sans 300" w:hAnsi="Museo Sans 300"/>
          <w:b/>
          <w:sz w:val="24"/>
          <w:szCs w:val="24"/>
          <w:lang w:eastAsia="es-ES"/>
        </w:rPr>
        <w:t xml:space="preserve"> de</w:t>
      </w:r>
      <w:r w:rsidR="00284141">
        <w:rPr>
          <w:rFonts w:ascii="Museo Sans 300" w:hAnsi="Museo Sans 300"/>
          <w:b/>
          <w:sz w:val="24"/>
          <w:szCs w:val="24"/>
          <w:lang w:eastAsia="es-ES"/>
        </w:rPr>
        <w:t>l</w:t>
      </w:r>
      <w:r w:rsidRPr="00CA32A4">
        <w:rPr>
          <w:rFonts w:ascii="Museo Sans 300" w:hAnsi="Museo Sans 300"/>
          <w:b/>
          <w:sz w:val="24"/>
          <w:szCs w:val="24"/>
          <w:lang w:eastAsia="es-ES"/>
        </w:rPr>
        <w:t xml:space="preserve"> Acta de Sesión Ordinaria </w:t>
      </w:r>
      <w:r w:rsidRPr="00284141">
        <w:rPr>
          <w:rFonts w:ascii="Museo Sans 300" w:hAnsi="Museo Sans 300"/>
          <w:b/>
          <w:sz w:val="24"/>
          <w:szCs w:val="24"/>
          <w:lang w:eastAsia="es-ES"/>
        </w:rPr>
        <w:t>19-2003, de fecha 22 de mayo</w:t>
      </w:r>
      <w:r w:rsidR="00284141">
        <w:rPr>
          <w:rFonts w:ascii="Museo Sans 300" w:hAnsi="Museo Sans 300"/>
          <w:b/>
          <w:sz w:val="24"/>
          <w:szCs w:val="24"/>
          <w:lang w:eastAsia="es-ES"/>
        </w:rPr>
        <w:t xml:space="preserve"> de</w:t>
      </w:r>
      <w:r w:rsidRPr="00284141">
        <w:rPr>
          <w:rFonts w:ascii="Museo Sans 300" w:hAnsi="Museo Sans 300"/>
          <w:b/>
          <w:sz w:val="24"/>
          <w:szCs w:val="24"/>
          <w:lang w:eastAsia="es-ES"/>
        </w:rPr>
        <w:t xml:space="preserve"> 2003</w:t>
      </w:r>
      <w:r w:rsidRPr="00284141">
        <w:rPr>
          <w:rFonts w:ascii="Museo Sans 300" w:hAnsi="Museo Sans 300"/>
          <w:sz w:val="24"/>
          <w:szCs w:val="24"/>
        </w:rPr>
        <w:t>, se aprobó la asignación provisional de</w:t>
      </w:r>
      <w:r w:rsidR="00284141">
        <w:rPr>
          <w:rFonts w:ascii="Museo Sans 300" w:hAnsi="Museo Sans 300"/>
          <w:sz w:val="24"/>
          <w:szCs w:val="24"/>
        </w:rPr>
        <w:t>l</w:t>
      </w:r>
      <w:r w:rsidRPr="00284141">
        <w:rPr>
          <w:rFonts w:ascii="Museo Sans 300" w:hAnsi="Museo Sans 300"/>
          <w:sz w:val="24"/>
          <w:szCs w:val="24"/>
        </w:rPr>
        <w:t xml:space="preserve">  </w:t>
      </w:r>
      <w:r w:rsidRPr="00284141">
        <w:rPr>
          <w:rFonts w:ascii="Museo Sans 300" w:hAnsi="Museo Sans 300"/>
          <w:b/>
          <w:sz w:val="24"/>
          <w:szCs w:val="24"/>
        </w:rPr>
        <w:t xml:space="preserve">Lote 50, Polígono 1, </w:t>
      </w:r>
      <w:r w:rsidRPr="00284141">
        <w:rPr>
          <w:rFonts w:ascii="Museo Sans 300" w:hAnsi="Museo Sans 300"/>
          <w:sz w:val="24"/>
          <w:szCs w:val="24"/>
        </w:rPr>
        <w:t>con un área de 3,077.46 Mts.², y un precio de $1,084.62, a favor del señor Carlos Antonio Franco</w:t>
      </w:r>
      <w:r w:rsidR="00284141">
        <w:rPr>
          <w:rFonts w:ascii="Museo Sans 300" w:hAnsi="Museo Sans 300"/>
          <w:sz w:val="24"/>
          <w:szCs w:val="24"/>
        </w:rPr>
        <w:t>,</w:t>
      </w:r>
      <w:r w:rsidRPr="00284141">
        <w:rPr>
          <w:rFonts w:ascii="Museo Sans 300" w:hAnsi="Museo Sans 300"/>
          <w:sz w:val="24"/>
          <w:szCs w:val="24"/>
        </w:rPr>
        <w:t xml:space="preserve"> y </w:t>
      </w:r>
      <w:r w:rsidRPr="00284141">
        <w:rPr>
          <w:rFonts w:ascii="Museo Sans 300" w:hAnsi="Museo Sans 300"/>
          <w:b/>
          <w:sz w:val="24"/>
          <w:szCs w:val="24"/>
        </w:rPr>
        <w:t xml:space="preserve">Lote 52, Polígono 1, </w:t>
      </w:r>
      <w:r w:rsidRPr="00284141">
        <w:rPr>
          <w:rFonts w:ascii="Museo Sans 300" w:hAnsi="Museo Sans 300"/>
          <w:sz w:val="24"/>
          <w:szCs w:val="24"/>
        </w:rPr>
        <w:t xml:space="preserve">con un área de 3,021.52 Mts.², y un precio de $1,064.91, a favor del señor Adelso Víctor Morales Valle. </w:t>
      </w:r>
    </w:p>
    <w:p w14:paraId="345117B5" w14:textId="77777777" w:rsidR="008220BA" w:rsidRPr="006509F7" w:rsidRDefault="008220BA" w:rsidP="0053580E">
      <w:pPr>
        <w:pStyle w:val="Prrafodelista"/>
        <w:spacing w:after="0" w:line="240" w:lineRule="auto"/>
        <w:ind w:left="426" w:right="15"/>
        <w:jc w:val="both"/>
        <w:rPr>
          <w:rFonts w:ascii="Bookman Old Style" w:hAnsi="Bookman Old Style" w:cs="Arial"/>
          <w:sz w:val="24"/>
          <w:szCs w:val="24"/>
        </w:rPr>
      </w:pPr>
    </w:p>
    <w:p w14:paraId="26074E9A" w14:textId="442B82AB" w:rsidR="008220BA" w:rsidRDefault="008220BA" w:rsidP="0053580E">
      <w:pPr>
        <w:pStyle w:val="Prrafodelista"/>
        <w:spacing w:after="0" w:line="240" w:lineRule="auto"/>
        <w:ind w:left="1134" w:right="15"/>
        <w:jc w:val="both"/>
        <w:rPr>
          <w:rFonts w:ascii="Museo Sans 300" w:hAnsi="Museo Sans 300"/>
          <w:sz w:val="24"/>
          <w:szCs w:val="24"/>
        </w:rPr>
      </w:pPr>
      <w:r w:rsidRPr="006509F7">
        <w:rPr>
          <w:rFonts w:ascii="Museo Sans 300" w:hAnsi="Museo Sans 300"/>
          <w:sz w:val="24"/>
          <w:szCs w:val="24"/>
        </w:rPr>
        <w:t>En</w:t>
      </w:r>
      <w:r w:rsidRPr="006509F7">
        <w:rPr>
          <w:rFonts w:ascii="Museo Sans 300" w:hAnsi="Museo Sans 300"/>
          <w:b/>
          <w:sz w:val="24"/>
          <w:szCs w:val="24"/>
        </w:rPr>
        <w:t xml:space="preserve"> el Punto</w:t>
      </w:r>
      <w:r w:rsidRPr="00AC3EE0">
        <w:rPr>
          <w:rFonts w:ascii="Museo Sans 300" w:hAnsi="Museo Sans 300"/>
          <w:b/>
          <w:sz w:val="24"/>
          <w:szCs w:val="24"/>
          <w:lang w:eastAsia="es-ES"/>
        </w:rPr>
        <w:t xml:space="preserve"> </w:t>
      </w:r>
      <w:r>
        <w:rPr>
          <w:rFonts w:ascii="Museo Sans 300" w:hAnsi="Museo Sans 300"/>
          <w:b/>
          <w:sz w:val="24"/>
          <w:szCs w:val="24"/>
          <w:lang w:eastAsia="es-ES"/>
        </w:rPr>
        <w:t>XVI de</w:t>
      </w:r>
      <w:r w:rsidR="00B07984">
        <w:rPr>
          <w:rFonts w:ascii="Museo Sans 300" w:hAnsi="Museo Sans 300"/>
          <w:b/>
          <w:sz w:val="24"/>
          <w:szCs w:val="24"/>
          <w:lang w:eastAsia="es-ES"/>
        </w:rPr>
        <w:t>l</w:t>
      </w:r>
      <w:r w:rsidRPr="00CA32A4">
        <w:rPr>
          <w:rFonts w:ascii="Museo Sans 300" w:hAnsi="Museo Sans 300"/>
          <w:b/>
          <w:sz w:val="24"/>
          <w:szCs w:val="24"/>
          <w:lang w:eastAsia="es-ES"/>
        </w:rPr>
        <w:t xml:space="preserve"> Acta de Sesión Ordinaria </w:t>
      </w:r>
      <w:r>
        <w:rPr>
          <w:rFonts w:ascii="Museo Sans 300" w:hAnsi="Museo Sans 300"/>
          <w:b/>
          <w:sz w:val="24"/>
          <w:szCs w:val="24"/>
          <w:lang w:eastAsia="es-ES"/>
        </w:rPr>
        <w:t>17</w:t>
      </w:r>
      <w:r w:rsidRPr="00CA32A4">
        <w:rPr>
          <w:rFonts w:ascii="Museo Sans 300" w:hAnsi="Museo Sans 300"/>
          <w:b/>
          <w:sz w:val="24"/>
          <w:szCs w:val="24"/>
          <w:lang w:eastAsia="es-ES"/>
        </w:rPr>
        <w:t>-20</w:t>
      </w:r>
      <w:r>
        <w:rPr>
          <w:rFonts w:ascii="Museo Sans 300" w:hAnsi="Museo Sans 300"/>
          <w:b/>
          <w:sz w:val="24"/>
          <w:szCs w:val="24"/>
          <w:lang w:eastAsia="es-ES"/>
        </w:rPr>
        <w:t>2</w:t>
      </w:r>
      <w:r w:rsidRPr="00CA32A4">
        <w:rPr>
          <w:rFonts w:ascii="Museo Sans 300" w:hAnsi="Museo Sans 300"/>
          <w:b/>
          <w:sz w:val="24"/>
          <w:szCs w:val="24"/>
          <w:lang w:eastAsia="es-ES"/>
        </w:rPr>
        <w:t xml:space="preserve">0, de fecha </w:t>
      </w:r>
      <w:r>
        <w:rPr>
          <w:rFonts w:ascii="Museo Sans 300" w:hAnsi="Museo Sans 300"/>
          <w:b/>
          <w:sz w:val="24"/>
          <w:szCs w:val="24"/>
          <w:lang w:eastAsia="es-ES"/>
        </w:rPr>
        <w:t>21</w:t>
      </w:r>
      <w:r w:rsidRPr="00CA32A4">
        <w:rPr>
          <w:rFonts w:ascii="Museo Sans 300" w:hAnsi="Museo Sans 300"/>
          <w:b/>
          <w:sz w:val="24"/>
          <w:szCs w:val="24"/>
          <w:lang w:eastAsia="es-ES"/>
        </w:rPr>
        <w:t xml:space="preserve"> de </w:t>
      </w:r>
      <w:r>
        <w:rPr>
          <w:rFonts w:ascii="Museo Sans 300" w:hAnsi="Museo Sans 300"/>
          <w:b/>
          <w:sz w:val="24"/>
          <w:szCs w:val="24"/>
          <w:lang w:eastAsia="es-ES"/>
        </w:rPr>
        <w:t>agosto</w:t>
      </w:r>
      <w:r w:rsidR="00B07984">
        <w:rPr>
          <w:rFonts w:ascii="Museo Sans 300" w:hAnsi="Museo Sans 300"/>
          <w:b/>
          <w:sz w:val="24"/>
          <w:szCs w:val="24"/>
          <w:lang w:eastAsia="es-ES"/>
        </w:rPr>
        <w:t xml:space="preserve"> de</w:t>
      </w:r>
      <w:r w:rsidRPr="00CA32A4">
        <w:rPr>
          <w:rFonts w:ascii="Museo Sans 300" w:hAnsi="Museo Sans 300"/>
          <w:b/>
          <w:sz w:val="24"/>
          <w:szCs w:val="24"/>
          <w:lang w:eastAsia="es-ES"/>
        </w:rPr>
        <w:t xml:space="preserve"> 20</w:t>
      </w:r>
      <w:r>
        <w:rPr>
          <w:rFonts w:ascii="Museo Sans 300" w:hAnsi="Museo Sans 300"/>
          <w:b/>
          <w:sz w:val="24"/>
          <w:szCs w:val="24"/>
          <w:lang w:eastAsia="es-ES"/>
        </w:rPr>
        <w:t>2</w:t>
      </w:r>
      <w:r w:rsidRPr="00CA32A4">
        <w:rPr>
          <w:rFonts w:ascii="Museo Sans 300" w:hAnsi="Museo Sans 300"/>
          <w:b/>
          <w:sz w:val="24"/>
          <w:szCs w:val="24"/>
          <w:lang w:eastAsia="es-ES"/>
        </w:rPr>
        <w:t>0</w:t>
      </w:r>
      <w:r w:rsidRPr="006509F7">
        <w:rPr>
          <w:rFonts w:ascii="Museo Sans 300" w:hAnsi="Museo Sans 300"/>
          <w:sz w:val="24"/>
          <w:szCs w:val="24"/>
        </w:rPr>
        <w:t xml:space="preserve">, se adjudicó ente otros el </w:t>
      </w:r>
      <w:r w:rsidRPr="006509F7">
        <w:rPr>
          <w:rFonts w:ascii="Museo Sans 300" w:hAnsi="Museo Sans 300"/>
          <w:b/>
          <w:sz w:val="24"/>
          <w:szCs w:val="24"/>
        </w:rPr>
        <w:t xml:space="preserve">Solar </w:t>
      </w:r>
      <w:r>
        <w:rPr>
          <w:rFonts w:ascii="Museo Sans 300" w:hAnsi="Museo Sans 300"/>
          <w:b/>
          <w:sz w:val="24"/>
          <w:szCs w:val="24"/>
        </w:rPr>
        <w:t>6,</w:t>
      </w:r>
      <w:r w:rsidRPr="006509F7">
        <w:rPr>
          <w:rFonts w:ascii="Museo Sans 300" w:hAnsi="Museo Sans 300"/>
          <w:b/>
          <w:sz w:val="24"/>
          <w:szCs w:val="24"/>
        </w:rPr>
        <w:t xml:space="preserve"> Polígono </w:t>
      </w:r>
      <w:r>
        <w:rPr>
          <w:rFonts w:ascii="Museo Sans 300" w:hAnsi="Museo Sans 300"/>
          <w:b/>
          <w:sz w:val="24"/>
          <w:szCs w:val="24"/>
        </w:rPr>
        <w:t>L</w:t>
      </w:r>
      <w:r w:rsidRPr="006509F7">
        <w:rPr>
          <w:rFonts w:ascii="Museo Sans 300" w:hAnsi="Museo Sans 300"/>
          <w:b/>
          <w:sz w:val="24"/>
          <w:szCs w:val="24"/>
        </w:rPr>
        <w:t>,</w:t>
      </w:r>
      <w:r>
        <w:rPr>
          <w:rStyle w:val="Refdecomentario"/>
        </w:rPr>
        <w:t xml:space="preserve"> </w:t>
      </w:r>
      <w:r w:rsidRPr="00DF2B06">
        <w:rPr>
          <w:rFonts w:ascii="Museo Sans 300" w:hAnsi="Museo Sans 300"/>
          <w:b/>
          <w:sz w:val="24"/>
          <w:szCs w:val="24"/>
        </w:rPr>
        <w:t xml:space="preserve">Porción 1, </w:t>
      </w:r>
      <w:r>
        <w:rPr>
          <w:rFonts w:ascii="Museo Sans 300" w:hAnsi="Museo Sans 300"/>
          <w:b/>
          <w:sz w:val="24"/>
          <w:szCs w:val="24"/>
        </w:rPr>
        <w:t>c</w:t>
      </w:r>
      <w:r w:rsidRPr="006509F7">
        <w:rPr>
          <w:rFonts w:ascii="Museo Sans 300" w:hAnsi="Museo Sans 300"/>
          <w:sz w:val="24"/>
          <w:szCs w:val="24"/>
        </w:rPr>
        <w:t xml:space="preserve">on un área de </w:t>
      </w:r>
      <w:r>
        <w:rPr>
          <w:rFonts w:ascii="Museo Sans 300" w:hAnsi="Museo Sans 300"/>
          <w:sz w:val="24"/>
          <w:szCs w:val="24"/>
        </w:rPr>
        <w:t>202.50</w:t>
      </w:r>
      <w:r w:rsidRPr="006509F7">
        <w:rPr>
          <w:rFonts w:ascii="Museo Sans 300" w:hAnsi="Museo Sans 300"/>
          <w:sz w:val="24"/>
          <w:szCs w:val="24"/>
        </w:rPr>
        <w:t xml:space="preserve"> Mts.², y un precio de $1</w:t>
      </w:r>
      <w:r>
        <w:rPr>
          <w:rFonts w:ascii="Museo Sans 300" w:hAnsi="Museo Sans 300"/>
          <w:sz w:val="24"/>
          <w:szCs w:val="24"/>
        </w:rPr>
        <w:t>05</w:t>
      </w:r>
      <w:r w:rsidRPr="006509F7">
        <w:rPr>
          <w:rFonts w:ascii="Museo Sans 300" w:hAnsi="Museo Sans 300"/>
          <w:sz w:val="24"/>
          <w:szCs w:val="24"/>
        </w:rPr>
        <w:t>.</w:t>
      </w:r>
      <w:r>
        <w:rPr>
          <w:rFonts w:ascii="Museo Sans 300" w:hAnsi="Museo Sans 300"/>
          <w:sz w:val="24"/>
          <w:szCs w:val="24"/>
        </w:rPr>
        <w:t>42</w:t>
      </w:r>
      <w:r w:rsidRPr="006509F7">
        <w:rPr>
          <w:rFonts w:ascii="Museo Sans 300" w:hAnsi="Museo Sans 300"/>
          <w:sz w:val="24"/>
          <w:szCs w:val="24"/>
        </w:rPr>
        <w:t>, a favor de</w:t>
      </w:r>
      <w:r>
        <w:rPr>
          <w:rFonts w:ascii="Museo Sans 300" w:hAnsi="Museo Sans 300"/>
          <w:sz w:val="24"/>
          <w:szCs w:val="24"/>
        </w:rPr>
        <w:t xml:space="preserve"> </w:t>
      </w:r>
      <w:r w:rsidRPr="006509F7">
        <w:rPr>
          <w:rFonts w:ascii="Museo Sans 300" w:hAnsi="Museo Sans 300"/>
          <w:sz w:val="24"/>
          <w:szCs w:val="24"/>
        </w:rPr>
        <w:t>l</w:t>
      </w:r>
      <w:r>
        <w:rPr>
          <w:rFonts w:ascii="Museo Sans 300" w:hAnsi="Museo Sans 300"/>
          <w:sz w:val="24"/>
          <w:szCs w:val="24"/>
        </w:rPr>
        <w:t>os</w:t>
      </w:r>
      <w:r w:rsidRPr="006509F7">
        <w:rPr>
          <w:rFonts w:ascii="Museo Sans 300" w:hAnsi="Museo Sans 300"/>
          <w:sz w:val="24"/>
          <w:szCs w:val="24"/>
        </w:rPr>
        <w:t xml:space="preserve"> señor</w:t>
      </w:r>
      <w:r>
        <w:rPr>
          <w:rFonts w:ascii="Museo Sans 300" w:hAnsi="Museo Sans 300"/>
          <w:sz w:val="24"/>
          <w:szCs w:val="24"/>
        </w:rPr>
        <w:t>es</w:t>
      </w:r>
      <w:r w:rsidRPr="006509F7">
        <w:rPr>
          <w:rFonts w:ascii="Museo Sans 300" w:hAnsi="Museo Sans 300"/>
          <w:sz w:val="24"/>
          <w:szCs w:val="24"/>
        </w:rPr>
        <w:t xml:space="preserve">: </w:t>
      </w:r>
      <w:r>
        <w:rPr>
          <w:rFonts w:ascii="Museo Sans 300" w:hAnsi="Museo Sans 300"/>
          <w:sz w:val="24"/>
          <w:szCs w:val="24"/>
        </w:rPr>
        <w:t>Juana del Carmen Deodanes Pérez y Juan Francisco Deodanes Pérez.</w:t>
      </w:r>
    </w:p>
    <w:p w14:paraId="015F273E" w14:textId="77777777" w:rsidR="008220BA" w:rsidRDefault="008220BA" w:rsidP="0053580E">
      <w:pPr>
        <w:pStyle w:val="Prrafodelista"/>
        <w:spacing w:after="0" w:line="240" w:lineRule="auto"/>
        <w:ind w:left="426" w:right="15"/>
        <w:jc w:val="both"/>
        <w:rPr>
          <w:rFonts w:ascii="Museo Sans 300" w:hAnsi="Museo Sans 300"/>
          <w:sz w:val="24"/>
          <w:szCs w:val="24"/>
        </w:rPr>
      </w:pPr>
    </w:p>
    <w:p w14:paraId="3A7118F7" w14:textId="66A179E8" w:rsidR="008220BA" w:rsidRDefault="008220BA" w:rsidP="0053580E">
      <w:pPr>
        <w:pStyle w:val="Prrafodelista"/>
        <w:spacing w:after="0" w:line="240" w:lineRule="auto"/>
        <w:ind w:left="1134" w:right="15"/>
        <w:jc w:val="both"/>
        <w:rPr>
          <w:rFonts w:ascii="Museo Sans 300" w:hAnsi="Museo Sans 300"/>
          <w:sz w:val="24"/>
          <w:szCs w:val="24"/>
        </w:rPr>
      </w:pPr>
      <w:r w:rsidRPr="006509F7">
        <w:rPr>
          <w:rFonts w:ascii="Museo Sans 300" w:hAnsi="Museo Sans 300"/>
          <w:sz w:val="24"/>
          <w:szCs w:val="24"/>
        </w:rPr>
        <w:t>En</w:t>
      </w:r>
      <w:r w:rsidRPr="006509F7">
        <w:rPr>
          <w:rFonts w:ascii="Museo Sans 300" w:hAnsi="Museo Sans 300"/>
          <w:b/>
          <w:sz w:val="24"/>
          <w:szCs w:val="24"/>
        </w:rPr>
        <w:t xml:space="preserve"> el Punto</w:t>
      </w:r>
      <w:r w:rsidRPr="00AC3EE0">
        <w:rPr>
          <w:rFonts w:ascii="Museo Sans 300" w:hAnsi="Museo Sans 300"/>
          <w:b/>
          <w:sz w:val="24"/>
          <w:szCs w:val="24"/>
          <w:lang w:eastAsia="es-ES"/>
        </w:rPr>
        <w:t xml:space="preserve"> </w:t>
      </w:r>
      <w:r>
        <w:rPr>
          <w:rFonts w:ascii="Museo Sans 300" w:hAnsi="Museo Sans 300"/>
          <w:b/>
          <w:sz w:val="24"/>
          <w:szCs w:val="24"/>
          <w:lang w:eastAsia="es-ES"/>
        </w:rPr>
        <w:t>XIII de</w:t>
      </w:r>
      <w:r w:rsidR="00B07984">
        <w:rPr>
          <w:rFonts w:ascii="Museo Sans 300" w:hAnsi="Museo Sans 300"/>
          <w:b/>
          <w:sz w:val="24"/>
          <w:szCs w:val="24"/>
          <w:lang w:eastAsia="es-ES"/>
        </w:rPr>
        <w:t>l</w:t>
      </w:r>
      <w:r w:rsidRPr="00CA32A4">
        <w:rPr>
          <w:rFonts w:ascii="Museo Sans 300" w:hAnsi="Museo Sans 300"/>
          <w:b/>
          <w:sz w:val="24"/>
          <w:szCs w:val="24"/>
          <w:lang w:eastAsia="es-ES"/>
        </w:rPr>
        <w:t xml:space="preserve"> Acta de Sesión Ordinaria </w:t>
      </w:r>
      <w:r>
        <w:rPr>
          <w:rFonts w:ascii="Museo Sans 300" w:hAnsi="Museo Sans 300"/>
          <w:b/>
          <w:sz w:val="24"/>
          <w:szCs w:val="24"/>
          <w:lang w:eastAsia="es-ES"/>
        </w:rPr>
        <w:t>14</w:t>
      </w:r>
      <w:r w:rsidRPr="00CA32A4">
        <w:rPr>
          <w:rFonts w:ascii="Museo Sans 300" w:hAnsi="Museo Sans 300"/>
          <w:b/>
          <w:sz w:val="24"/>
          <w:szCs w:val="24"/>
          <w:lang w:eastAsia="es-ES"/>
        </w:rPr>
        <w:t>-20</w:t>
      </w:r>
      <w:r>
        <w:rPr>
          <w:rFonts w:ascii="Museo Sans 300" w:hAnsi="Museo Sans 300"/>
          <w:b/>
          <w:sz w:val="24"/>
          <w:szCs w:val="24"/>
          <w:lang w:eastAsia="es-ES"/>
        </w:rPr>
        <w:t>22</w:t>
      </w:r>
      <w:r w:rsidRPr="00CA32A4">
        <w:rPr>
          <w:rFonts w:ascii="Museo Sans 300" w:hAnsi="Museo Sans 300"/>
          <w:b/>
          <w:sz w:val="24"/>
          <w:szCs w:val="24"/>
          <w:lang w:eastAsia="es-ES"/>
        </w:rPr>
        <w:t xml:space="preserve">, de fecha </w:t>
      </w:r>
      <w:r>
        <w:rPr>
          <w:rFonts w:ascii="Museo Sans 300" w:hAnsi="Museo Sans 300"/>
          <w:b/>
          <w:sz w:val="24"/>
          <w:szCs w:val="24"/>
          <w:lang w:eastAsia="es-ES"/>
        </w:rPr>
        <w:t>20</w:t>
      </w:r>
      <w:r w:rsidRPr="00CA32A4">
        <w:rPr>
          <w:rFonts w:ascii="Museo Sans 300" w:hAnsi="Museo Sans 300"/>
          <w:b/>
          <w:sz w:val="24"/>
          <w:szCs w:val="24"/>
          <w:lang w:eastAsia="es-ES"/>
        </w:rPr>
        <w:t xml:space="preserve"> de </w:t>
      </w:r>
      <w:r>
        <w:rPr>
          <w:rFonts w:ascii="Museo Sans 300" w:hAnsi="Museo Sans 300"/>
          <w:b/>
          <w:sz w:val="24"/>
          <w:szCs w:val="24"/>
          <w:lang w:eastAsia="es-ES"/>
        </w:rPr>
        <w:t>mayo</w:t>
      </w:r>
      <w:r w:rsidR="00B07984">
        <w:rPr>
          <w:rFonts w:ascii="Museo Sans 300" w:hAnsi="Museo Sans 300"/>
          <w:b/>
          <w:sz w:val="24"/>
          <w:szCs w:val="24"/>
          <w:lang w:eastAsia="es-ES"/>
        </w:rPr>
        <w:t xml:space="preserve"> de</w:t>
      </w:r>
      <w:r w:rsidRPr="00CA32A4">
        <w:rPr>
          <w:rFonts w:ascii="Museo Sans 300" w:hAnsi="Museo Sans 300"/>
          <w:b/>
          <w:sz w:val="24"/>
          <w:szCs w:val="24"/>
          <w:lang w:eastAsia="es-ES"/>
        </w:rPr>
        <w:t xml:space="preserve"> 20</w:t>
      </w:r>
      <w:r>
        <w:rPr>
          <w:rFonts w:ascii="Museo Sans 300" w:hAnsi="Museo Sans 300"/>
          <w:b/>
          <w:sz w:val="24"/>
          <w:szCs w:val="24"/>
          <w:lang w:eastAsia="es-ES"/>
        </w:rPr>
        <w:t>22</w:t>
      </w:r>
      <w:r w:rsidRPr="006509F7">
        <w:rPr>
          <w:rFonts w:ascii="Museo Sans 300" w:hAnsi="Museo Sans 300"/>
          <w:sz w:val="24"/>
          <w:szCs w:val="24"/>
        </w:rPr>
        <w:t xml:space="preserve">, se </w:t>
      </w:r>
      <w:r>
        <w:rPr>
          <w:rFonts w:ascii="Museo Sans 300" w:hAnsi="Museo Sans 300"/>
          <w:sz w:val="24"/>
          <w:szCs w:val="24"/>
        </w:rPr>
        <w:t>modificó la adjudicación</w:t>
      </w:r>
      <w:r w:rsidRPr="006509F7">
        <w:rPr>
          <w:rFonts w:ascii="Museo Sans 300" w:hAnsi="Museo Sans 300"/>
          <w:sz w:val="24"/>
          <w:szCs w:val="24"/>
        </w:rPr>
        <w:t xml:space="preserve"> </w:t>
      </w:r>
      <w:r>
        <w:rPr>
          <w:rFonts w:ascii="Museo Sans 300" w:hAnsi="Museo Sans 300"/>
          <w:sz w:val="24"/>
          <w:szCs w:val="24"/>
        </w:rPr>
        <w:t>d</w:t>
      </w:r>
      <w:r w:rsidRPr="006509F7">
        <w:rPr>
          <w:rFonts w:ascii="Museo Sans 300" w:hAnsi="Museo Sans 300"/>
          <w:sz w:val="24"/>
          <w:szCs w:val="24"/>
        </w:rPr>
        <w:t xml:space="preserve">el </w:t>
      </w:r>
      <w:r>
        <w:rPr>
          <w:rFonts w:ascii="Museo Sans 300" w:hAnsi="Museo Sans 300"/>
          <w:b/>
          <w:sz w:val="24"/>
          <w:szCs w:val="24"/>
        </w:rPr>
        <w:t>Lote</w:t>
      </w:r>
      <w:r w:rsidRPr="006509F7">
        <w:rPr>
          <w:rFonts w:ascii="Museo Sans 300" w:hAnsi="Museo Sans 300"/>
          <w:b/>
          <w:sz w:val="24"/>
          <w:szCs w:val="24"/>
        </w:rPr>
        <w:t xml:space="preserve"> </w:t>
      </w:r>
      <w:r>
        <w:rPr>
          <w:rFonts w:ascii="Museo Sans 300" w:hAnsi="Museo Sans 300"/>
          <w:b/>
          <w:sz w:val="24"/>
          <w:szCs w:val="24"/>
        </w:rPr>
        <w:t>5,</w:t>
      </w:r>
      <w:r w:rsidRPr="006509F7">
        <w:rPr>
          <w:rFonts w:ascii="Museo Sans 300" w:hAnsi="Museo Sans 300"/>
          <w:b/>
          <w:sz w:val="24"/>
          <w:szCs w:val="24"/>
        </w:rPr>
        <w:t xml:space="preserve"> Polígono </w:t>
      </w:r>
      <w:r>
        <w:rPr>
          <w:rFonts w:ascii="Museo Sans 300" w:hAnsi="Museo Sans 300"/>
          <w:b/>
          <w:sz w:val="24"/>
          <w:szCs w:val="24"/>
        </w:rPr>
        <w:t>4</w:t>
      </w:r>
      <w:r w:rsidRPr="006509F7">
        <w:rPr>
          <w:rFonts w:ascii="Museo Sans 300" w:hAnsi="Museo Sans 300"/>
          <w:b/>
          <w:sz w:val="24"/>
          <w:szCs w:val="24"/>
        </w:rPr>
        <w:t>,</w:t>
      </w:r>
      <w:r>
        <w:rPr>
          <w:rStyle w:val="Refdecomentario"/>
        </w:rPr>
        <w:t xml:space="preserve"> </w:t>
      </w:r>
      <w:r w:rsidRPr="00DF2B06">
        <w:rPr>
          <w:rFonts w:ascii="Museo Sans 300" w:hAnsi="Museo Sans 300"/>
          <w:b/>
          <w:sz w:val="24"/>
          <w:szCs w:val="24"/>
        </w:rPr>
        <w:t xml:space="preserve">Porción 1, </w:t>
      </w:r>
      <w:r>
        <w:rPr>
          <w:rFonts w:ascii="Museo Sans 300" w:hAnsi="Museo Sans 300"/>
          <w:b/>
          <w:sz w:val="24"/>
          <w:szCs w:val="24"/>
        </w:rPr>
        <w:t>c</w:t>
      </w:r>
      <w:r w:rsidRPr="006509F7">
        <w:rPr>
          <w:rFonts w:ascii="Museo Sans 300" w:hAnsi="Museo Sans 300"/>
          <w:sz w:val="24"/>
          <w:szCs w:val="24"/>
        </w:rPr>
        <w:t xml:space="preserve">on un área de </w:t>
      </w:r>
      <w:r>
        <w:rPr>
          <w:rFonts w:ascii="Museo Sans 300" w:hAnsi="Museo Sans 300"/>
          <w:sz w:val="24"/>
          <w:szCs w:val="24"/>
        </w:rPr>
        <w:t>14,225.28 Mts.², y un precio de $5,203.36</w:t>
      </w:r>
      <w:r w:rsidRPr="006509F7">
        <w:rPr>
          <w:rFonts w:ascii="Museo Sans 300" w:hAnsi="Museo Sans 300"/>
          <w:sz w:val="24"/>
          <w:szCs w:val="24"/>
        </w:rPr>
        <w:t>, a favor de</w:t>
      </w:r>
      <w:r>
        <w:rPr>
          <w:rFonts w:ascii="Museo Sans 300" w:hAnsi="Museo Sans 300"/>
          <w:sz w:val="24"/>
          <w:szCs w:val="24"/>
        </w:rPr>
        <w:t xml:space="preserve"> </w:t>
      </w:r>
      <w:r w:rsidRPr="006509F7">
        <w:rPr>
          <w:rFonts w:ascii="Museo Sans 300" w:hAnsi="Museo Sans 300"/>
          <w:sz w:val="24"/>
          <w:szCs w:val="24"/>
        </w:rPr>
        <w:t>l</w:t>
      </w:r>
      <w:r>
        <w:rPr>
          <w:rFonts w:ascii="Museo Sans 300" w:hAnsi="Museo Sans 300"/>
          <w:sz w:val="24"/>
          <w:szCs w:val="24"/>
        </w:rPr>
        <w:t>os</w:t>
      </w:r>
      <w:r w:rsidRPr="006509F7">
        <w:rPr>
          <w:rFonts w:ascii="Museo Sans 300" w:hAnsi="Museo Sans 300"/>
          <w:sz w:val="24"/>
          <w:szCs w:val="24"/>
        </w:rPr>
        <w:t xml:space="preserve"> señor</w:t>
      </w:r>
      <w:r>
        <w:rPr>
          <w:rFonts w:ascii="Museo Sans 300" w:hAnsi="Museo Sans 300"/>
          <w:sz w:val="24"/>
          <w:szCs w:val="24"/>
        </w:rPr>
        <w:t>es</w:t>
      </w:r>
      <w:r w:rsidRPr="006509F7">
        <w:rPr>
          <w:rFonts w:ascii="Museo Sans 300" w:hAnsi="Museo Sans 300"/>
          <w:sz w:val="24"/>
          <w:szCs w:val="24"/>
        </w:rPr>
        <w:t xml:space="preserve">: </w:t>
      </w:r>
      <w:r>
        <w:rPr>
          <w:rFonts w:ascii="Museo Sans 300" w:hAnsi="Museo Sans 300"/>
          <w:sz w:val="24"/>
          <w:szCs w:val="24"/>
        </w:rPr>
        <w:t>Luz Guadalupe Barrera y Ana Gloria Barrera Rodríguez</w:t>
      </w:r>
      <w:r w:rsidRPr="006509F7">
        <w:rPr>
          <w:rFonts w:ascii="Museo Sans 300" w:hAnsi="Museo Sans 300"/>
          <w:sz w:val="24"/>
          <w:szCs w:val="24"/>
        </w:rPr>
        <w:t>.</w:t>
      </w:r>
    </w:p>
    <w:p w14:paraId="1FD7925A" w14:textId="77777777" w:rsidR="008220BA" w:rsidRDefault="008220BA" w:rsidP="0053580E">
      <w:pPr>
        <w:pStyle w:val="Prrafodelista"/>
        <w:spacing w:after="0" w:line="240" w:lineRule="auto"/>
        <w:ind w:left="426" w:right="15"/>
        <w:jc w:val="both"/>
        <w:rPr>
          <w:rFonts w:ascii="Museo Sans 300" w:hAnsi="Museo Sans 300"/>
          <w:sz w:val="24"/>
          <w:szCs w:val="24"/>
        </w:rPr>
      </w:pPr>
    </w:p>
    <w:p w14:paraId="6D57C96B" w14:textId="0F2FB6A6" w:rsidR="008220BA" w:rsidRPr="00747596" w:rsidRDefault="008220BA" w:rsidP="002A78B1">
      <w:pPr>
        <w:pStyle w:val="Prrafodelista"/>
        <w:numPr>
          <w:ilvl w:val="0"/>
          <w:numId w:val="16"/>
        </w:numPr>
        <w:spacing w:after="0" w:line="240" w:lineRule="auto"/>
        <w:ind w:left="1134" w:right="15" w:hanging="708"/>
        <w:jc w:val="both"/>
        <w:rPr>
          <w:rFonts w:ascii="Bookman Old Style" w:hAnsi="Bookman Old Style" w:cs="Arial"/>
          <w:sz w:val="24"/>
          <w:szCs w:val="24"/>
        </w:rPr>
      </w:pPr>
      <w:r w:rsidRPr="006509F7">
        <w:rPr>
          <w:rFonts w:ascii="Museo Sans 300" w:hAnsi="Museo Sans 300"/>
          <w:sz w:val="24"/>
          <w:szCs w:val="24"/>
        </w:rPr>
        <w:t>Habiéndose actualizado la información de la</w:t>
      </w:r>
      <w:r>
        <w:rPr>
          <w:rFonts w:ascii="Museo Sans 300" w:hAnsi="Museo Sans 300"/>
          <w:sz w:val="24"/>
          <w:szCs w:val="24"/>
        </w:rPr>
        <w:t>s</w:t>
      </w:r>
      <w:r w:rsidRPr="006509F7">
        <w:rPr>
          <w:rFonts w:ascii="Museo Sans 300" w:hAnsi="Museo Sans 300"/>
          <w:sz w:val="24"/>
          <w:szCs w:val="24"/>
        </w:rPr>
        <w:t xml:space="preserve"> adjudicacion</w:t>
      </w:r>
      <w:r>
        <w:rPr>
          <w:rFonts w:ascii="Museo Sans 300" w:hAnsi="Museo Sans 300"/>
          <w:sz w:val="24"/>
          <w:szCs w:val="24"/>
        </w:rPr>
        <w:t>es</w:t>
      </w:r>
      <w:r w:rsidRPr="006509F7">
        <w:rPr>
          <w:rFonts w:ascii="Museo Sans 300" w:hAnsi="Museo Sans 300"/>
          <w:sz w:val="24"/>
          <w:szCs w:val="24"/>
        </w:rPr>
        <w:t xml:space="preserve"> de los inmuebles, se hace necesaria la modificación de los puntos</w:t>
      </w:r>
      <w:r w:rsidR="00B07984">
        <w:rPr>
          <w:rFonts w:ascii="Museo Sans 300" w:hAnsi="Museo Sans 300"/>
          <w:sz w:val="24"/>
          <w:szCs w:val="24"/>
        </w:rPr>
        <w:t xml:space="preserve"> e acta</w:t>
      </w:r>
      <w:r w:rsidRPr="006509F7">
        <w:rPr>
          <w:rFonts w:ascii="Museo Sans 300" w:hAnsi="Museo Sans 300"/>
          <w:sz w:val="24"/>
          <w:szCs w:val="24"/>
        </w:rPr>
        <w:t xml:space="preserve"> citados anteriormente</w:t>
      </w:r>
      <w:r w:rsidR="00B07984">
        <w:rPr>
          <w:rFonts w:ascii="Museo Sans 300" w:hAnsi="Museo Sans 300"/>
          <w:sz w:val="24"/>
          <w:szCs w:val="24"/>
        </w:rPr>
        <w:t>,</w:t>
      </w:r>
      <w:r w:rsidRPr="006509F7">
        <w:rPr>
          <w:rFonts w:ascii="Museo Sans 300" w:hAnsi="Museo Sans 300"/>
          <w:sz w:val="24"/>
          <w:szCs w:val="24"/>
        </w:rPr>
        <w:t xml:space="preserve"> por las siguientes causales:</w:t>
      </w:r>
    </w:p>
    <w:p w14:paraId="5FAB8CFD" w14:textId="77777777" w:rsidR="0053580E" w:rsidRDefault="0053580E" w:rsidP="0053580E">
      <w:pPr>
        <w:spacing w:after="0" w:line="240" w:lineRule="auto"/>
        <w:ind w:left="1134" w:right="15"/>
        <w:jc w:val="both"/>
        <w:rPr>
          <w:rFonts w:ascii="Museo Sans 300" w:hAnsi="Museo Sans 300"/>
          <w:b/>
          <w:sz w:val="24"/>
          <w:szCs w:val="24"/>
        </w:rPr>
      </w:pPr>
    </w:p>
    <w:p w14:paraId="41B56B17" w14:textId="77777777" w:rsidR="0053580E" w:rsidRDefault="0053580E" w:rsidP="0053580E">
      <w:pPr>
        <w:spacing w:after="0" w:line="240" w:lineRule="auto"/>
        <w:ind w:left="1134" w:right="15"/>
        <w:jc w:val="both"/>
        <w:rPr>
          <w:rFonts w:ascii="Museo Sans 300" w:hAnsi="Museo Sans 300"/>
          <w:b/>
          <w:sz w:val="24"/>
          <w:szCs w:val="24"/>
        </w:rPr>
      </w:pPr>
    </w:p>
    <w:p w14:paraId="5BD70801" w14:textId="0F78B421" w:rsidR="008220BA" w:rsidRDefault="008220BA" w:rsidP="0053580E">
      <w:pPr>
        <w:spacing w:after="0" w:line="240" w:lineRule="auto"/>
        <w:ind w:left="1134" w:right="15"/>
        <w:jc w:val="both"/>
        <w:rPr>
          <w:rFonts w:ascii="Museo Sans 300" w:hAnsi="Museo Sans 300"/>
          <w:b/>
          <w:sz w:val="24"/>
          <w:szCs w:val="24"/>
        </w:rPr>
      </w:pPr>
      <w:r w:rsidRPr="00DF63A0">
        <w:rPr>
          <w:rFonts w:ascii="Museo Sans 300" w:hAnsi="Museo Sans 300"/>
          <w:b/>
          <w:sz w:val="24"/>
          <w:szCs w:val="24"/>
        </w:rPr>
        <w:t xml:space="preserve">Punto </w:t>
      </w:r>
      <w:r>
        <w:rPr>
          <w:rFonts w:ascii="Museo Sans 300" w:hAnsi="Museo Sans 300"/>
          <w:b/>
          <w:sz w:val="24"/>
          <w:szCs w:val="24"/>
          <w:lang w:eastAsia="es-ES"/>
        </w:rPr>
        <w:t>XXII</w:t>
      </w:r>
      <w:r w:rsidRPr="00CA32A4">
        <w:rPr>
          <w:rFonts w:ascii="Museo Sans 300" w:hAnsi="Museo Sans 300"/>
          <w:b/>
          <w:sz w:val="24"/>
          <w:szCs w:val="24"/>
          <w:lang w:eastAsia="es-ES"/>
        </w:rPr>
        <w:t xml:space="preserve"> de</w:t>
      </w:r>
      <w:r w:rsidR="00B07984">
        <w:rPr>
          <w:rFonts w:ascii="Museo Sans 300" w:hAnsi="Museo Sans 300"/>
          <w:b/>
          <w:sz w:val="24"/>
          <w:szCs w:val="24"/>
          <w:lang w:eastAsia="es-ES"/>
        </w:rPr>
        <w:t>l</w:t>
      </w:r>
      <w:r w:rsidRPr="00CA32A4">
        <w:rPr>
          <w:rFonts w:ascii="Museo Sans 300" w:hAnsi="Museo Sans 300"/>
          <w:b/>
          <w:sz w:val="24"/>
          <w:szCs w:val="24"/>
          <w:lang w:eastAsia="es-ES"/>
        </w:rPr>
        <w:t xml:space="preserve"> Acta de Sesión Ordinaria </w:t>
      </w:r>
      <w:r>
        <w:rPr>
          <w:rFonts w:ascii="Museo Sans 300" w:hAnsi="Museo Sans 300"/>
          <w:b/>
          <w:sz w:val="24"/>
          <w:szCs w:val="24"/>
          <w:lang w:eastAsia="es-ES"/>
        </w:rPr>
        <w:t>19</w:t>
      </w:r>
      <w:r w:rsidRPr="00CA32A4">
        <w:rPr>
          <w:rFonts w:ascii="Museo Sans 300" w:hAnsi="Museo Sans 300"/>
          <w:b/>
          <w:sz w:val="24"/>
          <w:szCs w:val="24"/>
          <w:lang w:eastAsia="es-ES"/>
        </w:rPr>
        <w:t>-200</w:t>
      </w:r>
      <w:r>
        <w:rPr>
          <w:rFonts w:ascii="Museo Sans 300" w:hAnsi="Museo Sans 300"/>
          <w:b/>
          <w:sz w:val="24"/>
          <w:szCs w:val="24"/>
          <w:lang w:eastAsia="es-ES"/>
        </w:rPr>
        <w:t>3</w:t>
      </w:r>
      <w:r w:rsidRPr="00CA32A4">
        <w:rPr>
          <w:rFonts w:ascii="Museo Sans 300" w:hAnsi="Museo Sans 300"/>
          <w:b/>
          <w:sz w:val="24"/>
          <w:szCs w:val="24"/>
          <w:lang w:eastAsia="es-ES"/>
        </w:rPr>
        <w:t xml:space="preserve">, de fecha </w:t>
      </w:r>
      <w:r>
        <w:rPr>
          <w:rFonts w:ascii="Museo Sans 300" w:hAnsi="Museo Sans 300"/>
          <w:b/>
          <w:sz w:val="24"/>
          <w:szCs w:val="24"/>
          <w:lang w:eastAsia="es-ES"/>
        </w:rPr>
        <w:t>2</w:t>
      </w:r>
      <w:r w:rsidRPr="00CA32A4">
        <w:rPr>
          <w:rFonts w:ascii="Museo Sans 300" w:hAnsi="Museo Sans 300"/>
          <w:b/>
          <w:sz w:val="24"/>
          <w:szCs w:val="24"/>
          <w:lang w:eastAsia="es-ES"/>
        </w:rPr>
        <w:t xml:space="preserve">2 de </w:t>
      </w:r>
      <w:r>
        <w:rPr>
          <w:rFonts w:ascii="Museo Sans 300" w:hAnsi="Museo Sans 300"/>
          <w:b/>
          <w:sz w:val="24"/>
          <w:szCs w:val="24"/>
          <w:lang w:eastAsia="es-ES"/>
        </w:rPr>
        <w:t>mayo</w:t>
      </w:r>
      <w:r w:rsidR="00B07984">
        <w:rPr>
          <w:rFonts w:ascii="Museo Sans 300" w:hAnsi="Museo Sans 300"/>
          <w:b/>
          <w:sz w:val="24"/>
          <w:szCs w:val="24"/>
          <w:lang w:eastAsia="es-ES"/>
        </w:rPr>
        <w:t xml:space="preserve"> de</w:t>
      </w:r>
      <w:r w:rsidRPr="00CA32A4">
        <w:rPr>
          <w:rFonts w:ascii="Museo Sans 300" w:hAnsi="Museo Sans 300"/>
          <w:b/>
          <w:sz w:val="24"/>
          <w:szCs w:val="24"/>
          <w:lang w:eastAsia="es-ES"/>
        </w:rPr>
        <w:t xml:space="preserve"> 200</w:t>
      </w:r>
      <w:r>
        <w:rPr>
          <w:rFonts w:ascii="Museo Sans 300" w:hAnsi="Museo Sans 300"/>
          <w:b/>
          <w:sz w:val="24"/>
          <w:szCs w:val="24"/>
          <w:lang w:eastAsia="es-ES"/>
        </w:rPr>
        <w:t>3</w:t>
      </w:r>
      <w:r>
        <w:rPr>
          <w:rFonts w:ascii="Museo Sans 300" w:hAnsi="Museo Sans 300"/>
          <w:b/>
          <w:sz w:val="24"/>
          <w:szCs w:val="24"/>
        </w:rPr>
        <w:t>.</w:t>
      </w:r>
    </w:p>
    <w:p w14:paraId="0AE0AB6E" w14:textId="77777777" w:rsidR="0053580E" w:rsidRDefault="0053580E" w:rsidP="0053580E">
      <w:pPr>
        <w:spacing w:after="0" w:line="240" w:lineRule="auto"/>
        <w:ind w:left="1134" w:right="15"/>
        <w:jc w:val="both"/>
        <w:rPr>
          <w:rFonts w:ascii="Museo Sans 300" w:hAnsi="Museo Sans 300"/>
          <w:b/>
          <w:sz w:val="24"/>
          <w:szCs w:val="24"/>
        </w:rPr>
      </w:pPr>
    </w:p>
    <w:p w14:paraId="635AEB33" w14:textId="77777777" w:rsidR="008220BA" w:rsidRPr="001E7BAF" w:rsidRDefault="008220BA" w:rsidP="0053580E">
      <w:pPr>
        <w:spacing w:after="0" w:line="240" w:lineRule="auto"/>
        <w:ind w:firstLine="1134"/>
        <w:jc w:val="both"/>
        <w:rPr>
          <w:rFonts w:ascii="Museo Sans 300" w:hAnsi="Museo Sans 300"/>
          <w:b/>
          <w:sz w:val="24"/>
          <w:szCs w:val="24"/>
        </w:rPr>
      </w:pPr>
      <w:r>
        <w:rPr>
          <w:rFonts w:ascii="Museo Sans 300" w:hAnsi="Museo Sans 300"/>
          <w:b/>
          <w:sz w:val="24"/>
          <w:szCs w:val="24"/>
        </w:rPr>
        <w:t>Lote</w:t>
      </w:r>
      <w:r w:rsidRPr="001E7BAF">
        <w:rPr>
          <w:rFonts w:ascii="Museo Sans 300" w:hAnsi="Museo Sans 300"/>
          <w:b/>
          <w:sz w:val="24"/>
          <w:szCs w:val="24"/>
        </w:rPr>
        <w:t xml:space="preserve"> </w:t>
      </w:r>
      <w:r>
        <w:rPr>
          <w:rFonts w:ascii="Museo Sans 300" w:hAnsi="Museo Sans 300"/>
          <w:b/>
          <w:sz w:val="24"/>
          <w:szCs w:val="24"/>
        </w:rPr>
        <w:t>50</w:t>
      </w:r>
      <w:r w:rsidRPr="001E7BAF">
        <w:rPr>
          <w:rFonts w:ascii="Museo Sans 300" w:hAnsi="Museo Sans 300"/>
          <w:b/>
          <w:sz w:val="24"/>
          <w:szCs w:val="24"/>
        </w:rPr>
        <w:t xml:space="preserve">, Polígono </w:t>
      </w:r>
      <w:r>
        <w:rPr>
          <w:rFonts w:ascii="Museo Sans 300" w:hAnsi="Museo Sans 300"/>
          <w:b/>
          <w:sz w:val="24"/>
          <w:szCs w:val="24"/>
        </w:rPr>
        <w:t>1</w:t>
      </w:r>
    </w:p>
    <w:p w14:paraId="31FDDF64" w14:textId="4FA8E0F4" w:rsidR="008220BA" w:rsidRPr="00100204" w:rsidRDefault="00B07984" w:rsidP="002A78B1">
      <w:pPr>
        <w:pStyle w:val="Prrafodelista"/>
        <w:numPr>
          <w:ilvl w:val="0"/>
          <w:numId w:val="18"/>
        </w:numPr>
        <w:spacing w:after="0" w:line="240" w:lineRule="auto"/>
        <w:ind w:left="1418" w:right="15" w:hanging="284"/>
        <w:jc w:val="both"/>
        <w:rPr>
          <w:rFonts w:ascii="Museo Sans 300" w:hAnsi="Museo Sans 300"/>
          <w:sz w:val="24"/>
          <w:szCs w:val="24"/>
          <w:lang w:eastAsia="es-ES"/>
        </w:rPr>
      </w:pPr>
      <w:r>
        <w:rPr>
          <w:rFonts w:ascii="Museo Sans 300" w:hAnsi="Museo Sans 300"/>
          <w:color w:val="000000"/>
          <w:sz w:val="24"/>
          <w:szCs w:val="24"/>
          <w:lang w:eastAsia="es-ES"/>
        </w:rPr>
        <w:t>Corregir</w:t>
      </w:r>
      <w:r w:rsidR="008220BA" w:rsidRPr="001E7BAF">
        <w:rPr>
          <w:rFonts w:ascii="Museo Sans 300" w:hAnsi="Museo Sans 300"/>
          <w:color w:val="C00000"/>
          <w:sz w:val="24"/>
          <w:szCs w:val="24"/>
          <w:lang w:eastAsia="es-ES"/>
        </w:rPr>
        <w:t xml:space="preserve"> </w:t>
      </w:r>
      <w:r w:rsidR="008220BA" w:rsidRPr="001E7BAF">
        <w:rPr>
          <w:rFonts w:ascii="Museo Sans 300" w:hAnsi="Museo Sans 300"/>
          <w:sz w:val="24"/>
          <w:szCs w:val="24"/>
          <w:lang w:eastAsia="es-ES"/>
        </w:rPr>
        <w:t>nomenclatura</w:t>
      </w:r>
      <w:r w:rsidR="008220BA">
        <w:rPr>
          <w:rFonts w:ascii="Museo Sans 300" w:hAnsi="Museo Sans 300"/>
          <w:sz w:val="24"/>
          <w:szCs w:val="24"/>
          <w:lang w:eastAsia="es-ES"/>
        </w:rPr>
        <w:t xml:space="preserve">, área </w:t>
      </w:r>
      <w:r w:rsidR="008220BA" w:rsidRPr="001E7BAF">
        <w:rPr>
          <w:rFonts w:ascii="Museo Sans 300" w:hAnsi="Museo Sans 300"/>
          <w:sz w:val="24"/>
          <w:szCs w:val="24"/>
          <w:lang w:eastAsia="es-ES"/>
        </w:rPr>
        <w:t>y</w:t>
      </w:r>
      <w:r w:rsidR="008220BA">
        <w:rPr>
          <w:rFonts w:ascii="Museo Sans 300" w:hAnsi="Museo Sans 300"/>
          <w:sz w:val="24"/>
          <w:szCs w:val="24"/>
          <w:lang w:eastAsia="es-ES"/>
        </w:rPr>
        <w:t xml:space="preserve"> precio, del Lote 50, Polígono 1</w:t>
      </w:r>
      <w:r w:rsidR="008220BA" w:rsidRPr="001E7BAF">
        <w:rPr>
          <w:rFonts w:ascii="Museo Sans 300" w:hAnsi="Museo Sans 300"/>
          <w:sz w:val="24"/>
          <w:szCs w:val="24"/>
          <w:lang w:eastAsia="es-ES"/>
        </w:rPr>
        <w:t xml:space="preserve">, esto debido a que Junta Directiva aprobó la adjudicación con un área de </w:t>
      </w:r>
      <w:r w:rsidR="008220BA">
        <w:rPr>
          <w:rFonts w:ascii="Museo Sans 300" w:hAnsi="Museo Sans 300"/>
          <w:sz w:val="24"/>
          <w:szCs w:val="24"/>
        </w:rPr>
        <w:lastRenderedPageBreak/>
        <w:t>3,077.46</w:t>
      </w:r>
      <w:r w:rsidR="008220BA" w:rsidRPr="006509F7">
        <w:rPr>
          <w:rFonts w:ascii="Museo Sans 300" w:hAnsi="Museo Sans 300"/>
          <w:sz w:val="24"/>
          <w:szCs w:val="24"/>
        </w:rPr>
        <w:t xml:space="preserve"> Mts.², y  un precio de $</w:t>
      </w:r>
      <w:r w:rsidR="008220BA">
        <w:rPr>
          <w:rFonts w:ascii="Museo Sans 300" w:hAnsi="Museo Sans 300"/>
          <w:sz w:val="24"/>
          <w:szCs w:val="24"/>
        </w:rPr>
        <w:t>1,084.62</w:t>
      </w:r>
      <w:r w:rsidR="008220BA" w:rsidRPr="001E7BAF">
        <w:rPr>
          <w:rFonts w:ascii="Museo Sans 300" w:hAnsi="Museo Sans 300"/>
          <w:sz w:val="24"/>
          <w:szCs w:val="24"/>
          <w:lang w:eastAsia="es-ES"/>
        </w:rPr>
        <w:t xml:space="preserve">, sin embargo, al reprocesar los planos e inscribir la Desmembración en Cabeza de su Dueño a favor de ISTA, resultó que </w:t>
      </w:r>
      <w:r w:rsidR="008220BA">
        <w:rPr>
          <w:rFonts w:ascii="Museo Sans 300" w:hAnsi="Museo Sans 300"/>
          <w:sz w:val="24"/>
          <w:szCs w:val="24"/>
          <w:lang w:eastAsia="es-ES"/>
        </w:rPr>
        <w:t xml:space="preserve">la </w:t>
      </w:r>
      <w:r w:rsidR="008220BA" w:rsidRPr="001E7BAF">
        <w:rPr>
          <w:rFonts w:ascii="Museo Sans 300" w:hAnsi="Museo Sans 300"/>
          <w:sz w:val="24"/>
          <w:szCs w:val="24"/>
          <w:lang w:eastAsia="es-ES"/>
        </w:rPr>
        <w:t>nomenclatura</w:t>
      </w:r>
      <w:r w:rsidR="008220BA">
        <w:rPr>
          <w:rFonts w:ascii="Museo Sans 300" w:hAnsi="Museo Sans 300"/>
          <w:sz w:val="24"/>
          <w:szCs w:val="24"/>
          <w:lang w:eastAsia="es-ES"/>
        </w:rPr>
        <w:t xml:space="preserve">, área </w:t>
      </w:r>
      <w:r w:rsidR="008220BA" w:rsidRPr="001E7BAF">
        <w:rPr>
          <w:rFonts w:ascii="Museo Sans 300" w:hAnsi="Museo Sans 300"/>
          <w:sz w:val="24"/>
          <w:szCs w:val="24"/>
          <w:lang w:eastAsia="es-ES"/>
        </w:rPr>
        <w:t>y</w:t>
      </w:r>
      <w:r w:rsidR="008220BA">
        <w:rPr>
          <w:rFonts w:ascii="Museo Sans 300" w:hAnsi="Museo Sans 300"/>
          <w:sz w:val="24"/>
          <w:szCs w:val="24"/>
          <w:lang w:eastAsia="es-ES"/>
        </w:rPr>
        <w:t xml:space="preserve"> precio</w:t>
      </w:r>
      <w:r w:rsidR="008220BA" w:rsidRPr="001E7BAF">
        <w:rPr>
          <w:rFonts w:ascii="Museo Sans 300" w:hAnsi="Museo Sans 300"/>
          <w:sz w:val="24"/>
          <w:szCs w:val="24"/>
          <w:lang w:eastAsia="es-ES"/>
        </w:rPr>
        <w:t xml:space="preserve"> han variado, siendo</w:t>
      </w:r>
      <w:r w:rsidR="008220BA" w:rsidRPr="001E7BAF">
        <w:rPr>
          <w:rFonts w:ascii="Museo Sans 300" w:hAnsi="Museo Sans 300"/>
          <w:b/>
          <w:sz w:val="24"/>
          <w:szCs w:val="24"/>
          <w:lang w:eastAsia="es-ES"/>
        </w:rPr>
        <w:t xml:space="preserve"> </w:t>
      </w:r>
      <w:r w:rsidR="008220BA" w:rsidRPr="001E7BAF">
        <w:rPr>
          <w:rFonts w:ascii="Museo Sans 300" w:hAnsi="Museo Sans 300"/>
          <w:sz w:val="24"/>
          <w:szCs w:val="24"/>
          <w:lang w:eastAsia="es-ES"/>
        </w:rPr>
        <w:t xml:space="preserve">la identificación correcta </w:t>
      </w:r>
      <w:r w:rsidR="008220BA" w:rsidRPr="00100204">
        <w:rPr>
          <w:rFonts w:ascii="Museo Sans 300" w:hAnsi="Museo Sans 300"/>
          <w:b/>
          <w:sz w:val="24"/>
          <w:szCs w:val="24"/>
          <w:lang w:eastAsia="es-ES"/>
        </w:rPr>
        <w:t>Lote 5</w:t>
      </w:r>
      <w:r w:rsidR="008220BA">
        <w:rPr>
          <w:rFonts w:ascii="Museo Sans 300" w:hAnsi="Museo Sans 300"/>
          <w:b/>
          <w:sz w:val="24"/>
          <w:szCs w:val="24"/>
          <w:lang w:eastAsia="es-ES"/>
        </w:rPr>
        <w:t>0</w:t>
      </w:r>
      <w:r w:rsidR="008220BA" w:rsidRPr="00100204">
        <w:rPr>
          <w:rFonts w:ascii="Museo Sans 300" w:hAnsi="Museo Sans 300"/>
          <w:b/>
          <w:sz w:val="24"/>
          <w:szCs w:val="24"/>
          <w:lang w:eastAsia="es-ES"/>
        </w:rPr>
        <w:t xml:space="preserve">, Polígono </w:t>
      </w:r>
      <w:r w:rsidR="008220BA">
        <w:rPr>
          <w:rFonts w:ascii="Museo Sans 300" w:hAnsi="Museo Sans 300"/>
          <w:b/>
          <w:sz w:val="24"/>
          <w:szCs w:val="24"/>
          <w:lang w:eastAsia="es-ES"/>
        </w:rPr>
        <w:t>2</w:t>
      </w:r>
      <w:r w:rsidR="008220BA" w:rsidRPr="00100204">
        <w:rPr>
          <w:rFonts w:ascii="Museo Sans 300" w:hAnsi="Museo Sans 300"/>
          <w:b/>
          <w:sz w:val="24"/>
          <w:szCs w:val="24"/>
          <w:lang w:eastAsia="es-ES"/>
        </w:rPr>
        <w:t>,</w:t>
      </w:r>
      <w:r w:rsidR="008220BA" w:rsidRPr="001E7BAF">
        <w:rPr>
          <w:rFonts w:ascii="Museo Sans 300" w:hAnsi="Museo Sans 300"/>
          <w:b/>
          <w:sz w:val="24"/>
          <w:szCs w:val="24"/>
          <w:lang w:eastAsia="es-ES"/>
        </w:rPr>
        <w:t xml:space="preserve"> P</w:t>
      </w:r>
      <w:r w:rsidR="008220BA">
        <w:rPr>
          <w:rFonts w:ascii="Museo Sans 300" w:hAnsi="Museo Sans 300"/>
          <w:b/>
          <w:sz w:val="24"/>
          <w:szCs w:val="24"/>
          <w:lang w:eastAsia="es-ES"/>
        </w:rPr>
        <w:t>orción</w:t>
      </w:r>
      <w:r w:rsidR="008220BA" w:rsidRPr="001E7BAF">
        <w:rPr>
          <w:rFonts w:ascii="Museo Sans 300" w:hAnsi="Museo Sans 300"/>
          <w:b/>
          <w:sz w:val="24"/>
          <w:szCs w:val="24"/>
          <w:lang w:eastAsia="es-ES"/>
        </w:rPr>
        <w:t xml:space="preserve"> 1, </w:t>
      </w:r>
      <w:r w:rsidR="008220BA" w:rsidRPr="001E7BAF">
        <w:rPr>
          <w:rFonts w:ascii="Museo Sans 300" w:hAnsi="Museo Sans 300"/>
          <w:sz w:val="24"/>
          <w:szCs w:val="24"/>
          <w:lang w:eastAsia="es-ES"/>
        </w:rPr>
        <w:t xml:space="preserve">con un área de </w:t>
      </w:r>
      <w:r w:rsidR="008220BA">
        <w:rPr>
          <w:rFonts w:ascii="Museo Sans 300" w:hAnsi="Museo Sans 300"/>
          <w:sz w:val="24"/>
          <w:szCs w:val="24"/>
          <w:lang w:eastAsia="es-ES"/>
        </w:rPr>
        <w:t>3,238.16 Mts.² y  un precio de $1,141.26,</w:t>
      </w:r>
      <w:r w:rsidR="008220BA" w:rsidRPr="001E7BAF">
        <w:rPr>
          <w:rFonts w:ascii="Museo Sans 300" w:hAnsi="Museo Sans 300"/>
          <w:sz w:val="24"/>
          <w:szCs w:val="24"/>
          <w:lang w:eastAsia="es-ES"/>
        </w:rPr>
        <w:t xml:space="preserve"> </w:t>
      </w:r>
      <w:r w:rsidR="008220BA">
        <w:rPr>
          <w:rFonts w:ascii="Museo Sans 300" w:hAnsi="Museo Sans 300"/>
          <w:sz w:val="24"/>
          <w:szCs w:val="24"/>
          <w:lang w:eastAsia="es-ES"/>
        </w:rPr>
        <w:t>segú</w:t>
      </w:r>
      <w:r>
        <w:rPr>
          <w:rFonts w:ascii="Museo Sans 300" w:hAnsi="Museo Sans 300"/>
          <w:sz w:val="24"/>
          <w:szCs w:val="24"/>
          <w:lang w:eastAsia="es-ES"/>
        </w:rPr>
        <w:t>n valúo de fecha 11 de abril de</w:t>
      </w:r>
      <w:r w:rsidR="008220BA">
        <w:rPr>
          <w:rFonts w:ascii="Museo Sans 300" w:hAnsi="Museo Sans 300"/>
          <w:sz w:val="24"/>
          <w:szCs w:val="24"/>
          <w:lang w:eastAsia="es-ES"/>
        </w:rPr>
        <w:t xml:space="preserve"> 2023, </w:t>
      </w:r>
      <w:r w:rsidR="008220BA" w:rsidRPr="00100204">
        <w:rPr>
          <w:rFonts w:ascii="Museo Sans 300" w:hAnsi="Museo Sans 300"/>
          <w:sz w:val="24"/>
          <w:szCs w:val="24"/>
          <w:lang w:eastAsia="es-ES"/>
        </w:rPr>
        <w:t xml:space="preserve">existiendo una diferencia de área de </w:t>
      </w:r>
      <w:r w:rsidR="008220BA">
        <w:rPr>
          <w:rFonts w:ascii="Museo Sans 300" w:hAnsi="Museo Sans 300"/>
          <w:sz w:val="24"/>
          <w:szCs w:val="24"/>
          <w:lang w:eastAsia="es-ES"/>
        </w:rPr>
        <w:t>160.70</w:t>
      </w:r>
      <w:r w:rsidR="008220BA" w:rsidRPr="00100204">
        <w:rPr>
          <w:rFonts w:ascii="Museo Sans 300" w:hAnsi="Museo Sans 300"/>
          <w:sz w:val="24"/>
          <w:szCs w:val="24"/>
          <w:lang w:eastAsia="es-ES"/>
        </w:rPr>
        <w:t xml:space="preserve"> Mt², por lo tanto, el titular de la adjudicación tendrá que cancelar la cantidad de $</w:t>
      </w:r>
      <w:r w:rsidR="008220BA">
        <w:rPr>
          <w:rFonts w:ascii="Museo Sans 300" w:hAnsi="Museo Sans 300"/>
          <w:sz w:val="24"/>
          <w:szCs w:val="24"/>
          <w:lang w:eastAsia="es-ES"/>
        </w:rPr>
        <w:t>56.64</w:t>
      </w:r>
      <w:r w:rsidR="008220BA" w:rsidRPr="00100204">
        <w:rPr>
          <w:rFonts w:ascii="Museo Sans 300" w:hAnsi="Museo Sans 300"/>
          <w:sz w:val="24"/>
          <w:szCs w:val="24"/>
          <w:lang w:eastAsia="es-ES"/>
        </w:rPr>
        <w:t>, adicional a su deuda agraria, a quien se le notificó previamente, manifestando estar de acuerdo, constando en el Acta de Reconocimiento de Pago, por Área que Ex</w:t>
      </w:r>
      <w:r w:rsidR="008220BA">
        <w:rPr>
          <w:rFonts w:ascii="Museo Sans 300" w:hAnsi="Museo Sans 300"/>
          <w:sz w:val="24"/>
          <w:szCs w:val="24"/>
          <w:lang w:eastAsia="es-ES"/>
        </w:rPr>
        <w:t>cede a la Adjudicada, de fecha 23</w:t>
      </w:r>
      <w:r w:rsidR="008220BA" w:rsidRPr="00100204">
        <w:rPr>
          <w:rFonts w:ascii="Museo Sans 300" w:hAnsi="Museo Sans 300"/>
          <w:sz w:val="24"/>
          <w:szCs w:val="24"/>
          <w:lang w:eastAsia="es-ES"/>
        </w:rPr>
        <w:t xml:space="preserve"> de </w:t>
      </w:r>
      <w:r w:rsidR="008220BA">
        <w:rPr>
          <w:rFonts w:ascii="Museo Sans 300" w:hAnsi="Museo Sans 300"/>
          <w:sz w:val="24"/>
          <w:szCs w:val="24"/>
          <w:lang w:eastAsia="es-ES"/>
        </w:rPr>
        <w:t>febrero</w:t>
      </w:r>
      <w:r w:rsidR="008220BA" w:rsidRPr="00100204">
        <w:rPr>
          <w:rFonts w:ascii="Museo Sans 300" w:hAnsi="Museo Sans 300"/>
          <w:sz w:val="24"/>
          <w:szCs w:val="24"/>
          <w:lang w:eastAsia="es-ES"/>
        </w:rPr>
        <w:t xml:space="preserve"> del año 202</w:t>
      </w:r>
      <w:r w:rsidR="008220BA">
        <w:rPr>
          <w:rFonts w:ascii="Museo Sans 300" w:hAnsi="Museo Sans 300"/>
          <w:sz w:val="24"/>
          <w:szCs w:val="24"/>
          <w:lang w:eastAsia="es-ES"/>
        </w:rPr>
        <w:t>3</w:t>
      </w:r>
      <w:r w:rsidR="008220BA" w:rsidRPr="00100204">
        <w:rPr>
          <w:rFonts w:ascii="Museo Sans 300" w:hAnsi="Museo Sans 300"/>
          <w:sz w:val="24"/>
          <w:szCs w:val="24"/>
          <w:lang w:eastAsia="es-ES"/>
        </w:rPr>
        <w:t>, la cual se encuentra anexa al expediente respectivo.</w:t>
      </w:r>
    </w:p>
    <w:p w14:paraId="736FCD53" w14:textId="77777777" w:rsidR="008220BA" w:rsidRPr="001E7BAF" w:rsidRDefault="008220BA" w:rsidP="0053580E">
      <w:pPr>
        <w:pStyle w:val="Prrafodelista"/>
        <w:spacing w:after="0" w:line="240" w:lineRule="auto"/>
        <w:ind w:left="1418" w:right="15" w:hanging="284"/>
        <w:jc w:val="both"/>
        <w:rPr>
          <w:rFonts w:ascii="Bookman Old Style" w:hAnsi="Bookman Old Style" w:cs="Arial"/>
          <w:sz w:val="24"/>
          <w:szCs w:val="24"/>
        </w:rPr>
      </w:pPr>
    </w:p>
    <w:p w14:paraId="2324ECBA" w14:textId="7807D34E" w:rsidR="008220BA" w:rsidRPr="00615B7C" w:rsidRDefault="00CE3A58" w:rsidP="002A78B1">
      <w:pPr>
        <w:pStyle w:val="Prrafodelista"/>
        <w:numPr>
          <w:ilvl w:val="0"/>
          <w:numId w:val="18"/>
        </w:numPr>
        <w:spacing w:after="0" w:line="240" w:lineRule="auto"/>
        <w:ind w:left="1418" w:right="15" w:hanging="284"/>
        <w:jc w:val="both"/>
        <w:rPr>
          <w:rFonts w:ascii="Bookman Old Style" w:hAnsi="Bookman Old Style" w:cs="Arial"/>
          <w:sz w:val="24"/>
          <w:szCs w:val="24"/>
        </w:rPr>
      </w:pPr>
      <w:r>
        <w:rPr>
          <w:rFonts w:ascii="Museo Sans 300" w:hAnsi="Museo Sans 300"/>
          <w:sz w:val="24"/>
          <w:szCs w:val="24"/>
        </w:rPr>
        <w:t>Incluir a</w:t>
      </w:r>
      <w:r w:rsidR="008220BA">
        <w:rPr>
          <w:rFonts w:ascii="Museo Sans 300" w:hAnsi="Museo Sans 300"/>
          <w:sz w:val="24"/>
          <w:szCs w:val="24"/>
        </w:rPr>
        <w:t xml:space="preserve"> </w:t>
      </w:r>
      <w:r w:rsidR="008220BA" w:rsidRPr="001E7BAF">
        <w:rPr>
          <w:rFonts w:ascii="Museo Sans 300" w:hAnsi="Museo Sans 300"/>
          <w:sz w:val="24"/>
          <w:szCs w:val="24"/>
        </w:rPr>
        <w:t>l</w:t>
      </w:r>
      <w:r w:rsidR="008220BA">
        <w:rPr>
          <w:rFonts w:ascii="Museo Sans 300" w:hAnsi="Museo Sans 300"/>
          <w:sz w:val="24"/>
          <w:szCs w:val="24"/>
        </w:rPr>
        <w:t>a</w:t>
      </w:r>
      <w:r w:rsidR="008220BA" w:rsidRPr="001E7BAF">
        <w:rPr>
          <w:rFonts w:ascii="Museo Sans 300" w:hAnsi="Museo Sans 300"/>
          <w:sz w:val="24"/>
          <w:szCs w:val="24"/>
        </w:rPr>
        <w:t xml:space="preserve"> señor</w:t>
      </w:r>
      <w:r w:rsidR="008220BA">
        <w:rPr>
          <w:rFonts w:ascii="Museo Sans 300" w:hAnsi="Museo Sans 300"/>
          <w:sz w:val="24"/>
          <w:szCs w:val="24"/>
        </w:rPr>
        <w:t>a</w:t>
      </w:r>
      <w:r w:rsidR="008220BA" w:rsidRPr="001E7BAF">
        <w:rPr>
          <w:rFonts w:ascii="Museo Sans 300" w:hAnsi="Museo Sans 300"/>
          <w:sz w:val="24"/>
          <w:szCs w:val="24"/>
          <w:lang w:eastAsia="es-ES"/>
        </w:rPr>
        <w:t xml:space="preserve"> </w:t>
      </w:r>
      <w:r>
        <w:rPr>
          <w:rFonts w:ascii="Museo Sans 300" w:hAnsi="Museo Sans 300"/>
          <w:b/>
          <w:sz w:val="24"/>
          <w:szCs w:val="24"/>
          <w:lang w:eastAsia="es-ES"/>
        </w:rPr>
        <w:t>ANA MIRIAN CASTILLO DE FRANCO</w:t>
      </w:r>
      <w:r w:rsidR="008220BA" w:rsidRPr="001E7BAF">
        <w:rPr>
          <w:rFonts w:ascii="Museo Sans 300" w:hAnsi="Museo Sans 300"/>
          <w:b/>
          <w:sz w:val="24"/>
          <w:szCs w:val="24"/>
          <w:lang w:eastAsia="es-ES"/>
        </w:rPr>
        <w:t xml:space="preserve">, </w:t>
      </w:r>
      <w:r w:rsidR="008220BA" w:rsidRPr="001E7BAF">
        <w:rPr>
          <w:rFonts w:ascii="Museo Sans 300" w:hAnsi="Museo Sans 300"/>
          <w:color w:val="000000"/>
          <w:sz w:val="24"/>
          <w:szCs w:val="24"/>
        </w:rPr>
        <w:t xml:space="preserve">de </w:t>
      </w:r>
      <w:r w:rsidR="0097329E">
        <w:rPr>
          <w:rFonts w:ascii="Museo Sans 300" w:hAnsi="Museo Sans 300"/>
          <w:color w:val="000000"/>
          <w:sz w:val="24"/>
          <w:szCs w:val="24"/>
        </w:rPr>
        <w:t>-----</w:t>
      </w:r>
      <w:r w:rsidR="008220BA" w:rsidRPr="001E7BAF">
        <w:rPr>
          <w:rFonts w:ascii="Museo Sans 300" w:hAnsi="Museo Sans 300"/>
          <w:color w:val="000000"/>
          <w:sz w:val="24"/>
          <w:szCs w:val="24"/>
        </w:rPr>
        <w:t xml:space="preserve">años de edad, </w:t>
      </w:r>
      <w:r w:rsidR="0097329E">
        <w:rPr>
          <w:rFonts w:ascii="Museo Sans 300" w:hAnsi="Museo Sans 300"/>
          <w:color w:val="000000"/>
          <w:sz w:val="24"/>
          <w:szCs w:val="24"/>
        </w:rPr>
        <w:t>-----</w:t>
      </w:r>
      <w:r w:rsidR="008220BA" w:rsidRPr="001E7BAF">
        <w:rPr>
          <w:rFonts w:ascii="Museo Sans 300" w:hAnsi="Museo Sans 300"/>
          <w:color w:val="000000"/>
          <w:sz w:val="24"/>
          <w:szCs w:val="24"/>
        </w:rPr>
        <w:t xml:space="preserve">, del domicilio </w:t>
      </w:r>
      <w:r w:rsidR="008220BA">
        <w:rPr>
          <w:rFonts w:ascii="Museo Sans 300" w:hAnsi="Museo Sans 300"/>
          <w:color w:val="000000"/>
          <w:sz w:val="24"/>
          <w:szCs w:val="24"/>
        </w:rPr>
        <w:t>y</w:t>
      </w:r>
      <w:r w:rsidR="008220BA" w:rsidRPr="001E7BAF">
        <w:rPr>
          <w:rFonts w:ascii="Museo Sans 300" w:hAnsi="Museo Sans 300"/>
          <w:color w:val="000000"/>
          <w:sz w:val="24"/>
          <w:szCs w:val="24"/>
        </w:rPr>
        <w:t xml:space="preserve"> departamento de </w:t>
      </w:r>
      <w:r w:rsidR="0097329E">
        <w:rPr>
          <w:rFonts w:ascii="Museo Sans 300" w:hAnsi="Museo Sans 300"/>
          <w:color w:val="000000"/>
          <w:sz w:val="24"/>
          <w:szCs w:val="24"/>
        </w:rPr>
        <w:t>-----</w:t>
      </w:r>
      <w:r w:rsidR="008220BA" w:rsidRPr="001E7BAF">
        <w:rPr>
          <w:rFonts w:ascii="Museo Sans 300" w:hAnsi="Museo Sans 300"/>
          <w:color w:val="000000"/>
          <w:sz w:val="24"/>
          <w:szCs w:val="24"/>
        </w:rPr>
        <w:t xml:space="preserve">, con Documento Único de Identidad número </w:t>
      </w:r>
      <w:r w:rsidR="0097329E">
        <w:rPr>
          <w:rFonts w:ascii="Museo Sans 300" w:hAnsi="Museo Sans 300"/>
          <w:color w:val="000000"/>
          <w:sz w:val="24"/>
          <w:szCs w:val="24"/>
        </w:rPr>
        <w:t>-----</w:t>
      </w:r>
      <w:r w:rsidR="008220BA" w:rsidRPr="001E7BAF">
        <w:rPr>
          <w:rFonts w:ascii="Museo Sans 300" w:hAnsi="Museo Sans 300"/>
          <w:sz w:val="24"/>
          <w:szCs w:val="24"/>
          <w:lang w:eastAsia="es-ES"/>
        </w:rPr>
        <w:t xml:space="preserve">, en su calidad de </w:t>
      </w:r>
      <w:r w:rsidR="008220BA">
        <w:rPr>
          <w:rFonts w:ascii="Museo Sans 300" w:hAnsi="Museo Sans 300"/>
          <w:sz w:val="24"/>
          <w:szCs w:val="24"/>
          <w:lang w:eastAsia="es-ES"/>
        </w:rPr>
        <w:t>cónyuge</w:t>
      </w:r>
      <w:r w:rsidR="008220BA" w:rsidRPr="001E7BAF">
        <w:rPr>
          <w:rFonts w:ascii="Museo Sans 300" w:hAnsi="Museo Sans 300"/>
          <w:sz w:val="24"/>
          <w:szCs w:val="24"/>
          <w:lang w:eastAsia="es-ES"/>
        </w:rPr>
        <w:t xml:space="preserve"> del titular, según solicitud de inclusión</w:t>
      </w:r>
      <w:r>
        <w:rPr>
          <w:rFonts w:ascii="Museo Sans 300" w:hAnsi="Museo Sans 300"/>
          <w:sz w:val="24"/>
          <w:szCs w:val="24"/>
          <w:lang w:eastAsia="es-ES"/>
        </w:rPr>
        <w:t xml:space="preserve"> de beneficiario</w:t>
      </w:r>
      <w:r w:rsidR="008220BA" w:rsidRPr="001E7BAF">
        <w:rPr>
          <w:rFonts w:ascii="Museo Sans 300" w:hAnsi="Museo Sans 300"/>
          <w:sz w:val="24"/>
          <w:szCs w:val="24"/>
          <w:lang w:eastAsia="es-ES"/>
        </w:rPr>
        <w:t xml:space="preserve"> </w:t>
      </w:r>
      <w:r>
        <w:rPr>
          <w:rFonts w:ascii="Museo Sans 300" w:hAnsi="Museo Sans 300"/>
          <w:sz w:val="24"/>
          <w:szCs w:val="24"/>
          <w:lang w:eastAsia="es-ES"/>
        </w:rPr>
        <w:t>de</w:t>
      </w:r>
      <w:r w:rsidR="008220BA" w:rsidRPr="001E7BAF">
        <w:rPr>
          <w:rFonts w:ascii="Museo Sans 300" w:hAnsi="Museo Sans 300"/>
          <w:sz w:val="24"/>
          <w:szCs w:val="24"/>
          <w:lang w:eastAsia="es-ES"/>
        </w:rPr>
        <w:t xml:space="preserve"> fecha </w:t>
      </w:r>
      <w:r w:rsidR="008220BA">
        <w:rPr>
          <w:rFonts w:ascii="Museo Sans 300" w:hAnsi="Museo Sans 300"/>
          <w:sz w:val="24"/>
          <w:szCs w:val="24"/>
          <w:lang w:eastAsia="es-ES"/>
        </w:rPr>
        <w:t>23</w:t>
      </w:r>
      <w:r w:rsidR="008220BA" w:rsidRPr="00100204">
        <w:rPr>
          <w:rFonts w:ascii="Museo Sans 300" w:hAnsi="Museo Sans 300"/>
          <w:sz w:val="24"/>
          <w:szCs w:val="24"/>
          <w:lang w:eastAsia="es-ES"/>
        </w:rPr>
        <w:t xml:space="preserve"> de </w:t>
      </w:r>
      <w:r w:rsidR="008220BA">
        <w:rPr>
          <w:rFonts w:ascii="Museo Sans 300" w:hAnsi="Museo Sans 300"/>
          <w:sz w:val="24"/>
          <w:szCs w:val="24"/>
          <w:lang w:eastAsia="es-ES"/>
        </w:rPr>
        <w:t>febrero</w:t>
      </w:r>
      <w:r>
        <w:rPr>
          <w:rFonts w:ascii="Museo Sans 300" w:hAnsi="Museo Sans 300"/>
          <w:sz w:val="24"/>
          <w:szCs w:val="24"/>
          <w:lang w:eastAsia="es-ES"/>
        </w:rPr>
        <w:t xml:space="preserve"> de</w:t>
      </w:r>
      <w:r w:rsidR="008220BA" w:rsidRPr="00100204">
        <w:rPr>
          <w:rFonts w:ascii="Museo Sans 300" w:hAnsi="Museo Sans 300"/>
          <w:sz w:val="24"/>
          <w:szCs w:val="24"/>
          <w:lang w:eastAsia="es-ES"/>
        </w:rPr>
        <w:t xml:space="preserve"> 202</w:t>
      </w:r>
      <w:r w:rsidR="008220BA">
        <w:rPr>
          <w:rFonts w:ascii="Museo Sans 300" w:hAnsi="Museo Sans 300"/>
          <w:sz w:val="24"/>
          <w:szCs w:val="24"/>
          <w:lang w:eastAsia="es-ES"/>
        </w:rPr>
        <w:t>3</w:t>
      </w:r>
      <w:r w:rsidR="008220BA" w:rsidRPr="001E7BAF">
        <w:rPr>
          <w:rFonts w:ascii="Museo Sans 300" w:hAnsi="Museo Sans 300"/>
          <w:sz w:val="24"/>
          <w:szCs w:val="24"/>
          <w:lang w:eastAsia="es-ES"/>
        </w:rPr>
        <w:t>.</w:t>
      </w:r>
    </w:p>
    <w:p w14:paraId="681D50D5" w14:textId="77777777" w:rsidR="0053580E" w:rsidRDefault="0053580E" w:rsidP="0053580E">
      <w:pPr>
        <w:spacing w:after="0" w:line="240" w:lineRule="auto"/>
        <w:ind w:firstLine="1134"/>
        <w:jc w:val="both"/>
        <w:rPr>
          <w:rFonts w:ascii="Museo Sans 300" w:hAnsi="Museo Sans 300"/>
          <w:b/>
          <w:sz w:val="24"/>
          <w:szCs w:val="24"/>
        </w:rPr>
      </w:pPr>
    </w:p>
    <w:p w14:paraId="5A9A73E9" w14:textId="77777777" w:rsidR="008220BA" w:rsidRPr="001E7BAF" w:rsidRDefault="008220BA" w:rsidP="0053580E">
      <w:pPr>
        <w:spacing w:after="0" w:line="240" w:lineRule="auto"/>
        <w:ind w:firstLine="1134"/>
        <w:jc w:val="both"/>
        <w:rPr>
          <w:rFonts w:ascii="Museo Sans 300" w:hAnsi="Museo Sans 300"/>
          <w:b/>
          <w:sz w:val="24"/>
          <w:szCs w:val="24"/>
        </w:rPr>
      </w:pPr>
      <w:r>
        <w:rPr>
          <w:rFonts w:ascii="Museo Sans 300" w:hAnsi="Museo Sans 300"/>
          <w:b/>
          <w:sz w:val="24"/>
          <w:szCs w:val="24"/>
        </w:rPr>
        <w:t>Lote</w:t>
      </w:r>
      <w:r w:rsidRPr="001E7BAF">
        <w:rPr>
          <w:rFonts w:ascii="Museo Sans 300" w:hAnsi="Museo Sans 300"/>
          <w:b/>
          <w:sz w:val="24"/>
          <w:szCs w:val="24"/>
        </w:rPr>
        <w:t xml:space="preserve"> </w:t>
      </w:r>
      <w:r>
        <w:rPr>
          <w:rFonts w:ascii="Museo Sans 300" w:hAnsi="Museo Sans 300"/>
          <w:b/>
          <w:sz w:val="24"/>
          <w:szCs w:val="24"/>
        </w:rPr>
        <w:t>52</w:t>
      </w:r>
      <w:r w:rsidRPr="001E7BAF">
        <w:rPr>
          <w:rFonts w:ascii="Museo Sans 300" w:hAnsi="Museo Sans 300"/>
          <w:b/>
          <w:sz w:val="24"/>
          <w:szCs w:val="24"/>
        </w:rPr>
        <w:t xml:space="preserve">, Polígono </w:t>
      </w:r>
      <w:r>
        <w:rPr>
          <w:rFonts w:ascii="Museo Sans 300" w:hAnsi="Museo Sans 300"/>
          <w:b/>
          <w:sz w:val="24"/>
          <w:szCs w:val="24"/>
        </w:rPr>
        <w:t>1</w:t>
      </w:r>
    </w:p>
    <w:p w14:paraId="47B2EC39" w14:textId="41FA5030" w:rsidR="0053580E" w:rsidRPr="0097329E" w:rsidRDefault="00CE3A58" w:rsidP="0097329E">
      <w:pPr>
        <w:pStyle w:val="Prrafodelista"/>
        <w:numPr>
          <w:ilvl w:val="0"/>
          <w:numId w:val="21"/>
        </w:numPr>
        <w:spacing w:after="0" w:line="240" w:lineRule="auto"/>
        <w:ind w:left="1418" w:right="15" w:hanging="284"/>
        <w:jc w:val="both"/>
        <w:rPr>
          <w:rFonts w:ascii="Museo Sans 300" w:hAnsi="Museo Sans 300"/>
          <w:sz w:val="24"/>
          <w:szCs w:val="24"/>
          <w:lang w:eastAsia="es-ES"/>
        </w:rPr>
      </w:pPr>
      <w:r>
        <w:rPr>
          <w:rFonts w:ascii="Museo Sans 300" w:hAnsi="Museo Sans 300"/>
          <w:color w:val="000000"/>
          <w:sz w:val="24"/>
          <w:szCs w:val="24"/>
          <w:lang w:eastAsia="es-ES"/>
        </w:rPr>
        <w:t>Corregir</w:t>
      </w:r>
      <w:r w:rsidR="008220BA" w:rsidRPr="001E7BAF">
        <w:rPr>
          <w:rFonts w:ascii="Museo Sans 300" w:hAnsi="Museo Sans 300"/>
          <w:sz w:val="24"/>
          <w:szCs w:val="24"/>
          <w:lang w:eastAsia="es-ES"/>
        </w:rPr>
        <w:t xml:space="preserve"> nomenclatura</w:t>
      </w:r>
      <w:r w:rsidR="008220BA">
        <w:rPr>
          <w:rFonts w:ascii="Museo Sans 300" w:hAnsi="Museo Sans 300"/>
          <w:sz w:val="24"/>
          <w:szCs w:val="24"/>
          <w:lang w:eastAsia="es-ES"/>
        </w:rPr>
        <w:t xml:space="preserve">, área </w:t>
      </w:r>
      <w:r w:rsidR="008220BA" w:rsidRPr="001E7BAF">
        <w:rPr>
          <w:rFonts w:ascii="Museo Sans 300" w:hAnsi="Museo Sans 300"/>
          <w:sz w:val="24"/>
          <w:szCs w:val="24"/>
          <w:lang w:eastAsia="es-ES"/>
        </w:rPr>
        <w:t>y</w:t>
      </w:r>
      <w:r w:rsidR="008220BA">
        <w:rPr>
          <w:rFonts w:ascii="Museo Sans 300" w:hAnsi="Museo Sans 300"/>
          <w:sz w:val="24"/>
          <w:szCs w:val="24"/>
          <w:lang w:eastAsia="es-ES"/>
        </w:rPr>
        <w:t xml:space="preserve"> precio, del Lote 52, Polígono 1</w:t>
      </w:r>
      <w:r w:rsidR="008220BA" w:rsidRPr="001E7BAF">
        <w:rPr>
          <w:rFonts w:ascii="Museo Sans 300" w:hAnsi="Museo Sans 300"/>
          <w:sz w:val="24"/>
          <w:szCs w:val="24"/>
          <w:lang w:eastAsia="es-ES"/>
        </w:rPr>
        <w:t xml:space="preserve">, esto debido a que Junta Directiva aprobó la adjudicación con un área de </w:t>
      </w:r>
      <w:r w:rsidR="008220BA">
        <w:rPr>
          <w:rFonts w:ascii="Museo Sans 300" w:hAnsi="Museo Sans 300"/>
          <w:sz w:val="24"/>
          <w:szCs w:val="24"/>
        </w:rPr>
        <w:t>3,021.52</w:t>
      </w:r>
      <w:r w:rsidR="008220BA" w:rsidRPr="006509F7">
        <w:rPr>
          <w:rFonts w:ascii="Museo Sans 300" w:hAnsi="Museo Sans 300"/>
          <w:sz w:val="24"/>
          <w:szCs w:val="24"/>
        </w:rPr>
        <w:t xml:space="preserve"> Mts.², y un precio de $</w:t>
      </w:r>
      <w:r w:rsidR="008220BA">
        <w:rPr>
          <w:rFonts w:ascii="Museo Sans 300" w:hAnsi="Museo Sans 300"/>
          <w:sz w:val="24"/>
          <w:szCs w:val="24"/>
        </w:rPr>
        <w:t>1,064.91</w:t>
      </w:r>
      <w:r w:rsidR="008220BA" w:rsidRPr="001E7BAF">
        <w:rPr>
          <w:rFonts w:ascii="Museo Sans 300" w:hAnsi="Museo Sans 300"/>
          <w:sz w:val="24"/>
          <w:szCs w:val="24"/>
          <w:lang w:eastAsia="es-ES"/>
        </w:rPr>
        <w:t xml:space="preserve">, sin embargo, al reprocesar los planos e inscribir la Desmembración en Cabeza de su Dueño a favor de ISTA, resultó que </w:t>
      </w:r>
      <w:r w:rsidR="008220BA">
        <w:rPr>
          <w:rFonts w:ascii="Museo Sans 300" w:hAnsi="Museo Sans 300"/>
          <w:sz w:val="24"/>
          <w:szCs w:val="24"/>
          <w:lang w:eastAsia="es-ES"/>
        </w:rPr>
        <w:t xml:space="preserve">la </w:t>
      </w:r>
      <w:r w:rsidR="008220BA" w:rsidRPr="001E7BAF">
        <w:rPr>
          <w:rFonts w:ascii="Museo Sans 300" w:hAnsi="Museo Sans 300"/>
          <w:sz w:val="24"/>
          <w:szCs w:val="24"/>
          <w:lang w:eastAsia="es-ES"/>
        </w:rPr>
        <w:t>nomenclatura</w:t>
      </w:r>
      <w:r w:rsidR="008220BA">
        <w:rPr>
          <w:rFonts w:ascii="Museo Sans 300" w:hAnsi="Museo Sans 300"/>
          <w:sz w:val="24"/>
          <w:szCs w:val="24"/>
          <w:lang w:eastAsia="es-ES"/>
        </w:rPr>
        <w:t xml:space="preserve">, área </w:t>
      </w:r>
      <w:r w:rsidR="008220BA" w:rsidRPr="001E7BAF">
        <w:rPr>
          <w:rFonts w:ascii="Museo Sans 300" w:hAnsi="Museo Sans 300"/>
          <w:sz w:val="24"/>
          <w:szCs w:val="24"/>
          <w:lang w:eastAsia="es-ES"/>
        </w:rPr>
        <w:t>y</w:t>
      </w:r>
      <w:r w:rsidR="008220BA">
        <w:rPr>
          <w:rFonts w:ascii="Museo Sans 300" w:hAnsi="Museo Sans 300"/>
          <w:sz w:val="24"/>
          <w:szCs w:val="24"/>
          <w:lang w:eastAsia="es-ES"/>
        </w:rPr>
        <w:t xml:space="preserve"> precio</w:t>
      </w:r>
      <w:r w:rsidR="008220BA" w:rsidRPr="001E7BAF">
        <w:rPr>
          <w:rFonts w:ascii="Museo Sans 300" w:hAnsi="Museo Sans 300"/>
          <w:sz w:val="24"/>
          <w:szCs w:val="24"/>
          <w:lang w:eastAsia="es-ES"/>
        </w:rPr>
        <w:t xml:space="preserve"> han variado, siendo</w:t>
      </w:r>
      <w:r w:rsidR="008220BA" w:rsidRPr="001E7BAF">
        <w:rPr>
          <w:rFonts w:ascii="Museo Sans 300" w:hAnsi="Museo Sans 300"/>
          <w:b/>
          <w:sz w:val="24"/>
          <w:szCs w:val="24"/>
          <w:lang w:eastAsia="es-ES"/>
        </w:rPr>
        <w:t xml:space="preserve"> </w:t>
      </w:r>
      <w:r w:rsidR="008220BA" w:rsidRPr="001E7BAF">
        <w:rPr>
          <w:rFonts w:ascii="Museo Sans 300" w:hAnsi="Museo Sans 300"/>
          <w:sz w:val="24"/>
          <w:szCs w:val="24"/>
          <w:lang w:eastAsia="es-ES"/>
        </w:rPr>
        <w:t xml:space="preserve">la identificación correcta </w:t>
      </w:r>
      <w:r w:rsidR="008220BA" w:rsidRPr="00100204">
        <w:rPr>
          <w:rFonts w:ascii="Museo Sans 300" w:hAnsi="Museo Sans 300"/>
          <w:b/>
          <w:sz w:val="24"/>
          <w:szCs w:val="24"/>
          <w:lang w:eastAsia="es-ES"/>
        </w:rPr>
        <w:t xml:space="preserve">Lote 52, Polígono </w:t>
      </w:r>
      <w:r w:rsidR="008220BA">
        <w:rPr>
          <w:rFonts w:ascii="Museo Sans 300" w:hAnsi="Museo Sans 300"/>
          <w:b/>
          <w:sz w:val="24"/>
          <w:szCs w:val="24"/>
          <w:lang w:eastAsia="es-ES"/>
        </w:rPr>
        <w:t>2</w:t>
      </w:r>
      <w:r w:rsidR="008220BA" w:rsidRPr="00100204">
        <w:rPr>
          <w:rFonts w:ascii="Museo Sans 300" w:hAnsi="Museo Sans 300"/>
          <w:b/>
          <w:sz w:val="24"/>
          <w:szCs w:val="24"/>
          <w:lang w:eastAsia="es-ES"/>
        </w:rPr>
        <w:t>,</w:t>
      </w:r>
      <w:r w:rsidR="008220BA" w:rsidRPr="001E7BAF">
        <w:rPr>
          <w:rFonts w:ascii="Museo Sans 300" w:hAnsi="Museo Sans 300"/>
          <w:b/>
          <w:sz w:val="24"/>
          <w:szCs w:val="24"/>
          <w:lang w:eastAsia="es-ES"/>
        </w:rPr>
        <w:t xml:space="preserve"> P</w:t>
      </w:r>
      <w:r w:rsidR="008220BA">
        <w:rPr>
          <w:rFonts w:ascii="Museo Sans 300" w:hAnsi="Museo Sans 300"/>
          <w:b/>
          <w:sz w:val="24"/>
          <w:szCs w:val="24"/>
          <w:lang w:eastAsia="es-ES"/>
        </w:rPr>
        <w:t>orción</w:t>
      </w:r>
      <w:r w:rsidR="008220BA" w:rsidRPr="001E7BAF">
        <w:rPr>
          <w:rFonts w:ascii="Museo Sans 300" w:hAnsi="Museo Sans 300"/>
          <w:b/>
          <w:sz w:val="24"/>
          <w:szCs w:val="24"/>
          <w:lang w:eastAsia="es-ES"/>
        </w:rPr>
        <w:t xml:space="preserve"> 1, </w:t>
      </w:r>
      <w:r w:rsidR="008220BA" w:rsidRPr="001E7BAF">
        <w:rPr>
          <w:rFonts w:ascii="Museo Sans 300" w:hAnsi="Museo Sans 300"/>
          <w:sz w:val="24"/>
          <w:szCs w:val="24"/>
          <w:lang w:eastAsia="es-ES"/>
        </w:rPr>
        <w:t xml:space="preserve">con un área de </w:t>
      </w:r>
      <w:r w:rsidR="008220BA">
        <w:rPr>
          <w:rFonts w:ascii="Museo Sans 300" w:hAnsi="Museo Sans 300"/>
          <w:sz w:val="24"/>
          <w:szCs w:val="24"/>
          <w:lang w:eastAsia="es-ES"/>
        </w:rPr>
        <w:t>3,083.82 Mts.² y un precio de $1,086.86,</w:t>
      </w:r>
      <w:r w:rsidR="008220BA" w:rsidRPr="001E7BAF">
        <w:rPr>
          <w:rFonts w:ascii="Museo Sans 300" w:hAnsi="Museo Sans 300"/>
          <w:sz w:val="24"/>
          <w:szCs w:val="24"/>
          <w:lang w:eastAsia="es-ES"/>
        </w:rPr>
        <w:t xml:space="preserve"> </w:t>
      </w:r>
      <w:r w:rsidR="008220BA">
        <w:rPr>
          <w:rFonts w:ascii="Museo Sans 300" w:hAnsi="Museo Sans 300"/>
          <w:sz w:val="24"/>
          <w:szCs w:val="24"/>
          <w:lang w:eastAsia="es-ES"/>
        </w:rPr>
        <w:t>segú</w:t>
      </w:r>
      <w:r>
        <w:rPr>
          <w:rFonts w:ascii="Museo Sans 300" w:hAnsi="Museo Sans 300"/>
          <w:sz w:val="24"/>
          <w:szCs w:val="24"/>
          <w:lang w:eastAsia="es-ES"/>
        </w:rPr>
        <w:t>n valúo de fecha 18 de enero de</w:t>
      </w:r>
      <w:r w:rsidR="008220BA">
        <w:rPr>
          <w:rFonts w:ascii="Museo Sans 300" w:hAnsi="Museo Sans 300"/>
          <w:sz w:val="24"/>
          <w:szCs w:val="24"/>
          <w:lang w:eastAsia="es-ES"/>
        </w:rPr>
        <w:t xml:space="preserve"> 2023, </w:t>
      </w:r>
      <w:r w:rsidR="008220BA" w:rsidRPr="00100204">
        <w:rPr>
          <w:rFonts w:ascii="Museo Sans 300" w:hAnsi="Museo Sans 300"/>
          <w:sz w:val="24"/>
          <w:szCs w:val="24"/>
          <w:lang w:eastAsia="es-ES"/>
        </w:rPr>
        <w:t xml:space="preserve">existiendo una diferencia de área de </w:t>
      </w:r>
      <w:r w:rsidR="008220BA">
        <w:rPr>
          <w:rFonts w:ascii="Museo Sans 300" w:hAnsi="Museo Sans 300"/>
          <w:sz w:val="24"/>
          <w:szCs w:val="24"/>
          <w:lang w:eastAsia="es-ES"/>
        </w:rPr>
        <w:t>62.30</w:t>
      </w:r>
      <w:r w:rsidR="008220BA" w:rsidRPr="00100204">
        <w:rPr>
          <w:rFonts w:ascii="Museo Sans 300" w:hAnsi="Museo Sans 300"/>
          <w:sz w:val="24"/>
          <w:szCs w:val="24"/>
          <w:lang w:eastAsia="es-ES"/>
        </w:rPr>
        <w:t xml:space="preserve"> Mt², por lo tanto, el titular de la adjudicación tendrá que cancelar la cantidad de $</w:t>
      </w:r>
      <w:r w:rsidR="008220BA">
        <w:rPr>
          <w:rFonts w:ascii="Museo Sans 300" w:hAnsi="Museo Sans 300"/>
          <w:sz w:val="24"/>
          <w:szCs w:val="24"/>
          <w:lang w:eastAsia="es-ES"/>
        </w:rPr>
        <w:t>21.95</w:t>
      </w:r>
      <w:r w:rsidR="008220BA" w:rsidRPr="00100204">
        <w:rPr>
          <w:rFonts w:ascii="Museo Sans 300" w:hAnsi="Museo Sans 300"/>
          <w:sz w:val="24"/>
          <w:szCs w:val="24"/>
          <w:lang w:eastAsia="es-ES"/>
        </w:rPr>
        <w:t>, adicional a su deuda agraria, a quien se le notificó previamente, manifestando estar de acuerdo con tal situación, constando en el Acta de Reconocimiento de Pago, por Área que Ex</w:t>
      </w:r>
      <w:r w:rsidR="008220BA">
        <w:rPr>
          <w:rFonts w:ascii="Museo Sans 300" w:hAnsi="Museo Sans 300"/>
          <w:sz w:val="24"/>
          <w:szCs w:val="24"/>
          <w:lang w:eastAsia="es-ES"/>
        </w:rPr>
        <w:t>cede a la Adjudicada, de fecha 27</w:t>
      </w:r>
      <w:r w:rsidR="008220BA" w:rsidRPr="00100204">
        <w:rPr>
          <w:rFonts w:ascii="Museo Sans 300" w:hAnsi="Museo Sans 300"/>
          <w:sz w:val="24"/>
          <w:szCs w:val="24"/>
          <w:lang w:eastAsia="es-ES"/>
        </w:rPr>
        <w:t xml:space="preserve"> de </w:t>
      </w:r>
      <w:r w:rsidR="008220BA">
        <w:rPr>
          <w:rFonts w:ascii="Museo Sans 300" w:hAnsi="Museo Sans 300"/>
          <w:sz w:val="24"/>
          <w:szCs w:val="24"/>
          <w:lang w:eastAsia="es-ES"/>
        </w:rPr>
        <w:t>septiembre</w:t>
      </w:r>
      <w:r>
        <w:rPr>
          <w:rFonts w:ascii="Museo Sans 300" w:hAnsi="Museo Sans 300"/>
          <w:sz w:val="24"/>
          <w:szCs w:val="24"/>
          <w:lang w:eastAsia="es-ES"/>
        </w:rPr>
        <w:t xml:space="preserve"> de</w:t>
      </w:r>
      <w:r w:rsidR="008220BA" w:rsidRPr="00100204">
        <w:rPr>
          <w:rFonts w:ascii="Museo Sans 300" w:hAnsi="Museo Sans 300"/>
          <w:sz w:val="24"/>
          <w:szCs w:val="24"/>
          <w:lang w:eastAsia="es-ES"/>
        </w:rPr>
        <w:t xml:space="preserve"> 2022, anexa al expediente respectivo.</w:t>
      </w:r>
    </w:p>
    <w:p w14:paraId="6B0AC6D7" w14:textId="77777777" w:rsidR="0053580E" w:rsidRPr="001E7BAF" w:rsidRDefault="0053580E" w:rsidP="0053580E">
      <w:pPr>
        <w:pStyle w:val="Prrafodelista"/>
        <w:spacing w:after="0" w:line="240" w:lineRule="auto"/>
        <w:ind w:left="1418" w:right="15" w:hanging="284"/>
        <w:jc w:val="both"/>
        <w:rPr>
          <w:rFonts w:ascii="Bookman Old Style" w:hAnsi="Bookman Old Style" w:cs="Arial"/>
          <w:sz w:val="24"/>
          <w:szCs w:val="24"/>
        </w:rPr>
      </w:pPr>
    </w:p>
    <w:p w14:paraId="36804AAC" w14:textId="20F09225" w:rsidR="008220BA" w:rsidRPr="001E7BAF" w:rsidRDefault="00CE3A58" w:rsidP="002A78B1">
      <w:pPr>
        <w:pStyle w:val="Prrafodelista"/>
        <w:numPr>
          <w:ilvl w:val="0"/>
          <w:numId w:val="21"/>
        </w:numPr>
        <w:spacing w:after="0" w:line="240" w:lineRule="auto"/>
        <w:ind w:left="1418" w:right="15" w:hanging="284"/>
        <w:jc w:val="both"/>
        <w:rPr>
          <w:rFonts w:ascii="Bookman Old Style" w:hAnsi="Bookman Old Style" w:cs="Arial"/>
          <w:sz w:val="24"/>
          <w:szCs w:val="24"/>
        </w:rPr>
      </w:pPr>
      <w:r>
        <w:rPr>
          <w:rFonts w:ascii="Museo Sans 300" w:hAnsi="Museo Sans 300"/>
          <w:sz w:val="24"/>
          <w:szCs w:val="24"/>
        </w:rPr>
        <w:t>Incluir</w:t>
      </w:r>
      <w:r w:rsidR="008220BA" w:rsidRPr="001E7BAF">
        <w:rPr>
          <w:rFonts w:ascii="Museo Sans 300" w:hAnsi="Museo Sans 300"/>
          <w:sz w:val="24"/>
          <w:szCs w:val="24"/>
        </w:rPr>
        <w:t xml:space="preserve"> de</w:t>
      </w:r>
      <w:r w:rsidR="008220BA">
        <w:rPr>
          <w:rFonts w:ascii="Museo Sans 300" w:hAnsi="Museo Sans 300"/>
          <w:sz w:val="24"/>
          <w:szCs w:val="24"/>
        </w:rPr>
        <w:t xml:space="preserve"> </w:t>
      </w:r>
      <w:r w:rsidR="008220BA" w:rsidRPr="001E7BAF">
        <w:rPr>
          <w:rFonts w:ascii="Museo Sans 300" w:hAnsi="Museo Sans 300"/>
          <w:sz w:val="24"/>
          <w:szCs w:val="24"/>
        </w:rPr>
        <w:t>l</w:t>
      </w:r>
      <w:r w:rsidR="008220BA">
        <w:rPr>
          <w:rFonts w:ascii="Museo Sans 300" w:hAnsi="Museo Sans 300"/>
          <w:sz w:val="24"/>
          <w:szCs w:val="24"/>
        </w:rPr>
        <w:t>a</w:t>
      </w:r>
      <w:r w:rsidR="008220BA" w:rsidRPr="001E7BAF">
        <w:rPr>
          <w:rFonts w:ascii="Museo Sans 300" w:hAnsi="Museo Sans 300"/>
          <w:sz w:val="24"/>
          <w:szCs w:val="24"/>
        </w:rPr>
        <w:t xml:space="preserve"> señor</w:t>
      </w:r>
      <w:r w:rsidR="008220BA">
        <w:rPr>
          <w:rFonts w:ascii="Museo Sans 300" w:hAnsi="Museo Sans 300"/>
          <w:sz w:val="24"/>
          <w:szCs w:val="24"/>
        </w:rPr>
        <w:t>a</w:t>
      </w:r>
      <w:r w:rsidR="008220BA" w:rsidRPr="001E7BAF">
        <w:rPr>
          <w:rFonts w:ascii="Museo Sans 300" w:hAnsi="Museo Sans 300"/>
          <w:sz w:val="24"/>
          <w:szCs w:val="24"/>
          <w:lang w:eastAsia="es-ES"/>
        </w:rPr>
        <w:t xml:space="preserve"> </w:t>
      </w:r>
      <w:r>
        <w:rPr>
          <w:rFonts w:ascii="Museo Sans 300" w:hAnsi="Museo Sans 300"/>
          <w:b/>
          <w:sz w:val="24"/>
          <w:szCs w:val="24"/>
          <w:lang w:eastAsia="es-ES"/>
        </w:rPr>
        <w:t>BLANCA IBETTE MORALES SALINAS</w:t>
      </w:r>
      <w:r w:rsidR="008220BA" w:rsidRPr="001E7BAF">
        <w:rPr>
          <w:rFonts w:ascii="Museo Sans 300" w:hAnsi="Museo Sans 300"/>
          <w:b/>
          <w:sz w:val="24"/>
          <w:szCs w:val="24"/>
          <w:lang w:eastAsia="es-ES"/>
        </w:rPr>
        <w:t xml:space="preserve">, </w:t>
      </w:r>
      <w:r w:rsidR="008220BA" w:rsidRPr="001E7BAF">
        <w:rPr>
          <w:rFonts w:ascii="Museo Sans 300" w:hAnsi="Museo Sans 300"/>
          <w:color w:val="000000"/>
          <w:sz w:val="24"/>
          <w:szCs w:val="24"/>
        </w:rPr>
        <w:t xml:space="preserve">de </w:t>
      </w:r>
      <w:r w:rsidR="0097329E">
        <w:rPr>
          <w:rFonts w:ascii="Museo Sans 300" w:hAnsi="Museo Sans 300"/>
          <w:color w:val="000000"/>
          <w:sz w:val="24"/>
          <w:szCs w:val="24"/>
        </w:rPr>
        <w:t>----</w:t>
      </w:r>
      <w:r w:rsidR="008220BA">
        <w:rPr>
          <w:rFonts w:ascii="Museo Sans 300" w:hAnsi="Museo Sans 300"/>
          <w:color w:val="000000"/>
          <w:sz w:val="24"/>
          <w:szCs w:val="24"/>
        </w:rPr>
        <w:t xml:space="preserve"> </w:t>
      </w:r>
      <w:r w:rsidR="008220BA" w:rsidRPr="001E7BAF">
        <w:rPr>
          <w:rFonts w:ascii="Museo Sans 300" w:hAnsi="Museo Sans 300"/>
          <w:color w:val="000000"/>
          <w:sz w:val="24"/>
          <w:szCs w:val="24"/>
        </w:rPr>
        <w:t xml:space="preserve">años de edad, </w:t>
      </w:r>
      <w:r w:rsidR="008220BA">
        <w:rPr>
          <w:rFonts w:ascii="Museo Sans 300" w:hAnsi="Museo Sans 300"/>
          <w:color w:val="000000"/>
          <w:sz w:val="24"/>
          <w:szCs w:val="24"/>
        </w:rPr>
        <w:t xml:space="preserve">de </w:t>
      </w:r>
      <w:r w:rsidR="0097329E">
        <w:rPr>
          <w:rFonts w:ascii="Museo Sans 300" w:hAnsi="Museo Sans 300"/>
          <w:color w:val="000000"/>
          <w:sz w:val="24"/>
          <w:szCs w:val="24"/>
        </w:rPr>
        <w:t>-----</w:t>
      </w:r>
      <w:r w:rsidR="008220BA" w:rsidRPr="001E7BAF">
        <w:rPr>
          <w:rFonts w:ascii="Museo Sans 300" w:hAnsi="Museo Sans 300"/>
          <w:color w:val="000000"/>
          <w:sz w:val="24"/>
          <w:szCs w:val="24"/>
        </w:rPr>
        <w:t xml:space="preserve">, del domicilio </w:t>
      </w:r>
      <w:r w:rsidR="008220BA">
        <w:rPr>
          <w:rFonts w:ascii="Museo Sans 300" w:hAnsi="Museo Sans 300"/>
          <w:color w:val="000000"/>
          <w:sz w:val="24"/>
          <w:szCs w:val="24"/>
        </w:rPr>
        <w:t>y</w:t>
      </w:r>
      <w:r w:rsidR="008220BA" w:rsidRPr="001E7BAF">
        <w:rPr>
          <w:rFonts w:ascii="Museo Sans 300" w:hAnsi="Museo Sans 300"/>
          <w:color w:val="000000"/>
          <w:sz w:val="24"/>
          <w:szCs w:val="24"/>
        </w:rPr>
        <w:t xml:space="preserve"> departamento de </w:t>
      </w:r>
      <w:r w:rsidR="0097329E">
        <w:rPr>
          <w:rFonts w:ascii="Museo Sans 300" w:hAnsi="Museo Sans 300"/>
          <w:color w:val="000000"/>
          <w:sz w:val="24"/>
          <w:szCs w:val="24"/>
        </w:rPr>
        <w:t>-----</w:t>
      </w:r>
      <w:r w:rsidR="008220BA" w:rsidRPr="001E7BAF">
        <w:rPr>
          <w:rFonts w:ascii="Museo Sans 300" w:hAnsi="Museo Sans 300"/>
          <w:color w:val="000000"/>
          <w:sz w:val="24"/>
          <w:szCs w:val="24"/>
        </w:rPr>
        <w:t xml:space="preserve">, con Documento Único de Identidad número </w:t>
      </w:r>
      <w:r w:rsidR="0097329E">
        <w:rPr>
          <w:rFonts w:ascii="Museo Sans 300" w:hAnsi="Museo Sans 300"/>
          <w:color w:val="000000"/>
          <w:sz w:val="24"/>
          <w:szCs w:val="24"/>
        </w:rPr>
        <w:t>-----</w:t>
      </w:r>
      <w:r w:rsidR="008220BA" w:rsidRPr="001E7BAF">
        <w:rPr>
          <w:rFonts w:ascii="Museo Sans 300" w:hAnsi="Museo Sans 300"/>
          <w:sz w:val="24"/>
          <w:szCs w:val="24"/>
          <w:lang w:eastAsia="es-ES"/>
        </w:rPr>
        <w:t xml:space="preserve">, en su calidad de </w:t>
      </w:r>
      <w:r w:rsidR="008220BA">
        <w:rPr>
          <w:rFonts w:ascii="Museo Sans 300" w:hAnsi="Museo Sans 300"/>
          <w:sz w:val="24"/>
          <w:szCs w:val="24"/>
          <w:lang w:eastAsia="es-ES"/>
        </w:rPr>
        <w:t>hija</w:t>
      </w:r>
      <w:r w:rsidR="008220BA" w:rsidRPr="001E7BAF">
        <w:rPr>
          <w:rFonts w:ascii="Museo Sans 300" w:hAnsi="Museo Sans 300"/>
          <w:sz w:val="24"/>
          <w:szCs w:val="24"/>
          <w:lang w:eastAsia="es-ES"/>
        </w:rPr>
        <w:t xml:space="preserve"> del titular, según solicitud de inclusión</w:t>
      </w:r>
      <w:r>
        <w:rPr>
          <w:rFonts w:ascii="Museo Sans 300" w:hAnsi="Museo Sans 300"/>
          <w:sz w:val="24"/>
          <w:szCs w:val="24"/>
          <w:lang w:eastAsia="es-ES"/>
        </w:rPr>
        <w:t xml:space="preserve"> de beneficiario de</w:t>
      </w:r>
      <w:r w:rsidR="008220BA" w:rsidRPr="001E7BAF">
        <w:rPr>
          <w:rFonts w:ascii="Museo Sans 300" w:hAnsi="Museo Sans 300"/>
          <w:sz w:val="24"/>
          <w:szCs w:val="24"/>
          <w:lang w:eastAsia="es-ES"/>
        </w:rPr>
        <w:t xml:space="preserve"> fecha </w:t>
      </w:r>
      <w:r w:rsidR="008220BA">
        <w:rPr>
          <w:rFonts w:ascii="Museo Sans 300" w:hAnsi="Museo Sans 300"/>
          <w:sz w:val="24"/>
          <w:szCs w:val="24"/>
          <w:lang w:eastAsia="es-ES"/>
        </w:rPr>
        <w:t>27</w:t>
      </w:r>
      <w:r w:rsidR="008220BA" w:rsidRPr="001E7BAF">
        <w:rPr>
          <w:rFonts w:ascii="Museo Sans 300" w:hAnsi="Museo Sans 300"/>
          <w:sz w:val="24"/>
          <w:szCs w:val="24"/>
          <w:lang w:eastAsia="es-ES"/>
        </w:rPr>
        <w:t xml:space="preserve"> de </w:t>
      </w:r>
      <w:r w:rsidR="008220BA">
        <w:rPr>
          <w:rFonts w:ascii="Museo Sans 300" w:hAnsi="Museo Sans 300"/>
          <w:sz w:val="24"/>
          <w:szCs w:val="24"/>
          <w:lang w:eastAsia="es-ES"/>
        </w:rPr>
        <w:t>septiembre</w:t>
      </w:r>
      <w:r>
        <w:rPr>
          <w:rFonts w:ascii="Museo Sans 300" w:hAnsi="Museo Sans 300"/>
          <w:sz w:val="24"/>
          <w:szCs w:val="24"/>
          <w:lang w:eastAsia="es-ES"/>
        </w:rPr>
        <w:t xml:space="preserve"> de</w:t>
      </w:r>
      <w:r w:rsidR="008220BA" w:rsidRPr="001E7BAF">
        <w:rPr>
          <w:rFonts w:ascii="Museo Sans 300" w:hAnsi="Museo Sans 300"/>
          <w:sz w:val="24"/>
          <w:szCs w:val="24"/>
          <w:lang w:eastAsia="es-ES"/>
        </w:rPr>
        <w:t xml:space="preserve"> 202</w:t>
      </w:r>
      <w:r w:rsidR="008220BA">
        <w:rPr>
          <w:rFonts w:ascii="Museo Sans 300" w:hAnsi="Museo Sans 300"/>
          <w:sz w:val="24"/>
          <w:szCs w:val="24"/>
          <w:lang w:eastAsia="es-ES"/>
        </w:rPr>
        <w:t>2</w:t>
      </w:r>
      <w:r w:rsidR="008220BA" w:rsidRPr="001E7BAF">
        <w:rPr>
          <w:rFonts w:ascii="Museo Sans 300" w:hAnsi="Museo Sans 300"/>
          <w:sz w:val="24"/>
          <w:szCs w:val="24"/>
          <w:lang w:eastAsia="es-ES"/>
        </w:rPr>
        <w:t>.</w:t>
      </w:r>
    </w:p>
    <w:p w14:paraId="72BD74E9" w14:textId="77777777" w:rsidR="008220BA" w:rsidRDefault="008220BA" w:rsidP="0053580E">
      <w:pPr>
        <w:pStyle w:val="Prrafodelista"/>
        <w:spacing w:after="0" w:line="240" w:lineRule="auto"/>
        <w:rPr>
          <w:rFonts w:ascii="Museo Sans 300" w:hAnsi="Museo Sans 300"/>
          <w:sz w:val="24"/>
          <w:szCs w:val="24"/>
          <w:lang w:eastAsia="es-ES"/>
        </w:rPr>
      </w:pPr>
    </w:p>
    <w:p w14:paraId="177B2494" w14:textId="77777777" w:rsidR="0053580E" w:rsidRPr="001E7BAF" w:rsidRDefault="0053580E" w:rsidP="0053580E">
      <w:pPr>
        <w:pStyle w:val="Prrafodelista"/>
        <w:spacing w:after="0" w:line="240" w:lineRule="auto"/>
        <w:rPr>
          <w:rFonts w:ascii="Museo Sans 300" w:hAnsi="Museo Sans 300"/>
          <w:sz w:val="24"/>
          <w:szCs w:val="24"/>
          <w:lang w:eastAsia="es-ES"/>
        </w:rPr>
      </w:pPr>
    </w:p>
    <w:p w14:paraId="693AF2F9" w14:textId="33DB12FC" w:rsidR="008220BA" w:rsidRDefault="008220BA" w:rsidP="0053580E">
      <w:pPr>
        <w:spacing w:after="0" w:line="240" w:lineRule="auto"/>
        <w:ind w:left="1134" w:right="15"/>
        <w:jc w:val="both"/>
        <w:rPr>
          <w:rFonts w:ascii="Museo Sans 300" w:hAnsi="Museo Sans 300"/>
          <w:b/>
          <w:sz w:val="24"/>
          <w:szCs w:val="24"/>
          <w:lang w:eastAsia="es-ES"/>
        </w:rPr>
      </w:pPr>
      <w:r w:rsidRPr="00DF63A0">
        <w:rPr>
          <w:rFonts w:ascii="Museo Sans 300" w:hAnsi="Museo Sans 300"/>
          <w:b/>
          <w:sz w:val="24"/>
          <w:szCs w:val="24"/>
        </w:rPr>
        <w:t xml:space="preserve">Punto </w:t>
      </w:r>
      <w:r>
        <w:rPr>
          <w:rFonts w:ascii="Museo Sans 300" w:hAnsi="Museo Sans 300"/>
          <w:b/>
          <w:sz w:val="24"/>
          <w:szCs w:val="24"/>
          <w:lang w:eastAsia="es-ES"/>
        </w:rPr>
        <w:t>XVI de</w:t>
      </w:r>
      <w:r w:rsidR="00B95263">
        <w:rPr>
          <w:rFonts w:ascii="Museo Sans 300" w:hAnsi="Museo Sans 300"/>
          <w:b/>
          <w:sz w:val="24"/>
          <w:szCs w:val="24"/>
          <w:lang w:eastAsia="es-ES"/>
        </w:rPr>
        <w:t>l</w:t>
      </w:r>
      <w:r w:rsidRPr="00CA32A4">
        <w:rPr>
          <w:rFonts w:ascii="Museo Sans 300" w:hAnsi="Museo Sans 300"/>
          <w:b/>
          <w:sz w:val="24"/>
          <w:szCs w:val="24"/>
          <w:lang w:eastAsia="es-ES"/>
        </w:rPr>
        <w:t xml:space="preserve"> Acta de Sesión Ordinaria </w:t>
      </w:r>
      <w:r>
        <w:rPr>
          <w:rFonts w:ascii="Museo Sans 300" w:hAnsi="Museo Sans 300"/>
          <w:b/>
          <w:sz w:val="24"/>
          <w:szCs w:val="24"/>
          <w:lang w:eastAsia="es-ES"/>
        </w:rPr>
        <w:t>17</w:t>
      </w:r>
      <w:r w:rsidRPr="00CA32A4">
        <w:rPr>
          <w:rFonts w:ascii="Museo Sans 300" w:hAnsi="Museo Sans 300"/>
          <w:b/>
          <w:sz w:val="24"/>
          <w:szCs w:val="24"/>
          <w:lang w:eastAsia="es-ES"/>
        </w:rPr>
        <w:t>-20</w:t>
      </w:r>
      <w:r>
        <w:rPr>
          <w:rFonts w:ascii="Museo Sans 300" w:hAnsi="Museo Sans 300"/>
          <w:b/>
          <w:sz w:val="24"/>
          <w:szCs w:val="24"/>
          <w:lang w:eastAsia="es-ES"/>
        </w:rPr>
        <w:t>2</w:t>
      </w:r>
      <w:r w:rsidRPr="00CA32A4">
        <w:rPr>
          <w:rFonts w:ascii="Museo Sans 300" w:hAnsi="Museo Sans 300"/>
          <w:b/>
          <w:sz w:val="24"/>
          <w:szCs w:val="24"/>
          <w:lang w:eastAsia="es-ES"/>
        </w:rPr>
        <w:t xml:space="preserve">0, de fecha </w:t>
      </w:r>
      <w:r>
        <w:rPr>
          <w:rFonts w:ascii="Museo Sans 300" w:hAnsi="Museo Sans 300"/>
          <w:b/>
          <w:sz w:val="24"/>
          <w:szCs w:val="24"/>
          <w:lang w:eastAsia="es-ES"/>
        </w:rPr>
        <w:t>21</w:t>
      </w:r>
      <w:r w:rsidRPr="00CA32A4">
        <w:rPr>
          <w:rFonts w:ascii="Museo Sans 300" w:hAnsi="Museo Sans 300"/>
          <w:b/>
          <w:sz w:val="24"/>
          <w:szCs w:val="24"/>
          <w:lang w:eastAsia="es-ES"/>
        </w:rPr>
        <w:t xml:space="preserve"> de </w:t>
      </w:r>
      <w:r>
        <w:rPr>
          <w:rFonts w:ascii="Museo Sans 300" w:hAnsi="Museo Sans 300"/>
          <w:b/>
          <w:sz w:val="24"/>
          <w:szCs w:val="24"/>
          <w:lang w:eastAsia="es-ES"/>
        </w:rPr>
        <w:t>agosto</w:t>
      </w:r>
      <w:r w:rsidR="00B95263">
        <w:rPr>
          <w:rFonts w:ascii="Museo Sans 300" w:hAnsi="Museo Sans 300"/>
          <w:b/>
          <w:sz w:val="24"/>
          <w:szCs w:val="24"/>
          <w:lang w:eastAsia="es-ES"/>
        </w:rPr>
        <w:t xml:space="preserve"> de</w:t>
      </w:r>
      <w:r w:rsidRPr="00CA32A4">
        <w:rPr>
          <w:rFonts w:ascii="Museo Sans 300" w:hAnsi="Museo Sans 300"/>
          <w:b/>
          <w:sz w:val="24"/>
          <w:szCs w:val="24"/>
          <w:lang w:eastAsia="es-ES"/>
        </w:rPr>
        <w:t xml:space="preserve"> 20</w:t>
      </w:r>
      <w:r>
        <w:rPr>
          <w:rFonts w:ascii="Museo Sans 300" w:hAnsi="Museo Sans 300"/>
          <w:b/>
          <w:sz w:val="24"/>
          <w:szCs w:val="24"/>
          <w:lang w:eastAsia="es-ES"/>
        </w:rPr>
        <w:t>2</w:t>
      </w:r>
      <w:r w:rsidRPr="00CA32A4">
        <w:rPr>
          <w:rFonts w:ascii="Museo Sans 300" w:hAnsi="Museo Sans 300"/>
          <w:b/>
          <w:sz w:val="24"/>
          <w:szCs w:val="24"/>
          <w:lang w:eastAsia="es-ES"/>
        </w:rPr>
        <w:t>0</w:t>
      </w:r>
      <w:r>
        <w:rPr>
          <w:rFonts w:ascii="Museo Sans 300" w:hAnsi="Museo Sans 300"/>
          <w:b/>
          <w:sz w:val="24"/>
          <w:szCs w:val="24"/>
          <w:lang w:eastAsia="es-ES"/>
        </w:rPr>
        <w:t>.</w:t>
      </w:r>
    </w:p>
    <w:p w14:paraId="03345265" w14:textId="77777777" w:rsidR="0053580E" w:rsidRPr="001E7BAF" w:rsidRDefault="0053580E" w:rsidP="0053580E">
      <w:pPr>
        <w:spacing w:after="0" w:line="240" w:lineRule="auto"/>
        <w:ind w:left="1134" w:right="15"/>
        <w:jc w:val="both"/>
        <w:rPr>
          <w:rFonts w:ascii="Bookman Old Style" w:hAnsi="Bookman Old Style" w:cs="Arial"/>
          <w:sz w:val="24"/>
          <w:szCs w:val="24"/>
        </w:rPr>
      </w:pPr>
    </w:p>
    <w:p w14:paraId="15881CB1" w14:textId="520C2616" w:rsidR="008220BA" w:rsidRPr="003B3DC0" w:rsidRDefault="008220BA" w:rsidP="0053580E">
      <w:pPr>
        <w:spacing w:after="0" w:line="240" w:lineRule="auto"/>
        <w:ind w:firstLine="1134"/>
        <w:jc w:val="both"/>
        <w:rPr>
          <w:rFonts w:ascii="Museo Sans 300" w:hAnsi="Museo Sans 300"/>
          <w:b/>
          <w:sz w:val="24"/>
          <w:szCs w:val="24"/>
        </w:rPr>
      </w:pPr>
      <w:r>
        <w:rPr>
          <w:rFonts w:ascii="Museo Sans 300" w:hAnsi="Museo Sans 300"/>
          <w:b/>
          <w:sz w:val="24"/>
          <w:szCs w:val="24"/>
        </w:rPr>
        <w:t>Solar</w:t>
      </w:r>
      <w:r w:rsidRPr="001E7BAF">
        <w:rPr>
          <w:rFonts w:ascii="Museo Sans 300" w:hAnsi="Museo Sans 300"/>
          <w:b/>
          <w:sz w:val="24"/>
          <w:szCs w:val="24"/>
        </w:rPr>
        <w:t xml:space="preserve"> </w:t>
      </w:r>
      <w:r>
        <w:rPr>
          <w:rFonts w:ascii="Museo Sans 300" w:hAnsi="Museo Sans 300"/>
          <w:b/>
          <w:sz w:val="24"/>
          <w:szCs w:val="24"/>
        </w:rPr>
        <w:t>6</w:t>
      </w:r>
      <w:r w:rsidRPr="001E7BAF">
        <w:rPr>
          <w:rFonts w:ascii="Museo Sans 300" w:hAnsi="Museo Sans 300"/>
          <w:b/>
          <w:sz w:val="24"/>
          <w:szCs w:val="24"/>
        </w:rPr>
        <w:t xml:space="preserve">, Polígono </w:t>
      </w:r>
      <w:r>
        <w:rPr>
          <w:rFonts w:ascii="Museo Sans 300" w:hAnsi="Museo Sans 300"/>
          <w:b/>
          <w:sz w:val="24"/>
          <w:szCs w:val="24"/>
        </w:rPr>
        <w:t>L, Porción 1.</w:t>
      </w:r>
    </w:p>
    <w:p w14:paraId="21C16ACD" w14:textId="39B1D930" w:rsidR="008220BA" w:rsidRPr="00FF33DA" w:rsidRDefault="00B95263" w:rsidP="002A78B1">
      <w:pPr>
        <w:pStyle w:val="Prrafodelista"/>
        <w:numPr>
          <w:ilvl w:val="0"/>
          <w:numId w:val="19"/>
        </w:numPr>
        <w:spacing w:after="0" w:line="240" w:lineRule="auto"/>
        <w:ind w:left="1418" w:right="15" w:hanging="284"/>
        <w:jc w:val="both"/>
        <w:rPr>
          <w:rFonts w:ascii="Bookman Old Style" w:hAnsi="Bookman Old Style" w:cs="Arial"/>
          <w:sz w:val="24"/>
          <w:szCs w:val="24"/>
        </w:rPr>
      </w:pPr>
      <w:r>
        <w:rPr>
          <w:rFonts w:ascii="Museo Sans 300" w:hAnsi="Museo Sans 300"/>
          <w:sz w:val="24"/>
          <w:szCs w:val="24"/>
        </w:rPr>
        <w:t>Excluir a</w:t>
      </w:r>
      <w:r w:rsidR="008220BA" w:rsidRPr="009B420E">
        <w:rPr>
          <w:rFonts w:ascii="Museo Sans 300" w:hAnsi="Museo Sans 300"/>
          <w:sz w:val="24"/>
          <w:szCs w:val="24"/>
        </w:rPr>
        <w:t xml:space="preserve">l señor </w:t>
      </w:r>
      <w:r w:rsidR="008220BA">
        <w:rPr>
          <w:rFonts w:ascii="Museo Sans 300" w:hAnsi="Museo Sans 300"/>
          <w:b/>
          <w:bCs/>
          <w:sz w:val="24"/>
          <w:szCs w:val="24"/>
        </w:rPr>
        <w:t>Juan Francisco Deodanes Pérez</w:t>
      </w:r>
      <w:r w:rsidR="008220BA" w:rsidRPr="009B420E">
        <w:rPr>
          <w:rFonts w:ascii="Museo Sans 300" w:hAnsi="Museo Sans 300"/>
          <w:b/>
          <w:bCs/>
          <w:sz w:val="24"/>
          <w:szCs w:val="24"/>
        </w:rPr>
        <w:t>,</w:t>
      </w:r>
      <w:r w:rsidR="008220BA" w:rsidRPr="009B420E">
        <w:rPr>
          <w:rFonts w:ascii="Museo Sans 300" w:hAnsi="Museo Sans 300"/>
          <w:sz w:val="24"/>
          <w:szCs w:val="24"/>
        </w:rPr>
        <w:t xml:space="preserve"> </w:t>
      </w:r>
      <w:r w:rsidR="008220BA">
        <w:rPr>
          <w:rFonts w:ascii="Museo Sans 300" w:hAnsi="Museo Sans 300"/>
          <w:sz w:val="24"/>
          <w:szCs w:val="24"/>
        </w:rPr>
        <w:t xml:space="preserve">por la causal de abandono, </w:t>
      </w:r>
      <w:r w:rsidR="008220BA" w:rsidRPr="009B420E">
        <w:rPr>
          <w:rFonts w:ascii="Museo Sans 300" w:hAnsi="Museo Sans 300"/>
          <w:sz w:val="24"/>
          <w:szCs w:val="24"/>
        </w:rPr>
        <w:t xml:space="preserve">de acuerdo a Solicitud de Exclusión de Beneficiario de fecha </w:t>
      </w:r>
      <w:r w:rsidR="008220BA">
        <w:rPr>
          <w:rFonts w:ascii="Museo Sans 300" w:hAnsi="Museo Sans 300"/>
          <w:sz w:val="24"/>
          <w:szCs w:val="24"/>
        </w:rPr>
        <w:t>23</w:t>
      </w:r>
      <w:r w:rsidR="008220BA" w:rsidRPr="009B420E">
        <w:rPr>
          <w:rFonts w:ascii="Museo Sans 300" w:hAnsi="Museo Sans 300"/>
          <w:sz w:val="24"/>
          <w:szCs w:val="24"/>
        </w:rPr>
        <w:t xml:space="preserve"> de </w:t>
      </w:r>
      <w:r w:rsidR="008220BA">
        <w:rPr>
          <w:rFonts w:ascii="Museo Sans 300" w:hAnsi="Museo Sans 300"/>
          <w:sz w:val="24"/>
          <w:szCs w:val="24"/>
        </w:rPr>
        <w:t>agosto</w:t>
      </w:r>
      <w:r>
        <w:rPr>
          <w:rFonts w:ascii="Museo Sans 300" w:hAnsi="Museo Sans 300"/>
          <w:sz w:val="24"/>
          <w:szCs w:val="24"/>
        </w:rPr>
        <w:t xml:space="preserve"> de</w:t>
      </w:r>
      <w:r w:rsidR="008220BA" w:rsidRPr="009B420E">
        <w:rPr>
          <w:rFonts w:ascii="Museo Sans 300" w:hAnsi="Museo Sans 300"/>
          <w:sz w:val="24"/>
          <w:szCs w:val="24"/>
        </w:rPr>
        <w:t xml:space="preserve"> 202</w:t>
      </w:r>
      <w:r w:rsidR="008220BA">
        <w:rPr>
          <w:rFonts w:ascii="Museo Sans 300" w:hAnsi="Museo Sans 300"/>
          <w:sz w:val="24"/>
          <w:szCs w:val="24"/>
        </w:rPr>
        <w:t>2</w:t>
      </w:r>
      <w:r w:rsidR="008220BA" w:rsidRPr="009B420E">
        <w:rPr>
          <w:rFonts w:ascii="Museo Sans 300" w:hAnsi="Museo Sans 300"/>
          <w:sz w:val="24"/>
          <w:szCs w:val="24"/>
        </w:rPr>
        <w:t xml:space="preserve">, situación robustecida con la Declaración Jurada de fecha </w:t>
      </w:r>
      <w:r w:rsidR="008220BA">
        <w:rPr>
          <w:rFonts w:ascii="Museo Sans 300" w:hAnsi="Museo Sans 300"/>
          <w:sz w:val="24"/>
          <w:szCs w:val="24"/>
        </w:rPr>
        <w:t>18</w:t>
      </w:r>
      <w:r w:rsidR="008220BA" w:rsidRPr="009B420E">
        <w:rPr>
          <w:rFonts w:ascii="Museo Sans 300" w:hAnsi="Museo Sans 300"/>
          <w:sz w:val="24"/>
          <w:szCs w:val="24"/>
        </w:rPr>
        <w:t xml:space="preserve"> de </w:t>
      </w:r>
      <w:r w:rsidR="008220BA">
        <w:rPr>
          <w:rFonts w:ascii="Museo Sans 300" w:hAnsi="Museo Sans 300"/>
          <w:sz w:val="24"/>
          <w:szCs w:val="24"/>
        </w:rPr>
        <w:t>agosto</w:t>
      </w:r>
      <w:r>
        <w:rPr>
          <w:rFonts w:ascii="Museo Sans 300" w:hAnsi="Museo Sans 300"/>
          <w:sz w:val="24"/>
          <w:szCs w:val="24"/>
        </w:rPr>
        <w:t xml:space="preserve"> de</w:t>
      </w:r>
      <w:r w:rsidR="008220BA" w:rsidRPr="009B420E">
        <w:rPr>
          <w:rFonts w:ascii="Museo Sans 300" w:hAnsi="Museo Sans 300"/>
          <w:sz w:val="24"/>
          <w:szCs w:val="24"/>
        </w:rPr>
        <w:t xml:space="preserve"> 202</w:t>
      </w:r>
      <w:r w:rsidR="008220BA">
        <w:rPr>
          <w:rFonts w:ascii="Museo Sans 300" w:hAnsi="Museo Sans 300"/>
          <w:sz w:val="24"/>
          <w:szCs w:val="24"/>
        </w:rPr>
        <w:t>2</w:t>
      </w:r>
      <w:r>
        <w:rPr>
          <w:rFonts w:ascii="Museo Sans 300" w:hAnsi="Museo Sans 300"/>
          <w:sz w:val="24"/>
          <w:szCs w:val="24"/>
        </w:rPr>
        <w:t>, otorgada ante los o</w:t>
      </w:r>
      <w:r w:rsidR="008220BA" w:rsidRPr="009B420E">
        <w:rPr>
          <w:rFonts w:ascii="Museo Sans 300" w:hAnsi="Museo Sans 300"/>
          <w:sz w:val="24"/>
          <w:szCs w:val="24"/>
        </w:rPr>
        <w:t xml:space="preserve">ficios </w:t>
      </w:r>
      <w:r>
        <w:rPr>
          <w:rFonts w:ascii="Museo Sans 300" w:hAnsi="Museo Sans 300"/>
          <w:sz w:val="24"/>
          <w:szCs w:val="24"/>
        </w:rPr>
        <w:t>notariales de la l</w:t>
      </w:r>
      <w:r w:rsidR="008220BA">
        <w:rPr>
          <w:rFonts w:ascii="Museo Sans 300" w:hAnsi="Museo Sans 300"/>
          <w:sz w:val="24"/>
          <w:szCs w:val="24"/>
        </w:rPr>
        <w:t>icenciada</w:t>
      </w:r>
      <w:r w:rsidR="008220BA" w:rsidRPr="009B420E">
        <w:rPr>
          <w:rFonts w:ascii="Museo Sans 300" w:hAnsi="Museo Sans 300"/>
          <w:sz w:val="24"/>
          <w:szCs w:val="24"/>
        </w:rPr>
        <w:t xml:space="preserve"> </w:t>
      </w:r>
      <w:r w:rsidR="008220BA">
        <w:rPr>
          <w:rFonts w:ascii="Museo Sans 300" w:hAnsi="Museo Sans 300"/>
          <w:sz w:val="24"/>
          <w:szCs w:val="24"/>
        </w:rPr>
        <w:t xml:space="preserve">María Guadalupe Oliva Acevedo, y que ha sido presentada por </w:t>
      </w:r>
      <w:r w:rsidR="008220BA" w:rsidRPr="009B420E">
        <w:rPr>
          <w:rFonts w:ascii="Museo Sans 300" w:hAnsi="Museo Sans 300"/>
          <w:sz w:val="24"/>
          <w:szCs w:val="24"/>
        </w:rPr>
        <w:t>l</w:t>
      </w:r>
      <w:r w:rsidR="008220BA">
        <w:rPr>
          <w:rFonts w:ascii="Museo Sans 300" w:hAnsi="Museo Sans 300"/>
          <w:sz w:val="24"/>
          <w:szCs w:val="24"/>
        </w:rPr>
        <w:t>a</w:t>
      </w:r>
      <w:r w:rsidR="008220BA" w:rsidRPr="009B420E">
        <w:rPr>
          <w:rFonts w:ascii="Museo Sans 300" w:hAnsi="Museo Sans 300"/>
          <w:sz w:val="24"/>
          <w:szCs w:val="24"/>
        </w:rPr>
        <w:t xml:space="preserve"> señor</w:t>
      </w:r>
      <w:r w:rsidR="008220BA">
        <w:rPr>
          <w:rFonts w:ascii="Museo Sans 300" w:hAnsi="Museo Sans 300"/>
          <w:sz w:val="24"/>
          <w:szCs w:val="24"/>
        </w:rPr>
        <w:t>a</w:t>
      </w:r>
      <w:r w:rsidR="008220BA" w:rsidRPr="009B420E">
        <w:rPr>
          <w:rFonts w:ascii="Museo Sans 300" w:hAnsi="Museo Sans 300"/>
          <w:sz w:val="24"/>
          <w:szCs w:val="24"/>
        </w:rPr>
        <w:t xml:space="preserve"> </w:t>
      </w:r>
      <w:r w:rsidR="008220BA">
        <w:rPr>
          <w:rFonts w:ascii="Museo Sans 300" w:hAnsi="Museo Sans 300"/>
          <w:sz w:val="24"/>
          <w:szCs w:val="24"/>
        </w:rPr>
        <w:t>Juana del Carmen Deodanes Pérez</w:t>
      </w:r>
      <w:r w:rsidR="008220BA" w:rsidRPr="009B420E">
        <w:rPr>
          <w:rFonts w:ascii="Museo Sans 300" w:hAnsi="Museo Sans 300"/>
          <w:sz w:val="24"/>
          <w:szCs w:val="24"/>
        </w:rPr>
        <w:t>, actuando en carácter propio y como titular de la adjudicación del inmueble relacionado, en la que declara que desconoce el paradero del</w:t>
      </w:r>
      <w:r w:rsidR="008220BA">
        <w:rPr>
          <w:rFonts w:ascii="Museo Sans 300" w:hAnsi="Museo Sans 300"/>
          <w:sz w:val="24"/>
          <w:szCs w:val="24"/>
        </w:rPr>
        <w:t xml:space="preserve"> señor</w:t>
      </w:r>
      <w:r w:rsidR="008220BA" w:rsidRPr="009B420E">
        <w:rPr>
          <w:rFonts w:ascii="Museo Sans 300" w:hAnsi="Museo Sans 300"/>
          <w:sz w:val="24"/>
          <w:szCs w:val="24"/>
        </w:rPr>
        <w:t xml:space="preserve"> </w:t>
      </w:r>
      <w:r w:rsidR="008220BA">
        <w:rPr>
          <w:rFonts w:ascii="Museo Sans 300" w:hAnsi="Museo Sans 300"/>
          <w:sz w:val="24"/>
          <w:szCs w:val="24"/>
        </w:rPr>
        <w:t>antes mencionado</w:t>
      </w:r>
      <w:r w:rsidR="008220BA" w:rsidRPr="003205F6">
        <w:rPr>
          <w:rFonts w:ascii="Museo Sans 300" w:hAnsi="Museo Sans 300"/>
          <w:sz w:val="24"/>
          <w:szCs w:val="24"/>
        </w:rPr>
        <w:t>,</w:t>
      </w:r>
      <w:r w:rsidR="008220BA" w:rsidRPr="009B420E">
        <w:rPr>
          <w:rFonts w:ascii="Museo Sans 300" w:hAnsi="Museo Sans 300"/>
          <w:sz w:val="24"/>
          <w:szCs w:val="24"/>
        </w:rPr>
        <w:t xml:space="preserve"> </w:t>
      </w:r>
      <w:r w:rsidR="008220BA">
        <w:rPr>
          <w:rFonts w:ascii="Museo Sans 300" w:hAnsi="Museo Sans 300"/>
          <w:sz w:val="24"/>
          <w:szCs w:val="24"/>
        </w:rPr>
        <w:t>desde hace 1</w:t>
      </w:r>
      <w:r w:rsidR="008220BA" w:rsidRPr="009B420E">
        <w:rPr>
          <w:rFonts w:ascii="Museo Sans 300" w:hAnsi="Museo Sans 300"/>
          <w:sz w:val="24"/>
          <w:szCs w:val="24"/>
        </w:rPr>
        <w:t xml:space="preserve"> </w:t>
      </w:r>
      <w:r w:rsidR="008220BA">
        <w:rPr>
          <w:rFonts w:ascii="Museo Sans 300" w:hAnsi="Museo Sans 300"/>
          <w:sz w:val="24"/>
          <w:szCs w:val="24"/>
        </w:rPr>
        <w:t>año</w:t>
      </w:r>
      <w:r w:rsidR="008220BA" w:rsidRPr="009B420E">
        <w:rPr>
          <w:rFonts w:ascii="Museo Sans 300" w:hAnsi="Museo Sans 300"/>
          <w:sz w:val="24"/>
          <w:szCs w:val="24"/>
        </w:rPr>
        <w:t>, habiendo agotado todos los medios n</w:t>
      </w:r>
      <w:r w:rsidR="008220BA">
        <w:rPr>
          <w:rFonts w:ascii="Museo Sans 300" w:hAnsi="Museo Sans 300"/>
          <w:sz w:val="24"/>
          <w:szCs w:val="24"/>
        </w:rPr>
        <w:t xml:space="preserve">ecesarios para su localización, </w:t>
      </w:r>
      <w:r w:rsidR="008220BA" w:rsidRPr="009B420E">
        <w:rPr>
          <w:rFonts w:ascii="Museo Sans 300" w:hAnsi="Museo Sans 300"/>
          <w:sz w:val="24"/>
          <w:szCs w:val="24"/>
        </w:rPr>
        <w:t xml:space="preserve">causal comprobada con </w:t>
      </w:r>
      <w:r w:rsidR="008220BA">
        <w:rPr>
          <w:rFonts w:ascii="Museo Sans 300" w:hAnsi="Museo Sans 300"/>
          <w:sz w:val="24"/>
          <w:szCs w:val="24"/>
        </w:rPr>
        <w:t>e</w:t>
      </w:r>
      <w:r w:rsidR="008220BA" w:rsidRPr="009B420E">
        <w:rPr>
          <w:rFonts w:ascii="Museo Sans 300" w:hAnsi="Museo Sans 300"/>
          <w:sz w:val="24"/>
          <w:szCs w:val="24"/>
        </w:rPr>
        <w:t>l Acta</w:t>
      </w:r>
      <w:r w:rsidR="008220BA">
        <w:rPr>
          <w:rFonts w:ascii="Museo Sans 300" w:hAnsi="Museo Sans 300"/>
          <w:sz w:val="24"/>
          <w:szCs w:val="24"/>
        </w:rPr>
        <w:t xml:space="preserve"> de Abandono de fecha 23</w:t>
      </w:r>
      <w:r w:rsidR="008220BA" w:rsidRPr="009B420E">
        <w:rPr>
          <w:rFonts w:ascii="Museo Sans 300" w:hAnsi="Museo Sans 300"/>
          <w:sz w:val="24"/>
          <w:szCs w:val="24"/>
        </w:rPr>
        <w:t xml:space="preserve"> de </w:t>
      </w:r>
      <w:r w:rsidR="008220BA">
        <w:rPr>
          <w:rFonts w:ascii="Museo Sans 300" w:hAnsi="Museo Sans 300"/>
          <w:sz w:val="24"/>
          <w:szCs w:val="24"/>
        </w:rPr>
        <w:t>agosto</w:t>
      </w:r>
      <w:r>
        <w:rPr>
          <w:rFonts w:ascii="Museo Sans 300" w:hAnsi="Museo Sans 300"/>
          <w:sz w:val="24"/>
          <w:szCs w:val="24"/>
        </w:rPr>
        <w:t xml:space="preserve"> de</w:t>
      </w:r>
      <w:r w:rsidR="008220BA" w:rsidRPr="009B420E">
        <w:rPr>
          <w:rFonts w:ascii="Museo Sans 300" w:hAnsi="Museo Sans 300"/>
          <w:sz w:val="24"/>
          <w:szCs w:val="24"/>
        </w:rPr>
        <w:t xml:space="preserve"> 202</w:t>
      </w:r>
      <w:r w:rsidR="008220BA">
        <w:rPr>
          <w:rFonts w:ascii="Museo Sans 300" w:hAnsi="Museo Sans 300"/>
          <w:sz w:val="24"/>
          <w:szCs w:val="24"/>
        </w:rPr>
        <w:t>2</w:t>
      </w:r>
      <w:r w:rsidR="008220BA" w:rsidRPr="009B420E">
        <w:rPr>
          <w:rFonts w:ascii="Museo Sans 300" w:hAnsi="Museo Sans 300"/>
          <w:sz w:val="24"/>
          <w:szCs w:val="24"/>
        </w:rPr>
        <w:t xml:space="preserve">, elaborada por el técnico del </w:t>
      </w:r>
      <w:r w:rsidR="008220BA" w:rsidRPr="009B420E">
        <w:rPr>
          <w:rFonts w:ascii="Museo Sans 300" w:hAnsi="Museo Sans 300"/>
          <w:color w:val="000000"/>
          <w:sz w:val="24"/>
          <w:szCs w:val="24"/>
          <w:lang w:val="es-ES" w:eastAsia="es-ES"/>
        </w:rPr>
        <w:t>Centro Estratégico de Transformación e Innovación Agropecuaria CETIA I, Sección de Transferencia de Tierras</w:t>
      </w:r>
      <w:r w:rsidR="008220BA" w:rsidRPr="009B420E">
        <w:rPr>
          <w:rFonts w:ascii="Museo Sans 300" w:hAnsi="Museo Sans 300"/>
          <w:sz w:val="24"/>
          <w:szCs w:val="24"/>
        </w:rPr>
        <w:t xml:space="preserve">, señor </w:t>
      </w:r>
      <w:r w:rsidR="008220BA">
        <w:rPr>
          <w:rFonts w:ascii="Museo Sans 300" w:hAnsi="Museo Sans 300"/>
          <w:sz w:val="24"/>
          <w:szCs w:val="24"/>
        </w:rPr>
        <w:t>Nelson Fernando Toledo Castro</w:t>
      </w:r>
      <w:r w:rsidR="008220BA" w:rsidRPr="009B420E">
        <w:rPr>
          <w:rFonts w:ascii="Museo Sans 300" w:hAnsi="Museo Sans 300"/>
          <w:sz w:val="24"/>
          <w:szCs w:val="24"/>
        </w:rPr>
        <w:t>, en la que se hizo con</w:t>
      </w:r>
      <w:r w:rsidR="008220BA">
        <w:rPr>
          <w:rFonts w:ascii="Museo Sans 300" w:hAnsi="Museo Sans 300"/>
          <w:sz w:val="24"/>
          <w:szCs w:val="24"/>
        </w:rPr>
        <w:t xml:space="preserve">star </w:t>
      </w:r>
      <w:r w:rsidR="008220BA" w:rsidRPr="00DF2B06">
        <w:rPr>
          <w:rFonts w:ascii="Museo Sans 300" w:hAnsi="Museo Sans 300"/>
          <w:color w:val="000000"/>
          <w:sz w:val="24"/>
          <w:szCs w:val="24"/>
          <w:lang w:val="es-ES" w:eastAsia="es-ES"/>
        </w:rPr>
        <w:t>que el señor h</w:t>
      </w:r>
      <w:r w:rsidR="008220BA">
        <w:rPr>
          <w:rFonts w:ascii="Museo Sans 300" w:hAnsi="Museo Sans 300"/>
          <w:color w:val="000000"/>
          <w:sz w:val="24"/>
          <w:szCs w:val="24"/>
          <w:lang w:val="es-ES" w:eastAsia="es-ES"/>
        </w:rPr>
        <w:t>a</w:t>
      </w:r>
      <w:r w:rsidR="008220BA" w:rsidRPr="00DF2B06">
        <w:rPr>
          <w:rFonts w:ascii="Museo Sans 300" w:hAnsi="Museo Sans 300"/>
          <w:color w:val="000000"/>
          <w:sz w:val="24"/>
          <w:szCs w:val="24"/>
          <w:lang w:val="es-ES" w:eastAsia="es-ES"/>
        </w:rPr>
        <w:t xml:space="preserve"> abandonado</w:t>
      </w:r>
      <w:r w:rsidR="008220BA" w:rsidRPr="009B420E">
        <w:rPr>
          <w:rFonts w:ascii="Museo Sans 300" w:hAnsi="Museo Sans 300"/>
          <w:sz w:val="24"/>
          <w:szCs w:val="24"/>
        </w:rPr>
        <w:t xml:space="preserve"> el inmueble que l</w:t>
      </w:r>
      <w:r w:rsidR="008220BA">
        <w:rPr>
          <w:rFonts w:ascii="Museo Sans 300" w:hAnsi="Museo Sans 300"/>
          <w:sz w:val="24"/>
          <w:szCs w:val="24"/>
        </w:rPr>
        <w:t>e fue adjudicado, desde hace 1</w:t>
      </w:r>
      <w:r w:rsidR="008220BA" w:rsidRPr="009B420E">
        <w:rPr>
          <w:rFonts w:ascii="Museo Sans 300" w:hAnsi="Museo Sans 300"/>
          <w:sz w:val="24"/>
          <w:szCs w:val="24"/>
        </w:rPr>
        <w:t xml:space="preserve"> </w:t>
      </w:r>
      <w:r w:rsidR="008220BA">
        <w:rPr>
          <w:rFonts w:ascii="Museo Sans 300" w:hAnsi="Museo Sans 300"/>
          <w:sz w:val="24"/>
          <w:szCs w:val="24"/>
        </w:rPr>
        <w:t>año</w:t>
      </w:r>
      <w:r w:rsidR="008220BA" w:rsidRPr="009B420E">
        <w:rPr>
          <w:rFonts w:ascii="Museo Sans 300" w:hAnsi="Museo Sans 300"/>
          <w:sz w:val="24"/>
          <w:szCs w:val="24"/>
        </w:rPr>
        <w:t xml:space="preserve">, </w:t>
      </w:r>
      <w:r w:rsidR="008220BA" w:rsidRPr="009B420E">
        <w:rPr>
          <w:rFonts w:ascii="Museo Sans 300" w:hAnsi="Museo Sans 300"/>
          <w:sz w:val="24"/>
          <w:szCs w:val="24"/>
          <w:lang w:val="es-ES"/>
        </w:rPr>
        <w:t xml:space="preserve">documentos </w:t>
      </w:r>
      <w:r>
        <w:rPr>
          <w:rFonts w:ascii="Museo Sans 300" w:hAnsi="Museo Sans 300"/>
          <w:sz w:val="24"/>
          <w:szCs w:val="24"/>
          <w:lang w:val="es-ES"/>
        </w:rPr>
        <w:t xml:space="preserve">anexos </w:t>
      </w:r>
      <w:r w:rsidR="008220BA" w:rsidRPr="009B420E">
        <w:rPr>
          <w:rFonts w:ascii="Museo Sans 300" w:hAnsi="Museo Sans 300"/>
          <w:sz w:val="24"/>
          <w:szCs w:val="24"/>
          <w:lang w:val="es-ES"/>
        </w:rPr>
        <w:t>al expediente respectivo.</w:t>
      </w:r>
    </w:p>
    <w:p w14:paraId="142AEC4E" w14:textId="77777777" w:rsidR="008220BA" w:rsidRPr="00FF33DA" w:rsidRDefault="008220BA" w:rsidP="0053580E">
      <w:pPr>
        <w:pStyle w:val="Prrafodelista"/>
        <w:spacing w:after="0" w:line="240" w:lineRule="auto"/>
        <w:ind w:left="1418" w:right="15" w:hanging="284"/>
        <w:jc w:val="both"/>
        <w:rPr>
          <w:rFonts w:ascii="Bookman Old Style" w:hAnsi="Bookman Old Style" w:cs="Arial"/>
          <w:sz w:val="24"/>
          <w:szCs w:val="24"/>
        </w:rPr>
      </w:pPr>
    </w:p>
    <w:p w14:paraId="4DB817CB" w14:textId="4CC1C83E" w:rsidR="008220BA" w:rsidRPr="001063C3" w:rsidRDefault="00B95263" w:rsidP="002A78B1">
      <w:pPr>
        <w:pStyle w:val="Prrafodelista"/>
        <w:numPr>
          <w:ilvl w:val="0"/>
          <w:numId w:val="19"/>
        </w:numPr>
        <w:spacing w:after="0" w:line="240" w:lineRule="auto"/>
        <w:ind w:left="1418" w:right="15" w:hanging="284"/>
        <w:jc w:val="both"/>
        <w:rPr>
          <w:rFonts w:ascii="Bookman Old Style" w:hAnsi="Bookman Old Style" w:cs="Arial"/>
          <w:sz w:val="24"/>
          <w:szCs w:val="24"/>
        </w:rPr>
      </w:pPr>
      <w:r>
        <w:rPr>
          <w:rFonts w:ascii="Museo Sans 300" w:hAnsi="Museo Sans 300"/>
          <w:sz w:val="24"/>
          <w:szCs w:val="24"/>
        </w:rPr>
        <w:t>Incluir a</w:t>
      </w:r>
      <w:r w:rsidR="008220BA">
        <w:rPr>
          <w:rFonts w:ascii="Museo Sans 300" w:hAnsi="Museo Sans 300"/>
          <w:sz w:val="24"/>
          <w:szCs w:val="24"/>
        </w:rPr>
        <w:t xml:space="preserve"> </w:t>
      </w:r>
      <w:r w:rsidR="008220BA" w:rsidRPr="001E7BAF">
        <w:rPr>
          <w:rFonts w:ascii="Museo Sans 300" w:hAnsi="Museo Sans 300"/>
          <w:sz w:val="24"/>
          <w:szCs w:val="24"/>
        </w:rPr>
        <w:t>l</w:t>
      </w:r>
      <w:r w:rsidR="008220BA">
        <w:rPr>
          <w:rFonts w:ascii="Museo Sans 300" w:hAnsi="Museo Sans 300"/>
          <w:sz w:val="24"/>
          <w:szCs w:val="24"/>
        </w:rPr>
        <w:t>a</w:t>
      </w:r>
      <w:r w:rsidR="008220BA" w:rsidRPr="001E7BAF">
        <w:rPr>
          <w:rFonts w:ascii="Museo Sans 300" w:hAnsi="Museo Sans 300"/>
          <w:sz w:val="24"/>
          <w:szCs w:val="24"/>
        </w:rPr>
        <w:t xml:space="preserve"> señor</w:t>
      </w:r>
      <w:r w:rsidR="008220BA">
        <w:rPr>
          <w:rFonts w:ascii="Museo Sans 300" w:hAnsi="Museo Sans 300"/>
          <w:sz w:val="24"/>
          <w:szCs w:val="24"/>
        </w:rPr>
        <w:t>a</w:t>
      </w:r>
      <w:r w:rsidR="008220BA" w:rsidRPr="001E7BAF">
        <w:rPr>
          <w:rFonts w:ascii="Museo Sans 300" w:hAnsi="Museo Sans 300"/>
          <w:sz w:val="24"/>
          <w:szCs w:val="24"/>
          <w:lang w:eastAsia="es-ES"/>
        </w:rPr>
        <w:t xml:space="preserve"> </w:t>
      </w:r>
      <w:r>
        <w:rPr>
          <w:rFonts w:ascii="Museo Sans 300" w:hAnsi="Museo Sans 300"/>
          <w:b/>
          <w:sz w:val="24"/>
          <w:szCs w:val="24"/>
          <w:lang w:eastAsia="es-ES"/>
        </w:rPr>
        <w:t>MARÍA MAGDALENA DEODANES PÉREZ</w:t>
      </w:r>
      <w:r w:rsidR="008220BA" w:rsidRPr="001E7BAF">
        <w:rPr>
          <w:rFonts w:ascii="Museo Sans 300" w:hAnsi="Museo Sans 300"/>
          <w:b/>
          <w:sz w:val="24"/>
          <w:szCs w:val="24"/>
          <w:lang w:eastAsia="es-ES"/>
        </w:rPr>
        <w:t xml:space="preserve">, </w:t>
      </w:r>
      <w:r w:rsidR="008220BA" w:rsidRPr="001E7BAF">
        <w:rPr>
          <w:rFonts w:ascii="Museo Sans 300" w:hAnsi="Museo Sans 300"/>
          <w:color w:val="000000"/>
          <w:sz w:val="24"/>
          <w:szCs w:val="24"/>
        </w:rPr>
        <w:t xml:space="preserve">de </w:t>
      </w:r>
      <w:r w:rsidR="00250D1A">
        <w:rPr>
          <w:rFonts w:ascii="Museo Sans 300" w:hAnsi="Museo Sans 300"/>
          <w:color w:val="000000"/>
          <w:sz w:val="24"/>
          <w:szCs w:val="24"/>
        </w:rPr>
        <w:t>-----</w:t>
      </w:r>
      <w:r w:rsidR="008220BA" w:rsidRPr="001E7BAF">
        <w:rPr>
          <w:rFonts w:ascii="Museo Sans 300" w:hAnsi="Museo Sans 300"/>
          <w:color w:val="000000"/>
          <w:sz w:val="24"/>
          <w:szCs w:val="24"/>
        </w:rPr>
        <w:t xml:space="preserve"> años de edad, </w:t>
      </w:r>
      <w:r w:rsidR="00250D1A">
        <w:rPr>
          <w:rFonts w:ascii="Museo Sans 300" w:hAnsi="Museo Sans 300"/>
          <w:color w:val="000000"/>
          <w:sz w:val="24"/>
          <w:szCs w:val="24"/>
        </w:rPr>
        <w:t>-----</w:t>
      </w:r>
      <w:r w:rsidR="008220BA" w:rsidRPr="001E7BAF">
        <w:rPr>
          <w:rFonts w:ascii="Museo Sans 300" w:hAnsi="Museo Sans 300"/>
          <w:color w:val="000000"/>
          <w:sz w:val="24"/>
          <w:szCs w:val="24"/>
        </w:rPr>
        <w:t xml:space="preserve">, del domicilio </w:t>
      </w:r>
      <w:r w:rsidR="008220BA">
        <w:rPr>
          <w:rFonts w:ascii="Museo Sans 300" w:hAnsi="Museo Sans 300"/>
          <w:color w:val="000000"/>
          <w:sz w:val="24"/>
          <w:szCs w:val="24"/>
        </w:rPr>
        <w:t xml:space="preserve">de </w:t>
      </w:r>
      <w:r w:rsidR="00250D1A">
        <w:rPr>
          <w:rFonts w:ascii="Museo Sans 300" w:hAnsi="Museo Sans 300"/>
          <w:color w:val="000000"/>
          <w:sz w:val="24"/>
          <w:szCs w:val="24"/>
        </w:rPr>
        <w:t>-----</w:t>
      </w:r>
      <w:r w:rsidR="008220BA">
        <w:rPr>
          <w:rFonts w:ascii="Museo Sans 300" w:hAnsi="Museo Sans 300"/>
          <w:color w:val="000000"/>
          <w:sz w:val="24"/>
          <w:szCs w:val="24"/>
        </w:rPr>
        <w:t>,</w:t>
      </w:r>
      <w:r w:rsidR="008220BA" w:rsidRPr="001E7BAF">
        <w:rPr>
          <w:rFonts w:ascii="Museo Sans 300" w:hAnsi="Museo Sans 300"/>
          <w:color w:val="000000"/>
          <w:sz w:val="24"/>
          <w:szCs w:val="24"/>
        </w:rPr>
        <w:t xml:space="preserve"> departamento de </w:t>
      </w:r>
      <w:r w:rsidR="00250D1A">
        <w:rPr>
          <w:rFonts w:ascii="Museo Sans 300" w:hAnsi="Museo Sans 300"/>
          <w:color w:val="000000"/>
          <w:sz w:val="24"/>
          <w:szCs w:val="24"/>
        </w:rPr>
        <w:t>-----</w:t>
      </w:r>
      <w:r w:rsidR="008220BA" w:rsidRPr="001E7BAF">
        <w:rPr>
          <w:rFonts w:ascii="Museo Sans 300" w:hAnsi="Museo Sans 300"/>
          <w:color w:val="000000"/>
          <w:sz w:val="24"/>
          <w:szCs w:val="24"/>
        </w:rPr>
        <w:t xml:space="preserve">, con Documento Único de Identidad número </w:t>
      </w:r>
      <w:r w:rsidR="00250D1A">
        <w:rPr>
          <w:rFonts w:ascii="Museo Sans 300" w:hAnsi="Museo Sans 300"/>
          <w:color w:val="000000"/>
          <w:sz w:val="24"/>
          <w:szCs w:val="24"/>
        </w:rPr>
        <w:t>-----</w:t>
      </w:r>
      <w:r w:rsidR="008220BA" w:rsidRPr="001E7BAF">
        <w:rPr>
          <w:rFonts w:ascii="Museo Sans 300" w:hAnsi="Museo Sans 300"/>
          <w:sz w:val="24"/>
          <w:szCs w:val="24"/>
          <w:lang w:eastAsia="es-ES"/>
        </w:rPr>
        <w:t xml:space="preserve">, en su calidad de </w:t>
      </w:r>
      <w:r w:rsidR="008220BA">
        <w:rPr>
          <w:rFonts w:ascii="Museo Sans 300" w:hAnsi="Museo Sans 300"/>
          <w:sz w:val="24"/>
          <w:szCs w:val="24"/>
          <w:lang w:eastAsia="es-ES"/>
        </w:rPr>
        <w:t>hermana</w:t>
      </w:r>
      <w:r w:rsidR="008220BA" w:rsidRPr="001E7BAF">
        <w:rPr>
          <w:rFonts w:ascii="Museo Sans 300" w:hAnsi="Museo Sans 300"/>
          <w:sz w:val="24"/>
          <w:szCs w:val="24"/>
          <w:lang w:eastAsia="es-ES"/>
        </w:rPr>
        <w:t xml:space="preserve"> de</w:t>
      </w:r>
      <w:r w:rsidR="008220BA">
        <w:rPr>
          <w:rFonts w:ascii="Museo Sans 300" w:hAnsi="Museo Sans 300"/>
          <w:sz w:val="24"/>
          <w:szCs w:val="24"/>
          <w:lang w:eastAsia="es-ES"/>
        </w:rPr>
        <w:t xml:space="preserve"> </w:t>
      </w:r>
      <w:r w:rsidR="008220BA" w:rsidRPr="001E7BAF">
        <w:rPr>
          <w:rFonts w:ascii="Museo Sans 300" w:hAnsi="Museo Sans 300"/>
          <w:sz w:val="24"/>
          <w:szCs w:val="24"/>
          <w:lang w:eastAsia="es-ES"/>
        </w:rPr>
        <w:t>l</w:t>
      </w:r>
      <w:r w:rsidR="008220BA">
        <w:rPr>
          <w:rFonts w:ascii="Museo Sans 300" w:hAnsi="Museo Sans 300"/>
          <w:sz w:val="24"/>
          <w:szCs w:val="24"/>
          <w:lang w:eastAsia="es-ES"/>
        </w:rPr>
        <w:t>a</w:t>
      </w:r>
      <w:r w:rsidR="008220BA" w:rsidRPr="001E7BAF">
        <w:rPr>
          <w:rFonts w:ascii="Museo Sans 300" w:hAnsi="Museo Sans 300"/>
          <w:sz w:val="24"/>
          <w:szCs w:val="24"/>
          <w:lang w:eastAsia="es-ES"/>
        </w:rPr>
        <w:t xml:space="preserve"> titular, según solicitud de inclusión</w:t>
      </w:r>
      <w:r>
        <w:rPr>
          <w:rFonts w:ascii="Museo Sans 300" w:hAnsi="Museo Sans 300"/>
          <w:sz w:val="24"/>
          <w:szCs w:val="24"/>
          <w:lang w:eastAsia="es-ES"/>
        </w:rPr>
        <w:t xml:space="preserve"> de beneficiaria </w:t>
      </w:r>
      <w:r w:rsidR="008220BA" w:rsidRPr="001E7BAF">
        <w:rPr>
          <w:rFonts w:ascii="Museo Sans 300" w:hAnsi="Museo Sans 300"/>
          <w:sz w:val="24"/>
          <w:szCs w:val="24"/>
          <w:lang w:eastAsia="es-ES"/>
        </w:rPr>
        <w:t xml:space="preserve"> </w:t>
      </w:r>
      <w:r>
        <w:rPr>
          <w:rFonts w:ascii="Museo Sans 300" w:hAnsi="Museo Sans 300"/>
          <w:sz w:val="24"/>
          <w:szCs w:val="24"/>
          <w:lang w:eastAsia="es-ES"/>
        </w:rPr>
        <w:t>de</w:t>
      </w:r>
      <w:r w:rsidR="008220BA">
        <w:rPr>
          <w:rFonts w:ascii="Museo Sans 300" w:hAnsi="Museo Sans 300"/>
          <w:sz w:val="24"/>
          <w:szCs w:val="24"/>
          <w:lang w:eastAsia="es-ES"/>
        </w:rPr>
        <w:t xml:space="preserve"> fecha 23 de </w:t>
      </w:r>
      <w:r w:rsidR="008220BA">
        <w:rPr>
          <w:rFonts w:ascii="Museo Sans 300" w:hAnsi="Museo Sans 300"/>
          <w:sz w:val="24"/>
          <w:szCs w:val="24"/>
        </w:rPr>
        <w:t>agosto</w:t>
      </w:r>
      <w:r>
        <w:rPr>
          <w:rFonts w:ascii="Museo Sans 300" w:hAnsi="Museo Sans 300"/>
          <w:sz w:val="24"/>
          <w:szCs w:val="24"/>
          <w:lang w:eastAsia="es-ES"/>
        </w:rPr>
        <w:t xml:space="preserve"> de</w:t>
      </w:r>
      <w:r w:rsidR="008220BA">
        <w:rPr>
          <w:rFonts w:ascii="Museo Sans 300" w:hAnsi="Museo Sans 300"/>
          <w:sz w:val="24"/>
          <w:szCs w:val="24"/>
          <w:lang w:eastAsia="es-ES"/>
        </w:rPr>
        <w:t xml:space="preserve"> 2022.</w:t>
      </w:r>
    </w:p>
    <w:p w14:paraId="0949B0A8" w14:textId="77777777" w:rsidR="0053580E" w:rsidRDefault="0053580E" w:rsidP="0053580E">
      <w:pPr>
        <w:spacing w:after="0" w:line="240" w:lineRule="auto"/>
        <w:ind w:left="1134"/>
        <w:rPr>
          <w:rFonts w:ascii="Museo Sans 300" w:hAnsi="Museo Sans 300"/>
          <w:b/>
          <w:sz w:val="24"/>
          <w:szCs w:val="24"/>
        </w:rPr>
      </w:pPr>
    </w:p>
    <w:p w14:paraId="4DBCEC1D" w14:textId="77777777" w:rsidR="0053580E" w:rsidRDefault="0053580E" w:rsidP="00250D1A">
      <w:pPr>
        <w:spacing w:after="0" w:line="240" w:lineRule="auto"/>
        <w:rPr>
          <w:rFonts w:ascii="Museo Sans 300" w:hAnsi="Museo Sans 300"/>
          <w:b/>
          <w:sz w:val="24"/>
          <w:szCs w:val="24"/>
        </w:rPr>
      </w:pPr>
    </w:p>
    <w:p w14:paraId="2A75AE13" w14:textId="790C16B1" w:rsidR="008220BA" w:rsidRDefault="008220BA" w:rsidP="0053580E">
      <w:pPr>
        <w:spacing w:after="0" w:line="240" w:lineRule="auto"/>
        <w:ind w:left="1134"/>
        <w:rPr>
          <w:rFonts w:ascii="Bookman Old Style" w:hAnsi="Bookman Old Style" w:cs="Arial"/>
          <w:sz w:val="24"/>
          <w:szCs w:val="24"/>
        </w:rPr>
      </w:pPr>
      <w:r w:rsidRPr="006509F7">
        <w:rPr>
          <w:rFonts w:ascii="Museo Sans 300" w:hAnsi="Museo Sans 300"/>
          <w:b/>
          <w:sz w:val="24"/>
          <w:szCs w:val="24"/>
        </w:rPr>
        <w:t>Punto</w:t>
      </w:r>
      <w:r w:rsidRPr="00AC3EE0">
        <w:rPr>
          <w:rFonts w:ascii="Museo Sans 300" w:hAnsi="Museo Sans 300"/>
          <w:b/>
          <w:sz w:val="24"/>
          <w:szCs w:val="24"/>
          <w:lang w:eastAsia="es-ES"/>
        </w:rPr>
        <w:t xml:space="preserve"> </w:t>
      </w:r>
      <w:r>
        <w:rPr>
          <w:rFonts w:ascii="Museo Sans 300" w:hAnsi="Museo Sans 300"/>
          <w:b/>
          <w:sz w:val="24"/>
          <w:szCs w:val="24"/>
          <w:lang w:eastAsia="es-ES"/>
        </w:rPr>
        <w:t xml:space="preserve">XIII </w:t>
      </w:r>
      <w:r w:rsidRPr="00CA32A4">
        <w:rPr>
          <w:rFonts w:ascii="Museo Sans 300" w:hAnsi="Museo Sans 300"/>
          <w:b/>
          <w:sz w:val="24"/>
          <w:szCs w:val="24"/>
          <w:lang w:eastAsia="es-ES"/>
        </w:rPr>
        <w:t xml:space="preserve">de Sesión Ordinaria </w:t>
      </w:r>
      <w:r>
        <w:rPr>
          <w:rFonts w:ascii="Museo Sans 300" w:hAnsi="Museo Sans 300"/>
          <w:b/>
          <w:sz w:val="24"/>
          <w:szCs w:val="24"/>
          <w:lang w:eastAsia="es-ES"/>
        </w:rPr>
        <w:t>14</w:t>
      </w:r>
      <w:r w:rsidRPr="00CA32A4">
        <w:rPr>
          <w:rFonts w:ascii="Museo Sans 300" w:hAnsi="Museo Sans 300"/>
          <w:b/>
          <w:sz w:val="24"/>
          <w:szCs w:val="24"/>
          <w:lang w:eastAsia="es-ES"/>
        </w:rPr>
        <w:t>-20</w:t>
      </w:r>
      <w:r>
        <w:rPr>
          <w:rFonts w:ascii="Museo Sans 300" w:hAnsi="Museo Sans 300"/>
          <w:b/>
          <w:sz w:val="24"/>
          <w:szCs w:val="24"/>
          <w:lang w:eastAsia="es-ES"/>
        </w:rPr>
        <w:t>22</w:t>
      </w:r>
      <w:r w:rsidRPr="00CA32A4">
        <w:rPr>
          <w:rFonts w:ascii="Museo Sans 300" w:hAnsi="Museo Sans 300"/>
          <w:b/>
          <w:sz w:val="24"/>
          <w:szCs w:val="24"/>
          <w:lang w:eastAsia="es-ES"/>
        </w:rPr>
        <w:t xml:space="preserve">, de fecha </w:t>
      </w:r>
      <w:r>
        <w:rPr>
          <w:rFonts w:ascii="Museo Sans 300" w:hAnsi="Museo Sans 300"/>
          <w:b/>
          <w:sz w:val="24"/>
          <w:szCs w:val="24"/>
          <w:lang w:eastAsia="es-ES"/>
        </w:rPr>
        <w:t>20</w:t>
      </w:r>
      <w:r w:rsidRPr="00CA32A4">
        <w:rPr>
          <w:rFonts w:ascii="Museo Sans 300" w:hAnsi="Museo Sans 300"/>
          <w:b/>
          <w:sz w:val="24"/>
          <w:szCs w:val="24"/>
          <w:lang w:eastAsia="es-ES"/>
        </w:rPr>
        <w:t xml:space="preserve"> de </w:t>
      </w:r>
      <w:r>
        <w:rPr>
          <w:rFonts w:ascii="Museo Sans 300" w:hAnsi="Museo Sans 300"/>
          <w:b/>
          <w:sz w:val="24"/>
          <w:szCs w:val="24"/>
          <w:lang w:eastAsia="es-ES"/>
        </w:rPr>
        <w:t>mayo</w:t>
      </w:r>
      <w:r w:rsidRPr="00CA32A4">
        <w:rPr>
          <w:rFonts w:ascii="Museo Sans 300" w:hAnsi="Museo Sans 300"/>
          <w:b/>
          <w:sz w:val="24"/>
          <w:szCs w:val="24"/>
          <w:lang w:eastAsia="es-ES"/>
        </w:rPr>
        <w:t xml:space="preserve"> de</w:t>
      </w:r>
      <w:r w:rsidR="00B95263">
        <w:rPr>
          <w:rFonts w:ascii="Museo Sans 300" w:hAnsi="Museo Sans 300"/>
          <w:b/>
          <w:sz w:val="24"/>
          <w:szCs w:val="24"/>
          <w:lang w:eastAsia="es-ES"/>
        </w:rPr>
        <w:t xml:space="preserve"> </w:t>
      </w:r>
      <w:r w:rsidRPr="00CA32A4">
        <w:rPr>
          <w:rFonts w:ascii="Museo Sans 300" w:hAnsi="Museo Sans 300"/>
          <w:b/>
          <w:sz w:val="24"/>
          <w:szCs w:val="24"/>
          <w:lang w:eastAsia="es-ES"/>
        </w:rPr>
        <w:t>20</w:t>
      </w:r>
      <w:r>
        <w:rPr>
          <w:rFonts w:ascii="Museo Sans 300" w:hAnsi="Museo Sans 300"/>
          <w:b/>
          <w:sz w:val="24"/>
          <w:szCs w:val="24"/>
          <w:lang w:eastAsia="es-ES"/>
        </w:rPr>
        <w:t>22</w:t>
      </w:r>
    </w:p>
    <w:p w14:paraId="7FA3D4E2" w14:textId="354F2F4E" w:rsidR="008220BA" w:rsidRPr="001E7BAF" w:rsidRDefault="008220BA" w:rsidP="0053580E">
      <w:pPr>
        <w:spacing w:after="0" w:line="240" w:lineRule="auto"/>
        <w:ind w:firstLine="1134"/>
        <w:jc w:val="both"/>
        <w:rPr>
          <w:rFonts w:ascii="Museo Sans 300" w:hAnsi="Museo Sans 300"/>
          <w:b/>
          <w:sz w:val="24"/>
          <w:szCs w:val="24"/>
        </w:rPr>
      </w:pPr>
      <w:r>
        <w:rPr>
          <w:rFonts w:ascii="Museo Sans 300" w:hAnsi="Museo Sans 300"/>
          <w:b/>
          <w:sz w:val="24"/>
          <w:szCs w:val="24"/>
        </w:rPr>
        <w:t>Lote</w:t>
      </w:r>
      <w:r w:rsidRPr="001E7BAF">
        <w:rPr>
          <w:rFonts w:ascii="Museo Sans 300" w:hAnsi="Museo Sans 300"/>
          <w:b/>
          <w:sz w:val="24"/>
          <w:szCs w:val="24"/>
        </w:rPr>
        <w:t xml:space="preserve">  </w:t>
      </w:r>
      <w:r>
        <w:rPr>
          <w:rFonts w:ascii="Museo Sans 300" w:hAnsi="Museo Sans 300"/>
          <w:b/>
          <w:sz w:val="24"/>
          <w:szCs w:val="24"/>
        </w:rPr>
        <w:t>5</w:t>
      </w:r>
      <w:r w:rsidRPr="001E7BAF">
        <w:rPr>
          <w:rFonts w:ascii="Museo Sans 300" w:hAnsi="Museo Sans 300"/>
          <w:b/>
          <w:sz w:val="24"/>
          <w:szCs w:val="24"/>
        </w:rPr>
        <w:t xml:space="preserve">, Polígono </w:t>
      </w:r>
      <w:r>
        <w:rPr>
          <w:rFonts w:ascii="Museo Sans 300" w:hAnsi="Museo Sans 300"/>
          <w:b/>
          <w:sz w:val="24"/>
          <w:szCs w:val="24"/>
        </w:rPr>
        <w:t>4, Porción 1.</w:t>
      </w:r>
    </w:p>
    <w:p w14:paraId="4B2AD4F7" w14:textId="77777777" w:rsidR="008220BA" w:rsidRPr="001E7BAF" w:rsidRDefault="008220BA" w:rsidP="0053580E">
      <w:pPr>
        <w:pStyle w:val="Prrafodelista"/>
        <w:spacing w:after="0" w:line="240" w:lineRule="auto"/>
        <w:ind w:left="426" w:right="15"/>
        <w:jc w:val="both"/>
        <w:rPr>
          <w:rFonts w:ascii="Bookman Old Style" w:hAnsi="Bookman Old Style" w:cs="Arial"/>
          <w:sz w:val="24"/>
          <w:szCs w:val="24"/>
        </w:rPr>
      </w:pPr>
    </w:p>
    <w:p w14:paraId="4538F31A" w14:textId="7F0F8396" w:rsidR="008220BA" w:rsidRPr="000D0B1E" w:rsidRDefault="008220BA" w:rsidP="002A78B1">
      <w:pPr>
        <w:pStyle w:val="Prrafodelista"/>
        <w:numPr>
          <w:ilvl w:val="0"/>
          <w:numId w:val="20"/>
        </w:numPr>
        <w:spacing w:after="0" w:line="240" w:lineRule="auto"/>
        <w:ind w:left="1418" w:right="15" w:hanging="284"/>
        <w:jc w:val="both"/>
        <w:rPr>
          <w:rFonts w:ascii="Bookman Old Style" w:hAnsi="Bookman Old Style" w:cs="Arial"/>
          <w:sz w:val="24"/>
          <w:szCs w:val="24"/>
        </w:rPr>
      </w:pPr>
      <w:r w:rsidRPr="000D0B1E">
        <w:rPr>
          <w:rFonts w:ascii="Museo Sans 300" w:hAnsi="Museo Sans 300"/>
          <w:sz w:val="24"/>
          <w:szCs w:val="24"/>
        </w:rPr>
        <w:t>Exclusión de</w:t>
      </w:r>
      <w:r>
        <w:rPr>
          <w:rFonts w:ascii="Museo Sans 300" w:hAnsi="Museo Sans 300"/>
          <w:sz w:val="24"/>
          <w:szCs w:val="24"/>
        </w:rPr>
        <w:t xml:space="preserve"> </w:t>
      </w:r>
      <w:r w:rsidRPr="000D0B1E">
        <w:rPr>
          <w:rFonts w:ascii="Museo Sans 300" w:hAnsi="Museo Sans 300"/>
          <w:sz w:val="24"/>
          <w:szCs w:val="24"/>
        </w:rPr>
        <w:t>l</w:t>
      </w:r>
      <w:r>
        <w:rPr>
          <w:rFonts w:ascii="Museo Sans 300" w:hAnsi="Museo Sans 300"/>
          <w:sz w:val="24"/>
          <w:szCs w:val="24"/>
        </w:rPr>
        <w:t>a</w:t>
      </w:r>
      <w:r w:rsidRPr="000D0B1E">
        <w:rPr>
          <w:rFonts w:ascii="Museo Sans 300" w:hAnsi="Museo Sans 300"/>
          <w:sz w:val="24"/>
          <w:szCs w:val="24"/>
        </w:rPr>
        <w:t xml:space="preserve"> señor</w:t>
      </w:r>
      <w:r>
        <w:rPr>
          <w:rFonts w:ascii="Museo Sans 300" w:hAnsi="Museo Sans 300"/>
          <w:sz w:val="24"/>
          <w:szCs w:val="24"/>
        </w:rPr>
        <w:t>a</w:t>
      </w:r>
      <w:r w:rsidRPr="000D0B1E">
        <w:rPr>
          <w:rFonts w:ascii="Museo Sans 300" w:hAnsi="Museo Sans 300"/>
          <w:sz w:val="24"/>
          <w:szCs w:val="24"/>
        </w:rPr>
        <w:t xml:space="preserve"> </w:t>
      </w:r>
      <w:r>
        <w:rPr>
          <w:rFonts w:ascii="Museo Sans 300" w:hAnsi="Museo Sans 300"/>
          <w:b/>
          <w:bCs/>
          <w:sz w:val="24"/>
          <w:szCs w:val="24"/>
        </w:rPr>
        <w:t>Luz Guadalupe Barrera</w:t>
      </w:r>
      <w:r w:rsidRPr="000D0B1E">
        <w:rPr>
          <w:rFonts w:ascii="Museo Sans 300" w:hAnsi="Museo Sans 300"/>
          <w:b/>
          <w:bCs/>
          <w:sz w:val="24"/>
          <w:szCs w:val="24"/>
        </w:rPr>
        <w:t>,</w:t>
      </w:r>
      <w:r w:rsidRPr="000D0B1E">
        <w:rPr>
          <w:rFonts w:ascii="Museo Sans 300" w:hAnsi="Museo Sans 300"/>
          <w:sz w:val="24"/>
          <w:szCs w:val="24"/>
        </w:rPr>
        <w:t xml:space="preserve"> por fallecimiento, causal comprobada con la Certificación a </w:t>
      </w:r>
      <w:r>
        <w:rPr>
          <w:rFonts w:ascii="Museo Sans 300" w:hAnsi="Museo Sans 300"/>
          <w:sz w:val="24"/>
          <w:szCs w:val="24"/>
        </w:rPr>
        <w:t>Folio</w:t>
      </w:r>
      <w:r w:rsidRPr="000D0B1E">
        <w:rPr>
          <w:rFonts w:ascii="Museo Sans 300" w:hAnsi="Museo Sans 300"/>
          <w:sz w:val="24"/>
          <w:szCs w:val="24"/>
        </w:rPr>
        <w:t xml:space="preserve"> N° </w:t>
      </w:r>
      <w:r w:rsidR="00250D1A">
        <w:rPr>
          <w:rFonts w:ascii="Museo Sans 300" w:hAnsi="Museo Sans 300"/>
          <w:sz w:val="24"/>
          <w:szCs w:val="24"/>
        </w:rPr>
        <w:t>----</w:t>
      </w:r>
      <w:r w:rsidRPr="000D0B1E">
        <w:rPr>
          <w:rFonts w:ascii="Museo Sans 300" w:hAnsi="Museo Sans 300"/>
          <w:sz w:val="24"/>
          <w:szCs w:val="24"/>
        </w:rPr>
        <w:t xml:space="preserve">, Tomo </w:t>
      </w:r>
      <w:r w:rsidR="00250D1A">
        <w:rPr>
          <w:rFonts w:ascii="Museo Sans 300" w:hAnsi="Museo Sans 300"/>
          <w:sz w:val="24"/>
          <w:szCs w:val="24"/>
        </w:rPr>
        <w:t>----</w:t>
      </w:r>
      <w:r w:rsidRPr="000D0B1E">
        <w:rPr>
          <w:rFonts w:ascii="Museo Sans 300" w:hAnsi="Museo Sans 300"/>
          <w:sz w:val="24"/>
          <w:szCs w:val="24"/>
        </w:rPr>
        <w:t xml:space="preserve">, del Libro </w:t>
      </w:r>
      <w:r w:rsidR="00250D1A">
        <w:rPr>
          <w:rFonts w:ascii="Museo Sans 300" w:hAnsi="Museo Sans 300"/>
          <w:sz w:val="24"/>
          <w:szCs w:val="24"/>
        </w:rPr>
        <w:t>----</w:t>
      </w:r>
      <w:r w:rsidRPr="000D0B1E">
        <w:rPr>
          <w:rFonts w:ascii="Museo Sans 300" w:hAnsi="Museo Sans 300"/>
          <w:sz w:val="24"/>
          <w:szCs w:val="24"/>
        </w:rPr>
        <w:t xml:space="preserve"> de Partidas de Defunción que la Alcaldía Municipal de </w:t>
      </w:r>
      <w:r w:rsidR="00250D1A">
        <w:rPr>
          <w:rFonts w:ascii="Museo Sans 300" w:hAnsi="Museo Sans 300"/>
          <w:sz w:val="24"/>
          <w:szCs w:val="24"/>
        </w:rPr>
        <w:t>----</w:t>
      </w:r>
      <w:r w:rsidRPr="000D0B1E">
        <w:rPr>
          <w:rFonts w:ascii="Museo Sans 300" w:hAnsi="Museo Sans 300"/>
          <w:sz w:val="24"/>
          <w:szCs w:val="24"/>
        </w:rPr>
        <w:t xml:space="preserve">, departamento de </w:t>
      </w:r>
      <w:r w:rsidR="00250D1A">
        <w:rPr>
          <w:rFonts w:ascii="Museo Sans 300" w:hAnsi="Museo Sans 300"/>
          <w:sz w:val="24"/>
          <w:szCs w:val="24"/>
        </w:rPr>
        <w:t>----</w:t>
      </w:r>
      <w:r w:rsidRPr="000D0B1E">
        <w:rPr>
          <w:rFonts w:ascii="Museo Sans 300" w:hAnsi="Museo Sans 300"/>
          <w:sz w:val="24"/>
          <w:szCs w:val="24"/>
        </w:rPr>
        <w:t xml:space="preserve">, llevó en el año </w:t>
      </w:r>
      <w:r w:rsidR="00250D1A">
        <w:rPr>
          <w:rFonts w:ascii="Museo Sans 300" w:hAnsi="Museo Sans 300"/>
          <w:sz w:val="24"/>
          <w:szCs w:val="24"/>
        </w:rPr>
        <w:t>-----</w:t>
      </w:r>
      <w:r w:rsidRPr="000D0B1E">
        <w:rPr>
          <w:rFonts w:ascii="Museo Sans 300" w:hAnsi="Museo Sans 300"/>
          <w:sz w:val="24"/>
          <w:szCs w:val="24"/>
        </w:rPr>
        <w:t>, en la que consta que la referida señora,</w:t>
      </w:r>
      <w:r w:rsidRPr="000D0B1E">
        <w:rPr>
          <w:rFonts w:ascii="Museo Sans 300" w:hAnsi="Museo Sans 300"/>
          <w:b/>
          <w:i/>
          <w:sz w:val="24"/>
          <w:szCs w:val="24"/>
        </w:rPr>
        <w:t xml:space="preserve"> </w:t>
      </w:r>
      <w:r>
        <w:rPr>
          <w:rFonts w:ascii="Museo Sans 300" w:hAnsi="Museo Sans 300"/>
          <w:sz w:val="24"/>
          <w:szCs w:val="24"/>
        </w:rPr>
        <w:t xml:space="preserve">falleció el día </w:t>
      </w:r>
      <w:r w:rsidR="00250D1A">
        <w:rPr>
          <w:rFonts w:ascii="Museo Sans 300" w:hAnsi="Museo Sans 300"/>
          <w:sz w:val="24"/>
          <w:szCs w:val="24"/>
        </w:rPr>
        <w:t>-----</w:t>
      </w:r>
      <w:r w:rsidRPr="000D0B1E">
        <w:rPr>
          <w:rFonts w:ascii="Museo Sans 300" w:hAnsi="Museo Sans 300"/>
          <w:sz w:val="24"/>
          <w:szCs w:val="24"/>
        </w:rPr>
        <w:t xml:space="preserve"> de </w:t>
      </w:r>
      <w:r w:rsidR="00250D1A">
        <w:rPr>
          <w:rFonts w:ascii="Museo Sans 300" w:hAnsi="Museo Sans 300"/>
          <w:sz w:val="24"/>
          <w:szCs w:val="24"/>
        </w:rPr>
        <w:t>----</w:t>
      </w:r>
      <w:r w:rsidRPr="000D0B1E">
        <w:rPr>
          <w:rFonts w:ascii="Museo Sans 300" w:hAnsi="Museo Sans 300"/>
          <w:sz w:val="24"/>
          <w:szCs w:val="24"/>
        </w:rPr>
        <w:t xml:space="preserve"> del </w:t>
      </w:r>
      <w:r w:rsidR="00250D1A">
        <w:rPr>
          <w:rFonts w:ascii="Museo Sans 300" w:hAnsi="Museo Sans 300"/>
          <w:sz w:val="24"/>
          <w:szCs w:val="24"/>
        </w:rPr>
        <w:t>----</w:t>
      </w:r>
      <w:r w:rsidRPr="000D0B1E">
        <w:rPr>
          <w:rFonts w:ascii="Museo Sans 300" w:hAnsi="Museo Sans 300"/>
          <w:sz w:val="24"/>
          <w:szCs w:val="24"/>
        </w:rPr>
        <w:t>, según Solicitud de Exclusión de beneficiaria de fech</w:t>
      </w:r>
      <w:r>
        <w:rPr>
          <w:rFonts w:ascii="Museo Sans 300" w:hAnsi="Museo Sans 300"/>
          <w:sz w:val="24"/>
          <w:szCs w:val="24"/>
        </w:rPr>
        <w:t>a 19</w:t>
      </w:r>
      <w:r w:rsidRPr="000D0B1E">
        <w:rPr>
          <w:rFonts w:ascii="Museo Sans 300" w:hAnsi="Museo Sans 300"/>
          <w:sz w:val="24"/>
          <w:szCs w:val="24"/>
        </w:rPr>
        <w:t xml:space="preserve"> de </w:t>
      </w:r>
      <w:r>
        <w:rPr>
          <w:rFonts w:ascii="Museo Sans 300" w:hAnsi="Museo Sans 300"/>
          <w:sz w:val="24"/>
          <w:szCs w:val="24"/>
        </w:rPr>
        <w:t>julio</w:t>
      </w:r>
      <w:r w:rsidRPr="000D0B1E">
        <w:rPr>
          <w:rFonts w:ascii="Museo Sans 300" w:hAnsi="Museo Sans 300"/>
          <w:sz w:val="24"/>
          <w:szCs w:val="24"/>
        </w:rPr>
        <w:t xml:space="preserve"> del año 202</w:t>
      </w:r>
      <w:r>
        <w:rPr>
          <w:rFonts w:ascii="Museo Sans 300" w:hAnsi="Museo Sans 300"/>
          <w:sz w:val="24"/>
          <w:szCs w:val="24"/>
        </w:rPr>
        <w:t>2</w:t>
      </w:r>
      <w:r w:rsidRPr="000D0B1E">
        <w:rPr>
          <w:rFonts w:ascii="Museo Sans 300" w:hAnsi="Museo Sans 300"/>
          <w:sz w:val="24"/>
          <w:szCs w:val="24"/>
        </w:rPr>
        <w:t xml:space="preserve">, </w:t>
      </w:r>
      <w:r w:rsidRPr="000D0B1E">
        <w:rPr>
          <w:rFonts w:ascii="Museo Sans 300" w:hAnsi="Museo Sans 300"/>
          <w:sz w:val="24"/>
          <w:szCs w:val="24"/>
          <w:lang w:val="es-ES"/>
        </w:rPr>
        <w:t>documentos que se encuentran anexos al expediente respectivo.</w:t>
      </w:r>
    </w:p>
    <w:p w14:paraId="34D31173" w14:textId="77777777" w:rsidR="008220BA" w:rsidRPr="00FF33DA" w:rsidRDefault="008220BA" w:rsidP="0053580E">
      <w:pPr>
        <w:pStyle w:val="Prrafodelista"/>
        <w:spacing w:after="0" w:line="240" w:lineRule="auto"/>
        <w:ind w:left="1418" w:right="15" w:hanging="284"/>
        <w:jc w:val="both"/>
        <w:rPr>
          <w:rFonts w:ascii="Bookman Old Style" w:hAnsi="Bookman Old Style" w:cs="Arial"/>
          <w:sz w:val="24"/>
          <w:szCs w:val="24"/>
        </w:rPr>
      </w:pPr>
    </w:p>
    <w:p w14:paraId="20513CED" w14:textId="3DFA00B2" w:rsidR="008220BA" w:rsidRPr="001063C3" w:rsidRDefault="008220BA" w:rsidP="002A78B1">
      <w:pPr>
        <w:pStyle w:val="Prrafodelista"/>
        <w:numPr>
          <w:ilvl w:val="0"/>
          <w:numId w:val="20"/>
        </w:numPr>
        <w:spacing w:after="0" w:line="240" w:lineRule="auto"/>
        <w:ind w:left="1418" w:right="15" w:hanging="284"/>
        <w:jc w:val="both"/>
        <w:rPr>
          <w:rFonts w:ascii="Bookman Old Style" w:hAnsi="Bookman Old Style" w:cs="Arial"/>
          <w:sz w:val="24"/>
          <w:szCs w:val="24"/>
        </w:rPr>
      </w:pPr>
      <w:r w:rsidRPr="001E7BAF">
        <w:rPr>
          <w:rFonts w:ascii="Museo Sans 300" w:hAnsi="Museo Sans 300"/>
          <w:sz w:val="24"/>
          <w:szCs w:val="24"/>
        </w:rPr>
        <w:t>Inclusión del señor</w:t>
      </w:r>
      <w:r w:rsidRPr="001E7BAF">
        <w:rPr>
          <w:rFonts w:ascii="Museo Sans 300" w:hAnsi="Museo Sans 300"/>
          <w:sz w:val="24"/>
          <w:szCs w:val="24"/>
          <w:lang w:eastAsia="es-ES"/>
        </w:rPr>
        <w:t xml:space="preserve"> </w:t>
      </w:r>
      <w:r>
        <w:rPr>
          <w:rFonts w:ascii="Museo Sans 300" w:hAnsi="Museo Sans 300"/>
          <w:b/>
          <w:sz w:val="24"/>
          <w:szCs w:val="24"/>
          <w:lang w:eastAsia="es-ES"/>
        </w:rPr>
        <w:t xml:space="preserve">Cristiam </w:t>
      </w:r>
      <w:r w:rsidR="008C4747">
        <w:rPr>
          <w:rFonts w:ascii="Museo Sans 300" w:hAnsi="Museo Sans 300"/>
          <w:b/>
          <w:sz w:val="24"/>
          <w:szCs w:val="24"/>
          <w:lang w:eastAsia="es-ES"/>
        </w:rPr>
        <w:t>Iván</w:t>
      </w:r>
      <w:r>
        <w:rPr>
          <w:rFonts w:ascii="Museo Sans 300" w:hAnsi="Museo Sans 300"/>
          <w:b/>
          <w:sz w:val="24"/>
          <w:szCs w:val="24"/>
          <w:lang w:eastAsia="es-ES"/>
        </w:rPr>
        <w:t xml:space="preserve"> Barrera Hernández </w:t>
      </w:r>
      <w:r w:rsidRPr="0011286C">
        <w:rPr>
          <w:rFonts w:ascii="Museo Sans 300" w:hAnsi="Museo Sans 300"/>
          <w:sz w:val="24"/>
          <w:szCs w:val="24"/>
          <w:lang w:eastAsia="es-ES"/>
        </w:rPr>
        <w:t>conocido por</w:t>
      </w:r>
      <w:r>
        <w:rPr>
          <w:rFonts w:ascii="Museo Sans 300" w:hAnsi="Museo Sans 300"/>
          <w:b/>
          <w:sz w:val="24"/>
          <w:szCs w:val="24"/>
          <w:lang w:eastAsia="es-ES"/>
        </w:rPr>
        <w:t xml:space="preserve"> Cristian </w:t>
      </w:r>
      <w:r w:rsidR="008C4747">
        <w:rPr>
          <w:rFonts w:ascii="Museo Sans 300" w:hAnsi="Museo Sans 300"/>
          <w:b/>
          <w:sz w:val="24"/>
          <w:szCs w:val="24"/>
          <w:lang w:eastAsia="es-ES"/>
        </w:rPr>
        <w:t>Iván</w:t>
      </w:r>
      <w:r>
        <w:rPr>
          <w:rFonts w:ascii="Museo Sans 300" w:hAnsi="Museo Sans 300"/>
          <w:b/>
          <w:sz w:val="24"/>
          <w:szCs w:val="24"/>
          <w:lang w:eastAsia="es-ES"/>
        </w:rPr>
        <w:t xml:space="preserve"> Barrera Hernández</w:t>
      </w:r>
      <w:r w:rsidRPr="001E7BAF">
        <w:rPr>
          <w:rFonts w:ascii="Museo Sans 300" w:hAnsi="Museo Sans 300"/>
          <w:b/>
          <w:sz w:val="24"/>
          <w:szCs w:val="24"/>
          <w:lang w:eastAsia="es-ES"/>
        </w:rPr>
        <w:t xml:space="preserve">, </w:t>
      </w:r>
      <w:r w:rsidRPr="001E7BAF">
        <w:rPr>
          <w:rFonts w:ascii="Museo Sans 300" w:hAnsi="Museo Sans 300"/>
          <w:color w:val="000000"/>
          <w:sz w:val="24"/>
          <w:szCs w:val="24"/>
        </w:rPr>
        <w:t xml:space="preserve">de </w:t>
      </w:r>
      <w:r w:rsidR="00250D1A">
        <w:rPr>
          <w:rFonts w:ascii="Museo Sans 300" w:hAnsi="Museo Sans 300"/>
          <w:color w:val="000000"/>
          <w:sz w:val="24"/>
          <w:szCs w:val="24"/>
        </w:rPr>
        <w:t>-----</w:t>
      </w:r>
      <w:r w:rsidRPr="001E7BAF">
        <w:rPr>
          <w:rFonts w:ascii="Museo Sans 300" w:hAnsi="Museo Sans 300"/>
          <w:color w:val="000000"/>
          <w:sz w:val="24"/>
          <w:szCs w:val="24"/>
        </w:rPr>
        <w:t xml:space="preserve"> años de edad, </w:t>
      </w:r>
      <w:r w:rsidR="00250D1A">
        <w:rPr>
          <w:rFonts w:ascii="Museo Sans 300" w:hAnsi="Museo Sans 300"/>
          <w:color w:val="000000"/>
          <w:sz w:val="24"/>
          <w:szCs w:val="24"/>
        </w:rPr>
        <w:t>-----</w:t>
      </w:r>
      <w:r w:rsidRPr="001E7BAF">
        <w:rPr>
          <w:rFonts w:ascii="Museo Sans 300" w:hAnsi="Museo Sans 300"/>
          <w:color w:val="000000"/>
          <w:sz w:val="24"/>
          <w:szCs w:val="24"/>
        </w:rPr>
        <w:t xml:space="preserve">, del domicilio </w:t>
      </w:r>
      <w:r>
        <w:rPr>
          <w:rFonts w:ascii="Museo Sans 300" w:hAnsi="Museo Sans 300"/>
          <w:color w:val="000000"/>
          <w:sz w:val="24"/>
          <w:szCs w:val="24"/>
        </w:rPr>
        <w:t xml:space="preserve">de </w:t>
      </w:r>
      <w:r w:rsidR="00250D1A">
        <w:rPr>
          <w:rFonts w:ascii="Museo Sans 300" w:hAnsi="Museo Sans 300"/>
          <w:sz w:val="24"/>
          <w:szCs w:val="24"/>
        </w:rPr>
        <w:t>----</w:t>
      </w:r>
      <w:r w:rsidRPr="000D0B1E">
        <w:rPr>
          <w:rFonts w:ascii="Museo Sans 300" w:hAnsi="Museo Sans 300"/>
          <w:sz w:val="24"/>
          <w:szCs w:val="24"/>
        </w:rPr>
        <w:t xml:space="preserve">, departamento de </w:t>
      </w:r>
      <w:r w:rsidR="00250D1A">
        <w:rPr>
          <w:rFonts w:ascii="Museo Sans 300" w:hAnsi="Museo Sans 300"/>
          <w:sz w:val="24"/>
          <w:szCs w:val="24"/>
        </w:rPr>
        <w:t>-----</w:t>
      </w:r>
      <w:r w:rsidRPr="001E7BAF">
        <w:rPr>
          <w:rFonts w:ascii="Museo Sans 300" w:hAnsi="Museo Sans 300"/>
          <w:color w:val="000000"/>
          <w:sz w:val="24"/>
          <w:szCs w:val="24"/>
        </w:rPr>
        <w:t xml:space="preserve">, con Documento Único de Identidad número </w:t>
      </w:r>
      <w:r w:rsidR="00250D1A">
        <w:rPr>
          <w:rFonts w:ascii="Museo Sans 300" w:hAnsi="Museo Sans 300"/>
          <w:color w:val="000000"/>
          <w:sz w:val="24"/>
          <w:szCs w:val="24"/>
        </w:rPr>
        <w:t>-----</w:t>
      </w:r>
      <w:r w:rsidRPr="001E7BAF">
        <w:rPr>
          <w:rFonts w:ascii="Museo Sans 300" w:hAnsi="Museo Sans 300"/>
          <w:sz w:val="24"/>
          <w:szCs w:val="24"/>
          <w:lang w:eastAsia="es-ES"/>
        </w:rPr>
        <w:t xml:space="preserve">, en su calidad de </w:t>
      </w:r>
      <w:r>
        <w:rPr>
          <w:rFonts w:ascii="Museo Sans 300" w:hAnsi="Museo Sans 300"/>
          <w:sz w:val="24"/>
          <w:szCs w:val="24"/>
          <w:lang w:eastAsia="es-ES"/>
        </w:rPr>
        <w:t>hijo</w:t>
      </w:r>
      <w:r w:rsidRPr="001E7BAF">
        <w:rPr>
          <w:rFonts w:ascii="Museo Sans 300" w:hAnsi="Museo Sans 300"/>
          <w:sz w:val="24"/>
          <w:szCs w:val="24"/>
          <w:lang w:eastAsia="es-ES"/>
        </w:rPr>
        <w:t xml:space="preserve"> de</w:t>
      </w:r>
      <w:r>
        <w:rPr>
          <w:rFonts w:ascii="Museo Sans 300" w:hAnsi="Museo Sans 300"/>
          <w:sz w:val="24"/>
          <w:szCs w:val="24"/>
          <w:lang w:eastAsia="es-ES"/>
        </w:rPr>
        <w:t xml:space="preserve"> </w:t>
      </w:r>
      <w:r w:rsidRPr="001E7BAF">
        <w:rPr>
          <w:rFonts w:ascii="Museo Sans 300" w:hAnsi="Museo Sans 300"/>
          <w:sz w:val="24"/>
          <w:szCs w:val="24"/>
          <w:lang w:eastAsia="es-ES"/>
        </w:rPr>
        <w:t>l</w:t>
      </w:r>
      <w:r>
        <w:rPr>
          <w:rFonts w:ascii="Museo Sans 300" w:hAnsi="Museo Sans 300"/>
          <w:sz w:val="24"/>
          <w:szCs w:val="24"/>
          <w:lang w:eastAsia="es-ES"/>
        </w:rPr>
        <w:t>a</w:t>
      </w:r>
      <w:r w:rsidRPr="001E7BAF">
        <w:rPr>
          <w:rFonts w:ascii="Museo Sans 300" w:hAnsi="Museo Sans 300"/>
          <w:sz w:val="24"/>
          <w:szCs w:val="24"/>
          <w:lang w:eastAsia="es-ES"/>
        </w:rPr>
        <w:t xml:space="preserve"> titular, según solicitud de inclusión </w:t>
      </w:r>
      <w:r w:rsidR="00424ABC">
        <w:rPr>
          <w:rFonts w:ascii="Museo Sans 300" w:hAnsi="Museo Sans 300"/>
          <w:sz w:val="24"/>
          <w:szCs w:val="24"/>
          <w:lang w:eastAsia="es-ES"/>
        </w:rPr>
        <w:t>de beneficiario de fecha 19 de julio de</w:t>
      </w:r>
      <w:r>
        <w:rPr>
          <w:rFonts w:ascii="Museo Sans 300" w:hAnsi="Museo Sans 300"/>
          <w:sz w:val="24"/>
          <w:szCs w:val="24"/>
          <w:lang w:eastAsia="es-ES"/>
        </w:rPr>
        <w:t xml:space="preserve"> 2022.</w:t>
      </w:r>
    </w:p>
    <w:p w14:paraId="679B02E6" w14:textId="77777777" w:rsidR="008220BA" w:rsidRPr="00747596" w:rsidRDefault="008220BA" w:rsidP="0053580E">
      <w:pPr>
        <w:spacing w:after="0" w:line="240" w:lineRule="auto"/>
        <w:ind w:right="17"/>
        <w:jc w:val="both"/>
        <w:rPr>
          <w:rFonts w:ascii="Bookman Old Style" w:hAnsi="Bookman Old Style" w:cs="Arial"/>
          <w:sz w:val="24"/>
          <w:szCs w:val="24"/>
        </w:rPr>
      </w:pPr>
    </w:p>
    <w:p w14:paraId="40CB113D" w14:textId="77777777" w:rsidR="008220BA" w:rsidRPr="001E7BAF" w:rsidRDefault="008220BA" w:rsidP="002A78B1">
      <w:pPr>
        <w:pStyle w:val="Prrafodelista"/>
        <w:numPr>
          <w:ilvl w:val="0"/>
          <w:numId w:val="16"/>
        </w:numPr>
        <w:spacing w:after="0" w:line="240" w:lineRule="auto"/>
        <w:ind w:left="1134" w:right="15" w:hanging="708"/>
        <w:jc w:val="both"/>
        <w:rPr>
          <w:rFonts w:ascii="Bookman Old Style" w:hAnsi="Bookman Old Style" w:cs="Arial"/>
          <w:sz w:val="24"/>
          <w:szCs w:val="24"/>
        </w:rPr>
      </w:pPr>
      <w:r w:rsidRPr="001E7BAF">
        <w:rPr>
          <w:rFonts w:ascii="Museo Sans 300" w:hAnsi="Museo Sans 300"/>
          <w:sz w:val="24"/>
          <w:szCs w:val="24"/>
        </w:rPr>
        <w:t>Es necesario advertir a</w:t>
      </w:r>
      <w:r>
        <w:rPr>
          <w:rFonts w:ascii="Museo Sans 300" w:hAnsi="Museo Sans 300"/>
          <w:sz w:val="24"/>
          <w:szCs w:val="24"/>
        </w:rPr>
        <w:t xml:space="preserve"> </w:t>
      </w:r>
      <w:r w:rsidRPr="001E7BAF">
        <w:rPr>
          <w:rFonts w:ascii="Museo Sans 300" w:hAnsi="Museo Sans 300"/>
          <w:sz w:val="24"/>
          <w:szCs w:val="24"/>
        </w:rPr>
        <w:t>l</w:t>
      </w:r>
      <w:r>
        <w:rPr>
          <w:rFonts w:ascii="Museo Sans 300" w:hAnsi="Museo Sans 300"/>
          <w:sz w:val="24"/>
          <w:szCs w:val="24"/>
        </w:rPr>
        <w:t>os</w:t>
      </w:r>
      <w:r w:rsidRPr="001E7BAF">
        <w:rPr>
          <w:rFonts w:ascii="Museo Sans 300" w:hAnsi="Museo Sans 300"/>
          <w:sz w:val="24"/>
          <w:szCs w:val="24"/>
        </w:rPr>
        <w:t xml:space="preserve"> adjudicatari</w:t>
      </w:r>
      <w:r>
        <w:rPr>
          <w:rFonts w:ascii="Museo Sans 300" w:hAnsi="Museo Sans 300"/>
          <w:sz w:val="24"/>
          <w:szCs w:val="24"/>
        </w:rPr>
        <w:t>os</w:t>
      </w:r>
      <w:r w:rsidRPr="001E7BAF">
        <w:rPr>
          <w:rFonts w:ascii="Museo Sans 300" w:hAnsi="Museo Sans 300"/>
          <w:sz w:val="24"/>
          <w:szCs w:val="24"/>
        </w:rPr>
        <w:t>, a través de una cláusula especial en las escrituras correspondientes de compraventa de los inmuebles que deberán cumplir las medidas ambientales emitidas por la Unidad Ambiental Institucional, referentes a</w:t>
      </w:r>
      <w:r w:rsidRPr="001E7BAF">
        <w:rPr>
          <w:rFonts w:ascii="Museo Sans 300" w:hAnsi="Museo Sans 300"/>
          <w:color w:val="000000"/>
          <w:sz w:val="24"/>
          <w:szCs w:val="24"/>
        </w:rPr>
        <w:t>:</w:t>
      </w:r>
    </w:p>
    <w:p w14:paraId="49612947" w14:textId="77777777" w:rsidR="008220BA" w:rsidRPr="00A34328" w:rsidRDefault="008220BA" w:rsidP="008220BA">
      <w:pPr>
        <w:pStyle w:val="Prrafodelista"/>
        <w:spacing w:line="240" w:lineRule="auto"/>
        <w:rPr>
          <w:rFonts w:ascii="Museo Sans 300" w:hAnsi="Museo Sans 300"/>
          <w:color w:val="000000"/>
          <w:sz w:val="24"/>
          <w:szCs w:val="24"/>
        </w:rPr>
      </w:pPr>
    </w:p>
    <w:p w14:paraId="2F7953A6" w14:textId="77777777" w:rsidR="008220BA" w:rsidRPr="00424ABC" w:rsidRDefault="008220BA" w:rsidP="002A78B1">
      <w:pPr>
        <w:pStyle w:val="Prrafodelista"/>
        <w:numPr>
          <w:ilvl w:val="0"/>
          <w:numId w:val="17"/>
        </w:numPr>
        <w:spacing w:after="0" w:line="240" w:lineRule="auto"/>
        <w:ind w:left="1418" w:hanging="284"/>
        <w:jc w:val="both"/>
        <w:rPr>
          <w:rFonts w:ascii="Museo Sans 300" w:hAnsi="Museo Sans 300"/>
          <w:color w:val="000000"/>
          <w:sz w:val="20"/>
          <w:szCs w:val="20"/>
        </w:rPr>
      </w:pPr>
      <w:r w:rsidRPr="00424ABC">
        <w:rPr>
          <w:rFonts w:ascii="Museo Sans 300" w:hAnsi="Museo Sans 300"/>
          <w:color w:val="000000"/>
          <w:sz w:val="20"/>
          <w:szCs w:val="20"/>
        </w:rPr>
        <w:t>Que los beneficiarios implementen medidas para el manejo de los residuos sólidos y de las aguas residuales; y de ser posible, que coordinen con las autoridades municipales para su apoyo;</w:t>
      </w:r>
    </w:p>
    <w:p w14:paraId="5C8ACC63" w14:textId="77777777" w:rsidR="008220BA" w:rsidRPr="00424ABC" w:rsidRDefault="008220BA" w:rsidP="002A78B1">
      <w:pPr>
        <w:pStyle w:val="Prrafodelista"/>
        <w:numPr>
          <w:ilvl w:val="0"/>
          <w:numId w:val="17"/>
        </w:numPr>
        <w:spacing w:after="0" w:line="240" w:lineRule="auto"/>
        <w:ind w:left="1418" w:hanging="284"/>
        <w:jc w:val="both"/>
        <w:rPr>
          <w:rFonts w:ascii="Museo Sans 300" w:hAnsi="Museo Sans 300"/>
          <w:color w:val="000000"/>
          <w:sz w:val="20"/>
          <w:szCs w:val="20"/>
        </w:rPr>
      </w:pPr>
      <w:r w:rsidRPr="00424ABC">
        <w:rPr>
          <w:rFonts w:ascii="Museo Sans 300" w:hAnsi="Museo Sans 300"/>
          <w:color w:val="000000"/>
          <w:sz w:val="20"/>
          <w:szCs w:val="20"/>
        </w:rPr>
        <w:t>Que eviten la deforestación en los bosques de galería (vegetación de la ribera de los ríos y quebradas);</w:t>
      </w:r>
    </w:p>
    <w:p w14:paraId="53CFDDF0" w14:textId="77777777" w:rsidR="008220BA" w:rsidRPr="00424ABC" w:rsidRDefault="008220BA" w:rsidP="002A78B1">
      <w:pPr>
        <w:pStyle w:val="Prrafodelista"/>
        <w:numPr>
          <w:ilvl w:val="0"/>
          <w:numId w:val="17"/>
        </w:numPr>
        <w:spacing w:after="0" w:line="240" w:lineRule="auto"/>
        <w:ind w:left="1418" w:hanging="284"/>
        <w:jc w:val="both"/>
        <w:rPr>
          <w:rFonts w:ascii="Museo Sans 300" w:hAnsi="Museo Sans 300"/>
          <w:color w:val="000000"/>
          <w:sz w:val="20"/>
          <w:szCs w:val="20"/>
        </w:rPr>
      </w:pPr>
      <w:r w:rsidRPr="00424ABC">
        <w:rPr>
          <w:rFonts w:ascii="Museo Sans 300" w:hAnsi="Museo Sans 300"/>
          <w:color w:val="000000"/>
          <w:sz w:val="20"/>
          <w:szCs w:val="20"/>
        </w:rPr>
        <w:t>Evitar las descargas de las aguas residuales de los estanques piscícolas a los cauces de los ríos y quebradas;</w:t>
      </w:r>
    </w:p>
    <w:p w14:paraId="68821035" w14:textId="77777777" w:rsidR="008220BA" w:rsidRPr="00424ABC" w:rsidRDefault="008220BA" w:rsidP="002A78B1">
      <w:pPr>
        <w:pStyle w:val="Prrafodelista"/>
        <w:numPr>
          <w:ilvl w:val="0"/>
          <w:numId w:val="17"/>
        </w:numPr>
        <w:spacing w:after="0" w:line="240" w:lineRule="auto"/>
        <w:ind w:left="1418" w:hanging="284"/>
        <w:jc w:val="both"/>
        <w:rPr>
          <w:rFonts w:ascii="Museo Sans 300" w:hAnsi="Museo Sans 300"/>
          <w:color w:val="000000"/>
          <w:sz w:val="20"/>
          <w:szCs w:val="20"/>
        </w:rPr>
      </w:pPr>
      <w:r w:rsidRPr="00424ABC">
        <w:rPr>
          <w:rFonts w:ascii="Museo Sans 300" w:hAnsi="Museo Sans 300"/>
          <w:color w:val="000000"/>
          <w:sz w:val="20"/>
          <w:szCs w:val="20"/>
        </w:rPr>
        <w:t>Minimizar el uso de agroquímicos en los cultivos;</w:t>
      </w:r>
    </w:p>
    <w:p w14:paraId="60B4C128" w14:textId="77777777" w:rsidR="008220BA" w:rsidRPr="00424ABC" w:rsidRDefault="008220BA" w:rsidP="002A78B1">
      <w:pPr>
        <w:pStyle w:val="Prrafodelista"/>
        <w:numPr>
          <w:ilvl w:val="0"/>
          <w:numId w:val="17"/>
        </w:numPr>
        <w:spacing w:after="0" w:line="240" w:lineRule="auto"/>
        <w:ind w:left="1418" w:hanging="284"/>
        <w:jc w:val="both"/>
        <w:rPr>
          <w:rFonts w:ascii="Museo Sans 300" w:hAnsi="Museo Sans 300"/>
          <w:color w:val="000000"/>
          <w:sz w:val="20"/>
          <w:szCs w:val="20"/>
        </w:rPr>
      </w:pPr>
      <w:r w:rsidRPr="00424ABC">
        <w:rPr>
          <w:rFonts w:ascii="Museo Sans 300" w:hAnsi="Museo Sans 300"/>
          <w:color w:val="000000"/>
          <w:sz w:val="20"/>
          <w:szCs w:val="20"/>
        </w:rPr>
        <w:t>Minimizar las quemas de rastrojos; y</w:t>
      </w:r>
    </w:p>
    <w:p w14:paraId="1162F7B2" w14:textId="77777777" w:rsidR="008220BA" w:rsidRPr="00424ABC" w:rsidRDefault="008220BA" w:rsidP="002A78B1">
      <w:pPr>
        <w:pStyle w:val="Prrafodelista"/>
        <w:numPr>
          <w:ilvl w:val="0"/>
          <w:numId w:val="17"/>
        </w:numPr>
        <w:spacing w:after="0" w:line="240" w:lineRule="auto"/>
        <w:ind w:left="1418" w:hanging="284"/>
        <w:jc w:val="both"/>
        <w:rPr>
          <w:rFonts w:ascii="Museo Sans 300" w:hAnsi="Museo Sans 300"/>
          <w:color w:val="000000"/>
          <w:sz w:val="20"/>
          <w:szCs w:val="20"/>
        </w:rPr>
      </w:pPr>
      <w:r w:rsidRPr="00424ABC">
        <w:rPr>
          <w:rFonts w:ascii="Museo Sans 300" w:hAnsi="Museo Sans 300"/>
          <w:color w:val="000000"/>
          <w:sz w:val="20"/>
          <w:szCs w:val="20"/>
        </w:rPr>
        <w:t>Que eviten cultivar o deforestar las tierras de los inmuebles identificados como potencial Área Natural Protegida, que permita su restauración (El Cerro, Bosque La Tacuazina, El Pantano entre otros).</w:t>
      </w:r>
    </w:p>
    <w:p w14:paraId="1CC52B2D" w14:textId="77777777" w:rsidR="008220BA" w:rsidRDefault="008220BA" w:rsidP="008220BA">
      <w:pPr>
        <w:tabs>
          <w:tab w:val="left" w:pos="4802"/>
        </w:tabs>
        <w:spacing w:after="0" w:line="240" w:lineRule="auto"/>
        <w:ind w:left="567" w:hanging="425"/>
        <w:jc w:val="both"/>
        <w:rPr>
          <w:rFonts w:ascii="Museo Sans 300" w:hAnsi="Museo Sans 300"/>
          <w:color w:val="000000"/>
          <w:sz w:val="24"/>
          <w:szCs w:val="24"/>
          <w:lang w:val="es-ES" w:eastAsia="es-ES"/>
        </w:rPr>
      </w:pPr>
    </w:p>
    <w:p w14:paraId="1E9C7037" w14:textId="0F8B56B4" w:rsidR="0053580E" w:rsidRDefault="008220BA" w:rsidP="00D66CC4">
      <w:pPr>
        <w:tabs>
          <w:tab w:val="left" w:pos="4802"/>
        </w:tabs>
        <w:spacing w:after="0" w:line="240" w:lineRule="auto"/>
        <w:ind w:left="1134"/>
        <w:jc w:val="both"/>
        <w:rPr>
          <w:rFonts w:ascii="Museo Sans 300" w:hAnsi="Museo Sans 300"/>
          <w:color w:val="000000"/>
          <w:sz w:val="24"/>
          <w:szCs w:val="24"/>
        </w:rPr>
      </w:pPr>
      <w:r w:rsidRPr="003072FD">
        <w:rPr>
          <w:rFonts w:ascii="Museo Sans 300" w:hAnsi="Museo Sans 300"/>
          <w:color w:val="000000"/>
          <w:sz w:val="24"/>
          <w:szCs w:val="24"/>
          <w:lang w:val="es-ES" w:eastAsia="es-ES"/>
        </w:rPr>
        <w:t xml:space="preserve">Lo anterior, de conformidad a lo establecido en el Acuerdo Segundo del Punto </w:t>
      </w:r>
      <w:r>
        <w:rPr>
          <w:rFonts w:ascii="Museo Sans 300" w:hAnsi="Museo Sans 300"/>
          <w:color w:val="000000"/>
          <w:sz w:val="24"/>
          <w:szCs w:val="24"/>
        </w:rPr>
        <w:t xml:space="preserve">XII del Acta </w:t>
      </w:r>
      <w:r w:rsidRPr="003072FD">
        <w:rPr>
          <w:rFonts w:ascii="Museo Sans 300" w:hAnsi="Museo Sans 300"/>
          <w:color w:val="000000"/>
          <w:sz w:val="24"/>
          <w:szCs w:val="24"/>
        </w:rPr>
        <w:t>de Sesión Ordinaria 29-2019 de</w:t>
      </w:r>
      <w:r w:rsidR="00D66CC4">
        <w:rPr>
          <w:rFonts w:ascii="Museo Sans 300" w:hAnsi="Museo Sans 300"/>
          <w:color w:val="000000"/>
          <w:sz w:val="24"/>
          <w:szCs w:val="24"/>
        </w:rPr>
        <w:t xml:space="preserve"> fecha 20 de noviembre de 2019.</w:t>
      </w:r>
    </w:p>
    <w:p w14:paraId="7289A367" w14:textId="77777777" w:rsidR="0053580E" w:rsidRDefault="0053580E" w:rsidP="0053580E">
      <w:pPr>
        <w:tabs>
          <w:tab w:val="left" w:pos="4802"/>
        </w:tabs>
        <w:spacing w:after="0" w:line="240" w:lineRule="auto"/>
        <w:ind w:left="1134"/>
        <w:jc w:val="both"/>
        <w:rPr>
          <w:rFonts w:ascii="Museo Sans 300" w:hAnsi="Museo Sans 300"/>
          <w:color w:val="000000"/>
          <w:sz w:val="24"/>
          <w:szCs w:val="24"/>
        </w:rPr>
      </w:pPr>
    </w:p>
    <w:p w14:paraId="1458F4BF" w14:textId="2D812DE0" w:rsidR="008220BA" w:rsidRPr="00DF2B06" w:rsidRDefault="008220BA" w:rsidP="002A78B1">
      <w:pPr>
        <w:pStyle w:val="Prrafodelista"/>
        <w:numPr>
          <w:ilvl w:val="0"/>
          <w:numId w:val="16"/>
        </w:numPr>
        <w:tabs>
          <w:tab w:val="left" w:pos="4802"/>
        </w:tabs>
        <w:spacing w:after="0" w:line="240" w:lineRule="auto"/>
        <w:ind w:left="1134" w:hanging="708"/>
        <w:jc w:val="both"/>
        <w:rPr>
          <w:rFonts w:ascii="Museo Sans 300" w:hAnsi="Museo Sans 300"/>
          <w:sz w:val="24"/>
          <w:szCs w:val="24"/>
        </w:rPr>
      </w:pPr>
      <w:r>
        <w:rPr>
          <w:rFonts w:ascii="Museo Sans 300" w:hAnsi="Museo Sans 300"/>
          <w:sz w:val="24"/>
        </w:rPr>
        <w:t xml:space="preserve">Conforme </w:t>
      </w:r>
      <w:r w:rsidRPr="001E7BAF">
        <w:rPr>
          <w:rFonts w:ascii="Museo Sans 300" w:hAnsi="Museo Sans 300"/>
          <w:sz w:val="24"/>
        </w:rPr>
        <w:t>Acta</w:t>
      </w:r>
      <w:r>
        <w:rPr>
          <w:rFonts w:ascii="Museo Sans 300" w:hAnsi="Museo Sans 300"/>
          <w:sz w:val="24"/>
        </w:rPr>
        <w:t>s de Posesión Material de fechas 19 de julio, 23 de agosto y 27</w:t>
      </w:r>
      <w:r w:rsidRPr="001E7BAF">
        <w:rPr>
          <w:rFonts w:ascii="Museo Sans 300" w:hAnsi="Museo Sans 300"/>
          <w:sz w:val="24"/>
        </w:rPr>
        <w:t xml:space="preserve"> de </w:t>
      </w:r>
      <w:r>
        <w:rPr>
          <w:rFonts w:ascii="Museo Sans 300" w:hAnsi="Museo Sans 300"/>
          <w:sz w:val="24"/>
        </w:rPr>
        <w:t>septiembre</w:t>
      </w:r>
      <w:r w:rsidRPr="001E7BAF">
        <w:rPr>
          <w:rFonts w:ascii="Museo Sans 300" w:hAnsi="Museo Sans 300"/>
          <w:sz w:val="24"/>
        </w:rPr>
        <w:t xml:space="preserve"> de 202</w:t>
      </w:r>
      <w:r>
        <w:rPr>
          <w:rFonts w:ascii="Museo Sans 300" w:hAnsi="Museo Sans 300"/>
          <w:sz w:val="24"/>
        </w:rPr>
        <w:t xml:space="preserve">2 y 23 de febrero de 2023, </w:t>
      </w:r>
      <w:r w:rsidRPr="001E7BAF">
        <w:rPr>
          <w:rFonts w:ascii="Museo Sans 300" w:hAnsi="Museo Sans 300"/>
          <w:sz w:val="24"/>
        </w:rPr>
        <w:t>elaborada</w:t>
      </w:r>
      <w:r>
        <w:rPr>
          <w:rFonts w:ascii="Museo Sans 300" w:hAnsi="Museo Sans 300"/>
          <w:sz w:val="24"/>
        </w:rPr>
        <w:t>s</w:t>
      </w:r>
      <w:r w:rsidRPr="001E7BAF">
        <w:rPr>
          <w:rFonts w:ascii="Museo Sans 300" w:hAnsi="Museo Sans 300"/>
          <w:sz w:val="24"/>
        </w:rPr>
        <w:t xml:space="preserve"> por el técnico del Centro Estratégico de Transformación e Innovación Agropecuaria, </w:t>
      </w:r>
      <w:r w:rsidRPr="001E7BAF">
        <w:rPr>
          <w:rFonts w:ascii="Museo Sans 300" w:hAnsi="Museo Sans 300"/>
          <w:bCs/>
          <w:sz w:val="24"/>
          <w:lang w:eastAsia="es-SV"/>
        </w:rPr>
        <w:t>CETIA I, Sección</w:t>
      </w:r>
      <w:r w:rsidRPr="001E7BAF">
        <w:rPr>
          <w:rFonts w:ascii="Museo Sans 300" w:hAnsi="Museo Sans 300"/>
          <w:b/>
          <w:bCs/>
          <w:sz w:val="24"/>
          <w:lang w:eastAsia="es-SV"/>
        </w:rPr>
        <w:t xml:space="preserve"> </w:t>
      </w:r>
      <w:r w:rsidRPr="001E7BAF">
        <w:rPr>
          <w:rFonts w:ascii="Museo Sans 300" w:hAnsi="Museo Sans 300"/>
          <w:bCs/>
          <w:sz w:val="24"/>
          <w:lang w:eastAsia="es-SV"/>
        </w:rPr>
        <w:t>Transferencia de Tierras, señor: Nelson Fernando Toledo Castro, l</w:t>
      </w:r>
      <w:r>
        <w:rPr>
          <w:rFonts w:ascii="Museo Sans 300" w:hAnsi="Museo Sans 300"/>
          <w:bCs/>
          <w:sz w:val="24"/>
          <w:lang w:eastAsia="es-SV"/>
        </w:rPr>
        <w:t>os</w:t>
      </w:r>
      <w:r>
        <w:rPr>
          <w:rFonts w:ascii="Museo Sans 300" w:hAnsi="Museo Sans 300"/>
          <w:sz w:val="24"/>
        </w:rPr>
        <w:t xml:space="preserve"> beneficiarios</w:t>
      </w:r>
      <w:r w:rsidRPr="001E7BAF">
        <w:rPr>
          <w:rFonts w:ascii="Museo Sans 300" w:hAnsi="Museo Sans 300"/>
          <w:sz w:val="24"/>
        </w:rPr>
        <w:t xml:space="preserve"> se encuentra</w:t>
      </w:r>
      <w:r>
        <w:rPr>
          <w:rFonts w:ascii="Museo Sans 300" w:hAnsi="Museo Sans 300"/>
          <w:sz w:val="24"/>
        </w:rPr>
        <w:t>n</w:t>
      </w:r>
      <w:r w:rsidRPr="001E7BAF">
        <w:rPr>
          <w:rFonts w:ascii="Museo Sans 300" w:hAnsi="Museo Sans 300"/>
          <w:sz w:val="24"/>
        </w:rPr>
        <w:t xml:space="preserve"> poseyendo los inmuebles de forma quieta, pacífica y sin interrupción desde hace </w:t>
      </w:r>
      <w:r>
        <w:rPr>
          <w:rFonts w:ascii="Museo Sans 300" w:hAnsi="Museo Sans 300"/>
          <w:sz w:val="24"/>
        </w:rPr>
        <w:t xml:space="preserve">2 y 19 </w:t>
      </w:r>
      <w:r w:rsidRPr="00DF2B06">
        <w:rPr>
          <w:rFonts w:ascii="Museo Sans 300" w:hAnsi="Museo Sans 300"/>
          <w:sz w:val="24"/>
        </w:rPr>
        <w:t>años.</w:t>
      </w:r>
    </w:p>
    <w:p w14:paraId="33B1EEB2" w14:textId="77777777" w:rsidR="008220BA" w:rsidRPr="001E7BAF" w:rsidRDefault="008220BA" w:rsidP="0053580E">
      <w:pPr>
        <w:pStyle w:val="Prrafodelista"/>
        <w:tabs>
          <w:tab w:val="left" w:pos="4802"/>
        </w:tabs>
        <w:spacing w:after="0" w:line="240" w:lineRule="auto"/>
        <w:ind w:left="426"/>
        <w:jc w:val="both"/>
        <w:rPr>
          <w:rFonts w:ascii="Museo Sans 300" w:hAnsi="Museo Sans 300"/>
          <w:color w:val="000000"/>
          <w:sz w:val="24"/>
          <w:szCs w:val="24"/>
        </w:rPr>
      </w:pPr>
    </w:p>
    <w:p w14:paraId="4C1EFC0E" w14:textId="6DDDF5F4" w:rsidR="008220BA" w:rsidRDefault="008220BA" w:rsidP="002A78B1">
      <w:pPr>
        <w:pStyle w:val="Prrafodelista"/>
        <w:numPr>
          <w:ilvl w:val="0"/>
          <w:numId w:val="16"/>
        </w:numPr>
        <w:tabs>
          <w:tab w:val="left" w:pos="4802"/>
        </w:tabs>
        <w:spacing w:after="0" w:line="240" w:lineRule="auto"/>
        <w:ind w:left="1134" w:hanging="708"/>
        <w:jc w:val="both"/>
        <w:rPr>
          <w:rFonts w:ascii="Museo Sans 300" w:hAnsi="Museo Sans 300"/>
          <w:color w:val="000000"/>
          <w:sz w:val="24"/>
          <w:szCs w:val="24"/>
        </w:rPr>
      </w:pPr>
      <w:r w:rsidRPr="001E7BAF">
        <w:rPr>
          <w:rFonts w:ascii="Museo Sans 300" w:hAnsi="Museo Sans 300"/>
          <w:sz w:val="24"/>
          <w:szCs w:val="24"/>
        </w:rPr>
        <w:t>De acuerdo a declaracion</w:t>
      </w:r>
      <w:r>
        <w:rPr>
          <w:rFonts w:ascii="Museo Sans 300" w:hAnsi="Museo Sans 300"/>
          <w:sz w:val="24"/>
          <w:szCs w:val="24"/>
        </w:rPr>
        <w:t>es</w:t>
      </w:r>
      <w:r w:rsidRPr="001E7BAF">
        <w:rPr>
          <w:rFonts w:ascii="Museo Sans 300" w:hAnsi="Museo Sans 300"/>
          <w:sz w:val="24"/>
          <w:szCs w:val="24"/>
        </w:rPr>
        <w:t xml:space="preserve"> simple</w:t>
      </w:r>
      <w:r>
        <w:rPr>
          <w:rFonts w:ascii="Museo Sans 300" w:hAnsi="Museo Sans 300"/>
          <w:sz w:val="24"/>
          <w:szCs w:val="24"/>
        </w:rPr>
        <w:t>s</w:t>
      </w:r>
      <w:r w:rsidRPr="001E7BAF">
        <w:rPr>
          <w:rFonts w:ascii="Museo Sans 300" w:hAnsi="Museo Sans 300"/>
          <w:sz w:val="24"/>
          <w:szCs w:val="24"/>
        </w:rPr>
        <w:t xml:space="preserve"> contenida</w:t>
      </w:r>
      <w:r>
        <w:rPr>
          <w:rFonts w:ascii="Museo Sans 300" w:hAnsi="Museo Sans 300"/>
          <w:sz w:val="24"/>
          <w:szCs w:val="24"/>
        </w:rPr>
        <w:t>s</w:t>
      </w:r>
      <w:r w:rsidRPr="001E7BAF">
        <w:rPr>
          <w:rFonts w:ascii="Museo Sans 300" w:hAnsi="Museo Sans 300"/>
          <w:sz w:val="24"/>
          <w:szCs w:val="24"/>
        </w:rPr>
        <w:t xml:space="preserve"> en la</w:t>
      </w:r>
      <w:r>
        <w:rPr>
          <w:rFonts w:ascii="Museo Sans 300" w:hAnsi="Museo Sans 300"/>
          <w:sz w:val="24"/>
          <w:szCs w:val="24"/>
        </w:rPr>
        <w:t>s</w:t>
      </w:r>
      <w:r w:rsidRPr="001E7BAF">
        <w:rPr>
          <w:rFonts w:ascii="Museo Sans 300" w:hAnsi="Museo Sans 300"/>
          <w:sz w:val="24"/>
          <w:szCs w:val="24"/>
        </w:rPr>
        <w:t xml:space="preserve"> Solicitud</w:t>
      </w:r>
      <w:r>
        <w:rPr>
          <w:rFonts w:ascii="Museo Sans 300" w:hAnsi="Museo Sans 300"/>
          <w:sz w:val="24"/>
          <w:szCs w:val="24"/>
        </w:rPr>
        <w:t>es</w:t>
      </w:r>
      <w:r w:rsidRPr="001E7BAF">
        <w:rPr>
          <w:rFonts w:ascii="Museo Sans 300" w:hAnsi="Museo Sans 300"/>
          <w:sz w:val="24"/>
          <w:szCs w:val="24"/>
        </w:rPr>
        <w:t xml:space="preserve"> de Adjudicación de Inmueble</w:t>
      </w:r>
      <w:r>
        <w:rPr>
          <w:rFonts w:ascii="Museo Sans 300" w:hAnsi="Museo Sans 300"/>
          <w:sz w:val="24"/>
          <w:szCs w:val="24"/>
        </w:rPr>
        <w:t>s</w:t>
      </w:r>
      <w:r w:rsidRPr="001E7BAF">
        <w:rPr>
          <w:rFonts w:ascii="Museo Sans 300" w:hAnsi="Museo Sans 300"/>
          <w:sz w:val="24"/>
          <w:szCs w:val="24"/>
        </w:rPr>
        <w:t xml:space="preserve"> de fecha</w:t>
      </w:r>
      <w:r>
        <w:rPr>
          <w:rFonts w:ascii="Museo Sans 300" w:hAnsi="Museo Sans 300"/>
          <w:sz w:val="24"/>
          <w:szCs w:val="24"/>
        </w:rPr>
        <w:t xml:space="preserve">s </w:t>
      </w:r>
      <w:r>
        <w:rPr>
          <w:rFonts w:ascii="Museo Sans 300" w:hAnsi="Museo Sans 300"/>
          <w:sz w:val="24"/>
        </w:rPr>
        <w:t>19 de julio, 23 de agosto y 27</w:t>
      </w:r>
      <w:r w:rsidRPr="001E7BAF">
        <w:rPr>
          <w:rFonts w:ascii="Museo Sans 300" w:hAnsi="Museo Sans 300"/>
          <w:sz w:val="24"/>
        </w:rPr>
        <w:t xml:space="preserve"> de </w:t>
      </w:r>
      <w:r>
        <w:rPr>
          <w:rFonts w:ascii="Museo Sans 300" w:hAnsi="Museo Sans 300"/>
          <w:sz w:val="24"/>
        </w:rPr>
        <w:t>septiembre</w:t>
      </w:r>
      <w:r w:rsidRPr="001E7BAF">
        <w:rPr>
          <w:rFonts w:ascii="Museo Sans 300" w:hAnsi="Museo Sans 300"/>
          <w:sz w:val="24"/>
          <w:szCs w:val="24"/>
        </w:rPr>
        <w:t xml:space="preserve"> </w:t>
      </w:r>
      <w:r>
        <w:rPr>
          <w:rFonts w:ascii="Museo Sans 300" w:hAnsi="Museo Sans 300"/>
          <w:sz w:val="24"/>
          <w:szCs w:val="24"/>
        </w:rPr>
        <w:t xml:space="preserve">de </w:t>
      </w:r>
      <w:r w:rsidRPr="001E7BAF">
        <w:rPr>
          <w:rFonts w:ascii="Museo Sans 300" w:hAnsi="Museo Sans 300"/>
          <w:sz w:val="24"/>
          <w:szCs w:val="24"/>
        </w:rPr>
        <w:t>202</w:t>
      </w:r>
      <w:r>
        <w:rPr>
          <w:rFonts w:ascii="Museo Sans 300" w:hAnsi="Museo Sans 300"/>
          <w:sz w:val="24"/>
          <w:szCs w:val="24"/>
        </w:rPr>
        <w:t>2 y 23 de febrero de 2023</w:t>
      </w:r>
      <w:r w:rsidRPr="001E7BAF">
        <w:rPr>
          <w:rFonts w:ascii="Museo Sans 300" w:hAnsi="Museo Sans 300"/>
          <w:sz w:val="24"/>
          <w:szCs w:val="24"/>
        </w:rPr>
        <w:t>,</w:t>
      </w:r>
      <w:r>
        <w:rPr>
          <w:rFonts w:ascii="Museo Sans 300" w:hAnsi="Museo Sans 300"/>
          <w:sz w:val="24"/>
          <w:szCs w:val="24"/>
        </w:rPr>
        <w:t xml:space="preserve"> los adjudicatarios manifiestan</w:t>
      </w:r>
      <w:r w:rsidRPr="001E7BAF">
        <w:rPr>
          <w:rFonts w:ascii="Museo Sans 300" w:hAnsi="Museo Sans 300"/>
          <w:sz w:val="24"/>
          <w:szCs w:val="24"/>
        </w:rPr>
        <w:t xml:space="preserve"> que ni </w:t>
      </w:r>
      <w:r>
        <w:rPr>
          <w:rFonts w:ascii="Museo Sans 300" w:hAnsi="Museo Sans 300"/>
          <w:sz w:val="24"/>
          <w:szCs w:val="24"/>
        </w:rPr>
        <w:t>e</w:t>
      </w:r>
      <w:r w:rsidRPr="001E7BAF">
        <w:rPr>
          <w:rFonts w:ascii="Museo Sans 300" w:hAnsi="Museo Sans 300"/>
          <w:sz w:val="24"/>
          <w:szCs w:val="24"/>
        </w:rPr>
        <w:t>l</w:t>
      </w:r>
      <w:r>
        <w:rPr>
          <w:rFonts w:ascii="Museo Sans 300" w:hAnsi="Museo Sans 300"/>
          <w:sz w:val="24"/>
          <w:szCs w:val="24"/>
        </w:rPr>
        <w:t>los</w:t>
      </w:r>
      <w:r w:rsidRPr="001E7BAF">
        <w:rPr>
          <w:rFonts w:ascii="Museo Sans 300" w:hAnsi="Museo Sans 300"/>
          <w:sz w:val="24"/>
          <w:szCs w:val="24"/>
        </w:rPr>
        <w:t xml:space="preserve"> ni l</w:t>
      </w:r>
      <w:r>
        <w:rPr>
          <w:rFonts w:ascii="Museo Sans 300" w:hAnsi="Museo Sans 300"/>
          <w:sz w:val="24"/>
          <w:szCs w:val="24"/>
        </w:rPr>
        <w:t>os</w:t>
      </w:r>
      <w:r w:rsidRPr="001E7BAF">
        <w:rPr>
          <w:rFonts w:ascii="Museo Sans 300" w:hAnsi="Museo Sans 300"/>
          <w:sz w:val="24"/>
          <w:szCs w:val="24"/>
        </w:rPr>
        <w:t xml:space="preserve"> integrante</w:t>
      </w:r>
      <w:r>
        <w:rPr>
          <w:rFonts w:ascii="Museo Sans 300" w:hAnsi="Museo Sans 300"/>
          <w:sz w:val="24"/>
          <w:szCs w:val="24"/>
        </w:rPr>
        <w:t>s</w:t>
      </w:r>
      <w:r w:rsidRPr="001E7BAF">
        <w:rPr>
          <w:rFonts w:ascii="Museo Sans 300" w:hAnsi="Museo Sans 300"/>
          <w:sz w:val="24"/>
          <w:szCs w:val="24"/>
        </w:rPr>
        <w:t xml:space="preserve"> de su grupo </w:t>
      </w:r>
      <w:r w:rsidR="00424ABC">
        <w:rPr>
          <w:rFonts w:ascii="Museo Sans 300" w:hAnsi="Museo Sans 300"/>
          <w:sz w:val="24"/>
          <w:szCs w:val="24"/>
        </w:rPr>
        <w:t>familiar son empleados del ISTA,</w:t>
      </w:r>
      <w:r w:rsidRPr="001E7BAF">
        <w:rPr>
          <w:rFonts w:ascii="Museo Sans 300" w:hAnsi="Museo Sans 300"/>
          <w:sz w:val="24"/>
          <w:szCs w:val="24"/>
        </w:rPr>
        <w:t xml:space="preserve"> </w:t>
      </w:r>
      <w:r w:rsidRPr="001E7BAF">
        <w:rPr>
          <w:rFonts w:ascii="Museo Sans 300" w:hAnsi="Museo Sans 300"/>
          <w:color w:val="000000"/>
          <w:sz w:val="24"/>
          <w:szCs w:val="24"/>
        </w:rPr>
        <w:t>situación verificada en el Sistema de Consulta de Solicitantes para Adjudicaciones que contiene la Base de Datos de Empleados de este Instituto.</w:t>
      </w:r>
    </w:p>
    <w:p w14:paraId="5BB8734F" w14:textId="77777777" w:rsidR="008220BA" w:rsidRPr="001E7BAF" w:rsidRDefault="008220BA" w:rsidP="0053580E">
      <w:pPr>
        <w:pStyle w:val="Prrafodelista"/>
        <w:spacing w:after="0" w:line="240" w:lineRule="auto"/>
        <w:rPr>
          <w:rFonts w:ascii="Museo Sans 300" w:hAnsi="Museo Sans 300"/>
          <w:sz w:val="24"/>
          <w:szCs w:val="24"/>
        </w:rPr>
      </w:pPr>
    </w:p>
    <w:p w14:paraId="4E2C8FD1" w14:textId="77777777" w:rsidR="008220BA" w:rsidRDefault="008220BA" w:rsidP="0053580E">
      <w:pPr>
        <w:tabs>
          <w:tab w:val="left" w:pos="4802"/>
        </w:tabs>
        <w:spacing w:after="0" w:line="240" w:lineRule="auto"/>
        <w:jc w:val="both"/>
        <w:rPr>
          <w:rFonts w:ascii="Museo Sans 300" w:hAnsi="Museo Sans 300"/>
          <w:color w:val="000000"/>
          <w:sz w:val="24"/>
          <w:szCs w:val="24"/>
        </w:rPr>
      </w:pPr>
      <w:r w:rsidRPr="001E7BAF">
        <w:rPr>
          <w:rFonts w:ascii="Museo Sans 300" w:hAnsi="Museo Sans 300"/>
          <w:sz w:val="24"/>
          <w:szCs w:val="24"/>
        </w:rPr>
        <w:t xml:space="preserve">Tomando en cuenta lo expuesto y habiendo tenido a la vista: Cuadro de causales, Listado de valores y </w:t>
      </w:r>
      <w:r w:rsidRPr="00D56111">
        <w:rPr>
          <w:rFonts w:ascii="Museo Sans 300" w:hAnsi="Museo Sans 300"/>
          <w:sz w:val="24"/>
          <w:szCs w:val="24"/>
        </w:rPr>
        <w:t xml:space="preserve">extensiones, reportes de valúos del solar y lotes, Solicitudes de Adjudicación de Inmueble, Actas de Posesión Material, copias de Documentos Únicos de Identidad, y Tarjetas de Identificación Tributaria, Certificaciones de Partidas de Nacimiento y de Defunción, </w:t>
      </w:r>
      <w:r>
        <w:rPr>
          <w:rFonts w:ascii="Museo Sans 300" w:hAnsi="Museo Sans 300"/>
          <w:sz w:val="24"/>
          <w:szCs w:val="24"/>
        </w:rPr>
        <w:t>D</w:t>
      </w:r>
      <w:r w:rsidRPr="00D56111">
        <w:rPr>
          <w:rFonts w:ascii="Museo Sans 300" w:hAnsi="Museo Sans 300"/>
          <w:sz w:val="24"/>
          <w:szCs w:val="24"/>
        </w:rPr>
        <w:t xml:space="preserve">eclaración Jurada, </w:t>
      </w:r>
      <w:r>
        <w:rPr>
          <w:rFonts w:ascii="Museo Sans 300" w:hAnsi="Museo Sans 300"/>
          <w:sz w:val="24"/>
          <w:szCs w:val="24"/>
        </w:rPr>
        <w:t xml:space="preserve">Acta de Abandono, </w:t>
      </w:r>
      <w:r w:rsidRPr="00A51285">
        <w:rPr>
          <w:rFonts w:ascii="Museo Sans 300" w:hAnsi="Museo Sans 300"/>
          <w:sz w:val="24"/>
          <w:szCs w:val="24"/>
        </w:rPr>
        <w:t>constancia</w:t>
      </w:r>
      <w:r>
        <w:rPr>
          <w:rFonts w:ascii="Museo Sans 300" w:hAnsi="Museo Sans 300"/>
          <w:sz w:val="24"/>
          <w:szCs w:val="24"/>
        </w:rPr>
        <w:t>s</w:t>
      </w:r>
      <w:r w:rsidRPr="00A51285">
        <w:rPr>
          <w:rFonts w:ascii="Museo Sans 300" w:hAnsi="Museo Sans 300"/>
          <w:sz w:val="24"/>
          <w:szCs w:val="24"/>
        </w:rPr>
        <w:t xml:space="preserve"> de cancelación de crédito, </w:t>
      </w:r>
      <w:r>
        <w:rPr>
          <w:rFonts w:ascii="Museo Sans 300" w:hAnsi="Museo Sans 300"/>
          <w:sz w:val="24"/>
          <w:szCs w:val="24"/>
        </w:rPr>
        <w:t>Tabla de amortización</w:t>
      </w:r>
      <w:r w:rsidRPr="00A51285">
        <w:rPr>
          <w:rFonts w:ascii="Museo Sans 300" w:hAnsi="Museo Sans 300"/>
          <w:sz w:val="24"/>
          <w:szCs w:val="24"/>
        </w:rPr>
        <w:t>,</w:t>
      </w:r>
      <w:r w:rsidRPr="00D56111">
        <w:rPr>
          <w:rFonts w:ascii="Museo Sans 300" w:hAnsi="Museo Sans 300"/>
          <w:sz w:val="24"/>
          <w:szCs w:val="24"/>
        </w:rPr>
        <w:t xml:space="preserve"> calca del inmueble, Razón y </w:t>
      </w:r>
      <w:r w:rsidRPr="00D56111">
        <w:rPr>
          <w:rFonts w:ascii="Museo Sans 300" w:hAnsi="Museo Sans 300"/>
          <w:sz w:val="24"/>
          <w:szCs w:val="24"/>
        </w:rPr>
        <w:lastRenderedPageBreak/>
        <w:t>Constancia de Inscripción de Desmembración en Cabeza de su Dueño a favor del ISTA, Acta</w:t>
      </w:r>
      <w:r>
        <w:rPr>
          <w:rFonts w:ascii="Museo Sans 300" w:hAnsi="Museo Sans 300"/>
          <w:color w:val="FF0000"/>
          <w:sz w:val="24"/>
          <w:szCs w:val="24"/>
        </w:rPr>
        <w:t>s</w:t>
      </w:r>
      <w:r w:rsidRPr="00D56111">
        <w:rPr>
          <w:rFonts w:ascii="Museo Sans 300" w:hAnsi="Museo Sans 300"/>
          <w:sz w:val="24"/>
          <w:szCs w:val="24"/>
        </w:rPr>
        <w:t xml:space="preserve"> de </w:t>
      </w:r>
      <w:r>
        <w:rPr>
          <w:rFonts w:ascii="Museo Sans 300" w:hAnsi="Museo Sans 300"/>
          <w:sz w:val="24"/>
          <w:szCs w:val="24"/>
        </w:rPr>
        <w:t>Reconocimiento de Pago por</w:t>
      </w:r>
      <w:r w:rsidRPr="001E7BAF">
        <w:rPr>
          <w:rFonts w:ascii="Museo Sans 300" w:hAnsi="Museo Sans 300"/>
          <w:sz w:val="24"/>
          <w:szCs w:val="24"/>
        </w:rPr>
        <w:t xml:space="preserve"> Área </w:t>
      </w:r>
      <w:r>
        <w:rPr>
          <w:rFonts w:ascii="Museo Sans 300" w:hAnsi="Museo Sans 300"/>
          <w:sz w:val="24"/>
          <w:szCs w:val="24"/>
        </w:rPr>
        <w:t>que Excede a la Adjudicada,</w:t>
      </w:r>
      <w:r w:rsidRPr="001E7BAF">
        <w:rPr>
          <w:rFonts w:ascii="Museo Sans 300" w:hAnsi="Museo Sans 300"/>
          <w:sz w:val="24"/>
          <w:szCs w:val="24"/>
          <w:lang w:eastAsia="es-ES"/>
        </w:rPr>
        <w:t xml:space="preserve"> Solicitud de </w:t>
      </w:r>
      <w:r>
        <w:rPr>
          <w:rFonts w:ascii="Museo Sans 300" w:hAnsi="Museo Sans 300"/>
          <w:sz w:val="24"/>
          <w:szCs w:val="24"/>
          <w:lang w:eastAsia="es-ES"/>
        </w:rPr>
        <w:t>Exclusión e Inclusión de Beneficiarios</w:t>
      </w:r>
      <w:r w:rsidRPr="001E7BAF">
        <w:rPr>
          <w:rFonts w:ascii="Museo Sans 300" w:hAnsi="Museo Sans 300"/>
          <w:sz w:val="24"/>
          <w:szCs w:val="24"/>
          <w:lang w:eastAsia="es-ES"/>
        </w:rPr>
        <w:t xml:space="preserve">, </w:t>
      </w:r>
      <w:r w:rsidRPr="001E7BAF">
        <w:rPr>
          <w:rFonts w:ascii="Museo Sans 300" w:hAnsi="Museo Sans 300"/>
          <w:sz w:val="24"/>
          <w:szCs w:val="24"/>
        </w:rPr>
        <w:t xml:space="preserve">reporte de búsqueda de solicitante para adjudicación emitido por el </w:t>
      </w:r>
      <w:r w:rsidRPr="001E7BAF">
        <w:rPr>
          <w:rFonts w:ascii="Museo Sans 300" w:hAnsi="Museo Sans 300"/>
          <w:color w:val="000000"/>
          <w:sz w:val="24"/>
          <w:szCs w:val="24"/>
          <w:lang w:val="es-ES" w:eastAsia="es-ES"/>
        </w:rPr>
        <w:t>Centro Estratégico de Transformación e Innovación Agropecuaria CETIA I, Sección de Transferencia de Tierras</w:t>
      </w:r>
      <w:r w:rsidRPr="001E7BAF">
        <w:rPr>
          <w:rFonts w:ascii="Museo Sans 300" w:hAnsi="Museo Sans 300"/>
          <w:sz w:val="24"/>
          <w:szCs w:val="24"/>
        </w:rPr>
        <w:t xml:space="preserve">, reporte de inmuebles pendientes de escriturar, copia de acuerdos de Junta Directiva, se estima procedente resolver favorablemente a lo solicitado. </w:t>
      </w:r>
    </w:p>
    <w:p w14:paraId="4A2E3DB5" w14:textId="77777777" w:rsidR="0053580E" w:rsidRDefault="00424ABC" w:rsidP="0053580E">
      <w:pPr>
        <w:tabs>
          <w:tab w:val="left" w:pos="4802"/>
        </w:tabs>
        <w:spacing w:after="0" w:line="240" w:lineRule="auto"/>
        <w:jc w:val="both"/>
        <w:rPr>
          <w:rFonts w:ascii="Museo Sans 300" w:hAnsi="Museo Sans 300"/>
          <w:sz w:val="24"/>
          <w:szCs w:val="24"/>
        </w:rPr>
      </w:pPr>
      <w:r>
        <w:rPr>
          <w:rFonts w:ascii="Museo Sans 300" w:hAnsi="Museo Sans 300"/>
          <w:sz w:val="24"/>
          <w:szCs w:val="24"/>
          <w:lang w:eastAsia="es-ES"/>
        </w:rPr>
        <w:t xml:space="preserve">Estando conforme a Derecho la documentación correspondiente, en atención a lo recomendado por  </w:t>
      </w:r>
      <w:r w:rsidRPr="004D58C6">
        <w:rPr>
          <w:rFonts w:ascii="Museo Sans 300" w:hAnsi="Museo Sans 300"/>
          <w:sz w:val="24"/>
          <w:szCs w:val="24"/>
          <w:lang w:eastAsia="es-ES"/>
        </w:rPr>
        <w:t>la Unidad de Adjudicación de Inmuebles</w:t>
      </w:r>
      <w:r w:rsidRPr="003F05D5">
        <w:rPr>
          <w:rFonts w:ascii="Museo Sans 300" w:hAnsi="Museo Sans 300"/>
          <w:color w:val="000000"/>
          <w:sz w:val="24"/>
          <w:szCs w:val="24"/>
          <w:lang w:eastAsia="es-ES"/>
        </w:rPr>
        <w:t>,</w:t>
      </w:r>
      <w:r>
        <w:rPr>
          <w:rFonts w:ascii="Museo Sans 300" w:hAnsi="Museo Sans 300"/>
          <w:color w:val="000000"/>
          <w:sz w:val="24"/>
          <w:szCs w:val="24"/>
          <w:lang w:eastAsia="es-ES"/>
        </w:rPr>
        <w:t xml:space="preserve"> la Junta Directiva en uso de sus facultades y</w:t>
      </w:r>
      <w:r>
        <w:rPr>
          <w:rFonts w:ascii="Museo Sans 300" w:hAnsi="Museo Sans 300"/>
          <w:sz w:val="24"/>
          <w:szCs w:val="24"/>
          <w:lang w:eastAsia="es-ES"/>
        </w:rPr>
        <w:t xml:space="preserve">   d</w:t>
      </w:r>
      <w:r w:rsidR="008220BA" w:rsidRPr="003F05D5">
        <w:rPr>
          <w:rFonts w:ascii="Museo Sans 300" w:hAnsi="Museo Sans 300"/>
          <w:sz w:val="24"/>
          <w:szCs w:val="24"/>
          <w:lang w:eastAsia="es-ES"/>
        </w:rPr>
        <w:t xml:space="preserve">e conformidad al Artículo 18 letras “g” y “h” de la Ley de Creación del Instituto Salvadoreño de Transformación Agraria, </w:t>
      </w:r>
      <w:r w:rsidR="008220BA" w:rsidRPr="00424ABC">
        <w:rPr>
          <w:rFonts w:ascii="Museo Sans 300" w:hAnsi="Museo Sans 300"/>
          <w:b/>
          <w:sz w:val="24"/>
          <w:szCs w:val="24"/>
          <w:u w:val="single"/>
          <w:lang w:eastAsia="es-ES"/>
        </w:rPr>
        <w:t>ACUERD</w:t>
      </w:r>
      <w:r w:rsidRPr="00424ABC">
        <w:rPr>
          <w:rFonts w:ascii="Museo Sans 300" w:hAnsi="Museo Sans 300"/>
          <w:b/>
          <w:sz w:val="24"/>
          <w:szCs w:val="24"/>
          <w:u w:val="single"/>
          <w:lang w:eastAsia="es-ES"/>
        </w:rPr>
        <w:t>A</w:t>
      </w:r>
      <w:r w:rsidR="008220BA" w:rsidRPr="00424ABC">
        <w:rPr>
          <w:rFonts w:ascii="Museo Sans 300" w:hAnsi="Museo Sans 300"/>
          <w:b/>
          <w:sz w:val="24"/>
          <w:szCs w:val="24"/>
          <w:u w:val="single"/>
          <w:lang w:eastAsia="es-ES"/>
        </w:rPr>
        <w:t>: PRIMERO:</w:t>
      </w:r>
      <w:r w:rsidR="008220BA" w:rsidRPr="003F05D5">
        <w:rPr>
          <w:rFonts w:ascii="Museo Sans 300" w:hAnsi="Museo Sans 300"/>
          <w:b/>
          <w:sz w:val="24"/>
          <w:szCs w:val="24"/>
          <w:lang w:eastAsia="es-ES"/>
        </w:rPr>
        <w:t xml:space="preserve"> Modificar los </w:t>
      </w:r>
      <w:r>
        <w:rPr>
          <w:rFonts w:ascii="Museo Sans 300" w:hAnsi="Museo Sans 300"/>
          <w:b/>
          <w:sz w:val="24"/>
          <w:szCs w:val="24"/>
          <w:lang w:eastAsia="es-ES"/>
        </w:rPr>
        <w:t xml:space="preserve">siguientes </w:t>
      </w:r>
      <w:r w:rsidR="008220BA" w:rsidRPr="003F05D5">
        <w:rPr>
          <w:rFonts w:ascii="Museo Sans 300" w:hAnsi="Museo Sans 300"/>
          <w:b/>
          <w:sz w:val="24"/>
          <w:szCs w:val="24"/>
          <w:lang w:eastAsia="es-ES"/>
        </w:rPr>
        <w:t>Puntos</w:t>
      </w:r>
      <w:r>
        <w:rPr>
          <w:rFonts w:ascii="Museo Sans 300" w:hAnsi="Museo Sans 300"/>
          <w:b/>
          <w:sz w:val="24"/>
          <w:szCs w:val="24"/>
          <w:lang w:eastAsia="es-ES"/>
        </w:rPr>
        <w:t xml:space="preserve"> de Acta</w:t>
      </w:r>
      <w:r w:rsidR="008220BA" w:rsidRPr="003F05D5">
        <w:rPr>
          <w:rFonts w:ascii="Museo Sans 300" w:hAnsi="Museo Sans 300"/>
          <w:b/>
          <w:sz w:val="24"/>
          <w:szCs w:val="24"/>
          <w:lang w:eastAsia="es-ES"/>
        </w:rPr>
        <w:t xml:space="preserve">: </w:t>
      </w:r>
      <w:r w:rsidR="008220BA">
        <w:rPr>
          <w:rFonts w:ascii="Museo Sans 300" w:hAnsi="Museo Sans 300"/>
          <w:b/>
          <w:sz w:val="24"/>
          <w:szCs w:val="24"/>
          <w:lang w:eastAsia="es-ES"/>
        </w:rPr>
        <w:t>XXII</w:t>
      </w:r>
      <w:r w:rsidR="008220BA" w:rsidRPr="00CA32A4">
        <w:rPr>
          <w:rFonts w:ascii="Museo Sans 300" w:hAnsi="Museo Sans 300"/>
          <w:b/>
          <w:sz w:val="24"/>
          <w:szCs w:val="24"/>
          <w:lang w:eastAsia="es-ES"/>
        </w:rPr>
        <w:t xml:space="preserve"> de Acta de Sesión Ordinaria </w:t>
      </w:r>
      <w:r w:rsidR="008220BA">
        <w:rPr>
          <w:rFonts w:ascii="Museo Sans 300" w:hAnsi="Museo Sans 300"/>
          <w:b/>
          <w:sz w:val="24"/>
          <w:szCs w:val="24"/>
          <w:lang w:eastAsia="es-ES"/>
        </w:rPr>
        <w:t>19</w:t>
      </w:r>
      <w:r w:rsidR="008220BA" w:rsidRPr="00CA32A4">
        <w:rPr>
          <w:rFonts w:ascii="Museo Sans 300" w:hAnsi="Museo Sans 300"/>
          <w:b/>
          <w:sz w:val="24"/>
          <w:szCs w:val="24"/>
          <w:lang w:eastAsia="es-ES"/>
        </w:rPr>
        <w:t>-200</w:t>
      </w:r>
      <w:r w:rsidR="008220BA">
        <w:rPr>
          <w:rFonts w:ascii="Museo Sans 300" w:hAnsi="Museo Sans 300"/>
          <w:b/>
          <w:sz w:val="24"/>
          <w:szCs w:val="24"/>
          <w:lang w:eastAsia="es-ES"/>
        </w:rPr>
        <w:t>3</w:t>
      </w:r>
      <w:r w:rsidR="008220BA" w:rsidRPr="00CA32A4">
        <w:rPr>
          <w:rFonts w:ascii="Museo Sans 300" w:hAnsi="Museo Sans 300"/>
          <w:b/>
          <w:sz w:val="24"/>
          <w:szCs w:val="24"/>
          <w:lang w:eastAsia="es-ES"/>
        </w:rPr>
        <w:t xml:space="preserve">, de fecha </w:t>
      </w:r>
      <w:r w:rsidR="008220BA">
        <w:rPr>
          <w:rFonts w:ascii="Museo Sans 300" w:hAnsi="Museo Sans 300"/>
          <w:b/>
          <w:sz w:val="24"/>
          <w:szCs w:val="24"/>
          <w:lang w:eastAsia="es-ES"/>
        </w:rPr>
        <w:t>2</w:t>
      </w:r>
      <w:r w:rsidR="008220BA" w:rsidRPr="00CA32A4">
        <w:rPr>
          <w:rFonts w:ascii="Museo Sans 300" w:hAnsi="Museo Sans 300"/>
          <w:b/>
          <w:sz w:val="24"/>
          <w:szCs w:val="24"/>
          <w:lang w:eastAsia="es-ES"/>
        </w:rPr>
        <w:t xml:space="preserve">2 de </w:t>
      </w:r>
      <w:r w:rsidR="008220BA">
        <w:rPr>
          <w:rFonts w:ascii="Museo Sans 300" w:hAnsi="Museo Sans 300"/>
          <w:b/>
          <w:sz w:val="24"/>
          <w:szCs w:val="24"/>
          <w:lang w:eastAsia="es-ES"/>
        </w:rPr>
        <w:t>mayo</w:t>
      </w:r>
      <w:r>
        <w:rPr>
          <w:rFonts w:ascii="Museo Sans 300" w:hAnsi="Museo Sans 300"/>
          <w:b/>
          <w:sz w:val="24"/>
          <w:szCs w:val="24"/>
          <w:lang w:eastAsia="es-ES"/>
        </w:rPr>
        <w:t xml:space="preserve"> de</w:t>
      </w:r>
      <w:r w:rsidR="008220BA" w:rsidRPr="00CA32A4">
        <w:rPr>
          <w:rFonts w:ascii="Museo Sans 300" w:hAnsi="Museo Sans 300"/>
          <w:b/>
          <w:sz w:val="24"/>
          <w:szCs w:val="24"/>
          <w:lang w:eastAsia="es-ES"/>
        </w:rPr>
        <w:t xml:space="preserve"> 200</w:t>
      </w:r>
      <w:r>
        <w:rPr>
          <w:rFonts w:ascii="Museo Sans 300" w:hAnsi="Museo Sans 300"/>
          <w:b/>
          <w:sz w:val="24"/>
          <w:szCs w:val="24"/>
          <w:lang w:eastAsia="es-ES"/>
        </w:rPr>
        <w:t>3,</w:t>
      </w:r>
      <w:r w:rsidR="008220BA">
        <w:rPr>
          <w:rFonts w:ascii="Museo Sans 300" w:hAnsi="Museo Sans 300"/>
          <w:b/>
          <w:sz w:val="24"/>
          <w:szCs w:val="24"/>
          <w:lang w:eastAsia="es-ES"/>
        </w:rPr>
        <w:t xml:space="preserve"> </w:t>
      </w:r>
      <w:r w:rsidR="008220BA">
        <w:rPr>
          <w:rStyle w:val="Refdecomentario"/>
          <w:rFonts w:ascii="Museo Sans 300" w:hAnsi="Museo Sans 300"/>
          <w:sz w:val="24"/>
          <w:szCs w:val="24"/>
        </w:rPr>
        <w:t>en el cual se aprobó asignación provisional</w:t>
      </w:r>
      <w:r w:rsidR="008220BA">
        <w:rPr>
          <w:rFonts w:ascii="Museo Sans 300" w:hAnsi="Museo Sans 300"/>
          <w:b/>
          <w:sz w:val="24"/>
          <w:szCs w:val="24"/>
          <w:lang w:eastAsia="es-ES"/>
        </w:rPr>
        <w:t xml:space="preserve"> </w:t>
      </w:r>
      <w:r w:rsidR="008220BA" w:rsidRPr="002F4CE7">
        <w:rPr>
          <w:rFonts w:ascii="Museo Sans 300" w:hAnsi="Museo Sans 300"/>
          <w:sz w:val="24"/>
          <w:szCs w:val="24"/>
          <w:lang w:eastAsia="es-ES"/>
        </w:rPr>
        <w:t>entre otros</w:t>
      </w:r>
      <w:r w:rsidR="008220BA">
        <w:rPr>
          <w:rFonts w:ascii="Museo Sans 300" w:hAnsi="Museo Sans 300"/>
          <w:b/>
          <w:sz w:val="24"/>
          <w:szCs w:val="24"/>
          <w:lang w:eastAsia="es-ES"/>
        </w:rPr>
        <w:t xml:space="preserve"> </w:t>
      </w:r>
      <w:r w:rsidR="008220BA" w:rsidRPr="003F05D5">
        <w:rPr>
          <w:rFonts w:ascii="Museo Sans 300" w:hAnsi="Museo Sans 300"/>
          <w:sz w:val="24"/>
          <w:szCs w:val="24"/>
          <w:lang w:eastAsia="es-ES"/>
        </w:rPr>
        <w:t>de</w:t>
      </w:r>
      <w:r w:rsidR="00C85D55">
        <w:rPr>
          <w:rFonts w:ascii="Museo Sans 300" w:hAnsi="Museo Sans 300"/>
          <w:sz w:val="24"/>
          <w:szCs w:val="24"/>
          <w:lang w:eastAsia="es-ES"/>
        </w:rPr>
        <w:t>l</w:t>
      </w:r>
      <w:r w:rsidR="008220BA">
        <w:rPr>
          <w:rFonts w:ascii="Museo Sans 300" w:hAnsi="Museo Sans 300"/>
          <w:sz w:val="24"/>
          <w:szCs w:val="24"/>
          <w:lang w:eastAsia="es-ES"/>
        </w:rPr>
        <w:t xml:space="preserve"> </w:t>
      </w:r>
      <w:r w:rsidR="008220BA" w:rsidRPr="00863B6F">
        <w:rPr>
          <w:rFonts w:ascii="Museo Sans 300" w:hAnsi="Museo Sans 300"/>
          <w:b/>
          <w:sz w:val="24"/>
          <w:szCs w:val="24"/>
          <w:lang w:eastAsia="es-ES"/>
        </w:rPr>
        <w:t>Lote 50, Polígono 1,</w:t>
      </w:r>
      <w:r w:rsidR="008220BA">
        <w:rPr>
          <w:rFonts w:ascii="Museo Sans 300" w:hAnsi="Museo Sans 300"/>
          <w:sz w:val="24"/>
          <w:szCs w:val="24"/>
          <w:lang w:eastAsia="es-ES"/>
        </w:rPr>
        <w:t xml:space="preserve"> </w:t>
      </w:r>
      <w:r w:rsidR="008220BA" w:rsidRPr="003F05D5">
        <w:rPr>
          <w:rFonts w:ascii="Museo Sans 300" w:hAnsi="Museo Sans 300"/>
          <w:sz w:val="24"/>
          <w:szCs w:val="24"/>
          <w:lang w:eastAsia="es-ES"/>
        </w:rPr>
        <w:t>en lo</w:t>
      </w:r>
      <w:r w:rsidR="00C85D55">
        <w:rPr>
          <w:rFonts w:ascii="Museo Sans 300" w:hAnsi="Museo Sans 300"/>
          <w:sz w:val="24"/>
          <w:szCs w:val="24"/>
          <w:lang w:eastAsia="es-ES"/>
        </w:rPr>
        <w:t>s siguientes términos</w:t>
      </w:r>
      <w:r w:rsidR="008220BA" w:rsidRPr="003F05D5">
        <w:rPr>
          <w:rFonts w:ascii="Museo Sans 300" w:hAnsi="Museo Sans 300"/>
          <w:sz w:val="24"/>
          <w:szCs w:val="24"/>
          <w:lang w:eastAsia="es-ES"/>
        </w:rPr>
        <w:t xml:space="preserve">: </w:t>
      </w:r>
      <w:r w:rsidR="008220BA" w:rsidRPr="00FF2792">
        <w:rPr>
          <w:rFonts w:ascii="Museo Sans 300" w:hAnsi="Museo Sans 300"/>
          <w:b/>
          <w:sz w:val="24"/>
          <w:szCs w:val="24"/>
          <w:lang w:eastAsia="es-ES"/>
        </w:rPr>
        <w:t>a)</w:t>
      </w:r>
      <w:r w:rsidR="008220BA" w:rsidRPr="003F05D5">
        <w:rPr>
          <w:rFonts w:ascii="Museo Sans 300" w:hAnsi="Museo Sans 300"/>
          <w:sz w:val="24"/>
          <w:szCs w:val="24"/>
          <w:lang w:eastAsia="es-ES"/>
        </w:rPr>
        <w:t xml:space="preserve"> Corregir  n</w:t>
      </w:r>
      <w:r w:rsidR="008220BA">
        <w:rPr>
          <w:rFonts w:ascii="Museo Sans 300" w:hAnsi="Museo Sans 300"/>
          <w:sz w:val="24"/>
          <w:szCs w:val="24"/>
          <w:lang w:eastAsia="es-ES"/>
        </w:rPr>
        <w:t>omenclatura</w:t>
      </w:r>
      <w:r w:rsidR="008220BA" w:rsidRPr="003F05D5">
        <w:rPr>
          <w:rFonts w:ascii="Museo Sans 300" w:hAnsi="Museo Sans 300"/>
          <w:sz w:val="24"/>
          <w:szCs w:val="24"/>
          <w:lang w:eastAsia="es-ES"/>
        </w:rPr>
        <w:t xml:space="preserve"> área</w:t>
      </w:r>
      <w:r w:rsidR="008220BA">
        <w:rPr>
          <w:rFonts w:ascii="Museo Sans 300" w:hAnsi="Museo Sans 300"/>
          <w:sz w:val="24"/>
          <w:szCs w:val="24"/>
          <w:lang w:eastAsia="es-ES"/>
        </w:rPr>
        <w:t xml:space="preserve"> y precio</w:t>
      </w:r>
      <w:r w:rsidR="008220BA" w:rsidRPr="003F05D5">
        <w:rPr>
          <w:rFonts w:ascii="Museo Sans 300" w:hAnsi="Museo Sans 300"/>
          <w:sz w:val="24"/>
          <w:szCs w:val="24"/>
          <w:lang w:eastAsia="es-ES"/>
        </w:rPr>
        <w:t xml:space="preserve"> del </w:t>
      </w:r>
      <w:r w:rsidR="008220BA" w:rsidRPr="008F6FD4">
        <w:rPr>
          <w:rFonts w:ascii="Museo Sans 300" w:hAnsi="Museo Sans 300"/>
          <w:sz w:val="24"/>
          <w:szCs w:val="24"/>
          <w:lang w:eastAsia="es-ES"/>
        </w:rPr>
        <w:t>Lote 5</w:t>
      </w:r>
      <w:r w:rsidR="008220BA">
        <w:rPr>
          <w:rFonts w:ascii="Museo Sans 300" w:hAnsi="Museo Sans 300"/>
          <w:sz w:val="24"/>
          <w:szCs w:val="24"/>
          <w:lang w:eastAsia="es-ES"/>
        </w:rPr>
        <w:t>0</w:t>
      </w:r>
      <w:r w:rsidR="008220BA" w:rsidRPr="008F6FD4">
        <w:rPr>
          <w:rFonts w:ascii="Museo Sans 300" w:hAnsi="Museo Sans 300"/>
          <w:sz w:val="24"/>
          <w:szCs w:val="24"/>
          <w:lang w:eastAsia="es-ES"/>
        </w:rPr>
        <w:t>, Polígono 1</w:t>
      </w:r>
      <w:r w:rsidR="008220BA" w:rsidRPr="00FD57A6">
        <w:rPr>
          <w:rFonts w:ascii="Museo Sans 300" w:hAnsi="Museo Sans 300"/>
          <w:sz w:val="24"/>
          <w:szCs w:val="24"/>
          <w:lang w:eastAsia="es-ES"/>
        </w:rPr>
        <w:t xml:space="preserve">; </w:t>
      </w:r>
      <w:r w:rsidR="008220BA" w:rsidRPr="003F05D5">
        <w:rPr>
          <w:rFonts w:ascii="Museo Sans 300" w:hAnsi="Museo Sans 300"/>
          <w:sz w:val="24"/>
          <w:szCs w:val="24"/>
          <w:lang w:eastAsia="es-ES"/>
        </w:rPr>
        <w:t xml:space="preserve">con un área de </w:t>
      </w:r>
      <w:r w:rsidR="008220BA">
        <w:rPr>
          <w:rFonts w:ascii="Museo Sans 300" w:hAnsi="Museo Sans 300"/>
          <w:sz w:val="24"/>
          <w:szCs w:val="24"/>
        </w:rPr>
        <w:t>3,077.46</w:t>
      </w:r>
      <w:r w:rsidR="008220BA" w:rsidRPr="006509F7">
        <w:rPr>
          <w:rFonts w:ascii="Museo Sans 300" w:hAnsi="Museo Sans 300"/>
          <w:sz w:val="24"/>
          <w:szCs w:val="24"/>
        </w:rPr>
        <w:t xml:space="preserve"> Mts.², y  un precio de $</w:t>
      </w:r>
      <w:r w:rsidR="008220BA">
        <w:rPr>
          <w:rFonts w:ascii="Museo Sans 300" w:hAnsi="Museo Sans 300"/>
          <w:sz w:val="24"/>
          <w:szCs w:val="24"/>
        </w:rPr>
        <w:t>1,084.62</w:t>
      </w:r>
      <w:r w:rsidR="008220BA" w:rsidRPr="006509F7">
        <w:rPr>
          <w:rFonts w:ascii="Museo Sans 300" w:hAnsi="Museo Sans 300"/>
          <w:sz w:val="24"/>
          <w:szCs w:val="24"/>
        </w:rPr>
        <w:t xml:space="preserve">, </w:t>
      </w:r>
      <w:r w:rsidR="008220BA" w:rsidRPr="003F05D5">
        <w:rPr>
          <w:rFonts w:ascii="Museo Sans 300" w:hAnsi="Museo Sans 300"/>
          <w:sz w:val="24"/>
          <w:szCs w:val="24"/>
          <w:lang w:eastAsia="es-ES"/>
        </w:rPr>
        <w:t>siendo</w:t>
      </w:r>
      <w:r w:rsidR="008220BA" w:rsidRPr="003F05D5">
        <w:rPr>
          <w:rFonts w:ascii="Museo Sans 300" w:hAnsi="Museo Sans 300"/>
          <w:b/>
          <w:sz w:val="24"/>
          <w:szCs w:val="24"/>
          <w:lang w:eastAsia="es-ES"/>
        </w:rPr>
        <w:t xml:space="preserve"> </w:t>
      </w:r>
      <w:r w:rsidR="008220BA" w:rsidRPr="003F05D5">
        <w:rPr>
          <w:rFonts w:ascii="Museo Sans 300" w:hAnsi="Museo Sans 300"/>
          <w:sz w:val="24"/>
          <w:szCs w:val="24"/>
          <w:lang w:eastAsia="es-ES"/>
        </w:rPr>
        <w:t xml:space="preserve">lo correcto </w:t>
      </w:r>
      <w:r w:rsidR="008220BA" w:rsidRPr="00C85D55">
        <w:rPr>
          <w:rFonts w:ascii="Museo Sans 300" w:hAnsi="Museo Sans 300"/>
          <w:b/>
          <w:sz w:val="24"/>
          <w:szCs w:val="24"/>
          <w:lang w:eastAsia="es-ES"/>
        </w:rPr>
        <w:t>Lote 50, Polígono 2, Porción 1</w:t>
      </w:r>
      <w:r w:rsidR="008220BA" w:rsidRPr="00863B6F">
        <w:rPr>
          <w:rFonts w:ascii="Museo Sans 300" w:hAnsi="Museo Sans 300"/>
          <w:sz w:val="24"/>
          <w:szCs w:val="24"/>
          <w:lang w:eastAsia="es-ES"/>
        </w:rPr>
        <w:t>,</w:t>
      </w:r>
      <w:r w:rsidR="008220BA" w:rsidRPr="003F05D5">
        <w:rPr>
          <w:rFonts w:ascii="Museo Sans 300" w:hAnsi="Museo Sans 300"/>
          <w:b/>
          <w:sz w:val="24"/>
          <w:szCs w:val="24"/>
          <w:lang w:eastAsia="es-ES"/>
        </w:rPr>
        <w:t xml:space="preserve"> </w:t>
      </w:r>
      <w:r w:rsidR="008220BA" w:rsidRPr="003F05D5">
        <w:rPr>
          <w:rFonts w:ascii="Museo Sans 300" w:hAnsi="Museo Sans 300"/>
          <w:sz w:val="24"/>
          <w:szCs w:val="24"/>
          <w:lang w:eastAsia="es-ES"/>
        </w:rPr>
        <w:t xml:space="preserve">con un área de </w:t>
      </w:r>
      <w:r w:rsidR="008220BA">
        <w:rPr>
          <w:rFonts w:ascii="Museo Sans 300" w:hAnsi="Museo Sans 300"/>
          <w:sz w:val="24"/>
          <w:szCs w:val="24"/>
          <w:lang w:eastAsia="es-ES"/>
        </w:rPr>
        <w:t>3,238.16 Mts.² y un precio de $1,141.26,</w:t>
      </w:r>
      <w:r w:rsidR="008220BA" w:rsidRPr="001E7BAF">
        <w:rPr>
          <w:rFonts w:ascii="Museo Sans 300" w:hAnsi="Museo Sans 300"/>
          <w:sz w:val="24"/>
          <w:szCs w:val="24"/>
          <w:lang w:eastAsia="es-ES"/>
        </w:rPr>
        <w:t xml:space="preserve"> </w:t>
      </w:r>
      <w:r w:rsidR="008220BA" w:rsidRPr="00100204">
        <w:rPr>
          <w:rFonts w:ascii="Museo Sans 300" w:hAnsi="Museo Sans 300"/>
          <w:sz w:val="24"/>
          <w:szCs w:val="24"/>
          <w:lang w:eastAsia="es-ES"/>
        </w:rPr>
        <w:t xml:space="preserve">existiendo un </w:t>
      </w:r>
      <w:r w:rsidR="008220BA">
        <w:rPr>
          <w:rFonts w:ascii="Museo Sans 300" w:hAnsi="Museo Sans 300"/>
          <w:sz w:val="24"/>
          <w:szCs w:val="24"/>
          <w:lang w:eastAsia="es-ES"/>
        </w:rPr>
        <w:t>aumento</w:t>
      </w:r>
      <w:r w:rsidR="008220BA" w:rsidRPr="00100204">
        <w:rPr>
          <w:rFonts w:ascii="Museo Sans 300" w:hAnsi="Museo Sans 300"/>
          <w:sz w:val="24"/>
          <w:szCs w:val="24"/>
          <w:lang w:eastAsia="es-ES"/>
        </w:rPr>
        <w:t xml:space="preserve"> de área de </w:t>
      </w:r>
      <w:r w:rsidR="008220BA">
        <w:rPr>
          <w:rFonts w:ascii="Museo Sans 300" w:hAnsi="Museo Sans 300"/>
          <w:sz w:val="24"/>
          <w:szCs w:val="24"/>
          <w:lang w:eastAsia="es-ES"/>
        </w:rPr>
        <w:t>160.70</w:t>
      </w:r>
      <w:r w:rsidR="00C85D55">
        <w:rPr>
          <w:rFonts w:ascii="Museo Sans 300" w:hAnsi="Museo Sans 300"/>
          <w:sz w:val="24"/>
          <w:szCs w:val="24"/>
          <w:lang w:eastAsia="es-ES"/>
        </w:rPr>
        <w:t xml:space="preserve"> Mts²</w:t>
      </w:r>
      <w:r w:rsidR="008220BA">
        <w:rPr>
          <w:rFonts w:ascii="Museo Sans 300" w:hAnsi="Museo Sans 300"/>
          <w:sz w:val="24"/>
          <w:szCs w:val="24"/>
          <w:lang w:eastAsia="es-ES"/>
        </w:rPr>
        <w:t>,</w:t>
      </w:r>
      <w:r w:rsidR="008220BA" w:rsidRPr="003F05D5">
        <w:rPr>
          <w:rFonts w:ascii="Museo Sans 300" w:hAnsi="Museo Sans 300"/>
          <w:sz w:val="24"/>
          <w:szCs w:val="24"/>
          <w:lang w:eastAsia="es-ES"/>
        </w:rPr>
        <w:t xml:space="preserve"> </w:t>
      </w:r>
      <w:r w:rsidR="008220BA" w:rsidRPr="003F05D5">
        <w:rPr>
          <w:rFonts w:ascii="Museo Sans 300" w:hAnsi="Museo Sans 300"/>
          <w:b/>
          <w:sz w:val="24"/>
          <w:szCs w:val="24"/>
          <w:lang w:eastAsia="es-ES"/>
        </w:rPr>
        <w:t xml:space="preserve">b) </w:t>
      </w:r>
      <w:r w:rsidR="008220BA">
        <w:rPr>
          <w:rFonts w:ascii="Museo Sans 300" w:hAnsi="Museo Sans 300"/>
          <w:sz w:val="24"/>
          <w:szCs w:val="24"/>
        </w:rPr>
        <w:t>Incluir de</w:t>
      </w:r>
      <w:r w:rsidR="008220BA" w:rsidRPr="003F05D5">
        <w:rPr>
          <w:rFonts w:ascii="Museo Sans 300" w:hAnsi="Museo Sans 300"/>
          <w:sz w:val="24"/>
          <w:szCs w:val="24"/>
        </w:rPr>
        <w:t xml:space="preserve"> </w:t>
      </w:r>
      <w:r w:rsidR="008220BA" w:rsidRPr="001E7BAF">
        <w:rPr>
          <w:rFonts w:ascii="Museo Sans 300" w:hAnsi="Museo Sans 300"/>
          <w:sz w:val="24"/>
          <w:szCs w:val="24"/>
        </w:rPr>
        <w:t>l</w:t>
      </w:r>
      <w:r w:rsidR="008220BA">
        <w:rPr>
          <w:rFonts w:ascii="Museo Sans 300" w:hAnsi="Museo Sans 300"/>
          <w:sz w:val="24"/>
          <w:szCs w:val="24"/>
        </w:rPr>
        <w:t>a</w:t>
      </w:r>
      <w:r w:rsidR="008220BA" w:rsidRPr="001E7BAF">
        <w:rPr>
          <w:rFonts w:ascii="Museo Sans 300" w:hAnsi="Museo Sans 300"/>
          <w:sz w:val="24"/>
          <w:szCs w:val="24"/>
        </w:rPr>
        <w:t xml:space="preserve"> señor</w:t>
      </w:r>
      <w:r w:rsidR="008220BA">
        <w:rPr>
          <w:rFonts w:ascii="Museo Sans 300" w:hAnsi="Museo Sans 300"/>
          <w:sz w:val="24"/>
          <w:szCs w:val="24"/>
        </w:rPr>
        <w:t>a</w:t>
      </w:r>
      <w:r w:rsidR="008220BA" w:rsidRPr="001E7BAF">
        <w:rPr>
          <w:rFonts w:ascii="Museo Sans 300" w:hAnsi="Museo Sans 300"/>
          <w:sz w:val="24"/>
          <w:szCs w:val="24"/>
          <w:lang w:eastAsia="es-ES"/>
        </w:rPr>
        <w:t xml:space="preserve"> </w:t>
      </w:r>
      <w:r w:rsidR="008220BA" w:rsidRPr="00863B6F">
        <w:rPr>
          <w:rFonts w:ascii="Museo Sans 300" w:hAnsi="Museo Sans 300"/>
          <w:sz w:val="24"/>
          <w:szCs w:val="24"/>
          <w:lang w:eastAsia="es-ES"/>
        </w:rPr>
        <w:t>Ana Mirian Castillo de Franco,</w:t>
      </w:r>
      <w:r w:rsidR="008220BA">
        <w:rPr>
          <w:rFonts w:ascii="Museo Sans 300" w:hAnsi="Museo Sans 300"/>
          <w:b/>
          <w:sz w:val="24"/>
          <w:szCs w:val="24"/>
          <w:lang w:eastAsia="es-ES"/>
        </w:rPr>
        <w:t xml:space="preserve"> </w:t>
      </w:r>
      <w:r w:rsidR="00C85D55">
        <w:rPr>
          <w:rFonts w:ascii="Museo Sans 300" w:hAnsi="Museo Sans 300"/>
          <w:b/>
          <w:sz w:val="24"/>
          <w:szCs w:val="24"/>
          <w:lang w:eastAsia="es-ES"/>
        </w:rPr>
        <w:t xml:space="preserve">de las </w:t>
      </w:r>
      <w:r w:rsidR="008220BA" w:rsidRPr="003F05D5">
        <w:rPr>
          <w:rFonts w:ascii="Museo Sans 300" w:hAnsi="Museo Sans 300"/>
          <w:sz w:val="24"/>
          <w:szCs w:val="24"/>
        </w:rPr>
        <w:t xml:space="preserve">generales </w:t>
      </w:r>
    </w:p>
    <w:p w14:paraId="7E134ECC" w14:textId="6B022331" w:rsidR="008220BA" w:rsidRDefault="008220BA" w:rsidP="0053580E">
      <w:pPr>
        <w:tabs>
          <w:tab w:val="left" w:pos="4802"/>
        </w:tabs>
        <w:spacing w:after="0" w:line="240" w:lineRule="auto"/>
        <w:jc w:val="both"/>
        <w:rPr>
          <w:rFonts w:ascii="Museo Sans 300" w:hAnsi="Museo Sans 300"/>
          <w:sz w:val="24"/>
          <w:szCs w:val="24"/>
          <w:lang w:eastAsia="es-ES"/>
        </w:rPr>
      </w:pPr>
      <w:r w:rsidRPr="003F05D5">
        <w:rPr>
          <w:rFonts w:ascii="Museo Sans 300" w:hAnsi="Museo Sans 300"/>
          <w:sz w:val="24"/>
          <w:szCs w:val="24"/>
        </w:rPr>
        <w:t>antes expresadas</w:t>
      </w:r>
      <w:r w:rsidR="00C85D55">
        <w:rPr>
          <w:rFonts w:ascii="Museo Sans 300" w:hAnsi="Museo Sans 300"/>
          <w:sz w:val="24"/>
          <w:szCs w:val="24"/>
          <w:lang w:eastAsia="es-ES"/>
        </w:rPr>
        <w:t>,</w:t>
      </w:r>
      <w:r>
        <w:rPr>
          <w:rFonts w:ascii="Museo Sans 300" w:hAnsi="Museo Sans 300"/>
          <w:sz w:val="24"/>
          <w:szCs w:val="24"/>
          <w:lang w:eastAsia="es-ES"/>
        </w:rPr>
        <w:t xml:space="preserve"> y </w:t>
      </w:r>
      <w:r w:rsidRPr="00863B6F">
        <w:rPr>
          <w:rFonts w:ascii="Museo Sans 300" w:hAnsi="Museo Sans 300"/>
          <w:b/>
          <w:sz w:val="24"/>
          <w:szCs w:val="24"/>
          <w:lang w:eastAsia="es-ES"/>
        </w:rPr>
        <w:t>Lote 52, Polígono 1</w:t>
      </w:r>
      <w:r w:rsidRPr="008F6FD4">
        <w:rPr>
          <w:rFonts w:ascii="Museo Sans 300" w:hAnsi="Museo Sans 300"/>
          <w:sz w:val="24"/>
          <w:szCs w:val="24"/>
          <w:lang w:eastAsia="es-ES"/>
        </w:rPr>
        <w:t>,</w:t>
      </w:r>
      <w:r>
        <w:rPr>
          <w:rFonts w:ascii="Museo Sans 300" w:hAnsi="Museo Sans 300"/>
          <w:sz w:val="24"/>
          <w:szCs w:val="24"/>
          <w:lang w:eastAsia="es-ES"/>
        </w:rPr>
        <w:t xml:space="preserve"> </w:t>
      </w:r>
      <w:r w:rsidRPr="003F05D5">
        <w:rPr>
          <w:rFonts w:ascii="Museo Sans 300" w:hAnsi="Museo Sans 300"/>
          <w:sz w:val="24"/>
          <w:szCs w:val="24"/>
          <w:lang w:eastAsia="es-ES"/>
        </w:rPr>
        <w:t>en lo</w:t>
      </w:r>
      <w:r w:rsidR="00C85D55">
        <w:rPr>
          <w:rFonts w:ascii="Museo Sans 300" w:hAnsi="Museo Sans 300"/>
          <w:sz w:val="24"/>
          <w:szCs w:val="24"/>
          <w:lang w:eastAsia="es-ES"/>
        </w:rPr>
        <w:t>s siguientes términos</w:t>
      </w:r>
      <w:r w:rsidRPr="003F05D5">
        <w:rPr>
          <w:rFonts w:ascii="Museo Sans 300" w:hAnsi="Museo Sans 300"/>
          <w:sz w:val="24"/>
          <w:szCs w:val="24"/>
          <w:lang w:eastAsia="es-ES"/>
        </w:rPr>
        <w:t xml:space="preserve">: </w:t>
      </w:r>
      <w:r w:rsidRPr="00FF2792">
        <w:rPr>
          <w:rFonts w:ascii="Museo Sans 300" w:hAnsi="Museo Sans 300"/>
          <w:b/>
          <w:sz w:val="24"/>
          <w:szCs w:val="24"/>
          <w:lang w:eastAsia="es-ES"/>
        </w:rPr>
        <w:t>a)</w:t>
      </w:r>
      <w:r w:rsidRPr="003F05D5">
        <w:rPr>
          <w:rFonts w:ascii="Museo Sans 300" w:hAnsi="Museo Sans 300"/>
          <w:sz w:val="24"/>
          <w:szCs w:val="24"/>
          <w:lang w:eastAsia="es-ES"/>
        </w:rPr>
        <w:t xml:space="preserve"> Corregir n</w:t>
      </w:r>
      <w:r>
        <w:rPr>
          <w:rFonts w:ascii="Museo Sans 300" w:hAnsi="Museo Sans 300"/>
          <w:sz w:val="24"/>
          <w:szCs w:val="24"/>
          <w:lang w:eastAsia="es-ES"/>
        </w:rPr>
        <w:t>omenclatura</w:t>
      </w:r>
      <w:r w:rsidRPr="003F05D5">
        <w:rPr>
          <w:rFonts w:ascii="Museo Sans 300" w:hAnsi="Museo Sans 300"/>
          <w:sz w:val="24"/>
          <w:szCs w:val="24"/>
          <w:lang w:eastAsia="es-ES"/>
        </w:rPr>
        <w:t xml:space="preserve"> área</w:t>
      </w:r>
      <w:r>
        <w:rPr>
          <w:rFonts w:ascii="Museo Sans 300" w:hAnsi="Museo Sans 300"/>
          <w:sz w:val="24"/>
          <w:szCs w:val="24"/>
          <w:lang w:eastAsia="es-ES"/>
        </w:rPr>
        <w:t xml:space="preserve"> y precio</w:t>
      </w:r>
      <w:r w:rsidRPr="003F05D5">
        <w:rPr>
          <w:rFonts w:ascii="Museo Sans 300" w:hAnsi="Museo Sans 300"/>
          <w:sz w:val="24"/>
          <w:szCs w:val="24"/>
          <w:lang w:eastAsia="es-ES"/>
        </w:rPr>
        <w:t xml:space="preserve"> del </w:t>
      </w:r>
      <w:r w:rsidRPr="008F6FD4">
        <w:rPr>
          <w:rFonts w:ascii="Museo Sans 300" w:hAnsi="Museo Sans 300"/>
          <w:sz w:val="24"/>
          <w:szCs w:val="24"/>
          <w:lang w:eastAsia="es-ES"/>
        </w:rPr>
        <w:t>Lote 52, Polígono 1</w:t>
      </w:r>
      <w:r w:rsidR="00C85D55">
        <w:rPr>
          <w:rFonts w:ascii="Museo Sans 300" w:hAnsi="Museo Sans 300"/>
          <w:sz w:val="24"/>
          <w:szCs w:val="24"/>
          <w:lang w:eastAsia="es-ES"/>
        </w:rPr>
        <w:t>,</w:t>
      </w:r>
      <w:r w:rsidRPr="00FD57A6">
        <w:rPr>
          <w:rFonts w:ascii="Museo Sans 300" w:hAnsi="Museo Sans 300"/>
          <w:sz w:val="24"/>
          <w:szCs w:val="24"/>
          <w:lang w:eastAsia="es-ES"/>
        </w:rPr>
        <w:t xml:space="preserve"> </w:t>
      </w:r>
      <w:r w:rsidRPr="003F05D5">
        <w:rPr>
          <w:rFonts w:ascii="Museo Sans 300" w:hAnsi="Museo Sans 300"/>
          <w:sz w:val="24"/>
          <w:szCs w:val="24"/>
          <w:lang w:eastAsia="es-ES"/>
        </w:rPr>
        <w:t xml:space="preserve">con un área de </w:t>
      </w:r>
      <w:r>
        <w:rPr>
          <w:rFonts w:ascii="Museo Sans 300" w:hAnsi="Museo Sans 300"/>
          <w:sz w:val="24"/>
          <w:szCs w:val="24"/>
        </w:rPr>
        <w:t>3,021.52</w:t>
      </w:r>
      <w:r w:rsidRPr="006509F7">
        <w:rPr>
          <w:rFonts w:ascii="Museo Sans 300" w:hAnsi="Museo Sans 300"/>
          <w:sz w:val="24"/>
          <w:szCs w:val="24"/>
        </w:rPr>
        <w:t xml:space="preserve"> Mts.², y  un precio de $</w:t>
      </w:r>
      <w:r>
        <w:rPr>
          <w:rFonts w:ascii="Museo Sans 300" w:hAnsi="Museo Sans 300"/>
          <w:sz w:val="24"/>
          <w:szCs w:val="24"/>
        </w:rPr>
        <w:t>1,064.91</w:t>
      </w:r>
      <w:r w:rsidRPr="006509F7">
        <w:rPr>
          <w:rFonts w:ascii="Museo Sans 300" w:hAnsi="Museo Sans 300"/>
          <w:sz w:val="24"/>
          <w:szCs w:val="24"/>
        </w:rPr>
        <w:t xml:space="preserve">, </w:t>
      </w:r>
      <w:r w:rsidRPr="003F05D5">
        <w:rPr>
          <w:rFonts w:ascii="Museo Sans 300" w:hAnsi="Museo Sans 300"/>
          <w:sz w:val="24"/>
          <w:szCs w:val="24"/>
          <w:lang w:eastAsia="es-ES"/>
        </w:rPr>
        <w:t>siendo</w:t>
      </w:r>
      <w:r w:rsidRPr="003F05D5">
        <w:rPr>
          <w:rFonts w:ascii="Museo Sans 300" w:hAnsi="Museo Sans 300"/>
          <w:b/>
          <w:sz w:val="24"/>
          <w:szCs w:val="24"/>
          <w:lang w:eastAsia="es-ES"/>
        </w:rPr>
        <w:t xml:space="preserve"> </w:t>
      </w:r>
      <w:r w:rsidRPr="003F05D5">
        <w:rPr>
          <w:rFonts w:ascii="Museo Sans 300" w:hAnsi="Museo Sans 300"/>
          <w:sz w:val="24"/>
          <w:szCs w:val="24"/>
          <w:lang w:eastAsia="es-ES"/>
        </w:rPr>
        <w:t xml:space="preserve">lo correcto </w:t>
      </w:r>
      <w:r w:rsidRPr="00C85D55">
        <w:rPr>
          <w:rFonts w:ascii="Museo Sans 300" w:hAnsi="Museo Sans 300"/>
          <w:b/>
          <w:sz w:val="24"/>
          <w:szCs w:val="24"/>
          <w:lang w:eastAsia="es-ES"/>
        </w:rPr>
        <w:t>Lote 52, Polígono 2, Porción 1</w:t>
      </w:r>
      <w:r w:rsidRPr="00863B6F">
        <w:rPr>
          <w:rFonts w:ascii="Museo Sans 300" w:hAnsi="Museo Sans 300"/>
          <w:sz w:val="24"/>
          <w:szCs w:val="24"/>
          <w:lang w:eastAsia="es-ES"/>
        </w:rPr>
        <w:t>, con</w:t>
      </w:r>
      <w:r w:rsidRPr="003F05D5">
        <w:rPr>
          <w:rFonts w:ascii="Museo Sans 300" w:hAnsi="Museo Sans 300"/>
          <w:sz w:val="24"/>
          <w:szCs w:val="24"/>
          <w:lang w:eastAsia="es-ES"/>
        </w:rPr>
        <w:t xml:space="preserve"> un área de </w:t>
      </w:r>
      <w:r>
        <w:rPr>
          <w:rFonts w:ascii="Museo Sans 300" w:hAnsi="Museo Sans 300"/>
          <w:sz w:val="24"/>
          <w:szCs w:val="24"/>
          <w:lang w:eastAsia="es-ES"/>
        </w:rPr>
        <w:t>3,083.82 Mts.² y un precio de $1,086.86,</w:t>
      </w:r>
      <w:r w:rsidRPr="001E7BAF">
        <w:rPr>
          <w:rFonts w:ascii="Museo Sans 300" w:hAnsi="Museo Sans 300"/>
          <w:sz w:val="24"/>
          <w:szCs w:val="24"/>
          <w:lang w:eastAsia="es-ES"/>
        </w:rPr>
        <w:t xml:space="preserve"> </w:t>
      </w:r>
      <w:r w:rsidRPr="00100204">
        <w:rPr>
          <w:rFonts w:ascii="Museo Sans 300" w:hAnsi="Museo Sans 300"/>
          <w:sz w:val="24"/>
          <w:szCs w:val="24"/>
          <w:lang w:eastAsia="es-ES"/>
        </w:rPr>
        <w:t xml:space="preserve">existiendo un </w:t>
      </w:r>
      <w:r>
        <w:rPr>
          <w:rFonts w:ascii="Museo Sans 300" w:hAnsi="Museo Sans 300"/>
          <w:sz w:val="24"/>
          <w:szCs w:val="24"/>
          <w:lang w:eastAsia="es-ES"/>
        </w:rPr>
        <w:t>aumento</w:t>
      </w:r>
      <w:r w:rsidRPr="00100204">
        <w:rPr>
          <w:rFonts w:ascii="Museo Sans 300" w:hAnsi="Museo Sans 300"/>
          <w:sz w:val="24"/>
          <w:szCs w:val="24"/>
          <w:lang w:eastAsia="es-ES"/>
        </w:rPr>
        <w:t xml:space="preserve"> de área de </w:t>
      </w:r>
      <w:r>
        <w:rPr>
          <w:rFonts w:ascii="Museo Sans 300" w:hAnsi="Museo Sans 300"/>
          <w:sz w:val="24"/>
          <w:szCs w:val="24"/>
          <w:lang w:eastAsia="es-ES"/>
        </w:rPr>
        <w:t>62.30</w:t>
      </w:r>
      <w:r w:rsidR="00C85D55">
        <w:rPr>
          <w:rFonts w:ascii="Museo Sans 300" w:hAnsi="Museo Sans 300"/>
          <w:sz w:val="24"/>
          <w:szCs w:val="24"/>
          <w:lang w:eastAsia="es-ES"/>
        </w:rPr>
        <w:t xml:space="preserve"> Mts²</w:t>
      </w:r>
      <w:r>
        <w:rPr>
          <w:rFonts w:ascii="Museo Sans 300" w:hAnsi="Museo Sans 300"/>
          <w:sz w:val="24"/>
          <w:szCs w:val="24"/>
          <w:lang w:eastAsia="es-ES"/>
        </w:rPr>
        <w:t xml:space="preserve">, y </w:t>
      </w:r>
      <w:r w:rsidRPr="003F05D5">
        <w:rPr>
          <w:rFonts w:ascii="Museo Sans 300" w:hAnsi="Museo Sans 300"/>
          <w:b/>
          <w:sz w:val="24"/>
          <w:szCs w:val="24"/>
          <w:lang w:eastAsia="es-ES"/>
        </w:rPr>
        <w:t xml:space="preserve">b) </w:t>
      </w:r>
      <w:r>
        <w:rPr>
          <w:rFonts w:ascii="Museo Sans 300" w:hAnsi="Museo Sans 300"/>
          <w:sz w:val="24"/>
          <w:szCs w:val="24"/>
        </w:rPr>
        <w:t>Incluir de</w:t>
      </w:r>
      <w:r w:rsidRPr="003F05D5">
        <w:rPr>
          <w:rFonts w:ascii="Museo Sans 300" w:hAnsi="Museo Sans 300"/>
          <w:sz w:val="24"/>
          <w:szCs w:val="24"/>
        </w:rPr>
        <w:t xml:space="preserve"> </w:t>
      </w:r>
      <w:r w:rsidRPr="001E7BAF">
        <w:rPr>
          <w:rFonts w:ascii="Museo Sans 300" w:hAnsi="Museo Sans 300"/>
          <w:sz w:val="24"/>
          <w:szCs w:val="24"/>
        </w:rPr>
        <w:t>l</w:t>
      </w:r>
      <w:r>
        <w:rPr>
          <w:rFonts w:ascii="Museo Sans 300" w:hAnsi="Museo Sans 300"/>
          <w:sz w:val="24"/>
          <w:szCs w:val="24"/>
        </w:rPr>
        <w:t>a</w:t>
      </w:r>
      <w:r w:rsidRPr="001E7BAF">
        <w:rPr>
          <w:rFonts w:ascii="Museo Sans 300" w:hAnsi="Museo Sans 300"/>
          <w:sz w:val="24"/>
          <w:szCs w:val="24"/>
        </w:rPr>
        <w:t xml:space="preserve"> </w:t>
      </w:r>
      <w:r w:rsidRPr="00D24601">
        <w:rPr>
          <w:rFonts w:ascii="Museo Sans 300" w:hAnsi="Museo Sans 300"/>
          <w:sz w:val="24"/>
          <w:szCs w:val="24"/>
        </w:rPr>
        <w:t>señora</w:t>
      </w:r>
      <w:r w:rsidRPr="00D24601">
        <w:rPr>
          <w:rFonts w:ascii="Museo Sans 300" w:hAnsi="Museo Sans 300"/>
          <w:sz w:val="24"/>
          <w:szCs w:val="24"/>
          <w:lang w:eastAsia="es-ES"/>
        </w:rPr>
        <w:t xml:space="preserve"> Blanca Ibette Morales Salinas,</w:t>
      </w:r>
      <w:r>
        <w:rPr>
          <w:rFonts w:ascii="Museo Sans 300" w:hAnsi="Museo Sans 300"/>
          <w:b/>
          <w:sz w:val="24"/>
          <w:szCs w:val="24"/>
          <w:lang w:eastAsia="es-ES"/>
        </w:rPr>
        <w:t xml:space="preserve"> </w:t>
      </w:r>
      <w:r w:rsidR="00C85D55">
        <w:rPr>
          <w:rFonts w:ascii="Museo Sans 300" w:hAnsi="Museo Sans 300"/>
          <w:b/>
          <w:sz w:val="24"/>
          <w:szCs w:val="24"/>
          <w:lang w:eastAsia="es-ES"/>
        </w:rPr>
        <w:t xml:space="preserve">de las </w:t>
      </w:r>
      <w:r w:rsidRPr="003F05D5">
        <w:rPr>
          <w:rFonts w:ascii="Museo Sans 300" w:hAnsi="Museo Sans 300"/>
          <w:sz w:val="24"/>
          <w:szCs w:val="24"/>
        </w:rPr>
        <w:t>generales antes expresadas</w:t>
      </w:r>
      <w:r w:rsidR="00C85D55">
        <w:rPr>
          <w:rFonts w:ascii="Museo Sans 300" w:hAnsi="Museo Sans 300"/>
          <w:sz w:val="24"/>
          <w:szCs w:val="24"/>
        </w:rPr>
        <w:t>,</w:t>
      </w:r>
      <w:r>
        <w:rPr>
          <w:rFonts w:ascii="Museo Sans 300" w:hAnsi="Museo Sans 300"/>
          <w:sz w:val="24"/>
          <w:szCs w:val="24"/>
          <w:lang w:eastAsia="es-ES"/>
        </w:rPr>
        <w:t xml:space="preserve"> </w:t>
      </w:r>
      <w:r>
        <w:rPr>
          <w:rFonts w:ascii="Museo Sans 300" w:hAnsi="Museo Sans 300"/>
          <w:b/>
          <w:sz w:val="24"/>
          <w:szCs w:val="24"/>
          <w:lang w:eastAsia="es-ES"/>
        </w:rPr>
        <w:t>XVI de</w:t>
      </w:r>
      <w:r w:rsidRPr="00CA32A4">
        <w:rPr>
          <w:rFonts w:ascii="Museo Sans 300" w:hAnsi="Museo Sans 300"/>
          <w:b/>
          <w:sz w:val="24"/>
          <w:szCs w:val="24"/>
          <w:lang w:eastAsia="es-ES"/>
        </w:rPr>
        <w:t xml:space="preserve"> Acta de Sesión Ordinaria N° </w:t>
      </w:r>
      <w:r>
        <w:rPr>
          <w:rFonts w:ascii="Museo Sans 300" w:hAnsi="Museo Sans 300"/>
          <w:b/>
          <w:sz w:val="24"/>
          <w:szCs w:val="24"/>
          <w:lang w:eastAsia="es-ES"/>
        </w:rPr>
        <w:t>17</w:t>
      </w:r>
      <w:r w:rsidRPr="00CA32A4">
        <w:rPr>
          <w:rFonts w:ascii="Museo Sans 300" w:hAnsi="Museo Sans 300"/>
          <w:b/>
          <w:sz w:val="24"/>
          <w:szCs w:val="24"/>
          <w:lang w:eastAsia="es-ES"/>
        </w:rPr>
        <w:t>-20</w:t>
      </w:r>
      <w:r>
        <w:rPr>
          <w:rFonts w:ascii="Museo Sans 300" w:hAnsi="Museo Sans 300"/>
          <w:b/>
          <w:sz w:val="24"/>
          <w:szCs w:val="24"/>
          <w:lang w:eastAsia="es-ES"/>
        </w:rPr>
        <w:t>2</w:t>
      </w:r>
      <w:r w:rsidRPr="00CA32A4">
        <w:rPr>
          <w:rFonts w:ascii="Museo Sans 300" w:hAnsi="Museo Sans 300"/>
          <w:b/>
          <w:sz w:val="24"/>
          <w:szCs w:val="24"/>
          <w:lang w:eastAsia="es-ES"/>
        </w:rPr>
        <w:t xml:space="preserve">0, de fecha </w:t>
      </w:r>
      <w:r>
        <w:rPr>
          <w:rFonts w:ascii="Museo Sans 300" w:hAnsi="Museo Sans 300"/>
          <w:b/>
          <w:sz w:val="24"/>
          <w:szCs w:val="24"/>
          <w:lang w:eastAsia="es-ES"/>
        </w:rPr>
        <w:t>21</w:t>
      </w:r>
      <w:r w:rsidRPr="00CA32A4">
        <w:rPr>
          <w:rFonts w:ascii="Museo Sans 300" w:hAnsi="Museo Sans 300"/>
          <w:b/>
          <w:sz w:val="24"/>
          <w:szCs w:val="24"/>
          <w:lang w:eastAsia="es-ES"/>
        </w:rPr>
        <w:t xml:space="preserve"> de </w:t>
      </w:r>
      <w:r>
        <w:rPr>
          <w:rFonts w:ascii="Museo Sans 300" w:hAnsi="Museo Sans 300"/>
          <w:b/>
          <w:sz w:val="24"/>
          <w:szCs w:val="24"/>
          <w:lang w:eastAsia="es-ES"/>
        </w:rPr>
        <w:t>agosto</w:t>
      </w:r>
      <w:r w:rsidRPr="00CA32A4">
        <w:rPr>
          <w:rFonts w:ascii="Museo Sans 300" w:hAnsi="Museo Sans 300"/>
          <w:b/>
          <w:sz w:val="24"/>
          <w:szCs w:val="24"/>
          <w:lang w:eastAsia="es-ES"/>
        </w:rPr>
        <w:t xml:space="preserve"> del año 20</w:t>
      </w:r>
      <w:r>
        <w:rPr>
          <w:rFonts w:ascii="Museo Sans 300" w:hAnsi="Museo Sans 300"/>
          <w:b/>
          <w:sz w:val="24"/>
          <w:szCs w:val="24"/>
          <w:lang w:eastAsia="es-ES"/>
        </w:rPr>
        <w:t>2</w:t>
      </w:r>
      <w:r w:rsidRPr="00CA32A4">
        <w:rPr>
          <w:rFonts w:ascii="Museo Sans 300" w:hAnsi="Museo Sans 300"/>
          <w:b/>
          <w:sz w:val="24"/>
          <w:szCs w:val="24"/>
          <w:lang w:eastAsia="es-ES"/>
        </w:rPr>
        <w:t>0</w:t>
      </w:r>
      <w:r>
        <w:rPr>
          <w:rFonts w:ascii="Museo Sans 300" w:hAnsi="Museo Sans 300"/>
          <w:b/>
          <w:sz w:val="24"/>
          <w:szCs w:val="24"/>
          <w:lang w:eastAsia="es-ES"/>
        </w:rPr>
        <w:t xml:space="preserve">, </w:t>
      </w:r>
      <w:r>
        <w:rPr>
          <w:rStyle w:val="Refdecomentario"/>
          <w:rFonts w:ascii="Museo Sans 300" w:hAnsi="Museo Sans 300"/>
          <w:sz w:val="24"/>
          <w:szCs w:val="24"/>
        </w:rPr>
        <w:t>en el cual se aprobó nómina de beneficiarios, entre otros,</w:t>
      </w:r>
      <w:r>
        <w:rPr>
          <w:rFonts w:ascii="Museo Sans 300" w:hAnsi="Museo Sans 300"/>
          <w:sz w:val="24"/>
          <w:szCs w:val="24"/>
          <w:lang w:eastAsia="es-ES"/>
        </w:rPr>
        <w:t xml:space="preserve"> </w:t>
      </w:r>
      <w:r w:rsidRPr="003F05D5">
        <w:rPr>
          <w:rFonts w:ascii="Museo Sans 300" w:hAnsi="Museo Sans 300"/>
          <w:sz w:val="24"/>
          <w:szCs w:val="24"/>
          <w:lang w:eastAsia="es-ES"/>
        </w:rPr>
        <w:t xml:space="preserve">del </w:t>
      </w:r>
      <w:r w:rsidRPr="006509F7">
        <w:rPr>
          <w:rFonts w:ascii="Museo Sans 300" w:hAnsi="Museo Sans 300"/>
          <w:b/>
          <w:sz w:val="24"/>
          <w:szCs w:val="24"/>
        </w:rPr>
        <w:t xml:space="preserve">Solar </w:t>
      </w:r>
      <w:r>
        <w:rPr>
          <w:rFonts w:ascii="Museo Sans 300" w:hAnsi="Museo Sans 300"/>
          <w:b/>
          <w:sz w:val="24"/>
          <w:szCs w:val="24"/>
        </w:rPr>
        <w:t>6,</w:t>
      </w:r>
      <w:r w:rsidRPr="006509F7">
        <w:rPr>
          <w:rFonts w:ascii="Museo Sans 300" w:hAnsi="Museo Sans 300"/>
          <w:b/>
          <w:sz w:val="24"/>
          <w:szCs w:val="24"/>
        </w:rPr>
        <w:t xml:space="preserve"> Polígono </w:t>
      </w:r>
      <w:r>
        <w:rPr>
          <w:rFonts w:ascii="Museo Sans 300" w:hAnsi="Museo Sans 300"/>
          <w:b/>
          <w:sz w:val="24"/>
          <w:szCs w:val="24"/>
        </w:rPr>
        <w:t>L</w:t>
      </w:r>
      <w:r w:rsidRPr="006509F7">
        <w:rPr>
          <w:rFonts w:ascii="Museo Sans 300" w:hAnsi="Museo Sans 300"/>
          <w:b/>
          <w:sz w:val="24"/>
          <w:szCs w:val="24"/>
        </w:rPr>
        <w:t>,</w:t>
      </w:r>
      <w:r>
        <w:rPr>
          <w:rStyle w:val="Refdecomentario"/>
        </w:rPr>
        <w:t xml:space="preserve"> </w:t>
      </w:r>
      <w:r>
        <w:rPr>
          <w:rFonts w:ascii="Museo Sans 300" w:hAnsi="Museo Sans 300"/>
          <w:b/>
          <w:sz w:val="24"/>
          <w:szCs w:val="24"/>
        </w:rPr>
        <w:t xml:space="preserve">Porción 1, </w:t>
      </w:r>
      <w:r w:rsidRPr="003F05D5">
        <w:rPr>
          <w:rFonts w:ascii="Museo Sans 300" w:hAnsi="Museo Sans 300"/>
          <w:sz w:val="24"/>
          <w:szCs w:val="24"/>
          <w:lang w:eastAsia="es-ES"/>
        </w:rPr>
        <w:t>en l</w:t>
      </w:r>
      <w:r w:rsidR="00C85D55">
        <w:rPr>
          <w:rFonts w:ascii="Museo Sans 300" w:hAnsi="Museo Sans 300"/>
          <w:sz w:val="24"/>
          <w:szCs w:val="24"/>
          <w:lang w:eastAsia="es-ES"/>
        </w:rPr>
        <w:t>os siguientes términos</w:t>
      </w:r>
      <w:r w:rsidRPr="003F05D5">
        <w:rPr>
          <w:rFonts w:ascii="Museo Sans 300" w:hAnsi="Museo Sans 300"/>
          <w:sz w:val="24"/>
          <w:szCs w:val="24"/>
          <w:lang w:eastAsia="es-ES"/>
        </w:rPr>
        <w:t>:</w:t>
      </w:r>
      <w:r>
        <w:rPr>
          <w:rFonts w:ascii="Museo Sans 300" w:hAnsi="Museo Sans 300"/>
          <w:sz w:val="24"/>
          <w:szCs w:val="24"/>
          <w:lang w:eastAsia="es-ES"/>
        </w:rPr>
        <w:t xml:space="preserve"> </w:t>
      </w:r>
      <w:r w:rsidRPr="003F05D5">
        <w:rPr>
          <w:rFonts w:ascii="Museo Sans 300" w:hAnsi="Museo Sans 300"/>
          <w:b/>
          <w:bCs/>
          <w:sz w:val="24"/>
          <w:szCs w:val="24"/>
        </w:rPr>
        <w:t>a)</w:t>
      </w:r>
      <w:r>
        <w:rPr>
          <w:rFonts w:ascii="Museo Sans 300" w:hAnsi="Museo Sans 300"/>
          <w:b/>
          <w:bCs/>
          <w:sz w:val="24"/>
          <w:szCs w:val="24"/>
        </w:rPr>
        <w:t xml:space="preserve"> </w:t>
      </w:r>
      <w:r w:rsidRPr="00DC0FCB">
        <w:rPr>
          <w:rFonts w:ascii="Museo Sans 300" w:hAnsi="Museo Sans 300"/>
          <w:bCs/>
          <w:sz w:val="24"/>
          <w:szCs w:val="24"/>
        </w:rPr>
        <w:t>Excluir a</w:t>
      </w:r>
      <w:r w:rsidRPr="005206CA">
        <w:rPr>
          <w:rFonts w:ascii="Museo Sans 300" w:hAnsi="Museo Sans 300"/>
          <w:sz w:val="24"/>
          <w:szCs w:val="24"/>
        </w:rPr>
        <w:t xml:space="preserve">l </w:t>
      </w:r>
      <w:r w:rsidRPr="00D24601">
        <w:rPr>
          <w:rFonts w:ascii="Museo Sans 300" w:hAnsi="Museo Sans 300"/>
          <w:sz w:val="24"/>
          <w:szCs w:val="24"/>
        </w:rPr>
        <w:t xml:space="preserve">señor </w:t>
      </w:r>
      <w:r w:rsidR="00C85D55" w:rsidRPr="00D24601">
        <w:rPr>
          <w:rFonts w:ascii="Museo Sans 300" w:hAnsi="Museo Sans 300"/>
          <w:bCs/>
          <w:sz w:val="24"/>
          <w:szCs w:val="24"/>
        </w:rPr>
        <w:t>JUAN FRANCISCO DEODANES PÉREZ</w:t>
      </w:r>
      <w:r w:rsidRPr="00D24601">
        <w:rPr>
          <w:rFonts w:ascii="Museo Sans 300" w:hAnsi="Museo Sans 300"/>
          <w:bCs/>
          <w:sz w:val="24"/>
          <w:szCs w:val="24"/>
        </w:rPr>
        <w:t>, por abandono</w:t>
      </w:r>
      <w:r w:rsidR="00C85D55">
        <w:rPr>
          <w:rFonts w:ascii="Museo Sans 300" w:hAnsi="Museo Sans 300"/>
          <w:sz w:val="24"/>
          <w:szCs w:val="24"/>
          <w:lang w:eastAsia="es-ES"/>
        </w:rPr>
        <w:t>,</w:t>
      </w:r>
      <w:r>
        <w:rPr>
          <w:rFonts w:ascii="Museo Sans 300" w:hAnsi="Museo Sans 300"/>
          <w:sz w:val="24"/>
          <w:szCs w:val="24"/>
          <w:lang w:eastAsia="es-ES"/>
        </w:rPr>
        <w:t xml:space="preserve"> y</w:t>
      </w:r>
      <w:r w:rsidRPr="003F05D5">
        <w:rPr>
          <w:rFonts w:ascii="Museo Sans 300" w:hAnsi="Museo Sans 300"/>
          <w:sz w:val="24"/>
          <w:szCs w:val="24"/>
          <w:lang w:eastAsia="es-ES"/>
        </w:rPr>
        <w:t xml:space="preserve"> </w:t>
      </w:r>
      <w:r w:rsidRPr="003F05D5">
        <w:rPr>
          <w:rFonts w:ascii="Museo Sans 300" w:hAnsi="Museo Sans 300"/>
          <w:b/>
          <w:sz w:val="24"/>
          <w:szCs w:val="24"/>
          <w:lang w:eastAsia="es-ES"/>
        </w:rPr>
        <w:t xml:space="preserve">b) </w:t>
      </w:r>
      <w:r w:rsidRPr="003F05D5">
        <w:rPr>
          <w:rFonts w:ascii="Museo Sans 300" w:hAnsi="Museo Sans 300"/>
          <w:sz w:val="24"/>
          <w:szCs w:val="24"/>
        </w:rPr>
        <w:t>Incluir a</w:t>
      </w:r>
      <w:r>
        <w:rPr>
          <w:rFonts w:ascii="Museo Sans 300" w:hAnsi="Museo Sans 300"/>
          <w:sz w:val="24"/>
          <w:szCs w:val="24"/>
        </w:rPr>
        <w:t xml:space="preserve"> </w:t>
      </w:r>
      <w:r w:rsidRPr="003F05D5">
        <w:rPr>
          <w:rFonts w:ascii="Museo Sans 300" w:hAnsi="Museo Sans 300"/>
          <w:sz w:val="24"/>
          <w:szCs w:val="24"/>
        </w:rPr>
        <w:t>l</w:t>
      </w:r>
      <w:r>
        <w:rPr>
          <w:rFonts w:ascii="Museo Sans 300" w:hAnsi="Museo Sans 300"/>
          <w:sz w:val="24"/>
          <w:szCs w:val="24"/>
        </w:rPr>
        <w:t>a</w:t>
      </w:r>
      <w:r w:rsidRPr="003F05D5">
        <w:rPr>
          <w:rFonts w:ascii="Museo Sans 300" w:hAnsi="Museo Sans 300"/>
          <w:sz w:val="24"/>
          <w:szCs w:val="24"/>
        </w:rPr>
        <w:t xml:space="preserve"> </w:t>
      </w:r>
      <w:r w:rsidRPr="00863B6F">
        <w:rPr>
          <w:rFonts w:ascii="Museo Sans 300" w:hAnsi="Museo Sans 300"/>
          <w:sz w:val="24"/>
          <w:szCs w:val="24"/>
        </w:rPr>
        <w:t xml:space="preserve">señora </w:t>
      </w:r>
      <w:r w:rsidR="00C85D55" w:rsidRPr="00C85D55">
        <w:rPr>
          <w:rFonts w:ascii="Museo Sans 300" w:hAnsi="Museo Sans 300"/>
          <w:b/>
          <w:sz w:val="24"/>
          <w:szCs w:val="24"/>
          <w:lang w:eastAsia="es-ES"/>
        </w:rPr>
        <w:t>MARÍA MAGDALENA DEODANES PÉREZ</w:t>
      </w:r>
      <w:r w:rsidRPr="00863B6F">
        <w:rPr>
          <w:rFonts w:ascii="Museo Sans 300" w:hAnsi="Museo Sans 300"/>
          <w:sz w:val="24"/>
          <w:szCs w:val="24"/>
          <w:lang w:eastAsia="es-ES"/>
        </w:rPr>
        <w:t xml:space="preserve">, </w:t>
      </w:r>
      <w:r w:rsidR="00C85D55">
        <w:rPr>
          <w:rFonts w:ascii="Museo Sans 300" w:hAnsi="Museo Sans 300"/>
          <w:sz w:val="24"/>
          <w:szCs w:val="24"/>
          <w:lang w:eastAsia="es-ES"/>
        </w:rPr>
        <w:t xml:space="preserve">de las </w:t>
      </w:r>
      <w:r w:rsidRPr="00863B6F">
        <w:rPr>
          <w:rFonts w:ascii="Museo Sans 300" w:hAnsi="Museo Sans 300"/>
          <w:sz w:val="24"/>
          <w:szCs w:val="24"/>
        </w:rPr>
        <w:t>generales</w:t>
      </w:r>
      <w:r w:rsidRPr="003F05D5">
        <w:rPr>
          <w:rFonts w:ascii="Museo Sans 300" w:hAnsi="Museo Sans 300"/>
          <w:sz w:val="24"/>
          <w:szCs w:val="24"/>
        </w:rPr>
        <w:t xml:space="preserve"> antes expresadas</w:t>
      </w:r>
      <w:r w:rsidR="00C85D55">
        <w:rPr>
          <w:rFonts w:ascii="Museo Sans 300" w:hAnsi="Museo Sans 300"/>
          <w:b/>
          <w:sz w:val="24"/>
          <w:szCs w:val="24"/>
          <w:lang w:eastAsia="es-ES"/>
        </w:rPr>
        <w:t>,</w:t>
      </w:r>
      <w:r>
        <w:rPr>
          <w:rFonts w:ascii="Museo Sans 300" w:hAnsi="Museo Sans 300"/>
          <w:sz w:val="24"/>
          <w:szCs w:val="24"/>
          <w:lang w:eastAsia="es-ES"/>
        </w:rPr>
        <w:t xml:space="preserve"> y </w:t>
      </w:r>
      <w:r>
        <w:rPr>
          <w:rFonts w:ascii="Museo Sans 300" w:hAnsi="Museo Sans 300"/>
          <w:b/>
          <w:sz w:val="24"/>
          <w:szCs w:val="24"/>
          <w:lang w:eastAsia="es-ES"/>
        </w:rPr>
        <w:t>XIII de</w:t>
      </w:r>
      <w:r w:rsidRPr="00CA32A4">
        <w:rPr>
          <w:rFonts w:ascii="Museo Sans 300" w:hAnsi="Museo Sans 300"/>
          <w:b/>
          <w:sz w:val="24"/>
          <w:szCs w:val="24"/>
          <w:lang w:eastAsia="es-ES"/>
        </w:rPr>
        <w:t xml:space="preserve"> Acta de Sesión Ordinaria </w:t>
      </w:r>
      <w:r>
        <w:rPr>
          <w:rFonts w:ascii="Museo Sans 300" w:hAnsi="Museo Sans 300"/>
          <w:b/>
          <w:sz w:val="24"/>
          <w:szCs w:val="24"/>
          <w:lang w:eastAsia="es-ES"/>
        </w:rPr>
        <w:t>14</w:t>
      </w:r>
      <w:r w:rsidRPr="00CA32A4">
        <w:rPr>
          <w:rFonts w:ascii="Museo Sans 300" w:hAnsi="Museo Sans 300"/>
          <w:b/>
          <w:sz w:val="24"/>
          <w:szCs w:val="24"/>
          <w:lang w:eastAsia="es-ES"/>
        </w:rPr>
        <w:t>-20</w:t>
      </w:r>
      <w:r>
        <w:rPr>
          <w:rFonts w:ascii="Museo Sans 300" w:hAnsi="Museo Sans 300"/>
          <w:b/>
          <w:sz w:val="24"/>
          <w:szCs w:val="24"/>
          <w:lang w:eastAsia="es-ES"/>
        </w:rPr>
        <w:t>22</w:t>
      </w:r>
      <w:r w:rsidRPr="00CA32A4">
        <w:rPr>
          <w:rFonts w:ascii="Museo Sans 300" w:hAnsi="Museo Sans 300"/>
          <w:b/>
          <w:sz w:val="24"/>
          <w:szCs w:val="24"/>
          <w:lang w:eastAsia="es-ES"/>
        </w:rPr>
        <w:t xml:space="preserve">, de fecha </w:t>
      </w:r>
      <w:r>
        <w:rPr>
          <w:rFonts w:ascii="Museo Sans 300" w:hAnsi="Museo Sans 300"/>
          <w:b/>
          <w:sz w:val="24"/>
          <w:szCs w:val="24"/>
          <w:lang w:eastAsia="es-ES"/>
        </w:rPr>
        <w:t>20</w:t>
      </w:r>
      <w:r w:rsidRPr="00CA32A4">
        <w:rPr>
          <w:rFonts w:ascii="Museo Sans 300" w:hAnsi="Museo Sans 300"/>
          <w:b/>
          <w:sz w:val="24"/>
          <w:szCs w:val="24"/>
          <w:lang w:eastAsia="es-ES"/>
        </w:rPr>
        <w:t xml:space="preserve"> de </w:t>
      </w:r>
      <w:r>
        <w:rPr>
          <w:rFonts w:ascii="Museo Sans 300" w:hAnsi="Museo Sans 300"/>
          <w:b/>
          <w:sz w:val="24"/>
          <w:szCs w:val="24"/>
          <w:lang w:eastAsia="es-ES"/>
        </w:rPr>
        <w:t>mayo</w:t>
      </w:r>
      <w:r w:rsidR="00C85D55">
        <w:rPr>
          <w:rFonts w:ascii="Museo Sans 300" w:hAnsi="Museo Sans 300"/>
          <w:b/>
          <w:sz w:val="24"/>
          <w:szCs w:val="24"/>
          <w:lang w:eastAsia="es-ES"/>
        </w:rPr>
        <w:t xml:space="preserve"> de</w:t>
      </w:r>
      <w:r w:rsidRPr="00CA32A4">
        <w:rPr>
          <w:rFonts w:ascii="Museo Sans 300" w:hAnsi="Museo Sans 300"/>
          <w:b/>
          <w:sz w:val="24"/>
          <w:szCs w:val="24"/>
          <w:lang w:eastAsia="es-ES"/>
        </w:rPr>
        <w:t xml:space="preserve"> 20</w:t>
      </w:r>
      <w:r>
        <w:rPr>
          <w:rFonts w:ascii="Museo Sans 300" w:hAnsi="Museo Sans 300"/>
          <w:b/>
          <w:sz w:val="24"/>
          <w:szCs w:val="24"/>
          <w:lang w:eastAsia="es-ES"/>
        </w:rPr>
        <w:t>22,</w:t>
      </w:r>
      <w:r w:rsidRPr="003F05D5">
        <w:rPr>
          <w:rFonts w:ascii="Museo Sans 300" w:hAnsi="Museo Sans 300"/>
          <w:b/>
          <w:sz w:val="24"/>
          <w:szCs w:val="24"/>
          <w:lang w:eastAsia="es-ES"/>
        </w:rPr>
        <w:t xml:space="preserve"> </w:t>
      </w:r>
      <w:r w:rsidRPr="00FD2C8C">
        <w:rPr>
          <w:rFonts w:ascii="Museo Sans 300" w:hAnsi="Museo Sans 300"/>
          <w:sz w:val="24"/>
          <w:szCs w:val="24"/>
          <w:lang w:eastAsia="es-ES"/>
        </w:rPr>
        <w:t xml:space="preserve">en </w:t>
      </w:r>
      <w:r w:rsidRPr="003F05D5">
        <w:rPr>
          <w:rFonts w:ascii="Museo Sans 300" w:hAnsi="Museo Sans 300"/>
          <w:sz w:val="24"/>
          <w:szCs w:val="24"/>
          <w:lang w:eastAsia="es-ES"/>
        </w:rPr>
        <w:t xml:space="preserve">el cual </w:t>
      </w:r>
      <w:r>
        <w:rPr>
          <w:rStyle w:val="Refdecomentario"/>
          <w:rFonts w:ascii="Museo Sans 300" w:hAnsi="Museo Sans 300"/>
          <w:sz w:val="24"/>
          <w:szCs w:val="24"/>
        </w:rPr>
        <w:t>se modificó la adjudicación</w:t>
      </w:r>
      <w:r w:rsidRPr="003F05D5">
        <w:rPr>
          <w:rFonts w:ascii="Museo Sans 300" w:hAnsi="Museo Sans 300"/>
          <w:sz w:val="24"/>
          <w:szCs w:val="24"/>
          <w:lang w:eastAsia="es-ES"/>
        </w:rPr>
        <w:t xml:space="preserve"> del </w:t>
      </w:r>
      <w:r w:rsidRPr="008C3FB1">
        <w:rPr>
          <w:rFonts w:ascii="Museo Sans 300" w:hAnsi="Museo Sans 300"/>
          <w:b/>
          <w:sz w:val="24"/>
          <w:szCs w:val="24"/>
          <w:lang w:eastAsia="es-ES"/>
        </w:rPr>
        <w:t>Lote 5, Polígono 4, Porción 1</w:t>
      </w:r>
      <w:r>
        <w:rPr>
          <w:rFonts w:ascii="Museo Sans 300" w:hAnsi="Museo Sans 300"/>
          <w:sz w:val="24"/>
          <w:szCs w:val="24"/>
          <w:lang w:eastAsia="es-ES"/>
        </w:rPr>
        <w:t xml:space="preserve">, </w:t>
      </w:r>
      <w:r w:rsidRPr="003F05D5">
        <w:rPr>
          <w:rFonts w:ascii="Museo Sans 300" w:hAnsi="Museo Sans 300"/>
          <w:sz w:val="24"/>
          <w:szCs w:val="24"/>
          <w:lang w:eastAsia="es-ES"/>
        </w:rPr>
        <w:t>en lo</w:t>
      </w:r>
      <w:r w:rsidR="00C85D55">
        <w:rPr>
          <w:rFonts w:ascii="Museo Sans 300" w:hAnsi="Museo Sans 300"/>
          <w:sz w:val="24"/>
          <w:szCs w:val="24"/>
          <w:lang w:eastAsia="es-ES"/>
        </w:rPr>
        <w:t>s siguientes términos</w:t>
      </w:r>
      <w:r w:rsidRPr="003F05D5">
        <w:rPr>
          <w:rFonts w:ascii="Museo Sans 300" w:hAnsi="Museo Sans 300"/>
          <w:sz w:val="24"/>
          <w:szCs w:val="24"/>
          <w:lang w:eastAsia="es-ES"/>
        </w:rPr>
        <w:t>:</w:t>
      </w:r>
      <w:r>
        <w:rPr>
          <w:rFonts w:ascii="Museo Sans 300" w:hAnsi="Museo Sans 300"/>
          <w:sz w:val="24"/>
          <w:szCs w:val="24"/>
          <w:lang w:eastAsia="es-ES"/>
        </w:rPr>
        <w:t xml:space="preserve"> </w:t>
      </w:r>
      <w:r w:rsidRPr="003F05D5">
        <w:rPr>
          <w:rFonts w:ascii="Museo Sans 300" w:hAnsi="Museo Sans 300"/>
          <w:b/>
          <w:bCs/>
          <w:sz w:val="24"/>
          <w:szCs w:val="24"/>
        </w:rPr>
        <w:t>a)</w:t>
      </w:r>
      <w:r>
        <w:rPr>
          <w:rFonts w:ascii="Museo Sans 300" w:hAnsi="Museo Sans 300"/>
          <w:b/>
          <w:bCs/>
          <w:sz w:val="24"/>
          <w:szCs w:val="24"/>
        </w:rPr>
        <w:t xml:space="preserve"> </w:t>
      </w:r>
      <w:r w:rsidRPr="00DC0FCB">
        <w:rPr>
          <w:rFonts w:ascii="Museo Sans 300" w:hAnsi="Museo Sans 300"/>
          <w:bCs/>
          <w:sz w:val="24"/>
          <w:szCs w:val="24"/>
        </w:rPr>
        <w:t>Excluir a</w:t>
      </w:r>
      <w:r>
        <w:rPr>
          <w:rFonts w:ascii="Museo Sans 300" w:hAnsi="Museo Sans 300"/>
          <w:bCs/>
          <w:sz w:val="24"/>
          <w:szCs w:val="24"/>
        </w:rPr>
        <w:t xml:space="preserve"> </w:t>
      </w:r>
      <w:r w:rsidRPr="005206CA">
        <w:rPr>
          <w:rFonts w:ascii="Museo Sans 300" w:hAnsi="Museo Sans 300"/>
          <w:sz w:val="24"/>
          <w:szCs w:val="24"/>
        </w:rPr>
        <w:t>l</w:t>
      </w:r>
      <w:r>
        <w:rPr>
          <w:rFonts w:ascii="Museo Sans 300" w:hAnsi="Museo Sans 300"/>
          <w:sz w:val="24"/>
          <w:szCs w:val="24"/>
        </w:rPr>
        <w:t>a</w:t>
      </w:r>
      <w:r w:rsidRPr="005206CA">
        <w:rPr>
          <w:rFonts w:ascii="Museo Sans 300" w:hAnsi="Museo Sans 300"/>
          <w:sz w:val="24"/>
          <w:szCs w:val="24"/>
        </w:rPr>
        <w:t xml:space="preserve"> </w:t>
      </w:r>
      <w:r w:rsidRPr="00D24601">
        <w:rPr>
          <w:rFonts w:ascii="Museo Sans 300" w:hAnsi="Museo Sans 300"/>
          <w:sz w:val="24"/>
          <w:szCs w:val="24"/>
        </w:rPr>
        <w:t xml:space="preserve">señora </w:t>
      </w:r>
      <w:r w:rsidR="008C3FB1" w:rsidRPr="00D24601">
        <w:rPr>
          <w:rFonts w:ascii="Museo Sans 300" w:hAnsi="Museo Sans 300"/>
          <w:bCs/>
          <w:sz w:val="24"/>
          <w:szCs w:val="24"/>
        </w:rPr>
        <w:t>LUZ GUADALUPE BARRERA</w:t>
      </w:r>
      <w:r w:rsidRPr="00D24601">
        <w:rPr>
          <w:rFonts w:ascii="Museo Sans 300" w:hAnsi="Museo Sans 300"/>
          <w:bCs/>
          <w:sz w:val="24"/>
          <w:szCs w:val="24"/>
        </w:rPr>
        <w:t>,</w:t>
      </w:r>
      <w:r w:rsidRPr="00CD7DF1">
        <w:rPr>
          <w:rFonts w:ascii="Museo Sans 300" w:hAnsi="Museo Sans 300"/>
          <w:bCs/>
          <w:sz w:val="24"/>
          <w:szCs w:val="24"/>
        </w:rPr>
        <w:t xml:space="preserve"> </w:t>
      </w:r>
      <w:r w:rsidRPr="00DC0FCB">
        <w:rPr>
          <w:rFonts w:ascii="Museo Sans 300" w:hAnsi="Museo Sans 300"/>
          <w:bCs/>
          <w:sz w:val="24"/>
          <w:szCs w:val="24"/>
        </w:rPr>
        <w:t xml:space="preserve">por </w:t>
      </w:r>
      <w:r>
        <w:rPr>
          <w:rFonts w:ascii="Museo Sans 300" w:hAnsi="Museo Sans 300"/>
          <w:bCs/>
          <w:sz w:val="24"/>
          <w:szCs w:val="24"/>
        </w:rPr>
        <w:t>fallecimiento</w:t>
      </w:r>
      <w:r w:rsidR="008C3FB1">
        <w:rPr>
          <w:rFonts w:ascii="Museo Sans 300" w:hAnsi="Museo Sans 300"/>
          <w:bCs/>
          <w:sz w:val="24"/>
          <w:szCs w:val="24"/>
        </w:rPr>
        <w:t>,</w:t>
      </w:r>
      <w:r>
        <w:rPr>
          <w:rFonts w:ascii="Museo Sans 300" w:hAnsi="Museo Sans 300"/>
          <w:sz w:val="24"/>
          <w:szCs w:val="24"/>
          <w:lang w:eastAsia="es-ES"/>
        </w:rPr>
        <w:t xml:space="preserve"> y</w:t>
      </w:r>
      <w:r w:rsidRPr="003F05D5">
        <w:rPr>
          <w:rFonts w:ascii="Museo Sans 300" w:hAnsi="Museo Sans 300"/>
          <w:sz w:val="24"/>
          <w:szCs w:val="24"/>
          <w:lang w:eastAsia="es-ES"/>
        </w:rPr>
        <w:t xml:space="preserve"> </w:t>
      </w:r>
      <w:r w:rsidRPr="003F05D5">
        <w:rPr>
          <w:rFonts w:ascii="Museo Sans 300" w:hAnsi="Museo Sans 300"/>
          <w:b/>
          <w:sz w:val="24"/>
          <w:szCs w:val="24"/>
          <w:lang w:eastAsia="es-ES"/>
        </w:rPr>
        <w:t xml:space="preserve">b) </w:t>
      </w:r>
      <w:r w:rsidRPr="003F05D5">
        <w:rPr>
          <w:rFonts w:ascii="Museo Sans 300" w:hAnsi="Museo Sans 300"/>
          <w:sz w:val="24"/>
          <w:szCs w:val="24"/>
        </w:rPr>
        <w:t xml:space="preserve">Incluir al </w:t>
      </w:r>
      <w:r w:rsidRPr="00D24601">
        <w:rPr>
          <w:rFonts w:ascii="Museo Sans 300" w:hAnsi="Museo Sans 300"/>
          <w:sz w:val="24"/>
          <w:szCs w:val="24"/>
        </w:rPr>
        <w:t xml:space="preserve">señor </w:t>
      </w:r>
      <w:r w:rsidR="008C3FB1" w:rsidRPr="008C3FB1">
        <w:rPr>
          <w:rFonts w:ascii="Museo Sans 300" w:hAnsi="Museo Sans 300"/>
          <w:b/>
          <w:sz w:val="24"/>
          <w:szCs w:val="24"/>
          <w:lang w:eastAsia="es-ES"/>
        </w:rPr>
        <w:t>CRISTIAM IVAN BARRERA HERNÁNDEZ</w:t>
      </w:r>
      <w:r w:rsidR="008C3FB1">
        <w:rPr>
          <w:rFonts w:ascii="Museo Sans 300" w:hAnsi="Museo Sans 300"/>
          <w:b/>
          <w:sz w:val="24"/>
          <w:szCs w:val="24"/>
          <w:lang w:eastAsia="es-ES"/>
        </w:rPr>
        <w:t>,</w:t>
      </w:r>
      <w:r w:rsidR="008C3FB1" w:rsidRPr="00D24601">
        <w:rPr>
          <w:rFonts w:ascii="Museo Sans 300" w:hAnsi="Museo Sans 300"/>
          <w:sz w:val="24"/>
          <w:szCs w:val="24"/>
          <w:lang w:eastAsia="es-ES"/>
        </w:rPr>
        <w:t xml:space="preserve"> </w:t>
      </w:r>
      <w:r w:rsidRPr="0011286C">
        <w:rPr>
          <w:rFonts w:ascii="Museo Sans 300" w:hAnsi="Museo Sans 300"/>
          <w:sz w:val="24"/>
          <w:szCs w:val="24"/>
          <w:lang w:eastAsia="es-ES"/>
        </w:rPr>
        <w:t>conocido por</w:t>
      </w:r>
      <w:r>
        <w:rPr>
          <w:rFonts w:ascii="Museo Sans 300" w:hAnsi="Museo Sans 300"/>
          <w:b/>
          <w:sz w:val="24"/>
          <w:szCs w:val="24"/>
          <w:lang w:eastAsia="es-ES"/>
        </w:rPr>
        <w:t xml:space="preserve"> </w:t>
      </w:r>
      <w:r w:rsidRPr="00D24601">
        <w:rPr>
          <w:rFonts w:ascii="Museo Sans 300" w:hAnsi="Museo Sans 300"/>
          <w:sz w:val="24"/>
          <w:szCs w:val="24"/>
          <w:lang w:eastAsia="es-ES"/>
        </w:rPr>
        <w:t>C</w:t>
      </w:r>
      <w:r w:rsidR="008C3FB1" w:rsidRPr="00D24601">
        <w:rPr>
          <w:rFonts w:ascii="Museo Sans 300" w:hAnsi="Museo Sans 300"/>
          <w:sz w:val="24"/>
          <w:szCs w:val="24"/>
          <w:lang w:eastAsia="es-ES"/>
        </w:rPr>
        <w:t>RISTIAN IVAN BARRERA HERNÁNDEZ</w:t>
      </w:r>
      <w:r>
        <w:rPr>
          <w:rFonts w:ascii="Museo Sans 300" w:hAnsi="Museo Sans 300"/>
          <w:b/>
          <w:sz w:val="24"/>
          <w:szCs w:val="24"/>
          <w:lang w:eastAsia="es-ES"/>
        </w:rPr>
        <w:t xml:space="preserve">, </w:t>
      </w:r>
      <w:r w:rsidRPr="003F05D5">
        <w:rPr>
          <w:rFonts w:ascii="Museo Sans 300" w:hAnsi="Museo Sans 300"/>
          <w:sz w:val="24"/>
          <w:szCs w:val="24"/>
        </w:rPr>
        <w:t xml:space="preserve">de </w:t>
      </w:r>
      <w:r w:rsidR="008C3FB1">
        <w:rPr>
          <w:rFonts w:ascii="Museo Sans 300" w:hAnsi="Museo Sans 300"/>
          <w:sz w:val="24"/>
          <w:szCs w:val="24"/>
        </w:rPr>
        <w:t xml:space="preserve">las </w:t>
      </w:r>
      <w:r w:rsidRPr="003F05D5">
        <w:rPr>
          <w:rFonts w:ascii="Museo Sans 300" w:hAnsi="Museo Sans 300"/>
          <w:sz w:val="24"/>
          <w:szCs w:val="24"/>
        </w:rPr>
        <w:t>generales antes expresadas;</w:t>
      </w:r>
      <w:r w:rsidRPr="003F05D5">
        <w:rPr>
          <w:rFonts w:ascii="Museo Sans 300" w:hAnsi="Museo Sans 300"/>
          <w:sz w:val="24"/>
          <w:szCs w:val="24"/>
          <w:lang w:eastAsia="es-ES"/>
        </w:rPr>
        <w:t xml:space="preserve"> inmuebles situados en el </w:t>
      </w:r>
      <w:r w:rsidRPr="00D24601">
        <w:rPr>
          <w:rFonts w:ascii="Museo Sans 300" w:hAnsi="Museo Sans 300"/>
          <w:sz w:val="24"/>
          <w:szCs w:val="24"/>
          <w:lang w:eastAsia="es-ES"/>
        </w:rPr>
        <w:t xml:space="preserve">Proyecto de </w:t>
      </w:r>
      <w:r w:rsidRPr="00D24601">
        <w:rPr>
          <w:rFonts w:ascii="Museo Sans 300" w:hAnsi="Museo Sans 300" w:cs="Arial"/>
          <w:sz w:val="24"/>
          <w:szCs w:val="24"/>
        </w:rPr>
        <w:t xml:space="preserve">Lotificación Agrícola y Asentamiento Comunitario en el inmueble denominado registralmente como </w:t>
      </w:r>
      <w:r w:rsidRPr="00D24601">
        <w:rPr>
          <w:rFonts w:ascii="Museo Sans 300" w:hAnsi="Museo Sans 300" w:cs="Arial"/>
          <w:b/>
          <w:sz w:val="24"/>
          <w:szCs w:val="24"/>
        </w:rPr>
        <w:t xml:space="preserve">HACIENDA SINGUIL Y SANTA RITA, </w:t>
      </w:r>
      <w:r w:rsidRPr="00D24601">
        <w:rPr>
          <w:rFonts w:ascii="Museo Sans 300" w:hAnsi="Museo Sans 300" w:cs="Arial"/>
          <w:sz w:val="24"/>
          <w:szCs w:val="24"/>
        </w:rPr>
        <w:t xml:space="preserve">y según planos como </w:t>
      </w:r>
      <w:r w:rsidRPr="00D24601">
        <w:rPr>
          <w:rFonts w:ascii="Museo Sans 300" w:hAnsi="Museo Sans 300" w:cs="Arial"/>
          <w:b/>
          <w:bCs/>
          <w:sz w:val="24"/>
          <w:szCs w:val="24"/>
        </w:rPr>
        <w:t>HACIENDA EL</w:t>
      </w:r>
      <w:r w:rsidRPr="00D24601">
        <w:rPr>
          <w:rFonts w:ascii="Museo Sans 300" w:hAnsi="Museo Sans 300" w:cs="Arial"/>
          <w:sz w:val="24"/>
          <w:szCs w:val="24"/>
        </w:rPr>
        <w:t xml:space="preserve"> </w:t>
      </w:r>
      <w:r w:rsidRPr="00D24601">
        <w:rPr>
          <w:rFonts w:ascii="Museo Sans 300" w:hAnsi="Museo Sans 300" w:cs="Arial"/>
          <w:b/>
          <w:sz w:val="24"/>
          <w:szCs w:val="24"/>
        </w:rPr>
        <w:t xml:space="preserve">SINGUIL Y SANTA RITA PORCIÓN 1, </w:t>
      </w:r>
      <w:r w:rsidRPr="00D24601">
        <w:rPr>
          <w:rFonts w:ascii="Museo Sans 300" w:hAnsi="Museo Sans 300"/>
          <w:sz w:val="24"/>
          <w:szCs w:val="24"/>
        </w:rPr>
        <w:t xml:space="preserve">situada en, jurisdicción de El Porvenir, departamento de Santa Ana, </w:t>
      </w:r>
      <w:r w:rsidRPr="00D24601">
        <w:rPr>
          <w:rFonts w:ascii="Museo Sans 300" w:hAnsi="Museo Sans 300"/>
          <w:sz w:val="24"/>
          <w:szCs w:val="24"/>
          <w:lang w:eastAsia="es-ES"/>
        </w:rPr>
        <w:t>quedando la</w:t>
      </w:r>
      <w:r>
        <w:rPr>
          <w:rFonts w:ascii="Museo Sans 300" w:hAnsi="Museo Sans 300"/>
          <w:sz w:val="24"/>
          <w:szCs w:val="24"/>
          <w:lang w:eastAsia="es-ES"/>
        </w:rPr>
        <w:t>s</w:t>
      </w:r>
      <w:r w:rsidRPr="00D24601">
        <w:rPr>
          <w:rFonts w:ascii="Museo Sans 300" w:hAnsi="Museo Sans 300"/>
          <w:sz w:val="24"/>
          <w:szCs w:val="24"/>
          <w:lang w:eastAsia="es-ES"/>
        </w:rPr>
        <w:t xml:space="preserve"> adjudicacion</w:t>
      </w:r>
      <w:r>
        <w:rPr>
          <w:rFonts w:ascii="Museo Sans 300" w:hAnsi="Museo Sans 300"/>
          <w:sz w:val="24"/>
          <w:szCs w:val="24"/>
          <w:lang w:eastAsia="es-ES"/>
        </w:rPr>
        <w:t>es</w:t>
      </w:r>
      <w:r w:rsidRPr="00D24601">
        <w:rPr>
          <w:rFonts w:ascii="Museo Sans 300" w:hAnsi="Museo Sans 300"/>
          <w:sz w:val="24"/>
          <w:szCs w:val="24"/>
          <w:lang w:eastAsia="es-ES"/>
        </w:rPr>
        <w:t xml:space="preserve"> conforme al cuadro de valores y extensiones siguiente: </w:t>
      </w:r>
    </w:p>
    <w:tbl>
      <w:tblPr>
        <w:tblW w:w="5004" w:type="pct"/>
        <w:tblInd w:w="-8" w:type="dxa"/>
        <w:tblCellMar>
          <w:left w:w="25" w:type="dxa"/>
          <w:right w:w="0" w:type="dxa"/>
        </w:tblCellMar>
        <w:tblLook w:val="0000" w:firstRow="0" w:lastRow="0" w:firstColumn="0" w:lastColumn="0" w:noHBand="0" w:noVBand="0"/>
      </w:tblPr>
      <w:tblGrid>
        <w:gridCol w:w="7"/>
        <w:gridCol w:w="2593"/>
        <w:gridCol w:w="9"/>
        <w:gridCol w:w="992"/>
        <w:gridCol w:w="2519"/>
        <w:gridCol w:w="579"/>
        <w:gridCol w:w="579"/>
        <w:gridCol w:w="619"/>
        <w:gridCol w:w="662"/>
        <w:gridCol w:w="656"/>
      </w:tblGrid>
      <w:tr w:rsidR="008220BA" w14:paraId="0DB38DFD" w14:textId="77777777" w:rsidTr="0053580E">
        <w:trPr>
          <w:gridBefore w:val="1"/>
          <w:wBefore w:w="4" w:type="pct"/>
        </w:trPr>
        <w:tc>
          <w:tcPr>
            <w:tcW w:w="1412"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484006C4"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D.U.I.     PROGRAMA </w:t>
            </w:r>
          </w:p>
        </w:tc>
        <w:tc>
          <w:tcPr>
            <w:tcW w:w="1904" w:type="pct"/>
            <w:gridSpan w:val="2"/>
            <w:tcBorders>
              <w:top w:val="single" w:sz="2" w:space="0" w:color="auto"/>
              <w:left w:val="single" w:sz="2" w:space="0" w:color="auto"/>
              <w:bottom w:val="single" w:sz="2" w:space="0" w:color="auto"/>
              <w:right w:val="single" w:sz="2" w:space="0" w:color="auto"/>
            </w:tcBorders>
            <w:shd w:val="clear" w:color="auto" w:fill="DCDCDC"/>
          </w:tcPr>
          <w:p w14:paraId="5B506CCF"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7"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376B38B6"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276B6D18"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5F44F66D"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73AEA317"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VALOR (¢) </w:t>
            </w:r>
          </w:p>
        </w:tc>
      </w:tr>
      <w:tr w:rsidR="008220BA" w14:paraId="54E3B870" w14:textId="77777777" w:rsidTr="0053580E">
        <w:trPr>
          <w:gridBefore w:val="1"/>
          <w:wBefore w:w="4" w:type="pct"/>
        </w:trPr>
        <w:tc>
          <w:tcPr>
            <w:tcW w:w="1412" w:type="pct"/>
            <w:gridSpan w:val="2"/>
            <w:tcBorders>
              <w:top w:val="single" w:sz="2" w:space="0" w:color="auto"/>
              <w:left w:val="single" w:sz="2" w:space="0" w:color="auto"/>
              <w:bottom w:val="single" w:sz="2" w:space="0" w:color="auto"/>
              <w:right w:val="single" w:sz="2" w:space="0" w:color="auto"/>
            </w:tcBorders>
            <w:shd w:val="clear" w:color="auto" w:fill="DCDCDC"/>
          </w:tcPr>
          <w:p w14:paraId="3C5AD44A"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038EE943"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MATRICULA </w:t>
            </w:r>
          </w:p>
        </w:tc>
        <w:tc>
          <w:tcPr>
            <w:tcW w:w="1367" w:type="pct"/>
            <w:tcBorders>
              <w:top w:val="single" w:sz="2" w:space="0" w:color="auto"/>
              <w:left w:val="single" w:sz="2" w:space="0" w:color="auto"/>
              <w:bottom w:val="single" w:sz="2" w:space="0" w:color="auto"/>
              <w:right w:val="single" w:sz="2" w:space="0" w:color="auto"/>
            </w:tcBorders>
            <w:shd w:val="clear" w:color="auto" w:fill="DCDCDC"/>
          </w:tcPr>
          <w:p w14:paraId="1C9762AB"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76B0FDDA"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7F079C30"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61FFD15A"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2E0F4389"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1A9EB072"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p>
        </w:tc>
      </w:tr>
      <w:tr w:rsidR="008220BA" w14:paraId="673416D6" w14:textId="77777777" w:rsidTr="0053580E">
        <w:trPr>
          <w:gridAfter w:val="8"/>
          <w:wAfter w:w="3589" w:type="pct"/>
        </w:trPr>
        <w:tc>
          <w:tcPr>
            <w:tcW w:w="1411" w:type="pct"/>
            <w:gridSpan w:val="2"/>
            <w:tcBorders>
              <w:top w:val="single" w:sz="2" w:space="0" w:color="auto"/>
              <w:left w:val="single" w:sz="2" w:space="0" w:color="auto"/>
              <w:bottom w:val="single" w:sz="2" w:space="0" w:color="auto"/>
              <w:right w:val="single" w:sz="2" w:space="0" w:color="auto"/>
            </w:tcBorders>
          </w:tcPr>
          <w:p w14:paraId="6C96908B"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No DE ENTREGA: 135 </w:t>
            </w:r>
          </w:p>
        </w:tc>
      </w:tr>
    </w:tbl>
    <w:p w14:paraId="545CF0C6"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8220BA" w14:paraId="0A71E5D2" w14:textId="77777777" w:rsidTr="008220BA">
        <w:tc>
          <w:tcPr>
            <w:tcW w:w="1413" w:type="pct"/>
            <w:vMerge w:val="restart"/>
            <w:tcBorders>
              <w:top w:val="single" w:sz="2" w:space="0" w:color="auto"/>
              <w:left w:val="single" w:sz="2" w:space="0" w:color="auto"/>
              <w:bottom w:val="single" w:sz="2" w:space="0" w:color="auto"/>
              <w:right w:val="single" w:sz="2" w:space="0" w:color="auto"/>
            </w:tcBorders>
          </w:tcPr>
          <w:p w14:paraId="0C8DBE64" w14:textId="1C84EFF9" w:rsidR="008220BA" w:rsidRDefault="00D66CC4"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Campesino sin Tierra </w:t>
            </w:r>
          </w:p>
          <w:p w14:paraId="34CDA95E" w14:textId="3A39EB54" w:rsidR="008220BA" w:rsidRDefault="006073EF" w:rsidP="008220BA">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8220BA">
              <w:rPr>
                <w:rFonts w:ascii="Times New Roman" w:hAnsi="Times New Roman"/>
                <w:b/>
                <w:bCs/>
                <w:sz w:val="14"/>
                <w:szCs w:val="14"/>
              </w:rPr>
              <w:t xml:space="preserve"> </w:t>
            </w:r>
          </w:p>
          <w:p w14:paraId="50E746FA"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p>
          <w:p w14:paraId="539AB7C4" w14:textId="0541D227"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7188B6F6"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Lotes: </w:t>
            </w:r>
          </w:p>
          <w:p w14:paraId="24DFF6A0" w14:textId="19839DDF"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F052A52"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44356F98"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HACIENDA EL SINGUIL Y SANTA RITA PORCION UNO </w:t>
            </w:r>
          </w:p>
        </w:tc>
        <w:tc>
          <w:tcPr>
            <w:tcW w:w="314" w:type="pct"/>
            <w:vMerge w:val="restart"/>
            <w:tcBorders>
              <w:top w:val="single" w:sz="2" w:space="0" w:color="auto"/>
              <w:left w:val="single" w:sz="2" w:space="0" w:color="auto"/>
              <w:bottom w:val="single" w:sz="2" w:space="0" w:color="auto"/>
              <w:right w:val="single" w:sz="2" w:space="0" w:color="auto"/>
            </w:tcBorders>
          </w:tcPr>
          <w:p w14:paraId="5106F1F6"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127D38BF" w14:textId="2DD806F1"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68F6AAB6"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59FFF237" w14:textId="30D1B618"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4AFC099D"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42099983"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3083.82 </w:t>
            </w:r>
          </w:p>
        </w:tc>
        <w:tc>
          <w:tcPr>
            <w:tcW w:w="359" w:type="pct"/>
            <w:tcBorders>
              <w:top w:val="single" w:sz="2" w:space="0" w:color="auto"/>
              <w:left w:val="single" w:sz="2" w:space="0" w:color="auto"/>
              <w:bottom w:val="single" w:sz="2" w:space="0" w:color="auto"/>
              <w:right w:val="single" w:sz="2" w:space="0" w:color="auto"/>
            </w:tcBorders>
          </w:tcPr>
          <w:p w14:paraId="05530964"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5D9BE9CA"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1086.86 </w:t>
            </w:r>
          </w:p>
        </w:tc>
        <w:tc>
          <w:tcPr>
            <w:tcW w:w="359" w:type="pct"/>
            <w:tcBorders>
              <w:top w:val="single" w:sz="2" w:space="0" w:color="auto"/>
              <w:left w:val="single" w:sz="2" w:space="0" w:color="auto"/>
              <w:bottom w:val="single" w:sz="2" w:space="0" w:color="auto"/>
              <w:right w:val="single" w:sz="2" w:space="0" w:color="auto"/>
            </w:tcBorders>
          </w:tcPr>
          <w:p w14:paraId="4164C785"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52470AB0"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9510.03 </w:t>
            </w:r>
          </w:p>
        </w:tc>
      </w:tr>
      <w:tr w:rsidR="008220BA" w14:paraId="2B553E71" w14:textId="77777777" w:rsidTr="008220BA">
        <w:tc>
          <w:tcPr>
            <w:tcW w:w="1413" w:type="pct"/>
            <w:vMerge/>
            <w:tcBorders>
              <w:top w:val="single" w:sz="2" w:space="0" w:color="auto"/>
              <w:left w:val="single" w:sz="2" w:space="0" w:color="auto"/>
              <w:bottom w:val="single" w:sz="2" w:space="0" w:color="auto"/>
              <w:right w:val="single" w:sz="2" w:space="0" w:color="auto"/>
            </w:tcBorders>
          </w:tcPr>
          <w:p w14:paraId="4E8A61A2"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DD07478"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3110F9A9"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346889B"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3F395B2"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2C2C360"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3083.82 </w:t>
            </w:r>
          </w:p>
        </w:tc>
        <w:tc>
          <w:tcPr>
            <w:tcW w:w="359" w:type="pct"/>
            <w:tcBorders>
              <w:top w:val="single" w:sz="2" w:space="0" w:color="auto"/>
              <w:left w:val="single" w:sz="2" w:space="0" w:color="auto"/>
              <w:bottom w:val="single" w:sz="2" w:space="0" w:color="auto"/>
              <w:right w:val="single" w:sz="2" w:space="0" w:color="auto"/>
            </w:tcBorders>
          </w:tcPr>
          <w:p w14:paraId="64CE2180"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1086.86 </w:t>
            </w:r>
          </w:p>
        </w:tc>
        <w:tc>
          <w:tcPr>
            <w:tcW w:w="359" w:type="pct"/>
            <w:tcBorders>
              <w:top w:val="single" w:sz="2" w:space="0" w:color="auto"/>
              <w:left w:val="single" w:sz="2" w:space="0" w:color="auto"/>
              <w:bottom w:val="single" w:sz="2" w:space="0" w:color="auto"/>
              <w:right w:val="single" w:sz="2" w:space="0" w:color="auto"/>
            </w:tcBorders>
          </w:tcPr>
          <w:p w14:paraId="52E80D5B"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9510.03 </w:t>
            </w:r>
          </w:p>
        </w:tc>
      </w:tr>
      <w:tr w:rsidR="008220BA" w14:paraId="56D8BD7D" w14:textId="77777777" w:rsidTr="008220BA">
        <w:tc>
          <w:tcPr>
            <w:tcW w:w="1413" w:type="pct"/>
            <w:vMerge/>
            <w:tcBorders>
              <w:top w:val="single" w:sz="2" w:space="0" w:color="auto"/>
              <w:left w:val="single" w:sz="2" w:space="0" w:color="auto"/>
              <w:bottom w:val="single" w:sz="2" w:space="0" w:color="auto"/>
              <w:right w:val="single" w:sz="2" w:space="0" w:color="auto"/>
            </w:tcBorders>
          </w:tcPr>
          <w:p w14:paraId="00493B7D"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147BD400" w14:textId="5FCD560C" w:rsidR="008220BA" w:rsidRDefault="008C3FB1"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8220BA">
              <w:rPr>
                <w:rFonts w:ascii="Times New Roman" w:hAnsi="Times New Roman"/>
                <w:b/>
                <w:bCs/>
                <w:sz w:val="14"/>
                <w:szCs w:val="14"/>
              </w:rPr>
              <w:t xml:space="preserve"> Total: 3083.82 </w:t>
            </w:r>
          </w:p>
          <w:p w14:paraId="6D80B035"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1086.86 </w:t>
            </w:r>
          </w:p>
          <w:p w14:paraId="7CF4CFE7"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lastRenderedPageBreak/>
              <w:t xml:space="preserve"> Valor Total (¢): 9510.03 </w:t>
            </w:r>
          </w:p>
        </w:tc>
      </w:tr>
    </w:tbl>
    <w:p w14:paraId="53EA45E4"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8220BA" w14:paraId="1ABD88F3" w14:textId="77777777" w:rsidTr="008220BA">
        <w:tc>
          <w:tcPr>
            <w:tcW w:w="1413" w:type="pct"/>
            <w:vMerge w:val="restart"/>
            <w:tcBorders>
              <w:top w:val="single" w:sz="2" w:space="0" w:color="auto"/>
              <w:left w:val="single" w:sz="2" w:space="0" w:color="auto"/>
              <w:bottom w:val="single" w:sz="2" w:space="0" w:color="auto"/>
              <w:right w:val="single" w:sz="2" w:space="0" w:color="auto"/>
            </w:tcBorders>
          </w:tcPr>
          <w:p w14:paraId="5D8821BB" w14:textId="519DA02D"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Campesino sin Tierra </w:t>
            </w:r>
          </w:p>
          <w:p w14:paraId="4A82DDF9" w14:textId="2C296C2F" w:rsidR="008220BA" w:rsidRDefault="006073EF" w:rsidP="008220BA">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8220BA">
              <w:rPr>
                <w:rFonts w:ascii="Times New Roman" w:hAnsi="Times New Roman"/>
                <w:b/>
                <w:bCs/>
                <w:sz w:val="14"/>
                <w:szCs w:val="14"/>
              </w:rPr>
              <w:t xml:space="preserve"> </w:t>
            </w:r>
          </w:p>
          <w:p w14:paraId="198A6789"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p>
          <w:p w14:paraId="6DB2B095" w14:textId="35BAF9C6"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p>
        </w:tc>
        <w:tc>
          <w:tcPr>
            <w:tcW w:w="538" w:type="pct"/>
            <w:vMerge w:val="restart"/>
            <w:tcBorders>
              <w:top w:val="single" w:sz="2" w:space="0" w:color="auto"/>
              <w:left w:val="single" w:sz="2" w:space="0" w:color="auto"/>
              <w:bottom w:val="single" w:sz="2" w:space="0" w:color="auto"/>
              <w:right w:val="single" w:sz="2" w:space="0" w:color="auto"/>
            </w:tcBorders>
          </w:tcPr>
          <w:p w14:paraId="7B2D3EB5"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Lotes: </w:t>
            </w:r>
          </w:p>
          <w:p w14:paraId="11CBAC41" w14:textId="488D39CB"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4D9BEEE3"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722859EC"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HACIENDA EL SINGUIL Y SANTA RITA PORCION UNO </w:t>
            </w:r>
          </w:p>
        </w:tc>
        <w:tc>
          <w:tcPr>
            <w:tcW w:w="314" w:type="pct"/>
            <w:vMerge w:val="restart"/>
            <w:tcBorders>
              <w:top w:val="single" w:sz="2" w:space="0" w:color="auto"/>
              <w:left w:val="single" w:sz="2" w:space="0" w:color="auto"/>
              <w:bottom w:val="single" w:sz="2" w:space="0" w:color="auto"/>
              <w:right w:val="single" w:sz="2" w:space="0" w:color="auto"/>
            </w:tcBorders>
          </w:tcPr>
          <w:p w14:paraId="110E9C50"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788F59FD" w14:textId="258EEF7F"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2E7C3034"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6D5206F1" w14:textId="024D555D"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7EE13366"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207DC6F8"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14225.28 </w:t>
            </w:r>
          </w:p>
        </w:tc>
        <w:tc>
          <w:tcPr>
            <w:tcW w:w="359" w:type="pct"/>
            <w:tcBorders>
              <w:top w:val="single" w:sz="2" w:space="0" w:color="auto"/>
              <w:left w:val="single" w:sz="2" w:space="0" w:color="auto"/>
              <w:bottom w:val="single" w:sz="2" w:space="0" w:color="auto"/>
              <w:right w:val="single" w:sz="2" w:space="0" w:color="auto"/>
            </w:tcBorders>
          </w:tcPr>
          <w:p w14:paraId="1446D5C3"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7C83601F"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5203.36 </w:t>
            </w:r>
          </w:p>
        </w:tc>
        <w:tc>
          <w:tcPr>
            <w:tcW w:w="359" w:type="pct"/>
            <w:tcBorders>
              <w:top w:val="single" w:sz="2" w:space="0" w:color="auto"/>
              <w:left w:val="single" w:sz="2" w:space="0" w:color="auto"/>
              <w:bottom w:val="single" w:sz="2" w:space="0" w:color="auto"/>
              <w:right w:val="single" w:sz="2" w:space="0" w:color="auto"/>
            </w:tcBorders>
          </w:tcPr>
          <w:p w14:paraId="570B6DA3"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6C79E11A"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45529.40 </w:t>
            </w:r>
          </w:p>
        </w:tc>
      </w:tr>
      <w:tr w:rsidR="008220BA" w14:paraId="19645B7F" w14:textId="77777777" w:rsidTr="008220BA">
        <w:tc>
          <w:tcPr>
            <w:tcW w:w="1413" w:type="pct"/>
            <w:vMerge/>
            <w:tcBorders>
              <w:top w:val="single" w:sz="2" w:space="0" w:color="auto"/>
              <w:left w:val="single" w:sz="2" w:space="0" w:color="auto"/>
              <w:bottom w:val="single" w:sz="2" w:space="0" w:color="auto"/>
              <w:right w:val="single" w:sz="2" w:space="0" w:color="auto"/>
            </w:tcBorders>
          </w:tcPr>
          <w:p w14:paraId="743B9855"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D4FEEB7"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6E85A371"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17DC1266"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0BA9FB4"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428DB5A0"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14225.28 </w:t>
            </w:r>
          </w:p>
        </w:tc>
        <w:tc>
          <w:tcPr>
            <w:tcW w:w="359" w:type="pct"/>
            <w:tcBorders>
              <w:top w:val="single" w:sz="2" w:space="0" w:color="auto"/>
              <w:left w:val="single" w:sz="2" w:space="0" w:color="auto"/>
              <w:bottom w:val="single" w:sz="2" w:space="0" w:color="auto"/>
              <w:right w:val="single" w:sz="2" w:space="0" w:color="auto"/>
            </w:tcBorders>
          </w:tcPr>
          <w:p w14:paraId="517D9111"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5203.36 </w:t>
            </w:r>
          </w:p>
        </w:tc>
        <w:tc>
          <w:tcPr>
            <w:tcW w:w="359" w:type="pct"/>
            <w:tcBorders>
              <w:top w:val="single" w:sz="2" w:space="0" w:color="auto"/>
              <w:left w:val="single" w:sz="2" w:space="0" w:color="auto"/>
              <w:bottom w:val="single" w:sz="2" w:space="0" w:color="auto"/>
              <w:right w:val="single" w:sz="2" w:space="0" w:color="auto"/>
            </w:tcBorders>
          </w:tcPr>
          <w:p w14:paraId="59332020"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45529.40 </w:t>
            </w:r>
          </w:p>
        </w:tc>
      </w:tr>
      <w:tr w:rsidR="008220BA" w14:paraId="15867EAB" w14:textId="77777777" w:rsidTr="008220BA">
        <w:tc>
          <w:tcPr>
            <w:tcW w:w="1413" w:type="pct"/>
            <w:vMerge/>
            <w:tcBorders>
              <w:top w:val="single" w:sz="2" w:space="0" w:color="auto"/>
              <w:left w:val="single" w:sz="2" w:space="0" w:color="auto"/>
              <w:bottom w:val="single" w:sz="2" w:space="0" w:color="auto"/>
              <w:right w:val="single" w:sz="2" w:space="0" w:color="auto"/>
            </w:tcBorders>
          </w:tcPr>
          <w:p w14:paraId="3A16D1E2"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187E8E2A" w14:textId="06B8602B" w:rsidR="008220BA" w:rsidRDefault="008C4747"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8220BA">
              <w:rPr>
                <w:rFonts w:ascii="Times New Roman" w:hAnsi="Times New Roman"/>
                <w:b/>
                <w:bCs/>
                <w:sz w:val="14"/>
                <w:szCs w:val="14"/>
              </w:rPr>
              <w:t xml:space="preserve"> Total: 14225.28 </w:t>
            </w:r>
          </w:p>
          <w:p w14:paraId="4A20AA8A"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5203.36 </w:t>
            </w:r>
          </w:p>
          <w:p w14:paraId="623B3C55"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45529.40 </w:t>
            </w:r>
          </w:p>
        </w:tc>
      </w:tr>
    </w:tbl>
    <w:p w14:paraId="63B62E46"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8220BA" w14:paraId="0E3AB2B5" w14:textId="77777777" w:rsidTr="008220BA">
        <w:tc>
          <w:tcPr>
            <w:tcW w:w="1413" w:type="pct"/>
            <w:vMerge w:val="restart"/>
            <w:tcBorders>
              <w:top w:val="single" w:sz="2" w:space="0" w:color="auto"/>
              <w:left w:val="single" w:sz="2" w:space="0" w:color="auto"/>
              <w:bottom w:val="single" w:sz="2" w:space="0" w:color="auto"/>
              <w:right w:val="single" w:sz="2" w:space="0" w:color="auto"/>
            </w:tcBorders>
          </w:tcPr>
          <w:p w14:paraId="5F1A308F" w14:textId="3912D427"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Campesino sin Tierra </w:t>
            </w:r>
          </w:p>
          <w:p w14:paraId="0AC5C4D4" w14:textId="19B87A97" w:rsidR="008220BA" w:rsidRDefault="006073EF" w:rsidP="008220BA">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8220BA">
              <w:rPr>
                <w:rFonts w:ascii="Times New Roman" w:hAnsi="Times New Roman"/>
                <w:b/>
                <w:bCs/>
                <w:sz w:val="14"/>
                <w:szCs w:val="14"/>
              </w:rPr>
              <w:t xml:space="preserve"> </w:t>
            </w:r>
          </w:p>
          <w:p w14:paraId="601CBB8D"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p>
          <w:p w14:paraId="4953F573" w14:textId="2219BC7B"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34FC25D4"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Lotes: </w:t>
            </w:r>
          </w:p>
          <w:p w14:paraId="484402D1" w14:textId="206E958C"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742CECBB"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7A82B5D8"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HACIENDA EL SINGUIL Y SANTA RITA PORCION UNO </w:t>
            </w:r>
          </w:p>
        </w:tc>
        <w:tc>
          <w:tcPr>
            <w:tcW w:w="314" w:type="pct"/>
            <w:vMerge w:val="restart"/>
            <w:tcBorders>
              <w:top w:val="single" w:sz="2" w:space="0" w:color="auto"/>
              <w:left w:val="single" w:sz="2" w:space="0" w:color="auto"/>
              <w:bottom w:val="single" w:sz="2" w:space="0" w:color="auto"/>
              <w:right w:val="single" w:sz="2" w:space="0" w:color="auto"/>
            </w:tcBorders>
          </w:tcPr>
          <w:p w14:paraId="03871FAD"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71D6DB3A" w14:textId="40FA2E7E"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5AA546CA"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1199A401" w14:textId="5A79B5BE"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4E356E10"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72CC4263"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3238.16 </w:t>
            </w:r>
          </w:p>
        </w:tc>
        <w:tc>
          <w:tcPr>
            <w:tcW w:w="359" w:type="pct"/>
            <w:tcBorders>
              <w:top w:val="single" w:sz="2" w:space="0" w:color="auto"/>
              <w:left w:val="single" w:sz="2" w:space="0" w:color="auto"/>
              <w:bottom w:val="single" w:sz="2" w:space="0" w:color="auto"/>
              <w:right w:val="single" w:sz="2" w:space="0" w:color="auto"/>
            </w:tcBorders>
          </w:tcPr>
          <w:p w14:paraId="211BC35B"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41224968"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1141.26 </w:t>
            </w:r>
          </w:p>
        </w:tc>
        <w:tc>
          <w:tcPr>
            <w:tcW w:w="359" w:type="pct"/>
            <w:tcBorders>
              <w:top w:val="single" w:sz="2" w:space="0" w:color="auto"/>
              <w:left w:val="single" w:sz="2" w:space="0" w:color="auto"/>
              <w:bottom w:val="single" w:sz="2" w:space="0" w:color="auto"/>
              <w:right w:val="single" w:sz="2" w:space="0" w:color="auto"/>
            </w:tcBorders>
          </w:tcPr>
          <w:p w14:paraId="5B670255"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19D151C5"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9986.03 </w:t>
            </w:r>
          </w:p>
        </w:tc>
      </w:tr>
      <w:tr w:rsidR="008220BA" w14:paraId="40961B70" w14:textId="77777777" w:rsidTr="008220BA">
        <w:tc>
          <w:tcPr>
            <w:tcW w:w="1413" w:type="pct"/>
            <w:vMerge/>
            <w:tcBorders>
              <w:top w:val="single" w:sz="2" w:space="0" w:color="auto"/>
              <w:left w:val="single" w:sz="2" w:space="0" w:color="auto"/>
              <w:bottom w:val="single" w:sz="2" w:space="0" w:color="auto"/>
              <w:right w:val="single" w:sz="2" w:space="0" w:color="auto"/>
            </w:tcBorders>
          </w:tcPr>
          <w:p w14:paraId="7CE68FCF"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3427F209"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B7D043B"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61837C9"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A20C04E"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057E6993"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3238.16 </w:t>
            </w:r>
          </w:p>
        </w:tc>
        <w:tc>
          <w:tcPr>
            <w:tcW w:w="359" w:type="pct"/>
            <w:tcBorders>
              <w:top w:val="single" w:sz="2" w:space="0" w:color="auto"/>
              <w:left w:val="single" w:sz="2" w:space="0" w:color="auto"/>
              <w:bottom w:val="single" w:sz="2" w:space="0" w:color="auto"/>
              <w:right w:val="single" w:sz="2" w:space="0" w:color="auto"/>
            </w:tcBorders>
          </w:tcPr>
          <w:p w14:paraId="5DA4DBD5"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1141.26 </w:t>
            </w:r>
          </w:p>
        </w:tc>
        <w:tc>
          <w:tcPr>
            <w:tcW w:w="359" w:type="pct"/>
            <w:tcBorders>
              <w:top w:val="single" w:sz="2" w:space="0" w:color="auto"/>
              <w:left w:val="single" w:sz="2" w:space="0" w:color="auto"/>
              <w:bottom w:val="single" w:sz="2" w:space="0" w:color="auto"/>
              <w:right w:val="single" w:sz="2" w:space="0" w:color="auto"/>
            </w:tcBorders>
          </w:tcPr>
          <w:p w14:paraId="18925365"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9986.03 </w:t>
            </w:r>
          </w:p>
        </w:tc>
      </w:tr>
      <w:tr w:rsidR="008220BA" w14:paraId="0DBE8005" w14:textId="77777777" w:rsidTr="008220BA">
        <w:tc>
          <w:tcPr>
            <w:tcW w:w="1413" w:type="pct"/>
            <w:vMerge/>
            <w:tcBorders>
              <w:top w:val="single" w:sz="2" w:space="0" w:color="auto"/>
              <w:left w:val="single" w:sz="2" w:space="0" w:color="auto"/>
              <w:bottom w:val="single" w:sz="2" w:space="0" w:color="auto"/>
              <w:right w:val="single" w:sz="2" w:space="0" w:color="auto"/>
            </w:tcBorders>
          </w:tcPr>
          <w:p w14:paraId="59A7780B"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8B52E78" w14:textId="7BC9ADAC" w:rsidR="008220BA" w:rsidRDefault="008C3FB1"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8220BA">
              <w:rPr>
                <w:rFonts w:ascii="Times New Roman" w:hAnsi="Times New Roman"/>
                <w:b/>
                <w:bCs/>
                <w:sz w:val="14"/>
                <w:szCs w:val="14"/>
              </w:rPr>
              <w:t xml:space="preserve"> Total: 3238.16 </w:t>
            </w:r>
          </w:p>
          <w:p w14:paraId="29C4575C"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1141.26 </w:t>
            </w:r>
          </w:p>
          <w:p w14:paraId="6C582CE0"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9986.03 </w:t>
            </w:r>
          </w:p>
        </w:tc>
      </w:tr>
    </w:tbl>
    <w:p w14:paraId="6041EFFE"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8220BA" w14:paraId="662AD980" w14:textId="77777777" w:rsidTr="008220BA">
        <w:tc>
          <w:tcPr>
            <w:tcW w:w="1413" w:type="pct"/>
            <w:vMerge w:val="restart"/>
            <w:tcBorders>
              <w:top w:val="single" w:sz="2" w:space="0" w:color="auto"/>
              <w:left w:val="single" w:sz="2" w:space="0" w:color="auto"/>
              <w:bottom w:val="single" w:sz="2" w:space="0" w:color="auto"/>
              <w:right w:val="single" w:sz="2" w:space="0" w:color="auto"/>
            </w:tcBorders>
          </w:tcPr>
          <w:p w14:paraId="5CA0DB9B" w14:textId="0B7B6C3A"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Campesino sin Tierra </w:t>
            </w:r>
          </w:p>
          <w:p w14:paraId="2215BE93" w14:textId="55CD47BF" w:rsidR="008220BA" w:rsidRDefault="006073EF" w:rsidP="008220BA">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8220BA">
              <w:rPr>
                <w:rFonts w:ascii="Times New Roman" w:hAnsi="Times New Roman"/>
                <w:b/>
                <w:bCs/>
                <w:sz w:val="14"/>
                <w:szCs w:val="14"/>
              </w:rPr>
              <w:t xml:space="preserve"> </w:t>
            </w:r>
          </w:p>
          <w:p w14:paraId="373CCB25" w14:textId="77777777" w:rsidR="008220BA" w:rsidRDefault="008220BA" w:rsidP="008220BA">
            <w:pPr>
              <w:widowControl w:val="0"/>
              <w:autoSpaceDE w:val="0"/>
              <w:autoSpaceDN w:val="0"/>
              <w:adjustRightInd w:val="0"/>
              <w:spacing w:after="0" w:line="240" w:lineRule="auto"/>
              <w:rPr>
                <w:rFonts w:ascii="Times New Roman" w:hAnsi="Times New Roman"/>
                <w:b/>
                <w:bCs/>
                <w:sz w:val="14"/>
                <w:szCs w:val="14"/>
              </w:rPr>
            </w:pPr>
          </w:p>
          <w:p w14:paraId="324A17B2" w14:textId="05C855D7"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5F7BC58E"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Solares: </w:t>
            </w:r>
          </w:p>
          <w:p w14:paraId="2A56B3C6" w14:textId="02BE1228"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5B3B8EF1"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16E78F7E"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HACIENDA EL SINGUIL Y SANTA RITA PORCION UNO </w:t>
            </w:r>
          </w:p>
        </w:tc>
        <w:tc>
          <w:tcPr>
            <w:tcW w:w="314" w:type="pct"/>
            <w:vMerge w:val="restart"/>
            <w:tcBorders>
              <w:top w:val="single" w:sz="2" w:space="0" w:color="auto"/>
              <w:left w:val="single" w:sz="2" w:space="0" w:color="auto"/>
              <w:bottom w:val="single" w:sz="2" w:space="0" w:color="auto"/>
              <w:right w:val="single" w:sz="2" w:space="0" w:color="auto"/>
            </w:tcBorders>
          </w:tcPr>
          <w:p w14:paraId="4C788361"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4654F954" w14:textId="1FBE6AEC"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44EDE43B"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p w14:paraId="755987AB" w14:textId="34EE2F20" w:rsidR="008220BA" w:rsidRDefault="006073EF" w:rsidP="008220BA">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8220BA">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06B69BF8"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268A1B7D"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202.50 </w:t>
            </w:r>
          </w:p>
        </w:tc>
        <w:tc>
          <w:tcPr>
            <w:tcW w:w="359" w:type="pct"/>
            <w:tcBorders>
              <w:top w:val="single" w:sz="2" w:space="0" w:color="auto"/>
              <w:left w:val="single" w:sz="2" w:space="0" w:color="auto"/>
              <w:bottom w:val="single" w:sz="2" w:space="0" w:color="auto"/>
              <w:right w:val="single" w:sz="2" w:space="0" w:color="auto"/>
            </w:tcBorders>
          </w:tcPr>
          <w:p w14:paraId="1B4D4C33"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7F71066F"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105.42 </w:t>
            </w:r>
          </w:p>
        </w:tc>
        <w:tc>
          <w:tcPr>
            <w:tcW w:w="359" w:type="pct"/>
            <w:tcBorders>
              <w:top w:val="single" w:sz="2" w:space="0" w:color="auto"/>
              <w:left w:val="single" w:sz="2" w:space="0" w:color="auto"/>
              <w:bottom w:val="single" w:sz="2" w:space="0" w:color="auto"/>
              <w:right w:val="single" w:sz="2" w:space="0" w:color="auto"/>
            </w:tcBorders>
          </w:tcPr>
          <w:p w14:paraId="2E10BC39"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p>
          <w:p w14:paraId="53119FC3"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922.43 </w:t>
            </w:r>
          </w:p>
        </w:tc>
      </w:tr>
      <w:tr w:rsidR="008220BA" w14:paraId="22AA9A32" w14:textId="77777777" w:rsidTr="008220BA">
        <w:tc>
          <w:tcPr>
            <w:tcW w:w="1413" w:type="pct"/>
            <w:vMerge/>
            <w:tcBorders>
              <w:top w:val="single" w:sz="2" w:space="0" w:color="auto"/>
              <w:left w:val="single" w:sz="2" w:space="0" w:color="auto"/>
              <w:bottom w:val="single" w:sz="2" w:space="0" w:color="auto"/>
              <w:right w:val="single" w:sz="2" w:space="0" w:color="auto"/>
            </w:tcBorders>
          </w:tcPr>
          <w:p w14:paraId="14E6DF4A"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7810E0E9"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3A915257"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410ABA5"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E95C331"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126DF829"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202.50 </w:t>
            </w:r>
          </w:p>
        </w:tc>
        <w:tc>
          <w:tcPr>
            <w:tcW w:w="359" w:type="pct"/>
            <w:tcBorders>
              <w:top w:val="single" w:sz="2" w:space="0" w:color="auto"/>
              <w:left w:val="single" w:sz="2" w:space="0" w:color="auto"/>
              <w:bottom w:val="single" w:sz="2" w:space="0" w:color="auto"/>
              <w:right w:val="single" w:sz="2" w:space="0" w:color="auto"/>
            </w:tcBorders>
          </w:tcPr>
          <w:p w14:paraId="1FD5E9B4"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105.42 </w:t>
            </w:r>
          </w:p>
        </w:tc>
        <w:tc>
          <w:tcPr>
            <w:tcW w:w="359" w:type="pct"/>
            <w:tcBorders>
              <w:top w:val="single" w:sz="2" w:space="0" w:color="auto"/>
              <w:left w:val="single" w:sz="2" w:space="0" w:color="auto"/>
              <w:bottom w:val="single" w:sz="2" w:space="0" w:color="auto"/>
              <w:right w:val="single" w:sz="2" w:space="0" w:color="auto"/>
            </w:tcBorders>
          </w:tcPr>
          <w:p w14:paraId="6C7369B1" w14:textId="77777777" w:rsidR="008220BA" w:rsidRDefault="008220BA" w:rsidP="008220BA">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922.43 </w:t>
            </w:r>
          </w:p>
        </w:tc>
      </w:tr>
      <w:tr w:rsidR="008220BA" w14:paraId="49B7180B" w14:textId="77777777" w:rsidTr="008220BA">
        <w:tc>
          <w:tcPr>
            <w:tcW w:w="1413" w:type="pct"/>
            <w:vMerge/>
            <w:tcBorders>
              <w:top w:val="single" w:sz="2" w:space="0" w:color="auto"/>
              <w:left w:val="single" w:sz="2" w:space="0" w:color="auto"/>
              <w:bottom w:val="single" w:sz="2" w:space="0" w:color="auto"/>
              <w:right w:val="single" w:sz="2" w:space="0" w:color="auto"/>
            </w:tcBorders>
          </w:tcPr>
          <w:p w14:paraId="05EA436A"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728E56B" w14:textId="003379A6" w:rsidR="008220BA" w:rsidRDefault="008C3FB1"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8220BA">
              <w:rPr>
                <w:rFonts w:ascii="Times New Roman" w:hAnsi="Times New Roman"/>
                <w:b/>
                <w:bCs/>
                <w:sz w:val="14"/>
                <w:szCs w:val="14"/>
              </w:rPr>
              <w:t xml:space="preserve"> Total: 202.50 </w:t>
            </w:r>
          </w:p>
          <w:p w14:paraId="46F5FE48"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105.42 </w:t>
            </w:r>
          </w:p>
          <w:p w14:paraId="6628E3C6"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922.43 </w:t>
            </w:r>
          </w:p>
        </w:tc>
      </w:tr>
    </w:tbl>
    <w:p w14:paraId="1022342B" w14:textId="77777777" w:rsidR="008220BA" w:rsidRDefault="008220BA" w:rsidP="008220BA">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3596"/>
        <w:gridCol w:w="2519"/>
        <w:gridCol w:w="1775"/>
        <w:gridCol w:w="661"/>
        <w:gridCol w:w="657"/>
      </w:tblGrid>
      <w:tr w:rsidR="008220BA" w14:paraId="7603FE77" w14:textId="77777777" w:rsidTr="0053580E">
        <w:tc>
          <w:tcPr>
            <w:tcW w:w="1952" w:type="pct"/>
            <w:vMerge w:val="restart"/>
            <w:tcBorders>
              <w:top w:val="single" w:sz="2" w:space="0" w:color="auto"/>
              <w:left w:val="single" w:sz="2" w:space="0" w:color="auto"/>
              <w:bottom w:val="single" w:sz="2" w:space="0" w:color="auto"/>
              <w:right w:val="single" w:sz="2" w:space="0" w:color="auto"/>
            </w:tcBorders>
            <w:shd w:val="clear" w:color="auto" w:fill="DCDCDC"/>
          </w:tcPr>
          <w:p w14:paraId="0B3804C1"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7F1B1D40"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4E3E28D8" w14:textId="77777777" w:rsidR="008220BA" w:rsidRDefault="008220BA" w:rsidP="008220BA">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202.50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41B1C567" w14:textId="77777777" w:rsidR="008220BA" w:rsidRDefault="008220BA" w:rsidP="008220BA">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105.42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14:paraId="5BEEDF93" w14:textId="77777777" w:rsidR="008220BA" w:rsidRDefault="008220BA" w:rsidP="008220BA">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922.43 </w:t>
            </w:r>
          </w:p>
        </w:tc>
      </w:tr>
      <w:tr w:rsidR="008220BA" w14:paraId="1E3B685D" w14:textId="77777777" w:rsidTr="0053580E">
        <w:tc>
          <w:tcPr>
            <w:tcW w:w="1952" w:type="pct"/>
            <w:tcBorders>
              <w:top w:val="single" w:sz="2" w:space="0" w:color="auto"/>
              <w:left w:val="single" w:sz="2" w:space="0" w:color="auto"/>
              <w:bottom w:val="single" w:sz="2" w:space="0" w:color="auto"/>
              <w:right w:val="single" w:sz="2" w:space="0" w:color="auto"/>
            </w:tcBorders>
            <w:shd w:val="clear" w:color="auto" w:fill="DCDCDC"/>
          </w:tcPr>
          <w:p w14:paraId="124602EF"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22EB4D4A" w14:textId="77777777" w:rsidR="008220BA" w:rsidRDefault="008220BA" w:rsidP="008220B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3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3800C7C8" w14:textId="77777777" w:rsidR="008220BA" w:rsidRDefault="008220BA" w:rsidP="008220BA">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20547.26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10FD0A77" w14:textId="77777777" w:rsidR="008220BA" w:rsidRDefault="008220BA" w:rsidP="008220BA">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7431.48 </w:t>
            </w:r>
          </w:p>
        </w:tc>
        <w:tc>
          <w:tcPr>
            <w:tcW w:w="358" w:type="pct"/>
            <w:tcBorders>
              <w:top w:val="single" w:sz="2" w:space="0" w:color="auto"/>
              <w:left w:val="single" w:sz="2" w:space="0" w:color="auto"/>
              <w:bottom w:val="single" w:sz="2" w:space="0" w:color="auto"/>
              <w:right w:val="single" w:sz="2" w:space="0" w:color="auto"/>
            </w:tcBorders>
            <w:shd w:val="clear" w:color="auto" w:fill="DCDCDC"/>
          </w:tcPr>
          <w:p w14:paraId="568743A8" w14:textId="77777777" w:rsidR="008220BA" w:rsidRDefault="008220BA" w:rsidP="008220BA">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65025.45 </w:t>
            </w:r>
          </w:p>
        </w:tc>
      </w:tr>
    </w:tbl>
    <w:p w14:paraId="681F7393" w14:textId="77777777" w:rsidR="008220BA" w:rsidRPr="00E547F0" w:rsidRDefault="008220BA" w:rsidP="008220BA">
      <w:pPr>
        <w:tabs>
          <w:tab w:val="left" w:pos="1134"/>
        </w:tabs>
        <w:spacing w:after="0" w:line="360" w:lineRule="auto"/>
        <w:jc w:val="both"/>
        <w:rPr>
          <w:rFonts w:ascii="Museo Sans 300" w:hAnsi="Museo Sans 300"/>
          <w:color w:val="FF0000"/>
          <w:sz w:val="24"/>
          <w:szCs w:val="24"/>
        </w:rPr>
      </w:pPr>
    </w:p>
    <w:p w14:paraId="19A1CCA9" w14:textId="6A6C1053" w:rsidR="008220BA" w:rsidRPr="008C3FB1" w:rsidRDefault="008220BA" w:rsidP="0053580E">
      <w:pPr>
        <w:spacing w:after="0" w:line="240" w:lineRule="auto"/>
        <w:jc w:val="both"/>
        <w:rPr>
          <w:rFonts w:ascii="Museo Sans 300" w:hAnsi="Museo Sans 300"/>
          <w:sz w:val="24"/>
          <w:szCs w:val="24"/>
        </w:rPr>
      </w:pPr>
      <w:r w:rsidRPr="008C3FB1">
        <w:rPr>
          <w:rFonts w:ascii="Museo Sans 300" w:hAnsi="Museo Sans 300"/>
          <w:b/>
          <w:color w:val="000000"/>
          <w:sz w:val="24"/>
          <w:u w:val="single"/>
          <w:lang w:eastAsia="es-ES"/>
        </w:rPr>
        <w:t>SEGUNDO:</w:t>
      </w:r>
      <w:r w:rsidRPr="00DA6A46">
        <w:rPr>
          <w:rFonts w:ascii="Museo Sans 300" w:hAnsi="Museo Sans 300"/>
          <w:color w:val="000000"/>
          <w:sz w:val="24"/>
          <w:lang w:eastAsia="es-ES"/>
        </w:rPr>
        <w:t xml:space="preserve"> </w:t>
      </w:r>
      <w:r w:rsidRPr="00DA6A46">
        <w:rPr>
          <w:rFonts w:ascii="Museo Sans 300" w:hAnsi="Museo Sans 300"/>
          <w:color w:val="000000"/>
          <w:sz w:val="24"/>
          <w:lang w:val="es-ES" w:eastAsia="es-ES"/>
        </w:rPr>
        <w:t>Advertir</w:t>
      </w:r>
      <w:r>
        <w:rPr>
          <w:rFonts w:ascii="Museo Sans 300" w:hAnsi="Museo Sans 300"/>
          <w:color w:val="000000"/>
          <w:sz w:val="24"/>
          <w:lang w:val="es-ES" w:eastAsia="es-ES"/>
        </w:rPr>
        <w:t xml:space="preserve"> a los </w:t>
      </w:r>
      <w:r w:rsidRPr="00DA6A46">
        <w:rPr>
          <w:rFonts w:ascii="Museo Sans 300" w:hAnsi="Museo Sans 300"/>
          <w:color w:val="000000"/>
          <w:sz w:val="24"/>
          <w:lang w:val="es-ES" w:eastAsia="es-ES"/>
        </w:rPr>
        <w:t>adjudicatari</w:t>
      </w:r>
      <w:r>
        <w:rPr>
          <w:rFonts w:ascii="Museo Sans 300" w:hAnsi="Museo Sans 300"/>
          <w:color w:val="000000"/>
          <w:sz w:val="24"/>
          <w:lang w:val="es-ES" w:eastAsia="es-ES"/>
        </w:rPr>
        <w:t>os</w:t>
      </w:r>
      <w:r w:rsidRPr="00DA6A46">
        <w:rPr>
          <w:rFonts w:ascii="Museo Sans 300" w:hAnsi="Museo Sans 300"/>
          <w:color w:val="000000"/>
          <w:sz w:val="24"/>
          <w:lang w:val="es-ES" w:eastAsia="es-ES"/>
        </w:rPr>
        <w:t>, a través de una cl</w:t>
      </w:r>
      <w:r>
        <w:rPr>
          <w:rFonts w:ascii="Museo Sans 300" w:hAnsi="Museo Sans 300"/>
          <w:color w:val="000000"/>
          <w:sz w:val="24"/>
          <w:lang w:val="es-ES" w:eastAsia="es-ES"/>
        </w:rPr>
        <w:t xml:space="preserve">áusula especial en las escrituras </w:t>
      </w:r>
      <w:r w:rsidRPr="00DA6A46">
        <w:rPr>
          <w:rFonts w:ascii="Museo Sans 300" w:hAnsi="Museo Sans 300"/>
          <w:color w:val="000000"/>
          <w:sz w:val="24"/>
          <w:lang w:val="es-ES" w:eastAsia="es-ES"/>
        </w:rPr>
        <w:t>correspondiente</w:t>
      </w:r>
      <w:r>
        <w:rPr>
          <w:rFonts w:ascii="Museo Sans 300" w:hAnsi="Museo Sans 300"/>
          <w:color w:val="000000"/>
          <w:sz w:val="24"/>
          <w:lang w:val="es-ES" w:eastAsia="es-ES"/>
        </w:rPr>
        <w:t>s</w:t>
      </w:r>
      <w:r w:rsidRPr="00DA6A46">
        <w:rPr>
          <w:rFonts w:ascii="Museo Sans 300" w:hAnsi="Museo Sans 300"/>
          <w:color w:val="000000"/>
          <w:sz w:val="24"/>
          <w:lang w:val="es-ES" w:eastAsia="es-ES"/>
        </w:rPr>
        <w:t xml:space="preserve"> de compraventa de</w:t>
      </w:r>
      <w:r>
        <w:rPr>
          <w:rFonts w:ascii="Museo Sans 300" w:hAnsi="Museo Sans 300"/>
          <w:color w:val="000000"/>
          <w:sz w:val="24"/>
          <w:lang w:val="es-ES" w:eastAsia="es-ES"/>
        </w:rPr>
        <w:t xml:space="preserve"> </w:t>
      </w:r>
      <w:r w:rsidRPr="00DA6A46">
        <w:rPr>
          <w:rFonts w:ascii="Museo Sans 300" w:hAnsi="Museo Sans 300"/>
          <w:color w:val="000000"/>
          <w:sz w:val="24"/>
          <w:lang w:val="es-ES" w:eastAsia="es-ES"/>
        </w:rPr>
        <w:t>l</w:t>
      </w:r>
      <w:r>
        <w:rPr>
          <w:rFonts w:ascii="Museo Sans 300" w:hAnsi="Museo Sans 300"/>
          <w:color w:val="000000"/>
          <w:sz w:val="24"/>
          <w:lang w:val="es-ES" w:eastAsia="es-ES"/>
        </w:rPr>
        <w:t>os</w:t>
      </w:r>
      <w:r w:rsidRPr="00DA6A46">
        <w:rPr>
          <w:rFonts w:ascii="Museo Sans 300" w:hAnsi="Museo Sans 300"/>
          <w:color w:val="000000"/>
          <w:sz w:val="24"/>
          <w:lang w:val="es-ES" w:eastAsia="es-ES"/>
        </w:rPr>
        <w:t xml:space="preserve"> inmueble</w:t>
      </w:r>
      <w:r>
        <w:rPr>
          <w:rFonts w:ascii="Museo Sans 300" w:hAnsi="Museo Sans 300"/>
          <w:color w:val="000000"/>
          <w:sz w:val="24"/>
          <w:lang w:val="es-ES" w:eastAsia="es-ES"/>
        </w:rPr>
        <w:t>s</w:t>
      </w:r>
      <w:r w:rsidRPr="00DA6A46">
        <w:rPr>
          <w:rFonts w:ascii="Museo Sans 300" w:hAnsi="Museo Sans 300"/>
          <w:color w:val="000000"/>
          <w:sz w:val="24"/>
          <w:lang w:val="es-ES" w:eastAsia="es-ES"/>
        </w:rPr>
        <w:t xml:space="preserve">, que </w:t>
      </w:r>
      <w:r w:rsidRPr="00DA6A46">
        <w:rPr>
          <w:rFonts w:ascii="Museo Sans 300" w:hAnsi="Museo Sans 300"/>
          <w:color w:val="000000"/>
          <w:sz w:val="24"/>
        </w:rPr>
        <w:t>deber</w:t>
      </w:r>
      <w:r>
        <w:rPr>
          <w:rFonts w:ascii="Museo Sans 300" w:hAnsi="Museo Sans 300"/>
          <w:color w:val="000000"/>
          <w:sz w:val="24"/>
        </w:rPr>
        <w:t>án</w:t>
      </w:r>
      <w:r w:rsidRPr="00DA6A46">
        <w:rPr>
          <w:rFonts w:ascii="Museo Sans 300" w:hAnsi="Museo Sans 300"/>
          <w:color w:val="000000"/>
          <w:sz w:val="24"/>
        </w:rPr>
        <w:t xml:space="preserve"> implementar las medidas </w:t>
      </w:r>
      <w:r w:rsidRPr="00DA6A46">
        <w:rPr>
          <w:rFonts w:ascii="Museo Sans 300" w:hAnsi="Museo Sans 300"/>
          <w:color w:val="000000"/>
          <w:sz w:val="24"/>
          <w:lang w:val="es-ES" w:eastAsia="es-ES"/>
        </w:rPr>
        <w:t xml:space="preserve">emitidas por la Unidad Ambiental Institucional, relacionadas en el romano </w:t>
      </w:r>
      <w:r>
        <w:rPr>
          <w:rFonts w:ascii="Museo Sans 300" w:hAnsi="Museo Sans 300"/>
          <w:color w:val="000000"/>
          <w:sz w:val="24"/>
          <w:lang w:val="es-ES" w:eastAsia="es-ES"/>
        </w:rPr>
        <w:t xml:space="preserve">V </w:t>
      </w:r>
      <w:r w:rsidRPr="00DA6A46">
        <w:rPr>
          <w:rFonts w:ascii="Museo Sans 300" w:hAnsi="Museo Sans 300"/>
          <w:color w:val="000000"/>
          <w:sz w:val="24"/>
          <w:lang w:val="es-ES" w:eastAsia="es-ES"/>
        </w:rPr>
        <w:t xml:space="preserve">del presente </w:t>
      </w:r>
      <w:r w:rsidR="008C3FB1">
        <w:rPr>
          <w:rFonts w:ascii="Museo Sans 300" w:hAnsi="Museo Sans 300"/>
          <w:color w:val="000000"/>
          <w:sz w:val="24"/>
          <w:lang w:val="es-ES" w:eastAsia="es-ES"/>
        </w:rPr>
        <w:t>punto de acta</w:t>
      </w:r>
      <w:r w:rsidRPr="00DA6A46">
        <w:rPr>
          <w:rFonts w:ascii="Museo Sans 300" w:hAnsi="Museo Sans 300"/>
          <w:color w:val="000000"/>
          <w:sz w:val="24"/>
          <w:lang w:val="es-ES" w:eastAsia="es-ES"/>
        </w:rPr>
        <w:t>.</w:t>
      </w:r>
      <w:r w:rsidR="008C3FB1">
        <w:rPr>
          <w:rFonts w:ascii="Museo Sans 300" w:hAnsi="Museo Sans 300"/>
          <w:color w:val="000000"/>
          <w:sz w:val="24"/>
          <w:lang w:val="es-ES" w:eastAsia="es-ES"/>
        </w:rPr>
        <w:t xml:space="preserve"> </w:t>
      </w:r>
      <w:r w:rsidRPr="008C3FB1">
        <w:rPr>
          <w:rFonts w:ascii="Museo Sans 300" w:hAnsi="Museo Sans 300"/>
          <w:b/>
          <w:sz w:val="24"/>
          <w:szCs w:val="24"/>
          <w:u w:val="single"/>
          <w:lang w:eastAsia="es-ES"/>
        </w:rPr>
        <w:t>TERCERO:</w:t>
      </w:r>
      <w:r w:rsidRPr="0038555A">
        <w:rPr>
          <w:rFonts w:ascii="Museo Sans 300" w:hAnsi="Museo Sans 300"/>
          <w:b/>
          <w:sz w:val="24"/>
          <w:szCs w:val="24"/>
          <w:lang w:eastAsia="es-ES"/>
        </w:rPr>
        <w:t xml:space="preserve"> </w:t>
      </w:r>
      <w:r w:rsidRPr="0038555A">
        <w:rPr>
          <w:rFonts w:ascii="Museo Sans 300" w:hAnsi="Museo Sans 300"/>
          <w:sz w:val="24"/>
          <w:szCs w:val="24"/>
        </w:rPr>
        <w:t xml:space="preserve">Comisionar al Departamento de Créditos de este Instituto para que realice los cambios correspondientes en la Base de Datos. </w:t>
      </w:r>
      <w:r w:rsidRPr="008C3FB1">
        <w:rPr>
          <w:rFonts w:ascii="Museo Sans 300" w:hAnsi="Museo Sans 300"/>
          <w:b/>
          <w:bCs/>
          <w:sz w:val="24"/>
          <w:szCs w:val="24"/>
          <w:u w:val="single"/>
        </w:rPr>
        <w:t>CUARTO:</w:t>
      </w:r>
      <w:r w:rsidRPr="0038555A">
        <w:rPr>
          <w:rFonts w:ascii="Museo Sans 300" w:hAnsi="Museo Sans 300"/>
          <w:b/>
          <w:bCs/>
          <w:sz w:val="24"/>
          <w:szCs w:val="24"/>
        </w:rPr>
        <w:t xml:space="preserve"> </w:t>
      </w:r>
      <w:r w:rsidRPr="0038555A">
        <w:rPr>
          <w:rFonts w:ascii="Museo Sans 300" w:hAnsi="Museo Sans 300"/>
          <w:sz w:val="24"/>
          <w:szCs w:val="24"/>
        </w:rPr>
        <w:t>Instruir a la Gerencia de Desarrollo Rural para que, a través de la Sección de Cobros, realice las gestiones para el cobro</w:t>
      </w:r>
      <w:r w:rsidRPr="0038555A">
        <w:rPr>
          <w:rFonts w:ascii="Museo Sans 300" w:hAnsi="Museo Sans 300"/>
          <w:sz w:val="24"/>
          <w:szCs w:val="24"/>
          <w:lang w:eastAsia="es-ES"/>
        </w:rPr>
        <w:t xml:space="preserve"> </w:t>
      </w:r>
      <w:r w:rsidRPr="00351641">
        <w:rPr>
          <w:rFonts w:ascii="Museo Sans 300" w:hAnsi="Museo Sans 300"/>
          <w:sz w:val="24"/>
        </w:rPr>
        <w:t xml:space="preserve">en concepto </w:t>
      </w:r>
      <w:r>
        <w:rPr>
          <w:rFonts w:ascii="Museo Sans 300" w:hAnsi="Museo Sans 300"/>
          <w:sz w:val="24"/>
        </w:rPr>
        <w:t xml:space="preserve">de excedente de área, así como </w:t>
      </w:r>
      <w:r w:rsidRPr="00351641">
        <w:rPr>
          <w:rFonts w:ascii="Museo Sans 300" w:hAnsi="Museo Sans 300"/>
          <w:sz w:val="24"/>
        </w:rPr>
        <w:t xml:space="preserve">de </w:t>
      </w:r>
      <w:r w:rsidRPr="0038555A">
        <w:rPr>
          <w:rFonts w:ascii="Museo Sans 300" w:hAnsi="Museo Sans 300"/>
          <w:sz w:val="24"/>
          <w:szCs w:val="24"/>
          <w:lang w:eastAsia="es-ES"/>
        </w:rPr>
        <w:t xml:space="preserve">gastos administrativos y </w:t>
      </w:r>
      <w:r>
        <w:rPr>
          <w:rFonts w:ascii="Museo Sans 300" w:hAnsi="Museo Sans 300"/>
          <w:sz w:val="24"/>
          <w:szCs w:val="24"/>
          <w:lang w:eastAsia="es-ES"/>
        </w:rPr>
        <w:t>de escrituración</w:t>
      </w:r>
      <w:r w:rsidRPr="0038555A">
        <w:rPr>
          <w:rFonts w:ascii="Museo Sans 300" w:hAnsi="Museo Sans 300"/>
          <w:sz w:val="24"/>
          <w:szCs w:val="24"/>
          <w:lang w:eastAsia="es-ES"/>
        </w:rPr>
        <w:t xml:space="preserve">. </w:t>
      </w:r>
      <w:r w:rsidRPr="008C3FB1">
        <w:rPr>
          <w:rFonts w:ascii="Museo Sans 300" w:hAnsi="Museo Sans 300"/>
          <w:b/>
          <w:sz w:val="24"/>
          <w:szCs w:val="24"/>
          <w:u w:val="single"/>
        </w:rPr>
        <w:t>QUINTO</w:t>
      </w:r>
      <w:r w:rsidRPr="008C3FB1">
        <w:rPr>
          <w:rFonts w:ascii="Museo Sans 300" w:hAnsi="Museo Sans 300"/>
          <w:sz w:val="24"/>
          <w:szCs w:val="24"/>
          <w:u w:val="single"/>
        </w:rPr>
        <w:t>:</w:t>
      </w:r>
      <w:r w:rsidRPr="00D24601">
        <w:rPr>
          <w:rFonts w:ascii="Museo Sans 300" w:hAnsi="Museo Sans 300"/>
          <w:sz w:val="24"/>
          <w:szCs w:val="24"/>
        </w:rPr>
        <w:t xml:space="preserve"> Instruir a la Unidad Financiera Institucional, para que a través del Departamento de Tesorería, perciba el valor consignado en concepto de excedente de área.</w:t>
      </w:r>
      <w:r>
        <w:rPr>
          <w:rFonts w:ascii="Museo Sans 300" w:hAnsi="Museo Sans 300"/>
          <w:b/>
          <w:sz w:val="24"/>
          <w:szCs w:val="24"/>
        </w:rPr>
        <w:t xml:space="preserve"> </w:t>
      </w:r>
      <w:r w:rsidRPr="008C3FB1">
        <w:rPr>
          <w:rFonts w:ascii="Museo Sans 300" w:hAnsi="Museo Sans 300"/>
          <w:b/>
          <w:sz w:val="24"/>
          <w:szCs w:val="24"/>
          <w:u w:val="single"/>
          <w:lang w:eastAsia="es-ES"/>
        </w:rPr>
        <w:t>SEXTO:</w:t>
      </w:r>
      <w:r w:rsidRPr="0038555A">
        <w:rPr>
          <w:rFonts w:ascii="Museo Sans 300" w:hAnsi="Museo Sans 300"/>
          <w:b/>
          <w:sz w:val="24"/>
          <w:szCs w:val="24"/>
          <w:lang w:eastAsia="es-ES"/>
        </w:rPr>
        <w:t xml:space="preserve"> </w:t>
      </w:r>
      <w:r w:rsidRPr="0038555A">
        <w:rPr>
          <w:rFonts w:ascii="Museo Sans 300" w:hAnsi="Museo Sans 300"/>
          <w:sz w:val="24"/>
          <w:szCs w:val="24"/>
          <w:lang w:eastAsia="es-ES"/>
        </w:rPr>
        <w:t>Autorizar a la Gerencia Legal para que a través del Departame</w:t>
      </w:r>
      <w:r>
        <w:rPr>
          <w:rFonts w:ascii="Museo Sans 300" w:hAnsi="Museo Sans 300"/>
          <w:sz w:val="24"/>
          <w:szCs w:val="24"/>
          <w:lang w:eastAsia="es-ES"/>
        </w:rPr>
        <w:t>nto de Escrituración elabore las respectivas escrituras y a</w:t>
      </w:r>
      <w:r w:rsidRPr="0038555A">
        <w:rPr>
          <w:rFonts w:ascii="Museo Sans 300" w:hAnsi="Museo Sans 300"/>
          <w:sz w:val="24"/>
          <w:szCs w:val="24"/>
          <w:lang w:eastAsia="es-ES"/>
        </w:rPr>
        <w:t>l Departamento de Registro para que realice los</w:t>
      </w:r>
      <w:r>
        <w:rPr>
          <w:rFonts w:ascii="Museo Sans 300" w:hAnsi="Museo Sans 300"/>
          <w:sz w:val="24"/>
          <w:szCs w:val="24"/>
          <w:lang w:eastAsia="es-ES"/>
        </w:rPr>
        <w:t xml:space="preserve"> trámites de inscripción de las mismas</w:t>
      </w:r>
      <w:r w:rsidRPr="0038555A">
        <w:rPr>
          <w:rFonts w:ascii="Museo Sans 300" w:hAnsi="Museo Sans 300"/>
          <w:sz w:val="24"/>
          <w:szCs w:val="24"/>
          <w:lang w:eastAsia="es-ES"/>
        </w:rPr>
        <w:t xml:space="preserve">. </w:t>
      </w:r>
      <w:r w:rsidRPr="008C3FB1">
        <w:rPr>
          <w:rFonts w:ascii="Museo Sans 300" w:hAnsi="Museo Sans 300"/>
          <w:b/>
          <w:sz w:val="24"/>
          <w:szCs w:val="24"/>
          <w:u w:val="single"/>
          <w:lang w:eastAsia="es-ES"/>
        </w:rPr>
        <w:t>SEPTIMO:</w:t>
      </w:r>
      <w:r>
        <w:rPr>
          <w:rFonts w:ascii="Museo Sans 300" w:hAnsi="Museo Sans 300"/>
          <w:b/>
          <w:sz w:val="24"/>
          <w:szCs w:val="24"/>
          <w:lang w:eastAsia="es-ES"/>
        </w:rPr>
        <w:t xml:space="preserve"> </w:t>
      </w:r>
      <w:r w:rsidRPr="0038555A">
        <w:rPr>
          <w:rFonts w:ascii="Museo Sans 300" w:hAnsi="Museo Sans 300"/>
          <w:sz w:val="24"/>
          <w:szCs w:val="24"/>
          <w:lang w:eastAsia="es-ES"/>
        </w:rPr>
        <w:t>Facultar</w:t>
      </w:r>
      <w:r w:rsidRPr="0038555A">
        <w:rPr>
          <w:rFonts w:ascii="Museo Sans 300" w:hAnsi="Museo Sans 300"/>
          <w:b/>
          <w:sz w:val="24"/>
          <w:szCs w:val="24"/>
          <w:lang w:eastAsia="es-ES"/>
        </w:rPr>
        <w:t xml:space="preserve"> </w:t>
      </w:r>
      <w:r w:rsidRPr="0038555A">
        <w:rPr>
          <w:rFonts w:ascii="Museo Sans 300" w:hAnsi="Museo Sans 300"/>
          <w:sz w:val="24"/>
          <w:szCs w:val="24"/>
          <w:lang w:eastAsia="es-ES"/>
        </w:rPr>
        <w:t xml:space="preserve">al </w:t>
      </w:r>
      <w:r w:rsidR="008C3FB1">
        <w:rPr>
          <w:rFonts w:ascii="Museo Sans 300" w:hAnsi="Museo Sans 300"/>
          <w:sz w:val="24"/>
          <w:szCs w:val="24"/>
          <w:lang w:eastAsia="es-ES"/>
        </w:rPr>
        <w:t>s</w:t>
      </w:r>
      <w:r>
        <w:rPr>
          <w:rFonts w:ascii="Museo Sans 300" w:hAnsi="Museo Sans 300"/>
          <w:sz w:val="24"/>
          <w:szCs w:val="24"/>
          <w:lang w:eastAsia="es-ES"/>
        </w:rPr>
        <w:t xml:space="preserve">eñor </w:t>
      </w:r>
      <w:r w:rsidR="008C3FB1">
        <w:rPr>
          <w:rFonts w:ascii="Museo Sans 300" w:hAnsi="Museo Sans 300"/>
          <w:sz w:val="24"/>
          <w:szCs w:val="24"/>
          <w:lang w:eastAsia="es-ES"/>
        </w:rPr>
        <w:t>Presidente para que</w:t>
      </w:r>
      <w:r w:rsidRPr="0038555A">
        <w:rPr>
          <w:rFonts w:ascii="Museo Sans 300" w:hAnsi="Museo Sans 300"/>
          <w:sz w:val="24"/>
          <w:szCs w:val="24"/>
          <w:lang w:eastAsia="es-ES"/>
        </w:rPr>
        <w:t xml:space="preserve"> por sí, o por medio de Apoderado Especial, c</w:t>
      </w:r>
      <w:r>
        <w:rPr>
          <w:rFonts w:ascii="Museo Sans 300" w:hAnsi="Museo Sans 300"/>
          <w:sz w:val="24"/>
          <w:szCs w:val="24"/>
          <w:lang w:eastAsia="es-ES"/>
        </w:rPr>
        <w:t>omparezca al otorgamiento de las correspondientes escrituras</w:t>
      </w:r>
      <w:r w:rsidRPr="0038555A">
        <w:rPr>
          <w:rFonts w:ascii="Museo Sans 300" w:hAnsi="Museo Sans 300"/>
          <w:sz w:val="24"/>
          <w:szCs w:val="24"/>
          <w:lang w:eastAsia="es-ES"/>
        </w:rPr>
        <w:t xml:space="preserve">. </w:t>
      </w:r>
      <w:r w:rsidR="008C3FB1">
        <w:rPr>
          <w:rFonts w:ascii="Museo Sans 300" w:hAnsi="Museo Sans 300"/>
          <w:sz w:val="24"/>
          <w:szCs w:val="24"/>
          <w:lang w:eastAsia="es-ES"/>
        </w:rPr>
        <w:t>Este Acuerdo, queda aprobado y ratificado</w:t>
      </w:r>
      <w:r w:rsidRPr="0038555A">
        <w:rPr>
          <w:rFonts w:ascii="Museo Sans 300" w:hAnsi="Museo Sans 300"/>
          <w:sz w:val="24"/>
          <w:szCs w:val="24"/>
          <w:lang w:eastAsia="es-ES"/>
        </w:rPr>
        <w:t xml:space="preserve">. </w:t>
      </w:r>
      <w:r w:rsidRPr="008C3FB1">
        <w:rPr>
          <w:rFonts w:ascii="Museo Sans 300" w:hAnsi="Museo Sans 300"/>
          <w:sz w:val="24"/>
          <w:szCs w:val="24"/>
          <w:lang w:eastAsia="es-ES"/>
        </w:rPr>
        <w:t xml:space="preserve">NOTIFÍQUESE. </w:t>
      </w:r>
      <w:r w:rsidR="008C3FB1">
        <w:rPr>
          <w:rFonts w:ascii="Museo Sans 300" w:hAnsi="Museo Sans 300"/>
          <w:sz w:val="24"/>
          <w:szCs w:val="24"/>
          <w:lang w:eastAsia="es-ES"/>
        </w:rPr>
        <w:t>“””””””</w:t>
      </w:r>
    </w:p>
    <w:p w14:paraId="11DECF40" w14:textId="77777777" w:rsidR="00124256" w:rsidRDefault="00124256">
      <w:pPr>
        <w:rPr>
          <w:rFonts w:ascii="Museo Sans 300" w:hAnsi="Museo Sans 300"/>
          <w:sz w:val="24"/>
          <w:szCs w:val="24"/>
        </w:rPr>
      </w:pPr>
    </w:p>
    <w:p w14:paraId="6F01562D" w14:textId="77777777" w:rsidR="009F580E" w:rsidRDefault="009F580E">
      <w:pPr>
        <w:rPr>
          <w:rFonts w:ascii="Museo Sans 300" w:hAnsi="Museo Sans 300"/>
          <w:sz w:val="24"/>
          <w:szCs w:val="24"/>
        </w:rPr>
      </w:pPr>
    </w:p>
    <w:p w14:paraId="2B6DD813" w14:textId="77777777" w:rsidR="0053580E" w:rsidRDefault="0053580E">
      <w:pPr>
        <w:rPr>
          <w:rFonts w:ascii="Museo Sans 300" w:hAnsi="Museo Sans 300"/>
          <w:sz w:val="24"/>
          <w:szCs w:val="24"/>
        </w:rPr>
      </w:pPr>
    </w:p>
    <w:p w14:paraId="2153E52D" w14:textId="77777777" w:rsidR="009F580E" w:rsidRDefault="009F580E" w:rsidP="0053580E">
      <w:pPr>
        <w:spacing w:after="0" w:line="240" w:lineRule="auto"/>
        <w:jc w:val="center"/>
        <w:rPr>
          <w:rFonts w:ascii="Museo Sans 300" w:hAnsi="Museo Sans 300"/>
          <w:sz w:val="24"/>
          <w:szCs w:val="24"/>
        </w:rPr>
      </w:pPr>
    </w:p>
    <w:p w14:paraId="0C25726C" w14:textId="77777777" w:rsidR="0053580E" w:rsidRDefault="0053580E" w:rsidP="0053580E">
      <w:pPr>
        <w:spacing w:after="0" w:line="240" w:lineRule="auto"/>
        <w:jc w:val="center"/>
        <w:rPr>
          <w:rFonts w:ascii="Museo Sans 300" w:hAnsi="Museo Sans 300"/>
          <w:sz w:val="24"/>
          <w:szCs w:val="24"/>
        </w:rPr>
      </w:pPr>
    </w:p>
    <w:p w14:paraId="13A34B70" w14:textId="77777777" w:rsidR="0053580E" w:rsidRDefault="0053580E" w:rsidP="0053580E">
      <w:pPr>
        <w:spacing w:after="0" w:line="240" w:lineRule="auto"/>
        <w:jc w:val="center"/>
        <w:rPr>
          <w:rFonts w:ascii="Museo Sans 300" w:hAnsi="Museo Sans 300"/>
          <w:sz w:val="24"/>
          <w:szCs w:val="24"/>
        </w:rPr>
      </w:pPr>
    </w:p>
    <w:p w14:paraId="47CB1DA1" w14:textId="77777777" w:rsidR="0053580E" w:rsidRDefault="0053580E" w:rsidP="0053580E">
      <w:pPr>
        <w:jc w:val="center"/>
        <w:rPr>
          <w:rFonts w:ascii="Museo Sans 300" w:hAnsi="Museo Sans 300"/>
          <w:sz w:val="24"/>
          <w:szCs w:val="24"/>
        </w:rPr>
      </w:pPr>
    </w:p>
    <w:p w14:paraId="029654BC" w14:textId="77777777" w:rsidR="009F580E" w:rsidRDefault="009F580E">
      <w:pPr>
        <w:rPr>
          <w:rFonts w:ascii="Museo Sans 300" w:hAnsi="Museo Sans 300"/>
          <w:sz w:val="24"/>
          <w:szCs w:val="24"/>
        </w:rPr>
      </w:pPr>
    </w:p>
    <w:p w14:paraId="5C3D681E" w14:textId="77777777" w:rsidR="009F580E" w:rsidRDefault="009F580E">
      <w:pPr>
        <w:rPr>
          <w:rFonts w:ascii="Museo Sans 300" w:hAnsi="Museo Sans 300"/>
          <w:sz w:val="24"/>
          <w:szCs w:val="24"/>
        </w:rPr>
      </w:pPr>
    </w:p>
    <w:p w14:paraId="02803DD2" w14:textId="77777777" w:rsidR="009F580E" w:rsidRPr="0055243C" w:rsidRDefault="009F580E" w:rsidP="0055243C">
      <w:pPr>
        <w:tabs>
          <w:tab w:val="left" w:pos="1440"/>
        </w:tabs>
        <w:spacing w:after="0" w:line="240" w:lineRule="auto"/>
        <w:ind w:left="1440" w:hanging="1440"/>
        <w:jc w:val="center"/>
        <w:rPr>
          <w:rFonts w:ascii="Museo Sans 300" w:hAnsi="Museo Sans 300"/>
          <w:sz w:val="24"/>
          <w:szCs w:val="24"/>
        </w:rPr>
      </w:pPr>
    </w:p>
    <w:p w14:paraId="57EAA98F" w14:textId="0E1CF647" w:rsidR="0053580E" w:rsidRDefault="009F580E" w:rsidP="0055243C">
      <w:pPr>
        <w:spacing w:after="0" w:line="240" w:lineRule="auto"/>
        <w:ind w:right="15"/>
        <w:jc w:val="both"/>
        <w:rPr>
          <w:rFonts w:ascii="Museo Sans 300" w:hAnsi="Museo Sans 300"/>
          <w:sz w:val="24"/>
          <w:szCs w:val="24"/>
          <w:lang w:eastAsia="es-ES"/>
        </w:rPr>
      </w:pPr>
      <w:r w:rsidRPr="0055243C">
        <w:rPr>
          <w:rFonts w:ascii="Museo Sans 300" w:hAnsi="Museo Sans 300"/>
          <w:sz w:val="24"/>
          <w:szCs w:val="24"/>
        </w:rPr>
        <w:t xml:space="preserve">“””””X) El señor Presidente somete a consideración de Junta Directiva, dictamen técnico 191, presentado por la Unidad de Adjudicación de Inmuebles, referente a la </w:t>
      </w:r>
      <w:r w:rsidR="0053580E" w:rsidRPr="0055243C">
        <w:rPr>
          <w:rFonts w:ascii="Museo Sans 300" w:hAnsi="Museo Sans 300"/>
          <w:b/>
          <w:sz w:val="24"/>
          <w:szCs w:val="24"/>
          <w:lang w:eastAsia="es-ES"/>
        </w:rPr>
        <w:t>modificación del</w:t>
      </w:r>
      <w:r w:rsidR="0053580E" w:rsidRPr="0055243C">
        <w:rPr>
          <w:rFonts w:ascii="Museo Sans 300" w:hAnsi="Museo Sans 300"/>
          <w:sz w:val="24"/>
          <w:szCs w:val="24"/>
          <w:lang w:eastAsia="es-ES"/>
        </w:rPr>
        <w:t xml:space="preserve"> </w:t>
      </w:r>
      <w:r w:rsidR="0053580E" w:rsidRPr="0055243C">
        <w:rPr>
          <w:rFonts w:ascii="Museo Sans 300" w:hAnsi="Museo Sans 300"/>
          <w:b/>
          <w:sz w:val="24"/>
          <w:szCs w:val="24"/>
          <w:lang w:eastAsia="es-ES"/>
        </w:rPr>
        <w:t>Punto VII de</w:t>
      </w:r>
      <w:r w:rsidR="003F1F1F" w:rsidRPr="0055243C">
        <w:rPr>
          <w:rFonts w:ascii="Museo Sans 300" w:hAnsi="Museo Sans 300"/>
          <w:b/>
          <w:sz w:val="24"/>
          <w:szCs w:val="24"/>
          <w:lang w:eastAsia="es-ES"/>
        </w:rPr>
        <w:t>l</w:t>
      </w:r>
      <w:r w:rsidR="0053580E" w:rsidRPr="0055243C">
        <w:rPr>
          <w:rFonts w:ascii="Museo Sans 300" w:hAnsi="Museo Sans 300"/>
          <w:b/>
          <w:sz w:val="24"/>
          <w:szCs w:val="24"/>
          <w:lang w:eastAsia="es-ES"/>
        </w:rPr>
        <w:t xml:space="preserve"> Acta de Sesión Ordinaria 20-2020, de fecha 02 de octubre</w:t>
      </w:r>
      <w:r w:rsidR="003F1F1F" w:rsidRPr="0055243C">
        <w:rPr>
          <w:rFonts w:ascii="Museo Sans 300" w:hAnsi="Museo Sans 300"/>
          <w:b/>
          <w:sz w:val="24"/>
          <w:szCs w:val="24"/>
          <w:lang w:eastAsia="es-ES"/>
        </w:rPr>
        <w:t xml:space="preserve"> de</w:t>
      </w:r>
      <w:r w:rsidR="0053580E" w:rsidRPr="0055243C">
        <w:rPr>
          <w:rFonts w:ascii="Museo Sans 300" w:hAnsi="Museo Sans 300"/>
          <w:b/>
          <w:sz w:val="24"/>
          <w:szCs w:val="24"/>
          <w:lang w:eastAsia="es-ES"/>
        </w:rPr>
        <w:t xml:space="preserve"> 2020, </w:t>
      </w:r>
      <w:r w:rsidR="0053580E" w:rsidRPr="0055243C">
        <w:rPr>
          <w:rStyle w:val="Refdecomentario"/>
          <w:rFonts w:ascii="Museo Sans 300" w:hAnsi="Museo Sans 300"/>
          <w:sz w:val="24"/>
          <w:szCs w:val="24"/>
        </w:rPr>
        <w:t xml:space="preserve">mediante el cual se modificó la adjudicación de inmuebles </w:t>
      </w:r>
      <w:r w:rsidR="0053580E" w:rsidRPr="0055243C">
        <w:rPr>
          <w:rFonts w:ascii="Museo Sans 300" w:hAnsi="Museo Sans 300"/>
          <w:sz w:val="24"/>
          <w:szCs w:val="24"/>
          <w:lang w:eastAsia="es-ES"/>
        </w:rPr>
        <w:t xml:space="preserve">pertenecientes al </w:t>
      </w:r>
      <w:r w:rsidR="0053580E" w:rsidRPr="0055243C">
        <w:rPr>
          <w:rFonts w:ascii="Museo Sans 300" w:hAnsi="Museo Sans 300"/>
          <w:sz w:val="24"/>
          <w:szCs w:val="24"/>
          <w:lang w:val="es-ES" w:eastAsia="es-ES"/>
        </w:rPr>
        <w:t xml:space="preserve">Proyecto Lotificación agrícola y Asentamiento Comunitario desarrollado en </w:t>
      </w:r>
      <w:r w:rsidR="0053580E" w:rsidRPr="0055243C">
        <w:rPr>
          <w:rFonts w:ascii="Museo Sans 300" w:hAnsi="Museo Sans 300"/>
          <w:b/>
          <w:sz w:val="24"/>
          <w:szCs w:val="24"/>
          <w:lang w:val="es-ES" w:eastAsia="es-ES"/>
        </w:rPr>
        <w:t>HACIENDA</w:t>
      </w:r>
      <w:r w:rsidR="0053580E" w:rsidRPr="0055243C">
        <w:rPr>
          <w:rFonts w:ascii="Museo Sans 300" w:hAnsi="Museo Sans 300"/>
          <w:sz w:val="24"/>
          <w:szCs w:val="24"/>
          <w:lang w:val="es-ES" w:eastAsia="es-ES"/>
        </w:rPr>
        <w:t xml:space="preserve"> </w:t>
      </w:r>
      <w:r w:rsidR="0053580E" w:rsidRPr="0055243C">
        <w:rPr>
          <w:rFonts w:ascii="Museo Sans 300" w:hAnsi="Museo Sans 300"/>
          <w:b/>
          <w:sz w:val="24"/>
          <w:szCs w:val="24"/>
          <w:lang w:val="es-ES" w:eastAsia="es-ES"/>
        </w:rPr>
        <w:t>LOS APOYOS</w:t>
      </w:r>
      <w:r w:rsidR="0053580E" w:rsidRPr="0055243C">
        <w:rPr>
          <w:rFonts w:ascii="Museo Sans 300" w:hAnsi="Museo Sans 300"/>
          <w:sz w:val="24"/>
          <w:szCs w:val="24"/>
          <w:lang w:val="es-ES" w:eastAsia="es-ES"/>
        </w:rPr>
        <w:t>,</w:t>
      </w:r>
      <w:r w:rsidR="0053580E" w:rsidRPr="0055243C">
        <w:rPr>
          <w:rFonts w:ascii="Museo Sans 300" w:eastAsia="Calibri" w:hAnsi="Museo Sans 300"/>
          <w:sz w:val="24"/>
          <w:szCs w:val="24"/>
        </w:rPr>
        <w:t xml:space="preserve"> </w:t>
      </w:r>
      <w:r w:rsidR="0053580E" w:rsidRPr="0055243C">
        <w:rPr>
          <w:rFonts w:ascii="Museo Sans 300" w:eastAsia="Calibri" w:hAnsi="Museo Sans 300" w:cs="Arial"/>
          <w:sz w:val="24"/>
          <w:szCs w:val="24"/>
        </w:rPr>
        <w:t>ubicado cantón Nancintepeque, jurisdicción y departamento de Santa Ana</w:t>
      </w:r>
      <w:r w:rsidR="0053580E" w:rsidRPr="0055243C">
        <w:rPr>
          <w:rFonts w:ascii="Museo Sans 300" w:eastAsia="Calibri" w:hAnsi="Museo Sans 300"/>
          <w:sz w:val="24"/>
          <w:szCs w:val="24"/>
          <w:lang w:val="es-ES"/>
        </w:rPr>
        <w:t>, código de SIIE 021002, SSE 82</w:t>
      </w:r>
      <w:r w:rsidR="0053580E" w:rsidRPr="0055243C">
        <w:rPr>
          <w:rFonts w:ascii="Museo Sans 300" w:hAnsi="Museo Sans 300" w:cs="Arial"/>
          <w:b/>
          <w:sz w:val="24"/>
          <w:szCs w:val="24"/>
        </w:rPr>
        <w:t xml:space="preserve">, </w:t>
      </w:r>
      <w:r w:rsidR="003F1F1F" w:rsidRPr="0055243C">
        <w:rPr>
          <w:rFonts w:ascii="Museo Sans 300" w:hAnsi="Museo Sans 300" w:cs="Arial"/>
          <w:b/>
          <w:sz w:val="24"/>
          <w:szCs w:val="24"/>
        </w:rPr>
        <w:t>e</w:t>
      </w:r>
      <w:r w:rsidR="0053580E" w:rsidRPr="0055243C">
        <w:rPr>
          <w:rFonts w:ascii="Museo Sans 300" w:hAnsi="Museo Sans 300" w:cs="Arial"/>
          <w:b/>
          <w:sz w:val="24"/>
          <w:szCs w:val="24"/>
        </w:rPr>
        <w:t>ntrega 26</w:t>
      </w:r>
      <w:r w:rsidR="003F1F1F" w:rsidRPr="0055243C">
        <w:rPr>
          <w:rFonts w:ascii="Museo Sans 300" w:hAnsi="Museo Sans 300" w:cs="Arial"/>
          <w:b/>
          <w:sz w:val="24"/>
          <w:szCs w:val="24"/>
        </w:rPr>
        <w:t>,</w:t>
      </w:r>
      <w:r w:rsidR="0053580E" w:rsidRPr="0055243C">
        <w:rPr>
          <w:rFonts w:ascii="Museo Sans 300" w:hAnsi="Museo Sans 300" w:cs="Arial"/>
          <w:b/>
          <w:sz w:val="24"/>
          <w:szCs w:val="24"/>
        </w:rPr>
        <w:t xml:space="preserve"> </w:t>
      </w:r>
      <w:r w:rsidR="003F1F1F" w:rsidRPr="0055243C">
        <w:rPr>
          <w:rFonts w:ascii="Museo Sans 300" w:hAnsi="Museo Sans 300" w:cs="Arial"/>
          <w:b/>
          <w:sz w:val="24"/>
          <w:szCs w:val="24"/>
        </w:rPr>
        <w:t xml:space="preserve">en el cual </w:t>
      </w:r>
      <w:r w:rsidR="0053580E" w:rsidRPr="0055243C">
        <w:rPr>
          <w:rFonts w:ascii="Museo Sans 300" w:hAnsi="Museo Sans 300"/>
          <w:sz w:val="24"/>
          <w:szCs w:val="24"/>
          <w:lang w:eastAsia="es-ES"/>
        </w:rPr>
        <w:t>hace las siguientes consideraciones:</w:t>
      </w:r>
    </w:p>
    <w:p w14:paraId="1BB74314" w14:textId="77777777" w:rsidR="0055243C" w:rsidRDefault="0055243C" w:rsidP="0055243C">
      <w:pPr>
        <w:spacing w:after="0" w:line="240" w:lineRule="auto"/>
        <w:ind w:right="15"/>
        <w:jc w:val="both"/>
        <w:rPr>
          <w:rFonts w:ascii="Museo Sans 300" w:hAnsi="Museo Sans 300"/>
          <w:sz w:val="24"/>
          <w:szCs w:val="24"/>
          <w:lang w:eastAsia="es-ES"/>
        </w:rPr>
      </w:pPr>
    </w:p>
    <w:p w14:paraId="01F457AA" w14:textId="77777777" w:rsidR="007377BB" w:rsidRPr="0055243C" w:rsidRDefault="007377BB" w:rsidP="0055243C">
      <w:pPr>
        <w:spacing w:after="0" w:line="240" w:lineRule="auto"/>
        <w:ind w:right="15"/>
        <w:jc w:val="both"/>
        <w:rPr>
          <w:rFonts w:ascii="Museo Sans 300" w:hAnsi="Museo Sans 300"/>
          <w:sz w:val="24"/>
          <w:szCs w:val="24"/>
          <w:lang w:eastAsia="es-ES"/>
        </w:rPr>
      </w:pPr>
    </w:p>
    <w:p w14:paraId="6077B794" w14:textId="23EDBC5E" w:rsidR="0053580E" w:rsidRPr="0055243C" w:rsidRDefault="0053580E" w:rsidP="002A78B1">
      <w:pPr>
        <w:pStyle w:val="Prrafodelista"/>
        <w:numPr>
          <w:ilvl w:val="0"/>
          <w:numId w:val="22"/>
        </w:numPr>
        <w:spacing w:after="0" w:line="240" w:lineRule="auto"/>
        <w:ind w:left="1134" w:hanging="708"/>
        <w:jc w:val="both"/>
        <w:rPr>
          <w:rFonts w:ascii="Museo Sans 300" w:hAnsi="Museo Sans 300"/>
          <w:sz w:val="24"/>
          <w:szCs w:val="24"/>
        </w:rPr>
      </w:pPr>
      <w:r w:rsidRPr="0055243C">
        <w:rPr>
          <w:rFonts w:ascii="Museo Sans 300" w:hAnsi="Museo Sans 300" w:cs="Arial"/>
          <w:sz w:val="24"/>
          <w:szCs w:val="24"/>
        </w:rPr>
        <w:t xml:space="preserve">Mediante </w:t>
      </w:r>
      <w:r w:rsidRPr="0055243C">
        <w:rPr>
          <w:rFonts w:ascii="Museo Sans 300" w:hAnsi="Museo Sans 300"/>
          <w:sz w:val="24"/>
          <w:szCs w:val="24"/>
          <w:lang w:eastAsia="es-ES"/>
        </w:rPr>
        <w:t xml:space="preserve">escritura pública N° </w:t>
      </w:r>
      <w:r w:rsidR="006073EF">
        <w:rPr>
          <w:rFonts w:ascii="Museo Sans 300" w:hAnsi="Museo Sans 300"/>
          <w:sz w:val="24"/>
          <w:szCs w:val="24"/>
          <w:lang w:eastAsia="es-ES"/>
        </w:rPr>
        <w:t>----</w:t>
      </w:r>
      <w:r w:rsidRPr="0055243C">
        <w:rPr>
          <w:rFonts w:ascii="Museo Sans 300" w:hAnsi="Museo Sans 300"/>
          <w:sz w:val="24"/>
          <w:szCs w:val="24"/>
          <w:lang w:eastAsia="es-ES"/>
        </w:rPr>
        <w:t xml:space="preserve">, libro </w:t>
      </w:r>
      <w:r w:rsidR="006073EF">
        <w:rPr>
          <w:rFonts w:ascii="Museo Sans 300" w:hAnsi="Museo Sans 300"/>
          <w:sz w:val="24"/>
          <w:szCs w:val="24"/>
          <w:lang w:eastAsia="es-ES"/>
        </w:rPr>
        <w:t>----</w:t>
      </w:r>
      <w:r w:rsidRPr="0055243C">
        <w:rPr>
          <w:rFonts w:ascii="Museo Sans 300" w:hAnsi="Museo Sans 300"/>
          <w:sz w:val="24"/>
          <w:szCs w:val="24"/>
          <w:lang w:eastAsia="es-ES"/>
        </w:rPr>
        <w:t xml:space="preserve"> del año </w:t>
      </w:r>
      <w:r w:rsidR="006073EF">
        <w:rPr>
          <w:rFonts w:ascii="Museo Sans 300" w:hAnsi="Museo Sans 300"/>
          <w:sz w:val="24"/>
          <w:szCs w:val="24"/>
          <w:lang w:eastAsia="es-ES"/>
        </w:rPr>
        <w:t>-----</w:t>
      </w:r>
      <w:r w:rsidRPr="0055243C">
        <w:rPr>
          <w:rFonts w:ascii="Museo Sans 300" w:hAnsi="Museo Sans 300"/>
          <w:sz w:val="24"/>
          <w:szCs w:val="24"/>
          <w:lang w:eastAsia="es-ES"/>
        </w:rPr>
        <w:t xml:space="preserve"> ante los oficios del notario Salvador Iraheta Romero, otorgada el día </w:t>
      </w:r>
      <w:r w:rsidR="006073EF">
        <w:rPr>
          <w:rFonts w:ascii="Museo Sans 300" w:hAnsi="Museo Sans 300"/>
          <w:sz w:val="24"/>
          <w:szCs w:val="24"/>
          <w:lang w:eastAsia="es-ES"/>
        </w:rPr>
        <w:t>----</w:t>
      </w:r>
      <w:r w:rsidRPr="0055243C">
        <w:rPr>
          <w:rFonts w:ascii="Museo Sans 300" w:hAnsi="Museo Sans 300"/>
          <w:sz w:val="24"/>
          <w:szCs w:val="24"/>
          <w:lang w:eastAsia="es-ES"/>
        </w:rPr>
        <w:t xml:space="preserve"> de </w:t>
      </w:r>
      <w:r w:rsidR="006073EF">
        <w:rPr>
          <w:rFonts w:ascii="Museo Sans 300" w:hAnsi="Museo Sans 300"/>
          <w:sz w:val="24"/>
          <w:szCs w:val="24"/>
          <w:lang w:eastAsia="es-ES"/>
        </w:rPr>
        <w:t>-----</w:t>
      </w:r>
      <w:r w:rsidRPr="0055243C">
        <w:rPr>
          <w:rFonts w:ascii="Museo Sans 300" w:hAnsi="Museo Sans 300"/>
          <w:sz w:val="24"/>
          <w:szCs w:val="24"/>
          <w:lang w:eastAsia="es-ES"/>
        </w:rPr>
        <w:t xml:space="preserve"> de </w:t>
      </w:r>
      <w:r w:rsidR="006073EF">
        <w:rPr>
          <w:rFonts w:ascii="Museo Sans 300" w:hAnsi="Museo Sans 300"/>
          <w:sz w:val="24"/>
          <w:szCs w:val="24"/>
          <w:lang w:eastAsia="es-ES"/>
        </w:rPr>
        <w:t>-----</w:t>
      </w:r>
      <w:r w:rsidRPr="0055243C">
        <w:rPr>
          <w:rFonts w:ascii="Museo Sans 300" w:hAnsi="Museo Sans 300"/>
          <w:sz w:val="24"/>
          <w:szCs w:val="24"/>
          <w:lang w:eastAsia="es-ES"/>
        </w:rPr>
        <w:t xml:space="preserve">, por José Rodolfo Viera, actuando en nombre y representación de la UNION COMUNAL SALVADOREÑA, a favor del Instituto Salvadoreño de Transformación Agraria, inscrita en el Registro de la Propiedad Raíz e Hipotecas al N° </w:t>
      </w:r>
      <w:r w:rsidR="006073EF">
        <w:rPr>
          <w:rFonts w:ascii="Museo Sans 300" w:hAnsi="Museo Sans 300"/>
          <w:sz w:val="24"/>
          <w:szCs w:val="24"/>
          <w:lang w:eastAsia="es-ES"/>
        </w:rPr>
        <w:t>-----</w:t>
      </w:r>
      <w:r w:rsidRPr="0055243C">
        <w:rPr>
          <w:rFonts w:ascii="Museo Sans 300" w:hAnsi="Museo Sans 300"/>
          <w:sz w:val="24"/>
          <w:szCs w:val="24"/>
          <w:lang w:eastAsia="es-ES"/>
        </w:rPr>
        <w:t xml:space="preserve"> del libro </w:t>
      </w:r>
      <w:r w:rsidR="006073EF">
        <w:rPr>
          <w:rFonts w:ascii="Museo Sans 300" w:hAnsi="Museo Sans 300"/>
          <w:sz w:val="24"/>
          <w:szCs w:val="24"/>
          <w:lang w:eastAsia="es-ES"/>
        </w:rPr>
        <w:t>----</w:t>
      </w:r>
      <w:r w:rsidRPr="0055243C">
        <w:rPr>
          <w:rFonts w:ascii="Museo Sans 300" w:hAnsi="Museo Sans 300"/>
          <w:sz w:val="24"/>
          <w:szCs w:val="24"/>
          <w:lang w:eastAsia="es-ES"/>
        </w:rPr>
        <w:t xml:space="preserve"> de Propiedad del Departamento de Santa Ana, se adquirió el inmueble con un Área de 312 Has 88 Ás 52.24 Cás. A un precio de $240,713.46, A razón de $ 769.33 </w:t>
      </w:r>
      <w:r w:rsidR="007377BB">
        <w:rPr>
          <w:rFonts w:ascii="Museo Sans 300" w:hAnsi="Museo Sans 300"/>
          <w:sz w:val="24"/>
          <w:szCs w:val="24"/>
          <w:lang w:eastAsia="es-ES"/>
        </w:rPr>
        <w:t>Por Hectárea y $0.076933 por Mt²</w:t>
      </w:r>
      <w:r w:rsidRPr="0055243C">
        <w:rPr>
          <w:rFonts w:ascii="Museo Sans 300" w:hAnsi="Museo Sans 300"/>
          <w:sz w:val="24"/>
          <w:szCs w:val="24"/>
          <w:lang w:eastAsia="es-ES"/>
        </w:rPr>
        <w:t>.</w:t>
      </w:r>
    </w:p>
    <w:p w14:paraId="6BCA806E" w14:textId="77777777" w:rsidR="0053580E" w:rsidRDefault="0053580E" w:rsidP="0055243C">
      <w:pPr>
        <w:pStyle w:val="Prrafodelista"/>
        <w:spacing w:after="0" w:line="240" w:lineRule="auto"/>
        <w:ind w:left="360"/>
        <w:jc w:val="both"/>
        <w:rPr>
          <w:rFonts w:ascii="Museo Sans 300" w:hAnsi="Museo Sans 300"/>
          <w:sz w:val="24"/>
          <w:szCs w:val="24"/>
          <w:lang w:eastAsia="es-ES"/>
        </w:rPr>
      </w:pPr>
    </w:p>
    <w:p w14:paraId="15D3BECC" w14:textId="77777777" w:rsidR="007377BB" w:rsidRPr="0055243C" w:rsidRDefault="007377BB" w:rsidP="0055243C">
      <w:pPr>
        <w:pStyle w:val="Prrafodelista"/>
        <w:spacing w:after="0" w:line="240" w:lineRule="auto"/>
        <w:ind w:left="360"/>
        <w:jc w:val="both"/>
        <w:rPr>
          <w:rFonts w:ascii="Museo Sans 300" w:hAnsi="Museo Sans 300"/>
          <w:sz w:val="24"/>
          <w:szCs w:val="24"/>
          <w:lang w:eastAsia="es-ES"/>
        </w:rPr>
      </w:pPr>
    </w:p>
    <w:p w14:paraId="52ADE9BB" w14:textId="55ECBCED" w:rsidR="0053580E" w:rsidRPr="0055243C" w:rsidRDefault="0053580E" w:rsidP="002A78B1">
      <w:pPr>
        <w:pStyle w:val="Prrafodelista"/>
        <w:numPr>
          <w:ilvl w:val="0"/>
          <w:numId w:val="22"/>
        </w:numPr>
        <w:spacing w:after="0" w:line="240" w:lineRule="auto"/>
        <w:ind w:left="1134" w:hanging="708"/>
        <w:jc w:val="both"/>
        <w:rPr>
          <w:rFonts w:ascii="Museo Sans 300" w:hAnsi="Museo Sans 300"/>
          <w:b/>
          <w:sz w:val="24"/>
          <w:szCs w:val="24"/>
        </w:rPr>
      </w:pPr>
      <w:r w:rsidRPr="0055243C">
        <w:rPr>
          <w:rFonts w:ascii="Museo Sans 300" w:hAnsi="Museo Sans 300" w:cs="Arial"/>
          <w:sz w:val="24"/>
          <w:szCs w:val="24"/>
        </w:rPr>
        <w:t xml:space="preserve">En el acuerdo contenido en el Punto XIII Sesión Ordinaria No. 34-98 de fecha 24 de septiembre de 1998, se aprobó el proyecto de Lotificación Agrícola y Asentamiento Comunitario que comprende: área para </w:t>
      </w:r>
      <w:r w:rsidR="006073EF">
        <w:rPr>
          <w:rFonts w:ascii="Museo Sans 300" w:hAnsi="Museo Sans 300" w:cs="Arial"/>
          <w:sz w:val="24"/>
          <w:szCs w:val="24"/>
        </w:rPr>
        <w:t>-----</w:t>
      </w:r>
      <w:r w:rsidRPr="0055243C">
        <w:rPr>
          <w:rFonts w:ascii="Museo Sans 300" w:hAnsi="Museo Sans 300" w:cs="Arial"/>
          <w:sz w:val="24"/>
          <w:szCs w:val="24"/>
        </w:rPr>
        <w:t xml:space="preserve"> lotes agrícolas, zanjón, calles, callejón, nacimiento, bosque 1,2 y 3, vía férrea, zona de protección 1-7, quebrada, área total de Lotificación Agrícola 297 Hás, 52 Ás. 38.70 Cás. Área para </w:t>
      </w:r>
      <w:r w:rsidR="006073EF">
        <w:rPr>
          <w:rFonts w:ascii="Museo Sans 300" w:hAnsi="Museo Sans 300" w:cs="Arial"/>
          <w:sz w:val="24"/>
          <w:szCs w:val="24"/>
        </w:rPr>
        <w:t>-----</w:t>
      </w:r>
      <w:r w:rsidRPr="0055243C">
        <w:rPr>
          <w:rFonts w:ascii="Museo Sans 300" w:hAnsi="Museo Sans 300" w:cs="Arial"/>
          <w:sz w:val="24"/>
          <w:szCs w:val="24"/>
        </w:rPr>
        <w:t xml:space="preserve"> solares para vivienda, cancha de futbol, casco de la Hacienda, calles, área de iglesia católica, área de escuela, clínica, área comunal, área de guardería, área de cementerio, chiquero; Área total del Asentamiento Comunitario 0 Hás, 69 Ás. 65.20 Cás.</w:t>
      </w:r>
    </w:p>
    <w:p w14:paraId="74EC88D1" w14:textId="77777777" w:rsidR="0053580E" w:rsidRDefault="0053580E" w:rsidP="0055243C">
      <w:pPr>
        <w:pStyle w:val="Prrafodelista"/>
        <w:spacing w:after="0" w:line="240" w:lineRule="auto"/>
        <w:rPr>
          <w:rFonts w:ascii="Museo Sans 300" w:hAnsi="Museo Sans 300"/>
          <w:b/>
          <w:sz w:val="24"/>
          <w:szCs w:val="24"/>
        </w:rPr>
      </w:pPr>
    </w:p>
    <w:p w14:paraId="774B47C3" w14:textId="77777777" w:rsidR="007377BB" w:rsidRPr="0055243C" w:rsidRDefault="007377BB" w:rsidP="0055243C">
      <w:pPr>
        <w:pStyle w:val="Prrafodelista"/>
        <w:spacing w:after="0" w:line="240" w:lineRule="auto"/>
        <w:rPr>
          <w:rFonts w:ascii="Museo Sans 300" w:hAnsi="Museo Sans 300"/>
          <w:b/>
          <w:sz w:val="24"/>
          <w:szCs w:val="24"/>
        </w:rPr>
      </w:pPr>
    </w:p>
    <w:p w14:paraId="7223506E" w14:textId="308A6AF1" w:rsidR="0053580E" w:rsidRPr="0055243C" w:rsidRDefault="0053580E" w:rsidP="002A78B1">
      <w:pPr>
        <w:pStyle w:val="Prrafodelista"/>
        <w:numPr>
          <w:ilvl w:val="0"/>
          <w:numId w:val="22"/>
        </w:numPr>
        <w:spacing w:after="0" w:line="240" w:lineRule="auto"/>
        <w:ind w:left="1134" w:hanging="708"/>
        <w:jc w:val="both"/>
        <w:rPr>
          <w:rFonts w:ascii="Museo Sans 300" w:hAnsi="Museo Sans 300"/>
          <w:sz w:val="24"/>
          <w:szCs w:val="24"/>
        </w:rPr>
      </w:pPr>
      <w:r w:rsidRPr="007377BB">
        <w:rPr>
          <w:rFonts w:ascii="Museo Sans 300" w:hAnsi="Museo Sans 300"/>
          <w:sz w:val="24"/>
          <w:szCs w:val="24"/>
        </w:rPr>
        <w:t>En el</w:t>
      </w:r>
      <w:r w:rsidRPr="0055243C">
        <w:rPr>
          <w:rFonts w:ascii="Museo Sans 300" w:hAnsi="Museo Sans 300"/>
          <w:b/>
          <w:sz w:val="24"/>
          <w:szCs w:val="24"/>
        </w:rPr>
        <w:t xml:space="preserve"> Punto </w:t>
      </w:r>
      <w:r w:rsidRPr="0055243C">
        <w:rPr>
          <w:rFonts w:ascii="Museo Sans 300" w:hAnsi="Museo Sans 300"/>
          <w:b/>
          <w:sz w:val="24"/>
          <w:szCs w:val="24"/>
          <w:lang w:eastAsia="es-ES"/>
        </w:rPr>
        <w:t>VII de</w:t>
      </w:r>
      <w:r w:rsidR="003F1F1F" w:rsidRPr="0055243C">
        <w:rPr>
          <w:rFonts w:ascii="Museo Sans 300" w:hAnsi="Museo Sans 300"/>
          <w:b/>
          <w:sz w:val="24"/>
          <w:szCs w:val="24"/>
          <w:lang w:eastAsia="es-ES"/>
        </w:rPr>
        <w:t>l</w:t>
      </w:r>
      <w:r w:rsidRPr="0055243C">
        <w:rPr>
          <w:rFonts w:ascii="Museo Sans 300" w:hAnsi="Museo Sans 300"/>
          <w:b/>
          <w:sz w:val="24"/>
          <w:szCs w:val="24"/>
          <w:lang w:eastAsia="es-ES"/>
        </w:rPr>
        <w:t xml:space="preserve"> Acta de Sesión Ordinaria 20-2020, de fecha 02 de octubre</w:t>
      </w:r>
      <w:r w:rsidR="003F1F1F" w:rsidRPr="0055243C">
        <w:rPr>
          <w:rFonts w:ascii="Museo Sans 300" w:hAnsi="Museo Sans 300"/>
          <w:b/>
          <w:sz w:val="24"/>
          <w:szCs w:val="24"/>
          <w:lang w:eastAsia="es-ES"/>
        </w:rPr>
        <w:t xml:space="preserve"> de</w:t>
      </w:r>
      <w:r w:rsidRPr="0055243C">
        <w:rPr>
          <w:rFonts w:ascii="Museo Sans 300" w:hAnsi="Museo Sans 300"/>
          <w:b/>
          <w:sz w:val="24"/>
          <w:szCs w:val="24"/>
          <w:lang w:eastAsia="es-ES"/>
        </w:rPr>
        <w:t xml:space="preserve"> 2020</w:t>
      </w:r>
      <w:r w:rsidRPr="0055243C">
        <w:rPr>
          <w:rFonts w:ascii="Museo Sans 300" w:hAnsi="Museo Sans 300"/>
          <w:sz w:val="24"/>
          <w:szCs w:val="24"/>
        </w:rPr>
        <w:t>, se modificó la adjudicación de</w:t>
      </w:r>
      <w:r w:rsidR="003F1F1F" w:rsidRPr="0055243C">
        <w:rPr>
          <w:rFonts w:ascii="Museo Sans 300" w:hAnsi="Museo Sans 300"/>
          <w:sz w:val="24"/>
          <w:szCs w:val="24"/>
        </w:rPr>
        <w:t>l</w:t>
      </w:r>
      <w:r w:rsidRPr="0055243C">
        <w:rPr>
          <w:rFonts w:ascii="Museo Sans 300" w:hAnsi="Museo Sans 300"/>
          <w:sz w:val="24"/>
          <w:szCs w:val="24"/>
        </w:rPr>
        <w:t xml:space="preserve"> </w:t>
      </w:r>
      <w:r w:rsidRPr="0055243C">
        <w:rPr>
          <w:rFonts w:ascii="Museo Sans 300" w:hAnsi="Museo Sans 300"/>
          <w:b/>
          <w:sz w:val="24"/>
          <w:szCs w:val="24"/>
        </w:rPr>
        <w:t xml:space="preserve">Solar 11, Polígono A, Porción 1, </w:t>
      </w:r>
      <w:r w:rsidRPr="0055243C">
        <w:rPr>
          <w:rFonts w:ascii="Museo Sans 300" w:hAnsi="Museo Sans 300"/>
          <w:sz w:val="24"/>
          <w:szCs w:val="24"/>
        </w:rPr>
        <w:t>con un área de 1,676.98</w:t>
      </w:r>
      <w:r w:rsidR="003F1F1F" w:rsidRPr="0055243C">
        <w:rPr>
          <w:rFonts w:ascii="Museo Sans 300" w:hAnsi="Museo Sans 300"/>
          <w:sz w:val="24"/>
          <w:szCs w:val="24"/>
        </w:rPr>
        <w:t xml:space="preserve"> Mts.², y </w:t>
      </w:r>
      <w:r w:rsidRPr="0055243C">
        <w:rPr>
          <w:rFonts w:ascii="Museo Sans 300" w:hAnsi="Museo Sans 300"/>
          <w:sz w:val="24"/>
          <w:szCs w:val="24"/>
        </w:rPr>
        <w:t xml:space="preserve">un precio de $274.07 y </w:t>
      </w:r>
      <w:r w:rsidRPr="0055243C">
        <w:rPr>
          <w:rFonts w:ascii="Museo Sans 300" w:hAnsi="Museo Sans 300"/>
          <w:b/>
          <w:sz w:val="24"/>
          <w:szCs w:val="24"/>
        </w:rPr>
        <w:t xml:space="preserve">Lote 19, Polígono 2, Porción 1, </w:t>
      </w:r>
      <w:r w:rsidRPr="0055243C">
        <w:rPr>
          <w:rFonts w:ascii="Museo Sans 300" w:hAnsi="Museo Sans 300"/>
          <w:sz w:val="24"/>
          <w:szCs w:val="24"/>
        </w:rPr>
        <w:t xml:space="preserve">con un área de 58,458.47 Mts.², y un precio de $7,213.78, a favor de los señores Cecilio Julian Rodríguez, Eliodora Gálvez y Jorge Alberto Julián Gálvez. </w:t>
      </w:r>
    </w:p>
    <w:p w14:paraId="4FD16E6B" w14:textId="77777777" w:rsidR="0053580E" w:rsidRDefault="0053580E" w:rsidP="0055243C">
      <w:pPr>
        <w:pStyle w:val="Prrafodelista"/>
        <w:spacing w:after="0" w:line="240" w:lineRule="auto"/>
        <w:rPr>
          <w:rFonts w:ascii="Museo Sans 300" w:hAnsi="Museo Sans 300"/>
          <w:sz w:val="24"/>
          <w:szCs w:val="24"/>
        </w:rPr>
      </w:pPr>
    </w:p>
    <w:p w14:paraId="1CA86913" w14:textId="77777777" w:rsidR="007377BB" w:rsidRDefault="007377BB" w:rsidP="0055243C">
      <w:pPr>
        <w:pStyle w:val="Prrafodelista"/>
        <w:spacing w:after="0" w:line="240" w:lineRule="auto"/>
        <w:rPr>
          <w:rFonts w:ascii="Museo Sans 300" w:hAnsi="Museo Sans 300"/>
          <w:sz w:val="24"/>
          <w:szCs w:val="24"/>
        </w:rPr>
      </w:pPr>
    </w:p>
    <w:p w14:paraId="03D3C0D1" w14:textId="77777777" w:rsidR="007377BB" w:rsidRDefault="007377BB" w:rsidP="0055243C">
      <w:pPr>
        <w:pStyle w:val="Prrafodelista"/>
        <w:spacing w:after="0" w:line="240" w:lineRule="auto"/>
        <w:rPr>
          <w:rFonts w:ascii="Museo Sans 300" w:hAnsi="Museo Sans 300"/>
          <w:sz w:val="24"/>
          <w:szCs w:val="24"/>
        </w:rPr>
      </w:pPr>
    </w:p>
    <w:p w14:paraId="6D98CD44" w14:textId="77777777" w:rsidR="007377BB" w:rsidRPr="0055243C" w:rsidRDefault="007377BB" w:rsidP="0055243C">
      <w:pPr>
        <w:pStyle w:val="Prrafodelista"/>
        <w:spacing w:after="0" w:line="240" w:lineRule="auto"/>
        <w:rPr>
          <w:rFonts w:ascii="Museo Sans 300" w:hAnsi="Museo Sans 300"/>
          <w:sz w:val="24"/>
          <w:szCs w:val="24"/>
        </w:rPr>
      </w:pPr>
    </w:p>
    <w:p w14:paraId="3085CC6C" w14:textId="77777777" w:rsidR="0053580E" w:rsidRPr="0055243C" w:rsidRDefault="0053580E" w:rsidP="002A78B1">
      <w:pPr>
        <w:pStyle w:val="Prrafodelista"/>
        <w:numPr>
          <w:ilvl w:val="0"/>
          <w:numId w:val="22"/>
        </w:numPr>
        <w:spacing w:after="0" w:line="240" w:lineRule="auto"/>
        <w:ind w:left="1134" w:hanging="708"/>
        <w:jc w:val="both"/>
        <w:rPr>
          <w:rFonts w:ascii="Museo Sans 300" w:hAnsi="Museo Sans 300"/>
          <w:sz w:val="24"/>
          <w:szCs w:val="24"/>
        </w:rPr>
      </w:pPr>
      <w:r w:rsidRPr="0055243C">
        <w:rPr>
          <w:rFonts w:ascii="Museo Sans 300" w:hAnsi="Museo Sans 300"/>
          <w:sz w:val="24"/>
          <w:szCs w:val="24"/>
        </w:rPr>
        <w:t>Habiéndose actualizado la información de las adjudicaciones de los inmuebles, se hace necesaria la modificación del punto citado anteriormente por la siguiente causal:</w:t>
      </w:r>
    </w:p>
    <w:p w14:paraId="18002500" w14:textId="77777777" w:rsidR="0053580E" w:rsidRDefault="0053580E" w:rsidP="0055243C">
      <w:pPr>
        <w:pStyle w:val="Prrafodelista"/>
        <w:spacing w:after="0" w:line="240" w:lineRule="auto"/>
        <w:ind w:left="426" w:right="15"/>
        <w:jc w:val="both"/>
        <w:rPr>
          <w:rFonts w:ascii="Museo Sans 300" w:hAnsi="Museo Sans 300" w:cs="Arial"/>
          <w:sz w:val="24"/>
          <w:szCs w:val="24"/>
        </w:rPr>
      </w:pPr>
    </w:p>
    <w:p w14:paraId="5E03E2D7" w14:textId="77777777" w:rsidR="007377BB" w:rsidRPr="0055243C" w:rsidRDefault="007377BB" w:rsidP="0055243C">
      <w:pPr>
        <w:pStyle w:val="Prrafodelista"/>
        <w:spacing w:after="0" w:line="240" w:lineRule="auto"/>
        <w:ind w:left="426" w:right="15"/>
        <w:jc w:val="both"/>
        <w:rPr>
          <w:rFonts w:ascii="Museo Sans 300" w:hAnsi="Museo Sans 300" w:cs="Arial"/>
          <w:sz w:val="24"/>
          <w:szCs w:val="24"/>
        </w:rPr>
      </w:pPr>
    </w:p>
    <w:p w14:paraId="58983BB4" w14:textId="3AE996D0" w:rsidR="0053580E" w:rsidRPr="0055243C" w:rsidRDefault="003F1F1F" w:rsidP="002A78B1">
      <w:pPr>
        <w:pStyle w:val="Prrafodelista"/>
        <w:numPr>
          <w:ilvl w:val="0"/>
          <w:numId w:val="23"/>
        </w:numPr>
        <w:spacing w:after="0" w:line="240" w:lineRule="auto"/>
        <w:ind w:left="1418" w:right="15" w:hanging="284"/>
        <w:jc w:val="both"/>
        <w:rPr>
          <w:rFonts w:ascii="Museo Sans 300" w:hAnsi="Museo Sans 300" w:cs="Arial"/>
          <w:sz w:val="24"/>
          <w:szCs w:val="24"/>
        </w:rPr>
      </w:pPr>
      <w:r w:rsidRPr="0055243C">
        <w:rPr>
          <w:rFonts w:ascii="Museo Sans 300" w:hAnsi="Museo Sans 300"/>
          <w:sz w:val="24"/>
          <w:szCs w:val="24"/>
        </w:rPr>
        <w:t>Excluir al</w:t>
      </w:r>
      <w:r w:rsidR="0053580E" w:rsidRPr="0055243C">
        <w:rPr>
          <w:rFonts w:ascii="Museo Sans 300" w:hAnsi="Museo Sans 300"/>
          <w:sz w:val="24"/>
          <w:szCs w:val="24"/>
        </w:rPr>
        <w:t xml:space="preserve"> señor </w:t>
      </w:r>
      <w:r w:rsidR="00A33AA4" w:rsidRPr="0055243C">
        <w:rPr>
          <w:rFonts w:ascii="Museo Sans 300" w:hAnsi="Museo Sans 300"/>
          <w:sz w:val="24"/>
          <w:szCs w:val="24"/>
        </w:rPr>
        <w:t>JORGE ALBERTO JULIÁN GÁLVEZ</w:t>
      </w:r>
      <w:r w:rsidR="0053580E" w:rsidRPr="0055243C">
        <w:rPr>
          <w:rFonts w:ascii="Museo Sans 300" w:hAnsi="Museo Sans 300"/>
          <w:b/>
          <w:bCs/>
          <w:sz w:val="24"/>
          <w:szCs w:val="24"/>
        </w:rPr>
        <w:t>,</w:t>
      </w:r>
      <w:r w:rsidR="0053580E" w:rsidRPr="0055243C">
        <w:rPr>
          <w:rFonts w:ascii="Museo Sans 300" w:hAnsi="Museo Sans 300"/>
          <w:sz w:val="24"/>
          <w:szCs w:val="24"/>
        </w:rPr>
        <w:t xml:space="preserve"> por la causal de abandono, de acuerdo a Solicitud de Exclusión de Beneficiario de fecha 23 de febrero</w:t>
      </w:r>
      <w:r w:rsidR="00A33AA4" w:rsidRPr="0055243C">
        <w:rPr>
          <w:rFonts w:ascii="Museo Sans 300" w:hAnsi="Museo Sans 300"/>
          <w:sz w:val="24"/>
          <w:szCs w:val="24"/>
        </w:rPr>
        <w:t xml:space="preserve"> de</w:t>
      </w:r>
      <w:r w:rsidR="0053580E" w:rsidRPr="0055243C">
        <w:rPr>
          <w:rFonts w:ascii="Museo Sans 300" w:hAnsi="Museo Sans 300"/>
          <w:sz w:val="24"/>
          <w:szCs w:val="24"/>
        </w:rPr>
        <w:t xml:space="preserve"> 2023, situación robustecida con la Declaración Jurada de fecha 7 de febrero</w:t>
      </w:r>
      <w:r w:rsidR="00A33AA4" w:rsidRPr="0055243C">
        <w:rPr>
          <w:rFonts w:ascii="Museo Sans 300" w:hAnsi="Museo Sans 300"/>
          <w:sz w:val="24"/>
          <w:szCs w:val="24"/>
        </w:rPr>
        <w:t xml:space="preserve"> de</w:t>
      </w:r>
      <w:r w:rsidR="0053580E" w:rsidRPr="0055243C">
        <w:rPr>
          <w:rFonts w:ascii="Museo Sans 300" w:hAnsi="Museo Sans 300"/>
          <w:sz w:val="24"/>
          <w:szCs w:val="24"/>
        </w:rPr>
        <w:t xml:space="preserve"> 2023, otorgada ante los Oficios notariales del Licenciado Alfredo Antonio González, y que ha sido presentada por el señor Cecilio Julian Rodríguez, actuando en carácter propio y como titular de la adjudicación del inmueble relacionado, en la que declara que desconoce el paradero del señor antes mencionado, desde hace 1 año, habiendo agotado todos los medios necesarios para su localización, causal comprobada con el Acta de Abandono de fecha 23 de febrero del año 2023, elaborada por el técnico del </w:t>
      </w:r>
      <w:r w:rsidR="0053580E" w:rsidRPr="0055243C">
        <w:rPr>
          <w:rFonts w:ascii="Museo Sans 300" w:hAnsi="Museo Sans 300"/>
          <w:color w:val="000000"/>
          <w:sz w:val="24"/>
          <w:szCs w:val="24"/>
          <w:lang w:val="es-ES" w:eastAsia="es-ES"/>
        </w:rPr>
        <w:t>Centro Estratégico de Transformación e Innovación Agropecuaria CETIA I, Sección de Transferencia de Tierras</w:t>
      </w:r>
      <w:r w:rsidR="0053580E" w:rsidRPr="0055243C">
        <w:rPr>
          <w:rFonts w:ascii="Museo Sans 300" w:hAnsi="Museo Sans 300"/>
          <w:sz w:val="24"/>
          <w:szCs w:val="24"/>
        </w:rPr>
        <w:t xml:space="preserve">, señor: Nelson Fernando Toledo Castro, en la que se hizo constar </w:t>
      </w:r>
      <w:r w:rsidR="0053580E" w:rsidRPr="0055243C">
        <w:rPr>
          <w:rFonts w:ascii="Museo Sans 300" w:hAnsi="Museo Sans 300"/>
          <w:color w:val="000000"/>
          <w:sz w:val="24"/>
          <w:szCs w:val="24"/>
          <w:lang w:val="es-ES" w:eastAsia="es-ES"/>
        </w:rPr>
        <w:t>que ha abandonado</w:t>
      </w:r>
      <w:r w:rsidR="0053580E" w:rsidRPr="0055243C">
        <w:rPr>
          <w:rFonts w:ascii="Museo Sans 300" w:hAnsi="Museo Sans 300"/>
          <w:sz w:val="24"/>
          <w:szCs w:val="24"/>
        </w:rPr>
        <w:t xml:space="preserve"> el inmueble que le fue adjudicado, desde hace 1 año, </w:t>
      </w:r>
      <w:r w:rsidR="0053580E" w:rsidRPr="0055243C">
        <w:rPr>
          <w:rFonts w:ascii="Museo Sans 300" w:hAnsi="Museo Sans 300"/>
          <w:sz w:val="24"/>
          <w:szCs w:val="24"/>
          <w:lang w:val="es-ES"/>
        </w:rPr>
        <w:t>documentos anexos al expediente respectivo.</w:t>
      </w:r>
    </w:p>
    <w:p w14:paraId="633745E6" w14:textId="77777777" w:rsidR="0053580E" w:rsidRDefault="0053580E" w:rsidP="0055243C">
      <w:pPr>
        <w:pStyle w:val="Prrafodelista"/>
        <w:spacing w:after="0" w:line="240" w:lineRule="auto"/>
        <w:ind w:left="426" w:right="15"/>
        <w:jc w:val="both"/>
        <w:rPr>
          <w:rFonts w:ascii="Museo Sans 300" w:hAnsi="Museo Sans 300" w:cs="Arial"/>
          <w:sz w:val="24"/>
          <w:szCs w:val="24"/>
        </w:rPr>
      </w:pPr>
    </w:p>
    <w:p w14:paraId="0D021ABE" w14:textId="77777777" w:rsidR="007377BB" w:rsidRPr="0055243C" w:rsidRDefault="007377BB" w:rsidP="0055243C">
      <w:pPr>
        <w:pStyle w:val="Prrafodelista"/>
        <w:spacing w:after="0" w:line="240" w:lineRule="auto"/>
        <w:ind w:left="426" w:right="15"/>
        <w:jc w:val="both"/>
        <w:rPr>
          <w:rFonts w:ascii="Museo Sans 300" w:hAnsi="Museo Sans 300" w:cs="Arial"/>
          <w:sz w:val="24"/>
          <w:szCs w:val="24"/>
        </w:rPr>
      </w:pPr>
    </w:p>
    <w:p w14:paraId="5A817CC4" w14:textId="3DA7333E" w:rsidR="0053580E" w:rsidRDefault="0053580E" w:rsidP="002A78B1">
      <w:pPr>
        <w:pStyle w:val="Prrafodelista"/>
        <w:numPr>
          <w:ilvl w:val="0"/>
          <w:numId w:val="22"/>
        </w:numPr>
        <w:tabs>
          <w:tab w:val="left" w:pos="4802"/>
        </w:tabs>
        <w:spacing w:after="0" w:line="240" w:lineRule="auto"/>
        <w:ind w:left="1134" w:hanging="708"/>
        <w:jc w:val="both"/>
        <w:rPr>
          <w:rFonts w:ascii="Museo Sans 300" w:hAnsi="Museo Sans 300"/>
          <w:sz w:val="24"/>
          <w:szCs w:val="24"/>
        </w:rPr>
      </w:pPr>
      <w:r w:rsidRPr="0055243C">
        <w:rPr>
          <w:rFonts w:ascii="Museo Sans 300" w:hAnsi="Museo Sans 300"/>
          <w:sz w:val="24"/>
          <w:szCs w:val="24"/>
        </w:rPr>
        <w:t>Conforme Acta de Posesión Material de fecha 23 de febrero</w:t>
      </w:r>
      <w:r w:rsidR="00A33AA4" w:rsidRPr="0055243C">
        <w:rPr>
          <w:rFonts w:ascii="Museo Sans 300" w:hAnsi="Museo Sans 300"/>
          <w:sz w:val="24"/>
          <w:szCs w:val="24"/>
        </w:rPr>
        <w:t xml:space="preserve"> de</w:t>
      </w:r>
      <w:r w:rsidRPr="0055243C">
        <w:rPr>
          <w:rFonts w:ascii="Museo Sans 300" w:hAnsi="Museo Sans 300"/>
          <w:sz w:val="24"/>
          <w:szCs w:val="24"/>
        </w:rPr>
        <w:t xml:space="preserve"> 2023, elaborada por el técnico del Centro Estratégico de Transformación e Innovación Agropecuaria, </w:t>
      </w:r>
      <w:r w:rsidRPr="0055243C">
        <w:rPr>
          <w:rFonts w:ascii="Museo Sans 300" w:hAnsi="Museo Sans 300"/>
          <w:bCs/>
          <w:sz w:val="24"/>
          <w:szCs w:val="24"/>
          <w:lang w:eastAsia="es-SV"/>
        </w:rPr>
        <w:t>CETIA I, Sección</w:t>
      </w:r>
      <w:r w:rsidRPr="0055243C">
        <w:rPr>
          <w:rFonts w:ascii="Museo Sans 300" w:hAnsi="Museo Sans 300"/>
          <w:b/>
          <w:bCs/>
          <w:sz w:val="24"/>
          <w:szCs w:val="24"/>
          <w:lang w:eastAsia="es-SV"/>
        </w:rPr>
        <w:t xml:space="preserve"> </w:t>
      </w:r>
      <w:r w:rsidRPr="0055243C">
        <w:rPr>
          <w:rFonts w:ascii="Museo Sans 300" w:hAnsi="Museo Sans 300"/>
          <w:bCs/>
          <w:sz w:val="24"/>
          <w:szCs w:val="24"/>
          <w:lang w:eastAsia="es-SV"/>
        </w:rPr>
        <w:t>Transferencia de Tierras, señor: Nelson Fernando Toledo Castro, el</w:t>
      </w:r>
      <w:r w:rsidRPr="0055243C">
        <w:rPr>
          <w:rFonts w:ascii="Museo Sans 300" w:hAnsi="Museo Sans 300"/>
          <w:sz w:val="24"/>
          <w:szCs w:val="24"/>
        </w:rPr>
        <w:t xml:space="preserve"> beneficiario se encuentra poseyendo los inmuebles de forma quieta, pacífica y sin interrupción desde hace 23 años.</w:t>
      </w:r>
    </w:p>
    <w:p w14:paraId="53B1417F" w14:textId="77777777" w:rsidR="007377BB" w:rsidRDefault="007377BB" w:rsidP="007377BB">
      <w:pPr>
        <w:pStyle w:val="Prrafodelista"/>
        <w:tabs>
          <w:tab w:val="left" w:pos="4802"/>
        </w:tabs>
        <w:spacing w:after="0" w:line="240" w:lineRule="auto"/>
        <w:ind w:left="1134"/>
        <w:jc w:val="both"/>
        <w:rPr>
          <w:rFonts w:ascii="Museo Sans 300" w:hAnsi="Museo Sans 300"/>
          <w:sz w:val="24"/>
          <w:szCs w:val="24"/>
        </w:rPr>
      </w:pPr>
    </w:p>
    <w:p w14:paraId="24C8A6E5" w14:textId="77777777" w:rsidR="007377BB" w:rsidRPr="0055243C" w:rsidRDefault="007377BB" w:rsidP="007377BB">
      <w:pPr>
        <w:pStyle w:val="Prrafodelista"/>
        <w:tabs>
          <w:tab w:val="left" w:pos="4802"/>
        </w:tabs>
        <w:spacing w:after="0" w:line="240" w:lineRule="auto"/>
        <w:ind w:left="1134"/>
        <w:jc w:val="both"/>
        <w:rPr>
          <w:rFonts w:ascii="Museo Sans 300" w:hAnsi="Museo Sans 300"/>
          <w:sz w:val="24"/>
          <w:szCs w:val="24"/>
        </w:rPr>
      </w:pPr>
    </w:p>
    <w:p w14:paraId="349C60D7" w14:textId="07BE0071" w:rsidR="0053580E" w:rsidRPr="0055243C" w:rsidRDefault="0053580E" w:rsidP="002A78B1">
      <w:pPr>
        <w:pStyle w:val="Prrafodelista"/>
        <w:numPr>
          <w:ilvl w:val="0"/>
          <w:numId w:val="22"/>
        </w:numPr>
        <w:tabs>
          <w:tab w:val="left" w:pos="4802"/>
        </w:tabs>
        <w:spacing w:after="0" w:line="240" w:lineRule="auto"/>
        <w:ind w:left="1134" w:hanging="708"/>
        <w:jc w:val="both"/>
        <w:rPr>
          <w:rFonts w:ascii="Museo Sans 300" w:hAnsi="Museo Sans 300"/>
          <w:sz w:val="24"/>
          <w:szCs w:val="24"/>
        </w:rPr>
      </w:pPr>
      <w:r w:rsidRPr="0055243C">
        <w:rPr>
          <w:rFonts w:ascii="Museo Sans 300" w:hAnsi="Museo Sans 300"/>
          <w:sz w:val="24"/>
          <w:szCs w:val="24"/>
        </w:rPr>
        <w:t xml:space="preserve">De acuerdo a declaración simple contenida en la Solicitud de Adjudicación de Inmueble de fechas </w:t>
      </w:r>
      <w:r w:rsidR="00A33AA4" w:rsidRPr="0055243C">
        <w:rPr>
          <w:rFonts w:ascii="Museo Sans 300" w:hAnsi="Museo Sans 300"/>
          <w:sz w:val="24"/>
          <w:szCs w:val="24"/>
        </w:rPr>
        <w:t>23 de febrero de</w:t>
      </w:r>
      <w:r w:rsidRPr="0055243C">
        <w:rPr>
          <w:rFonts w:ascii="Museo Sans 300" w:hAnsi="Museo Sans 300"/>
          <w:sz w:val="24"/>
          <w:szCs w:val="24"/>
        </w:rPr>
        <w:t xml:space="preserve"> 2023, el adjudicatario manifiesta que ni él ni la integrante de su grupo familiar son empleados del</w:t>
      </w:r>
      <w:r w:rsidR="00A33AA4" w:rsidRPr="0055243C">
        <w:rPr>
          <w:rFonts w:ascii="Museo Sans 300" w:hAnsi="Museo Sans 300"/>
          <w:sz w:val="24"/>
          <w:szCs w:val="24"/>
        </w:rPr>
        <w:t xml:space="preserve"> ISTA,</w:t>
      </w:r>
      <w:r w:rsidRPr="0055243C">
        <w:rPr>
          <w:rFonts w:ascii="Museo Sans 300" w:hAnsi="Museo Sans 300"/>
          <w:sz w:val="24"/>
          <w:szCs w:val="24"/>
        </w:rPr>
        <w:t xml:space="preserve"> </w:t>
      </w:r>
      <w:r w:rsidRPr="0055243C">
        <w:rPr>
          <w:rFonts w:ascii="Museo Sans 300" w:hAnsi="Museo Sans 300"/>
          <w:color w:val="000000"/>
          <w:sz w:val="24"/>
          <w:szCs w:val="24"/>
        </w:rPr>
        <w:t>situación verificada en el Sistema de Consulta de Solicitantes para Adjudicaciones que contiene la Base de Datos de Empleados de este Instituto.</w:t>
      </w:r>
    </w:p>
    <w:p w14:paraId="6E3BF8AF" w14:textId="77777777" w:rsidR="0053580E" w:rsidRDefault="0053580E" w:rsidP="0055243C">
      <w:pPr>
        <w:pStyle w:val="Prrafodelista"/>
        <w:spacing w:after="0" w:line="240" w:lineRule="auto"/>
        <w:rPr>
          <w:rFonts w:ascii="Museo Sans 300" w:hAnsi="Museo Sans 300"/>
          <w:sz w:val="24"/>
          <w:szCs w:val="24"/>
        </w:rPr>
      </w:pPr>
    </w:p>
    <w:p w14:paraId="40B757B0" w14:textId="77777777" w:rsidR="007377BB" w:rsidRDefault="007377BB" w:rsidP="0055243C">
      <w:pPr>
        <w:pStyle w:val="Prrafodelista"/>
        <w:spacing w:after="0" w:line="240" w:lineRule="auto"/>
        <w:rPr>
          <w:rFonts w:ascii="Museo Sans 300" w:hAnsi="Museo Sans 300"/>
          <w:sz w:val="24"/>
          <w:szCs w:val="24"/>
        </w:rPr>
      </w:pPr>
    </w:p>
    <w:p w14:paraId="7A2EACB1" w14:textId="77777777" w:rsidR="007377BB" w:rsidRDefault="007377BB" w:rsidP="007377BB">
      <w:pPr>
        <w:pStyle w:val="Prrafodelista"/>
        <w:spacing w:after="0" w:line="240" w:lineRule="auto"/>
        <w:ind w:left="425" w:right="17" w:hanging="425"/>
        <w:jc w:val="both"/>
        <w:rPr>
          <w:rFonts w:ascii="Museo Sans 300" w:hAnsi="Museo Sans 300" w:cs="Arial"/>
          <w:sz w:val="24"/>
          <w:szCs w:val="24"/>
        </w:rPr>
      </w:pPr>
    </w:p>
    <w:p w14:paraId="54ABD321" w14:textId="77777777" w:rsidR="007377BB" w:rsidRPr="0055243C" w:rsidRDefault="007377BB" w:rsidP="0055243C">
      <w:pPr>
        <w:pStyle w:val="Prrafodelista"/>
        <w:spacing w:after="0" w:line="240" w:lineRule="auto"/>
        <w:rPr>
          <w:rFonts w:ascii="Museo Sans 300" w:hAnsi="Museo Sans 300"/>
          <w:sz w:val="24"/>
          <w:szCs w:val="24"/>
        </w:rPr>
      </w:pPr>
    </w:p>
    <w:p w14:paraId="0DC056F3" w14:textId="6BA40187" w:rsidR="0053580E" w:rsidRPr="007377BB" w:rsidRDefault="0053580E" w:rsidP="0055243C">
      <w:pPr>
        <w:tabs>
          <w:tab w:val="left" w:pos="4802"/>
        </w:tabs>
        <w:spacing w:after="0" w:line="240" w:lineRule="auto"/>
        <w:jc w:val="both"/>
        <w:rPr>
          <w:rFonts w:ascii="Museo Sans 300" w:hAnsi="Museo Sans 300"/>
          <w:sz w:val="24"/>
          <w:szCs w:val="24"/>
        </w:rPr>
      </w:pPr>
      <w:r w:rsidRPr="0055243C">
        <w:rPr>
          <w:rFonts w:ascii="Museo Sans 300" w:hAnsi="Museo Sans 300"/>
          <w:sz w:val="24"/>
          <w:szCs w:val="24"/>
        </w:rPr>
        <w:lastRenderedPageBreak/>
        <w:t xml:space="preserve">Tomando en cuenta lo expuesto y habiendo tenido a la vista: Cuadro de causales, Listado de valores y extensiones, reportes de valúos por solar y lote, Solicitud de Adjudicación de Inmueble, Acta de Posesión Material, copias de Documentos Únicos de Identidad y Tarjetas de Identificación Tributaria, Certificación de Partida de Nacimiento, Declaración Jurada, constancia de cancelación de crédito y Estado de Cuenta, Razón y Constancia de Inscripción de Desmembración en Cabeza de su Dueño a favor del ISTA, </w:t>
      </w:r>
      <w:r w:rsidRPr="0055243C">
        <w:rPr>
          <w:rFonts w:ascii="Museo Sans 300" w:hAnsi="Museo Sans 300"/>
          <w:sz w:val="24"/>
          <w:szCs w:val="24"/>
          <w:lang w:eastAsia="es-ES"/>
        </w:rPr>
        <w:t xml:space="preserve">Solicitudes de Exclusión de Beneficiario, </w:t>
      </w:r>
      <w:r w:rsidRPr="0055243C">
        <w:rPr>
          <w:rFonts w:ascii="Museo Sans 300" w:hAnsi="Museo Sans 300"/>
          <w:sz w:val="24"/>
          <w:szCs w:val="24"/>
        </w:rPr>
        <w:t xml:space="preserve">reporte de búsqueda de solicitante para adjudicación emitido por el </w:t>
      </w:r>
      <w:r w:rsidRPr="0055243C">
        <w:rPr>
          <w:rFonts w:ascii="Museo Sans 300" w:hAnsi="Museo Sans 300"/>
          <w:color w:val="000000"/>
          <w:sz w:val="24"/>
          <w:szCs w:val="24"/>
          <w:lang w:val="es-ES" w:eastAsia="es-ES"/>
        </w:rPr>
        <w:t>Centro Estratégico de Transformación e Innovación Agropecuaria CETIA I, Sección de Transferencia de Tierras</w:t>
      </w:r>
      <w:r w:rsidRPr="0055243C">
        <w:rPr>
          <w:rFonts w:ascii="Museo Sans 300" w:hAnsi="Museo Sans 300"/>
          <w:sz w:val="24"/>
          <w:szCs w:val="24"/>
        </w:rPr>
        <w:t xml:space="preserve">, reporte de inmuebles pendientes de escriturar, copia de acuerdos de Junta Directiva, se estima procedente resolver favorablemente a lo solicitado. </w:t>
      </w:r>
    </w:p>
    <w:p w14:paraId="26D4680B" w14:textId="77777777" w:rsidR="0053580E" w:rsidRPr="0055243C" w:rsidRDefault="0053580E" w:rsidP="0055243C">
      <w:pPr>
        <w:tabs>
          <w:tab w:val="left" w:pos="4802"/>
        </w:tabs>
        <w:spacing w:after="0" w:line="240" w:lineRule="auto"/>
        <w:jc w:val="both"/>
        <w:rPr>
          <w:rFonts w:ascii="Museo Sans 300" w:hAnsi="Museo Sans 300"/>
          <w:color w:val="000000"/>
          <w:sz w:val="24"/>
          <w:szCs w:val="24"/>
        </w:rPr>
      </w:pPr>
    </w:p>
    <w:p w14:paraId="0DDB825F" w14:textId="77777777" w:rsidR="007377BB" w:rsidRDefault="00A33AA4" w:rsidP="0055243C">
      <w:pPr>
        <w:tabs>
          <w:tab w:val="left" w:pos="4802"/>
        </w:tabs>
        <w:spacing w:after="0" w:line="240" w:lineRule="auto"/>
        <w:jc w:val="both"/>
        <w:rPr>
          <w:rFonts w:ascii="Museo Sans 300" w:hAnsi="Museo Sans 300"/>
          <w:sz w:val="24"/>
          <w:szCs w:val="24"/>
          <w:lang w:eastAsia="es-ES"/>
        </w:rPr>
      </w:pPr>
      <w:r w:rsidRPr="0055243C">
        <w:rPr>
          <w:rFonts w:ascii="Museo Sans 300" w:hAnsi="Museo Sans 300"/>
          <w:sz w:val="24"/>
          <w:szCs w:val="24"/>
          <w:lang w:eastAsia="es-ES"/>
        </w:rPr>
        <w:t>Estando conforme a Derecho la documentación correspondiente, en atención a recomendación de  la Unidad de Adjudicación de Inmuebles</w:t>
      </w:r>
      <w:r w:rsidRPr="0055243C">
        <w:rPr>
          <w:rFonts w:ascii="Museo Sans 300" w:hAnsi="Museo Sans 300"/>
          <w:color w:val="000000"/>
          <w:sz w:val="24"/>
          <w:szCs w:val="24"/>
          <w:lang w:eastAsia="es-ES"/>
        </w:rPr>
        <w:t>,</w:t>
      </w:r>
      <w:r w:rsidRPr="0055243C">
        <w:rPr>
          <w:rFonts w:ascii="Museo Sans 300" w:hAnsi="Museo Sans 300"/>
          <w:sz w:val="24"/>
          <w:szCs w:val="24"/>
          <w:lang w:eastAsia="es-ES"/>
        </w:rPr>
        <w:t xml:space="preserve">  la Junta Directiva en uso de sus facultades y d</w:t>
      </w:r>
      <w:r w:rsidR="0053580E" w:rsidRPr="0055243C">
        <w:rPr>
          <w:rFonts w:ascii="Museo Sans 300" w:hAnsi="Museo Sans 300"/>
          <w:sz w:val="24"/>
          <w:szCs w:val="24"/>
          <w:lang w:eastAsia="es-ES"/>
        </w:rPr>
        <w:t>e conformidad al Artículo 18 letras “g” y “h” de la Ley de Creación del Instituto Salvadoreño de Transformación Agraria</w:t>
      </w:r>
      <w:r w:rsidR="0053580E" w:rsidRPr="0055243C">
        <w:rPr>
          <w:rFonts w:ascii="Museo Sans 300" w:hAnsi="Museo Sans 300"/>
          <w:sz w:val="24"/>
          <w:szCs w:val="24"/>
          <w:u w:val="single"/>
          <w:lang w:eastAsia="es-ES"/>
        </w:rPr>
        <w:t>,</w:t>
      </w:r>
      <w:r w:rsidRPr="0055243C">
        <w:rPr>
          <w:rFonts w:ascii="Museo Sans 300" w:hAnsi="Museo Sans 300"/>
          <w:sz w:val="24"/>
          <w:szCs w:val="24"/>
          <w:lang w:eastAsia="es-ES"/>
        </w:rPr>
        <w:t xml:space="preserve"> </w:t>
      </w:r>
      <w:r w:rsidRPr="0055243C">
        <w:rPr>
          <w:rFonts w:ascii="Museo Sans 300" w:hAnsi="Museo Sans 300"/>
          <w:b/>
          <w:sz w:val="24"/>
          <w:szCs w:val="24"/>
          <w:u w:val="single"/>
          <w:lang w:eastAsia="es-ES"/>
        </w:rPr>
        <w:t>ACUERDA</w:t>
      </w:r>
      <w:r w:rsidR="0053580E" w:rsidRPr="0055243C">
        <w:rPr>
          <w:rFonts w:ascii="Museo Sans 300" w:hAnsi="Museo Sans 300"/>
          <w:b/>
          <w:sz w:val="24"/>
          <w:szCs w:val="24"/>
          <w:u w:val="single"/>
          <w:lang w:eastAsia="es-ES"/>
        </w:rPr>
        <w:t>: PRIMERO:</w:t>
      </w:r>
      <w:r w:rsidR="0053580E" w:rsidRPr="0055243C">
        <w:rPr>
          <w:rFonts w:ascii="Museo Sans 300" w:hAnsi="Museo Sans 300"/>
          <w:b/>
          <w:sz w:val="24"/>
          <w:szCs w:val="24"/>
          <w:lang w:eastAsia="es-ES"/>
        </w:rPr>
        <w:t xml:space="preserve"> Modificar del</w:t>
      </w:r>
      <w:r w:rsidR="0053580E" w:rsidRPr="0055243C">
        <w:rPr>
          <w:rFonts w:ascii="Museo Sans 300" w:hAnsi="Museo Sans 300"/>
          <w:sz w:val="24"/>
          <w:szCs w:val="24"/>
          <w:lang w:eastAsia="es-ES"/>
        </w:rPr>
        <w:t xml:space="preserve"> </w:t>
      </w:r>
      <w:r w:rsidR="0053580E" w:rsidRPr="0055243C">
        <w:rPr>
          <w:rFonts w:ascii="Museo Sans 300" w:hAnsi="Museo Sans 300"/>
          <w:b/>
          <w:sz w:val="24"/>
          <w:szCs w:val="24"/>
          <w:lang w:eastAsia="es-ES"/>
        </w:rPr>
        <w:t>Punto VII de</w:t>
      </w:r>
      <w:r w:rsidRPr="0055243C">
        <w:rPr>
          <w:rFonts w:ascii="Museo Sans 300" w:hAnsi="Museo Sans 300"/>
          <w:b/>
          <w:sz w:val="24"/>
          <w:szCs w:val="24"/>
          <w:lang w:eastAsia="es-ES"/>
        </w:rPr>
        <w:t>l</w:t>
      </w:r>
      <w:r w:rsidR="0053580E" w:rsidRPr="0055243C">
        <w:rPr>
          <w:rFonts w:ascii="Museo Sans 300" w:hAnsi="Museo Sans 300"/>
          <w:b/>
          <w:sz w:val="24"/>
          <w:szCs w:val="24"/>
          <w:lang w:eastAsia="es-ES"/>
        </w:rPr>
        <w:t xml:space="preserve"> Acta de Sesión Ordinaria 20-2020, de fecha 02 de octubre</w:t>
      </w:r>
      <w:r w:rsidRPr="0055243C">
        <w:rPr>
          <w:rFonts w:ascii="Museo Sans 300" w:hAnsi="Museo Sans 300"/>
          <w:b/>
          <w:sz w:val="24"/>
          <w:szCs w:val="24"/>
          <w:lang w:eastAsia="es-ES"/>
        </w:rPr>
        <w:t xml:space="preserve"> de</w:t>
      </w:r>
      <w:r w:rsidR="0053580E" w:rsidRPr="0055243C">
        <w:rPr>
          <w:rFonts w:ascii="Museo Sans 300" w:hAnsi="Museo Sans 300"/>
          <w:b/>
          <w:sz w:val="24"/>
          <w:szCs w:val="24"/>
          <w:lang w:eastAsia="es-ES"/>
        </w:rPr>
        <w:t xml:space="preserve"> 2020; </w:t>
      </w:r>
      <w:r w:rsidR="0053580E" w:rsidRPr="0055243C">
        <w:rPr>
          <w:rStyle w:val="Refdecomentario"/>
          <w:rFonts w:ascii="Museo Sans 300" w:hAnsi="Museo Sans 300"/>
          <w:sz w:val="24"/>
          <w:szCs w:val="24"/>
        </w:rPr>
        <w:t>mediante el cual se modificó la adjudicación</w:t>
      </w:r>
      <w:r w:rsidRPr="0055243C">
        <w:rPr>
          <w:rFonts w:ascii="Museo Sans 300" w:hAnsi="Museo Sans 300"/>
          <w:sz w:val="24"/>
          <w:szCs w:val="24"/>
          <w:lang w:eastAsia="es-ES"/>
        </w:rPr>
        <w:t xml:space="preserve">, entre otros, </w:t>
      </w:r>
      <w:r w:rsidR="0053580E" w:rsidRPr="0055243C">
        <w:rPr>
          <w:rFonts w:ascii="Museo Sans 300" w:hAnsi="Museo Sans 300"/>
          <w:sz w:val="24"/>
          <w:szCs w:val="24"/>
          <w:lang w:eastAsia="es-ES"/>
        </w:rPr>
        <w:t>de</w:t>
      </w:r>
      <w:r w:rsidRPr="0055243C">
        <w:rPr>
          <w:rFonts w:ascii="Museo Sans 300" w:hAnsi="Museo Sans 300"/>
          <w:sz w:val="24"/>
          <w:szCs w:val="24"/>
          <w:lang w:eastAsia="es-ES"/>
        </w:rPr>
        <w:t>l</w:t>
      </w:r>
      <w:r w:rsidR="0053580E" w:rsidRPr="0055243C">
        <w:rPr>
          <w:rFonts w:ascii="Museo Sans 300" w:hAnsi="Museo Sans 300"/>
          <w:sz w:val="24"/>
          <w:szCs w:val="24"/>
          <w:lang w:eastAsia="es-ES"/>
        </w:rPr>
        <w:t xml:space="preserve"> Solar 11, Polígono A y Lote 19, Polígono 2, en</w:t>
      </w:r>
      <w:r w:rsidRPr="0055243C">
        <w:rPr>
          <w:rFonts w:ascii="Museo Sans 300" w:hAnsi="Museo Sans 300"/>
          <w:sz w:val="24"/>
          <w:szCs w:val="24"/>
          <w:lang w:eastAsia="es-ES"/>
        </w:rPr>
        <w:t xml:space="preserve"> el siguiente término</w:t>
      </w:r>
      <w:r w:rsidR="0053580E" w:rsidRPr="0055243C">
        <w:rPr>
          <w:rFonts w:ascii="Museo Sans 300" w:hAnsi="Museo Sans 300"/>
          <w:sz w:val="24"/>
          <w:szCs w:val="24"/>
          <w:lang w:eastAsia="es-ES"/>
        </w:rPr>
        <w:t xml:space="preserve">: </w:t>
      </w:r>
      <w:r w:rsidR="0053580E" w:rsidRPr="0055243C">
        <w:rPr>
          <w:rFonts w:ascii="Museo Sans 300" w:hAnsi="Museo Sans 300"/>
          <w:bCs/>
          <w:sz w:val="24"/>
          <w:szCs w:val="24"/>
        </w:rPr>
        <w:t>Excluir a</w:t>
      </w:r>
      <w:r w:rsidR="0053580E" w:rsidRPr="0055243C">
        <w:rPr>
          <w:rFonts w:ascii="Museo Sans 300" w:hAnsi="Museo Sans 300"/>
          <w:sz w:val="24"/>
          <w:szCs w:val="24"/>
        </w:rPr>
        <w:t xml:space="preserve">l señor </w:t>
      </w:r>
      <w:r w:rsidRPr="0055243C">
        <w:rPr>
          <w:rFonts w:ascii="Museo Sans 300" w:hAnsi="Museo Sans 300"/>
          <w:bCs/>
          <w:sz w:val="24"/>
          <w:szCs w:val="24"/>
        </w:rPr>
        <w:t>JORGE ALBERTO JULIÁN GÁLVEZ,</w:t>
      </w:r>
      <w:r w:rsidR="0053580E" w:rsidRPr="0055243C">
        <w:rPr>
          <w:rFonts w:ascii="Museo Sans 300" w:hAnsi="Museo Sans 300"/>
          <w:bCs/>
          <w:sz w:val="24"/>
          <w:szCs w:val="24"/>
        </w:rPr>
        <w:t xml:space="preserve"> por abandono</w:t>
      </w:r>
      <w:r w:rsidRPr="0055243C">
        <w:rPr>
          <w:rFonts w:ascii="Museo Sans 300" w:hAnsi="Museo Sans 300"/>
          <w:sz w:val="24"/>
          <w:szCs w:val="24"/>
          <w:lang w:eastAsia="es-ES"/>
        </w:rPr>
        <w:t>,</w:t>
      </w:r>
      <w:r w:rsidR="0053580E" w:rsidRPr="0055243C">
        <w:rPr>
          <w:rFonts w:ascii="Museo Sans 300" w:hAnsi="Museo Sans 300"/>
          <w:sz w:val="24"/>
          <w:szCs w:val="24"/>
          <w:lang w:eastAsia="es-ES"/>
        </w:rPr>
        <w:t xml:space="preserve"> situados en el Proyecto de </w:t>
      </w:r>
      <w:r w:rsidR="0053580E" w:rsidRPr="0055243C">
        <w:rPr>
          <w:rFonts w:ascii="Museo Sans 300" w:hAnsi="Museo Sans 300"/>
          <w:sz w:val="24"/>
          <w:szCs w:val="24"/>
          <w:lang w:val="es-ES" w:eastAsia="es-ES"/>
        </w:rPr>
        <w:t xml:space="preserve">Lotificación </w:t>
      </w:r>
      <w:r w:rsidRPr="0055243C">
        <w:rPr>
          <w:rFonts w:ascii="Museo Sans 300" w:hAnsi="Museo Sans 300"/>
          <w:sz w:val="24"/>
          <w:szCs w:val="24"/>
          <w:lang w:val="es-ES" w:eastAsia="es-ES"/>
        </w:rPr>
        <w:t xml:space="preserve">Agrícola y Asentamiento Comunitario en </w:t>
      </w:r>
      <w:r w:rsidR="0053580E" w:rsidRPr="0055243C">
        <w:rPr>
          <w:rFonts w:ascii="Museo Sans 300" w:hAnsi="Museo Sans 300"/>
          <w:b/>
          <w:sz w:val="24"/>
          <w:szCs w:val="24"/>
          <w:lang w:val="es-ES" w:eastAsia="es-ES"/>
        </w:rPr>
        <w:t>HACIENDA</w:t>
      </w:r>
      <w:r w:rsidR="0053580E" w:rsidRPr="0055243C">
        <w:rPr>
          <w:rFonts w:ascii="Museo Sans 300" w:hAnsi="Museo Sans 300"/>
          <w:sz w:val="24"/>
          <w:szCs w:val="24"/>
          <w:lang w:val="es-ES" w:eastAsia="es-ES"/>
        </w:rPr>
        <w:t xml:space="preserve"> </w:t>
      </w:r>
      <w:r w:rsidR="0053580E" w:rsidRPr="0055243C">
        <w:rPr>
          <w:rFonts w:ascii="Museo Sans 300" w:hAnsi="Museo Sans 300"/>
          <w:b/>
          <w:sz w:val="24"/>
          <w:szCs w:val="24"/>
          <w:lang w:val="es-ES" w:eastAsia="es-ES"/>
        </w:rPr>
        <w:t>LOS APOYOS</w:t>
      </w:r>
      <w:r w:rsidR="0053580E" w:rsidRPr="0055243C">
        <w:rPr>
          <w:rFonts w:ascii="Museo Sans 300" w:hAnsi="Museo Sans 300"/>
          <w:sz w:val="24"/>
          <w:szCs w:val="24"/>
          <w:lang w:val="es-ES" w:eastAsia="es-ES"/>
        </w:rPr>
        <w:t>,</w:t>
      </w:r>
      <w:r w:rsidR="0053580E" w:rsidRPr="0055243C">
        <w:rPr>
          <w:rFonts w:ascii="Museo Sans 300" w:eastAsia="Calibri" w:hAnsi="Museo Sans 300"/>
          <w:sz w:val="24"/>
          <w:szCs w:val="24"/>
        </w:rPr>
        <w:t xml:space="preserve"> </w:t>
      </w:r>
      <w:r w:rsidRPr="0055243C">
        <w:rPr>
          <w:rFonts w:ascii="Museo Sans 300" w:eastAsia="Calibri" w:hAnsi="Museo Sans 300" w:cs="Arial"/>
          <w:sz w:val="24"/>
          <w:szCs w:val="24"/>
        </w:rPr>
        <w:t>ubicada</w:t>
      </w:r>
      <w:r w:rsidR="0053580E" w:rsidRPr="0055243C">
        <w:rPr>
          <w:rFonts w:ascii="Museo Sans 300" w:eastAsia="Calibri" w:hAnsi="Museo Sans 300" w:cs="Arial"/>
          <w:sz w:val="24"/>
          <w:szCs w:val="24"/>
        </w:rPr>
        <w:t xml:space="preserve"> </w:t>
      </w:r>
      <w:r w:rsidRPr="0055243C">
        <w:rPr>
          <w:rFonts w:ascii="Museo Sans 300" w:eastAsia="Calibri" w:hAnsi="Museo Sans 300" w:cs="Arial"/>
          <w:sz w:val="24"/>
          <w:szCs w:val="24"/>
        </w:rPr>
        <w:t xml:space="preserve">en </w:t>
      </w:r>
      <w:r w:rsidR="0053580E" w:rsidRPr="0055243C">
        <w:rPr>
          <w:rFonts w:ascii="Museo Sans 300" w:eastAsia="Calibri" w:hAnsi="Museo Sans 300" w:cs="Arial"/>
          <w:sz w:val="24"/>
          <w:szCs w:val="24"/>
        </w:rPr>
        <w:t>cantón Nancintepeque, jurisdicción y departamento de Santa Ana</w:t>
      </w:r>
      <w:r w:rsidR="0053580E" w:rsidRPr="0055243C">
        <w:rPr>
          <w:rFonts w:ascii="Museo Sans 300" w:hAnsi="Museo Sans 300"/>
          <w:sz w:val="24"/>
          <w:szCs w:val="24"/>
        </w:rPr>
        <w:t xml:space="preserve">, </w:t>
      </w:r>
      <w:r w:rsidR="0053580E" w:rsidRPr="0055243C">
        <w:rPr>
          <w:rFonts w:ascii="Museo Sans 300" w:hAnsi="Museo Sans 300"/>
          <w:sz w:val="24"/>
          <w:szCs w:val="24"/>
          <w:lang w:eastAsia="es-ES"/>
        </w:rPr>
        <w:t>quedando la adjudicación conforme al cuadro de valores y extensiones siguiente:</w:t>
      </w:r>
    </w:p>
    <w:p w14:paraId="3DA83793" w14:textId="39252066" w:rsidR="0053580E" w:rsidRPr="0055243C" w:rsidRDefault="0053580E" w:rsidP="0055243C">
      <w:pPr>
        <w:tabs>
          <w:tab w:val="left" w:pos="4802"/>
        </w:tabs>
        <w:spacing w:after="0" w:line="240" w:lineRule="auto"/>
        <w:jc w:val="both"/>
        <w:rPr>
          <w:rFonts w:ascii="Museo Sans 300" w:hAnsi="Museo Sans 300"/>
          <w:sz w:val="24"/>
          <w:szCs w:val="24"/>
          <w:lang w:eastAsia="es-ES"/>
        </w:rPr>
      </w:pPr>
      <w:r w:rsidRPr="0055243C">
        <w:rPr>
          <w:rFonts w:ascii="Museo Sans 300" w:hAnsi="Museo Sans 300"/>
          <w:sz w:val="24"/>
          <w:szCs w:val="24"/>
          <w:lang w:eastAsia="es-ES"/>
        </w:rPr>
        <w:t xml:space="preserve"> </w:t>
      </w:r>
    </w:p>
    <w:p w14:paraId="7447D6C7" w14:textId="77777777" w:rsidR="0053580E" w:rsidRDefault="0053580E" w:rsidP="0053580E">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53580E" w14:paraId="4EB3257D" w14:textId="77777777" w:rsidTr="002E29D6">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03077F57"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51ACE793" w14:textId="77777777" w:rsidR="0053580E" w:rsidRDefault="005358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13CCA5E"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442C726E" w14:textId="77777777" w:rsidR="0053580E" w:rsidRDefault="005358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782ED095" w14:textId="77777777" w:rsidR="0053580E" w:rsidRDefault="005358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VALOR ($)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3704D02D" w14:textId="77777777" w:rsidR="0053580E" w:rsidRDefault="005358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VALOR (¢) </w:t>
            </w:r>
          </w:p>
        </w:tc>
      </w:tr>
      <w:tr w:rsidR="0053580E" w14:paraId="7E9CB2FF" w14:textId="77777777" w:rsidTr="002E29D6">
        <w:tc>
          <w:tcPr>
            <w:tcW w:w="1413" w:type="pct"/>
            <w:tcBorders>
              <w:top w:val="single" w:sz="2" w:space="0" w:color="auto"/>
              <w:left w:val="single" w:sz="2" w:space="0" w:color="auto"/>
              <w:bottom w:val="single" w:sz="2" w:space="0" w:color="auto"/>
              <w:right w:val="single" w:sz="2" w:space="0" w:color="auto"/>
            </w:tcBorders>
            <w:shd w:val="clear" w:color="auto" w:fill="DCDCDC"/>
          </w:tcPr>
          <w:p w14:paraId="49B20FC4"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4F13A67F"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3FE73D3D"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2525249A"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1CFA00D0"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3DFDEF60"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51D4F81C"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723F39E3"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p>
        </w:tc>
      </w:tr>
    </w:tbl>
    <w:p w14:paraId="5C8BD274" w14:textId="77777777" w:rsidR="0053580E" w:rsidRDefault="0053580E" w:rsidP="0053580E">
      <w:pPr>
        <w:widowControl w:val="0"/>
        <w:autoSpaceDE w:val="0"/>
        <w:autoSpaceDN w:val="0"/>
        <w:adjustRightInd w:val="0"/>
        <w:spacing w:after="0" w:line="240" w:lineRule="auto"/>
        <w:rPr>
          <w:rFonts w:ascii="Times New Roman" w:hAnsi="Times New Roman"/>
          <w:sz w:val="14"/>
          <w:szCs w:val="14"/>
        </w:rPr>
      </w:pPr>
    </w:p>
    <w:tbl>
      <w:tblPr>
        <w:tblW w:w="0" w:type="auto"/>
        <w:tblInd w:w="-8" w:type="dxa"/>
        <w:tblLayout w:type="fixed"/>
        <w:tblCellMar>
          <w:left w:w="25" w:type="dxa"/>
          <w:right w:w="0" w:type="dxa"/>
        </w:tblCellMar>
        <w:tblLook w:val="0000" w:firstRow="0" w:lastRow="0" w:firstColumn="0" w:lastColumn="0" w:noHBand="0" w:noVBand="0"/>
      </w:tblPr>
      <w:tblGrid>
        <w:gridCol w:w="2600"/>
      </w:tblGrid>
      <w:tr w:rsidR="0053580E" w14:paraId="0343458D" w14:textId="77777777" w:rsidTr="002E29D6">
        <w:tc>
          <w:tcPr>
            <w:tcW w:w="2600" w:type="dxa"/>
            <w:tcBorders>
              <w:top w:val="single" w:sz="2" w:space="0" w:color="auto"/>
              <w:left w:val="single" w:sz="2" w:space="0" w:color="auto"/>
              <w:bottom w:val="single" w:sz="2" w:space="0" w:color="auto"/>
              <w:right w:val="single" w:sz="2" w:space="0" w:color="auto"/>
            </w:tcBorders>
          </w:tcPr>
          <w:p w14:paraId="7B1582AE"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No DE ENTREGA: 26 </w:t>
            </w:r>
          </w:p>
        </w:tc>
      </w:tr>
    </w:tbl>
    <w:p w14:paraId="46CFDAE9" w14:textId="77777777" w:rsidR="0053580E" w:rsidRDefault="0053580E" w:rsidP="0053580E">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53580E" w14:paraId="52821C4E" w14:textId="77777777" w:rsidTr="002E29D6">
        <w:tc>
          <w:tcPr>
            <w:tcW w:w="1413" w:type="pct"/>
            <w:vMerge w:val="restart"/>
            <w:tcBorders>
              <w:top w:val="single" w:sz="2" w:space="0" w:color="auto"/>
              <w:left w:val="single" w:sz="2" w:space="0" w:color="auto"/>
              <w:bottom w:val="single" w:sz="2" w:space="0" w:color="auto"/>
              <w:right w:val="single" w:sz="2" w:space="0" w:color="auto"/>
            </w:tcBorders>
          </w:tcPr>
          <w:p w14:paraId="2F0DE853" w14:textId="29E05D82" w:rsidR="0053580E" w:rsidRDefault="006073EF"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53580E">
              <w:rPr>
                <w:rFonts w:ascii="Times New Roman" w:hAnsi="Times New Roman"/>
                <w:sz w:val="14"/>
                <w:szCs w:val="14"/>
              </w:rPr>
              <w:t xml:space="preserve">               Nuevas Opciones </w:t>
            </w:r>
          </w:p>
          <w:p w14:paraId="4396942A" w14:textId="2B2D04A0" w:rsidR="0053580E" w:rsidRDefault="006073EF"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53580E">
              <w:rPr>
                <w:rFonts w:ascii="Times New Roman" w:hAnsi="Times New Roman"/>
                <w:b/>
                <w:bCs/>
                <w:sz w:val="14"/>
                <w:szCs w:val="14"/>
              </w:rPr>
              <w:t xml:space="preserve"> </w:t>
            </w:r>
          </w:p>
          <w:p w14:paraId="02BEEB33" w14:textId="77777777" w:rsidR="0053580E" w:rsidRDefault="0053580E" w:rsidP="002E29D6">
            <w:pPr>
              <w:widowControl w:val="0"/>
              <w:autoSpaceDE w:val="0"/>
              <w:autoSpaceDN w:val="0"/>
              <w:adjustRightInd w:val="0"/>
              <w:spacing w:after="0" w:line="240" w:lineRule="auto"/>
              <w:rPr>
                <w:rFonts w:ascii="Times New Roman" w:hAnsi="Times New Roman"/>
                <w:b/>
                <w:bCs/>
                <w:sz w:val="14"/>
                <w:szCs w:val="14"/>
              </w:rPr>
            </w:pPr>
          </w:p>
          <w:p w14:paraId="7151B221" w14:textId="0B1438B8" w:rsidR="0053580E" w:rsidRDefault="006073EF"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53580E">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662B9B71"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Solares: </w:t>
            </w:r>
          </w:p>
          <w:p w14:paraId="31F72DC5" w14:textId="5C6A750B" w:rsidR="0053580E" w:rsidRDefault="006073EF"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53580E">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72A3B1BC"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p w14:paraId="0CE66AF7"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PORCION 1 </w:t>
            </w:r>
          </w:p>
        </w:tc>
        <w:tc>
          <w:tcPr>
            <w:tcW w:w="314" w:type="pct"/>
            <w:vMerge w:val="restart"/>
            <w:tcBorders>
              <w:top w:val="single" w:sz="2" w:space="0" w:color="auto"/>
              <w:left w:val="single" w:sz="2" w:space="0" w:color="auto"/>
              <w:bottom w:val="single" w:sz="2" w:space="0" w:color="auto"/>
              <w:right w:val="single" w:sz="2" w:space="0" w:color="auto"/>
            </w:tcBorders>
          </w:tcPr>
          <w:p w14:paraId="7EA24E55"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p w14:paraId="33A41375" w14:textId="73D7D5EF" w:rsidR="0053580E" w:rsidRDefault="006073EF"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388B3DA8"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p w14:paraId="50C91AD1" w14:textId="71C950D3" w:rsidR="0053580E" w:rsidRDefault="006073EF"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53580E">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4E169406"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p>
          <w:p w14:paraId="53398AB0"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1676.98 </w:t>
            </w:r>
          </w:p>
        </w:tc>
        <w:tc>
          <w:tcPr>
            <w:tcW w:w="359" w:type="pct"/>
            <w:tcBorders>
              <w:top w:val="single" w:sz="2" w:space="0" w:color="auto"/>
              <w:left w:val="single" w:sz="2" w:space="0" w:color="auto"/>
              <w:bottom w:val="single" w:sz="2" w:space="0" w:color="auto"/>
              <w:right w:val="single" w:sz="2" w:space="0" w:color="auto"/>
            </w:tcBorders>
          </w:tcPr>
          <w:p w14:paraId="618A59FA"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p>
          <w:p w14:paraId="13AAB612"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274.07 </w:t>
            </w:r>
          </w:p>
        </w:tc>
        <w:tc>
          <w:tcPr>
            <w:tcW w:w="359" w:type="pct"/>
            <w:tcBorders>
              <w:top w:val="single" w:sz="2" w:space="0" w:color="auto"/>
              <w:left w:val="single" w:sz="2" w:space="0" w:color="auto"/>
              <w:bottom w:val="single" w:sz="2" w:space="0" w:color="auto"/>
              <w:right w:val="single" w:sz="2" w:space="0" w:color="auto"/>
            </w:tcBorders>
          </w:tcPr>
          <w:p w14:paraId="171799BF"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p>
          <w:p w14:paraId="7F71F99E"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2398.11 </w:t>
            </w:r>
          </w:p>
        </w:tc>
      </w:tr>
      <w:tr w:rsidR="0053580E" w14:paraId="4A9077BC"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6484CA8E"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555B8AD8"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33EA5178"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F4429A2"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4FDF8CE"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0E3EBF38"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1676.98 </w:t>
            </w:r>
          </w:p>
        </w:tc>
        <w:tc>
          <w:tcPr>
            <w:tcW w:w="359" w:type="pct"/>
            <w:tcBorders>
              <w:top w:val="single" w:sz="2" w:space="0" w:color="auto"/>
              <w:left w:val="single" w:sz="2" w:space="0" w:color="auto"/>
              <w:bottom w:val="single" w:sz="2" w:space="0" w:color="auto"/>
              <w:right w:val="single" w:sz="2" w:space="0" w:color="auto"/>
            </w:tcBorders>
          </w:tcPr>
          <w:p w14:paraId="183A8CA8"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274.07 </w:t>
            </w:r>
          </w:p>
        </w:tc>
        <w:tc>
          <w:tcPr>
            <w:tcW w:w="359" w:type="pct"/>
            <w:tcBorders>
              <w:top w:val="single" w:sz="2" w:space="0" w:color="auto"/>
              <w:left w:val="single" w:sz="2" w:space="0" w:color="auto"/>
              <w:bottom w:val="single" w:sz="2" w:space="0" w:color="auto"/>
              <w:right w:val="single" w:sz="2" w:space="0" w:color="auto"/>
            </w:tcBorders>
          </w:tcPr>
          <w:p w14:paraId="1932BD2F"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2398.11 </w:t>
            </w:r>
          </w:p>
        </w:tc>
      </w:tr>
      <w:tr w:rsidR="0053580E" w14:paraId="702184A1"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234E41F6"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538" w:type="pct"/>
            <w:vMerge w:val="restart"/>
            <w:tcBorders>
              <w:top w:val="single" w:sz="2" w:space="0" w:color="auto"/>
              <w:left w:val="single" w:sz="2" w:space="0" w:color="auto"/>
              <w:bottom w:val="single" w:sz="2" w:space="0" w:color="auto"/>
              <w:right w:val="single" w:sz="2" w:space="0" w:color="auto"/>
            </w:tcBorders>
          </w:tcPr>
          <w:p w14:paraId="0C454BF8"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Lotes: </w:t>
            </w:r>
          </w:p>
          <w:p w14:paraId="59801526" w14:textId="0D2476AC" w:rsidR="0053580E" w:rsidRDefault="006073EF"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53580E">
              <w:rPr>
                <w:rFonts w:ascii="Times New Roman" w:hAnsi="Times New Roman"/>
                <w:sz w:val="14"/>
                <w:szCs w:val="14"/>
              </w:rPr>
              <w:t xml:space="preserve">-00000 </w:t>
            </w:r>
          </w:p>
          <w:p w14:paraId="21B84B84"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 </w:t>
            </w:r>
          </w:p>
        </w:tc>
        <w:tc>
          <w:tcPr>
            <w:tcW w:w="1368" w:type="pct"/>
            <w:vMerge w:val="restart"/>
            <w:tcBorders>
              <w:top w:val="single" w:sz="2" w:space="0" w:color="auto"/>
              <w:left w:val="single" w:sz="2" w:space="0" w:color="auto"/>
              <w:bottom w:val="single" w:sz="2" w:space="0" w:color="auto"/>
              <w:right w:val="single" w:sz="2" w:space="0" w:color="auto"/>
            </w:tcBorders>
          </w:tcPr>
          <w:p w14:paraId="3635D255"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p w14:paraId="49D2D661"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PORCION 1 </w:t>
            </w:r>
          </w:p>
          <w:p w14:paraId="3877165D"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4BA1C06E"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p w14:paraId="17602337" w14:textId="6F380107" w:rsidR="0053580E" w:rsidRDefault="006073EF"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53580E">
              <w:rPr>
                <w:rFonts w:ascii="Times New Roman" w:hAnsi="Times New Roman"/>
                <w:sz w:val="14"/>
                <w:szCs w:val="14"/>
              </w:rPr>
              <w:t xml:space="preserve"> </w:t>
            </w:r>
          </w:p>
          <w:p w14:paraId="5E33B3FE"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008D0E44"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p w14:paraId="3E68E4E6" w14:textId="3CB56A3F" w:rsidR="0053580E" w:rsidRDefault="006073EF"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p>
          <w:p w14:paraId="59222D1C"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0F298383"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p>
          <w:p w14:paraId="46A6E120"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58458.47 </w:t>
            </w:r>
          </w:p>
          <w:p w14:paraId="0B176CBC"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 </w:t>
            </w:r>
          </w:p>
        </w:tc>
        <w:tc>
          <w:tcPr>
            <w:tcW w:w="359" w:type="pct"/>
            <w:tcBorders>
              <w:top w:val="single" w:sz="2" w:space="0" w:color="auto"/>
              <w:left w:val="single" w:sz="2" w:space="0" w:color="auto"/>
              <w:bottom w:val="single" w:sz="2" w:space="0" w:color="auto"/>
              <w:right w:val="single" w:sz="2" w:space="0" w:color="auto"/>
            </w:tcBorders>
          </w:tcPr>
          <w:p w14:paraId="1CB30F30"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p>
          <w:p w14:paraId="1C5A6255"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7213.78 </w:t>
            </w:r>
          </w:p>
          <w:p w14:paraId="527B0BB4"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 </w:t>
            </w:r>
          </w:p>
        </w:tc>
        <w:tc>
          <w:tcPr>
            <w:tcW w:w="359" w:type="pct"/>
            <w:tcBorders>
              <w:top w:val="single" w:sz="2" w:space="0" w:color="auto"/>
              <w:left w:val="single" w:sz="2" w:space="0" w:color="auto"/>
              <w:bottom w:val="single" w:sz="2" w:space="0" w:color="auto"/>
              <w:right w:val="single" w:sz="2" w:space="0" w:color="auto"/>
            </w:tcBorders>
          </w:tcPr>
          <w:p w14:paraId="557CD467"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p>
          <w:p w14:paraId="30ED4F5B"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63120.58 </w:t>
            </w:r>
          </w:p>
          <w:p w14:paraId="1B0A2B08"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 </w:t>
            </w:r>
          </w:p>
        </w:tc>
      </w:tr>
      <w:tr w:rsidR="0053580E" w14:paraId="078954DC"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50EA1391"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3EFD7DEA"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DD4447D"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3543803"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00F5CBAC"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0932D45"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58458.47 </w:t>
            </w:r>
          </w:p>
        </w:tc>
        <w:tc>
          <w:tcPr>
            <w:tcW w:w="359" w:type="pct"/>
            <w:tcBorders>
              <w:top w:val="single" w:sz="2" w:space="0" w:color="auto"/>
              <w:left w:val="single" w:sz="2" w:space="0" w:color="auto"/>
              <w:bottom w:val="single" w:sz="2" w:space="0" w:color="auto"/>
              <w:right w:val="single" w:sz="2" w:space="0" w:color="auto"/>
            </w:tcBorders>
          </w:tcPr>
          <w:p w14:paraId="593C9B37"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7213.78 </w:t>
            </w:r>
          </w:p>
        </w:tc>
        <w:tc>
          <w:tcPr>
            <w:tcW w:w="359" w:type="pct"/>
            <w:tcBorders>
              <w:top w:val="single" w:sz="2" w:space="0" w:color="auto"/>
              <w:left w:val="single" w:sz="2" w:space="0" w:color="auto"/>
              <w:bottom w:val="single" w:sz="2" w:space="0" w:color="auto"/>
              <w:right w:val="single" w:sz="2" w:space="0" w:color="auto"/>
            </w:tcBorders>
          </w:tcPr>
          <w:p w14:paraId="051B689F" w14:textId="77777777" w:rsidR="0053580E" w:rsidRDefault="0053580E"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63120.58 </w:t>
            </w:r>
          </w:p>
        </w:tc>
      </w:tr>
      <w:tr w:rsidR="0053580E" w14:paraId="3C16B676"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3A893F22" w14:textId="77777777" w:rsidR="0053580E" w:rsidRDefault="0053580E" w:rsidP="002E29D6">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3E47D292" w14:textId="4FA4B08E" w:rsidR="0053580E" w:rsidRDefault="008C4747"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53580E">
              <w:rPr>
                <w:rFonts w:ascii="Times New Roman" w:hAnsi="Times New Roman"/>
                <w:b/>
                <w:bCs/>
                <w:sz w:val="14"/>
                <w:szCs w:val="14"/>
              </w:rPr>
              <w:t xml:space="preserve"> Total: 60135.45 </w:t>
            </w:r>
          </w:p>
          <w:p w14:paraId="6465EEFF" w14:textId="77777777" w:rsidR="0053580E" w:rsidRDefault="005358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7487.85 </w:t>
            </w:r>
          </w:p>
          <w:p w14:paraId="358EA32D" w14:textId="77777777" w:rsidR="0053580E" w:rsidRDefault="005358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65518.69 </w:t>
            </w:r>
          </w:p>
        </w:tc>
      </w:tr>
    </w:tbl>
    <w:p w14:paraId="4E62A0C9" w14:textId="77777777" w:rsidR="0053580E" w:rsidRDefault="0053580E" w:rsidP="0053580E">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53580E" w14:paraId="578A13CB" w14:textId="77777777" w:rsidTr="002E29D6">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38BF29A5" w14:textId="77777777" w:rsidR="0053580E" w:rsidRDefault="005358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18AD64A1" w14:textId="77777777" w:rsidR="0053580E" w:rsidRDefault="005358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4EFA251E" w14:textId="77777777" w:rsidR="0053580E" w:rsidRDefault="0053580E"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1676.98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D6EC550" w14:textId="77777777" w:rsidR="0053580E" w:rsidRDefault="0053580E"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274.07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4D9490F6" w14:textId="77777777" w:rsidR="0053580E" w:rsidRDefault="0053580E"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2398.11 </w:t>
            </w:r>
          </w:p>
        </w:tc>
      </w:tr>
      <w:tr w:rsidR="0053580E" w14:paraId="1E52C651" w14:textId="77777777" w:rsidTr="002E29D6">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67263832" w14:textId="77777777" w:rsidR="0053580E" w:rsidRDefault="005358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4046D41E" w14:textId="77777777" w:rsidR="0053580E" w:rsidRDefault="005358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1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784469B2" w14:textId="77777777" w:rsidR="0053580E" w:rsidRDefault="0053580E"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58458.47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7397D9F5" w14:textId="77777777" w:rsidR="0053580E" w:rsidRDefault="0053580E"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7213.78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2391756E" w14:textId="77777777" w:rsidR="0053580E" w:rsidRDefault="0053580E"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63120.58 </w:t>
            </w:r>
          </w:p>
        </w:tc>
      </w:tr>
    </w:tbl>
    <w:p w14:paraId="4E139B96" w14:textId="77777777" w:rsidR="007377BB" w:rsidRDefault="007377BB" w:rsidP="003F1F1F">
      <w:pPr>
        <w:spacing w:after="0" w:line="240" w:lineRule="auto"/>
        <w:jc w:val="both"/>
        <w:rPr>
          <w:rFonts w:ascii="Museo Sans 300" w:hAnsi="Museo Sans 300"/>
          <w:b/>
          <w:color w:val="000000"/>
          <w:sz w:val="24"/>
          <w:u w:val="single"/>
          <w:lang w:eastAsia="es-ES"/>
        </w:rPr>
      </w:pPr>
    </w:p>
    <w:p w14:paraId="6144B204" w14:textId="77777777" w:rsidR="007377BB" w:rsidRDefault="007377BB" w:rsidP="003F1F1F">
      <w:pPr>
        <w:spacing w:after="0" w:line="240" w:lineRule="auto"/>
        <w:jc w:val="both"/>
        <w:rPr>
          <w:rFonts w:ascii="Museo Sans 300" w:hAnsi="Museo Sans 300"/>
          <w:b/>
          <w:color w:val="000000"/>
          <w:sz w:val="24"/>
          <w:u w:val="single"/>
          <w:lang w:eastAsia="es-ES"/>
        </w:rPr>
      </w:pPr>
    </w:p>
    <w:p w14:paraId="59ECF1BA" w14:textId="77777777" w:rsidR="007377BB" w:rsidRDefault="007377BB" w:rsidP="003F1F1F">
      <w:pPr>
        <w:spacing w:after="0" w:line="240" w:lineRule="auto"/>
        <w:jc w:val="both"/>
        <w:rPr>
          <w:rFonts w:ascii="Museo Sans 300" w:hAnsi="Museo Sans 300"/>
          <w:b/>
          <w:color w:val="000000"/>
          <w:sz w:val="24"/>
          <w:u w:val="single"/>
          <w:lang w:eastAsia="es-ES"/>
        </w:rPr>
      </w:pPr>
    </w:p>
    <w:p w14:paraId="5A4706D5" w14:textId="5D829117" w:rsidR="009F580E" w:rsidRPr="006073EF" w:rsidRDefault="0053580E" w:rsidP="006073EF">
      <w:pPr>
        <w:spacing w:after="0" w:line="240" w:lineRule="auto"/>
        <w:jc w:val="both"/>
      </w:pPr>
      <w:r w:rsidRPr="003F1F1F">
        <w:rPr>
          <w:rFonts w:ascii="Museo Sans 300" w:hAnsi="Museo Sans 300"/>
          <w:b/>
          <w:color w:val="000000"/>
          <w:sz w:val="24"/>
          <w:u w:val="single"/>
          <w:lang w:eastAsia="es-ES"/>
        </w:rPr>
        <w:t>SEGUNDO:</w:t>
      </w:r>
      <w:r w:rsidRPr="0081572C">
        <w:rPr>
          <w:rFonts w:ascii="Museo Sans 300" w:hAnsi="Museo Sans 300"/>
          <w:sz w:val="24"/>
          <w:szCs w:val="24"/>
        </w:rPr>
        <w:t xml:space="preserve"> </w:t>
      </w:r>
      <w:r w:rsidRPr="0038555A">
        <w:rPr>
          <w:rFonts w:ascii="Museo Sans 300" w:hAnsi="Museo Sans 300"/>
          <w:sz w:val="24"/>
          <w:szCs w:val="24"/>
        </w:rPr>
        <w:t>Comisionar al Departamento de Créditos de este Instituto para que realice los cambios correspondientes en la Base de Datos</w:t>
      </w:r>
      <w:r w:rsidRPr="00DA6A46">
        <w:rPr>
          <w:rFonts w:ascii="Museo Sans 300" w:hAnsi="Museo Sans 300"/>
          <w:color w:val="000000"/>
          <w:sz w:val="24"/>
          <w:lang w:val="es-ES" w:eastAsia="es-ES"/>
        </w:rPr>
        <w:t>.</w:t>
      </w:r>
      <w:r w:rsidR="00936EC8">
        <w:rPr>
          <w:rFonts w:ascii="Museo Sans 300" w:hAnsi="Museo Sans 300"/>
          <w:color w:val="000000"/>
          <w:sz w:val="24"/>
          <w:lang w:val="es-ES" w:eastAsia="es-ES"/>
        </w:rPr>
        <w:t xml:space="preserve"> </w:t>
      </w:r>
      <w:r w:rsidRPr="003F1F1F">
        <w:rPr>
          <w:rFonts w:ascii="Museo Sans 300" w:hAnsi="Museo Sans 300"/>
          <w:b/>
          <w:sz w:val="24"/>
          <w:szCs w:val="24"/>
          <w:u w:val="single"/>
          <w:lang w:eastAsia="es-ES"/>
        </w:rPr>
        <w:t>TERCERO:</w:t>
      </w:r>
      <w:r w:rsidRPr="0038555A">
        <w:rPr>
          <w:rFonts w:ascii="Museo Sans 300" w:hAnsi="Museo Sans 300"/>
          <w:b/>
          <w:sz w:val="24"/>
          <w:szCs w:val="24"/>
          <w:lang w:eastAsia="es-ES"/>
        </w:rPr>
        <w:t xml:space="preserve"> </w:t>
      </w:r>
      <w:r w:rsidRPr="0038555A">
        <w:rPr>
          <w:rFonts w:ascii="Museo Sans 300" w:hAnsi="Museo Sans 300"/>
          <w:sz w:val="24"/>
          <w:szCs w:val="24"/>
        </w:rPr>
        <w:t>Instruir a la Gerencia de Desarrollo Rural para que, a través de la Sección de Cobros, realice las gestiones para el cobro</w:t>
      </w:r>
      <w:r w:rsidRPr="0038555A">
        <w:rPr>
          <w:rFonts w:ascii="Museo Sans 300" w:hAnsi="Museo Sans 300"/>
          <w:sz w:val="24"/>
          <w:szCs w:val="24"/>
          <w:lang w:eastAsia="es-ES"/>
        </w:rPr>
        <w:t xml:space="preserve"> </w:t>
      </w:r>
      <w:r w:rsidRPr="00351641">
        <w:rPr>
          <w:rFonts w:ascii="Museo Sans 300" w:hAnsi="Museo Sans 300"/>
          <w:sz w:val="24"/>
        </w:rPr>
        <w:t xml:space="preserve">en concepto de </w:t>
      </w:r>
      <w:r w:rsidRPr="0038555A">
        <w:rPr>
          <w:rFonts w:ascii="Museo Sans 300" w:hAnsi="Museo Sans 300"/>
          <w:sz w:val="24"/>
          <w:szCs w:val="24"/>
          <w:lang w:eastAsia="es-ES"/>
        </w:rPr>
        <w:t xml:space="preserve">gastos administrativos y </w:t>
      </w:r>
      <w:r>
        <w:rPr>
          <w:rFonts w:ascii="Museo Sans 300" w:hAnsi="Museo Sans 300"/>
          <w:sz w:val="24"/>
          <w:szCs w:val="24"/>
          <w:lang w:eastAsia="es-ES"/>
        </w:rPr>
        <w:t>de escrituración</w:t>
      </w:r>
      <w:r w:rsidRPr="0038555A">
        <w:rPr>
          <w:rFonts w:ascii="Museo Sans 300" w:hAnsi="Museo Sans 300"/>
          <w:sz w:val="24"/>
          <w:szCs w:val="24"/>
          <w:lang w:eastAsia="es-ES"/>
        </w:rPr>
        <w:t>.</w:t>
      </w:r>
      <w:r>
        <w:rPr>
          <w:rFonts w:ascii="Museo Sans 300" w:hAnsi="Museo Sans 300"/>
          <w:sz w:val="24"/>
          <w:szCs w:val="24"/>
          <w:lang w:eastAsia="es-ES"/>
        </w:rPr>
        <w:t xml:space="preserve"> </w:t>
      </w:r>
      <w:r w:rsidRPr="003F1F1F">
        <w:rPr>
          <w:rFonts w:ascii="Museo Sans 300" w:hAnsi="Museo Sans 300"/>
          <w:b/>
          <w:bCs/>
          <w:sz w:val="24"/>
          <w:szCs w:val="24"/>
          <w:u w:val="single"/>
        </w:rPr>
        <w:t>CUARTO:</w:t>
      </w:r>
      <w:r w:rsidRPr="0038555A">
        <w:rPr>
          <w:rFonts w:ascii="Museo Sans 300" w:hAnsi="Museo Sans 300"/>
          <w:b/>
          <w:bCs/>
          <w:sz w:val="24"/>
          <w:szCs w:val="24"/>
        </w:rPr>
        <w:t xml:space="preserve"> </w:t>
      </w:r>
      <w:r w:rsidRPr="0038555A">
        <w:rPr>
          <w:rFonts w:ascii="Museo Sans 300" w:hAnsi="Museo Sans 300"/>
          <w:sz w:val="24"/>
          <w:szCs w:val="24"/>
          <w:lang w:eastAsia="es-ES"/>
        </w:rPr>
        <w:t>Autorizar a la Gerencia Legal para que a través del Departame</w:t>
      </w:r>
      <w:r>
        <w:rPr>
          <w:rFonts w:ascii="Museo Sans 300" w:hAnsi="Museo Sans 300"/>
          <w:sz w:val="24"/>
          <w:szCs w:val="24"/>
          <w:lang w:eastAsia="es-ES"/>
        </w:rPr>
        <w:t xml:space="preserve">nto de </w:t>
      </w:r>
      <w:r>
        <w:rPr>
          <w:rFonts w:ascii="Museo Sans 300" w:hAnsi="Museo Sans 300"/>
          <w:sz w:val="24"/>
          <w:szCs w:val="24"/>
          <w:lang w:eastAsia="es-ES"/>
        </w:rPr>
        <w:lastRenderedPageBreak/>
        <w:t>Escrituración elabore las respectivas escrituras y a</w:t>
      </w:r>
      <w:r w:rsidRPr="0038555A">
        <w:rPr>
          <w:rFonts w:ascii="Museo Sans 300" w:hAnsi="Museo Sans 300"/>
          <w:sz w:val="24"/>
          <w:szCs w:val="24"/>
          <w:lang w:eastAsia="es-ES"/>
        </w:rPr>
        <w:t>l Departamento de Registro para que realice los</w:t>
      </w:r>
      <w:r>
        <w:rPr>
          <w:rFonts w:ascii="Museo Sans 300" w:hAnsi="Museo Sans 300"/>
          <w:sz w:val="24"/>
          <w:szCs w:val="24"/>
          <w:lang w:eastAsia="es-ES"/>
        </w:rPr>
        <w:t xml:space="preserve"> trámites de inscripción de las mismas</w:t>
      </w:r>
      <w:r w:rsidRPr="0038555A">
        <w:rPr>
          <w:rFonts w:ascii="Museo Sans 300" w:hAnsi="Museo Sans 300"/>
          <w:sz w:val="24"/>
          <w:szCs w:val="24"/>
          <w:lang w:eastAsia="es-ES"/>
        </w:rPr>
        <w:t>.</w:t>
      </w:r>
      <w:r>
        <w:rPr>
          <w:rFonts w:ascii="Museo Sans 300" w:hAnsi="Museo Sans 300"/>
          <w:sz w:val="24"/>
          <w:szCs w:val="24"/>
          <w:lang w:eastAsia="es-ES"/>
        </w:rPr>
        <w:t xml:space="preserve"> </w:t>
      </w:r>
      <w:r w:rsidRPr="003F1F1F">
        <w:rPr>
          <w:rFonts w:ascii="Museo Sans 300" w:hAnsi="Museo Sans 300"/>
          <w:b/>
          <w:sz w:val="24"/>
          <w:szCs w:val="24"/>
          <w:u w:val="single"/>
        </w:rPr>
        <w:t>QUINTO:</w:t>
      </w:r>
      <w:r w:rsidRPr="0038555A">
        <w:rPr>
          <w:rFonts w:ascii="Museo Sans 300" w:hAnsi="Museo Sans 300"/>
          <w:b/>
          <w:sz w:val="24"/>
          <w:szCs w:val="24"/>
        </w:rPr>
        <w:t xml:space="preserve"> </w:t>
      </w:r>
      <w:r w:rsidRPr="0038555A">
        <w:rPr>
          <w:rFonts w:ascii="Museo Sans 300" w:hAnsi="Museo Sans 300"/>
          <w:sz w:val="24"/>
          <w:szCs w:val="24"/>
          <w:lang w:eastAsia="es-ES"/>
        </w:rPr>
        <w:t>Facultar</w:t>
      </w:r>
      <w:r w:rsidRPr="0038555A">
        <w:rPr>
          <w:rFonts w:ascii="Museo Sans 300" w:hAnsi="Museo Sans 300"/>
          <w:b/>
          <w:sz w:val="24"/>
          <w:szCs w:val="24"/>
          <w:lang w:eastAsia="es-ES"/>
        </w:rPr>
        <w:t xml:space="preserve"> </w:t>
      </w:r>
      <w:r w:rsidRPr="0038555A">
        <w:rPr>
          <w:rFonts w:ascii="Museo Sans 300" w:hAnsi="Museo Sans 300"/>
          <w:sz w:val="24"/>
          <w:szCs w:val="24"/>
          <w:lang w:eastAsia="es-ES"/>
        </w:rPr>
        <w:t xml:space="preserve">al </w:t>
      </w:r>
      <w:r>
        <w:rPr>
          <w:rFonts w:ascii="Museo Sans 300" w:hAnsi="Museo Sans 300"/>
          <w:sz w:val="24"/>
          <w:szCs w:val="24"/>
          <w:lang w:eastAsia="es-ES"/>
        </w:rPr>
        <w:t xml:space="preserve">Señor </w:t>
      </w:r>
      <w:r w:rsidRPr="0038555A">
        <w:rPr>
          <w:rFonts w:ascii="Museo Sans 300" w:hAnsi="Museo Sans 300"/>
          <w:sz w:val="24"/>
          <w:szCs w:val="24"/>
          <w:lang w:eastAsia="es-ES"/>
        </w:rPr>
        <w:t>Presidente para que, por sí, o por medio de Apoderado Especial, c</w:t>
      </w:r>
      <w:r>
        <w:rPr>
          <w:rFonts w:ascii="Museo Sans 300" w:hAnsi="Museo Sans 300"/>
          <w:sz w:val="24"/>
          <w:szCs w:val="24"/>
          <w:lang w:eastAsia="es-ES"/>
        </w:rPr>
        <w:t>omparezca al otorgamiento de las correspondientes escrituras</w:t>
      </w:r>
      <w:r w:rsidRPr="0038555A">
        <w:rPr>
          <w:rFonts w:ascii="Museo Sans 300" w:hAnsi="Museo Sans 300"/>
          <w:sz w:val="24"/>
          <w:szCs w:val="24"/>
          <w:lang w:eastAsia="es-ES"/>
        </w:rPr>
        <w:t>.</w:t>
      </w:r>
      <w:r w:rsidR="003F1F1F">
        <w:rPr>
          <w:rFonts w:ascii="Museo Sans 300" w:hAnsi="Museo Sans 300"/>
          <w:sz w:val="24"/>
          <w:szCs w:val="24"/>
          <w:lang w:eastAsia="es-ES"/>
        </w:rPr>
        <w:t xml:space="preserve"> Este Acuerdo, queda aprobado y ratificado</w:t>
      </w:r>
      <w:r w:rsidRPr="0038555A">
        <w:rPr>
          <w:rFonts w:ascii="Museo Sans 300" w:hAnsi="Museo Sans 300"/>
          <w:sz w:val="24"/>
          <w:szCs w:val="24"/>
          <w:lang w:eastAsia="es-ES"/>
        </w:rPr>
        <w:t xml:space="preserve">. </w:t>
      </w:r>
      <w:r w:rsidRPr="0055243C">
        <w:rPr>
          <w:rFonts w:ascii="Museo Sans 300" w:hAnsi="Museo Sans 300"/>
          <w:sz w:val="24"/>
          <w:szCs w:val="24"/>
          <w:lang w:eastAsia="es-ES"/>
        </w:rPr>
        <w:t xml:space="preserve">NOTIFÍQUESE. </w:t>
      </w:r>
      <w:r w:rsidR="003F1F1F" w:rsidRPr="0055243C">
        <w:rPr>
          <w:rFonts w:ascii="Museo Sans 300" w:hAnsi="Museo Sans 300"/>
          <w:sz w:val="24"/>
          <w:szCs w:val="24"/>
          <w:lang w:eastAsia="es-ES"/>
        </w:rPr>
        <w:t>“”””””</w:t>
      </w:r>
      <w:r w:rsidRPr="0038555A">
        <w:rPr>
          <w:rFonts w:ascii="Museo Sans 300" w:hAnsi="Museo Sans 300"/>
          <w:sz w:val="24"/>
          <w:szCs w:val="24"/>
          <w:lang w:eastAsia="es-ES"/>
        </w:rPr>
        <w:t xml:space="preserve"> </w:t>
      </w:r>
    </w:p>
    <w:p w14:paraId="4DC9C107" w14:textId="6C719C35" w:rsidR="009F580E" w:rsidRDefault="009F580E" w:rsidP="009F580E">
      <w:pPr>
        <w:tabs>
          <w:tab w:val="left" w:pos="1440"/>
        </w:tabs>
        <w:spacing w:after="0" w:line="240" w:lineRule="auto"/>
        <w:ind w:left="1440" w:hanging="1440"/>
        <w:jc w:val="center"/>
        <w:rPr>
          <w:rFonts w:ascii="Bembo Std" w:hAnsi="Bembo Std"/>
        </w:rPr>
      </w:pPr>
    </w:p>
    <w:p w14:paraId="4FFF0747" w14:textId="77777777" w:rsidR="009F580E" w:rsidRDefault="009F580E" w:rsidP="009F580E">
      <w:pPr>
        <w:tabs>
          <w:tab w:val="left" w:pos="1440"/>
        </w:tabs>
        <w:spacing w:after="0" w:line="240" w:lineRule="auto"/>
        <w:ind w:left="1440" w:hanging="1440"/>
        <w:jc w:val="center"/>
        <w:rPr>
          <w:rFonts w:ascii="Bembo Std" w:hAnsi="Bembo Std"/>
        </w:rPr>
      </w:pPr>
    </w:p>
    <w:p w14:paraId="6F153381" w14:textId="3A6ECEE0" w:rsidR="002E29D6" w:rsidRPr="0030458E" w:rsidRDefault="009F580E" w:rsidP="0030458E">
      <w:pPr>
        <w:spacing w:after="0" w:line="240" w:lineRule="auto"/>
        <w:ind w:right="15"/>
        <w:jc w:val="both"/>
        <w:rPr>
          <w:rFonts w:ascii="Museo Sans 300" w:hAnsi="Museo Sans 300"/>
          <w:sz w:val="24"/>
          <w:szCs w:val="24"/>
          <w:lang w:eastAsia="es-ES"/>
        </w:rPr>
      </w:pPr>
      <w:r w:rsidRPr="0030458E">
        <w:rPr>
          <w:rFonts w:ascii="Museo Sans 300" w:hAnsi="Museo Sans 300"/>
          <w:sz w:val="24"/>
          <w:szCs w:val="24"/>
        </w:rPr>
        <w:t xml:space="preserve">“””””XI) El señor Presidente somete a consideración de Junta Directiva, dictamen técnico 192, presentado por la Unidad de Adjudicación de Inmuebles, referente a la </w:t>
      </w:r>
      <w:r w:rsidR="002E29D6" w:rsidRPr="0030458E">
        <w:rPr>
          <w:rFonts w:ascii="Museo Sans 300" w:hAnsi="Museo Sans 300"/>
          <w:b/>
          <w:sz w:val="24"/>
          <w:szCs w:val="24"/>
          <w:lang w:eastAsia="es-ES"/>
        </w:rPr>
        <w:t>modificación de los</w:t>
      </w:r>
      <w:r w:rsidR="002E29D6" w:rsidRPr="0030458E">
        <w:rPr>
          <w:rFonts w:ascii="Museo Sans 300" w:hAnsi="Museo Sans 300"/>
          <w:sz w:val="24"/>
          <w:szCs w:val="24"/>
          <w:lang w:eastAsia="es-ES"/>
        </w:rPr>
        <w:t xml:space="preserve"> </w:t>
      </w:r>
      <w:r w:rsidR="00491D68" w:rsidRPr="0030458E">
        <w:rPr>
          <w:rFonts w:ascii="Museo Sans 300" w:hAnsi="Museo Sans 300"/>
          <w:sz w:val="24"/>
          <w:szCs w:val="24"/>
          <w:lang w:eastAsia="es-ES"/>
        </w:rPr>
        <w:t xml:space="preserve">siguientes </w:t>
      </w:r>
      <w:r w:rsidR="002E29D6" w:rsidRPr="0030458E">
        <w:rPr>
          <w:rFonts w:ascii="Museo Sans 300" w:hAnsi="Museo Sans 300"/>
          <w:b/>
          <w:sz w:val="24"/>
          <w:szCs w:val="24"/>
          <w:lang w:eastAsia="es-ES"/>
        </w:rPr>
        <w:t>Puntos</w:t>
      </w:r>
      <w:r w:rsidR="00491D68" w:rsidRPr="0030458E">
        <w:rPr>
          <w:rFonts w:ascii="Museo Sans 300" w:hAnsi="Museo Sans 300"/>
          <w:b/>
          <w:sz w:val="24"/>
          <w:szCs w:val="24"/>
          <w:lang w:eastAsia="es-ES"/>
        </w:rPr>
        <w:t xml:space="preserve"> de Acta</w:t>
      </w:r>
      <w:r w:rsidR="002E29D6" w:rsidRPr="0030458E">
        <w:rPr>
          <w:rFonts w:ascii="Museo Sans 300" w:hAnsi="Museo Sans 300"/>
          <w:b/>
          <w:sz w:val="24"/>
          <w:szCs w:val="24"/>
          <w:lang w:eastAsia="es-ES"/>
        </w:rPr>
        <w:t>: X de Sesión Ordinaria 41-2009, de fecha 9 de diciembre</w:t>
      </w:r>
      <w:r w:rsidR="00491D68" w:rsidRPr="0030458E">
        <w:rPr>
          <w:rFonts w:ascii="Museo Sans 300" w:hAnsi="Museo Sans 300"/>
          <w:b/>
          <w:sz w:val="24"/>
          <w:szCs w:val="24"/>
          <w:lang w:eastAsia="es-ES"/>
        </w:rPr>
        <w:t xml:space="preserve"> de</w:t>
      </w:r>
      <w:r w:rsidR="002E29D6" w:rsidRPr="0030458E">
        <w:rPr>
          <w:rFonts w:ascii="Museo Sans 300" w:hAnsi="Museo Sans 300"/>
          <w:b/>
          <w:sz w:val="24"/>
          <w:szCs w:val="24"/>
          <w:lang w:eastAsia="es-ES"/>
        </w:rPr>
        <w:t xml:space="preserve"> 2009, XX de Sesión Ordinaria  </w:t>
      </w:r>
      <w:r w:rsidR="00491D68" w:rsidRPr="0030458E">
        <w:rPr>
          <w:rFonts w:ascii="Museo Sans 300" w:hAnsi="Museo Sans 300"/>
          <w:b/>
          <w:sz w:val="24"/>
          <w:szCs w:val="24"/>
          <w:lang w:eastAsia="es-ES"/>
        </w:rPr>
        <w:t>0</w:t>
      </w:r>
      <w:r w:rsidR="002E29D6" w:rsidRPr="0030458E">
        <w:rPr>
          <w:rFonts w:ascii="Museo Sans 300" w:hAnsi="Museo Sans 300"/>
          <w:b/>
          <w:sz w:val="24"/>
          <w:szCs w:val="24"/>
          <w:lang w:eastAsia="es-ES"/>
        </w:rPr>
        <w:t>9-2010, de fecha 4 de marzo</w:t>
      </w:r>
      <w:r w:rsidR="00491D68" w:rsidRPr="0030458E">
        <w:rPr>
          <w:rFonts w:ascii="Museo Sans 300" w:hAnsi="Museo Sans 300"/>
          <w:b/>
          <w:sz w:val="24"/>
          <w:szCs w:val="24"/>
          <w:lang w:eastAsia="es-ES"/>
        </w:rPr>
        <w:t xml:space="preserve"> de</w:t>
      </w:r>
      <w:r w:rsidR="002E29D6" w:rsidRPr="0030458E">
        <w:rPr>
          <w:rFonts w:ascii="Museo Sans 300" w:hAnsi="Museo Sans 300"/>
          <w:b/>
          <w:sz w:val="24"/>
          <w:szCs w:val="24"/>
          <w:lang w:eastAsia="es-ES"/>
        </w:rPr>
        <w:t xml:space="preserve"> 2010, V de Sesión Ordinaria 24-2011, de fecha 13 de julio de 2011 y XXXVI de Sesión Ordinaria 13-2012, de fecha 19 de abril de 2012, </w:t>
      </w:r>
      <w:r w:rsidR="002E29D6" w:rsidRPr="0030458E">
        <w:rPr>
          <w:rStyle w:val="Refdecomentario"/>
          <w:rFonts w:ascii="Museo Sans 300" w:hAnsi="Museo Sans 300"/>
          <w:sz w:val="24"/>
          <w:szCs w:val="24"/>
        </w:rPr>
        <w:t xml:space="preserve">mediante los </w:t>
      </w:r>
      <w:r w:rsidR="003045A1" w:rsidRPr="0030458E">
        <w:rPr>
          <w:rStyle w:val="Refdecomentario"/>
          <w:rFonts w:ascii="Museo Sans 300" w:hAnsi="Museo Sans 300"/>
          <w:sz w:val="24"/>
          <w:szCs w:val="24"/>
        </w:rPr>
        <w:t>que se aprobó</w:t>
      </w:r>
      <w:r w:rsidR="002E29D6" w:rsidRPr="0030458E">
        <w:rPr>
          <w:rStyle w:val="Refdecomentario"/>
          <w:rFonts w:ascii="Museo Sans 300" w:hAnsi="Museo Sans 300"/>
          <w:sz w:val="24"/>
          <w:szCs w:val="24"/>
        </w:rPr>
        <w:t xml:space="preserve"> nómina de beneficiarios,</w:t>
      </w:r>
      <w:r w:rsidR="002E29D6" w:rsidRPr="0030458E">
        <w:rPr>
          <w:rFonts w:ascii="Museo Sans 300" w:hAnsi="Museo Sans 300"/>
          <w:sz w:val="24"/>
          <w:szCs w:val="24"/>
          <w:lang w:eastAsia="es-ES"/>
        </w:rPr>
        <w:t xml:space="preserve"> desarrollados en el proyecto de </w:t>
      </w:r>
      <w:r w:rsidR="002E29D6" w:rsidRPr="0030458E">
        <w:rPr>
          <w:rFonts w:ascii="Museo Sans 300" w:eastAsia="Calibri" w:hAnsi="Museo Sans 300" w:cs="Arial"/>
          <w:sz w:val="24"/>
          <w:szCs w:val="24"/>
        </w:rPr>
        <w:t xml:space="preserve">Asentamiento Comunitario y Lotificación Agrícola denominado como FINCA SAN LUIS PORCION 4 – ISTA, desarrollado en </w:t>
      </w:r>
      <w:r w:rsidR="003045A1" w:rsidRPr="0030458E">
        <w:rPr>
          <w:rFonts w:ascii="Museo Sans 300" w:eastAsia="Calibri" w:hAnsi="Museo Sans 300" w:cs="Arial"/>
          <w:sz w:val="24"/>
          <w:szCs w:val="24"/>
        </w:rPr>
        <w:t xml:space="preserve"> la </w:t>
      </w:r>
      <w:r w:rsidR="002E29D6" w:rsidRPr="0030458E">
        <w:rPr>
          <w:rFonts w:ascii="Museo Sans 300" w:eastAsia="Calibri" w:hAnsi="Museo Sans 300" w:cs="Arial"/>
          <w:sz w:val="24"/>
          <w:szCs w:val="24"/>
        </w:rPr>
        <w:t>HACIENDA SAN LUIS</w:t>
      </w:r>
      <w:r w:rsidR="002E29D6" w:rsidRPr="0030458E">
        <w:rPr>
          <w:rFonts w:ascii="Museo Sans 300" w:eastAsia="Calibri" w:hAnsi="Museo Sans 300" w:cs="Arial"/>
          <w:b/>
          <w:sz w:val="24"/>
          <w:szCs w:val="24"/>
        </w:rPr>
        <w:t>,</w:t>
      </w:r>
      <w:r w:rsidR="002E29D6" w:rsidRPr="0030458E">
        <w:rPr>
          <w:rFonts w:ascii="Museo Sans 300" w:eastAsia="Calibri" w:hAnsi="Museo Sans 300" w:cs="Arial"/>
          <w:sz w:val="24"/>
          <w:szCs w:val="24"/>
        </w:rPr>
        <w:t xml:space="preserve"> </w:t>
      </w:r>
      <w:r w:rsidR="003045A1" w:rsidRPr="0030458E">
        <w:rPr>
          <w:rFonts w:ascii="Museo Sans 300" w:hAnsi="Museo Sans 300"/>
          <w:sz w:val="24"/>
          <w:szCs w:val="24"/>
        </w:rPr>
        <w:t>ubicada</w:t>
      </w:r>
      <w:r w:rsidR="002E29D6" w:rsidRPr="0030458E">
        <w:rPr>
          <w:rFonts w:ascii="Museo Sans 300" w:hAnsi="Museo Sans 300"/>
          <w:sz w:val="24"/>
          <w:szCs w:val="24"/>
        </w:rPr>
        <w:t xml:space="preserve"> en cantón Piedras Pachas, municipio de Izalco, departamento de Sonsonate, </w:t>
      </w:r>
      <w:r w:rsidR="002E29D6" w:rsidRPr="0030458E">
        <w:rPr>
          <w:rFonts w:ascii="Museo Sans 300" w:hAnsi="Museo Sans 300"/>
          <w:b/>
          <w:sz w:val="24"/>
          <w:szCs w:val="24"/>
        </w:rPr>
        <w:t>código de proyecto 030622, SSE 771</w:t>
      </w:r>
      <w:r w:rsidR="003045A1" w:rsidRPr="0030458E">
        <w:rPr>
          <w:rFonts w:ascii="Museo Sans 300" w:eastAsia="Calibri" w:hAnsi="Museo Sans 300" w:cs="Arial"/>
          <w:b/>
          <w:sz w:val="24"/>
          <w:szCs w:val="24"/>
        </w:rPr>
        <w:t>,</w:t>
      </w:r>
      <w:r w:rsidR="002E29D6" w:rsidRPr="0030458E">
        <w:rPr>
          <w:rFonts w:ascii="Museo Sans 300" w:eastAsia="Calibri" w:hAnsi="Museo Sans 300" w:cs="Arial"/>
          <w:b/>
          <w:sz w:val="24"/>
          <w:szCs w:val="24"/>
        </w:rPr>
        <w:t xml:space="preserve"> </w:t>
      </w:r>
      <w:r w:rsidR="003045A1" w:rsidRPr="0030458E">
        <w:rPr>
          <w:rFonts w:ascii="Museo Sans 300" w:hAnsi="Museo Sans 300" w:cs="Arial"/>
          <w:b/>
          <w:sz w:val="24"/>
          <w:szCs w:val="24"/>
        </w:rPr>
        <w:t>e</w:t>
      </w:r>
      <w:r w:rsidR="002E29D6" w:rsidRPr="0030458E">
        <w:rPr>
          <w:rFonts w:ascii="Museo Sans 300" w:hAnsi="Museo Sans 300" w:cs="Arial"/>
          <w:b/>
          <w:sz w:val="24"/>
          <w:szCs w:val="24"/>
        </w:rPr>
        <w:t>ntrega 52</w:t>
      </w:r>
      <w:r w:rsidR="003045A1" w:rsidRPr="0030458E">
        <w:rPr>
          <w:rFonts w:ascii="Museo Sans 300" w:hAnsi="Museo Sans 300" w:cs="Arial"/>
          <w:b/>
          <w:sz w:val="24"/>
          <w:szCs w:val="24"/>
        </w:rPr>
        <w:t>,</w:t>
      </w:r>
      <w:r w:rsidR="002E29D6" w:rsidRPr="0030458E">
        <w:rPr>
          <w:rFonts w:ascii="Museo Sans 300" w:hAnsi="Museo Sans 300" w:cs="Arial"/>
          <w:b/>
          <w:sz w:val="24"/>
          <w:szCs w:val="24"/>
        </w:rPr>
        <w:t xml:space="preserve"> </w:t>
      </w:r>
      <w:r w:rsidR="002E29D6" w:rsidRPr="0030458E">
        <w:rPr>
          <w:rFonts w:ascii="Museo Sans 300" w:hAnsi="Museo Sans 300"/>
          <w:sz w:val="24"/>
          <w:szCs w:val="24"/>
          <w:lang w:eastAsia="es-ES"/>
        </w:rPr>
        <w:t>al respecto se hacen las siguientes consideraciones:</w:t>
      </w:r>
    </w:p>
    <w:p w14:paraId="1B65D4F3" w14:textId="77777777" w:rsidR="002E29D6" w:rsidRPr="0030458E" w:rsidRDefault="002E29D6" w:rsidP="0030458E">
      <w:pPr>
        <w:spacing w:after="0" w:line="240" w:lineRule="auto"/>
        <w:ind w:right="17"/>
        <w:jc w:val="both"/>
        <w:rPr>
          <w:rFonts w:ascii="Museo Sans 300" w:hAnsi="Museo Sans 300"/>
          <w:sz w:val="24"/>
          <w:szCs w:val="24"/>
          <w:lang w:eastAsia="es-ES"/>
        </w:rPr>
      </w:pPr>
    </w:p>
    <w:p w14:paraId="2CA73623" w14:textId="7D09B701" w:rsidR="002E29D6" w:rsidRPr="0030458E" w:rsidRDefault="002E29D6" w:rsidP="002A78B1">
      <w:pPr>
        <w:pStyle w:val="Prrafodelista"/>
        <w:numPr>
          <w:ilvl w:val="0"/>
          <w:numId w:val="28"/>
        </w:numPr>
        <w:spacing w:after="0" w:line="240" w:lineRule="auto"/>
        <w:ind w:left="1134" w:hanging="708"/>
        <w:jc w:val="both"/>
        <w:rPr>
          <w:rFonts w:ascii="Museo Sans 300" w:hAnsi="Museo Sans 300"/>
          <w:sz w:val="24"/>
          <w:szCs w:val="24"/>
        </w:rPr>
      </w:pPr>
      <w:r w:rsidRPr="0030458E">
        <w:rPr>
          <w:rFonts w:ascii="Museo Sans 300" w:hAnsi="Museo Sans 300" w:cs="Arial"/>
          <w:sz w:val="24"/>
          <w:szCs w:val="24"/>
        </w:rPr>
        <w:t xml:space="preserve">La hacienda San Luis o Finca San Luis, fue adquirida por el ISTA mediante Compraventa No. </w:t>
      </w:r>
      <w:r w:rsidR="0080444A">
        <w:rPr>
          <w:rFonts w:ascii="Museo Sans 300" w:hAnsi="Museo Sans 300" w:cs="Arial"/>
          <w:sz w:val="24"/>
          <w:szCs w:val="24"/>
        </w:rPr>
        <w:t>----</w:t>
      </w:r>
      <w:r w:rsidRPr="0030458E">
        <w:rPr>
          <w:rFonts w:ascii="Museo Sans 300" w:hAnsi="Museo Sans 300" w:cs="Arial"/>
          <w:sz w:val="24"/>
          <w:szCs w:val="24"/>
        </w:rPr>
        <w:t xml:space="preserve">, Libro </w:t>
      </w:r>
      <w:r w:rsidR="0080444A">
        <w:rPr>
          <w:rFonts w:ascii="Museo Sans 300" w:hAnsi="Museo Sans 300" w:cs="Arial"/>
          <w:sz w:val="24"/>
          <w:szCs w:val="24"/>
        </w:rPr>
        <w:t>----</w:t>
      </w:r>
      <w:r w:rsidRPr="0030458E">
        <w:rPr>
          <w:rFonts w:ascii="Museo Sans 300" w:hAnsi="Museo Sans 300" w:cs="Arial"/>
          <w:sz w:val="24"/>
          <w:szCs w:val="24"/>
        </w:rPr>
        <w:t>, ante los oficios notariales de la Licda. Paula Pineda Orellana, otorgada por la Unión de Exportadores, S A. de C.V. conforme el Punto XXXIX, de Sesión Ordinaria 10-2004, de fecha 11 de marzo de 2004. Con un área de 298 Hás. 15 As. 48.78 Cás., por un precio de adquisición de $1, 173,150.00, a razón de S3, 934.70 por hectárea y de $0.393470 por metro cuadrado.</w:t>
      </w:r>
    </w:p>
    <w:p w14:paraId="25D4979C" w14:textId="77777777" w:rsidR="002E29D6" w:rsidRPr="0030458E" w:rsidRDefault="002E29D6" w:rsidP="0030458E">
      <w:pPr>
        <w:pStyle w:val="Prrafodelista"/>
        <w:spacing w:after="0" w:line="240" w:lineRule="auto"/>
        <w:ind w:left="284"/>
        <w:jc w:val="both"/>
        <w:rPr>
          <w:rFonts w:ascii="Museo Sans 300" w:hAnsi="Museo Sans 300"/>
          <w:sz w:val="24"/>
          <w:szCs w:val="24"/>
        </w:rPr>
      </w:pPr>
    </w:p>
    <w:p w14:paraId="67C90CAB" w14:textId="126F607C" w:rsidR="002E29D6" w:rsidRPr="0030458E" w:rsidRDefault="002E29D6" w:rsidP="002A78B1">
      <w:pPr>
        <w:pStyle w:val="Prrafodelista"/>
        <w:numPr>
          <w:ilvl w:val="0"/>
          <w:numId w:val="28"/>
        </w:numPr>
        <w:spacing w:after="0" w:line="240" w:lineRule="auto"/>
        <w:ind w:left="1134" w:hanging="708"/>
        <w:jc w:val="both"/>
        <w:rPr>
          <w:rFonts w:ascii="Museo Sans 300" w:hAnsi="Museo Sans 300"/>
          <w:sz w:val="24"/>
          <w:szCs w:val="24"/>
        </w:rPr>
      </w:pPr>
      <w:r w:rsidRPr="0030458E">
        <w:rPr>
          <w:rFonts w:ascii="Museo Sans 300" w:hAnsi="Museo Sans 300" w:cs="Arial"/>
          <w:sz w:val="24"/>
          <w:szCs w:val="24"/>
        </w:rPr>
        <w:t xml:space="preserve">Mediante </w:t>
      </w:r>
      <w:r w:rsidR="003045A1" w:rsidRPr="0030458E">
        <w:rPr>
          <w:rFonts w:ascii="Museo Sans 300" w:hAnsi="Museo Sans 300" w:cs="Arial"/>
          <w:sz w:val="24"/>
          <w:szCs w:val="24"/>
        </w:rPr>
        <w:t xml:space="preserve">el </w:t>
      </w:r>
      <w:r w:rsidRPr="0030458E">
        <w:rPr>
          <w:rFonts w:ascii="Museo Sans 300" w:hAnsi="Museo Sans 300" w:cs="Arial"/>
          <w:sz w:val="24"/>
          <w:szCs w:val="24"/>
        </w:rPr>
        <w:t>Punto XIV de</w:t>
      </w:r>
      <w:r w:rsidR="003045A1" w:rsidRPr="0030458E">
        <w:rPr>
          <w:rFonts w:ascii="Museo Sans 300" w:hAnsi="Museo Sans 300" w:cs="Arial"/>
          <w:sz w:val="24"/>
          <w:szCs w:val="24"/>
        </w:rPr>
        <w:t>l Acta de</w:t>
      </w:r>
      <w:r w:rsidRPr="0030458E">
        <w:rPr>
          <w:rFonts w:ascii="Museo Sans 300" w:hAnsi="Museo Sans 300" w:cs="Arial"/>
          <w:sz w:val="24"/>
          <w:szCs w:val="24"/>
        </w:rPr>
        <w:t xml:space="preserve"> Sesión Ordinaria 1</w:t>
      </w:r>
      <w:r w:rsidR="003045A1" w:rsidRPr="0030458E">
        <w:rPr>
          <w:rFonts w:ascii="Museo Sans 300" w:hAnsi="Museo Sans 300" w:cs="Arial"/>
          <w:sz w:val="24"/>
          <w:szCs w:val="24"/>
        </w:rPr>
        <w:t>3-2009, de fecha 01 de abril de</w:t>
      </w:r>
      <w:r w:rsidRPr="0030458E">
        <w:rPr>
          <w:rFonts w:ascii="Museo Sans 300" w:hAnsi="Museo Sans 300" w:cs="Arial"/>
          <w:sz w:val="24"/>
          <w:szCs w:val="24"/>
        </w:rPr>
        <w:t xml:space="preserve"> 2009, se </w:t>
      </w:r>
      <w:r w:rsidR="003045A1" w:rsidRPr="0030458E">
        <w:rPr>
          <w:rFonts w:ascii="Museo Sans 300" w:hAnsi="Museo Sans 300" w:cs="Arial"/>
          <w:sz w:val="24"/>
          <w:szCs w:val="24"/>
        </w:rPr>
        <w:t>aprobó el P</w:t>
      </w:r>
      <w:r w:rsidRPr="0030458E">
        <w:rPr>
          <w:rFonts w:ascii="Museo Sans 300" w:hAnsi="Museo Sans 300" w:cs="Arial"/>
          <w:sz w:val="24"/>
          <w:szCs w:val="24"/>
        </w:rPr>
        <w:t xml:space="preserve">royecto de Asentamiento Comunitario y Lotificación Agrícola, denominado FINCA SAN LUIS PORCION 4-ISTA, en la Hacienda en mención, que incluye: </w:t>
      </w:r>
      <w:r w:rsidR="0080444A">
        <w:rPr>
          <w:rFonts w:ascii="Museo Sans 300" w:hAnsi="Museo Sans 300" w:cs="Arial"/>
          <w:sz w:val="24"/>
          <w:szCs w:val="24"/>
        </w:rPr>
        <w:t>----</w:t>
      </w:r>
      <w:r w:rsidRPr="0030458E">
        <w:rPr>
          <w:rFonts w:ascii="Museo Sans 300" w:hAnsi="Museo Sans 300" w:cs="Arial"/>
          <w:sz w:val="24"/>
          <w:szCs w:val="24"/>
        </w:rPr>
        <w:t xml:space="preserve"> Solares para vivienda (Pol. A al L), </w:t>
      </w:r>
      <w:r w:rsidR="0080444A">
        <w:rPr>
          <w:rFonts w:ascii="Museo Sans 300" w:hAnsi="Museo Sans 300" w:cs="Arial"/>
          <w:sz w:val="24"/>
          <w:szCs w:val="24"/>
        </w:rPr>
        <w:t>----</w:t>
      </w:r>
      <w:r w:rsidRPr="0030458E">
        <w:rPr>
          <w:rFonts w:ascii="Museo Sans 300" w:hAnsi="Museo Sans 300" w:cs="Arial"/>
          <w:sz w:val="24"/>
          <w:szCs w:val="24"/>
        </w:rPr>
        <w:t xml:space="preserve"> Lotes Agrícolas (Pol. 1) y área de calles, en un área de 05 Hás. 90 Ás. 25.24 Cás., inscrita a la matrícula </w:t>
      </w:r>
      <w:r w:rsidR="0080444A">
        <w:rPr>
          <w:rFonts w:ascii="Museo Sans 300" w:hAnsi="Museo Sans 300" w:cs="Arial"/>
          <w:sz w:val="24"/>
          <w:szCs w:val="24"/>
        </w:rPr>
        <w:t>-----</w:t>
      </w:r>
      <w:r w:rsidRPr="0030458E">
        <w:rPr>
          <w:rFonts w:ascii="Museo Sans 300" w:hAnsi="Museo Sans 300" w:cs="Arial"/>
          <w:sz w:val="24"/>
          <w:szCs w:val="24"/>
        </w:rPr>
        <w:t>-00000.</w:t>
      </w:r>
    </w:p>
    <w:p w14:paraId="26F7E386" w14:textId="77777777" w:rsidR="002E29D6" w:rsidRPr="0030458E" w:rsidRDefault="002E29D6" w:rsidP="0030458E">
      <w:pPr>
        <w:spacing w:after="0" w:line="240" w:lineRule="auto"/>
        <w:rPr>
          <w:rFonts w:ascii="Museo Sans 300" w:hAnsi="Museo Sans 300"/>
          <w:b/>
          <w:sz w:val="24"/>
          <w:szCs w:val="24"/>
        </w:rPr>
      </w:pPr>
    </w:p>
    <w:p w14:paraId="0EE058A2" w14:textId="06AA12C3" w:rsidR="002E29D6" w:rsidRPr="0030458E" w:rsidRDefault="002E29D6" w:rsidP="002A78B1">
      <w:pPr>
        <w:pStyle w:val="Prrafodelista"/>
        <w:numPr>
          <w:ilvl w:val="0"/>
          <w:numId w:val="28"/>
        </w:numPr>
        <w:spacing w:after="0" w:line="240" w:lineRule="auto"/>
        <w:ind w:left="1134" w:hanging="708"/>
        <w:jc w:val="both"/>
        <w:rPr>
          <w:rFonts w:ascii="Museo Sans 300" w:hAnsi="Museo Sans 300"/>
          <w:sz w:val="24"/>
          <w:szCs w:val="24"/>
        </w:rPr>
      </w:pPr>
      <w:r w:rsidRPr="0030458E">
        <w:rPr>
          <w:rFonts w:ascii="Museo Sans 300" w:hAnsi="Museo Sans 300"/>
          <w:b/>
          <w:sz w:val="24"/>
          <w:szCs w:val="24"/>
        </w:rPr>
        <w:t xml:space="preserve">En el Punto </w:t>
      </w:r>
      <w:r w:rsidRPr="0030458E">
        <w:rPr>
          <w:rFonts w:ascii="Museo Sans 300" w:hAnsi="Museo Sans 300"/>
          <w:b/>
          <w:sz w:val="24"/>
          <w:szCs w:val="24"/>
          <w:lang w:eastAsia="es-ES"/>
        </w:rPr>
        <w:t>X de</w:t>
      </w:r>
      <w:r w:rsidR="003045A1" w:rsidRPr="0030458E">
        <w:rPr>
          <w:rFonts w:ascii="Museo Sans 300" w:hAnsi="Museo Sans 300"/>
          <w:b/>
          <w:sz w:val="24"/>
          <w:szCs w:val="24"/>
          <w:lang w:eastAsia="es-ES"/>
        </w:rPr>
        <w:t>l</w:t>
      </w:r>
      <w:r w:rsidRPr="0030458E">
        <w:rPr>
          <w:rFonts w:ascii="Museo Sans 300" w:hAnsi="Museo Sans 300"/>
          <w:b/>
          <w:sz w:val="24"/>
          <w:szCs w:val="24"/>
          <w:lang w:eastAsia="es-ES"/>
        </w:rPr>
        <w:t xml:space="preserve"> Acta de Sesión Ordinaria 41-2009, de fecha 9 de diciembre</w:t>
      </w:r>
      <w:r w:rsidR="00CE7AC6" w:rsidRPr="0030458E">
        <w:rPr>
          <w:rFonts w:ascii="Museo Sans 300" w:hAnsi="Museo Sans 300"/>
          <w:b/>
          <w:sz w:val="24"/>
          <w:szCs w:val="24"/>
          <w:lang w:eastAsia="es-ES"/>
        </w:rPr>
        <w:t xml:space="preserve"> de</w:t>
      </w:r>
      <w:r w:rsidRPr="0030458E">
        <w:rPr>
          <w:rFonts w:ascii="Museo Sans 300" w:hAnsi="Museo Sans 300"/>
          <w:b/>
          <w:sz w:val="24"/>
          <w:szCs w:val="24"/>
          <w:lang w:eastAsia="es-ES"/>
        </w:rPr>
        <w:t xml:space="preserve"> 2009</w:t>
      </w:r>
      <w:r w:rsidR="00CE7AC6" w:rsidRPr="0030458E">
        <w:rPr>
          <w:rFonts w:ascii="Museo Sans 300" w:hAnsi="Museo Sans 300"/>
          <w:sz w:val="24"/>
          <w:szCs w:val="24"/>
        </w:rPr>
        <w:t>, se adjudicó</w:t>
      </w:r>
      <w:r w:rsidRPr="0030458E">
        <w:rPr>
          <w:rFonts w:ascii="Museo Sans 300" w:hAnsi="Museo Sans 300"/>
          <w:sz w:val="24"/>
          <w:szCs w:val="24"/>
        </w:rPr>
        <w:t xml:space="preserve"> entre otros, </w:t>
      </w:r>
      <w:r w:rsidR="00CE7AC6" w:rsidRPr="0030458E">
        <w:rPr>
          <w:rFonts w:ascii="Museo Sans 300" w:hAnsi="Museo Sans 300"/>
          <w:sz w:val="24"/>
          <w:szCs w:val="24"/>
        </w:rPr>
        <w:t xml:space="preserve">el </w:t>
      </w:r>
      <w:r w:rsidRPr="0030458E">
        <w:rPr>
          <w:rFonts w:ascii="Museo Sans 300" w:hAnsi="Museo Sans 300"/>
          <w:b/>
          <w:sz w:val="24"/>
          <w:szCs w:val="24"/>
        </w:rPr>
        <w:t xml:space="preserve">Solar 1, Polígono E, </w:t>
      </w:r>
      <w:r w:rsidRPr="0030458E">
        <w:rPr>
          <w:rFonts w:ascii="Museo Sans 300" w:hAnsi="Museo Sans 300"/>
          <w:sz w:val="24"/>
          <w:szCs w:val="24"/>
        </w:rPr>
        <w:t xml:space="preserve">con un área de 210.00 Mts.², y un precio de $572.27, a favor del señor </w:t>
      </w:r>
      <w:r w:rsidR="003C2207" w:rsidRPr="0030458E">
        <w:rPr>
          <w:rFonts w:ascii="Museo Sans 300" w:hAnsi="Museo Sans 300"/>
          <w:sz w:val="24"/>
          <w:szCs w:val="24"/>
        </w:rPr>
        <w:t>Paulino Blanco Cruz,</w:t>
      </w:r>
      <w:r w:rsidRPr="0030458E">
        <w:rPr>
          <w:rFonts w:ascii="Museo Sans 300" w:hAnsi="Museo Sans 300"/>
          <w:sz w:val="24"/>
          <w:szCs w:val="24"/>
        </w:rPr>
        <w:t xml:space="preserve"> y </w:t>
      </w:r>
      <w:r w:rsidRPr="0030458E">
        <w:rPr>
          <w:rFonts w:ascii="Museo Sans 300" w:hAnsi="Museo Sans 300"/>
          <w:b/>
          <w:sz w:val="24"/>
          <w:szCs w:val="24"/>
        </w:rPr>
        <w:t xml:space="preserve">Solar 2, Polígono E, </w:t>
      </w:r>
      <w:r w:rsidRPr="0030458E">
        <w:rPr>
          <w:rFonts w:ascii="Museo Sans 300" w:hAnsi="Museo Sans 300"/>
          <w:sz w:val="24"/>
          <w:szCs w:val="24"/>
        </w:rPr>
        <w:t xml:space="preserve">con un área de 210.00 Mts.², y un precio de $1,087.38, a favor de la señora Roxana Patricia Blanco Aguilar. </w:t>
      </w:r>
    </w:p>
    <w:p w14:paraId="4FB5073B" w14:textId="77777777" w:rsidR="002E29D6" w:rsidRPr="0030458E" w:rsidRDefault="002E29D6" w:rsidP="0030458E">
      <w:pPr>
        <w:pStyle w:val="Prrafodelista"/>
        <w:spacing w:after="0" w:line="240" w:lineRule="auto"/>
        <w:rPr>
          <w:rFonts w:ascii="Museo Sans 300" w:hAnsi="Museo Sans 300"/>
          <w:b/>
          <w:sz w:val="24"/>
          <w:szCs w:val="24"/>
        </w:rPr>
      </w:pPr>
    </w:p>
    <w:p w14:paraId="6EE34E1A" w14:textId="2E63F2A3" w:rsidR="002E29D6" w:rsidRPr="0030458E" w:rsidRDefault="002E29D6" w:rsidP="0030458E">
      <w:pPr>
        <w:pStyle w:val="Prrafodelista"/>
        <w:spacing w:after="0" w:line="240" w:lineRule="auto"/>
        <w:ind w:left="1134"/>
        <w:jc w:val="both"/>
        <w:rPr>
          <w:rFonts w:ascii="Museo Sans 300" w:hAnsi="Museo Sans 300"/>
          <w:sz w:val="24"/>
          <w:szCs w:val="24"/>
        </w:rPr>
      </w:pPr>
      <w:r w:rsidRPr="0030458E">
        <w:rPr>
          <w:rFonts w:ascii="Museo Sans 300" w:hAnsi="Museo Sans 300"/>
          <w:b/>
          <w:sz w:val="24"/>
          <w:szCs w:val="24"/>
        </w:rPr>
        <w:t xml:space="preserve">En el Punto </w:t>
      </w:r>
      <w:r w:rsidRPr="0030458E">
        <w:rPr>
          <w:rFonts w:ascii="Museo Sans 300" w:hAnsi="Museo Sans 300"/>
          <w:b/>
          <w:sz w:val="24"/>
          <w:szCs w:val="24"/>
          <w:lang w:eastAsia="es-ES"/>
        </w:rPr>
        <w:t>XX de</w:t>
      </w:r>
      <w:r w:rsidR="003045A1" w:rsidRPr="0030458E">
        <w:rPr>
          <w:rFonts w:ascii="Museo Sans 300" w:hAnsi="Museo Sans 300"/>
          <w:b/>
          <w:sz w:val="24"/>
          <w:szCs w:val="24"/>
          <w:lang w:eastAsia="es-ES"/>
        </w:rPr>
        <w:t>l</w:t>
      </w:r>
      <w:r w:rsidRPr="0030458E">
        <w:rPr>
          <w:rFonts w:ascii="Museo Sans 300" w:hAnsi="Museo Sans 300"/>
          <w:b/>
          <w:sz w:val="24"/>
          <w:szCs w:val="24"/>
          <w:lang w:eastAsia="es-ES"/>
        </w:rPr>
        <w:t xml:space="preserve"> Acta de Sesión Ordinaria </w:t>
      </w:r>
      <w:r w:rsidR="003045A1" w:rsidRPr="0030458E">
        <w:rPr>
          <w:rFonts w:ascii="Museo Sans 300" w:hAnsi="Museo Sans 300"/>
          <w:b/>
          <w:sz w:val="24"/>
          <w:szCs w:val="24"/>
          <w:lang w:eastAsia="es-ES"/>
        </w:rPr>
        <w:t>0</w:t>
      </w:r>
      <w:r w:rsidRPr="0030458E">
        <w:rPr>
          <w:rFonts w:ascii="Museo Sans 300" w:hAnsi="Museo Sans 300"/>
          <w:b/>
          <w:sz w:val="24"/>
          <w:szCs w:val="24"/>
          <w:lang w:eastAsia="es-ES"/>
        </w:rPr>
        <w:t>9-2010, de fecha 4 de marzo</w:t>
      </w:r>
      <w:r w:rsidR="003045A1" w:rsidRPr="0030458E">
        <w:rPr>
          <w:rFonts w:ascii="Museo Sans 300" w:hAnsi="Museo Sans 300"/>
          <w:b/>
          <w:sz w:val="24"/>
          <w:szCs w:val="24"/>
          <w:lang w:eastAsia="es-ES"/>
        </w:rPr>
        <w:t xml:space="preserve"> de</w:t>
      </w:r>
      <w:r w:rsidRPr="0030458E">
        <w:rPr>
          <w:rFonts w:ascii="Museo Sans 300" w:hAnsi="Museo Sans 300"/>
          <w:b/>
          <w:sz w:val="24"/>
          <w:szCs w:val="24"/>
          <w:lang w:eastAsia="es-ES"/>
        </w:rPr>
        <w:t xml:space="preserve"> 2010</w:t>
      </w:r>
      <w:r w:rsidR="003C2207" w:rsidRPr="0030458E">
        <w:rPr>
          <w:rFonts w:ascii="Museo Sans 300" w:hAnsi="Museo Sans 300"/>
          <w:sz w:val="24"/>
          <w:szCs w:val="24"/>
        </w:rPr>
        <w:t>, se adjudicó</w:t>
      </w:r>
      <w:r w:rsidRPr="0030458E">
        <w:rPr>
          <w:rFonts w:ascii="Museo Sans 300" w:hAnsi="Museo Sans 300"/>
          <w:sz w:val="24"/>
          <w:szCs w:val="24"/>
        </w:rPr>
        <w:t xml:space="preserve"> entre otros, el </w:t>
      </w:r>
      <w:r w:rsidRPr="0030458E">
        <w:rPr>
          <w:rFonts w:ascii="Museo Sans 300" w:hAnsi="Museo Sans 300"/>
          <w:b/>
          <w:sz w:val="24"/>
          <w:szCs w:val="24"/>
        </w:rPr>
        <w:t xml:space="preserve">Solar 1, Polígono I, </w:t>
      </w:r>
      <w:r w:rsidRPr="0030458E">
        <w:rPr>
          <w:rFonts w:ascii="Museo Sans 300" w:hAnsi="Museo Sans 300"/>
          <w:sz w:val="24"/>
          <w:szCs w:val="24"/>
        </w:rPr>
        <w:t xml:space="preserve">con un </w:t>
      </w:r>
      <w:r w:rsidRPr="0030458E">
        <w:rPr>
          <w:rFonts w:ascii="Museo Sans 300" w:hAnsi="Museo Sans 300"/>
          <w:sz w:val="24"/>
          <w:szCs w:val="24"/>
        </w:rPr>
        <w:lastRenderedPageBreak/>
        <w:t>área de 229.60 Mts.², y un precio de $1,188.87, a favor de los señores María Josefa Pérez de Zetino y Abraham Zetino Pérez.</w:t>
      </w:r>
    </w:p>
    <w:p w14:paraId="3AC1112F" w14:textId="55D52839" w:rsidR="00D40BB4" w:rsidRPr="0080444A" w:rsidRDefault="00D40BB4" w:rsidP="0080444A">
      <w:pPr>
        <w:spacing w:after="0" w:line="240" w:lineRule="auto"/>
        <w:jc w:val="both"/>
        <w:rPr>
          <w:rFonts w:ascii="Museo Sans 300" w:hAnsi="Museo Sans 300"/>
          <w:sz w:val="24"/>
          <w:szCs w:val="24"/>
        </w:rPr>
      </w:pPr>
    </w:p>
    <w:p w14:paraId="504F0D04" w14:textId="77777777" w:rsidR="00D40BB4" w:rsidRPr="0030458E" w:rsidRDefault="00D40BB4" w:rsidP="0030458E">
      <w:pPr>
        <w:pStyle w:val="Prrafodelista"/>
        <w:spacing w:after="0" w:line="240" w:lineRule="auto"/>
        <w:ind w:left="284"/>
        <w:jc w:val="both"/>
        <w:rPr>
          <w:rFonts w:ascii="Museo Sans 300" w:hAnsi="Museo Sans 300"/>
          <w:sz w:val="24"/>
          <w:szCs w:val="24"/>
        </w:rPr>
      </w:pPr>
    </w:p>
    <w:p w14:paraId="056EFFD1" w14:textId="38906801" w:rsidR="002E29D6" w:rsidRPr="0030458E" w:rsidRDefault="002E29D6" w:rsidP="0030458E">
      <w:pPr>
        <w:pStyle w:val="Prrafodelista"/>
        <w:spacing w:after="0" w:line="240" w:lineRule="auto"/>
        <w:ind w:left="1134"/>
        <w:jc w:val="both"/>
        <w:rPr>
          <w:rFonts w:ascii="Museo Sans 300" w:hAnsi="Museo Sans 300"/>
          <w:sz w:val="24"/>
          <w:szCs w:val="24"/>
        </w:rPr>
      </w:pPr>
      <w:r w:rsidRPr="0030458E">
        <w:rPr>
          <w:rFonts w:ascii="Museo Sans 300" w:hAnsi="Museo Sans 300"/>
          <w:b/>
          <w:sz w:val="24"/>
          <w:szCs w:val="24"/>
        </w:rPr>
        <w:t xml:space="preserve">En el Punto </w:t>
      </w:r>
      <w:r w:rsidRPr="0030458E">
        <w:rPr>
          <w:rFonts w:ascii="Museo Sans 300" w:hAnsi="Museo Sans 300"/>
          <w:b/>
          <w:sz w:val="24"/>
          <w:szCs w:val="24"/>
          <w:lang w:eastAsia="es-ES"/>
        </w:rPr>
        <w:t>V de</w:t>
      </w:r>
      <w:r w:rsidR="003045A1" w:rsidRPr="0030458E">
        <w:rPr>
          <w:rFonts w:ascii="Museo Sans 300" w:hAnsi="Museo Sans 300"/>
          <w:b/>
          <w:sz w:val="24"/>
          <w:szCs w:val="24"/>
          <w:lang w:eastAsia="es-ES"/>
        </w:rPr>
        <w:t>l</w:t>
      </w:r>
      <w:r w:rsidRPr="0030458E">
        <w:rPr>
          <w:rFonts w:ascii="Museo Sans 300" w:hAnsi="Museo Sans 300"/>
          <w:b/>
          <w:sz w:val="24"/>
          <w:szCs w:val="24"/>
          <w:lang w:eastAsia="es-ES"/>
        </w:rPr>
        <w:t xml:space="preserve"> Acta de Sesión Ordinaria 24-2011, de fecha 13 de julio</w:t>
      </w:r>
      <w:r w:rsidR="003045A1" w:rsidRPr="0030458E">
        <w:rPr>
          <w:rFonts w:ascii="Museo Sans 300" w:hAnsi="Museo Sans 300"/>
          <w:b/>
          <w:sz w:val="24"/>
          <w:szCs w:val="24"/>
          <w:lang w:eastAsia="es-ES"/>
        </w:rPr>
        <w:t xml:space="preserve"> de</w:t>
      </w:r>
      <w:r w:rsidRPr="0030458E">
        <w:rPr>
          <w:rFonts w:ascii="Museo Sans 300" w:hAnsi="Museo Sans 300"/>
          <w:b/>
          <w:sz w:val="24"/>
          <w:szCs w:val="24"/>
          <w:lang w:eastAsia="es-ES"/>
        </w:rPr>
        <w:t xml:space="preserve"> 2011</w:t>
      </w:r>
      <w:r w:rsidRPr="0030458E">
        <w:rPr>
          <w:rFonts w:ascii="Museo Sans 300" w:hAnsi="Museo Sans 300"/>
          <w:sz w:val="24"/>
          <w:szCs w:val="24"/>
        </w:rPr>
        <w:t xml:space="preserve">, se adjudicó entre otros, el </w:t>
      </w:r>
      <w:r w:rsidRPr="0030458E">
        <w:rPr>
          <w:rFonts w:ascii="Museo Sans 300" w:hAnsi="Museo Sans 300"/>
          <w:b/>
          <w:sz w:val="24"/>
          <w:szCs w:val="24"/>
        </w:rPr>
        <w:t xml:space="preserve">Solar 1, Polígono A, </w:t>
      </w:r>
      <w:r w:rsidRPr="0030458E">
        <w:rPr>
          <w:rFonts w:ascii="Museo Sans 300" w:hAnsi="Museo Sans 300"/>
          <w:sz w:val="24"/>
          <w:szCs w:val="24"/>
        </w:rPr>
        <w:t xml:space="preserve">con un área de 228.61 Mts.², y un precio de $1,183.74, a favor de los señores </w:t>
      </w:r>
      <w:r w:rsidR="004037EA" w:rsidRPr="0030458E">
        <w:rPr>
          <w:rFonts w:ascii="Museo Sans 300" w:hAnsi="Museo Sans 300"/>
          <w:sz w:val="24"/>
          <w:szCs w:val="24"/>
        </w:rPr>
        <w:t>José</w:t>
      </w:r>
      <w:r w:rsidRPr="0030458E">
        <w:rPr>
          <w:rFonts w:ascii="Museo Sans 300" w:hAnsi="Museo Sans 300"/>
          <w:sz w:val="24"/>
          <w:szCs w:val="24"/>
        </w:rPr>
        <w:t xml:space="preserve"> Amílcar Quintanilla Coreas y Amílcar Alexis Quintanilla Ramos. </w:t>
      </w:r>
    </w:p>
    <w:p w14:paraId="0E58A93B" w14:textId="77777777" w:rsidR="002E29D6" w:rsidRPr="0030458E" w:rsidRDefault="002E29D6" w:rsidP="0030458E">
      <w:pPr>
        <w:pStyle w:val="Prrafodelista"/>
        <w:spacing w:after="0" w:line="240" w:lineRule="auto"/>
        <w:ind w:left="284"/>
        <w:jc w:val="both"/>
        <w:rPr>
          <w:rFonts w:ascii="Museo Sans 300" w:hAnsi="Museo Sans 300"/>
          <w:sz w:val="24"/>
          <w:szCs w:val="24"/>
        </w:rPr>
      </w:pPr>
    </w:p>
    <w:p w14:paraId="7A60E7AA" w14:textId="602CA447" w:rsidR="002E29D6" w:rsidRPr="0030458E" w:rsidRDefault="002E29D6" w:rsidP="0030458E">
      <w:pPr>
        <w:pStyle w:val="Prrafodelista"/>
        <w:spacing w:after="0" w:line="240" w:lineRule="auto"/>
        <w:ind w:left="1134"/>
        <w:jc w:val="both"/>
        <w:rPr>
          <w:rFonts w:ascii="Museo Sans 300" w:hAnsi="Museo Sans 300"/>
          <w:sz w:val="24"/>
          <w:szCs w:val="24"/>
        </w:rPr>
      </w:pPr>
      <w:r w:rsidRPr="0030458E">
        <w:rPr>
          <w:rFonts w:ascii="Museo Sans 300" w:hAnsi="Museo Sans 300"/>
          <w:b/>
          <w:sz w:val="24"/>
          <w:szCs w:val="24"/>
        </w:rPr>
        <w:t xml:space="preserve">En el Punto </w:t>
      </w:r>
      <w:r w:rsidRPr="0030458E">
        <w:rPr>
          <w:rFonts w:ascii="Museo Sans 300" w:hAnsi="Museo Sans 300"/>
          <w:b/>
          <w:sz w:val="24"/>
          <w:szCs w:val="24"/>
          <w:lang w:eastAsia="es-ES"/>
        </w:rPr>
        <w:t>XXXVI de</w:t>
      </w:r>
      <w:r w:rsidR="004037EA" w:rsidRPr="0030458E">
        <w:rPr>
          <w:rFonts w:ascii="Museo Sans 300" w:hAnsi="Museo Sans 300"/>
          <w:b/>
          <w:sz w:val="24"/>
          <w:szCs w:val="24"/>
          <w:lang w:eastAsia="es-ES"/>
        </w:rPr>
        <w:t>l</w:t>
      </w:r>
      <w:r w:rsidRPr="0030458E">
        <w:rPr>
          <w:rFonts w:ascii="Museo Sans 300" w:hAnsi="Museo Sans 300"/>
          <w:b/>
          <w:sz w:val="24"/>
          <w:szCs w:val="24"/>
          <w:lang w:eastAsia="es-ES"/>
        </w:rPr>
        <w:t xml:space="preserve"> Acta de Sesión Ordinaria 13-2012, de fecha 19 de abril</w:t>
      </w:r>
      <w:r w:rsidR="004037EA" w:rsidRPr="0030458E">
        <w:rPr>
          <w:rFonts w:ascii="Museo Sans 300" w:hAnsi="Museo Sans 300"/>
          <w:b/>
          <w:sz w:val="24"/>
          <w:szCs w:val="24"/>
          <w:lang w:eastAsia="es-ES"/>
        </w:rPr>
        <w:t xml:space="preserve"> de</w:t>
      </w:r>
      <w:r w:rsidRPr="0030458E">
        <w:rPr>
          <w:rFonts w:ascii="Museo Sans 300" w:hAnsi="Museo Sans 300"/>
          <w:b/>
          <w:sz w:val="24"/>
          <w:szCs w:val="24"/>
          <w:lang w:eastAsia="es-ES"/>
        </w:rPr>
        <w:t xml:space="preserve"> 2012</w:t>
      </w:r>
      <w:r w:rsidRPr="0030458E">
        <w:rPr>
          <w:rFonts w:ascii="Museo Sans 300" w:hAnsi="Museo Sans 300"/>
          <w:sz w:val="24"/>
          <w:szCs w:val="24"/>
        </w:rPr>
        <w:t xml:space="preserve">, se adjudicó entre otros, el </w:t>
      </w:r>
      <w:r w:rsidRPr="0030458E">
        <w:rPr>
          <w:rFonts w:ascii="Museo Sans 300" w:hAnsi="Museo Sans 300"/>
          <w:b/>
          <w:sz w:val="24"/>
          <w:szCs w:val="24"/>
        </w:rPr>
        <w:t xml:space="preserve">Solar 27, Polígono E, </w:t>
      </w:r>
      <w:r w:rsidRPr="0030458E">
        <w:rPr>
          <w:rFonts w:ascii="Museo Sans 300" w:hAnsi="Museo Sans 300"/>
          <w:sz w:val="24"/>
          <w:szCs w:val="24"/>
        </w:rPr>
        <w:t xml:space="preserve">con un área de 210.00 Mts.², y un precio de $1,087.38, a favor de los señores Raúl Antonio Siguachi Melgar y Rolando Arturo Siguachi Ramón. </w:t>
      </w:r>
    </w:p>
    <w:p w14:paraId="72A45D8A" w14:textId="77777777" w:rsidR="002E29D6" w:rsidRPr="0030458E" w:rsidRDefault="002E29D6" w:rsidP="0030458E">
      <w:pPr>
        <w:pStyle w:val="Prrafodelista"/>
        <w:spacing w:after="0" w:line="240" w:lineRule="auto"/>
        <w:ind w:left="284"/>
        <w:jc w:val="both"/>
        <w:rPr>
          <w:rFonts w:ascii="Museo Sans 300" w:hAnsi="Museo Sans 300"/>
          <w:sz w:val="24"/>
          <w:szCs w:val="24"/>
        </w:rPr>
      </w:pPr>
    </w:p>
    <w:p w14:paraId="26A56FD8" w14:textId="3FB1EC86" w:rsidR="002E29D6" w:rsidRPr="0030458E" w:rsidRDefault="002E29D6" w:rsidP="002A78B1">
      <w:pPr>
        <w:pStyle w:val="Prrafodelista"/>
        <w:numPr>
          <w:ilvl w:val="0"/>
          <w:numId w:val="28"/>
        </w:numPr>
        <w:spacing w:after="0" w:line="240" w:lineRule="auto"/>
        <w:ind w:left="1134" w:hanging="708"/>
        <w:jc w:val="both"/>
        <w:rPr>
          <w:rFonts w:ascii="Museo Sans 300" w:hAnsi="Museo Sans 300"/>
          <w:sz w:val="24"/>
          <w:szCs w:val="24"/>
        </w:rPr>
      </w:pPr>
      <w:r w:rsidRPr="0030458E">
        <w:rPr>
          <w:rFonts w:ascii="Museo Sans 300" w:hAnsi="Museo Sans 300"/>
          <w:sz w:val="24"/>
          <w:szCs w:val="24"/>
        </w:rPr>
        <w:t xml:space="preserve">Habiéndose actualizado la </w:t>
      </w:r>
      <w:r w:rsidR="004037EA" w:rsidRPr="0030458E">
        <w:rPr>
          <w:rFonts w:ascii="Museo Sans 300" w:hAnsi="Museo Sans 300"/>
          <w:sz w:val="24"/>
          <w:szCs w:val="24"/>
        </w:rPr>
        <w:t>información de la adjudicación</w:t>
      </w:r>
      <w:r w:rsidRPr="0030458E">
        <w:rPr>
          <w:rFonts w:ascii="Museo Sans 300" w:hAnsi="Museo Sans 300"/>
          <w:sz w:val="24"/>
          <w:szCs w:val="24"/>
        </w:rPr>
        <w:t xml:space="preserve"> de los inmuebles, se hace necesaria la modificación de los puntos</w:t>
      </w:r>
      <w:r w:rsidR="003C2207" w:rsidRPr="0030458E">
        <w:rPr>
          <w:rFonts w:ascii="Museo Sans 300" w:hAnsi="Museo Sans 300"/>
          <w:sz w:val="24"/>
          <w:szCs w:val="24"/>
        </w:rPr>
        <w:t xml:space="preserve"> de acta</w:t>
      </w:r>
      <w:r w:rsidRPr="0030458E">
        <w:rPr>
          <w:rFonts w:ascii="Museo Sans 300" w:hAnsi="Museo Sans 300"/>
          <w:sz w:val="24"/>
          <w:szCs w:val="24"/>
        </w:rPr>
        <w:t xml:space="preserve"> citados anteriormente</w:t>
      </w:r>
      <w:r w:rsidR="003C2207" w:rsidRPr="0030458E">
        <w:rPr>
          <w:rFonts w:ascii="Museo Sans 300" w:hAnsi="Museo Sans 300"/>
          <w:sz w:val="24"/>
          <w:szCs w:val="24"/>
        </w:rPr>
        <w:t>,</w:t>
      </w:r>
      <w:r w:rsidRPr="0030458E">
        <w:rPr>
          <w:rFonts w:ascii="Museo Sans 300" w:hAnsi="Museo Sans 300"/>
          <w:sz w:val="24"/>
          <w:szCs w:val="24"/>
        </w:rPr>
        <w:t xml:space="preserve"> por las siguientes causales:</w:t>
      </w:r>
    </w:p>
    <w:p w14:paraId="33C07CEC" w14:textId="77777777" w:rsidR="002E29D6" w:rsidRPr="0030458E" w:rsidRDefault="002E29D6" w:rsidP="0030458E">
      <w:pPr>
        <w:pStyle w:val="Prrafodelista"/>
        <w:spacing w:after="0" w:line="240" w:lineRule="auto"/>
        <w:ind w:left="284"/>
        <w:jc w:val="both"/>
        <w:rPr>
          <w:rFonts w:ascii="Museo Sans 300" w:hAnsi="Museo Sans 300"/>
          <w:sz w:val="24"/>
          <w:szCs w:val="24"/>
        </w:rPr>
      </w:pPr>
    </w:p>
    <w:p w14:paraId="7A854033" w14:textId="0037ECBA" w:rsidR="002E29D6" w:rsidRPr="00D40BB4" w:rsidRDefault="002E29D6" w:rsidP="0030458E">
      <w:pPr>
        <w:spacing w:after="0" w:line="240" w:lineRule="auto"/>
        <w:ind w:left="1134"/>
        <w:jc w:val="both"/>
        <w:rPr>
          <w:rFonts w:ascii="Museo Sans 300" w:hAnsi="Museo Sans 300"/>
          <w:b/>
          <w:sz w:val="20"/>
          <w:szCs w:val="20"/>
        </w:rPr>
      </w:pPr>
      <w:r w:rsidRPr="00D40BB4">
        <w:rPr>
          <w:rFonts w:ascii="Museo Sans 300" w:hAnsi="Museo Sans 300"/>
          <w:b/>
          <w:sz w:val="20"/>
          <w:szCs w:val="20"/>
        </w:rPr>
        <w:t xml:space="preserve">Punto </w:t>
      </w:r>
      <w:r w:rsidRPr="00D40BB4">
        <w:rPr>
          <w:rFonts w:ascii="Museo Sans 300" w:hAnsi="Museo Sans 300"/>
          <w:b/>
          <w:sz w:val="20"/>
          <w:szCs w:val="20"/>
          <w:lang w:eastAsia="es-ES"/>
        </w:rPr>
        <w:t>X de</w:t>
      </w:r>
      <w:r w:rsidR="004037EA" w:rsidRPr="00D40BB4">
        <w:rPr>
          <w:rFonts w:ascii="Museo Sans 300" w:hAnsi="Museo Sans 300"/>
          <w:b/>
          <w:sz w:val="20"/>
          <w:szCs w:val="20"/>
          <w:lang w:eastAsia="es-ES"/>
        </w:rPr>
        <w:t>l</w:t>
      </w:r>
      <w:r w:rsidRPr="00D40BB4">
        <w:rPr>
          <w:rFonts w:ascii="Museo Sans 300" w:hAnsi="Museo Sans 300"/>
          <w:b/>
          <w:sz w:val="20"/>
          <w:szCs w:val="20"/>
          <w:lang w:eastAsia="es-ES"/>
        </w:rPr>
        <w:t xml:space="preserve"> Acta de Sesión Ordinaria 41-2009, de fecha 9 de diciembre</w:t>
      </w:r>
      <w:r w:rsidR="004037EA" w:rsidRPr="00D40BB4">
        <w:rPr>
          <w:rFonts w:ascii="Museo Sans 300" w:hAnsi="Museo Sans 300"/>
          <w:b/>
          <w:sz w:val="20"/>
          <w:szCs w:val="20"/>
          <w:lang w:eastAsia="es-ES"/>
        </w:rPr>
        <w:t xml:space="preserve"> de</w:t>
      </w:r>
      <w:r w:rsidRPr="00D40BB4">
        <w:rPr>
          <w:rFonts w:ascii="Museo Sans 300" w:hAnsi="Museo Sans 300"/>
          <w:b/>
          <w:sz w:val="20"/>
          <w:szCs w:val="20"/>
          <w:lang w:eastAsia="es-ES"/>
        </w:rPr>
        <w:t xml:space="preserve"> 2009</w:t>
      </w:r>
      <w:r w:rsidR="004037EA" w:rsidRPr="00D40BB4">
        <w:rPr>
          <w:rFonts w:ascii="Museo Sans 300" w:hAnsi="Museo Sans 300"/>
          <w:b/>
          <w:sz w:val="20"/>
          <w:szCs w:val="20"/>
          <w:lang w:eastAsia="es-ES"/>
        </w:rPr>
        <w:t>.</w:t>
      </w:r>
    </w:p>
    <w:p w14:paraId="7CF7B297" w14:textId="77777777" w:rsidR="00D40BB4" w:rsidRDefault="00D40BB4" w:rsidP="0030458E">
      <w:pPr>
        <w:pStyle w:val="Prrafodelista"/>
        <w:spacing w:after="0" w:line="240" w:lineRule="auto"/>
        <w:ind w:left="1134" w:right="15"/>
        <w:jc w:val="both"/>
        <w:rPr>
          <w:rFonts w:ascii="Museo Sans 300" w:hAnsi="Museo Sans 300"/>
          <w:b/>
          <w:sz w:val="24"/>
          <w:szCs w:val="24"/>
        </w:rPr>
      </w:pPr>
    </w:p>
    <w:p w14:paraId="64FCD5E4" w14:textId="77777777" w:rsidR="002E29D6" w:rsidRPr="0030458E" w:rsidRDefault="002E29D6" w:rsidP="0030458E">
      <w:pPr>
        <w:pStyle w:val="Prrafodelista"/>
        <w:spacing w:after="0" w:line="240" w:lineRule="auto"/>
        <w:ind w:left="1134" w:right="15"/>
        <w:jc w:val="both"/>
        <w:rPr>
          <w:rFonts w:ascii="Museo Sans 300" w:hAnsi="Museo Sans 300" w:cs="Arial"/>
          <w:sz w:val="24"/>
          <w:szCs w:val="24"/>
        </w:rPr>
      </w:pPr>
      <w:r w:rsidRPr="0030458E">
        <w:rPr>
          <w:rFonts w:ascii="Museo Sans 300" w:hAnsi="Museo Sans 300"/>
          <w:b/>
          <w:sz w:val="24"/>
          <w:szCs w:val="24"/>
        </w:rPr>
        <w:t>Solar 1, Polígono E</w:t>
      </w:r>
      <w:r w:rsidRPr="0030458E">
        <w:rPr>
          <w:rFonts w:ascii="Museo Sans 300" w:hAnsi="Museo Sans 300"/>
          <w:sz w:val="24"/>
          <w:szCs w:val="24"/>
        </w:rPr>
        <w:t xml:space="preserve"> </w:t>
      </w:r>
    </w:p>
    <w:p w14:paraId="59542C37" w14:textId="064F15A5" w:rsidR="002E29D6" w:rsidRPr="0030458E" w:rsidRDefault="003C2207" w:rsidP="002A78B1">
      <w:pPr>
        <w:pStyle w:val="Prrafodelista"/>
        <w:numPr>
          <w:ilvl w:val="0"/>
          <w:numId w:val="26"/>
        </w:numPr>
        <w:tabs>
          <w:tab w:val="left" w:pos="1134"/>
        </w:tabs>
        <w:spacing w:after="0" w:line="240" w:lineRule="auto"/>
        <w:ind w:left="1418" w:hanging="284"/>
        <w:jc w:val="both"/>
        <w:rPr>
          <w:rFonts w:ascii="Museo Sans 300" w:hAnsi="Museo Sans 300"/>
          <w:b/>
          <w:sz w:val="24"/>
          <w:szCs w:val="24"/>
        </w:rPr>
      </w:pPr>
      <w:r w:rsidRPr="0030458E">
        <w:rPr>
          <w:rFonts w:ascii="Museo Sans 300" w:hAnsi="Museo Sans 300"/>
          <w:sz w:val="24"/>
          <w:szCs w:val="24"/>
        </w:rPr>
        <w:t>Corregir</w:t>
      </w:r>
      <w:r w:rsidR="002E29D6" w:rsidRPr="0030458E">
        <w:rPr>
          <w:rFonts w:ascii="Museo Sans 300" w:hAnsi="Museo Sans 300"/>
          <w:sz w:val="24"/>
          <w:szCs w:val="24"/>
        </w:rPr>
        <w:t xml:space="preserve"> </w:t>
      </w:r>
      <w:r w:rsidRPr="0030458E">
        <w:rPr>
          <w:rFonts w:ascii="Museo Sans 300" w:hAnsi="Museo Sans 300"/>
          <w:sz w:val="24"/>
          <w:szCs w:val="24"/>
        </w:rPr>
        <w:t xml:space="preserve">la </w:t>
      </w:r>
      <w:r w:rsidR="002E29D6" w:rsidRPr="0030458E">
        <w:rPr>
          <w:rFonts w:ascii="Museo Sans 300" w:hAnsi="Museo Sans 300"/>
          <w:sz w:val="24"/>
          <w:szCs w:val="24"/>
        </w:rPr>
        <w:t>nomenclatura del Solar 1, Polígono E, esto debido a que Junta Directiva aprobó la adjudicación del inmueble identificado como se ha relacionado anteriormente, sin embargo, en el acuerdo antes mencionado no se estableció la porción a la que pertenece, siendo la identificación correcta Solar 1, Polígono E, Porción 4.</w:t>
      </w:r>
    </w:p>
    <w:p w14:paraId="0D312D00" w14:textId="77777777" w:rsidR="002E29D6" w:rsidRPr="0030458E" w:rsidRDefault="002E29D6" w:rsidP="0030458E">
      <w:pPr>
        <w:pStyle w:val="Prrafodelista"/>
        <w:tabs>
          <w:tab w:val="left" w:pos="1134"/>
        </w:tabs>
        <w:spacing w:after="0" w:line="240" w:lineRule="auto"/>
        <w:ind w:left="1418" w:hanging="284"/>
        <w:jc w:val="both"/>
        <w:rPr>
          <w:rFonts w:ascii="Museo Sans 300" w:hAnsi="Museo Sans 300"/>
          <w:b/>
          <w:sz w:val="24"/>
          <w:szCs w:val="24"/>
        </w:rPr>
      </w:pPr>
    </w:p>
    <w:p w14:paraId="32980582" w14:textId="0200338A" w:rsidR="002E29D6" w:rsidRPr="0030458E" w:rsidRDefault="003C2207" w:rsidP="002A78B1">
      <w:pPr>
        <w:pStyle w:val="Prrafodelista"/>
        <w:numPr>
          <w:ilvl w:val="0"/>
          <w:numId w:val="26"/>
        </w:numPr>
        <w:tabs>
          <w:tab w:val="left" w:pos="1134"/>
        </w:tabs>
        <w:spacing w:after="0" w:line="240" w:lineRule="auto"/>
        <w:ind w:left="1418" w:hanging="284"/>
        <w:jc w:val="both"/>
        <w:rPr>
          <w:rFonts w:ascii="Museo Sans 300" w:hAnsi="Museo Sans 300"/>
          <w:b/>
          <w:sz w:val="24"/>
          <w:szCs w:val="24"/>
        </w:rPr>
      </w:pPr>
      <w:r w:rsidRPr="0030458E">
        <w:rPr>
          <w:rFonts w:ascii="Museo Sans 300" w:hAnsi="Museo Sans 300"/>
          <w:sz w:val="24"/>
          <w:szCs w:val="24"/>
        </w:rPr>
        <w:t>Incluir a</w:t>
      </w:r>
      <w:r w:rsidR="002E29D6" w:rsidRPr="0030458E">
        <w:rPr>
          <w:rFonts w:ascii="Museo Sans 300" w:hAnsi="Museo Sans 300"/>
          <w:sz w:val="24"/>
          <w:szCs w:val="24"/>
        </w:rPr>
        <w:t xml:space="preserve"> la señora</w:t>
      </w:r>
      <w:r w:rsidR="002E29D6"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 xml:space="preserve">Hedis Aguilar Malia de Blanco, </w:t>
      </w:r>
      <w:r w:rsidR="002E29D6" w:rsidRPr="0030458E">
        <w:rPr>
          <w:rFonts w:ascii="Museo Sans 300" w:hAnsi="Museo Sans 300"/>
          <w:color w:val="000000"/>
          <w:sz w:val="24"/>
          <w:szCs w:val="24"/>
        </w:rPr>
        <w:t xml:space="preserve">de </w:t>
      </w:r>
      <w:r w:rsidR="0080444A">
        <w:rPr>
          <w:rFonts w:ascii="Museo Sans 300" w:hAnsi="Museo Sans 300"/>
          <w:color w:val="000000"/>
          <w:sz w:val="24"/>
          <w:szCs w:val="24"/>
        </w:rPr>
        <w:t>-----</w:t>
      </w:r>
      <w:r w:rsidR="002E29D6" w:rsidRPr="0030458E">
        <w:rPr>
          <w:rFonts w:ascii="Museo Sans 300" w:hAnsi="Museo Sans 300"/>
          <w:color w:val="000000"/>
          <w:sz w:val="24"/>
          <w:szCs w:val="24"/>
        </w:rPr>
        <w:t xml:space="preserve"> años de edad, </w:t>
      </w:r>
      <w:r w:rsidR="0080444A">
        <w:rPr>
          <w:rFonts w:ascii="Museo Sans 300" w:hAnsi="Museo Sans 300"/>
          <w:color w:val="000000"/>
          <w:sz w:val="24"/>
          <w:szCs w:val="24"/>
        </w:rPr>
        <w:t>-----</w:t>
      </w:r>
      <w:r w:rsidR="002E29D6" w:rsidRPr="0030458E">
        <w:rPr>
          <w:rFonts w:ascii="Museo Sans 300" w:hAnsi="Museo Sans 300"/>
          <w:color w:val="000000"/>
          <w:sz w:val="24"/>
          <w:szCs w:val="24"/>
        </w:rPr>
        <w:t xml:space="preserve">, del domicilio de </w:t>
      </w:r>
      <w:r w:rsidR="0080444A">
        <w:rPr>
          <w:rFonts w:ascii="Museo Sans 300" w:hAnsi="Museo Sans 300"/>
          <w:color w:val="000000"/>
          <w:sz w:val="24"/>
          <w:szCs w:val="24"/>
        </w:rPr>
        <w:t>-----</w:t>
      </w:r>
      <w:r w:rsidR="002E29D6" w:rsidRPr="0030458E">
        <w:rPr>
          <w:rFonts w:ascii="Museo Sans 300" w:hAnsi="Museo Sans 300"/>
          <w:color w:val="000000"/>
          <w:sz w:val="24"/>
          <w:szCs w:val="24"/>
        </w:rPr>
        <w:t xml:space="preserve">, departamento de </w:t>
      </w:r>
      <w:r w:rsidR="0080444A">
        <w:rPr>
          <w:rFonts w:ascii="Museo Sans 300" w:hAnsi="Museo Sans 300"/>
          <w:color w:val="000000"/>
          <w:sz w:val="24"/>
          <w:szCs w:val="24"/>
        </w:rPr>
        <w:t>----</w:t>
      </w:r>
      <w:r w:rsidR="002E29D6" w:rsidRPr="0030458E">
        <w:rPr>
          <w:rFonts w:ascii="Museo Sans 300" w:hAnsi="Museo Sans 300"/>
          <w:color w:val="000000"/>
          <w:sz w:val="24"/>
          <w:szCs w:val="24"/>
        </w:rPr>
        <w:t xml:space="preserve">, con Documento Único de Identidad número </w:t>
      </w:r>
      <w:r w:rsidR="0080444A">
        <w:rPr>
          <w:rFonts w:ascii="Museo Sans 300" w:hAnsi="Museo Sans 300"/>
          <w:color w:val="000000"/>
          <w:sz w:val="24"/>
          <w:szCs w:val="24"/>
        </w:rPr>
        <w:t>-----</w:t>
      </w:r>
      <w:r w:rsidR="002E29D6" w:rsidRPr="0030458E">
        <w:rPr>
          <w:rFonts w:ascii="Museo Sans 300" w:hAnsi="Museo Sans 300"/>
          <w:sz w:val="24"/>
          <w:szCs w:val="24"/>
          <w:lang w:eastAsia="es-ES"/>
        </w:rPr>
        <w:t xml:space="preserve">, en su calidad de cónyuge del titular, según solicitud de inclusión de beneficiaria </w:t>
      </w:r>
      <w:r w:rsidRPr="0030458E">
        <w:rPr>
          <w:rFonts w:ascii="Museo Sans 300" w:hAnsi="Museo Sans 300"/>
          <w:sz w:val="24"/>
          <w:szCs w:val="24"/>
          <w:lang w:eastAsia="es-ES"/>
        </w:rPr>
        <w:t>con fecha 22 de julio de</w:t>
      </w:r>
      <w:r w:rsidR="002E29D6" w:rsidRPr="0030458E">
        <w:rPr>
          <w:rFonts w:ascii="Museo Sans 300" w:hAnsi="Museo Sans 300"/>
          <w:sz w:val="24"/>
          <w:szCs w:val="24"/>
          <w:lang w:eastAsia="es-ES"/>
        </w:rPr>
        <w:t xml:space="preserve"> 2022.</w:t>
      </w:r>
    </w:p>
    <w:p w14:paraId="0D182206" w14:textId="77777777" w:rsidR="002E29D6" w:rsidRPr="0030458E" w:rsidRDefault="002E29D6" w:rsidP="0030458E">
      <w:pPr>
        <w:pStyle w:val="Prrafodelista"/>
        <w:spacing w:after="0" w:line="240" w:lineRule="auto"/>
        <w:rPr>
          <w:rFonts w:ascii="Museo Sans 300" w:hAnsi="Museo Sans 300"/>
          <w:b/>
          <w:sz w:val="24"/>
          <w:szCs w:val="24"/>
        </w:rPr>
      </w:pPr>
    </w:p>
    <w:p w14:paraId="71DDF2D4" w14:textId="77777777" w:rsidR="002E29D6" w:rsidRPr="0030458E" w:rsidRDefault="002E29D6" w:rsidP="0030458E">
      <w:pPr>
        <w:pStyle w:val="Prrafodelista"/>
        <w:spacing w:after="0" w:line="240" w:lineRule="auto"/>
        <w:ind w:left="426" w:right="15" w:firstLine="708"/>
        <w:jc w:val="both"/>
        <w:rPr>
          <w:rFonts w:ascii="Museo Sans 300" w:hAnsi="Museo Sans 300"/>
          <w:sz w:val="24"/>
          <w:szCs w:val="24"/>
        </w:rPr>
      </w:pPr>
      <w:r w:rsidRPr="0030458E">
        <w:rPr>
          <w:rFonts w:ascii="Museo Sans 300" w:hAnsi="Museo Sans 300"/>
          <w:b/>
          <w:sz w:val="24"/>
          <w:szCs w:val="24"/>
        </w:rPr>
        <w:t>Solar 2, Polígono E</w:t>
      </w:r>
      <w:r w:rsidRPr="0030458E">
        <w:rPr>
          <w:rFonts w:ascii="Museo Sans 300" w:hAnsi="Museo Sans 300"/>
          <w:sz w:val="24"/>
          <w:szCs w:val="24"/>
        </w:rPr>
        <w:t xml:space="preserve"> </w:t>
      </w:r>
    </w:p>
    <w:p w14:paraId="6F4D570E" w14:textId="47E08954" w:rsidR="002E29D6" w:rsidRPr="0030458E" w:rsidRDefault="003C2207" w:rsidP="002A78B1">
      <w:pPr>
        <w:pStyle w:val="Prrafodelista"/>
        <w:numPr>
          <w:ilvl w:val="0"/>
          <w:numId w:val="27"/>
        </w:numPr>
        <w:tabs>
          <w:tab w:val="left" w:pos="1276"/>
        </w:tabs>
        <w:spacing w:after="0" w:line="240" w:lineRule="auto"/>
        <w:ind w:left="1418" w:hanging="284"/>
        <w:jc w:val="both"/>
        <w:rPr>
          <w:rFonts w:ascii="Museo Sans 300" w:hAnsi="Museo Sans 300"/>
          <w:b/>
          <w:sz w:val="24"/>
          <w:szCs w:val="24"/>
        </w:rPr>
      </w:pPr>
      <w:r w:rsidRPr="0030458E">
        <w:rPr>
          <w:rFonts w:ascii="Museo Sans 300" w:hAnsi="Museo Sans 300"/>
          <w:sz w:val="24"/>
          <w:szCs w:val="24"/>
        </w:rPr>
        <w:t>Corregir la</w:t>
      </w:r>
      <w:r w:rsidR="002E29D6" w:rsidRPr="0030458E">
        <w:rPr>
          <w:rFonts w:ascii="Museo Sans 300" w:hAnsi="Museo Sans 300"/>
          <w:sz w:val="24"/>
          <w:szCs w:val="24"/>
        </w:rPr>
        <w:t xml:space="preserve"> nomenclatura del Solar 2, Polígono E, esto debido a que Junta Directiva aprobó la adjudicación del inmueble identificado como se ha relacionado anteriormente, sin embargo, en el acuerdo antes mencionado no se estableció la porción a la que pertenece, siendo la identificación correcta Solar 2, Polígono E, Porción 4</w:t>
      </w:r>
      <w:r w:rsidR="002E29D6" w:rsidRPr="0030458E">
        <w:rPr>
          <w:rFonts w:ascii="Museo Sans 300" w:hAnsi="Museo Sans 300"/>
          <w:b/>
          <w:sz w:val="24"/>
          <w:szCs w:val="24"/>
        </w:rPr>
        <w:t>.</w:t>
      </w:r>
    </w:p>
    <w:p w14:paraId="0511AB87" w14:textId="77777777" w:rsidR="002E29D6" w:rsidRDefault="002E29D6" w:rsidP="0030458E">
      <w:pPr>
        <w:pStyle w:val="Prrafodelista"/>
        <w:tabs>
          <w:tab w:val="left" w:pos="1276"/>
        </w:tabs>
        <w:spacing w:after="0" w:line="240" w:lineRule="auto"/>
        <w:ind w:left="1418" w:hanging="284"/>
        <w:jc w:val="both"/>
        <w:rPr>
          <w:rFonts w:ascii="Museo Sans 300" w:hAnsi="Museo Sans 300"/>
          <w:b/>
          <w:sz w:val="24"/>
          <w:szCs w:val="24"/>
        </w:rPr>
      </w:pPr>
    </w:p>
    <w:p w14:paraId="11EDFBD7" w14:textId="46BE3FE4" w:rsidR="002E29D6" w:rsidRPr="0030458E" w:rsidRDefault="00E43FFF" w:rsidP="0080444A">
      <w:pPr>
        <w:pStyle w:val="Prrafodelista"/>
        <w:numPr>
          <w:ilvl w:val="0"/>
          <w:numId w:val="27"/>
        </w:numPr>
        <w:tabs>
          <w:tab w:val="left" w:pos="1276"/>
        </w:tabs>
        <w:spacing w:after="0" w:line="240" w:lineRule="auto"/>
        <w:ind w:left="1418" w:hanging="284"/>
        <w:jc w:val="both"/>
        <w:rPr>
          <w:rFonts w:ascii="Museo Sans 300" w:hAnsi="Museo Sans 300"/>
          <w:b/>
          <w:sz w:val="24"/>
          <w:szCs w:val="24"/>
        </w:rPr>
      </w:pPr>
      <w:r w:rsidRPr="0030458E">
        <w:rPr>
          <w:rFonts w:ascii="Museo Sans 300" w:hAnsi="Museo Sans 300"/>
          <w:sz w:val="24"/>
          <w:szCs w:val="24"/>
        </w:rPr>
        <w:t>Incluir a</w:t>
      </w:r>
      <w:r w:rsidR="002E29D6" w:rsidRPr="0030458E">
        <w:rPr>
          <w:rFonts w:ascii="Museo Sans 300" w:hAnsi="Museo Sans 300"/>
          <w:sz w:val="24"/>
          <w:szCs w:val="24"/>
        </w:rPr>
        <w:t>l señor</w:t>
      </w:r>
      <w:r w:rsidR="002E29D6"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 xml:space="preserve">Gabriel Gonzalo Campos Landaver, </w:t>
      </w:r>
      <w:r w:rsidR="002E29D6" w:rsidRPr="0030458E">
        <w:rPr>
          <w:rFonts w:ascii="Museo Sans 300" w:hAnsi="Museo Sans 300"/>
          <w:color w:val="000000"/>
          <w:sz w:val="24"/>
          <w:szCs w:val="24"/>
        </w:rPr>
        <w:t xml:space="preserve">de </w:t>
      </w:r>
      <w:r w:rsidR="0080444A">
        <w:rPr>
          <w:rFonts w:ascii="Museo Sans 300" w:hAnsi="Museo Sans 300"/>
          <w:color w:val="000000"/>
          <w:sz w:val="24"/>
          <w:szCs w:val="24"/>
        </w:rPr>
        <w:t>----</w:t>
      </w:r>
      <w:r w:rsidR="002E29D6" w:rsidRPr="0030458E">
        <w:rPr>
          <w:rFonts w:ascii="Museo Sans 300" w:hAnsi="Museo Sans 300"/>
          <w:color w:val="000000"/>
          <w:sz w:val="24"/>
          <w:szCs w:val="24"/>
        </w:rPr>
        <w:t xml:space="preserve"> años de edad, </w:t>
      </w:r>
      <w:r w:rsidR="0080444A">
        <w:rPr>
          <w:rFonts w:ascii="Museo Sans 300" w:hAnsi="Museo Sans 300"/>
          <w:color w:val="000000"/>
          <w:sz w:val="24"/>
          <w:szCs w:val="24"/>
        </w:rPr>
        <w:t>----</w:t>
      </w:r>
      <w:r w:rsidR="002E29D6" w:rsidRPr="0030458E">
        <w:rPr>
          <w:rFonts w:ascii="Museo Sans 300" w:hAnsi="Museo Sans 300"/>
          <w:color w:val="000000"/>
          <w:sz w:val="24"/>
          <w:szCs w:val="24"/>
        </w:rPr>
        <w:t xml:space="preserve">, del domicilio y departamento de </w:t>
      </w:r>
      <w:r w:rsidR="0080444A">
        <w:rPr>
          <w:rFonts w:ascii="Museo Sans 300" w:hAnsi="Museo Sans 300"/>
          <w:color w:val="000000"/>
          <w:sz w:val="24"/>
          <w:szCs w:val="24"/>
        </w:rPr>
        <w:t>-----</w:t>
      </w:r>
      <w:r w:rsidR="002E29D6" w:rsidRPr="0030458E">
        <w:rPr>
          <w:rFonts w:ascii="Museo Sans 300" w:hAnsi="Museo Sans 300"/>
          <w:color w:val="000000"/>
          <w:sz w:val="24"/>
          <w:szCs w:val="24"/>
        </w:rPr>
        <w:t xml:space="preserve">, con Documento Único de Identidad número </w:t>
      </w:r>
      <w:r w:rsidR="0080444A">
        <w:rPr>
          <w:rFonts w:ascii="Museo Sans 300" w:hAnsi="Museo Sans 300"/>
          <w:color w:val="000000"/>
          <w:sz w:val="24"/>
          <w:szCs w:val="24"/>
        </w:rPr>
        <w:t>-----</w:t>
      </w:r>
      <w:r w:rsidR="002E29D6" w:rsidRPr="0030458E">
        <w:rPr>
          <w:rFonts w:ascii="Museo Sans 300" w:hAnsi="Museo Sans 300"/>
          <w:sz w:val="24"/>
          <w:szCs w:val="24"/>
          <w:lang w:eastAsia="es-ES"/>
        </w:rPr>
        <w:t xml:space="preserve">, en su calidad de compañero de vida </w:t>
      </w:r>
      <w:r w:rsidR="002E29D6" w:rsidRPr="0030458E">
        <w:rPr>
          <w:rFonts w:ascii="Museo Sans 300" w:hAnsi="Museo Sans 300"/>
          <w:sz w:val="24"/>
          <w:szCs w:val="24"/>
          <w:lang w:eastAsia="es-ES"/>
        </w:rPr>
        <w:lastRenderedPageBreak/>
        <w:t xml:space="preserve">de la titular, según solicitud de inclusión de beneficiario </w:t>
      </w:r>
      <w:r w:rsidRPr="0030458E">
        <w:rPr>
          <w:rFonts w:ascii="Museo Sans 300" w:hAnsi="Museo Sans 300"/>
          <w:sz w:val="24"/>
          <w:szCs w:val="24"/>
          <w:lang w:eastAsia="es-ES"/>
        </w:rPr>
        <w:t>con fecha 21 de julio de</w:t>
      </w:r>
      <w:r w:rsidR="002E29D6" w:rsidRPr="0030458E">
        <w:rPr>
          <w:rFonts w:ascii="Museo Sans 300" w:hAnsi="Museo Sans 300"/>
          <w:sz w:val="24"/>
          <w:szCs w:val="24"/>
          <w:lang w:eastAsia="es-ES"/>
        </w:rPr>
        <w:t xml:space="preserve"> 2022.</w:t>
      </w:r>
    </w:p>
    <w:p w14:paraId="71E31782" w14:textId="77777777" w:rsidR="002E29D6" w:rsidRPr="0030458E" w:rsidRDefault="002E29D6" w:rsidP="0030458E">
      <w:pPr>
        <w:pStyle w:val="Prrafodelista"/>
        <w:spacing w:after="0" w:line="240" w:lineRule="auto"/>
        <w:ind w:left="425" w:right="17"/>
        <w:jc w:val="both"/>
        <w:rPr>
          <w:rFonts w:ascii="Museo Sans 300" w:hAnsi="Museo Sans 300" w:cs="Arial"/>
          <w:sz w:val="24"/>
          <w:szCs w:val="24"/>
        </w:rPr>
      </w:pPr>
    </w:p>
    <w:p w14:paraId="3009BD1B" w14:textId="02D8B743" w:rsidR="002E29D6" w:rsidRPr="00D40BB4" w:rsidRDefault="002E29D6" w:rsidP="0030458E">
      <w:pPr>
        <w:spacing w:after="0" w:line="240" w:lineRule="auto"/>
        <w:ind w:left="1134" w:right="15"/>
        <w:jc w:val="both"/>
        <w:rPr>
          <w:rFonts w:ascii="Museo Sans 300" w:hAnsi="Museo Sans 300"/>
          <w:b/>
          <w:sz w:val="20"/>
          <w:szCs w:val="20"/>
          <w:lang w:eastAsia="es-ES"/>
        </w:rPr>
      </w:pPr>
      <w:r w:rsidRPr="00D40BB4">
        <w:rPr>
          <w:rFonts w:ascii="Museo Sans 300" w:hAnsi="Museo Sans 300"/>
          <w:b/>
          <w:sz w:val="20"/>
          <w:szCs w:val="20"/>
        </w:rPr>
        <w:t xml:space="preserve">Punto </w:t>
      </w:r>
      <w:r w:rsidRPr="00D40BB4">
        <w:rPr>
          <w:rFonts w:ascii="Museo Sans 300" w:hAnsi="Museo Sans 300"/>
          <w:b/>
          <w:sz w:val="20"/>
          <w:szCs w:val="20"/>
          <w:lang w:eastAsia="es-ES"/>
        </w:rPr>
        <w:t>XX de</w:t>
      </w:r>
      <w:r w:rsidR="00E43FFF" w:rsidRPr="00D40BB4">
        <w:rPr>
          <w:rFonts w:ascii="Museo Sans 300" w:hAnsi="Museo Sans 300"/>
          <w:b/>
          <w:sz w:val="20"/>
          <w:szCs w:val="20"/>
          <w:lang w:eastAsia="es-ES"/>
        </w:rPr>
        <w:t>l</w:t>
      </w:r>
      <w:r w:rsidRPr="00D40BB4">
        <w:rPr>
          <w:rFonts w:ascii="Museo Sans 300" w:hAnsi="Museo Sans 300"/>
          <w:b/>
          <w:sz w:val="20"/>
          <w:szCs w:val="20"/>
          <w:lang w:eastAsia="es-ES"/>
        </w:rPr>
        <w:t xml:space="preserve"> Acta de Sesión Ordinaria </w:t>
      </w:r>
      <w:r w:rsidR="00E43FFF" w:rsidRPr="00D40BB4">
        <w:rPr>
          <w:rFonts w:ascii="Museo Sans 300" w:hAnsi="Museo Sans 300"/>
          <w:b/>
          <w:sz w:val="20"/>
          <w:szCs w:val="20"/>
          <w:lang w:eastAsia="es-ES"/>
        </w:rPr>
        <w:t>0</w:t>
      </w:r>
      <w:r w:rsidRPr="00D40BB4">
        <w:rPr>
          <w:rFonts w:ascii="Museo Sans 300" w:hAnsi="Museo Sans 300"/>
          <w:b/>
          <w:sz w:val="20"/>
          <w:szCs w:val="20"/>
          <w:lang w:eastAsia="es-ES"/>
        </w:rPr>
        <w:t>9-2010, de fecha 4 de marzo</w:t>
      </w:r>
      <w:r w:rsidR="00E43FFF" w:rsidRPr="00D40BB4">
        <w:rPr>
          <w:rFonts w:ascii="Museo Sans 300" w:hAnsi="Museo Sans 300"/>
          <w:b/>
          <w:sz w:val="20"/>
          <w:szCs w:val="20"/>
          <w:lang w:eastAsia="es-ES"/>
        </w:rPr>
        <w:t xml:space="preserve"> de</w:t>
      </w:r>
      <w:r w:rsidRPr="00D40BB4">
        <w:rPr>
          <w:rFonts w:ascii="Museo Sans 300" w:hAnsi="Museo Sans 300"/>
          <w:b/>
          <w:sz w:val="20"/>
          <w:szCs w:val="20"/>
          <w:lang w:eastAsia="es-ES"/>
        </w:rPr>
        <w:t xml:space="preserve"> 2010</w:t>
      </w:r>
      <w:r w:rsidR="00E43FFF" w:rsidRPr="00D40BB4">
        <w:rPr>
          <w:rFonts w:ascii="Museo Sans 300" w:hAnsi="Museo Sans 300"/>
          <w:b/>
          <w:sz w:val="20"/>
          <w:szCs w:val="20"/>
          <w:lang w:eastAsia="es-ES"/>
        </w:rPr>
        <w:t>.</w:t>
      </w:r>
    </w:p>
    <w:p w14:paraId="6789258E" w14:textId="77777777" w:rsidR="00D40BB4" w:rsidRPr="0030458E" w:rsidRDefault="00D40BB4" w:rsidP="0030458E">
      <w:pPr>
        <w:spacing w:after="0" w:line="240" w:lineRule="auto"/>
        <w:ind w:left="1134" w:right="15"/>
        <w:jc w:val="both"/>
        <w:rPr>
          <w:rFonts w:ascii="Museo Sans 300" w:hAnsi="Museo Sans 300"/>
          <w:b/>
          <w:sz w:val="24"/>
          <w:szCs w:val="24"/>
          <w:lang w:eastAsia="es-ES"/>
        </w:rPr>
      </w:pPr>
    </w:p>
    <w:p w14:paraId="00A8776D" w14:textId="77777777" w:rsidR="002E29D6" w:rsidRDefault="002E29D6" w:rsidP="0030458E">
      <w:pPr>
        <w:spacing w:after="0" w:line="240" w:lineRule="auto"/>
        <w:ind w:right="15" w:firstLine="1134"/>
        <w:jc w:val="both"/>
        <w:rPr>
          <w:rFonts w:ascii="Museo Sans 300" w:hAnsi="Museo Sans 300"/>
          <w:b/>
          <w:sz w:val="24"/>
          <w:szCs w:val="24"/>
        </w:rPr>
      </w:pPr>
      <w:r w:rsidRPr="0030458E">
        <w:rPr>
          <w:rFonts w:ascii="Museo Sans 300" w:hAnsi="Museo Sans 300"/>
          <w:b/>
          <w:sz w:val="24"/>
          <w:szCs w:val="24"/>
        </w:rPr>
        <w:t>Solar 1, Polígono I</w:t>
      </w:r>
    </w:p>
    <w:p w14:paraId="59FA3011" w14:textId="7CCB2103" w:rsidR="002E29D6" w:rsidRPr="0030458E" w:rsidRDefault="00E43FFF" w:rsidP="002A78B1">
      <w:pPr>
        <w:pStyle w:val="Prrafodelista"/>
        <w:numPr>
          <w:ilvl w:val="0"/>
          <w:numId w:val="29"/>
        </w:numPr>
        <w:spacing w:after="0" w:line="240" w:lineRule="auto"/>
        <w:ind w:left="1418" w:right="15" w:hanging="284"/>
        <w:jc w:val="both"/>
        <w:rPr>
          <w:rFonts w:ascii="Museo Sans 300" w:hAnsi="Museo Sans 300" w:cs="Arial"/>
          <w:sz w:val="24"/>
          <w:szCs w:val="24"/>
        </w:rPr>
      </w:pPr>
      <w:r w:rsidRPr="0030458E">
        <w:rPr>
          <w:rFonts w:ascii="Museo Sans 300" w:hAnsi="Museo Sans 300"/>
          <w:sz w:val="24"/>
          <w:szCs w:val="24"/>
        </w:rPr>
        <w:t>Corregir la</w:t>
      </w:r>
      <w:r w:rsidR="002E29D6" w:rsidRPr="0030458E">
        <w:rPr>
          <w:rFonts w:ascii="Museo Sans 300" w:hAnsi="Museo Sans 300"/>
          <w:sz w:val="24"/>
          <w:szCs w:val="24"/>
        </w:rPr>
        <w:t xml:space="preserve"> nomenclatura del Solar 1, Polígono I, esto debido a que Junta Directiva aprobó la adjudicación del inmueble identificado como se ha relacionado anteriormente, sin embargo, en el acuerdo antes mencionado no se estableció la porción a la que pertenece, siendo la identificación correcta Solar 1, Polígono I, Porción 4</w:t>
      </w:r>
      <w:r w:rsidR="002E29D6" w:rsidRPr="0030458E">
        <w:rPr>
          <w:rFonts w:ascii="Museo Sans 300" w:hAnsi="Museo Sans 300"/>
          <w:b/>
          <w:sz w:val="24"/>
          <w:szCs w:val="24"/>
        </w:rPr>
        <w:t>.</w:t>
      </w:r>
    </w:p>
    <w:p w14:paraId="17BE6654" w14:textId="77777777" w:rsidR="00E43FFF" w:rsidRPr="0030458E" w:rsidRDefault="00E43FFF" w:rsidP="0030458E">
      <w:pPr>
        <w:pStyle w:val="Prrafodelista"/>
        <w:spacing w:after="0" w:line="240" w:lineRule="auto"/>
        <w:ind w:left="1418" w:right="15" w:hanging="284"/>
        <w:jc w:val="both"/>
        <w:rPr>
          <w:rFonts w:ascii="Museo Sans 300" w:hAnsi="Museo Sans 300" w:cs="Arial"/>
          <w:sz w:val="24"/>
          <w:szCs w:val="24"/>
        </w:rPr>
      </w:pPr>
    </w:p>
    <w:p w14:paraId="6E12E11A" w14:textId="6621A6C5" w:rsidR="002E29D6" w:rsidRPr="0030458E" w:rsidRDefault="002E29D6" w:rsidP="002A78B1">
      <w:pPr>
        <w:pStyle w:val="Prrafodelista"/>
        <w:numPr>
          <w:ilvl w:val="0"/>
          <w:numId w:val="29"/>
        </w:numPr>
        <w:spacing w:after="0" w:line="240" w:lineRule="auto"/>
        <w:ind w:left="1418" w:right="15" w:hanging="284"/>
        <w:jc w:val="both"/>
        <w:rPr>
          <w:rFonts w:ascii="Museo Sans 300" w:hAnsi="Museo Sans 300" w:cs="Arial"/>
          <w:sz w:val="24"/>
          <w:szCs w:val="24"/>
        </w:rPr>
      </w:pPr>
      <w:r w:rsidRPr="0030458E">
        <w:rPr>
          <w:rFonts w:ascii="Museo Sans 300" w:hAnsi="Museo Sans 300"/>
          <w:sz w:val="24"/>
          <w:szCs w:val="24"/>
        </w:rPr>
        <w:t>Ex</w:t>
      </w:r>
      <w:r w:rsidR="00E43FFF" w:rsidRPr="0030458E">
        <w:rPr>
          <w:rFonts w:ascii="Museo Sans 300" w:hAnsi="Museo Sans 300"/>
          <w:sz w:val="24"/>
          <w:szCs w:val="24"/>
        </w:rPr>
        <w:t>cluir a</w:t>
      </w:r>
      <w:r w:rsidRPr="0030458E">
        <w:rPr>
          <w:rFonts w:ascii="Museo Sans 300" w:hAnsi="Museo Sans 300"/>
          <w:sz w:val="24"/>
          <w:szCs w:val="24"/>
        </w:rPr>
        <w:t xml:space="preserve">l señor </w:t>
      </w:r>
      <w:r w:rsidR="00E43FFF" w:rsidRPr="0030458E">
        <w:rPr>
          <w:rFonts w:ascii="Museo Sans 300" w:hAnsi="Museo Sans 300"/>
          <w:bCs/>
          <w:sz w:val="24"/>
          <w:szCs w:val="24"/>
        </w:rPr>
        <w:t>ABRAHAM ZETINO PÉREZ</w:t>
      </w:r>
      <w:r w:rsidRPr="0030458E">
        <w:rPr>
          <w:rFonts w:ascii="Museo Sans 300" w:hAnsi="Museo Sans 300"/>
          <w:b/>
          <w:bCs/>
          <w:sz w:val="24"/>
          <w:szCs w:val="24"/>
        </w:rPr>
        <w:t>,</w:t>
      </w:r>
      <w:r w:rsidRPr="0030458E">
        <w:rPr>
          <w:rFonts w:ascii="Museo Sans 300" w:hAnsi="Museo Sans 300"/>
          <w:sz w:val="24"/>
          <w:szCs w:val="24"/>
        </w:rPr>
        <w:t xml:space="preserve"> por fallecimiento, causal comprobada con la Certificación a Folio N° </w:t>
      </w:r>
      <w:r w:rsidR="0080444A">
        <w:rPr>
          <w:rFonts w:ascii="Museo Sans 300" w:hAnsi="Museo Sans 300"/>
          <w:sz w:val="24"/>
          <w:szCs w:val="24"/>
        </w:rPr>
        <w:t>-----</w:t>
      </w:r>
      <w:r w:rsidRPr="0030458E">
        <w:rPr>
          <w:rFonts w:ascii="Museo Sans 300" w:hAnsi="Museo Sans 300"/>
          <w:sz w:val="24"/>
          <w:szCs w:val="24"/>
        </w:rPr>
        <w:t xml:space="preserve">, del Libro </w:t>
      </w:r>
      <w:r w:rsidR="0080444A">
        <w:rPr>
          <w:rFonts w:ascii="Museo Sans 300" w:hAnsi="Museo Sans 300"/>
          <w:sz w:val="24"/>
          <w:szCs w:val="24"/>
        </w:rPr>
        <w:t>---</w:t>
      </w:r>
      <w:r w:rsidRPr="0030458E">
        <w:rPr>
          <w:rFonts w:ascii="Museo Sans 300" w:hAnsi="Museo Sans 300"/>
          <w:sz w:val="24"/>
          <w:szCs w:val="24"/>
        </w:rPr>
        <w:t xml:space="preserve"> de Partidas de Defunción que la Alcaldía Municipal de </w:t>
      </w:r>
      <w:r w:rsidR="0080444A">
        <w:rPr>
          <w:rFonts w:ascii="Museo Sans 300" w:hAnsi="Museo Sans 300"/>
          <w:sz w:val="24"/>
          <w:szCs w:val="24"/>
        </w:rPr>
        <w:t>-----</w:t>
      </w:r>
      <w:r w:rsidRPr="0030458E">
        <w:rPr>
          <w:rFonts w:ascii="Museo Sans 300" w:hAnsi="Museo Sans 300"/>
          <w:sz w:val="24"/>
          <w:szCs w:val="24"/>
        </w:rPr>
        <w:t xml:space="preserve">, departamento de </w:t>
      </w:r>
      <w:r w:rsidR="0080444A">
        <w:rPr>
          <w:rFonts w:ascii="Museo Sans 300" w:hAnsi="Museo Sans 300"/>
          <w:sz w:val="24"/>
          <w:szCs w:val="24"/>
        </w:rPr>
        <w:t>-----</w:t>
      </w:r>
      <w:r w:rsidRPr="0030458E">
        <w:rPr>
          <w:rFonts w:ascii="Museo Sans 300" w:hAnsi="Museo Sans 300"/>
          <w:sz w:val="24"/>
          <w:szCs w:val="24"/>
        </w:rPr>
        <w:t xml:space="preserve">, llevó en el año </w:t>
      </w:r>
      <w:r w:rsidR="0080444A">
        <w:rPr>
          <w:rFonts w:ascii="Museo Sans 300" w:hAnsi="Museo Sans 300"/>
          <w:sz w:val="24"/>
          <w:szCs w:val="24"/>
        </w:rPr>
        <w:t>----</w:t>
      </w:r>
      <w:r w:rsidRPr="0030458E">
        <w:rPr>
          <w:rFonts w:ascii="Museo Sans 300" w:hAnsi="Museo Sans 300"/>
          <w:sz w:val="24"/>
          <w:szCs w:val="24"/>
        </w:rPr>
        <w:t xml:space="preserve">, en la que consta que el referido señor, falleció el día </w:t>
      </w:r>
      <w:r w:rsidR="0080444A">
        <w:rPr>
          <w:rFonts w:ascii="Museo Sans 300" w:hAnsi="Museo Sans 300"/>
          <w:sz w:val="24"/>
          <w:szCs w:val="24"/>
        </w:rPr>
        <w:t>-----</w:t>
      </w:r>
      <w:r w:rsidRPr="0030458E">
        <w:rPr>
          <w:rFonts w:ascii="Museo Sans 300" w:hAnsi="Museo Sans 300"/>
          <w:sz w:val="24"/>
          <w:szCs w:val="24"/>
        </w:rPr>
        <w:t xml:space="preserve">de </w:t>
      </w:r>
      <w:r w:rsidR="0080444A">
        <w:rPr>
          <w:rFonts w:ascii="Museo Sans 300" w:hAnsi="Museo Sans 300"/>
          <w:sz w:val="24"/>
          <w:szCs w:val="24"/>
        </w:rPr>
        <w:t>-----</w:t>
      </w:r>
      <w:r w:rsidRPr="0030458E">
        <w:rPr>
          <w:rFonts w:ascii="Museo Sans 300" w:hAnsi="Museo Sans 300"/>
          <w:sz w:val="24"/>
          <w:szCs w:val="24"/>
        </w:rPr>
        <w:t xml:space="preserve"> de </w:t>
      </w:r>
      <w:r w:rsidR="0080444A">
        <w:rPr>
          <w:rFonts w:ascii="Museo Sans 300" w:hAnsi="Museo Sans 300"/>
          <w:sz w:val="24"/>
          <w:szCs w:val="24"/>
        </w:rPr>
        <w:t>-----</w:t>
      </w:r>
      <w:r w:rsidRPr="0030458E">
        <w:rPr>
          <w:rFonts w:ascii="Museo Sans 300" w:hAnsi="Museo Sans 300"/>
          <w:sz w:val="24"/>
          <w:szCs w:val="24"/>
        </w:rPr>
        <w:t>, según Solicitud de Exclusión de beneficiari</w:t>
      </w:r>
      <w:r w:rsidR="00E43FFF" w:rsidRPr="0030458E">
        <w:rPr>
          <w:rFonts w:ascii="Museo Sans 300" w:hAnsi="Museo Sans 300"/>
          <w:sz w:val="24"/>
          <w:szCs w:val="24"/>
        </w:rPr>
        <w:t>o de fecha 8 de noviembre de</w:t>
      </w:r>
      <w:r w:rsidRPr="0030458E">
        <w:rPr>
          <w:rFonts w:ascii="Museo Sans 300" w:hAnsi="Museo Sans 300"/>
          <w:sz w:val="24"/>
          <w:szCs w:val="24"/>
        </w:rPr>
        <w:t xml:space="preserve"> 2022, documentos anexos al expediente respectivo.</w:t>
      </w:r>
    </w:p>
    <w:p w14:paraId="6552A172" w14:textId="77777777" w:rsidR="002E29D6" w:rsidRPr="0030458E" w:rsidRDefault="002E29D6" w:rsidP="0030458E">
      <w:pPr>
        <w:pStyle w:val="Prrafodelista"/>
        <w:spacing w:after="0" w:line="240" w:lineRule="auto"/>
        <w:ind w:left="1418" w:right="15" w:hanging="284"/>
        <w:jc w:val="both"/>
        <w:rPr>
          <w:rFonts w:ascii="Museo Sans 300" w:hAnsi="Museo Sans 300" w:cs="Arial"/>
          <w:sz w:val="24"/>
          <w:szCs w:val="24"/>
        </w:rPr>
      </w:pPr>
    </w:p>
    <w:p w14:paraId="2E088E1F" w14:textId="7499A27F" w:rsidR="002E29D6" w:rsidRPr="0030458E" w:rsidRDefault="00E43FFF" w:rsidP="002A78B1">
      <w:pPr>
        <w:pStyle w:val="Prrafodelista"/>
        <w:numPr>
          <w:ilvl w:val="0"/>
          <w:numId w:val="29"/>
        </w:numPr>
        <w:spacing w:after="0" w:line="240" w:lineRule="auto"/>
        <w:ind w:left="1418" w:right="15" w:hanging="284"/>
        <w:jc w:val="both"/>
        <w:rPr>
          <w:rFonts w:ascii="Museo Sans 300" w:hAnsi="Museo Sans 300" w:cs="Arial"/>
          <w:sz w:val="24"/>
          <w:szCs w:val="24"/>
        </w:rPr>
      </w:pPr>
      <w:r w:rsidRPr="0030458E">
        <w:rPr>
          <w:rFonts w:ascii="Museo Sans 300" w:hAnsi="Museo Sans 300"/>
          <w:sz w:val="24"/>
          <w:szCs w:val="24"/>
        </w:rPr>
        <w:t>Incluir a</w:t>
      </w:r>
      <w:r w:rsidR="002E29D6" w:rsidRPr="0030458E">
        <w:rPr>
          <w:rFonts w:ascii="Museo Sans 300" w:hAnsi="Museo Sans 300"/>
          <w:sz w:val="24"/>
          <w:szCs w:val="24"/>
        </w:rPr>
        <w:t xml:space="preserve"> la señora</w:t>
      </w:r>
      <w:r w:rsidR="002E29D6" w:rsidRPr="0030458E">
        <w:rPr>
          <w:rFonts w:ascii="Museo Sans 300" w:hAnsi="Museo Sans 300"/>
          <w:sz w:val="24"/>
          <w:szCs w:val="24"/>
          <w:lang w:eastAsia="es-ES"/>
        </w:rPr>
        <w:t xml:space="preserve"> </w:t>
      </w:r>
      <w:r w:rsidRPr="0030458E">
        <w:rPr>
          <w:rFonts w:ascii="Museo Sans 300" w:hAnsi="Museo Sans 300"/>
          <w:b/>
          <w:sz w:val="24"/>
          <w:szCs w:val="24"/>
          <w:lang w:eastAsia="es-ES"/>
        </w:rPr>
        <w:t>MARÍA BLANCA ZETINO PÉREZ</w:t>
      </w:r>
      <w:r w:rsidR="002E29D6" w:rsidRPr="0030458E">
        <w:rPr>
          <w:rFonts w:ascii="Museo Sans 300" w:hAnsi="Museo Sans 300"/>
          <w:b/>
          <w:sz w:val="24"/>
          <w:szCs w:val="24"/>
          <w:lang w:eastAsia="es-ES"/>
        </w:rPr>
        <w:t xml:space="preserve">, </w:t>
      </w:r>
      <w:r w:rsidR="002E29D6" w:rsidRPr="0030458E">
        <w:rPr>
          <w:rFonts w:ascii="Museo Sans 300" w:hAnsi="Museo Sans 300"/>
          <w:color w:val="000000"/>
          <w:sz w:val="24"/>
          <w:szCs w:val="24"/>
        </w:rPr>
        <w:t xml:space="preserve">de </w:t>
      </w:r>
      <w:r w:rsidR="0080444A">
        <w:rPr>
          <w:rFonts w:ascii="Museo Sans 300" w:hAnsi="Museo Sans 300"/>
          <w:color w:val="000000"/>
          <w:sz w:val="24"/>
          <w:szCs w:val="24"/>
        </w:rPr>
        <w:t>-----</w:t>
      </w:r>
      <w:r w:rsidR="002E29D6" w:rsidRPr="0030458E">
        <w:rPr>
          <w:rFonts w:ascii="Museo Sans 300" w:hAnsi="Museo Sans 300"/>
          <w:color w:val="000000"/>
          <w:sz w:val="24"/>
          <w:szCs w:val="24"/>
        </w:rPr>
        <w:t xml:space="preserve"> años de edad, </w:t>
      </w:r>
      <w:r w:rsidR="0080444A">
        <w:rPr>
          <w:rFonts w:ascii="Museo Sans 300" w:hAnsi="Museo Sans 300"/>
          <w:color w:val="000000"/>
          <w:sz w:val="24"/>
          <w:szCs w:val="24"/>
        </w:rPr>
        <w:t>-----</w:t>
      </w:r>
      <w:r w:rsidR="002E29D6" w:rsidRPr="0030458E">
        <w:rPr>
          <w:rFonts w:ascii="Museo Sans 300" w:hAnsi="Museo Sans 300"/>
          <w:color w:val="000000"/>
          <w:sz w:val="24"/>
          <w:szCs w:val="24"/>
        </w:rPr>
        <w:t xml:space="preserve">, del domicilio de </w:t>
      </w:r>
      <w:r w:rsidR="0080444A">
        <w:rPr>
          <w:rFonts w:ascii="Museo Sans 300" w:hAnsi="Museo Sans 300"/>
          <w:sz w:val="24"/>
          <w:szCs w:val="24"/>
        </w:rPr>
        <w:t>-----</w:t>
      </w:r>
      <w:r w:rsidR="002E29D6" w:rsidRPr="0030458E">
        <w:rPr>
          <w:rFonts w:ascii="Museo Sans 300" w:hAnsi="Museo Sans 300"/>
          <w:sz w:val="24"/>
          <w:szCs w:val="24"/>
        </w:rPr>
        <w:t xml:space="preserve">, departamento de </w:t>
      </w:r>
      <w:r w:rsidR="0080444A">
        <w:rPr>
          <w:rFonts w:ascii="Museo Sans 300" w:hAnsi="Museo Sans 300"/>
          <w:sz w:val="24"/>
          <w:szCs w:val="24"/>
        </w:rPr>
        <w:t>-----</w:t>
      </w:r>
      <w:r w:rsidR="002E29D6" w:rsidRPr="0030458E">
        <w:rPr>
          <w:rFonts w:ascii="Museo Sans 300" w:hAnsi="Museo Sans 300"/>
          <w:color w:val="000000"/>
          <w:sz w:val="24"/>
          <w:szCs w:val="24"/>
        </w:rPr>
        <w:t xml:space="preserve">, con Documento Único de Identidad número </w:t>
      </w:r>
      <w:r w:rsidR="0080444A">
        <w:rPr>
          <w:rFonts w:ascii="Museo Sans 300" w:hAnsi="Museo Sans 300"/>
          <w:color w:val="000000"/>
          <w:sz w:val="24"/>
          <w:szCs w:val="24"/>
        </w:rPr>
        <w:t>-----</w:t>
      </w:r>
      <w:r w:rsidR="002E29D6" w:rsidRPr="0030458E">
        <w:rPr>
          <w:rFonts w:ascii="Museo Sans 300" w:hAnsi="Museo Sans 300"/>
          <w:sz w:val="24"/>
          <w:szCs w:val="24"/>
          <w:lang w:eastAsia="es-ES"/>
        </w:rPr>
        <w:t xml:space="preserve">, en su calidad de hija de la titular, según solicitud de inclusión de beneficiaria con fecha </w:t>
      </w:r>
      <w:r w:rsidRPr="0030458E">
        <w:rPr>
          <w:rFonts w:ascii="Museo Sans 300" w:hAnsi="Museo Sans 300"/>
          <w:sz w:val="24"/>
          <w:szCs w:val="24"/>
        </w:rPr>
        <w:t>8 de noviembre de</w:t>
      </w:r>
      <w:r w:rsidR="002E29D6" w:rsidRPr="0030458E">
        <w:rPr>
          <w:rFonts w:ascii="Museo Sans 300" w:hAnsi="Museo Sans 300"/>
          <w:sz w:val="24"/>
          <w:szCs w:val="24"/>
        </w:rPr>
        <w:t xml:space="preserve"> 2022</w:t>
      </w:r>
      <w:r w:rsidR="002E29D6" w:rsidRPr="0030458E">
        <w:rPr>
          <w:rFonts w:ascii="Museo Sans 300" w:hAnsi="Museo Sans 300"/>
          <w:sz w:val="24"/>
          <w:szCs w:val="24"/>
          <w:lang w:eastAsia="es-ES"/>
        </w:rPr>
        <w:t>.</w:t>
      </w:r>
    </w:p>
    <w:p w14:paraId="194110D5" w14:textId="77777777" w:rsidR="002E29D6" w:rsidRPr="0030458E" w:rsidRDefault="002E29D6" w:rsidP="0030458E">
      <w:pPr>
        <w:pStyle w:val="Prrafodelista"/>
        <w:spacing w:after="0" w:line="240" w:lineRule="auto"/>
        <w:rPr>
          <w:rFonts w:ascii="Museo Sans 300" w:hAnsi="Museo Sans 300" w:cs="Arial"/>
          <w:sz w:val="24"/>
          <w:szCs w:val="24"/>
        </w:rPr>
      </w:pPr>
    </w:p>
    <w:p w14:paraId="702F7F7C" w14:textId="325DB47C" w:rsidR="002E29D6" w:rsidRPr="00D40BB4" w:rsidRDefault="002E29D6" w:rsidP="0030458E">
      <w:pPr>
        <w:spacing w:after="0" w:line="240" w:lineRule="auto"/>
        <w:ind w:left="1134" w:right="15"/>
        <w:jc w:val="both"/>
        <w:rPr>
          <w:rFonts w:ascii="Museo Sans 300" w:hAnsi="Museo Sans 300"/>
          <w:b/>
          <w:sz w:val="20"/>
          <w:szCs w:val="20"/>
          <w:lang w:eastAsia="es-ES"/>
        </w:rPr>
      </w:pPr>
      <w:r w:rsidRPr="00D40BB4">
        <w:rPr>
          <w:rFonts w:ascii="Museo Sans 300" w:hAnsi="Museo Sans 300"/>
          <w:b/>
          <w:sz w:val="20"/>
          <w:szCs w:val="20"/>
        </w:rPr>
        <w:t xml:space="preserve">Punto </w:t>
      </w:r>
      <w:r w:rsidRPr="00D40BB4">
        <w:rPr>
          <w:rFonts w:ascii="Museo Sans 300" w:hAnsi="Museo Sans 300"/>
          <w:b/>
          <w:sz w:val="20"/>
          <w:szCs w:val="20"/>
          <w:lang w:eastAsia="es-ES"/>
        </w:rPr>
        <w:t>V de</w:t>
      </w:r>
      <w:r w:rsidR="00E43FFF" w:rsidRPr="00D40BB4">
        <w:rPr>
          <w:rFonts w:ascii="Museo Sans 300" w:hAnsi="Museo Sans 300"/>
          <w:b/>
          <w:sz w:val="20"/>
          <w:szCs w:val="20"/>
          <w:lang w:eastAsia="es-ES"/>
        </w:rPr>
        <w:t>l</w:t>
      </w:r>
      <w:r w:rsidRPr="00D40BB4">
        <w:rPr>
          <w:rFonts w:ascii="Museo Sans 300" w:hAnsi="Museo Sans 300"/>
          <w:b/>
          <w:sz w:val="20"/>
          <w:szCs w:val="20"/>
          <w:lang w:eastAsia="es-ES"/>
        </w:rPr>
        <w:t xml:space="preserve"> Acta de Sesión Ordinaria 24-2011, de fecha 13 de julio de 2011</w:t>
      </w:r>
    </w:p>
    <w:p w14:paraId="1C9B5CC3" w14:textId="77777777" w:rsidR="00E401F7" w:rsidRDefault="00E401F7" w:rsidP="0030458E">
      <w:pPr>
        <w:spacing w:after="0" w:line="240" w:lineRule="auto"/>
        <w:ind w:right="15" w:firstLine="1134"/>
        <w:jc w:val="both"/>
        <w:rPr>
          <w:rFonts w:ascii="Museo Sans 300" w:hAnsi="Museo Sans 300"/>
          <w:b/>
          <w:sz w:val="24"/>
          <w:szCs w:val="24"/>
        </w:rPr>
      </w:pPr>
    </w:p>
    <w:p w14:paraId="693ABC85" w14:textId="77777777" w:rsidR="002E29D6" w:rsidRPr="0030458E" w:rsidRDefault="002E29D6" w:rsidP="0030458E">
      <w:pPr>
        <w:spacing w:after="0" w:line="240" w:lineRule="auto"/>
        <w:ind w:right="15" w:firstLine="1134"/>
        <w:jc w:val="both"/>
        <w:rPr>
          <w:rFonts w:ascii="Museo Sans 300" w:hAnsi="Museo Sans 300"/>
          <w:b/>
          <w:sz w:val="24"/>
          <w:szCs w:val="24"/>
          <w:lang w:eastAsia="es-ES"/>
        </w:rPr>
      </w:pPr>
      <w:r w:rsidRPr="0030458E">
        <w:rPr>
          <w:rFonts w:ascii="Museo Sans 300" w:hAnsi="Museo Sans 300"/>
          <w:b/>
          <w:sz w:val="24"/>
          <w:szCs w:val="24"/>
        </w:rPr>
        <w:t>Solar 1, Polígono A</w:t>
      </w:r>
    </w:p>
    <w:p w14:paraId="0D5F198E" w14:textId="3431DD73" w:rsidR="002E29D6" w:rsidRPr="0030458E" w:rsidRDefault="00E43FFF" w:rsidP="002A78B1">
      <w:pPr>
        <w:pStyle w:val="Prrafodelista"/>
        <w:numPr>
          <w:ilvl w:val="0"/>
          <w:numId w:val="24"/>
        </w:numPr>
        <w:spacing w:after="0" w:line="240" w:lineRule="auto"/>
        <w:ind w:left="1418" w:right="15" w:hanging="284"/>
        <w:jc w:val="both"/>
        <w:rPr>
          <w:rFonts w:ascii="Museo Sans 300" w:hAnsi="Museo Sans 300" w:cs="Arial"/>
          <w:sz w:val="24"/>
          <w:szCs w:val="24"/>
        </w:rPr>
      </w:pPr>
      <w:r w:rsidRPr="0030458E">
        <w:rPr>
          <w:rFonts w:ascii="Museo Sans 300" w:hAnsi="Museo Sans 300"/>
          <w:sz w:val="24"/>
          <w:szCs w:val="24"/>
        </w:rPr>
        <w:t xml:space="preserve">Corregir </w:t>
      </w:r>
      <w:r w:rsidR="002E29D6" w:rsidRPr="0030458E">
        <w:rPr>
          <w:rFonts w:ascii="Museo Sans 300" w:hAnsi="Museo Sans 300"/>
          <w:sz w:val="24"/>
          <w:szCs w:val="24"/>
        </w:rPr>
        <w:t>nomenclatura del Solar 1, Polígono A, esto debido a que Junta Directiva aprobó la adjudicación del inmueble identificado como se ha relacionado anteriormente, sin embargo, en el acuerdo antes mencionado no se estableció la porción a la que pertenece, siendo la identificación correcta Solar 1, Polígono A, Porción 4</w:t>
      </w:r>
      <w:r w:rsidR="002E29D6" w:rsidRPr="0030458E">
        <w:rPr>
          <w:rFonts w:ascii="Museo Sans 300" w:hAnsi="Museo Sans 300"/>
          <w:b/>
          <w:sz w:val="24"/>
          <w:szCs w:val="24"/>
        </w:rPr>
        <w:t>.</w:t>
      </w:r>
    </w:p>
    <w:p w14:paraId="14640AE5" w14:textId="77777777" w:rsidR="002E29D6" w:rsidRPr="0030458E" w:rsidRDefault="002E29D6" w:rsidP="0030458E">
      <w:pPr>
        <w:pStyle w:val="Prrafodelista"/>
        <w:spacing w:after="0" w:line="240" w:lineRule="auto"/>
        <w:ind w:left="1418" w:right="15" w:hanging="284"/>
        <w:jc w:val="both"/>
        <w:rPr>
          <w:rFonts w:ascii="Museo Sans 300" w:hAnsi="Museo Sans 300" w:cs="Arial"/>
          <w:sz w:val="24"/>
          <w:szCs w:val="24"/>
        </w:rPr>
      </w:pPr>
    </w:p>
    <w:p w14:paraId="5D02B068" w14:textId="44CB62CD" w:rsidR="002E29D6" w:rsidRPr="0080444A" w:rsidRDefault="00E43FFF" w:rsidP="0080444A">
      <w:pPr>
        <w:pStyle w:val="Prrafodelista"/>
        <w:numPr>
          <w:ilvl w:val="0"/>
          <w:numId w:val="24"/>
        </w:numPr>
        <w:spacing w:after="0" w:line="240" w:lineRule="auto"/>
        <w:ind w:left="1418" w:right="15" w:hanging="284"/>
        <w:jc w:val="both"/>
        <w:rPr>
          <w:rFonts w:ascii="Museo Sans 300" w:hAnsi="Museo Sans 300" w:cs="Arial"/>
          <w:sz w:val="24"/>
          <w:szCs w:val="24"/>
        </w:rPr>
      </w:pPr>
      <w:r w:rsidRPr="0030458E">
        <w:rPr>
          <w:rFonts w:ascii="Museo Sans 300" w:hAnsi="Museo Sans 300"/>
          <w:sz w:val="24"/>
          <w:szCs w:val="24"/>
        </w:rPr>
        <w:t>Excluir a</w:t>
      </w:r>
      <w:r w:rsidR="002E29D6" w:rsidRPr="0030458E">
        <w:rPr>
          <w:rFonts w:ascii="Museo Sans 300" w:hAnsi="Museo Sans 300"/>
          <w:sz w:val="24"/>
          <w:szCs w:val="24"/>
        </w:rPr>
        <w:t xml:space="preserve">l señor </w:t>
      </w:r>
      <w:r w:rsidR="002E29D6" w:rsidRPr="0030458E">
        <w:rPr>
          <w:rFonts w:ascii="Museo Sans 300" w:hAnsi="Museo Sans 300"/>
          <w:b/>
          <w:bCs/>
          <w:sz w:val="24"/>
          <w:szCs w:val="24"/>
        </w:rPr>
        <w:t>José Amílcar Quintanilla Coreas,</w:t>
      </w:r>
      <w:r w:rsidR="002E29D6" w:rsidRPr="0030458E">
        <w:rPr>
          <w:rFonts w:ascii="Museo Sans 300" w:hAnsi="Museo Sans 300"/>
          <w:sz w:val="24"/>
          <w:szCs w:val="24"/>
        </w:rPr>
        <w:t xml:space="preserve"> por fallecimiento, causal comprobada con la Certificación a Folio N° </w:t>
      </w:r>
      <w:r w:rsidR="0080444A">
        <w:rPr>
          <w:rFonts w:ascii="Museo Sans 300" w:hAnsi="Museo Sans 300"/>
          <w:sz w:val="24"/>
          <w:szCs w:val="24"/>
        </w:rPr>
        <w:t>-----</w:t>
      </w:r>
      <w:r w:rsidR="002E29D6" w:rsidRPr="0030458E">
        <w:rPr>
          <w:rFonts w:ascii="Museo Sans 300" w:hAnsi="Museo Sans 300"/>
          <w:sz w:val="24"/>
          <w:szCs w:val="24"/>
        </w:rPr>
        <w:t xml:space="preserve">, Tomo </w:t>
      </w:r>
      <w:r w:rsidR="0080444A">
        <w:rPr>
          <w:rFonts w:ascii="Museo Sans 300" w:hAnsi="Museo Sans 300"/>
          <w:sz w:val="24"/>
          <w:szCs w:val="24"/>
        </w:rPr>
        <w:t>---</w:t>
      </w:r>
      <w:r w:rsidR="002E29D6" w:rsidRPr="0030458E">
        <w:rPr>
          <w:rFonts w:ascii="Museo Sans 300" w:hAnsi="Museo Sans 300"/>
          <w:sz w:val="24"/>
          <w:szCs w:val="24"/>
        </w:rPr>
        <w:t xml:space="preserve">, del Libro </w:t>
      </w:r>
      <w:r w:rsidR="0080444A">
        <w:rPr>
          <w:rFonts w:ascii="Museo Sans 300" w:hAnsi="Museo Sans 300"/>
          <w:sz w:val="24"/>
          <w:szCs w:val="24"/>
        </w:rPr>
        <w:t>-----</w:t>
      </w:r>
      <w:r w:rsidR="002E29D6" w:rsidRPr="0030458E">
        <w:rPr>
          <w:rFonts w:ascii="Museo Sans 300" w:hAnsi="Museo Sans 300"/>
          <w:sz w:val="24"/>
          <w:szCs w:val="24"/>
        </w:rPr>
        <w:t xml:space="preserve"> de Partidas de Defunción que la Alcaldía Municipal de </w:t>
      </w:r>
      <w:r w:rsidR="0080444A">
        <w:rPr>
          <w:rFonts w:ascii="Museo Sans 300" w:hAnsi="Museo Sans 300"/>
          <w:sz w:val="24"/>
          <w:szCs w:val="24"/>
        </w:rPr>
        <w:t>-----</w:t>
      </w:r>
      <w:r w:rsidR="002E29D6" w:rsidRPr="0030458E">
        <w:rPr>
          <w:rFonts w:ascii="Museo Sans 300" w:hAnsi="Museo Sans 300"/>
          <w:sz w:val="24"/>
          <w:szCs w:val="24"/>
        </w:rPr>
        <w:t xml:space="preserve">, </w:t>
      </w:r>
      <w:r w:rsidR="002E29D6" w:rsidRPr="0080444A">
        <w:rPr>
          <w:rFonts w:ascii="Museo Sans 300" w:hAnsi="Museo Sans 300"/>
          <w:sz w:val="24"/>
          <w:szCs w:val="24"/>
        </w:rPr>
        <w:t xml:space="preserve">departamento de </w:t>
      </w:r>
      <w:r w:rsidR="0080444A">
        <w:rPr>
          <w:rFonts w:ascii="Museo Sans 300" w:hAnsi="Museo Sans 300"/>
          <w:sz w:val="24"/>
          <w:szCs w:val="24"/>
        </w:rPr>
        <w:t>-----</w:t>
      </w:r>
      <w:r w:rsidR="002E29D6" w:rsidRPr="0080444A">
        <w:rPr>
          <w:rFonts w:ascii="Museo Sans 300" w:hAnsi="Museo Sans 300"/>
          <w:sz w:val="24"/>
          <w:szCs w:val="24"/>
        </w:rPr>
        <w:t xml:space="preserve">, llevó en el año </w:t>
      </w:r>
      <w:r w:rsidR="0080444A">
        <w:rPr>
          <w:rFonts w:ascii="Museo Sans 300" w:hAnsi="Museo Sans 300"/>
          <w:sz w:val="24"/>
          <w:szCs w:val="24"/>
        </w:rPr>
        <w:t>-----</w:t>
      </w:r>
      <w:r w:rsidR="002E29D6" w:rsidRPr="0080444A">
        <w:rPr>
          <w:rFonts w:ascii="Museo Sans 300" w:hAnsi="Museo Sans 300"/>
          <w:sz w:val="24"/>
          <w:szCs w:val="24"/>
        </w:rPr>
        <w:t xml:space="preserve">, en la que consta que el referido señor, falleció el día </w:t>
      </w:r>
      <w:r w:rsidR="0080444A">
        <w:rPr>
          <w:rFonts w:ascii="Museo Sans 300" w:hAnsi="Museo Sans 300"/>
          <w:sz w:val="24"/>
          <w:szCs w:val="24"/>
        </w:rPr>
        <w:t>-----</w:t>
      </w:r>
      <w:r w:rsidR="002E29D6" w:rsidRPr="0080444A">
        <w:rPr>
          <w:rFonts w:ascii="Museo Sans 300" w:hAnsi="Museo Sans 300"/>
          <w:sz w:val="24"/>
          <w:szCs w:val="24"/>
        </w:rPr>
        <w:t xml:space="preserve"> de </w:t>
      </w:r>
      <w:r w:rsidR="0080444A">
        <w:rPr>
          <w:rFonts w:ascii="Museo Sans 300" w:hAnsi="Museo Sans 300"/>
          <w:sz w:val="24"/>
          <w:szCs w:val="24"/>
        </w:rPr>
        <w:t>-----</w:t>
      </w:r>
      <w:r w:rsidR="002E29D6" w:rsidRPr="0080444A">
        <w:rPr>
          <w:rFonts w:ascii="Museo Sans 300" w:hAnsi="Museo Sans 300"/>
          <w:sz w:val="24"/>
          <w:szCs w:val="24"/>
        </w:rPr>
        <w:t xml:space="preserve"> de </w:t>
      </w:r>
      <w:r w:rsidR="0080444A">
        <w:rPr>
          <w:rFonts w:ascii="Museo Sans 300" w:hAnsi="Museo Sans 300"/>
          <w:sz w:val="24"/>
          <w:szCs w:val="24"/>
        </w:rPr>
        <w:t>----</w:t>
      </w:r>
      <w:r w:rsidR="002E29D6" w:rsidRPr="0080444A">
        <w:rPr>
          <w:rFonts w:ascii="Museo Sans 300" w:hAnsi="Museo Sans 300"/>
          <w:sz w:val="24"/>
          <w:szCs w:val="24"/>
        </w:rPr>
        <w:t>, según Solicitud de Exclusión de beneficiari</w:t>
      </w:r>
      <w:r w:rsidR="00E82A89" w:rsidRPr="0080444A">
        <w:rPr>
          <w:rFonts w:ascii="Museo Sans 300" w:hAnsi="Museo Sans 300"/>
          <w:sz w:val="24"/>
          <w:szCs w:val="24"/>
        </w:rPr>
        <w:t>o de fecha 25 de octubre de</w:t>
      </w:r>
      <w:r w:rsidR="002E29D6" w:rsidRPr="0080444A">
        <w:rPr>
          <w:rFonts w:ascii="Museo Sans 300" w:hAnsi="Museo Sans 300"/>
          <w:sz w:val="24"/>
          <w:szCs w:val="24"/>
        </w:rPr>
        <w:t xml:space="preserve"> 2022, documentos anexos al expediente respectivo.</w:t>
      </w:r>
    </w:p>
    <w:p w14:paraId="4B366EFB" w14:textId="77777777" w:rsidR="002E29D6" w:rsidRPr="0030458E" w:rsidRDefault="002E29D6" w:rsidP="0030458E">
      <w:pPr>
        <w:pStyle w:val="Prrafodelista"/>
        <w:spacing w:after="0" w:line="240" w:lineRule="auto"/>
        <w:ind w:left="1418" w:hanging="284"/>
        <w:rPr>
          <w:rFonts w:ascii="Museo Sans 300" w:hAnsi="Museo Sans 300"/>
          <w:sz w:val="24"/>
          <w:szCs w:val="24"/>
        </w:rPr>
      </w:pPr>
    </w:p>
    <w:p w14:paraId="024C6DED" w14:textId="5F0903D8" w:rsidR="002E29D6" w:rsidRPr="0030458E" w:rsidRDefault="00E82A89" w:rsidP="002A78B1">
      <w:pPr>
        <w:pStyle w:val="Prrafodelista"/>
        <w:numPr>
          <w:ilvl w:val="0"/>
          <w:numId w:val="24"/>
        </w:numPr>
        <w:spacing w:after="0" w:line="240" w:lineRule="auto"/>
        <w:ind w:left="1418" w:right="15" w:hanging="284"/>
        <w:jc w:val="both"/>
        <w:rPr>
          <w:rFonts w:ascii="Museo Sans 300" w:hAnsi="Museo Sans 300" w:cs="Arial"/>
          <w:sz w:val="24"/>
          <w:szCs w:val="24"/>
        </w:rPr>
      </w:pPr>
      <w:r w:rsidRPr="0030458E">
        <w:rPr>
          <w:rFonts w:ascii="Museo Sans 300" w:hAnsi="Museo Sans 300"/>
          <w:sz w:val="24"/>
          <w:szCs w:val="24"/>
        </w:rPr>
        <w:lastRenderedPageBreak/>
        <w:t xml:space="preserve">Incluir a </w:t>
      </w:r>
      <w:r w:rsidR="002E29D6" w:rsidRPr="0030458E">
        <w:rPr>
          <w:rFonts w:ascii="Museo Sans 300" w:hAnsi="Museo Sans 300"/>
          <w:sz w:val="24"/>
          <w:szCs w:val="24"/>
        </w:rPr>
        <w:t>la señora</w:t>
      </w:r>
      <w:r w:rsidR="002E29D6"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 xml:space="preserve">Katherine Yesenia Quintanilla Ramos, </w:t>
      </w:r>
      <w:r w:rsidR="002E29D6" w:rsidRPr="0030458E">
        <w:rPr>
          <w:rFonts w:ascii="Museo Sans 300" w:hAnsi="Museo Sans 300"/>
          <w:color w:val="000000"/>
          <w:sz w:val="24"/>
          <w:szCs w:val="24"/>
        </w:rPr>
        <w:t xml:space="preserve">de </w:t>
      </w:r>
      <w:r w:rsidR="0099381E">
        <w:rPr>
          <w:rFonts w:ascii="Museo Sans 300" w:hAnsi="Museo Sans 300"/>
          <w:color w:val="000000"/>
          <w:sz w:val="24"/>
          <w:szCs w:val="24"/>
        </w:rPr>
        <w:t>----</w:t>
      </w:r>
      <w:r w:rsidR="002E29D6" w:rsidRPr="0030458E">
        <w:rPr>
          <w:rFonts w:ascii="Museo Sans 300" w:hAnsi="Museo Sans 300"/>
          <w:color w:val="000000"/>
          <w:sz w:val="24"/>
          <w:szCs w:val="24"/>
        </w:rPr>
        <w:t xml:space="preserve"> años de edad, </w:t>
      </w:r>
      <w:r w:rsidR="0099381E">
        <w:rPr>
          <w:rFonts w:ascii="Museo Sans 300" w:hAnsi="Museo Sans 300"/>
          <w:color w:val="000000"/>
          <w:sz w:val="24"/>
          <w:szCs w:val="24"/>
        </w:rPr>
        <w:t>-----</w:t>
      </w:r>
      <w:r w:rsidR="002E29D6" w:rsidRPr="0030458E">
        <w:rPr>
          <w:rFonts w:ascii="Museo Sans 300" w:hAnsi="Museo Sans 300"/>
          <w:color w:val="000000"/>
          <w:sz w:val="24"/>
          <w:szCs w:val="24"/>
        </w:rPr>
        <w:t xml:space="preserve">, del domicilio de </w:t>
      </w:r>
      <w:r w:rsidR="0099381E">
        <w:rPr>
          <w:rFonts w:ascii="Museo Sans 300" w:hAnsi="Museo Sans 300"/>
          <w:sz w:val="24"/>
          <w:szCs w:val="24"/>
        </w:rPr>
        <w:t>----</w:t>
      </w:r>
      <w:r w:rsidR="002E29D6" w:rsidRPr="0030458E">
        <w:rPr>
          <w:rFonts w:ascii="Museo Sans 300" w:hAnsi="Museo Sans 300"/>
          <w:sz w:val="24"/>
          <w:szCs w:val="24"/>
        </w:rPr>
        <w:t xml:space="preserve">, departamento de </w:t>
      </w:r>
      <w:r w:rsidR="0099381E">
        <w:rPr>
          <w:rFonts w:ascii="Museo Sans 300" w:hAnsi="Museo Sans 300"/>
          <w:sz w:val="24"/>
          <w:szCs w:val="24"/>
        </w:rPr>
        <w:t>-----</w:t>
      </w:r>
      <w:r w:rsidR="002E29D6" w:rsidRPr="0030458E">
        <w:rPr>
          <w:rFonts w:ascii="Museo Sans 300" w:hAnsi="Museo Sans 300"/>
          <w:color w:val="000000"/>
          <w:sz w:val="24"/>
          <w:szCs w:val="24"/>
        </w:rPr>
        <w:t xml:space="preserve">, con Documento Único de Identidad número </w:t>
      </w:r>
      <w:r w:rsidR="0099381E">
        <w:rPr>
          <w:rFonts w:ascii="Museo Sans 300" w:hAnsi="Museo Sans 300"/>
          <w:color w:val="000000"/>
          <w:sz w:val="24"/>
          <w:szCs w:val="24"/>
        </w:rPr>
        <w:t>----</w:t>
      </w:r>
      <w:r w:rsidR="002E29D6" w:rsidRPr="0030458E">
        <w:rPr>
          <w:rFonts w:ascii="Museo Sans 300" w:hAnsi="Museo Sans 300"/>
          <w:sz w:val="24"/>
          <w:szCs w:val="24"/>
          <w:lang w:eastAsia="es-ES"/>
        </w:rPr>
        <w:t xml:space="preserve">, en su calidad de hermana del titular, según solicitud de inclusión de beneficiaria con fecha </w:t>
      </w:r>
      <w:r w:rsidR="002E29D6" w:rsidRPr="0030458E">
        <w:rPr>
          <w:rFonts w:ascii="Museo Sans 300" w:hAnsi="Museo Sans 300"/>
          <w:sz w:val="24"/>
          <w:szCs w:val="24"/>
        </w:rPr>
        <w:t>25 de octubre de 2022</w:t>
      </w:r>
      <w:r w:rsidR="002E29D6" w:rsidRPr="0030458E">
        <w:rPr>
          <w:rFonts w:ascii="Museo Sans 300" w:hAnsi="Museo Sans 300"/>
          <w:sz w:val="24"/>
          <w:szCs w:val="24"/>
          <w:lang w:eastAsia="es-ES"/>
        </w:rPr>
        <w:t>.</w:t>
      </w:r>
    </w:p>
    <w:p w14:paraId="4921CF4D" w14:textId="77777777" w:rsidR="002E29D6" w:rsidRPr="0030458E" w:rsidRDefault="002E29D6" w:rsidP="0030458E">
      <w:pPr>
        <w:pStyle w:val="Prrafodelista"/>
        <w:spacing w:after="0" w:line="240" w:lineRule="auto"/>
        <w:rPr>
          <w:rFonts w:ascii="Museo Sans 300" w:hAnsi="Museo Sans 300" w:cs="Arial"/>
          <w:sz w:val="24"/>
          <w:szCs w:val="24"/>
        </w:rPr>
      </w:pPr>
    </w:p>
    <w:p w14:paraId="311A8B47" w14:textId="0E332A0D" w:rsidR="002E29D6" w:rsidRPr="00E401F7" w:rsidRDefault="002E29D6" w:rsidP="0030458E">
      <w:pPr>
        <w:spacing w:after="0" w:line="240" w:lineRule="auto"/>
        <w:ind w:left="1134" w:right="15"/>
        <w:jc w:val="both"/>
        <w:rPr>
          <w:rFonts w:ascii="Museo Sans 300" w:hAnsi="Museo Sans 300"/>
          <w:b/>
          <w:sz w:val="20"/>
          <w:szCs w:val="20"/>
          <w:lang w:eastAsia="es-ES"/>
        </w:rPr>
      </w:pPr>
      <w:r w:rsidRPr="00E401F7">
        <w:rPr>
          <w:rFonts w:ascii="Museo Sans 300" w:hAnsi="Museo Sans 300"/>
          <w:b/>
          <w:sz w:val="20"/>
          <w:szCs w:val="20"/>
        </w:rPr>
        <w:t>Punto XXX</w:t>
      </w:r>
      <w:r w:rsidRPr="00E401F7">
        <w:rPr>
          <w:rFonts w:ascii="Museo Sans 300" w:hAnsi="Museo Sans 300"/>
          <w:b/>
          <w:sz w:val="20"/>
          <w:szCs w:val="20"/>
          <w:lang w:eastAsia="es-ES"/>
        </w:rPr>
        <w:t>VI de</w:t>
      </w:r>
      <w:r w:rsidR="00E82A89" w:rsidRPr="00E401F7">
        <w:rPr>
          <w:rFonts w:ascii="Museo Sans 300" w:hAnsi="Museo Sans 300"/>
          <w:b/>
          <w:sz w:val="20"/>
          <w:szCs w:val="20"/>
          <w:lang w:eastAsia="es-ES"/>
        </w:rPr>
        <w:t>l</w:t>
      </w:r>
      <w:r w:rsidRPr="00E401F7">
        <w:rPr>
          <w:rFonts w:ascii="Museo Sans 300" w:hAnsi="Museo Sans 300"/>
          <w:b/>
          <w:sz w:val="20"/>
          <w:szCs w:val="20"/>
          <w:lang w:eastAsia="es-ES"/>
        </w:rPr>
        <w:t xml:space="preserve"> Acta de Sesión Ordinaria 13-2012, de fecha 19 de abril</w:t>
      </w:r>
      <w:r w:rsidR="00E82A89" w:rsidRPr="00E401F7">
        <w:rPr>
          <w:rFonts w:ascii="Museo Sans 300" w:hAnsi="Museo Sans 300"/>
          <w:b/>
          <w:sz w:val="20"/>
          <w:szCs w:val="20"/>
          <w:lang w:eastAsia="es-ES"/>
        </w:rPr>
        <w:t xml:space="preserve"> de</w:t>
      </w:r>
      <w:r w:rsidRPr="00E401F7">
        <w:rPr>
          <w:rFonts w:ascii="Museo Sans 300" w:hAnsi="Museo Sans 300"/>
          <w:b/>
          <w:sz w:val="20"/>
          <w:szCs w:val="20"/>
          <w:lang w:eastAsia="es-ES"/>
        </w:rPr>
        <w:t xml:space="preserve"> 2012</w:t>
      </w:r>
      <w:r w:rsidR="00D40BB4" w:rsidRPr="00E401F7">
        <w:rPr>
          <w:rFonts w:ascii="Museo Sans 300" w:hAnsi="Museo Sans 300"/>
          <w:b/>
          <w:sz w:val="20"/>
          <w:szCs w:val="20"/>
          <w:lang w:eastAsia="es-ES"/>
        </w:rPr>
        <w:t>.</w:t>
      </w:r>
    </w:p>
    <w:p w14:paraId="054DA157" w14:textId="77777777" w:rsidR="00D40BB4" w:rsidRPr="0030458E" w:rsidRDefault="00D40BB4" w:rsidP="0030458E">
      <w:pPr>
        <w:spacing w:after="0" w:line="240" w:lineRule="auto"/>
        <w:ind w:left="1134" w:right="15"/>
        <w:jc w:val="both"/>
        <w:rPr>
          <w:rFonts w:ascii="Museo Sans 300" w:hAnsi="Museo Sans 300"/>
          <w:b/>
          <w:sz w:val="24"/>
          <w:szCs w:val="24"/>
          <w:lang w:eastAsia="es-ES"/>
        </w:rPr>
      </w:pPr>
    </w:p>
    <w:p w14:paraId="625DE627" w14:textId="77777777" w:rsidR="002E29D6" w:rsidRPr="0030458E" w:rsidRDefault="002E29D6" w:rsidP="0030458E">
      <w:pPr>
        <w:spacing w:after="0" w:line="240" w:lineRule="auto"/>
        <w:ind w:right="15" w:firstLine="1134"/>
        <w:jc w:val="both"/>
        <w:rPr>
          <w:rFonts w:ascii="Museo Sans 300" w:hAnsi="Museo Sans 300"/>
          <w:b/>
          <w:sz w:val="24"/>
          <w:szCs w:val="24"/>
          <w:lang w:eastAsia="es-ES"/>
        </w:rPr>
      </w:pPr>
      <w:r w:rsidRPr="0030458E">
        <w:rPr>
          <w:rFonts w:ascii="Museo Sans 300" w:hAnsi="Museo Sans 300"/>
          <w:b/>
          <w:sz w:val="24"/>
          <w:szCs w:val="24"/>
        </w:rPr>
        <w:t>Solar 27, Polígono E</w:t>
      </w:r>
    </w:p>
    <w:p w14:paraId="47534B52" w14:textId="7F295776" w:rsidR="002E29D6" w:rsidRPr="0030458E" w:rsidRDefault="00E82A89" w:rsidP="002A78B1">
      <w:pPr>
        <w:pStyle w:val="Prrafodelista"/>
        <w:numPr>
          <w:ilvl w:val="0"/>
          <w:numId w:val="25"/>
        </w:numPr>
        <w:spacing w:after="0" w:line="240" w:lineRule="auto"/>
        <w:ind w:left="1418" w:right="15" w:hanging="284"/>
        <w:jc w:val="both"/>
        <w:rPr>
          <w:rFonts w:ascii="Museo Sans 300" w:hAnsi="Museo Sans 300" w:cs="Arial"/>
          <w:sz w:val="24"/>
          <w:szCs w:val="24"/>
        </w:rPr>
      </w:pPr>
      <w:r w:rsidRPr="0030458E">
        <w:rPr>
          <w:rFonts w:ascii="Museo Sans 300" w:hAnsi="Museo Sans 300"/>
          <w:sz w:val="24"/>
          <w:szCs w:val="24"/>
        </w:rPr>
        <w:t xml:space="preserve">Corregir </w:t>
      </w:r>
      <w:r w:rsidR="002E29D6" w:rsidRPr="0030458E">
        <w:rPr>
          <w:rFonts w:ascii="Museo Sans 300" w:hAnsi="Museo Sans 300"/>
          <w:sz w:val="24"/>
          <w:szCs w:val="24"/>
        </w:rPr>
        <w:t xml:space="preserve"> nomenclatura del Solar 27, Polígono E, esto debido a que Junta Directiva aprobó la adjudicación del inmueble identificado como se ha relacionado anteriormente, sin embargo, en el acuerdo antes mencionado no se estableció la porción a la que pertenece, siendo la identificación correcta </w:t>
      </w:r>
      <w:r w:rsidR="002E29D6" w:rsidRPr="0030458E">
        <w:rPr>
          <w:rFonts w:ascii="Museo Sans 300" w:hAnsi="Museo Sans 300"/>
          <w:b/>
          <w:sz w:val="24"/>
          <w:szCs w:val="24"/>
        </w:rPr>
        <w:t>Solar 27, Polígono E, Porción 4</w:t>
      </w:r>
      <w:r w:rsidR="002E29D6" w:rsidRPr="0030458E">
        <w:rPr>
          <w:rFonts w:ascii="Museo Sans 300" w:hAnsi="Museo Sans 300"/>
          <w:sz w:val="24"/>
          <w:szCs w:val="24"/>
        </w:rPr>
        <w:t>.</w:t>
      </w:r>
    </w:p>
    <w:p w14:paraId="617D6ADE" w14:textId="77777777" w:rsidR="002E29D6" w:rsidRPr="0030458E" w:rsidRDefault="002E29D6" w:rsidP="0030458E">
      <w:pPr>
        <w:pStyle w:val="Prrafodelista"/>
        <w:spacing w:after="0" w:line="240" w:lineRule="auto"/>
        <w:ind w:left="1418" w:right="15" w:hanging="284"/>
        <w:jc w:val="both"/>
        <w:rPr>
          <w:rFonts w:ascii="Museo Sans 300" w:hAnsi="Museo Sans 300" w:cs="Arial"/>
          <w:sz w:val="24"/>
          <w:szCs w:val="24"/>
        </w:rPr>
      </w:pPr>
    </w:p>
    <w:p w14:paraId="2379BDF0" w14:textId="5AD62559" w:rsidR="002E29D6" w:rsidRPr="0030458E" w:rsidRDefault="00E82A89" w:rsidP="002A78B1">
      <w:pPr>
        <w:pStyle w:val="Prrafodelista"/>
        <w:numPr>
          <w:ilvl w:val="0"/>
          <w:numId w:val="25"/>
        </w:numPr>
        <w:spacing w:after="0" w:line="240" w:lineRule="auto"/>
        <w:ind w:left="1418" w:right="15" w:hanging="284"/>
        <w:jc w:val="both"/>
        <w:rPr>
          <w:rFonts w:ascii="Museo Sans 300" w:hAnsi="Museo Sans 300" w:cs="Arial"/>
          <w:sz w:val="24"/>
          <w:szCs w:val="24"/>
        </w:rPr>
      </w:pPr>
      <w:r w:rsidRPr="0030458E">
        <w:rPr>
          <w:rFonts w:ascii="Museo Sans 300" w:hAnsi="Museo Sans 300"/>
          <w:sz w:val="24"/>
          <w:szCs w:val="24"/>
        </w:rPr>
        <w:t>Excluir a</w:t>
      </w:r>
      <w:r w:rsidR="002E29D6" w:rsidRPr="0030458E">
        <w:rPr>
          <w:rFonts w:ascii="Museo Sans 300" w:hAnsi="Museo Sans 300"/>
          <w:sz w:val="24"/>
          <w:szCs w:val="24"/>
        </w:rPr>
        <w:t xml:space="preserve">l señor </w:t>
      </w:r>
      <w:r w:rsidR="002E29D6" w:rsidRPr="0030458E">
        <w:rPr>
          <w:rFonts w:ascii="Museo Sans 300" w:hAnsi="Museo Sans 300"/>
          <w:b/>
          <w:bCs/>
          <w:sz w:val="24"/>
          <w:szCs w:val="24"/>
        </w:rPr>
        <w:t>Raúl Antonio Siguachi Melgar,</w:t>
      </w:r>
      <w:r w:rsidR="002E29D6" w:rsidRPr="0030458E">
        <w:rPr>
          <w:rFonts w:ascii="Museo Sans 300" w:hAnsi="Museo Sans 300"/>
          <w:sz w:val="24"/>
          <w:szCs w:val="24"/>
        </w:rPr>
        <w:t xml:space="preserve"> por fallecimiento, causal comprobada con la Certificación a página N° </w:t>
      </w:r>
      <w:r w:rsidR="0099381E">
        <w:rPr>
          <w:rFonts w:ascii="Museo Sans 300" w:hAnsi="Museo Sans 300"/>
          <w:sz w:val="24"/>
          <w:szCs w:val="24"/>
        </w:rPr>
        <w:t>-----</w:t>
      </w:r>
      <w:r w:rsidR="002E29D6" w:rsidRPr="0030458E">
        <w:rPr>
          <w:rFonts w:ascii="Museo Sans 300" w:hAnsi="Museo Sans 300"/>
          <w:sz w:val="24"/>
          <w:szCs w:val="24"/>
        </w:rPr>
        <w:t xml:space="preserve">, Tomo </w:t>
      </w:r>
      <w:r w:rsidR="0099381E">
        <w:rPr>
          <w:rFonts w:ascii="Museo Sans 300" w:hAnsi="Museo Sans 300"/>
          <w:sz w:val="24"/>
          <w:szCs w:val="24"/>
        </w:rPr>
        <w:t>----</w:t>
      </w:r>
      <w:r w:rsidR="002E29D6" w:rsidRPr="0030458E">
        <w:rPr>
          <w:rFonts w:ascii="Museo Sans 300" w:hAnsi="Museo Sans 300"/>
          <w:sz w:val="24"/>
          <w:szCs w:val="24"/>
        </w:rPr>
        <w:t xml:space="preserve">, del Libro </w:t>
      </w:r>
      <w:r w:rsidR="0099381E">
        <w:rPr>
          <w:rFonts w:ascii="Museo Sans 300" w:hAnsi="Museo Sans 300"/>
          <w:sz w:val="24"/>
          <w:szCs w:val="24"/>
        </w:rPr>
        <w:t>----</w:t>
      </w:r>
      <w:r w:rsidR="002E29D6" w:rsidRPr="0030458E">
        <w:rPr>
          <w:rFonts w:ascii="Museo Sans 300" w:hAnsi="Museo Sans 300"/>
          <w:sz w:val="24"/>
          <w:szCs w:val="24"/>
        </w:rPr>
        <w:t xml:space="preserve"> de Partidas de Defunción que la Alcaldía Municipal de </w:t>
      </w:r>
      <w:r w:rsidR="0099381E">
        <w:rPr>
          <w:rFonts w:ascii="Museo Sans 300" w:hAnsi="Museo Sans 300"/>
          <w:sz w:val="24"/>
          <w:szCs w:val="24"/>
        </w:rPr>
        <w:t>-----</w:t>
      </w:r>
      <w:r w:rsidR="002E29D6" w:rsidRPr="0030458E">
        <w:rPr>
          <w:rFonts w:ascii="Museo Sans 300" w:hAnsi="Museo Sans 300"/>
          <w:sz w:val="24"/>
          <w:szCs w:val="24"/>
        </w:rPr>
        <w:t xml:space="preserve">, departamento de </w:t>
      </w:r>
      <w:r w:rsidR="0099381E">
        <w:rPr>
          <w:rFonts w:ascii="Museo Sans 300" w:hAnsi="Museo Sans 300"/>
          <w:sz w:val="24"/>
          <w:szCs w:val="24"/>
        </w:rPr>
        <w:t>-----</w:t>
      </w:r>
      <w:r w:rsidR="002E29D6" w:rsidRPr="0030458E">
        <w:rPr>
          <w:rFonts w:ascii="Museo Sans 300" w:hAnsi="Museo Sans 300"/>
          <w:sz w:val="24"/>
          <w:szCs w:val="24"/>
        </w:rPr>
        <w:t xml:space="preserve">, llevó en el año </w:t>
      </w:r>
      <w:r w:rsidR="0099381E">
        <w:rPr>
          <w:rFonts w:ascii="Museo Sans 300" w:hAnsi="Museo Sans 300"/>
          <w:sz w:val="24"/>
          <w:szCs w:val="24"/>
        </w:rPr>
        <w:t>----</w:t>
      </w:r>
      <w:r w:rsidR="002E29D6" w:rsidRPr="0030458E">
        <w:rPr>
          <w:rFonts w:ascii="Museo Sans 300" w:hAnsi="Museo Sans 300"/>
          <w:sz w:val="24"/>
          <w:szCs w:val="24"/>
        </w:rPr>
        <w:t xml:space="preserve">, en la que consta que el referido señor, </w:t>
      </w:r>
      <w:r w:rsidRPr="0030458E">
        <w:rPr>
          <w:rFonts w:ascii="Museo Sans 300" w:hAnsi="Museo Sans 300"/>
          <w:sz w:val="24"/>
          <w:szCs w:val="24"/>
        </w:rPr>
        <w:t xml:space="preserve">falleció el día </w:t>
      </w:r>
      <w:r w:rsidR="0099381E">
        <w:rPr>
          <w:rFonts w:ascii="Museo Sans 300" w:hAnsi="Museo Sans 300"/>
          <w:sz w:val="24"/>
          <w:szCs w:val="24"/>
        </w:rPr>
        <w:t>----</w:t>
      </w:r>
      <w:r w:rsidRPr="0030458E">
        <w:rPr>
          <w:rFonts w:ascii="Museo Sans 300" w:hAnsi="Museo Sans 300"/>
          <w:sz w:val="24"/>
          <w:szCs w:val="24"/>
        </w:rPr>
        <w:t xml:space="preserve"> de </w:t>
      </w:r>
      <w:r w:rsidR="0099381E">
        <w:rPr>
          <w:rFonts w:ascii="Museo Sans 300" w:hAnsi="Museo Sans 300"/>
          <w:sz w:val="24"/>
          <w:szCs w:val="24"/>
        </w:rPr>
        <w:t>-----</w:t>
      </w:r>
      <w:r w:rsidRPr="0030458E">
        <w:rPr>
          <w:rFonts w:ascii="Museo Sans 300" w:hAnsi="Museo Sans 300"/>
          <w:sz w:val="24"/>
          <w:szCs w:val="24"/>
        </w:rPr>
        <w:t xml:space="preserve"> de</w:t>
      </w:r>
      <w:r w:rsidR="002E29D6" w:rsidRPr="0030458E">
        <w:rPr>
          <w:rFonts w:ascii="Museo Sans 300" w:hAnsi="Museo Sans 300"/>
          <w:sz w:val="24"/>
          <w:szCs w:val="24"/>
        </w:rPr>
        <w:t xml:space="preserve"> </w:t>
      </w:r>
      <w:r w:rsidR="0099381E">
        <w:rPr>
          <w:rFonts w:ascii="Museo Sans 300" w:hAnsi="Museo Sans 300"/>
          <w:sz w:val="24"/>
          <w:szCs w:val="24"/>
        </w:rPr>
        <w:t>----</w:t>
      </w:r>
      <w:r w:rsidR="002E29D6" w:rsidRPr="0030458E">
        <w:rPr>
          <w:rFonts w:ascii="Museo Sans 300" w:hAnsi="Museo Sans 300"/>
          <w:sz w:val="24"/>
          <w:szCs w:val="24"/>
        </w:rPr>
        <w:t xml:space="preserve">, según Solicitud de Exclusión de beneficiario </w:t>
      </w:r>
      <w:r w:rsidRPr="0030458E">
        <w:rPr>
          <w:rFonts w:ascii="Museo Sans 300" w:hAnsi="Museo Sans 300"/>
          <w:sz w:val="24"/>
          <w:szCs w:val="24"/>
        </w:rPr>
        <w:t>de fecha 13 de diciembre de</w:t>
      </w:r>
      <w:r w:rsidR="002E29D6" w:rsidRPr="0030458E">
        <w:rPr>
          <w:rFonts w:ascii="Museo Sans 300" w:hAnsi="Museo Sans 300"/>
          <w:sz w:val="24"/>
          <w:szCs w:val="24"/>
        </w:rPr>
        <w:t xml:space="preserve"> 2022, documentos anexos al expediente respectivo.</w:t>
      </w:r>
    </w:p>
    <w:p w14:paraId="10785A43" w14:textId="77777777" w:rsidR="002E29D6" w:rsidRPr="0030458E" w:rsidRDefault="002E29D6" w:rsidP="0030458E">
      <w:pPr>
        <w:pStyle w:val="Prrafodelista"/>
        <w:spacing w:after="0" w:line="240" w:lineRule="auto"/>
        <w:ind w:left="1418" w:hanging="284"/>
        <w:rPr>
          <w:rFonts w:ascii="Museo Sans 300" w:hAnsi="Museo Sans 300"/>
          <w:sz w:val="24"/>
          <w:szCs w:val="24"/>
        </w:rPr>
      </w:pPr>
    </w:p>
    <w:p w14:paraId="742B670C" w14:textId="0605F18F" w:rsidR="002E29D6" w:rsidRPr="0030458E" w:rsidRDefault="00E82A89" w:rsidP="002A78B1">
      <w:pPr>
        <w:pStyle w:val="Prrafodelista"/>
        <w:numPr>
          <w:ilvl w:val="0"/>
          <w:numId w:val="25"/>
        </w:numPr>
        <w:spacing w:after="0" w:line="240" w:lineRule="auto"/>
        <w:ind w:left="1418" w:right="15" w:hanging="284"/>
        <w:jc w:val="both"/>
        <w:rPr>
          <w:rFonts w:ascii="Museo Sans 300" w:hAnsi="Museo Sans 300" w:cs="Arial"/>
          <w:sz w:val="24"/>
          <w:szCs w:val="24"/>
        </w:rPr>
      </w:pPr>
      <w:r w:rsidRPr="0030458E">
        <w:rPr>
          <w:rFonts w:ascii="Museo Sans 300" w:hAnsi="Museo Sans 300"/>
          <w:sz w:val="24"/>
          <w:szCs w:val="24"/>
        </w:rPr>
        <w:t>Incluir a</w:t>
      </w:r>
      <w:r w:rsidR="002E29D6" w:rsidRPr="0030458E">
        <w:rPr>
          <w:rFonts w:ascii="Museo Sans 300" w:hAnsi="Museo Sans 300"/>
          <w:sz w:val="24"/>
          <w:szCs w:val="24"/>
        </w:rPr>
        <w:t xml:space="preserve"> la señora</w:t>
      </w:r>
      <w:r w:rsidR="002E29D6" w:rsidRPr="0030458E">
        <w:rPr>
          <w:rFonts w:ascii="Museo Sans 300" w:hAnsi="Museo Sans 300"/>
          <w:sz w:val="24"/>
          <w:szCs w:val="24"/>
          <w:lang w:eastAsia="es-ES"/>
        </w:rPr>
        <w:t xml:space="preserve"> </w:t>
      </w:r>
      <w:r w:rsidRPr="0030458E">
        <w:rPr>
          <w:rFonts w:ascii="Museo Sans 300" w:hAnsi="Museo Sans 300"/>
          <w:b/>
          <w:sz w:val="24"/>
          <w:szCs w:val="24"/>
          <w:lang w:eastAsia="es-ES"/>
        </w:rPr>
        <w:t>JESSICA LORENA SIGUACHI RAMÓN</w:t>
      </w:r>
      <w:r w:rsidR="002E29D6" w:rsidRPr="0030458E">
        <w:rPr>
          <w:rFonts w:ascii="Museo Sans 300" w:hAnsi="Museo Sans 300"/>
          <w:b/>
          <w:sz w:val="24"/>
          <w:szCs w:val="24"/>
          <w:lang w:eastAsia="es-ES"/>
        </w:rPr>
        <w:t xml:space="preserve">, </w:t>
      </w:r>
      <w:r w:rsidR="002E29D6" w:rsidRPr="0030458E">
        <w:rPr>
          <w:rFonts w:ascii="Museo Sans 300" w:hAnsi="Museo Sans 300"/>
          <w:color w:val="000000"/>
          <w:sz w:val="24"/>
          <w:szCs w:val="24"/>
        </w:rPr>
        <w:t xml:space="preserve">de </w:t>
      </w:r>
      <w:r w:rsidR="00D20D3E">
        <w:rPr>
          <w:rFonts w:ascii="Museo Sans 300" w:hAnsi="Museo Sans 300"/>
          <w:color w:val="000000"/>
          <w:sz w:val="24"/>
          <w:szCs w:val="24"/>
        </w:rPr>
        <w:t>----</w:t>
      </w:r>
      <w:r w:rsidR="002E29D6" w:rsidRPr="0030458E">
        <w:rPr>
          <w:rFonts w:ascii="Museo Sans 300" w:hAnsi="Museo Sans 300"/>
          <w:color w:val="000000"/>
          <w:sz w:val="24"/>
          <w:szCs w:val="24"/>
        </w:rPr>
        <w:t xml:space="preserve"> años de edad, de </w:t>
      </w:r>
      <w:r w:rsidR="00D20D3E">
        <w:rPr>
          <w:rFonts w:ascii="Museo Sans 300" w:hAnsi="Museo Sans 300"/>
          <w:color w:val="000000"/>
          <w:sz w:val="24"/>
          <w:szCs w:val="24"/>
        </w:rPr>
        <w:t>----</w:t>
      </w:r>
      <w:r w:rsidR="002E29D6" w:rsidRPr="0030458E">
        <w:rPr>
          <w:rFonts w:ascii="Museo Sans 300" w:hAnsi="Museo Sans 300"/>
          <w:color w:val="000000"/>
          <w:sz w:val="24"/>
          <w:szCs w:val="24"/>
        </w:rPr>
        <w:t xml:space="preserve">, del domicilio de </w:t>
      </w:r>
      <w:r w:rsidR="00D20D3E">
        <w:rPr>
          <w:rFonts w:ascii="Museo Sans 300" w:hAnsi="Museo Sans 300"/>
          <w:sz w:val="24"/>
          <w:szCs w:val="24"/>
        </w:rPr>
        <w:t>-----</w:t>
      </w:r>
      <w:r w:rsidR="002E29D6" w:rsidRPr="0030458E">
        <w:rPr>
          <w:rFonts w:ascii="Museo Sans 300" w:hAnsi="Museo Sans 300"/>
          <w:sz w:val="24"/>
          <w:szCs w:val="24"/>
        </w:rPr>
        <w:t xml:space="preserve">, departamento de </w:t>
      </w:r>
      <w:r w:rsidR="00D20D3E">
        <w:rPr>
          <w:rFonts w:ascii="Museo Sans 300" w:hAnsi="Museo Sans 300"/>
          <w:sz w:val="24"/>
          <w:szCs w:val="24"/>
        </w:rPr>
        <w:t>-----</w:t>
      </w:r>
      <w:r w:rsidR="002E29D6" w:rsidRPr="0030458E">
        <w:rPr>
          <w:rFonts w:ascii="Museo Sans 300" w:hAnsi="Museo Sans 300"/>
          <w:color w:val="000000"/>
          <w:sz w:val="24"/>
          <w:szCs w:val="24"/>
        </w:rPr>
        <w:t xml:space="preserve">, con Documento Único de Identidad número </w:t>
      </w:r>
      <w:r w:rsidR="00D20D3E">
        <w:rPr>
          <w:rFonts w:ascii="Museo Sans 300" w:hAnsi="Museo Sans 300"/>
          <w:color w:val="000000"/>
          <w:sz w:val="24"/>
          <w:szCs w:val="24"/>
        </w:rPr>
        <w:t>-----</w:t>
      </w:r>
      <w:r w:rsidR="002E29D6" w:rsidRPr="0030458E">
        <w:rPr>
          <w:rFonts w:ascii="Museo Sans 300" w:hAnsi="Museo Sans 300"/>
          <w:sz w:val="24"/>
          <w:szCs w:val="24"/>
          <w:lang w:eastAsia="es-ES"/>
        </w:rPr>
        <w:t xml:space="preserve">, en su calidad de hermana de la titular, según solicitud de inclusión de beneficiaria </w:t>
      </w:r>
      <w:r w:rsidRPr="0030458E">
        <w:rPr>
          <w:rFonts w:ascii="Museo Sans 300" w:hAnsi="Museo Sans 300"/>
          <w:sz w:val="24"/>
          <w:szCs w:val="24"/>
          <w:lang w:eastAsia="es-ES"/>
        </w:rPr>
        <w:t>de</w:t>
      </w:r>
      <w:r w:rsidR="002E29D6" w:rsidRPr="0030458E">
        <w:rPr>
          <w:rFonts w:ascii="Museo Sans 300" w:hAnsi="Museo Sans 300"/>
          <w:sz w:val="24"/>
          <w:szCs w:val="24"/>
          <w:lang w:eastAsia="es-ES"/>
        </w:rPr>
        <w:t xml:space="preserve"> fecha </w:t>
      </w:r>
      <w:r w:rsidRPr="0030458E">
        <w:rPr>
          <w:rFonts w:ascii="Museo Sans 300" w:hAnsi="Museo Sans 300"/>
          <w:sz w:val="24"/>
          <w:szCs w:val="24"/>
        </w:rPr>
        <w:t>13 de diciembre de</w:t>
      </w:r>
      <w:r w:rsidR="002E29D6" w:rsidRPr="0030458E">
        <w:rPr>
          <w:rFonts w:ascii="Museo Sans 300" w:hAnsi="Museo Sans 300"/>
          <w:sz w:val="24"/>
          <w:szCs w:val="24"/>
        </w:rPr>
        <w:t xml:space="preserve"> 2022.</w:t>
      </w:r>
    </w:p>
    <w:p w14:paraId="401D25BB" w14:textId="77777777" w:rsidR="002E29D6" w:rsidRDefault="002E29D6" w:rsidP="0030458E">
      <w:pPr>
        <w:pStyle w:val="Prrafodelista"/>
        <w:spacing w:after="0" w:line="240" w:lineRule="auto"/>
        <w:ind w:left="709" w:right="15"/>
        <w:jc w:val="both"/>
        <w:rPr>
          <w:rFonts w:ascii="Museo Sans 300" w:hAnsi="Museo Sans 300" w:cs="Arial"/>
          <w:sz w:val="24"/>
          <w:szCs w:val="24"/>
        </w:rPr>
      </w:pPr>
    </w:p>
    <w:p w14:paraId="393D3FD7" w14:textId="24F476D2" w:rsidR="002E29D6" w:rsidRPr="00D20D3E" w:rsidRDefault="002E29D6" w:rsidP="00D20D3E">
      <w:pPr>
        <w:pStyle w:val="Prrafodelista"/>
        <w:numPr>
          <w:ilvl w:val="0"/>
          <w:numId w:val="28"/>
        </w:numPr>
        <w:tabs>
          <w:tab w:val="left" w:pos="4802"/>
        </w:tabs>
        <w:spacing w:after="0" w:line="240" w:lineRule="auto"/>
        <w:ind w:left="1134" w:hanging="708"/>
        <w:jc w:val="both"/>
        <w:rPr>
          <w:rFonts w:ascii="Museo Sans 300" w:hAnsi="Museo Sans 300"/>
          <w:sz w:val="24"/>
          <w:szCs w:val="24"/>
        </w:rPr>
      </w:pPr>
      <w:r w:rsidRPr="0030458E">
        <w:rPr>
          <w:rFonts w:ascii="Museo Sans 300" w:hAnsi="Museo Sans 300"/>
          <w:sz w:val="24"/>
          <w:szCs w:val="24"/>
        </w:rPr>
        <w:t xml:space="preserve">Conforme Actas de Posesión Material de fechas 21 y 22 de julio, 25 de octubre, 8 de noviembre y 13 de diciembre de 2022, elaboradas por el técnico del Centro Estratégico de Transformación e Innovación Agropecuaria, </w:t>
      </w:r>
      <w:r w:rsidRPr="0030458E">
        <w:rPr>
          <w:rFonts w:ascii="Museo Sans 300" w:hAnsi="Museo Sans 300"/>
          <w:bCs/>
          <w:sz w:val="24"/>
          <w:szCs w:val="24"/>
          <w:lang w:eastAsia="es-SV"/>
        </w:rPr>
        <w:t>CETIA I, Sección</w:t>
      </w:r>
      <w:r w:rsidRPr="0030458E">
        <w:rPr>
          <w:rFonts w:ascii="Museo Sans 300" w:hAnsi="Museo Sans 300"/>
          <w:b/>
          <w:bCs/>
          <w:sz w:val="24"/>
          <w:szCs w:val="24"/>
          <w:lang w:eastAsia="es-SV"/>
        </w:rPr>
        <w:t xml:space="preserve"> </w:t>
      </w:r>
      <w:r w:rsidRPr="0030458E">
        <w:rPr>
          <w:rFonts w:ascii="Museo Sans 300" w:hAnsi="Museo Sans 300"/>
          <w:bCs/>
          <w:sz w:val="24"/>
          <w:szCs w:val="24"/>
          <w:lang w:eastAsia="es-SV"/>
        </w:rPr>
        <w:t xml:space="preserve">Transferencia de Tierras, señor Juan Pablo </w:t>
      </w:r>
      <w:proofErr w:type="spellStart"/>
      <w:r w:rsidRPr="00D20D3E">
        <w:rPr>
          <w:rFonts w:ascii="Museo Sans 300" w:hAnsi="Museo Sans 300"/>
          <w:bCs/>
          <w:sz w:val="24"/>
          <w:szCs w:val="24"/>
          <w:lang w:eastAsia="es-SV"/>
        </w:rPr>
        <w:t>Zaldaña</w:t>
      </w:r>
      <w:proofErr w:type="spellEnd"/>
      <w:r w:rsidRPr="00D20D3E">
        <w:rPr>
          <w:rFonts w:ascii="Museo Sans 300" w:hAnsi="Museo Sans 300"/>
          <w:bCs/>
          <w:sz w:val="24"/>
          <w:szCs w:val="24"/>
          <w:lang w:eastAsia="es-SV"/>
        </w:rPr>
        <w:t xml:space="preserve"> Molina, los</w:t>
      </w:r>
      <w:r w:rsidRPr="00D20D3E">
        <w:rPr>
          <w:rFonts w:ascii="Museo Sans 300" w:hAnsi="Museo Sans 300"/>
          <w:sz w:val="24"/>
          <w:szCs w:val="24"/>
        </w:rPr>
        <w:t xml:space="preserve"> beneficiarios se encuentran poseyendo los inmuebles de forma quieta, pacífica y sin interrupción desde hace 3, 10 y 12 años.</w:t>
      </w:r>
    </w:p>
    <w:p w14:paraId="762551E9" w14:textId="77777777" w:rsidR="00E82A89" w:rsidRPr="0030458E" w:rsidRDefault="00E82A89" w:rsidP="0030458E">
      <w:pPr>
        <w:pStyle w:val="Prrafodelista"/>
        <w:tabs>
          <w:tab w:val="left" w:pos="4802"/>
        </w:tabs>
        <w:spacing w:after="0" w:line="240" w:lineRule="auto"/>
        <w:ind w:left="284"/>
        <w:jc w:val="both"/>
        <w:rPr>
          <w:rFonts w:ascii="Museo Sans 300" w:hAnsi="Museo Sans 300"/>
          <w:sz w:val="24"/>
          <w:szCs w:val="24"/>
        </w:rPr>
      </w:pPr>
    </w:p>
    <w:p w14:paraId="7DC6EAD3" w14:textId="3CD1DA7B" w:rsidR="002E29D6" w:rsidRPr="0030458E" w:rsidRDefault="002E29D6" w:rsidP="002A78B1">
      <w:pPr>
        <w:pStyle w:val="Prrafodelista"/>
        <w:numPr>
          <w:ilvl w:val="0"/>
          <w:numId w:val="28"/>
        </w:numPr>
        <w:tabs>
          <w:tab w:val="left" w:pos="4802"/>
        </w:tabs>
        <w:spacing w:after="0" w:line="240" w:lineRule="auto"/>
        <w:ind w:left="1134" w:hanging="708"/>
        <w:jc w:val="both"/>
        <w:rPr>
          <w:rFonts w:ascii="Museo Sans 300" w:hAnsi="Museo Sans 300"/>
          <w:sz w:val="24"/>
          <w:szCs w:val="24"/>
        </w:rPr>
      </w:pPr>
      <w:r w:rsidRPr="0030458E">
        <w:rPr>
          <w:rFonts w:ascii="Museo Sans 300" w:hAnsi="Museo Sans 300"/>
          <w:sz w:val="24"/>
          <w:szCs w:val="24"/>
        </w:rPr>
        <w:t>De acuerdo a declaraciones simples contenidas en las Solicitudes de Adjudicación de Inmuebles de fechas 21 y 22 de julio, 25 de octubre, 8 de noviembre y 13 de diciembre de 2022, los adjudicatarios manifiestan que ni ellos ni los integrantes de su grupo famil</w:t>
      </w:r>
      <w:r w:rsidR="00E82A89" w:rsidRPr="0030458E">
        <w:rPr>
          <w:rFonts w:ascii="Museo Sans 300" w:hAnsi="Museo Sans 300"/>
          <w:sz w:val="24"/>
          <w:szCs w:val="24"/>
        </w:rPr>
        <w:t>iar son empleados del ISTA,</w:t>
      </w:r>
      <w:r w:rsidRPr="0030458E">
        <w:rPr>
          <w:rFonts w:ascii="Museo Sans 300" w:hAnsi="Museo Sans 300"/>
          <w:sz w:val="24"/>
          <w:szCs w:val="24"/>
        </w:rPr>
        <w:t xml:space="preserve"> </w:t>
      </w:r>
      <w:r w:rsidRPr="0030458E">
        <w:rPr>
          <w:rFonts w:ascii="Museo Sans 300" w:hAnsi="Museo Sans 300"/>
          <w:color w:val="000000"/>
          <w:sz w:val="24"/>
          <w:szCs w:val="24"/>
        </w:rPr>
        <w:t>situación verificada en el Sistema de Consulta de Solicitantes para Adjudicaciones que contiene la Base de Datos de Empleados de este Instituto.</w:t>
      </w:r>
    </w:p>
    <w:p w14:paraId="4D4DB1B7" w14:textId="77777777" w:rsidR="002E29D6" w:rsidRPr="0030458E" w:rsidRDefault="002E29D6" w:rsidP="0030458E">
      <w:pPr>
        <w:tabs>
          <w:tab w:val="left" w:pos="4802"/>
        </w:tabs>
        <w:spacing w:after="0" w:line="240" w:lineRule="auto"/>
        <w:jc w:val="both"/>
        <w:rPr>
          <w:rFonts w:ascii="Museo Sans 300" w:hAnsi="Museo Sans 300"/>
          <w:color w:val="000000"/>
          <w:sz w:val="24"/>
          <w:szCs w:val="24"/>
        </w:rPr>
      </w:pPr>
      <w:r w:rsidRPr="0030458E">
        <w:rPr>
          <w:rFonts w:ascii="Museo Sans 300" w:hAnsi="Museo Sans 300"/>
          <w:sz w:val="24"/>
          <w:szCs w:val="24"/>
        </w:rPr>
        <w:lastRenderedPageBreak/>
        <w:t xml:space="preserve">Tomando en cuenta lo expuesto y habiendo tenido a la vista: Cuadro de causales, Listado de valores y extensiones, reportes de valúos por solares, Solicitudes de Adjudicación de Inmueble, Actas de Posesión Material, copias de Documentos Únicos de Identidad, y Tarjetas de Identificación Tributaria, Certificaciones de Partidas de Nacimiento y de Defunción, constancias de cancelación de créditos, Razón y Constancia de Inscripción de Desmembración en Cabeza de su Dueño a favor del ISTA, </w:t>
      </w:r>
      <w:r w:rsidRPr="0030458E">
        <w:rPr>
          <w:rFonts w:ascii="Museo Sans 300" w:hAnsi="Museo Sans 300"/>
          <w:sz w:val="24"/>
          <w:szCs w:val="24"/>
          <w:lang w:eastAsia="es-ES"/>
        </w:rPr>
        <w:t xml:space="preserve">Solicitudes de Exclusión e Inclusión de Beneficiarios, </w:t>
      </w:r>
      <w:r w:rsidRPr="0030458E">
        <w:rPr>
          <w:rFonts w:ascii="Museo Sans 300" w:hAnsi="Museo Sans 300"/>
          <w:sz w:val="24"/>
          <w:szCs w:val="24"/>
        </w:rPr>
        <w:t xml:space="preserve">reporte de búsqueda de solicitante para adjudicación emitido por el </w:t>
      </w:r>
      <w:r w:rsidRPr="0030458E">
        <w:rPr>
          <w:rFonts w:ascii="Museo Sans 300" w:hAnsi="Museo Sans 300"/>
          <w:color w:val="000000"/>
          <w:sz w:val="24"/>
          <w:szCs w:val="24"/>
          <w:lang w:val="es-ES" w:eastAsia="es-ES"/>
        </w:rPr>
        <w:t>Centro Estratégico de Transformación e Innovación Agropecuaria CETIA I, Sección de Transferencia de Tierras</w:t>
      </w:r>
      <w:r w:rsidRPr="0030458E">
        <w:rPr>
          <w:rFonts w:ascii="Museo Sans 300" w:hAnsi="Museo Sans 300"/>
          <w:sz w:val="24"/>
          <w:szCs w:val="24"/>
        </w:rPr>
        <w:t xml:space="preserve">, reportes de inmuebles pendientes de escriturar, copia de acuerdos de Junta Directiva, se estima procedente resolver favorablemente a lo solicitado. </w:t>
      </w:r>
    </w:p>
    <w:p w14:paraId="3614A0D0" w14:textId="77777777" w:rsidR="00E401F7" w:rsidRDefault="00E401F7" w:rsidP="0030458E">
      <w:pPr>
        <w:tabs>
          <w:tab w:val="left" w:pos="4802"/>
        </w:tabs>
        <w:spacing w:after="0" w:line="240" w:lineRule="auto"/>
        <w:jc w:val="both"/>
        <w:rPr>
          <w:rFonts w:ascii="Museo Sans 300" w:hAnsi="Museo Sans 300"/>
          <w:sz w:val="24"/>
          <w:szCs w:val="24"/>
          <w:lang w:eastAsia="es-ES"/>
        </w:rPr>
      </w:pPr>
    </w:p>
    <w:p w14:paraId="13047D59" w14:textId="517F17DA" w:rsidR="002E29D6" w:rsidRPr="00D40BB4" w:rsidRDefault="00E82A89" w:rsidP="0030458E">
      <w:pPr>
        <w:tabs>
          <w:tab w:val="left" w:pos="4802"/>
        </w:tabs>
        <w:spacing w:after="0" w:line="240" w:lineRule="auto"/>
        <w:jc w:val="both"/>
        <w:rPr>
          <w:rFonts w:ascii="Museo Sans 300" w:hAnsi="Museo Sans 300"/>
          <w:sz w:val="24"/>
          <w:szCs w:val="24"/>
        </w:rPr>
      </w:pPr>
      <w:r w:rsidRPr="0030458E">
        <w:rPr>
          <w:rFonts w:ascii="Museo Sans 300" w:hAnsi="Museo Sans 300"/>
          <w:sz w:val="24"/>
          <w:szCs w:val="24"/>
          <w:lang w:eastAsia="es-ES"/>
        </w:rPr>
        <w:t xml:space="preserve">Estando conforme a Derecho la documentación correspondiente, </w:t>
      </w:r>
      <w:r w:rsidR="003F0E9B" w:rsidRPr="0030458E">
        <w:rPr>
          <w:rFonts w:ascii="Museo Sans 300" w:hAnsi="Museo Sans 300"/>
          <w:sz w:val="24"/>
          <w:szCs w:val="24"/>
          <w:lang w:eastAsia="es-ES"/>
        </w:rPr>
        <w:t>en atención a lo recomendado por la Unidad de Adjudicación de Inmuebles</w:t>
      </w:r>
      <w:r w:rsidR="003F0E9B" w:rsidRPr="0030458E">
        <w:rPr>
          <w:rFonts w:ascii="Museo Sans 300" w:hAnsi="Museo Sans 300"/>
          <w:color w:val="000000"/>
          <w:sz w:val="24"/>
          <w:szCs w:val="24"/>
          <w:lang w:eastAsia="es-ES"/>
        </w:rPr>
        <w:t>,</w:t>
      </w:r>
      <w:r w:rsidR="003F0E9B" w:rsidRPr="0030458E">
        <w:rPr>
          <w:rFonts w:ascii="Museo Sans 300" w:hAnsi="Museo Sans 300"/>
          <w:sz w:val="24"/>
          <w:szCs w:val="24"/>
          <w:lang w:eastAsia="es-ES"/>
        </w:rPr>
        <w:t xml:space="preserve"> </w:t>
      </w:r>
      <w:r w:rsidR="003D1D91" w:rsidRPr="0030458E">
        <w:rPr>
          <w:rFonts w:ascii="Museo Sans 300" w:hAnsi="Museo Sans 300"/>
          <w:sz w:val="24"/>
          <w:szCs w:val="24"/>
          <w:lang w:eastAsia="es-ES"/>
        </w:rPr>
        <w:t>la Junta Directiva en uso de sus facultades y de</w:t>
      </w:r>
      <w:r w:rsidR="003F0E9B" w:rsidRPr="0030458E">
        <w:rPr>
          <w:rFonts w:ascii="Museo Sans 300" w:hAnsi="Museo Sans 300"/>
          <w:sz w:val="24"/>
          <w:szCs w:val="24"/>
          <w:lang w:eastAsia="es-ES"/>
        </w:rPr>
        <w:t xml:space="preserve">  </w:t>
      </w:r>
      <w:r w:rsidR="002E29D6" w:rsidRPr="0030458E">
        <w:rPr>
          <w:rFonts w:ascii="Museo Sans 300" w:hAnsi="Museo Sans 300"/>
          <w:sz w:val="24"/>
          <w:szCs w:val="24"/>
          <w:lang w:eastAsia="es-ES"/>
        </w:rPr>
        <w:t xml:space="preserve">conformidad al Artículo 18 letras “g” y “h” de la Ley de Creación del Instituto Salvadoreño de Transformación Agraria, </w:t>
      </w:r>
      <w:r w:rsidR="003F0E9B" w:rsidRPr="0030458E">
        <w:rPr>
          <w:rFonts w:ascii="Museo Sans 300" w:hAnsi="Museo Sans 300"/>
          <w:b/>
          <w:sz w:val="24"/>
          <w:szCs w:val="24"/>
          <w:u w:val="single"/>
          <w:lang w:eastAsia="es-ES"/>
        </w:rPr>
        <w:t>ACUERDA</w:t>
      </w:r>
      <w:r w:rsidR="002E29D6" w:rsidRPr="0030458E">
        <w:rPr>
          <w:rFonts w:ascii="Museo Sans 300" w:hAnsi="Museo Sans 300"/>
          <w:b/>
          <w:sz w:val="24"/>
          <w:szCs w:val="24"/>
          <w:u w:val="single"/>
          <w:lang w:eastAsia="es-ES"/>
        </w:rPr>
        <w:t>: PRIMERO:</w:t>
      </w:r>
      <w:r w:rsidR="002E29D6" w:rsidRPr="0030458E">
        <w:rPr>
          <w:rFonts w:ascii="Museo Sans 300" w:hAnsi="Museo Sans 300"/>
          <w:b/>
          <w:sz w:val="24"/>
          <w:szCs w:val="24"/>
          <w:lang w:eastAsia="es-ES"/>
        </w:rPr>
        <w:t xml:space="preserve"> Modificar los </w:t>
      </w:r>
      <w:r w:rsidR="003F0E9B" w:rsidRPr="0030458E">
        <w:rPr>
          <w:rFonts w:ascii="Museo Sans 300" w:hAnsi="Museo Sans 300"/>
          <w:b/>
          <w:sz w:val="24"/>
          <w:szCs w:val="24"/>
          <w:lang w:eastAsia="es-ES"/>
        </w:rPr>
        <w:t>siguientes</w:t>
      </w:r>
      <w:r w:rsidR="003F0E9B"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Puntos</w:t>
      </w:r>
      <w:r w:rsidR="003F0E9B" w:rsidRPr="0030458E">
        <w:rPr>
          <w:rFonts w:ascii="Museo Sans 300" w:hAnsi="Museo Sans 300"/>
          <w:b/>
          <w:sz w:val="24"/>
          <w:szCs w:val="24"/>
          <w:lang w:eastAsia="es-ES"/>
        </w:rPr>
        <w:t xml:space="preserve"> de Acta</w:t>
      </w:r>
      <w:r w:rsidR="002E29D6" w:rsidRPr="0030458E">
        <w:rPr>
          <w:rFonts w:ascii="Museo Sans 300" w:hAnsi="Museo Sans 300"/>
          <w:b/>
          <w:sz w:val="24"/>
          <w:szCs w:val="24"/>
          <w:lang w:eastAsia="es-ES"/>
        </w:rPr>
        <w:t xml:space="preserve">: X </w:t>
      </w:r>
      <w:r w:rsidR="003F0E9B" w:rsidRPr="0030458E">
        <w:rPr>
          <w:rFonts w:ascii="Museo Sans 300" w:hAnsi="Museo Sans 300"/>
          <w:b/>
          <w:sz w:val="24"/>
          <w:szCs w:val="24"/>
          <w:lang w:eastAsia="es-ES"/>
        </w:rPr>
        <w:t xml:space="preserve">de Sesión Ordinaria </w:t>
      </w:r>
      <w:r w:rsidR="002E29D6" w:rsidRPr="0030458E">
        <w:rPr>
          <w:rFonts w:ascii="Museo Sans 300" w:hAnsi="Museo Sans 300"/>
          <w:b/>
          <w:sz w:val="24"/>
          <w:szCs w:val="24"/>
          <w:lang w:eastAsia="es-ES"/>
        </w:rPr>
        <w:t xml:space="preserve">41-2009, de fecha 9 de diciembre del año 2009, </w:t>
      </w:r>
      <w:r w:rsidR="002E29D6" w:rsidRPr="0030458E">
        <w:rPr>
          <w:rStyle w:val="Refdecomentario"/>
          <w:rFonts w:ascii="Museo Sans 300" w:hAnsi="Museo Sans 300"/>
          <w:sz w:val="24"/>
          <w:szCs w:val="24"/>
        </w:rPr>
        <w:t>en el cual se aprobó la adjudicación, entre otros,</w:t>
      </w:r>
      <w:r w:rsidR="002E29D6" w:rsidRPr="0030458E">
        <w:rPr>
          <w:rFonts w:ascii="Museo Sans 300" w:hAnsi="Museo Sans 300"/>
          <w:b/>
          <w:sz w:val="24"/>
          <w:szCs w:val="24"/>
          <w:lang w:eastAsia="es-ES"/>
        </w:rPr>
        <w:t xml:space="preserve"> </w:t>
      </w:r>
      <w:r w:rsidR="002E29D6" w:rsidRPr="0030458E">
        <w:rPr>
          <w:rFonts w:ascii="Museo Sans 300" w:hAnsi="Museo Sans 300"/>
          <w:sz w:val="24"/>
          <w:szCs w:val="24"/>
          <w:lang w:eastAsia="es-ES"/>
        </w:rPr>
        <w:t>de</w:t>
      </w:r>
      <w:r w:rsidR="003D1D91" w:rsidRPr="0030458E">
        <w:rPr>
          <w:rFonts w:ascii="Museo Sans 300" w:hAnsi="Museo Sans 300"/>
          <w:sz w:val="24"/>
          <w:szCs w:val="24"/>
          <w:lang w:eastAsia="es-ES"/>
        </w:rPr>
        <w:t>l</w:t>
      </w:r>
      <w:r w:rsidR="002E29D6"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Solar 1, Polígono E,</w:t>
      </w:r>
      <w:r w:rsidR="002E29D6" w:rsidRPr="0030458E">
        <w:rPr>
          <w:rFonts w:ascii="Museo Sans 300" w:hAnsi="Museo Sans 300"/>
          <w:sz w:val="24"/>
          <w:szCs w:val="24"/>
          <w:lang w:eastAsia="es-ES"/>
        </w:rPr>
        <w:t xml:space="preserve"> en lo</w:t>
      </w:r>
      <w:r w:rsidR="003D1D91" w:rsidRPr="0030458E">
        <w:rPr>
          <w:rFonts w:ascii="Museo Sans 300" w:hAnsi="Museo Sans 300"/>
          <w:sz w:val="24"/>
          <w:szCs w:val="24"/>
          <w:lang w:eastAsia="es-ES"/>
        </w:rPr>
        <w:t>s siguientes términos</w:t>
      </w:r>
      <w:r w:rsidR="002E29D6"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a)</w:t>
      </w:r>
      <w:r w:rsidR="002E29D6" w:rsidRPr="0030458E">
        <w:rPr>
          <w:rFonts w:ascii="Museo Sans 300" w:hAnsi="Museo Sans 300"/>
          <w:sz w:val="24"/>
          <w:szCs w:val="24"/>
          <w:lang w:eastAsia="es-ES"/>
        </w:rPr>
        <w:t xml:space="preserve"> Corregir la nomenclatura del Solar </w:t>
      </w:r>
      <w:r w:rsidR="003D1D91" w:rsidRPr="0030458E">
        <w:rPr>
          <w:rFonts w:ascii="Museo Sans 300" w:hAnsi="Museo Sans 300"/>
          <w:sz w:val="24"/>
          <w:szCs w:val="24"/>
          <w:lang w:eastAsia="es-ES"/>
        </w:rPr>
        <w:t xml:space="preserve"> 1, Polígono E, siendo lo</w:t>
      </w:r>
      <w:r w:rsidR="002E29D6" w:rsidRPr="0030458E">
        <w:rPr>
          <w:rFonts w:ascii="Museo Sans 300" w:hAnsi="Museo Sans 300"/>
          <w:sz w:val="24"/>
          <w:szCs w:val="24"/>
          <w:lang w:eastAsia="es-ES"/>
        </w:rPr>
        <w:t xml:space="preserve"> correct</w:t>
      </w:r>
      <w:r w:rsidR="003D1D91" w:rsidRPr="0030458E">
        <w:rPr>
          <w:rFonts w:ascii="Museo Sans 300" w:hAnsi="Museo Sans 300"/>
          <w:sz w:val="24"/>
          <w:szCs w:val="24"/>
          <w:lang w:eastAsia="es-ES"/>
        </w:rPr>
        <w:t>o</w:t>
      </w:r>
      <w:r w:rsidR="002E29D6" w:rsidRPr="0030458E">
        <w:rPr>
          <w:rFonts w:ascii="Museo Sans 300" w:hAnsi="Museo Sans 300"/>
          <w:sz w:val="24"/>
          <w:szCs w:val="24"/>
          <w:lang w:eastAsia="es-ES"/>
        </w:rPr>
        <w:t xml:space="preserve"> Solar 1, Polígono E, Porción 4, y </w:t>
      </w:r>
      <w:r w:rsidR="002E29D6" w:rsidRPr="0030458E">
        <w:rPr>
          <w:rFonts w:ascii="Museo Sans 300" w:hAnsi="Museo Sans 300"/>
          <w:b/>
          <w:sz w:val="24"/>
          <w:szCs w:val="24"/>
          <w:lang w:eastAsia="es-ES"/>
        </w:rPr>
        <w:t>b)</w:t>
      </w:r>
      <w:r w:rsidR="002E29D6" w:rsidRPr="0030458E">
        <w:rPr>
          <w:rFonts w:ascii="Museo Sans 300" w:hAnsi="Museo Sans 300"/>
          <w:sz w:val="24"/>
          <w:szCs w:val="24"/>
          <w:lang w:eastAsia="es-ES"/>
        </w:rPr>
        <w:t xml:space="preserve"> </w:t>
      </w:r>
      <w:r w:rsidR="002E29D6" w:rsidRPr="0030458E">
        <w:rPr>
          <w:rFonts w:ascii="Museo Sans 300" w:hAnsi="Museo Sans 300"/>
          <w:sz w:val="24"/>
          <w:szCs w:val="24"/>
        </w:rPr>
        <w:t xml:space="preserve">Incluir a la señora </w:t>
      </w:r>
      <w:r w:rsidR="002E29D6" w:rsidRPr="0030458E">
        <w:rPr>
          <w:rFonts w:ascii="Museo Sans 300" w:hAnsi="Museo Sans 300"/>
          <w:b/>
          <w:sz w:val="24"/>
          <w:szCs w:val="24"/>
          <w:lang w:eastAsia="es-ES"/>
        </w:rPr>
        <w:t xml:space="preserve">Hedis Aguilar Malia de Blanco, </w:t>
      </w:r>
      <w:r w:rsidR="002E29D6" w:rsidRPr="0030458E">
        <w:rPr>
          <w:rFonts w:ascii="Museo Sans 300" w:hAnsi="Museo Sans 300"/>
          <w:sz w:val="24"/>
          <w:szCs w:val="24"/>
          <w:lang w:eastAsia="es-ES"/>
        </w:rPr>
        <w:t xml:space="preserve">de </w:t>
      </w:r>
      <w:r w:rsidR="002E29D6" w:rsidRPr="0030458E">
        <w:rPr>
          <w:rFonts w:ascii="Museo Sans 300" w:hAnsi="Museo Sans 300"/>
          <w:sz w:val="24"/>
          <w:szCs w:val="24"/>
        </w:rPr>
        <w:t>generales antes expresadas</w:t>
      </w:r>
      <w:r w:rsidR="003D1D91" w:rsidRPr="0030458E">
        <w:rPr>
          <w:rFonts w:ascii="Museo Sans 300" w:hAnsi="Museo Sans 300"/>
          <w:b/>
          <w:sz w:val="24"/>
          <w:szCs w:val="24"/>
          <w:lang w:eastAsia="es-ES"/>
        </w:rPr>
        <w:t>,</w:t>
      </w:r>
      <w:r w:rsidR="002E29D6" w:rsidRPr="0030458E">
        <w:rPr>
          <w:rFonts w:ascii="Museo Sans 300" w:hAnsi="Museo Sans 300"/>
          <w:b/>
          <w:sz w:val="24"/>
          <w:szCs w:val="24"/>
          <w:lang w:eastAsia="es-ES"/>
        </w:rPr>
        <w:t xml:space="preserve"> </w:t>
      </w:r>
      <w:r w:rsidR="002E29D6" w:rsidRPr="0030458E">
        <w:rPr>
          <w:rFonts w:ascii="Museo Sans 300" w:hAnsi="Museo Sans 300"/>
          <w:sz w:val="24"/>
          <w:szCs w:val="24"/>
          <w:lang w:eastAsia="es-ES"/>
        </w:rPr>
        <w:t>y</w:t>
      </w:r>
      <w:r w:rsidR="002E29D6" w:rsidRPr="0030458E">
        <w:rPr>
          <w:rFonts w:ascii="Museo Sans 300" w:hAnsi="Museo Sans 300"/>
          <w:b/>
          <w:sz w:val="24"/>
          <w:szCs w:val="24"/>
          <w:lang w:eastAsia="es-ES"/>
        </w:rPr>
        <w:t xml:space="preserve"> Solar 2, Polígono E</w:t>
      </w:r>
      <w:r w:rsidR="002E29D6" w:rsidRPr="0030458E">
        <w:rPr>
          <w:rFonts w:ascii="Museo Sans 300" w:hAnsi="Museo Sans 300"/>
          <w:sz w:val="24"/>
          <w:szCs w:val="24"/>
          <w:lang w:eastAsia="es-ES"/>
        </w:rPr>
        <w:t>, en lo</w:t>
      </w:r>
      <w:r w:rsidR="003D1D91" w:rsidRPr="0030458E">
        <w:rPr>
          <w:rFonts w:ascii="Museo Sans 300" w:hAnsi="Museo Sans 300"/>
          <w:sz w:val="24"/>
          <w:szCs w:val="24"/>
          <w:lang w:eastAsia="es-ES"/>
        </w:rPr>
        <w:t>s siguientes términos</w:t>
      </w:r>
      <w:r w:rsidR="002E29D6"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a)</w:t>
      </w:r>
      <w:r w:rsidR="002E29D6" w:rsidRPr="0030458E">
        <w:rPr>
          <w:rFonts w:ascii="Museo Sans 300" w:hAnsi="Museo Sans 300"/>
          <w:sz w:val="24"/>
          <w:szCs w:val="24"/>
          <w:lang w:eastAsia="es-ES"/>
        </w:rPr>
        <w:t xml:space="preserve"> Corregir nomenclatura del Solar 2</w:t>
      </w:r>
      <w:r w:rsidR="003D1D91" w:rsidRPr="0030458E">
        <w:rPr>
          <w:rFonts w:ascii="Museo Sans 300" w:hAnsi="Museo Sans 300"/>
          <w:sz w:val="24"/>
          <w:szCs w:val="24"/>
          <w:lang w:eastAsia="es-ES"/>
        </w:rPr>
        <w:t>, Polígono E, siendo lo</w:t>
      </w:r>
      <w:r w:rsidR="002E29D6" w:rsidRPr="0030458E">
        <w:rPr>
          <w:rFonts w:ascii="Museo Sans 300" w:hAnsi="Museo Sans 300"/>
          <w:sz w:val="24"/>
          <w:szCs w:val="24"/>
          <w:lang w:eastAsia="es-ES"/>
        </w:rPr>
        <w:t xml:space="preserve"> </w:t>
      </w:r>
      <w:r w:rsidR="003D1D91" w:rsidRPr="0030458E">
        <w:rPr>
          <w:rFonts w:ascii="Museo Sans 300" w:hAnsi="Museo Sans 300"/>
          <w:sz w:val="24"/>
          <w:szCs w:val="24"/>
          <w:lang w:eastAsia="es-ES"/>
        </w:rPr>
        <w:t>correcto</w:t>
      </w:r>
      <w:r w:rsidR="002E29D6"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Solar 2, Polígono E, Porción 4</w:t>
      </w:r>
      <w:r w:rsidR="002E29D6" w:rsidRPr="0030458E">
        <w:rPr>
          <w:rFonts w:ascii="Museo Sans 300" w:hAnsi="Museo Sans 300"/>
          <w:sz w:val="24"/>
          <w:szCs w:val="24"/>
          <w:lang w:eastAsia="es-ES"/>
        </w:rPr>
        <w:t xml:space="preserve">, y </w:t>
      </w:r>
      <w:r w:rsidR="002E29D6" w:rsidRPr="0030458E">
        <w:rPr>
          <w:rFonts w:ascii="Museo Sans 300" w:hAnsi="Museo Sans 300"/>
          <w:b/>
          <w:sz w:val="24"/>
          <w:szCs w:val="24"/>
          <w:lang w:eastAsia="es-ES"/>
        </w:rPr>
        <w:t>b)</w:t>
      </w:r>
      <w:r w:rsidR="002E29D6" w:rsidRPr="0030458E">
        <w:rPr>
          <w:rFonts w:ascii="Museo Sans 300" w:hAnsi="Museo Sans 300"/>
          <w:sz w:val="24"/>
          <w:szCs w:val="24"/>
          <w:lang w:eastAsia="es-ES"/>
        </w:rPr>
        <w:t xml:space="preserve"> </w:t>
      </w:r>
      <w:r w:rsidR="002E29D6" w:rsidRPr="0030458E">
        <w:rPr>
          <w:rFonts w:ascii="Museo Sans 300" w:hAnsi="Museo Sans 300"/>
          <w:bCs/>
          <w:sz w:val="24"/>
          <w:szCs w:val="24"/>
        </w:rPr>
        <w:t>I</w:t>
      </w:r>
      <w:r w:rsidR="002E29D6" w:rsidRPr="0030458E">
        <w:rPr>
          <w:rFonts w:ascii="Museo Sans 300" w:hAnsi="Museo Sans 300"/>
          <w:sz w:val="24"/>
          <w:szCs w:val="24"/>
        </w:rPr>
        <w:t xml:space="preserve">ncluir al señor </w:t>
      </w:r>
      <w:r w:rsidR="003D1D91" w:rsidRPr="0030458E">
        <w:rPr>
          <w:rFonts w:ascii="Museo Sans 300" w:hAnsi="Museo Sans 300"/>
          <w:b/>
          <w:sz w:val="24"/>
          <w:szCs w:val="24"/>
          <w:lang w:eastAsia="es-ES"/>
        </w:rPr>
        <w:t>GABRIEL GONZALO CAMPOS LANDAVER</w:t>
      </w:r>
      <w:r w:rsidR="002E29D6" w:rsidRPr="0030458E">
        <w:rPr>
          <w:rFonts w:ascii="Museo Sans 300" w:hAnsi="Museo Sans 300"/>
          <w:b/>
          <w:sz w:val="24"/>
          <w:szCs w:val="24"/>
          <w:lang w:eastAsia="es-ES"/>
        </w:rPr>
        <w:t xml:space="preserve">, </w:t>
      </w:r>
      <w:r w:rsidR="002E29D6" w:rsidRPr="0030458E">
        <w:rPr>
          <w:rFonts w:ascii="Museo Sans 300" w:hAnsi="Museo Sans 300"/>
          <w:sz w:val="24"/>
          <w:szCs w:val="24"/>
          <w:lang w:eastAsia="es-ES"/>
        </w:rPr>
        <w:t xml:space="preserve">de </w:t>
      </w:r>
      <w:r w:rsidR="003D1D91" w:rsidRPr="0030458E">
        <w:rPr>
          <w:rFonts w:ascii="Museo Sans 300" w:hAnsi="Museo Sans 300"/>
          <w:sz w:val="24"/>
          <w:szCs w:val="24"/>
          <w:lang w:eastAsia="es-ES"/>
        </w:rPr>
        <w:t xml:space="preserve">las </w:t>
      </w:r>
      <w:r w:rsidR="002E29D6" w:rsidRPr="0030458E">
        <w:rPr>
          <w:rFonts w:ascii="Museo Sans 300" w:hAnsi="Museo Sans 300"/>
          <w:sz w:val="24"/>
          <w:szCs w:val="24"/>
        </w:rPr>
        <w:t>generales antes expresadas</w:t>
      </w:r>
      <w:r w:rsidR="003D1D91" w:rsidRPr="0030458E">
        <w:rPr>
          <w:rFonts w:ascii="Museo Sans 300" w:hAnsi="Museo Sans 300"/>
          <w:sz w:val="24"/>
          <w:szCs w:val="24"/>
        </w:rPr>
        <w:t>.</w:t>
      </w:r>
      <w:r w:rsidR="002E29D6" w:rsidRPr="0030458E">
        <w:rPr>
          <w:rFonts w:ascii="Museo Sans 300" w:hAnsi="Museo Sans 300"/>
          <w:sz w:val="24"/>
          <w:szCs w:val="24"/>
        </w:rPr>
        <w:t xml:space="preserve"> </w:t>
      </w:r>
      <w:r w:rsidR="002E29D6" w:rsidRPr="0030458E">
        <w:rPr>
          <w:rFonts w:ascii="Museo Sans 300" w:hAnsi="Museo Sans 300"/>
          <w:b/>
          <w:sz w:val="24"/>
          <w:szCs w:val="24"/>
          <w:lang w:eastAsia="es-ES"/>
        </w:rPr>
        <w:t xml:space="preserve">XX de Sesión Ordinaria </w:t>
      </w:r>
      <w:r w:rsidR="003D1D91" w:rsidRPr="0030458E">
        <w:rPr>
          <w:rFonts w:ascii="Museo Sans 300" w:hAnsi="Museo Sans 300"/>
          <w:b/>
          <w:sz w:val="24"/>
          <w:szCs w:val="24"/>
          <w:lang w:eastAsia="es-ES"/>
        </w:rPr>
        <w:t>0</w:t>
      </w:r>
      <w:r w:rsidR="002E29D6" w:rsidRPr="0030458E">
        <w:rPr>
          <w:rFonts w:ascii="Museo Sans 300" w:hAnsi="Museo Sans 300"/>
          <w:b/>
          <w:sz w:val="24"/>
          <w:szCs w:val="24"/>
          <w:lang w:eastAsia="es-ES"/>
        </w:rPr>
        <w:t>9-2010, de fecha 4 de marzo</w:t>
      </w:r>
      <w:r w:rsidR="003D1D91" w:rsidRPr="0030458E">
        <w:rPr>
          <w:rFonts w:ascii="Museo Sans 300" w:hAnsi="Museo Sans 300"/>
          <w:b/>
          <w:sz w:val="24"/>
          <w:szCs w:val="24"/>
          <w:lang w:eastAsia="es-ES"/>
        </w:rPr>
        <w:t xml:space="preserve"> de</w:t>
      </w:r>
      <w:r w:rsidR="002E29D6" w:rsidRPr="0030458E">
        <w:rPr>
          <w:rFonts w:ascii="Museo Sans 300" w:hAnsi="Museo Sans 300"/>
          <w:b/>
          <w:sz w:val="24"/>
          <w:szCs w:val="24"/>
          <w:lang w:eastAsia="es-ES"/>
        </w:rPr>
        <w:t xml:space="preserve"> 2010, </w:t>
      </w:r>
      <w:r w:rsidR="002E29D6" w:rsidRPr="0030458E">
        <w:rPr>
          <w:rStyle w:val="Refdecomentario"/>
          <w:rFonts w:ascii="Museo Sans 300" w:hAnsi="Museo Sans 300"/>
          <w:sz w:val="24"/>
          <w:szCs w:val="24"/>
        </w:rPr>
        <w:t>en el cual se aprobó la adjudicación, entre otros,</w:t>
      </w:r>
      <w:r w:rsidR="002E29D6" w:rsidRPr="0030458E">
        <w:rPr>
          <w:rFonts w:ascii="Museo Sans 300" w:hAnsi="Museo Sans 300"/>
          <w:b/>
          <w:sz w:val="24"/>
          <w:szCs w:val="24"/>
          <w:lang w:eastAsia="es-ES"/>
        </w:rPr>
        <w:t xml:space="preserve"> </w:t>
      </w:r>
      <w:r w:rsidR="002E29D6" w:rsidRPr="0030458E">
        <w:rPr>
          <w:rFonts w:ascii="Museo Sans 300" w:hAnsi="Museo Sans 300"/>
          <w:sz w:val="24"/>
          <w:szCs w:val="24"/>
          <w:lang w:eastAsia="es-ES"/>
        </w:rPr>
        <w:t>del Solar 1, Polígono I</w:t>
      </w:r>
      <w:r w:rsidR="002E29D6" w:rsidRPr="0030458E">
        <w:rPr>
          <w:rFonts w:ascii="Museo Sans 300" w:hAnsi="Museo Sans 300"/>
          <w:b/>
          <w:sz w:val="24"/>
          <w:szCs w:val="24"/>
          <w:lang w:eastAsia="es-ES"/>
        </w:rPr>
        <w:t>,</w:t>
      </w:r>
      <w:r w:rsidR="002E29D6" w:rsidRPr="0030458E">
        <w:rPr>
          <w:rFonts w:ascii="Museo Sans 300" w:hAnsi="Museo Sans 300"/>
          <w:sz w:val="24"/>
          <w:szCs w:val="24"/>
          <w:lang w:eastAsia="es-ES"/>
        </w:rPr>
        <w:t xml:space="preserve"> en lo</w:t>
      </w:r>
      <w:r w:rsidR="007E69EF" w:rsidRPr="0030458E">
        <w:rPr>
          <w:rFonts w:ascii="Museo Sans 300" w:hAnsi="Museo Sans 300"/>
          <w:sz w:val="24"/>
          <w:szCs w:val="24"/>
          <w:lang w:eastAsia="es-ES"/>
        </w:rPr>
        <w:t>s siguientes términos</w:t>
      </w:r>
      <w:r w:rsidR="002E29D6" w:rsidRPr="0030458E">
        <w:rPr>
          <w:rFonts w:ascii="Museo Sans 300" w:hAnsi="Museo Sans 300"/>
          <w:sz w:val="24"/>
          <w:szCs w:val="24"/>
          <w:lang w:eastAsia="es-ES"/>
        </w:rPr>
        <w:t xml:space="preserve">: </w:t>
      </w:r>
      <w:r w:rsidR="002E29D6" w:rsidRPr="0030458E">
        <w:rPr>
          <w:rFonts w:ascii="Museo Sans 300" w:hAnsi="Museo Sans 300"/>
          <w:b/>
          <w:bCs/>
          <w:sz w:val="24"/>
          <w:szCs w:val="24"/>
        </w:rPr>
        <w:t xml:space="preserve">a) </w:t>
      </w:r>
      <w:r w:rsidR="002E29D6" w:rsidRPr="0030458E">
        <w:rPr>
          <w:rFonts w:ascii="Museo Sans 300" w:hAnsi="Museo Sans 300"/>
          <w:sz w:val="24"/>
          <w:szCs w:val="24"/>
          <w:lang w:eastAsia="es-ES"/>
        </w:rPr>
        <w:t>Corregir nomenclatura del Solar 1, Polígono I</w:t>
      </w:r>
      <w:r w:rsidR="007E69EF" w:rsidRPr="0030458E">
        <w:rPr>
          <w:rFonts w:ascii="Museo Sans 300" w:hAnsi="Museo Sans 300"/>
          <w:sz w:val="24"/>
          <w:szCs w:val="24"/>
          <w:lang w:eastAsia="es-ES"/>
        </w:rPr>
        <w:t>, siendo lo</w:t>
      </w:r>
      <w:r w:rsidR="002E29D6" w:rsidRPr="0030458E">
        <w:rPr>
          <w:rFonts w:ascii="Museo Sans 300" w:hAnsi="Museo Sans 300"/>
          <w:sz w:val="24"/>
          <w:szCs w:val="24"/>
          <w:lang w:eastAsia="es-ES"/>
        </w:rPr>
        <w:t xml:space="preserve"> </w:t>
      </w:r>
      <w:r w:rsidR="007E69EF" w:rsidRPr="0030458E">
        <w:rPr>
          <w:rFonts w:ascii="Museo Sans 300" w:hAnsi="Museo Sans 300"/>
          <w:sz w:val="24"/>
          <w:szCs w:val="24"/>
          <w:lang w:eastAsia="es-ES"/>
        </w:rPr>
        <w:t>correcto</w:t>
      </w:r>
      <w:r w:rsidR="002E29D6"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Solar 1, Polígono I, Porción 4</w:t>
      </w:r>
      <w:r w:rsidR="002E29D6"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b)</w:t>
      </w:r>
      <w:r w:rsidR="002E29D6" w:rsidRPr="0030458E">
        <w:rPr>
          <w:rFonts w:ascii="Museo Sans 300" w:hAnsi="Museo Sans 300"/>
          <w:sz w:val="24"/>
          <w:szCs w:val="24"/>
          <w:lang w:eastAsia="es-ES"/>
        </w:rPr>
        <w:t xml:space="preserve"> </w:t>
      </w:r>
      <w:r w:rsidR="002E29D6" w:rsidRPr="0030458E">
        <w:rPr>
          <w:rFonts w:ascii="Museo Sans 300" w:hAnsi="Museo Sans 300"/>
          <w:bCs/>
          <w:sz w:val="24"/>
          <w:szCs w:val="24"/>
        </w:rPr>
        <w:t>Excluir a</w:t>
      </w:r>
      <w:r w:rsidR="002E29D6" w:rsidRPr="0030458E">
        <w:rPr>
          <w:rFonts w:ascii="Museo Sans 300" w:hAnsi="Museo Sans 300"/>
          <w:sz w:val="24"/>
          <w:szCs w:val="24"/>
        </w:rPr>
        <w:t xml:space="preserve">l señor </w:t>
      </w:r>
      <w:r w:rsidR="007E69EF" w:rsidRPr="0030458E">
        <w:rPr>
          <w:rFonts w:ascii="Museo Sans 300" w:hAnsi="Museo Sans 300"/>
          <w:bCs/>
          <w:sz w:val="24"/>
          <w:szCs w:val="24"/>
        </w:rPr>
        <w:t>ABRAHAM ZETINO PÉREZ,</w:t>
      </w:r>
      <w:r w:rsidR="002E29D6" w:rsidRPr="0030458E">
        <w:rPr>
          <w:rFonts w:ascii="Museo Sans 300" w:hAnsi="Museo Sans 300"/>
          <w:bCs/>
          <w:sz w:val="24"/>
          <w:szCs w:val="24"/>
        </w:rPr>
        <w:t xml:space="preserve"> por </w:t>
      </w:r>
      <w:r w:rsidR="007E69EF" w:rsidRPr="0030458E">
        <w:rPr>
          <w:rFonts w:ascii="Museo Sans 300" w:hAnsi="Museo Sans 300"/>
          <w:bCs/>
          <w:sz w:val="24"/>
          <w:szCs w:val="24"/>
        </w:rPr>
        <w:t>f</w:t>
      </w:r>
      <w:r w:rsidR="002E29D6" w:rsidRPr="0030458E">
        <w:rPr>
          <w:rFonts w:ascii="Museo Sans 300" w:hAnsi="Museo Sans 300"/>
          <w:bCs/>
          <w:sz w:val="24"/>
          <w:szCs w:val="24"/>
        </w:rPr>
        <w:t>allecimiento</w:t>
      </w:r>
      <w:r w:rsidR="007E69EF" w:rsidRPr="0030458E">
        <w:rPr>
          <w:rFonts w:ascii="Museo Sans 300" w:hAnsi="Museo Sans 300"/>
          <w:sz w:val="24"/>
          <w:szCs w:val="24"/>
          <w:lang w:eastAsia="es-ES"/>
        </w:rPr>
        <w:t>,</w:t>
      </w:r>
      <w:r w:rsidR="002E29D6" w:rsidRPr="0030458E">
        <w:rPr>
          <w:rFonts w:ascii="Museo Sans 300" w:hAnsi="Museo Sans 300"/>
          <w:sz w:val="24"/>
          <w:szCs w:val="24"/>
          <w:lang w:eastAsia="es-ES"/>
        </w:rPr>
        <w:t xml:space="preserve"> y </w:t>
      </w:r>
      <w:r w:rsidR="002E29D6" w:rsidRPr="0030458E">
        <w:rPr>
          <w:rFonts w:ascii="Museo Sans 300" w:hAnsi="Museo Sans 300"/>
          <w:b/>
          <w:sz w:val="24"/>
          <w:szCs w:val="24"/>
          <w:lang w:eastAsia="es-ES"/>
        </w:rPr>
        <w:t xml:space="preserve">c) </w:t>
      </w:r>
      <w:r w:rsidR="002E29D6" w:rsidRPr="0030458E">
        <w:rPr>
          <w:rFonts w:ascii="Museo Sans 300" w:hAnsi="Museo Sans 300"/>
          <w:sz w:val="24"/>
          <w:szCs w:val="24"/>
        </w:rPr>
        <w:t xml:space="preserve">Incluir a la señora </w:t>
      </w:r>
      <w:r w:rsidR="007E69EF" w:rsidRPr="0030458E">
        <w:rPr>
          <w:rFonts w:ascii="Museo Sans 300" w:hAnsi="Museo Sans 300"/>
          <w:b/>
          <w:sz w:val="24"/>
          <w:szCs w:val="24"/>
          <w:lang w:eastAsia="es-ES"/>
        </w:rPr>
        <w:t>MARÍA BLANCA ZETINO PÉREZ,</w:t>
      </w:r>
      <w:r w:rsidR="002E29D6" w:rsidRPr="0030458E">
        <w:rPr>
          <w:rFonts w:ascii="Museo Sans 300" w:hAnsi="Museo Sans 300"/>
          <w:b/>
          <w:sz w:val="24"/>
          <w:szCs w:val="24"/>
          <w:lang w:eastAsia="es-ES"/>
        </w:rPr>
        <w:t xml:space="preserve"> </w:t>
      </w:r>
      <w:r w:rsidR="002E29D6" w:rsidRPr="0030458E">
        <w:rPr>
          <w:rFonts w:ascii="Museo Sans 300" w:hAnsi="Museo Sans 300"/>
          <w:sz w:val="24"/>
          <w:szCs w:val="24"/>
          <w:lang w:eastAsia="es-ES"/>
        </w:rPr>
        <w:t xml:space="preserve">de </w:t>
      </w:r>
      <w:r w:rsidR="007E69EF" w:rsidRPr="0030458E">
        <w:rPr>
          <w:rFonts w:ascii="Museo Sans 300" w:hAnsi="Museo Sans 300"/>
          <w:sz w:val="24"/>
          <w:szCs w:val="24"/>
          <w:lang w:eastAsia="es-ES"/>
        </w:rPr>
        <w:t xml:space="preserve">las </w:t>
      </w:r>
      <w:r w:rsidR="002E29D6" w:rsidRPr="0030458E">
        <w:rPr>
          <w:rFonts w:ascii="Museo Sans 300" w:hAnsi="Museo Sans 300"/>
          <w:sz w:val="24"/>
          <w:szCs w:val="24"/>
        </w:rPr>
        <w:t>generales antes expresadas</w:t>
      </w:r>
      <w:r w:rsidR="007E69EF" w:rsidRPr="0030458E">
        <w:rPr>
          <w:rFonts w:ascii="Museo Sans 300" w:hAnsi="Museo Sans 300"/>
          <w:b/>
          <w:sz w:val="24"/>
          <w:szCs w:val="24"/>
          <w:lang w:eastAsia="es-ES"/>
        </w:rPr>
        <w:t>.</w:t>
      </w:r>
      <w:r w:rsidR="002E29D6" w:rsidRPr="0030458E">
        <w:rPr>
          <w:rFonts w:ascii="Museo Sans 300" w:hAnsi="Museo Sans 300"/>
          <w:b/>
          <w:sz w:val="24"/>
          <w:szCs w:val="24"/>
          <w:lang w:eastAsia="es-ES"/>
        </w:rPr>
        <w:t xml:space="preserve"> V de Sesión Ordinaria  24-2011, de fecha 13 de julio</w:t>
      </w:r>
      <w:r w:rsidR="007E69EF" w:rsidRPr="0030458E">
        <w:rPr>
          <w:rFonts w:ascii="Museo Sans 300" w:hAnsi="Museo Sans 300"/>
          <w:b/>
          <w:sz w:val="24"/>
          <w:szCs w:val="24"/>
          <w:lang w:eastAsia="es-ES"/>
        </w:rPr>
        <w:t xml:space="preserve"> de</w:t>
      </w:r>
      <w:r w:rsidR="002E29D6" w:rsidRPr="0030458E">
        <w:rPr>
          <w:rFonts w:ascii="Museo Sans 300" w:hAnsi="Museo Sans 300"/>
          <w:b/>
          <w:sz w:val="24"/>
          <w:szCs w:val="24"/>
          <w:lang w:eastAsia="es-ES"/>
        </w:rPr>
        <w:t xml:space="preserve"> 2011, </w:t>
      </w:r>
      <w:r w:rsidR="002E29D6" w:rsidRPr="0030458E">
        <w:rPr>
          <w:rStyle w:val="Refdecomentario"/>
          <w:rFonts w:ascii="Museo Sans 300" w:hAnsi="Museo Sans 300"/>
          <w:sz w:val="24"/>
          <w:szCs w:val="24"/>
        </w:rPr>
        <w:t>en el cual se aprobó la adjudicación, entre otros,</w:t>
      </w:r>
      <w:r w:rsidR="002E29D6" w:rsidRPr="0030458E">
        <w:rPr>
          <w:rFonts w:ascii="Museo Sans 300" w:hAnsi="Museo Sans 300"/>
          <w:b/>
          <w:sz w:val="24"/>
          <w:szCs w:val="24"/>
          <w:lang w:eastAsia="es-ES"/>
        </w:rPr>
        <w:t xml:space="preserve"> </w:t>
      </w:r>
      <w:r w:rsidR="002E29D6" w:rsidRPr="0030458E">
        <w:rPr>
          <w:rFonts w:ascii="Museo Sans 300" w:hAnsi="Museo Sans 300"/>
          <w:sz w:val="24"/>
          <w:szCs w:val="24"/>
          <w:lang w:eastAsia="es-ES"/>
        </w:rPr>
        <w:t>del</w:t>
      </w:r>
      <w:r w:rsidR="002E29D6" w:rsidRPr="0030458E">
        <w:rPr>
          <w:rFonts w:ascii="Museo Sans 300" w:hAnsi="Museo Sans 300"/>
          <w:b/>
          <w:sz w:val="24"/>
          <w:szCs w:val="24"/>
          <w:lang w:eastAsia="es-ES"/>
        </w:rPr>
        <w:t xml:space="preserve"> Solar 1, Polígono A</w:t>
      </w:r>
      <w:r w:rsidR="002E29D6" w:rsidRPr="0030458E">
        <w:rPr>
          <w:rFonts w:ascii="Museo Sans 300" w:hAnsi="Museo Sans 300"/>
          <w:sz w:val="24"/>
          <w:szCs w:val="24"/>
          <w:lang w:eastAsia="es-ES"/>
        </w:rPr>
        <w:t>, en lo</w:t>
      </w:r>
      <w:r w:rsidR="007E69EF" w:rsidRPr="0030458E">
        <w:rPr>
          <w:rFonts w:ascii="Museo Sans 300" w:hAnsi="Museo Sans 300"/>
          <w:sz w:val="24"/>
          <w:szCs w:val="24"/>
          <w:lang w:eastAsia="es-ES"/>
        </w:rPr>
        <w:t>s siguientes términos</w:t>
      </w:r>
      <w:r w:rsidR="002E29D6" w:rsidRPr="0030458E">
        <w:rPr>
          <w:rFonts w:ascii="Museo Sans 300" w:hAnsi="Museo Sans 300"/>
          <w:sz w:val="24"/>
          <w:szCs w:val="24"/>
          <w:lang w:eastAsia="es-ES"/>
        </w:rPr>
        <w:t xml:space="preserve">: </w:t>
      </w:r>
      <w:r w:rsidR="002E29D6" w:rsidRPr="0030458E">
        <w:rPr>
          <w:rFonts w:ascii="Museo Sans 300" w:hAnsi="Museo Sans 300"/>
          <w:b/>
          <w:bCs/>
          <w:sz w:val="24"/>
          <w:szCs w:val="24"/>
        </w:rPr>
        <w:t xml:space="preserve">a) </w:t>
      </w:r>
      <w:r w:rsidR="007E69EF" w:rsidRPr="0030458E">
        <w:rPr>
          <w:rFonts w:ascii="Museo Sans 300" w:hAnsi="Museo Sans 300"/>
          <w:sz w:val="24"/>
          <w:szCs w:val="24"/>
          <w:lang w:eastAsia="es-ES"/>
        </w:rPr>
        <w:t xml:space="preserve">Corregir </w:t>
      </w:r>
      <w:r w:rsidR="002E29D6" w:rsidRPr="0030458E">
        <w:rPr>
          <w:rFonts w:ascii="Museo Sans 300" w:hAnsi="Museo Sans 300"/>
          <w:sz w:val="24"/>
          <w:szCs w:val="24"/>
          <w:lang w:eastAsia="es-ES"/>
        </w:rPr>
        <w:t>nomenclatura del Solar 1, Polígono A</w:t>
      </w:r>
      <w:r w:rsidR="007E69EF" w:rsidRPr="0030458E">
        <w:rPr>
          <w:rFonts w:ascii="Museo Sans 300" w:hAnsi="Museo Sans 300"/>
          <w:sz w:val="24"/>
          <w:szCs w:val="24"/>
          <w:lang w:eastAsia="es-ES"/>
        </w:rPr>
        <w:t>, siendo lo</w:t>
      </w:r>
      <w:r w:rsidR="002E29D6" w:rsidRPr="0030458E">
        <w:rPr>
          <w:rFonts w:ascii="Museo Sans 300" w:hAnsi="Museo Sans 300"/>
          <w:sz w:val="24"/>
          <w:szCs w:val="24"/>
          <w:lang w:eastAsia="es-ES"/>
        </w:rPr>
        <w:t xml:space="preserve"> </w:t>
      </w:r>
      <w:r w:rsidR="007E69EF" w:rsidRPr="0030458E">
        <w:rPr>
          <w:rFonts w:ascii="Museo Sans 300" w:hAnsi="Museo Sans 300"/>
          <w:sz w:val="24"/>
          <w:szCs w:val="24"/>
          <w:lang w:eastAsia="es-ES"/>
        </w:rPr>
        <w:t>correcto</w:t>
      </w:r>
      <w:r w:rsidR="002E29D6" w:rsidRPr="0030458E">
        <w:rPr>
          <w:rFonts w:ascii="Museo Sans 300" w:hAnsi="Museo Sans 300"/>
          <w:sz w:val="24"/>
          <w:szCs w:val="24"/>
          <w:lang w:eastAsia="es-ES"/>
        </w:rPr>
        <w:t xml:space="preserve"> Solar 1, Polígono A, Porción 4, </w:t>
      </w:r>
      <w:r w:rsidR="002E29D6" w:rsidRPr="0030458E">
        <w:rPr>
          <w:rFonts w:ascii="Museo Sans 300" w:hAnsi="Museo Sans 300"/>
          <w:b/>
          <w:sz w:val="24"/>
          <w:szCs w:val="24"/>
          <w:lang w:eastAsia="es-ES"/>
        </w:rPr>
        <w:t>b)</w:t>
      </w:r>
      <w:r w:rsidR="002E29D6" w:rsidRPr="0030458E">
        <w:rPr>
          <w:rFonts w:ascii="Museo Sans 300" w:hAnsi="Museo Sans 300"/>
          <w:sz w:val="24"/>
          <w:szCs w:val="24"/>
          <w:lang w:eastAsia="es-ES"/>
        </w:rPr>
        <w:t xml:space="preserve"> </w:t>
      </w:r>
      <w:r w:rsidR="002E29D6" w:rsidRPr="0030458E">
        <w:rPr>
          <w:rFonts w:ascii="Museo Sans 300" w:hAnsi="Museo Sans 300"/>
          <w:bCs/>
          <w:sz w:val="24"/>
          <w:szCs w:val="24"/>
        </w:rPr>
        <w:t>Excluir a</w:t>
      </w:r>
      <w:r w:rsidR="002E29D6" w:rsidRPr="0030458E">
        <w:rPr>
          <w:rFonts w:ascii="Museo Sans 300" w:hAnsi="Museo Sans 300"/>
          <w:sz w:val="24"/>
          <w:szCs w:val="24"/>
        </w:rPr>
        <w:t xml:space="preserve">l señor </w:t>
      </w:r>
      <w:r w:rsidR="007E69EF" w:rsidRPr="0030458E">
        <w:rPr>
          <w:rFonts w:ascii="Museo Sans 300" w:hAnsi="Museo Sans 300"/>
          <w:bCs/>
          <w:sz w:val="24"/>
          <w:szCs w:val="24"/>
        </w:rPr>
        <w:t>JOSÉ AMÍLCAR QUINTANILLA COREA</w:t>
      </w:r>
      <w:r w:rsidR="007E69EF" w:rsidRPr="0030458E">
        <w:rPr>
          <w:rFonts w:ascii="Museo Sans 300" w:hAnsi="Museo Sans 300"/>
          <w:b/>
          <w:bCs/>
          <w:sz w:val="24"/>
          <w:szCs w:val="24"/>
        </w:rPr>
        <w:t>S</w:t>
      </w:r>
      <w:r w:rsidR="002E29D6" w:rsidRPr="0030458E">
        <w:rPr>
          <w:rFonts w:ascii="Museo Sans 300" w:hAnsi="Museo Sans 300"/>
          <w:b/>
          <w:bCs/>
          <w:sz w:val="24"/>
          <w:szCs w:val="24"/>
        </w:rPr>
        <w:t>,</w:t>
      </w:r>
      <w:r w:rsidR="002E29D6" w:rsidRPr="0030458E">
        <w:rPr>
          <w:rFonts w:ascii="Museo Sans 300" w:hAnsi="Museo Sans 300"/>
          <w:bCs/>
          <w:sz w:val="24"/>
          <w:szCs w:val="24"/>
        </w:rPr>
        <w:t xml:space="preserve"> por </w:t>
      </w:r>
      <w:r w:rsidR="007E69EF" w:rsidRPr="0030458E">
        <w:rPr>
          <w:rFonts w:ascii="Museo Sans 300" w:hAnsi="Museo Sans 300"/>
          <w:bCs/>
          <w:sz w:val="24"/>
          <w:szCs w:val="24"/>
        </w:rPr>
        <w:t>f</w:t>
      </w:r>
      <w:r w:rsidR="002E29D6" w:rsidRPr="0030458E">
        <w:rPr>
          <w:rFonts w:ascii="Museo Sans 300" w:hAnsi="Museo Sans 300"/>
          <w:bCs/>
          <w:sz w:val="24"/>
          <w:szCs w:val="24"/>
        </w:rPr>
        <w:t>allecimiento</w:t>
      </w:r>
      <w:r w:rsidR="007E69EF" w:rsidRPr="0030458E">
        <w:rPr>
          <w:rFonts w:ascii="Museo Sans 300" w:hAnsi="Museo Sans 300"/>
          <w:sz w:val="24"/>
          <w:szCs w:val="24"/>
          <w:lang w:eastAsia="es-ES"/>
        </w:rPr>
        <w:t>,</w:t>
      </w:r>
      <w:r w:rsidR="002E29D6" w:rsidRPr="0030458E">
        <w:rPr>
          <w:rFonts w:ascii="Museo Sans 300" w:hAnsi="Museo Sans 300"/>
          <w:sz w:val="24"/>
          <w:szCs w:val="24"/>
          <w:lang w:eastAsia="es-ES"/>
        </w:rPr>
        <w:t xml:space="preserve"> y </w:t>
      </w:r>
      <w:r w:rsidR="002E29D6" w:rsidRPr="0030458E">
        <w:rPr>
          <w:rFonts w:ascii="Museo Sans 300" w:hAnsi="Museo Sans 300"/>
          <w:b/>
          <w:sz w:val="24"/>
          <w:szCs w:val="24"/>
          <w:lang w:eastAsia="es-ES"/>
        </w:rPr>
        <w:t xml:space="preserve">c) </w:t>
      </w:r>
      <w:r w:rsidR="002E29D6" w:rsidRPr="0030458E">
        <w:rPr>
          <w:rFonts w:ascii="Museo Sans 300" w:hAnsi="Museo Sans 300"/>
          <w:sz w:val="24"/>
          <w:szCs w:val="24"/>
        </w:rPr>
        <w:t xml:space="preserve">Incluir a la señora </w:t>
      </w:r>
      <w:r w:rsidR="007E69EF" w:rsidRPr="0030458E">
        <w:rPr>
          <w:rFonts w:ascii="Museo Sans 300" w:hAnsi="Museo Sans 300"/>
          <w:b/>
          <w:sz w:val="24"/>
          <w:szCs w:val="24"/>
          <w:lang w:eastAsia="es-ES"/>
        </w:rPr>
        <w:t>KATHERINE YESENIA QUINTANILLA RAMOS</w:t>
      </w:r>
      <w:r w:rsidR="002E29D6" w:rsidRPr="0030458E">
        <w:rPr>
          <w:rFonts w:ascii="Museo Sans 300" w:hAnsi="Museo Sans 300"/>
          <w:b/>
          <w:sz w:val="24"/>
          <w:szCs w:val="24"/>
          <w:lang w:eastAsia="es-ES"/>
        </w:rPr>
        <w:t xml:space="preserve">, </w:t>
      </w:r>
      <w:r w:rsidR="002E29D6" w:rsidRPr="0030458E">
        <w:rPr>
          <w:rFonts w:ascii="Museo Sans 300" w:hAnsi="Museo Sans 300"/>
          <w:sz w:val="24"/>
          <w:szCs w:val="24"/>
          <w:lang w:eastAsia="es-ES"/>
        </w:rPr>
        <w:t xml:space="preserve">de </w:t>
      </w:r>
      <w:r w:rsidR="007E69EF" w:rsidRPr="0030458E">
        <w:rPr>
          <w:rFonts w:ascii="Museo Sans 300" w:hAnsi="Museo Sans 300"/>
          <w:sz w:val="24"/>
          <w:szCs w:val="24"/>
          <w:lang w:eastAsia="es-ES"/>
        </w:rPr>
        <w:t xml:space="preserve">las </w:t>
      </w:r>
      <w:r w:rsidR="002E29D6" w:rsidRPr="0030458E">
        <w:rPr>
          <w:rFonts w:ascii="Museo Sans 300" w:hAnsi="Museo Sans 300"/>
          <w:sz w:val="24"/>
          <w:szCs w:val="24"/>
        </w:rPr>
        <w:t>generales antes expresadas</w:t>
      </w:r>
      <w:r w:rsidR="007E69EF" w:rsidRPr="0030458E">
        <w:rPr>
          <w:rFonts w:ascii="Museo Sans 300" w:hAnsi="Museo Sans 300"/>
          <w:sz w:val="24"/>
          <w:szCs w:val="24"/>
        </w:rPr>
        <w:t>,</w:t>
      </w:r>
      <w:r w:rsidR="002E29D6" w:rsidRPr="0030458E">
        <w:rPr>
          <w:rFonts w:ascii="Museo Sans 300" w:hAnsi="Museo Sans 300"/>
          <w:b/>
          <w:sz w:val="24"/>
          <w:szCs w:val="24"/>
          <w:lang w:eastAsia="es-ES"/>
        </w:rPr>
        <w:t xml:space="preserve"> y XXXVI de Sesión Ordinaria 13-2012, de fecha 19 de abril de 2012, </w:t>
      </w:r>
      <w:r w:rsidR="002E29D6" w:rsidRPr="0030458E">
        <w:rPr>
          <w:rStyle w:val="Refdecomentario"/>
          <w:rFonts w:ascii="Museo Sans 300" w:hAnsi="Museo Sans 300"/>
          <w:sz w:val="24"/>
          <w:szCs w:val="24"/>
        </w:rPr>
        <w:t>en el cual se aprobó la adjudicación, entre otros,</w:t>
      </w:r>
      <w:r w:rsidR="002E29D6" w:rsidRPr="0030458E">
        <w:rPr>
          <w:rFonts w:ascii="Museo Sans 300" w:hAnsi="Museo Sans 300"/>
          <w:b/>
          <w:sz w:val="24"/>
          <w:szCs w:val="24"/>
          <w:lang w:eastAsia="es-ES"/>
        </w:rPr>
        <w:t xml:space="preserve"> d</w:t>
      </w:r>
      <w:r w:rsidR="002E29D6" w:rsidRPr="0030458E">
        <w:rPr>
          <w:rFonts w:ascii="Museo Sans 300" w:hAnsi="Museo Sans 300"/>
          <w:sz w:val="24"/>
          <w:szCs w:val="24"/>
          <w:lang w:eastAsia="es-ES"/>
        </w:rPr>
        <w:t xml:space="preserve">el </w:t>
      </w:r>
      <w:r w:rsidR="002E29D6" w:rsidRPr="0030458E">
        <w:rPr>
          <w:rFonts w:ascii="Museo Sans 300" w:hAnsi="Museo Sans 300"/>
          <w:b/>
          <w:sz w:val="24"/>
          <w:szCs w:val="24"/>
          <w:lang w:eastAsia="es-ES"/>
        </w:rPr>
        <w:t>Solar 27, Polígono E,</w:t>
      </w:r>
      <w:r w:rsidR="002E29D6" w:rsidRPr="0030458E">
        <w:rPr>
          <w:rFonts w:ascii="Museo Sans 300" w:hAnsi="Museo Sans 300"/>
          <w:sz w:val="24"/>
          <w:szCs w:val="24"/>
          <w:lang w:eastAsia="es-ES"/>
        </w:rPr>
        <w:t xml:space="preserve"> en lo</w:t>
      </w:r>
      <w:r w:rsidR="007E69EF" w:rsidRPr="0030458E">
        <w:rPr>
          <w:rFonts w:ascii="Museo Sans 300" w:hAnsi="Museo Sans 300"/>
          <w:sz w:val="24"/>
          <w:szCs w:val="24"/>
          <w:lang w:eastAsia="es-ES"/>
        </w:rPr>
        <w:t>s siguientes términos</w:t>
      </w:r>
      <w:r w:rsidR="002E29D6" w:rsidRPr="0030458E">
        <w:rPr>
          <w:rFonts w:ascii="Museo Sans 300" w:hAnsi="Museo Sans 300"/>
          <w:sz w:val="24"/>
          <w:szCs w:val="24"/>
          <w:lang w:eastAsia="es-ES"/>
        </w:rPr>
        <w:t xml:space="preserve">: </w:t>
      </w:r>
      <w:r w:rsidR="002E29D6" w:rsidRPr="0030458E">
        <w:rPr>
          <w:rFonts w:ascii="Museo Sans 300" w:hAnsi="Museo Sans 300"/>
          <w:b/>
          <w:bCs/>
          <w:sz w:val="24"/>
          <w:szCs w:val="24"/>
        </w:rPr>
        <w:t xml:space="preserve">a) </w:t>
      </w:r>
      <w:r w:rsidR="002E29D6" w:rsidRPr="0030458E">
        <w:rPr>
          <w:rFonts w:ascii="Museo Sans 300" w:hAnsi="Museo Sans 300"/>
          <w:sz w:val="24"/>
          <w:szCs w:val="24"/>
          <w:lang w:eastAsia="es-ES"/>
        </w:rPr>
        <w:t>Corregir nomenclatura del Solar 27, Polígono E, siendo l</w:t>
      </w:r>
      <w:r w:rsidR="007E69EF" w:rsidRPr="0030458E">
        <w:rPr>
          <w:rFonts w:ascii="Museo Sans 300" w:hAnsi="Museo Sans 300"/>
          <w:sz w:val="24"/>
          <w:szCs w:val="24"/>
          <w:lang w:eastAsia="es-ES"/>
        </w:rPr>
        <w:t>o</w:t>
      </w:r>
      <w:r w:rsidR="002E29D6" w:rsidRPr="0030458E">
        <w:rPr>
          <w:rFonts w:ascii="Museo Sans 300" w:hAnsi="Museo Sans 300"/>
          <w:sz w:val="24"/>
          <w:szCs w:val="24"/>
          <w:lang w:eastAsia="es-ES"/>
        </w:rPr>
        <w:t xml:space="preserve"> </w:t>
      </w:r>
      <w:r w:rsidR="007E69EF" w:rsidRPr="0030458E">
        <w:rPr>
          <w:rFonts w:ascii="Museo Sans 300" w:hAnsi="Museo Sans 300"/>
          <w:sz w:val="24"/>
          <w:szCs w:val="24"/>
          <w:lang w:eastAsia="es-ES"/>
        </w:rPr>
        <w:t>correcto</w:t>
      </w:r>
      <w:r w:rsidR="002E29D6"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Solar 27, Polígono E, Porción 4</w:t>
      </w:r>
      <w:r w:rsidR="002E29D6" w:rsidRPr="0030458E">
        <w:rPr>
          <w:rFonts w:ascii="Museo Sans 300" w:hAnsi="Museo Sans 300"/>
          <w:sz w:val="24"/>
          <w:szCs w:val="24"/>
          <w:lang w:eastAsia="es-ES"/>
        </w:rPr>
        <w:t xml:space="preserve">, </w:t>
      </w:r>
      <w:r w:rsidR="002E29D6" w:rsidRPr="0030458E">
        <w:rPr>
          <w:rFonts w:ascii="Museo Sans 300" w:hAnsi="Museo Sans 300"/>
          <w:b/>
          <w:sz w:val="24"/>
          <w:szCs w:val="24"/>
          <w:lang w:eastAsia="es-ES"/>
        </w:rPr>
        <w:t>b)</w:t>
      </w:r>
      <w:r w:rsidR="002E29D6" w:rsidRPr="0030458E">
        <w:rPr>
          <w:rFonts w:ascii="Museo Sans 300" w:hAnsi="Museo Sans 300"/>
          <w:sz w:val="24"/>
          <w:szCs w:val="24"/>
          <w:lang w:eastAsia="es-ES"/>
        </w:rPr>
        <w:t xml:space="preserve"> </w:t>
      </w:r>
      <w:r w:rsidR="002E29D6" w:rsidRPr="0030458E">
        <w:rPr>
          <w:rFonts w:ascii="Museo Sans 300" w:hAnsi="Museo Sans 300"/>
          <w:bCs/>
          <w:sz w:val="24"/>
          <w:szCs w:val="24"/>
        </w:rPr>
        <w:t>Excluir a</w:t>
      </w:r>
      <w:r w:rsidR="002E29D6" w:rsidRPr="0030458E">
        <w:rPr>
          <w:rFonts w:ascii="Museo Sans 300" w:hAnsi="Museo Sans 300"/>
          <w:sz w:val="24"/>
          <w:szCs w:val="24"/>
        </w:rPr>
        <w:t xml:space="preserve">l señor </w:t>
      </w:r>
      <w:r w:rsidR="007E69EF" w:rsidRPr="0030458E">
        <w:rPr>
          <w:rFonts w:ascii="Museo Sans 300" w:hAnsi="Museo Sans 300"/>
          <w:bCs/>
          <w:sz w:val="24"/>
          <w:szCs w:val="24"/>
        </w:rPr>
        <w:t>RAÚL ANTONIO SIGUACHI MELGAR,</w:t>
      </w:r>
      <w:r w:rsidR="002E29D6" w:rsidRPr="0030458E">
        <w:rPr>
          <w:rFonts w:ascii="Museo Sans 300" w:hAnsi="Museo Sans 300"/>
          <w:bCs/>
          <w:sz w:val="24"/>
          <w:szCs w:val="24"/>
        </w:rPr>
        <w:t xml:space="preserve"> por fallecimiento</w:t>
      </w:r>
      <w:r w:rsidR="007E69EF" w:rsidRPr="0030458E">
        <w:rPr>
          <w:rFonts w:ascii="Museo Sans 300" w:hAnsi="Museo Sans 300"/>
          <w:sz w:val="24"/>
          <w:szCs w:val="24"/>
          <w:lang w:eastAsia="es-ES"/>
        </w:rPr>
        <w:t>,</w:t>
      </w:r>
      <w:r w:rsidR="002E29D6" w:rsidRPr="0030458E">
        <w:rPr>
          <w:rFonts w:ascii="Museo Sans 300" w:hAnsi="Museo Sans 300"/>
          <w:sz w:val="24"/>
          <w:szCs w:val="24"/>
          <w:lang w:eastAsia="es-ES"/>
        </w:rPr>
        <w:t xml:space="preserve"> y </w:t>
      </w:r>
      <w:r w:rsidR="00C0170E" w:rsidRPr="0030458E">
        <w:rPr>
          <w:rFonts w:ascii="Museo Sans 300" w:hAnsi="Museo Sans 300"/>
          <w:b/>
          <w:sz w:val="24"/>
          <w:szCs w:val="24"/>
          <w:lang w:eastAsia="es-ES"/>
        </w:rPr>
        <w:t>c</w:t>
      </w:r>
      <w:r w:rsidR="002E29D6" w:rsidRPr="0030458E">
        <w:rPr>
          <w:rFonts w:ascii="Museo Sans 300" w:hAnsi="Museo Sans 300"/>
          <w:b/>
          <w:sz w:val="24"/>
          <w:szCs w:val="24"/>
          <w:lang w:eastAsia="es-ES"/>
        </w:rPr>
        <w:t xml:space="preserve">) </w:t>
      </w:r>
      <w:r w:rsidR="002E29D6" w:rsidRPr="0030458E">
        <w:rPr>
          <w:rFonts w:ascii="Museo Sans 300" w:hAnsi="Museo Sans 300"/>
          <w:sz w:val="24"/>
          <w:szCs w:val="24"/>
        </w:rPr>
        <w:t xml:space="preserve">Incluir a la señora </w:t>
      </w:r>
      <w:r w:rsidR="00C0170E" w:rsidRPr="0030458E">
        <w:rPr>
          <w:rFonts w:ascii="Museo Sans 300" w:hAnsi="Museo Sans 300"/>
          <w:b/>
          <w:sz w:val="24"/>
          <w:szCs w:val="24"/>
          <w:lang w:eastAsia="es-ES"/>
        </w:rPr>
        <w:t>JESSICA LORENA SIGUACHI RAMÓN,</w:t>
      </w:r>
      <w:r w:rsidR="002E29D6" w:rsidRPr="0030458E">
        <w:rPr>
          <w:rFonts w:ascii="Museo Sans 300" w:hAnsi="Museo Sans 300"/>
          <w:b/>
          <w:sz w:val="24"/>
          <w:szCs w:val="24"/>
          <w:lang w:eastAsia="es-ES"/>
        </w:rPr>
        <w:t xml:space="preserve"> </w:t>
      </w:r>
      <w:r w:rsidR="002E29D6" w:rsidRPr="0030458E">
        <w:rPr>
          <w:rFonts w:ascii="Museo Sans 300" w:hAnsi="Museo Sans 300"/>
          <w:sz w:val="24"/>
          <w:szCs w:val="24"/>
          <w:lang w:eastAsia="es-ES"/>
        </w:rPr>
        <w:t xml:space="preserve">de </w:t>
      </w:r>
      <w:r w:rsidR="00C0170E" w:rsidRPr="0030458E">
        <w:rPr>
          <w:rFonts w:ascii="Museo Sans 300" w:hAnsi="Museo Sans 300"/>
          <w:sz w:val="24"/>
          <w:szCs w:val="24"/>
          <w:lang w:eastAsia="es-ES"/>
        </w:rPr>
        <w:t xml:space="preserve">las </w:t>
      </w:r>
      <w:r w:rsidR="002E29D6" w:rsidRPr="0030458E">
        <w:rPr>
          <w:rFonts w:ascii="Museo Sans 300" w:hAnsi="Museo Sans 300"/>
          <w:sz w:val="24"/>
          <w:szCs w:val="24"/>
        </w:rPr>
        <w:t>generales antes expresadas</w:t>
      </w:r>
      <w:r w:rsidR="00C0170E" w:rsidRPr="0030458E">
        <w:rPr>
          <w:rFonts w:ascii="Museo Sans 300" w:hAnsi="Museo Sans 300"/>
          <w:b/>
          <w:sz w:val="24"/>
          <w:szCs w:val="24"/>
          <w:lang w:eastAsia="es-ES"/>
        </w:rPr>
        <w:t>,</w:t>
      </w:r>
      <w:r w:rsidR="002E29D6" w:rsidRPr="0030458E">
        <w:rPr>
          <w:rFonts w:ascii="Museo Sans 300" w:hAnsi="Museo Sans 300"/>
          <w:sz w:val="24"/>
          <w:szCs w:val="24"/>
          <w:lang w:eastAsia="es-ES"/>
        </w:rPr>
        <w:t xml:space="preserve"> inmuebles situados en el Proyecto de </w:t>
      </w:r>
      <w:r w:rsidR="002E29D6" w:rsidRPr="0030458E">
        <w:rPr>
          <w:rFonts w:ascii="Museo Sans 300" w:eastAsia="Calibri" w:hAnsi="Museo Sans 300" w:cs="Arial"/>
          <w:sz w:val="24"/>
          <w:szCs w:val="24"/>
        </w:rPr>
        <w:t>Asentamiento Comunitario y Lotificación Agrícola denominado como FINCA SAN LUIS PORCION 4 – ISTA, desarrollado en HACIENDA SAN LUIS</w:t>
      </w:r>
      <w:r w:rsidR="002E29D6" w:rsidRPr="0030458E">
        <w:rPr>
          <w:rFonts w:ascii="Museo Sans 300" w:eastAsia="Calibri" w:hAnsi="Museo Sans 300" w:cs="Arial"/>
          <w:b/>
          <w:sz w:val="24"/>
          <w:szCs w:val="24"/>
        </w:rPr>
        <w:t>,</w:t>
      </w:r>
      <w:r w:rsidR="002E29D6" w:rsidRPr="0030458E">
        <w:rPr>
          <w:rFonts w:ascii="Museo Sans 300" w:eastAsia="Calibri" w:hAnsi="Museo Sans 300" w:cs="Arial"/>
          <w:sz w:val="24"/>
          <w:szCs w:val="24"/>
        </w:rPr>
        <w:t xml:space="preserve"> </w:t>
      </w:r>
      <w:r w:rsidR="00C0170E" w:rsidRPr="0030458E">
        <w:rPr>
          <w:rFonts w:ascii="Museo Sans 300" w:hAnsi="Museo Sans 300"/>
          <w:sz w:val="24"/>
          <w:szCs w:val="24"/>
        </w:rPr>
        <w:t>ubicada</w:t>
      </w:r>
      <w:r w:rsidR="002E29D6" w:rsidRPr="0030458E">
        <w:rPr>
          <w:rFonts w:ascii="Museo Sans 300" w:hAnsi="Museo Sans 300"/>
          <w:sz w:val="24"/>
          <w:szCs w:val="24"/>
        </w:rPr>
        <w:t xml:space="preserve"> </w:t>
      </w:r>
      <w:r w:rsidR="002E29D6" w:rsidRPr="0030458E">
        <w:rPr>
          <w:rFonts w:ascii="Museo Sans 300" w:hAnsi="Museo Sans 300"/>
          <w:sz w:val="24"/>
          <w:szCs w:val="24"/>
        </w:rPr>
        <w:lastRenderedPageBreak/>
        <w:t xml:space="preserve">en el cantón Piedras Pachas, municipio de Izalco, departamento de Sonsonate, </w:t>
      </w:r>
      <w:r w:rsidR="002E29D6" w:rsidRPr="0030458E">
        <w:rPr>
          <w:rFonts w:ascii="Museo Sans 300" w:hAnsi="Museo Sans 300"/>
          <w:sz w:val="24"/>
          <w:szCs w:val="24"/>
          <w:lang w:eastAsia="es-ES"/>
        </w:rPr>
        <w:t xml:space="preserve">quedando las adjudicaciones conforme al cuadro de valores y extensiones siguiente: </w:t>
      </w:r>
    </w:p>
    <w:p w14:paraId="2E4978E1"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bl>
      <w:tblPr>
        <w:tblW w:w="5004" w:type="pct"/>
        <w:tblInd w:w="-8" w:type="dxa"/>
        <w:tblCellMar>
          <w:left w:w="25" w:type="dxa"/>
          <w:right w:w="0" w:type="dxa"/>
        </w:tblCellMar>
        <w:tblLook w:val="0000" w:firstRow="0" w:lastRow="0" w:firstColumn="0" w:lastColumn="0" w:noHBand="0" w:noVBand="0"/>
      </w:tblPr>
      <w:tblGrid>
        <w:gridCol w:w="7"/>
        <w:gridCol w:w="2593"/>
        <w:gridCol w:w="9"/>
        <w:gridCol w:w="992"/>
        <w:gridCol w:w="2519"/>
        <w:gridCol w:w="579"/>
        <w:gridCol w:w="579"/>
        <w:gridCol w:w="619"/>
        <w:gridCol w:w="662"/>
        <w:gridCol w:w="656"/>
      </w:tblGrid>
      <w:tr w:rsidR="002E29D6" w14:paraId="106CEA41" w14:textId="77777777" w:rsidTr="00D40BB4">
        <w:trPr>
          <w:gridBefore w:val="1"/>
          <w:wBefore w:w="4" w:type="pct"/>
        </w:trPr>
        <w:tc>
          <w:tcPr>
            <w:tcW w:w="1412"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53AF1665"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D.U.I.     PROGRAMA </w:t>
            </w:r>
          </w:p>
        </w:tc>
        <w:tc>
          <w:tcPr>
            <w:tcW w:w="1904" w:type="pct"/>
            <w:gridSpan w:val="2"/>
            <w:tcBorders>
              <w:top w:val="single" w:sz="2" w:space="0" w:color="auto"/>
              <w:left w:val="single" w:sz="2" w:space="0" w:color="auto"/>
              <w:bottom w:val="single" w:sz="2" w:space="0" w:color="auto"/>
              <w:right w:val="single" w:sz="2" w:space="0" w:color="auto"/>
            </w:tcBorders>
            <w:shd w:val="clear" w:color="auto" w:fill="DCDCDC"/>
          </w:tcPr>
          <w:p w14:paraId="7EFB058B"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7"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F109210"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39C077A8"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27BB4E03"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57AC84BB"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VALOR (¢) </w:t>
            </w:r>
          </w:p>
        </w:tc>
      </w:tr>
      <w:tr w:rsidR="002E29D6" w14:paraId="0B3C063A" w14:textId="77777777" w:rsidTr="00D40BB4">
        <w:trPr>
          <w:gridBefore w:val="1"/>
          <w:wBefore w:w="4" w:type="pct"/>
        </w:trPr>
        <w:tc>
          <w:tcPr>
            <w:tcW w:w="1412" w:type="pct"/>
            <w:gridSpan w:val="2"/>
            <w:tcBorders>
              <w:top w:val="single" w:sz="2" w:space="0" w:color="auto"/>
              <w:left w:val="single" w:sz="2" w:space="0" w:color="auto"/>
              <w:bottom w:val="single" w:sz="2" w:space="0" w:color="auto"/>
              <w:right w:val="single" w:sz="2" w:space="0" w:color="auto"/>
            </w:tcBorders>
            <w:shd w:val="clear" w:color="auto" w:fill="DCDCDC"/>
          </w:tcPr>
          <w:p w14:paraId="3D637DCE"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2CDE1889"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MATRICULA </w:t>
            </w:r>
          </w:p>
        </w:tc>
        <w:tc>
          <w:tcPr>
            <w:tcW w:w="1367" w:type="pct"/>
            <w:tcBorders>
              <w:top w:val="single" w:sz="2" w:space="0" w:color="auto"/>
              <w:left w:val="single" w:sz="2" w:space="0" w:color="auto"/>
              <w:bottom w:val="single" w:sz="2" w:space="0" w:color="auto"/>
              <w:right w:val="single" w:sz="2" w:space="0" w:color="auto"/>
            </w:tcBorders>
            <w:shd w:val="clear" w:color="auto" w:fill="DCDCDC"/>
          </w:tcPr>
          <w:p w14:paraId="5F600B4C"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029E400D"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0C0BD33F"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3CB3C4EC"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57966292"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3F506B95"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p>
        </w:tc>
      </w:tr>
      <w:tr w:rsidR="002E29D6" w14:paraId="200F0A32" w14:textId="77777777" w:rsidTr="00D40BB4">
        <w:trPr>
          <w:gridAfter w:val="8"/>
          <w:wAfter w:w="3589" w:type="pct"/>
        </w:trPr>
        <w:tc>
          <w:tcPr>
            <w:tcW w:w="1411" w:type="pct"/>
            <w:gridSpan w:val="2"/>
            <w:tcBorders>
              <w:top w:val="single" w:sz="2" w:space="0" w:color="auto"/>
              <w:left w:val="single" w:sz="2" w:space="0" w:color="auto"/>
              <w:bottom w:val="single" w:sz="2" w:space="0" w:color="auto"/>
              <w:right w:val="single" w:sz="2" w:space="0" w:color="auto"/>
            </w:tcBorders>
          </w:tcPr>
          <w:p w14:paraId="3DD4996F"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No DE ENTREGA: 52 </w:t>
            </w:r>
          </w:p>
        </w:tc>
      </w:tr>
    </w:tbl>
    <w:p w14:paraId="7C06F5F4"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2E29D6" w14:paraId="0454422D" w14:textId="77777777" w:rsidTr="002E29D6">
        <w:tc>
          <w:tcPr>
            <w:tcW w:w="1413" w:type="pct"/>
            <w:vMerge w:val="restart"/>
            <w:tcBorders>
              <w:top w:val="single" w:sz="2" w:space="0" w:color="auto"/>
              <w:left w:val="single" w:sz="2" w:space="0" w:color="auto"/>
              <w:bottom w:val="single" w:sz="2" w:space="0" w:color="auto"/>
              <w:right w:val="single" w:sz="2" w:space="0" w:color="auto"/>
            </w:tcBorders>
          </w:tcPr>
          <w:p w14:paraId="32169105" w14:textId="35BAAF36"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Campesino sin Tierra </w:t>
            </w:r>
          </w:p>
          <w:p w14:paraId="26C63E91" w14:textId="1E974D16" w:rsidR="002E29D6" w:rsidRDefault="00D20D3E"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2E29D6">
              <w:rPr>
                <w:rFonts w:ascii="Times New Roman" w:hAnsi="Times New Roman"/>
                <w:b/>
                <w:bCs/>
                <w:sz w:val="14"/>
                <w:szCs w:val="14"/>
              </w:rPr>
              <w:t xml:space="preserve"> </w:t>
            </w:r>
          </w:p>
          <w:p w14:paraId="1E5AFAAC"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p>
          <w:p w14:paraId="234F6297" w14:textId="7F3B596C"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378606FC"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Solares: </w:t>
            </w:r>
          </w:p>
          <w:p w14:paraId="2BC6BA01" w14:textId="648A0AAE"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01DA84A5"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371F5DF9"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PORCION CUATRO - CODAVONGA </w:t>
            </w:r>
          </w:p>
        </w:tc>
        <w:tc>
          <w:tcPr>
            <w:tcW w:w="314" w:type="pct"/>
            <w:vMerge w:val="restart"/>
            <w:tcBorders>
              <w:top w:val="single" w:sz="2" w:space="0" w:color="auto"/>
              <w:left w:val="single" w:sz="2" w:space="0" w:color="auto"/>
              <w:bottom w:val="single" w:sz="2" w:space="0" w:color="auto"/>
              <w:right w:val="single" w:sz="2" w:space="0" w:color="auto"/>
            </w:tcBorders>
          </w:tcPr>
          <w:p w14:paraId="4964DD7E"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3D9218EB" w14:textId="1218B563"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28D2C9A9"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398F2D84" w14:textId="06F7942F"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44D1E19E"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42C93ADF"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228.61 </w:t>
            </w:r>
          </w:p>
        </w:tc>
        <w:tc>
          <w:tcPr>
            <w:tcW w:w="359" w:type="pct"/>
            <w:tcBorders>
              <w:top w:val="single" w:sz="2" w:space="0" w:color="auto"/>
              <w:left w:val="single" w:sz="2" w:space="0" w:color="auto"/>
              <w:bottom w:val="single" w:sz="2" w:space="0" w:color="auto"/>
              <w:right w:val="single" w:sz="2" w:space="0" w:color="auto"/>
            </w:tcBorders>
          </w:tcPr>
          <w:p w14:paraId="3CE45A00"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1F5D7570"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1183.74 </w:t>
            </w:r>
          </w:p>
        </w:tc>
        <w:tc>
          <w:tcPr>
            <w:tcW w:w="359" w:type="pct"/>
            <w:tcBorders>
              <w:top w:val="single" w:sz="2" w:space="0" w:color="auto"/>
              <w:left w:val="single" w:sz="2" w:space="0" w:color="auto"/>
              <w:bottom w:val="single" w:sz="2" w:space="0" w:color="auto"/>
              <w:right w:val="single" w:sz="2" w:space="0" w:color="auto"/>
            </w:tcBorders>
          </w:tcPr>
          <w:p w14:paraId="5F6F0F72"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42B06660"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10357.73 </w:t>
            </w:r>
          </w:p>
        </w:tc>
      </w:tr>
      <w:tr w:rsidR="002E29D6" w14:paraId="67CC9167"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2F7B6EE6"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D5A2A06"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70AF20E"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79F50708"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81BB92A"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6A9B5274"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228.61 </w:t>
            </w:r>
          </w:p>
        </w:tc>
        <w:tc>
          <w:tcPr>
            <w:tcW w:w="359" w:type="pct"/>
            <w:tcBorders>
              <w:top w:val="single" w:sz="2" w:space="0" w:color="auto"/>
              <w:left w:val="single" w:sz="2" w:space="0" w:color="auto"/>
              <w:bottom w:val="single" w:sz="2" w:space="0" w:color="auto"/>
              <w:right w:val="single" w:sz="2" w:space="0" w:color="auto"/>
            </w:tcBorders>
          </w:tcPr>
          <w:p w14:paraId="63B70FF1"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1183.74 </w:t>
            </w:r>
          </w:p>
        </w:tc>
        <w:tc>
          <w:tcPr>
            <w:tcW w:w="359" w:type="pct"/>
            <w:tcBorders>
              <w:top w:val="single" w:sz="2" w:space="0" w:color="auto"/>
              <w:left w:val="single" w:sz="2" w:space="0" w:color="auto"/>
              <w:bottom w:val="single" w:sz="2" w:space="0" w:color="auto"/>
              <w:right w:val="single" w:sz="2" w:space="0" w:color="auto"/>
            </w:tcBorders>
          </w:tcPr>
          <w:p w14:paraId="00EB8EA9"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10357.73 </w:t>
            </w:r>
          </w:p>
        </w:tc>
      </w:tr>
      <w:tr w:rsidR="002E29D6" w14:paraId="2B0CE5CB"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2DF31C79"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62981D28" w14:textId="066C7646" w:rsidR="002E29D6" w:rsidRDefault="00C017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2E29D6">
              <w:rPr>
                <w:rFonts w:ascii="Times New Roman" w:hAnsi="Times New Roman"/>
                <w:b/>
                <w:bCs/>
                <w:sz w:val="14"/>
                <w:szCs w:val="14"/>
              </w:rPr>
              <w:t xml:space="preserve"> Total: 228.61 </w:t>
            </w:r>
          </w:p>
          <w:p w14:paraId="00A36126"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1183.74 </w:t>
            </w:r>
          </w:p>
          <w:p w14:paraId="16D2AB93"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10357.73 </w:t>
            </w:r>
          </w:p>
        </w:tc>
      </w:tr>
    </w:tbl>
    <w:p w14:paraId="28D8755A"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2E29D6" w14:paraId="58BEA049" w14:textId="77777777" w:rsidTr="002E29D6">
        <w:tc>
          <w:tcPr>
            <w:tcW w:w="1413" w:type="pct"/>
            <w:vMerge w:val="restart"/>
            <w:tcBorders>
              <w:top w:val="single" w:sz="2" w:space="0" w:color="auto"/>
              <w:left w:val="single" w:sz="2" w:space="0" w:color="auto"/>
              <w:bottom w:val="single" w:sz="2" w:space="0" w:color="auto"/>
              <w:right w:val="single" w:sz="2" w:space="0" w:color="auto"/>
            </w:tcBorders>
          </w:tcPr>
          <w:p w14:paraId="131ABC4D" w14:textId="0EFAAC70"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Campesino sin Tierra </w:t>
            </w:r>
          </w:p>
          <w:p w14:paraId="03B69375" w14:textId="7D23933F" w:rsidR="002E29D6" w:rsidRDefault="00D20D3E"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2E29D6">
              <w:rPr>
                <w:rFonts w:ascii="Times New Roman" w:hAnsi="Times New Roman"/>
                <w:b/>
                <w:bCs/>
                <w:sz w:val="14"/>
                <w:szCs w:val="14"/>
              </w:rPr>
              <w:t xml:space="preserve"> </w:t>
            </w:r>
          </w:p>
          <w:p w14:paraId="0E439130"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p>
          <w:p w14:paraId="51259792" w14:textId="7619F734"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A3495EB"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Solares: </w:t>
            </w:r>
          </w:p>
          <w:p w14:paraId="3E681A4F" w14:textId="355BC59A"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AC61C8B"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5D41E426"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PORCION CUATRO - CODAVONGA </w:t>
            </w:r>
          </w:p>
        </w:tc>
        <w:tc>
          <w:tcPr>
            <w:tcW w:w="314" w:type="pct"/>
            <w:vMerge w:val="restart"/>
            <w:tcBorders>
              <w:top w:val="single" w:sz="2" w:space="0" w:color="auto"/>
              <w:left w:val="single" w:sz="2" w:space="0" w:color="auto"/>
              <w:bottom w:val="single" w:sz="2" w:space="0" w:color="auto"/>
              <w:right w:val="single" w:sz="2" w:space="0" w:color="auto"/>
            </w:tcBorders>
          </w:tcPr>
          <w:p w14:paraId="43DA75F9"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2EECA813" w14:textId="6E0CC95E"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47F8B9D8"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2BFE5E40" w14:textId="48340269"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58727B5D"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3AF38EE1"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229.60 </w:t>
            </w:r>
          </w:p>
        </w:tc>
        <w:tc>
          <w:tcPr>
            <w:tcW w:w="359" w:type="pct"/>
            <w:tcBorders>
              <w:top w:val="single" w:sz="2" w:space="0" w:color="auto"/>
              <w:left w:val="single" w:sz="2" w:space="0" w:color="auto"/>
              <w:bottom w:val="single" w:sz="2" w:space="0" w:color="auto"/>
              <w:right w:val="single" w:sz="2" w:space="0" w:color="auto"/>
            </w:tcBorders>
          </w:tcPr>
          <w:p w14:paraId="2CBD1D63"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6E1D3C06"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1188.87 </w:t>
            </w:r>
          </w:p>
        </w:tc>
        <w:tc>
          <w:tcPr>
            <w:tcW w:w="359" w:type="pct"/>
            <w:tcBorders>
              <w:top w:val="single" w:sz="2" w:space="0" w:color="auto"/>
              <w:left w:val="single" w:sz="2" w:space="0" w:color="auto"/>
              <w:bottom w:val="single" w:sz="2" w:space="0" w:color="auto"/>
              <w:right w:val="single" w:sz="2" w:space="0" w:color="auto"/>
            </w:tcBorders>
          </w:tcPr>
          <w:p w14:paraId="7294A2F2"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4B3C05FD"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10402.61 </w:t>
            </w:r>
          </w:p>
        </w:tc>
      </w:tr>
      <w:tr w:rsidR="002E29D6" w14:paraId="71F8031A"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24180782"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48E4CAC9"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0C446294"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6868E46"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30CEA58"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018726C9"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229.60 </w:t>
            </w:r>
          </w:p>
        </w:tc>
        <w:tc>
          <w:tcPr>
            <w:tcW w:w="359" w:type="pct"/>
            <w:tcBorders>
              <w:top w:val="single" w:sz="2" w:space="0" w:color="auto"/>
              <w:left w:val="single" w:sz="2" w:space="0" w:color="auto"/>
              <w:bottom w:val="single" w:sz="2" w:space="0" w:color="auto"/>
              <w:right w:val="single" w:sz="2" w:space="0" w:color="auto"/>
            </w:tcBorders>
          </w:tcPr>
          <w:p w14:paraId="38E7A751"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1188.87 </w:t>
            </w:r>
          </w:p>
        </w:tc>
        <w:tc>
          <w:tcPr>
            <w:tcW w:w="359" w:type="pct"/>
            <w:tcBorders>
              <w:top w:val="single" w:sz="2" w:space="0" w:color="auto"/>
              <w:left w:val="single" w:sz="2" w:space="0" w:color="auto"/>
              <w:bottom w:val="single" w:sz="2" w:space="0" w:color="auto"/>
              <w:right w:val="single" w:sz="2" w:space="0" w:color="auto"/>
            </w:tcBorders>
          </w:tcPr>
          <w:p w14:paraId="2A0A8E0B"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10402.61 </w:t>
            </w:r>
          </w:p>
        </w:tc>
      </w:tr>
      <w:tr w:rsidR="002E29D6" w14:paraId="09A7FD84"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529BE4BF"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41A3473B" w14:textId="0C58E814" w:rsidR="002E29D6" w:rsidRDefault="00C017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2E29D6">
              <w:rPr>
                <w:rFonts w:ascii="Times New Roman" w:hAnsi="Times New Roman"/>
                <w:b/>
                <w:bCs/>
                <w:sz w:val="14"/>
                <w:szCs w:val="14"/>
              </w:rPr>
              <w:t xml:space="preserve"> Total: 229.60 </w:t>
            </w:r>
          </w:p>
          <w:p w14:paraId="2FF08617"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1188.87 </w:t>
            </w:r>
          </w:p>
          <w:p w14:paraId="3954EA29"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10402.61 </w:t>
            </w:r>
          </w:p>
        </w:tc>
      </w:tr>
    </w:tbl>
    <w:p w14:paraId="0CB56388"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2E29D6" w14:paraId="45651A14" w14:textId="77777777" w:rsidTr="002E29D6">
        <w:tc>
          <w:tcPr>
            <w:tcW w:w="1413" w:type="pct"/>
            <w:vMerge w:val="restart"/>
            <w:tcBorders>
              <w:top w:val="single" w:sz="2" w:space="0" w:color="auto"/>
              <w:left w:val="single" w:sz="2" w:space="0" w:color="auto"/>
              <w:bottom w:val="single" w:sz="2" w:space="0" w:color="auto"/>
              <w:right w:val="single" w:sz="2" w:space="0" w:color="auto"/>
            </w:tcBorders>
          </w:tcPr>
          <w:p w14:paraId="25B82330" w14:textId="480ABC52"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roofErr w:type="spellStart"/>
            <w:r w:rsidR="002E29D6">
              <w:rPr>
                <w:rFonts w:ascii="Times New Roman" w:hAnsi="Times New Roman"/>
                <w:sz w:val="14"/>
                <w:szCs w:val="14"/>
              </w:rPr>
              <w:t>Expatrullero</w:t>
            </w:r>
            <w:proofErr w:type="spellEnd"/>
            <w:r w:rsidR="002E29D6">
              <w:rPr>
                <w:rFonts w:ascii="Times New Roman" w:hAnsi="Times New Roman"/>
                <w:sz w:val="14"/>
                <w:szCs w:val="14"/>
              </w:rPr>
              <w:t xml:space="preserve"> </w:t>
            </w:r>
          </w:p>
          <w:p w14:paraId="242AA68E" w14:textId="704D7E2D" w:rsidR="002E29D6" w:rsidRDefault="00D20D3E"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2E29D6">
              <w:rPr>
                <w:rFonts w:ascii="Times New Roman" w:hAnsi="Times New Roman"/>
                <w:b/>
                <w:bCs/>
                <w:sz w:val="14"/>
                <w:szCs w:val="14"/>
              </w:rPr>
              <w:t xml:space="preserve"> </w:t>
            </w:r>
          </w:p>
          <w:p w14:paraId="13445F52"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p>
          <w:p w14:paraId="41097613" w14:textId="3FB41CC5"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30393F7"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Solares: </w:t>
            </w:r>
          </w:p>
          <w:p w14:paraId="5B503522" w14:textId="23DF0FE5" w:rsidR="002E29D6" w:rsidRDefault="00D20D3E"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2F13415A"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10BEF809"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PORCION CUATRO - CODAVONGA </w:t>
            </w:r>
          </w:p>
        </w:tc>
        <w:tc>
          <w:tcPr>
            <w:tcW w:w="314" w:type="pct"/>
            <w:vMerge w:val="restart"/>
            <w:tcBorders>
              <w:top w:val="single" w:sz="2" w:space="0" w:color="auto"/>
              <w:left w:val="single" w:sz="2" w:space="0" w:color="auto"/>
              <w:bottom w:val="single" w:sz="2" w:space="0" w:color="auto"/>
              <w:right w:val="single" w:sz="2" w:space="0" w:color="auto"/>
            </w:tcBorders>
          </w:tcPr>
          <w:p w14:paraId="093E18AF"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2E45B9E2" w14:textId="6734A253"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43F8D171"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3B87BAB0" w14:textId="793655A3"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6111B539"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7F6229E3"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210.00 </w:t>
            </w:r>
          </w:p>
        </w:tc>
        <w:tc>
          <w:tcPr>
            <w:tcW w:w="359" w:type="pct"/>
            <w:tcBorders>
              <w:top w:val="single" w:sz="2" w:space="0" w:color="auto"/>
              <w:left w:val="single" w:sz="2" w:space="0" w:color="auto"/>
              <w:bottom w:val="single" w:sz="2" w:space="0" w:color="auto"/>
              <w:right w:val="single" w:sz="2" w:space="0" w:color="auto"/>
            </w:tcBorders>
          </w:tcPr>
          <w:p w14:paraId="73EDF607"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0B046175"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572.27 </w:t>
            </w:r>
          </w:p>
        </w:tc>
        <w:tc>
          <w:tcPr>
            <w:tcW w:w="359" w:type="pct"/>
            <w:tcBorders>
              <w:top w:val="single" w:sz="2" w:space="0" w:color="auto"/>
              <w:left w:val="single" w:sz="2" w:space="0" w:color="auto"/>
              <w:bottom w:val="single" w:sz="2" w:space="0" w:color="auto"/>
              <w:right w:val="single" w:sz="2" w:space="0" w:color="auto"/>
            </w:tcBorders>
          </w:tcPr>
          <w:p w14:paraId="421B832C"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3483F545"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5007.36 </w:t>
            </w:r>
          </w:p>
        </w:tc>
      </w:tr>
      <w:tr w:rsidR="002E29D6" w14:paraId="561973C7"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52A64C14"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50C17ACC"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2990D4A7"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43ADDC4"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15A6C89"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1502B6CA"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210.00 </w:t>
            </w:r>
          </w:p>
        </w:tc>
        <w:tc>
          <w:tcPr>
            <w:tcW w:w="359" w:type="pct"/>
            <w:tcBorders>
              <w:top w:val="single" w:sz="2" w:space="0" w:color="auto"/>
              <w:left w:val="single" w:sz="2" w:space="0" w:color="auto"/>
              <w:bottom w:val="single" w:sz="2" w:space="0" w:color="auto"/>
              <w:right w:val="single" w:sz="2" w:space="0" w:color="auto"/>
            </w:tcBorders>
          </w:tcPr>
          <w:p w14:paraId="242B0FE4"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572.27 </w:t>
            </w:r>
          </w:p>
        </w:tc>
        <w:tc>
          <w:tcPr>
            <w:tcW w:w="359" w:type="pct"/>
            <w:tcBorders>
              <w:top w:val="single" w:sz="2" w:space="0" w:color="auto"/>
              <w:left w:val="single" w:sz="2" w:space="0" w:color="auto"/>
              <w:bottom w:val="single" w:sz="2" w:space="0" w:color="auto"/>
              <w:right w:val="single" w:sz="2" w:space="0" w:color="auto"/>
            </w:tcBorders>
          </w:tcPr>
          <w:p w14:paraId="230D73A0"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5007.36 </w:t>
            </w:r>
          </w:p>
        </w:tc>
      </w:tr>
      <w:tr w:rsidR="002E29D6" w14:paraId="02D7FF7B"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297B6B0B"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7EC63EFD" w14:textId="30062C37" w:rsidR="002E29D6" w:rsidRDefault="00C017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2E29D6">
              <w:rPr>
                <w:rFonts w:ascii="Times New Roman" w:hAnsi="Times New Roman"/>
                <w:b/>
                <w:bCs/>
                <w:sz w:val="14"/>
                <w:szCs w:val="14"/>
              </w:rPr>
              <w:t xml:space="preserve"> Total: 210.00 </w:t>
            </w:r>
          </w:p>
          <w:p w14:paraId="166B6061"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572.27 </w:t>
            </w:r>
          </w:p>
          <w:p w14:paraId="305D3571"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5007.36 </w:t>
            </w:r>
          </w:p>
        </w:tc>
      </w:tr>
    </w:tbl>
    <w:p w14:paraId="3370B37A"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2E29D6" w14:paraId="26296FE0" w14:textId="77777777" w:rsidTr="002E29D6">
        <w:tc>
          <w:tcPr>
            <w:tcW w:w="1413" w:type="pct"/>
            <w:vMerge w:val="restart"/>
            <w:tcBorders>
              <w:top w:val="single" w:sz="2" w:space="0" w:color="auto"/>
              <w:left w:val="single" w:sz="2" w:space="0" w:color="auto"/>
              <w:bottom w:val="single" w:sz="2" w:space="0" w:color="auto"/>
              <w:right w:val="single" w:sz="2" w:space="0" w:color="auto"/>
            </w:tcBorders>
          </w:tcPr>
          <w:p w14:paraId="05A22618" w14:textId="375BE711"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Campesino sin Tierra </w:t>
            </w:r>
          </w:p>
          <w:p w14:paraId="389C17DF" w14:textId="621DFC64" w:rsidR="002E29D6" w:rsidRDefault="00E17DD8"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2E29D6">
              <w:rPr>
                <w:rFonts w:ascii="Times New Roman" w:hAnsi="Times New Roman"/>
                <w:b/>
                <w:bCs/>
                <w:sz w:val="14"/>
                <w:szCs w:val="14"/>
              </w:rPr>
              <w:t xml:space="preserve"> </w:t>
            </w:r>
          </w:p>
          <w:p w14:paraId="574CA5D8"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p>
          <w:p w14:paraId="32833586" w14:textId="499B99FD"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6EA9184A"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Solares: </w:t>
            </w:r>
          </w:p>
          <w:p w14:paraId="6815BB14" w14:textId="55BB45CB"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24B6D332"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14D0F258"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PORCION CUATRO - CODAVONGA </w:t>
            </w:r>
          </w:p>
        </w:tc>
        <w:tc>
          <w:tcPr>
            <w:tcW w:w="314" w:type="pct"/>
            <w:vMerge w:val="restart"/>
            <w:tcBorders>
              <w:top w:val="single" w:sz="2" w:space="0" w:color="auto"/>
              <w:left w:val="single" w:sz="2" w:space="0" w:color="auto"/>
              <w:bottom w:val="single" w:sz="2" w:space="0" w:color="auto"/>
              <w:right w:val="single" w:sz="2" w:space="0" w:color="auto"/>
            </w:tcBorders>
          </w:tcPr>
          <w:p w14:paraId="2EEDD0E4"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74739A22" w14:textId="7660A424"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11ED0C5B"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4DFFB83A" w14:textId="4F4F3838"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664B799C"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78854F21"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210.00 </w:t>
            </w:r>
          </w:p>
        </w:tc>
        <w:tc>
          <w:tcPr>
            <w:tcW w:w="359" w:type="pct"/>
            <w:tcBorders>
              <w:top w:val="single" w:sz="2" w:space="0" w:color="auto"/>
              <w:left w:val="single" w:sz="2" w:space="0" w:color="auto"/>
              <w:bottom w:val="single" w:sz="2" w:space="0" w:color="auto"/>
              <w:right w:val="single" w:sz="2" w:space="0" w:color="auto"/>
            </w:tcBorders>
          </w:tcPr>
          <w:p w14:paraId="2D398FB0"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144A1F98"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1087.38 </w:t>
            </w:r>
          </w:p>
        </w:tc>
        <w:tc>
          <w:tcPr>
            <w:tcW w:w="359" w:type="pct"/>
            <w:tcBorders>
              <w:top w:val="single" w:sz="2" w:space="0" w:color="auto"/>
              <w:left w:val="single" w:sz="2" w:space="0" w:color="auto"/>
              <w:bottom w:val="single" w:sz="2" w:space="0" w:color="auto"/>
              <w:right w:val="single" w:sz="2" w:space="0" w:color="auto"/>
            </w:tcBorders>
          </w:tcPr>
          <w:p w14:paraId="7AAAB6B9"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0230D35E"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9514.58 </w:t>
            </w:r>
          </w:p>
        </w:tc>
      </w:tr>
      <w:tr w:rsidR="002E29D6" w14:paraId="53DC8938"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1EB5BD18"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3D240E98"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2B50C4FF"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4A23411"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6DB44A50"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3893CC9C"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210.00 </w:t>
            </w:r>
          </w:p>
        </w:tc>
        <w:tc>
          <w:tcPr>
            <w:tcW w:w="359" w:type="pct"/>
            <w:tcBorders>
              <w:top w:val="single" w:sz="2" w:space="0" w:color="auto"/>
              <w:left w:val="single" w:sz="2" w:space="0" w:color="auto"/>
              <w:bottom w:val="single" w:sz="2" w:space="0" w:color="auto"/>
              <w:right w:val="single" w:sz="2" w:space="0" w:color="auto"/>
            </w:tcBorders>
          </w:tcPr>
          <w:p w14:paraId="191D45BB"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1087.38 </w:t>
            </w:r>
          </w:p>
        </w:tc>
        <w:tc>
          <w:tcPr>
            <w:tcW w:w="359" w:type="pct"/>
            <w:tcBorders>
              <w:top w:val="single" w:sz="2" w:space="0" w:color="auto"/>
              <w:left w:val="single" w:sz="2" w:space="0" w:color="auto"/>
              <w:bottom w:val="single" w:sz="2" w:space="0" w:color="auto"/>
              <w:right w:val="single" w:sz="2" w:space="0" w:color="auto"/>
            </w:tcBorders>
          </w:tcPr>
          <w:p w14:paraId="1308CE3C"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9514.58 </w:t>
            </w:r>
          </w:p>
        </w:tc>
      </w:tr>
      <w:tr w:rsidR="002E29D6" w14:paraId="05D9241F"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4E8916BD"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7C3A31FD" w14:textId="29E1F8FB" w:rsidR="002E29D6" w:rsidRDefault="00C017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2E29D6">
              <w:rPr>
                <w:rFonts w:ascii="Times New Roman" w:hAnsi="Times New Roman"/>
                <w:b/>
                <w:bCs/>
                <w:sz w:val="14"/>
                <w:szCs w:val="14"/>
              </w:rPr>
              <w:t xml:space="preserve"> Total: 210.00 </w:t>
            </w:r>
          </w:p>
          <w:p w14:paraId="5F9CB53D"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1087.38 </w:t>
            </w:r>
          </w:p>
          <w:p w14:paraId="19E1C898"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9514.58 </w:t>
            </w:r>
          </w:p>
        </w:tc>
      </w:tr>
    </w:tbl>
    <w:p w14:paraId="764B75E0"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2E29D6" w14:paraId="78F4DD42" w14:textId="77777777" w:rsidTr="002E29D6">
        <w:tc>
          <w:tcPr>
            <w:tcW w:w="1413" w:type="pct"/>
            <w:vMerge w:val="restart"/>
            <w:tcBorders>
              <w:top w:val="single" w:sz="2" w:space="0" w:color="auto"/>
              <w:left w:val="single" w:sz="2" w:space="0" w:color="auto"/>
              <w:bottom w:val="single" w:sz="2" w:space="0" w:color="auto"/>
              <w:right w:val="single" w:sz="2" w:space="0" w:color="auto"/>
            </w:tcBorders>
          </w:tcPr>
          <w:p w14:paraId="47F6108E" w14:textId="218D6621"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Campesino sin Tierra </w:t>
            </w:r>
          </w:p>
          <w:p w14:paraId="45E5ECEE" w14:textId="67E250AC" w:rsidR="002E29D6" w:rsidRDefault="00E17DD8" w:rsidP="002E29D6">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2E29D6">
              <w:rPr>
                <w:rFonts w:ascii="Times New Roman" w:hAnsi="Times New Roman"/>
                <w:b/>
                <w:bCs/>
                <w:sz w:val="14"/>
                <w:szCs w:val="14"/>
              </w:rPr>
              <w:t xml:space="preserve"> </w:t>
            </w:r>
          </w:p>
          <w:p w14:paraId="20BF3C08" w14:textId="77777777" w:rsidR="002E29D6" w:rsidRDefault="002E29D6" w:rsidP="002E29D6">
            <w:pPr>
              <w:widowControl w:val="0"/>
              <w:autoSpaceDE w:val="0"/>
              <w:autoSpaceDN w:val="0"/>
              <w:adjustRightInd w:val="0"/>
              <w:spacing w:after="0" w:line="240" w:lineRule="auto"/>
              <w:rPr>
                <w:rFonts w:ascii="Times New Roman" w:hAnsi="Times New Roman"/>
                <w:b/>
                <w:bCs/>
                <w:sz w:val="14"/>
                <w:szCs w:val="14"/>
              </w:rPr>
            </w:pPr>
          </w:p>
          <w:p w14:paraId="636EC304" w14:textId="0DB882C1"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2B3C4E91"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Solares: </w:t>
            </w:r>
          </w:p>
          <w:p w14:paraId="439EC98C" w14:textId="22134EC6"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3DA6D487"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4434229F"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PORCION CUATRO - CODAVONGA </w:t>
            </w:r>
          </w:p>
        </w:tc>
        <w:tc>
          <w:tcPr>
            <w:tcW w:w="314" w:type="pct"/>
            <w:vMerge w:val="restart"/>
            <w:tcBorders>
              <w:top w:val="single" w:sz="2" w:space="0" w:color="auto"/>
              <w:left w:val="single" w:sz="2" w:space="0" w:color="auto"/>
              <w:bottom w:val="single" w:sz="2" w:space="0" w:color="auto"/>
              <w:right w:val="single" w:sz="2" w:space="0" w:color="auto"/>
            </w:tcBorders>
          </w:tcPr>
          <w:p w14:paraId="1F2116F7"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537AB61B" w14:textId="7764A7EF"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25A90260"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p w14:paraId="5FCCEB2C" w14:textId="5E984784" w:rsidR="002E29D6" w:rsidRDefault="00E17DD8" w:rsidP="002E29D6">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2E29D6">
              <w:rPr>
                <w:rFonts w:ascii="Times New Roman" w:hAnsi="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5366F011"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2F14AA66"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210.00 </w:t>
            </w:r>
          </w:p>
        </w:tc>
        <w:tc>
          <w:tcPr>
            <w:tcW w:w="359" w:type="pct"/>
            <w:tcBorders>
              <w:top w:val="single" w:sz="2" w:space="0" w:color="auto"/>
              <w:left w:val="single" w:sz="2" w:space="0" w:color="auto"/>
              <w:bottom w:val="single" w:sz="2" w:space="0" w:color="auto"/>
              <w:right w:val="single" w:sz="2" w:space="0" w:color="auto"/>
            </w:tcBorders>
          </w:tcPr>
          <w:p w14:paraId="46D9C5F3"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2B8BCC47"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1087.38 </w:t>
            </w:r>
          </w:p>
        </w:tc>
        <w:tc>
          <w:tcPr>
            <w:tcW w:w="359" w:type="pct"/>
            <w:tcBorders>
              <w:top w:val="single" w:sz="2" w:space="0" w:color="auto"/>
              <w:left w:val="single" w:sz="2" w:space="0" w:color="auto"/>
              <w:bottom w:val="single" w:sz="2" w:space="0" w:color="auto"/>
              <w:right w:val="single" w:sz="2" w:space="0" w:color="auto"/>
            </w:tcBorders>
          </w:tcPr>
          <w:p w14:paraId="2D2880D5"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p>
          <w:p w14:paraId="05E33856"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9514.58 </w:t>
            </w:r>
          </w:p>
        </w:tc>
      </w:tr>
      <w:tr w:rsidR="002E29D6" w14:paraId="1DFF8E0B"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64D918A6"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779372E4"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6EAB85D1"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5399FD5"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EB5806D"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240CAB78"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210.00 </w:t>
            </w:r>
          </w:p>
        </w:tc>
        <w:tc>
          <w:tcPr>
            <w:tcW w:w="359" w:type="pct"/>
            <w:tcBorders>
              <w:top w:val="single" w:sz="2" w:space="0" w:color="auto"/>
              <w:left w:val="single" w:sz="2" w:space="0" w:color="auto"/>
              <w:bottom w:val="single" w:sz="2" w:space="0" w:color="auto"/>
              <w:right w:val="single" w:sz="2" w:space="0" w:color="auto"/>
            </w:tcBorders>
          </w:tcPr>
          <w:p w14:paraId="151AD437"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1087.38 </w:t>
            </w:r>
          </w:p>
        </w:tc>
        <w:tc>
          <w:tcPr>
            <w:tcW w:w="359" w:type="pct"/>
            <w:tcBorders>
              <w:top w:val="single" w:sz="2" w:space="0" w:color="auto"/>
              <w:left w:val="single" w:sz="2" w:space="0" w:color="auto"/>
              <w:bottom w:val="single" w:sz="2" w:space="0" w:color="auto"/>
              <w:right w:val="single" w:sz="2" w:space="0" w:color="auto"/>
            </w:tcBorders>
          </w:tcPr>
          <w:p w14:paraId="414C0F9B" w14:textId="77777777" w:rsidR="002E29D6" w:rsidRDefault="002E29D6" w:rsidP="002E29D6">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9514.58 </w:t>
            </w:r>
          </w:p>
        </w:tc>
      </w:tr>
      <w:tr w:rsidR="002E29D6" w14:paraId="3F067078" w14:textId="77777777" w:rsidTr="002E29D6">
        <w:tc>
          <w:tcPr>
            <w:tcW w:w="1413" w:type="pct"/>
            <w:vMerge/>
            <w:tcBorders>
              <w:top w:val="single" w:sz="2" w:space="0" w:color="auto"/>
              <w:left w:val="single" w:sz="2" w:space="0" w:color="auto"/>
              <w:bottom w:val="single" w:sz="2" w:space="0" w:color="auto"/>
              <w:right w:val="single" w:sz="2" w:space="0" w:color="auto"/>
            </w:tcBorders>
          </w:tcPr>
          <w:p w14:paraId="6FF90293"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3EE4C5A7" w14:textId="368B4222" w:rsidR="002E29D6" w:rsidRDefault="00C0170E"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2E29D6">
              <w:rPr>
                <w:rFonts w:ascii="Times New Roman" w:hAnsi="Times New Roman"/>
                <w:b/>
                <w:bCs/>
                <w:sz w:val="14"/>
                <w:szCs w:val="14"/>
              </w:rPr>
              <w:t xml:space="preserve"> Total: 210.00 </w:t>
            </w:r>
          </w:p>
          <w:p w14:paraId="697F6212"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1087.38 </w:t>
            </w:r>
          </w:p>
          <w:p w14:paraId="56E2348A"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9514.58 </w:t>
            </w:r>
          </w:p>
        </w:tc>
      </w:tr>
    </w:tbl>
    <w:p w14:paraId="7515795E" w14:textId="77777777" w:rsidR="002E29D6" w:rsidRDefault="002E29D6" w:rsidP="002E29D6">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2E29D6" w14:paraId="7C963EBC" w14:textId="77777777" w:rsidTr="002E29D6">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53DDF9D1"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05C5ABB5"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5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0B58FDFF" w14:textId="77777777" w:rsidR="002E29D6" w:rsidRDefault="002E29D6"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1088.21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7014DECC" w14:textId="77777777" w:rsidR="002E29D6" w:rsidRDefault="002E29D6"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5119.64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BB43D08" w14:textId="77777777" w:rsidR="002E29D6" w:rsidRDefault="002E29D6"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44796.85 </w:t>
            </w:r>
          </w:p>
        </w:tc>
      </w:tr>
      <w:tr w:rsidR="002E29D6" w14:paraId="0325A4B6" w14:textId="77777777" w:rsidTr="002E29D6">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2AF1A29E"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12F845AB" w14:textId="77777777" w:rsidR="002E29D6" w:rsidRDefault="002E29D6" w:rsidP="002E29D6">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5995626C" w14:textId="77777777" w:rsidR="002E29D6" w:rsidRDefault="002E29D6"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52EDB701" w14:textId="77777777" w:rsidR="002E29D6" w:rsidRDefault="002E29D6"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04927F2D" w14:textId="77777777" w:rsidR="002E29D6" w:rsidRDefault="002E29D6" w:rsidP="002E29D6">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0 </w:t>
            </w:r>
          </w:p>
        </w:tc>
      </w:tr>
    </w:tbl>
    <w:p w14:paraId="562C98E8" w14:textId="77777777" w:rsidR="002E29D6" w:rsidRDefault="002E29D6" w:rsidP="002E29D6"/>
    <w:p w14:paraId="783349D8" w14:textId="77777777" w:rsidR="00E401F7" w:rsidRDefault="00E401F7" w:rsidP="0030458E">
      <w:pPr>
        <w:spacing w:after="0" w:line="240" w:lineRule="auto"/>
        <w:jc w:val="both"/>
        <w:rPr>
          <w:rFonts w:ascii="Museo Sans 300" w:hAnsi="Museo Sans 300"/>
          <w:b/>
          <w:color w:val="000000"/>
          <w:sz w:val="24"/>
          <w:u w:val="single"/>
          <w:lang w:eastAsia="es-ES"/>
        </w:rPr>
      </w:pPr>
    </w:p>
    <w:p w14:paraId="12FC7E07" w14:textId="77777777" w:rsidR="00E17DD8" w:rsidRDefault="00E17DD8" w:rsidP="0030458E">
      <w:pPr>
        <w:spacing w:after="0" w:line="240" w:lineRule="auto"/>
        <w:jc w:val="both"/>
        <w:rPr>
          <w:rFonts w:ascii="Museo Sans 300" w:hAnsi="Museo Sans 300"/>
          <w:b/>
          <w:color w:val="000000"/>
          <w:sz w:val="24"/>
          <w:u w:val="single"/>
          <w:lang w:eastAsia="es-ES"/>
        </w:rPr>
      </w:pPr>
    </w:p>
    <w:p w14:paraId="6535AF83" w14:textId="77777777" w:rsidR="00E401F7" w:rsidRDefault="00E401F7" w:rsidP="0030458E">
      <w:pPr>
        <w:spacing w:after="0" w:line="240" w:lineRule="auto"/>
        <w:jc w:val="both"/>
        <w:rPr>
          <w:rFonts w:ascii="Museo Sans 300" w:hAnsi="Museo Sans 300"/>
          <w:b/>
          <w:color w:val="000000"/>
          <w:sz w:val="24"/>
          <w:u w:val="single"/>
          <w:lang w:eastAsia="es-ES"/>
        </w:rPr>
      </w:pPr>
    </w:p>
    <w:p w14:paraId="07F2DE5E" w14:textId="3468AF50" w:rsidR="002E29D6" w:rsidRDefault="002E29D6" w:rsidP="0030458E">
      <w:pPr>
        <w:spacing w:after="0" w:line="240" w:lineRule="auto"/>
        <w:jc w:val="both"/>
      </w:pPr>
      <w:r w:rsidRPr="00C0170E">
        <w:rPr>
          <w:rFonts w:ascii="Museo Sans 300" w:hAnsi="Museo Sans 300"/>
          <w:b/>
          <w:color w:val="000000"/>
          <w:sz w:val="24"/>
          <w:u w:val="single"/>
          <w:lang w:eastAsia="es-ES"/>
        </w:rPr>
        <w:t>SEGUNDO:</w:t>
      </w:r>
      <w:r w:rsidRPr="0081572C">
        <w:rPr>
          <w:rFonts w:ascii="Museo Sans 300" w:hAnsi="Museo Sans 300"/>
          <w:sz w:val="24"/>
          <w:szCs w:val="24"/>
        </w:rPr>
        <w:t xml:space="preserve"> </w:t>
      </w:r>
      <w:r w:rsidRPr="0038555A">
        <w:rPr>
          <w:rFonts w:ascii="Museo Sans 300" w:hAnsi="Museo Sans 300"/>
          <w:sz w:val="24"/>
          <w:szCs w:val="24"/>
        </w:rPr>
        <w:t>Comisionar al Departamento de Créditos de este Instituto para que realice los cambios correspondientes en la Base de Datos</w:t>
      </w:r>
      <w:r w:rsidRPr="00DA6A46">
        <w:rPr>
          <w:rFonts w:ascii="Museo Sans 300" w:hAnsi="Museo Sans 300"/>
          <w:color w:val="000000"/>
          <w:sz w:val="24"/>
          <w:lang w:val="es-ES" w:eastAsia="es-ES"/>
        </w:rPr>
        <w:t>.</w:t>
      </w:r>
      <w:r w:rsidRPr="00C0170E">
        <w:rPr>
          <w:rFonts w:ascii="Museo Sans 300" w:hAnsi="Museo Sans 300"/>
          <w:b/>
          <w:sz w:val="24"/>
          <w:szCs w:val="24"/>
          <w:u w:val="single"/>
          <w:lang w:eastAsia="es-ES"/>
        </w:rPr>
        <w:t>TERCERO:</w:t>
      </w:r>
      <w:r w:rsidRPr="0038555A">
        <w:rPr>
          <w:rFonts w:ascii="Museo Sans 300" w:hAnsi="Museo Sans 300"/>
          <w:b/>
          <w:sz w:val="24"/>
          <w:szCs w:val="24"/>
          <w:lang w:eastAsia="es-ES"/>
        </w:rPr>
        <w:t xml:space="preserve"> </w:t>
      </w:r>
      <w:r w:rsidRPr="0038555A">
        <w:rPr>
          <w:rFonts w:ascii="Museo Sans 300" w:hAnsi="Museo Sans 300"/>
          <w:sz w:val="24"/>
          <w:szCs w:val="24"/>
        </w:rPr>
        <w:t>Instruir a la Gerencia de Desarrollo Rural para que, a través de la Sección de Cobros, realice las gestiones para el cobro</w:t>
      </w:r>
      <w:r w:rsidRPr="0038555A">
        <w:rPr>
          <w:rFonts w:ascii="Museo Sans 300" w:hAnsi="Museo Sans 300"/>
          <w:sz w:val="24"/>
          <w:szCs w:val="24"/>
          <w:lang w:eastAsia="es-ES"/>
        </w:rPr>
        <w:t xml:space="preserve"> </w:t>
      </w:r>
      <w:r w:rsidRPr="00351641">
        <w:rPr>
          <w:rFonts w:ascii="Museo Sans 300" w:hAnsi="Museo Sans 300"/>
          <w:sz w:val="24"/>
        </w:rPr>
        <w:t xml:space="preserve">en concepto de </w:t>
      </w:r>
      <w:r w:rsidRPr="0038555A">
        <w:rPr>
          <w:rFonts w:ascii="Museo Sans 300" w:hAnsi="Museo Sans 300"/>
          <w:sz w:val="24"/>
          <w:szCs w:val="24"/>
          <w:lang w:eastAsia="es-ES"/>
        </w:rPr>
        <w:t xml:space="preserve">gastos administrativos y </w:t>
      </w:r>
      <w:r>
        <w:rPr>
          <w:rFonts w:ascii="Museo Sans 300" w:hAnsi="Museo Sans 300"/>
          <w:sz w:val="24"/>
          <w:szCs w:val="24"/>
          <w:lang w:eastAsia="es-ES"/>
        </w:rPr>
        <w:t>de escrituración</w:t>
      </w:r>
      <w:r w:rsidRPr="0038555A">
        <w:rPr>
          <w:rFonts w:ascii="Museo Sans 300" w:hAnsi="Museo Sans 300"/>
          <w:sz w:val="24"/>
          <w:szCs w:val="24"/>
          <w:lang w:eastAsia="es-ES"/>
        </w:rPr>
        <w:t>.</w:t>
      </w:r>
      <w:r>
        <w:rPr>
          <w:rFonts w:ascii="Museo Sans 300" w:hAnsi="Museo Sans 300"/>
          <w:sz w:val="24"/>
          <w:szCs w:val="24"/>
          <w:lang w:eastAsia="es-ES"/>
        </w:rPr>
        <w:t xml:space="preserve"> </w:t>
      </w:r>
      <w:r w:rsidRPr="00C0170E">
        <w:rPr>
          <w:rFonts w:ascii="Museo Sans 300" w:hAnsi="Museo Sans 300"/>
          <w:b/>
          <w:bCs/>
          <w:sz w:val="24"/>
          <w:szCs w:val="24"/>
          <w:u w:val="single"/>
        </w:rPr>
        <w:t>CUARTO:</w:t>
      </w:r>
      <w:r w:rsidRPr="0038555A">
        <w:rPr>
          <w:rFonts w:ascii="Museo Sans 300" w:hAnsi="Museo Sans 300"/>
          <w:b/>
          <w:bCs/>
          <w:sz w:val="24"/>
          <w:szCs w:val="24"/>
        </w:rPr>
        <w:t xml:space="preserve"> </w:t>
      </w:r>
      <w:r w:rsidRPr="0038555A">
        <w:rPr>
          <w:rFonts w:ascii="Museo Sans 300" w:hAnsi="Museo Sans 300"/>
          <w:sz w:val="24"/>
          <w:szCs w:val="24"/>
          <w:lang w:eastAsia="es-ES"/>
        </w:rPr>
        <w:t>Autorizar a la Gerencia Legal para que a través del Departame</w:t>
      </w:r>
      <w:r>
        <w:rPr>
          <w:rFonts w:ascii="Museo Sans 300" w:hAnsi="Museo Sans 300"/>
          <w:sz w:val="24"/>
          <w:szCs w:val="24"/>
          <w:lang w:eastAsia="es-ES"/>
        </w:rPr>
        <w:t>nto de Escrituración elabore las respectivas escrituras y a</w:t>
      </w:r>
      <w:r w:rsidRPr="0038555A">
        <w:rPr>
          <w:rFonts w:ascii="Museo Sans 300" w:hAnsi="Museo Sans 300"/>
          <w:sz w:val="24"/>
          <w:szCs w:val="24"/>
          <w:lang w:eastAsia="es-ES"/>
        </w:rPr>
        <w:t>l Departamento de Registro para que realice los</w:t>
      </w:r>
      <w:r>
        <w:rPr>
          <w:rFonts w:ascii="Museo Sans 300" w:hAnsi="Museo Sans 300"/>
          <w:sz w:val="24"/>
          <w:szCs w:val="24"/>
          <w:lang w:eastAsia="es-ES"/>
        </w:rPr>
        <w:t xml:space="preserve"> trámites de inscripción de las mismas</w:t>
      </w:r>
      <w:r w:rsidRPr="0038555A">
        <w:rPr>
          <w:rFonts w:ascii="Museo Sans 300" w:hAnsi="Museo Sans 300"/>
          <w:sz w:val="24"/>
          <w:szCs w:val="24"/>
          <w:lang w:eastAsia="es-ES"/>
        </w:rPr>
        <w:t>.</w:t>
      </w:r>
      <w:r>
        <w:rPr>
          <w:rFonts w:ascii="Museo Sans 300" w:hAnsi="Museo Sans 300"/>
          <w:sz w:val="24"/>
          <w:szCs w:val="24"/>
          <w:lang w:eastAsia="es-ES"/>
        </w:rPr>
        <w:t xml:space="preserve"> </w:t>
      </w:r>
      <w:r w:rsidRPr="00C0170E">
        <w:rPr>
          <w:rFonts w:ascii="Museo Sans 300" w:hAnsi="Museo Sans 300"/>
          <w:b/>
          <w:sz w:val="24"/>
          <w:szCs w:val="24"/>
          <w:u w:val="single"/>
        </w:rPr>
        <w:t>QUINTO:</w:t>
      </w:r>
      <w:r w:rsidRPr="0038555A">
        <w:rPr>
          <w:rFonts w:ascii="Museo Sans 300" w:hAnsi="Museo Sans 300"/>
          <w:b/>
          <w:sz w:val="24"/>
          <w:szCs w:val="24"/>
        </w:rPr>
        <w:t xml:space="preserve"> </w:t>
      </w:r>
      <w:r w:rsidRPr="0038555A">
        <w:rPr>
          <w:rFonts w:ascii="Museo Sans 300" w:hAnsi="Museo Sans 300"/>
          <w:sz w:val="24"/>
          <w:szCs w:val="24"/>
          <w:lang w:eastAsia="es-ES"/>
        </w:rPr>
        <w:t>Facultar</w:t>
      </w:r>
      <w:r w:rsidRPr="0038555A">
        <w:rPr>
          <w:rFonts w:ascii="Museo Sans 300" w:hAnsi="Museo Sans 300"/>
          <w:b/>
          <w:sz w:val="24"/>
          <w:szCs w:val="24"/>
          <w:lang w:eastAsia="es-ES"/>
        </w:rPr>
        <w:t xml:space="preserve"> </w:t>
      </w:r>
      <w:r w:rsidRPr="0038555A">
        <w:rPr>
          <w:rFonts w:ascii="Museo Sans 300" w:hAnsi="Museo Sans 300"/>
          <w:sz w:val="24"/>
          <w:szCs w:val="24"/>
          <w:lang w:eastAsia="es-ES"/>
        </w:rPr>
        <w:t xml:space="preserve">al </w:t>
      </w:r>
      <w:r w:rsidR="00C0170E">
        <w:rPr>
          <w:rFonts w:ascii="Museo Sans 300" w:hAnsi="Museo Sans 300"/>
          <w:sz w:val="24"/>
          <w:szCs w:val="24"/>
          <w:lang w:eastAsia="es-ES"/>
        </w:rPr>
        <w:t>s</w:t>
      </w:r>
      <w:r>
        <w:rPr>
          <w:rFonts w:ascii="Museo Sans 300" w:hAnsi="Museo Sans 300"/>
          <w:sz w:val="24"/>
          <w:szCs w:val="24"/>
          <w:lang w:eastAsia="es-ES"/>
        </w:rPr>
        <w:t xml:space="preserve">eñor </w:t>
      </w:r>
      <w:r w:rsidRPr="0038555A">
        <w:rPr>
          <w:rFonts w:ascii="Museo Sans 300" w:hAnsi="Museo Sans 300"/>
          <w:sz w:val="24"/>
          <w:szCs w:val="24"/>
          <w:lang w:eastAsia="es-ES"/>
        </w:rPr>
        <w:t>Presidente para que, po</w:t>
      </w:r>
      <w:r w:rsidR="00C0170E">
        <w:rPr>
          <w:rFonts w:ascii="Museo Sans 300" w:hAnsi="Museo Sans 300"/>
          <w:sz w:val="24"/>
          <w:szCs w:val="24"/>
          <w:lang w:eastAsia="es-ES"/>
        </w:rPr>
        <w:t>r sí</w:t>
      </w:r>
      <w:r w:rsidRPr="0038555A">
        <w:rPr>
          <w:rFonts w:ascii="Museo Sans 300" w:hAnsi="Museo Sans 300"/>
          <w:sz w:val="24"/>
          <w:szCs w:val="24"/>
          <w:lang w:eastAsia="es-ES"/>
        </w:rPr>
        <w:t xml:space="preserve"> o por medio de Apoderado Especial, c</w:t>
      </w:r>
      <w:r>
        <w:rPr>
          <w:rFonts w:ascii="Museo Sans 300" w:hAnsi="Museo Sans 300"/>
          <w:sz w:val="24"/>
          <w:szCs w:val="24"/>
          <w:lang w:eastAsia="es-ES"/>
        </w:rPr>
        <w:t>omparezca al otorgamiento de las correspondientes escrituras</w:t>
      </w:r>
      <w:r w:rsidRPr="0038555A">
        <w:rPr>
          <w:rFonts w:ascii="Museo Sans 300" w:hAnsi="Museo Sans 300"/>
          <w:sz w:val="24"/>
          <w:szCs w:val="24"/>
          <w:lang w:eastAsia="es-ES"/>
        </w:rPr>
        <w:t>.</w:t>
      </w:r>
      <w:r w:rsidR="00C0170E">
        <w:rPr>
          <w:rFonts w:ascii="Museo Sans 300" w:hAnsi="Museo Sans 300"/>
          <w:sz w:val="24"/>
          <w:szCs w:val="24"/>
          <w:lang w:eastAsia="es-ES"/>
        </w:rPr>
        <w:t xml:space="preserve"> Este Acuerdo, </w:t>
      </w:r>
      <w:r w:rsidR="0030458E">
        <w:rPr>
          <w:rFonts w:ascii="Museo Sans 300" w:hAnsi="Museo Sans 300"/>
          <w:sz w:val="24"/>
          <w:szCs w:val="24"/>
          <w:lang w:eastAsia="es-ES"/>
        </w:rPr>
        <w:t>Este Acuerdo, queda aprobado y ratificado</w:t>
      </w:r>
      <w:r w:rsidRPr="0038555A">
        <w:rPr>
          <w:rFonts w:ascii="Museo Sans 300" w:hAnsi="Museo Sans 300"/>
          <w:sz w:val="24"/>
          <w:szCs w:val="24"/>
          <w:lang w:eastAsia="es-ES"/>
        </w:rPr>
        <w:t xml:space="preserve">. </w:t>
      </w:r>
      <w:r w:rsidRPr="0030458E">
        <w:rPr>
          <w:rFonts w:ascii="Museo Sans 300" w:hAnsi="Museo Sans 300"/>
          <w:sz w:val="24"/>
          <w:szCs w:val="24"/>
          <w:lang w:eastAsia="es-ES"/>
        </w:rPr>
        <w:t xml:space="preserve">NOTIFÍQUESE. </w:t>
      </w:r>
      <w:r w:rsidR="0030458E" w:rsidRPr="0030458E">
        <w:rPr>
          <w:rFonts w:ascii="Museo Sans 300" w:hAnsi="Museo Sans 300"/>
          <w:sz w:val="24"/>
          <w:szCs w:val="24"/>
          <w:lang w:eastAsia="es-ES"/>
        </w:rPr>
        <w:t>“””””</w:t>
      </w:r>
    </w:p>
    <w:p w14:paraId="05C71D04" w14:textId="286A2DEB" w:rsidR="009F580E" w:rsidRDefault="009F580E" w:rsidP="0030458E">
      <w:pPr>
        <w:tabs>
          <w:tab w:val="left" w:pos="0"/>
        </w:tabs>
        <w:spacing w:after="0" w:line="240" w:lineRule="auto"/>
        <w:jc w:val="both"/>
        <w:rPr>
          <w:rFonts w:ascii="Museo Sans 300" w:hAnsi="Museo Sans 300"/>
          <w:sz w:val="24"/>
          <w:szCs w:val="24"/>
        </w:rPr>
      </w:pPr>
    </w:p>
    <w:p w14:paraId="2F1A68C7" w14:textId="77777777" w:rsidR="0030458E" w:rsidRDefault="0030458E" w:rsidP="0030458E">
      <w:pPr>
        <w:tabs>
          <w:tab w:val="left" w:pos="0"/>
        </w:tabs>
        <w:spacing w:after="0" w:line="240" w:lineRule="auto"/>
        <w:jc w:val="both"/>
        <w:rPr>
          <w:rFonts w:ascii="Museo Sans 300" w:hAnsi="Museo Sans 300"/>
          <w:sz w:val="24"/>
          <w:szCs w:val="24"/>
        </w:rPr>
      </w:pPr>
    </w:p>
    <w:p w14:paraId="1EBDE72B" w14:textId="77777777" w:rsidR="009F580E" w:rsidRDefault="009F580E">
      <w:pPr>
        <w:rPr>
          <w:rFonts w:ascii="Museo Sans 300" w:hAnsi="Museo Sans 300"/>
          <w:sz w:val="24"/>
          <w:szCs w:val="24"/>
        </w:rPr>
      </w:pPr>
    </w:p>
    <w:p w14:paraId="4988948A" w14:textId="77777777" w:rsidR="009F580E" w:rsidRDefault="009F580E" w:rsidP="009F580E">
      <w:pPr>
        <w:tabs>
          <w:tab w:val="left" w:pos="1440"/>
        </w:tabs>
        <w:spacing w:after="0" w:line="240" w:lineRule="auto"/>
        <w:ind w:left="1440" w:hanging="1440"/>
        <w:jc w:val="center"/>
        <w:rPr>
          <w:rFonts w:ascii="Bembo Std" w:hAnsi="Bembo Std"/>
        </w:rPr>
      </w:pPr>
    </w:p>
    <w:p w14:paraId="6658292B" w14:textId="338D9E61" w:rsidR="00F7772A" w:rsidRPr="003560D3" w:rsidRDefault="009F580E" w:rsidP="003560D3">
      <w:pPr>
        <w:spacing w:after="0" w:line="240" w:lineRule="auto"/>
        <w:ind w:right="15"/>
        <w:jc w:val="both"/>
        <w:rPr>
          <w:rFonts w:ascii="Museo Sans 300" w:hAnsi="Museo Sans 300"/>
          <w:sz w:val="24"/>
          <w:szCs w:val="24"/>
          <w:lang w:eastAsia="es-ES"/>
        </w:rPr>
      </w:pPr>
      <w:r w:rsidRPr="003560D3">
        <w:rPr>
          <w:rFonts w:ascii="Museo Sans 300" w:hAnsi="Museo Sans 300"/>
          <w:sz w:val="24"/>
          <w:szCs w:val="24"/>
        </w:rPr>
        <w:t xml:space="preserve">“””””XII) El señor Presidente somete a consideración de Junta Directiva, dictamen técnico 193, presentado por la Unidad de Adjudicación de Inmuebles, referente a la </w:t>
      </w:r>
      <w:r w:rsidR="00F7772A" w:rsidRPr="003560D3">
        <w:rPr>
          <w:rFonts w:ascii="Museo Sans 300" w:hAnsi="Museo Sans 300"/>
          <w:b/>
          <w:sz w:val="24"/>
          <w:szCs w:val="24"/>
          <w:lang w:eastAsia="es-ES"/>
        </w:rPr>
        <w:t>modificación de los</w:t>
      </w:r>
      <w:r w:rsidR="0074474F" w:rsidRPr="003560D3">
        <w:rPr>
          <w:rFonts w:ascii="Museo Sans 300" w:hAnsi="Museo Sans 300"/>
          <w:sz w:val="24"/>
          <w:szCs w:val="24"/>
          <w:lang w:eastAsia="es-ES"/>
        </w:rPr>
        <w:t xml:space="preserve"> siguientes </w:t>
      </w:r>
      <w:r w:rsidR="00F7772A" w:rsidRPr="003560D3">
        <w:rPr>
          <w:rFonts w:ascii="Museo Sans 300" w:hAnsi="Museo Sans 300"/>
          <w:b/>
          <w:sz w:val="24"/>
          <w:szCs w:val="24"/>
          <w:lang w:eastAsia="es-ES"/>
        </w:rPr>
        <w:t>Puntos</w:t>
      </w:r>
      <w:r w:rsidR="0074474F" w:rsidRPr="003560D3">
        <w:rPr>
          <w:rFonts w:ascii="Museo Sans 300" w:hAnsi="Museo Sans 300"/>
          <w:b/>
          <w:sz w:val="24"/>
          <w:szCs w:val="24"/>
          <w:lang w:eastAsia="es-ES"/>
        </w:rPr>
        <w:t xml:space="preserve"> de Acta</w:t>
      </w:r>
      <w:r w:rsidR="00F7772A" w:rsidRPr="003560D3">
        <w:rPr>
          <w:rFonts w:ascii="Museo Sans 300" w:hAnsi="Museo Sans 300"/>
          <w:b/>
          <w:sz w:val="24"/>
          <w:szCs w:val="24"/>
          <w:lang w:eastAsia="es-ES"/>
        </w:rPr>
        <w:t xml:space="preserve">: XXXIX de Sesión Ordinaria 28-2001, de fecha 19 de julio del año 2001 y XLVIII </w:t>
      </w:r>
      <w:r w:rsidR="0074474F" w:rsidRPr="003560D3">
        <w:rPr>
          <w:rFonts w:ascii="Museo Sans 300" w:hAnsi="Museo Sans 300"/>
          <w:b/>
          <w:sz w:val="24"/>
          <w:szCs w:val="24"/>
          <w:lang w:eastAsia="es-ES"/>
        </w:rPr>
        <w:t>de Sesión Ordinaria</w:t>
      </w:r>
      <w:r w:rsidR="00F7772A" w:rsidRPr="003560D3">
        <w:rPr>
          <w:rFonts w:ascii="Museo Sans 300" w:hAnsi="Museo Sans 300"/>
          <w:b/>
          <w:sz w:val="24"/>
          <w:szCs w:val="24"/>
          <w:lang w:eastAsia="es-ES"/>
        </w:rPr>
        <w:t xml:space="preserve"> 28-2002, de fecha 19 de julio</w:t>
      </w:r>
      <w:r w:rsidR="0074474F" w:rsidRPr="003560D3">
        <w:rPr>
          <w:rFonts w:ascii="Museo Sans 300" w:hAnsi="Museo Sans 300"/>
          <w:b/>
          <w:sz w:val="24"/>
          <w:szCs w:val="24"/>
          <w:lang w:eastAsia="es-ES"/>
        </w:rPr>
        <w:t xml:space="preserve"> de</w:t>
      </w:r>
      <w:r w:rsidR="00F7772A" w:rsidRPr="003560D3">
        <w:rPr>
          <w:rFonts w:ascii="Museo Sans 300" w:hAnsi="Museo Sans 300"/>
          <w:b/>
          <w:sz w:val="24"/>
          <w:szCs w:val="24"/>
          <w:lang w:eastAsia="es-ES"/>
        </w:rPr>
        <w:t xml:space="preserve"> 2002, </w:t>
      </w:r>
      <w:r w:rsidR="00F7772A" w:rsidRPr="003560D3">
        <w:rPr>
          <w:rStyle w:val="Refdecomentario"/>
          <w:rFonts w:ascii="Museo Sans 300" w:hAnsi="Museo Sans 300"/>
          <w:sz w:val="24"/>
          <w:szCs w:val="24"/>
        </w:rPr>
        <w:t>mediante los cuales se aprobó nómina de beneficiarios,</w:t>
      </w:r>
      <w:r w:rsidR="00F7772A" w:rsidRPr="003560D3">
        <w:rPr>
          <w:rFonts w:ascii="Museo Sans 300" w:hAnsi="Museo Sans 300"/>
          <w:sz w:val="24"/>
          <w:szCs w:val="24"/>
          <w:lang w:eastAsia="es-ES"/>
        </w:rPr>
        <w:t xml:space="preserve"> en el proyecto </w:t>
      </w:r>
      <w:r w:rsidR="00F7772A" w:rsidRPr="003560D3">
        <w:rPr>
          <w:rFonts w:ascii="Museo Sans 300" w:hAnsi="Museo Sans 300" w:cs="Arial"/>
          <w:sz w:val="24"/>
          <w:szCs w:val="24"/>
        </w:rPr>
        <w:t xml:space="preserve">de </w:t>
      </w:r>
      <w:r w:rsidR="00F7772A" w:rsidRPr="003560D3">
        <w:rPr>
          <w:rFonts w:ascii="Museo Sans 300" w:eastAsia="Times New Roman" w:hAnsi="Museo Sans 300"/>
          <w:sz w:val="24"/>
          <w:szCs w:val="24"/>
          <w:lang w:val="es-ES" w:eastAsia="es-ES"/>
        </w:rPr>
        <w:t xml:space="preserve">Asentamiento Comunitario en el inmueble denominado </w:t>
      </w:r>
      <w:r w:rsidR="00F7772A" w:rsidRPr="003560D3">
        <w:rPr>
          <w:rFonts w:ascii="Museo Sans 300" w:hAnsi="Museo Sans 300"/>
          <w:b/>
          <w:sz w:val="24"/>
          <w:szCs w:val="24"/>
          <w:lang w:eastAsia="es-ES"/>
        </w:rPr>
        <w:t>HACIENDA EL EDÉN</w:t>
      </w:r>
      <w:r w:rsidR="00F7772A" w:rsidRPr="003560D3">
        <w:rPr>
          <w:rFonts w:ascii="Museo Sans 300" w:hAnsi="Museo Sans 300"/>
          <w:sz w:val="24"/>
          <w:szCs w:val="24"/>
          <w:lang w:eastAsia="es-ES"/>
        </w:rPr>
        <w:t xml:space="preserve">, </w:t>
      </w:r>
      <w:r w:rsidR="00F7772A" w:rsidRPr="003560D3">
        <w:rPr>
          <w:rFonts w:ascii="Museo Sans 300" w:hAnsi="Museo Sans 300" w:cs="Arial"/>
          <w:b/>
          <w:sz w:val="24"/>
          <w:szCs w:val="24"/>
        </w:rPr>
        <w:t>Porción Dación en Pago</w:t>
      </w:r>
      <w:r w:rsidR="00F7772A" w:rsidRPr="003560D3">
        <w:rPr>
          <w:rFonts w:ascii="Museo Sans 300" w:hAnsi="Museo Sans 300"/>
          <w:sz w:val="24"/>
          <w:szCs w:val="24"/>
        </w:rPr>
        <w:t xml:space="preserve">, situada en cantón El Edén, jurisdicción y departamento de Sonsonate, </w:t>
      </w:r>
      <w:r w:rsidR="00F7772A" w:rsidRPr="003560D3">
        <w:rPr>
          <w:rFonts w:ascii="Museo Sans 300" w:hAnsi="Museo Sans 300"/>
          <w:b/>
          <w:sz w:val="24"/>
          <w:szCs w:val="24"/>
        </w:rPr>
        <w:t>código de proyecto 030901, SSE 89</w:t>
      </w:r>
      <w:r w:rsidR="0074474F" w:rsidRPr="003560D3">
        <w:rPr>
          <w:rFonts w:ascii="Museo Sans 300" w:hAnsi="Museo Sans 300" w:cs="Arial"/>
          <w:b/>
          <w:sz w:val="24"/>
          <w:szCs w:val="24"/>
        </w:rPr>
        <w:t>,</w:t>
      </w:r>
      <w:r w:rsidR="00F7772A" w:rsidRPr="003560D3">
        <w:rPr>
          <w:rFonts w:ascii="Museo Sans 300" w:hAnsi="Museo Sans 300" w:cs="Arial"/>
          <w:b/>
          <w:sz w:val="24"/>
          <w:szCs w:val="24"/>
        </w:rPr>
        <w:t xml:space="preserve"> </w:t>
      </w:r>
      <w:r w:rsidR="0074474F" w:rsidRPr="003560D3">
        <w:rPr>
          <w:rFonts w:ascii="Museo Sans 300" w:hAnsi="Museo Sans 300" w:cs="Arial"/>
          <w:b/>
          <w:sz w:val="24"/>
          <w:szCs w:val="24"/>
        </w:rPr>
        <w:t>e</w:t>
      </w:r>
      <w:r w:rsidR="00F7772A" w:rsidRPr="003560D3">
        <w:rPr>
          <w:rFonts w:ascii="Museo Sans 300" w:hAnsi="Museo Sans 300" w:cs="Arial"/>
          <w:b/>
          <w:sz w:val="24"/>
          <w:szCs w:val="24"/>
        </w:rPr>
        <w:t>ntrega 104</w:t>
      </w:r>
      <w:r w:rsidR="003560D3">
        <w:rPr>
          <w:rFonts w:ascii="Museo Sans 300" w:hAnsi="Museo Sans 300" w:cs="Arial"/>
          <w:b/>
          <w:sz w:val="24"/>
          <w:szCs w:val="24"/>
        </w:rPr>
        <w:t>,</w:t>
      </w:r>
      <w:r w:rsidR="0074474F" w:rsidRPr="003560D3">
        <w:rPr>
          <w:rFonts w:ascii="Museo Sans 300" w:hAnsi="Museo Sans 300" w:cs="Arial"/>
          <w:b/>
          <w:sz w:val="24"/>
          <w:szCs w:val="24"/>
        </w:rPr>
        <w:t xml:space="preserve"> </w:t>
      </w:r>
      <w:r w:rsidR="0074474F" w:rsidRPr="003560D3">
        <w:rPr>
          <w:rFonts w:ascii="Museo Sans 300" w:hAnsi="Museo Sans 300" w:cs="Arial"/>
          <w:sz w:val="24"/>
          <w:szCs w:val="24"/>
        </w:rPr>
        <w:t>en el cual</w:t>
      </w:r>
      <w:r w:rsidR="0074474F" w:rsidRPr="003560D3">
        <w:rPr>
          <w:rFonts w:ascii="Museo Sans 300" w:hAnsi="Museo Sans 300" w:cs="Arial"/>
          <w:b/>
          <w:sz w:val="24"/>
          <w:szCs w:val="24"/>
        </w:rPr>
        <w:t xml:space="preserve"> </w:t>
      </w:r>
      <w:r w:rsidR="00F7772A" w:rsidRPr="003560D3">
        <w:rPr>
          <w:rFonts w:ascii="Museo Sans 300" w:hAnsi="Museo Sans 300"/>
          <w:sz w:val="24"/>
          <w:szCs w:val="24"/>
          <w:lang w:eastAsia="es-ES"/>
        </w:rPr>
        <w:t>hace las siguientes consideraciones:</w:t>
      </w:r>
    </w:p>
    <w:p w14:paraId="5F303913" w14:textId="77777777" w:rsidR="00F7772A" w:rsidRPr="003560D3" w:rsidRDefault="00F7772A" w:rsidP="003560D3">
      <w:pPr>
        <w:spacing w:after="0" w:line="240" w:lineRule="auto"/>
        <w:ind w:right="17"/>
        <w:jc w:val="both"/>
        <w:rPr>
          <w:rFonts w:ascii="Museo Sans 300" w:hAnsi="Museo Sans 300"/>
          <w:sz w:val="24"/>
          <w:szCs w:val="24"/>
          <w:lang w:eastAsia="es-ES"/>
        </w:rPr>
      </w:pPr>
    </w:p>
    <w:p w14:paraId="580A81AA" w14:textId="09589AEE" w:rsidR="00F7772A" w:rsidRPr="003560D3" w:rsidRDefault="00F7772A" w:rsidP="002A78B1">
      <w:pPr>
        <w:pStyle w:val="Prrafodelista"/>
        <w:numPr>
          <w:ilvl w:val="0"/>
          <w:numId w:val="30"/>
        </w:numPr>
        <w:spacing w:after="0" w:line="240" w:lineRule="auto"/>
        <w:ind w:left="1134" w:hanging="708"/>
        <w:jc w:val="both"/>
        <w:rPr>
          <w:rFonts w:ascii="Museo Sans 300" w:hAnsi="Museo Sans 300"/>
          <w:sz w:val="24"/>
          <w:szCs w:val="24"/>
        </w:rPr>
      </w:pPr>
      <w:r w:rsidRPr="003560D3">
        <w:rPr>
          <w:rFonts w:ascii="Museo Sans 300" w:hAnsi="Museo Sans 300" w:cs="Arial"/>
          <w:sz w:val="24"/>
          <w:szCs w:val="24"/>
        </w:rPr>
        <w:t xml:space="preserve">Mediante Acuerdo de Junta Directiva contenido en el Punto XLIII, del Acta de Sesión Ordinaria No. 31-2000 de fecha 17 de agosto de 2000, se aprobó la Dación en Pago por Deuda Agraria, ofrecida por la Asociación Cooperativa de Producción Agropecuaria El Edén de R. L., con un área de 82 Manzanas equivalente a 57 Hás 31 Ás 05.96 Cás, con un valor de ¢ 1,753,671.37 ($ 200,419.58), por lo que se elaboró la escritura N° </w:t>
      </w:r>
      <w:r w:rsidR="00E17DD8">
        <w:rPr>
          <w:rFonts w:ascii="Museo Sans 300" w:hAnsi="Museo Sans 300" w:cs="Arial"/>
          <w:sz w:val="24"/>
          <w:szCs w:val="24"/>
        </w:rPr>
        <w:t>----</w:t>
      </w:r>
      <w:r w:rsidRPr="003560D3">
        <w:rPr>
          <w:rFonts w:ascii="Museo Sans 300" w:hAnsi="Museo Sans 300" w:cs="Arial"/>
          <w:sz w:val="24"/>
          <w:szCs w:val="24"/>
        </w:rPr>
        <w:t xml:space="preserve"> Libro </w:t>
      </w:r>
      <w:r w:rsidR="00E17DD8">
        <w:rPr>
          <w:rFonts w:ascii="Museo Sans 300" w:hAnsi="Museo Sans 300" w:cs="Arial"/>
          <w:sz w:val="24"/>
          <w:szCs w:val="24"/>
        </w:rPr>
        <w:t>-----</w:t>
      </w:r>
      <w:r w:rsidRPr="003560D3">
        <w:rPr>
          <w:rFonts w:ascii="Museo Sans 300" w:hAnsi="Museo Sans 300" w:cs="Arial"/>
          <w:sz w:val="24"/>
          <w:szCs w:val="24"/>
        </w:rPr>
        <w:t xml:space="preserve"> de protocolo del notario Nelson Alberto Artiga Corea de fecha </w:t>
      </w:r>
      <w:r w:rsidR="00E17DD8">
        <w:rPr>
          <w:rFonts w:ascii="Museo Sans 300" w:hAnsi="Museo Sans 300" w:cs="Arial"/>
          <w:sz w:val="24"/>
          <w:szCs w:val="24"/>
        </w:rPr>
        <w:t>-----</w:t>
      </w:r>
      <w:r w:rsidRPr="003560D3">
        <w:rPr>
          <w:rFonts w:ascii="Museo Sans 300" w:hAnsi="Museo Sans 300" w:cs="Arial"/>
          <w:sz w:val="24"/>
          <w:szCs w:val="24"/>
        </w:rPr>
        <w:t xml:space="preserve"> de </w:t>
      </w:r>
      <w:r w:rsidR="00E17DD8">
        <w:rPr>
          <w:rFonts w:ascii="Museo Sans 300" w:hAnsi="Museo Sans 300" w:cs="Arial"/>
          <w:sz w:val="24"/>
          <w:szCs w:val="24"/>
        </w:rPr>
        <w:t>----</w:t>
      </w:r>
      <w:r w:rsidRPr="003560D3">
        <w:rPr>
          <w:rFonts w:ascii="Museo Sans 300" w:hAnsi="Museo Sans 300" w:cs="Arial"/>
          <w:sz w:val="24"/>
          <w:szCs w:val="24"/>
        </w:rPr>
        <w:t xml:space="preserve"> de </w:t>
      </w:r>
      <w:r w:rsidR="00E17DD8">
        <w:rPr>
          <w:rFonts w:ascii="Museo Sans 300" w:hAnsi="Museo Sans 300" w:cs="Arial"/>
          <w:sz w:val="24"/>
          <w:szCs w:val="24"/>
        </w:rPr>
        <w:t>-----</w:t>
      </w:r>
      <w:r w:rsidRPr="003560D3">
        <w:rPr>
          <w:rFonts w:ascii="Museo Sans 300" w:hAnsi="Museo Sans 300" w:cs="Arial"/>
          <w:sz w:val="24"/>
          <w:szCs w:val="24"/>
        </w:rPr>
        <w:t xml:space="preserve">, la cual se inscribió a favor de este Instituto a la Matricula número </w:t>
      </w:r>
      <w:r w:rsidR="00E17DD8">
        <w:rPr>
          <w:rFonts w:ascii="Museo Sans 300" w:hAnsi="Museo Sans 300" w:cs="Arial"/>
          <w:sz w:val="24"/>
          <w:szCs w:val="24"/>
        </w:rPr>
        <w:t>-----</w:t>
      </w:r>
      <w:r w:rsidRPr="003560D3">
        <w:rPr>
          <w:rFonts w:ascii="Museo Sans 300" w:hAnsi="Museo Sans 300" w:cs="Arial"/>
          <w:sz w:val="24"/>
          <w:szCs w:val="24"/>
        </w:rPr>
        <w:t>-00000.</w:t>
      </w:r>
    </w:p>
    <w:p w14:paraId="261D48F3" w14:textId="77777777" w:rsidR="00F7772A" w:rsidRPr="003560D3" w:rsidRDefault="00F7772A" w:rsidP="003560D3">
      <w:pPr>
        <w:pStyle w:val="Prrafodelista"/>
        <w:spacing w:after="0" w:line="240" w:lineRule="auto"/>
        <w:ind w:left="284"/>
        <w:jc w:val="both"/>
        <w:rPr>
          <w:rFonts w:ascii="Museo Sans 300" w:hAnsi="Museo Sans 300"/>
          <w:sz w:val="24"/>
          <w:szCs w:val="24"/>
        </w:rPr>
      </w:pPr>
    </w:p>
    <w:p w14:paraId="4C846539" w14:textId="66D36D79" w:rsidR="00F7772A" w:rsidRPr="003560D3" w:rsidRDefault="00F7772A" w:rsidP="002A78B1">
      <w:pPr>
        <w:pStyle w:val="Prrafodelista"/>
        <w:numPr>
          <w:ilvl w:val="0"/>
          <w:numId w:val="30"/>
        </w:numPr>
        <w:spacing w:after="0" w:line="240" w:lineRule="auto"/>
        <w:ind w:left="1134" w:hanging="708"/>
        <w:jc w:val="both"/>
        <w:rPr>
          <w:rFonts w:ascii="Museo Sans 300" w:hAnsi="Museo Sans 300"/>
          <w:sz w:val="24"/>
          <w:szCs w:val="24"/>
        </w:rPr>
      </w:pPr>
      <w:r w:rsidRPr="003560D3">
        <w:rPr>
          <w:rFonts w:ascii="Museo Sans 300" w:hAnsi="Museo Sans 300" w:cs="Arial"/>
          <w:sz w:val="24"/>
          <w:szCs w:val="24"/>
        </w:rPr>
        <w:t xml:space="preserve">En el acuerdo contenido en el Punto XXXVIII, del Acta de Sesión Ordinaria N° 28-2001, de fecha 19 de julio de 2001, modificado por el acuerdo contenido en el punto XXVIII del Acta de Sesión Ordinaria N° 9-2002 de fecha 7 de marzo de 2002, se aprobó El Proyecto de Asentamiento Comunitario, desarrollado en el inmueble en mención, que comprende: </w:t>
      </w:r>
      <w:r w:rsidR="00E17DD8">
        <w:rPr>
          <w:rFonts w:ascii="Museo Sans 300" w:hAnsi="Museo Sans 300" w:cs="Arial"/>
          <w:sz w:val="24"/>
          <w:szCs w:val="24"/>
        </w:rPr>
        <w:t>-----</w:t>
      </w:r>
      <w:r w:rsidRPr="003560D3">
        <w:rPr>
          <w:rFonts w:ascii="Museo Sans 300" w:hAnsi="Museo Sans 300" w:cs="Arial"/>
          <w:sz w:val="24"/>
          <w:szCs w:val="24"/>
        </w:rPr>
        <w:t xml:space="preserve"> lotes agrícolas, (polígono 1); </w:t>
      </w:r>
      <w:r w:rsidR="00E17DD8">
        <w:rPr>
          <w:rFonts w:ascii="Museo Sans 300" w:hAnsi="Museo Sans 300" w:cs="Arial"/>
          <w:sz w:val="24"/>
          <w:szCs w:val="24"/>
        </w:rPr>
        <w:t>-----</w:t>
      </w:r>
      <w:r w:rsidRPr="003560D3">
        <w:rPr>
          <w:rFonts w:ascii="Museo Sans 300" w:hAnsi="Museo Sans 300" w:cs="Arial"/>
          <w:sz w:val="24"/>
          <w:szCs w:val="24"/>
        </w:rPr>
        <w:t xml:space="preserve">solares para vivienda polígonos de la A al G, Canaleta, Quebrada 1 y 2, Cancha de Fútbol, área de Calles, porción ISTA dos, Porción del Fondo Nacional de Vivienda Popular y Policía Nacional Civil, en un área de 57 Hás. 24 Ás. 70.42 Cás, inscrito a la matrícula </w:t>
      </w:r>
      <w:r w:rsidR="00E17DD8">
        <w:rPr>
          <w:rFonts w:ascii="Museo Sans 300" w:hAnsi="Museo Sans 300" w:cs="Arial"/>
          <w:sz w:val="24"/>
          <w:szCs w:val="24"/>
        </w:rPr>
        <w:t>-----</w:t>
      </w:r>
      <w:r w:rsidRPr="003560D3">
        <w:rPr>
          <w:rFonts w:ascii="Museo Sans 300" w:hAnsi="Museo Sans 300" w:cs="Arial"/>
          <w:sz w:val="24"/>
          <w:szCs w:val="24"/>
        </w:rPr>
        <w:t>-00000.</w:t>
      </w:r>
    </w:p>
    <w:p w14:paraId="0E2C1879" w14:textId="77777777" w:rsidR="00F7772A" w:rsidRPr="003560D3" w:rsidRDefault="00F7772A" w:rsidP="003560D3">
      <w:pPr>
        <w:pStyle w:val="Prrafodelista"/>
        <w:spacing w:after="0" w:line="240" w:lineRule="auto"/>
        <w:rPr>
          <w:rFonts w:ascii="Museo Sans 300" w:hAnsi="Museo Sans 300"/>
          <w:b/>
          <w:sz w:val="24"/>
          <w:szCs w:val="24"/>
        </w:rPr>
      </w:pPr>
    </w:p>
    <w:p w14:paraId="4CB3887D" w14:textId="023FF5AC" w:rsidR="00F7772A" w:rsidRPr="003560D3" w:rsidRDefault="00F7772A" w:rsidP="002A78B1">
      <w:pPr>
        <w:pStyle w:val="Prrafodelista"/>
        <w:numPr>
          <w:ilvl w:val="0"/>
          <w:numId w:val="30"/>
        </w:numPr>
        <w:spacing w:after="0" w:line="240" w:lineRule="auto"/>
        <w:ind w:left="1134" w:hanging="708"/>
        <w:jc w:val="both"/>
        <w:rPr>
          <w:rFonts w:ascii="Museo Sans 300" w:hAnsi="Museo Sans 300"/>
          <w:sz w:val="24"/>
          <w:szCs w:val="24"/>
        </w:rPr>
      </w:pPr>
      <w:r w:rsidRPr="003560D3">
        <w:rPr>
          <w:rFonts w:ascii="Museo Sans 300" w:hAnsi="Museo Sans 300"/>
          <w:b/>
          <w:sz w:val="24"/>
          <w:szCs w:val="24"/>
        </w:rPr>
        <w:t xml:space="preserve">En el Punto </w:t>
      </w:r>
      <w:r w:rsidRPr="003560D3">
        <w:rPr>
          <w:rFonts w:ascii="Museo Sans 300" w:hAnsi="Museo Sans 300"/>
          <w:b/>
          <w:sz w:val="24"/>
          <w:szCs w:val="24"/>
          <w:lang w:eastAsia="es-ES"/>
        </w:rPr>
        <w:t>XXXIX de</w:t>
      </w:r>
      <w:r w:rsidR="0074474F" w:rsidRPr="003560D3">
        <w:rPr>
          <w:rFonts w:ascii="Museo Sans 300" w:hAnsi="Museo Sans 300"/>
          <w:b/>
          <w:sz w:val="24"/>
          <w:szCs w:val="24"/>
          <w:lang w:eastAsia="es-ES"/>
        </w:rPr>
        <w:t>l</w:t>
      </w:r>
      <w:r w:rsidRPr="003560D3">
        <w:rPr>
          <w:rFonts w:ascii="Museo Sans 300" w:hAnsi="Museo Sans 300"/>
          <w:b/>
          <w:sz w:val="24"/>
          <w:szCs w:val="24"/>
          <w:lang w:eastAsia="es-ES"/>
        </w:rPr>
        <w:t xml:space="preserve"> Acta de Sesión Ordinaria 28-2001, de fecha 19 de julio del año 2001</w:t>
      </w:r>
      <w:r w:rsidR="0074474F" w:rsidRPr="003560D3">
        <w:rPr>
          <w:rFonts w:ascii="Museo Sans 300" w:hAnsi="Museo Sans 300"/>
          <w:sz w:val="24"/>
          <w:szCs w:val="24"/>
        </w:rPr>
        <w:t xml:space="preserve">, se adjudicó </w:t>
      </w:r>
      <w:r w:rsidRPr="003560D3">
        <w:rPr>
          <w:rFonts w:ascii="Museo Sans 300" w:hAnsi="Museo Sans 300"/>
          <w:sz w:val="24"/>
          <w:szCs w:val="24"/>
        </w:rPr>
        <w:t xml:space="preserve">entre otros, el </w:t>
      </w:r>
      <w:r w:rsidRPr="003560D3">
        <w:rPr>
          <w:rFonts w:ascii="Museo Sans 300" w:hAnsi="Museo Sans 300"/>
          <w:b/>
          <w:sz w:val="24"/>
          <w:szCs w:val="24"/>
        </w:rPr>
        <w:t xml:space="preserve">Solar 04, Polígono C, </w:t>
      </w:r>
      <w:r w:rsidRPr="003560D3">
        <w:rPr>
          <w:rFonts w:ascii="Museo Sans 300" w:hAnsi="Museo Sans 300"/>
          <w:sz w:val="24"/>
          <w:szCs w:val="24"/>
        </w:rPr>
        <w:t xml:space="preserve">con un área de 210.00 Mts.², y un precio de $34.32, a favor del señor </w:t>
      </w:r>
      <w:r w:rsidRPr="003560D3">
        <w:rPr>
          <w:rFonts w:ascii="Museo Sans 300" w:hAnsi="Museo Sans 300"/>
          <w:b/>
          <w:sz w:val="24"/>
          <w:szCs w:val="24"/>
        </w:rPr>
        <w:t>Ernesto Clara Cruz</w:t>
      </w:r>
      <w:r w:rsidRPr="003560D3">
        <w:rPr>
          <w:rFonts w:ascii="Museo Sans 300" w:hAnsi="Museo Sans 300"/>
          <w:sz w:val="24"/>
          <w:szCs w:val="24"/>
        </w:rPr>
        <w:t xml:space="preserve">. </w:t>
      </w:r>
    </w:p>
    <w:p w14:paraId="1E87F589" w14:textId="77777777" w:rsidR="00F7772A" w:rsidRPr="003560D3" w:rsidRDefault="00F7772A" w:rsidP="003560D3">
      <w:pPr>
        <w:pStyle w:val="Prrafodelista"/>
        <w:spacing w:after="0" w:line="240" w:lineRule="auto"/>
        <w:rPr>
          <w:rFonts w:ascii="Museo Sans 300" w:hAnsi="Museo Sans 300"/>
          <w:sz w:val="24"/>
          <w:szCs w:val="24"/>
        </w:rPr>
      </w:pPr>
    </w:p>
    <w:p w14:paraId="60E33F3E" w14:textId="7325E594" w:rsidR="00F7772A" w:rsidRPr="003560D3" w:rsidRDefault="00F7772A" w:rsidP="003560D3">
      <w:pPr>
        <w:pStyle w:val="Prrafodelista"/>
        <w:spacing w:after="0" w:line="240" w:lineRule="auto"/>
        <w:ind w:left="1134"/>
        <w:jc w:val="both"/>
        <w:rPr>
          <w:rFonts w:ascii="Museo Sans 300" w:hAnsi="Museo Sans 300"/>
          <w:sz w:val="24"/>
          <w:szCs w:val="24"/>
        </w:rPr>
      </w:pPr>
      <w:r w:rsidRPr="003560D3">
        <w:rPr>
          <w:rFonts w:ascii="Museo Sans 300" w:hAnsi="Museo Sans 300"/>
          <w:b/>
          <w:sz w:val="24"/>
          <w:szCs w:val="24"/>
        </w:rPr>
        <w:t xml:space="preserve">En el Punto </w:t>
      </w:r>
      <w:r w:rsidRPr="003560D3">
        <w:rPr>
          <w:rFonts w:ascii="Museo Sans 300" w:hAnsi="Museo Sans 300"/>
          <w:b/>
          <w:sz w:val="24"/>
          <w:szCs w:val="24"/>
          <w:lang w:eastAsia="es-ES"/>
        </w:rPr>
        <w:t>XLVIII de</w:t>
      </w:r>
      <w:r w:rsidR="0074474F" w:rsidRPr="003560D3">
        <w:rPr>
          <w:rFonts w:ascii="Museo Sans 300" w:hAnsi="Museo Sans 300"/>
          <w:b/>
          <w:sz w:val="24"/>
          <w:szCs w:val="24"/>
          <w:lang w:eastAsia="es-ES"/>
        </w:rPr>
        <w:t>l</w:t>
      </w:r>
      <w:r w:rsidRPr="003560D3">
        <w:rPr>
          <w:rFonts w:ascii="Museo Sans 300" w:hAnsi="Museo Sans 300"/>
          <w:b/>
          <w:sz w:val="24"/>
          <w:szCs w:val="24"/>
          <w:lang w:eastAsia="es-ES"/>
        </w:rPr>
        <w:t xml:space="preserve"> Acta de Sesión Ordinaria 28-2002, de fecha 19 de julio</w:t>
      </w:r>
      <w:r w:rsidR="0074474F" w:rsidRPr="003560D3">
        <w:rPr>
          <w:rFonts w:ascii="Museo Sans 300" w:hAnsi="Museo Sans 300"/>
          <w:b/>
          <w:sz w:val="24"/>
          <w:szCs w:val="24"/>
          <w:lang w:eastAsia="es-ES"/>
        </w:rPr>
        <w:t xml:space="preserve"> de</w:t>
      </w:r>
      <w:r w:rsidRPr="003560D3">
        <w:rPr>
          <w:rFonts w:ascii="Museo Sans 300" w:hAnsi="Museo Sans 300"/>
          <w:b/>
          <w:sz w:val="24"/>
          <w:szCs w:val="24"/>
          <w:lang w:eastAsia="es-ES"/>
        </w:rPr>
        <w:t xml:space="preserve"> 2002</w:t>
      </w:r>
      <w:r w:rsidR="0074474F" w:rsidRPr="003560D3">
        <w:rPr>
          <w:rFonts w:ascii="Museo Sans 300" w:hAnsi="Museo Sans 300"/>
          <w:sz w:val="24"/>
          <w:szCs w:val="24"/>
        </w:rPr>
        <w:t>, se adjudicó</w:t>
      </w:r>
      <w:r w:rsidRPr="003560D3">
        <w:rPr>
          <w:rFonts w:ascii="Museo Sans 300" w:hAnsi="Museo Sans 300"/>
          <w:sz w:val="24"/>
          <w:szCs w:val="24"/>
        </w:rPr>
        <w:t xml:space="preserve"> entre otros, el </w:t>
      </w:r>
      <w:r w:rsidRPr="003560D3">
        <w:rPr>
          <w:rFonts w:ascii="Museo Sans 300" w:hAnsi="Museo Sans 300"/>
          <w:b/>
          <w:sz w:val="24"/>
          <w:szCs w:val="24"/>
        </w:rPr>
        <w:t xml:space="preserve">Solar 45, Polígono F, </w:t>
      </w:r>
      <w:r w:rsidRPr="003560D3">
        <w:rPr>
          <w:rFonts w:ascii="Museo Sans 300" w:hAnsi="Museo Sans 300"/>
          <w:sz w:val="24"/>
          <w:szCs w:val="24"/>
        </w:rPr>
        <w:t xml:space="preserve">con un área de 210.00 Mts.², y un precio de $34.32, a favor del señor </w:t>
      </w:r>
      <w:r w:rsidRPr="003560D3">
        <w:rPr>
          <w:rFonts w:ascii="Museo Sans 300" w:hAnsi="Museo Sans 300"/>
          <w:b/>
          <w:sz w:val="24"/>
          <w:szCs w:val="24"/>
        </w:rPr>
        <w:t>José González Pérez</w:t>
      </w:r>
      <w:r w:rsidRPr="003560D3">
        <w:rPr>
          <w:rFonts w:ascii="Museo Sans 300" w:hAnsi="Museo Sans 300"/>
          <w:sz w:val="24"/>
          <w:szCs w:val="24"/>
        </w:rPr>
        <w:t xml:space="preserve">. </w:t>
      </w:r>
    </w:p>
    <w:p w14:paraId="203235A0" w14:textId="77777777" w:rsidR="003560D3" w:rsidRPr="003560D3" w:rsidRDefault="003560D3" w:rsidP="003560D3">
      <w:pPr>
        <w:pStyle w:val="Prrafodelista"/>
        <w:spacing w:after="0" w:line="240" w:lineRule="auto"/>
        <w:ind w:left="284"/>
        <w:jc w:val="both"/>
        <w:rPr>
          <w:rFonts w:ascii="Museo Sans 300" w:hAnsi="Museo Sans 300"/>
          <w:sz w:val="24"/>
          <w:szCs w:val="24"/>
        </w:rPr>
      </w:pPr>
    </w:p>
    <w:p w14:paraId="14BAE8F8" w14:textId="583108FC" w:rsidR="00F7772A" w:rsidRPr="003560D3" w:rsidRDefault="00F7772A" w:rsidP="002A78B1">
      <w:pPr>
        <w:pStyle w:val="Prrafodelista"/>
        <w:numPr>
          <w:ilvl w:val="0"/>
          <w:numId w:val="30"/>
        </w:numPr>
        <w:spacing w:after="0" w:line="240" w:lineRule="auto"/>
        <w:ind w:left="1134" w:hanging="708"/>
        <w:jc w:val="both"/>
        <w:rPr>
          <w:rFonts w:ascii="Museo Sans 300" w:hAnsi="Museo Sans 300"/>
          <w:sz w:val="24"/>
          <w:szCs w:val="24"/>
        </w:rPr>
      </w:pPr>
      <w:r w:rsidRPr="003560D3">
        <w:rPr>
          <w:rFonts w:ascii="Museo Sans 300" w:hAnsi="Museo Sans 300"/>
          <w:sz w:val="24"/>
          <w:szCs w:val="24"/>
        </w:rPr>
        <w:lastRenderedPageBreak/>
        <w:t>Habiéndose actualizado la información de las adjudicaciones de los inmuebles, se hace necesaria la modificación de los puntos</w:t>
      </w:r>
      <w:r w:rsidR="0074474F" w:rsidRPr="003560D3">
        <w:rPr>
          <w:rFonts w:ascii="Museo Sans 300" w:hAnsi="Museo Sans 300"/>
          <w:sz w:val="24"/>
          <w:szCs w:val="24"/>
        </w:rPr>
        <w:t xml:space="preserve"> de acta </w:t>
      </w:r>
      <w:r w:rsidRPr="003560D3">
        <w:rPr>
          <w:rFonts w:ascii="Museo Sans 300" w:hAnsi="Museo Sans 300"/>
          <w:sz w:val="24"/>
          <w:szCs w:val="24"/>
        </w:rPr>
        <w:t xml:space="preserve"> citados anteriormente</w:t>
      </w:r>
      <w:r w:rsidR="0074474F" w:rsidRPr="003560D3">
        <w:rPr>
          <w:rFonts w:ascii="Museo Sans 300" w:hAnsi="Museo Sans 300"/>
          <w:sz w:val="24"/>
          <w:szCs w:val="24"/>
        </w:rPr>
        <w:t>,</w:t>
      </w:r>
      <w:r w:rsidRPr="003560D3">
        <w:rPr>
          <w:rFonts w:ascii="Museo Sans 300" w:hAnsi="Museo Sans 300"/>
          <w:sz w:val="24"/>
          <w:szCs w:val="24"/>
        </w:rPr>
        <w:t xml:space="preserve"> por las siguientes causales:</w:t>
      </w:r>
    </w:p>
    <w:p w14:paraId="618828F1" w14:textId="77777777" w:rsidR="00F7772A" w:rsidRPr="003560D3" w:rsidRDefault="00F7772A" w:rsidP="003560D3">
      <w:pPr>
        <w:spacing w:after="0" w:line="240" w:lineRule="auto"/>
        <w:jc w:val="both"/>
        <w:rPr>
          <w:rFonts w:ascii="Museo Sans 300" w:hAnsi="Museo Sans 300"/>
          <w:b/>
          <w:sz w:val="24"/>
          <w:szCs w:val="24"/>
        </w:rPr>
      </w:pPr>
    </w:p>
    <w:p w14:paraId="3F977DE4" w14:textId="736F8CF5" w:rsidR="00F7772A" w:rsidRDefault="00F7772A" w:rsidP="003560D3">
      <w:pPr>
        <w:spacing w:after="0" w:line="240" w:lineRule="auto"/>
        <w:ind w:left="1134"/>
        <w:jc w:val="both"/>
        <w:rPr>
          <w:rFonts w:ascii="Museo Sans 300" w:hAnsi="Museo Sans 300"/>
          <w:b/>
          <w:sz w:val="24"/>
          <w:szCs w:val="24"/>
          <w:lang w:eastAsia="es-ES"/>
        </w:rPr>
      </w:pPr>
      <w:r w:rsidRPr="003560D3">
        <w:rPr>
          <w:rFonts w:ascii="Museo Sans 300" w:hAnsi="Museo Sans 300"/>
          <w:b/>
          <w:sz w:val="24"/>
          <w:szCs w:val="24"/>
        </w:rPr>
        <w:t xml:space="preserve">Punto </w:t>
      </w:r>
      <w:r w:rsidRPr="003560D3">
        <w:rPr>
          <w:rFonts w:ascii="Museo Sans 300" w:hAnsi="Museo Sans 300"/>
          <w:b/>
          <w:sz w:val="24"/>
          <w:szCs w:val="24"/>
          <w:lang w:eastAsia="es-ES"/>
        </w:rPr>
        <w:t>XXXIX de</w:t>
      </w:r>
      <w:r w:rsidR="0074474F" w:rsidRPr="003560D3">
        <w:rPr>
          <w:rFonts w:ascii="Museo Sans 300" w:hAnsi="Museo Sans 300"/>
          <w:b/>
          <w:sz w:val="24"/>
          <w:szCs w:val="24"/>
          <w:lang w:eastAsia="es-ES"/>
        </w:rPr>
        <w:t>l</w:t>
      </w:r>
      <w:r w:rsidRPr="003560D3">
        <w:rPr>
          <w:rFonts w:ascii="Museo Sans 300" w:hAnsi="Museo Sans 300"/>
          <w:b/>
          <w:sz w:val="24"/>
          <w:szCs w:val="24"/>
          <w:lang w:eastAsia="es-ES"/>
        </w:rPr>
        <w:t xml:space="preserve"> Acta de Sesión Ordinaria 28-2001, de fecha 19 de julio</w:t>
      </w:r>
      <w:r w:rsidR="0074474F" w:rsidRPr="003560D3">
        <w:rPr>
          <w:rFonts w:ascii="Museo Sans 300" w:hAnsi="Museo Sans 300"/>
          <w:b/>
          <w:sz w:val="24"/>
          <w:szCs w:val="24"/>
          <w:lang w:eastAsia="es-ES"/>
        </w:rPr>
        <w:t xml:space="preserve"> de</w:t>
      </w:r>
      <w:r w:rsidRPr="003560D3">
        <w:rPr>
          <w:rFonts w:ascii="Museo Sans 300" w:hAnsi="Museo Sans 300"/>
          <w:b/>
          <w:sz w:val="24"/>
          <w:szCs w:val="24"/>
          <w:lang w:eastAsia="es-ES"/>
        </w:rPr>
        <w:t xml:space="preserve"> 2001</w:t>
      </w:r>
      <w:r w:rsidR="003560D3">
        <w:rPr>
          <w:rFonts w:ascii="Museo Sans 300" w:hAnsi="Museo Sans 300"/>
          <w:b/>
          <w:sz w:val="24"/>
          <w:szCs w:val="24"/>
          <w:lang w:eastAsia="es-ES"/>
        </w:rPr>
        <w:t>.</w:t>
      </w:r>
    </w:p>
    <w:p w14:paraId="11012184" w14:textId="77777777" w:rsidR="003560D3" w:rsidRPr="003560D3" w:rsidRDefault="003560D3" w:rsidP="003560D3">
      <w:pPr>
        <w:spacing w:after="0" w:line="240" w:lineRule="auto"/>
        <w:ind w:left="1134"/>
        <w:jc w:val="both"/>
        <w:rPr>
          <w:rFonts w:ascii="Museo Sans 300" w:hAnsi="Museo Sans 300"/>
          <w:b/>
          <w:sz w:val="24"/>
          <w:szCs w:val="24"/>
        </w:rPr>
      </w:pPr>
    </w:p>
    <w:p w14:paraId="31C57396" w14:textId="77777777" w:rsidR="00F7772A" w:rsidRDefault="00F7772A" w:rsidP="003560D3">
      <w:pPr>
        <w:spacing w:after="0" w:line="240" w:lineRule="auto"/>
        <w:ind w:firstLine="1134"/>
        <w:jc w:val="both"/>
        <w:rPr>
          <w:rFonts w:ascii="Museo Sans 300" w:hAnsi="Museo Sans 300"/>
          <w:b/>
          <w:sz w:val="24"/>
          <w:szCs w:val="24"/>
        </w:rPr>
      </w:pPr>
      <w:r w:rsidRPr="003560D3">
        <w:rPr>
          <w:rFonts w:ascii="Museo Sans 300" w:hAnsi="Museo Sans 300"/>
          <w:b/>
          <w:sz w:val="24"/>
          <w:szCs w:val="24"/>
        </w:rPr>
        <w:t>Solar 04, Polígono C</w:t>
      </w:r>
    </w:p>
    <w:p w14:paraId="197F8233" w14:textId="77777777" w:rsidR="003560D3" w:rsidRPr="003560D3" w:rsidRDefault="003560D3" w:rsidP="003560D3">
      <w:pPr>
        <w:spacing w:after="0" w:line="240" w:lineRule="auto"/>
        <w:ind w:firstLine="1134"/>
        <w:jc w:val="both"/>
        <w:rPr>
          <w:rFonts w:ascii="Museo Sans 300" w:hAnsi="Museo Sans 300"/>
          <w:b/>
          <w:sz w:val="24"/>
          <w:szCs w:val="24"/>
        </w:rPr>
      </w:pPr>
    </w:p>
    <w:p w14:paraId="7EF02093" w14:textId="442091A0" w:rsidR="00F7772A" w:rsidRPr="003560D3" w:rsidRDefault="0074474F" w:rsidP="003560D3">
      <w:pPr>
        <w:pStyle w:val="Prrafodelista"/>
        <w:spacing w:after="0" w:line="240" w:lineRule="auto"/>
        <w:ind w:left="1418" w:right="15"/>
        <w:jc w:val="both"/>
        <w:rPr>
          <w:rFonts w:ascii="Museo Sans 300" w:hAnsi="Museo Sans 300"/>
          <w:b/>
          <w:sz w:val="24"/>
          <w:szCs w:val="24"/>
        </w:rPr>
      </w:pPr>
      <w:r w:rsidRPr="003560D3">
        <w:rPr>
          <w:rFonts w:ascii="Museo Sans 300" w:hAnsi="Museo Sans 300"/>
          <w:sz w:val="24"/>
          <w:szCs w:val="24"/>
        </w:rPr>
        <w:t>Incluir a</w:t>
      </w:r>
      <w:r w:rsidR="00F7772A" w:rsidRPr="003560D3">
        <w:rPr>
          <w:rFonts w:ascii="Museo Sans 300" w:hAnsi="Museo Sans 300"/>
          <w:sz w:val="24"/>
          <w:szCs w:val="24"/>
        </w:rPr>
        <w:t xml:space="preserve"> la señora</w:t>
      </w:r>
      <w:r w:rsidR="00F7772A" w:rsidRPr="003560D3">
        <w:rPr>
          <w:rFonts w:ascii="Museo Sans 300" w:hAnsi="Museo Sans 300"/>
          <w:sz w:val="24"/>
          <w:szCs w:val="24"/>
          <w:lang w:eastAsia="es-ES"/>
        </w:rPr>
        <w:t xml:space="preserve"> </w:t>
      </w:r>
      <w:r w:rsidRPr="003560D3">
        <w:rPr>
          <w:rFonts w:ascii="Museo Sans 300" w:hAnsi="Museo Sans 300"/>
          <w:b/>
          <w:sz w:val="24"/>
          <w:szCs w:val="24"/>
          <w:lang w:eastAsia="es-ES"/>
        </w:rPr>
        <w:t>ANA JULIA HERNÁNDEZ DE CLARA</w:t>
      </w:r>
      <w:r w:rsidR="00F7772A" w:rsidRPr="003560D3">
        <w:rPr>
          <w:rFonts w:ascii="Museo Sans 300" w:hAnsi="Museo Sans 300"/>
          <w:b/>
          <w:sz w:val="24"/>
          <w:szCs w:val="24"/>
          <w:lang w:eastAsia="es-ES"/>
        </w:rPr>
        <w:t xml:space="preserve">, </w:t>
      </w:r>
      <w:r w:rsidR="00F7772A" w:rsidRPr="003560D3">
        <w:rPr>
          <w:rFonts w:ascii="Museo Sans 300" w:hAnsi="Museo Sans 300"/>
          <w:color w:val="000000"/>
          <w:sz w:val="24"/>
          <w:szCs w:val="24"/>
        </w:rPr>
        <w:t xml:space="preserve">de </w:t>
      </w:r>
      <w:r w:rsidR="00E17DD8">
        <w:rPr>
          <w:rFonts w:ascii="Museo Sans 300" w:hAnsi="Museo Sans 300"/>
          <w:color w:val="000000"/>
          <w:sz w:val="24"/>
          <w:szCs w:val="24"/>
        </w:rPr>
        <w:t>----</w:t>
      </w:r>
      <w:r w:rsidR="00F7772A" w:rsidRPr="003560D3">
        <w:rPr>
          <w:rFonts w:ascii="Museo Sans 300" w:hAnsi="Museo Sans 300"/>
          <w:color w:val="000000"/>
          <w:sz w:val="24"/>
          <w:szCs w:val="24"/>
        </w:rPr>
        <w:t xml:space="preserve"> años de edad, </w:t>
      </w:r>
      <w:r w:rsidR="00E17DD8">
        <w:rPr>
          <w:rFonts w:ascii="Museo Sans 300" w:hAnsi="Museo Sans 300"/>
          <w:color w:val="000000"/>
          <w:sz w:val="24"/>
          <w:szCs w:val="24"/>
        </w:rPr>
        <w:t>-----</w:t>
      </w:r>
      <w:r w:rsidR="00F7772A" w:rsidRPr="003560D3">
        <w:rPr>
          <w:rFonts w:ascii="Museo Sans 300" w:hAnsi="Museo Sans 300"/>
          <w:color w:val="000000"/>
          <w:sz w:val="24"/>
          <w:szCs w:val="24"/>
        </w:rPr>
        <w:t xml:space="preserve">, del domicilio de </w:t>
      </w:r>
      <w:r w:rsidR="00E17DD8">
        <w:rPr>
          <w:rFonts w:ascii="Museo Sans 300" w:hAnsi="Museo Sans 300"/>
          <w:color w:val="000000"/>
          <w:sz w:val="24"/>
          <w:szCs w:val="24"/>
        </w:rPr>
        <w:t>-----</w:t>
      </w:r>
      <w:r w:rsidR="00F7772A" w:rsidRPr="003560D3">
        <w:rPr>
          <w:rFonts w:ascii="Museo Sans 300" w:hAnsi="Museo Sans 300"/>
          <w:color w:val="000000"/>
          <w:sz w:val="24"/>
          <w:szCs w:val="24"/>
        </w:rPr>
        <w:t xml:space="preserve">, departamento de </w:t>
      </w:r>
      <w:r w:rsidR="00E17DD8">
        <w:rPr>
          <w:rFonts w:ascii="Museo Sans 300" w:hAnsi="Museo Sans 300"/>
          <w:color w:val="000000"/>
          <w:sz w:val="24"/>
          <w:szCs w:val="24"/>
        </w:rPr>
        <w:t>----</w:t>
      </w:r>
      <w:r w:rsidR="00F7772A" w:rsidRPr="003560D3">
        <w:rPr>
          <w:rFonts w:ascii="Museo Sans 300" w:hAnsi="Museo Sans 300"/>
          <w:color w:val="000000"/>
          <w:sz w:val="24"/>
          <w:szCs w:val="24"/>
        </w:rPr>
        <w:t xml:space="preserve">, con Documento Único de Identidad número </w:t>
      </w:r>
      <w:r w:rsidR="00E17DD8">
        <w:rPr>
          <w:rFonts w:ascii="Museo Sans 300" w:hAnsi="Museo Sans 300"/>
          <w:color w:val="000000"/>
          <w:sz w:val="24"/>
          <w:szCs w:val="24"/>
        </w:rPr>
        <w:t>-----</w:t>
      </w:r>
      <w:r w:rsidR="00F7772A" w:rsidRPr="003560D3">
        <w:rPr>
          <w:rFonts w:ascii="Museo Sans 300" w:hAnsi="Museo Sans 300"/>
          <w:sz w:val="24"/>
          <w:szCs w:val="24"/>
          <w:lang w:eastAsia="es-ES"/>
        </w:rPr>
        <w:t>, en su calidad de cónyuge del titular, según solicitud de inclusión de beneficiario,  de fecha 23 de f</w:t>
      </w:r>
      <w:r w:rsidR="00F7772A" w:rsidRPr="003560D3">
        <w:rPr>
          <w:rFonts w:ascii="Museo Sans 300" w:hAnsi="Museo Sans 300"/>
          <w:sz w:val="24"/>
          <w:szCs w:val="24"/>
        </w:rPr>
        <w:t>ebrero</w:t>
      </w:r>
      <w:r w:rsidRPr="003560D3">
        <w:rPr>
          <w:rFonts w:ascii="Museo Sans 300" w:hAnsi="Museo Sans 300"/>
          <w:sz w:val="24"/>
          <w:szCs w:val="24"/>
          <w:lang w:eastAsia="es-ES"/>
        </w:rPr>
        <w:t xml:space="preserve"> de</w:t>
      </w:r>
      <w:r w:rsidR="00F7772A" w:rsidRPr="003560D3">
        <w:rPr>
          <w:rFonts w:ascii="Museo Sans 300" w:hAnsi="Museo Sans 300"/>
          <w:sz w:val="24"/>
          <w:szCs w:val="24"/>
          <w:lang w:eastAsia="es-ES"/>
        </w:rPr>
        <w:t xml:space="preserve"> 2023.</w:t>
      </w:r>
    </w:p>
    <w:p w14:paraId="5D1E947F" w14:textId="77777777" w:rsidR="00F7772A" w:rsidRPr="003560D3" w:rsidRDefault="00F7772A" w:rsidP="003560D3">
      <w:pPr>
        <w:pStyle w:val="Prrafodelista"/>
        <w:spacing w:after="0" w:line="240" w:lineRule="auto"/>
        <w:rPr>
          <w:rFonts w:ascii="Museo Sans 300" w:hAnsi="Museo Sans 300"/>
          <w:b/>
          <w:sz w:val="24"/>
          <w:szCs w:val="24"/>
        </w:rPr>
      </w:pPr>
    </w:p>
    <w:p w14:paraId="7933B7F5" w14:textId="0426EA90" w:rsidR="00F7772A" w:rsidRDefault="00F821F1" w:rsidP="003560D3">
      <w:pPr>
        <w:spacing w:after="0" w:line="240" w:lineRule="auto"/>
        <w:ind w:left="1134" w:right="15"/>
        <w:jc w:val="both"/>
        <w:rPr>
          <w:rFonts w:ascii="Museo Sans 300" w:hAnsi="Museo Sans 300"/>
          <w:b/>
          <w:sz w:val="24"/>
          <w:szCs w:val="24"/>
          <w:lang w:eastAsia="es-ES"/>
        </w:rPr>
      </w:pPr>
      <w:r w:rsidRPr="003560D3">
        <w:rPr>
          <w:rFonts w:ascii="Museo Sans 300" w:hAnsi="Museo Sans 300"/>
          <w:b/>
          <w:sz w:val="24"/>
          <w:szCs w:val="24"/>
          <w:lang w:eastAsia="es-ES"/>
        </w:rPr>
        <w:t xml:space="preserve">Punto </w:t>
      </w:r>
      <w:r w:rsidR="00F7772A" w:rsidRPr="003560D3">
        <w:rPr>
          <w:rFonts w:ascii="Museo Sans 300" w:hAnsi="Museo Sans 300"/>
          <w:b/>
          <w:sz w:val="24"/>
          <w:szCs w:val="24"/>
          <w:lang w:eastAsia="es-ES"/>
        </w:rPr>
        <w:t>XLVIII de</w:t>
      </w:r>
      <w:r w:rsidRPr="003560D3">
        <w:rPr>
          <w:rFonts w:ascii="Museo Sans 300" w:hAnsi="Museo Sans 300"/>
          <w:b/>
          <w:sz w:val="24"/>
          <w:szCs w:val="24"/>
          <w:lang w:eastAsia="es-ES"/>
        </w:rPr>
        <w:t>l</w:t>
      </w:r>
      <w:r w:rsidR="00F7772A" w:rsidRPr="003560D3">
        <w:rPr>
          <w:rFonts w:ascii="Museo Sans 300" w:hAnsi="Museo Sans 300"/>
          <w:b/>
          <w:sz w:val="24"/>
          <w:szCs w:val="24"/>
          <w:lang w:eastAsia="es-ES"/>
        </w:rPr>
        <w:t xml:space="preserve"> Acta de Sesión Ordinaria 28-2002, de fecha 19 de julio</w:t>
      </w:r>
      <w:r w:rsidR="0074474F" w:rsidRPr="003560D3">
        <w:rPr>
          <w:rFonts w:ascii="Museo Sans 300" w:hAnsi="Museo Sans 300"/>
          <w:b/>
          <w:sz w:val="24"/>
          <w:szCs w:val="24"/>
          <w:lang w:eastAsia="es-ES"/>
        </w:rPr>
        <w:t xml:space="preserve"> de </w:t>
      </w:r>
      <w:r w:rsidR="00F7772A" w:rsidRPr="003560D3">
        <w:rPr>
          <w:rFonts w:ascii="Museo Sans 300" w:hAnsi="Museo Sans 300"/>
          <w:b/>
          <w:sz w:val="24"/>
          <w:szCs w:val="24"/>
          <w:lang w:eastAsia="es-ES"/>
        </w:rPr>
        <w:t xml:space="preserve"> 2002</w:t>
      </w:r>
      <w:r w:rsidRPr="003560D3">
        <w:rPr>
          <w:rFonts w:ascii="Museo Sans 300" w:hAnsi="Museo Sans 300"/>
          <w:b/>
          <w:sz w:val="24"/>
          <w:szCs w:val="24"/>
          <w:lang w:eastAsia="es-ES"/>
        </w:rPr>
        <w:t>.</w:t>
      </w:r>
    </w:p>
    <w:p w14:paraId="4BB2A748" w14:textId="77777777" w:rsidR="003560D3" w:rsidRPr="003560D3" w:rsidRDefault="003560D3" w:rsidP="003560D3">
      <w:pPr>
        <w:spacing w:after="0" w:line="240" w:lineRule="auto"/>
        <w:ind w:left="1134" w:right="15"/>
        <w:jc w:val="both"/>
        <w:rPr>
          <w:rFonts w:ascii="Museo Sans 300" w:hAnsi="Museo Sans 300"/>
          <w:b/>
          <w:sz w:val="24"/>
          <w:szCs w:val="24"/>
        </w:rPr>
      </w:pPr>
    </w:p>
    <w:p w14:paraId="50251A74" w14:textId="64B0659B" w:rsidR="00F7772A" w:rsidRDefault="00F7772A" w:rsidP="003560D3">
      <w:pPr>
        <w:spacing w:after="0" w:line="240" w:lineRule="auto"/>
        <w:ind w:right="15" w:firstLine="1134"/>
        <w:jc w:val="both"/>
        <w:rPr>
          <w:rFonts w:ascii="Museo Sans 300" w:hAnsi="Museo Sans 300"/>
          <w:b/>
          <w:sz w:val="24"/>
          <w:szCs w:val="24"/>
        </w:rPr>
      </w:pPr>
      <w:r w:rsidRPr="003560D3">
        <w:rPr>
          <w:rFonts w:ascii="Museo Sans 300" w:hAnsi="Museo Sans 300"/>
          <w:b/>
          <w:sz w:val="24"/>
          <w:szCs w:val="24"/>
        </w:rPr>
        <w:t>Solar 45, Polígono F</w:t>
      </w:r>
      <w:r w:rsidR="003560D3">
        <w:rPr>
          <w:rFonts w:ascii="Museo Sans 300" w:hAnsi="Museo Sans 300"/>
          <w:b/>
          <w:sz w:val="24"/>
          <w:szCs w:val="24"/>
        </w:rPr>
        <w:t>.</w:t>
      </w:r>
    </w:p>
    <w:p w14:paraId="1FC85D4F" w14:textId="77777777" w:rsidR="003560D3" w:rsidRPr="003560D3" w:rsidRDefault="003560D3" w:rsidP="003560D3">
      <w:pPr>
        <w:spacing w:after="0" w:line="240" w:lineRule="auto"/>
        <w:ind w:right="15" w:firstLine="1134"/>
        <w:jc w:val="both"/>
        <w:rPr>
          <w:rFonts w:ascii="Museo Sans 300" w:hAnsi="Museo Sans 300"/>
          <w:b/>
          <w:sz w:val="24"/>
          <w:szCs w:val="24"/>
        </w:rPr>
      </w:pPr>
    </w:p>
    <w:p w14:paraId="3A74B613" w14:textId="3867D548" w:rsidR="00F7772A" w:rsidRPr="003560D3" w:rsidRDefault="00F821F1" w:rsidP="003560D3">
      <w:pPr>
        <w:pStyle w:val="Prrafodelista"/>
        <w:spacing w:after="0" w:line="240" w:lineRule="auto"/>
        <w:ind w:left="1418" w:right="15"/>
        <w:jc w:val="both"/>
        <w:rPr>
          <w:rFonts w:ascii="Museo Sans 300" w:hAnsi="Museo Sans 300"/>
          <w:sz w:val="24"/>
          <w:szCs w:val="24"/>
        </w:rPr>
      </w:pPr>
      <w:r w:rsidRPr="003560D3">
        <w:rPr>
          <w:rFonts w:ascii="Museo Sans 300" w:hAnsi="Museo Sans 300"/>
          <w:sz w:val="24"/>
          <w:szCs w:val="24"/>
        </w:rPr>
        <w:t>Incluir</w:t>
      </w:r>
      <w:r w:rsidR="00F7772A" w:rsidRPr="003560D3">
        <w:rPr>
          <w:rFonts w:ascii="Museo Sans 300" w:hAnsi="Museo Sans 300"/>
          <w:sz w:val="24"/>
          <w:szCs w:val="24"/>
        </w:rPr>
        <w:t xml:space="preserve"> </w:t>
      </w:r>
      <w:r w:rsidRPr="003560D3">
        <w:rPr>
          <w:rFonts w:ascii="Museo Sans 300" w:hAnsi="Museo Sans 300"/>
          <w:sz w:val="24"/>
          <w:szCs w:val="24"/>
        </w:rPr>
        <w:t>a</w:t>
      </w:r>
      <w:r w:rsidR="00F7772A" w:rsidRPr="003560D3">
        <w:rPr>
          <w:rFonts w:ascii="Museo Sans 300" w:hAnsi="Museo Sans 300"/>
          <w:sz w:val="24"/>
          <w:szCs w:val="24"/>
        </w:rPr>
        <w:t>l señor</w:t>
      </w:r>
      <w:r w:rsidR="00F7772A" w:rsidRPr="003560D3">
        <w:rPr>
          <w:rFonts w:ascii="Museo Sans 300" w:hAnsi="Museo Sans 300"/>
          <w:sz w:val="24"/>
          <w:szCs w:val="24"/>
          <w:lang w:eastAsia="es-ES"/>
        </w:rPr>
        <w:t xml:space="preserve"> </w:t>
      </w:r>
      <w:r w:rsidRPr="003560D3">
        <w:rPr>
          <w:rFonts w:ascii="Museo Sans 300" w:hAnsi="Museo Sans 300"/>
          <w:b/>
          <w:sz w:val="24"/>
          <w:szCs w:val="24"/>
          <w:lang w:eastAsia="es-ES"/>
        </w:rPr>
        <w:t>JOSÉ MAURICIO LUE QUINTANILLA</w:t>
      </w:r>
      <w:r w:rsidR="00F7772A" w:rsidRPr="003560D3">
        <w:rPr>
          <w:rFonts w:ascii="Museo Sans 300" w:hAnsi="Museo Sans 300"/>
          <w:b/>
          <w:sz w:val="24"/>
          <w:szCs w:val="24"/>
          <w:lang w:eastAsia="es-ES"/>
        </w:rPr>
        <w:t xml:space="preserve">, </w:t>
      </w:r>
      <w:r w:rsidR="00F7772A" w:rsidRPr="003560D3">
        <w:rPr>
          <w:rFonts w:ascii="Museo Sans 300" w:hAnsi="Museo Sans 300"/>
          <w:color w:val="000000"/>
          <w:sz w:val="24"/>
          <w:szCs w:val="24"/>
        </w:rPr>
        <w:t>de cincuenta y tres años de edad, Agricultor en Pequeño, del domicilio de Nahulingo, departamento de Sonsonate, con Documento Único de Identidad número cero cero cinco cinco cinco tres nueve dos-siete</w:t>
      </w:r>
      <w:r w:rsidR="00F7772A" w:rsidRPr="003560D3">
        <w:rPr>
          <w:rFonts w:ascii="Museo Sans 300" w:hAnsi="Museo Sans 300"/>
          <w:sz w:val="24"/>
          <w:szCs w:val="24"/>
          <w:lang w:eastAsia="es-ES"/>
        </w:rPr>
        <w:t xml:space="preserve">, </w:t>
      </w:r>
      <w:r w:rsidR="00F7772A" w:rsidRPr="003560D3">
        <w:rPr>
          <w:rFonts w:ascii="Museo Sans 300" w:hAnsi="Museo Sans 300"/>
          <w:color w:val="222222"/>
          <w:sz w:val="24"/>
          <w:szCs w:val="24"/>
          <w:shd w:val="clear" w:color="auto" w:fill="FFFFFF"/>
        </w:rPr>
        <w:t xml:space="preserve">en su calidad de hijo de crianza del titular, de acuerdo a Declaración Jurada, otorgada en la ciudad de </w:t>
      </w:r>
      <w:r w:rsidR="00F7772A" w:rsidRPr="003560D3">
        <w:rPr>
          <w:rFonts w:ascii="Museo Sans 300" w:hAnsi="Museo Sans 300"/>
          <w:color w:val="000000"/>
          <w:sz w:val="24"/>
          <w:szCs w:val="24"/>
        </w:rPr>
        <w:t>Nahulingo, departamento de Sonsonate</w:t>
      </w:r>
      <w:r w:rsidR="00F7772A" w:rsidRPr="003560D3">
        <w:rPr>
          <w:rFonts w:ascii="Museo Sans 300" w:hAnsi="Museo Sans 300"/>
          <w:color w:val="222222"/>
          <w:sz w:val="24"/>
          <w:szCs w:val="24"/>
          <w:shd w:val="clear" w:color="auto" w:fill="FFFFFF"/>
        </w:rPr>
        <w:t>, el día 31 de octubre de 2022, ante los oficios notariales de </w:t>
      </w:r>
      <w:r w:rsidR="00F7772A" w:rsidRPr="003560D3">
        <w:rPr>
          <w:rFonts w:ascii="Museo Sans 300" w:hAnsi="Museo Sans 300"/>
          <w:bCs/>
          <w:color w:val="222222"/>
          <w:sz w:val="24"/>
          <w:szCs w:val="24"/>
          <w:shd w:val="clear" w:color="auto" w:fill="FFFFFF"/>
        </w:rPr>
        <w:t>María Luisa González Zuncin</w:t>
      </w:r>
      <w:r w:rsidR="00F7772A" w:rsidRPr="003560D3">
        <w:rPr>
          <w:rFonts w:ascii="Museo Sans 300" w:hAnsi="Museo Sans 300"/>
          <w:color w:val="222222"/>
          <w:sz w:val="24"/>
          <w:szCs w:val="24"/>
          <w:shd w:val="clear" w:color="auto" w:fill="FFFFFF"/>
        </w:rPr>
        <w:t>, por el señor: </w:t>
      </w:r>
      <w:r w:rsidR="00F7772A" w:rsidRPr="003560D3">
        <w:rPr>
          <w:rFonts w:ascii="Museo Sans 300" w:hAnsi="Museo Sans 300"/>
          <w:bCs/>
          <w:color w:val="222222"/>
          <w:sz w:val="24"/>
          <w:szCs w:val="24"/>
          <w:shd w:val="clear" w:color="auto" w:fill="FFFFFF"/>
        </w:rPr>
        <w:t>José González Pérez</w:t>
      </w:r>
      <w:r w:rsidR="00F7772A" w:rsidRPr="003560D3">
        <w:rPr>
          <w:rFonts w:ascii="Museo Sans 300" w:hAnsi="Museo Sans 300"/>
          <w:color w:val="222222"/>
          <w:sz w:val="24"/>
          <w:szCs w:val="24"/>
          <w:shd w:val="clear" w:color="auto" w:fill="FFFFFF"/>
        </w:rPr>
        <w:t xml:space="preserve">, manifiesta que </w:t>
      </w:r>
      <w:r w:rsidR="00F7772A" w:rsidRPr="003560D3">
        <w:rPr>
          <w:rFonts w:ascii="Museo Sans 300" w:hAnsi="Museo Sans 300"/>
          <w:sz w:val="24"/>
          <w:szCs w:val="24"/>
          <w:lang w:eastAsia="es-ES"/>
        </w:rPr>
        <w:t>José Mauricio Lue Quintanilla</w:t>
      </w:r>
      <w:r w:rsidR="00F7772A" w:rsidRPr="003560D3">
        <w:rPr>
          <w:rFonts w:ascii="Museo Sans 300" w:hAnsi="Museo Sans 300"/>
          <w:color w:val="222222"/>
          <w:sz w:val="24"/>
          <w:szCs w:val="24"/>
          <w:shd w:val="clear" w:color="auto" w:fill="FFFFFF"/>
        </w:rPr>
        <w:t>, es su hijo de crianza, por lo que lo incorpora como miembro de su grupo familiar y según Solicitud de Inclusión de beneficiario, de fecha 10 de enero de 2023.</w:t>
      </w:r>
    </w:p>
    <w:p w14:paraId="2A79B9E4" w14:textId="77777777" w:rsidR="00F7772A" w:rsidRPr="003560D3" w:rsidRDefault="00F7772A" w:rsidP="003560D3">
      <w:pPr>
        <w:pStyle w:val="Prrafodelista"/>
        <w:tabs>
          <w:tab w:val="left" w:pos="4802"/>
        </w:tabs>
        <w:spacing w:after="0" w:line="240" w:lineRule="auto"/>
        <w:jc w:val="both"/>
        <w:rPr>
          <w:rFonts w:ascii="Museo Sans 300" w:hAnsi="Museo Sans 300"/>
          <w:sz w:val="24"/>
          <w:szCs w:val="24"/>
        </w:rPr>
      </w:pPr>
    </w:p>
    <w:p w14:paraId="1ADD2224" w14:textId="28589F2B" w:rsidR="00F7772A" w:rsidRPr="003560D3" w:rsidRDefault="00F7772A" w:rsidP="002A78B1">
      <w:pPr>
        <w:pStyle w:val="Prrafodelista"/>
        <w:numPr>
          <w:ilvl w:val="0"/>
          <w:numId w:val="30"/>
        </w:numPr>
        <w:tabs>
          <w:tab w:val="left" w:pos="4802"/>
        </w:tabs>
        <w:spacing w:after="0" w:line="240" w:lineRule="auto"/>
        <w:ind w:left="1134" w:hanging="708"/>
        <w:jc w:val="both"/>
        <w:rPr>
          <w:rFonts w:ascii="Museo Sans 300" w:hAnsi="Museo Sans 300"/>
          <w:sz w:val="24"/>
          <w:szCs w:val="24"/>
        </w:rPr>
      </w:pPr>
      <w:r w:rsidRPr="003560D3">
        <w:rPr>
          <w:rFonts w:ascii="Museo Sans 300" w:hAnsi="Museo Sans 300"/>
          <w:sz w:val="24"/>
          <w:szCs w:val="24"/>
        </w:rPr>
        <w:t xml:space="preserve">Conforme Actas de Posesión Material de fechas </w:t>
      </w:r>
      <w:r w:rsidRPr="003560D3">
        <w:rPr>
          <w:rFonts w:ascii="Museo Sans 300" w:hAnsi="Museo Sans 300"/>
          <w:sz w:val="24"/>
          <w:szCs w:val="24"/>
          <w:lang w:eastAsia="es-ES"/>
        </w:rPr>
        <w:t xml:space="preserve">10 de </w:t>
      </w:r>
      <w:r w:rsidRPr="003560D3">
        <w:rPr>
          <w:rFonts w:ascii="Museo Sans 300" w:hAnsi="Museo Sans 300"/>
          <w:sz w:val="24"/>
          <w:szCs w:val="24"/>
        </w:rPr>
        <w:t>enero</w:t>
      </w:r>
      <w:r w:rsidRPr="003560D3">
        <w:rPr>
          <w:rFonts w:ascii="Museo Sans 300" w:hAnsi="Museo Sans 300"/>
          <w:sz w:val="24"/>
          <w:szCs w:val="24"/>
          <w:lang w:eastAsia="es-ES"/>
        </w:rPr>
        <w:t xml:space="preserve"> y 23 de f</w:t>
      </w:r>
      <w:r w:rsidRPr="003560D3">
        <w:rPr>
          <w:rFonts w:ascii="Museo Sans 300" w:hAnsi="Museo Sans 300"/>
          <w:sz w:val="24"/>
          <w:szCs w:val="24"/>
        </w:rPr>
        <w:t>ebrero</w:t>
      </w:r>
      <w:r w:rsidR="00F821F1" w:rsidRPr="003560D3">
        <w:rPr>
          <w:rFonts w:ascii="Museo Sans 300" w:hAnsi="Museo Sans 300"/>
          <w:sz w:val="24"/>
          <w:szCs w:val="24"/>
          <w:lang w:eastAsia="es-ES"/>
        </w:rPr>
        <w:t xml:space="preserve"> de</w:t>
      </w:r>
      <w:r w:rsidRPr="003560D3">
        <w:rPr>
          <w:rFonts w:ascii="Museo Sans 300" w:hAnsi="Museo Sans 300"/>
          <w:sz w:val="24"/>
          <w:szCs w:val="24"/>
          <w:lang w:eastAsia="es-ES"/>
        </w:rPr>
        <w:t xml:space="preserve"> 2023</w:t>
      </w:r>
      <w:r w:rsidRPr="003560D3">
        <w:rPr>
          <w:rFonts w:ascii="Museo Sans 300" w:hAnsi="Museo Sans 300"/>
          <w:sz w:val="24"/>
          <w:szCs w:val="24"/>
        </w:rPr>
        <w:t xml:space="preserve">, elaboradas por el técnico del Centro Estratégico de Transformación e Innovación Agropecuaria, </w:t>
      </w:r>
      <w:r w:rsidRPr="003560D3">
        <w:rPr>
          <w:rFonts w:ascii="Museo Sans 300" w:hAnsi="Museo Sans 300"/>
          <w:bCs/>
          <w:sz w:val="24"/>
          <w:szCs w:val="24"/>
          <w:lang w:eastAsia="es-SV"/>
        </w:rPr>
        <w:t>CETIA I, Sección</w:t>
      </w:r>
      <w:r w:rsidRPr="003560D3">
        <w:rPr>
          <w:rFonts w:ascii="Museo Sans 300" w:hAnsi="Museo Sans 300"/>
          <w:b/>
          <w:bCs/>
          <w:sz w:val="24"/>
          <w:szCs w:val="24"/>
          <w:lang w:eastAsia="es-SV"/>
        </w:rPr>
        <w:t xml:space="preserve"> </w:t>
      </w:r>
      <w:r w:rsidRPr="003560D3">
        <w:rPr>
          <w:rFonts w:ascii="Museo Sans 300" w:hAnsi="Museo Sans 300"/>
          <w:bCs/>
          <w:sz w:val="24"/>
          <w:szCs w:val="24"/>
          <w:lang w:eastAsia="es-SV"/>
        </w:rPr>
        <w:t>Transferencia de Tierras, señor Darío Enrique Zelada Salazar, los</w:t>
      </w:r>
      <w:r w:rsidRPr="003560D3">
        <w:rPr>
          <w:rFonts w:ascii="Museo Sans 300" w:hAnsi="Museo Sans 300"/>
          <w:sz w:val="24"/>
          <w:szCs w:val="24"/>
        </w:rPr>
        <w:t xml:space="preserve"> beneficiarios se encuentran poseyendo los inmuebles de forma quieta, pacífica y sin interrupción desde hace 20 y 21 años.</w:t>
      </w:r>
    </w:p>
    <w:p w14:paraId="30738F67" w14:textId="77777777" w:rsidR="00F7772A" w:rsidRDefault="00F7772A" w:rsidP="003560D3">
      <w:pPr>
        <w:pStyle w:val="Prrafodelista"/>
        <w:tabs>
          <w:tab w:val="left" w:pos="4802"/>
        </w:tabs>
        <w:spacing w:after="0" w:line="240" w:lineRule="auto"/>
        <w:ind w:left="284"/>
        <w:jc w:val="both"/>
        <w:rPr>
          <w:rFonts w:ascii="Museo Sans 300" w:hAnsi="Museo Sans 300"/>
          <w:sz w:val="24"/>
          <w:szCs w:val="24"/>
        </w:rPr>
      </w:pPr>
    </w:p>
    <w:p w14:paraId="5E36D734" w14:textId="77777777" w:rsidR="003560D3" w:rsidRPr="003560D3" w:rsidRDefault="003560D3" w:rsidP="003560D3">
      <w:pPr>
        <w:pStyle w:val="Prrafodelista"/>
        <w:tabs>
          <w:tab w:val="left" w:pos="4802"/>
        </w:tabs>
        <w:spacing w:after="0" w:line="240" w:lineRule="auto"/>
        <w:ind w:left="284"/>
        <w:jc w:val="both"/>
        <w:rPr>
          <w:rFonts w:ascii="Museo Sans 300" w:hAnsi="Museo Sans 300"/>
          <w:sz w:val="24"/>
          <w:szCs w:val="24"/>
        </w:rPr>
      </w:pPr>
    </w:p>
    <w:p w14:paraId="5C513177" w14:textId="15961451" w:rsidR="00F7772A" w:rsidRPr="003560D3" w:rsidRDefault="00F7772A" w:rsidP="002A78B1">
      <w:pPr>
        <w:pStyle w:val="Prrafodelista"/>
        <w:numPr>
          <w:ilvl w:val="0"/>
          <w:numId w:val="30"/>
        </w:numPr>
        <w:tabs>
          <w:tab w:val="left" w:pos="4802"/>
        </w:tabs>
        <w:spacing w:after="0" w:line="240" w:lineRule="auto"/>
        <w:ind w:left="1134" w:hanging="708"/>
        <w:jc w:val="both"/>
        <w:rPr>
          <w:rFonts w:ascii="Museo Sans 300" w:hAnsi="Museo Sans 300"/>
          <w:sz w:val="24"/>
          <w:szCs w:val="24"/>
        </w:rPr>
      </w:pPr>
      <w:r w:rsidRPr="003560D3">
        <w:rPr>
          <w:rFonts w:ascii="Museo Sans 300" w:hAnsi="Museo Sans 300"/>
          <w:sz w:val="24"/>
          <w:szCs w:val="24"/>
        </w:rPr>
        <w:t xml:space="preserve">De acuerdo a declaraciones simples contenidas en las Solicitudes de Adjudicación de Inmuebles de fechas </w:t>
      </w:r>
      <w:r w:rsidRPr="003560D3">
        <w:rPr>
          <w:rFonts w:ascii="Museo Sans 300" w:hAnsi="Museo Sans 300"/>
          <w:sz w:val="24"/>
          <w:szCs w:val="24"/>
          <w:lang w:eastAsia="es-ES"/>
        </w:rPr>
        <w:t xml:space="preserve">10 de </w:t>
      </w:r>
      <w:r w:rsidRPr="003560D3">
        <w:rPr>
          <w:rFonts w:ascii="Museo Sans 300" w:hAnsi="Museo Sans 300"/>
          <w:sz w:val="24"/>
          <w:szCs w:val="24"/>
        </w:rPr>
        <w:t>enero</w:t>
      </w:r>
      <w:r w:rsidRPr="003560D3">
        <w:rPr>
          <w:rFonts w:ascii="Museo Sans 300" w:hAnsi="Museo Sans 300"/>
          <w:sz w:val="24"/>
          <w:szCs w:val="24"/>
          <w:lang w:eastAsia="es-ES"/>
        </w:rPr>
        <w:t xml:space="preserve"> y 23 de f</w:t>
      </w:r>
      <w:r w:rsidRPr="003560D3">
        <w:rPr>
          <w:rFonts w:ascii="Museo Sans 300" w:hAnsi="Museo Sans 300"/>
          <w:sz w:val="24"/>
          <w:szCs w:val="24"/>
        </w:rPr>
        <w:t>ebrero</w:t>
      </w:r>
      <w:r w:rsidR="00F821F1" w:rsidRPr="003560D3">
        <w:rPr>
          <w:rFonts w:ascii="Museo Sans 300" w:hAnsi="Museo Sans 300"/>
          <w:sz w:val="24"/>
          <w:szCs w:val="24"/>
          <w:lang w:eastAsia="es-ES"/>
        </w:rPr>
        <w:t xml:space="preserve"> de </w:t>
      </w:r>
      <w:r w:rsidRPr="003560D3">
        <w:rPr>
          <w:rFonts w:ascii="Museo Sans 300" w:hAnsi="Museo Sans 300"/>
          <w:sz w:val="24"/>
          <w:szCs w:val="24"/>
          <w:lang w:eastAsia="es-ES"/>
        </w:rPr>
        <w:t xml:space="preserve"> 2023</w:t>
      </w:r>
      <w:r w:rsidRPr="003560D3">
        <w:rPr>
          <w:rFonts w:ascii="Museo Sans 300" w:hAnsi="Museo Sans 300"/>
          <w:sz w:val="24"/>
          <w:szCs w:val="24"/>
        </w:rPr>
        <w:t xml:space="preserve">, los adjudicatarios manifiestan que ni ellos ni los integrantes de su grupo </w:t>
      </w:r>
      <w:r w:rsidRPr="003560D3">
        <w:rPr>
          <w:rFonts w:ascii="Museo Sans 300" w:hAnsi="Museo Sans 300"/>
          <w:sz w:val="24"/>
          <w:szCs w:val="24"/>
        </w:rPr>
        <w:lastRenderedPageBreak/>
        <w:t>familiar son empleados del</w:t>
      </w:r>
      <w:r w:rsidR="00F821F1" w:rsidRPr="003560D3">
        <w:rPr>
          <w:rFonts w:ascii="Museo Sans 300" w:hAnsi="Museo Sans 300"/>
          <w:sz w:val="24"/>
          <w:szCs w:val="24"/>
        </w:rPr>
        <w:t xml:space="preserve"> ISTA,</w:t>
      </w:r>
      <w:r w:rsidRPr="003560D3">
        <w:rPr>
          <w:rFonts w:ascii="Museo Sans 300" w:hAnsi="Museo Sans 300"/>
          <w:sz w:val="24"/>
          <w:szCs w:val="24"/>
        </w:rPr>
        <w:t xml:space="preserve"> </w:t>
      </w:r>
      <w:r w:rsidRPr="003560D3">
        <w:rPr>
          <w:rFonts w:ascii="Museo Sans 300" w:hAnsi="Museo Sans 300"/>
          <w:color w:val="000000"/>
          <w:sz w:val="24"/>
          <w:szCs w:val="24"/>
        </w:rPr>
        <w:t>situación verificada en el Sistema de Consulta de Solicitantes para Adjudicaciones que contiene la Base de Datos de Empleados de este Instituto.</w:t>
      </w:r>
    </w:p>
    <w:p w14:paraId="31E39446" w14:textId="77777777" w:rsidR="00F7772A" w:rsidRPr="003560D3" w:rsidRDefault="00F7772A" w:rsidP="003560D3">
      <w:pPr>
        <w:pStyle w:val="Prrafodelista"/>
        <w:spacing w:after="0" w:line="240" w:lineRule="auto"/>
        <w:rPr>
          <w:rFonts w:ascii="Museo Sans 300" w:hAnsi="Museo Sans 300"/>
          <w:sz w:val="24"/>
          <w:szCs w:val="24"/>
        </w:rPr>
      </w:pPr>
    </w:p>
    <w:p w14:paraId="02BC0671" w14:textId="77777777" w:rsidR="00F7772A" w:rsidRPr="003560D3" w:rsidRDefault="00F7772A" w:rsidP="003560D3">
      <w:pPr>
        <w:tabs>
          <w:tab w:val="left" w:pos="4802"/>
        </w:tabs>
        <w:spacing w:after="0" w:line="240" w:lineRule="auto"/>
        <w:jc w:val="both"/>
        <w:rPr>
          <w:rFonts w:ascii="Museo Sans 300" w:hAnsi="Museo Sans 300"/>
          <w:color w:val="000000"/>
          <w:sz w:val="24"/>
          <w:szCs w:val="24"/>
        </w:rPr>
      </w:pPr>
      <w:r w:rsidRPr="003560D3">
        <w:rPr>
          <w:rFonts w:ascii="Museo Sans 300" w:hAnsi="Museo Sans 300"/>
          <w:sz w:val="24"/>
          <w:szCs w:val="24"/>
        </w:rPr>
        <w:t xml:space="preserve">Tomando en cuenta lo expuesto y habiendo tenido a la vista: Cuadro de causales, Listado de valores y extensiones, reportes de valúos por solares, Solicitudes de Adjudicación de Inmueble, Actas de Posesión Material, copias de Documentos Únicos de Identidad y Tarjetas de Identificación Tributaria, Certificaciones de Partidas de Nacimiento, Declaración Jurada, constancias de cancelación de crédito, Razón y Constancia de Inscripción de Desmembración en Cabeza de su Dueño a favor del ISTA, </w:t>
      </w:r>
      <w:r w:rsidRPr="003560D3">
        <w:rPr>
          <w:rFonts w:ascii="Museo Sans 300" w:hAnsi="Museo Sans 300"/>
          <w:sz w:val="24"/>
          <w:szCs w:val="24"/>
          <w:lang w:eastAsia="es-ES"/>
        </w:rPr>
        <w:t xml:space="preserve">Solicitudes de Inclusión de Beneficiarios, </w:t>
      </w:r>
      <w:r w:rsidRPr="003560D3">
        <w:rPr>
          <w:rFonts w:ascii="Museo Sans 300" w:hAnsi="Museo Sans 300"/>
          <w:sz w:val="24"/>
          <w:szCs w:val="24"/>
        </w:rPr>
        <w:t xml:space="preserve">reporte de búsqueda de solicitante para adjudicación emitido por el </w:t>
      </w:r>
      <w:r w:rsidRPr="003560D3">
        <w:rPr>
          <w:rFonts w:ascii="Museo Sans 300" w:hAnsi="Museo Sans 300"/>
          <w:color w:val="000000"/>
          <w:sz w:val="24"/>
          <w:szCs w:val="24"/>
          <w:lang w:val="es-ES" w:eastAsia="es-ES"/>
        </w:rPr>
        <w:t>Centro Estratégico de Transformación e Innovación Agropecuaria CETIA I, Sección de Transferencia de Tierras</w:t>
      </w:r>
      <w:r w:rsidRPr="003560D3">
        <w:rPr>
          <w:rFonts w:ascii="Museo Sans 300" w:hAnsi="Museo Sans 300"/>
          <w:sz w:val="24"/>
          <w:szCs w:val="24"/>
        </w:rPr>
        <w:t xml:space="preserve">, reporte de inmuebles pendientes de escriturar, copia de acuerdos de Junta Directiva, se estima procedente resolver favorablemente a lo solicitado. </w:t>
      </w:r>
    </w:p>
    <w:p w14:paraId="024FDBB2" w14:textId="77777777" w:rsidR="00F7772A" w:rsidRPr="003560D3" w:rsidRDefault="00F7772A" w:rsidP="003560D3">
      <w:pPr>
        <w:tabs>
          <w:tab w:val="left" w:pos="4802"/>
        </w:tabs>
        <w:spacing w:after="0" w:line="240" w:lineRule="auto"/>
        <w:jc w:val="both"/>
        <w:rPr>
          <w:rFonts w:ascii="Museo Sans 300" w:hAnsi="Museo Sans 300"/>
          <w:color w:val="000000"/>
          <w:sz w:val="24"/>
          <w:szCs w:val="24"/>
        </w:rPr>
      </w:pPr>
    </w:p>
    <w:p w14:paraId="4CABE972" w14:textId="68F73B6E" w:rsidR="00F7772A" w:rsidRPr="003560D3" w:rsidRDefault="00F821F1" w:rsidP="003560D3">
      <w:pPr>
        <w:tabs>
          <w:tab w:val="left" w:pos="4802"/>
        </w:tabs>
        <w:spacing w:after="0" w:line="240" w:lineRule="auto"/>
        <w:jc w:val="both"/>
        <w:rPr>
          <w:rFonts w:ascii="Museo Sans 300" w:hAnsi="Museo Sans 300"/>
          <w:sz w:val="24"/>
          <w:szCs w:val="24"/>
          <w:lang w:eastAsia="es-ES"/>
        </w:rPr>
      </w:pPr>
      <w:r w:rsidRPr="003560D3">
        <w:rPr>
          <w:rFonts w:ascii="Museo Sans 300" w:hAnsi="Museo Sans 300"/>
          <w:sz w:val="24"/>
          <w:szCs w:val="24"/>
          <w:lang w:eastAsia="es-ES"/>
        </w:rPr>
        <w:t>Estando conforme a Derecho la documentación correspondiente, en atención a la recomendación de la Unidad de Adjudicación de Inmuebles</w:t>
      </w:r>
      <w:r w:rsidRPr="003560D3">
        <w:rPr>
          <w:rFonts w:ascii="Museo Sans 300" w:hAnsi="Museo Sans 300"/>
          <w:color w:val="000000"/>
          <w:sz w:val="24"/>
          <w:szCs w:val="24"/>
          <w:lang w:eastAsia="es-ES"/>
        </w:rPr>
        <w:t>,</w:t>
      </w:r>
      <w:r w:rsidRPr="003560D3">
        <w:rPr>
          <w:rFonts w:ascii="Museo Sans 300" w:hAnsi="Museo Sans 300"/>
          <w:sz w:val="24"/>
          <w:szCs w:val="24"/>
          <w:lang w:eastAsia="es-ES"/>
        </w:rPr>
        <w:t xml:space="preserve"> por lo que la Junta Directiva en uso de sus facultades y d</w:t>
      </w:r>
      <w:r w:rsidR="00F7772A" w:rsidRPr="003560D3">
        <w:rPr>
          <w:rFonts w:ascii="Museo Sans 300" w:hAnsi="Museo Sans 300"/>
          <w:sz w:val="24"/>
          <w:szCs w:val="24"/>
          <w:lang w:eastAsia="es-ES"/>
        </w:rPr>
        <w:t xml:space="preserve">e conformidad al Artículo 18 letras “g” y “h” de la Ley de Creación del Instituto Salvadoreño de Transformación Agraria, </w:t>
      </w:r>
      <w:r w:rsidR="009A15E7" w:rsidRPr="009A15E7">
        <w:rPr>
          <w:rFonts w:ascii="Museo Sans 300" w:hAnsi="Museo Sans 300"/>
          <w:b/>
          <w:sz w:val="24"/>
          <w:szCs w:val="24"/>
          <w:u w:val="single"/>
          <w:lang w:eastAsia="es-ES"/>
        </w:rPr>
        <w:t>ACUERDA</w:t>
      </w:r>
      <w:r w:rsidR="00F7772A" w:rsidRPr="009A15E7">
        <w:rPr>
          <w:rFonts w:ascii="Museo Sans 300" w:hAnsi="Museo Sans 300"/>
          <w:b/>
          <w:sz w:val="24"/>
          <w:szCs w:val="24"/>
          <w:u w:val="single"/>
          <w:lang w:eastAsia="es-ES"/>
        </w:rPr>
        <w:t>: PRIMERO:</w:t>
      </w:r>
      <w:r w:rsidR="00F7772A" w:rsidRPr="003560D3">
        <w:rPr>
          <w:rFonts w:ascii="Museo Sans 300" w:hAnsi="Museo Sans 300"/>
          <w:b/>
          <w:sz w:val="24"/>
          <w:szCs w:val="24"/>
          <w:lang w:eastAsia="es-ES"/>
        </w:rPr>
        <w:t xml:space="preserve"> Modificar los</w:t>
      </w:r>
      <w:r w:rsidR="00F7772A" w:rsidRPr="003560D3">
        <w:rPr>
          <w:rFonts w:ascii="Museo Sans 300" w:hAnsi="Museo Sans 300"/>
          <w:sz w:val="24"/>
          <w:szCs w:val="24"/>
          <w:lang w:eastAsia="es-ES"/>
        </w:rPr>
        <w:t xml:space="preserve"> </w:t>
      </w:r>
      <w:r w:rsidRPr="003560D3">
        <w:rPr>
          <w:rFonts w:ascii="Museo Sans 300" w:hAnsi="Museo Sans 300"/>
          <w:sz w:val="24"/>
          <w:szCs w:val="24"/>
          <w:lang w:eastAsia="es-ES"/>
        </w:rPr>
        <w:t xml:space="preserve">siguientes </w:t>
      </w:r>
      <w:r w:rsidR="00F7772A" w:rsidRPr="003560D3">
        <w:rPr>
          <w:rFonts w:ascii="Museo Sans 300" w:hAnsi="Museo Sans 300"/>
          <w:b/>
          <w:sz w:val="24"/>
          <w:szCs w:val="24"/>
          <w:lang w:eastAsia="es-ES"/>
        </w:rPr>
        <w:t>Puntos</w:t>
      </w:r>
      <w:r w:rsidRPr="003560D3">
        <w:rPr>
          <w:rFonts w:ascii="Museo Sans 300" w:hAnsi="Museo Sans 300"/>
          <w:b/>
          <w:sz w:val="24"/>
          <w:szCs w:val="24"/>
          <w:lang w:eastAsia="es-ES"/>
        </w:rPr>
        <w:t xml:space="preserve"> de Acta</w:t>
      </w:r>
      <w:r w:rsidR="00F7772A" w:rsidRPr="003560D3">
        <w:rPr>
          <w:rFonts w:ascii="Museo Sans 300" w:hAnsi="Museo Sans 300"/>
          <w:b/>
          <w:sz w:val="24"/>
          <w:szCs w:val="24"/>
          <w:lang w:eastAsia="es-ES"/>
        </w:rPr>
        <w:t xml:space="preserve">: XXXIX de Sesión Ordinaria 28-2001, de fecha 19 de julio del año 2001, </w:t>
      </w:r>
      <w:r w:rsidR="00F7772A" w:rsidRPr="003560D3">
        <w:rPr>
          <w:rStyle w:val="Refdecomentario"/>
          <w:rFonts w:ascii="Museo Sans 300" w:hAnsi="Museo Sans 300"/>
          <w:sz w:val="24"/>
          <w:szCs w:val="24"/>
        </w:rPr>
        <w:t>en el cual se aprobó la adjudicación, entre otros, del</w:t>
      </w:r>
      <w:r w:rsidR="00F7772A" w:rsidRPr="003560D3">
        <w:rPr>
          <w:rFonts w:ascii="Museo Sans 300" w:hAnsi="Museo Sans 300"/>
          <w:sz w:val="24"/>
          <w:szCs w:val="24"/>
          <w:lang w:eastAsia="es-ES"/>
        </w:rPr>
        <w:t xml:space="preserve"> Solar 04, Polígono C, </w:t>
      </w:r>
      <w:r w:rsidRPr="003560D3">
        <w:rPr>
          <w:rFonts w:ascii="Museo Sans 300" w:hAnsi="Museo Sans 300"/>
          <w:sz w:val="24"/>
          <w:szCs w:val="24"/>
          <w:lang w:eastAsia="es-ES"/>
        </w:rPr>
        <w:t>en el siguiente término</w:t>
      </w:r>
      <w:r w:rsidR="00F7772A" w:rsidRPr="003560D3">
        <w:rPr>
          <w:rFonts w:ascii="Museo Sans 300" w:hAnsi="Museo Sans 300"/>
          <w:sz w:val="24"/>
          <w:szCs w:val="24"/>
          <w:lang w:eastAsia="es-ES"/>
        </w:rPr>
        <w:t>: i</w:t>
      </w:r>
      <w:r w:rsidR="00F7772A" w:rsidRPr="003560D3">
        <w:rPr>
          <w:rFonts w:ascii="Museo Sans 300" w:hAnsi="Museo Sans 300"/>
          <w:sz w:val="24"/>
          <w:szCs w:val="24"/>
        </w:rPr>
        <w:t>ncluir a la señora</w:t>
      </w:r>
      <w:r w:rsidR="00F7772A" w:rsidRPr="003560D3">
        <w:rPr>
          <w:rFonts w:ascii="Museo Sans 300" w:hAnsi="Museo Sans 300"/>
          <w:sz w:val="24"/>
          <w:szCs w:val="24"/>
          <w:lang w:eastAsia="es-ES"/>
        </w:rPr>
        <w:t xml:space="preserve"> </w:t>
      </w:r>
      <w:r w:rsidRPr="003560D3">
        <w:rPr>
          <w:rFonts w:ascii="Museo Sans 300" w:hAnsi="Museo Sans 300"/>
          <w:b/>
          <w:sz w:val="24"/>
          <w:szCs w:val="24"/>
          <w:lang w:eastAsia="es-ES"/>
        </w:rPr>
        <w:t>ANA JULIA HERNÁNDEZ DE CLARA</w:t>
      </w:r>
      <w:r w:rsidR="00F7772A" w:rsidRPr="003560D3">
        <w:rPr>
          <w:rFonts w:ascii="Museo Sans 300" w:hAnsi="Museo Sans 300"/>
          <w:b/>
          <w:sz w:val="24"/>
          <w:szCs w:val="24"/>
          <w:lang w:eastAsia="es-ES"/>
        </w:rPr>
        <w:t xml:space="preserve">, </w:t>
      </w:r>
      <w:r w:rsidR="00F7772A" w:rsidRPr="003560D3">
        <w:rPr>
          <w:rFonts w:ascii="Museo Sans 300" w:hAnsi="Museo Sans 300"/>
          <w:sz w:val="24"/>
          <w:szCs w:val="24"/>
          <w:lang w:eastAsia="es-ES"/>
        </w:rPr>
        <w:t xml:space="preserve">de </w:t>
      </w:r>
      <w:r w:rsidRPr="003560D3">
        <w:rPr>
          <w:rFonts w:ascii="Museo Sans 300" w:hAnsi="Museo Sans 300"/>
          <w:sz w:val="24"/>
          <w:szCs w:val="24"/>
          <w:lang w:eastAsia="es-ES"/>
        </w:rPr>
        <w:t xml:space="preserve">las </w:t>
      </w:r>
      <w:r w:rsidR="00F7772A" w:rsidRPr="003560D3">
        <w:rPr>
          <w:rFonts w:ascii="Museo Sans 300" w:hAnsi="Museo Sans 300"/>
          <w:sz w:val="24"/>
          <w:szCs w:val="24"/>
        </w:rPr>
        <w:t>generales antes expresadas</w:t>
      </w:r>
      <w:r w:rsidRPr="003560D3">
        <w:rPr>
          <w:rFonts w:ascii="Museo Sans 300" w:hAnsi="Museo Sans 300"/>
          <w:b/>
          <w:sz w:val="24"/>
          <w:szCs w:val="24"/>
          <w:lang w:eastAsia="es-ES"/>
        </w:rPr>
        <w:t>,</w:t>
      </w:r>
      <w:r w:rsidR="00F7772A" w:rsidRPr="003560D3">
        <w:rPr>
          <w:rFonts w:ascii="Museo Sans 300" w:hAnsi="Museo Sans 300"/>
          <w:b/>
          <w:sz w:val="24"/>
          <w:szCs w:val="24"/>
          <w:lang w:eastAsia="es-ES"/>
        </w:rPr>
        <w:t xml:space="preserve"> </w:t>
      </w:r>
      <w:r w:rsidR="00F7772A" w:rsidRPr="003560D3">
        <w:rPr>
          <w:rFonts w:ascii="Museo Sans 300" w:hAnsi="Museo Sans 300"/>
          <w:sz w:val="24"/>
          <w:szCs w:val="24"/>
          <w:lang w:eastAsia="es-ES"/>
        </w:rPr>
        <w:t>y</w:t>
      </w:r>
      <w:r w:rsidR="00F7772A" w:rsidRPr="003560D3">
        <w:rPr>
          <w:rFonts w:ascii="Museo Sans 300" w:hAnsi="Museo Sans 300"/>
          <w:b/>
          <w:sz w:val="24"/>
          <w:szCs w:val="24"/>
          <w:lang w:eastAsia="es-ES"/>
        </w:rPr>
        <w:t xml:space="preserve"> XLVIII de Sesión Ordinaria 28-2002, de fecha 19 de julio</w:t>
      </w:r>
      <w:r w:rsidRPr="003560D3">
        <w:rPr>
          <w:rFonts w:ascii="Museo Sans 300" w:hAnsi="Museo Sans 300"/>
          <w:b/>
          <w:sz w:val="24"/>
          <w:szCs w:val="24"/>
          <w:lang w:eastAsia="es-ES"/>
        </w:rPr>
        <w:t xml:space="preserve"> de</w:t>
      </w:r>
      <w:r w:rsidR="00F7772A" w:rsidRPr="003560D3">
        <w:rPr>
          <w:rFonts w:ascii="Museo Sans 300" w:hAnsi="Museo Sans 300"/>
          <w:b/>
          <w:sz w:val="24"/>
          <w:szCs w:val="24"/>
          <w:lang w:eastAsia="es-ES"/>
        </w:rPr>
        <w:t xml:space="preserve"> 2002, </w:t>
      </w:r>
      <w:r w:rsidR="00F7772A" w:rsidRPr="003560D3">
        <w:rPr>
          <w:rStyle w:val="Refdecomentario"/>
          <w:rFonts w:ascii="Museo Sans 300" w:hAnsi="Museo Sans 300"/>
          <w:sz w:val="24"/>
          <w:szCs w:val="24"/>
        </w:rPr>
        <w:t xml:space="preserve">mediante el cual se aprobó la adjudicación, entre otros, </w:t>
      </w:r>
      <w:r w:rsidRPr="003560D3">
        <w:rPr>
          <w:rStyle w:val="Refdecomentario"/>
          <w:rFonts w:ascii="Museo Sans 300" w:hAnsi="Museo Sans 300"/>
          <w:sz w:val="24"/>
          <w:szCs w:val="24"/>
        </w:rPr>
        <w:t xml:space="preserve">del </w:t>
      </w:r>
      <w:r w:rsidR="00F7772A" w:rsidRPr="003560D3">
        <w:rPr>
          <w:rFonts w:ascii="Museo Sans 300" w:hAnsi="Museo Sans 300"/>
          <w:sz w:val="24"/>
          <w:szCs w:val="24"/>
          <w:lang w:eastAsia="es-ES"/>
        </w:rPr>
        <w:t xml:space="preserve">Solar 45, Polígono F, en </w:t>
      </w:r>
      <w:r w:rsidRPr="003560D3">
        <w:rPr>
          <w:rFonts w:ascii="Museo Sans 300" w:hAnsi="Museo Sans 300"/>
          <w:sz w:val="24"/>
          <w:szCs w:val="24"/>
          <w:lang w:eastAsia="es-ES"/>
        </w:rPr>
        <w:t>el siguiente término</w:t>
      </w:r>
      <w:r w:rsidR="00F7772A" w:rsidRPr="003560D3">
        <w:rPr>
          <w:rFonts w:ascii="Museo Sans 300" w:hAnsi="Museo Sans 300"/>
          <w:sz w:val="24"/>
          <w:szCs w:val="24"/>
          <w:lang w:eastAsia="es-ES"/>
        </w:rPr>
        <w:t>: i</w:t>
      </w:r>
      <w:r w:rsidR="00F7772A" w:rsidRPr="003560D3">
        <w:rPr>
          <w:rFonts w:ascii="Museo Sans 300" w:hAnsi="Museo Sans 300"/>
          <w:sz w:val="24"/>
          <w:szCs w:val="24"/>
        </w:rPr>
        <w:t>ncluir al señor</w:t>
      </w:r>
      <w:r w:rsidR="00F7772A" w:rsidRPr="003560D3">
        <w:rPr>
          <w:rFonts w:ascii="Museo Sans 300" w:hAnsi="Museo Sans 300"/>
          <w:sz w:val="24"/>
          <w:szCs w:val="24"/>
          <w:lang w:eastAsia="es-ES"/>
        </w:rPr>
        <w:t xml:space="preserve"> </w:t>
      </w:r>
      <w:r w:rsidRPr="003560D3">
        <w:rPr>
          <w:rFonts w:ascii="Museo Sans 300" w:hAnsi="Museo Sans 300"/>
          <w:b/>
          <w:sz w:val="24"/>
          <w:szCs w:val="24"/>
          <w:lang w:eastAsia="es-ES"/>
        </w:rPr>
        <w:t>JOSE MAURICIO LUE QUINTANILLA</w:t>
      </w:r>
      <w:r w:rsidR="00F7772A" w:rsidRPr="003560D3">
        <w:rPr>
          <w:rFonts w:ascii="Museo Sans 300" w:hAnsi="Museo Sans 300"/>
          <w:b/>
          <w:sz w:val="24"/>
          <w:szCs w:val="24"/>
          <w:lang w:eastAsia="es-ES"/>
        </w:rPr>
        <w:t xml:space="preserve">, </w:t>
      </w:r>
      <w:r w:rsidR="00F7772A" w:rsidRPr="003560D3">
        <w:rPr>
          <w:rFonts w:ascii="Museo Sans 300" w:hAnsi="Museo Sans 300"/>
          <w:sz w:val="24"/>
          <w:szCs w:val="24"/>
          <w:lang w:eastAsia="es-ES"/>
        </w:rPr>
        <w:t xml:space="preserve">de </w:t>
      </w:r>
      <w:r w:rsidRPr="003560D3">
        <w:rPr>
          <w:rFonts w:ascii="Museo Sans 300" w:hAnsi="Museo Sans 300"/>
          <w:sz w:val="24"/>
          <w:szCs w:val="24"/>
          <w:lang w:eastAsia="es-ES"/>
        </w:rPr>
        <w:t xml:space="preserve">las </w:t>
      </w:r>
      <w:r w:rsidR="00F7772A" w:rsidRPr="003560D3">
        <w:rPr>
          <w:rFonts w:ascii="Museo Sans 300" w:hAnsi="Museo Sans 300"/>
          <w:sz w:val="24"/>
          <w:szCs w:val="24"/>
        </w:rPr>
        <w:t>generales antes expresadas</w:t>
      </w:r>
      <w:r w:rsidRPr="003560D3">
        <w:rPr>
          <w:rFonts w:ascii="Museo Sans 300" w:hAnsi="Museo Sans 300"/>
          <w:sz w:val="24"/>
          <w:szCs w:val="24"/>
        </w:rPr>
        <w:t>,</w:t>
      </w:r>
      <w:r w:rsidR="00F7772A" w:rsidRPr="003560D3">
        <w:rPr>
          <w:rFonts w:ascii="Museo Sans 300" w:hAnsi="Museo Sans 300"/>
          <w:sz w:val="24"/>
          <w:szCs w:val="24"/>
          <w:lang w:eastAsia="es-ES"/>
        </w:rPr>
        <w:t xml:space="preserve"> situados en el Proyecto de Asentamiento Comunitario en </w:t>
      </w:r>
      <w:r w:rsidR="00F7772A" w:rsidRPr="003560D3">
        <w:rPr>
          <w:rFonts w:ascii="Museo Sans 300" w:hAnsi="Museo Sans 300"/>
          <w:b/>
          <w:sz w:val="24"/>
          <w:szCs w:val="24"/>
          <w:lang w:eastAsia="es-ES"/>
        </w:rPr>
        <w:t>HACIENDA EL EDÉN</w:t>
      </w:r>
      <w:r w:rsidR="00F7772A" w:rsidRPr="003560D3">
        <w:rPr>
          <w:rFonts w:ascii="Museo Sans 300" w:hAnsi="Museo Sans 300"/>
          <w:sz w:val="24"/>
          <w:szCs w:val="24"/>
          <w:lang w:eastAsia="es-ES"/>
        </w:rPr>
        <w:t xml:space="preserve">, </w:t>
      </w:r>
      <w:r w:rsidR="00F7772A" w:rsidRPr="003560D3">
        <w:rPr>
          <w:rFonts w:ascii="Museo Sans 300" w:hAnsi="Museo Sans 300" w:cs="Arial"/>
          <w:b/>
          <w:sz w:val="24"/>
          <w:szCs w:val="24"/>
        </w:rPr>
        <w:t>Porción Dación en Pago</w:t>
      </w:r>
      <w:r w:rsidR="00F7772A" w:rsidRPr="003560D3">
        <w:rPr>
          <w:rFonts w:ascii="Museo Sans 300" w:hAnsi="Museo Sans 300"/>
          <w:sz w:val="24"/>
          <w:szCs w:val="24"/>
        </w:rPr>
        <w:t xml:space="preserve">, situada en cantón El Edén, jurisdicción y departamento de Sonsonate, </w:t>
      </w:r>
      <w:r w:rsidR="00F7772A" w:rsidRPr="003560D3">
        <w:rPr>
          <w:rFonts w:ascii="Museo Sans 300" w:hAnsi="Museo Sans 300"/>
          <w:sz w:val="24"/>
          <w:szCs w:val="24"/>
          <w:lang w:eastAsia="es-ES"/>
        </w:rPr>
        <w:t xml:space="preserve">quedando la adjudicación conforme al cuadro de valores y extensiones siguiente: </w:t>
      </w:r>
    </w:p>
    <w:tbl>
      <w:tblPr>
        <w:tblW w:w="5004" w:type="pct"/>
        <w:tblInd w:w="-8" w:type="dxa"/>
        <w:tblCellMar>
          <w:left w:w="25" w:type="dxa"/>
          <w:right w:w="0" w:type="dxa"/>
        </w:tblCellMar>
        <w:tblLook w:val="0000" w:firstRow="0" w:lastRow="0" w:firstColumn="0" w:lastColumn="0" w:noHBand="0" w:noVBand="0"/>
      </w:tblPr>
      <w:tblGrid>
        <w:gridCol w:w="7"/>
        <w:gridCol w:w="2593"/>
        <w:gridCol w:w="9"/>
        <w:gridCol w:w="992"/>
        <w:gridCol w:w="2519"/>
        <w:gridCol w:w="579"/>
        <w:gridCol w:w="579"/>
        <w:gridCol w:w="619"/>
        <w:gridCol w:w="662"/>
        <w:gridCol w:w="656"/>
      </w:tblGrid>
      <w:tr w:rsidR="00F7772A" w14:paraId="420F36CE" w14:textId="77777777" w:rsidTr="003560D3">
        <w:trPr>
          <w:gridBefore w:val="1"/>
          <w:wBefore w:w="4" w:type="pct"/>
        </w:trPr>
        <w:tc>
          <w:tcPr>
            <w:tcW w:w="1412"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7A27AA93"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D.U.I.     PROGRAMA </w:t>
            </w:r>
          </w:p>
        </w:tc>
        <w:tc>
          <w:tcPr>
            <w:tcW w:w="1904" w:type="pct"/>
            <w:gridSpan w:val="2"/>
            <w:tcBorders>
              <w:top w:val="single" w:sz="2" w:space="0" w:color="auto"/>
              <w:left w:val="single" w:sz="2" w:space="0" w:color="auto"/>
              <w:bottom w:val="single" w:sz="2" w:space="0" w:color="auto"/>
              <w:right w:val="single" w:sz="2" w:space="0" w:color="auto"/>
            </w:tcBorders>
            <w:shd w:val="clear" w:color="auto" w:fill="DCDCDC"/>
          </w:tcPr>
          <w:p w14:paraId="5EC7BEBD"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627"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2FED43E2"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3C520C2B"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32A9AA02"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31EBE725"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VALOR (¢) </w:t>
            </w:r>
          </w:p>
        </w:tc>
      </w:tr>
      <w:tr w:rsidR="00F7772A" w14:paraId="06B62016" w14:textId="77777777" w:rsidTr="003560D3">
        <w:trPr>
          <w:gridBefore w:val="1"/>
          <w:wBefore w:w="4" w:type="pct"/>
        </w:trPr>
        <w:tc>
          <w:tcPr>
            <w:tcW w:w="1412" w:type="pct"/>
            <w:gridSpan w:val="2"/>
            <w:tcBorders>
              <w:top w:val="single" w:sz="2" w:space="0" w:color="auto"/>
              <w:left w:val="single" w:sz="2" w:space="0" w:color="auto"/>
              <w:bottom w:val="single" w:sz="2" w:space="0" w:color="auto"/>
              <w:right w:val="single" w:sz="2" w:space="0" w:color="auto"/>
            </w:tcBorders>
            <w:shd w:val="clear" w:color="auto" w:fill="DCDCDC"/>
          </w:tcPr>
          <w:p w14:paraId="5CB657CC"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5A531A94"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MATRICULA </w:t>
            </w:r>
          </w:p>
        </w:tc>
        <w:tc>
          <w:tcPr>
            <w:tcW w:w="1367" w:type="pct"/>
            <w:tcBorders>
              <w:top w:val="single" w:sz="2" w:space="0" w:color="auto"/>
              <w:left w:val="single" w:sz="2" w:space="0" w:color="auto"/>
              <w:bottom w:val="single" w:sz="2" w:space="0" w:color="auto"/>
              <w:right w:val="single" w:sz="2" w:space="0" w:color="auto"/>
            </w:tcBorders>
            <w:shd w:val="clear" w:color="auto" w:fill="DCDCDC"/>
          </w:tcPr>
          <w:p w14:paraId="412F8811"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5783C805"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759D4B78"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2E652AC3"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7A265187"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2B12AE51"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p>
        </w:tc>
      </w:tr>
      <w:tr w:rsidR="00F7772A" w14:paraId="74852804" w14:textId="77777777" w:rsidTr="003560D3">
        <w:trPr>
          <w:gridAfter w:val="8"/>
          <w:wAfter w:w="3589" w:type="pct"/>
        </w:trPr>
        <w:tc>
          <w:tcPr>
            <w:tcW w:w="1411" w:type="pct"/>
            <w:gridSpan w:val="2"/>
            <w:tcBorders>
              <w:top w:val="single" w:sz="2" w:space="0" w:color="auto"/>
              <w:left w:val="single" w:sz="2" w:space="0" w:color="auto"/>
              <w:bottom w:val="single" w:sz="2" w:space="0" w:color="auto"/>
              <w:right w:val="single" w:sz="2" w:space="0" w:color="auto"/>
            </w:tcBorders>
          </w:tcPr>
          <w:p w14:paraId="6C0E1D41"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 xml:space="preserve">No DE ENTREGA: 104 </w:t>
            </w:r>
          </w:p>
        </w:tc>
      </w:tr>
    </w:tbl>
    <w:p w14:paraId="335D26C0" w14:textId="77777777" w:rsidR="00F7772A" w:rsidRDefault="00F7772A" w:rsidP="00F7772A">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F7772A" w14:paraId="0C939022" w14:textId="77777777" w:rsidTr="003560D3">
        <w:tc>
          <w:tcPr>
            <w:tcW w:w="1413" w:type="pct"/>
            <w:vMerge w:val="restart"/>
            <w:tcBorders>
              <w:top w:val="single" w:sz="2" w:space="0" w:color="auto"/>
              <w:left w:val="single" w:sz="2" w:space="0" w:color="auto"/>
              <w:bottom w:val="single" w:sz="2" w:space="0" w:color="auto"/>
              <w:right w:val="single" w:sz="2" w:space="0" w:color="auto"/>
            </w:tcBorders>
          </w:tcPr>
          <w:p w14:paraId="17A472FD" w14:textId="303E5EFE" w:rsidR="00F7772A" w:rsidRDefault="00AB17EE"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F7772A">
              <w:rPr>
                <w:rFonts w:ascii="Times New Roman" w:hAnsi="Times New Roman"/>
                <w:sz w:val="14"/>
                <w:szCs w:val="14"/>
              </w:rPr>
              <w:t xml:space="preserve">               Campesino sin Tierra </w:t>
            </w:r>
          </w:p>
          <w:p w14:paraId="1ADC0238" w14:textId="18C4048E" w:rsidR="00F7772A" w:rsidRDefault="00AB17EE" w:rsidP="00FB2952">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F7772A">
              <w:rPr>
                <w:rFonts w:ascii="Times New Roman" w:hAnsi="Times New Roman"/>
                <w:b/>
                <w:bCs/>
                <w:sz w:val="14"/>
                <w:szCs w:val="14"/>
              </w:rPr>
              <w:t xml:space="preserve"> </w:t>
            </w:r>
          </w:p>
          <w:p w14:paraId="054DDB90"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p>
          <w:p w14:paraId="16ECE627" w14:textId="29DD23F2" w:rsidR="00F7772A" w:rsidRDefault="00AB17EE"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F7772A">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19461A8C"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Solares: </w:t>
            </w:r>
          </w:p>
          <w:p w14:paraId="31751F10" w14:textId="1685152A" w:rsidR="00F7772A" w:rsidRDefault="00AB17EE"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F7772A">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7535771C"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p w14:paraId="1F276642"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ASENTAMIENTO COMUNITARIO </w:t>
            </w:r>
          </w:p>
        </w:tc>
        <w:tc>
          <w:tcPr>
            <w:tcW w:w="314" w:type="pct"/>
            <w:vMerge w:val="restart"/>
            <w:tcBorders>
              <w:top w:val="single" w:sz="2" w:space="0" w:color="auto"/>
              <w:left w:val="single" w:sz="2" w:space="0" w:color="auto"/>
              <w:bottom w:val="single" w:sz="2" w:space="0" w:color="auto"/>
              <w:right w:val="single" w:sz="2" w:space="0" w:color="auto"/>
            </w:tcBorders>
          </w:tcPr>
          <w:p w14:paraId="458AB9D5"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p w14:paraId="760801A2" w14:textId="5D6E3935" w:rsidR="00F7772A" w:rsidRDefault="00AB17EE"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p>
        </w:tc>
        <w:tc>
          <w:tcPr>
            <w:tcW w:w="314" w:type="pct"/>
            <w:vMerge w:val="restart"/>
            <w:tcBorders>
              <w:top w:val="single" w:sz="2" w:space="0" w:color="auto"/>
              <w:left w:val="single" w:sz="2" w:space="0" w:color="auto"/>
              <w:bottom w:val="single" w:sz="2" w:space="0" w:color="auto"/>
              <w:right w:val="single" w:sz="2" w:space="0" w:color="auto"/>
            </w:tcBorders>
          </w:tcPr>
          <w:p w14:paraId="2C339B37"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p w14:paraId="52D64E18" w14:textId="4D7F0670" w:rsidR="00F7772A" w:rsidRDefault="00AB17EE"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027EC2A4"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p>
          <w:p w14:paraId="53FDD1D6"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210.00 </w:t>
            </w:r>
          </w:p>
        </w:tc>
        <w:tc>
          <w:tcPr>
            <w:tcW w:w="359" w:type="pct"/>
            <w:tcBorders>
              <w:top w:val="single" w:sz="2" w:space="0" w:color="auto"/>
              <w:left w:val="single" w:sz="2" w:space="0" w:color="auto"/>
              <w:bottom w:val="single" w:sz="2" w:space="0" w:color="auto"/>
              <w:right w:val="single" w:sz="2" w:space="0" w:color="auto"/>
            </w:tcBorders>
          </w:tcPr>
          <w:p w14:paraId="4B67EACA"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p>
          <w:p w14:paraId="6CA73560"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34.32 </w:t>
            </w:r>
          </w:p>
        </w:tc>
        <w:tc>
          <w:tcPr>
            <w:tcW w:w="358" w:type="pct"/>
            <w:tcBorders>
              <w:top w:val="single" w:sz="2" w:space="0" w:color="auto"/>
              <w:left w:val="single" w:sz="2" w:space="0" w:color="auto"/>
              <w:bottom w:val="single" w:sz="2" w:space="0" w:color="auto"/>
              <w:right w:val="single" w:sz="2" w:space="0" w:color="auto"/>
            </w:tcBorders>
          </w:tcPr>
          <w:p w14:paraId="65B79697"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p>
          <w:p w14:paraId="4F18FC4A"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300.30 </w:t>
            </w:r>
          </w:p>
        </w:tc>
      </w:tr>
      <w:tr w:rsidR="00F7772A" w14:paraId="4345D203" w14:textId="77777777" w:rsidTr="003560D3">
        <w:tc>
          <w:tcPr>
            <w:tcW w:w="1413" w:type="pct"/>
            <w:vMerge/>
            <w:tcBorders>
              <w:top w:val="single" w:sz="2" w:space="0" w:color="auto"/>
              <w:left w:val="single" w:sz="2" w:space="0" w:color="auto"/>
              <w:bottom w:val="single" w:sz="2" w:space="0" w:color="auto"/>
              <w:right w:val="single" w:sz="2" w:space="0" w:color="auto"/>
            </w:tcBorders>
          </w:tcPr>
          <w:p w14:paraId="140D1563"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54FA30CF"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D2F57BB"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3C45754E"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4FB1F90B"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9ABEE50"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210.00 </w:t>
            </w:r>
          </w:p>
        </w:tc>
        <w:tc>
          <w:tcPr>
            <w:tcW w:w="359" w:type="pct"/>
            <w:tcBorders>
              <w:top w:val="single" w:sz="2" w:space="0" w:color="auto"/>
              <w:left w:val="single" w:sz="2" w:space="0" w:color="auto"/>
              <w:bottom w:val="single" w:sz="2" w:space="0" w:color="auto"/>
              <w:right w:val="single" w:sz="2" w:space="0" w:color="auto"/>
            </w:tcBorders>
          </w:tcPr>
          <w:p w14:paraId="53E272AA"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34.32 </w:t>
            </w:r>
          </w:p>
        </w:tc>
        <w:tc>
          <w:tcPr>
            <w:tcW w:w="358" w:type="pct"/>
            <w:tcBorders>
              <w:top w:val="single" w:sz="2" w:space="0" w:color="auto"/>
              <w:left w:val="single" w:sz="2" w:space="0" w:color="auto"/>
              <w:bottom w:val="single" w:sz="2" w:space="0" w:color="auto"/>
              <w:right w:val="single" w:sz="2" w:space="0" w:color="auto"/>
            </w:tcBorders>
          </w:tcPr>
          <w:p w14:paraId="3155CA7C"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300.30 </w:t>
            </w:r>
          </w:p>
        </w:tc>
      </w:tr>
      <w:tr w:rsidR="00F7772A" w14:paraId="45AFD6A0" w14:textId="77777777" w:rsidTr="00FB2952">
        <w:tc>
          <w:tcPr>
            <w:tcW w:w="1413" w:type="pct"/>
            <w:vMerge/>
            <w:tcBorders>
              <w:top w:val="single" w:sz="2" w:space="0" w:color="auto"/>
              <w:left w:val="single" w:sz="2" w:space="0" w:color="auto"/>
              <w:bottom w:val="single" w:sz="2" w:space="0" w:color="auto"/>
              <w:right w:val="single" w:sz="2" w:space="0" w:color="auto"/>
            </w:tcBorders>
          </w:tcPr>
          <w:p w14:paraId="68968432"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715A5A76" w14:textId="40351FCC" w:rsidR="00F7772A" w:rsidRDefault="003560D3"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F7772A">
              <w:rPr>
                <w:rFonts w:ascii="Times New Roman" w:hAnsi="Times New Roman"/>
                <w:b/>
                <w:bCs/>
                <w:sz w:val="14"/>
                <w:szCs w:val="14"/>
              </w:rPr>
              <w:t xml:space="preserve"> Total: 210.00 </w:t>
            </w:r>
          </w:p>
          <w:p w14:paraId="324D5B14"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34.32 </w:t>
            </w:r>
          </w:p>
          <w:p w14:paraId="5CABCBA1"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300.30 </w:t>
            </w:r>
          </w:p>
        </w:tc>
      </w:tr>
    </w:tbl>
    <w:p w14:paraId="5B488CBA" w14:textId="77777777" w:rsidR="003560D3" w:rsidRDefault="003560D3" w:rsidP="00F7772A">
      <w:pPr>
        <w:widowControl w:val="0"/>
        <w:autoSpaceDE w:val="0"/>
        <w:autoSpaceDN w:val="0"/>
        <w:adjustRightInd w:val="0"/>
        <w:spacing w:after="0" w:line="240" w:lineRule="auto"/>
        <w:rPr>
          <w:rFonts w:ascii="Times New Roman" w:hAnsi="Times New Roman"/>
          <w:sz w:val="14"/>
          <w:szCs w:val="14"/>
        </w:rPr>
      </w:pPr>
    </w:p>
    <w:p w14:paraId="449AE256" w14:textId="77777777" w:rsidR="003560D3" w:rsidRDefault="003560D3" w:rsidP="00F7772A">
      <w:pPr>
        <w:widowControl w:val="0"/>
        <w:autoSpaceDE w:val="0"/>
        <w:autoSpaceDN w:val="0"/>
        <w:adjustRightInd w:val="0"/>
        <w:spacing w:after="0" w:line="240" w:lineRule="auto"/>
        <w:rPr>
          <w:rFonts w:ascii="Times New Roman" w:hAnsi="Times New Roman"/>
          <w:sz w:val="14"/>
          <w:szCs w:val="14"/>
        </w:rPr>
      </w:pPr>
    </w:p>
    <w:p w14:paraId="094BAC7E" w14:textId="77777777" w:rsidR="003560D3" w:rsidRDefault="003560D3" w:rsidP="00F7772A">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F7772A" w14:paraId="496E2E15" w14:textId="77777777" w:rsidTr="00FB2952">
        <w:tc>
          <w:tcPr>
            <w:tcW w:w="1413" w:type="pct"/>
            <w:vMerge w:val="restart"/>
            <w:tcBorders>
              <w:top w:val="single" w:sz="2" w:space="0" w:color="auto"/>
              <w:left w:val="single" w:sz="2" w:space="0" w:color="auto"/>
              <w:bottom w:val="single" w:sz="2" w:space="0" w:color="auto"/>
              <w:right w:val="single" w:sz="2" w:space="0" w:color="auto"/>
            </w:tcBorders>
          </w:tcPr>
          <w:p w14:paraId="1FD7CF14" w14:textId="04A44357" w:rsidR="00F7772A" w:rsidRDefault="00AB17EE"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F7772A">
              <w:rPr>
                <w:rFonts w:ascii="Times New Roman" w:hAnsi="Times New Roman"/>
                <w:sz w:val="14"/>
                <w:szCs w:val="14"/>
              </w:rPr>
              <w:t xml:space="preserve">               Campesino sin Tierra </w:t>
            </w:r>
          </w:p>
          <w:p w14:paraId="352FF986" w14:textId="2E7F68F0" w:rsidR="00F7772A" w:rsidRDefault="00AB17EE" w:rsidP="00FB2952">
            <w:pPr>
              <w:widowControl w:val="0"/>
              <w:autoSpaceDE w:val="0"/>
              <w:autoSpaceDN w:val="0"/>
              <w:adjustRightInd w:val="0"/>
              <w:spacing w:after="0" w:line="240" w:lineRule="auto"/>
              <w:rPr>
                <w:rFonts w:ascii="Times New Roman" w:hAnsi="Times New Roman"/>
                <w:b/>
                <w:bCs/>
                <w:sz w:val="14"/>
                <w:szCs w:val="14"/>
              </w:rPr>
            </w:pPr>
            <w:r>
              <w:rPr>
                <w:rFonts w:ascii="Times New Roman" w:hAnsi="Times New Roman"/>
                <w:b/>
                <w:bCs/>
                <w:sz w:val="14"/>
                <w:szCs w:val="14"/>
              </w:rPr>
              <w:t>-----</w:t>
            </w:r>
            <w:r w:rsidR="00F7772A">
              <w:rPr>
                <w:rFonts w:ascii="Times New Roman" w:hAnsi="Times New Roman"/>
                <w:b/>
                <w:bCs/>
                <w:sz w:val="14"/>
                <w:szCs w:val="14"/>
              </w:rPr>
              <w:t xml:space="preserve"> </w:t>
            </w:r>
          </w:p>
          <w:p w14:paraId="0C84598F" w14:textId="77777777" w:rsidR="00F7772A" w:rsidRDefault="00F7772A" w:rsidP="00FB2952">
            <w:pPr>
              <w:widowControl w:val="0"/>
              <w:autoSpaceDE w:val="0"/>
              <w:autoSpaceDN w:val="0"/>
              <w:adjustRightInd w:val="0"/>
              <w:spacing w:after="0" w:line="240" w:lineRule="auto"/>
              <w:rPr>
                <w:rFonts w:ascii="Times New Roman" w:hAnsi="Times New Roman"/>
                <w:b/>
                <w:bCs/>
                <w:sz w:val="14"/>
                <w:szCs w:val="14"/>
              </w:rPr>
            </w:pPr>
          </w:p>
          <w:p w14:paraId="4C6C6830" w14:textId="631984CD" w:rsidR="00F7772A" w:rsidRDefault="00AB17EE"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F7772A">
              <w:rPr>
                <w:rFonts w:ascii="Times New Roman" w:hAnsi="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75E5DDD7"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Solares: </w:t>
            </w:r>
          </w:p>
          <w:p w14:paraId="0E7C6A3C" w14:textId="75D2946F" w:rsidR="00F7772A" w:rsidRDefault="00AB17EE"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F7772A">
              <w:rPr>
                <w:rFonts w:ascii="Times New Roman" w:hAnsi="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56042D47"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p w14:paraId="7949E072"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 xml:space="preserve">ASENTAMIENTO COMUNITARIO </w:t>
            </w:r>
          </w:p>
        </w:tc>
        <w:tc>
          <w:tcPr>
            <w:tcW w:w="314" w:type="pct"/>
            <w:vMerge w:val="restart"/>
            <w:tcBorders>
              <w:top w:val="single" w:sz="2" w:space="0" w:color="auto"/>
              <w:left w:val="single" w:sz="2" w:space="0" w:color="auto"/>
              <w:bottom w:val="single" w:sz="2" w:space="0" w:color="auto"/>
              <w:right w:val="single" w:sz="2" w:space="0" w:color="auto"/>
            </w:tcBorders>
          </w:tcPr>
          <w:p w14:paraId="22346595"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p w14:paraId="4F29DBD2" w14:textId="4131D34A" w:rsidR="00F7772A" w:rsidRDefault="00AB17EE"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r w:rsidR="00F7772A">
              <w:rPr>
                <w:rFonts w:ascii="Times New Roman" w:hAnsi="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13E2E733"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p w14:paraId="02CC5630" w14:textId="660749E3" w:rsidR="00F7772A" w:rsidRDefault="00AB17EE" w:rsidP="00FB2952">
            <w:pPr>
              <w:widowControl w:val="0"/>
              <w:autoSpaceDE w:val="0"/>
              <w:autoSpaceDN w:val="0"/>
              <w:adjustRightInd w:val="0"/>
              <w:spacing w:after="0" w:line="240" w:lineRule="auto"/>
              <w:rPr>
                <w:rFonts w:ascii="Times New Roman" w:hAnsi="Times New Roman"/>
                <w:sz w:val="14"/>
                <w:szCs w:val="14"/>
              </w:rPr>
            </w:pPr>
            <w:r>
              <w:rPr>
                <w:rFonts w:ascii="Times New Roman" w:hAnsi="Times New Roman"/>
                <w:sz w:val="14"/>
                <w:szCs w:val="14"/>
              </w:rPr>
              <w:t>-----</w:t>
            </w:r>
          </w:p>
        </w:tc>
        <w:tc>
          <w:tcPr>
            <w:tcW w:w="336" w:type="pct"/>
            <w:vMerge w:val="restart"/>
            <w:tcBorders>
              <w:top w:val="single" w:sz="2" w:space="0" w:color="auto"/>
              <w:left w:val="single" w:sz="2" w:space="0" w:color="auto"/>
              <w:bottom w:val="single" w:sz="2" w:space="0" w:color="auto"/>
              <w:right w:val="single" w:sz="2" w:space="0" w:color="auto"/>
            </w:tcBorders>
          </w:tcPr>
          <w:p w14:paraId="74132DED"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p>
          <w:p w14:paraId="1ED5C9AC"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210.00 </w:t>
            </w:r>
          </w:p>
        </w:tc>
        <w:tc>
          <w:tcPr>
            <w:tcW w:w="359" w:type="pct"/>
            <w:tcBorders>
              <w:top w:val="single" w:sz="2" w:space="0" w:color="auto"/>
              <w:left w:val="single" w:sz="2" w:space="0" w:color="auto"/>
              <w:bottom w:val="single" w:sz="2" w:space="0" w:color="auto"/>
              <w:right w:val="single" w:sz="2" w:space="0" w:color="auto"/>
            </w:tcBorders>
          </w:tcPr>
          <w:p w14:paraId="0AA69D89"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p>
          <w:p w14:paraId="34F64046"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34.32 </w:t>
            </w:r>
          </w:p>
        </w:tc>
        <w:tc>
          <w:tcPr>
            <w:tcW w:w="359" w:type="pct"/>
            <w:tcBorders>
              <w:top w:val="single" w:sz="2" w:space="0" w:color="auto"/>
              <w:left w:val="single" w:sz="2" w:space="0" w:color="auto"/>
              <w:bottom w:val="single" w:sz="2" w:space="0" w:color="auto"/>
              <w:right w:val="single" w:sz="2" w:space="0" w:color="auto"/>
            </w:tcBorders>
          </w:tcPr>
          <w:p w14:paraId="660C9D69"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p>
          <w:p w14:paraId="0CFFB923"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300.30 </w:t>
            </w:r>
          </w:p>
        </w:tc>
      </w:tr>
      <w:tr w:rsidR="00F7772A" w14:paraId="50050B57" w14:textId="77777777" w:rsidTr="00FB2952">
        <w:tc>
          <w:tcPr>
            <w:tcW w:w="1413" w:type="pct"/>
            <w:vMerge/>
            <w:tcBorders>
              <w:top w:val="single" w:sz="2" w:space="0" w:color="auto"/>
              <w:left w:val="single" w:sz="2" w:space="0" w:color="auto"/>
              <w:bottom w:val="single" w:sz="2" w:space="0" w:color="auto"/>
              <w:right w:val="single" w:sz="2" w:space="0" w:color="auto"/>
            </w:tcBorders>
          </w:tcPr>
          <w:p w14:paraId="22EAC894"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241D8D4A"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1CC21A37"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D746AA6"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62C44C2"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7B56BA3D"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210.00 </w:t>
            </w:r>
          </w:p>
        </w:tc>
        <w:tc>
          <w:tcPr>
            <w:tcW w:w="359" w:type="pct"/>
            <w:tcBorders>
              <w:top w:val="single" w:sz="2" w:space="0" w:color="auto"/>
              <w:left w:val="single" w:sz="2" w:space="0" w:color="auto"/>
              <w:bottom w:val="single" w:sz="2" w:space="0" w:color="auto"/>
              <w:right w:val="single" w:sz="2" w:space="0" w:color="auto"/>
            </w:tcBorders>
          </w:tcPr>
          <w:p w14:paraId="4933A85A"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34.32 </w:t>
            </w:r>
          </w:p>
        </w:tc>
        <w:tc>
          <w:tcPr>
            <w:tcW w:w="359" w:type="pct"/>
            <w:tcBorders>
              <w:top w:val="single" w:sz="2" w:space="0" w:color="auto"/>
              <w:left w:val="single" w:sz="2" w:space="0" w:color="auto"/>
              <w:bottom w:val="single" w:sz="2" w:space="0" w:color="auto"/>
              <w:right w:val="single" w:sz="2" w:space="0" w:color="auto"/>
            </w:tcBorders>
          </w:tcPr>
          <w:p w14:paraId="5DCE57A4" w14:textId="77777777" w:rsidR="00F7772A" w:rsidRDefault="00F7772A" w:rsidP="00FB2952">
            <w:pPr>
              <w:widowControl w:val="0"/>
              <w:autoSpaceDE w:val="0"/>
              <w:autoSpaceDN w:val="0"/>
              <w:adjustRightInd w:val="0"/>
              <w:spacing w:after="0" w:line="240" w:lineRule="auto"/>
              <w:jc w:val="right"/>
              <w:rPr>
                <w:rFonts w:ascii="Times New Roman" w:hAnsi="Times New Roman"/>
                <w:sz w:val="14"/>
                <w:szCs w:val="14"/>
              </w:rPr>
            </w:pPr>
            <w:r>
              <w:rPr>
                <w:rFonts w:ascii="Times New Roman" w:hAnsi="Times New Roman"/>
                <w:sz w:val="14"/>
                <w:szCs w:val="14"/>
              </w:rPr>
              <w:t xml:space="preserve">300.30 </w:t>
            </w:r>
          </w:p>
        </w:tc>
      </w:tr>
      <w:tr w:rsidR="00F7772A" w14:paraId="0F81856B" w14:textId="77777777" w:rsidTr="00FB2952">
        <w:tc>
          <w:tcPr>
            <w:tcW w:w="1413" w:type="pct"/>
            <w:vMerge/>
            <w:tcBorders>
              <w:top w:val="single" w:sz="2" w:space="0" w:color="auto"/>
              <w:left w:val="single" w:sz="2" w:space="0" w:color="auto"/>
              <w:bottom w:val="single" w:sz="2" w:space="0" w:color="auto"/>
              <w:right w:val="single" w:sz="2" w:space="0" w:color="auto"/>
            </w:tcBorders>
          </w:tcPr>
          <w:p w14:paraId="6C90DD7F" w14:textId="77777777" w:rsidR="00F7772A" w:rsidRDefault="00F7772A" w:rsidP="00FB2952">
            <w:pPr>
              <w:widowControl w:val="0"/>
              <w:autoSpaceDE w:val="0"/>
              <w:autoSpaceDN w:val="0"/>
              <w:adjustRightInd w:val="0"/>
              <w:spacing w:after="0" w:line="240" w:lineRule="auto"/>
              <w:rPr>
                <w:rFonts w:ascii="Times New Roman" w:hAnsi="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0C8E49A0" w14:textId="758203DB" w:rsidR="00F7772A" w:rsidRDefault="003560D3"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Área</w:t>
            </w:r>
            <w:r w:rsidR="00F7772A">
              <w:rPr>
                <w:rFonts w:ascii="Times New Roman" w:hAnsi="Times New Roman"/>
                <w:b/>
                <w:bCs/>
                <w:sz w:val="14"/>
                <w:szCs w:val="14"/>
              </w:rPr>
              <w:t xml:space="preserve"> Total: 210.00 </w:t>
            </w:r>
          </w:p>
          <w:p w14:paraId="49AB3599"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34.32 </w:t>
            </w:r>
          </w:p>
          <w:p w14:paraId="48340A72"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 Valor Total (¢): 300.30 </w:t>
            </w:r>
          </w:p>
        </w:tc>
      </w:tr>
    </w:tbl>
    <w:p w14:paraId="76E810B7" w14:textId="77777777" w:rsidR="00F7772A" w:rsidRDefault="00F7772A" w:rsidP="00F7772A">
      <w:pPr>
        <w:widowControl w:val="0"/>
        <w:autoSpaceDE w:val="0"/>
        <w:autoSpaceDN w:val="0"/>
        <w:adjustRightInd w:val="0"/>
        <w:spacing w:after="0" w:line="240" w:lineRule="auto"/>
        <w:rPr>
          <w:rFonts w:ascii="Times New Roman" w:hAnsi="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F7772A" w14:paraId="57D84441" w14:textId="77777777" w:rsidTr="00FB2952">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3FD63B2F"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18A959E9"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2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33EAFF56" w14:textId="77777777" w:rsidR="00F7772A" w:rsidRDefault="00F7772A" w:rsidP="00FB2952">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420.00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595248DA" w14:textId="77777777" w:rsidR="00F7772A" w:rsidRDefault="00F7772A" w:rsidP="00FB2952">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68.64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44C1BF64" w14:textId="77777777" w:rsidR="00F7772A" w:rsidRDefault="00F7772A" w:rsidP="00FB2952">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600.60 </w:t>
            </w:r>
          </w:p>
        </w:tc>
      </w:tr>
      <w:tr w:rsidR="00F7772A" w14:paraId="0DB9A475" w14:textId="77777777" w:rsidTr="00FB2952">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1EBF6528"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2F986674" w14:textId="77777777" w:rsidR="00F7772A" w:rsidRDefault="00F7772A" w:rsidP="00FB2952">
            <w:pPr>
              <w:widowControl w:val="0"/>
              <w:autoSpaceDE w:val="0"/>
              <w:autoSpaceDN w:val="0"/>
              <w:adjustRightInd w:val="0"/>
              <w:spacing w:after="0" w:line="240" w:lineRule="auto"/>
              <w:jc w:val="center"/>
              <w:rPr>
                <w:rFonts w:ascii="Times New Roman" w:hAnsi="Times New Roman"/>
                <w:b/>
                <w:bCs/>
                <w:sz w:val="14"/>
                <w:szCs w:val="14"/>
              </w:rPr>
            </w:pPr>
            <w:r>
              <w:rPr>
                <w:rFonts w:ascii="Times New Roman" w:hAnsi="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049F4F74" w14:textId="77777777" w:rsidR="00F7772A" w:rsidRDefault="00F7772A" w:rsidP="00FB2952">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EB7CA6A" w14:textId="77777777" w:rsidR="00F7772A" w:rsidRDefault="00F7772A" w:rsidP="00FB2952">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1BDD23F8" w14:textId="77777777" w:rsidR="00F7772A" w:rsidRDefault="00F7772A" w:rsidP="00FB2952">
            <w:pPr>
              <w:widowControl w:val="0"/>
              <w:autoSpaceDE w:val="0"/>
              <w:autoSpaceDN w:val="0"/>
              <w:adjustRightInd w:val="0"/>
              <w:spacing w:after="0" w:line="240" w:lineRule="auto"/>
              <w:jc w:val="right"/>
              <w:rPr>
                <w:rFonts w:ascii="Times New Roman" w:hAnsi="Times New Roman"/>
                <w:b/>
                <w:bCs/>
                <w:sz w:val="14"/>
                <w:szCs w:val="14"/>
              </w:rPr>
            </w:pPr>
            <w:r>
              <w:rPr>
                <w:rFonts w:ascii="Times New Roman" w:hAnsi="Times New Roman"/>
                <w:b/>
                <w:bCs/>
                <w:sz w:val="14"/>
                <w:szCs w:val="14"/>
              </w:rPr>
              <w:t xml:space="preserve">0 </w:t>
            </w:r>
          </w:p>
        </w:tc>
      </w:tr>
    </w:tbl>
    <w:p w14:paraId="25E6DB4C" w14:textId="77777777" w:rsidR="00F7772A" w:rsidRPr="009F3AE9" w:rsidRDefault="00F7772A" w:rsidP="00F7772A">
      <w:pPr>
        <w:rPr>
          <w:sz w:val="14"/>
        </w:rPr>
      </w:pPr>
    </w:p>
    <w:p w14:paraId="2477AE54" w14:textId="6B7AA3E9" w:rsidR="00F7772A" w:rsidRPr="009F3AE9" w:rsidRDefault="00F7772A" w:rsidP="003560D3">
      <w:pPr>
        <w:spacing w:after="0" w:line="240" w:lineRule="auto"/>
        <w:jc w:val="both"/>
      </w:pPr>
      <w:r w:rsidRPr="003560D3">
        <w:rPr>
          <w:rFonts w:ascii="Museo Sans 300" w:hAnsi="Museo Sans 300"/>
          <w:b/>
          <w:color w:val="000000"/>
          <w:sz w:val="24"/>
          <w:u w:val="single"/>
          <w:lang w:eastAsia="es-ES"/>
        </w:rPr>
        <w:t>SEGUNDO:</w:t>
      </w:r>
      <w:r w:rsidRPr="0081572C">
        <w:rPr>
          <w:rFonts w:ascii="Museo Sans 300" w:hAnsi="Museo Sans 300"/>
          <w:sz w:val="24"/>
          <w:szCs w:val="24"/>
        </w:rPr>
        <w:t xml:space="preserve"> </w:t>
      </w:r>
      <w:r w:rsidRPr="0038555A">
        <w:rPr>
          <w:rFonts w:ascii="Museo Sans 300" w:hAnsi="Museo Sans 300"/>
          <w:sz w:val="24"/>
          <w:szCs w:val="24"/>
        </w:rPr>
        <w:t>Comisionar al Departamento de Créditos de este Instituto para que realice los cambios correspondientes en la Base de Datos</w:t>
      </w:r>
      <w:r w:rsidRPr="00DA6A46">
        <w:rPr>
          <w:rFonts w:ascii="Museo Sans 300" w:hAnsi="Museo Sans 300"/>
          <w:color w:val="000000"/>
          <w:sz w:val="24"/>
          <w:lang w:val="es-ES" w:eastAsia="es-ES"/>
        </w:rPr>
        <w:t>.</w:t>
      </w:r>
      <w:r w:rsidRPr="003560D3">
        <w:rPr>
          <w:rFonts w:ascii="Museo Sans 300" w:hAnsi="Museo Sans 300"/>
          <w:b/>
          <w:sz w:val="24"/>
          <w:szCs w:val="24"/>
          <w:u w:val="single"/>
          <w:lang w:eastAsia="es-ES"/>
        </w:rPr>
        <w:t>TERCERO:</w:t>
      </w:r>
      <w:r w:rsidRPr="0038555A">
        <w:rPr>
          <w:rFonts w:ascii="Museo Sans 300" w:hAnsi="Museo Sans 300"/>
          <w:b/>
          <w:sz w:val="24"/>
          <w:szCs w:val="24"/>
          <w:lang w:eastAsia="es-ES"/>
        </w:rPr>
        <w:t xml:space="preserve"> </w:t>
      </w:r>
      <w:r w:rsidRPr="0038555A">
        <w:rPr>
          <w:rFonts w:ascii="Museo Sans 300" w:hAnsi="Museo Sans 300"/>
          <w:sz w:val="24"/>
          <w:szCs w:val="24"/>
        </w:rPr>
        <w:t>Instruir a la Gerencia de Desarrollo Rural para que, a través de la Sección de Cobros, realice las gestiones para el cobro</w:t>
      </w:r>
      <w:r w:rsidRPr="0038555A">
        <w:rPr>
          <w:rFonts w:ascii="Museo Sans 300" w:hAnsi="Museo Sans 300"/>
          <w:sz w:val="24"/>
          <w:szCs w:val="24"/>
          <w:lang w:eastAsia="es-ES"/>
        </w:rPr>
        <w:t xml:space="preserve"> </w:t>
      </w:r>
      <w:r w:rsidRPr="00351641">
        <w:rPr>
          <w:rFonts w:ascii="Museo Sans 300" w:hAnsi="Museo Sans 300"/>
          <w:sz w:val="24"/>
        </w:rPr>
        <w:t xml:space="preserve">en concepto de </w:t>
      </w:r>
      <w:r w:rsidRPr="0038555A">
        <w:rPr>
          <w:rFonts w:ascii="Museo Sans 300" w:hAnsi="Museo Sans 300"/>
          <w:sz w:val="24"/>
          <w:szCs w:val="24"/>
          <w:lang w:eastAsia="es-ES"/>
        </w:rPr>
        <w:t xml:space="preserve">gastos administrativos y </w:t>
      </w:r>
      <w:r>
        <w:rPr>
          <w:rFonts w:ascii="Museo Sans 300" w:hAnsi="Museo Sans 300"/>
          <w:sz w:val="24"/>
          <w:szCs w:val="24"/>
          <w:lang w:eastAsia="es-ES"/>
        </w:rPr>
        <w:t>de escrituración</w:t>
      </w:r>
      <w:r w:rsidRPr="0038555A">
        <w:rPr>
          <w:rFonts w:ascii="Museo Sans 300" w:hAnsi="Museo Sans 300"/>
          <w:sz w:val="24"/>
          <w:szCs w:val="24"/>
          <w:lang w:eastAsia="es-ES"/>
        </w:rPr>
        <w:t>.</w:t>
      </w:r>
      <w:r>
        <w:rPr>
          <w:rFonts w:ascii="Museo Sans 300" w:hAnsi="Museo Sans 300"/>
          <w:sz w:val="24"/>
          <w:szCs w:val="24"/>
          <w:lang w:eastAsia="es-ES"/>
        </w:rPr>
        <w:t xml:space="preserve"> </w:t>
      </w:r>
      <w:r w:rsidRPr="003560D3">
        <w:rPr>
          <w:rFonts w:ascii="Museo Sans 300" w:hAnsi="Museo Sans 300"/>
          <w:b/>
          <w:bCs/>
          <w:sz w:val="24"/>
          <w:szCs w:val="24"/>
          <w:u w:val="single"/>
        </w:rPr>
        <w:t>CUARTO:</w:t>
      </w:r>
      <w:r w:rsidRPr="0038555A">
        <w:rPr>
          <w:rFonts w:ascii="Museo Sans 300" w:hAnsi="Museo Sans 300"/>
          <w:b/>
          <w:bCs/>
          <w:sz w:val="24"/>
          <w:szCs w:val="24"/>
        </w:rPr>
        <w:t xml:space="preserve"> </w:t>
      </w:r>
      <w:r w:rsidRPr="0038555A">
        <w:rPr>
          <w:rFonts w:ascii="Museo Sans 300" w:hAnsi="Museo Sans 300"/>
          <w:sz w:val="24"/>
          <w:szCs w:val="24"/>
          <w:lang w:eastAsia="es-ES"/>
        </w:rPr>
        <w:t>Autorizar a la Gerencia Legal para que a través del Departame</w:t>
      </w:r>
      <w:r>
        <w:rPr>
          <w:rFonts w:ascii="Museo Sans 300" w:hAnsi="Museo Sans 300"/>
          <w:sz w:val="24"/>
          <w:szCs w:val="24"/>
          <w:lang w:eastAsia="es-ES"/>
        </w:rPr>
        <w:t>nto de Escrituración elabore las respectivas escrituras y a</w:t>
      </w:r>
      <w:r w:rsidRPr="0038555A">
        <w:rPr>
          <w:rFonts w:ascii="Museo Sans 300" w:hAnsi="Museo Sans 300"/>
          <w:sz w:val="24"/>
          <w:szCs w:val="24"/>
          <w:lang w:eastAsia="es-ES"/>
        </w:rPr>
        <w:t>l Departamento de Registro para que realice los</w:t>
      </w:r>
      <w:r>
        <w:rPr>
          <w:rFonts w:ascii="Museo Sans 300" w:hAnsi="Museo Sans 300"/>
          <w:sz w:val="24"/>
          <w:szCs w:val="24"/>
          <w:lang w:eastAsia="es-ES"/>
        </w:rPr>
        <w:t xml:space="preserve"> trámites de inscripción de las mismas</w:t>
      </w:r>
      <w:r w:rsidRPr="0038555A">
        <w:rPr>
          <w:rFonts w:ascii="Museo Sans 300" w:hAnsi="Museo Sans 300"/>
          <w:sz w:val="24"/>
          <w:szCs w:val="24"/>
          <w:lang w:eastAsia="es-ES"/>
        </w:rPr>
        <w:t>.</w:t>
      </w:r>
      <w:r>
        <w:rPr>
          <w:rFonts w:ascii="Museo Sans 300" w:hAnsi="Museo Sans 300"/>
          <w:sz w:val="24"/>
          <w:szCs w:val="24"/>
          <w:lang w:eastAsia="es-ES"/>
        </w:rPr>
        <w:t xml:space="preserve"> </w:t>
      </w:r>
      <w:r w:rsidRPr="003560D3">
        <w:rPr>
          <w:rFonts w:ascii="Museo Sans 300" w:hAnsi="Museo Sans 300"/>
          <w:b/>
          <w:sz w:val="24"/>
          <w:szCs w:val="24"/>
          <w:u w:val="single"/>
        </w:rPr>
        <w:t>QUINTO:</w:t>
      </w:r>
      <w:r w:rsidRPr="0038555A">
        <w:rPr>
          <w:rFonts w:ascii="Museo Sans 300" w:hAnsi="Museo Sans 300"/>
          <w:b/>
          <w:sz w:val="24"/>
          <w:szCs w:val="24"/>
        </w:rPr>
        <w:t xml:space="preserve"> </w:t>
      </w:r>
      <w:r w:rsidRPr="0038555A">
        <w:rPr>
          <w:rFonts w:ascii="Museo Sans 300" w:hAnsi="Museo Sans 300"/>
          <w:sz w:val="24"/>
          <w:szCs w:val="24"/>
          <w:lang w:eastAsia="es-ES"/>
        </w:rPr>
        <w:t>Facultar</w:t>
      </w:r>
      <w:r w:rsidRPr="0038555A">
        <w:rPr>
          <w:rFonts w:ascii="Museo Sans 300" w:hAnsi="Museo Sans 300"/>
          <w:b/>
          <w:sz w:val="24"/>
          <w:szCs w:val="24"/>
          <w:lang w:eastAsia="es-ES"/>
        </w:rPr>
        <w:t xml:space="preserve"> </w:t>
      </w:r>
      <w:r w:rsidRPr="0038555A">
        <w:rPr>
          <w:rFonts w:ascii="Museo Sans 300" w:hAnsi="Museo Sans 300"/>
          <w:sz w:val="24"/>
          <w:szCs w:val="24"/>
          <w:lang w:eastAsia="es-ES"/>
        </w:rPr>
        <w:t xml:space="preserve">al </w:t>
      </w:r>
      <w:r>
        <w:rPr>
          <w:rFonts w:ascii="Museo Sans 300" w:hAnsi="Museo Sans 300"/>
          <w:sz w:val="24"/>
          <w:szCs w:val="24"/>
          <w:lang w:eastAsia="es-ES"/>
        </w:rPr>
        <w:t xml:space="preserve">Señor </w:t>
      </w:r>
      <w:r w:rsidRPr="0038555A">
        <w:rPr>
          <w:rFonts w:ascii="Museo Sans 300" w:hAnsi="Museo Sans 300"/>
          <w:sz w:val="24"/>
          <w:szCs w:val="24"/>
          <w:lang w:eastAsia="es-ES"/>
        </w:rPr>
        <w:t>Presidente para que, por sí, o por medio de Apoderado Especial, c</w:t>
      </w:r>
      <w:r>
        <w:rPr>
          <w:rFonts w:ascii="Museo Sans 300" w:hAnsi="Museo Sans 300"/>
          <w:sz w:val="24"/>
          <w:szCs w:val="24"/>
          <w:lang w:eastAsia="es-ES"/>
        </w:rPr>
        <w:t>omparezca al otorgamiento de las correspondientes escrituras</w:t>
      </w:r>
      <w:r w:rsidRPr="0038555A">
        <w:rPr>
          <w:rFonts w:ascii="Museo Sans 300" w:hAnsi="Museo Sans 300"/>
          <w:sz w:val="24"/>
          <w:szCs w:val="24"/>
          <w:lang w:eastAsia="es-ES"/>
        </w:rPr>
        <w:t>.</w:t>
      </w:r>
      <w:r w:rsidR="003560D3">
        <w:rPr>
          <w:rFonts w:ascii="Museo Sans 300" w:hAnsi="Museo Sans 300"/>
          <w:sz w:val="24"/>
          <w:szCs w:val="24"/>
          <w:lang w:eastAsia="es-ES"/>
        </w:rPr>
        <w:t xml:space="preserve"> Este Acuerdo, queda aprobado y </w:t>
      </w:r>
      <w:r w:rsidR="003560D3" w:rsidRPr="003560D3">
        <w:rPr>
          <w:rFonts w:ascii="Museo Sans 300" w:hAnsi="Museo Sans 300"/>
          <w:sz w:val="24"/>
          <w:szCs w:val="24"/>
          <w:lang w:eastAsia="es-ES"/>
        </w:rPr>
        <w:t>ratificado</w:t>
      </w:r>
      <w:r w:rsidRPr="003560D3">
        <w:rPr>
          <w:rFonts w:ascii="Museo Sans 300" w:hAnsi="Museo Sans 300"/>
          <w:sz w:val="24"/>
          <w:szCs w:val="24"/>
          <w:lang w:eastAsia="es-ES"/>
        </w:rPr>
        <w:t xml:space="preserve">. </w:t>
      </w:r>
      <w:r w:rsidR="003560D3" w:rsidRPr="003560D3">
        <w:rPr>
          <w:rFonts w:ascii="Museo Sans 300" w:hAnsi="Museo Sans 300"/>
          <w:sz w:val="24"/>
          <w:szCs w:val="24"/>
          <w:lang w:eastAsia="es-ES"/>
        </w:rPr>
        <w:t>NOTIFÍQUESE.””””””</w:t>
      </w:r>
    </w:p>
    <w:p w14:paraId="17B75EA2" w14:textId="02A1BE9C" w:rsidR="009F580E" w:rsidRDefault="009F580E" w:rsidP="009F580E">
      <w:pPr>
        <w:tabs>
          <w:tab w:val="left" w:pos="0"/>
        </w:tabs>
        <w:spacing w:after="0" w:line="240" w:lineRule="auto"/>
        <w:jc w:val="both"/>
        <w:rPr>
          <w:rFonts w:ascii="Museo Sans 300" w:hAnsi="Museo Sans 300"/>
          <w:sz w:val="24"/>
          <w:szCs w:val="24"/>
        </w:rPr>
      </w:pPr>
    </w:p>
    <w:p w14:paraId="5AEF2538" w14:textId="77777777" w:rsidR="003560D3" w:rsidRDefault="003560D3" w:rsidP="009F580E">
      <w:pPr>
        <w:tabs>
          <w:tab w:val="left" w:pos="0"/>
        </w:tabs>
        <w:spacing w:after="0" w:line="240" w:lineRule="auto"/>
        <w:jc w:val="both"/>
        <w:rPr>
          <w:rFonts w:ascii="Museo Sans 300" w:hAnsi="Museo Sans 300"/>
          <w:sz w:val="24"/>
          <w:szCs w:val="24"/>
        </w:rPr>
      </w:pPr>
    </w:p>
    <w:p w14:paraId="5E2FC632" w14:textId="77777777" w:rsidR="009F580E" w:rsidRDefault="009F580E">
      <w:pPr>
        <w:rPr>
          <w:rFonts w:ascii="Museo Sans 300" w:hAnsi="Museo Sans 300"/>
          <w:sz w:val="24"/>
          <w:szCs w:val="24"/>
        </w:rPr>
      </w:pPr>
    </w:p>
    <w:p w14:paraId="7A7BFF16" w14:textId="77777777" w:rsidR="009F580E" w:rsidRDefault="009F580E" w:rsidP="009F580E">
      <w:pPr>
        <w:tabs>
          <w:tab w:val="left" w:pos="1440"/>
        </w:tabs>
        <w:spacing w:after="0" w:line="240" w:lineRule="auto"/>
        <w:ind w:left="1440" w:hanging="1440"/>
        <w:jc w:val="center"/>
        <w:rPr>
          <w:rFonts w:ascii="Bembo Std" w:hAnsi="Bembo Std"/>
        </w:rPr>
      </w:pPr>
    </w:p>
    <w:p w14:paraId="554FAC0F" w14:textId="15DD11E0" w:rsidR="00FB2952" w:rsidRDefault="009F580E" w:rsidP="00F94B7F">
      <w:pPr>
        <w:spacing w:after="0" w:line="240" w:lineRule="auto"/>
        <w:jc w:val="both"/>
        <w:rPr>
          <w:rFonts w:ascii="Museo Sans 300" w:eastAsia="Times New Roman" w:hAnsi="Museo Sans 300" w:cs="Times New Roman"/>
          <w:sz w:val="24"/>
          <w:szCs w:val="24"/>
          <w:lang w:eastAsia="es-ES"/>
        </w:rPr>
      </w:pPr>
      <w:r w:rsidRPr="00F94B7F">
        <w:rPr>
          <w:rFonts w:ascii="Museo Sans 300" w:hAnsi="Museo Sans 300"/>
          <w:sz w:val="24"/>
          <w:szCs w:val="24"/>
        </w:rPr>
        <w:t xml:space="preserve">“””””XIII) El señor Presidente somete a consideración de Junta Directiva, dictamen técnico 194, presentado por la Unidad de Adjudicación de Inmuebles, referente a la </w:t>
      </w:r>
      <w:r w:rsidR="00FB2952" w:rsidRPr="00F94B7F">
        <w:rPr>
          <w:rFonts w:ascii="Museo Sans 300" w:eastAsia="Times New Roman" w:hAnsi="Museo Sans 300" w:cs="Times New Roman"/>
          <w:b/>
          <w:sz w:val="24"/>
          <w:szCs w:val="24"/>
          <w:lang w:eastAsia="es-ES"/>
        </w:rPr>
        <w:t>modificación del</w:t>
      </w:r>
      <w:r w:rsidR="00FB2952" w:rsidRPr="00F94B7F">
        <w:rPr>
          <w:rFonts w:ascii="Museo Sans 300" w:eastAsia="Times New Roman" w:hAnsi="Museo Sans 300" w:cs="Times New Roman"/>
          <w:sz w:val="24"/>
          <w:szCs w:val="24"/>
          <w:lang w:eastAsia="es-ES"/>
        </w:rPr>
        <w:t xml:space="preserve"> </w:t>
      </w:r>
      <w:r w:rsidR="00FB2952" w:rsidRPr="00F94B7F">
        <w:rPr>
          <w:rFonts w:ascii="Museo Sans 300" w:eastAsia="Times New Roman" w:hAnsi="Museo Sans 300" w:cs="Times New Roman"/>
          <w:b/>
          <w:sz w:val="24"/>
          <w:szCs w:val="24"/>
          <w:lang w:eastAsia="es-ES"/>
        </w:rPr>
        <w:t xml:space="preserve">Punto V-2 del Acta Ordinaria </w:t>
      </w:r>
      <w:r w:rsidR="00715CC0" w:rsidRPr="00F94B7F">
        <w:rPr>
          <w:rFonts w:ascii="Museo Sans 300" w:eastAsia="Times New Roman" w:hAnsi="Museo Sans 300" w:cs="Times New Roman"/>
          <w:b/>
          <w:sz w:val="24"/>
          <w:szCs w:val="24"/>
          <w:lang w:eastAsia="es-ES"/>
        </w:rPr>
        <w:t>13</w:t>
      </w:r>
      <w:r w:rsidR="00FB2952" w:rsidRPr="00F94B7F">
        <w:rPr>
          <w:rFonts w:ascii="Museo Sans 300" w:eastAsia="Times New Roman" w:hAnsi="Museo Sans 300" w:cs="Times New Roman"/>
          <w:b/>
          <w:sz w:val="24"/>
          <w:szCs w:val="24"/>
          <w:lang w:eastAsia="es-ES"/>
        </w:rPr>
        <w:t>-92, de fecha 30 de abril de</w:t>
      </w:r>
      <w:r w:rsidR="00715CC0" w:rsidRPr="00F94B7F">
        <w:rPr>
          <w:rFonts w:ascii="Museo Sans 300" w:eastAsia="Times New Roman" w:hAnsi="Museo Sans 300" w:cs="Times New Roman"/>
          <w:b/>
          <w:sz w:val="24"/>
          <w:szCs w:val="24"/>
          <w:lang w:eastAsia="es-ES"/>
        </w:rPr>
        <w:t xml:space="preserve"> </w:t>
      </w:r>
      <w:r w:rsidR="00FB2952" w:rsidRPr="00F94B7F">
        <w:rPr>
          <w:rFonts w:ascii="Museo Sans 300" w:eastAsia="Times New Roman" w:hAnsi="Museo Sans 300" w:cs="Times New Roman"/>
          <w:b/>
          <w:sz w:val="24"/>
          <w:szCs w:val="24"/>
          <w:lang w:eastAsia="es-ES"/>
        </w:rPr>
        <w:t xml:space="preserve"> 1992, </w:t>
      </w:r>
      <w:r w:rsidR="00FB2952" w:rsidRPr="00F94B7F">
        <w:rPr>
          <w:rFonts w:ascii="Museo Sans 300" w:eastAsia="Times New Roman" w:hAnsi="Museo Sans 300" w:cs="Times New Roman"/>
          <w:sz w:val="24"/>
          <w:szCs w:val="24"/>
          <w:lang w:eastAsia="es-ES"/>
        </w:rPr>
        <w:t>mediante el cual se aprobó nómina de beneficiarios</w:t>
      </w:r>
      <w:r w:rsidR="00FB2952" w:rsidRPr="00F94B7F">
        <w:rPr>
          <w:rFonts w:ascii="Museo Sans 300" w:hAnsi="Museo Sans 300"/>
          <w:sz w:val="24"/>
          <w:szCs w:val="24"/>
        </w:rPr>
        <w:t xml:space="preserve">, en el Proyecto de Asentamiento Comunitario y Lotificación Agrícola, desarrollado en la </w:t>
      </w:r>
      <w:r w:rsidR="00FB2952" w:rsidRPr="00F94B7F">
        <w:rPr>
          <w:rFonts w:ascii="Museo Sans 300" w:hAnsi="Museo Sans 300"/>
          <w:b/>
          <w:sz w:val="24"/>
          <w:szCs w:val="24"/>
        </w:rPr>
        <w:t>HACIENDA CUESTA EMPEDRADA MANITAS I, II, III,</w:t>
      </w:r>
      <w:r w:rsidR="00FB2952" w:rsidRPr="00F94B7F">
        <w:rPr>
          <w:rFonts w:ascii="Museo Sans 300" w:hAnsi="Museo Sans 300"/>
          <w:sz w:val="24"/>
          <w:szCs w:val="24"/>
        </w:rPr>
        <w:t xml:space="preserve"> </w:t>
      </w:r>
      <w:r w:rsidR="00715CC0" w:rsidRPr="00F94B7F">
        <w:rPr>
          <w:rFonts w:ascii="Museo Sans 300" w:hAnsi="Museo Sans 300"/>
          <w:sz w:val="24"/>
          <w:szCs w:val="24"/>
        </w:rPr>
        <w:t>en la actualidad</w:t>
      </w:r>
      <w:r w:rsidR="00FB2952" w:rsidRPr="00F94B7F">
        <w:rPr>
          <w:rFonts w:ascii="Museo Sans 300" w:hAnsi="Museo Sans 300"/>
          <w:sz w:val="24"/>
          <w:szCs w:val="24"/>
        </w:rPr>
        <w:t xml:space="preserve"> identificado como </w:t>
      </w:r>
      <w:r w:rsidR="00FB2952" w:rsidRPr="00F94B7F">
        <w:rPr>
          <w:rFonts w:ascii="Museo Sans 300" w:hAnsi="Museo Sans 300"/>
          <w:b/>
          <w:sz w:val="24"/>
          <w:szCs w:val="24"/>
        </w:rPr>
        <w:t>PROYECTO</w:t>
      </w:r>
      <w:r w:rsidR="00FB2952" w:rsidRPr="00F94B7F">
        <w:rPr>
          <w:rFonts w:ascii="Museo Sans 300" w:hAnsi="Museo Sans 300"/>
          <w:sz w:val="24"/>
          <w:szCs w:val="24"/>
        </w:rPr>
        <w:t xml:space="preserve"> de </w:t>
      </w:r>
      <w:r w:rsidR="00FB2952" w:rsidRPr="00F94B7F">
        <w:rPr>
          <w:rFonts w:ascii="Museo Sans 300" w:hAnsi="Museo Sans 300"/>
          <w:b/>
          <w:sz w:val="24"/>
          <w:szCs w:val="24"/>
        </w:rPr>
        <w:t xml:space="preserve">LOTIFICACIÓN AGRÍCOLA </w:t>
      </w:r>
      <w:r w:rsidR="00FB2952" w:rsidRPr="00F94B7F">
        <w:rPr>
          <w:rFonts w:ascii="Museo Sans 300" w:hAnsi="Museo Sans 300"/>
          <w:sz w:val="24"/>
          <w:szCs w:val="24"/>
        </w:rPr>
        <w:t xml:space="preserve">desarrollado en el inmueble registralmente </w:t>
      </w:r>
      <w:r w:rsidR="00FB2952" w:rsidRPr="00F94B7F">
        <w:rPr>
          <w:rFonts w:ascii="Museo Sans 300" w:hAnsi="Museo Sans 300"/>
          <w:b/>
          <w:sz w:val="24"/>
          <w:szCs w:val="24"/>
        </w:rPr>
        <w:t>sin denominación</w:t>
      </w:r>
      <w:r w:rsidR="00FB2952" w:rsidRPr="00F94B7F">
        <w:rPr>
          <w:rFonts w:ascii="Museo Sans 300" w:hAnsi="Museo Sans 300"/>
          <w:sz w:val="24"/>
          <w:szCs w:val="24"/>
        </w:rPr>
        <w:t xml:space="preserve"> pero identificado según plano como </w:t>
      </w:r>
      <w:r w:rsidR="00FB2952" w:rsidRPr="00F94B7F">
        <w:rPr>
          <w:rFonts w:ascii="Museo Sans 300" w:hAnsi="Museo Sans 300"/>
          <w:b/>
          <w:sz w:val="24"/>
          <w:szCs w:val="24"/>
        </w:rPr>
        <w:t xml:space="preserve">HACIENDA CUESTA EMPEDRADA, PORCION 1, </w:t>
      </w:r>
      <w:r w:rsidR="00FB2952" w:rsidRPr="00F94B7F">
        <w:rPr>
          <w:rFonts w:ascii="Museo Sans 300" w:hAnsi="Museo Sans 300"/>
          <w:sz w:val="24"/>
          <w:szCs w:val="24"/>
        </w:rPr>
        <w:t>ubicada en jurisdicción de Santa Elena, departamento de Usulután</w:t>
      </w:r>
      <w:r w:rsidR="00715CC0" w:rsidRPr="00F94B7F">
        <w:rPr>
          <w:rFonts w:ascii="Museo Sans 300" w:hAnsi="Museo Sans 300"/>
          <w:sz w:val="24"/>
          <w:szCs w:val="24"/>
        </w:rPr>
        <w:t xml:space="preserve">, </w:t>
      </w:r>
      <w:r w:rsidR="00715CC0" w:rsidRPr="00F94B7F">
        <w:rPr>
          <w:rFonts w:ascii="Museo Sans 300" w:hAnsi="Museo Sans 300"/>
          <w:b/>
          <w:sz w:val="24"/>
          <w:szCs w:val="24"/>
        </w:rPr>
        <w:t>c</w:t>
      </w:r>
      <w:r w:rsidR="00FB2952" w:rsidRPr="00F94B7F">
        <w:rPr>
          <w:rFonts w:ascii="Museo Sans 300" w:hAnsi="Museo Sans 300"/>
          <w:b/>
          <w:sz w:val="24"/>
          <w:szCs w:val="24"/>
        </w:rPr>
        <w:t>ódigo de SIIE 111803, SSE 1609</w:t>
      </w:r>
      <w:r w:rsidR="00715CC0" w:rsidRPr="00F94B7F">
        <w:rPr>
          <w:rFonts w:ascii="Museo Sans 300" w:hAnsi="Museo Sans 300"/>
          <w:b/>
          <w:sz w:val="24"/>
          <w:szCs w:val="24"/>
        </w:rPr>
        <w:t>,</w:t>
      </w:r>
      <w:r w:rsidR="00FB2952" w:rsidRPr="00F94B7F">
        <w:rPr>
          <w:rFonts w:ascii="Museo Sans 300" w:hAnsi="Museo Sans 300"/>
          <w:b/>
          <w:sz w:val="24"/>
          <w:szCs w:val="24"/>
        </w:rPr>
        <w:t xml:space="preserve"> </w:t>
      </w:r>
      <w:r w:rsidR="00715CC0" w:rsidRPr="00F94B7F">
        <w:rPr>
          <w:rFonts w:ascii="Museo Sans 300" w:hAnsi="Museo Sans 300"/>
          <w:b/>
          <w:sz w:val="24"/>
          <w:szCs w:val="24"/>
        </w:rPr>
        <w:t>e</w:t>
      </w:r>
      <w:r w:rsidR="00FB2952" w:rsidRPr="00F94B7F">
        <w:rPr>
          <w:rFonts w:ascii="Museo Sans 300" w:hAnsi="Museo Sans 300"/>
          <w:b/>
          <w:sz w:val="24"/>
          <w:szCs w:val="24"/>
        </w:rPr>
        <w:t>ntrega 02</w:t>
      </w:r>
      <w:r w:rsidR="00FB2952" w:rsidRPr="00F94B7F">
        <w:rPr>
          <w:rFonts w:ascii="Museo Sans 300" w:hAnsi="Museo Sans 300"/>
          <w:sz w:val="24"/>
          <w:szCs w:val="24"/>
        </w:rPr>
        <w:t xml:space="preserve">, </w:t>
      </w:r>
      <w:r w:rsidR="00715CC0" w:rsidRPr="00F94B7F">
        <w:rPr>
          <w:rFonts w:ascii="Museo Sans 300" w:hAnsi="Museo Sans 300"/>
          <w:sz w:val="24"/>
          <w:szCs w:val="24"/>
        </w:rPr>
        <w:t xml:space="preserve">en el cual </w:t>
      </w:r>
      <w:bookmarkStart w:id="0" w:name="_Hlk48219300"/>
      <w:r w:rsidR="00715CC0" w:rsidRPr="00F94B7F">
        <w:rPr>
          <w:rFonts w:ascii="Museo Sans 300" w:eastAsia="Times New Roman" w:hAnsi="Museo Sans 300" w:cs="Times New Roman"/>
          <w:sz w:val="24"/>
          <w:szCs w:val="24"/>
          <w:lang w:eastAsia="es-ES"/>
        </w:rPr>
        <w:t>hace</w:t>
      </w:r>
      <w:r w:rsidR="00FB2952" w:rsidRPr="00F94B7F">
        <w:rPr>
          <w:rFonts w:ascii="Museo Sans 300" w:eastAsia="Times New Roman" w:hAnsi="Museo Sans 300" w:cs="Times New Roman"/>
          <w:sz w:val="24"/>
          <w:szCs w:val="24"/>
          <w:lang w:eastAsia="es-ES"/>
        </w:rPr>
        <w:t xml:space="preserve"> las siguientes consideraciones:</w:t>
      </w:r>
    </w:p>
    <w:p w14:paraId="224269D9" w14:textId="77777777" w:rsidR="00F94B7F" w:rsidRDefault="00F94B7F" w:rsidP="00F94B7F">
      <w:pPr>
        <w:spacing w:after="0" w:line="240" w:lineRule="auto"/>
        <w:jc w:val="both"/>
        <w:rPr>
          <w:rFonts w:ascii="Museo Sans 300" w:hAnsi="Museo Sans 300"/>
          <w:sz w:val="24"/>
          <w:szCs w:val="24"/>
        </w:rPr>
      </w:pPr>
    </w:p>
    <w:p w14:paraId="582CD368" w14:textId="77777777" w:rsidR="006A1305" w:rsidRPr="00F94B7F" w:rsidRDefault="006A1305" w:rsidP="00F94B7F">
      <w:pPr>
        <w:spacing w:after="0" w:line="240" w:lineRule="auto"/>
        <w:jc w:val="both"/>
        <w:rPr>
          <w:rFonts w:ascii="Museo Sans 300" w:hAnsi="Museo Sans 300"/>
          <w:sz w:val="24"/>
          <w:szCs w:val="24"/>
        </w:rPr>
      </w:pPr>
    </w:p>
    <w:p w14:paraId="6C888E64" w14:textId="51F72D2C" w:rsidR="00FB2952" w:rsidRPr="00F94B7F" w:rsidRDefault="00FB2952" w:rsidP="002A78B1">
      <w:pPr>
        <w:pStyle w:val="Prrafodelista"/>
        <w:numPr>
          <w:ilvl w:val="0"/>
          <w:numId w:val="31"/>
        </w:numPr>
        <w:shd w:val="clear" w:color="auto" w:fill="FFFFFF"/>
        <w:spacing w:after="0" w:line="240" w:lineRule="auto"/>
        <w:ind w:left="1134" w:hanging="708"/>
        <w:contextualSpacing w:val="0"/>
        <w:jc w:val="both"/>
        <w:rPr>
          <w:color w:val="222222"/>
          <w:sz w:val="24"/>
          <w:szCs w:val="24"/>
          <w:lang w:eastAsia="es-SV"/>
        </w:rPr>
      </w:pPr>
      <w:r w:rsidRPr="00F94B7F">
        <w:rPr>
          <w:rFonts w:ascii="Museo Sans 300" w:hAnsi="Museo Sans 300"/>
          <w:color w:val="222222"/>
          <w:sz w:val="24"/>
          <w:szCs w:val="24"/>
          <w:lang w:eastAsia="es-SV"/>
        </w:rPr>
        <w:t>La </w:t>
      </w:r>
      <w:r w:rsidRPr="00F94B7F">
        <w:rPr>
          <w:rFonts w:ascii="Museo Sans 300" w:hAnsi="Museo Sans 300"/>
          <w:b/>
          <w:bCs/>
          <w:color w:val="222222"/>
          <w:sz w:val="24"/>
          <w:szCs w:val="24"/>
          <w:lang w:eastAsia="es-SV"/>
        </w:rPr>
        <w:t>HACIENDA CUESTA EMPEDRADA MANITAS I, II, III</w:t>
      </w:r>
      <w:r w:rsidRPr="00F94B7F">
        <w:rPr>
          <w:rFonts w:ascii="Museo Sans 300" w:hAnsi="Museo Sans 300"/>
          <w:color w:val="222222"/>
          <w:sz w:val="24"/>
          <w:szCs w:val="24"/>
          <w:lang w:eastAsia="es-SV"/>
        </w:rPr>
        <w:t>  fue adquirida por el ISTA mediante compraventa a la Sociedad “LIRCA, Sociedad Anónima de Capital Variable”, de conformidad a los Decretos 153 y 220 que contiene la Ley Básica de la Reforma Agraria, según consta el Punto II-3 del Acta de Sesión Ordinaria N° 39-87, de fecha 4 de diciembre de 1987 y </w:t>
      </w:r>
      <w:r w:rsidRPr="00F94B7F">
        <w:rPr>
          <w:rFonts w:ascii="Museo Sans 300" w:hAnsi="Museo Sans 300"/>
          <w:sz w:val="24"/>
          <w:szCs w:val="24"/>
        </w:rPr>
        <w:t xml:space="preserve">según Escritura Pública de compraventa inscrita a favor de ISTA, al Número </w:t>
      </w:r>
      <w:r w:rsidR="00AB17EE">
        <w:rPr>
          <w:rFonts w:ascii="Museo Sans 300" w:hAnsi="Museo Sans 300"/>
          <w:sz w:val="24"/>
          <w:szCs w:val="24"/>
        </w:rPr>
        <w:t>----</w:t>
      </w:r>
      <w:r w:rsidRPr="00F94B7F">
        <w:rPr>
          <w:rFonts w:ascii="Museo Sans 300" w:hAnsi="Museo Sans 300"/>
          <w:sz w:val="24"/>
          <w:szCs w:val="24"/>
        </w:rPr>
        <w:t xml:space="preserve"> del Libro </w:t>
      </w:r>
      <w:r w:rsidR="00AB17EE">
        <w:rPr>
          <w:rFonts w:ascii="Museo Sans 300" w:hAnsi="Museo Sans 300"/>
          <w:sz w:val="24"/>
          <w:szCs w:val="24"/>
        </w:rPr>
        <w:t>-----</w:t>
      </w:r>
      <w:r w:rsidRPr="00F94B7F">
        <w:rPr>
          <w:rFonts w:ascii="Museo Sans 300" w:hAnsi="Museo Sans 300"/>
          <w:sz w:val="24"/>
          <w:szCs w:val="24"/>
        </w:rPr>
        <w:t>,</w:t>
      </w:r>
      <w:r w:rsidRPr="00F94B7F">
        <w:rPr>
          <w:rFonts w:ascii="Museo Sans 300" w:hAnsi="Museo Sans 300"/>
          <w:color w:val="222222"/>
          <w:sz w:val="24"/>
          <w:szCs w:val="24"/>
          <w:lang w:eastAsia="es-SV"/>
        </w:rPr>
        <w:t xml:space="preserve"> compuesta por 4 lotes que forman un cuerpo: Lote Cuesta Empedrada, Lote Manitas I, Manitas II y Manitas III, con un área total de 125 Hás. 64 Ás. 87.65 Cás., y por un precio de $ 57,142.86, a razón de $454.78 por Hectárea y $0.045478 por metro cuadrado.</w:t>
      </w:r>
    </w:p>
    <w:p w14:paraId="4DCB9574" w14:textId="7104D43A" w:rsidR="00FB2952" w:rsidRDefault="00FB2952" w:rsidP="006A1305">
      <w:pPr>
        <w:pStyle w:val="Prrafodelista"/>
        <w:shd w:val="clear" w:color="auto" w:fill="FFFFFF"/>
        <w:spacing w:after="0" w:line="240" w:lineRule="auto"/>
        <w:ind w:left="1134"/>
        <w:jc w:val="both"/>
        <w:rPr>
          <w:rFonts w:ascii="Museo Sans 300" w:hAnsi="Museo Sans 300"/>
          <w:color w:val="222222"/>
          <w:sz w:val="24"/>
          <w:szCs w:val="24"/>
          <w:lang w:eastAsia="es-SV"/>
        </w:rPr>
      </w:pPr>
    </w:p>
    <w:p w14:paraId="4AB731F8" w14:textId="77777777" w:rsidR="006A1305" w:rsidRPr="00F94B7F" w:rsidRDefault="006A1305" w:rsidP="00F94B7F">
      <w:pPr>
        <w:pStyle w:val="Prrafodelista"/>
        <w:shd w:val="clear" w:color="auto" w:fill="FFFFFF"/>
        <w:spacing w:after="0" w:line="240" w:lineRule="auto"/>
        <w:ind w:left="1146"/>
        <w:jc w:val="both"/>
        <w:rPr>
          <w:color w:val="222222"/>
          <w:sz w:val="24"/>
          <w:szCs w:val="24"/>
          <w:lang w:eastAsia="es-SV"/>
        </w:rPr>
      </w:pPr>
    </w:p>
    <w:p w14:paraId="16315830" w14:textId="77777777" w:rsidR="00FB2952" w:rsidRPr="00F94B7F" w:rsidRDefault="00FB2952" w:rsidP="00F94B7F">
      <w:pPr>
        <w:pStyle w:val="Prrafodelista"/>
        <w:shd w:val="clear" w:color="auto" w:fill="FFFFFF"/>
        <w:spacing w:after="0" w:line="240" w:lineRule="auto"/>
        <w:ind w:left="1134"/>
        <w:jc w:val="both"/>
        <w:rPr>
          <w:rFonts w:ascii="Museo Sans 300" w:hAnsi="Museo Sans 300"/>
          <w:color w:val="222222"/>
          <w:sz w:val="24"/>
          <w:szCs w:val="24"/>
          <w:lang w:eastAsia="es-SV"/>
        </w:rPr>
      </w:pPr>
      <w:r w:rsidRPr="00F94B7F">
        <w:rPr>
          <w:rFonts w:ascii="Museo Sans 300" w:hAnsi="Museo Sans 300"/>
          <w:color w:val="222222"/>
          <w:sz w:val="24"/>
          <w:szCs w:val="24"/>
          <w:lang w:eastAsia="es-SV"/>
        </w:rPr>
        <w:t xml:space="preserve">Mediante Estudio Registral de fecha 20 de enero de 2017, con referencia SGL-04-0037-17, se informó que dicha inscripción compuesta de 4 </w:t>
      </w:r>
      <w:r w:rsidRPr="00F94B7F">
        <w:rPr>
          <w:rFonts w:ascii="Museo Sans 300" w:hAnsi="Museo Sans 300"/>
          <w:color w:val="222222"/>
          <w:sz w:val="24"/>
          <w:szCs w:val="24"/>
          <w:lang w:eastAsia="es-SV"/>
        </w:rPr>
        <w:lastRenderedPageBreak/>
        <w:t>inmuebles fueron migradas como 4 porciones independientes y trasladadas al Sistema de Información de Registro y Catrasto (SIRyC). Posteriormente en el año 2021, fueron realizadas diligencias de Remedición, quedando sus áreas de la siguiente manera:</w:t>
      </w:r>
    </w:p>
    <w:p w14:paraId="3BEEC07A" w14:textId="77777777" w:rsidR="00715CC0" w:rsidRPr="00167C3B" w:rsidRDefault="00715CC0" w:rsidP="00715CC0">
      <w:pPr>
        <w:pStyle w:val="Prrafodelista"/>
        <w:shd w:val="clear" w:color="auto" w:fill="FFFFFF"/>
        <w:spacing w:line="360" w:lineRule="auto"/>
        <w:ind w:left="1134"/>
        <w:jc w:val="both"/>
        <w:rPr>
          <w:color w:val="222222"/>
          <w:lang w:eastAsia="es-SV"/>
        </w:rPr>
      </w:pPr>
    </w:p>
    <w:tbl>
      <w:tblPr>
        <w:tblW w:w="7889" w:type="dxa"/>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4"/>
        <w:gridCol w:w="1412"/>
        <w:gridCol w:w="1903"/>
      </w:tblGrid>
      <w:tr w:rsidR="00FB2952" w:rsidRPr="00167C3B" w14:paraId="68E663F2" w14:textId="77777777" w:rsidTr="00715CC0">
        <w:trPr>
          <w:trHeight w:val="23"/>
        </w:trPr>
        <w:tc>
          <w:tcPr>
            <w:tcW w:w="7889" w:type="dxa"/>
            <w:gridSpan w:val="3"/>
            <w:shd w:val="clear" w:color="auto" w:fill="auto"/>
            <w:tcMar>
              <w:top w:w="0" w:type="dxa"/>
              <w:left w:w="108" w:type="dxa"/>
              <w:bottom w:w="0" w:type="dxa"/>
              <w:right w:w="108" w:type="dxa"/>
            </w:tcMar>
            <w:hideMark/>
          </w:tcPr>
          <w:p w14:paraId="7E10E321" w14:textId="77777777" w:rsidR="00FB2952" w:rsidRPr="00715CC0" w:rsidRDefault="00FB2952" w:rsidP="00715CC0">
            <w:pPr>
              <w:spacing w:after="0" w:line="240" w:lineRule="auto"/>
              <w:jc w:val="center"/>
              <w:rPr>
                <w:rFonts w:ascii="Times New Roman" w:eastAsia="Times New Roman" w:hAnsi="Times New Roman" w:cs="Times New Roman"/>
                <w:sz w:val="18"/>
                <w:szCs w:val="18"/>
                <w:lang w:eastAsia="es-SV"/>
              </w:rPr>
            </w:pPr>
            <w:r w:rsidRPr="00715CC0">
              <w:rPr>
                <w:rFonts w:ascii="Museo Sans 300" w:eastAsia="Times New Roman" w:hAnsi="Museo Sans 300" w:cs="Times New Roman"/>
                <w:b/>
                <w:bCs/>
                <w:sz w:val="18"/>
                <w:szCs w:val="18"/>
                <w:lang w:eastAsia="es-SV"/>
              </w:rPr>
              <w:t>HACIENDA CUESTA EMPEDRADA, MANITAS I, II, III</w:t>
            </w:r>
          </w:p>
        </w:tc>
      </w:tr>
      <w:tr w:rsidR="00FB2952" w:rsidRPr="00167C3B" w14:paraId="02B45314" w14:textId="77777777" w:rsidTr="00715CC0">
        <w:trPr>
          <w:trHeight w:val="23"/>
        </w:trPr>
        <w:tc>
          <w:tcPr>
            <w:tcW w:w="4574" w:type="dxa"/>
            <w:shd w:val="clear" w:color="auto" w:fill="auto"/>
            <w:tcMar>
              <w:top w:w="0" w:type="dxa"/>
              <w:left w:w="108" w:type="dxa"/>
              <w:bottom w:w="0" w:type="dxa"/>
              <w:right w:w="108" w:type="dxa"/>
            </w:tcMar>
            <w:hideMark/>
          </w:tcPr>
          <w:p w14:paraId="69951799" w14:textId="77777777" w:rsidR="00FB2952" w:rsidRPr="00715CC0" w:rsidRDefault="00FB2952" w:rsidP="00715CC0">
            <w:pPr>
              <w:spacing w:after="0" w:line="240" w:lineRule="auto"/>
              <w:jc w:val="center"/>
              <w:rPr>
                <w:rFonts w:ascii="Times New Roman" w:eastAsia="Times New Roman" w:hAnsi="Times New Roman" w:cs="Times New Roman"/>
                <w:sz w:val="18"/>
                <w:szCs w:val="18"/>
                <w:lang w:eastAsia="es-SV"/>
              </w:rPr>
            </w:pPr>
            <w:r w:rsidRPr="00715CC0">
              <w:rPr>
                <w:rFonts w:ascii="Museo Sans 300" w:eastAsia="Times New Roman" w:hAnsi="Museo Sans 300" w:cs="Times New Roman"/>
                <w:b/>
                <w:bCs/>
                <w:sz w:val="18"/>
                <w:szCs w:val="18"/>
                <w:lang w:eastAsia="es-SV"/>
              </w:rPr>
              <w:t>PROPIEDAD</w:t>
            </w:r>
          </w:p>
        </w:tc>
        <w:tc>
          <w:tcPr>
            <w:tcW w:w="1412" w:type="dxa"/>
            <w:shd w:val="clear" w:color="auto" w:fill="auto"/>
            <w:tcMar>
              <w:top w:w="0" w:type="dxa"/>
              <w:left w:w="108" w:type="dxa"/>
              <w:bottom w:w="0" w:type="dxa"/>
              <w:right w:w="108" w:type="dxa"/>
            </w:tcMar>
            <w:hideMark/>
          </w:tcPr>
          <w:p w14:paraId="17B73CE0"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sz w:val="18"/>
                <w:szCs w:val="18"/>
                <w:lang w:eastAsia="es-SV"/>
              </w:rPr>
              <w:t>AREA (M²)</w:t>
            </w:r>
          </w:p>
        </w:tc>
        <w:tc>
          <w:tcPr>
            <w:tcW w:w="1903" w:type="dxa"/>
            <w:shd w:val="clear" w:color="auto" w:fill="auto"/>
            <w:tcMar>
              <w:top w:w="0" w:type="dxa"/>
              <w:left w:w="108" w:type="dxa"/>
              <w:bottom w:w="0" w:type="dxa"/>
              <w:right w:w="108" w:type="dxa"/>
            </w:tcMar>
            <w:hideMark/>
          </w:tcPr>
          <w:p w14:paraId="6BA70D40" w14:textId="77777777" w:rsidR="00FB2952" w:rsidRPr="00715CC0" w:rsidRDefault="00FB2952" w:rsidP="00715CC0">
            <w:pPr>
              <w:spacing w:after="0" w:line="240" w:lineRule="auto"/>
              <w:jc w:val="center"/>
              <w:rPr>
                <w:rFonts w:ascii="Times New Roman" w:eastAsia="Times New Roman" w:hAnsi="Times New Roman" w:cs="Times New Roman"/>
                <w:sz w:val="18"/>
                <w:szCs w:val="18"/>
                <w:lang w:eastAsia="es-SV"/>
              </w:rPr>
            </w:pPr>
            <w:r w:rsidRPr="00715CC0">
              <w:rPr>
                <w:rFonts w:ascii="Museo Sans 300" w:eastAsia="Times New Roman" w:hAnsi="Museo Sans 300" w:cs="Times New Roman"/>
                <w:sz w:val="18"/>
                <w:szCs w:val="18"/>
                <w:lang w:eastAsia="es-SV"/>
              </w:rPr>
              <w:t>MATRICULA</w:t>
            </w:r>
          </w:p>
        </w:tc>
      </w:tr>
      <w:tr w:rsidR="00FB2952" w:rsidRPr="00167C3B" w14:paraId="7C713404" w14:textId="77777777" w:rsidTr="00715CC0">
        <w:trPr>
          <w:trHeight w:val="23"/>
        </w:trPr>
        <w:tc>
          <w:tcPr>
            <w:tcW w:w="4574" w:type="dxa"/>
            <w:shd w:val="clear" w:color="auto" w:fill="auto"/>
            <w:tcMar>
              <w:top w:w="0" w:type="dxa"/>
              <w:left w:w="108" w:type="dxa"/>
              <w:bottom w:w="0" w:type="dxa"/>
              <w:right w:w="108" w:type="dxa"/>
            </w:tcMar>
            <w:hideMark/>
          </w:tcPr>
          <w:p w14:paraId="5AE3DF6F"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b/>
                <w:bCs/>
                <w:i/>
                <w:iCs/>
                <w:sz w:val="18"/>
                <w:szCs w:val="18"/>
                <w:u w:val="single"/>
                <w:lang w:eastAsia="es-SV"/>
              </w:rPr>
              <w:t>HACIENDA CUESTA EMPEDRADA PORCION 1</w:t>
            </w:r>
          </w:p>
        </w:tc>
        <w:tc>
          <w:tcPr>
            <w:tcW w:w="1412" w:type="dxa"/>
            <w:shd w:val="clear" w:color="auto" w:fill="auto"/>
            <w:tcMar>
              <w:top w:w="0" w:type="dxa"/>
              <w:left w:w="108" w:type="dxa"/>
              <w:bottom w:w="0" w:type="dxa"/>
              <w:right w:w="108" w:type="dxa"/>
            </w:tcMar>
            <w:hideMark/>
          </w:tcPr>
          <w:p w14:paraId="72FF95DE"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b/>
                <w:bCs/>
                <w:i/>
                <w:iCs/>
                <w:sz w:val="18"/>
                <w:szCs w:val="18"/>
                <w:u w:val="single"/>
                <w:lang w:eastAsia="es-SV"/>
              </w:rPr>
              <w:t> 483,480.37</w:t>
            </w:r>
          </w:p>
        </w:tc>
        <w:tc>
          <w:tcPr>
            <w:tcW w:w="1903" w:type="dxa"/>
            <w:shd w:val="clear" w:color="auto" w:fill="auto"/>
            <w:tcMar>
              <w:top w:w="0" w:type="dxa"/>
              <w:left w:w="108" w:type="dxa"/>
              <w:bottom w:w="0" w:type="dxa"/>
              <w:right w:w="108" w:type="dxa"/>
            </w:tcMar>
            <w:hideMark/>
          </w:tcPr>
          <w:p w14:paraId="52254FBF" w14:textId="4227C5F7" w:rsidR="00FB2952" w:rsidRPr="00715CC0" w:rsidRDefault="00AB17EE" w:rsidP="00715CC0">
            <w:pPr>
              <w:spacing w:after="0" w:line="240" w:lineRule="auto"/>
              <w:jc w:val="both"/>
              <w:rPr>
                <w:rFonts w:ascii="Times New Roman" w:eastAsia="Times New Roman" w:hAnsi="Times New Roman" w:cs="Times New Roman"/>
                <w:sz w:val="18"/>
                <w:szCs w:val="18"/>
                <w:lang w:eastAsia="es-SV"/>
              </w:rPr>
            </w:pPr>
            <w:r>
              <w:rPr>
                <w:rFonts w:ascii="Museo Sans 300" w:eastAsia="Times New Roman" w:hAnsi="Museo Sans 300" w:cs="Times New Roman"/>
                <w:b/>
                <w:bCs/>
                <w:i/>
                <w:iCs/>
                <w:sz w:val="18"/>
                <w:szCs w:val="18"/>
                <w:u w:val="single"/>
                <w:lang w:eastAsia="es-SV"/>
              </w:rPr>
              <w:t>----</w:t>
            </w:r>
            <w:r w:rsidR="00FB2952" w:rsidRPr="00715CC0">
              <w:rPr>
                <w:rFonts w:ascii="Museo Sans 300" w:eastAsia="Times New Roman" w:hAnsi="Museo Sans 300" w:cs="Times New Roman"/>
                <w:b/>
                <w:bCs/>
                <w:i/>
                <w:iCs/>
                <w:sz w:val="18"/>
                <w:szCs w:val="18"/>
                <w:u w:val="single"/>
                <w:lang w:eastAsia="es-SV"/>
              </w:rPr>
              <w:t>-00000</w:t>
            </w:r>
          </w:p>
        </w:tc>
      </w:tr>
      <w:tr w:rsidR="00FB2952" w:rsidRPr="00167C3B" w14:paraId="63A91234" w14:textId="77777777" w:rsidTr="00715CC0">
        <w:trPr>
          <w:trHeight w:val="23"/>
        </w:trPr>
        <w:tc>
          <w:tcPr>
            <w:tcW w:w="4574" w:type="dxa"/>
            <w:shd w:val="clear" w:color="auto" w:fill="auto"/>
            <w:tcMar>
              <w:top w:w="0" w:type="dxa"/>
              <w:left w:w="108" w:type="dxa"/>
              <w:bottom w:w="0" w:type="dxa"/>
              <w:right w:w="108" w:type="dxa"/>
            </w:tcMar>
            <w:hideMark/>
          </w:tcPr>
          <w:p w14:paraId="1DE5714B"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sz w:val="18"/>
                <w:szCs w:val="18"/>
                <w:lang w:eastAsia="es-SV"/>
              </w:rPr>
              <w:t>HACIENDA CUESTA EMPEDRADA PORCION 2</w:t>
            </w:r>
          </w:p>
        </w:tc>
        <w:tc>
          <w:tcPr>
            <w:tcW w:w="1412" w:type="dxa"/>
            <w:shd w:val="clear" w:color="auto" w:fill="auto"/>
            <w:tcMar>
              <w:top w:w="0" w:type="dxa"/>
              <w:left w:w="108" w:type="dxa"/>
              <w:bottom w:w="0" w:type="dxa"/>
              <w:right w:w="108" w:type="dxa"/>
            </w:tcMar>
            <w:hideMark/>
          </w:tcPr>
          <w:p w14:paraId="06381D32"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sz w:val="18"/>
                <w:szCs w:val="18"/>
                <w:lang w:eastAsia="es-SV"/>
              </w:rPr>
              <w:t> 387,672.16</w:t>
            </w:r>
          </w:p>
        </w:tc>
        <w:tc>
          <w:tcPr>
            <w:tcW w:w="1903" w:type="dxa"/>
            <w:shd w:val="clear" w:color="auto" w:fill="auto"/>
            <w:tcMar>
              <w:top w:w="0" w:type="dxa"/>
              <w:left w:w="108" w:type="dxa"/>
              <w:bottom w:w="0" w:type="dxa"/>
              <w:right w:w="108" w:type="dxa"/>
            </w:tcMar>
            <w:hideMark/>
          </w:tcPr>
          <w:p w14:paraId="31C4BD90" w14:textId="2C8A7F46" w:rsidR="00FB2952" w:rsidRPr="00715CC0" w:rsidRDefault="00AB17EE" w:rsidP="00715CC0">
            <w:pPr>
              <w:spacing w:after="0" w:line="240" w:lineRule="auto"/>
              <w:jc w:val="both"/>
              <w:rPr>
                <w:rFonts w:ascii="Times New Roman" w:eastAsia="Times New Roman" w:hAnsi="Times New Roman" w:cs="Times New Roman"/>
                <w:sz w:val="18"/>
                <w:szCs w:val="18"/>
                <w:lang w:eastAsia="es-SV"/>
              </w:rPr>
            </w:pPr>
            <w:r>
              <w:rPr>
                <w:rFonts w:ascii="Museo Sans 300" w:eastAsia="Times New Roman" w:hAnsi="Museo Sans 300" w:cs="Times New Roman"/>
                <w:sz w:val="18"/>
                <w:szCs w:val="18"/>
                <w:lang w:eastAsia="es-SV"/>
              </w:rPr>
              <w:t>-----</w:t>
            </w:r>
            <w:r w:rsidR="00FB2952" w:rsidRPr="00715CC0">
              <w:rPr>
                <w:rFonts w:ascii="Museo Sans 300" w:eastAsia="Times New Roman" w:hAnsi="Museo Sans 300" w:cs="Times New Roman"/>
                <w:sz w:val="18"/>
                <w:szCs w:val="18"/>
                <w:lang w:eastAsia="es-SV"/>
              </w:rPr>
              <w:t>-00000</w:t>
            </w:r>
          </w:p>
        </w:tc>
      </w:tr>
      <w:tr w:rsidR="00FB2952" w:rsidRPr="00167C3B" w14:paraId="7099602E" w14:textId="77777777" w:rsidTr="00715CC0">
        <w:trPr>
          <w:trHeight w:val="23"/>
        </w:trPr>
        <w:tc>
          <w:tcPr>
            <w:tcW w:w="4574" w:type="dxa"/>
            <w:shd w:val="clear" w:color="auto" w:fill="auto"/>
            <w:tcMar>
              <w:top w:w="0" w:type="dxa"/>
              <w:left w:w="108" w:type="dxa"/>
              <w:bottom w:w="0" w:type="dxa"/>
              <w:right w:w="108" w:type="dxa"/>
            </w:tcMar>
            <w:hideMark/>
          </w:tcPr>
          <w:p w14:paraId="682C4D60"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sz w:val="18"/>
                <w:szCs w:val="18"/>
                <w:lang w:eastAsia="es-SV"/>
              </w:rPr>
              <w:t>HACIENDA CUESTA EMPEDRADA PORCION 3</w:t>
            </w:r>
          </w:p>
        </w:tc>
        <w:tc>
          <w:tcPr>
            <w:tcW w:w="1412" w:type="dxa"/>
            <w:shd w:val="clear" w:color="auto" w:fill="auto"/>
            <w:tcMar>
              <w:top w:w="0" w:type="dxa"/>
              <w:left w:w="108" w:type="dxa"/>
              <w:bottom w:w="0" w:type="dxa"/>
              <w:right w:w="108" w:type="dxa"/>
            </w:tcMar>
            <w:hideMark/>
          </w:tcPr>
          <w:p w14:paraId="06A138B7"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sz w:val="18"/>
                <w:szCs w:val="18"/>
                <w:lang w:eastAsia="es-SV"/>
              </w:rPr>
              <w:t> 247,089.29</w:t>
            </w:r>
          </w:p>
        </w:tc>
        <w:tc>
          <w:tcPr>
            <w:tcW w:w="1903" w:type="dxa"/>
            <w:shd w:val="clear" w:color="auto" w:fill="auto"/>
            <w:tcMar>
              <w:top w:w="0" w:type="dxa"/>
              <w:left w:w="108" w:type="dxa"/>
              <w:bottom w:w="0" w:type="dxa"/>
              <w:right w:w="108" w:type="dxa"/>
            </w:tcMar>
            <w:hideMark/>
          </w:tcPr>
          <w:p w14:paraId="720979FA" w14:textId="5E145341" w:rsidR="00FB2952" w:rsidRPr="00715CC0" w:rsidRDefault="00AB17EE" w:rsidP="00715CC0">
            <w:pPr>
              <w:spacing w:after="0" w:line="240" w:lineRule="auto"/>
              <w:jc w:val="both"/>
              <w:rPr>
                <w:rFonts w:ascii="Times New Roman" w:eastAsia="Times New Roman" w:hAnsi="Times New Roman" w:cs="Times New Roman"/>
                <w:sz w:val="18"/>
                <w:szCs w:val="18"/>
                <w:lang w:eastAsia="es-SV"/>
              </w:rPr>
            </w:pPr>
            <w:r>
              <w:rPr>
                <w:rFonts w:ascii="Museo Sans 300" w:eastAsia="Times New Roman" w:hAnsi="Museo Sans 300" w:cs="Times New Roman"/>
                <w:sz w:val="18"/>
                <w:szCs w:val="18"/>
                <w:lang w:eastAsia="es-SV"/>
              </w:rPr>
              <w:t>-----</w:t>
            </w:r>
            <w:r w:rsidR="00FB2952" w:rsidRPr="00715CC0">
              <w:rPr>
                <w:rFonts w:ascii="Museo Sans 300" w:eastAsia="Times New Roman" w:hAnsi="Museo Sans 300" w:cs="Times New Roman"/>
                <w:sz w:val="18"/>
                <w:szCs w:val="18"/>
                <w:lang w:eastAsia="es-SV"/>
              </w:rPr>
              <w:t>-00000</w:t>
            </w:r>
          </w:p>
        </w:tc>
      </w:tr>
      <w:tr w:rsidR="00FB2952" w:rsidRPr="00167C3B" w14:paraId="3619B764" w14:textId="77777777" w:rsidTr="00715CC0">
        <w:trPr>
          <w:trHeight w:val="23"/>
        </w:trPr>
        <w:tc>
          <w:tcPr>
            <w:tcW w:w="4574" w:type="dxa"/>
            <w:shd w:val="clear" w:color="auto" w:fill="auto"/>
            <w:tcMar>
              <w:top w:w="0" w:type="dxa"/>
              <w:left w:w="108" w:type="dxa"/>
              <w:bottom w:w="0" w:type="dxa"/>
              <w:right w:w="108" w:type="dxa"/>
            </w:tcMar>
            <w:hideMark/>
          </w:tcPr>
          <w:p w14:paraId="470BC85C"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sz w:val="18"/>
                <w:szCs w:val="18"/>
                <w:lang w:eastAsia="es-SV"/>
              </w:rPr>
              <w:t>HACIENDA CUESTA EMPEDRADA PORCION 4</w:t>
            </w:r>
          </w:p>
        </w:tc>
        <w:tc>
          <w:tcPr>
            <w:tcW w:w="1412" w:type="dxa"/>
            <w:shd w:val="clear" w:color="auto" w:fill="auto"/>
            <w:tcMar>
              <w:top w:w="0" w:type="dxa"/>
              <w:left w:w="108" w:type="dxa"/>
              <w:bottom w:w="0" w:type="dxa"/>
              <w:right w:w="108" w:type="dxa"/>
            </w:tcMar>
            <w:hideMark/>
          </w:tcPr>
          <w:p w14:paraId="2A1250CF"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sz w:val="18"/>
                <w:szCs w:val="18"/>
                <w:lang w:eastAsia="es-SV"/>
              </w:rPr>
              <w:t>  117,361.75</w:t>
            </w:r>
          </w:p>
        </w:tc>
        <w:tc>
          <w:tcPr>
            <w:tcW w:w="1903" w:type="dxa"/>
            <w:shd w:val="clear" w:color="auto" w:fill="auto"/>
            <w:tcMar>
              <w:top w:w="0" w:type="dxa"/>
              <w:left w:w="108" w:type="dxa"/>
              <w:bottom w:w="0" w:type="dxa"/>
              <w:right w:w="108" w:type="dxa"/>
            </w:tcMar>
            <w:hideMark/>
          </w:tcPr>
          <w:p w14:paraId="1BB2D172" w14:textId="18949E57" w:rsidR="00FB2952" w:rsidRPr="00715CC0" w:rsidRDefault="00AB17EE" w:rsidP="00715CC0">
            <w:pPr>
              <w:spacing w:after="0" w:line="240" w:lineRule="auto"/>
              <w:jc w:val="both"/>
              <w:rPr>
                <w:rFonts w:ascii="Times New Roman" w:eastAsia="Times New Roman" w:hAnsi="Times New Roman" w:cs="Times New Roman"/>
                <w:sz w:val="18"/>
                <w:szCs w:val="18"/>
                <w:lang w:eastAsia="es-SV"/>
              </w:rPr>
            </w:pPr>
            <w:r>
              <w:rPr>
                <w:rFonts w:ascii="Museo Sans 300" w:eastAsia="Times New Roman" w:hAnsi="Museo Sans 300" w:cs="Times New Roman"/>
                <w:sz w:val="18"/>
                <w:szCs w:val="18"/>
                <w:lang w:eastAsia="es-SV"/>
              </w:rPr>
              <w:t>-----</w:t>
            </w:r>
            <w:r w:rsidR="00FB2952" w:rsidRPr="00715CC0">
              <w:rPr>
                <w:rFonts w:ascii="Museo Sans 300" w:eastAsia="Times New Roman" w:hAnsi="Museo Sans 300" w:cs="Times New Roman"/>
                <w:sz w:val="18"/>
                <w:szCs w:val="18"/>
                <w:lang w:eastAsia="es-SV"/>
              </w:rPr>
              <w:t>-00000</w:t>
            </w:r>
          </w:p>
        </w:tc>
      </w:tr>
      <w:tr w:rsidR="00FB2952" w:rsidRPr="00167C3B" w14:paraId="36915D38" w14:textId="77777777" w:rsidTr="00715CC0">
        <w:trPr>
          <w:trHeight w:val="23"/>
        </w:trPr>
        <w:tc>
          <w:tcPr>
            <w:tcW w:w="4574" w:type="dxa"/>
            <w:shd w:val="clear" w:color="auto" w:fill="auto"/>
            <w:tcMar>
              <w:top w:w="0" w:type="dxa"/>
              <w:left w:w="108" w:type="dxa"/>
              <w:bottom w:w="0" w:type="dxa"/>
              <w:right w:w="108" w:type="dxa"/>
            </w:tcMar>
            <w:hideMark/>
          </w:tcPr>
          <w:p w14:paraId="139D3AEB"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b/>
                <w:bCs/>
                <w:sz w:val="18"/>
                <w:szCs w:val="18"/>
                <w:lang w:eastAsia="es-SV"/>
              </w:rPr>
              <w:t> </w:t>
            </w:r>
          </w:p>
        </w:tc>
        <w:tc>
          <w:tcPr>
            <w:tcW w:w="1412" w:type="dxa"/>
            <w:shd w:val="clear" w:color="auto" w:fill="auto"/>
            <w:tcMar>
              <w:top w:w="0" w:type="dxa"/>
              <w:left w:w="108" w:type="dxa"/>
              <w:bottom w:w="0" w:type="dxa"/>
              <w:right w:w="108" w:type="dxa"/>
            </w:tcMar>
            <w:hideMark/>
          </w:tcPr>
          <w:p w14:paraId="11E9F6B5"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sz w:val="18"/>
                <w:szCs w:val="18"/>
                <w:lang w:eastAsia="es-SV"/>
              </w:rPr>
              <w:t>1,235,873.57</w:t>
            </w:r>
          </w:p>
        </w:tc>
        <w:tc>
          <w:tcPr>
            <w:tcW w:w="1903" w:type="dxa"/>
            <w:shd w:val="clear" w:color="auto" w:fill="auto"/>
            <w:tcMar>
              <w:top w:w="0" w:type="dxa"/>
              <w:left w:w="108" w:type="dxa"/>
              <w:bottom w:w="0" w:type="dxa"/>
              <w:right w:w="108" w:type="dxa"/>
            </w:tcMar>
            <w:hideMark/>
          </w:tcPr>
          <w:p w14:paraId="57AA2D1C" w14:textId="77777777" w:rsidR="00FB2952" w:rsidRPr="00715CC0" w:rsidRDefault="00FB2952" w:rsidP="00715CC0">
            <w:pPr>
              <w:spacing w:after="0" w:line="240" w:lineRule="auto"/>
              <w:jc w:val="both"/>
              <w:rPr>
                <w:rFonts w:ascii="Times New Roman" w:eastAsia="Times New Roman" w:hAnsi="Times New Roman" w:cs="Times New Roman"/>
                <w:sz w:val="18"/>
                <w:szCs w:val="18"/>
                <w:lang w:eastAsia="es-SV"/>
              </w:rPr>
            </w:pPr>
            <w:r w:rsidRPr="00715CC0">
              <w:rPr>
                <w:rFonts w:ascii="Museo Sans 300" w:eastAsia="Times New Roman" w:hAnsi="Museo Sans 300" w:cs="Times New Roman"/>
                <w:sz w:val="18"/>
                <w:szCs w:val="18"/>
                <w:lang w:eastAsia="es-SV"/>
              </w:rPr>
              <w:t> </w:t>
            </w:r>
          </w:p>
        </w:tc>
      </w:tr>
    </w:tbl>
    <w:p w14:paraId="01B20337" w14:textId="77777777" w:rsidR="00FB2952" w:rsidRPr="00167C3B" w:rsidRDefault="00FB2952" w:rsidP="00FB2952">
      <w:pPr>
        <w:pStyle w:val="Prrafodelista"/>
        <w:shd w:val="clear" w:color="auto" w:fill="FFFFFF"/>
        <w:ind w:left="1146"/>
        <w:jc w:val="both"/>
        <w:rPr>
          <w:rFonts w:ascii="Calibri" w:hAnsi="Calibri"/>
          <w:color w:val="222222"/>
          <w:lang w:eastAsia="es-SV"/>
        </w:rPr>
      </w:pPr>
      <w:r w:rsidRPr="00167C3B">
        <w:rPr>
          <w:rFonts w:ascii="Museo Sans 300" w:hAnsi="Museo Sans 300"/>
          <w:color w:val="222222"/>
          <w:lang w:eastAsia="es-SV"/>
        </w:rPr>
        <w:t>      </w:t>
      </w:r>
    </w:p>
    <w:p w14:paraId="540B551E" w14:textId="77777777" w:rsidR="006A1305" w:rsidRPr="00AB17EE" w:rsidRDefault="006A1305" w:rsidP="00AB17EE">
      <w:pPr>
        <w:shd w:val="clear" w:color="auto" w:fill="FFFFFF"/>
        <w:spacing w:after="0" w:line="240" w:lineRule="auto"/>
        <w:jc w:val="both"/>
        <w:rPr>
          <w:rFonts w:ascii="Museo Sans 300" w:hAnsi="Museo Sans 300"/>
          <w:color w:val="222222"/>
          <w:sz w:val="24"/>
          <w:szCs w:val="24"/>
          <w:lang w:eastAsia="es-SV"/>
        </w:rPr>
      </w:pPr>
    </w:p>
    <w:p w14:paraId="219A65CE" w14:textId="77777777" w:rsidR="006A1305" w:rsidRDefault="006A1305" w:rsidP="00F94B7F">
      <w:pPr>
        <w:pStyle w:val="Prrafodelista"/>
        <w:shd w:val="clear" w:color="auto" w:fill="FFFFFF"/>
        <w:spacing w:after="0" w:line="240" w:lineRule="auto"/>
        <w:ind w:left="1134"/>
        <w:jc w:val="both"/>
        <w:rPr>
          <w:rFonts w:ascii="Museo Sans 300" w:hAnsi="Museo Sans 300"/>
          <w:color w:val="222222"/>
          <w:sz w:val="24"/>
          <w:szCs w:val="24"/>
          <w:lang w:eastAsia="es-SV"/>
        </w:rPr>
      </w:pPr>
    </w:p>
    <w:p w14:paraId="25320E9A" w14:textId="61B4C317" w:rsidR="00FB2952" w:rsidRPr="00F94B7F" w:rsidRDefault="00FB2952" w:rsidP="00F94B7F">
      <w:pPr>
        <w:pStyle w:val="Prrafodelista"/>
        <w:shd w:val="clear" w:color="auto" w:fill="FFFFFF"/>
        <w:spacing w:after="0" w:line="240" w:lineRule="auto"/>
        <w:ind w:left="1134"/>
        <w:jc w:val="both"/>
        <w:rPr>
          <w:rFonts w:ascii="Calibri" w:hAnsi="Calibri"/>
          <w:color w:val="222222"/>
          <w:sz w:val="24"/>
          <w:szCs w:val="24"/>
          <w:lang w:eastAsia="es-SV"/>
        </w:rPr>
      </w:pPr>
      <w:r w:rsidRPr="00F94B7F">
        <w:rPr>
          <w:rFonts w:ascii="Museo Sans 300" w:hAnsi="Museo Sans 300"/>
          <w:color w:val="222222"/>
          <w:sz w:val="24"/>
          <w:szCs w:val="24"/>
          <w:lang w:eastAsia="es-SV"/>
        </w:rPr>
        <w:t xml:space="preserve">La protocolización de las diligencias de remedición de la HACIENDA CUESTA  EMPEDRADA PORCION 1, consta en escritura </w:t>
      </w:r>
      <w:r w:rsidR="00AB17EE">
        <w:rPr>
          <w:rFonts w:ascii="Museo Sans 300" w:hAnsi="Museo Sans 300"/>
          <w:color w:val="222222"/>
          <w:sz w:val="24"/>
          <w:szCs w:val="24"/>
          <w:lang w:eastAsia="es-SV"/>
        </w:rPr>
        <w:t>----</w:t>
      </w:r>
      <w:r w:rsidRPr="00F94B7F">
        <w:rPr>
          <w:rFonts w:ascii="Museo Sans 300" w:hAnsi="Museo Sans 300"/>
          <w:color w:val="222222"/>
          <w:sz w:val="24"/>
          <w:szCs w:val="24"/>
          <w:lang w:eastAsia="es-SV"/>
        </w:rPr>
        <w:t xml:space="preserve"> del Libro </w:t>
      </w:r>
      <w:r w:rsidR="00AB17EE">
        <w:rPr>
          <w:rFonts w:ascii="Museo Sans 300" w:hAnsi="Museo Sans 300"/>
          <w:color w:val="222222"/>
          <w:sz w:val="24"/>
          <w:szCs w:val="24"/>
          <w:lang w:eastAsia="es-SV"/>
        </w:rPr>
        <w:t>-----</w:t>
      </w:r>
      <w:r w:rsidRPr="00F94B7F">
        <w:rPr>
          <w:rFonts w:ascii="Museo Sans 300" w:hAnsi="Museo Sans 300"/>
          <w:color w:val="222222"/>
          <w:sz w:val="24"/>
          <w:szCs w:val="24"/>
          <w:lang w:eastAsia="es-SV"/>
        </w:rPr>
        <w:t>.</w:t>
      </w:r>
    </w:p>
    <w:p w14:paraId="2BD6F80C" w14:textId="77777777" w:rsidR="006A1305" w:rsidRDefault="006A1305" w:rsidP="006A1305">
      <w:pPr>
        <w:shd w:val="clear" w:color="auto" w:fill="FFFFFF"/>
        <w:spacing w:after="0" w:line="240" w:lineRule="auto"/>
        <w:rPr>
          <w:rFonts w:ascii="Museo Sans 300" w:hAnsi="Museo Sans 300"/>
          <w:color w:val="222222"/>
          <w:sz w:val="24"/>
          <w:szCs w:val="24"/>
          <w:lang w:eastAsia="es-SV"/>
        </w:rPr>
      </w:pPr>
    </w:p>
    <w:p w14:paraId="0C66F794" w14:textId="615242BB" w:rsidR="00FB2952" w:rsidRPr="00F94B7F" w:rsidRDefault="00FB2952" w:rsidP="006A1305">
      <w:pPr>
        <w:shd w:val="clear" w:color="auto" w:fill="FFFFFF"/>
        <w:spacing w:after="0" w:line="240" w:lineRule="auto"/>
        <w:rPr>
          <w:rFonts w:ascii="Calibri" w:hAnsi="Calibri"/>
          <w:color w:val="222222"/>
          <w:sz w:val="24"/>
          <w:szCs w:val="24"/>
          <w:lang w:eastAsia="es-SV"/>
        </w:rPr>
      </w:pPr>
      <w:r w:rsidRPr="00F94B7F">
        <w:rPr>
          <w:rFonts w:ascii="Museo Sans 300" w:hAnsi="Museo Sans 300"/>
          <w:color w:val="222222"/>
          <w:sz w:val="24"/>
          <w:szCs w:val="24"/>
          <w:lang w:eastAsia="es-SV"/>
        </w:rPr>
        <w:t>                                                                                                                                </w:t>
      </w:r>
    </w:p>
    <w:p w14:paraId="653493C6" w14:textId="6258022C" w:rsidR="00FB2952" w:rsidRPr="00F94B7F" w:rsidRDefault="00FB2952" w:rsidP="002A78B1">
      <w:pPr>
        <w:pStyle w:val="Prrafodelista"/>
        <w:numPr>
          <w:ilvl w:val="0"/>
          <w:numId w:val="31"/>
        </w:numPr>
        <w:shd w:val="clear" w:color="auto" w:fill="FFFFFF"/>
        <w:spacing w:after="0" w:line="240" w:lineRule="auto"/>
        <w:ind w:left="1134" w:hanging="708"/>
        <w:contextualSpacing w:val="0"/>
        <w:jc w:val="both"/>
        <w:rPr>
          <w:color w:val="222222"/>
          <w:sz w:val="24"/>
          <w:szCs w:val="24"/>
          <w:lang w:eastAsia="es-SV"/>
        </w:rPr>
      </w:pPr>
      <w:r w:rsidRPr="00F94B7F">
        <w:rPr>
          <w:rFonts w:ascii="Museo Sans 300" w:hAnsi="Museo Sans 300"/>
          <w:color w:val="222222"/>
          <w:sz w:val="24"/>
          <w:szCs w:val="24"/>
          <w:lang w:eastAsia="es-SV"/>
        </w:rPr>
        <w:t xml:space="preserve">Mediante Acuerdo contenido en el Punto IV-2 del Acta Ordinaria N° 13-92, de fecha 30 de agosto de 1992, se aprobó Proyecto de Asentamiento Comunitario y Lotificación Agrícola en el inmueble mención, pero debido a la aprobación de nuevos planos por parte del Centro Nacional de Registros, fue modificado por el acuerdo contenido en el Punto VII del Acta de Sesión Ordinaria N° 02-2022 de fecha 03 de febrero de 2022, en donde se aprobó el Proyecto de Asentamiento Comunitario y Lotificación Agrícola, que incluye </w:t>
      </w:r>
      <w:r w:rsidR="00AB17EE">
        <w:rPr>
          <w:rFonts w:ascii="Museo Sans 300" w:hAnsi="Museo Sans 300"/>
          <w:color w:val="222222"/>
          <w:sz w:val="24"/>
          <w:szCs w:val="24"/>
          <w:lang w:eastAsia="es-SV"/>
        </w:rPr>
        <w:t>----</w:t>
      </w:r>
      <w:r w:rsidRPr="00F94B7F">
        <w:rPr>
          <w:rFonts w:ascii="Museo Sans 300" w:hAnsi="Museo Sans 300"/>
          <w:color w:val="222222"/>
          <w:sz w:val="24"/>
          <w:szCs w:val="24"/>
          <w:lang w:eastAsia="es-SV"/>
        </w:rPr>
        <w:t xml:space="preserve"> lotes agrícolas (P</w:t>
      </w:r>
      <w:r w:rsidR="00AE4590">
        <w:rPr>
          <w:rFonts w:ascii="Museo Sans 300" w:hAnsi="Museo Sans 300"/>
          <w:color w:val="222222"/>
          <w:sz w:val="24"/>
          <w:szCs w:val="24"/>
          <w:lang w:eastAsia="es-SV"/>
        </w:rPr>
        <w:t>olígono 1),  áreas de reserva (2 y 3</w:t>
      </w:r>
      <w:r w:rsidRPr="00F94B7F">
        <w:rPr>
          <w:rFonts w:ascii="Museo Sans 300" w:hAnsi="Museo Sans 300"/>
          <w:color w:val="222222"/>
          <w:sz w:val="24"/>
          <w:szCs w:val="24"/>
          <w:lang w:eastAsia="es-SV"/>
        </w:rPr>
        <w:t xml:space="preserve">), bosques (1 al 5) y calles, en un área de 48 </w:t>
      </w:r>
      <w:proofErr w:type="spellStart"/>
      <w:r w:rsidRPr="00F94B7F">
        <w:rPr>
          <w:rFonts w:ascii="Museo Sans 300" w:hAnsi="Museo Sans 300"/>
          <w:color w:val="222222"/>
          <w:sz w:val="24"/>
          <w:szCs w:val="24"/>
          <w:lang w:eastAsia="es-SV"/>
        </w:rPr>
        <w:t>Hás</w:t>
      </w:r>
      <w:proofErr w:type="spellEnd"/>
      <w:r w:rsidRPr="00F94B7F">
        <w:rPr>
          <w:rFonts w:ascii="Museo Sans 300" w:hAnsi="Museo Sans 300"/>
          <w:color w:val="222222"/>
          <w:sz w:val="24"/>
          <w:szCs w:val="24"/>
          <w:lang w:eastAsia="es-SV"/>
        </w:rPr>
        <w:t xml:space="preserve">., 34 Ás., 80.37 Cás., inscrito a favor de ISTA a la matrícula </w:t>
      </w:r>
      <w:r w:rsidR="00AB17EE">
        <w:rPr>
          <w:rFonts w:ascii="Museo Sans 300" w:hAnsi="Museo Sans 300"/>
          <w:color w:val="222222"/>
          <w:sz w:val="24"/>
          <w:szCs w:val="24"/>
          <w:lang w:eastAsia="es-SV"/>
        </w:rPr>
        <w:t>----</w:t>
      </w:r>
      <w:r w:rsidRPr="00F94B7F">
        <w:rPr>
          <w:rFonts w:ascii="Museo Sans 300" w:hAnsi="Museo Sans 300"/>
          <w:color w:val="222222"/>
          <w:sz w:val="24"/>
          <w:szCs w:val="24"/>
          <w:lang w:eastAsia="es-SV"/>
        </w:rPr>
        <w:t>-00000. </w:t>
      </w:r>
    </w:p>
    <w:bookmarkEnd w:id="0"/>
    <w:p w14:paraId="2D15F6D0" w14:textId="77777777" w:rsidR="00FB2952" w:rsidRDefault="00FB2952" w:rsidP="00F94B7F">
      <w:pPr>
        <w:pStyle w:val="Prrafodelista"/>
        <w:spacing w:after="0" w:line="240" w:lineRule="auto"/>
        <w:ind w:left="426"/>
        <w:jc w:val="both"/>
        <w:rPr>
          <w:rFonts w:ascii="Museo Sans 300" w:hAnsi="Museo Sans 300"/>
          <w:sz w:val="24"/>
          <w:szCs w:val="24"/>
        </w:rPr>
      </w:pPr>
    </w:p>
    <w:p w14:paraId="3B4065A1" w14:textId="77777777" w:rsidR="006A1305" w:rsidRPr="00F94B7F" w:rsidRDefault="006A1305" w:rsidP="00F94B7F">
      <w:pPr>
        <w:pStyle w:val="Prrafodelista"/>
        <w:spacing w:after="0" w:line="240" w:lineRule="auto"/>
        <w:ind w:left="426"/>
        <w:jc w:val="both"/>
        <w:rPr>
          <w:rFonts w:ascii="Museo Sans 300" w:hAnsi="Museo Sans 300"/>
          <w:sz w:val="24"/>
          <w:szCs w:val="24"/>
        </w:rPr>
      </w:pPr>
    </w:p>
    <w:p w14:paraId="3EAA41E9" w14:textId="17420952" w:rsidR="00FB2952" w:rsidRPr="00F94B7F" w:rsidRDefault="00FB2952" w:rsidP="002A78B1">
      <w:pPr>
        <w:pStyle w:val="Prrafodelista"/>
        <w:numPr>
          <w:ilvl w:val="0"/>
          <w:numId w:val="31"/>
        </w:numPr>
        <w:spacing w:after="0" w:line="240" w:lineRule="auto"/>
        <w:ind w:left="1134" w:hanging="708"/>
        <w:contextualSpacing w:val="0"/>
        <w:jc w:val="both"/>
        <w:rPr>
          <w:rFonts w:ascii="Museo Sans 300" w:hAnsi="Museo Sans 300"/>
          <w:sz w:val="24"/>
          <w:szCs w:val="24"/>
        </w:rPr>
      </w:pPr>
      <w:r w:rsidRPr="00F94B7F">
        <w:rPr>
          <w:rFonts w:ascii="Museo Sans 300" w:hAnsi="Museo Sans 300"/>
          <w:sz w:val="24"/>
          <w:szCs w:val="24"/>
        </w:rPr>
        <w:t xml:space="preserve">En el </w:t>
      </w:r>
      <w:r w:rsidRPr="00F94B7F">
        <w:rPr>
          <w:rFonts w:ascii="Museo Sans 300" w:hAnsi="Museo Sans 300"/>
          <w:b/>
          <w:sz w:val="24"/>
          <w:szCs w:val="24"/>
        </w:rPr>
        <w:t>Punto V-2 del Acta Ordinaria 13-92, de fecha 30 de abril</w:t>
      </w:r>
      <w:r w:rsidR="00715CC0" w:rsidRPr="00F94B7F">
        <w:rPr>
          <w:rFonts w:ascii="Museo Sans 300" w:hAnsi="Museo Sans 300"/>
          <w:b/>
          <w:sz w:val="24"/>
          <w:szCs w:val="24"/>
        </w:rPr>
        <w:t xml:space="preserve"> de</w:t>
      </w:r>
      <w:r w:rsidRPr="00F94B7F">
        <w:rPr>
          <w:rFonts w:ascii="Museo Sans 300" w:hAnsi="Museo Sans 300"/>
          <w:b/>
          <w:sz w:val="24"/>
          <w:szCs w:val="24"/>
        </w:rPr>
        <w:t xml:space="preserve"> 1992</w:t>
      </w:r>
      <w:r w:rsidRPr="00F94B7F">
        <w:rPr>
          <w:rFonts w:ascii="Museo Sans 300" w:hAnsi="Museo Sans 300"/>
          <w:sz w:val="24"/>
          <w:szCs w:val="24"/>
        </w:rPr>
        <w:t>, se adjudic</w:t>
      </w:r>
      <w:r w:rsidR="00715CC0" w:rsidRPr="00F94B7F">
        <w:rPr>
          <w:rFonts w:ascii="Museo Sans 300" w:hAnsi="Museo Sans 300"/>
          <w:sz w:val="24"/>
          <w:szCs w:val="24"/>
        </w:rPr>
        <w:t>ó</w:t>
      </w:r>
      <w:r w:rsidRPr="00F94B7F">
        <w:rPr>
          <w:rFonts w:ascii="Museo Sans 300" w:hAnsi="Museo Sans 300"/>
          <w:sz w:val="24"/>
          <w:szCs w:val="24"/>
        </w:rPr>
        <w:t xml:space="preserve"> entre otros, los inmueble identificados como:</w:t>
      </w:r>
      <w:r w:rsidRPr="00F94B7F">
        <w:rPr>
          <w:rFonts w:ascii="Museo Sans 300" w:hAnsi="Museo Sans 300"/>
          <w:b/>
          <w:sz w:val="24"/>
          <w:szCs w:val="24"/>
        </w:rPr>
        <w:t xml:space="preserve"> </w:t>
      </w:r>
      <w:r w:rsidRPr="00F94B7F">
        <w:rPr>
          <w:rFonts w:ascii="Museo Sans 300" w:hAnsi="Museo Sans 300"/>
          <w:sz w:val="24"/>
          <w:szCs w:val="24"/>
        </w:rPr>
        <w:t>Lote 14, Polígono 01</w:t>
      </w:r>
      <w:r w:rsidRPr="00F94B7F">
        <w:rPr>
          <w:rFonts w:ascii="Museo Sans 300" w:hAnsi="Museo Sans 300"/>
          <w:b/>
          <w:sz w:val="24"/>
          <w:szCs w:val="24"/>
        </w:rPr>
        <w:t xml:space="preserve">, </w:t>
      </w:r>
      <w:r w:rsidRPr="00F94B7F">
        <w:rPr>
          <w:rFonts w:ascii="Museo Sans 300" w:hAnsi="Museo Sans 300"/>
          <w:sz w:val="24"/>
          <w:szCs w:val="24"/>
        </w:rPr>
        <w:t>con un área de 14,135.75 Mts.², y un precio de $207.28, a favor de los señores: Manuel de Jesús Serpas Cruz y José Gregorio Díaz Serpas</w:t>
      </w:r>
      <w:r w:rsidR="00715CC0" w:rsidRPr="00F94B7F">
        <w:rPr>
          <w:rFonts w:ascii="Museo Sans 300" w:hAnsi="Museo Sans 300"/>
          <w:sz w:val="24"/>
          <w:szCs w:val="24"/>
        </w:rPr>
        <w:t>.</w:t>
      </w:r>
      <w:r w:rsidRPr="00F94B7F">
        <w:rPr>
          <w:rFonts w:ascii="Museo Sans 300" w:hAnsi="Museo Sans 300"/>
          <w:sz w:val="24"/>
          <w:szCs w:val="24"/>
        </w:rPr>
        <w:t xml:space="preserve"> </w:t>
      </w:r>
      <w:r w:rsidRPr="00F94B7F">
        <w:rPr>
          <w:rFonts w:ascii="Museo Sans 300" w:hAnsi="Museo Sans 300"/>
          <w:b/>
          <w:sz w:val="24"/>
          <w:szCs w:val="24"/>
        </w:rPr>
        <w:t xml:space="preserve">Lote 21, Polígono 01, </w:t>
      </w:r>
      <w:r w:rsidR="00715CC0" w:rsidRPr="00F94B7F">
        <w:rPr>
          <w:rFonts w:ascii="Museo Sans 300" w:hAnsi="Museo Sans 300"/>
          <w:sz w:val="24"/>
          <w:szCs w:val="24"/>
        </w:rPr>
        <w:t>con un área de 14,599.59Mts.²,</w:t>
      </w:r>
      <w:r w:rsidRPr="00F94B7F">
        <w:rPr>
          <w:rFonts w:ascii="Museo Sans 300" w:hAnsi="Museo Sans 300"/>
          <w:sz w:val="24"/>
          <w:szCs w:val="24"/>
        </w:rPr>
        <w:t xml:space="preserve"> y un precio de $1,134.39, a favor de los señores: Miguel  Á</w:t>
      </w:r>
      <w:r w:rsidR="00715CC0" w:rsidRPr="00F94B7F">
        <w:rPr>
          <w:rFonts w:ascii="Museo Sans 300" w:hAnsi="Museo Sans 300"/>
          <w:sz w:val="24"/>
          <w:szCs w:val="24"/>
        </w:rPr>
        <w:t>ngel Mejía y María Elena Majano.</w:t>
      </w:r>
      <w:r w:rsidRPr="00F94B7F">
        <w:rPr>
          <w:rFonts w:ascii="Museo Sans 300" w:hAnsi="Museo Sans 300"/>
          <w:sz w:val="24"/>
          <w:szCs w:val="24"/>
        </w:rPr>
        <w:t xml:space="preserve"> </w:t>
      </w:r>
      <w:r w:rsidRPr="00F94B7F">
        <w:rPr>
          <w:rFonts w:ascii="Museo Sans 300" w:hAnsi="Museo Sans 300"/>
          <w:b/>
          <w:sz w:val="24"/>
          <w:szCs w:val="24"/>
        </w:rPr>
        <w:t xml:space="preserve">Lote 25, Polígono 01, </w:t>
      </w:r>
      <w:r w:rsidRPr="00F94B7F">
        <w:rPr>
          <w:rFonts w:ascii="Museo Sans 300" w:hAnsi="Museo Sans 300"/>
          <w:sz w:val="24"/>
          <w:szCs w:val="24"/>
        </w:rPr>
        <w:t>con un área de 15,847.27Mts.², y con un precio de $ 1,231.33, a favor de los señores: José Ángel Rodríg</w:t>
      </w:r>
      <w:r w:rsidR="00715CC0" w:rsidRPr="00F94B7F">
        <w:rPr>
          <w:rFonts w:ascii="Museo Sans 300" w:hAnsi="Museo Sans 300"/>
          <w:sz w:val="24"/>
          <w:szCs w:val="24"/>
        </w:rPr>
        <w:t>uez y Holanda del Carmen Bairez.</w:t>
      </w:r>
      <w:r w:rsidRPr="00F94B7F">
        <w:rPr>
          <w:rFonts w:ascii="Museo Sans 300" w:hAnsi="Museo Sans 300"/>
          <w:b/>
          <w:sz w:val="24"/>
          <w:szCs w:val="24"/>
        </w:rPr>
        <w:t xml:space="preserve"> Lote 26, Polígono 01, </w:t>
      </w:r>
      <w:r w:rsidRPr="00F94B7F">
        <w:rPr>
          <w:rFonts w:ascii="Museo Sans 300" w:hAnsi="Museo Sans 300"/>
          <w:sz w:val="24"/>
          <w:szCs w:val="24"/>
        </w:rPr>
        <w:t xml:space="preserve">con un área de 17,695.17Mts.², y un precio de $ 1,374.91, a favor de los señores: José Mauricio Argueta y Marta Alicia Funes González.  </w:t>
      </w:r>
    </w:p>
    <w:p w14:paraId="24AF51E7" w14:textId="77777777" w:rsidR="00FB2952" w:rsidRDefault="00FB2952" w:rsidP="00F94B7F">
      <w:pPr>
        <w:pStyle w:val="Prrafodelista"/>
        <w:spacing w:after="0" w:line="240" w:lineRule="auto"/>
        <w:ind w:left="426"/>
        <w:jc w:val="both"/>
        <w:rPr>
          <w:rFonts w:ascii="Museo Sans 300" w:hAnsi="Museo Sans 300"/>
          <w:sz w:val="24"/>
          <w:szCs w:val="24"/>
        </w:rPr>
      </w:pPr>
    </w:p>
    <w:p w14:paraId="3087AA81" w14:textId="77777777" w:rsidR="006A1305" w:rsidRPr="00F94B7F" w:rsidRDefault="006A1305" w:rsidP="00F94B7F">
      <w:pPr>
        <w:pStyle w:val="Prrafodelista"/>
        <w:spacing w:after="0" w:line="240" w:lineRule="auto"/>
        <w:ind w:left="426"/>
        <w:jc w:val="both"/>
        <w:rPr>
          <w:rFonts w:ascii="Museo Sans 300" w:hAnsi="Museo Sans 300"/>
          <w:sz w:val="24"/>
          <w:szCs w:val="24"/>
        </w:rPr>
      </w:pPr>
    </w:p>
    <w:p w14:paraId="74E5BE9E" w14:textId="2573AC96" w:rsidR="00FB2952" w:rsidRPr="00F94B7F" w:rsidRDefault="00FB2952" w:rsidP="002A78B1">
      <w:pPr>
        <w:pStyle w:val="Prrafodelista"/>
        <w:numPr>
          <w:ilvl w:val="0"/>
          <w:numId w:val="31"/>
        </w:numPr>
        <w:spacing w:after="0" w:line="240" w:lineRule="auto"/>
        <w:ind w:left="1134" w:hanging="708"/>
        <w:contextualSpacing w:val="0"/>
        <w:jc w:val="both"/>
        <w:rPr>
          <w:rFonts w:ascii="Museo Sans 300" w:hAnsi="Museo Sans 300"/>
          <w:sz w:val="24"/>
          <w:szCs w:val="24"/>
        </w:rPr>
      </w:pPr>
      <w:r w:rsidRPr="00F94B7F">
        <w:rPr>
          <w:rFonts w:ascii="Museo Sans 300" w:hAnsi="Museo Sans 300"/>
          <w:sz w:val="24"/>
          <w:szCs w:val="24"/>
        </w:rPr>
        <w:t>Habiéndose actualizado la información de las adjudicaciones de los inmuebles, se hace necesaria la modificación del punto</w:t>
      </w:r>
      <w:r w:rsidR="004A1A38" w:rsidRPr="00F94B7F">
        <w:rPr>
          <w:rFonts w:ascii="Museo Sans 300" w:hAnsi="Museo Sans 300"/>
          <w:sz w:val="24"/>
          <w:szCs w:val="24"/>
        </w:rPr>
        <w:t xml:space="preserve"> de acta</w:t>
      </w:r>
      <w:r w:rsidRPr="00F94B7F">
        <w:rPr>
          <w:rFonts w:ascii="Museo Sans 300" w:hAnsi="Museo Sans 300"/>
          <w:sz w:val="24"/>
          <w:szCs w:val="24"/>
        </w:rPr>
        <w:t xml:space="preserve"> citado anteriormente</w:t>
      </w:r>
      <w:r w:rsidR="004A1A38" w:rsidRPr="00F94B7F">
        <w:rPr>
          <w:rFonts w:ascii="Museo Sans 300" w:hAnsi="Museo Sans 300"/>
          <w:sz w:val="24"/>
          <w:szCs w:val="24"/>
        </w:rPr>
        <w:t>,</w:t>
      </w:r>
      <w:r w:rsidRPr="00F94B7F">
        <w:rPr>
          <w:rFonts w:ascii="Museo Sans 300" w:hAnsi="Museo Sans 300"/>
          <w:sz w:val="24"/>
          <w:szCs w:val="24"/>
        </w:rPr>
        <w:t xml:space="preserve"> por las siguientes causales:</w:t>
      </w:r>
    </w:p>
    <w:p w14:paraId="2CCE99FA" w14:textId="77777777" w:rsidR="00FB2952" w:rsidRDefault="00FB2952" w:rsidP="00F94B7F">
      <w:pPr>
        <w:pStyle w:val="Prrafodelista"/>
        <w:spacing w:after="0" w:line="240" w:lineRule="auto"/>
        <w:ind w:left="426"/>
        <w:jc w:val="both"/>
        <w:rPr>
          <w:rFonts w:ascii="Museo Sans 300" w:hAnsi="Museo Sans 300"/>
          <w:b/>
          <w:sz w:val="24"/>
          <w:szCs w:val="24"/>
        </w:rPr>
      </w:pPr>
    </w:p>
    <w:p w14:paraId="1573F4ED" w14:textId="77777777" w:rsidR="006A1305" w:rsidRDefault="006A1305" w:rsidP="006A1305">
      <w:pPr>
        <w:shd w:val="clear" w:color="auto" w:fill="FFFFFF"/>
        <w:spacing w:after="0" w:line="240" w:lineRule="auto"/>
        <w:rPr>
          <w:rFonts w:ascii="Museo Sans 300" w:hAnsi="Museo Sans 300"/>
          <w:color w:val="222222"/>
          <w:sz w:val="24"/>
          <w:szCs w:val="24"/>
          <w:lang w:eastAsia="es-SV"/>
        </w:rPr>
      </w:pPr>
    </w:p>
    <w:p w14:paraId="1743C4A6" w14:textId="77777777" w:rsidR="006A1305" w:rsidRPr="00F94B7F" w:rsidRDefault="006A1305" w:rsidP="00F94B7F">
      <w:pPr>
        <w:pStyle w:val="Prrafodelista"/>
        <w:spacing w:after="0" w:line="240" w:lineRule="auto"/>
        <w:ind w:left="426"/>
        <w:jc w:val="both"/>
        <w:rPr>
          <w:rFonts w:ascii="Museo Sans 300" w:hAnsi="Museo Sans 300"/>
          <w:b/>
          <w:sz w:val="24"/>
          <w:szCs w:val="24"/>
        </w:rPr>
      </w:pPr>
    </w:p>
    <w:p w14:paraId="0CF5D8ED" w14:textId="24279586" w:rsidR="00FB2952" w:rsidRPr="00F94B7F" w:rsidRDefault="00FB2952" w:rsidP="00F94B7F">
      <w:pPr>
        <w:spacing w:after="0" w:line="240" w:lineRule="auto"/>
        <w:ind w:firstLine="1134"/>
        <w:jc w:val="both"/>
        <w:rPr>
          <w:rFonts w:ascii="Museo Sans 300" w:hAnsi="Museo Sans 300"/>
          <w:b/>
          <w:sz w:val="24"/>
          <w:szCs w:val="24"/>
        </w:rPr>
      </w:pPr>
      <w:r w:rsidRPr="00F94B7F">
        <w:rPr>
          <w:rFonts w:ascii="Museo Sans 300" w:hAnsi="Museo Sans 300"/>
          <w:b/>
          <w:sz w:val="24"/>
          <w:szCs w:val="24"/>
        </w:rPr>
        <w:t>LOTE 14</w:t>
      </w:r>
      <w:r w:rsidR="004A1A38" w:rsidRPr="00F94B7F">
        <w:rPr>
          <w:rFonts w:ascii="Museo Sans 300" w:hAnsi="Museo Sans 300"/>
          <w:b/>
          <w:sz w:val="24"/>
          <w:szCs w:val="24"/>
        </w:rPr>
        <w:t>,</w:t>
      </w:r>
      <w:r w:rsidRPr="00F94B7F">
        <w:rPr>
          <w:rFonts w:ascii="Museo Sans 300" w:hAnsi="Museo Sans 300"/>
          <w:b/>
          <w:sz w:val="24"/>
          <w:szCs w:val="24"/>
        </w:rPr>
        <w:t xml:space="preserve"> POLIGONO 01</w:t>
      </w:r>
    </w:p>
    <w:p w14:paraId="78C85226" w14:textId="77777777" w:rsidR="00FB2952" w:rsidRPr="00F94B7F" w:rsidRDefault="00FB2952" w:rsidP="002A78B1">
      <w:pPr>
        <w:pStyle w:val="Prrafodelista"/>
        <w:numPr>
          <w:ilvl w:val="0"/>
          <w:numId w:val="35"/>
        </w:numPr>
        <w:spacing w:after="0" w:line="240" w:lineRule="auto"/>
        <w:ind w:left="1418" w:hanging="284"/>
        <w:jc w:val="both"/>
        <w:rPr>
          <w:rFonts w:ascii="Museo Sans 300" w:hAnsi="Museo Sans 300"/>
          <w:sz w:val="24"/>
          <w:szCs w:val="24"/>
        </w:rPr>
      </w:pPr>
      <w:r w:rsidRPr="00F94B7F">
        <w:rPr>
          <w:rFonts w:ascii="Museo Sans 300" w:hAnsi="Museo Sans 300"/>
          <w:sz w:val="24"/>
          <w:szCs w:val="24"/>
        </w:rPr>
        <w:t xml:space="preserve">Corrección de nomenclatura y área del Lote N° 14, Polígono 01, esto debido a que Junta Directiva aprobó la adjudicación con un área de 14,135.75 Mt.²; sin embargo, al reprocesar los planos e inscribir la Desmembración en Cabeza de su Dueño a favor de ISTA, resultó que la nomenclatura y área han variado, siendo la identificación correcta </w:t>
      </w:r>
      <w:r w:rsidRPr="00F94B7F">
        <w:rPr>
          <w:rFonts w:ascii="Museo Sans 300" w:hAnsi="Museo Sans 300"/>
          <w:b/>
          <w:sz w:val="24"/>
          <w:szCs w:val="24"/>
        </w:rPr>
        <w:t>LOTE N° 14, POLIGONO 1, PORCION 1,</w:t>
      </w:r>
      <w:r w:rsidRPr="00F94B7F">
        <w:rPr>
          <w:rFonts w:ascii="Museo Sans 300" w:hAnsi="Museo Sans 300"/>
          <w:sz w:val="24"/>
          <w:szCs w:val="24"/>
        </w:rPr>
        <w:t xml:space="preserve"> con un área de 14,135.42 Mt.², resultando que ésta ha disminuido en 0.33 Mt.², lo cual ha sido aceptado por el titular de la adjudicación, según consta en el Acta de Aceptación de Corrección de Nomenclatura y Reducción de Área de Inmueble, de fecha 15 de julio del año 2022, la cual se encuentra anexa al expediente respectivo.</w:t>
      </w:r>
    </w:p>
    <w:p w14:paraId="38047D6E" w14:textId="77777777" w:rsidR="00FB2952" w:rsidRDefault="00FB2952" w:rsidP="00F94B7F">
      <w:pPr>
        <w:pStyle w:val="Prrafodelista"/>
        <w:spacing w:after="0" w:line="240" w:lineRule="auto"/>
        <w:ind w:left="1418" w:hanging="284"/>
        <w:jc w:val="both"/>
        <w:rPr>
          <w:rFonts w:ascii="Museo Sans 300" w:hAnsi="Museo Sans 300"/>
          <w:sz w:val="24"/>
          <w:szCs w:val="24"/>
        </w:rPr>
      </w:pPr>
    </w:p>
    <w:p w14:paraId="695FA993" w14:textId="77777777" w:rsidR="006A1305" w:rsidRPr="00F94B7F" w:rsidRDefault="006A1305" w:rsidP="00F94B7F">
      <w:pPr>
        <w:pStyle w:val="Prrafodelista"/>
        <w:spacing w:after="0" w:line="240" w:lineRule="auto"/>
        <w:ind w:left="1418" w:hanging="284"/>
        <w:jc w:val="both"/>
        <w:rPr>
          <w:rFonts w:ascii="Museo Sans 300" w:hAnsi="Museo Sans 300"/>
          <w:sz w:val="24"/>
          <w:szCs w:val="24"/>
        </w:rPr>
      </w:pPr>
    </w:p>
    <w:p w14:paraId="1F4CC818" w14:textId="1D712F58" w:rsidR="00FB2952" w:rsidRPr="00F94B7F" w:rsidRDefault="004A1A38" w:rsidP="002A78B1">
      <w:pPr>
        <w:pStyle w:val="Prrafodelista"/>
        <w:numPr>
          <w:ilvl w:val="0"/>
          <w:numId w:val="35"/>
        </w:numPr>
        <w:spacing w:after="0" w:line="240" w:lineRule="auto"/>
        <w:ind w:left="1418" w:hanging="284"/>
        <w:jc w:val="both"/>
        <w:rPr>
          <w:rFonts w:ascii="Museo Sans 300" w:hAnsi="Museo Sans 300"/>
          <w:sz w:val="24"/>
          <w:szCs w:val="24"/>
        </w:rPr>
      </w:pPr>
      <w:r w:rsidRPr="00F94B7F">
        <w:rPr>
          <w:rFonts w:ascii="Museo Sans 300" w:hAnsi="Museo Sans 300"/>
          <w:sz w:val="24"/>
          <w:szCs w:val="24"/>
        </w:rPr>
        <w:t>Corregir el</w:t>
      </w:r>
      <w:r w:rsidR="00FB2952" w:rsidRPr="00F94B7F">
        <w:rPr>
          <w:rFonts w:ascii="Museo Sans 300" w:hAnsi="Museo Sans 300"/>
          <w:sz w:val="24"/>
          <w:szCs w:val="24"/>
        </w:rPr>
        <w:t xml:space="preserve"> nombre del señor: </w:t>
      </w:r>
      <w:r w:rsidRPr="00F94B7F">
        <w:rPr>
          <w:rFonts w:ascii="Museo Sans 300" w:hAnsi="Museo Sans 300"/>
          <w:sz w:val="24"/>
          <w:szCs w:val="24"/>
        </w:rPr>
        <w:t>MANUEL DE JESÚS SERPAS CRUZ</w:t>
      </w:r>
      <w:r w:rsidR="00FB2952" w:rsidRPr="00F94B7F">
        <w:rPr>
          <w:rFonts w:ascii="Museo Sans 300" w:hAnsi="Museo Sans 300"/>
          <w:sz w:val="24"/>
          <w:szCs w:val="24"/>
        </w:rPr>
        <w:t xml:space="preserve">, siendo lo correcto según Documento Único de Identidad: </w:t>
      </w:r>
      <w:r w:rsidR="00FB2952" w:rsidRPr="00F94B7F">
        <w:rPr>
          <w:rFonts w:ascii="Museo Sans 300" w:hAnsi="Museo Sans 300"/>
          <w:b/>
          <w:sz w:val="24"/>
          <w:szCs w:val="24"/>
        </w:rPr>
        <w:t>MANUEL DE JESUS SERPAS.</w:t>
      </w:r>
    </w:p>
    <w:p w14:paraId="5FA5001B" w14:textId="77777777" w:rsidR="00FB2952" w:rsidRDefault="00FB2952" w:rsidP="00F94B7F">
      <w:pPr>
        <w:spacing w:after="0" w:line="240" w:lineRule="auto"/>
        <w:jc w:val="both"/>
        <w:rPr>
          <w:rFonts w:ascii="Museo Sans 300" w:hAnsi="Museo Sans 300"/>
          <w:b/>
          <w:color w:val="FF0000"/>
          <w:sz w:val="24"/>
          <w:szCs w:val="24"/>
        </w:rPr>
      </w:pPr>
    </w:p>
    <w:p w14:paraId="6614C02B" w14:textId="77777777" w:rsidR="006A1305" w:rsidRPr="00F94B7F" w:rsidRDefault="006A1305" w:rsidP="00F94B7F">
      <w:pPr>
        <w:spacing w:after="0" w:line="240" w:lineRule="auto"/>
        <w:jc w:val="both"/>
        <w:rPr>
          <w:rFonts w:ascii="Museo Sans 300" w:hAnsi="Museo Sans 300"/>
          <w:b/>
          <w:color w:val="FF0000"/>
          <w:sz w:val="24"/>
          <w:szCs w:val="24"/>
        </w:rPr>
      </w:pPr>
    </w:p>
    <w:p w14:paraId="5801FF46" w14:textId="77777777" w:rsidR="00FB2952" w:rsidRPr="00F94B7F" w:rsidRDefault="00FB2952" w:rsidP="00F94B7F">
      <w:pPr>
        <w:spacing w:after="0" w:line="240" w:lineRule="auto"/>
        <w:ind w:firstLine="1134"/>
        <w:jc w:val="both"/>
        <w:rPr>
          <w:rFonts w:ascii="Museo Sans 300" w:hAnsi="Museo Sans 300"/>
          <w:b/>
          <w:sz w:val="24"/>
          <w:szCs w:val="24"/>
        </w:rPr>
      </w:pPr>
      <w:r w:rsidRPr="00F94B7F">
        <w:rPr>
          <w:rFonts w:ascii="Museo Sans 300" w:hAnsi="Museo Sans 300"/>
          <w:b/>
          <w:sz w:val="24"/>
          <w:szCs w:val="24"/>
        </w:rPr>
        <w:t>LOTE 21 POLIGONO 01</w:t>
      </w:r>
    </w:p>
    <w:p w14:paraId="3CC8E0D1" w14:textId="7A14AACD" w:rsidR="00FB2952" w:rsidRPr="00F94B7F" w:rsidRDefault="004A1A38" w:rsidP="002A78B1">
      <w:pPr>
        <w:pStyle w:val="Prrafodelista"/>
        <w:numPr>
          <w:ilvl w:val="0"/>
          <w:numId w:val="32"/>
        </w:numPr>
        <w:spacing w:after="0" w:line="240" w:lineRule="auto"/>
        <w:ind w:left="1418" w:hanging="284"/>
        <w:jc w:val="both"/>
        <w:rPr>
          <w:rFonts w:ascii="Museo Sans 300" w:hAnsi="Museo Sans 300"/>
          <w:sz w:val="24"/>
          <w:szCs w:val="24"/>
        </w:rPr>
      </w:pPr>
      <w:r w:rsidRPr="00F94B7F">
        <w:rPr>
          <w:rFonts w:ascii="Museo Sans 300" w:hAnsi="Museo Sans 300"/>
          <w:sz w:val="24"/>
          <w:szCs w:val="24"/>
        </w:rPr>
        <w:t xml:space="preserve">Corregir </w:t>
      </w:r>
      <w:r w:rsidR="00FB2952" w:rsidRPr="00F94B7F">
        <w:rPr>
          <w:rFonts w:ascii="Museo Sans 300" w:hAnsi="Museo Sans 300"/>
          <w:sz w:val="24"/>
          <w:szCs w:val="24"/>
        </w:rPr>
        <w:t>nomenclatura y área del Lote 21, Polígono 01, esto debido a que Junta Directiva aprobó la adjudicació</w:t>
      </w:r>
      <w:r w:rsidRPr="00F94B7F">
        <w:rPr>
          <w:rFonts w:ascii="Museo Sans 300" w:hAnsi="Museo Sans 300"/>
          <w:sz w:val="24"/>
          <w:szCs w:val="24"/>
        </w:rPr>
        <w:t>n con un área de 14,599.59 Mt.²,</w:t>
      </w:r>
      <w:r w:rsidR="00FB2952" w:rsidRPr="00F94B7F">
        <w:rPr>
          <w:rFonts w:ascii="Museo Sans 300" w:hAnsi="Museo Sans 300"/>
          <w:sz w:val="24"/>
          <w:szCs w:val="24"/>
        </w:rPr>
        <w:t xml:space="preserve"> sin embargo, al reprocesar los planos e inscribir la Desmembración en Cabeza de su Dueño a favor de ISTA, resultó que la nomenclatura y área han variado, siendo la identificación correcta </w:t>
      </w:r>
      <w:r w:rsidR="00FB2952" w:rsidRPr="00F94B7F">
        <w:rPr>
          <w:rFonts w:ascii="Museo Sans 300" w:hAnsi="Museo Sans 300"/>
          <w:b/>
          <w:sz w:val="24"/>
          <w:szCs w:val="24"/>
        </w:rPr>
        <w:t>LOTE 21, POLIGONO 1, PORCION 1,</w:t>
      </w:r>
      <w:r w:rsidR="00FB2952" w:rsidRPr="00F94B7F">
        <w:rPr>
          <w:rFonts w:ascii="Museo Sans 300" w:hAnsi="Museo Sans 300"/>
          <w:sz w:val="24"/>
          <w:szCs w:val="24"/>
        </w:rPr>
        <w:t xml:space="preserve"> con un área de 14,038.45 Mt.², resultando que ésta ha disminuido en 561.14 Mt.², lo cual ha sido aceptado por el titular de la adjudicación, según consta en el Acta de Aceptación de Corrección de Nomenclatura y Reducción de Área de Inmueble, de fecha 15 </w:t>
      </w:r>
      <w:r w:rsidRPr="00F94B7F">
        <w:rPr>
          <w:rFonts w:ascii="Museo Sans 300" w:hAnsi="Museo Sans 300"/>
          <w:sz w:val="24"/>
          <w:szCs w:val="24"/>
        </w:rPr>
        <w:t>de julio de</w:t>
      </w:r>
      <w:r w:rsidR="00FB2952" w:rsidRPr="00F94B7F">
        <w:rPr>
          <w:rFonts w:ascii="Museo Sans 300" w:hAnsi="Museo Sans 300"/>
          <w:sz w:val="24"/>
          <w:szCs w:val="24"/>
        </w:rPr>
        <w:t xml:space="preserve"> 2022, anexa al expediente respectivo.</w:t>
      </w:r>
    </w:p>
    <w:p w14:paraId="01658D31" w14:textId="77777777" w:rsidR="00FB2952" w:rsidRDefault="00FB2952" w:rsidP="00F94B7F">
      <w:pPr>
        <w:pStyle w:val="Prrafodelista"/>
        <w:spacing w:after="0" w:line="240" w:lineRule="auto"/>
        <w:ind w:left="1418" w:hanging="284"/>
        <w:jc w:val="both"/>
        <w:rPr>
          <w:rFonts w:ascii="Museo Sans 300" w:hAnsi="Museo Sans 300"/>
          <w:color w:val="FF0000"/>
          <w:sz w:val="24"/>
          <w:szCs w:val="24"/>
        </w:rPr>
      </w:pPr>
    </w:p>
    <w:p w14:paraId="451D0C49" w14:textId="77777777" w:rsidR="006A1305" w:rsidRPr="00F94B7F" w:rsidRDefault="006A1305" w:rsidP="00F94B7F">
      <w:pPr>
        <w:pStyle w:val="Prrafodelista"/>
        <w:spacing w:after="0" w:line="240" w:lineRule="auto"/>
        <w:ind w:left="1418" w:hanging="284"/>
        <w:jc w:val="both"/>
        <w:rPr>
          <w:rFonts w:ascii="Museo Sans 300" w:hAnsi="Museo Sans 300"/>
          <w:color w:val="FF0000"/>
          <w:sz w:val="24"/>
          <w:szCs w:val="24"/>
        </w:rPr>
      </w:pPr>
    </w:p>
    <w:p w14:paraId="2FE64D6B" w14:textId="3A711CB2" w:rsidR="00FB2952" w:rsidRPr="00F94B7F" w:rsidRDefault="004A1A38" w:rsidP="002A78B1">
      <w:pPr>
        <w:pStyle w:val="Prrafodelista"/>
        <w:numPr>
          <w:ilvl w:val="0"/>
          <w:numId w:val="32"/>
        </w:numPr>
        <w:spacing w:after="0" w:line="240" w:lineRule="auto"/>
        <w:ind w:left="1418" w:hanging="284"/>
        <w:jc w:val="both"/>
        <w:rPr>
          <w:rFonts w:ascii="Museo Sans 300" w:hAnsi="Museo Sans 300"/>
          <w:sz w:val="24"/>
          <w:szCs w:val="24"/>
        </w:rPr>
      </w:pPr>
      <w:r w:rsidRPr="00F94B7F">
        <w:rPr>
          <w:rFonts w:ascii="Museo Sans 300" w:hAnsi="Museo Sans 300"/>
          <w:sz w:val="24"/>
          <w:szCs w:val="24"/>
        </w:rPr>
        <w:t>Corregir el</w:t>
      </w:r>
      <w:r w:rsidR="00FB2952" w:rsidRPr="00F94B7F">
        <w:rPr>
          <w:rFonts w:ascii="Museo Sans 300" w:hAnsi="Museo Sans 300"/>
          <w:sz w:val="24"/>
          <w:szCs w:val="24"/>
        </w:rPr>
        <w:t xml:space="preserve"> nombre de la señora: </w:t>
      </w:r>
      <w:r w:rsidRPr="00F94B7F">
        <w:rPr>
          <w:rFonts w:ascii="Museo Sans 300" w:hAnsi="Museo Sans 300"/>
          <w:sz w:val="24"/>
          <w:szCs w:val="24"/>
        </w:rPr>
        <w:t>MARÍA ELENA MAJANO</w:t>
      </w:r>
      <w:r w:rsidR="00FB2952" w:rsidRPr="00F94B7F">
        <w:rPr>
          <w:rFonts w:ascii="Museo Sans 300" w:hAnsi="Museo Sans 300"/>
          <w:sz w:val="24"/>
          <w:szCs w:val="24"/>
        </w:rPr>
        <w:t xml:space="preserve">, siendo lo correcto según Documento Único de Identidad: </w:t>
      </w:r>
      <w:r w:rsidR="00FB2952" w:rsidRPr="00F94B7F">
        <w:rPr>
          <w:rFonts w:ascii="Museo Sans 300" w:hAnsi="Museo Sans 300"/>
          <w:b/>
          <w:sz w:val="24"/>
          <w:szCs w:val="24"/>
        </w:rPr>
        <w:t>MARIA ELSA MAJANO.</w:t>
      </w:r>
    </w:p>
    <w:p w14:paraId="3134D9B0" w14:textId="77777777" w:rsidR="00FB2952" w:rsidRDefault="00FB2952" w:rsidP="00F94B7F">
      <w:pPr>
        <w:spacing w:after="0" w:line="240" w:lineRule="auto"/>
        <w:contextualSpacing/>
        <w:jc w:val="both"/>
        <w:rPr>
          <w:rFonts w:ascii="Museo Sans 300" w:hAnsi="Museo Sans 300"/>
          <w:color w:val="FF0000"/>
          <w:sz w:val="24"/>
          <w:szCs w:val="24"/>
        </w:rPr>
      </w:pPr>
    </w:p>
    <w:p w14:paraId="066D1E1F" w14:textId="77777777" w:rsidR="006A1305" w:rsidRDefault="006A1305" w:rsidP="00F94B7F">
      <w:pPr>
        <w:spacing w:after="0" w:line="240" w:lineRule="auto"/>
        <w:contextualSpacing/>
        <w:jc w:val="both"/>
        <w:rPr>
          <w:rFonts w:ascii="Museo Sans 300" w:hAnsi="Museo Sans 300"/>
          <w:color w:val="FF0000"/>
          <w:sz w:val="24"/>
          <w:szCs w:val="24"/>
        </w:rPr>
      </w:pPr>
    </w:p>
    <w:p w14:paraId="051E4840" w14:textId="77777777" w:rsidR="006A1305" w:rsidRPr="00AB17EE" w:rsidRDefault="006A1305" w:rsidP="00AB17EE">
      <w:pPr>
        <w:shd w:val="clear" w:color="auto" w:fill="FFFFFF"/>
        <w:spacing w:after="0" w:line="240" w:lineRule="auto"/>
        <w:rPr>
          <w:rFonts w:ascii="Museo Sans 300" w:hAnsi="Museo Sans 300"/>
          <w:color w:val="222222"/>
          <w:sz w:val="24"/>
          <w:szCs w:val="24"/>
          <w:lang w:eastAsia="es-SV"/>
        </w:rPr>
      </w:pPr>
    </w:p>
    <w:p w14:paraId="0A43195F" w14:textId="77777777" w:rsidR="006A1305" w:rsidRPr="00F94B7F" w:rsidRDefault="006A1305" w:rsidP="00F94B7F">
      <w:pPr>
        <w:spacing w:after="0" w:line="240" w:lineRule="auto"/>
        <w:contextualSpacing/>
        <w:jc w:val="both"/>
        <w:rPr>
          <w:rFonts w:ascii="Museo Sans 300" w:hAnsi="Museo Sans 300"/>
          <w:color w:val="FF0000"/>
          <w:sz w:val="24"/>
          <w:szCs w:val="24"/>
        </w:rPr>
      </w:pPr>
    </w:p>
    <w:p w14:paraId="539015C8" w14:textId="5571579A" w:rsidR="00FB2952" w:rsidRPr="00F94B7F" w:rsidRDefault="00FB2952" w:rsidP="00F94B7F">
      <w:pPr>
        <w:spacing w:after="0" w:line="240" w:lineRule="auto"/>
        <w:ind w:firstLine="1134"/>
        <w:jc w:val="both"/>
        <w:rPr>
          <w:rFonts w:ascii="Museo Sans 300" w:hAnsi="Museo Sans 300"/>
          <w:b/>
          <w:sz w:val="24"/>
          <w:szCs w:val="24"/>
        </w:rPr>
      </w:pPr>
      <w:r w:rsidRPr="00F94B7F">
        <w:rPr>
          <w:rFonts w:ascii="Museo Sans 300" w:hAnsi="Museo Sans 300"/>
          <w:b/>
          <w:sz w:val="24"/>
          <w:szCs w:val="24"/>
        </w:rPr>
        <w:t>LOTE 25</w:t>
      </w:r>
      <w:r w:rsidR="004A1A38" w:rsidRPr="00F94B7F">
        <w:rPr>
          <w:rFonts w:ascii="Museo Sans 300" w:hAnsi="Museo Sans 300"/>
          <w:b/>
          <w:sz w:val="24"/>
          <w:szCs w:val="24"/>
        </w:rPr>
        <w:t>,</w:t>
      </w:r>
      <w:r w:rsidRPr="00F94B7F">
        <w:rPr>
          <w:rFonts w:ascii="Museo Sans 300" w:hAnsi="Museo Sans 300"/>
          <w:b/>
          <w:sz w:val="24"/>
          <w:szCs w:val="24"/>
        </w:rPr>
        <w:t xml:space="preserve"> POLIGONO 01</w:t>
      </w:r>
    </w:p>
    <w:p w14:paraId="7D09BEDB" w14:textId="086751ED" w:rsidR="00FB2952" w:rsidRPr="00F94B7F" w:rsidRDefault="004A1A38" w:rsidP="002A78B1">
      <w:pPr>
        <w:pStyle w:val="Prrafodelista"/>
        <w:numPr>
          <w:ilvl w:val="0"/>
          <w:numId w:val="33"/>
        </w:numPr>
        <w:spacing w:after="0" w:line="240" w:lineRule="auto"/>
        <w:ind w:left="1418" w:hanging="284"/>
        <w:jc w:val="both"/>
        <w:rPr>
          <w:rFonts w:ascii="Museo Sans 300" w:hAnsi="Museo Sans 300"/>
          <w:sz w:val="24"/>
          <w:szCs w:val="24"/>
        </w:rPr>
      </w:pPr>
      <w:r w:rsidRPr="00F94B7F">
        <w:rPr>
          <w:rFonts w:ascii="Museo Sans 300" w:hAnsi="Museo Sans 300"/>
          <w:sz w:val="24"/>
          <w:szCs w:val="24"/>
        </w:rPr>
        <w:t>Corregir</w:t>
      </w:r>
      <w:r w:rsidR="00FB2952" w:rsidRPr="00F94B7F">
        <w:rPr>
          <w:rFonts w:ascii="Museo Sans 300" w:hAnsi="Museo Sans 300"/>
          <w:sz w:val="24"/>
          <w:szCs w:val="24"/>
        </w:rPr>
        <w:t xml:space="preserve"> nomenclatura y área del Lote 25, Polígono 01, esto debido a que Junta Directiva aprobó la adjudicación con un área de 15,847.27 Mt.²; sin embargo, al reprocesar los planos e inscribir la Desmembración en Cabeza de su Dueño a favor de ISTA, resultó que la nomenclatura y área han variado, siendo la identificación correcta </w:t>
      </w:r>
      <w:r w:rsidR="00FB2952" w:rsidRPr="00F94B7F">
        <w:rPr>
          <w:rFonts w:ascii="Museo Sans 300" w:hAnsi="Museo Sans 300"/>
          <w:b/>
          <w:sz w:val="24"/>
          <w:szCs w:val="24"/>
        </w:rPr>
        <w:t>LOTE 25, POLIGONO 1, PORCION 1,</w:t>
      </w:r>
      <w:r w:rsidR="00FB2952" w:rsidRPr="00F94B7F">
        <w:rPr>
          <w:rFonts w:ascii="Museo Sans 300" w:hAnsi="Museo Sans 300"/>
          <w:sz w:val="24"/>
          <w:szCs w:val="24"/>
        </w:rPr>
        <w:t xml:space="preserve"> con un área de 15,562.78 Mt.², resultando que ésta ha disminuido en 284.49 Mt.², lo cual ha sido aceptado por el titular de la adjudicación, según consta en el Acta de Aceptación de Corrección de Nomenclatura y Reducción de Área de Inmueb</w:t>
      </w:r>
      <w:r w:rsidRPr="00F94B7F">
        <w:rPr>
          <w:rFonts w:ascii="Museo Sans 300" w:hAnsi="Museo Sans 300"/>
          <w:sz w:val="24"/>
          <w:szCs w:val="24"/>
        </w:rPr>
        <w:t>le, de fecha 15 de julio de</w:t>
      </w:r>
      <w:r w:rsidR="00FB2952" w:rsidRPr="00F94B7F">
        <w:rPr>
          <w:rFonts w:ascii="Museo Sans 300" w:hAnsi="Museo Sans 300"/>
          <w:sz w:val="24"/>
          <w:szCs w:val="24"/>
        </w:rPr>
        <w:t xml:space="preserve"> 2022, anexa al expediente respectivo.</w:t>
      </w:r>
    </w:p>
    <w:p w14:paraId="79EBD882" w14:textId="77777777" w:rsidR="00FB2952" w:rsidRDefault="00FB2952" w:rsidP="00F94B7F">
      <w:pPr>
        <w:pStyle w:val="Prrafodelista"/>
        <w:spacing w:after="0" w:line="240" w:lineRule="auto"/>
        <w:ind w:left="1418" w:hanging="284"/>
        <w:jc w:val="both"/>
        <w:rPr>
          <w:rFonts w:ascii="Museo Sans 300" w:hAnsi="Museo Sans 300"/>
          <w:color w:val="FF0000"/>
          <w:sz w:val="24"/>
          <w:szCs w:val="24"/>
        </w:rPr>
      </w:pPr>
    </w:p>
    <w:p w14:paraId="57C4CB68" w14:textId="77777777" w:rsidR="006A1305" w:rsidRPr="00F94B7F" w:rsidRDefault="006A1305" w:rsidP="00F94B7F">
      <w:pPr>
        <w:pStyle w:val="Prrafodelista"/>
        <w:spacing w:after="0" w:line="240" w:lineRule="auto"/>
        <w:ind w:left="1418" w:hanging="284"/>
        <w:jc w:val="both"/>
        <w:rPr>
          <w:rFonts w:ascii="Museo Sans 300" w:hAnsi="Museo Sans 300"/>
          <w:color w:val="FF0000"/>
          <w:sz w:val="24"/>
          <w:szCs w:val="24"/>
        </w:rPr>
      </w:pPr>
    </w:p>
    <w:p w14:paraId="67DDE44B" w14:textId="2142EB00" w:rsidR="00FB2952" w:rsidRPr="00F94B7F" w:rsidRDefault="004A1A38" w:rsidP="002A78B1">
      <w:pPr>
        <w:pStyle w:val="Prrafodelista"/>
        <w:numPr>
          <w:ilvl w:val="0"/>
          <w:numId w:val="33"/>
        </w:numPr>
        <w:spacing w:after="0" w:line="240" w:lineRule="auto"/>
        <w:ind w:left="1418" w:hanging="284"/>
        <w:jc w:val="both"/>
        <w:rPr>
          <w:rFonts w:ascii="Museo Sans 300" w:hAnsi="Museo Sans 300"/>
          <w:sz w:val="24"/>
          <w:szCs w:val="24"/>
        </w:rPr>
      </w:pPr>
      <w:r w:rsidRPr="00F94B7F">
        <w:rPr>
          <w:rFonts w:ascii="Museo Sans 300" w:hAnsi="Museo Sans 300"/>
          <w:sz w:val="24"/>
          <w:szCs w:val="24"/>
        </w:rPr>
        <w:t>Corregir el</w:t>
      </w:r>
      <w:r w:rsidR="00FB2952" w:rsidRPr="00F94B7F">
        <w:rPr>
          <w:rFonts w:ascii="Museo Sans 300" w:hAnsi="Museo Sans 300"/>
          <w:sz w:val="24"/>
          <w:szCs w:val="24"/>
        </w:rPr>
        <w:t xml:space="preserve"> nombre de la señora: </w:t>
      </w:r>
      <w:r w:rsidR="0057123E" w:rsidRPr="00F94B7F">
        <w:rPr>
          <w:rFonts w:ascii="Museo Sans 300" w:hAnsi="Museo Sans 300"/>
          <w:sz w:val="24"/>
          <w:szCs w:val="24"/>
        </w:rPr>
        <w:t>HOLANDA DEL CARMEN BAIREZ</w:t>
      </w:r>
      <w:r w:rsidR="00FB2952" w:rsidRPr="00F94B7F">
        <w:rPr>
          <w:rFonts w:ascii="Museo Sans 300" w:hAnsi="Museo Sans 300"/>
          <w:sz w:val="24"/>
          <w:szCs w:val="24"/>
        </w:rPr>
        <w:t xml:space="preserve">, siendo lo correcto según Documento Único de Identidad: </w:t>
      </w:r>
      <w:r w:rsidR="00FB2952" w:rsidRPr="00F94B7F">
        <w:rPr>
          <w:rFonts w:ascii="Museo Sans 300" w:hAnsi="Museo Sans 300"/>
          <w:b/>
          <w:sz w:val="24"/>
          <w:szCs w:val="24"/>
        </w:rPr>
        <w:t>HOLANDA DEL CARMEN BAIRES.</w:t>
      </w:r>
    </w:p>
    <w:p w14:paraId="468BEED5" w14:textId="77777777" w:rsidR="00FB2952" w:rsidRDefault="00FB2952" w:rsidP="00F94B7F">
      <w:pPr>
        <w:spacing w:after="0" w:line="240" w:lineRule="auto"/>
        <w:jc w:val="both"/>
        <w:rPr>
          <w:rFonts w:ascii="Museo Sans 300" w:eastAsia="Times New Roman" w:hAnsi="Museo Sans 300" w:cs="Times New Roman"/>
          <w:color w:val="FF0000"/>
          <w:sz w:val="24"/>
          <w:szCs w:val="24"/>
          <w:lang w:val="es-ES" w:eastAsia="es-ES"/>
        </w:rPr>
      </w:pPr>
    </w:p>
    <w:p w14:paraId="33BC3EA8" w14:textId="77777777" w:rsidR="006A1305" w:rsidRPr="00F94B7F" w:rsidRDefault="006A1305" w:rsidP="00F94B7F">
      <w:pPr>
        <w:spacing w:after="0" w:line="240" w:lineRule="auto"/>
        <w:jc w:val="both"/>
        <w:rPr>
          <w:rFonts w:ascii="Museo Sans 300" w:eastAsia="Times New Roman" w:hAnsi="Museo Sans 300" w:cs="Times New Roman"/>
          <w:color w:val="FF0000"/>
          <w:sz w:val="24"/>
          <w:szCs w:val="24"/>
          <w:lang w:val="es-ES" w:eastAsia="es-ES"/>
        </w:rPr>
      </w:pPr>
    </w:p>
    <w:p w14:paraId="01563634" w14:textId="77777777" w:rsidR="00FB2952" w:rsidRPr="00F94B7F" w:rsidRDefault="00FB2952" w:rsidP="00F94B7F">
      <w:pPr>
        <w:spacing w:after="0" w:line="240" w:lineRule="auto"/>
        <w:ind w:firstLine="1134"/>
        <w:jc w:val="both"/>
        <w:rPr>
          <w:rFonts w:ascii="Museo Sans 300" w:hAnsi="Museo Sans 300"/>
          <w:b/>
          <w:sz w:val="24"/>
          <w:szCs w:val="24"/>
        </w:rPr>
      </w:pPr>
      <w:r w:rsidRPr="00F94B7F">
        <w:rPr>
          <w:rFonts w:ascii="Museo Sans 300" w:hAnsi="Museo Sans 300"/>
          <w:b/>
          <w:sz w:val="24"/>
          <w:szCs w:val="24"/>
        </w:rPr>
        <w:t>LOTE 26 POLIGONO 01</w:t>
      </w:r>
    </w:p>
    <w:p w14:paraId="769BAD2B" w14:textId="12F37AB8" w:rsidR="00FB2952" w:rsidRPr="006A1305" w:rsidRDefault="0057123E" w:rsidP="002A78B1">
      <w:pPr>
        <w:pStyle w:val="Prrafodelista"/>
        <w:numPr>
          <w:ilvl w:val="0"/>
          <w:numId w:val="34"/>
        </w:numPr>
        <w:spacing w:after="0" w:line="240" w:lineRule="auto"/>
        <w:ind w:left="1418" w:hanging="284"/>
        <w:jc w:val="both"/>
        <w:rPr>
          <w:rFonts w:ascii="Museo Sans 300" w:hAnsi="Museo Sans 300"/>
          <w:sz w:val="24"/>
          <w:szCs w:val="24"/>
        </w:rPr>
      </w:pPr>
      <w:r w:rsidRPr="00F94B7F">
        <w:rPr>
          <w:rFonts w:ascii="Museo Sans 300" w:hAnsi="Museo Sans 300"/>
          <w:sz w:val="24"/>
          <w:szCs w:val="24"/>
        </w:rPr>
        <w:t xml:space="preserve">Corregir </w:t>
      </w:r>
      <w:r w:rsidR="00FB2952" w:rsidRPr="00F94B7F">
        <w:rPr>
          <w:rFonts w:ascii="Museo Sans 300" w:hAnsi="Museo Sans 300"/>
          <w:sz w:val="24"/>
          <w:szCs w:val="24"/>
        </w:rPr>
        <w:t>nomenclatura y área del Lote 26, Polígono 01, esto debido a que Junta Directiva aprobó la adjudicació</w:t>
      </w:r>
      <w:r w:rsidRPr="00F94B7F">
        <w:rPr>
          <w:rFonts w:ascii="Museo Sans 300" w:hAnsi="Museo Sans 300"/>
          <w:sz w:val="24"/>
          <w:szCs w:val="24"/>
        </w:rPr>
        <w:t>n con un área de 17,695.17 Mt.²,</w:t>
      </w:r>
      <w:r w:rsidR="00FB2952" w:rsidRPr="00F94B7F">
        <w:rPr>
          <w:rFonts w:ascii="Museo Sans 300" w:hAnsi="Museo Sans 300"/>
          <w:sz w:val="24"/>
          <w:szCs w:val="24"/>
        </w:rPr>
        <w:t xml:space="preserve"> sin embargo, al reprocesar los planos e inscribir la Desmembración en Cabeza de su Dueño a favor de ISTA, resultó que la nomenclatura y </w:t>
      </w:r>
      <w:r w:rsidR="00FB2952" w:rsidRPr="006A1305">
        <w:rPr>
          <w:rFonts w:ascii="Museo Sans 300" w:hAnsi="Museo Sans 300"/>
          <w:sz w:val="24"/>
          <w:szCs w:val="24"/>
        </w:rPr>
        <w:t xml:space="preserve">área han variado, siendo la identificación correcta </w:t>
      </w:r>
      <w:r w:rsidR="00FB2952" w:rsidRPr="006A1305">
        <w:rPr>
          <w:rFonts w:ascii="Museo Sans 300" w:hAnsi="Museo Sans 300"/>
          <w:b/>
          <w:sz w:val="24"/>
          <w:szCs w:val="24"/>
        </w:rPr>
        <w:t>LOTE 26, POLIGONO 1, PORCION 1,</w:t>
      </w:r>
      <w:r w:rsidR="00FB2952" w:rsidRPr="006A1305">
        <w:rPr>
          <w:rFonts w:ascii="Museo Sans 300" w:hAnsi="Museo Sans 300"/>
          <w:sz w:val="24"/>
          <w:szCs w:val="24"/>
        </w:rPr>
        <w:t xml:space="preserve"> con un área de 16,884.99 Mt.², resultando que ésta ha disminuido en 810.18 Mt.², lo cual ha sido aceptado por el titular de la adjudicación, según consta en el Acta de Aceptación de Corrección de Nomenclatura y Reducción de Área de Inmueb</w:t>
      </w:r>
      <w:r w:rsidRPr="006A1305">
        <w:rPr>
          <w:rFonts w:ascii="Museo Sans 300" w:hAnsi="Museo Sans 300"/>
          <w:sz w:val="24"/>
          <w:szCs w:val="24"/>
        </w:rPr>
        <w:t>le, de fecha 15 de julio de</w:t>
      </w:r>
      <w:r w:rsidR="00FB2952" w:rsidRPr="006A1305">
        <w:rPr>
          <w:rFonts w:ascii="Museo Sans 300" w:hAnsi="Museo Sans 300"/>
          <w:sz w:val="24"/>
          <w:szCs w:val="24"/>
        </w:rPr>
        <w:t xml:space="preserve"> 2022, anexa al expediente respectivo.</w:t>
      </w:r>
    </w:p>
    <w:p w14:paraId="4D4F3192" w14:textId="77777777" w:rsidR="00FB2952" w:rsidRDefault="00FB2952" w:rsidP="00F94B7F">
      <w:pPr>
        <w:pStyle w:val="Prrafodelista"/>
        <w:spacing w:after="0" w:line="240" w:lineRule="auto"/>
        <w:ind w:left="360"/>
        <w:jc w:val="both"/>
        <w:rPr>
          <w:rFonts w:ascii="Museo Sans 300" w:hAnsi="Museo Sans 300"/>
          <w:sz w:val="24"/>
          <w:szCs w:val="24"/>
        </w:rPr>
      </w:pPr>
    </w:p>
    <w:p w14:paraId="57BC7FC2" w14:textId="77777777" w:rsidR="006A1305" w:rsidRPr="00F94B7F" w:rsidRDefault="006A1305" w:rsidP="00F94B7F">
      <w:pPr>
        <w:pStyle w:val="Prrafodelista"/>
        <w:spacing w:after="0" w:line="240" w:lineRule="auto"/>
        <w:ind w:left="360"/>
        <w:jc w:val="both"/>
        <w:rPr>
          <w:rFonts w:ascii="Museo Sans 300" w:hAnsi="Museo Sans 300"/>
          <w:sz w:val="24"/>
          <w:szCs w:val="24"/>
        </w:rPr>
      </w:pPr>
    </w:p>
    <w:p w14:paraId="722D9E0E" w14:textId="07A860B8" w:rsidR="00FB2952" w:rsidRPr="00F94B7F" w:rsidRDefault="0057123E" w:rsidP="002A78B1">
      <w:pPr>
        <w:pStyle w:val="Prrafodelista"/>
        <w:numPr>
          <w:ilvl w:val="0"/>
          <w:numId w:val="34"/>
        </w:numPr>
        <w:spacing w:after="0" w:line="240" w:lineRule="auto"/>
        <w:ind w:left="1418" w:hanging="284"/>
        <w:jc w:val="both"/>
        <w:rPr>
          <w:rFonts w:ascii="Museo Sans 300" w:hAnsi="Museo Sans 300"/>
          <w:sz w:val="24"/>
          <w:szCs w:val="24"/>
        </w:rPr>
      </w:pPr>
      <w:r w:rsidRPr="00F94B7F">
        <w:rPr>
          <w:rFonts w:ascii="Museo Sans 300" w:hAnsi="Museo Sans 300"/>
          <w:sz w:val="24"/>
          <w:szCs w:val="24"/>
        </w:rPr>
        <w:t>Corregir el</w:t>
      </w:r>
      <w:r w:rsidR="00FB2952" w:rsidRPr="00F94B7F">
        <w:rPr>
          <w:rFonts w:ascii="Museo Sans 300" w:hAnsi="Museo Sans 300"/>
          <w:sz w:val="24"/>
          <w:szCs w:val="24"/>
        </w:rPr>
        <w:t xml:space="preserve"> nombre de la señora: </w:t>
      </w:r>
      <w:r w:rsidRPr="00F94B7F">
        <w:rPr>
          <w:rFonts w:ascii="Museo Sans 300" w:hAnsi="Museo Sans 300"/>
          <w:sz w:val="24"/>
          <w:szCs w:val="24"/>
        </w:rPr>
        <w:t>MARTA ALICIA FUNES GONZÁLEZ</w:t>
      </w:r>
      <w:r w:rsidR="00FB2952" w:rsidRPr="00F94B7F">
        <w:rPr>
          <w:rFonts w:ascii="Museo Sans 300" w:hAnsi="Museo Sans 300"/>
          <w:sz w:val="24"/>
          <w:szCs w:val="24"/>
        </w:rPr>
        <w:t xml:space="preserve">, siendo lo correcto según Documento Único de Identidad: </w:t>
      </w:r>
      <w:r w:rsidR="00FB2952" w:rsidRPr="00F94B7F">
        <w:rPr>
          <w:rFonts w:ascii="Museo Sans 300" w:hAnsi="Museo Sans 300"/>
          <w:b/>
          <w:sz w:val="24"/>
          <w:szCs w:val="24"/>
        </w:rPr>
        <w:t xml:space="preserve">MARTA LIDIA FUNES DE ARGUETA </w:t>
      </w:r>
      <w:r w:rsidR="00FB2952" w:rsidRPr="00F94B7F">
        <w:rPr>
          <w:rFonts w:ascii="Museo Sans 300" w:hAnsi="Museo Sans 300"/>
          <w:sz w:val="24"/>
          <w:szCs w:val="24"/>
        </w:rPr>
        <w:t>conocida por</w:t>
      </w:r>
      <w:r w:rsidR="00FB2952" w:rsidRPr="00F94B7F">
        <w:rPr>
          <w:rFonts w:ascii="Museo Sans 300" w:hAnsi="Museo Sans 300"/>
          <w:b/>
          <w:sz w:val="24"/>
          <w:szCs w:val="24"/>
        </w:rPr>
        <w:t xml:space="preserve"> MARTA ALICIA FUNES GONZALEZ</w:t>
      </w:r>
      <w:r w:rsidRPr="00F94B7F">
        <w:rPr>
          <w:rFonts w:ascii="Museo Sans 300" w:hAnsi="Museo Sans 300"/>
          <w:b/>
          <w:sz w:val="24"/>
          <w:szCs w:val="24"/>
        </w:rPr>
        <w:t>.</w:t>
      </w:r>
    </w:p>
    <w:p w14:paraId="5B156E21" w14:textId="77777777" w:rsidR="00FB2952" w:rsidRPr="00F94B7F" w:rsidRDefault="00FB2952" w:rsidP="00F94B7F">
      <w:pPr>
        <w:spacing w:after="0" w:line="240" w:lineRule="auto"/>
        <w:contextualSpacing/>
        <w:jc w:val="both"/>
        <w:rPr>
          <w:rFonts w:ascii="Museo Sans 300" w:hAnsi="Museo Sans 300"/>
          <w:sz w:val="24"/>
          <w:szCs w:val="24"/>
        </w:rPr>
      </w:pPr>
    </w:p>
    <w:p w14:paraId="602EC952" w14:textId="77777777" w:rsidR="00FB2952" w:rsidRPr="00F94B7F" w:rsidRDefault="00FB2952" w:rsidP="002A78B1">
      <w:pPr>
        <w:pStyle w:val="Prrafodelista"/>
        <w:numPr>
          <w:ilvl w:val="0"/>
          <w:numId w:val="31"/>
        </w:numPr>
        <w:spacing w:after="0" w:line="240" w:lineRule="auto"/>
        <w:ind w:left="1134" w:hanging="708"/>
        <w:contextualSpacing w:val="0"/>
        <w:jc w:val="both"/>
        <w:rPr>
          <w:rFonts w:ascii="Museo Sans 300" w:hAnsi="Museo Sans 300"/>
          <w:sz w:val="24"/>
          <w:szCs w:val="24"/>
        </w:rPr>
      </w:pPr>
      <w:r w:rsidRPr="00F94B7F">
        <w:rPr>
          <w:rFonts w:ascii="Museo Sans 300" w:hAnsi="Museo Sans 300"/>
          <w:sz w:val="24"/>
          <w:szCs w:val="24"/>
        </w:rPr>
        <w:t>Es necesario advertir a los adjudicatarios, a través de una cláusula especial en las escrituras correspondientes de compraventa de los inmuebles que deberán cumplir las medidas ambientales emitidas por la Unidad Ambiental Institucional, referente a</w:t>
      </w:r>
      <w:r w:rsidRPr="00F94B7F">
        <w:rPr>
          <w:rFonts w:ascii="Museo Sans 300" w:hAnsi="Museo Sans 300"/>
          <w:color w:val="000000" w:themeColor="text1"/>
          <w:sz w:val="24"/>
          <w:szCs w:val="24"/>
        </w:rPr>
        <w:t>:</w:t>
      </w:r>
    </w:p>
    <w:p w14:paraId="4C81D796" w14:textId="77777777" w:rsidR="006A1305" w:rsidRPr="006A1305" w:rsidRDefault="006A1305" w:rsidP="006A1305">
      <w:pPr>
        <w:pStyle w:val="Prrafodelista"/>
        <w:shd w:val="clear" w:color="auto" w:fill="FFFFFF"/>
        <w:spacing w:after="0" w:line="240" w:lineRule="auto"/>
        <w:ind w:left="1146" w:hanging="862"/>
        <w:rPr>
          <w:rFonts w:ascii="Museo Sans 300" w:hAnsi="Museo Sans 300"/>
          <w:color w:val="222222"/>
          <w:sz w:val="24"/>
          <w:szCs w:val="24"/>
          <w:lang w:eastAsia="es-SV"/>
        </w:rPr>
      </w:pPr>
    </w:p>
    <w:p w14:paraId="7DEE26C0" w14:textId="77777777" w:rsidR="00FB2952" w:rsidRPr="00437786" w:rsidRDefault="00FB2952" w:rsidP="00FB2952">
      <w:pPr>
        <w:pStyle w:val="Prrafodelista"/>
        <w:rPr>
          <w:rFonts w:ascii="Museo Sans 300" w:hAnsi="Museo Sans 300"/>
          <w:color w:val="000000" w:themeColor="text1"/>
        </w:rPr>
      </w:pPr>
    </w:p>
    <w:p w14:paraId="34519D65" w14:textId="77777777" w:rsidR="00FB2952" w:rsidRPr="0057123E" w:rsidRDefault="00FB2952"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57123E">
        <w:rPr>
          <w:rFonts w:ascii="Museo Sans 300" w:hAnsi="Museo Sans 300"/>
          <w:color w:val="000000" w:themeColor="text1"/>
          <w:sz w:val="20"/>
          <w:szCs w:val="20"/>
        </w:rPr>
        <w:t>Que eviten la deforestación en los bosques naturales y de galería (vegetación de la ribera de ríos quebradas).</w:t>
      </w:r>
    </w:p>
    <w:p w14:paraId="3A0FF918" w14:textId="77777777" w:rsidR="00FB2952" w:rsidRPr="0057123E" w:rsidRDefault="00FB2952"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57123E">
        <w:rPr>
          <w:rFonts w:ascii="Museo Sans 300" w:hAnsi="Museo Sans 300"/>
          <w:color w:val="000000" w:themeColor="text1"/>
          <w:sz w:val="20"/>
          <w:szCs w:val="20"/>
        </w:rPr>
        <w:t>Labranza mínima en laderas</w:t>
      </w:r>
    </w:p>
    <w:p w14:paraId="11D3D98D" w14:textId="77777777" w:rsidR="00FB2952" w:rsidRPr="0057123E" w:rsidRDefault="00FB2952"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57123E">
        <w:rPr>
          <w:rFonts w:ascii="Museo Sans 300" w:hAnsi="Museo Sans 300"/>
          <w:color w:val="000000" w:themeColor="text1"/>
          <w:sz w:val="20"/>
          <w:szCs w:val="20"/>
        </w:rPr>
        <w:t>Minimizar el uso de agroquímicos.</w:t>
      </w:r>
    </w:p>
    <w:p w14:paraId="074DA2CF" w14:textId="77777777" w:rsidR="00FB2952" w:rsidRPr="0057123E" w:rsidRDefault="00FB2952"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57123E">
        <w:rPr>
          <w:rFonts w:ascii="Museo Sans 300" w:hAnsi="Museo Sans 300"/>
          <w:color w:val="000000" w:themeColor="text1"/>
          <w:sz w:val="20"/>
          <w:szCs w:val="20"/>
        </w:rPr>
        <w:t>Implementar obras de conservación de suelos en áreas más inclinadas (barreras vivas o muertas)</w:t>
      </w:r>
    </w:p>
    <w:p w14:paraId="486B9599" w14:textId="77777777" w:rsidR="00FB2952" w:rsidRPr="0057123E" w:rsidRDefault="00FB2952"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57123E">
        <w:rPr>
          <w:rFonts w:ascii="Museo Sans 300" w:hAnsi="Museo Sans 300"/>
          <w:color w:val="000000" w:themeColor="text1"/>
          <w:sz w:val="20"/>
          <w:szCs w:val="20"/>
        </w:rPr>
        <w:t>Evitar las quemas de rastrojos.</w:t>
      </w:r>
    </w:p>
    <w:p w14:paraId="17B4A732" w14:textId="77777777" w:rsidR="006A1305" w:rsidRDefault="006A1305" w:rsidP="00F94B7F">
      <w:pPr>
        <w:tabs>
          <w:tab w:val="left" w:pos="4802"/>
        </w:tabs>
        <w:spacing w:after="0" w:line="240" w:lineRule="auto"/>
        <w:ind w:left="1134"/>
        <w:jc w:val="both"/>
        <w:rPr>
          <w:rFonts w:ascii="Museo Sans 300" w:eastAsia="Times New Roman" w:hAnsi="Museo Sans 300" w:cs="Times New Roman"/>
          <w:color w:val="000000" w:themeColor="text1"/>
          <w:sz w:val="24"/>
          <w:szCs w:val="24"/>
          <w:lang w:val="es-ES" w:eastAsia="es-ES"/>
        </w:rPr>
      </w:pPr>
    </w:p>
    <w:p w14:paraId="3A619171" w14:textId="19B57C95" w:rsidR="00FB2952" w:rsidRPr="0012181B" w:rsidRDefault="00FB2952" w:rsidP="00F94B7F">
      <w:pPr>
        <w:tabs>
          <w:tab w:val="left" w:pos="4802"/>
        </w:tabs>
        <w:spacing w:after="0" w:line="240" w:lineRule="auto"/>
        <w:ind w:left="1134"/>
        <w:jc w:val="both"/>
        <w:rPr>
          <w:rFonts w:ascii="Museo Sans 300" w:hAnsi="Museo Sans 300" w:cs="Times New Roman"/>
          <w:color w:val="000000" w:themeColor="text1"/>
          <w:sz w:val="24"/>
          <w:szCs w:val="24"/>
        </w:rPr>
      </w:pPr>
      <w:r w:rsidRPr="004B3620">
        <w:rPr>
          <w:rFonts w:ascii="Museo Sans 300" w:eastAsia="Times New Roman" w:hAnsi="Museo Sans 300" w:cs="Times New Roman"/>
          <w:color w:val="000000" w:themeColor="text1"/>
          <w:sz w:val="24"/>
          <w:szCs w:val="24"/>
          <w:lang w:val="es-ES" w:eastAsia="es-ES"/>
        </w:rPr>
        <w:t xml:space="preserve">Lo anterior, de conformidad a lo establecido </w:t>
      </w:r>
      <w:r>
        <w:rPr>
          <w:rFonts w:ascii="Museo Sans 300" w:eastAsia="Times New Roman" w:hAnsi="Museo Sans 300" w:cs="Times New Roman"/>
          <w:color w:val="000000" w:themeColor="text1"/>
          <w:sz w:val="24"/>
          <w:szCs w:val="24"/>
          <w:lang w:val="es-ES" w:eastAsia="es-ES"/>
        </w:rPr>
        <w:t>en el Acuerdo Segundo del Punto VII</w:t>
      </w:r>
      <w:r w:rsidRPr="004B3620">
        <w:rPr>
          <w:rFonts w:ascii="Museo Sans 300" w:hAnsi="Museo Sans 300" w:cs="Times New Roman"/>
          <w:color w:val="000000" w:themeColor="text1"/>
          <w:sz w:val="24"/>
          <w:szCs w:val="24"/>
        </w:rPr>
        <w:t xml:space="preserve"> del Acta de Sesión Ordinaria </w:t>
      </w:r>
      <w:r>
        <w:rPr>
          <w:rFonts w:ascii="Museo Sans 300" w:hAnsi="Museo Sans 300" w:cs="Times New Roman"/>
          <w:color w:val="000000" w:themeColor="text1"/>
          <w:sz w:val="24"/>
          <w:szCs w:val="24"/>
        </w:rPr>
        <w:t>02</w:t>
      </w:r>
      <w:r w:rsidRPr="004B3620">
        <w:rPr>
          <w:rFonts w:ascii="Museo Sans 300" w:hAnsi="Museo Sans 300" w:cs="Times New Roman"/>
          <w:color w:val="000000" w:themeColor="text1"/>
          <w:sz w:val="24"/>
          <w:szCs w:val="24"/>
        </w:rPr>
        <w:t>-20</w:t>
      </w:r>
      <w:r>
        <w:rPr>
          <w:rFonts w:ascii="Museo Sans 300" w:hAnsi="Museo Sans 300" w:cs="Times New Roman"/>
          <w:color w:val="000000" w:themeColor="text1"/>
          <w:sz w:val="24"/>
          <w:szCs w:val="24"/>
        </w:rPr>
        <w:t>22</w:t>
      </w:r>
      <w:r w:rsidRPr="004B3620">
        <w:rPr>
          <w:rFonts w:ascii="Museo Sans 300" w:hAnsi="Museo Sans 300" w:cs="Times New Roman"/>
          <w:color w:val="000000" w:themeColor="text1"/>
          <w:sz w:val="24"/>
          <w:szCs w:val="24"/>
        </w:rPr>
        <w:t xml:space="preserve"> de fecha 0</w:t>
      </w:r>
      <w:r>
        <w:rPr>
          <w:rFonts w:ascii="Museo Sans 300" w:hAnsi="Museo Sans 300" w:cs="Times New Roman"/>
          <w:color w:val="000000" w:themeColor="text1"/>
          <w:sz w:val="24"/>
          <w:szCs w:val="24"/>
        </w:rPr>
        <w:t>3</w:t>
      </w:r>
      <w:r w:rsidRPr="004B3620">
        <w:rPr>
          <w:rFonts w:ascii="Museo Sans 300" w:hAnsi="Museo Sans 300" w:cs="Times New Roman"/>
          <w:color w:val="000000" w:themeColor="text1"/>
          <w:sz w:val="24"/>
          <w:szCs w:val="24"/>
        </w:rPr>
        <w:t xml:space="preserve"> de </w:t>
      </w:r>
      <w:r>
        <w:rPr>
          <w:rFonts w:ascii="Museo Sans 300" w:hAnsi="Museo Sans 300" w:cs="Times New Roman"/>
          <w:color w:val="000000" w:themeColor="text1"/>
          <w:sz w:val="24"/>
          <w:szCs w:val="24"/>
        </w:rPr>
        <w:t>febrero</w:t>
      </w:r>
      <w:r w:rsidRPr="004B3620">
        <w:rPr>
          <w:rFonts w:ascii="Museo Sans 300" w:hAnsi="Museo Sans 300" w:cs="Times New Roman"/>
          <w:color w:val="000000" w:themeColor="text1"/>
          <w:sz w:val="24"/>
          <w:szCs w:val="24"/>
        </w:rPr>
        <w:t xml:space="preserve"> de 20</w:t>
      </w:r>
      <w:r>
        <w:rPr>
          <w:rFonts w:ascii="Museo Sans 300" w:hAnsi="Museo Sans 300" w:cs="Times New Roman"/>
          <w:color w:val="000000" w:themeColor="text1"/>
          <w:sz w:val="24"/>
          <w:szCs w:val="24"/>
        </w:rPr>
        <w:t>22</w:t>
      </w:r>
      <w:r w:rsidRPr="004B3620">
        <w:rPr>
          <w:rFonts w:ascii="Museo Sans 300" w:hAnsi="Museo Sans 300" w:cs="Times New Roman"/>
          <w:color w:val="000000" w:themeColor="text1"/>
          <w:sz w:val="24"/>
          <w:szCs w:val="24"/>
        </w:rPr>
        <w:t>.</w:t>
      </w:r>
    </w:p>
    <w:p w14:paraId="4C1578E3" w14:textId="77777777" w:rsidR="00FB2952" w:rsidRDefault="00FB2952" w:rsidP="00F94B7F">
      <w:pPr>
        <w:pStyle w:val="Prrafodelista"/>
        <w:spacing w:after="0" w:line="240" w:lineRule="auto"/>
        <w:ind w:left="0"/>
        <w:jc w:val="both"/>
        <w:rPr>
          <w:rFonts w:ascii="Museo Sans 300" w:hAnsi="Museo Sans 300"/>
          <w:b/>
        </w:rPr>
      </w:pPr>
    </w:p>
    <w:p w14:paraId="5852FC83" w14:textId="77777777" w:rsidR="00910383" w:rsidRPr="00FF17B7" w:rsidRDefault="00910383" w:rsidP="00F94B7F">
      <w:pPr>
        <w:pStyle w:val="Prrafodelista"/>
        <w:spacing w:after="0" w:line="240" w:lineRule="auto"/>
        <w:ind w:left="0"/>
        <w:jc w:val="both"/>
        <w:rPr>
          <w:rFonts w:ascii="Museo Sans 300" w:hAnsi="Museo Sans 300"/>
          <w:b/>
        </w:rPr>
      </w:pPr>
    </w:p>
    <w:p w14:paraId="6ECB7853" w14:textId="77777777" w:rsidR="00FB2952" w:rsidRPr="00437786" w:rsidRDefault="00FB2952" w:rsidP="002A78B1">
      <w:pPr>
        <w:pStyle w:val="Prrafodelista"/>
        <w:numPr>
          <w:ilvl w:val="0"/>
          <w:numId w:val="31"/>
        </w:numPr>
        <w:spacing w:after="0" w:line="240" w:lineRule="auto"/>
        <w:ind w:left="1134" w:hanging="708"/>
        <w:jc w:val="both"/>
        <w:rPr>
          <w:rFonts w:ascii="Museo Sans 300" w:hAnsi="Museo Sans 300"/>
        </w:rPr>
      </w:pPr>
      <w:r>
        <w:rPr>
          <w:rFonts w:ascii="Museo Sans 300" w:hAnsi="Museo Sans 300"/>
        </w:rPr>
        <w:t xml:space="preserve">Conforme </w:t>
      </w:r>
      <w:r w:rsidRPr="00142D17">
        <w:rPr>
          <w:rFonts w:ascii="Museo Sans 300" w:hAnsi="Museo Sans 300"/>
        </w:rPr>
        <w:t>acta</w:t>
      </w:r>
      <w:r>
        <w:rPr>
          <w:rFonts w:ascii="Museo Sans 300" w:hAnsi="Museo Sans 300"/>
        </w:rPr>
        <w:t>s</w:t>
      </w:r>
      <w:r w:rsidRPr="00142D17">
        <w:rPr>
          <w:rFonts w:ascii="Museo Sans 300" w:hAnsi="Museo Sans 300"/>
        </w:rPr>
        <w:t xml:space="preserve"> de posesión</w:t>
      </w:r>
      <w:r>
        <w:rPr>
          <w:rFonts w:ascii="Museo Sans 300" w:hAnsi="Museo Sans 300"/>
        </w:rPr>
        <w:t xml:space="preserve"> material de fecha 15 de julio de 2022</w:t>
      </w:r>
      <w:r w:rsidRPr="00142D17">
        <w:rPr>
          <w:rFonts w:ascii="Museo Sans 300" w:hAnsi="Museo Sans 300"/>
        </w:rPr>
        <w:t xml:space="preserve">, </w:t>
      </w:r>
      <w:r>
        <w:rPr>
          <w:rFonts w:ascii="Museo Sans 300" w:hAnsi="Museo Sans 300"/>
        </w:rPr>
        <w:t>elabora</w:t>
      </w:r>
      <w:r w:rsidRPr="00142D17">
        <w:rPr>
          <w:rFonts w:ascii="Museo Sans 300" w:hAnsi="Museo Sans 300"/>
        </w:rPr>
        <w:t>da</w:t>
      </w:r>
      <w:r>
        <w:rPr>
          <w:rFonts w:ascii="Museo Sans 300" w:hAnsi="Museo Sans 300"/>
        </w:rPr>
        <w:t>s</w:t>
      </w:r>
      <w:r w:rsidRPr="00142D17">
        <w:rPr>
          <w:rFonts w:ascii="Museo Sans 300" w:hAnsi="Museo Sans 300"/>
        </w:rPr>
        <w:t xml:space="preserve"> por el técnico de</w:t>
      </w:r>
      <w:r>
        <w:rPr>
          <w:rFonts w:ascii="Museo Sans 300" w:hAnsi="Museo Sans 300"/>
        </w:rPr>
        <w:t>l</w:t>
      </w:r>
      <w:r w:rsidRPr="00142D17">
        <w:rPr>
          <w:rFonts w:ascii="Museo Sans 300" w:hAnsi="Museo Sans 300"/>
        </w:rPr>
        <w:t xml:space="preserve"> </w:t>
      </w:r>
      <w:r>
        <w:rPr>
          <w:rFonts w:ascii="Museo Sans 300" w:hAnsi="Museo Sans 300"/>
        </w:rPr>
        <w:t xml:space="preserve">Centro </w:t>
      </w:r>
      <w:r w:rsidRPr="00142D17">
        <w:rPr>
          <w:rFonts w:ascii="Museo Sans 300" w:hAnsi="Museo Sans 300"/>
        </w:rPr>
        <w:t>Estratégico de Transformación e Innovación Agropecuaria, CETIA IV</w:t>
      </w:r>
      <w:r>
        <w:rPr>
          <w:rFonts w:ascii="Museo Sans 300" w:hAnsi="Museo Sans 300"/>
        </w:rPr>
        <w:t>-Usulután</w:t>
      </w:r>
      <w:r w:rsidRPr="00142D17">
        <w:rPr>
          <w:rFonts w:ascii="Museo Sans 300" w:hAnsi="Museo Sans 300"/>
        </w:rPr>
        <w:t xml:space="preserve">, Sección de Transferencia de Tierras, señor </w:t>
      </w:r>
      <w:r>
        <w:rPr>
          <w:rFonts w:ascii="Museo Sans 300" w:hAnsi="Museo Sans 300"/>
        </w:rPr>
        <w:t>Ricardo Adán Soto Martínez, los beneficiarios</w:t>
      </w:r>
      <w:r w:rsidRPr="00142D17">
        <w:rPr>
          <w:rFonts w:ascii="Museo Sans 300" w:hAnsi="Museo Sans 300"/>
        </w:rPr>
        <w:t xml:space="preserve"> se encuentra</w:t>
      </w:r>
      <w:r>
        <w:rPr>
          <w:rFonts w:ascii="Museo Sans 300" w:hAnsi="Museo Sans 300"/>
        </w:rPr>
        <w:t xml:space="preserve">n poseyendo </w:t>
      </w:r>
      <w:r w:rsidRPr="00142D17">
        <w:rPr>
          <w:rFonts w:ascii="Museo Sans 300" w:hAnsi="Museo Sans 300"/>
        </w:rPr>
        <w:t>l</w:t>
      </w:r>
      <w:r>
        <w:rPr>
          <w:rFonts w:ascii="Museo Sans 300" w:hAnsi="Museo Sans 300"/>
        </w:rPr>
        <w:t>os</w:t>
      </w:r>
      <w:r w:rsidRPr="00142D17">
        <w:rPr>
          <w:rFonts w:ascii="Museo Sans 300" w:hAnsi="Museo Sans 300"/>
        </w:rPr>
        <w:t xml:space="preserve"> inmueble</w:t>
      </w:r>
      <w:r>
        <w:rPr>
          <w:rFonts w:ascii="Museo Sans 300" w:hAnsi="Museo Sans 300"/>
        </w:rPr>
        <w:t>s</w:t>
      </w:r>
      <w:r w:rsidRPr="00142D17">
        <w:rPr>
          <w:rFonts w:ascii="Museo Sans 300" w:hAnsi="Museo Sans 300"/>
        </w:rPr>
        <w:t xml:space="preserve"> de forma quieta, pacífica </w:t>
      </w:r>
      <w:r>
        <w:rPr>
          <w:rFonts w:ascii="Museo Sans 300" w:hAnsi="Museo Sans 300"/>
        </w:rPr>
        <w:t>y sin interrupción desde hace 30</w:t>
      </w:r>
      <w:r w:rsidRPr="00142D17">
        <w:rPr>
          <w:rFonts w:ascii="Museo Sans 300" w:hAnsi="Museo Sans 300"/>
        </w:rPr>
        <w:t xml:space="preserve"> años.</w:t>
      </w:r>
    </w:p>
    <w:p w14:paraId="0ED3FC85" w14:textId="77777777" w:rsidR="00FB2952" w:rsidRDefault="00FB2952" w:rsidP="00F94B7F">
      <w:pPr>
        <w:pStyle w:val="Prrafodelista"/>
        <w:spacing w:after="0" w:line="240" w:lineRule="auto"/>
        <w:ind w:left="284"/>
        <w:jc w:val="both"/>
        <w:rPr>
          <w:rFonts w:ascii="Museo Sans 300" w:hAnsi="Museo Sans 300"/>
        </w:rPr>
      </w:pPr>
    </w:p>
    <w:p w14:paraId="02AE12BF" w14:textId="77777777" w:rsidR="00910383" w:rsidRPr="00437786" w:rsidRDefault="00910383" w:rsidP="00F94B7F">
      <w:pPr>
        <w:pStyle w:val="Prrafodelista"/>
        <w:spacing w:after="0" w:line="240" w:lineRule="auto"/>
        <w:ind w:left="284"/>
        <w:jc w:val="both"/>
        <w:rPr>
          <w:rFonts w:ascii="Museo Sans 300" w:hAnsi="Museo Sans 300"/>
        </w:rPr>
      </w:pPr>
    </w:p>
    <w:p w14:paraId="758B313C" w14:textId="0BC7539D" w:rsidR="00FB2952" w:rsidRPr="00437786" w:rsidRDefault="00FB2952" w:rsidP="002A78B1">
      <w:pPr>
        <w:pStyle w:val="Prrafodelista"/>
        <w:numPr>
          <w:ilvl w:val="0"/>
          <w:numId w:val="31"/>
        </w:numPr>
        <w:spacing w:after="0" w:line="240" w:lineRule="auto"/>
        <w:ind w:left="1134" w:hanging="708"/>
        <w:jc w:val="both"/>
        <w:rPr>
          <w:rFonts w:ascii="Museo Sans 300" w:hAnsi="Museo Sans 300"/>
        </w:rPr>
      </w:pPr>
      <w:r w:rsidRPr="00437786">
        <w:rPr>
          <w:rFonts w:ascii="Museo Sans 300" w:hAnsi="Museo Sans 300"/>
        </w:rPr>
        <w:t xml:space="preserve">De acuerdo a declaraciones simples contenidas en las Solicitudes de Adjudicación de Inmuebles de fecha 15 de julio de 2022, los beneficiarios manifiestan que ni ellos ni los integrantes de </w:t>
      </w:r>
      <w:r w:rsidR="0057123E">
        <w:rPr>
          <w:rFonts w:ascii="Museo Sans 300" w:hAnsi="Museo Sans 300"/>
        </w:rPr>
        <w:t>su grupo familiar</w:t>
      </w:r>
      <w:r w:rsidRPr="00437786">
        <w:rPr>
          <w:rFonts w:ascii="Museo Sans 300" w:hAnsi="Museo Sans 300"/>
        </w:rPr>
        <w:t xml:space="preserve"> son empleados de</w:t>
      </w:r>
      <w:r>
        <w:rPr>
          <w:rFonts w:ascii="Museo Sans 300" w:hAnsi="Museo Sans 300"/>
        </w:rPr>
        <w:t>l</w:t>
      </w:r>
      <w:r w:rsidR="0057123E">
        <w:rPr>
          <w:rFonts w:ascii="Museo Sans 300" w:hAnsi="Museo Sans 300"/>
        </w:rPr>
        <w:t xml:space="preserve"> ISTA,</w:t>
      </w:r>
      <w:r w:rsidRPr="00437786">
        <w:rPr>
          <w:rFonts w:ascii="Museo Sans 300" w:hAnsi="Museo Sans 300"/>
        </w:rPr>
        <w:t xml:space="preserve"> </w:t>
      </w:r>
      <w:r w:rsidRPr="00437786">
        <w:rPr>
          <w:rFonts w:ascii="Museo Sans 300" w:hAnsi="Museo Sans 300"/>
          <w:color w:val="000000" w:themeColor="text1"/>
        </w:rPr>
        <w:t xml:space="preserve">situación verificada </w:t>
      </w:r>
      <w:r w:rsidRPr="00437786">
        <w:rPr>
          <w:rFonts w:ascii="Museo Sans 300" w:hAnsi="Museo Sans 300"/>
        </w:rPr>
        <w:t xml:space="preserve">en el Sistema de Consulta de Solicitantes para Adjudicaciones que contiene </w:t>
      </w:r>
      <w:r w:rsidRPr="00437786">
        <w:rPr>
          <w:rFonts w:ascii="Museo Sans 300" w:hAnsi="Museo Sans 300"/>
          <w:color w:val="000000" w:themeColor="text1"/>
        </w:rPr>
        <w:t>en la Base de Datos de Empleados de este Instituto.</w:t>
      </w:r>
    </w:p>
    <w:p w14:paraId="77ECD077" w14:textId="77777777" w:rsidR="00FB2952" w:rsidRPr="00371F75" w:rsidRDefault="00FB2952" w:rsidP="00F94B7F">
      <w:pPr>
        <w:pStyle w:val="Prrafodelista"/>
        <w:spacing w:after="0" w:line="240" w:lineRule="auto"/>
        <w:rPr>
          <w:rFonts w:ascii="Museo Sans 300" w:hAnsi="Museo Sans 300"/>
        </w:rPr>
      </w:pPr>
    </w:p>
    <w:p w14:paraId="087EF3CC" w14:textId="77777777" w:rsidR="006A1305" w:rsidRDefault="006A1305" w:rsidP="00F94B7F">
      <w:pPr>
        <w:spacing w:after="0" w:line="240" w:lineRule="auto"/>
        <w:jc w:val="both"/>
        <w:rPr>
          <w:rFonts w:ascii="Museo Sans 300" w:eastAsia="Times New Roman" w:hAnsi="Museo Sans 300" w:cs="Times New Roman"/>
          <w:sz w:val="24"/>
          <w:szCs w:val="24"/>
        </w:rPr>
      </w:pPr>
    </w:p>
    <w:p w14:paraId="5306673B" w14:textId="0787118D" w:rsidR="00FB2952" w:rsidRDefault="00FB2952" w:rsidP="00F94B7F">
      <w:pPr>
        <w:spacing w:after="0" w:line="240" w:lineRule="auto"/>
        <w:jc w:val="both"/>
        <w:rPr>
          <w:rFonts w:ascii="Museo Sans 300" w:eastAsia="Times New Roman" w:hAnsi="Museo Sans 300" w:cs="Times New Roman"/>
          <w:sz w:val="24"/>
          <w:szCs w:val="24"/>
        </w:rPr>
      </w:pPr>
      <w:r w:rsidRPr="00653269">
        <w:rPr>
          <w:rFonts w:ascii="Museo Sans 300" w:eastAsia="Times New Roman" w:hAnsi="Museo Sans 300" w:cs="Times New Roman"/>
          <w:sz w:val="24"/>
          <w:szCs w:val="24"/>
        </w:rPr>
        <w:t>Tomando en cuenta lo expuesto y habiendo tenido a la vista: cuadro de causales, listado de valores y extensiones, reporte</w:t>
      </w:r>
      <w:r>
        <w:rPr>
          <w:rFonts w:ascii="Museo Sans 300" w:eastAsia="Times New Roman" w:hAnsi="Museo Sans 300" w:cs="Times New Roman"/>
          <w:sz w:val="24"/>
          <w:szCs w:val="24"/>
        </w:rPr>
        <w:t>s</w:t>
      </w:r>
      <w:r w:rsidRPr="00653269">
        <w:rPr>
          <w:rFonts w:ascii="Museo Sans 300" w:eastAsia="Times New Roman" w:hAnsi="Museo Sans 300" w:cs="Times New Roman"/>
          <w:sz w:val="24"/>
          <w:szCs w:val="24"/>
        </w:rPr>
        <w:t xml:space="preserve"> de valúo</w:t>
      </w:r>
      <w:r>
        <w:rPr>
          <w:rFonts w:ascii="Museo Sans 300" w:eastAsia="Times New Roman" w:hAnsi="Museo Sans 300" w:cs="Times New Roman"/>
          <w:sz w:val="24"/>
          <w:szCs w:val="24"/>
        </w:rPr>
        <w:t xml:space="preserve"> por lote</w:t>
      </w:r>
      <w:r w:rsidRPr="00653269">
        <w:rPr>
          <w:rFonts w:ascii="Museo Sans 300" w:eastAsia="Times New Roman" w:hAnsi="Museo Sans 300" w:cs="Times New Roman"/>
          <w:sz w:val="24"/>
          <w:szCs w:val="24"/>
        </w:rPr>
        <w:t>, Solicitud</w:t>
      </w:r>
      <w:r>
        <w:rPr>
          <w:rFonts w:ascii="Museo Sans 300" w:eastAsia="Times New Roman" w:hAnsi="Museo Sans 300" w:cs="Times New Roman"/>
          <w:sz w:val="24"/>
          <w:szCs w:val="24"/>
        </w:rPr>
        <w:t>es</w:t>
      </w:r>
      <w:r w:rsidRPr="00653269">
        <w:rPr>
          <w:rFonts w:ascii="Museo Sans 300" w:eastAsia="Times New Roman" w:hAnsi="Museo Sans 300" w:cs="Times New Roman"/>
          <w:sz w:val="24"/>
          <w:szCs w:val="24"/>
        </w:rPr>
        <w:t xml:space="preserve"> de Adjudicación de Inmueble,</w:t>
      </w:r>
      <w:r>
        <w:rPr>
          <w:rFonts w:ascii="Museo Sans 300" w:eastAsia="Times New Roman" w:hAnsi="Museo Sans 300" w:cs="Times New Roman"/>
          <w:sz w:val="24"/>
          <w:szCs w:val="24"/>
        </w:rPr>
        <w:t xml:space="preserve"> </w:t>
      </w:r>
      <w:r w:rsidRPr="00653269">
        <w:rPr>
          <w:rFonts w:ascii="Museo Sans 300" w:eastAsia="Times New Roman" w:hAnsi="Museo Sans 300" w:cs="Times New Roman"/>
          <w:sz w:val="24"/>
          <w:szCs w:val="24"/>
        </w:rPr>
        <w:t>copias simples de Documentos Únicos de Identidad</w:t>
      </w:r>
      <w:r>
        <w:rPr>
          <w:rFonts w:ascii="Museo Sans 300" w:eastAsia="Times New Roman" w:hAnsi="Museo Sans 300" w:cs="Times New Roman"/>
          <w:sz w:val="24"/>
          <w:szCs w:val="24"/>
        </w:rPr>
        <w:t xml:space="preserve"> y </w:t>
      </w:r>
      <w:r w:rsidRPr="00653269">
        <w:rPr>
          <w:rFonts w:ascii="Museo Sans 300" w:eastAsia="Times New Roman" w:hAnsi="Museo Sans 300" w:cs="Times New Roman"/>
          <w:sz w:val="24"/>
          <w:szCs w:val="24"/>
        </w:rPr>
        <w:t>Tarjetas de Identificación Tributaria,</w:t>
      </w:r>
      <w:r>
        <w:rPr>
          <w:rFonts w:ascii="Museo Sans 300" w:eastAsia="Times New Roman" w:hAnsi="Museo Sans 300" w:cs="Times New Roman"/>
          <w:sz w:val="24"/>
          <w:szCs w:val="24"/>
          <w:lang w:eastAsia="es-ES"/>
        </w:rPr>
        <w:t xml:space="preserve"> Certificaciones</w:t>
      </w:r>
      <w:r w:rsidRPr="00653269">
        <w:rPr>
          <w:rFonts w:ascii="Museo Sans 300" w:eastAsia="Times New Roman" w:hAnsi="Museo Sans 300" w:cs="Times New Roman"/>
          <w:sz w:val="24"/>
          <w:szCs w:val="24"/>
          <w:lang w:eastAsia="es-ES"/>
        </w:rPr>
        <w:t xml:space="preserve"> de Partida</w:t>
      </w:r>
      <w:r>
        <w:rPr>
          <w:rFonts w:ascii="Museo Sans 300" w:eastAsia="Times New Roman" w:hAnsi="Museo Sans 300" w:cs="Times New Roman"/>
          <w:sz w:val="24"/>
          <w:szCs w:val="24"/>
          <w:lang w:eastAsia="es-ES"/>
        </w:rPr>
        <w:t>s</w:t>
      </w:r>
      <w:r w:rsidRPr="00653269">
        <w:rPr>
          <w:rFonts w:ascii="Museo Sans 300" w:eastAsia="Times New Roman" w:hAnsi="Museo Sans 300" w:cs="Times New Roman"/>
          <w:sz w:val="24"/>
          <w:szCs w:val="24"/>
          <w:lang w:eastAsia="es-ES"/>
        </w:rPr>
        <w:t xml:space="preserve"> de Nacimiento</w:t>
      </w:r>
      <w:r w:rsidRPr="00653269">
        <w:rPr>
          <w:rFonts w:ascii="Museo Sans 300" w:eastAsia="Times New Roman" w:hAnsi="Museo Sans 300" w:cs="Times New Roman"/>
          <w:sz w:val="24"/>
          <w:szCs w:val="24"/>
        </w:rPr>
        <w:t>, Acta</w:t>
      </w:r>
      <w:r>
        <w:rPr>
          <w:rFonts w:ascii="Museo Sans 300" w:eastAsia="Times New Roman" w:hAnsi="Museo Sans 300" w:cs="Times New Roman"/>
          <w:sz w:val="24"/>
          <w:szCs w:val="24"/>
        </w:rPr>
        <w:t>s</w:t>
      </w:r>
      <w:r w:rsidRPr="00653269">
        <w:rPr>
          <w:rFonts w:ascii="Museo Sans 300" w:eastAsia="Times New Roman" w:hAnsi="Museo Sans 300" w:cs="Times New Roman"/>
          <w:sz w:val="24"/>
          <w:szCs w:val="24"/>
        </w:rPr>
        <w:t xml:space="preserve"> de Posesión Material</w:t>
      </w:r>
      <w:r w:rsidRPr="00653269">
        <w:rPr>
          <w:rFonts w:ascii="Museo Sans 300" w:eastAsia="Times New Roman" w:hAnsi="Museo Sans 300" w:cs="Times New Roman"/>
          <w:sz w:val="24"/>
          <w:szCs w:val="24"/>
          <w:lang w:eastAsia="es-ES"/>
        </w:rPr>
        <w:t xml:space="preserve">, </w:t>
      </w:r>
      <w:r>
        <w:rPr>
          <w:rFonts w:ascii="Museo Sans 300" w:eastAsia="Times New Roman" w:hAnsi="Museo Sans 300" w:cs="Times New Roman"/>
          <w:sz w:val="24"/>
          <w:szCs w:val="24"/>
          <w:lang w:eastAsia="es-ES"/>
        </w:rPr>
        <w:t>Constancias de Cancelación</w:t>
      </w:r>
      <w:r w:rsidR="0057123E">
        <w:rPr>
          <w:rFonts w:ascii="Museo Sans 300" w:eastAsia="Times New Roman" w:hAnsi="Museo Sans 300" w:cs="Times New Roman"/>
          <w:sz w:val="24"/>
          <w:szCs w:val="24"/>
          <w:lang w:eastAsia="es-ES"/>
        </w:rPr>
        <w:t xml:space="preserve"> de Crédito</w:t>
      </w:r>
      <w:r w:rsidRPr="00653269">
        <w:rPr>
          <w:rFonts w:ascii="Museo Sans 300" w:eastAsia="Times New Roman" w:hAnsi="Museo Sans 300" w:cs="Times New Roman"/>
          <w:sz w:val="24"/>
          <w:szCs w:val="24"/>
        </w:rPr>
        <w:t xml:space="preserve">, </w:t>
      </w:r>
      <w:r>
        <w:rPr>
          <w:rFonts w:ascii="Museo Sans 300" w:eastAsia="Times New Roman" w:hAnsi="Museo Sans 300" w:cs="Times New Roman"/>
          <w:sz w:val="24"/>
          <w:szCs w:val="24"/>
        </w:rPr>
        <w:t xml:space="preserve">Actas de Aceptación de Corrección de Nomenclatura y Reducción de Área de inmueble, </w:t>
      </w:r>
      <w:r w:rsidRPr="00653269">
        <w:rPr>
          <w:rFonts w:ascii="Museo Sans 300" w:eastAsia="Times New Roman" w:hAnsi="Museo Sans 300" w:cs="Times New Roman"/>
          <w:sz w:val="24"/>
          <w:szCs w:val="24"/>
        </w:rPr>
        <w:t xml:space="preserve">Razón y Constancia de Inscripción de Desmembración en Cabeza de su Dueño a favor de ISTA, reporte de búsqueda de solicitantes para adjudicaciones emitidos por el </w:t>
      </w:r>
      <w:r w:rsidRPr="00653269">
        <w:rPr>
          <w:rFonts w:ascii="Museo Sans 300" w:eastAsia="Times New Roman" w:hAnsi="Museo Sans 300" w:cs="Times New Roman"/>
          <w:color w:val="000000" w:themeColor="text1"/>
          <w:sz w:val="24"/>
          <w:szCs w:val="24"/>
          <w:lang w:val="es-ES" w:eastAsia="es-ES"/>
        </w:rPr>
        <w:t>Centro Estratégico de Transformación e Innovación Agropecuaria CETIA IV</w:t>
      </w:r>
      <w:r>
        <w:rPr>
          <w:rFonts w:ascii="Museo Sans 300" w:eastAsia="Times New Roman" w:hAnsi="Museo Sans 300" w:cs="Times New Roman"/>
          <w:color w:val="000000" w:themeColor="text1"/>
          <w:sz w:val="24"/>
          <w:szCs w:val="24"/>
          <w:lang w:val="es-ES" w:eastAsia="es-ES"/>
        </w:rPr>
        <w:t>-Usulután</w:t>
      </w:r>
      <w:r w:rsidRPr="00653269">
        <w:rPr>
          <w:rFonts w:ascii="Museo Sans 300" w:eastAsia="Times New Roman" w:hAnsi="Museo Sans 300" w:cs="Times New Roman"/>
          <w:color w:val="000000" w:themeColor="text1"/>
          <w:sz w:val="24"/>
          <w:szCs w:val="24"/>
          <w:lang w:val="es-ES" w:eastAsia="es-ES"/>
        </w:rPr>
        <w:t>, Sección de Transferencia de Tierras</w:t>
      </w:r>
      <w:r w:rsidRPr="00653269">
        <w:rPr>
          <w:rFonts w:ascii="Museo Sans 300" w:eastAsia="Times New Roman" w:hAnsi="Museo Sans 300" w:cs="Times New Roman"/>
          <w:sz w:val="24"/>
          <w:szCs w:val="24"/>
        </w:rPr>
        <w:t>, reporte de inmuebles pendientes de escriturar</w:t>
      </w:r>
      <w:r w:rsidR="0057123E">
        <w:rPr>
          <w:rFonts w:ascii="Museo Sans 300" w:eastAsia="Times New Roman" w:hAnsi="Museo Sans 300" w:cs="Times New Roman"/>
          <w:sz w:val="24"/>
          <w:szCs w:val="24"/>
          <w:lang w:eastAsia="es-ES"/>
        </w:rPr>
        <w:t>,</w:t>
      </w:r>
      <w:r w:rsidRPr="00653269">
        <w:rPr>
          <w:rFonts w:ascii="Museo Sans 300" w:eastAsia="Times New Roman" w:hAnsi="Museo Sans 300" w:cs="Times New Roman"/>
          <w:sz w:val="24"/>
          <w:szCs w:val="24"/>
          <w:lang w:eastAsia="es-ES"/>
        </w:rPr>
        <w:t xml:space="preserve"> </w:t>
      </w:r>
      <w:r w:rsidRPr="00653269">
        <w:rPr>
          <w:rFonts w:ascii="Museo Sans 300" w:eastAsia="Times New Roman" w:hAnsi="Museo Sans 300" w:cs="Times New Roman"/>
          <w:sz w:val="24"/>
          <w:szCs w:val="24"/>
        </w:rPr>
        <w:t>se estima procedente resolver favorablemente a lo solicitado.</w:t>
      </w:r>
    </w:p>
    <w:p w14:paraId="37B321F8" w14:textId="77777777" w:rsidR="00FB2952" w:rsidRDefault="00FB2952" w:rsidP="00F94B7F">
      <w:pPr>
        <w:spacing w:after="0" w:line="240" w:lineRule="auto"/>
        <w:jc w:val="both"/>
        <w:rPr>
          <w:rFonts w:ascii="Museo Sans 300" w:eastAsia="Times New Roman" w:hAnsi="Museo Sans 300" w:cs="Times New Roman"/>
          <w:sz w:val="24"/>
          <w:szCs w:val="24"/>
        </w:rPr>
      </w:pPr>
    </w:p>
    <w:p w14:paraId="6B11E51A" w14:textId="77777777" w:rsidR="00910383" w:rsidRDefault="00910383" w:rsidP="00F94B7F">
      <w:pPr>
        <w:spacing w:after="0" w:line="240" w:lineRule="auto"/>
        <w:jc w:val="both"/>
        <w:rPr>
          <w:rFonts w:ascii="Museo Sans 300" w:eastAsia="Times New Roman" w:hAnsi="Museo Sans 300" w:cs="Times New Roman"/>
          <w:sz w:val="24"/>
          <w:szCs w:val="24"/>
        </w:rPr>
      </w:pPr>
    </w:p>
    <w:p w14:paraId="288F0DBC" w14:textId="77777777" w:rsidR="00910383" w:rsidRDefault="00910383" w:rsidP="00F94B7F">
      <w:pPr>
        <w:spacing w:after="0" w:line="240" w:lineRule="auto"/>
        <w:jc w:val="both"/>
        <w:rPr>
          <w:rFonts w:ascii="Museo Sans 300" w:eastAsia="Times New Roman" w:hAnsi="Museo Sans 300" w:cs="Times New Roman"/>
          <w:sz w:val="24"/>
          <w:szCs w:val="24"/>
        </w:rPr>
      </w:pPr>
    </w:p>
    <w:p w14:paraId="130EB673" w14:textId="77777777" w:rsidR="00910383" w:rsidRPr="00653269" w:rsidRDefault="00910383" w:rsidP="00F94B7F">
      <w:pPr>
        <w:spacing w:after="0" w:line="240" w:lineRule="auto"/>
        <w:jc w:val="both"/>
        <w:rPr>
          <w:rFonts w:ascii="Museo Sans 300" w:eastAsia="Times New Roman" w:hAnsi="Museo Sans 300" w:cs="Times New Roman"/>
          <w:sz w:val="24"/>
          <w:szCs w:val="24"/>
        </w:rPr>
      </w:pPr>
    </w:p>
    <w:p w14:paraId="6E2AF145" w14:textId="487EC33B" w:rsidR="00FB2952" w:rsidRDefault="0057123E" w:rsidP="00F94B7F">
      <w:pPr>
        <w:pStyle w:val="Prrafodelista"/>
        <w:spacing w:after="0" w:line="240" w:lineRule="auto"/>
        <w:ind w:left="0"/>
        <w:jc w:val="both"/>
        <w:rPr>
          <w:rFonts w:ascii="Museo Sans 300" w:hAnsi="Museo Sans 300"/>
        </w:rPr>
      </w:pPr>
      <w:r>
        <w:rPr>
          <w:rFonts w:ascii="Museo Sans 300" w:hAnsi="Museo Sans 300"/>
        </w:rPr>
        <w:t xml:space="preserve">Estando conforme a Derecho la documentación correspondiente, en atención a recomendación de </w:t>
      </w:r>
      <w:r w:rsidRPr="00F32851">
        <w:rPr>
          <w:rFonts w:ascii="Museo Sans 300" w:hAnsi="Museo Sans 300"/>
          <w:color w:val="000000" w:themeColor="text1"/>
        </w:rPr>
        <w:t>la Unidad de Adjudicación de Inmuebles</w:t>
      </w:r>
      <w:r w:rsidRPr="00F32851">
        <w:rPr>
          <w:rFonts w:ascii="Museo Sans 300" w:hAnsi="Museo Sans 300"/>
        </w:rPr>
        <w:t xml:space="preserve">, </w:t>
      </w:r>
      <w:r>
        <w:rPr>
          <w:rFonts w:ascii="Museo Sans 300" w:hAnsi="Museo Sans 300"/>
        </w:rPr>
        <w:t xml:space="preserve">la Junta Directiva en uso de sus facultades y de </w:t>
      </w:r>
      <w:r w:rsidR="00FB2952" w:rsidRPr="00F32851">
        <w:rPr>
          <w:rFonts w:ascii="Museo Sans 300" w:hAnsi="Museo Sans 300"/>
        </w:rPr>
        <w:t xml:space="preserve">conformidad al Artículo 18 letras “g” y “h” de la Ley de Creación del Instituto </w:t>
      </w:r>
      <w:r w:rsidR="00FB2952" w:rsidRPr="00F32851">
        <w:rPr>
          <w:rFonts w:ascii="Museo Sans 300" w:hAnsi="Museo Sans 300"/>
        </w:rPr>
        <w:lastRenderedPageBreak/>
        <w:t xml:space="preserve">Salvadoreño de Transformación Agraria, </w:t>
      </w:r>
      <w:r w:rsidR="001B6307" w:rsidRPr="001B6307">
        <w:rPr>
          <w:rFonts w:ascii="Museo Sans 300" w:hAnsi="Museo Sans 300"/>
          <w:b/>
          <w:u w:val="single"/>
        </w:rPr>
        <w:t>ACUERDA</w:t>
      </w:r>
      <w:r w:rsidR="00FB2952" w:rsidRPr="001B6307">
        <w:rPr>
          <w:rFonts w:ascii="Museo Sans 300" w:hAnsi="Museo Sans 300"/>
          <w:b/>
          <w:u w:val="single"/>
        </w:rPr>
        <w:t>: PRIMERO:</w:t>
      </w:r>
      <w:r w:rsidR="00FB2952" w:rsidRPr="00F32851">
        <w:rPr>
          <w:rFonts w:ascii="Museo Sans 300" w:hAnsi="Museo Sans 300"/>
          <w:b/>
        </w:rPr>
        <w:t xml:space="preserve"> Modificar el</w:t>
      </w:r>
      <w:r w:rsidR="00FB2952" w:rsidRPr="00F32851">
        <w:rPr>
          <w:rFonts w:ascii="Museo Sans 300" w:hAnsi="Museo Sans 300"/>
        </w:rPr>
        <w:t xml:space="preserve"> </w:t>
      </w:r>
      <w:r w:rsidR="00FB2952" w:rsidRPr="00F32851">
        <w:rPr>
          <w:rFonts w:ascii="Museo Sans 300" w:hAnsi="Museo Sans 300"/>
          <w:b/>
        </w:rPr>
        <w:t>Punto V-2 del Acta Ordinaria 13</w:t>
      </w:r>
      <w:r w:rsidR="001B6307">
        <w:rPr>
          <w:rFonts w:ascii="Museo Sans 300" w:hAnsi="Museo Sans 300"/>
          <w:b/>
        </w:rPr>
        <w:t>-92, de fecha 30 de abril de</w:t>
      </w:r>
      <w:r w:rsidR="00FB2952" w:rsidRPr="00F32851">
        <w:rPr>
          <w:rFonts w:ascii="Museo Sans 300" w:hAnsi="Museo Sans 300"/>
          <w:b/>
        </w:rPr>
        <w:t xml:space="preserve"> 1992, </w:t>
      </w:r>
      <w:r w:rsidR="00FB2952" w:rsidRPr="00F32851">
        <w:rPr>
          <w:rFonts w:ascii="Museo Sans 300" w:hAnsi="Museo Sans 300"/>
        </w:rPr>
        <w:t>en el cual se aprobaron las adjudicaciones, entre otros, de</w:t>
      </w:r>
      <w:r w:rsidR="001B6307">
        <w:rPr>
          <w:rFonts w:ascii="Museo Sans 300" w:hAnsi="Museo Sans 300"/>
        </w:rPr>
        <w:t>l</w:t>
      </w:r>
      <w:r w:rsidR="00FB2952" w:rsidRPr="00F32851">
        <w:rPr>
          <w:rFonts w:ascii="Museo Sans 300" w:hAnsi="Museo Sans 300"/>
        </w:rPr>
        <w:t xml:space="preserve"> </w:t>
      </w:r>
      <w:r w:rsidR="00FB2952">
        <w:rPr>
          <w:rFonts w:ascii="Museo Sans 300" w:hAnsi="Museo Sans 300"/>
        </w:rPr>
        <w:t>L</w:t>
      </w:r>
      <w:r w:rsidR="00FB2952" w:rsidRPr="00F32851">
        <w:rPr>
          <w:rFonts w:ascii="Museo Sans 300" w:hAnsi="Museo Sans 300"/>
        </w:rPr>
        <w:t>ote 14 polígono 01, en lo</w:t>
      </w:r>
      <w:r w:rsidR="001B6307">
        <w:rPr>
          <w:rFonts w:ascii="Museo Sans 300" w:hAnsi="Museo Sans 300"/>
        </w:rPr>
        <w:t>s siguientes términos</w:t>
      </w:r>
      <w:r w:rsidR="00FB2952" w:rsidRPr="00F32851">
        <w:rPr>
          <w:rFonts w:ascii="Museo Sans 300" w:hAnsi="Museo Sans 300"/>
        </w:rPr>
        <w:t xml:space="preserve">: </w:t>
      </w:r>
      <w:r w:rsidR="00FB2952" w:rsidRPr="001B6307">
        <w:rPr>
          <w:rFonts w:ascii="Museo Sans 300" w:hAnsi="Museo Sans 300"/>
          <w:b/>
        </w:rPr>
        <w:t>a)</w:t>
      </w:r>
      <w:r w:rsidR="00FB2952" w:rsidRPr="00F32851">
        <w:rPr>
          <w:rFonts w:ascii="Museo Sans 300" w:hAnsi="Museo Sans 300"/>
        </w:rPr>
        <w:t xml:space="preserve"> Corregir nomenclatura y área del lote 14 polígono 01, con un área de 14,135.75 Mt.²; siendo l</w:t>
      </w:r>
      <w:r w:rsidR="00FB2952">
        <w:rPr>
          <w:rFonts w:ascii="Museo Sans 300" w:hAnsi="Museo Sans 300"/>
        </w:rPr>
        <w:t>o</w:t>
      </w:r>
      <w:r w:rsidR="00FB2952" w:rsidRPr="00F32851">
        <w:rPr>
          <w:rFonts w:ascii="Museo Sans 300" w:hAnsi="Museo Sans 300"/>
        </w:rPr>
        <w:t xml:space="preserve"> correct</w:t>
      </w:r>
      <w:r w:rsidR="00FB2952">
        <w:rPr>
          <w:rFonts w:ascii="Museo Sans 300" w:hAnsi="Museo Sans 300"/>
        </w:rPr>
        <w:t>o</w:t>
      </w:r>
      <w:r w:rsidR="00FB2952" w:rsidRPr="00F32851">
        <w:rPr>
          <w:rFonts w:ascii="Museo Sans 300" w:hAnsi="Museo Sans 300"/>
        </w:rPr>
        <w:t xml:space="preserve"> </w:t>
      </w:r>
      <w:r w:rsidR="00FB2952" w:rsidRPr="00F32851">
        <w:rPr>
          <w:rFonts w:ascii="Museo Sans 300" w:hAnsi="Museo Sans 300"/>
          <w:b/>
        </w:rPr>
        <w:t>LOTE 14, POLIGONO 1, PORCION 1,</w:t>
      </w:r>
      <w:r w:rsidR="00FB2952" w:rsidRPr="00F32851">
        <w:rPr>
          <w:rFonts w:ascii="Museo Sans 300" w:hAnsi="Museo Sans 300"/>
        </w:rPr>
        <w:t xml:space="preserve"> con un área de 14,135.42 Mt.², </w:t>
      </w:r>
      <w:r w:rsidR="00FB2952" w:rsidRPr="001B6307">
        <w:rPr>
          <w:rFonts w:ascii="Museo Sans 300" w:hAnsi="Museo Sans 300"/>
          <w:b/>
        </w:rPr>
        <w:t>b)</w:t>
      </w:r>
      <w:r w:rsidR="00FB2952" w:rsidRPr="00F32851">
        <w:rPr>
          <w:rFonts w:ascii="Museo Sans 300" w:hAnsi="Museo Sans 300"/>
        </w:rPr>
        <w:t xml:space="preserve"> Corregir el nombre del señor: </w:t>
      </w:r>
      <w:r w:rsidR="001B6307" w:rsidRPr="00F32851">
        <w:rPr>
          <w:rFonts w:ascii="Museo Sans 300" w:hAnsi="Museo Sans 300"/>
        </w:rPr>
        <w:t>MANUEL DE JESÚS SERPAS CRUZ</w:t>
      </w:r>
      <w:r w:rsidR="00FB2952" w:rsidRPr="00F32851">
        <w:rPr>
          <w:rFonts w:ascii="Museo Sans 300" w:hAnsi="Museo Sans 300"/>
        </w:rPr>
        <w:t xml:space="preserve">, siendo lo correcto: </w:t>
      </w:r>
      <w:r w:rsidR="001B6307">
        <w:rPr>
          <w:rFonts w:ascii="Museo Sans 300" w:hAnsi="Museo Sans 300"/>
          <w:b/>
        </w:rPr>
        <w:t>MANUEL DE JESÚS SERPAS.</w:t>
      </w:r>
      <w:r w:rsidR="00FB2952" w:rsidRPr="00F32851">
        <w:rPr>
          <w:rFonts w:ascii="Museo Sans 300" w:hAnsi="Museo Sans 300"/>
        </w:rPr>
        <w:t xml:space="preserve"> Lote 21 polígono 01, en lo</w:t>
      </w:r>
      <w:r w:rsidR="001B6307">
        <w:rPr>
          <w:rFonts w:ascii="Museo Sans 300" w:hAnsi="Museo Sans 300"/>
        </w:rPr>
        <w:t>s siguientes términos</w:t>
      </w:r>
      <w:r w:rsidR="00FB2952" w:rsidRPr="00F32851">
        <w:rPr>
          <w:rFonts w:ascii="Museo Sans 300" w:hAnsi="Museo Sans 300"/>
        </w:rPr>
        <w:t xml:space="preserve">: </w:t>
      </w:r>
      <w:r w:rsidR="00FB2952" w:rsidRPr="001B6307">
        <w:rPr>
          <w:rFonts w:ascii="Museo Sans 300" w:hAnsi="Museo Sans 300"/>
          <w:b/>
        </w:rPr>
        <w:t>a)</w:t>
      </w:r>
      <w:r w:rsidR="00FB2952" w:rsidRPr="00F32851">
        <w:rPr>
          <w:rFonts w:ascii="Museo Sans 300" w:hAnsi="Museo Sans 300"/>
        </w:rPr>
        <w:t xml:space="preserve"> Co</w:t>
      </w:r>
      <w:r w:rsidR="001B6307">
        <w:rPr>
          <w:rFonts w:ascii="Museo Sans 300" w:hAnsi="Museo Sans 300"/>
        </w:rPr>
        <w:t>rregir nomenclatura y área del L</w:t>
      </w:r>
      <w:r w:rsidR="00FB2952" w:rsidRPr="00F32851">
        <w:rPr>
          <w:rFonts w:ascii="Museo Sans 300" w:hAnsi="Museo Sans 300"/>
        </w:rPr>
        <w:t>ote 21</w:t>
      </w:r>
      <w:r w:rsidR="001B6307">
        <w:rPr>
          <w:rFonts w:ascii="Museo Sans 300" w:hAnsi="Museo Sans 300"/>
        </w:rPr>
        <w:t>,</w:t>
      </w:r>
      <w:r w:rsidR="00FB2952" w:rsidRPr="00F32851">
        <w:rPr>
          <w:rFonts w:ascii="Museo Sans 300" w:hAnsi="Museo Sans 300"/>
        </w:rPr>
        <w:t xml:space="preserve"> polígono 01, con un área de 14,599.59 Mt.²; siendo l</w:t>
      </w:r>
      <w:r w:rsidR="00FB2952">
        <w:rPr>
          <w:rFonts w:ascii="Museo Sans 300" w:hAnsi="Museo Sans 300"/>
        </w:rPr>
        <w:t>o</w:t>
      </w:r>
      <w:r w:rsidR="00FB2952" w:rsidRPr="00F32851">
        <w:rPr>
          <w:rFonts w:ascii="Museo Sans 300" w:hAnsi="Museo Sans 300"/>
        </w:rPr>
        <w:t xml:space="preserve"> </w:t>
      </w:r>
      <w:r w:rsidR="00FB2952">
        <w:rPr>
          <w:rFonts w:ascii="Museo Sans 300" w:hAnsi="Museo Sans 300"/>
        </w:rPr>
        <w:t>correcto</w:t>
      </w:r>
      <w:r w:rsidR="00FB2952" w:rsidRPr="00F32851">
        <w:rPr>
          <w:rFonts w:ascii="Museo Sans 300" w:hAnsi="Museo Sans 300"/>
        </w:rPr>
        <w:t xml:space="preserve"> </w:t>
      </w:r>
      <w:r w:rsidR="00FB2952" w:rsidRPr="00F32851">
        <w:rPr>
          <w:rFonts w:ascii="Museo Sans 300" w:hAnsi="Museo Sans 300"/>
          <w:b/>
        </w:rPr>
        <w:t>LOTE 21, POLIGONO 1, PORCION 1,</w:t>
      </w:r>
      <w:r w:rsidR="00FB2952" w:rsidRPr="00F32851">
        <w:rPr>
          <w:rFonts w:ascii="Museo Sans 300" w:hAnsi="Museo Sans 300"/>
        </w:rPr>
        <w:t xml:space="preserve"> con un área de 14,038.45 Mt.², </w:t>
      </w:r>
      <w:r w:rsidR="00FB2952" w:rsidRPr="001B6307">
        <w:rPr>
          <w:rFonts w:ascii="Museo Sans 300" w:hAnsi="Museo Sans 300"/>
          <w:b/>
        </w:rPr>
        <w:t>b)</w:t>
      </w:r>
      <w:r w:rsidR="00FB2952" w:rsidRPr="00F32851">
        <w:rPr>
          <w:rFonts w:ascii="Museo Sans 300" w:hAnsi="Museo Sans 300"/>
        </w:rPr>
        <w:t xml:space="preserve"> </w:t>
      </w:r>
      <w:r w:rsidR="00FB2952">
        <w:rPr>
          <w:rFonts w:ascii="Museo Sans 300" w:hAnsi="Museo Sans 300"/>
        </w:rPr>
        <w:t>Corregir el nombre de la señora</w:t>
      </w:r>
      <w:r w:rsidR="00FB2952" w:rsidRPr="00F32851">
        <w:rPr>
          <w:rFonts w:ascii="Museo Sans 300" w:hAnsi="Museo Sans 300"/>
        </w:rPr>
        <w:t xml:space="preserve"> </w:t>
      </w:r>
      <w:r w:rsidR="001B6307" w:rsidRPr="001B6307">
        <w:rPr>
          <w:rFonts w:ascii="Museo Sans 300" w:hAnsi="Museo Sans 300"/>
        </w:rPr>
        <w:t>MARÍA ELENA MAJANO</w:t>
      </w:r>
      <w:r w:rsidR="00FB2952" w:rsidRPr="00F32851">
        <w:rPr>
          <w:rFonts w:ascii="Museo Sans 300" w:hAnsi="Museo Sans 300"/>
        </w:rPr>
        <w:t xml:space="preserve">, siendo lo correcto: </w:t>
      </w:r>
      <w:r w:rsidR="00FB2952">
        <w:rPr>
          <w:rFonts w:ascii="Museo Sans 300" w:hAnsi="Museo Sans 300"/>
          <w:b/>
        </w:rPr>
        <w:t>MARIA ELSA MAJANO;</w:t>
      </w:r>
      <w:r w:rsidR="00FB2952" w:rsidRPr="00F32851">
        <w:rPr>
          <w:rFonts w:ascii="Museo Sans 300" w:hAnsi="Museo Sans 300"/>
          <w:b/>
        </w:rPr>
        <w:t xml:space="preserve"> </w:t>
      </w:r>
      <w:r w:rsidR="00FB2952" w:rsidRPr="00F32851">
        <w:rPr>
          <w:rFonts w:ascii="Museo Sans 300" w:hAnsi="Museo Sans 300"/>
        </w:rPr>
        <w:t>Lote 25, Polígono 01, en lo</w:t>
      </w:r>
      <w:r w:rsidR="001B6307">
        <w:rPr>
          <w:rFonts w:ascii="Museo Sans 300" w:hAnsi="Museo Sans 300"/>
        </w:rPr>
        <w:t>s siguientes términos</w:t>
      </w:r>
      <w:r w:rsidR="00FB2952" w:rsidRPr="00F32851">
        <w:rPr>
          <w:rFonts w:ascii="Museo Sans 300" w:hAnsi="Museo Sans 300"/>
        </w:rPr>
        <w:t xml:space="preserve">: </w:t>
      </w:r>
      <w:r w:rsidR="00FB2952" w:rsidRPr="001B6307">
        <w:rPr>
          <w:rFonts w:ascii="Museo Sans 300" w:hAnsi="Museo Sans 300"/>
          <w:b/>
        </w:rPr>
        <w:t>a)</w:t>
      </w:r>
      <w:r w:rsidR="00FB2952" w:rsidRPr="00F32851">
        <w:rPr>
          <w:rFonts w:ascii="Museo Sans 300" w:hAnsi="Museo Sans 300"/>
        </w:rPr>
        <w:t xml:space="preserve"> Corregir nomenclatura y área del lote 25 polígono 01</w:t>
      </w:r>
      <w:r w:rsidR="001B6307">
        <w:rPr>
          <w:rFonts w:ascii="Museo Sans 300" w:hAnsi="Museo Sans 300"/>
        </w:rPr>
        <w:t>, con un área de 15,847.27 Mt.²,</w:t>
      </w:r>
      <w:r w:rsidR="00FB2952" w:rsidRPr="00F32851">
        <w:rPr>
          <w:rFonts w:ascii="Museo Sans 300" w:hAnsi="Museo Sans 300"/>
          <w:color w:val="FF0000"/>
        </w:rPr>
        <w:t xml:space="preserve"> </w:t>
      </w:r>
      <w:r w:rsidR="00FB2952" w:rsidRPr="00F32851">
        <w:rPr>
          <w:rFonts w:ascii="Museo Sans 300" w:hAnsi="Museo Sans 300"/>
        </w:rPr>
        <w:t xml:space="preserve">siendo </w:t>
      </w:r>
      <w:r w:rsidR="00FB2952">
        <w:rPr>
          <w:rFonts w:ascii="Museo Sans 300" w:hAnsi="Museo Sans 300"/>
        </w:rPr>
        <w:t xml:space="preserve">lo </w:t>
      </w:r>
      <w:r w:rsidR="00FB2952" w:rsidRPr="00F32851">
        <w:rPr>
          <w:rFonts w:ascii="Museo Sans 300" w:hAnsi="Museo Sans 300"/>
        </w:rPr>
        <w:t>correct</w:t>
      </w:r>
      <w:r w:rsidR="00FB2952">
        <w:rPr>
          <w:rFonts w:ascii="Museo Sans 300" w:hAnsi="Museo Sans 300"/>
        </w:rPr>
        <w:t>o</w:t>
      </w:r>
      <w:r w:rsidR="00FB2952" w:rsidRPr="00F32851">
        <w:rPr>
          <w:rFonts w:ascii="Museo Sans 300" w:hAnsi="Museo Sans 300"/>
        </w:rPr>
        <w:t xml:space="preserve"> </w:t>
      </w:r>
      <w:r w:rsidR="001B6307" w:rsidRPr="001B6307">
        <w:rPr>
          <w:rFonts w:ascii="Museo Sans 300" w:hAnsi="Museo Sans 300"/>
          <w:b/>
        </w:rPr>
        <w:t xml:space="preserve">LOTE </w:t>
      </w:r>
      <w:r w:rsidR="00FB2952" w:rsidRPr="00F32851">
        <w:rPr>
          <w:rFonts w:ascii="Museo Sans 300" w:hAnsi="Museo Sans 300"/>
          <w:b/>
        </w:rPr>
        <w:t>25, POLIGONO 1, PORCION 1,</w:t>
      </w:r>
      <w:r w:rsidR="00FB2952" w:rsidRPr="00F32851">
        <w:rPr>
          <w:rFonts w:ascii="Museo Sans 300" w:hAnsi="Museo Sans 300"/>
        </w:rPr>
        <w:t xml:space="preserve"> con un área de 15,562.7</w:t>
      </w:r>
      <w:r w:rsidR="00FB2952">
        <w:rPr>
          <w:rFonts w:ascii="Museo Sans 300" w:hAnsi="Museo Sans 300"/>
        </w:rPr>
        <w:t>8</w:t>
      </w:r>
      <w:r w:rsidR="00FB2952" w:rsidRPr="00F32851">
        <w:rPr>
          <w:rFonts w:ascii="Museo Sans 300" w:hAnsi="Museo Sans 300"/>
        </w:rPr>
        <w:t xml:space="preserve"> Mt.², </w:t>
      </w:r>
      <w:r w:rsidR="00FB2952" w:rsidRPr="001B6307">
        <w:rPr>
          <w:rFonts w:ascii="Museo Sans 300" w:hAnsi="Museo Sans 300"/>
          <w:b/>
        </w:rPr>
        <w:t>b)</w:t>
      </w:r>
      <w:r w:rsidR="00FB2952" w:rsidRPr="00F32851">
        <w:rPr>
          <w:rFonts w:ascii="Museo Sans 300" w:hAnsi="Museo Sans 300"/>
        </w:rPr>
        <w:t xml:space="preserve"> Corregir el nombre de la señora  </w:t>
      </w:r>
      <w:r w:rsidR="001B6307" w:rsidRPr="001B6307">
        <w:rPr>
          <w:rFonts w:ascii="Museo Sans 300" w:hAnsi="Museo Sans 300"/>
        </w:rPr>
        <w:t>HOLANDA DEL CARMEN BAIREZ,</w:t>
      </w:r>
      <w:r w:rsidR="001B6307" w:rsidRPr="00F32851">
        <w:rPr>
          <w:rFonts w:ascii="Museo Sans 300" w:hAnsi="Museo Sans 300"/>
        </w:rPr>
        <w:t xml:space="preserve"> </w:t>
      </w:r>
      <w:r w:rsidR="00FB2952" w:rsidRPr="00F32851">
        <w:rPr>
          <w:rFonts w:ascii="Museo Sans 300" w:hAnsi="Museo Sans 300"/>
        </w:rPr>
        <w:t xml:space="preserve">siendo lo correcto: </w:t>
      </w:r>
      <w:r w:rsidR="00FB2952" w:rsidRPr="00F32851">
        <w:rPr>
          <w:rFonts w:ascii="Museo Sans 300" w:hAnsi="Museo Sans 300"/>
          <w:b/>
        </w:rPr>
        <w:t>HOLANDA DEL CARMEN BAIRES</w:t>
      </w:r>
      <w:r w:rsidR="001B6307">
        <w:rPr>
          <w:rFonts w:ascii="Museo Sans 300" w:hAnsi="Museo Sans 300"/>
          <w:b/>
        </w:rPr>
        <w:t>,</w:t>
      </w:r>
      <w:r w:rsidR="00FB2952" w:rsidRPr="00F32851">
        <w:rPr>
          <w:rFonts w:ascii="Museo Sans 300" w:hAnsi="Museo Sans 300"/>
          <w:b/>
        </w:rPr>
        <w:t xml:space="preserve"> </w:t>
      </w:r>
      <w:r w:rsidR="00FB2952" w:rsidRPr="00076B5D">
        <w:rPr>
          <w:rFonts w:ascii="Museo Sans 300" w:hAnsi="Museo Sans 300"/>
        </w:rPr>
        <w:t>y</w:t>
      </w:r>
      <w:r w:rsidR="00FB2952">
        <w:rPr>
          <w:rFonts w:ascii="Museo Sans 300" w:hAnsi="Museo Sans 300"/>
          <w:b/>
        </w:rPr>
        <w:t xml:space="preserve"> </w:t>
      </w:r>
      <w:r w:rsidR="001B6307">
        <w:rPr>
          <w:rFonts w:ascii="Museo Sans 300" w:hAnsi="Museo Sans 300"/>
        </w:rPr>
        <w:t>L</w:t>
      </w:r>
      <w:r w:rsidR="001B6307" w:rsidRPr="00F32851">
        <w:rPr>
          <w:rFonts w:ascii="Museo Sans 300" w:hAnsi="Museo Sans 300"/>
        </w:rPr>
        <w:t>OTE 26 POLÍGONO 01,</w:t>
      </w:r>
      <w:r w:rsidR="00FB2952" w:rsidRPr="00F32851">
        <w:rPr>
          <w:rFonts w:ascii="Museo Sans 300" w:hAnsi="Museo Sans 300"/>
        </w:rPr>
        <w:t xml:space="preserve"> en lo</w:t>
      </w:r>
      <w:r w:rsidR="001B6307">
        <w:rPr>
          <w:rFonts w:ascii="Museo Sans 300" w:hAnsi="Museo Sans 300"/>
        </w:rPr>
        <w:t>s siguientes términos</w:t>
      </w:r>
      <w:r w:rsidR="00FB2952" w:rsidRPr="00F32851">
        <w:rPr>
          <w:rFonts w:ascii="Museo Sans 300" w:hAnsi="Museo Sans 300"/>
        </w:rPr>
        <w:t xml:space="preserve">: </w:t>
      </w:r>
      <w:r w:rsidR="00FB2952" w:rsidRPr="001B6307">
        <w:rPr>
          <w:rFonts w:ascii="Museo Sans 300" w:hAnsi="Museo Sans 300"/>
          <w:b/>
        </w:rPr>
        <w:t>a)</w:t>
      </w:r>
      <w:r w:rsidR="00FB2952" w:rsidRPr="00F32851">
        <w:rPr>
          <w:rFonts w:ascii="Museo Sans 300" w:hAnsi="Museo Sans 300"/>
        </w:rPr>
        <w:t xml:space="preserve"> Corregir nomenclatura y área del lote 26 polígono 01</w:t>
      </w:r>
      <w:r w:rsidR="001B6307">
        <w:rPr>
          <w:rFonts w:ascii="Museo Sans 300" w:hAnsi="Museo Sans 300"/>
        </w:rPr>
        <w:t>, con un área de 17,695.17 Mt.²,</w:t>
      </w:r>
      <w:r w:rsidR="00FB2952" w:rsidRPr="00F32851">
        <w:rPr>
          <w:rFonts w:ascii="Museo Sans 300" w:hAnsi="Museo Sans 300"/>
        </w:rPr>
        <w:t xml:space="preserve"> siendo l</w:t>
      </w:r>
      <w:r w:rsidR="00FB2952">
        <w:rPr>
          <w:rFonts w:ascii="Museo Sans 300" w:hAnsi="Museo Sans 300"/>
        </w:rPr>
        <w:t>o</w:t>
      </w:r>
      <w:r w:rsidR="00FB2952" w:rsidRPr="00F32851">
        <w:rPr>
          <w:rFonts w:ascii="Museo Sans 300" w:hAnsi="Museo Sans 300"/>
        </w:rPr>
        <w:t xml:space="preserve"> correct</w:t>
      </w:r>
      <w:r w:rsidR="00FB2952">
        <w:rPr>
          <w:rFonts w:ascii="Museo Sans 300" w:hAnsi="Museo Sans 300"/>
        </w:rPr>
        <w:t>o</w:t>
      </w:r>
      <w:r w:rsidR="00FB2952" w:rsidRPr="00F32851">
        <w:rPr>
          <w:rFonts w:ascii="Museo Sans 300" w:hAnsi="Museo Sans 300"/>
        </w:rPr>
        <w:t xml:space="preserve"> </w:t>
      </w:r>
      <w:r w:rsidR="00FB2952" w:rsidRPr="00F32851">
        <w:rPr>
          <w:rFonts w:ascii="Museo Sans 300" w:hAnsi="Museo Sans 300"/>
          <w:b/>
        </w:rPr>
        <w:t>LOTE 26, POLIGONO 1, PORCION 1,</w:t>
      </w:r>
      <w:r w:rsidR="00FB2952" w:rsidRPr="00F32851">
        <w:rPr>
          <w:rFonts w:ascii="Museo Sans 300" w:hAnsi="Museo Sans 300"/>
        </w:rPr>
        <w:t xml:space="preserve"> con un área de 16,884.99 Mt.², b) Corregir el nombre de la señora: </w:t>
      </w:r>
      <w:r w:rsidR="007047D9" w:rsidRPr="00F32851">
        <w:rPr>
          <w:rFonts w:ascii="Museo Sans 300" w:hAnsi="Museo Sans 300"/>
        </w:rPr>
        <w:t>MARTA ALICIA FUNES GONZÁLEZ</w:t>
      </w:r>
      <w:r w:rsidR="00FB2952" w:rsidRPr="00F32851">
        <w:rPr>
          <w:rFonts w:ascii="Museo Sans 300" w:hAnsi="Museo Sans 300"/>
        </w:rPr>
        <w:t xml:space="preserve">, siendo lo correcto: </w:t>
      </w:r>
      <w:r w:rsidR="00FB2952" w:rsidRPr="007047D9">
        <w:rPr>
          <w:rFonts w:ascii="Museo Sans 300" w:hAnsi="Museo Sans 300"/>
          <w:b/>
        </w:rPr>
        <w:t>MARTA LIDIA FUNES DE ARGUETA</w:t>
      </w:r>
      <w:r w:rsidR="007047D9">
        <w:rPr>
          <w:rFonts w:ascii="Museo Sans 300" w:hAnsi="Museo Sans 300"/>
        </w:rPr>
        <w:t>,</w:t>
      </w:r>
      <w:r w:rsidR="00FB2952" w:rsidRPr="00F32851">
        <w:rPr>
          <w:rFonts w:ascii="Museo Sans 300" w:hAnsi="Museo Sans 300"/>
        </w:rPr>
        <w:t xml:space="preserve"> conocida por MARTA ALICIA FUNES GONZÁLEZ</w:t>
      </w:r>
      <w:r w:rsidR="007047D9">
        <w:rPr>
          <w:rFonts w:ascii="Museo Sans 300" w:hAnsi="Museo Sans 300"/>
        </w:rPr>
        <w:t xml:space="preserve">, </w:t>
      </w:r>
      <w:r w:rsidR="00FB2952" w:rsidRPr="009431A8">
        <w:rPr>
          <w:rFonts w:ascii="Museo Sans 300" w:hAnsi="Museo Sans 300"/>
        </w:rPr>
        <w:t xml:space="preserve"> inmueble</w:t>
      </w:r>
      <w:r w:rsidR="00FB2952">
        <w:rPr>
          <w:rFonts w:ascii="Museo Sans 300" w:hAnsi="Museo Sans 300"/>
        </w:rPr>
        <w:t>s</w:t>
      </w:r>
      <w:r w:rsidR="00FB2952" w:rsidRPr="009431A8">
        <w:rPr>
          <w:rFonts w:ascii="Museo Sans 300" w:hAnsi="Museo Sans 300"/>
        </w:rPr>
        <w:t xml:space="preserve"> </w:t>
      </w:r>
      <w:r w:rsidR="00FB2952" w:rsidRPr="00270703">
        <w:rPr>
          <w:rFonts w:ascii="Museo Sans 300" w:hAnsi="Museo Sans 300"/>
        </w:rPr>
        <w:t>ubicados</w:t>
      </w:r>
      <w:r w:rsidR="00FB2952" w:rsidRPr="001F4C84">
        <w:rPr>
          <w:rFonts w:ascii="Museo Sans 300" w:hAnsi="Museo Sans 300"/>
        </w:rPr>
        <w:t xml:space="preserve"> </w:t>
      </w:r>
      <w:r w:rsidR="00FB2952" w:rsidRPr="00D90349">
        <w:rPr>
          <w:rFonts w:ascii="Museo Sans 300" w:hAnsi="Museo Sans 300"/>
        </w:rPr>
        <w:t xml:space="preserve">en el Proyecto de Asentamiento Comunitario </w:t>
      </w:r>
      <w:r w:rsidR="00FB2952">
        <w:rPr>
          <w:rFonts w:ascii="Museo Sans 300" w:hAnsi="Museo Sans 300"/>
        </w:rPr>
        <w:t xml:space="preserve">y Lotificación Agrícola, desarrollado en la </w:t>
      </w:r>
      <w:r w:rsidR="00FB2952" w:rsidRPr="003E221F">
        <w:rPr>
          <w:rFonts w:ascii="Museo Sans 300" w:hAnsi="Museo Sans 300"/>
          <w:b/>
        </w:rPr>
        <w:t>HACIENDA CUESTA EMPEDRADA MANITAS I, II, III</w:t>
      </w:r>
      <w:r w:rsidR="00FB2952">
        <w:rPr>
          <w:rFonts w:ascii="Museo Sans 300" w:hAnsi="Museo Sans 300"/>
          <w:b/>
        </w:rPr>
        <w:t>,</w:t>
      </w:r>
      <w:r w:rsidR="00FB2952" w:rsidRPr="00D90349">
        <w:rPr>
          <w:rFonts w:ascii="Museo Sans 300" w:hAnsi="Museo Sans 300"/>
        </w:rPr>
        <w:t xml:space="preserve"> </w:t>
      </w:r>
      <w:r w:rsidR="00FB2952">
        <w:rPr>
          <w:rFonts w:ascii="Museo Sans 300" w:hAnsi="Museo Sans 300"/>
        </w:rPr>
        <w:t xml:space="preserve">hoy identificado como </w:t>
      </w:r>
      <w:r w:rsidR="00FB2952" w:rsidRPr="00FB2493">
        <w:rPr>
          <w:rFonts w:ascii="Museo Sans 300" w:hAnsi="Museo Sans 300"/>
          <w:b/>
        </w:rPr>
        <w:t>PROYECTO</w:t>
      </w:r>
      <w:r w:rsidR="00FB2952">
        <w:rPr>
          <w:rFonts w:ascii="Museo Sans 300" w:hAnsi="Museo Sans 300"/>
        </w:rPr>
        <w:t xml:space="preserve"> de </w:t>
      </w:r>
      <w:r w:rsidR="00FB2952" w:rsidRPr="00FB2493">
        <w:rPr>
          <w:rFonts w:ascii="Museo Sans 300" w:hAnsi="Museo Sans 300"/>
          <w:b/>
        </w:rPr>
        <w:t>LOTIFICACIÓN AGRÍCOLA</w:t>
      </w:r>
      <w:r w:rsidR="00FB2952">
        <w:rPr>
          <w:rFonts w:ascii="Museo Sans 300" w:hAnsi="Museo Sans 300"/>
          <w:b/>
        </w:rPr>
        <w:t xml:space="preserve"> </w:t>
      </w:r>
      <w:r w:rsidR="00FB2952" w:rsidRPr="00120A71">
        <w:rPr>
          <w:rFonts w:ascii="Museo Sans 300" w:hAnsi="Museo Sans 300"/>
        </w:rPr>
        <w:t xml:space="preserve">desarrollado </w:t>
      </w:r>
      <w:r w:rsidR="00FB2952">
        <w:rPr>
          <w:rFonts w:ascii="Museo Sans 300" w:hAnsi="Museo Sans 300"/>
        </w:rPr>
        <w:t xml:space="preserve">en el inmueble registralmente sin denominación pero identificado según plano como </w:t>
      </w:r>
      <w:r w:rsidR="00FB2952">
        <w:rPr>
          <w:rFonts w:ascii="Museo Sans 300" w:hAnsi="Museo Sans 300"/>
          <w:b/>
        </w:rPr>
        <w:t xml:space="preserve">HACIENDA CUESTA EMPEDRADA, PORCION 1, </w:t>
      </w:r>
      <w:r w:rsidR="00FB2952">
        <w:rPr>
          <w:rFonts w:ascii="Museo Sans 300" w:hAnsi="Museo Sans 300"/>
        </w:rPr>
        <w:t>ubicada en jurisdicción de Santa Elena, departamento de Usulután</w:t>
      </w:r>
      <w:r w:rsidR="007047D9">
        <w:rPr>
          <w:rFonts w:ascii="Museo Sans 300" w:hAnsi="Museo Sans 300"/>
        </w:rPr>
        <w:t>,</w:t>
      </w:r>
      <w:r w:rsidR="00FB2952">
        <w:rPr>
          <w:rFonts w:ascii="Museo Sans 300" w:hAnsi="Museo Sans 300"/>
        </w:rPr>
        <w:t xml:space="preserve"> </w:t>
      </w:r>
      <w:r w:rsidR="00FB2952" w:rsidRPr="001F4C84">
        <w:rPr>
          <w:rFonts w:ascii="Museo Sans 300" w:hAnsi="Museo Sans 300"/>
        </w:rPr>
        <w:t>quedando la</w:t>
      </w:r>
      <w:r w:rsidR="00FB2952">
        <w:rPr>
          <w:rFonts w:ascii="Museo Sans 300" w:hAnsi="Museo Sans 300"/>
        </w:rPr>
        <w:t>s adjudicaciones</w:t>
      </w:r>
      <w:r w:rsidR="00FB2952" w:rsidRPr="001F4C84">
        <w:rPr>
          <w:rFonts w:ascii="Museo Sans 300" w:hAnsi="Museo Sans 300"/>
        </w:rPr>
        <w:t xml:space="preserve"> de acuerdo al cuadro de valores y extensiones siguiente:</w:t>
      </w:r>
    </w:p>
    <w:p w14:paraId="696E1F86" w14:textId="77777777" w:rsidR="006A1305" w:rsidRDefault="006A1305" w:rsidP="00F94B7F">
      <w:pPr>
        <w:pStyle w:val="Prrafodelista"/>
        <w:spacing w:after="0" w:line="240" w:lineRule="auto"/>
        <w:ind w:left="0"/>
        <w:jc w:val="both"/>
        <w:rPr>
          <w:rFonts w:ascii="Museo Sans 300" w:hAnsi="Museo Sans 300"/>
        </w:rPr>
      </w:pPr>
    </w:p>
    <w:p w14:paraId="0076DD88" w14:textId="77777777" w:rsidR="00FB2952" w:rsidRDefault="00FB2952" w:rsidP="00FB2952">
      <w:pPr>
        <w:widowControl w:val="0"/>
        <w:autoSpaceDE w:val="0"/>
        <w:autoSpaceDN w:val="0"/>
        <w:adjustRightInd w:val="0"/>
        <w:spacing w:after="0" w:line="240" w:lineRule="auto"/>
        <w:rPr>
          <w:rFonts w:ascii="Arial" w:hAnsi="Arial" w:cs="Arial"/>
          <w:sz w:val="16"/>
          <w:szCs w:val="16"/>
        </w:rPr>
      </w:pPr>
    </w:p>
    <w:tbl>
      <w:tblPr>
        <w:tblW w:w="9340" w:type="dxa"/>
        <w:tblInd w:w="25" w:type="dxa"/>
        <w:tblLayout w:type="fixed"/>
        <w:tblCellMar>
          <w:left w:w="25" w:type="dxa"/>
          <w:right w:w="0" w:type="dxa"/>
        </w:tblCellMar>
        <w:tblLook w:val="0000" w:firstRow="0" w:lastRow="0" w:firstColumn="0" w:lastColumn="0" w:noHBand="0" w:noVBand="0"/>
      </w:tblPr>
      <w:tblGrid>
        <w:gridCol w:w="2639"/>
        <w:gridCol w:w="1005"/>
        <w:gridCol w:w="2556"/>
        <w:gridCol w:w="586"/>
        <w:gridCol w:w="587"/>
        <w:gridCol w:w="627"/>
        <w:gridCol w:w="670"/>
        <w:gridCol w:w="670"/>
      </w:tblGrid>
      <w:tr w:rsidR="00FB2952" w:rsidRPr="00E47366" w14:paraId="57F5B5F7" w14:textId="77777777" w:rsidTr="00F94B7F">
        <w:trPr>
          <w:trHeight w:val="293"/>
        </w:trPr>
        <w:tc>
          <w:tcPr>
            <w:tcW w:w="2639" w:type="dxa"/>
            <w:vMerge w:val="restart"/>
            <w:tcBorders>
              <w:top w:val="single" w:sz="2" w:space="0" w:color="auto"/>
              <w:left w:val="single" w:sz="2" w:space="0" w:color="auto"/>
              <w:bottom w:val="single" w:sz="2" w:space="0" w:color="auto"/>
              <w:right w:val="single" w:sz="2" w:space="0" w:color="auto"/>
            </w:tcBorders>
            <w:shd w:val="clear" w:color="auto" w:fill="DCDCDC"/>
          </w:tcPr>
          <w:p w14:paraId="6B1D4873"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r w:rsidRPr="00E47366">
              <w:rPr>
                <w:rFonts w:ascii="Times New Roman" w:hAnsi="Times New Roman" w:cs="Times New Roman"/>
                <w:b/>
                <w:bCs/>
                <w:sz w:val="14"/>
                <w:szCs w:val="14"/>
              </w:rPr>
              <w:t xml:space="preserve">D.U.I.     PROGRAMA </w:t>
            </w:r>
          </w:p>
        </w:tc>
        <w:tc>
          <w:tcPr>
            <w:tcW w:w="3561" w:type="dxa"/>
            <w:gridSpan w:val="2"/>
            <w:tcBorders>
              <w:top w:val="single" w:sz="2" w:space="0" w:color="auto"/>
              <w:left w:val="single" w:sz="2" w:space="0" w:color="auto"/>
              <w:bottom w:val="single" w:sz="2" w:space="0" w:color="auto"/>
              <w:right w:val="single" w:sz="2" w:space="0" w:color="auto"/>
            </w:tcBorders>
            <w:shd w:val="clear" w:color="auto" w:fill="DCDCDC"/>
          </w:tcPr>
          <w:p w14:paraId="5D715DC3"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SOLAR / A COMP. Y LOTES </w:t>
            </w:r>
          </w:p>
        </w:tc>
        <w:tc>
          <w:tcPr>
            <w:tcW w:w="1173"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6126DC20"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p>
        </w:tc>
        <w:tc>
          <w:tcPr>
            <w:tcW w:w="627" w:type="dxa"/>
            <w:vMerge w:val="restart"/>
            <w:tcBorders>
              <w:top w:val="single" w:sz="2" w:space="0" w:color="auto"/>
              <w:left w:val="single" w:sz="2" w:space="0" w:color="auto"/>
              <w:bottom w:val="single" w:sz="2" w:space="0" w:color="auto"/>
              <w:right w:val="single" w:sz="2" w:space="0" w:color="auto"/>
            </w:tcBorders>
            <w:shd w:val="clear" w:color="auto" w:fill="DCDCDC"/>
          </w:tcPr>
          <w:p w14:paraId="2AD7B31C"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AREA (MTS) </w:t>
            </w:r>
          </w:p>
        </w:tc>
        <w:tc>
          <w:tcPr>
            <w:tcW w:w="670" w:type="dxa"/>
            <w:vMerge w:val="restart"/>
            <w:tcBorders>
              <w:top w:val="single" w:sz="2" w:space="0" w:color="auto"/>
              <w:left w:val="single" w:sz="2" w:space="0" w:color="auto"/>
              <w:bottom w:val="single" w:sz="2" w:space="0" w:color="auto"/>
              <w:right w:val="single" w:sz="2" w:space="0" w:color="auto"/>
            </w:tcBorders>
            <w:shd w:val="clear" w:color="auto" w:fill="DCDCDC"/>
          </w:tcPr>
          <w:p w14:paraId="2FFEF9D6"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VALOR ($) </w:t>
            </w:r>
          </w:p>
        </w:tc>
        <w:tc>
          <w:tcPr>
            <w:tcW w:w="670" w:type="dxa"/>
            <w:vMerge w:val="restart"/>
            <w:tcBorders>
              <w:top w:val="single" w:sz="2" w:space="0" w:color="auto"/>
              <w:left w:val="single" w:sz="2" w:space="0" w:color="auto"/>
              <w:bottom w:val="single" w:sz="2" w:space="0" w:color="auto"/>
              <w:right w:val="single" w:sz="2" w:space="0" w:color="auto"/>
            </w:tcBorders>
            <w:shd w:val="clear" w:color="auto" w:fill="DCDCDC"/>
          </w:tcPr>
          <w:p w14:paraId="63C35737"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VALOR (¢) </w:t>
            </w:r>
          </w:p>
        </w:tc>
      </w:tr>
      <w:tr w:rsidR="00FB2952" w:rsidRPr="00E47366" w14:paraId="621F4B12" w14:textId="77777777" w:rsidTr="00F94B7F">
        <w:trPr>
          <w:trHeight w:val="293"/>
        </w:trPr>
        <w:tc>
          <w:tcPr>
            <w:tcW w:w="2639" w:type="dxa"/>
            <w:tcBorders>
              <w:top w:val="single" w:sz="2" w:space="0" w:color="auto"/>
              <w:left w:val="single" w:sz="2" w:space="0" w:color="auto"/>
              <w:bottom w:val="single" w:sz="2" w:space="0" w:color="auto"/>
              <w:right w:val="single" w:sz="2" w:space="0" w:color="auto"/>
            </w:tcBorders>
            <w:shd w:val="clear" w:color="auto" w:fill="DCDCDC"/>
          </w:tcPr>
          <w:p w14:paraId="0852AE88"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r w:rsidRPr="00E47366">
              <w:rPr>
                <w:rFonts w:ascii="Times New Roman" w:hAnsi="Times New Roman" w:cs="Times New Roman"/>
                <w:b/>
                <w:bCs/>
                <w:sz w:val="14"/>
                <w:szCs w:val="14"/>
              </w:rPr>
              <w:t xml:space="preserve">BENEFICIARIO </w:t>
            </w:r>
          </w:p>
        </w:tc>
        <w:tc>
          <w:tcPr>
            <w:tcW w:w="1005" w:type="dxa"/>
            <w:tcBorders>
              <w:top w:val="single" w:sz="2" w:space="0" w:color="auto"/>
              <w:left w:val="single" w:sz="2" w:space="0" w:color="auto"/>
              <w:bottom w:val="single" w:sz="2" w:space="0" w:color="auto"/>
              <w:right w:val="single" w:sz="2" w:space="0" w:color="auto"/>
            </w:tcBorders>
            <w:shd w:val="clear" w:color="auto" w:fill="DCDCDC"/>
          </w:tcPr>
          <w:p w14:paraId="66FE5D2A"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r w:rsidRPr="00E47366">
              <w:rPr>
                <w:rFonts w:ascii="Times New Roman" w:hAnsi="Times New Roman" w:cs="Times New Roman"/>
                <w:b/>
                <w:bCs/>
                <w:sz w:val="14"/>
                <w:szCs w:val="14"/>
              </w:rPr>
              <w:t xml:space="preserve">MATRICULA </w:t>
            </w:r>
          </w:p>
        </w:tc>
        <w:tc>
          <w:tcPr>
            <w:tcW w:w="2556" w:type="dxa"/>
            <w:tcBorders>
              <w:top w:val="single" w:sz="2" w:space="0" w:color="auto"/>
              <w:left w:val="single" w:sz="2" w:space="0" w:color="auto"/>
              <w:bottom w:val="single" w:sz="2" w:space="0" w:color="auto"/>
              <w:right w:val="single" w:sz="2" w:space="0" w:color="auto"/>
            </w:tcBorders>
            <w:shd w:val="clear" w:color="auto" w:fill="DCDCDC"/>
          </w:tcPr>
          <w:p w14:paraId="4748F238"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r w:rsidRPr="00E47366">
              <w:rPr>
                <w:rFonts w:ascii="Times New Roman" w:hAnsi="Times New Roman" w:cs="Times New Roman"/>
                <w:b/>
                <w:bCs/>
                <w:sz w:val="14"/>
                <w:szCs w:val="14"/>
              </w:rPr>
              <w:t xml:space="preserve">PORCION </w:t>
            </w:r>
          </w:p>
        </w:tc>
        <w:tc>
          <w:tcPr>
            <w:tcW w:w="586" w:type="dxa"/>
            <w:tcBorders>
              <w:top w:val="single" w:sz="2" w:space="0" w:color="auto"/>
              <w:left w:val="single" w:sz="2" w:space="0" w:color="auto"/>
              <w:bottom w:val="single" w:sz="2" w:space="0" w:color="auto"/>
              <w:right w:val="single" w:sz="2" w:space="0" w:color="auto"/>
            </w:tcBorders>
            <w:shd w:val="clear" w:color="auto" w:fill="DCDCDC"/>
          </w:tcPr>
          <w:p w14:paraId="54811FA4"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r w:rsidRPr="00E47366">
              <w:rPr>
                <w:rFonts w:ascii="Times New Roman" w:hAnsi="Times New Roman" w:cs="Times New Roman"/>
                <w:b/>
                <w:bCs/>
                <w:sz w:val="14"/>
                <w:szCs w:val="14"/>
              </w:rPr>
              <w:t xml:space="preserve">POL </w:t>
            </w:r>
          </w:p>
        </w:tc>
        <w:tc>
          <w:tcPr>
            <w:tcW w:w="586" w:type="dxa"/>
            <w:tcBorders>
              <w:top w:val="single" w:sz="2" w:space="0" w:color="auto"/>
              <w:left w:val="single" w:sz="2" w:space="0" w:color="auto"/>
              <w:bottom w:val="single" w:sz="2" w:space="0" w:color="auto"/>
              <w:right w:val="single" w:sz="2" w:space="0" w:color="auto"/>
            </w:tcBorders>
            <w:shd w:val="clear" w:color="auto" w:fill="DCDCDC"/>
          </w:tcPr>
          <w:p w14:paraId="78A7B37C"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r w:rsidRPr="00E47366">
              <w:rPr>
                <w:rFonts w:ascii="Times New Roman" w:hAnsi="Times New Roman" w:cs="Times New Roman"/>
                <w:b/>
                <w:bCs/>
                <w:sz w:val="14"/>
                <w:szCs w:val="14"/>
              </w:rPr>
              <w:t xml:space="preserve">No </w:t>
            </w:r>
          </w:p>
        </w:tc>
        <w:tc>
          <w:tcPr>
            <w:tcW w:w="627" w:type="dxa"/>
            <w:vMerge/>
            <w:tcBorders>
              <w:top w:val="single" w:sz="2" w:space="0" w:color="auto"/>
              <w:left w:val="single" w:sz="2" w:space="0" w:color="auto"/>
              <w:bottom w:val="single" w:sz="2" w:space="0" w:color="auto"/>
              <w:right w:val="single" w:sz="2" w:space="0" w:color="auto"/>
            </w:tcBorders>
            <w:shd w:val="clear" w:color="auto" w:fill="DCDCDC"/>
          </w:tcPr>
          <w:p w14:paraId="549DA53D"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p>
        </w:tc>
        <w:tc>
          <w:tcPr>
            <w:tcW w:w="670" w:type="dxa"/>
            <w:vMerge/>
            <w:tcBorders>
              <w:top w:val="single" w:sz="2" w:space="0" w:color="auto"/>
              <w:left w:val="single" w:sz="2" w:space="0" w:color="auto"/>
              <w:bottom w:val="single" w:sz="2" w:space="0" w:color="auto"/>
              <w:right w:val="single" w:sz="2" w:space="0" w:color="auto"/>
            </w:tcBorders>
            <w:shd w:val="clear" w:color="auto" w:fill="DCDCDC"/>
          </w:tcPr>
          <w:p w14:paraId="3ED9057A"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p>
        </w:tc>
        <w:tc>
          <w:tcPr>
            <w:tcW w:w="670" w:type="dxa"/>
            <w:vMerge/>
            <w:tcBorders>
              <w:top w:val="single" w:sz="2" w:space="0" w:color="auto"/>
              <w:left w:val="single" w:sz="2" w:space="0" w:color="auto"/>
              <w:bottom w:val="single" w:sz="2" w:space="0" w:color="auto"/>
              <w:right w:val="single" w:sz="2" w:space="0" w:color="auto"/>
            </w:tcBorders>
            <w:shd w:val="clear" w:color="auto" w:fill="DCDCDC"/>
          </w:tcPr>
          <w:p w14:paraId="26B3FDE0"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p>
        </w:tc>
      </w:tr>
    </w:tbl>
    <w:p w14:paraId="658FE36E"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FB2952" w:rsidRPr="00E47366" w14:paraId="258B9FF0" w14:textId="77777777" w:rsidTr="00FB2952">
        <w:tc>
          <w:tcPr>
            <w:tcW w:w="2600" w:type="dxa"/>
            <w:tcBorders>
              <w:top w:val="single" w:sz="2" w:space="0" w:color="auto"/>
              <w:left w:val="single" w:sz="2" w:space="0" w:color="auto"/>
              <w:bottom w:val="single" w:sz="2" w:space="0" w:color="auto"/>
              <w:right w:val="single" w:sz="2" w:space="0" w:color="auto"/>
            </w:tcBorders>
          </w:tcPr>
          <w:p w14:paraId="5C14D065"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r w:rsidRPr="00E47366">
              <w:rPr>
                <w:rFonts w:ascii="Times New Roman" w:hAnsi="Times New Roman" w:cs="Times New Roman"/>
                <w:b/>
                <w:bCs/>
                <w:sz w:val="14"/>
                <w:szCs w:val="14"/>
              </w:rPr>
              <w:t xml:space="preserve">No DE ENTREGA: 02 </w:t>
            </w:r>
          </w:p>
        </w:tc>
      </w:tr>
    </w:tbl>
    <w:p w14:paraId="7FBF71B6" w14:textId="77777777" w:rsidR="006A1305" w:rsidRDefault="006A1305" w:rsidP="00FB2952">
      <w:pPr>
        <w:widowControl w:val="0"/>
        <w:autoSpaceDE w:val="0"/>
        <w:autoSpaceDN w:val="0"/>
        <w:adjustRightInd w:val="0"/>
        <w:spacing w:after="0" w:line="240" w:lineRule="auto"/>
        <w:jc w:val="center"/>
        <w:rPr>
          <w:rFonts w:ascii="Times New Roman" w:hAnsi="Times New Roman" w:cs="Times New Roman"/>
          <w:b/>
          <w:bCs/>
          <w:sz w:val="14"/>
          <w:szCs w:val="14"/>
        </w:rPr>
      </w:pPr>
    </w:p>
    <w:p w14:paraId="78838D94"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 </w:t>
      </w:r>
    </w:p>
    <w:tbl>
      <w:tblPr>
        <w:tblW w:w="9274" w:type="dxa"/>
        <w:tblInd w:w="25" w:type="dxa"/>
        <w:tblLayout w:type="fixed"/>
        <w:tblCellMar>
          <w:left w:w="25" w:type="dxa"/>
          <w:right w:w="0" w:type="dxa"/>
        </w:tblCellMar>
        <w:tblLook w:val="0000" w:firstRow="0" w:lastRow="0" w:firstColumn="0" w:lastColumn="0" w:noHBand="0" w:noVBand="0"/>
      </w:tblPr>
      <w:tblGrid>
        <w:gridCol w:w="2638"/>
        <w:gridCol w:w="1004"/>
        <w:gridCol w:w="2555"/>
        <w:gridCol w:w="585"/>
        <w:gridCol w:w="585"/>
        <w:gridCol w:w="627"/>
        <w:gridCol w:w="669"/>
        <w:gridCol w:w="611"/>
      </w:tblGrid>
      <w:tr w:rsidR="00FB2952" w:rsidRPr="00E47366" w14:paraId="41840471" w14:textId="77777777" w:rsidTr="00F94B7F">
        <w:trPr>
          <w:trHeight w:val="273"/>
        </w:trPr>
        <w:tc>
          <w:tcPr>
            <w:tcW w:w="2638" w:type="dxa"/>
            <w:vMerge w:val="restart"/>
            <w:tcBorders>
              <w:top w:val="single" w:sz="2" w:space="0" w:color="auto"/>
              <w:left w:val="single" w:sz="2" w:space="0" w:color="auto"/>
              <w:bottom w:val="single" w:sz="2" w:space="0" w:color="auto"/>
              <w:right w:val="single" w:sz="2" w:space="0" w:color="auto"/>
            </w:tcBorders>
          </w:tcPr>
          <w:p w14:paraId="69DB6D56" w14:textId="3E5BA16D"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Nuevas Opciones </w:t>
            </w:r>
          </w:p>
          <w:p w14:paraId="21FE5EC6" w14:textId="02FEE7B1" w:rsidR="00FB2952" w:rsidRPr="00E47366" w:rsidRDefault="00AB17EE" w:rsidP="00FB295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FB2952" w:rsidRPr="00E47366">
              <w:rPr>
                <w:rFonts w:ascii="Times New Roman" w:hAnsi="Times New Roman" w:cs="Times New Roman"/>
                <w:b/>
                <w:bCs/>
                <w:sz w:val="14"/>
                <w:szCs w:val="14"/>
              </w:rPr>
              <w:t xml:space="preserve"> </w:t>
            </w:r>
          </w:p>
          <w:p w14:paraId="3686A64D"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p>
          <w:p w14:paraId="66A69FAD" w14:textId="30C21E9F"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w:t>
            </w:r>
          </w:p>
        </w:tc>
        <w:tc>
          <w:tcPr>
            <w:tcW w:w="1004" w:type="dxa"/>
            <w:vMerge w:val="restart"/>
            <w:tcBorders>
              <w:top w:val="single" w:sz="2" w:space="0" w:color="auto"/>
              <w:left w:val="single" w:sz="2" w:space="0" w:color="auto"/>
              <w:bottom w:val="single" w:sz="2" w:space="0" w:color="auto"/>
              <w:right w:val="single" w:sz="2" w:space="0" w:color="auto"/>
            </w:tcBorders>
          </w:tcPr>
          <w:p w14:paraId="2148A989"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r w:rsidRPr="00E47366">
              <w:rPr>
                <w:rFonts w:ascii="Times New Roman" w:hAnsi="Times New Roman" w:cs="Times New Roman"/>
                <w:sz w:val="14"/>
                <w:szCs w:val="14"/>
              </w:rPr>
              <w:t xml:space="preserve">Lotes: </w:t>
            </w:r>
          </w:p>
          <w:p w14:paraId="7B9C9FA4" w14:textId="6104EF8D"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-00000 </w:t>
            </w:r>
          </w:p>
        </w:tc>
        <w:tc>
          <w:tcPr>
            <w:tcW w:w="2555" w:type="dxa"/>
            <w:vMerge w:val="restart"/>
            <w:tcBorders>
              <w:top w:val="single" w:sz="2" w:space="0" w:color="auto"/>
              <w:left w:val="single" w:sz="2" w:space="0" w:color="auto"/>
              <w:bottom w:val="single" w:sz="2" w:space="0" w:color="auto"/>
              <w:right w:val="single" w:sz="2" w:space="0" w:color="auto"/>
            </w:tcBorders>
          </w:tcPr>
          <w:p w14:paraId="42A56398"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5DEA925D"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r w:rsidRPr="00E47366">
              <w:rPr>
                <w:rFonts w:ascii="Times New Roman" w:hAnsi="Times New Roman" w:cs="Times New Roman"/>
                <w:sz w:val="14"/>
                <w:szCs w:val="14"/>
              </w:rPr>
              <w:t xml:space="preserve">HDA. CUESTA EMPEDRADA, PORCION 1 </w:t>
            </w:r>
          </w:p>
        </w:tc>
        <w:tc>
          <w:tcPr>
            <w:tcW w:w="585" w:type="dxa"/>
            <w:vMerge w:val="restart"/>
            <w:tcBorders>
              <w:top w:val="single" w:sz="2" w:space="0" w:color="auto"/>
              <w:left w:val="single" w:sz="2" w:space="0" w:color="auto"/>
              <w:bottom w:val="single" w:sz="2" w:space="0" w:color="auto"/>
              <w:right w:val="single" w:sz="2" w:space="0" w:color="auto"/>
            </w:tcBorders>
          </w:tcPr>
          <w:p w14:paraId="0AFDD2F4"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469293F6" w14:textId="251FD066"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w:t>
            </w:r>
          </w:p>
        </w:tc>
        <w:tc>
          <w:tcPr>
            <w:tcW w:w="585" w:type="dxa"/>
            <w:vMerge w:val="restart"/>
            <w:tcBorders>
              <w:top w:val="single" w:sz="2" w:space="0" w:color="auto"/>
              <w:left w:val="single" w:sz="2" w:space="0" w:color="auto"/>
              <w:bottom w:val="single" w:sz="2" w:space="0" w:color="auto"/>
              <w:right w:val="single" w:sz="2" w:space="0" w:color="auto"/>
            </w:tcBorders>
          </w:tcPr>
          <w:p w14:paraId="00431C7D"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29A88BE7" w14:textId="03986C96" w:rsidR="00FB2952" w:rsidRPr="00E47366" w:rsidRDefault="00AB17EE" w:rsidP="00AB17EE">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w:t>
            </w:r>
          </w:p>
        </w:tc>
        <w:tc>
          <w:tcPr>
            <w:tcW w:w="627" w:type="dxa"/>
            <w:tcBorders>
              <w:top w:val="single" w:sz="2" w:space="0" w:color="auto"/>
              <w:left w:val="single" w:sz="2" w:space="0" w:color="auto"/>
              <w:bottom w:val="single" w:sz="2" w:space="0" w:color="auto"/>
              <w:right w:val="single" w:sz="2" w:space="0" w:color="auto"/>
            </w:tcBorders>
          </w:tcPr>
          <w:p w14:paraId="420BE201"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5CEA145B"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15562.78 </w:t>
            </w:r>
          </w:p>
        </w:tc>
        <w:tc>
          <w:tcPr>
            <w:tcW w:w="669" w:type="dxa"/>
            <w:tcBorders>
              <w:top w:val="single" w:sz="2" w:space="0" w:color="auto"/>
              <w:left w:val="single" w:sz="2" w:space="0" w:color="auto"/>
              <w:bottom w:val="single" w:sz="2" w:space="0" w:color="auto"/>
              <w:right w:val="single" w:sz="2" w:space="0" w:color="auto"/>
            </w:tcBorders>
          </w:tcPr>
          <w:p w14:paraId="1B1BD8A7"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1653403C"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1231.33 </w:t>
            </w:r>
          </w:p>
        </w:tc>
        <w:tc>
          <w:tcPr>
            <w:tcW w:w="607" w:type="dxa"/>
            <w:tcBorders>
              <w:top w:val="single" w:sz="2" w:space="0" w:color="auto"/>
              <w:left w:val="single" w:sz="2" w:space="0" w:color="auto"/>
              <w:bottom w:val="single" w:sz="2" w:space="0" w:color="auto"/>
              <w:right w:val="single" w:sz="2" w:space="0" w:color="auto"/>
            </w:tcBorders>
          </w:tcPr>
          <w:p w14:paraId="12D3EECE"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677D005E"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10774.14 </w:t>
            </w:r>
          </w:p>
        </w:tc>
      </w:tr>
      <w:tr w:rsidR="00FB2952" w:rsidRPr="00E47366" w14:paraId="15712FBA" w14:textId="77777777" w:rsidTr="00F94B7F">
        <w:trPr>
          <w:trHeight w:val="140"/>
        </w:trPr>
        <w:tc>
          <w:tcPr>
            <w:tcW w:w="2638" w:type="dxa"/>
            <w:vMerge/>
            <w:tcBorders>
              <w:top w:val="single" w:sz="2" w:space="0" w:color="auto"/>
              <w:left w:val="single" w:sz="2" w:space="0" w:color="auto"/>
              <w:bottom w:val="single" w:sz="2" w:space="0" w:color="auto"/>
              <w:right w:val="single" w:sz="2" w:space="0" w:color="auto"/>
            </w:tcBorders>
          </w:tcPr>
          <w:p w14:paraId="00AB4B48"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1004" w:type="dxa"/>
            <w:vMerge/>
            <w:tcBorders>
              <w:top w:val="single" w:sz="2" w:space="0" w:color="auto"/>
              <w:left w:val="single" w:sz="2" w:space="0" w:color="auto"/>
              <w:bottom w:val="single" w:sz="2" w:space="0" w:color="auto"/>
              <w:right w:val="single" w:sz="2" w:space="0" w:color="auto"/>
            </w:tcBorders>
          </w:tcPr>
          <w:p w14:paraId="4673AFAB"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2555" w:type="dxa"/>
            <w:vMerge/>
            <w:tcBorders>
              <w:top w:val="single" w:sz="2" w:space="0" w:color="auto"/>
              <w:left w:val="single" w:sz="2" w:space="0" w:color="auto"/>
              <w:bottom w:val="single" w:sz="2" w:space="0" w:color="auto"/>
              <w:right w:val="single" w:sz="2" w:space="0" w:color="auto"/>
            </w:tcBorders>
          </w:tcPr>
          <w:p w14:paraId="5F271AE5"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585" w:type="dxa"/>
            <w:vMerge/>
            <w:tcBorders>
              <w:top w:val="single" w:sz="2" w:space="0" w:color="auto"/>
              <w:left w:val="single" w:sz="2" w:space="0" w:color="auto"/>
              <w:bottom w:val="single" w:sz="2" w:space="0" w:color="auto"/>
              <w:right w:val="single" w:sz="2" w:space="0" w:color="auto"/>
            </w:tcBorders>
          </w:tcPr>
          <w:p w14:paraId="7A3FBE72"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585" w:type="dxa"/>
            <w:vMerge/>
            <w:tcBorders>
              <w:top w:val="single" w:sz="2" w:space="0" w:color="auto"/>
              <w:left w:val="single" w:sz="2" w:space="0" w:color="auto"/>
              <w:bottom w:val="single" w:sz="2" w:space="0" w:color="auto"/>
              <w:right w:val="single" w:sz="2" w:space="0" w:color="auto"/>
            </w:tcBorders>
          </w:tcPr>
          <w:p w14:paraId="7A7A13E5"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627" w:type="dxa"/>
            <w:tcBorders>
              <w:top w:val="single" w:sz="2" w:space="0" w:color="auto"/>
              <w:left w:val="single" w:sz="2" w:space="0" w:color="auto"/>
              <w:bottom w:val="single" w:sz="2" w:space="0" w:color="auto"/>
              <w:right w:val="single" w:sz="2" w:space="0" w:color="auto"/>
            </w:tcBorders>
          </w:tcPr>
          <w:p w14:paraId="385A3B64"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15562.78 </w:t>
            </w:r>
          </w:p>
        </w:tc>
        <w:tc>
          <w:tcPr>
            <w:tcW w:w="669" w:type="dxa"/>
            <w:tcBorders>
              <w:top w:val="single" w:sz="2" w:space="0" w:color="auto"/>
              <w:left w:val="single" w:sz="2" w:space="0" w:color="auto"/>
              <w:bottom w:val="single" w:sz="2" w:space="0" w:color="auto"/>
              <w:right w:val="single" w:sz="2" w:space="0" w:color="auto"/>
            </w:tcBorders>
          </w:tcPr>
          <w:p w14:paraId="78A54743"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1231.33 </w:t>
            </w:r>
          </w:p>
        </w:tc>
        <w:tc>
          <w:tcPr>
            <w:tcW w:w="607" w:type="dxa"/>
            <w:tcBorders>
              <w:top w:val="single" w:sz="2" w:space="0" w:color="auto"/>
              <w:left w:val="single" w:sz="2" w:space="0" w:color="auto"/>
              <w:bottom w:val="single" w:sz="2" w:space="0" w:color="auto"/>
              <w:right w:val="single" w:sz="2" w:space="0" w:color="auto"/>
            </w:tcBorders>
          </w:tcPr>
          <w:p w14:paraId="77ABD0AB"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10774.14 </w:t>
            </w:r>
          </w:p>
        </w:tc>
      </w:tr>
      <w:tr w:rsidR="00FB2952" w:rsidRPr="00E47366" w14:paraId="057E45D6" w14:textId="77777777" w:rsidTr="00F94B7F">
        <w:trPr>
          <w:trHeight w:val="423"/>
        </w:trPr>
        <w:tc>
          <w:tcPr>
            <w:tcW w:w="2638" w:type="dxa"/>
            <w:vMerge/>
            <w:tcBorders>
              <w:top w:val="single" w:sz="2" w:space="0" w:color="auto"/>
              <w:left w:val="single" w:sz="2" w:space="0" w:color="auto"/>
              <w:bottom w:val="single" w:sz="2" w:space="0" w:color="auto"/>
              <w:right w:val="single" w:sz="2" w:space="0" w:color="auto"/>
            </w:tcBorders>
          </w:tcPr>
          <w:p w14:paraId="3240B2EF"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6636" w:type="dxa"/>
            <w:gridSpan w:val="7"/>
            <w:tcBorders>
              <w:top w:val="single" w:sz="2" w:space="0" w:color="auto"/>
              <w:left w:val="single" w:sz="2" w:space="0" w:color="auto"/>
              <w:bottom w:val="single" w:sz="2" w:space="0" w:color="auto"/>
              <w:right w:val="single" w:sz="2" w:space="0" w:color="auto"/>
            </w:tcBorders>
          </w:tcPr>
          <w:p w14:paraId="771D55C9"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Área Total: 15562.78 </w:t>
            </w:r>
          </w:p>
          <w:p w14:paraId="3B70ED7E"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 Valor Total ($): 1231.33 </w:t>
            </w:r>
          </w:p>
          <w:p w14:paraId="7653BCC8"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 Valor Total (¢): 10774.14 </w:t>
            </w:r>
          </w:p>
        </w:tc>
      </w:tr>
    </w:tbl>
    <w:p w14:paraId="5849DBE9" w14:textId="77777777" w:rsidR="00FB2952"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6E7A4AED" w14:textId="77777777" w:rsidR="006A1305" w:rsidRPr="00E47366" w:rsidRDefault="006A1305" w:rsidP="00FB2952">
      <w:pPr>
        <w:widowControl w:val="0"/>
        <w:autoSpaceDE w:val="0"/>
        <w:autoSpaceDN w:val="0"/>
        <w:adjustRightInd w:val="0"/>
        <w:spacing w:after="0" w:line="240" w:lineRule="auto"/>
        <w:rPr>
          <w:rFonts w:ascii="Times New Roman" w:hAnsi="Times New Roman" w:cs="Times New Roman"/>
          <w:sz w:val="14"/>
          <w:szCs w:val="14"/>
        </w:rPr>
      </w:pPr>
    </w:p>
    <w:tbl>
      <w:tblPr>
        <w:tblW w:w="9274" w:type="dxa"/>
        <w:tblInd w:w="25" w:type="dxa"/>
        <w:tblLayout w:type="fixed"/>
        <w:tblCellMar>
          <w:left w:w="25" w:type="dxa"/>
          <w:right w:w="0" w:type="dxa"/>
        </w:tblCellMar>
        <w:tblLook w:val="0000" w:firstRow="0" w:lastRow="0" w:firstColumn="0" w:lastColumn="0" w:noHBand="0" w:noVBand="0"/>
      </w:tblPr>
      <w:tblGrid>
        <w:gridCol w:w="2646"/>
        <w:gridCol w:w="1007"/>
        <w:gridCol w:w="2562"/>
        <w:gridCol w:w="587"/>
        <w:gridCol w:w="587"/>
        <w:gridCol w:w="629"/>
        <w:gridCol w:w="671"/>
        <w:gridCol w:w="585"/>
      </w:tblGrid>
      <w:tr w:rsidR="00FB2952" w:rsidRPr="00E47366" w14:paraId="573D25F8" w14:textId="77777777" w:rsidTr="00F94B7F">
        <w:trPr>
          <w:trHeight w:val="299"/>
        </w:trPr>
        <w:tc>
          <w:tcPr>
            <w:tcW w:w="2646" w:type="dxa"/>
            <w:vMerge w:val="restart"/>
            <w:tcBorders>
              <w:top w:val="single" w:sz="2" w:space="0" w:color="auto"/>
              <w:left w:val="single" w:sz="2" w:space="0" w:color="auto"/>
              <w:bottom w:val="single" w:sz="2" w:space="0" w:color="auto"/>
              <w:right w:val="single" w:sz="2" w:space="0" w:color="auto"/>
            </w:tcBorders>
          </w:tcPr>
          <w:p w14:paraId="24866A30" w14:textId="1B7DDE62"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Nuevas Opciones </w:t>
            </w:r>
          </w:p>
          <w:p w14:paraId="53A48688" w14:textId="2CCF4F03" w:rsidR="00FB2952" w:rsidRPr="00E47366" w:rsidRDefault="00AB17EE" w:rsidP="00FB295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FB2952" w:rsidRPr="00E47366">
              <w:rPr>
                <w:rFonts w:ascii="Times New Roman" w:hAnsi="Times New Roman" w:cs="Times New Roman"/>
                <w:b/>
                <w:bCs/>
                <w:sz w:val="14"/>
                <w:szCs w:val="14"/>
              </w:rPr>
              <w:t xml:space="preserve"> </w:t>
            </w:r>
          </w:p>
          <w:p w14:paraId="69C9FA1A"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p>
          <w:p w14:paraId="048CAA77" w14:textId="13685607"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w:t>
            </w:r>
          </w:p>
        </w:tc>
        <w:tc>
          <w:tcPr>
            <w:tcW w:w="1007" w:type="dxa"/>
            <w:vMerge w:val="restart"/>
            <w:tcBorders>
              <w:top w:val="single" w:sz="2" w:space="0" w:color="auto"/>
              <w:left w:val="single" w:sz="2" w:space="0" w:color="auto"/>
              <w:bottom w:val="single" w:sz="2" w:space="0" w:color="auto"/>
              <w:right w:val="single" w:sz="2" w:space="0" w:color="auto"/>
            </w:tcBorders>
          </w:tcPr>
          <w:p w14:paraId="237443BD"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r w:rsidRPr="00E47366">
              <w:rPr>
                <w:rFonts w:ascii="Times New Roman" w:hAnsi="Times New Roman" w:cs="Times New Roman"/>
                <w:sz w:val="14"/>
                <w:szCs w:val="14"/>
              </w:rPr>
              <w:t xml:space="preserve">Lotes: </w:t>
            </w:r>
          </w:p>
          <w:p w14:paraId="3E577F74" w14:textId="67F8B75B"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-00000 </w:t>
            </w:r>
          </w:p>
        </w:tc>
        <w:tc>
          <w:tcPr>
            <w:tcW w:w="2562" w:type="dxa"/>
            <w:vMerge w:val="restart"/>
            <w:tcBorders>
              <w:top w:val="single" w:sz="2" w:space="0" w:color="auto"/>
              <w:left w:val="single" w:sz="2" w:space="0" w:color="auto"/>
              <w:bottom w:val="single" w:sz="2" w:space="0" w:color="auto"/>
              <w:right w:val="single" w:sz="2" w:space="0" w:color="auto"/>
            </w:tcBorders>
          </w:tcPr>
          <w:p w14:paraId="3DC15E28"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3E45F647"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r w:rsidRPr="00E47366">
              <w:rPr>
                <w:rFonts w:ascii="Times New Roman" w:hAnsi="Times New Roman" w:cs="Times New Roman"/>
                <w:sz w:val="14"/>
                <w:szCs w:val="14"/>
              </w:rPr>
              <w:t xml:space="preserve">HDA. CUESTA EMPEDRADA, PORCION 1 </w:t>
            </w:r>
          </w:p>
        </w:tc>
        <w:tc>
          <w:tcPr>
            <w:tcW w:w="587" w:type="dxa"/>
            <w:vMerge w:val="restart"/>
            <w:tcBorders>
              <w:top w:val="single" w:sz="2" w:space="0" w:color="auto"/>
              <w:left w:val="single" w:sz="2" w:space="0" w:color="auto"/>
              <w:bottom w:val="single" w:sz="2" w:space="0" w:color="auto"/>
              <w:right w:val="single" w:sz="2" w:space="0" w:color="auto"/>
            </w:tcBorders>
          </w:tcPr>
          <w:p w14:paraId="1D05E227"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05C1BC47" w14:textId="31A969E7"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w:t>
            </w:r>
          </w:p>
        </w:tc>
        <w:tc>
          <w:tcPr>
            <w:tcW w:w="587" w:type="dxa"/>
            <w:vMerge w:val="restart"/>
            <w:tcBorders>
              <w:top w:val="single" w:sz="2" w:space="0" w:color="auto"/>
              <w:left w:val="single" w:sz="2" w:space="0" w:color="auto"/>
              <w:bottom w:val="single" w:sz="2" w:space="0" w:color="auto"/>
              <w:right w:val="single" w:sz="2" w:space="0" w:color="auto"/>
            </w:tcBorders>
          </w:tcPr>
          <w:p w14:paraId="7460958E"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38565768" w14:textId="6BF70E8A"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w:t>
            </w:r>
          </w:p>
        </w:tc>
        <w:tc>
          <w:tcPr>
            <w:tcW w:w="629" w:type="dxa"/>
            <w:tcBorders>
              <w:top w:val="single" w:sz="2" w:space="0" w:color="auto"/>
              <w:left w:val="single" w:sz="2" w:space="0" w:color="auto"/>
              <w:bottom w:val="single" w:sz="2" w:space="0" w:color="auto"/>
              <w:right w:val="single" w:sz="2" w:space="0" w:color="auto"/>
            </w:tcBorders>
          </w:tcPr>
          <w:p w14:paraId="6363FD22"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0DF2DEB7"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16884.99 </w:t>
            </w:r>
          </w:p>
        </w:tc>
        <w:tc>
          <w:tcPr>
            <w:tcW w:w="671" w:type="dxa"/>
            <w:tcBorders>
              <w:top w:val="single" w:sz="2" w:space="0" w:color="auto"/>
              <w:left w:val="single" w:sz="2" w:space="0" w:color="auto"/>
              <w:bottom w:val="single" w:sz="2" w:space="0" w:color="auto"/>
              <w:right w:val="single" w:sz="2" w:space="0" w:color="auto"/>
            </w:tcBorders>
          </w:tcPr>
          <w:p w14:paraId="3956D265"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52D24435"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1374.91 </w:t>
            </w:r>
          </w:p>
        </w:tc>
        <w:tc>
          <w:tcPr>
            <w:tcW w:w="581" w:type="dxa"/>
            <w:tcBorders>
              <w:top w:val="single" w:sz="2" w:space="0" w:color="auto"/>
              <w:left w:val="single" w:sz="2" w:space="0" w:color="auto"/>
              <w:bottom w:val="single" w:sz="2" w:space="0" w:color="auto"/>
              <w:right w:val="single" w:sz="2" w:space="0" w:color="auto"/>
            </w:tcBorders>
          </w:tcPr>
          <w:p w14:paraId="678F8516"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07F1830C"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12030.46 </w:t>
            </w:r>
          </w:p>
        </w:tc>
      </w:tr>
      <w:tr w:rsidR="00FB2952" w:rsidRPr="00E47366" w14:paraId="07E94D18" w14:textId="77777777" w:rsidTr="00F94B7F">
        <w:trPr>
          <w:trHeight w:val="153"/>
        </w:trPr>
        <w:tc>
          <w:tcPr>
            <w:tcW w:w="2646" w:type="dxa"/>
            <w:vMerge/>
            <w:tcBorders>
              <w:top w:val="single" w:sz="2" w:space="0" w:color="auto"/>
              <w:left w:val="single" w:sz="2" w:space="0" w:color="auto"/>
              <w:bottom w:val="single" w:sz="2" w:space="0" w:color="auto"/>
              <w:right w:val="single" w:sz="2" w:space="0" w:color="auto"/>
            </w:tcBorders>
          </w:tcPr>
          <w:p w14:paraId="5FE6874A"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1007" w:type="dxa"/>
            <w:vMerge/>
            <w:tcBorders>
              <w:top w:val="single" w:sz="2" w:space="0" w:color="auto"/>
              <w:left w:val="single" w:sz="2" w:space="0" w:color="auto"/>
              <w:bottom w:val="single" w:sz="2" w:space="0" w:color="auto"/>
              <w:right w:val="single" w:sz="2" w:space="0" w:color="auto"/>
            </w:tcBorders>
          </w:tcPr>
          <w:p w14:paraId="29E106D0"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2562" w:type="dxa"/>
            <w:vMerge/>
            <w:tcBorders>
              <w:top w:val="single" w:sz="2" w:space="0" w:color="auto"/>
              <w:left w:val="single" w:sz="2" w:space="0" w:color="auto"/>
              <w:bottom w:val="single" w:sz="2" w:space="0" w:color="auto"/>
              <w:right w:val="single" w:sz="2" w:space="0" w:color="auto"/>
            </w:tcBorders>
          </w:tcPr>
          <w:p w14:paraId="38CF26BD"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587" w:type="dxa"/>
            <w:vMerge/>
            <w:tcBorders>
              <w:top w:val="single" w:sz="2" w:space="0" w:color="auto"/>
              <w:left w:val="single" w:sz="2" w:space="0" w:color="auto"/>
              <w:bottom w:val="single" w:sz="2" w:space="0" w:color="auto"/>
              <w:right w:val="single" w:sz="2" w:space="0" w:color="auto"/>
            </w:tcBorders>
          </w:tcPr>
          <w:p w14:paraId="7E0DFDF1"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587" w:type="dxa"/>
            <w:vMerge/>
            <w:tcBorders>
              <w:top w:val="single" w:sz="2" w:space="0" w:color="auto"/>
              <w:left w:val="single" w:sz="2" w:space="0" w:color="auto"/>
              <w:bottom w:val="single" w:sz="2" w:space="0" w:color="auto"/>
              <w:right w:val="single" w:sz="2" w:space="0" w:color="auto"/>
            </w:tcBorders>
          </w:tcPr>
          <w:p w14:paraId="79D40C38"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629" w:type="dxa"/>
            <w:tcBorders>
              <w:top w:val="single" w:sz="2" w:space="0" w:color="auto"/>
              <w:left w:val="single" w:sz="2" w:space="0" w:color="auto"/>
              <w:bottom w:val="single" w:sz="2" w:space="0" w:color="auto"/>
              <w:right w:val="single" w:sz="2" w:space="0" w:color="auto"/>
            </w:tcBorders>
          </w:tcPr>
          <w:p w14:paraId="56E5C258"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16884.99 </w:t>
            </w:r>
          </w:p>
        </w:tc>
        <w:tc>
          <w:tcPr>
            <w:tcW w:w="671" w:type="dxa"/>
            <w:tcBorders>
              <w:top w:val="single" w:sz="2" w:space="0" w:color="auto"/>
              <w:left w:val="single" w:sz="2" w:space="0" w:color="auto"/>
              <w:bottom w:val="single" w:sz="2" w:space="0" w:color="auto"/>
              <w:right w:val="single" w:sz="2" w:space="0" w:color="auto"/>
            </w:tcBorders>
          </w:tcPr>
          <w:p w14:paraId="475D8981"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1374.91 </w:t>
            </w:r>
          </w:p>
        </w:tc>
        <w:tc>
          <w:tcPr>
            <w:tcW w:w="581" w:type="dxa"/>
            <w:tcBorders>
              <w:top w:val="single" w:sz="2" w:space="0" w:color="auto"/>
              <w:left w:val="single" w:sz="2" w:space="0" w:color="auto"/>
              <w:bottom w:val="single" w:sz="2" w:space="0" w:color="auto"/>
              <w:right w:val="single" w:sz="2" w:space="0" w:color="auto"/>
            </w:tcBorders>
          </w:tcPr>
          <w:p w14:paraId="6A70E40A"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12030.46 </w:t>
            </w:r>
          </w:p>
        </w:tc>
      </w:tr>
      <w:tr w:rsidR="00FB2952" w:rsidRPr="00E47366" w14:paraId="6770348A" w14:textId="77777777" w:rsidTr="00F94B7F">
        <w:trPr>
          <w:trHeight w:val="462"/>
        </w:trPr>
        <w:tc>
          <w:tcPr>
            <w:tcW w:w="2646" w:type="dxa"/>
            <w:vMerge/>
            <w:tcBorders>
              <w:top w:val="single" w:sz="2" w:space="0" w:color="auto"/>
              <w:left w:val="single" w:sz="2" w:space="0" w:color="auto"/>
              <w:bottom w:val="single" w:sz="2" w:space="0" w:color="auto"/>
              <w:right w:val="single" w:sz="2" w:space="0" w:color="auto"/>
            </w:tcBorders>
          </w:tcPr>
          <w:p w14:paraId="1C3F560E"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6628" w:type="dxa"/>
            <w:gridSpan w:val="7"/>
            <w:tcBorders>
              <w:top w:val="single" w:sz="2" w:space="0" w:color="auto"/>
              <w:left w:val="single" w:sz="2" w:space="0" w:color="auto"/>
              <w:bottom w:val="single" w:sz="2" w:space="0" w:color="auto"/>
              <w:right w:val="single" w:sz="2" w:space="0" w:color="auto"/>
            </w:tcBorders>
          </w:tcPr>
          <w:p w14:paraId="44D523BD"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Área Total: 16884.99 </w:t>
            </w:r>
          </w:p>
          <w:p w14:paraId="3FC8DC88"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 Valor Total ($): 1374.91 </w:t>
            </w:r>
          </w:p>
          <w:p w14:paraId="17C12334"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 Valor Total (¢): 12030.46 </w:t>
            </w:r>
          </w:p>
        </w:tc>
      </w:tr>
    </w:tbl>
    <w:p w14:paraId="569C8A3E" w14:textId="77777777" w:rsidR="00FB2952"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2C8A3ACD" w14:textId="77777777" w:rsidR="00910383" w:rsidRDefault="00910383" w:rsidP="00FB2952">
      <w:pPr>
        <w:widowControl w:val="0"/>
        <w:autoSpaceDE w:val="0"/>
        <w:autoSpaceDN w:val="0"/>
        <w:adjustRightInd w:val="0"/>
        <w:spacing w:after="0" w:line="240" w:lineRule="auto"/>
        <w:rPr>
          <w:rFonts w:ascii="Times New Roman" w:hAnsi="Times New Roman" w:cs="Times New Roman"/>
          <w:sz w:val="14"/>
          <w:szCs w:val="14"/>
        </w:rPr>
      </w:pPr>
    </w:p>
    <w:p w14:paraId="64995105" w14:textId="77777777" w:rsidR="006A1305" w:rsidRPr="00E47366" w:rsidRDefault="006A1305" w:rsidP="00FB2952">
      <w:pPr>
        <w:widowControl w:val="0"/>
        <w:autoSpaceDE w:val="0"/>
        <w:autoSpaceDN w:val="0"/>
        <w:adjustRightInd w:val="0"/>
        <w:spacing w:after="0" w:line="240" w:lineRule="auto"/>
        <w:rPr>
          <w:rFonts w:ascii="Times New Roman" w:hAnsi="Times New Roman" w:cs="Times New Roman"/>
          <w:sz w:val="14"/>
          <w:szCs w:val="14"/>
        </w:rPr>
      </w:pPr>
    </w:p>
    <w:tbl>
      <w:tblPr>
        <w:tblW w:w="9259" w:type="dxa"/>
        <w:tblInd w:w="25" w:type="dxa"/>
        <w:tblLayout w:type="fixed"/>
        <w:tblCellMar>
          <w:left w:w="25" w:type="dxa"/>
          <w:right w:w="0" w:type="dxa"/>
        </w:tblCellMar>
        <w:tblLook w:val="0000" w:firstRow="0" w:lastRow="0" w:firstColumn="0" w:lastColumn="0" w:noHBand="0" w:noVBand="0"/>
      </w:tblPr>
      <w:tblGrid>
        <w:gridCol w:w="2660"/>
        <w:gridCol w:w="1013"/>
        <w:gridCol w:w="2576"/>
        <w:gridCol w:w="590"/>
        <w:gridCol w:w="590"/>
        <w:gridCol w:w="633"/>
        <w:gridCol w:w="675"/>
        <w:gridCol w:w="522"/>
      </w:tblGrid>
      <w:tr w:rsidR="00FB2952" w:rsidRPr="00E47366" w14:paraId="64EAAFFC" w14:textId="77777777" w:rsidTr="00F94B7F">
        <w:trPr>
          <w:trHeight w:val="282"/>
        </w:trPr>
        <w:tc>
          <w:tcPr>
            <w:tcW w:w="2660" w:type="dxa"/>
            <w:vMerge w:val="restart"/>
            <w:tcBorders>
              <w:top w:val="single" w:sz="2" w:space="0" w:color="auto"/>
              <w:left w:val="single" w:sz="2" w:space="0" w:color="auto"/>
              <w:bottom w:val="single" w:sz="2" w:space="0" w:color="auto"/>
              <w:right w:val="single" w:sz="2" w:space="0" w:color="auto"/>
            </w:tcBorders>
          </w:tcPr>
          <w:p w14:paraId="4E704CE1" w14:textId="0E103BE4"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Nuevas Opciones </w:t>
            </w:r>
          </w:p>
          <w:p w14:paraId="45424435" w14:textId="7EA7D53E" w:rsidR="00FB2952" w:rsidRPr="00E47366" w:rsidRDefault="00AB17EE" w:rsidP="00FB295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FB2952" w:rsidRPr="00E47366">
              <w:rPr>
                <w:rFonts w:ascii="Times New Roman" w:hAnsi="Times New Roman" w:cs="Times New Roman"/>
                <w:b/>
                <w:bCs/>
                <w:sz w:val="14"/>
                <w:szCs w:val="14"/>
              </w:rPr>
              <w:t xml:space="preserve"> </w:t>
            </w:r>
          </w:p>
          <w:p w14:paraId="1A3F7162"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p>
          <w:p w14:paraId="0EED850F" w14:textId="04172969"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w:t>
            </w:r>
          </w:p>
        </w:tc>
        <w:tc>
          <w:tcPr>
            <w:tcW w:w="1013" w:type="dxa"/>
            <w:vMerge w:val="restart"/>
            <w:tcBorders>
              <w:top w:val="single" w:sz="2" w:space="0" w:color="auto"/>
              <w:left w:val="single" w:sz="2" w:space="0" w:color="auto"/>
              <w:bottom w:val="single" w:sz="2" w:space="0" w:color="auto"/>
              <w:right w:val="single" w:sz="2" w:space="0" w:color="auto"/>
            </w:tcBorders>
          </w:tcPr>
          <w:p w14:paraId="49165CBA"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r w:rsidRPr="00E47366">
              <w:rPr>
                <w:rFonts w:ascii="Times New Roman" w:hAnsi="Times New Roman" w:cs="Times New Roman"/>
                <w:sz w:val="14"/>
                <w:szCs w:val="14"/>
              </w:rPr>
              <w:t xml:space="preserve">Lotes: </w:t>
            </w:r>
          </w:p>
          <w:p w14:paraId="79F021F6" w14:textId="137588CA"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-00000 </w:t>
            </w:r>
          </w:p>
        </w:tc>
        <w:tc>
          <w:tcPr>
            <w:tcW w:w="2576" w:type="dxa"/>
            <w:vMerge w:val="restart"/>
            <w:tcBorders>
              <w:top w:val="single" w:sz="2" w:space="0" w:color="auto"/>
              <w:left w:val="single" w:sz="2" w:space="0" w:color="auto"/>
              <w:bottom w:val="single" w:sz="2" w:space="0" w:color="auto"/>
              <w:right w:val="single" w:sz="2" w:space="0" w:color="auto"/>
            </w:tcBorders>
          </w:tcPr>
          <w:p w14:paraId="0C53C4C5"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04B06A59"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r w:rsidRPr="00E47366">
              <w:rPr>
                <w:rFonts w:ascii="Times New Roman" w:hAnsi="Times New Roman" w:cs="Times New Roman"/>
                <w:sz w:val="14"/>
                <w:szCs w:val="14"/>
              </w:rPr>
              <w:t xml:space="preserve">HDA. CUESTA EMPEDRADA, PORCION 1 </w:t>
            </w:r>
          </w:p>
        </w:tc>
        <w:tc>
          <w:tcPr>
            <w:tcW w:w="590" w:type="dxa"/>
            <w:vMerge w:val="restart"/>
            <w:tcBorders>
              <w:top w:val="single" w:sz="2" w:space="0" w:color="auto"/>
              <w:left w:val="single" w:sz="2" w:space="0" w:color="auto"/>
              <w:bottom w:val="single" w:sz="2" w:space="0" w:color="auto"/>
              <w:right w:val="single" w:sz="2" w:space="0" w:color="auto"/>
            </w:tcBorders>
          </w:tcPr>
          <w:p w14:paraId="7EEC9552"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55296572" w14:textId="61E1ABB8"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590" w:type="dxa"/>
            <w:vMerge w:val="restart"/>
            <w:tcBorders>
              <w:top w:val="single" w:sz="2" w:space="0" w:color="auto"/>
              <w:left w:val="single" w:sz="2" w:space="0" w:color="auto"/>
              <w:bottom w:val="single" w:sz="2" w:space="0" w:color="auto"/>
              <w:right w:val="single" w:sz="2" w:space="0" w:color="auto"/>
            </w:tcBorders>
          </w:tcPr>
          <w:p w14:paraId="3025AD97"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30815844" w14:textId="044C5EBD"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w:t>
            </w:r>
          </w:p>
        </w:tc>
        <w:tc>
          <w:tcPr>
            <w:tcW w:w="633" w:type="dxa"/>
            <w:tcBorders>
              <w:top w:val="single" w:sz="2" w:space="0" w:color="auto"/>
              <w:left w:val="single" w:sz="2" w:space="0" w:color="auto"/>
              <w:bottom w:val="single" w:sz="2" w:space="0" w:color="auto"/>
              <w:right w:val="single" w:sz="2" w:space="0" w:color="auto"/>
            </w:tcBorders>
          </w:tcPr>
          <w:p w14:paraId="6D23FD72"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18BEE8F7"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14135.42 </w:t>
            </w:r>
          </w:p>
        </w:tc>
        <w:tc>
          <w:tcPr>
            <w:tcW w:w="675" w:type="dxa"/>
            <w:tcBorders>
              <w:top w:val="single" w:sz="2" w:space="0" w:color="auto"/>
              <w:left w:val="single" w:sz="2" w:space="0" w:color="auto"/>
              <w:bottom w:val="single" w:sz="2" w:space="0" w:color="auto"/>
              <w:right w:val="single" w:sz="2" w:space="0" w:color="auto"/>
            </w:tcBorders>
          </w:tcPr>
          <w:p w14:paraId="6EFC0A98"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562F5244"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207.28 </w:t>
            </w:r>
          </w:p>
        </w:tc>
        <w:tc>
          <w:tcPr>
            <w:tcW w:w="519" w:type="dxa"/>
            <w:tcBorders>
              <w:top w:val="single" w:sz="2" w:space="0" w:color="auto"/>
              <w:left w:val="single" w:sz="2" w:space="0" w:color="auto"/>
              <w:bottom w:val="single" w:sz="2" w:space="0" w:color="auto"/>
              <w:right w:val="single" w:sz="2" w:space="0" w:color="auto"/>
            </w:tcBorders>
          </w:tcPr>
          <w:p w14:paraId="7073EE04"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2A7EFE33"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1813.70 </w:t>
            </w:r>
          </w:p>
        </w:tc>
      </w:tr>
      <w:tr w:rsidR="00FB2952" w:rsidRPr="00E47366" w14:paraId="6E4BACA6" w14:textId="77777777" w:rsidTr="00F94B7F">
        <w:trPr>
          <w:trHeight w:val="145"/>
        </w:trPr>
        <w:tc>
          <w:tcPr>
            <w:tcW w:w="2660" w:type="dxa"/>
            <w:vMerge/>
            <w:tcBorders>
              <w:top w:val="single" w:sz="2" w:space="0" w:color="auto"/>
              <w:left w:val="single" w:sz="2" w:space="0" w:color="auto"/>
              <w:bottom w:val="single" w:sz="2" w:space="0" w:color="auto"/>
              <w:right w:val="single" w:sz="2" w:space="0" w:color="auto"/>
            </w:tcBorders>
          </w:tcPr>
          <w:p w14:paraId="1A6E3F00"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1013" w:type="dxa"/>
            <w:vMerge/>
            <w:tcBorders>
              <w:top w:val="single" w:sz="2" w:space="0" w:color="auto"/>
              <w:left w:val="single" w:sz="2" w:space="0" w:color="auto"/>
              <w:bottom w:val="single" w:sz="2" w:space="0" w:color="auto"/>
              <w:right w:val="single" w:sz="2" w:space="0" w:color="auto"/>
            </w:tcBorders>
          </w:tcPr>
          <w:p w14:paraId="12739E6C"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2576" w:type="dxa"/>
            <w:vMerge/>
            <w:tcBorders>
              <w:top w:val="single" w:sz="2" w:space="0" w:color="auto"/>
              <w:left w:val="single" w:sz="2" w:space="0" w:color="auto"/>
              <w:bottom w:val="single" w:sz="2" w:space="0" w:color="auto"/>
              <w:right w:val="single" w:sz="2" w:space="0" w:color="auto"/>
            </w:tcBorders>
          </w:tcPr>
          <w:p w14:paraId="78914A48"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590" w:type="dxa"/>
            <w:vMerge/>
            <w:tcBorders>
              <w:top w:val="single" w:sz="2" w:space="0" w:color="auto"/>
              <w:left w:val="single" w:sz="2" w:space="0" w:color="auto"/>
              <w:bottom w:val="single" w:sz="2" w:space="0" w:color="auto"/>
              <w:right w:val="single" w:sz="2" w:space="0" w:color="auto"/>
            </w:tcBorders>
          </w:tcPr>
          <w:p w14:paraId="78DB9D12"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590" w:type="dxa"/>
            <w:vMerge/>
            <w:tcBorders>
              <w:top w:val="single" w:sz="2" w:space="0" w:color="auto"/>
              <w:left w:val="single" w:sz="2" w:space="0" w:color="auto"/>
              <w:bottom w:val="single" w:sz="2" w:space="0" w:color="auto"/>
              <w:right w:val="single" w:sz="2" w:space="0" w:color="auto"/>
            </w:tcBorders>
          </w:tcPr>
          <w:p w14:paraId="1C25B18E"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633" w:type="dxa"/>
            <w:tcBorders>
              <w:top w:val="single" w:sz="2" w:space="0" w:color="auto"/>
              <w:left w:val="single" w:sz="2" w:space="0" w:color="auto"/>
              <w:bottom w:val="single" w:sz="2" w:space="0" w:color="auto"/>
              <w:right w:val="single" w:sz="2" w:space="0" w:color="auto"/>
            </w:tcBorders>
          </w:tcPr>
          <w:p w14:paraId="6D194B5B"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14135.42 </w:t>
            </w:r>
          </w:p>
        </w:tc>
        <w:tc>
          <w:tcPr>
            <w:tcW w:w="675" w:type="dxa"/>
            <w:tcBorders>
              <w:top w:val="single" w:sz="2" w:space="0" w:color="auto"/>
              <w:left w:val="single" w:sz="2" w:space="0" w:color="auto"/>
              <w:bottom w:val="single" w:sz="2" w:space="0" w:color="auto"/>
              <w:right w:val="single" w:sz="2" w:space="0" w:color="auto"/>
            </w:tcBorders>
          </w:tcPr>
          <w:p w14:paraId="7E6CD9CA"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207.28 </w:t>
            </w:r>
          </w:p>
        </w:tc>
        <w:tc>
          <w:tcPr>
            <w:tcW w:w="519" w:type="dxa"/>
            <w:tcBorders>
              <w:top w:val="single" w:sz="2" w:space="0" w:color="auto"/>
              <w:left w:val="single" w:sz="2" w:space="0" w:color="auto"/>
              <w:bottom w:val="single" w:sz="2" w:space="0" w:color="auto"/>
              <w:right w:val="single" w:sz="2" w:space="0" w:color="auto"/>
            </w:tcBorders>
          </w:tcPr>
          <w:p w14:paraId="30EC24C7"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1813.70 </w:t>
            </w:r>
          </w:p>
        </w:tc>
      </w:tr>
      <w:tr w:rsidR="00FB2952" w:rsidRPr="00E47366" w14:paraId="526E7936" w14:textId="77777777" w:rsidTr="00F94B7F">
        <w:trPr>
          <w:trHeight w:val="437"/>
        </w:trPr>
        <w:tc>
          <w:tcPr>
            <w:tcW w:w="2660" w:type="dxa"/>
            <w:vMerge/>
            <w:tcBorders>
              <w:top w:val="single" w:sz="2" w:space="0" w:color="auto"/>
              <w:left w:val="single" w:sz="2" w:space="0" w:color="auto"/>
              <w:bottom w:val="single" w:sz="2" w:space="0" w:color="auto"/>
              <w:right w:val="single" w:sz="2" w:space="0" w:color="auto"/>
            </w:tcBorders>
          </w:tcPr>
          <w:p w14:paraId="682B4BA5"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6599" w:type="dxa"/>
            <w:gridSpan w:val="7"/>
            <w:tcBorders>
              <w:top w:val="single" w:sz="2" w:space="0" w:color="auto"/>
              <w:left w:val="single" w:sz="2" w:space="0" w:color="auto"/>
              <w:bottom w:val="single" w:sz="2" w:space="0" w:color="auto"/>
              <w:right w:val="single" w:sz="2" w:space="0" w:color="auto"/>
            </w:tcBorders>
          </w:tcPr>
          <w:p w14:paraId="6001F625"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Área Total: 14135.42 </w:t>
            </w:r>
          </w:p>
          <w:p w14:paraId="464CD749"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 Valor Total ($): 207.28 </w:t>
            </w:r>
          </w:p>
          <w:p w14:paraId="0CEBF04D"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 Valor Total (¢): 1813.70 </w:t>
            </w:r>
          </w:p>
        </w:tc>
      </w:tr>
    </w:tbl>
    <w:p w14:paraId="732CF224" w14:textId="77777777" w:rsidR="00FB2952"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68C60E72" w14:textId="77777777" w:rsidR="006A1305" w:rsidRPr="00E47366" w:rsidRDefault="006A1305" w:rsidP="00FB2952">
      <w:pPr>
        <w:widowControl w:val="0"/>
        <w:autoSpaceDE w:val="0"/>
        <w:autoSpaceDN w:val="0"/>
        <w:adjustRightInd w:val="0"/>
        <w:spacing w:after="0" w:line="240" w:lineRule="auto"/>
        <w:rPr>
          <w:rFonts w:ascii="Times New Roman" w:hAnsi="Times New Roman" w:cs="Times New Roman"/>
          <w:sz w:val="14"/>
          <w:szCs w:val="14"/>
        </w:rPr>
      </w:pPr>
    </w:p>
    <w:tbl>
      <w:tblPr>
        <w:tblW w:w="9245" w:type="dxa"/>
        <w:tblInd w:w="25" w:type="dxa"/>
        <w:tblLayout w:type="fixed"/>
        <w:tblCellMar>
          <w:left w:w="25" w:type="dxa"/>
          <w:right w:w="0" w:type="dxa"/>
        </w:tblCellMar>
        <w:tblLook w:val="0000" w:firstRow="0" w:lastRow="0" w:firstColumn="0" w:lastColumn="0" w:noHBand="0" w:noVBand="0"/>
      </w:tblPr>
      <w:tblGrid>
        <w:gridCol w:w="2673"/>
        <w:gridCol w:w="1018"/>
        <w:gridCol w:w="2588"/>
        <w:gridCol w:w="593"/>
        <w:gridCol w:w="593"/>
        <w:gridCol w:w="635"/>
        <w:gridCol w:w="678"/>
        <w:gridCol w:w="467"/>
      </w:tblGrid>
      <w:tr w:rsidR="00FB2952" w:rsidRPr="00E47366" w14:paraId="16F37A31" w14:textId="77777777" w:rsidTr="00F94B7F">
        <w:trPr>
          <w:trHeight w:val="308"/>
        </w:trPr>
        <w:tc>
          <w:tcPr>
            <w:tcW w:w="2673" w:type="dxa"/>
            <w:vMerge w:val="restart"/>
            <w:tcBorders>
              <w:top w:val="single" w:sz="2" w:space="0" w:color="auto"/>
              <w:left w:val="single" w:sz="2" w:space="0" w:color="auto"/>
              <w:bottom w:val="single" w:sz="2" w:space="0" w:color="auto"/>
              <w:right w:val="single" w:sz="2" w:space="0" w:color="auto"/>
            </w:tcBorders>
          </w:tcPr>
          <w:p w14:paraId="1E525401" w14:textId="75AE9010"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w:t>
            </w:r>
            <w:r w:rsidR="00FB2952" w:rsidRPr="00E47366">
              <w:rPr>
                <w:rFonts w:ascii="Times New Roman" w:hAnsi="Times New Roman" w:cs="Times New Roman"/>
                <w:sz w:val="14"/>
                <w:szCs w:val="14"/>
              </w:rPr>
              <w:t xml:space="preserve">               Nuevas Opciones </w:t>
            </w:r>
          </w:p>
          <w:p w14:paraId="576D66D4" w14:textId="6C12183A" w:rsidR="00FB2952" w:rsidRPr="00E47366" w:rsidRDefault="00AB17EE" w:rsidP="00FB2952">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FB2952" w:rsidRPr="00E47366">
              <w:rPr>
                <w:rFonts w:ascii="Times New Roman" w:hAnsi="Times New Roman" w:cs="Times New Roman"/>
                <w:b/>
                <w:bCs/>
                <w:sz w:val="14"/>
                <w:szCs w:val="14"/>
              </w:rPr>
              <w:t xml:space="preserve"> </w:t>
            </w:r>
          </w:p>
          <w:p w14:paraId="1B0EC343"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b/>
                <w:bCs/>
                <w:sz w:val="14"/>
                <w:szCs w:val="14"/>
              </w:rPr>
            </w:pPr>
          </w:p>
          <w:p w14:paraId="20659890" w14:textId="454E7514"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w:t>
            </w:r>
          </w:p>
        </w:tc>
        <w:tc>
          <w:tcPr>
            <w:tcW w:w="1018" w:type="dxa"/>
            <w:vMerge w:val="restart"/>
            <w:tcBorders>
              <w:top w:val="single" w:sz="2" w:space="0" w:color="auto"/>
              <w:left w:val="single" w:sz="2" w:space="0" w:color="auto"/>
              <w:bottom w:val="single" w:sz="2" w:space="0" w:color="auto"/>
              <w:right w:val="single" w:sz="2" w:space="0" w:color="auto"/>
            </w:tcBorders>
          </w:tcPr>
          <w:p w14:paraId="749AA121"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r w:rsidRPr="00E47366">
              <w:rPr>
                <w:rFonts w:ascii="Times New Roman" w:hAnsi="Times New Roman" w:cs="Times New Roman"/>
                <w:sz w:val="14"/>
                <w:szCs w:val="14"/>
              </w:rPr>
              <w:t xml:space="preserve">Lotes: </w:t>
            </w:r>
          </w:p>
          <w:p w14:paraId="6B246081" w14:textId="6E341642"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-00000 </w:t>
            </w:r>
          </w:p>
        </w:tc>
        <w:tc>
          <w:tcPr>
            <w:tcW w:w="2588" w:type="dxa"/>
            <w:vMerge w:val="restart"/>
            <w:tcBorders>
              <w:top w:val="single" w:sz="2" w:space="0" w:color="auto"/>
              <w:left w:val="single" w:sz="2" w:space="0" w:color="auto"/>
              <w:bottom w:val="single" w:sz="2" w:space="0" w:color="auto"/>
              <w:right w:val="single" w:sz="2" w:space="0" w:color="auto"/>
            </w:tcBorders>
          </w:tcPr>
          <w:p w14:paraId="6D9715E5"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582FD4B9"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r w:rsidRPr="00E47366">
              <w:rPr>
                <w:rFonts w:ascii="Times New Roman" w:hAnsi="Times New Roman" w:cs="Times New Roman"/>
                <w:sz w:val="14"/>
                <w:szCs w:val="14"/>
              </w:rPr>
              <w:t xml:space="preserve">HDA. CUESTA EMPEDRADA, PORCION 1 </w:t>
            </w:r>
          </w:p>
        </w:tc>
        <w:tc>
          <w:tcPr>
            <w:tcW w:w="593" w:type="dxa"/>
            <w:vMerge w:val="restart"/>
            <w:tcBorders>
              <w:top w:val="single" w:sz="2" w:space="0" w:color="auto"/>
              <w:left w:val="single" w:sz="2" w:space="0" w:color="auto"/>
              <w:bottom w:val="single" w:sz="2" w:space="0" w:color="auto"/>
              <w:right w:val="single" w:sz="2" w:space="0" w:color="auto"/>
            </w:tcBorders>
          </w:tcPr>
          <w:p w14:paraId="3E0091A7"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36E08258" w14:textId="3D9F0D9D"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w:t>
            </w:r>
          </w:p>
        </w:tc>
        <w:tc>
          <w:tcPr>
            <w:tcW w:w="593" w:type="dxa"/>
            <w:vMerge w:val="restart"/>
            <w:tcBorders>
              <w:top w:val="single" w:sz="2" w:space="0" w:color="auto"/>
              <w:left w:val="single" w:sz="2" w:space="0" w:color="auto"/>
              <w:bottom w:val="single" w:sz="2" w:space="0" w:color="auto"/>
              <w:right w:val="single" w:sz="2" w:space="0" w:color="auto"/>
            </w:tcBorders>
          </w:tcPr>
          <w:p w14:paraId="5DF5392B"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239F003D" w14:textId="5E02E4D9" w:rsidR="00FB2952" w:rsidRPr="00E47366" w:rsidRDefault="00AB17EE" w:rsidP="00FB2952">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FB2952" w:rsidRPr="00E47366">
              <w:rPr>
                <w:rFonts w:ascii="Times New Roman" w:hAnsi="Times New Roman" w:cs="Times New Roman"/>
                <w:sz w:val="14"/>
                <w:szCs w:val="14"/>
              </w:rPr>
              <w:t xml:space="preserve"> </w:t>
            </w:r>
          </w:p>
        </w:tc>
        <w:tc>
          <w:tcPr>
            <w:tcW w:w="635" w:type="dxa"/>
            <w:tcBorders>
              <w:top w:val="single" w:sz="2" w:space="0" w:color="auto"/>
              <w:left w:val="single" w:sz="2" w:space="0" w:color="auto"/>
              <w:bottom w:val="single" w:sz="2" w:space="0" w:color="auto"/>
              <w:right w:val="single" w:sz="2" w:space="0" w:color="auto"/>
            </w:tcBorders>
          </w:tcPr>
          <w:p w14:paraId="25D8E0EE"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0C39C9DB"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14038.45 </w:t>
            </w:r>
          </w:p>
        </w:tc>
        <w:tc>
          <w:tcPr>
            <w:tcW w:w="678" w:type="dxa"/>
            <w:tcBorders>
              <w:top w:val="single" w:sz="2" w:space="0" w:color="auto"/>
              <w:left w:val="single" w:sz="2" w:space="0" w:color="auto"/>
              <w:bottom w:val="single" w:sz="2" w:space="0" w:color="auto"/>
              <w:right w:val="single" w:sz="2" w:space="0" w:color="auto"/>
            </w:tcBorders>
          </w:tcPr>
          <w:p w14:paraId="20017D4C"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7430A2ED"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1134.39 </w:t>
            </w:r>
          </w:p>
        </w:tc>
        <w:tc>
          <w:tcPr>
            <w:tcW w:w="464" w:type="dxa"/>
            <w:tcBorders>
              <w:top w:val="single" w:sz="2" w:space="0" w:color="auto"/>
              <w:left w:val="single" w:sz="2" w:space="0" w:color="auto"/>
              <w:bottom w:val="single" w:sz="2" w:space="0" w:color="auto"/>
              <w:right w:val="single" w:sz="2" w:space="0" w:color="auto"/>
            </w:tcBorders>
          </w:tcPr>
          <w:p w14:paraId="08E74188"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p>
          <w:p w14:paraId="2AC9B362"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9925.91 </w:t>
            </w:r>
          </w:p>
        </w:tc>
      </w:tr>
      <w:tr w:rsidR="00FB2952" w:rsidRPr="00E47366" w14:paraId="1969BAA8" w14:textId="77777777" w:rsidTr="00F94B7F">
        <w:trPr>
          <w:trHeight w:val="158"/>
        </w:trPr>
        <w:tc>
          <w:tcPr>
            <w:tcW w:w="2673" w:type="dxa"/>
            <w:vMerge/>
            <w:tcBorders>
              <w:top w:val="single" w:sz="2" w:space="0" w:color="auto"/>
              <w:left w:val="single" w:sz="2" w:space="0" w:color="auto"/>
              <w:bottom w:val="single" w:sz="2" w:space="0" w:color="auto"/>
              <w:right w:val="single" w:sz="2" w:space="0" w:color="auto"/>
            </w:tcBorders>
          </w:tcPr>
          <w:p w14:paraId="15A35723"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1018" w:type="dxa"/>
            <w:vMerge/>
            <w:tcBorders>
              <w:top w:val="single" w:sz="2" w:space="0" w:color="auto"/>
              <w:left w:val="single" w:sz="2" w:space="0" w:color="auto"/>
              <w:bottom w:val="single" w:sz="2" w:space="0" w:color="auto"/>
              <w:right w:val="single" w:sz="2" w:space="0" w:color="auto"/>
            </w:tcBorders>
          </w:tcPr>
          <w:p w14:paraId="36528912"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2588" w:type="dxa"/>
            <w:vMerge/>
            <w:tcBorders>
              <w:top w:val="single" w:sz="2" w:space="0" w:color="auto"/>
              <w:left w:val="single" w:sz="2" w:space="0" w:color="auto"/>
              <w:bottom w:val="single" w:sz="2" w:space="0" w:color="auto"/>
              <w:right w:val="single" w:sz="2" w:space="0" w:color="auto"/>
            </w:tcBorders>
          </w:tcPr>
          <w:p w14:paraId="17614997"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593" w:type="dxa"/>
            <w:vMerge/>
            <w:tcBorders>
              <w:top w:val="single" w:sz="2" w:space="0" w:color="auto"/>
              <w:left w:val="single" w:sz="2" w:space="0" w:color="auto"/>
              <w:bottom w:val="single" w:sz="2" w:space="0" w:color="auto"/>
              <w:right w:val="single" w:sz="2" w:space="0" w:color="auto"/>
            </w:tcBorders>
          </w:tcPr>
          <w:p w14:paraId="0A50D55D"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593" w:type="dxa"/>
            <w:vMerge/>
            <w:tcBorders>
              <w:top w:val="single" w:sz="2" w:space="0" w:color="auto"/>
              <w:left w:val="single" w:sz="2" w:space="0" w:color="auto"/>
              <w:bottom w:val="single" w:sz="2" w:space="0" w:color="auto"/>
              <w:right w:val="single" w:sz="2" w:space="0" w:color="auto"/>
            </w:tcBorders>
          </w:tcPr>
          <w:p w14:paraId="5A160A67"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635" w:type="dxa"/>
            <w:tcBorders>
              <w:top w:val="single" w:sz="2" w:space="0" w:color="auto"/>
              <w:left w:val="single" w:sz="2" w:space="0" w:color="auto"/>
              <w:bottom w:val="single" w:sz="2" w:space="0" w:color="auto"/>
              <w:right w:val="single" w:sz="2" w:space="0" w:color="auto"/>
            </w:tcBorders>
          </w:tcPr>
          <w:p w14:paraId="1A9A0569"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14038.45 </w:t>
            </w:r>
          </w:p>
        </w:tc>
        <w:tc>
          <w:tcPr>
            <w:tcW w:w="678" w:type="dxa"/>
            <w:tcBorders>
              <w:top w:val="single" w:sz="2" w:space="0" w:color="auto"/>
              <w:left w:val="single" w:sz="2" w:space="0" w:color="auto"/>
              <w:bottom w:val="single" w:sz="2" w:space="0" w:color="auto"/>
              <w:right w:val="single" w:sz="2" w:space="0" w:color="auto"/>
            </w:tcBorders>
          </w:tcPr>
          <w:p w14:paraId="21CE4784"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1134.39 </w:t>
            </w:r>
          </w:p>
        </w:tc>
        <w:tc>
          <w:tcPr>
            <w:tcW w:w="464" w:type="dxa"/>
            <w:tcBorders>
              <w:top w:val="single" w:sz="2" w:space="0" w:color="auto"/>
              <w:left w:val="single" w:sz="2" w:space="0" w:color="auto"/>
              <w:bottom w:val="single" w:sz="2" w:space="0" w:color="auto"/>
              <w:right w:val="single" w:sz="2" w:space="0" w:color="auto"/>
            </w:tcBorders>
          </w:tcPr>
          <w:p w14:paraId="019A598A"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sz w:val="14"/>
                <w:szCs w:val="14"/>
              </w:rPr>
            </w:pPr>
            <w:r w:rsidRPr="00E47366">
              <w:rPr>
                <w:rFonts w:ascii="Times New Roman" w:hAnsi="Times New Roman" w:cs="Times New Roman"/>
                <w:sz w:val="14"/>
                <w:szCs w:val="14"/>
              </w:rPr>
              <w:t xml:space="preserve">9925.91 </w:t>
            </w:r>
          </w:p>
        </w:tc>
      </w:tr>
      <w:tr w:rsidR="00FB2952" w:rsidRPr="00E47366" w14:paraId="402F57B7" w14:textId="77777777" w:rsidTr="00F94B7F">
        <w:trPr>
          <w:trHeight w:val="477"/>
        </w:trPr>
        <w:tc>
          <w:tcPr>
            <w:tcW w:w="2673" w:type="dxa"/>
            <w:vMerge/>
            <w:tcBorders>
              <w:top w:val="single" w:sz="2" w:space="0" w:color="auto"/>
              <w:left w:val="single" w:sz="2" w:space="0" w:color="auto"/>
              <w:bottom w:val="single" w:sz="2" w:space="0" w:color="auto"/>
              <w:right w:val="single" w:sz="2" w:space="0" w:color="auto"/>
            </w:tcBorders>
          </w:tcPr>
          <w:p w14:paraId="082A895D" w14:textId="77777777" w:rsidR="00FB2952" w:rsidRPr="00E47366" w:rsidRDefault="00FB2952" w:rsidP="00FB2952">
            <w:pPr>
              <w:widowControl w:val="0"/>
              <w:autoSpaceDE w:val="0"/>
              <w:autoSpaceDN w:val="0"/>
              <w:adjustRightInd w:val="0"/>
              <w:spacing w:after="0" w:line="240" w:lineRule="auto"/>
              <w:rPr>
                <w:rFonts w:ascii="Times New Roman" w:hAnsi="Times New Roman" w:cs="Times New Roman"/>
                <w:sz w:val="14"/>
                <w:szCs w:val="14"/>
              </w:rPr>
            </w:pPr>
          </w:p>
        </w:tc>
        <w:tc>
          <w:tcPr>
            <w:tcW w:w="6572" w:type="dxa"/>
            <w:gridSpan w:val="7"/>
            <w:tcBorders>
              <w:top w:val="single" w:sz="2" w:space="0" w:color="auto"/>
              <w:left w:val="single" w:sz="2" w:space="0" w:color="auto"/>
              <w:bottom w:val="single" w:sz="2" w:space="0" w:color="auto"/>
              <w:right w:val="single" w:sz="2" w:space="0" w:color="auto"/>
            </w:tcBorders>
          </w:tcPr>
          <w:p w14:paraId="62E47AF4"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Área Total: 14038.45 </w:t>
            </w:r>
          </w:p>
          <w:p w14:paraId="724DD3BE"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 Valor Total ($): 1134.39 </w:t>
            </w:r>
          </w:p>
          <w:p w14:paraId="2EC1142A"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 Valor Total (¢): 9925.91 </w:t>
            </w:r>
          </w:p>
        </w:tc>
      </w:tr>
    </w:tbl>
    <w:p w14:paraId="7344D3C1" w14:textId="77777777" w:rsidR="00FB2952" w:rsidRDefault="00FB2952" w:rsidP="00FB2952">
      <w:pPr>
        <w:widowControl w:val="0"/>
        <w:autoSpaceDE w:val="0"/>
        <w:autoSpaceDN w:val="0"/>
        <w:adjustRightInd w:val="0"/>
        <w:spacing w:after="0" w:line="240" w:lineRule="auto"/>
        <w:rPr>
          <w:rFonts w:ascii="Times New Roman" w:hAnsi="Times New Roman" w:cs="Times New Roman"/>
          <w:sz w:val="14"/>
          <w:szCs w:val="14"/>
        </w:rPr>
      </w:pPr>
    </w:p>
    <w:p w14:paraId="11251F42" w14:textId="77777777" w:rsidR="006A1305" w:rsidRPr="00E47366" w:rsidRDefault="006A1305" w:rsidP="00FB2952">
      <w:pPr>
        <w:widowControl w:val="0"/>
        <w:autoSpaceDE w:val="0"/>
        <w:autoSpaceDN w:val="0"/>
        <w:adjustRightInd w:val="0"/>
        <w:spacing w:after="0" w:line="240" w:lineRule="auto"/>
        <w:rPr>
          <w:rFonts w:ascii="Times New Roman" w:hAnsi="Times New Roman" w:cs="Times New Roman"/>
          <w:sz w:val="14"/>
          <w:szCs w:val="14"/>
        </w:rPr>
      </w:pPr>
    </w:p>
    <w:tbl>
      <w:tblPr>
        <w:tblW w:w="9213" w:type="dxa"/>
        <w:tblInd w:w="25" w:type="dxa"/>
        <w:tblLayout w:type="fixed"/>
        <w:tblCellMar>
          <w:left w:w="25" w:type="dxa"/>
          <w:right w:w="0" w:type="dxa"/>
        </w:tblCellMar>
        <w:tblLook w:val="0000" w:firstRow="0" w:lastRow="0" w:firstColumn="0" w:lastColumn="0" w:noHBand="0" w:noVBand="0"/>
      </w:tblPr>
      <w:tblGrid>
        <w:gridCol w:w="3686"/>
        <w:gridCol w:w="2584"/>
        <w:gridCol w:w="1821"/>
        <w:gridCol w:w="677"/>
        <w:gridCol w:w="445"/>
      </w:tblGrid>
      <w:tr w:rsidR="00FB2952" w:rsidRPr="00E47366" w14:paraId="4D2EA4AA" w14:textId="77777777" w:rsidTr="00F94B7F">
        <w:trPr>
          <w:trHeight w:val="382"/>
        </w:trPr>
        <w:tc>
          <w:tcPr>
            <w:tcW w:w="3686" w:type="dxa"/>
            <w:tcBorders>
              <w:top w:val="single" w:sz="2" w:space="0" w:color="auto"/>
              <w:left w:val="single" w:sz="2" w:space="0" w:color="auto"/>
              <w:bottom w:val="single" w:sz="2" w:space="0" w:color="auto"/>
              <w:right w:val="single" w:sz="2" w:space="0" w:color="auto"/>
            </w:tcBorders>
            <w:shd w:val="clear" w:color="auto" w:fill="DCDCDC"/>
          </w:tcPr>
          <w:p w14:paraId="327C8FDF"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TOTAL SOLARES  </w:t>
            </w:r>
          </w:p>
        </w:tc>
        <w:tc>
          <w:tcPr>
            <w:tcW w:w="2584" w:type="dxa"/>
            <w:tcBorders>
              <w:top w:val="single" w:sz="2" w:space="0" w:color="auto"/>
              <w:left w:val="single" w:sz="2" w:space="0" w:color="auto"/>
              <w:bottom w:val="single" w:sz="2" w:space="0" w:color="auto"/>
              <w:right w:val="single" w:sz="2" w:space="0" w:color="auto"/>
            </w:tcBorders>
            <w:shd w:val="clear" w:color="auto" w:fill="DCDCDC"/>
          </w:tcPr>
          <w:p w14:paraId="6FA8221E"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0  </w:t>
            </w:r>
          </w:p>
        </w:tc>
        <w:tc>
          <w:tcPr>
            <w:tcW w:w="1821" w:type="dxa"/>
            <w:tcBorders>
              <w:top w:val="single" w:sz="2" w:space="0" w:color="auto"/>
              <w:left w:val="single" w:sz="2" w:space="0" w:color="auto"/>
              <w:bottom w:val="single" w:sz="2" w:space="0" w:color="auto"/>
              <w:right w:val="single" w:sz="2" w:space="0" w:color="auto"/>
            </w:tcBorders>
            <w:shd w:val="clear" w:color="auto" w:fill="DCDCDC"/>
          </w:tcPr>
          <w:p w14:paraId="2031DD60"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b/>
                <w:bCs/>
                <w:sz w:val="14"/>
                <w:szCs w:val="14"/>
              </w:rPr>
            </w:pPr>
            <w:r w:rsidRPr="00E47366">
              <w:rPr>
                <w:rFonts w:ascii="Times New Roman" w:hAnsi="Times New Roman" w:cs="Times New Roman"/>
                <w:b/>
                <w:bCs/>
                <w:sz w:val="14"/>
                <w:szCs w:val="14"/>
              </w:rPr>
              <w:t xml:space="preserve">0 </w:t>
            </w:r>
          </w:p>
        </w:tc>
        <w:tc>
          <w:tcPr>
            <w:tcW w:w="677" w:type="dxa"/>
            <w:tcBorders>
              <w:top w:val="single" w:sz="2" w:space="0" w:color="auto"/>
              <w:left w:val="single" w:sz="2" w:space="0" w:color="auto"/>
              <w:bottom w:val="single" w:sz="2" w:space="0" w:color="auto"/>
              <w:right w:val="single" w:sz="2" w:space="0" w:color="auto"/>
            </w:tcBorders>
            <w:shd w:val="clear" w:color="auto" w:fill="DCDCDC"/>
          </w:tcPr>
          <w:p w14:paraId="340664BF"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b/>
                <w:bCs/>
                <w:sz w:val="14"/>
                <w:szCs w:val="14"/>
              </w:rPr>
            </w:pPr>
            <w:r w:rsidRPr="00E47366">
              <w:rPr>
                <w:rFonts w:ascii="Times New Roman" w:hAnsi="Times New Roman" w:cs="Times New Roman"/>
                <w:b/>
                <w:bCs/>
                <w:sz w:val="14"/>
                <w:szCs w:val="14"/>
              </w:rPr>
              <w:t xml:space="preserve">0 </w:t>
            </w:r>
          </w:p>
        </w:tc>
        <w:tc>
          <w:tcPr>
            <w:tcW w:w="445" w:type="dxa"/>
            <w:tcBorders>
              <w:top w:val="single" w:sz="2" w:space="0" w:color="auto"/>
              <w:left w:val="single" w:sz="2" w:space="0" w:color="auto"/>
              <w:bottom w:val="single" w:sz="2" w:space="0" w:color="auto"/>
              <w:right w:val="single" w:sz="2" w:space="0" w:color="auto"/>
            </w:tcBorders>
            <w:shd w:val="clear" w:color="auto" w:fill="DCDCDC"/>
          </w:tcPr>
          <w:p w14:paraId="7453C80E"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b/>
                <w:bCs/>
                <w:sz w:val="14"/>
                <w:szCs w:val="14"/>
              </w:rPr>
            </w:pPr>
            <w:r w:rsidRPr="00E47366">
              <w:rPr>
                <w:rFonts w:ascii="Times New Roman" w:hAnsi="Times New Roman" w:cs="Times New Roman"/>
                <w:b/>
                <w:bCs/>
                <w:sz w:val="14"/>
                <w:szCs w:val="14"/>
              </w:rPr>
              <w:t xml:space="preserve">0 </w:t>
            </w:r>
          </w:p>
        </w:tc>
      </w:tr>
      <w:tr w:rsidR="00FB2952" w:rsidRPr="00E47366" w14:paraId="35519060" w14:textId="77777777" w:rsidTr="00F94B7F">
        <w:trPr>
          <w:trHeight w:val="405"/>
        </w:trPr>
        <w:tc>
          <w:tcPr>
            <w:tcW w:w="3686" w:type="dxa"/>
            <w:tcBorders>
              <w:top w:val="single" w:sz="2" w:space="0" w:color="auto"/>
              <w:left w:val="single" w:sz="2" w:space="0" w:color="auto"/>
              <w:bottom w:val="single" w:sz="2" w:space="0" w:color="auto"/>
              <w:right w:val="single" w:sz="2" w:space="0" w:color="auto"/>
            </w:tcBorders>
            <w:shd w:val="clear" w:color="auto" w:fill="DCDCDC"/>
          </w:tcPr>
          <w:p w14:paraId="116FF709"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TOTAL LOTES  </w:t>
            </w:r>
          </w:p>
        </w:tc>
        <w:tc>
          <w:tcPr>
            <w:tcW w:w="2584" w:type="dxa"/>
            <w:tcBorders>
              <w:top w:val="single" w:sz="2" w:space="0" w:color="auto"/>
              <w:left w:val="single" w:sz="2" w:space="0" w:color="auto"/>
              <w:bottom w:val="single" w:sz="2" w:space="0" w:color="auto"/>
              <w:right w:val="single" w:sz="2" w:space="0" w:color="auto"/>
            </w:tcBorders>
            <w:shd w:val="clear" w:color="auto" w:fill="DCDCDC"/>
          </w:tcPr>
          <w:p w14:paraId="0F64CF9E" w14:textId="77777777" w:rsidR="00FB2952" w:rsidRPr="00E47366" w:rsidRDefault="00FB2952" w:rsidP="00FB2952">
            <w:pPr>
              <w:widowControl w:val="0"/>
              <w:autoSpaceDE w:val="0"/>
              <w:autoSpaceDN w:val="0"/>
              <w:adjustRightInd w:val="0"/>
              <w:spacing w:after="0" w:line="240" w:lineRule="auto"/>
              <w:jc w:val="center"/>
              <w:rPr>
                <w:rFonts w:ascii="Times New Roman" w:hAnsi="Times New Roman" w:cs="Times New Roman"/>
                <w:b/>
                <w:bCs/>
                <w:sz w:val="14"/>
                <w:szCs w:val="14"/>
              </w:rPr>
            </w:pPr>
            <w:r w:rsidRPr="00E47366">
              <w:rPr>
                <w:rFonts w:ascii="Times New Roman" w:hAnsi="Times New Roman" w:cs="Times New Roman"/>
                <w:b/>
                <w:bCs/>
                <w:sz w:val="14"/>
                <w:szCs w:val="14"/>
              </w:rPr>
              <w:t xml:space="preserve">4 </w:t>
            </w:r>
          </w:p>
        </w:tc>
        <w:tc>
          <w:tcPr>
            <w:tcW w:w="1821" w:type="dxa"/>
            <w:tcBorders>
              <w:top w:val="single" w:sz="2" w:space="0" w:color="auto"/>
              <w:left w:val="single" w:sz="2" w:space="0" w:color="auto"/>
              <w:bottom w:val="single" w:sz="2" w:space="0" w:color="auto"/>
              <w:right w:val="single" w:sz="2" w:space="0" w:color="auto"/>
            </w:tcBorders>
            <w:shd w:val="clear" w:color="auto" w:fill="DCDCDC"/>
          </w:tcPr>
          <w:p w14:paraId="297D8E7B"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b/>
                <w:bCs/>
                <w:sz w:val="14"/>
                <w:szCs w:val="14"/>
              </w:rPr>
            </w:pPr>
            <w:r w:rsidRPr="00E47366">
              <w:rPr>
                <w:rFonts w:ascii="Times New Roman" w:hAnsi="Times New Roman" w:cs="Times New Roman"/>
                <w:b/>
                <w:bCs/>
                <w:sz w:val="14"/>
                <w:szCs w:val="14"/>
              </w:rPr>
              <w:t xml:space="preserve">60621.64 </w:t>
            </w:r>
          </w:p>
        </w:tc>
        <w:tc>
          <w:tcPr>
            <w:tcW w:w="677" w:type="dxa"/>
            <w:tcBorders>
              <w:top w:val="single" w:sz="2" w:space="0" w:color="auto"/>
              <w:left w:val="single" w:sz="2" w:space="0" w:color="auto"/>
              <w:bottom w:val="single" w:sz="2" w:space="0" w:color="auto"/>
              <w:right w:val="single" w:sz="2" w:space="0" w:color="auto"/>
            </w:tcBorders>
            <w:shd w:val="clear" w:color="auto" w:fill="DCDCDC"/>
          </w:tcPr>
          <w:p w14:paraId="50CFD35C"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b/>
                <w:bCs/>
                <w:sz w:val="14"/>
                <w:szCs w:val="14"/>
              </w:rPr>
            </w:pPr>
            <w:r w:rsidRPr="00E47366">
              <w:rPr>
                <w:rFonts w:ascii="Times New Roman" w:hAnsi="Times New Roman" w:cs="Times New Roman"/>
                <w:b/>
                <w:bCs/>
                <w:sz w:val="14"/>
                <w:szCs w:val="14"/>
              </w:rPr>
              <w:t xml:space="preserve">3947.91 </w:t>
            </w:r>
          </w:p>
        </w:tc>
        <w:tc>
          <w:tcPr>
            <w:tcW w:w="445" w:type="dxa"/>
            <w:tcBorders>
              <w:top w:val="single" w:sz="2" w:space="0" w:color="auto"/>
              <w:left w:val="single" w:sz="2" w:space="0" w:color="auto"/>
              <w:bottom w:val="single" w:sz="2" w:space="0" w:color="auto"/>
              <w:right w:val="single" w:sz="2" w:space="0" w:color="auto"/>
            </w:tcBorders>
            <w:shd w:val="clear" w:color="auto" w:fill="DCDCDC"/>
          </w:tcPr>
          <w:p w14:paraId="4FEC3F9F" w14:textId="77777777" w:rsidR="00FB2952" w:rsidRPr="00E47366" w:rsidRDefault="00FB2952" w:rsidP="00FB2952">
            <w:pPr>
              <w:widowControl w:val="0"/>
              <w:autoSpaceDE w:val="0"/>
              <w:autoSpaceDN w:val="0"/>
              <w:adjustRightInd w:val="0"/>
              <w:spacing w:after="0" w:line="240" w:lineRule="auto"/>
              <w:jc w:val="right"/>
              <w:rPr>
                <w:rFonts w:ascii="Times New Roman" w:hAnsi="Times New Roman" w:cs="Times New Roman"/>
                <w:b/>
                <w:bCs/>
                <w:sz w:val="14"/>
                <w:szCs w:val="14"/>
              </w:rPr>
            </w:pPr>
            <w:r w:rsidRPr="00E47366">
              <w:rPr>
                <w:rFonts w:ascii="Times New Roman" w:hAnsi="Times New Roman" w:cs="Times New Roman"/>
                <w:b/>
                <w:bCs/>
                <w:sz w:val="14"/>
                <w:szCs w:val="14"/>
              </w:rPr>
              <w:t xml:space="preserve">34544.21 </w:t>
            </w:r>
          </w:p>
        </w:tc>
      </w:tr>
    </w:tbl>
    <w:p w14:paraId="151C9602" w14:textId="77777777" w:rsidR="00FB2952" w:rsidRPr="00E47366" w:rsidRDefault="00FB2952" w:rsidP="00FB2952">
      <w:pPr>
        <w:spacing w:after="0" w:line="360" w:lineRule="auto"/>
        <w:contextualSpacing/>
        <w:jc w:val="both"/>
        <w:rPr>
          <w:rFonts w:ascii="Times New Roman" w:hAnsi="Times New Roman" w:cs="Times New Roman"/>
          <w:sz w:val="14"/>
          <w:szCs w:val="14"/>
        </w:rPr>
      </w:pPr>
    </w:p>
    <w:p w14:paraId="376285B4" w14:textId="182DAB9F" w:rsidR="00910383" w:rsidRDefault="00FB2952" w:rsidP="006B41D0">
      <w:pPr>
        <w:tabs>
          <w:tab w:val="left" w:pos="0"/>
        </w:tabs>
        <w:spacing w:after="0" w:line="240" w:lineRule="auto"/>
        <w:jc w:val="both"/>
        <w:rPr>
          <w:rFonts w:ascii="Museo Sans 300" w:hAnsi="Museo Sans 300"/>
          <w:sz w:val="24"/>
          <w:szCs w:val="24"/>
        </w:rPr>
      </w:pPr>
      <w:r w:rsidRPr="00FB2952">
        <w:rPr>
          <w:rFonts w:ascii="Museo Sans 300" w:hAnsi="Museo Sans 300"/>
          <w:b/>
          <w:color w:val="000000"/>
          <w:sz w:val="24"/>
          <w:szCs w:val="24"/>
          <w:u w:val="single"/>
          <w:lang w:eastAsia="es-ES"/>
        </w:rPr>
        <w:t>SEGUNDO:</w:t>
      </w:r>
      <w:r w:rsidRPr="00924000">
        <w:rPr>
          <w:rFonts w:ascii="Museo Sans 300" w:hAnsi="Museo Sans 300"/>
          <w:color w:val="000000"/>
          <w:sz w:val="24"/>
          <w:szCs w:val="24"/>
          <w:lang w:eastAsia="es-ES"/>
        </w:rPr>
        <w:t xml:space="preserve"> </w:t>
      </w:r>
      <w:r w:rsidRPr="00924000">
        <w:rPr>
          <w:rFonts w:ascii="Museo Sans 300" w:hAnsi="Museo Sans 300"/>
          <w:color w:val="000000"/>
          <w:sz w:val="24"/>
          <w:szCs w:val="24"/>
          <w:lang w:val="es-ES" w:eastAsia="es-ES"/>
        </w:rPr>
        <w:t>Advertir a</w:t>
      </w:r>
      <w:r>
        <w:rPr>
          <w:rFonts w:ascii="Museo Sans 300" w:hAnsi="Museo Sans 300"/>
          <w:color w:val="000000"/>
          <w:sz w:val="24"/>
          <w:szCs w:val="24"/>
          <w:lang w:val="es-ES" w:eastAsia="es-ES"/>
        </w:rPr>
        <w:t xml:space="preserve"> </w:t>
      </w:r>
      <w:r w:rsidRPr="00924000">
        <w:rPr>
          <w:rFonts w:ascii="Museo Sans 300" w:hAnsi="Museo Sans 300"/>
          <w:color w:val="000000"/>
          <w:sz w:val="24"/>
          <w:szCs w:val="24"/>
          <w:lang w:val="es-ES" w:eastAsia="es-ES"/>
        </w:rPr>
        <w:t>l</w:t>
      </w:r>
      <w:r>
        <w:rPr>
          <w:rFonts w:ascii="Museo Sans 300" w:hAnsi="Museo Sans 300"/>
          <w:color w:val="000000"/>
          <w:sz w:val="24"/>
          <w:szCs w:val="24"/>
          <w:lang w:val="es-ES" w:eastAsia="es-ES"/>
        </w:rPr>
        <w:t>os</w:t>
      </w:r>
      <w:r w:rsidRPr="00924000">
        <w:rPr>
          <w:rFonts w:ascii="Museo Sans 300" w:hAnsi="Museo Sans 300"/>
          <w:color w:val="000000"/>
          <w:sz w:val="24"/>
          <w:szCs w:val="24"/>
          <w:lang w:val="es-ES" w:eastAsia="es-ES"/>
        </w:rPr>
        <w:t xml:space="preserve"> adjudicatario</w:t>
      </w:r>
      <w:r>
        <w:rPr>
          <w:rFonts w:ascii="Museo Sans 300" w:hAnsi="Museo Sans 300"/>
          <w:color w:val="000000"/>
          <w:sz w:val="24"/>
          <w:szCs w:val="24"/>
          <w:lang w:val="es-ES" w:eastAsia="es-ES"/>
        </w:rPr>
        <w:t>s</w:t>
      </w:r>
      <w:r w:rsidRPr="00924000">
        <w:rPr>
          <w:rFonts w:ascii="Museo Sans 300" w:hAnsi="Museo Sans 300"/>
          <w:color w:val="000000"/>
          <w:sz w:val="24"/>
          <w:szCs w:val="24"/>
          <w:lang w:val="es-ES" w:eastAsia="es-ES"/>
        </w:rPr>
        <w:t>, a través de una cláusula especial en la</w:t>
      </w:r>
      <w:r>
        <w:rPr>
          <w:rFonts w:ascii="Museo Sans 300" w:hAnsi="Museo Sans 300"/>
          <w:color w:val="000000"/>
          <w:sz w:val="24"/>
          <w:szCs w:val="24"/>
          <w:lang w:val="es-ES" w:eastAsia="es-ES"/>
        </w:rPr>
        <w:t>s</w:t>
      </w:r>
      <w:r w:rsidRPr="00924000">
        <w:rPr>
          <w:rFonts w:ascii="Museo Sans 300" w:hAnsi="Museo Sans 300"/>
          <w:color w:val="000000"/>
          <w:sz w:val="24"/>
          <w:szCs w:val="24"/>
          <w:lang w:val="es-ES" w:eastAsia="es-ES"/>
        </w:rPr>
        <w:t xml:space="preserve"> escritura</w:t>
      </w:r>
      <w:r>
        <w:rPr>
          <w:rFonts w:ascii="Museo Sans 300" w:hAnsi="Museo Sans 300"/>
          <w:color w:val="000000"/>
          <w:sz w:val="24"/>
          <w:szCs w:val="24"/>
          <w:lang w:val="es-ES" w:eastAsia="es-ES"/>
        </w:rPr>
        <w:t>s</w:t>
      </w:r>
      <w:r w:rsidRPr="00924000">
        <w:rPr>
          <w:rFonts w:ascii="Museo Sans 300" w:hAnsi="Museo Sans 300"/>
          <w:color w:val="000000"/>
          <w:sz w:val="24"/>
          <w:szCs w:val="24"/>
          <w:lang w:val="es-ES" w:eastAsia="es-ES"/>
        </w:rPr>
        <w:t xml:space="preserve"> correspondiente</w:t>
      </w:r>
      <w:r>
        <w:rPr>
          <w:rFonts w:ascii="Museo Sans 300" w:hAnsi="Museo Sans 300"/>
          <w:color w:val="000000"/>
          <w:sz w:val="24"/>
          <w:szCs w:val="24"/>
          <w:lang w:val="es-ES" w:eastAsia="es-ES"/>
        </w:rPr>
        <w:t>s</w:t>
      </w:r>
      <w:r w:rsidRPr="00924000">
        <w:rPr>
          <w:rFonts w:ascii="Museo Sans 300" w:hAnsi="Museo Sans 300"/>
          <w:color w:val="000000"/>
          <w:sz w:val="24"/>
          <w:szCs w:val="24"/>
          <w:lang w:val="es-ES" w:eastAsia="es-ES"/>
        </w:rPr>
        <w:t xml:space="preserve"> de compraventa de</w:t>
      </w:r>
      <w:r>
        <w:rPr>
          <w:rFonts w:ascii="Museo Sans 300" w:hAnsi="Museo Sans 300"/>
          <w:color w:val="000000"/>
          <w:sz w:val="24"/>
          <w:szCs w:val="24"/>
          <w:lang w:val="es-ES" w:eastAsia="es-ES"/>
        </w:rPr>
        <w:t xml:space="preserve"> los </w:t>
      </w:r>
      <w:r w:rsidRPr="00924000">
        <w:rPr>
          <w:rFonts w:ascii="Museo Sans 300" w:hAnsi="Museo Sans 300"/>
          <w:color w:val="000000"/>
          <w:sz w:val="24"/>
          <w:szCs w:val="24"/>
          <w:lang w:val="es-ES" w:eastAsia="es-ES"/>
        </w:rPr>
        <w:t>inmueble</w:t>
      </w:r>
      <w:r>
        <w:rPr>
          <w:rFonts w:ascii="Museo Sans 300" w:hAnsi="Museo Sans 300"/>
          <w:color w:val="000000"/>
          <w:sz w:val="24"/>
          <w:szCs w:val="24"/>
          <w:lang w:val="es-ES" w:eastAsia="es-ES"/>
        </w:rPr>
        <w:t>s</w:t>
      </w:r>
      <w:r w:rsidRPr="00924000">
        <w:rPr>
          <w:rFonts w:ascii="Museo Sans 300" w:hAnsi="Museo Sans 300"/>
          <w:color w:val="000000"/>
          <w:sz w:val="24"/>
          <w:szCs w:val="24"/>
          <w:lang w:val="es-ES" w:eastAsia="es-ES"/>
        </w:rPr>
        <w:t xml:space="preserve">, que </w:t>
      </w:r>
      <w:r w:rsidRPr="00924000">
        <w:rPr>
          <w:rFonts w:ascii="Museo Sans 300" w:hAnsi="Museo Sans 300"/>
          <w:color w:val="000000"/>
          <w:sz w:val="24"/>
          <w:szCs w:val="24"/>
        </w:rPr>
        <w:t>deberá</w:t>
      </w:r>
      <w:r>
        <w:rPr>
          <w:rFonts w:ascii="Museo Sans 300" w:hAnsi="Museo Sans 300"/>
          <w:color w:val="000000"/>
          <w:sz w:val="24"/>
          <w:szCs w:val="24"/>
        </w:rPr>
        <w:t>n</w:t>
      </w:r>
      <w:r w:rsidRPr="00924000">
        <w:rPr>
          <w:rFonts w:ascii="Museo Sans 300" w:hAnsi="Museo Sans 300"/>
          <w:color w:val="000000"/>
          <w:sz w:val="24"/>
          <w:szCs w:val="24"/>
        </w:rPr>
        <w:t xml:space="preserve"> implementar las medidas </w:t>
      </w:r>
      <w:r w:rsidRPr="00924000">
        <w:rPr>
          <w:rFonts w:ascii="Museo Sans 300" w:hAnsi="Museo Sans 300"/>
          <w:color w:val="000000"/>
          <w:sz w:val="24"/>
          <w:szCs w:val="24"/>
          <w:lang w:val="es-ES" w:eastAsia="es-ES"/>
        </w:rPr>
        <w:t xml:space="preserve">emitidas por la Unidad Ambiental Institucional, relacionadas en el romano V del presente Dictamen Técnico. </w:t>
      </w:r>
      <w:r w:rsidRPr="00FB2952">
        <w:rPr>
          <w:rFonts w:ascii="Museo Sans 300" w:hAnsi="Museo Sans 300"/>
          <w:b/>
          <w:sz w:val="24"/>
          <w:szCs w:val="24"/>
          <w:u w:val="single"/>
          <w:lang w:eastAsia="es-ES"/>
        </w:rPr>
        <w:t>TERCERO:</w:t>
      </w:r>
      <w:r w:rsidRPr="00924000">
        <w:rPr>
          <w:rFonts w:ascii="Museo Sans 300" w:hAnsi="Museo Sans 300"/>
          <w:b/>
          <w:sz w:val="24"/>
          <w:szCs w:val="24"/>
          <w:lang w:eastAsia="es-ES"/>
        </w:rPr>
        <w:t xml:space="preserve"> </w:t>
      </w:r>
      <w:r w:rsidRPr="00924000">
        <w:rPr>
          <w:rFonts w:ascii="Museo Sans 300" w:hAnsi="Museo Sans 300"/>
          <w:sz w:val="24"/>
          <w:szCs w:val="24"/>
        </w:rPr>
        <w:t xml:space="preserve">Comisionar al Departamento de Créditos de este Instituto para que realice los cambios correspondientes en la Base de Datos. </w:t>
      </w:r>
      <w:r w:rsidRPr="00FB2952">
        <w:rPr>
          <w:rFonts w:ascii="Museo Sans 300" w:hAnsi="Museo Sans 300"/>
          <w:b/>
          <w:sz w:val="24"/>
          <w:szCs w:val="24"/>
          <w:u w:val="single"/>
        </w:rPr>
        <w:t>CUARTO:</w:t>
      </w:r>
      <w:r w:rsidRPr="00924000">
        <w:rPr>
          <w:rFonts w:ascii="Museo Sans 300" w:hAnsi="Museo Sans 300"/>
          <w:b/>
          <w:sz w:val="24"/>
          <w:szCs w:val="24"/>
        </w:rPr>
        <w:t xml:space="preserve"> </w:t>
      </w:r>
      <w:r w:rsidRPr="00924000">
        <w:rPr>
          <w:rFonts w:ascii="Museo Sans 300" w:hAnsi="Museo Sans 300"/>
          <w:sz w:val="24"/>
          <w:szCs w:val="24"/>
        </w:rPr>
        <w:t xml:space="preserve">Instruir a la Gerencia de Desarrollo Rural para que, a través de la Sección de Cobros, realice las gestiones correspondientes para el cobro en concepto de gastos administrativos y de escrituración. </w:t>
      </w:r>
      <w:r w:rsidRPr="00FB2952">
        <w:rPr>
          <w:rFonts w:ascii="Museo Sans 300" w:hAnsi="Museo Sans 300"/>
          <w:b/>
          <w:sz w:val="24"/>
          <w:szCs w:val="24"/>
          <w:u w:val="single"/>
        </w:rPr>
        <w:t>QUINTO</w:t>
      </w:r>
      <w:r w:rsidRPr="00FB2952">
        <w:rPr>
          <w:rFonts w:ascii="Museo Sans 300" w:hAnsi="Museo Sans 300"/>
          <w:sz w:val="24"/>
          <w:szCs w:val="24"/>
          <w:u w:val="single"/>
        </w:rPr>
        <w:t>:</w:t>
      </w:r>
      <w:r w:rsidRPr="00924000">
        <w:rPr>
          <w:rFonts w:ascii="Museo Sans 300" w:hAnsi="Museo Sans 300"/>
          <w:sz w:val="24"/>
          <w:szCs w:val="24"/>
        </w:rPr>
        <w:t xml:space="preserve"> Autorizar a la Gerencia Legal para que a través del Departamento de Escrituración elabore las respectivas escrituras </w:t>
      </w:r>
      <w:r w:rsidRPr="00924000">
        <w:rPr>
          <w:rFonts w:ascii="Museo Sans 300" w:hAnsi="Museo Sans 300"/>
          <w:color w:val="000000" w:themeColor="text1"/>
          <w:sz w:val="24"/>
          <w:szCs w:val="24"/>
        </w:rPr>
        <w:t>y al Departamento de Registro para que realice los trámites de inscripción de las mismas.</w:t>
      </w:r>
      <w:r w:rsidRPr="00924000">
        <w:rPr>
          <w:rFonts w:ascii="Museo Sans 300" w:hAnsi="Museo Sans 300"/>
          <w:b/>
          <w:color w:val="000000" w:themeColor="text1"/>
          <w:sz w:val="24"/>
          <w:szCs w:val="24"/>
        </w:rPr>
        <w:t xml:space="preserve"> </w:t>
      </w:r>
      <w:r w:rsidRPr="00FB2952">
        <w:rPr>
          <w:rFonts w:ascii="Museo Sans 300" w:hAnsi="Museo Sans 300"/>
          <w:b/>
          <w:sz w:val="24"/>
          <w:szCs w:val="24"/>
          <w:u w:val="single"/>
        </w:rPr>
        <w:t>SEXTO:</w:t>
      </w:r>
      <w:r w:rsidRPr="00924000">
        <w:rPr>
          <w:rFonts w:ascii="Museo Sans 300" w:hAnsi="Museo Sans 300"/>
          <w:sz w:val="24"/>
          <w:szCs w:val="24"/>
        </w:rPr>
        <w:t xml:space="preserve"> Facultar al señor Presidente para que por sí</w:t>
      </w:r>
      <w:r>
        <w:rPr>
          <w:rFonts w:ascii="Museo Sans 300" w:hAnsi="Museo Sans 300"/>
          <w:sz w:val="24"/>
          <w:szCs w:val="24"/>
        </w:rPr>
        <w:t>,</w:t>
      </w:r>
      <w:r w:rsidRPr="00924000">
        <w:rPr>
          <w:rFonts w:ascii="Museo Sans 300" w:hAnsi="Museo Sans 300"/>
          <w:sz w:val="24"/>
          <w:szCs w:val="24"/>
        </w:rPr>
        <w:t xml:space="preserve"> o por medio de Apoderado Especial, comparezca al otorgamiento de las correspondientes escrituras.</w:t>
      </w:r>
      <w:r>
        <w:rPr>
          <w:rFonts w:ascii="Museo Sans 300" w:hAnsi="Museo Sans 300"/>
          <w:sz w:val="24"/>
          <w:szCs w:val="24"/>
        </w:rPr>
        <w:t xml:space="preserve"> Este Acuerdo, queda aprobado y ratificado</w:t>
      </w:r>
      <w:r w:rsidRPr="00924000">
        <w:rPr>
          <w:rFonts w:ascii="Museo Sans 300" w:hAnsi="Museo Sans 300"/>
          <w:sz w:val="24"/>
          <w:szCs w:val="24"/>
        </w:rPr>
        <w:t xml:space="preserve">. </w:t>
      </w:r>
      <w:r w:rsidRPr="00FB2952">
        <w:rPr>
          <w:rFonts w:ascii="Museo Sans 300" w:hAnsi="Museo Sans 300"/>
          <w:color w:val="000000" w:themeColor="text1"/>
          <w:sz w:val="24"/>
          <w:szCs w:val="24"/>
        </w:rPr>
        <w:t>NOTIFÍQUESE.”””””””</w:t>
      </w:r>
    </w:p>
    <w:p w14:paraId="59B00F66" w14:textId="77777777" w:rsidR="00910383" w:rsidRDefault="00910383">
      <w:pPr>
        <w:rPr>
          <w:rFonts w:ascii="Museo Sans 300" w:hAnsi="Museo Sans 300"/>
          <w:sz w:val="24"/>
          <w:szCs w:val="24"/>
        </w:rPr>
      </w:pPr>
    </w:p>
    <w:p w14:paraId="6313F101" w14:textId="77777777" w:rsidR="009F580E" w:rsidRDefault="009F580E" w:rsidP="006B41D0">
      <w:pPr>
        <w:tabs>
          <w:tab w:val="left" w:pos="1440"/>
        </w:tabs>
        <w:spacing w:after="0" w:line="240" w:lineRule="auto"/>
        <w:ind w:left="1440" w:hanging="1440"/>
        <w:rPr>
          <w:rFonts w:ascii="Bembo Std" w:hAnsi="Bembo Std"/>
        </w:rPr>
      </w:pPr>
    </w:p>
    <w:p w14:paraId="50C3A1FA" w14:textId="5037D920" w:rsidR="00910383" w:rsidRDefault="009F580E" w:rsidP="00D52B6B">
      <w:pPr>
        <w:spacing w:after="0" w:line="240" w:lineRule="auto"/>
        <w:jc w:val="both"/>
        <w:rPr>
          <w:rFonts w:ascii="Museo Sans 300" w:eastAsia="Times New Roman" w:hAnsi="Museo Sans 300" w:cs="Times New Roman"/>
          <w:sz w:val="24"/>
          <w:szCs w:val="24"/>
          <w:lang w:eastAsia="es-ES"/>
        </w:rPr>
      </w:pPr>
      <w:r w:rsidRPr="00043B74">
        <w:rPr>
          <w:rFonts w:ascii="Museo Sans 300" w:hAnsi="Museo Sans 300"/>
          <w:sz w:val="24"/>
          <w:szCs w:val="24"/>
        </w:rPr>
        <w:t>“””””</w:t>
      </w:r>
      <w:r>
        <w:rPr>
          <w:rFonts w:ascii="Museo Sans 300" w:hAnsi="Museo Sans 300"/>
          <w:sz w:val="24"/>
          <w:szCs w:val="24"/>
        </w:rPr>
        <w:t>XIV</w:t>
      </w:r>
      <w:r w:rsidRPr="00043B74">
        <w:rPr>
          <w:rFonts w:ascii="Museo Sans 300" w:hAnsi="Museo Sans 300"/>
          <w:sz w:val="24"/>
          <w:szCs w:val="24"/>
        </w:rPr>
        <w:t xml:space="preserve">) El señor Presidente somete a consideración de Junta Directiva, dictamen </w:t>
      </w:r>
      <w:r>
        <w:rPr>
          <w:rFonts w:ascii="Museo Sans 300" w:hAnsi="Museo Sans 300"/>
          <w:sz w:val="24"/>
          <w:szCs w:val="24"/>
        </w:rPr>
        <w:t>técnico 195</w:t>
      </w:r>
      <w:r w:rsidRPr="00043B74">
        <w:rPr>
          <w:rFonts w:ascii="Museo Sans 300" w:hAnsi="Museo Sans 300"/>
          <w:sz w:val="24"/>
          <w:szCs w:val="24"/>
        </w:rPr>
        <w:t xml:space="preserve">, presentado por la Unidad de Adjudicación de Inmuebles, </w:t>
      </w:r>
      <w:r>
        <w:rPr>
          <w:rFonts w:ascii="Museo Sans 300" w:hAnsi="Museo Sans 300"/>
          <w:sz w:val="24"/>
          <w:szCs w:val="24"/>
        </w:rPr>
        <w:t xml:space="preserve">referente a la </w:t>
      </w:r>
      <w:r w:rsidR="00910383" w:rsidRPr="00D90349">
        <w:rPr>
          <w:rFonts w:ascii="Museo Sans 300" w:eastAsia="Times New Roman" w:hAnsi="Museo Sans 300" w:cs="Times New Roman"/>
          <w:b/>
          <w:sz w:val="24"/>
          <w:szCs w:val="24"/>
          <w:lang w:eastAsia="es-ES"/>
        </w:rPr>
        <w:t>modificación del</w:t>
      </w:r>
      <w:r w:rsidR="00910383" w:rsidRPr="00D90349">
        <w:rPr>
          <w:rFonts w:ascii="Museo Sans 300" w:eastAsia="Times New Roman" w:hAnsi="Museo Sans 300" w:cs="Times New Roman"/>
          <w:sz w:val="24"/>
          <w:szCs w:val="24"/>
          <w:lang w:eastAsia="es-ES"/>
        </w:rPr>
        <w:t xml:space="preserve"> </w:t>
      </w:r>
      <w:r w:rsidR="00910383">
        <w:rPr>
          <w:rFonts w:ascii="Museo Sans 300" w:eastAsia="Times New Roman" w:hAnsi="Museo Sans 300" w:cs="Times New Roman"/>
          <w:b/>
          <w:sz w:val="24"/>
          <w:szCs w:val="24"/>
          <w:lang w:eastAsia="es-ES"/>
        </w:rPr>
        <w:t>Punto V-2</w:t>
      </w:r>
      <w:r w:rsidR="00910383" w:rsidRPr="00D90349">
        <w:rPr>
          <w:rFonts w:ascii="Museo Sans 300" w:eastAsia="Times New Roman" w:hAnsi="Museo Sans 300" w:cs="Times New Roman"/>
          <w:b/>
          <w:sz w:val="24"/>
          <w:szCs w:val="24"/>
          <w:lang w:eastAsia="es-ES"/>
        </w:rPr>
        <w:t xml:space="preserve"> de</w:t>
      </w:r>
      <w:r w:rsidR="00910383">
        <w:rPr>
          <w:rFonts w:ascii="Museo Sans 300" w:eastAsia="Times New Roman" w:hAnsi="Museo Sans 300" w:cs="Times New Roman"/>
          <w:b/>
          <w:sz w:val="24"/>
          <w:szCs w:val="24"/>
          <w:lang w:eastAsia="es-ES"/>
        </w:rPr>
        <w:t xml:space="preserve">l Acta Ordinaria </w:t>
      </w:r>
      <w:r w:rsidR="00CA4D55">
        <w:rPr>
          <w:rFonts w:ascii="Museo Sans 300" w:eastAsia="Times New Roman" w:hAnsi="Museo Sans 300" w:cs="Times New Roman"/>
          <w:b/>
          <w:sz w:val="24"/>
          <w:szCs w:val="24"/>
          <w:lang w:eastAsia="es-ES"/>
        </w:rPr>
        <w:t>13</w:t>
      </w:r>
      <w:r w:rsidR="00910383">
        <w:rPr>
          <w:rFonts w:ascii="Museo Sans 300" w:eastAsia="Times New Roman" w:hAnsi="Museo Sans 300" w:cs="Times New Roman"/>
          <w:b/>
          <w:sz w:val="24"/>
          <w:szCs w:val="24"/>
          <w:lang w:eastAsia="es-ES"/>
        </w:rPr>
        <w:t>-92</w:t>
      </w:r>
      <w:r w:rsidR="00910383" w:rsidRPr="00D90349">
        <w:rPr>
          <w:rFonts w:ascii="Museo Sans 300" w:eastAsia="Times New Roman" w:hAnsi="Museo Sans 300" w:cs="Times New Roman"/>
          <w:b/>
          <w:sz w:val="24"/>
          <w:szCs w:val="24"/>
          <w:lang w:eastAsia="es-ES"/>
        </w:rPr>
        <w:t xml:space="preserve">, de fecha </w:t>
      </w:r>
      <w:r w:rsidR="00910383">
        <w:rPr>
          <w:rFonts w:ascii="Museo Sans 300" w:eastAsia="Times New Roman" w:hAnsi="Museo Sans 300" w:cs="Times New Roman"/>
          <w:b/>
          <w:sz w:val="24"/>
          <w:szCs w:val="24"/>
          <w:lang w:eastAsia="es-ES"/>
        </w:rPr>
        <w:t>30 de abril</w:t>
      </w:r>
      <w:r w:rsidR="00CA4D55">
        <w:rPr>
          <w:rFonts w:ascii="Museo Sans 300" w:eastAsia="Times New Roman" w:hAnsi="Museo Sans 300" w:cs="Times New Roman"/>
          <w:b/>
          <w:sz w:val="24"/>
          <w:szCs w:val="24"/>
          <w:lang w:eastAsia="es-ES"/>
        </w:rPr>
        <w:t xml:space="preserve"> de </w:t>
      </w:r>
      <w:r w:rsidR="00910383">
        <w:rPr>
          <w:rFonts w:ascii="Museo Sans 300" w:eastAsia="Times New Roman" w:hAnsi="Museo Sans 300" w:cs="Times New Roman"/>
          <w:b/>
          <w:sz w:val="24"/>
          <w:szCs w:val="24"/>
          <w:lang w:eastAsia="es-ES"/>
        </w:rPr>
        <w:t>1992</w:t>
      </w:r>
      <w:r w:rsidR="00910383" w:rsidRPr="00D90349">
        <w:rPr>
          <w:rFonts w:ascii="Museo Sans 300" w:eastAsia="Times New Roman" w:hAnsi="Museo Sans 300" w:cs="Times New Roman"/>
          <w:b/>
          <w:sz w:val="24"/>
          <w:szCs w:val="24"/>
          <w:lang w:eastAsia="es-ES"/>
        </w:rPr>
        <w:t xml:space="preserve">, </w:t>
      </w:r>
      <w:r w:rsidR="00910383" w:rsidRPr="00D90349">
        <w:rPr>
          <w:rFonts w:ascii="Museo Sans 300" w:eastAsia="Times New Roman" w:hAnsi="Museo Sans 300" w:cs="Times New Roman"/>
          <w:sz w:val="24"/>
          <w:szCs w:val="24"/>
          <w:lang w:eastAsia="es-ES"/>
        </w:rPr>
        <w:t>mediante el cual se aprobó nómina de beneficiarios</w:t>
      </w:r>
      <w:r w:rsidR="00910383" w:rsidRPr="00D90349">
        <w:rPr>
          <w:rFonts w:ascii="Museo Sans 300" w:hAnsi="Museo Sans 300"/>
          <w:sz w:val="24"/>
          <w:szCs w:val="24"/>
        </w:rPr>
        <w:t xml:space="preserve">, en el Proyecto de Asentamiento Comunitario </w:t>
      </w:r>
      <w:r w:rsidR="00910383">
        <w:rPr>
          <w:rFonts w:ascii="Museo Sans 300" w:hAnsi="Museo Sans 300"/>
          <w:sz w:val="24"/>
          <w:szCs w:val="24"/>
        </w:rPr>
        <w:t xml:space="preserve">y Lotificación Agrícola, desarrollado en la </w:t>
      </w:r>
      <w:r w:rsidR="00910383" w:rsidRPr="003E221F">
        <w:rPr>
          <w:rFonts w:ascii="Museo Sans 300" w:hAnsi="Museo Sans 300"/>
          <w:b/>
          <w:sz w:val="24"/>
          <w:szCs w:val="24"/>
        </w:rPr>
        <w:t>HACIENDA CUESTA EMPEDRADA MANITAS I, II, III</w:t>
      </w:r>
      <w:r w:rsidR="00910383">
        <w:rPr>
          <w:rFonts w:ascii="Museo Sans 300" w:hAnsi="Museo Sans 300"/>
          <w:b/>
          <w:sz w:val="24"/>
          <w:szCs w:val="24"/>
        </w:rPr>
        <w:t xml:space="preserve">, </w:t>
      </w:r>
      <w:r w:rsidR="00910383">
        <w:rPr>
          <w:rFonts w:ascii="Museo Sans 300" w:hAnsi="Museo Sans 300"/>
          <w:sz w:val="24"/>
          <w:szCs w:val="24"/>
        </w:rPr>
        <w:t xml:space="preserve">hoy identificado como </w:t>
      </w:r>
      <w:r w:rsidR="00910383" w:rsidRPr="00FB2493">
        <w:rPr>
          <w:rFonts w:ascii="Museo Sans 300" w:hAnsi="Museo Sans 300"/>
          <w:b/>
          <w:sz w:val="24"/>
          <w:szCs w:val="24"/>
        </w:rPr>
        <w:t>PROYECTO</w:t>
      </w:r>
      <w:r w:rsidR="00910383">
        <w:rPr>
          <w:rFonts w:ascii="Museo Sans 300" w:hAnsi="Museo Sans 300"/>
          <w:sz w:val="24"/>
          <w:szCs w:val="24"/>
        </w:rPr>
        <w:t xml:space="preserve"> de </w:t>
      </w:r>
      <w:r w:rsidR="00910383" w:rsidRPr="00FB2493">
        <w:rPr>
          <w:rFonts w:ascii="Museo Sans 300" w:hAnsi="Museo Sans 300"/>
          <w:b/>
          <w:sz w:val="24"/>
          <w:szCs w:val="24"/>
        </w:rPr>
        <w:t>LOTIFICACIÓN AGRÍCOLA</w:t>
      </w:r>
      <w:r w:rsidR="00910383" w:rsidRPr="00463BD6">
        <w:rPr>
          <w:rFonts w:ascii="Museo Sans 300" w:hAnsi="Museo Sans 300"/>
          <w:b/>
          <w:sz w:val="24"/>
          <w:szCs w:val="24"/>
        </w:rPr>
        <w:t>,</w:t>
      </w:r>
      <w:r w:rsidR="00910383" w:rsidRPr="00463BD6">
        <w:rPr>
          <w:rFonts w:ascii="Museo Sans 300" w:hAnsi="Museo Sans 300"/>
          <w:sz w:val="24"/>
          <w:szCs w:val="24"/>
        </w:rPr>
        <w:t xml:space="preserve"> desarrollado</w:t>
      </w:r>
      <w:r w:rsidR="00910383">
        <w:rPr>
          <w:rFonts w:ascii="Museo Sans 300" w:hAnsi="Museo Sans 300"/>
          <w:sz w:val="24"/>
          <w:szCs w:val="24"/>
        </w:rPr>
        <w:t xml:space="preserve"> en el inmueble registralmente sin denominación pero identificado según plano como </w:t>
      </w:r>
      <w:r w:rsidR="00910383">
        <w:rPr>
          <w:rFonts w:ascii="Museo Sans 300" w:hAnsi="Museo Sans 300"/>
          <w:b/>
          <w:sz w:val="24"/>
          <w:szCs w:val="24"/>
        </w:rPr>
        <w:t xml:space="preserve">HACIENDA CUESTA EMPEDRADA, PORCION 3, </w:t>
      </w:r>
      <w:r w:rsidR="00CA4D55">
        <w:rPr>
          <w:rFonts w:ascii="Museo Sans 300" w:hAnsi="Museo Sans 300"/>
          <w:b/>
          <w:sz w:val="24"/>
          <w:szCs w:val="24"/>
        </w:rPr>
        <w:t>situ</w:t>
      </w:r>
      <w:r w:rsidR="00910383">
        <w:rPr>
          <w:rFonts w:ascii="Museo Sans 300" w:hAnsi="Museo Sans 300"/>
          <w:sz w:val="24"/>
          <w:szCs w:val="24"/>
        </w:rPr>
        <w:t>ada en jurisdicción de Santa Elena, departamento de Usulután</w:t>
      </w:r>
      <w:r w:rsidR="00CA4D55">
        <w:rPr>
          <w:rFonts w:ascii="Museo Sans 300" w:hAnsi="Museo Sans 300"/>
          <w:sz w:val="24"/>
          <w:szCs w:val="24"/>
        </w:rPr>
        <w:t>,</w:t>
      </w:r>
      <w:r w:rsidR="00910383" w:rsidRPr="00D90349">
        <w:rPr>
          <w:rFonts w:ascii="Museo Sans 300" w:hAnsi="Museo Sans 300"/>
          <w:sz w:val="24"/>
          <w:szCs w:val="24"/>
        </w:rPr>
        <w:t xml:space="preserve"> </w:t>
      </w:r>
      <w:r w:rsidR="00CA4D55">
        <w:rPr>
          <w:rFonts w:ascii="Museo Sans 300" w:hAnsi="Museo Sans 300"/>
          <w:sz w:val="24"/>
          <w:szCs w:val="24"/>
        </w:rPr>
        <w:t>c</w:t>
      </w:r>
      <w:r w:rsidR="00910383" w:rsidRPr="00D90349">
        <w:rPr>
          <w:rFonts w:ascii="Museo Sans 300" w:hAnsi="Museo Sans 300"/>
          <w:sz w:val="24"/>
          <w:szCs w:val="24"/>
        </w:rPr>
        <w:t xml:space="preserve">ódigo de SIIE </w:t>
      </w:r>
      <w:r w:rsidR="00910383">
        <w:rPr>
          <w:rFonts w:ascii="Museo Sans 300" w:hAnsi="Museo Sans 300"/>
          <w:sz w:val="24"/>
          <w:szCs w:val="24"/>
        </w:rPr>
        <w:t>111804</w:t>
      </w:r>
      <w:r w:rsidR="00910383" w:rsidRPr="00D90349">
        <w:rPr>
          <w:rFonts w:ascii="Museo Sans 300" w:hAnsi="Museo Sans 300"/>
          <w:sz w:val="24"/>
          <w:szCs w:val="24"/>
        </w:rPr>
        <w:t xml:space="preserve">, SSE </w:t>
      </w:r>
      <w:r w:rsidR="00910383">
        <w:rPr>
          <w:rFonts w:ascii="Museo Sans 300" w:hAnsi="Museo Sans 300"/>
          <w:sz w:val="24"/>
          <w:szCs w:val="24"/>
        </w:rPr>
        <w:t>1610</w:t>
      </w:r>
      <w:r w:rsidR="00CA4D55">
        <w:rPr>
          <w:rFonts w:ascii="Museo Sans 300" w:hAnsi="Museo Sans 300"/>
          <w:sz w:val="24"/>
          <w:szCs w:val="24"/>
        </w:rPr>
        <w:t>,</w:t>
      </w:r>
      <w:r w:rsidR="00910383" w:rsidRPr="00D90349">
        <w:rPr>
          <w:rFonts w:ascii="Museo Sans 300" w:hAnsi="Museo Sans 300"/>
          <w:sz w:val="24"/>
          <w:szCs w:val="24"/>
        </w:rPr>
        <w:t xml:space="preserve"> </w:t>
      </w:r>
      <w:r w:rsidR="00CA4D55">
        <w:rPr>
          <w:rFonts w:ascii="Museo Sans 300" w:hAnsi="Museo Sans 300"/>
          <w:sz w:val="24"/>
          <w:szCs w:val="24"/>
        </w:rPr>
        <w:t>e</w:t>
      </w:r>
      <w:r w:rsidR="00910383">
        <w:rPr>
          <w:rFonts w:ascii="Museo Sans 300" w:hAnsi="Museo Sans 300"/>
          <w:sz w:val="24"/>
          <w:szCs w:val="24"/>
        </w:rPr>
        <w:t>ntrega 02</w:t>
      </w:r>
      <w:r w:rsidR="00910383" w:rsidRPr="00D90349">
        <w:rPr>
          <w:rFonts w:ascii="Museo Sans 300" w:hAnsi="Museo Sans 300"/>
          <w:sz w:val="24"/>
          <w:szCs w:val="24"/>
        </w:rPr>
        <w:t xml:space="preserve">, </w:t>
      </w:r>
      <w:r w:rsidR="00910383" w:rsidRPr="00D90349">
        <w:rPr>
          <w:rFonts w:ascii="Museo Sans 300" w:eastAsia="Times New Roman" w:hAnsi="Museo Sans 300" w:cs="Times New Roman"/>
          <w:sz w:val="24"/>
          <w:szCs w:val="24"/>
          <w:lang w:eastAsia="es-ES"/>
        </w:rPr>
        <w:t>al respecto se hacen</w:t>
      </w:r>
      <w:r w:rsidR="00910383">
        <w:rPr>
          <w:rFonts w:ascii="Museo Sans 300" w:eastAsia="Times New Roman" w:hAnsi="Museo Sans 300" w:cs="Times New Roman"/>
          <w:sz w:val="24"/>
          <w:szCs w:val="24"/>
          <w:lang w:eastAsia="es-ES"/>
        </w:rPr>
        <w:t xml:space="preserve"> las siguientes consideraciones:</w:t>
      </w:r>
    </w:p>
    <w:p w14:paraId="0E324908" w14:textId="77777777" w:rsidR="00D52B6B" w:rsidRPr="00D90349" w:rsidRDefault="00D52B6B" w:rsidP="00D52B6B">
      <w:pPr>
        <w:spacing w:after="0" w:line="240" w:lineRule="auto"/>
        <w:jc w:val="both"/>
        <w:rPr>
          <w:rFonts w:ascii="Museo Sans 300" w:hAnsi="Museo Sans 300"/>
          <w:sz w:val="24"/>
          <w:szCs w:val="24"/>
        </w:rPr>
      </w:pPr>
    </w:p>
    <w:p w14:paraId="7C29D706" w14:textId="03981ECC" w:rsidR="00910383" w:rsidRDefault="00910383" w:rsidP="00D52B6B">
      <w:pPr>
        <w:pStyle w:val="NormalWeb"/>
        <w:shd w:val="clear" w:color="auto" w:fill="FFFFFF"/>
        <w:spacing w:before="0" w:beforeAutospacing="0" w:after="0" w:afterAutospacing="0"/>
        <w:ind w:left="1134" w:hanging="708"/>
        <w:jc w:val="both"/>
        <w:rPr>
          <w:rFonts w:ascii="Museo Sans 300" w:hAnsi="Museo Sans 300"/>
          <w:color w:val="222222"/>
        </w:rPr>
      </w:pPr>
      <w:r w:rsidRPr="007C1B61">
        <w:rPr>
          <w:rFonts w:ascii="Museo Sans 300" w:hAnsi="Museo Sans 300"/>
          <w:color w:val="222222"/>
        </w:rPr>
        <w:t>I.</w:t>
      </w:r>
      <w:r>
        <w:rPr>
          <w:color w:val="222222"/>
          <w:sz w:val="14"/>
          <w:szCs w:val="14"/>
        </w:rPr>
        <w:t xml:space="preserve">   </w:t>
      </w:r>
      <w:r w:rsidR="00CA4D55">
        <w:rPr>
          <w:color w:val="222222"/>
          <w:sz w:val="14"/>
          <w:szCs w:val="14"/>
        </w:rPr>
        <w:tab/>
      </w:r>
      <w:r w:rsidRPr="007C1B61">
        <w:rPr>
          <w:rFonts w:ascii="Museo Sans 300" w:hAnsi="Museo Sans 300"/>
          <w:color w:val="222222"/>
        </w:rPr>
        <w:t>La </w:t>
      </w:r>
      <w:r w:rsidRPr="007C1B61">
        <w:rPr>
          <w:rFonts w:ascii="Museo Sans 300" w:hAnsi="Museo Sans 300"/>
          <w:b/>
          <w:bCs/>
          <w:color w:val="222222"/>
        </w:rPr>
        <w:t>HACIENDA CUESTA EMPEDRADA MANITAS I, II, III</w:t>
      </w:r>
      <w:r w:rsidRPr="007C1B61">
        <w:rPr>
          <w:rFonts w:ascii="Museo Sans 300" w:hAnsi="Museo Sans 300"/>
          <w:color w:val="222222"/>
        </w:rPr>
        <w:t xml:space="preserve">  fue adquirida por el ISTA mediante compraventa a la Sociedad “LIRCA, Sociedad Anónima de Capital Variable”, de conformidad a los </w:t>
      </w:r>
      <w:r w:rsidRPr="003C751D">
        <w:rPr>
          <w:rFonts w:ascii="Museo Sans 300" w:hAnsi="Museo Sans 300"/>
          <w:color w:val="222222"/>
        </w:rPr>
        <w:t xml:space="preserve">Decretos 153 y 220 que contiene la Ley Básica de la Reforma Agraria, según consta el Punto II-3 del Acta de Sesión Ordinaria N° 39-87, de fecha 4 de diciembre de 1987 y según </w:t>
      </w:r>
      <w:r w:rsidRPr="003C751D">
        <w:rPr>
          <w:rFonts w:ascii="Museo Sans 300" w:hAnsi="Museo Sans 300"/>
          <w:color w:val="222222"/>
        </w:rPr>
        <w:lastRenderedPageBreak/>
        <w:t xml:space="preserve">Escritura Pública de compraventa inscrita a favor de ISTA, al Número </w:t>
      </w:r>
      <w:r w:rsidR="006B41D0">
        <w:rPr>
          <w:rFonts w:ascii="Museo Sans 300" w:hAnsi="Museo Sans 300"/>
          <w:color w:val="222222"/>
        </w:rPr>
        <w:t>----</w:t>
      </w:r>
      <w:r w:rsidRPr="003C751D">
        <w:rPr>
          <w:rFonts w:ascii="Museo Sans 300" w:hAnsi="Museo Sans 300"/>
          <w:color w:val="222222"/>
        </w:rPr>
        <w:t xml:space="preserve"> del Libro </w:t>
      </w:r>
      <w:r w:rsidR="006B41D0">
        <w:rPr>
          <w:rFonts w:ascii="Museo Sans 300" w:hAnsi="Museo Sans 300"/>
          <w:color w:val="222222"/>
        </w:rPr>
        <w:t>----</w:t>
      </w:r>
      <w:r w:rsidRPr="003C751D">
        <w:rPr>
          <w:rFonts w:ascii="Museo Sans 300" w:hAnsi="Museo Sans 300"/>
          <w:color w:val="222222"/>
        </w:rPr>
        <w:t>, compuesta por 4 lotes que forman un cuerpo: Lote Cuesta Empedrada, Lote Manitas I, Manitas II y Manitas III, con un área total de 125 Hás. 64 Ás. 87.65 Cás., y por un precio</w:t>
      </w:r>
      <w:r w:rsidRPr="007C1B61">
        <w:rPr>
          <w:rFonts w:ascii="Museo Sans 300" w:hAnsi="Museo Sans 300"/>
          <w:color w:val="222222"/>
        </w:rPr>
        <w:t xml:space="preserve"> de $ 57,142.86, a razón de $454.78 por Hectárea y $0.045478 por metro cuadrado.</w:t>
      </w:r>
    </w:p>
    <w:p w14:paraId="6C2AEDE6" w14:textId="77777777" w:rsidR="00910383" w:rsidRDefault="00910383" w:rsidP="00D52B6B">
      <w:pPr>
        <w:pStyle w:val="NormalWeb"/>
        <w:shd w:val="clear" w:color="auto" w:fill="FFFFFF"/>
        <w:spacing w:before="0" w:beforeAutospacing="0" w:after="0" w:afterAutospacing="0"/>
        <w:ind w:left="284" w:hanging="284"/>
        <w:jc w:val="both"/>
        <w:rPr>
          <w:rFonts w:ascii="Museo Sans 300" w:hAnsi="Museo Sans 300"/>
          <w:color w:val="222222"/>
        </w:rPr>
      </w:pPr>
    </w:p>
    <w:p w14:paraId="45F57FF9" w14:textId="76348C46" w:rsidR="00910383" w:rsidRDefault="00910383" w:rsidP="00D52B6B">
      <w:pPr>
        <w:pStyle w:val="NormalWeb"/>
        <w:shd w:val="clear" w:color="auto" w:fill="FFFFFF"/>
        <w:spacing w:before="0" w:beforeAutospacing="0" w:after="0" w:afterAutospacing="0"/>
        <w:ind w:left="1134"/>
        <w:jc w:val="both"/>
        <w:rPr>
          <w:rFonts w:ascii="Museo Sans 300" w:hAnsi="Museo Sans 300"/>
          <w:color w:val="222222"/>
        </w:rPr>
      </w:pPr>
      <w:r w:rsidRPr="007C1B61">
        <w:rPr>
          <w:rFonts w:ascii="Museo Sans 300" w:hAnsi="Museo Sans 300"/>
          <w:color w:val="222222"/>
        </w:rPr>
        <w:t>Mediante Estudio Registral de fecha 20 de enero de 2017, con referencia SGL-04-0037-17, se informó que dicha inscripción compuesta de 4 inmuebles fueron migradas como 4 porciones independientes y trasladadas al Sistema de Información de Registro y Catrasto (SIRyC). Posteriormente en el año 2021, fueron realizadas diligencias de Remedición, quedando sus áreas de la siguiente manera:</w:t>
      </w:r>
    </w:p>
    <w:p w14:paraId="0B794311" w14:textId="77777777" w:rsidR="00D52B6B" w:rsidRPr="007C1B61" w:rsidRDefault="00D52B6B" w:rsidP="00D52B6B">
      <w:pPr>
        <w:pStyle w:val="NormalWeb"/>
        <w:shd w:val="clear" w:color="auto" w:fill="FFFFFF"/>
        <w:spacing w:before="0" w:beforeAutospacing="0" w:after="0" w:afterAutospacing="0"/>
        <w:ind w:left="1134"/>
        <w:jc w:val="both"/>
        <w:rPr>
          <w:color w:val="222222"/>
        </w:rPr>
      </w:pPr>
    </w:p>
    <w:tbl>
      <w:tblPr>
        <w:tblW w:w="8024" w:type="dxa"/>
        <w:tblInd w:w="1178" w:type="dxa"/>
        <w:tblCellMar>
          <w:left w:w="0" w:type="dxa"/>
          <w:right w:w="0" w:type="dxa"/>
        </w:tblCellMar>
        <w:tblLook w:val="04A0" w:firstRow="1" w:lastRow="0" w:firstColumn="1" w:lastColumn="0" w:noHBand="0" w:noVBand="1"/>
      </w:tblPr>
      <w:tblGrid>
        <w:gridCol w:w="4652"/>
        <w:gridCol w:w="1435"/>
        <w:gridCol w:w="1937"/>
      </w:tblGrid>
      <w:tr w:rsidR="00910383" w:rsidRPr="007C1B61" w14:paraId="5CA6A78E" w14:textId="77777777" w:rsidTr="00D4445C">
        <w:trPr>
          <w:trHeight w:val="154"/>
        </w:trPr>
        <w:tc>
          <w:tcPr>
            <w:tcW w:w="8024" w:type="dxa"/>
            <w:gridSpan w:val="3"/>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hideMark/>
          </w:tcPr>
          <w:p w14:paraId="763B5130" w14:textId="77777777" w:rsidR="00910383" w:rsidRPr="00CA4D55" w:rsidRDefault="00910383" w:rsidP="002F4081">
            <w:pPr>
              <w:spacing w:after="0" w:line="240" w:lineRule="auto"/>
              <w:jc w:val="center"/>
              <w:rPr>
                <w:rFonts w:ascii="Times New Roman" w:eastAsia="Times New Roman" w:hAnsi="Times New Roman" w:cs="Times New Roman"/>
                <w:sz w:val="18"/>
                <w:szCs w:val="18"/>
                <w:lang w:eastAsia="es-SV"/>
              </w:rPr>
            </w:pPr>
            <w:r w:rsidRPr="00CA4D55">
              <w:rPr>
                <w:rFonts w:ascii="Museo Sans 300" w:eastAsia="Times New Roman" w:hAnsi="Museo Sans 300" w:cs="Times New Roman"/>
                <w:b/>
                <w:bCs/>
                <w:sz w:val="18"/>
                <w:szCs w:val="18"/>
                <w:lang w:eastAsia="es-SV"/>
              </w:rPr>
              <w:t>HACIENDA CUESTA EMPEDRADA, MANITAS I, II, III</w:t>
            </w:r>
          </w:p>
        </w:tc>
      </w:tr>
      <w:tr w:rsidR="00D52B6B" w:rsidRPr="007C1B61" w14:paraId="700C9784" w14:textId="77777777" w:rsidTr="00D52B6B">
        <w:trPr>
          <w:trHeight w:val="20"/>
        </w:trPr>
        <w:tc>
          <w:tcPr>
            <w:tcW w:w="4652" w:type="dxa"/>
            <w:tcBorders>
              <w:top w:val="nil"/>
              <w:left w:val="single" w:sz="8" w:space="0" w:color="8EAADB"/>
              <w:bottom w:val="single" w:sz="8" w:space="0" w:color="8EAADB"/>
              <w:right w:val="single" w:sz="8" w:space="0" w:color="8EAADB"/>
            </w:tcBorders>
            <w:shd w:val="clear" w:color="auto" w:fill="auto"/>
            <w:tcMar>
              <w:top w:w="0" w:type="dxa"/>
              <w:left w:w="108" w:type="dxa"/>
              <w:bottom w:w="0" w:type="dxa"/>
              <w:right w:w="108" w:type="dxa"/>
            </w:tcMar>
            <w:hideMark/>
          </w:tcPr>
          <w:p w14:paraId="0076DC04" w14:textId="77777777" w:rsidR="00910383" w:rsidRPr="00CA4D55" w:rsidRDefault="00910383" w:rsidP="00D52B6B">
            <w:pPr>
              <w:spacing w:after="0" w:line="240" w:lineRule="auto"/>
              <w:jc w:val="center"/>
              <w:rPr>
                <w:rFonts w:ascii="Times New Roman" w:eastAsia="Times New Roman" w:hAnsi="Times New Roman" w:cs="Times New Roman"/>
                <w:sz w:val="18"/>
                <w:szCs w:val="18"/>
                <w:lang w:eastAsia="es-SV"/>
              </w:rPr>
            </w:pPr>
            <w:r w:rsidRPr="00CA4D55">
              <w:rPr>
                <w:rFonts w:ascii="Museo Sans 300" w:eastAsia="Times New Roman" w:hAnsi="Museo Sans 300" w:cs="Times New Roman"/>
                <w:b/>
                <w:bCs/>
                <w:sz w:val="18"/>
                <w:szCs w:val="18"/>
                <w:lang w:eastAsia="es-SV"/>
              </w:rPr>
              <w:t>PROPIEDAD</w:t>
            </w:r>
          </w:p>
        </w:tc>
        <w:tc>
          <w:tcPr>
            <w:tcW w:w="1435"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6AE3285E"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sz w:val="18"/>
                <w:szCs w:val="18"/>
                <w:lang w:eastAsia="es-SV"/>
              </w:rPr>
              <w:t>AREA (M²)</w:t>
            </w:r>
          </w:p>
        </w:tc>
        <w:tc>
          <w:tcPr>
            <w:tcW w:w="1937"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279090B7" w14:textId="77777777" w:rsidR="00910383" w:rsidRPr="00CA4D55" w:rsidRDefault="00910383" w:rsidP="00D52B6B">
            <w:pPr>
              <w:spacing w:after="0" w:line="240" w:lineRule="auto"/>
              <w:jc w:val="center"/>
              <w:rPr>
                <w:rFonts w:ascii="Times New Roman" w:eastAsia="Times New Roman" w:hAnsi="Times New Roman" w:cs="Times New Roman"/>
                <w:sz w:val="18"/>
                <w:szCs w:val="18"/>
                <w:lang w:eastAsia="es-SV"/>
              </w:rPr>
            </w:pPr>
            <w:r w:rsidRPr="00CA4D55">
              <w:rPr>
                <w:rFonts w:ascii="Museo Sans 300" w:eastAsia="Times New Roman" w:hAnsi="Museo Sans 300" w:cs="Times New Roman"/>
                <w:sz w:val="18"/>
                <w:szCs w:val="18"/>
                <w:lang w:eastAsia="es-SV"/>
              </w:rPr>
              <w:t>MATRICULA</w:t>
            </w:r>
          </w:p>
        </w:tc>
      </w:tr>
      <w:tr w:rsidR="00910383" w:rsidRPr="007C1B61" w14:paraId="14F04F55" w14:textId="77777777" w:rsidTr="00D52B6B">
        <w:trPr>
          <w:trHeight w:val="20"/>
        </w:trPr>
        <w:tc>
          <w:tcPr>
            <w:tcW w:w="4652" w:type="dxa"/>
            <w:tcBorders>
              <w:top w:val="nil"/>
              <w:left w:val="single" w:sz="8" w:space="0" w:color="8EAADB"/>
              <w:bottom w:val="single" w:sz="8" w:space="0" w:color="8EAADB"/>
              <w:right w:val="single" w:sz="8" w:space="0" w:color="8EAADB"/>
            </w:tcBorders>
            <w:shd w:val="clear" w:color="auto" w:fill="auto"/>
            <w:tcMar>
              <w:top w:w="0" w:type="dxa"/>
              <w:left w:w="108" w:type="dxa"/>
              <w:bottom w:w="0" w:type="dxa"/>
              <w:right w:w="108" w:type="dxa"/>
            </w:tcMar>
            <w:hideMark/>
          </w:tcPr>
          <w:p w14:paraId="2E1D9765"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b/>
                <w:bCs/>
                <w:i/>
                <w:iCs/>
                <w:sz w:val="18"/>
                <w:szCs w:val="18"/>
                <w:u w:val="single"/>
                <w:lang w:eastAsia="es-SV"/>
              </w:rPr>
              <w:t>HACIENDA CUESTA EMPEDRADA PORCION 1</w:t>
            </w:r>
          </w:p>
        </w:tc>
        <w:tc>
          <w:tcPr>
            <w:tcW w:w="1435"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4045BBA8"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b/>
                <w:bCs/>
                <w:i/>
                <w:iCs/>
                <w:sz w:val="18"/>
                <w:szCs w:val="18"/>
                <w:u w:val="single"/>
                <w:lang w:eastAsia="es-SV"/>
              </w:rPr>
              <w:t> 483,480.37</w:t>
            </w:r>
          </w:p>
        </w:tc>
        <w:tc>
          <w:tcPr>
            <w:tcW w:w="1937"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4E3CFE30" w14:textId="67085E2C" w:rsidR="00910383" w:rsidRPr="00CA4D55" w:rsidRDefault="006B41D0" w:rsidP="00D52B6B">
            <w:pPr>
              <w:spacing w:after="0" w:line="240" w:lineRule="auto"/>
              <w:jc w:val="both"/>
              <w:rPr>
                <w:rFonts w:ascii="Times New Roman" w:eastAsia="Times New Roman" w:hAnsi="Times New Roman" w:cs="Times New Roman"/>
                <w:sz w:val="18"/>
                <w:szCs w:val="18"/>
                <w:lang w:eastAsia="es-SV"/>
              </w:rPr>
            </w:pPr>
            <w:r>
              <w:rPr>
                <w:rFonts w:ascii="Museo Sans 300" w:eastAsia="Times New Roman" w:hAnsi="Museo Sans 300" w:cs="Times New Roman"/>
                <w:b/>
                <w:bCs/>
                <w:i/>
                <w:iCs/>
                <w:sz w:val="18"/>
                <w:szCs w:val="18"/>
                <w:u w:val="single"/>
                <w:lang w:eastAsia="es-SV"/>
              </w:rPr>
              <w:t>----</w:t>
            </w:r>
            <w:r w:rsidR="00910383" w:rsidRPr="00CA4D55">
              <w:rPr>
                <w:rFonts w:ascii="Museo Sans 300" w:eastAsia="Times New Roman" w:hAnsi="Museo Sans 300" w:cs="Times New Roman"/>
                <w:b/>
                <w:bCs/>
                <w:i/>
                <w:iCs/>
                <w:sz w:val="18"/>
                <w:szCs w:val="18"/>
                <w:u w:val="single"/>
                <w:lang w:eastAsia="es-SV"/>
              </w:rPr>
              <w:t>-00000</w:t>
            </w:r>
          </w:p>
        </w:tc>
      </w:tr>
      <w:tr w:rsidR="00D52B6B" w:rsidRPr="007C1B61" w14:paraId="31445B12" w14:textId="77777777" w:rsidTr="00D52B6B">
        <w:trPr>
          <w:trHeight w:val="20"/>
        </w:trPr>
        <w:tc>
          <w:tcPr>
            <w:tcW w:w="4652" w:type="dxa"/>
            <w:tcBorders>
              <w:top w:val="nil"/>
              <w:left w:val="single" w:sz="8" w:space="0" w:color="8EAADB"/>
              <w:bottom w:val="single" w:sz="8" w:space="0" w:color="8EAADB"/>
              <w:right w:val="single" w:sz="8" w:space="0" w:color="8EAADB"/>
            </w:tcBorders>
            <w:shd w:val="clear" w:color="auto" w:fill="auto"/>
            <w:tcMar>
              <w:top w:w="0" w:type="dxa"/>
              <w:left w:w="108" w:type="dxa"/>
              <w:bottom w:w="0" w:type="dxa"/>
              <w:right w:w="108" w:type="dxa"/>
            </w:tcMar>
            <w:hideMark/>
          </w:tcPr>
          <w:p w14:paraId="622025D3"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sz w:val="18"/>
                <w:szCs w:val="18"/>
                <w:lang w:eastAsia="es-SV"/>
              </w:rPr>
              <w:t>HACIENDA CUESTA EMPEDRADA PORCION 2</w:t>
            </w:r>
          </w:p>
        </w:tc>
        <w:tc>
          <w:tcPr>
            <w:tcW w:w="1435"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06580777"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sz w:val="18"/>
                <w:szCs w:val="18"/>
                <w:lang w:eastAsia="es-SV"/>
              </w:rPr>
              <w:t> 387,672.16</w:t>
            </w:r>
          </w:p>
        </w:tc>
        <w:tc>
          <w:tcPr>
            <w:tcW w:w="1937"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7A2324B6" w14:textId="0D781799" w:rsidR="00910383" w:rsidRPr="00CA4D55" w:rsidRDefault="006B41D0" w:rsidP="00D52B6B">
            <w:pPr>
              <w:spacing w:after="0" w:line="240" w:lineRule="auto"/>
              <w:jc w:val="both"/>
              <w:rPr>
                <w:rFonts w:ascii="Times New Roman" w:eastAsia="Times New Roman" w:hAnsi="Times New Roman" w:cs="Times New Roman"/>
                <w:sz w:val="18"/>
                <w:szCs w:val="18"/>
                <w:lang w:eastAsia="es-SV"/>
              </w:rPr>
            </w:pPr>
            <w:r>
              <w:rPr>
                <w:rFonts w:ascii="Museo Sans 300" w:eastAsia="Times New Roman" w:hAnsi="Museo Sans 300" w:cs="Times New Roman"/>
                <w:sz w:val="18"/>
                <w:szCs w:val="18"/>
                <w:lang w:eastAsia="es-SV"/>
              </w:rPr>
              <w:t>----</w:t>
            </w:r>
            <w:r w:rsidR="00910383" w:rsidRPr="00CA4D55">
              <w:rPr>
                <w:rFonts w:ascii="Museo Sans 300" w:eastAsia="Times New Roman" w:hAnsi="Museo Sans 300" w:cs="Times New Roman"/>
                <w:sz w:val="18"/>
                <w:szCs w:val="18"/>
                <w:lang w:eastAsia="es-SV"/>
              </w:rPr>
              <w:t>-00000</w:t>
            </w:r>
          </w:p>
        </w:tc>
      </w:tr>
      <w:tr w:rsidR="00910383" w:rsidRPr="007C1B61" w14:paraId="424DC389" w14:textId="77777777" w:rsidTr="00D52B6B">
        <w:trPr>
          <w:trHeight w:val="20"/>
        </w:trPr>
        <w:tc>
          <w:tcPr>
            <w:tcW w:w="4652" w:type="dxa"/>
            <w:tcBorders>
              <w:top w:val="nil"/>
              <w:left w:val="single" w:sz="8" w:space="0" w:color="8EAADB"/>
              <w:bottom w:val="single" w:sz="8" w:space="0" w:color="8EAADB"/>
              <w:right w:val="single" w:sz="8" w:space="0" w:color="8EAADB"/>
            </w:tcBorders>
            <w:shd w:val="clear" w:color="auto" w:fill="auto"/>
            <w:tcMar>
              <w:top w:w="0" w:type="dxa"/>
              <w:left w:w="108" w:type="dxa"/>
              <w:bottom w:w="0" w:type="dxa"/>
              <w:right w:w="108" w:type="dxa"/>
            </w:tcMar>
            <w:hideMark/>
          </w:tcPr>
          <w:p w14:paraId="26668C3F"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sz w:val="18"/>
                <w:szCs w:val="18"/>
                <w:lang w:eastAsia="es-SV"/>
              </w:rPr>
              <w:t>HACIENDA CUESTA EMPEDRADA PORCION 3</w:t>
            </w:r>
          </w:p>
        </w:tc>
        <w:tc>
          <w:tcPr>
            <w:tcW w:w="1435"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471F0409"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sz w:val="18"/>
                <w:szCs w:val="18"/>
                <w:lang w:eastAsia="es-SV"/>
              </w:rPr>
              <w:t> 247,089.29</w:t>
            </w:r>
          </w:p>
        </w:tc>
        <w:tc>
          <w:tcPr>
            <w:tcW w:w="1937"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0BEA9B20" w14:textId="26485BD4" w:rsidR="00910383" w:rsidRPr="00CA4D55" w:rsidRDefault="006B41D0" w:rsidP="00D52B6B">
            <w:pPr>
              <w:spacing w:after="0" w:line="240" w:lineRule="auto"/>
              <w:jc w:val="both"/>
              <w:rPr>
                <w:rFonts w:ascii="Times New Roman" w:eastAsia="Times New Roman" w:hAnsi="Times New Roman" w:cs="Times New Roman"/>
                <w:sz w:val="18"/>
                <w:szCs w:val="18"/>
                <w:lang w:eastAsia="es-SV"/>
              </w:rPr>
            </w:pPr>
            <w:r>
              <w:rPr>
                <w:rFonts w:ascii="Museo Sans 300" w:eastAsia="Times New Roman" w:hAnsi="Museo Sans 300" w:cs="Times New Roman"/>
                <w:sz w:val="18"/>
                <w:szCs w:val="18"/>
                <w:lang w:eastAsia="es-SV"/>
              </w:rPr>
              <w:t>----</w:t>
            </w:r>
            <w:r w:rsidR="00910383" w:rsidRPr="00CA4D55">
              <w:rPr>
                <w:rFonts w:ascii="Museo Sans 300" w:eastAsia="Times New Roman" w:hAnsi="Museo Sans 300" w:cs="Times New Roman"/>
                <w:sz w:val="18"/>
                <w:szCs w:val="18"/>
                <w:lang w:eastAsia="es-SV"/>
              </w:rPr>
              <w:t>-00000</w:t>
            </w:r>
          </w:p>
        </w:tc>
      </w:tr>
      <w:tr w:rsidR="00D52B6B" w:rsidRPr="007C1B61" w14:paraId="296F68E6" w14:textId="77777777" w:rsidTr="00D52B6B">
        <w:trPr>
          <w:trHeight w:val="20"/>
        </w:trPr>
        <w:tc>
          <w:tcPr>
            <w:tcW w:w="4652" w:type="dxa"/>
            <w:tcBorders>
              <w:top w:val="nil"/>
              <w:left w:val="single" w:sz="8" w:space="0" w:color="8EAADB"/>
              <w:bottom w:val="single" w:sz="8" w:space="0" w:color="8EAADB"/>
              <w:right w:val="single" w:sz="8" w:space="0" w:color="8EAADB"/>
            </w:tcBorders>
            <w:shd w:val="clear" w:color="auto" w:fill="auto"/>
            <w:tcMar>
              <w:top w:w="0" w:type="dxa"/>
              <w:left w:w="108" w:type="dxa"/>
              <w:bottom w:w="0" w:type="dxa"/>
              <w:right w:w="108" w:type="dxa"/>
            </w:tcMar>
            <w:hideMark/>
          </w:tcPr>
          <w:p w14:paraId="3C533F5A"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sz w:val="18"/>
                <w:szCs w:val="18"/>
                <w:lang w:eastAsia="es-SV"/>
              </w:rPr>
              <w:t>HACIENDA CUESTA EMPEDRADA PORCION 4</w:t>
            </w:r>
          </w:p>
        </w:tc>
        <w:tc>
          <w:tcPr>
            <w:tcW w:w="1435"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60B23EB4"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sz w:val="18"/>
                <w:szCs w:val="18"/>
                <w:lang w:eastAsia="es-SV"/>
              </w:rPr>
              <w:t>  117,361.75</w:t>
            </w:r>
          </w:p>
        </w:tc>
        <w:tc>
          <w:tcPr>
            <w:tcW w:w="1937"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311C6585" w14:textId="785701EB" w:rsidR="00910383" w:rsidRPr="00CA4D55" w:rsidRDefault="006B41D0" w:rsidP="00D52B6B">
            <w:pPr>
              <w:spacing w:after="0" w:line="240" w:lineRule="auto"/>
              <w:jc w:val="both"/>
              <w:rPr>
                <w:rFonts w:ascii="Times New Roman" w:eastAsia="Times New Roman" w:hAnsi="Times New Roman" w:cs="Times New Roman"/>
                <w:sz w:val="18"/>
                <w:szCs w:val="18"/>
                <w:lang w:eastAsia="es-SV"/>
              </w:rPr>
            </w:pPr>
            <w:r>
              <w:rPr>
                <w:rFonts w:ascii="Museo Sans 300" w:eastAsia="Times New Roman" w:hAnsi="Museo Sans 300" w:cs="Times New Roman"/>
                <w:sz w:val="18"/>
                <w:szCs w:val="18"/>
                <w:lang w:eastAsia="es-SV"/>
              </w:rPr>
              <w:t>-----</w:t>
            </w:r>
            <w:r w:rsidR="00910383" w:rsidRPr="00CA4D55">
              <w:rPr>
                <w:rFonts w:ascii="Museo Sans 300" w:eastAsia="Times New Roman" w:hAnsi="Museo Sans 300" w:cs="Times New Roman"/>
                <w:sz w:val="18"/>
                <w:szCs w:val="18"/>
                <w:lang w:eastAsia="es-SV"/>
              </w:rPr>
              <w:t>-00000</w:t>
            </w:r>
          </w:p>
        </w:tc>
      </w:tr>
      <w:tr w:rsidR="00910383" w:rsidRPr="007C1B61" w14:paraId="28BEC149" w14:textId="77777777" w:rsidTr="00D52B6B">
        <w:trPr>
          <w:trHeight w:val="20"/>
        </w:trPr>
        <w:tc>
          <w:tcPr>
            <w:tcW w:w="4652" w:type="dxa"/>
            <w:tcBorders>
              <w:top w:val="nil"/>
              <w:left w:val="single" w:sz="8" w:space="0" w:color="8EAADB"/>
              <w:bottom w:val="single" w:sz="8" w:space="0" w:color="8EAADB"/>
              <w:right w:val="single" w:sz="8" w:space="0" w:color="8EAADB"/>
            </w:tcBorders>
            <w:shd w:val="clear" w:color="auto" w:fill="auto"/>
            <w:tcMar>
              <w:top w:w="0" w:type="dxa"/>
              <w:left w:w="108" w:type="dxa"/>
              <w:bottom w:w="0" w:type="dxa"/>
              <w:right w:w="108" w:type="dxa"/>
            </w:tcMar>
            <w:hideMark/>
          </w:tcPr>
          <w:p w14:paraId="32180145"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b/>
                <w:bCs/>
                <w:sz w:val="18"/>
                <w:szCs w:val="18"/>
                <w:lang w:eastAsia="es-SV"/>
              </w:rPr>
              <w:t> </w:t>
            </w:r>
          </w:p>
        </w:tc>
        <w:tc>
          <w:tcPr>
            <w:tcW w:w="1435"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5DF57301"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sz w:val="18"/>
                <w:szCs w:val="18"/>
                <w:lang w:eastAsia="es-SV"/>
              </w:rPr>
              <w:t>1,235,873.57</w:t>
            </w:r>
          </w:p>
        </w:tc>
        <w:tc>
          <w:tcPr>
            <w:tcW w:w="1937"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2C49DD62" w14:textId="77777777" w:rsidR="00910383" w:rsidRPr="00CA4D55" w:rsidRDefault="00910383" w:rsidP="00D52B6B">
            <w:pPr>
              <w:spacing w:after="0" w:line="240" w:lineRule="auto"/>
              <w:jc w:val="both"/>
              <w:rPr>
                <w:rFonts w:ascii="Times New Roman" w:eastAsia="Times New Roman" w:hAnsi="Times New Roman" w:cs="Times New Roman"/>
                <w:sz w:val="18"/>
                <w:szCs w:val="18"/>
                <w:lang w:eastAsia="es-SV"/>
              </w:rPr>
            </w:pPr>
            <w:r w:rsidRPr="00CA4D55">
              <w:rPr>
                <w:rFonts w:ascii="Museo Sans 300" w:eastAsia="Times New Roman" w:hAnsi="Museo Sans 300" w:cs="Times New Roman"/>
                <w:sz w:val="18"/>
                <w:szCs w:val="18"/>
                <w:lang w:eastAsia="es-SV"/>
              </w:rPr>
              <w:t> </w:t>
            </w:r>
          </w:p>
        </w:tc>
      </w:tr>
    </w:tbl>
    <w:p w14:paraId="3909C857" w14:textId="77777777" w:rsidR="00910383" w:rsidRDefault="00910383" w:rsidP="00910383">
      <w:pPr>
        <w:shd w:val="clear" w:color="auto" w:fill="FFFFFF"/>
        <w:spacing w:line="240" w:lineRule="auto"/>
        <w:jc w:val="both"/>
        <w:rPr>
          <w:rFonts w:ascii="Museo Sans 300" w:eastAsia="Times New Roman" w:hAnsi="Museo Sans 300" w:cs="Times New Roman"/>
          <w:color w:val="222222"/>
          <w:lang w:eastAsia="es-SV"/>
        </w:rPr>
      </w:pPr>
    </w:p>
    <w:p w14:paraId="47577BA2" w14:textId="28E1A6C2" w:rsidR="00910383" w:rsidRPr="00D52B6B" w:rsidRDefault="00910383" w:rsidP="00D52B6B">
      <w:pPr>
        <w:shd w:val="clear" w:color="auto" w:fill="FFFFFF"/>
        <w:spacing w:after="0" w:line="240" w:lineRule="auto"/>
        <w:ind w:left="1134"/>
        <w:jc w:val="both"/>
        <w:rPr>
          <w:rFonts w:ascii="Calibri" w:eastAsia="Times New Roman" w:hAnsi="Calibri" w:cs="Times New Roman"/>
          <w:color w:val="222222"/>
          <w:sz w:val="24"/>
          <w:szCs w:val="24"/>
          <w:lang w:eastAsia="es-SV"/>
        </w:rPr>
      </w:pPr>
      <w:r w:rsidRPr="00D52B6B">
        <w:rPr>
          <w:rFonts w:ascii="Museo Sans 300" w:eastAsia="Times New Roman" w:hAnsi="Museo Sans 300" w:cs="Times New Roman"/>
          <w:color w:val="222222"/>
          <w:sz w:val="24"/>
          <w:szCs w:val="24"/>
          <w:lang w:eastAsia="es-SV"/>
        </w:rPr>
        <w:t xml:space="preserve">La protocolización de las diligencias de remedición de la HACIENDA CUESTA    EMPEDRADA PORCION 1, consta en escritura </w:t>
      </w:r>
      <w:r w:rsidR="006B41D0">
        <w:rPr>
          <w:rFonts w:ascii="Museo Sans 300" w:eastAsia="Times New Roman" w:hAnsi="Museo Sans 300" w:cs="Times New Roman"/>
          <w:color w:val="222222"/>
          <w:sz w:val="24"/>
          <w:szCs w:val="24"/>
          <w:lang w:eastAsia="es-SV"/>
        </w:rPr>
        <w:t>----</w:t>
      </w:r>
      <w:r w:rsidRPr="00D52B6B">
        <w:rPr>
          <w:rFonts w:ascii="Museo Sans 300" w:eastAsia="Times New Roman" w:hAnsi="Museo Sans 300" w:cs="Times New Roman"/>
          <w:color w:val="222222"/>
          <w:sz w:val="24"/>
          <w:szCs w:val="24"/>
          <w:lang w:eastAsia="es-SV"/>
        </w:rPr>
        <w:t xml:space="preserve"> del Libro </w:t>
      </w:r>
      <w:r w:rsidR="006B41D0">
        <w:rPr>
          <w:rFonts w:ascii="Museo Sans 300" w:eastAsia="Times New Roman" w:hAnsi="Museo Sans 300" w:cs="Times New Roman"/>
          <w:color w:val="222222"/>
          <w:sz w:val="24"/>
          <w:szCs w:val="24"/>
          <w:lang w:eastAsia="es-SV"/>
        </w:rPr>
        <w:t>----</w:t>
      </w:r>
      <w:r w:rsidRPr="00D52B6B">
        <w:rPr>
          <w:rFonts w:ascii="Museo Sans 300" w:eastAsia="Times New Roman" w:hAnsi="Museo Sans 300" w:cs="Times New Roman"/>
          <w:color w:val="222222"/>
          <w:sz w:val="24"/>
          <w:szCs w:val="24"/>
          <w:lang w:eastAsia="es-SV"/>
        </w:rPr>
        <w:t>.</w:t>
      </w:r>
    </w:p>
    <w:p w14:paraId="5610BD0B" w14:textId="77777777" w:rsidR="00D52B6B" w:rsidRDefault="00D52B6B" w:rsidP="00D52B6B">
      <w:pPr>
        <w:shd w:val="clear" w:color="auto" w:fill="FFFFFF"/>
        <w:spacing w:after="0" w:line="240" w:lineRule="auto"/>
        <w:rPr>
          <w:rFonts w:ascii="Museo Sans 300" w:eastAsia="Times New Roman" w:hAnsi="Museo Sans 300" w:cs="Times New Roman"/>
          <w:color w:val="222222"/>
          <w:sz w:val="24"/>
          <w:szCs w:val="24"/>
          <w:lang w:eastAsia="es-SV"/>
        </w:rPr>
      </w:pPr>
    </w:p>
    <w:p w14:paraId="022EE161" w14:textId="525D8E14" w:rsidR="00910383" w:rsidRPr="00D52B6B" w:rsidRDefault="00D52B6B" w:rsidP="00D52B6B">
      <w:pPr>
        <w:shd w:val="clear" w:color="auto" w:fill="FFFFFF"/>
        <w:spacing w:after="0" w:line="240" w:lineRule="auto"/>
        <w:rPr>
          <w:rFonts w:ascii="Calibri" w:eastAsia="Times New Roman" w:hAnsi="Calibri" w:cs="Times New Roman"/>
          <w:color w:val="222222"/>
          <w:sz w:val="24"/>
          <w:szCs w:val="24"/>
          <w:lang w:eastAsia="es-SV"/>
        </w:rPr>
      </w:pPr>
      <w:r>
        <w:rPr>
          <w:rFonts w:ascii="Museo Sans 300" w:eastAsia="Times New Roman" w:hAnsi="Museo Sans 300" w:cs="Times New Roman"/>
          <w:color w:val="222222"/>
          <w:sz w:val="24"/>
          <w:szCs w:val="24"/>
          <w:lang w:eastAsia="es-SV"/>
        </w:rPr>
        <w:t>     </w:t>
      </w:r>
      <w:r w:rsidR="00910383" w:rsidRPr="00D52B6B">
        <w:rPr>
          <w:rFonts w:ascii="Museo Sans 300" w:eastAsia="Times New Roman" w:hAnsi="Museo Sans 300" w:cs="Times New Roman"/>
          <w:color w:val="222222"/>
          <w:sz w:val="24"/>
          <w:szCs w:val="24"/>
          <w:lang w:eastAsia="es-SV"/>
        </w:rPr>
        <w:t>                                                                                                                                </w:t>
      </w:r>
    </w:p>
    <w:p w14:paraId="5B88EC73" w14:textId="6741BBB7" w:rsidR="00910383" w:rsidRPr="00D52B6B" w:rsidRDefault="00910383" w:rsidP="00D52B6B">
      <w:pPr>
        <w:shd w:val="clear" w:color="auto" w:fill="FFFFFF"/>
        <w:spacing w:after="0" w:line="240" w:lineRule="auto"/>
        <w:ind w:left="1134" w:hanging="708"/>
        <w:jc w:val="both"/>
        <w:rPr>
          <w:rFonts w:ascii="Museo Sans 300" w:eastAsia="Times New Roman" w:hAnsi="Museo Sans 300" w:cs="Times New Roman"/>
          <w:color w:val="222222"/>
          <w:sz w:val="24"/>
          <w:szCs w:val="24"/>
          <w:lang w:eastAsia="es-SV"/>
        </w:rPr>
      </w:pPr>
      <w:r w:rsidRPr="00D52B6B">
        <w:rPr>
          <w:rFonts w:ascii="Museo Sans 300" w:eastAsia="Times New Roman" w:hAnsi="Museo Sans 300" w:cs="Times New Roman"/>
          <w:color w:val="222222"/>
          <w:sz w:val="24"/>
          <w:szCs w:val="24"/>
          <w:lang w:eastAsia="es-SV"/>
        </w:rPr>
        <w:t>II.</w:t>
      </w:r>
      <w:r w:rsidRPr="00D52B6B">
        <w:rPr>
          <w:rFonts w:ascii="Times New Roman" w:eastAsia="Times New Roman" w:hAnsi="Times New Roman" w:cs="Times New Roman"/>
          <w:color w:val="222222"/>
          <w:sz w:val="24"/>
          <w:szCs w:val="24"/>
          <w:lang w:eastAsia="es-SV"/>
        </w:rPr>
        <w:t xml:space="preserve">      </w:t>
      </w:r>
      <w:r w:rsidR="00D4445C" w:rsidRPr="00D52B6B">
        <w:rPr>
          <w:rFonts w:ascii="Times New Roman" w:eastAsia="Times New Roman" w:hAnsi="Times New Roman" w:cs="Times New Roman"/>
          <w:color w:val="222222"/>
          <w:sz w:val="24"/>
          <w:szCs w:val="24"/>
          <w:lang w:eastAsia="es-SV"/>
        </w:rPr>
        <w:tab/>
      </w:r>
      <w:r w:rsidRPr="00D52B6B">
        <w:rPr>
          <w:rFonts w:ascii="Museo Sans 300" w:eastAsia="Times New Roman" w:hAnsi="Museo Sans 300" w:cs="Times New Roman"/>
          <w:color w:val="222222"/>
          <w:sz w:val="24"/>
          <w:szCs w:val="24"/>
          <w:lang w:eastAsia="es-SV"/>
        </w:rPr>
        <w:t xml:space="preserve">Mediante Acuerdo contenido en el Punto IV-2 del Acta Ordinaria N° 13-92, de fecha 30 de agosto de 1992, se aprobó Proyecto de Asentamiento Comunitario y Lotificación Agrícola en el inmueble mención, pero debido a la aprobación de nuevos planos por parte del Centro Nacional de Registros, fue modificado por el acuerdo contenido en el Punto VIII del Acta de Sesión Ordinaria N° 02-2022 de fecha 03 de febrero de 2022, en donde se aprobó el Proyecto de Lotificación Agrícola, que incluye </w:t>
      </w:r>
      <w:r w:rsidR="006B41D0">
        <w:rPr>
          <w:rFonts w:ascii="Museo Sans 300" w:eastAsia="Times New Roman" w:hAnsi="Museo Sans 300" w:cs="Times New Roman"/>
          <w:color w:val="222222"/>
          <w:sz w:val="24"/>
          <w:szCs w:val="24"/>
          <w:lang w:eastAsia="es-SV"/>
        </w:rPr>
        <w:t>----</w:t>
      </w:r>
      <w:r w:rsidRPr="00D52B6B">
        <w:rPr>
          <w:rFonts w:ascii="Museo Sans 300" w:eastAsia="Times New Roman" w:hAnsi="Museo Sans 300" w:cs="Times New Roman"/>
          <w:color w:val="222222"/>
          <w:sz w:val="24"/>
          <w:szCs w:val="24"/>
          <w:lang w:eastAsia="es-SV"/>
        </w:rPr>
        <w:t xml:space="preserve"> lotes agrícolas (Polígono 1),  bosques (9 al 11) y calles, en un área de 24 </w:t>
      </w:r>
      <w:proofErr w:type="spellStart"/>
      <w:r w:rsidRPr="00D52B6B">
        <w:rPr>
          <w:rFonts w:ascii="Museo Sans 300" w:eastAsia="Times New Roman" w:hAnsi="Museo Sans 300" w:cs="Times New Roman"/>
          <w:color w:val="222222"/>
          <w:sz w:val="24"/>
          <w:szCs w:val="24"/>
          <w:lang w:eastAsia="es-SV"/>
        </w:rPr>
        <w:t>Hás</w:t>
      </w:r>
      <w:proofErr w:type="spellEnd"/>
      <w:r w:rsidRPr="00D52B6B">
        <w:rPr>
          <w:rFonts w:ascii="Museo Sans 300" w:eastAsia="Times New Roman" w:hAnsi="Museo Sans 300" w:cs="Times New Roman"/>
          <w:color w:val="222222"/>
          <w:sz w:val="24"/>
          <w:szCs w:val="24"/>
          <w:lang w:eastAsia="es-SV"/>
        </w:rPr>
        <w:t xml:space="preserve">., 70 Ás., 89.29 Cás., inscrito a favor de ISTA a la matrícula </w:t>
      </w:r>
      <w:r w:rsidR="006B41D0">
        <w:rPr>
          <w:rFonts w:ascii="Museo Sans 300" w:eastAsia="Times New Roman" w:hAnsi="Museo Sans 300" w:cs="Times New Roman"/>
          <w:color w:val="222222"/>
          <w:sz w:val="24"/>
          <w:szCs w:val="24"/>
          <w:lang w:eastAsia="es-SV"/>
        </w:rPr>
        <w:t>----</w:t>
      </w:r>
      <w:r w:rsidRPr="00D52B6B">
        <w:rPr>
          <w:rFonts w:ascii="Museo Sans 300" w:eastAsia="Times New Roman" w:hAnsi="Museo Sans 300" w:cs="Times New Roman"/>
          <w:color w:val="222222"/>
          <w:sz w:val="24"/>
          <w:szCs w:val="24"/>
          <w:lang w:eastAsia="es-SV"/>
        </w:rPr>
        <w:t>-00000..</w:t>
      </w:r>
    </w:p>
    <w:p w14:paraId="2EE3EA0C" w14:textId="77777777" w:rsidR="00910383" w:rsidRPr="00D52B6B" w:rsidRDefault="00910383" w:rsidP="00D52B6B">
      <w:pPr>
        <w:shd w:val="clear" w:color="auto" w:fill="FFFFFF"/>
        <w:spacing w:after="0" w:line="240" w:lineRule="auto"/>
        <w:ind w:left="284" w:hanging="284"/>
        <w:jc w:val="both"/>
        <w:rPr>
          <w:rFonts w:ascii="Museo Sans 300" w:eastAsia="Times New Roman" w:hAnsi="Museo Sans 300" w:cs="Times New Roman"/>
          <w:color w:val="222222"/>
          <w:sz w:val="24"/>
          <w:szCs w:val="24"/>
          <w:lang w:eastAsia="es-SV"/>
        </w:rPr>
      </w:pPr>
    </w:p>
    <w:p w14:paraId="789698E9" w14:textId="7EC01B13" w:rsidR="00910383" w:rsidRPr="00D52B6B" w:rsidRDefault="00910383" w:rsidP="002A78B1">
      <w:pPr>
        <w:pStyle w:val="Prrafodelista"/>
        <w:numPr>
          <w:ilvl w:val="0"/>
          <w:numId w:val="36"/>
        </w:numPr>
        <w:shd w:val="clear" w:color="auto" w:fill="FFFFFF"/>
        <w:spacing w:after="0" w:line="240" w:lineRule="auto"/>
        <w:ind w:left="1134" w:hanging="708"/>
        <w:contextualSpacing w:val="0"/>
        <w:jc w:val="both"/>
        <w:rPr>
          <w:color w:val="222222"/>
          <w:sz w:val="24"/>
          <w:szCs w:val="24"/>
          <w:lang w:eastAsia="es-SV"/>
        </w:rPr>
      </w:pPr>
      <w:r w:rsidRPr="00D52B6B">
        <w:rPr>
          <w:rFonts w:ascii="Museo Sans 300" w:hAnsi="Museo Sans 300"/>
          <w:sz w:val="24"/>
          <w:szCs w:val="24"/>
        </w:rPr>
        <w:t xml:space="preserve">En el </w:t>
      </w:r>
      <w:r w:rsidRPr="00D52B6B">
        <w:rPr>
          <w:rFonts w:ascii="Museo Sans 300" w:hAnsi="Museo Sans 300"/>
          <w:b/>
          <w:sz w:val="24"/>
          <w:szCs w:val="24"/>
        </w:rPr>
        <w:t>Punto V-2 del Acta Ordinaria 13-92, de fecha 30 de abril de 1992</w:t>
      </w:r>
      <w:r w:rsidRPr="00D52B6B">
        <w:rPr>
          <w:rFonts w:ascii="Museo Sans 300" w:hAnsi="Museo Sans 300"/>
          <w:sz w:val="24"/>
          <w:szCs w:val="24"/>
        </w:rPr>
        <w:t>, se adjudic</w:t>
      </w:r>
      <w:r w:rsidR="00D4445C" w:rsidRPr="00D52B6B">
        <w:rPr>
          <w:rFonts w:ascii="Museo Sans 300" w:hAnsi="Museo Sans 300"/>
          <w:sz w:val="24"/>
          <w:szCs w:val="24"/>
        </w:rPr>
        <w:t>ó</w:t>
      </w:r>
      <w:r w:rsidRPr="00D52B6B">
        <w:rPr>
          <w:rFonts w:ascii="Museo Sans 300" w:hAnsi="Museo Sans 300"/>
          <w:sz w:val="24"/>
          <w:szCs w:val="24"/>
        </w:rPr>
        <w:t xml:space="preserve"> entre otros, </w:t>
      </w:r>
      <w:r w:rsidR="00D4445C" w:rsidRPr="00D52B6B">
        <w:rPr>
          <w:rFonts w:ascii="Museo Sans 300" w:hAnsi="Museo Sans 300"/>
          <w:sz w:val="24"/>
          <w:szCs w:val="24"/>
        </w:rPr>
        <w:t xml:space="preserve">el </w:t>
      </w:r>
      <w:r w:rsidRPr="00D52B6B">
        <w:rPr>
          <w:rFonts w:ascii="Museo Sans 300" w:hAnsi="Museo Sans 300"/>
          <w:sz w:val="24"/>
          <w:szCs w:val="24"/>
        </w:rPr>
        <w:t>inmueble identificado como:</w:t>
      </w:r>
      <w:r w:rsidRPr="00D52B6B">
        <w:rPr>
          <w:rFonts w:ascii="Museo Sans 300" w:hAnsi="Museo Sans 300"/>
          <w:b/>
          <w:sz w:val="24"/>
          <w:szCs w:val="24"/>
        </w:rPr>
        <w:t xml:space="preserve"> </w:t>
      </w:r>
      <w:r w:rsidRPr="00D52B6B">
        <w:rPr>
          <w:rFonts w:ascii="Museo Sans 300" w:hAnsi="Museo Sans 300"/>
          <w:sz w:val="24"/>
          <w:szCs w:val="24"/>
        </w:rPr>
        <w:t xml:space="preserve">lote </w:t>
      </w:r>
      <w:r w:rsidRPr="00D52B6B">
        <w:rPr>
          <w:rFonts w:ascii="Museo Sans 300" w:hAnsi="Museo Sans 300"/>
          <w:b/>
          <w:sz w:val="24"/>
          <w:szCs w:val="24"/>
        </w:rPr>
        <w:t xml:space="preserve">06, Polígono 01, </w:t>
      </w:r>
      <w:r w:rsidRPr="00D52B6B">
        <w:rPr>
          <w:rFonts w:ascii="Museo Sans 300" w:hAnsi="Museo Sans 300"/>
          <w:sz w:val="24"/>
          <w:szCs w:val="24"/>
        </w:rPr>
        <w:t xml:space="preserve">con un área de 23,019.14 Mts.², y un precio de $251.36, a favor de los señores: Cleto Hernández y Josefina Cáceres Alfaro.  </w:t>
      </w:r>
    </w:p>
    <w:p w14:paraId="44751895" w14:textId="77777777" w:rsidR="00910383" w:rsidRPr="00D52B6B" w:rsidRDefault="00910383" w:rsidP="00D52B6B">
      <w:pPr>
        <w:pStyle w:val="Prrafodelista"/>
        <w:shd w:val="clear" w:color="auto" w:fill="FFFFFF"/>
        <w:spacing w:after="0" w:line="240" w:lineRule="auto"/>
        <w:ind w:left="284"/>
        <w:jc w:val="both"/>
        <w:rPr>
          <w:color w:val="222222"/>
          <w:sz w:val="24"/>
          <w:szCs w:val="24"/>
          <w:lang w:eastAsia="es-SV"/>
        </w:rPr>
      </w:pPr>
    </w:p>
    <w:p w14:paraId="5B3CE25F" w14:textId="07EF02AA" w:rsidR="00910383" w:rsidRPr="00D52B6B" w:rsidRDefault="00910383" w:rsidP="002A78B1">
      <w:pPr>
        <w:pStyle w:val="Prrafodelista"/>
        <w:numPr>
          <w:ilvl w:val="0"/>
          <w:numId w:val="36"/>
        </w:numPr>
        <w:shd w:val="clear" w:color="auto" w:fill="FFFFFF"/>
        <w:spacing w:after="0" w:line="240" w:lineRule="auto"/>
        <w:ind w:left="1134" w:hanging="708"/>
        <w:contextualSpacing w:val="0"/>
        <w:jc w:val="both"/>
        <w:rPr>
          <w:color w:val="222222"/>
          <w:sz w:val="24"/>
          <w:szCs w:val="24"/>
          <w:lang w:eastAsia="es-SV"/>
        </w:rPr>
      </w:pPr>
      <w:r w:rsidRPr="00D52B6B">
        <w:rPr>
          <w:rFonts w:ascii="Museo Sans 300" w:hAnsi="Museo Sans 300"/>
          <w:sz w:val="24"/>
          <w:szCs w:val="24"/>
        </w:rPr>
        <w:t>Habiéndose actualizado la información de la adjudicación del inmueble, se hace necesaria la modificación del punto citado anteriormente</w:t>
      </w:r>
      <w:r w:rsidR="00D4445C" w:rsidRPr="00D52B6B">
        <w:rPr>
          <w:rFonts w:ascii="Museo Sans 300" w:hAnsi="Museo Sans 300"/>
          <w:sz w:val="24"/>
          <w:szCs w:val="24"/>
        </w:rPr>
        <w:t>,</w:t>
      </w:r>
      <w:r w:rsidRPr="00D52B6B">
        <w:rPr>
          <w:rFonts w:ascii="Museo Sans 300" w:hAnsi="Museo Sans 300"/>
          <w:sz w:val="24"/>
          <w:szCs w:val="24"/>
        </w:rPr>
        <w:t xml:space="preserve"> por las siguientes causales:</w:t>
      </w:r>
    </w:p>
    <w:p w14:paraId="49C532F9" w14:textId="77777777" w:rsidR="00910383" w:rsidRPr="00D52B6B" w:rsidRDefault="00910383" w:rsidP="00D52B6B">
      <w:pPr>
        <w:pStyle w:val="Prrafodelista"/>
        <w:spacing w:after="0" w:line="240" w:lineRule="auto"/>
        <w:ind w:left="426"/>
        <w:jc w:val="both"/>
        <w:rPr>
          <w:rFonts w:ascii="Museo Sans 300" w:hAnsi="Museo Sans 300"/>
          <w:b/>
          <w:sz w:val="24"/>
          <w:szCs w:val="24"/>
        </w:rPr>
      </w:pPr>
    </w:p>
    <w:p w14:paraId="2D4159D8" w14:textId="26EEADCF" w:rsidR="00910383" w:rsidRPr="00D52B6B" w:rsidRDefault="00D4445C" w:rsidP="002A78B1">
      <w:pPr>
        <w:pStyle w:val="Prrafodelista"/>
        <w:numPr>
          <w:ilvl w:val="0"/>
          <w:numId w:val="37"/>
        </w:numPr>
        <w:spacing w:after="0" w:line="240" w:lineRule="auto"/>
        <w:ind w:left="1418" w:hanging="284"/>
        <w:jc w:val="both"/>
        <w:rPr>
          <w:rFonts w:ascii="Museo Sans 300" w:hAnsi="Museo Sans 300"/>
          <w:sz w:val="24"/>
          <w:szCs w:val="24"/>
        </w:rPr>
      </w:pPr>
      <w:r w:rsidRPr="00D52B6B">
        <w:rPr>
          <w:rFonts w:ascii="Museo Sans 300" w:hAnsi="Museo Sans 300"/>
          <w:sz w:val="24"/>
          <w:szCs w:val="24"/>
        </w:rPr>
        <w:t>Corregir</w:t>
      </w:r>
      <w:r w:rsidR="00910383" w:rsidRPr="00D52B6B">
        <w:rPr>
          <w:rFonts w:ascii="Museo Sans 300" w:hAnsi="Museo Sans 300"/>
          <w:sz w:val="24"/>
          <w:szCs w:val="24"/>
        </w:rPr>
        <w:t xml:space="preserve"> nomenclatura y área del Lote 06, Polígono 01, esto debido a que Junta Directiva aprobó la adjudicación con un área de 23,019.14</w:t>
      </w:r>
      <w:r w:rsidRPr="00D52B6B">
        <w:rPr>
          <w:rFonts w:ascii="Museo Sans 300" w:hAnsi="Museo Sans 300"/>
          <w:sz w:val="24"/>
          <w:szCs w:val="24"/>
        </w:rPr>
        <w:t xml:space="preserve"> Mt.²,</w:t>
      </w:r>
      <w:r w:rsidR="00910383" w:rsidRPr="00D52B6B">
        <w:rPr>
          <w:rFonts w:ascii="Museo Sans 300" w:hAnsi="Museo Sans 300"/>
          <w:sz w:val="24"/>
          <w:szCs w:val="24"/>
        </w:rPr>
        <w:t xml:space="preserve"> sin embargo, al reprocesar los planos e inscribir la Desmembración en Cabeza de su Dueño a favor de ISTA, resultó que la nomenclatura y área han variado, siendo la identificación correcta </w:t>
      </w:r>
      <w:r w:rsidR="00910383" w:rsidRPr="00D52B6B">
        <w:rPr>
          <w:rFonts w:ascii="Museo Sans 300" w:hAnsi="Museo Sans 300"/>
          <w:b/>
          <w:sz w:val="24"/>
          <w:szCs w:val="24"/>
        </w:rPr>
        <w:t>LOTE  6, POLIGONO 1, PORCION 3,</w:t>
      </w:r>
      <w:r w:rsidR="00910383" w:rsidRPr="00D52B6B">
        <w:rPr>
          <w:rFonts w:ascii="Museo Sans 300" w:hAnsi="Museo Sans 300"/>
          <w:sz w:val="24"/>
          <w:szCs w:val="24"/>
        </w:rPr>
        <w:t xml:space="preserve"> con un área de 15,070.59 Mt.², resultando que ésta ha disminuido en 7,948.55 Mt.², lo cual ha sido aceptado por la titular de la adjudicación, según consta en el Acta de Aceptación de Corrección de Nomenclatura y Reducción de Área de Inmueble, de fecha 18 de agosto</w:t>
      </w:r>
      <w:r w:rsidRPr="00D52B6B">
        <w:rPr>
          <w:rFonts w:ascii="Museo Sans 300" w:hAnsi="Museo Sans 300"/>
          <w:sz w:val="24"/>
          <w:szCs w:val="24"/>
        </w:rPr>
        <w:t xml:space="preserve"> de</w:t>
      </w:r>
      <w:r w:rsidR="00910383" w:rsidRPr="00D52B6B">
        <w:rPr>
          <w:rFonts w:ascii="Museo Sans 300" w:hAnsi="Museo Sans 300"/>
          <w:sz w:val="24"/>
          <w:szCs w:val="24"/>
        </w:rPr>
        <w:t xml:space="preserve"> 2022, anexa al expediente respectivo.</w:t>
      </w:r>
    </w:p>
    <w:p w14:paraId="3F206FB6" w14:textId="77777777" w:rsidR="00910383" w:rsidRPr="00D52B6B" w:rsidRDefault="00910383" w:rsidP="00D52B6B">
      <w:pPr>
        <w:pStyle w:val="Prrafodelista"/>
        <w:spacing w:after="0" w:line="240" w:lineRule="auto"/>
        <w:ind w:left="360"/>
        <w:jc w:val="both"/>
        <w:rPr>
          <w:rFonts w:ascii="Museo Sans 300" w:hAnsi="Museo Sans 300"/>
          <w:sz w:val="24"/>
          <w:szCs w:val="24"/>
        </w:rPr>
      </w:pPr>
    </w:p>
    <w:p w14:paraId="5A6A7474" w14:textId="5B0E959E" w:rsidR="00910383" w:rsidRPr="00D52B6B" w:rsidRDefault="00D4445C" w:rsidP="002A78B1">
      <w:pPr>
        <w:pStyle w:val="Prrafodelista"/>
        <w:numPr>
          <w:ilvl w:val="0"/>
          <w:numId w:val="37"/>
        </w:numPr>
        <w:spacing w:after="0" w:line="240" w:lineRule="auto"/>
        <w:ind w:left="1418" w:hanging="284"/>
        <w:contextualSpacing w:val="0"/>
        <w:jc w:val="both"/>
        <w:rPr>
          <w:rFonts w:ascii="Museo Sans 300" w:hAnsi="Museo Sans 300"/>
          <w:b/>
          <w:sz w:val="24"/>
          <w:szCs w:val="24"/>
        </w:rPr>
      </w:pPr>
      <w:r w:rsidRPr="00D52B6B">
        <w:rPr>
          <w:rFonts w:ascii="Museo Sans 300" w:hAnsi="Museo Sans 300"/>
          <w:sz w:val="24"/>
          <w:szCs w:val="24"/>
        </w:rPr>
        <w:t>Excluir a</w:t>
      </w:r>
      <w:r w:rsidR="00910383" w:rsidRPr="00D52B6B">
        <w:rPr>
          <w:rFonts w:ascii="Museo Sans 300" w:hAnsi="Museo Sans 300"/>
          <w:sz w:val="24"/>
          <w:szCs w:val="24"/>
        </w:rPr>
        <w:t xml:space="preserve">l señor CLETO HERNANDEZ, por fallecimiento, causal comprobada con la Certificación a folio </w:t>
      </w:r>
      <w:r w:rsidR="006B41D0">
        <w:rPr>
          <w:rFonts w:ascii="Museo Sans 300" w:hAnsi="Museo Sans 300"/>
          <w:sz w:val="24"/>
          <w:szCs w:val="24"/>
        </w:rPr>
        <w:t>----</w:t>
      </w:r>
      <w:r w:rsidR="00910383" w:rsidRPr="00D52B6B">
        <w:rPr>
          <w:rFonts w:ascii="Museo Sans 300" w:hAnsi="Museo Sans 300"/>
          <w:sz w:val="24"/>
          <w:szCs w:val="24"/>
        </w:rPr>
        <w:t xml:space="preserve">, Tomo </w:t>
      </w:r>
      <w:r w:rsidR="006B41D0">
        <w:rPr>
          <w:rFonts w:ascii="Museo Sans 300" w:hAnsi="Museo Sans 300"/>
          <w:sz w:val="24"/>
          <w:szCs w:val="24"/>
        </w:rPr>
        <w:t>----</w:t>
      </w:r>
      <w:r w:rsidR="00910383" w:rsidRPr="00D52B6B">
        <w:rPr>
          <w:rFonts w:ascii="Museo Sans 300" w:hAnsi="Museo Sans 300"/>
          <w:sz w:val="24"/>
          <w:szCs w:val="24"/>
        </w:rPr>
        <w:t xml:space="preserve"> del Libro de Partidas de Defunción N° </w:t>
      </w:r>
      <w:r w:rsidR="006B41D0">
        <w:rPr>
          <w:rFonts w:ascii="Museo Sans 300" w:hAnsi="Museo Sans 300"/>
          <w:sz w:val="24"/>
          <w:szCs w:val="24"/>
        </w:rPr>
        <w:t>-----</w:t>
      </w:r>
      <w:r w:rsidR="00910383" w:rsidRPr="00D52B6B">
        <w:rPr>
          <w:rFonts w:ascii="Museo Sans 300" w:hAnsi="Museo Sans 300"/>
          <w:sz w:val="24"/>
          <w:szCs w:val="24"/>
        </w:rPr>
        <w:t xml:space="preserve">, que la Alcaldía Municipal de la ciudad de </w:t>
      </w:r>
      <w:r w:rsidR="006B41D0">
        <w:rPr>
          <w:rFonts w:ascii="Museo Sans 300" w:hAnsi="Museo Sans 300"/>
          <w:sz w:val="24"/>
          <w:szCs w:val="24"/>
        </w:rPr>
        <w:t>----</w:t>
      </w:r>
      <w:r w:rsidR="00910383" w:rsidRPr="00D52B6B">
        <w:rPr>
          <w:rFonts w:ascii="Museo Sans 300" w:hAnsi="Museo Sans 300"/>
          <w:sz w:val="24"/>
          <w:szCs w:val="24"/>
        </w:rPr>
        <w:t xml:space="preserve"> departamento de </w:t>
      </w:r>
      <w:r w:rsidR="006B41D0">
        <w:rPr>
          <w:rFonts w:ascii="Museo Sans 300" w:hAnsi="Museo Sans 300"/>
          <w:sz w:val="24"/>
          <w:szCs w:val="24"/>
        </w:rPr>
        <w:t>-----</w:t>
      </w:r>
      <w:r w:rsidRPr="00D52B6B">
        <w:rPr>
          <w:rFonts w:ascii="Museo Sans 300" w:hAnsi="Museo Sans 300"/>
          <w:sz w:val="24"/>
          <w:szCs w:val="24"/>
        </w:rPr>
        <w:t>, llevó en el año</w:t>
      </w:r>
      <w:r w:rsidR="00910383" w:rsidRPr="00D52B6B">
        <w:rPr>
          <w:rFonts w:ascii="Museo Sans 300" w:hAnsi="Museo Sans 300"/>
          <w:sz w:val="24"/>
          <w:szCs w:val="24"/>
        </w:rPr>
        <w:t xml:space="preserve"> </w:t>
      </w:r>
      <w:r w:rsidR="006B41D0">
        <w:rPr>
          <w:rFonts w:ascii="Museo Sans 300" w:hAnsi="Museo Sans 300"/>
          <w:sz w:val="24"/>
          <w:szCs w:val="24"/>
        </w:rPr>
        <w:t>-----</w:t>
      </w:r>
      <w:r w:rsidR="00910383" w:rsidRPr="00D52B6B">
        <w:rPr>
          <w:rFonts w:ascii="Museo Sans 300" w:hAnsi="Museo Sans 300"/>
          <w:sz w:val="24"/>
          <w:szCs w:val="24"/>
        </w:rPr>
        <w:t xml:space="preserve"> en la que consta que el referido señor</w:t>
      </w:r>
      <w:r w:rsidR="00910383" w:rsidRPr="00D52B6B">
        <w:rPr>
          <w:rFonts w:ascii="Museo Sans 300" w:hAnsi="Museo Sans 300"/>
          <w:b/>
          <w:i/>
          <w:sz w:val="24"/>
          <w:szCs w:val="24"/>
        </w:rPr>
        <w:t xml:space="preserve">, </w:t>
      </w:r>
      <w:r w:rsidR="00910383" w:rsidRPr="00D52B6B">
        <w:rPr>
          <w:rFonts w:ascii="Museo Sans 300" w:hAnsi="Museo Sans 300"/>
          <w:sz w:val="24"/>
          <w:szCs w:val="24"/>
        </w:rPr>
        <w:t>falleció el día 14 de mayo</w:t>
      </w:r>
      <w:r w:rsidRPr="00D52B6B">
        <w:rPr>
          <w:rFonts w:ascii="Museo Sans 300" w:hAnsi="Museo Sans 300"/>
          <w:sz w:val="24"/>
          <w:szCs w:val="24"/>
        </w:rPr>
        <w:t xml:space="preserve"> de</w:t>
      </w:r>
      <w:r w:rsidR="00910383" w:rsidRPr="00D52B6B">
        <w:rPr>
          <w:rFonts w:ascii="Museo Sans 300" w:hAnsi="Museo Sans 300"/>
          <w:sz w:val="24"/>
          <w:szCs w:val="24"/>
        </w:rPr>
        <w:t xml:space="preserve"> 2016, según Solicitud de Exclusión de Beneficiario de fecha 18 de agosto </w:t>
      </w:r>
      <w:r w:rsidRPr="00D52B6B">
        <w:rPr>
          <w:rFonts w:ascii="Museo Sans 300" w:hAnsi="Museo Sans 300"/>
          <w:sz w:val="24"/>
          <w:szCs w:val="24"/>
        </w:rPr>
        <w:t>de</w:t>
      </w:r>
      <w:r w:rsidR="00910383" w:rsidRPr="00D52B6B">
        <w:rPr>
          <w:rFonts w:ascii="Museo Sans 300" w:hAnsi="Museo Sans 300"/>
          <w:sz w:val="24"/>
          <w:szCs w:val="24"/>
        </w:rPr>
        <w:t xml:space="preserve"> 2022.</w:t>
      </w:r>
    </w:p>
    <w:p w14:paraId="41027017" w14:textId="77777777" w:rsidR="00910383" w:rsidRPr="00D52B6B" w:rsidRDefault="00910383" w:rsidP="00D52B6B">
      <w:pPr>
        <w:pStyle w:val="Prrafodelista"/>
        <w:spacing w:after="0" w:line="240" w:lineRule="auto"/>
        <w:ind w:left="1418" w:hanging="284"/>
        <w:rPr>
          <w:rFonts w:ascii="Museo Sans 300" w:hAnsi="Museo Sans 300"/>
          <w:b/>
          <w:sz w:val="24"/>
          <w:szCs w:val="24"/>
        </w:rPr>
      </w:pPr>
    </w:p>
    <w:p w14:paraId="1592F60E" w14:textId="440744E8" w:rsidR="00910383" w:rsidRPr="006B41D0" w:rsidRDefault="00910383" w:rsidP="006B41D0">
      <w:pPr>
        <w:pStyle w:val="Prrafodelista"/>
        <w:numPr>
          <w:ilvl w:val="0"/>
          <w:numId w:val="37"/>
        </w:numPr>
        <w:spacing w:after="0" w:line="240" w:lineRule="auto"/>
        <w:ind w:left="1418" w:hanging="284"/>
        <w:contextualSpacing w:val="0"/>
        <w:jc w:val="both"/>
        <w:rPr>
          <w:rFonts w:ascii="Museo Sans 300" w:hAnsi="Museo Sans 300"/>
          <w:sz w:val="24"/>
          <w:szCs w:val="24"/>
        </w:rPr>
      </w:pPr>
      <w:r w:rsidRPr="00D52B6B">
        <w:rPr>
          <w:rFonts w:ascii="Museo Sans 300" w:hAnsi="Museo Sans 300"/>
          <w:sz w:val="24"/>
          <w:szCs w:val="24"/>
        </w:rPr>
        <w:t xml:space="preserve">Inclusión del señor </w:t>
      </w:r>
      <w:r w:rsidRPr="00D52B6B">
        <w:rPr>
          <w:rFonts w:ascii="Museo Sans 300" w:hAnsi="Museo Sans 300"/>
          <w:b/>
          <w:sz w:val="24"/>
          <w:szCs w:val="24"/>
        </w:rPr>
        <w:t xml:space="preserve">JUAN ANTONIO HERNANDEZ ALFARO, </w:t>
      </w:r>
      <w:r w:rsidRPr="00D52B6B">
        <w:rPr>
          <w:rFonts w:ascii="Museo Sans 300" w:hAnsi="Museo Sans 300"/>
          <w:sz w:val="24"/>
          <w:szCs w:val="24"/>
        </w:rPr>
        <w:t xml:space="preserve">de </w:t>
      </w:r>
      <w:r w:rsidR="006B41D0">
        <w:rPr>
          <w:rFonts w:ascii="Museo Sans 300" w:hAnsi="Museo Sans 300"/>
          <w:sz w:val="24"/>
          <w:szCs w:val="24"/>
        </w:rPr>
        <w:t>----</w:t>
      </w:r>
      <w:r w:rsidRPr="00D52B6B">
        <w:rPr>
          <w:rFonts w:ascii="Museo Sans 300" w:hAnsi="Museo Sans 300"/>
          <w:sz w:val="24"/>
          <w:szCs w:val="24"/>
        </w:rPr>
        <w:t xml:space="preserve"> años de edad, </w:t>
      </w:r>
      <w:r w:rsidR="006B41D0">
        <w:rPr>
          <w:rFonts w:ascii="Museo Sans 300" w:hAnsi="Museo Sans 300"/>
          <w:sz w:val="24"/>
          <w:szCs w:val="24"/>
        </w:rPr>
        <w:t>----</w:t>
      </w:r>
      <w:r w:rsidRPr="00D52B6B">
        <w:rPr>
          <w:rFonts w:ascii="Museo Sans 300" w:hAnsi="Museo Sans 300"/>
          <w:sz w:val="24"/>
          <w:szCs w:val="24"/>
        </w:rPr>
        <w:t xml:space="preserve">, del domicilio de </w:t>
      </w:r>
      <w:r w:rsidR="006B41D0">
        <w:rPr>
          <w:rFonts w:ascii="Museo Sans 300" w:hAnsi="Museo Sans 300"/>
          <w:sz w:val="24"/>
          <w:szCs w:val="24"/>
        </w:rPr>
        <w:t>----</w:t>
      </w:r>
      <w:r w:rsidRPr="00D52B6B">
        <w:rPr>
          <w:rFonts w:ascii="Museo Sans 300" w:hAnsi="Museo Sans 300"/>
          <w:sz w:val="24"/>
          <w:szCs w:val="24"/>
        </w:rPr>
        <w:t xml:space="preserve">, departamento de </w:t>
      </w:r>
      <w:r w:rsidR="006B41D0">
        <w:rPr>
          <w:rFonts w:ascii="Museo Sans 300" w:hAnsi="Museo Sans 300"/>
          <w:sz w:val="24"/>
          <w:szCs w:val="24"/>
        </w:rPr>
        <w:t>----</w:t>
      </w:r>
      <w:r w:rsidRPr="00D52B6B">
        <w:rPr>
          <w:rFonts w:ascii="Museo Sans 300" w:hAnsi="Museo Sans 300"/>
          <w:sz w:val="24"/>
          <w:szCs w:val="24"/>
        </w:rPr>
        <w:t xml:space="preserve">, con Documento Único de </w:t>
      </w:r>
      <w:r w:rsidRPr="006B41D0">
        <w:rPr>
          <w:rFonts w:ascii="Museo Sans 300" w:hAnsi="Museo Sans 300"/>
          <w:sz w:val="24"/>
          <w:szCs w:val="24"/>
        </w:rPr>
        <w:t xml:space="preserve">Identidad número </w:t>
      </w:r>
      <w:r w:rsidR="006B41D0">
        <w:rPr>
          <w:rFonts w:ascii="Museo Sans 300" w:hAnsi="Museo Sans 300"/>
          <w:sz w:val="24"/>
          <w:szCs w:val="24"/>
        </w:rPr>
        <w:t>-----</w:t>
      </w:r>
      <w:r w:rsidRPr="006B41D0">
        <w:rPr>
          <w:rFonts w:ascii="Museo Sans 300" w:hAnsi="Museo Sans 300"/>
          <w:sz w:val="24"/>
          <w:szCs w:val="24"/>
        </w:rPr>
        <w:t>, en calidad de hijo de la titular, según Solicitud de Inclusión de beneficiario, de fecha 18 de agosto del año 2022.</w:t>
      </w:r>
    </w:p>
    <w:p w14:paraId="41F62671" w14:textId="77777777" w:rsidR="00910383" w:rsidRPr="00D52B6B" w:rsidRDefault="00910383" w:rsidP="00D52B6B">
      <w:pPr>
        <w:spacing w:after="0" w:line="240" w:lineRule="auto"/>
        <w:ind w:left="1418" w:hanging="284"/>
        <w:jc w:val="both"/>
        <w:rPr>
          <w:rFonts w:ascii="Museo Sans 300" w:hAnsi="Museo Sans 300"/>
          <w:b/>
          <w:sz w:val="24"/>
          <w:szCs w:val="24"/>
        </w:rPr>
      </w:pPr>
    </w:p>
    <w:p w14:paraId="1B2D8F1A" w14:textId="77777777" w:rsidR="00910383" w:rsidRPr="00D52B6B" w:rsidRDefault="00910383" w:rsidP="002A78B1">
      <w:pPr>
        <w:pStyle w:val="Prrafodelista"/>
        <w:numPr>
          <w:ilvl w:val="0"/>
          <w:numId w:val="37"/>
        </w:numPr>
        <w:spacing w:after="0" w:line="240" w:lineRule="auto"/>
        <w:ind w:left="1418" w:hanging="284"/>
        <w:jc w:val="both"/>
        <w:rPr>
          <w:rFonts w:ascii="Museo Sans 300" w:hAnsi="Museo Sans 300"/>
          <w:sz w:val="24"/>
          <w:szCs w:val="24"/>
        </w:rPr>
      </w:pPr>
      <w:r w:rsidRPr="00D52B6B">
        <w:rPr>
          <w:rFonts w:ascii="Museo Sans 300" w:hAnsi="Museo Sans 300"/>
          <w:sz w:val="24"/>
          <w:szCs w:val="24"/>
        </w:rPr>
        <w:t xml:space="preserve">Corrección de nombre de la señora: Josefina Cáceres Alfaro, siendo lo correcto según Documento Único de Identidad: </w:t>
      </w:r>
      <w:r w:rsidRPr="00D52B6B">
        <w:rPr>
          <w:rFonts w:ascii="Museo Sans 300" w:hAnsi="Museo Sans 300"/>
          <w:b/>
          <w:sz w:val="24"/>
          <w:szCs w:val="24"/>
        </w:rPr>
        <w:t>JOSEFINA CACERES ALFARO VIUDA DE HERNANDEZ.</w:t>
      </w:r>
    </w:p>
    <w:p w14:paraId="3DD787F3" w14:textId="77777777" w:rsidR="00910383" w:rsidRPr="00D52B6B" w:rsidRDefault="00910383" w:rsidP="00D52B6B">
      <w:pPr>
        <w:spacing w:after="0" w:line="240" w:lineRule="auto"/>
        <w:contextualSpacing/>
        <w:jc w:val="both"/>
        <w:rPr>
          <w:rFonts w:ascii="Museo Sans 300" w:hAnsi="Museo Sans 300"/>
          <w:sz w:val="24"/>
          <w:szCs w:val="24"/>
          <w:u w:val="single"/>
        </w:rPr>
      </w:pPr>
    </w:p>
    <w:p w14:paraId="10875544" w14:textId="77777777" w:rsidR="00910383" w:rsidRPr="00D52B6B" w:rsidRDefault="00910383" w:rsidP="002A78B1">
      <w:pPr>
        <w:pStyle w:val="Prrafodelista"/>
        <w:numPr>
          <w:ilvl w:val="0"/>
          <w:numId w:val="36"/>
        </w:numPr>
        <w:spacing w:after="0" w:line="240" w:lineRule="auto"/>
        <w:ind w:left="1134" w:hanging="708"/>
        <w:contextualSpacing w:val="0"/>
        <w:jc w:val="both"/>
        <w:rPr>
          <w:rFonts w:ascii="Museo Sans 300" w:hAnsi="Museo Sans 300"/>
          <w:sz w:val="24"/>
          <w:szCs w:val="24"/>
        </w:rPr>
      </w:pPr>
      <w:r w:rsidRPr="00D52B6B">
        <w:rPr>
          <w:rFonts w:ascii="Museo Sans 300" w:hAnsi="Museo Sans 300"/>
          <w:sz w:val="24"/>
          <w:szCs w:val="24"/>
        </w:rPr>
        <w:t>Es necesario advertir a la adjudicataria, a través de una cláusula especial en la escritura correspondiente de compraventa del inmueble que deberá cumplir las medidas ambientales emitidas por la Unidad Ambiental Institucional, referente a</w:t>
      </w:r>
      <w:r w:rsidRPr="00D52B6B">
        <w:rPr>
          <w:rFonts w:ascii="Museo Sans 300" w:hAnsi="Museo Sans 300"/>
          <w:color w:val="000000" w:themeColor="text1"/>
          <w:sz w:val="24"/>
          <w:szCs w:val="24"/>
        </w:rPr>
        <w:t>:</w:t>
      </w:r>
    </w:p>
    <w:p w14:paraId="256ABC77" w14:textId="77777777" w:rsidR="00910383" w:rsidRPr="009772F6" w:rsidRDefault="00910383"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9772F6">
        <w:rPr>
          <w:rFonts w:ascii="Museo Sans 300" w:hAnsi="Museo Sans 300"/>
          <w:color w:val="000000" w:themeColor="text1"/>
          <w:sz w:val="20"/>
          <w:szCs w:val="20"/>
        </w:rPr>
        <w:t>Que eviten la deforestación en el bosque del área natural protegida y del bosque  de galería (vegetación de la ribera de ríos quebradas).</w:t>
      </w:r>
    </w:p>
    <w:p w14:paraId="0ACCE7D1" w14:textId="77777777" w:rsidR="00910383" w:rsidRPr="009772F6" w:rsidRDefault="00910383"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9772F6">
        <w:rPr>
          <w:rFonts w:ascii="Museo Sans 300" w:hAnsi="Museo Sans 300"/>
          <w:color w:val="000000" w:themeColor="text1"/>
          <w:sz w:val="20"/>
          <w:szCs w:val="20"/>
        </w:rPr>
        <w:t>Evitar la expansión de la frontera agrícola hacia el ANP.</w:t>
      </w:r>
    </w:p>
    <w:p w14:paraId="71E5F472" w14:textId="77777777" w:rsidR="00910383" w:rsidRPr="009772F6" w:rsidRDefault="00910383"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9772F6">
        <w:rPr>
          <w:rFonts w:ascii="Museo Sans 300" w:hAnsi="Museo Sans 300"/>
          <w:color w:val="000000" w:themeColor="text1"/>
          <w:sz w:val="20"/>
          <w:szCs w:val="20"/>
        </w:rPr>
        <w:t>Evitar el cambio de uso de suelo.</w:t>
      </w:r>
    </w:p>
    <w:p w14:paraId="1DDFAA1C" w14:textId="77777777" w:rsidR="00910383" w:rsidRPr="009772F6" w:rsidRDefault="00910383"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9772F6">
        <w:rPr>
          <w:rFonts w:ascii="Museo Sans 300" w:hAnsi="Museo Sans 300"/>
          <w:color w:val="000000" w:themeColor="text1"/>
          <w:sz w:val="20"/>
          <w:szCs w:val="20"/>
        </w:rPr>
        <w:t>Labranza minina en laderas.</w:t>
      </w:r>
    </w:p>
    <w:p w14:paraId="288DAED8" w14:textId="77777777" w:rsidR="00910383" w:rsidRPr="009772F6" w:rsidRDefault="00910383"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9772F6">
        <w:rPr>
          <w:rFonts w:ascii="Museo Sans 300" w:hAnsi="Museo Sans 300"/>
          <w:color w:val="000000" w:themeColor="text1"/>
          <w:sz w:val="20"/>
          <w:szCs w:val="20"/>
        </w:rPr>
        <w:t>Minimizar el uso de agroquímicos.</w:t>
      </w:r>
    </w:p>
    <w:p w14:paraId="5E79508F" w14:textId="77777777" w:rsidR="00910383" w:rsidRPr="009772F6" w:rsidRDefault="00910383"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9772F6">
        <w:rPr>
          <w:rFonts w:ascii="Museo Sans 300" w:hAnsi="Museo Sans 300"/>
          <w:color w:val="000000" w:themeColor="text1"/>
          <w:sz w:val="20"/>
          <w:szCs w:val="20"/>
        </w:rPr>
        <w:t>Implementar obras de conservación de suelos en áreas más inclinadas (barreras vivas o muertas)</w:t>
      </w:r>
    </w:p>
    <w:p w14:paraId="6F1471B6" w14:textId="77777777" w:rsidR="00910383" w:rsidRPr="009772F6" w:rsidRDefault="00910383" w:rsidP="002A78B1">
      <w:pPr>
        <w:pStyle w:val="Prrafodelista"/>
        <w:numPr>
          <w:ilvl w:val="0"/>
          <w:numId w:val="17"/>
        </w:numPr>
        <w:spacing w:after="0" w:line="240" w:lineRule="auto"/>
        <w:ind w:left="1418" w:hanging="284"/>
        <w:jc w:val="both"/>
        <w:rPr>
          <w:rFonts w:ascii="Museo Sans 300" w:hAnsi="Museo Sans 300"/>
          <w:color w:val="000000" w:themeColor="text1"/>
          <w:sz w:val="20"/>
          <w:szCs w:val="20"/>
        </w:rPr>
      </w:pPr>
      <w:r w:rsidRPr="009772F6">
        <w:rPr>
          <w:rFonts w:ascii="Museo Sans 300" w:hAnsi="Museo Sans 300"/>
          <w:color w:val="000000" w:themeColor="text1"/>
          <w:sz w:val="20"/>
          <w:szCs w:val="20"/>
        </w:rPr>
        <w:t>Evitar las quemas de rastrojos.</w:t>
      </w:r>
    </w:p>
    <w:p w14:paraId="0E7EBAA6" w14:textId="634C6285" w:rsidR="00910383" w:rsidRPr="00D52B6B" w:rsidRDefault="00910383" w:rsidP="00D52B6B">
      <w:pPr>
        <w:tabs>
          <w:tab w:val="left" w:pos="4802"/>
        </w:tabs>
        <w:spacing w:after="0" w:line="240" w:lineRule="auto"/>
        <w:ind w:left="1134"/>
        <w:jc w:val="both"/>
        <w:rPr>
          <w:rFonts w:ascii="Museo Sans 300" w:hAnsi="Museo Sans 300" w:cs="Times New Roman"/>
          <w:color w:val="000000" w:themeColor="text1"/>
          <w:sz w:val="24"/>
          <w:szCs w:val="24"/>
        </w:rPr>
      </w:pPr>
      <w:r w:rsidRPr="00D52B6B">
        <w:rPr>
          <w:rFonts w:ascii="Museo Sans 300" w:eastAsia="Times New Roman" w:hAnsi="Museo Sans 300" w:cs="Times New Roman"/>
          <w:color w:val="000000" w:themeColor="text1"/>
          <w:sz w:val="24"/>
          <w:szCs w:val="24"/>
          <w:lang w:val="es-ES" w:eastAsia="es-ES"/>
        </w:rPr>
        <w:t>Lo anterior, de conformidad a lo establecido en el Acuerdo Segundo del Punto VIII</w:t>
      </w:r>
      <w:r w:rsidRPr="00D52B6B">
        <w:rPr>
          <w:rFonts w:ascii="Museo Sans 300" w:hAnsi="Museo Sans 300" w:cs="Times New Roman"/>
          <w:color w:val="000000" w:themeColor="text1"/>
          <w:sz w:val="24"/>
          <w:szCs w:val="24"/>
        </w:rPr>
        <w:t xml:space="preserve"> del Acta de Sesión Ordinaria 02-2022 de fecha 03 de febrero de 2022.</w:t>
      </w:r>
    </w:p>
    <w:p w14:paraId="2ECB28C7" w14:textId="77777777" w:rsidR="00910383" w:rsidRPr="00D52B6B" w:rsidRDefault="00910383" w:rsidP="00D52B6B">
      <w:pPr>
        <w:pStyle w:val="Prrafodelista"/>
        <w:spacing w:after="0" w:line="240" w:lineRule="auto"/>
        <w:ind w:left="0"/>
        <w:jc w:val="both"/>
        <w:rPr>
          <w:rFonts w:ascii="Museo Sans 300" w:hAnsi="Museo Sans 300"/>
          <w:b/>
          <w:sz w:val="24"/>
          <w:szCs w:val="24"/>
        </w:rPr>
      </w:pPr>
    </w:p>
    <w:p w14:paraId="42E83628" w14:textId="5C9DA5B6" w:rsidR="00910383" w:rsidRPr="00D52B6B" w:rsidRDefault="00910383" w:rsidP="002A78B1">
      <w:pPr>
        <w:pStyle w:val="Prrafodelista"/>
        <w:numPr>
          <w:ilvl w:val="0"/>
          <w:numId w:val="36"/>
        </w:numPr>
        <w:spacing w:after="0" w:line="240" w:lineRule="auto"/>
        <w:ind w:left="1134" w:hanging="708"/>
        <w:jc w:val="both"/>
        <w:rPr>
          <w:rFonts w:ascii="Museo Sans 300" w:hAnsi="Museo Sans 300"/>
          <w:sz w:val="24"/>
          <w:szCs w:val="24"/>
        </w:rPr>
      </w:pPr>
      <w:r w:rsidRPr="00D52B6B">
        <w:rPr>
          <w:rFonts w:ascii="Museo Sans 300" w:hAnsi="Museo Sans 300"/>
          <w:sz w:val="24"/>
          <w:szCs w:val="24"/>
        </w:rPr>
        <w:t>Conforme acta de posesión material de fecha 18 de agosto de 2022, elaborada por el técnico del Centro Estratégico de Transformación e Innovación Agropecuaria, CETIA IV-Usulután, Sección de Transferencia de Tierras, señor Ricardo Adán Soto Martínez, l</w:t>
      </w:r>
      <w:r w:rsidR="009772F6" w:rsidRPr="00D52B6B">
        <w:rPr>
          <w:rFonts w:ascii="Museo Sans 300" w:hAnsi="Museo Sans 300"/>
          <w:sz w:val="24"/>
          <w:szCs w:val="24"/>
        </w:rPr>
        <w:t>a beneficiaria</w:t>
      </w:r>
      <w:r w:rsidRPr="00D52B6B">
        <w:rPr>
          <w:rFonts w:ascii="Museo Sans 300" w:hAnsi="Museo Sans 300"/>
          <w:sz w:val="24"/>
          <w:szCs w:val="24"/>
        </w:rPr>
        <w:t xml:space="preserve"> se encuentra poseyendo </w:t>
      </w:r>
      <w:r w:rsidR="009772F6" w:rsidRPr="00D52B6B">
        <w:rPr>
          <w:rFonts w:ascii="Museo Sans 300" w:hAnsi="Museo Sans 300"/>
          <w:sz w:val="24"/>
          <w:szCs w:val="24"/>
        </w:rPr>
        <w:t>el</w:t>
      </w:r>
      <w:r w:rsidRPr="00D52B6B">
        <w:rPr>
          <w:rFonts w:ascii="Museo Sans 300" w:hAnsi="Museo Sans 300"/>
          <w:sz w:val="24"/>
          <w:szCs w:val="24"/>
        </w:rPr>
        <w:t xml:space="preserve"> inmueble</w:t>
      </w:r>
      <w:r w:rsidR="009772F6" w:rsidRPr="00D52B6B">
        <w:rPr>
          <w:rFonts w:ascii="Museo Sans 300" w:hAnsi="Museo Sans 300"/>
          <w:sz w:val="24"/>
          <w:szCs w:val="24"/>
        </w:rPr>
        <w:t xml:space="preserve"> d</w:t>
      </w:r>
      <w:r w:rsidRPr="00D52B6B">
        <w:rPr>
          <w:rFonts w:ascii="Museo Sans 300" w:hAnsi="Museo Sans 300"/>
          <w:sz w:val="24"/>
          <w:szCs w:val="24"/>
        </w:rPr>
        <w:t>e forma quieta, pacífica y sin interrupción desde hace 30 años.</w:t>
      </w:r>
    </w:p>
    <w:p w14:paraId="61726A88" w14:textId="77777777" w:rsidR="00910383" w:rsidRPr="00D52B6B" w:rsidRDefault="00910383" w:rsidP="00D52B6B">
      <w:pPr>
        <w:pStyle w:val="Prrafodelista"/>
        <w:spacing w:after="0" w:line="240" w:lineRule="auto"/>
        <w:ind w:left="284"/>
        <w:jc w:val="both"/>
        <w:rPr>
          <w:rFonts w:ascii="Museo Sans 300" w:hAnsi="Museo Sans 300"/>
          <w:sz w:val="24"/>
          <w:szCs w:val="24"/>
        </w:rPr>
      </w:pPr>
    </w:p>
    <w:p w14:paraId="213991D9" w14:textId="3307F5BC" w:rsidR="00D52B6B" w:rsidRPr="00D52B6B" w:rsidRDefault="00910383" w:rsidP="002A78B1">
      <w:pPr>
        <w:pStyle w:val="Prrafodelista"/>
        <w:numPr>
          <w:ilvl w:val="0"/>
          <w:numId w:val="36"/>
        </w:numPr>
        <w:spacing w:after="0" w:line="240" w:lineRule="auto"/>
        <w:ind w:left="1134" w:hanging="708"/>
        <w:jc w:val="both"/>
        <w:rPr>
          <w:rFonts w:ascii="Museo Sans 300" w:hAnsi="Museo Sans 300"/>
          <w:sz w:val="24"/>
          <w:szCs w:val="24"/>
        </w:rPr>
      </w:pPr>
      <w:r w:rsidRPr="00D52B6B">
        <w:rPr>
          <w:rFonts w:ascii="Museo Sans 300" w:hAnsi="Museo Sans 300"/>
          <w:sz w:val="24"/>
          <w:szCs w:val="24"/>
        </w:rPr>
        <w:t>De acuerdo a declaración simple contenida en la Solicitud de Adjudicación de Inmuebles de fecha 18 de agosto de 2022, la beneficiaria manifiesta que ni ella ni el integrante de su grupo familiar son empleados del</w:t>
      </w:r>
      <w:r w:rsidR="009772F6" w:rsidRPr="00D52B6B">
        <w:rPr>
          <w:rFonts w:ascii="Museo Sans 300" w:hAnsi="Museo Sans 300"/>
          <w:sz w:val="24"/>
          <w:szCs w:val="24"/>
        </w:rPr>
        <w:t xml:space="preserve"> ISTA,</w:t>
      </w:r>
      <w:r w:rsidRPr="00D52B6B">
        <w:rPr>
          <w:rFonts w:ascii="Museo Sans 300" w:hAnsi="Museo Sans 300"/>
          <w:sz w:val="24"/>
          <w:szCs w:val="24"/>
        </w:rPr>
        <w:t xml:space="preserve"> </w:t>
      </w:r>
      <w:r w:rsidRPr="00D52B6B">
        <w:rPr>
          <w:rFonts w:ascii="Museo Sans 300" w:hAnsi="Museo Sans 300"/>
          <w:color w:val="000000" w:themeColor="text1"/>
          <w:sz w:val="24"/>
          <w:szCs w:val="24"/>
        </w:rPr>
        <w:t xml:space="preserve">situación verificada </w:t>
      </w:r>
      <w:r w:rsidRPr="00D52B6B">
        <w:rPr>
          <w:rFonts w:ascii="Museo Sans 300" w:hAnsi="Museo Sans 300"/>
          <w:sz w:val="24"/>
          <w:szCs w:val="24"/>
        </w:rPr>
        <w:t xml:space="preserve">en el Sistema de Consulta de Solicitantes para Adjudicaciones que contiene </w:t>
      </w:r>
      <w:r w:rsidRPr="00D52B6B">
        <w:rPr>
          <w:rFonts w:ascii="Museo Sans 300" w:hAnsi="Museo Sans 300"/>
          <w:color w:val="000000" w:themeColor="text1"/>
          <w:sz w:val="24"/>
          <w:szCs w:val="24"/>
        </w:rPr>
        <w:t>en la Base de Datos de Empleados de este Instituto.</w:t>
      </w:r>
    </w:p>
    <w:p w14:paraId="536AF860" w14:textId="77777777" w:rsidR="00D52B6B" w:rsidRDefault="00910383" w:rsidP="00D52B6B">
      <w:pPr>
        <w:spacing w:after="0" w:line="240" w:lineRule="auto"/>
        <w:jc w:val="both"/>
        <w:rPr>
          <w:rFonts w:ascii="Museo Sans 300" w:eastAsia="Times New Roman" w:hAnsi="Museo Sans 300" w:cs="Times New Roman"/>
          <w:sz w:val="24"/>
          <w:szCs w:val="24"/>
          <w:lang w:eastAsia="es-ES"/>
        </w:rPr>
      </w:pPr>
      <w:r w:rsidRPr="00D52B6B">
        <w:rPr>
          <w:rFonts w:ascii="Museo Sans 300" w:eastAsia="Times New Roman" w:hAnsi="Museo Sans 300" w:cs="Times New Roman"/>
          <w:sz w:val="24"/>
          <w:szCs w:val="24"/>
        </w:rPr>
        <w:t xml:space="preserve">Tomando en cuenta lo expuesto y habiendo tenido a la vista: cuadro de causales, listado de valores y extensiones, reporte de valúo por lote, Solicitudes de Adjudicación de Inmueble, copias simples de Documentos Únicos de Identidad, </w:t>
      </w:r>
      <w:r w:rsidRPr="00D52B6B">
        <w:rPr>
          <w:rFonts w:ascii="Museo Sans 300" w:eastAsia="Times New Roman" w:hAnsi="Museo Sans 300" w:cs="Times New Roman"/>
          <w:sz w:val="24"/>
          <w:szCs w:val="24"/>
          <w:lang w:eastAsia="es-ES"/>
        </w:rPr>
        <w:t>Certificaciones de Partidas de Nacimiento</w:t>
      </w:r>
      <w:r w:rsidRPr="00D52B6B">
        <w:rPr>
          <w:rFonts w:ascii="Museo Sans 300" w:eastAsia="Times New Roman" w:hAnsi="Museo Sans 300" w:cs="Times New Roman"/>
          <w:sz w:val="24"/>
          <w:szCs w:val="24"/>
        </w:rPr>
        <w:t>, Acta de Posesión Material</w:t>
      </w:r>
      <w:r w:rsidRPr="00D52B6B">
        <w:rPr>
          <w:rFonts w:ascii="Museo Sans 300" w:eastAsia="Times New Roman" w:hAnsi="Museo Sans 300" w:cs="Times New Roman"/>
          <w:sz w:val="24"/>
          <w:szCs w:val="24"/>
          <w:lang w:eastAsia="es-ES"/>
        </w:rPr>
        <w:t xml:space="preserve">, Constancia de </w:t>
      </w:r>
    </w:p>
    <w:p w14:paraId="2517437F" w14:textId="49C754DD" w:rsidR="00910383" w:rsidRPr="00D52B6B" w:rsidRDefault="00910383" w:rsidP="00D52B6B">
      <w:pPr>
        <w:spacing w:after="0" w:line="240" w:lineRule="auto"/>
        <w:jc w:val="both"/>
        <w:rPr>
          <w:rFonts w:ascii="Museo Sans 300" w:eastAsia="Times New Roman" w:hAnsi="Museo Sans 300" w:cs="Times New Roman"/>
          <w:sz w:val="24"/>
          <w:szCs w:val="24"/>
        </w:rPr>
      </w:pPr>
      <w:r w:rsidRPr="00D52B6B">
        <w:rPr>
          <w:rFonts w:ascii="Museo Sans 300" w:eastAsia="Times New Roman" w:hAnsi="Museo Sans 300" w:cs="Times New Roman"/>
          <w:sz w:val="24"/>
          <w:szCs w:val="24"/>
          <w:lang w:eastAsia="es-ES"/>
        </w:rPr>
        <w:t>Cancelación</w:t>
      </w:r>
      <w:r w:rsidR="009772F6" w:rsidRPr="00D52B6B">
        <w:rPr>
          <w:rFonts w:ascii="Museo Sans 300" w:eastAsia="Times New Roman" w:hAnsi="Museo Sans 300" w:cs="Times New Roman"/>
          <w:sz w:val="24"/>
          <w:szCs w:val="24"/>
          <w:lang w:eastAsia="es-ES"/>
        </w:rPr>
        <w:t xml:space="preserve"> de Crédito</w:t>
      </w:r>
      <w:r w:rsidRPr="00D52B6B">
        <w:rPr>
          <w:rFonts w:ascii="Museo Sans 300" w:eastAsia="Times New Roman" w:hAnsi="Museo Sans 300" w:cs="Times New Roman"/>
          <w:sz w:val="24"/>
          <w:szCs w:val="24"/>
        </w:rPr>
        <w:t xml:space="preserve">, Acta de Aceptación de Corrección de Nomenclatura y Reducción de Área de inmueble, Razón y Constancia de Inscripción de Desmembración en Cabeza de su Dueño a favor de ISTA, reporte de búsqueda de solicitantes para adjudicaciones emitidos por el </w:t>
      </w:r>
      <w:r w:rsidRPr="00D52B6B">
        <w:rPr>
          <w:rFonts w:ascii="Museo Sans 300" w:eastAsia="Times New Roman" w:hAnsi="Museo Sans 300" w:cs="Times New Roman"/>
          <w:color w:val="000000" w:themeColor="text1"/>
          <w:sz w:val="24"/>
          <w:szCs w:val="24"/>
          <w:lang w:val="es-ES" w:eastAsia="es-ES"/>
        </w:rPr>
        <w:t>Centro Estratégico de Transformación e Innovación Agropecuaria CETIA IV-Usulután, Sección de Transferencia de Tierras</w:t>
      </w:r>
      <w:r w:rsidRPr="00D52B6B">
        <w:rPr>
          <w:rFonts w:ascii="Museo Sans 300" w:eastAsia="Times New Roman" w:hAnsi="Museo Sans 300" w:cs="Times New Roman"/>
          <w:sz w:val="24"/>
          <w:szCs w:val="24"/>
        </w:rPr>
        <w:t>, reporte de inmuebles pendientes de escriturar</w:t>
      </w:r>
      <w:r w:rsidRPr="00D52B6B">
        <w:rPr>
          <w:rFonts w:ascii="Museo Sans 300" w:eastAsia="Times New Roman" w:hAnsi="Museo Sans 300" w:cs="Times New Roman"/>
          <w:sz w:val="24"/>
          <w:szCs w:val="24"/>
          <w:lang w:eastAsia="es-ES"/>
        </w:rPr>
        <w:t xml:space="preserve">; </w:t>
      </w:r>
      <w:r w:rsidRPr="00D52B6B">
        <w:rPr>
          <w:rFonts w:ascii="Museo Sans 300" w:eastAsia="Times New Roman" w:hAnsi="Museo Sans 300" w:cs="Times New Roman"/>
          <w:sz w:val="24"/>
          <w:szCs w:val="24"/>
        </w:rPr>
        <w:t>se estima procedente resolver favorablemente a lo solicitado.</w:t>
      </w:r>
    </w:p>
    <w:p w14:paraId="08851EE8" w14:textId="77777777" w:rsidR="00910383" w:rsidRPr="00D52B6B" w:rsidRDefault="00910383" w:rsidP="00D52B6B">
      <w:pPr>
        <w:spacing w:after="0" w:line="240" w:lineRule="auto"/>
        <w:jc w:val="both"/>
        <w:rPr>
          <w:rFonts w:ascii="Museo Sans 300" w:eastAsia="Times New Roman" w:hAnsi="Museo Sans 300" w:cs="Times New Roman"/>
          <w:sz w:val="24"/>
          <w:szCs w:val="24"/>
        </w:rPr>
      </w:pPr>
    </w:p>
    <w:p w14:paraId="75FF4D7F" w14:textId="439B8858" w:rsidR="00910383" w:rsidRPr="00D52B6B" w:rsidRDefault="009772F6" w:rsidP="00D52B6B">
      <w:pPr>
        <w:pStyle w:val="Prrafodelista"/>
        <w:spacing w:after="0" w:line="240" w:lineRule="auto"/>
        <w:ind w:left="0"/>
        <w:jc w:val="both"/>
        <w:rPr>
          <w:rFonts w:ascii="Museo Sans 300" w:hAnsi="Museo Sans 300"/>
          <w:sz w:val="24"/>
          <w:szCs w:val="24"/>
        </w:rPr>
      </w:pPr>
      <w:r w:rsidRPr="00D52B6B">
        <w:rPr>
          <w:rFonts w:ascii="Museo Sans 300" w:hAnsi="Museo Sans 300"/>
          <w:sz w:val="24"/>
          <w:szCs w:val="24"/>
        </w:rPr>
        <w:t xml:space="preserve">Estando conforme a Derecho la documentación correspondiente, en atención a lo recomendado por </w:t>
      </w:r>
      <w:r w:rsidRPr="00D52B6B">
        <w:rPr>
          <w:rFonts w:ascii="Museo Sans 300" w:hAnsi="Museo Sans 300"/>
          <w:color w:val="000000" w:themeColor="text1"/>
          <w:sz w:val="24"/>
          <w:szCs w:val="24"/>
        </w:rPr>
        <w:t>la Unidad de Adjudicación de Inmuebles</w:t>
      </w:r>
      <w:r w:rsidRPr="00D52B6B">
        <w:rPr>
          <w:rFonts w:ascii="Museo Sans 300" w:hAnsi="Museo Sans 300"/>
          <w:sz w:val="24"/>
          <w:szCs w:val="24"/>
        </w:rPr>
        <w:t xml:space="preserve">, la </w:t>
      </w:r>
      <w:r w:rsidR="008C4747" w:rsidRPr="00D52B6B">
        <w:rPr>
          <w:rFonts w:ascii="Museo Sans 300" w:hAnsi="Museo Sans 300"/>
          <w:sz w:val="24"/>
          <w:szCs w:val="24"/>
        </w:rPr>
        <w:t>Junta</w:t>
      </w:r>
      <w:r w:rsidRPr="00D52B6B">
        <w:rPr>
          <w:rFonts w:ascii="Museo Sans 300" w:hAnsi="Museo Sans 300"/>
          <w:sz w:val="24"/>
          <w:szCs w:val="24"/>
        </w:rPr>
        <w:t xml:space="preserve"> Directiva en uso de sus facultades y de </w:t>
      </w:r>
      <w:r w:rsidR="00910383" w:rsidRPr="00D52B6B">
        <w:rPr>
          <w:rFonts w:ascii="Museo Sans 300" w:hAnsi="Museo Sans 300"/>
          <w:sz w:val="24"/>
          <w:szCs w:val="24"/>
        </w:rPr>
        <w:t>conformidad al Artículo 18 letras “g” y “h” de la Ley de Creación del Instituto Salvadoreño de Transformación Agraria, recomienda a esa Junta Directiva,</w:t>
      </w:r>
      <w:r w:rsidR="00AE4590">
        <w:rPr>
          <w:rFonts w:ascii="Museo Sans 300" w:hAnsi="Museo Sans 300"/>
          <w:b/>
          <w:sz w:val="24"/>
          <w:szCs w:val="24"/>
        </w:rPr>
        <w:t xml:space="preserve"> </w:t>
      </w:r>
      <w:r w:rsidR="00AE4590" w:rsidRPr="00AE4590">
        <w:rPr>
          <w:rFonts w:ascii="Museo Sans 300" w:hAnsi="Museo Sans 300"/>
          <w:b/>
          <w:sz w:val="24"/>
          <w:szCs w:val="24"/>
          <w:u w:val="single"/>
        </w:rPr>
        <w:t>ACUERDA</w:t>
      </w:r>
      <w:r w:rsidR="00910383" w:rsidRPr="00AE4590">
        <w:rPr>
          <w:rFonts w:ascii="Museo Sans 300" w:hAnsi="Museo Sans 300"/>
          <w:b/>
          <w:sz w:val="24"/>
          <w:szCs w:val="24"/>
          <w:u w:val="single"/>
        </w:rPr>
        <w:t>: PRIMERO:</w:t>
      </w:r>
      <w:r w:rsidR="00910383" w:rsidRPr="00D52B6B">
        <w:rPr>
          <w:rFonts w:ascii="Museo Sans 300" w:hAnsi="Museo Sans 300"/>
          <w:b/>
          <w:sz w:val="24"/>
          <w:szCs w:val="24"/>
        </w:rPr>
        <w:t xml:space="preserve"> Modificar el</w:t>
      </w:r>
      <w:r w:rsidR="00910383" w:rsidRPr="00D52B6B">
        <w:rPr>
          <w:rFonts w:ascii="Museo Sans 300" w:hAnsi="Museo Sans 300"/>
          <w:sz w:val="24"/>
          <w:szCs w:val="24"/>
        </w:rPr>
        <w:t xml:space="preserve"> </w:t>
      </w:r>
      <w:r w:rsidR="00910383" w:rsidRPr="00D52B6B">
        <w:rPr>
          <w:rFonts w:ascii="Museo Sans 300" w:hAnsi="Museo Sans 300"/>
          <w:b/>
          <w:sz w:val="24"/>
          <w:szCs w:val="24"/>
        </w:rPr>
        <w:t xml:space="preserve">Punto V-2 del Acta Ordinaria N° 13-92, de fecha 30 de abril del año 1992, </w:t>
      </w:r>
      <w:r w:rsidR="00910383" w:rsidRPr="00D52B6B">
        <w:rPr>
          <w:rFonts w:ascii="Museo Sans 300" w:hAnsi="Museo Sans 300"/>
          <w:sz w:val="24"/>
          <w:szCs w:val="24"/>
        </w:rPr>
        <w:t>en el cual se a</w:t>
      </w:r>
      <w:r w:rsidR="00D52B6B">
        <w:rPr>
          <w:rFonts w:ascii="Museo Sans 300" w:hAnsi="Museo Sans 300"/>
          <w:sz w:val="24"/>
          <w:szCs w:val="24"/>
        </w:rPr>
        <w:t>probó</w:t>
      </w:r>
      <w:r w:rsidR="00910383" w:rsidRPr="00D52B6B">
        <w:rPr>
          <w:rFonts w:ascii="Museo Sans 300" w:hAnsi="Museo Sans 300"/>
          <w:sz w:val="24"/>
          <w:szCs w:val="24"/>
        </w:rPr>
        <w:t xml:space="preserve"> la </w:t>
      </w:r>
      <w:r w:rsidRPr="00D52B6B">
        <w:rPr>
          <w:rFonts w:ascii="Museo Sans 300" w:hAnsi="Museo Sans 300"/>
          <w:sz w:val="24"/>
          <w:szCs w:val="24"/>
        </w:rPr>
        <w:t>adjudicación</w:t>
      </w:r>
      <w:r w:rsidR="00910383" w:rsidRPr="00D52B6B">
        <w:rPr>
          <w:rFonts w:ascii="Museo Sans 300" w:hAnsi="Museo Sans 300"/>
          <w:sz w:val="24"/>
          <w:szCs w:val="24"/>
        </w:rPr>
        <w:t xml:space="preserve"> entre otros, del lote 06 polígono 01, en lo</w:t>
      </w:r>
      <w:r w:rsidRPr="00D52B6B">
        <w:rPr>
          <w:rFonts w:ascii="Museo Sans 300" w:hAnsi="Museo Sans 300"/>
          <w:sz w:val="24"/>
          <w:szCs w:val="24"/>
        </w:rPr>
        <w:t>s siguientes términos</w:t>
      </w:r>
      <w:r w:rsidR="00910383" w:rsidRPr="00D52B6B">
        <w:rPr>
          <w:rFonts w:ascii="Museo Sans 300" w:hAnsi="Museo Sans 300"/>
          <w:sz w:val="24"/>
          <w:szCs w:val="24"/>
        </w:rPr>
        <w:t xml:space="preserve">: </w:t>
      </w:r>
      <w:r w:rsidR="00910383" w:rsidRPr="00D52B6B">
        <w:rPr>
          <w:rFonts w:ascii="Museo Sans 300" w:hAnsi="Museo Sans 300"/>
          <w:b/>
          <w:sz w:val="24"/>
          <w:szCs w:val="24"/>
        </w:rPr>
        <w:t>a)</w:t>
      </w:r>
      <w:r w:rsidR="00910383" w:rsidRPr="00D52B6B">
        <w:rPr>
          <w:rFonts w:ascii="Museo Sans 300" w:hAnsi="Museo Sans 300"/>
          <w:bCs/>
          <w:sz w:val="24"/>
          <w:szCs w:val="24"/>
        </w:rPr>
        <w:t xml:space="preserve"> </w:t>
      </w:r>
      <w:r w:rsidR="00910383" w:rsidRPr="00D52B6B">
        <w:rPr>
          <w:rFonts w:ascii="Museo Sans 300" w:hAnsi="Museo Sans 300"/>
          <w:sz w:val="24"/>
          <w:szCs w:val="24"/>
        </w:rPr>
        <w:t>Corregir nomenclatura y área del Solar 06, Polígono 01, con un área de 23,019.14 Mts.², siendo</w:t>
      </w:r>
      <w:r w:rsidR="00910383" w:rsidRPr="00D52B6B">
        <w:rPr>
          <w:rFonts w:ascii="Museo Sans 300" w:hAnsi="Museo Sans 300"/>
          <w:b/>
          <w:sz w:val="24"/>
          <w:szCs w:val="24"/>
        </w:rPr>
        <w:t xml:space="preserve"> </w:t>
      </w:r>
      <w:r w:rsidR="00910383" w:rsidRPr="00D52B6B">
        <w:rPr>
          <w:rFonts w:ascii="Museo Sans 300" w:hAnsi="Museo Sans 300"/>
          <w:sz w:val="24"/>
          <w:szCs w:val="24"/>
        </w:rPr>
        <w:t xml:space="preserve">lo correcto </w:t>
      </w:r>
      <w:r w:rsidR="00910383" w:rsidRPr="00D52B6B">
        <w:rPr>
          <w:rFonts w:ascii="Museo Sans 300" w:hAnsi="Museo Sans 300"/>
          <w:b/>
          <w:sz w:val="24"/>
          <w:szCs w:val="24"/>
        </w:rPr>
        <w:t xml:space="preserve">SOLAR 6, POLÍGONO 1, PORCIÓN 3, </w:t>
      </w:r>
      <w:r w:rsidR="00910383" w:rsidRPr="00D52B6B">
        <w:rPr>
          <w:rFonts w:ascii="Museo Sans 300" w:hAnsi="Museo Sans 300"/>
          <w:sz w:val="24"/>
          <w:szCs w:val="24"/>
        </w:rPr>
        <w:t xml:space="preserve">con un área de 15,070.59 Mts.², </w:t>
      </w:r>
      <w:r w:rsidR="00910383" w:rsidRPr="00D52B6B">
        <w:rPr>
          <w:rFonts w:ascii="Museo Sans 300" w:hAnsi="Museo Sans 300"/>
          <w:b/>
          <w:sz w:val="24"/>
          <w:szCs w:val="24"/>
        </w:rPr>
        <w:t>b)</w:t>
      </w:r>
      <w:r w:rsidR="00910383" w:rsidRPr="00D52B6B">
        <w:rPr>
          <w:rFonts w:ascii="Museo Sans 300" w:hAnsi="Museo Sans 300"/>
          <w:bCs/>
          <w:sz w:val="24"/>
          <w:szCs w:val="24"/>
        </w:rPr>
        <w:t xml:space="preserve"> </w:t>
      </w:r>
      <w:r w:rsidR="00910383" w:rsidRPr="00D52B6B">
        <w:rPr>
          <w:rFonts w:ascii="Museo Sans 300" w:hAnsi="Museo Sans 300"/>
          <w:sz w:val="24"/>
          <w:szCs w:val="24"/>
        </w:rPr>
        <w:t xml:space="preserve">Excluir al señor </w:t>
      </w:r>
      <w:r w:rsidRPr="00D52B6B">
        <w:rPr>
          <w:rFonts w:ascii="Museo Sans 300" w:hAnsi="Museo Sans 300"/>
          <w:b/>
          <w:sz w:val="24"/>
          <w:szCs w:val="24"/>
        </w:rPr>
        <w:t>CLETO HERNÁNDEZ</w:t>
      </w:r>
      <w:r w:rsidR="00910383" w:rsidRPr="00D52B6B">
        <w:rPr>
          <w:rFonts w:ascii="Museo Sans 300" w:hAnsi="Museo Sans 300"/>
          <w:b/>
          <w:sz w:val="24"/>
          <w:szCs w:val="24"/>
        </w:rPr>
        <w:t xml:space="preserve">, </w:t>
      </w:r>
      <w:r w:rsidR="00910383" w:rsidRPr="00D52B6B">
        <w:rPr>
          <w:rFonts w:ascii="Museo Sans 300" w:hAnsi="Museo Sans 300"/>
          <w:sz w:val="24"/>
          <w:szCs w:val="24"/>
        </w:rPr>
        <w:t xml:space="preserve">por fallecimiento, </w:t>
      </w:r>
      <w:r w:rsidR="00910383" w:rsidRPr="00D52B6B">
        <w:rPr>
          <w:rFonts w:ascii="Museo Sans 300" w:hAnsi="Museo Sans 300"/>
          <w:b/>
          <w:bCs/>
          <w:sz w:val="24"/>
          <w:szCs w:val="24"/>
        </w:rPr>
        <w:t>c)</w:t>
      </w:r>
      <w:r w:rsidR="00910383" w:rsidRPr="00D52B6B">
        <w:rPr>
          <w:rFonts w:ascii="Museo Sans 300" w:hAnsi="Museo Sans 300"/>
          <w:sz w:val="24"/>
          <w:szCs w:val="24"/>
        </w:rPr>
        <w:t xml:space="preserve"> Incluir al señor </w:t>
      </w:r>
      <w:r w:rsidRPr="00D52B6B">
        <w:rPr>
          <w:rFonts w:ascii="Museo Sans 300" w:hAnsi="Museo Sans 300"/>
          <w:b/>
          <w:sz w:val="24"/>
          <w:szCs w:val="24"/>
        </w:rPr>
        <w:t>JUAN ANTONIO HERNÁNDEZ ALFARO</w:t>
      </w:r>
      <w:r w:rsidR="00910383" w:rsidRPr="00D52B6B">
        <w:rPr>
          <w:rFonts w:ascii="Museo Sans 300" w:hAnsi="Museo Sans 300"/>
          <w:sz w:val="24"/>
          <w:szCs w:val="24"/>
        </w:rPr>
        <w:t xml:space="preserve">, de </w:t>
      </w:r>
      <w:r w:rsidRPr="00D52B6B">
        <w:rPr>
          <w:rFonts w:ascii="Museo Sans 300" w:hAnsi="Museo Sans 300"/>
          <w:sz w:val="24"/>
          <w:szCs w:val="24"/>
        </w:rPr>
        <w:t>las generales antes expresadas,</w:t>
      </w:r>
      <w:r w:rsidR="00910383" w:rsidRPr="00D52B6B">
        <w:rPr>
          <w:rFonts w:ascii="Museo Sans 300" w:hAnsi="Museo Sans 300"/>
          <w:sz w:val="24"/>
          <w:szCs w:val="24"/>
        </w:rPr>
        <w:t xml:space="preserve"> y </w:t>
      </w:r>
      <w:r w:rsidR="00910383" w:rsidRPr="00D52B6B">
        <w:rPr>
          <w:rFonts w:ascii="Museo Sans 300" w:hAnsi="Museo Sans 300"/>
          <w:b/>
          <w:sz w:val="24"/>
          <w:szCs w:val="24"/>
        </w:rPr>
        <w:t>d)</w:t>
      </w:r>
      <w:r w:rsidR="00910383" w:rsidRPr="00D52B6B">
        <w:rPr>
          <w:rFonts w:ascii="Museo Sans 300" w:hAnsi="Museo Sans 300"/>
          <w:sz w:val="24"/>
          <w:szCs w:val="24"/>
        </w:rPr>
        <w:t xml:space="preserve"> Corregir el nombre de la señora: </w:t>
      </w:r>
      <w:r w:rsidRPr="00D52B6B">
        <w:rPr>
          <w:rFonts w:ascii="Museo Sans 300" w:hAnsi="Museo Sans 300"/>
          <w:sz w:val="24"/>
          <w:szCs w:val="24"/>
        </w:rPr>
        <w:t>JOSEFINA CÁCERES ALFARO</w:t>
      </w:r>
      <w:r w:rsidR="00910383" w:rsidRPr="00D52B6B">
        <w:rPr>
          <w:rFonts w:ascii="Museo Sans 300" w:hAnsi="Museo Sans 300"/>
          <w:sz w:val="24"/>
          <w:szCs w:val="24"/>
        </w:rPr>
        <w:t xml:space="preserve">, siendo lo correcto: </w:t>
      </w:r>
      <w:r w:rsidR="00910383" w:rsidRPr="00D52B6B">
        <w:rPr>
          <w:rFonts w:ascii="Museo Sans 300" w:hAnsi="Museo Sans 300"/>
          <w:b/>
          <w:sz w:val="24"/>
          <w:szCs w:val="24"/>
        </w:rPr>
        <w:t>J</w:t>
      </w:r>
      <w:r w:rsidRPr="00D52B6B">
        <w:rPr>
          <w:rFonts w:ascii="Museo Sans 300" w:hAnsi="Museo Sans 300"/>
          <w:b/>
          <w:sz w:val="24"/>
          <w:szCs w:val="24"/>
        </w:rPr>
        <w:t>OSEFINA CÁCERES ALFARO VIUDA DE HERNÁNDEZ</w:t>
      </w:r>
      <w:r w:rsidRPr="00D52B6B">
        <w:rPr>
          <w:rFonts w:ascii="Museo Sans 300" w:hAnsi="Museo Sans 300"/>
          <w:sz w:val="24"/>
          <w:szCs w:val="24"/>
        </w:rPr>
        <w:t>,</w:t>
      </w:r>
      <w:r w:rsidR="00910383" w:rsidRPr="00D52B6B">
        <w:rPr>
          <w:rFonts w:ascii="Museo Sans 300" w:hAnsi="Museo Sans 300"/>
          <w:sz w:val="24"/>
          <w:szCs w:val="24"/>
        </w:rPr>
        <w:t xml:space="preserve"> inmueble ubicado en el Proyecto de Lotificación Agrícola, desarrollado en la </w:t>
      </w:r>
      <w:r w:rsidR="00910383" w:rsidRPr="00D52B6B">
        <w:rPr>
          <w:rFonts w:ascii="Museo Sans 300" w:hAnsi="Museo Sans 300"/>
          <w:b/>
          <w:sz w:val="24"/>
          <w:szCs w:val="24"/>
        </w:rPr>
        <w:t>HACIENDA CUESTA EMPEDRADA MANITAS I, II, III,</w:t>
      </w:r>
      <w:r w:rsidR="00910383" w:rsidRPr="00D52B6B">
        <w:rPr>
          <w:rFonts w:ascii="Museo Sans 300" w:hAnsi="Museo Sans 300"/>
          <w:sz w:val="24"/>
          <w:szCs w:val="24"/>
        </w:rPr>
        <w:t xml:space="preserve"> </w:t>
      </w:r>
      <w:r w:rsidRPr="00D52B6B">
        <w:rPr>
          <w:rFonts w:ascii="Museo Sans 300" w:hAnsi="Museo Sans 300"/>
          <w:sz w:val="24"/>
          <w:szCs w:val="24"/>
        </w:rPr>
        <w:t>situ</w:t>
      </w:r>
      <w:r w:rsidR="00910383" w:rsidRPr="00D52B6B">
        <w:rPr>
          <w:rFonts w:ascii="Museo Sans 300" w:hAnsi="Museo Sans 300"/>
          <w:sz w:val="24"/>
          <w:szCs w:val="24"/>
        </w:rPr>
        <w:t xml:space="preserve">ada en jurisdicción de Santa Elena, Tecapan, California y Santiago de María, departamento de Usulután, en donde se ha desarrollado un  </w:t>
      </w:r>
      <w:r w:rsidR="00910383" w:rsidRPr="00D52B6B">
        <w:rPr>
          <w:rFonts w:ascii="Museo Sans 300" w:hAnsi="Museo Sans 300"/>
          <w:b/>
          <w:sz w:val="24"/>
          <w:szCs w:val="24"/>
        </w:rPr>
        <w:t>PROYECTO</w:t>
      </w:r>
      <w:r w:rsidR="00910383" w:rsidRPr="00D52B6B">
        <w:rPr>
          <w:rFonts w:ascii="Museo Sans 300" w:hAnsi="Museo Sans 300"/>
          <w:sz w:val="24"/>
          <w:szCs w:val="24"/>
        </w:rPr>
        <w:t xml:space="preserve"> de </w:t>
      </w:r>
      <w:r w:rsidR="00910383" w:rsidRPr="00D52B6B">
        <w:rPr>
          <w:rFonts w:ascii="Museo Sans 300" w:hAnsi="Museo Sans 300"/>
          <w:b/>
          <w:sz w:val="24"/>
          <w:szCs w:val="24"/>
        </w:rPr>
        <w:t>LOTIFICACIÓN AGRÍCOLA,</w:t>
      </w:r>
      <w:r w:rsidR="00910383" w:rsidRPr="00D52B6B">
        <w:rPr>
          <w:rFonts w:ascii="Museo Sans 300" w:hAnsi="Museo Sans 300"/>
          <w:sz w:val="24"/>
          <w:szCs w:val="24"/>
        </w:rPr>
        <w:t xml:space="preserve"> desarrollado en el inmueble registralmente sin </w:t>
      </w:r>
      <w:r w:rsidR="00910383" w:rsidRPr="00D52B6B">
        <w:rPr>
          <w:rFonts w:ascii="Museo Sans 300" w:hAnsi="Museo Sans 300"/>
          <w:sz w:val="24"/>
          <w:szCs w:val="24"/>
        </w:rPr>
        <w:lastRenderedPageBreak/>
        <w:t xml:space="preserve">denominación pero identificado según plano como </w:t>
      </w:r>
      <w:r w:rsidR="00910383" w:rsidRPr="00D52B6B">
        <w:rPr>
          <w:rFonts w:ascii="Museo Sans 300" w:hAnsi="Museo Sans 300"/>
          <w:b/>
          <w:sz w:val="24"/>
          <w:szCs w:val="24"/>
        </w:rPr>
        <w:t xml:space="preserve">HACIENDA CUESTA EMPEDRADA, PORCION 3, </w:t>
      </w:r>
      <w:r w:rsidR="00910383" w:rsidRPr="00D52B6B">
        <w:rPr>
          <w:rFonts w:ascii="Museo Sans 300" w:hAnsi="Museo Sans 300"/>
          <w:sz w:val="24"/>
          <w:szCs w:val="24"/>
        </w:rPr>
        <w:t>ubicada en jurisdicción de Santa Elena, departamento de Usulután ;quedando la adjudicación de acuerdo al cuadro de valores y extensiones siguiente:</w:t>
      </w:r>
    </w:p>
    <w:tbl>
      <w:tblPr>
        <w:tblW w:w="9246" w:type="dxa"/>
        <w:tblInd w:w="25" w:type="dxa"/>
        <w:tblLayout w:type="fixed"/>
        <w:tblCellMar>
          <w:left w:w="25" w:type="dxa"/>
          <w:right w:w="0" w:type="dxa"/>
        </w:tblCellMar>
        <w:tblLook w:val="0000" w:firstRow="0" w:lastRow="0" w:firstColumn="0" w:lastColumn="0" w:noHBand="0" w:noVBand="0"/>
      </w:tblPr>
      <w:tblGrid>
        <w:gridCol w:w="2622"/>
        <w:gridCol w:w="998"/>
        <w:gridCol w:w="2540"/>
        <w:gridCol w:w="581"/>
        <w:gridCol w:w="583"/>
        <w:gridCol w:w="623"/>
        <w:gridCol w:w="665"/>
        <w:gridCol w:w="634"/>
      </w:tblGrid>
      <w:tr w:rsidR="00D52B6B" w14:paraId="70EE6AE9" w14:textId="77777777" w:rsidTr="00D52B6B">
        <w:trPr>
          <w:trHeight w:val="313"/>
        </w:trPr>
        <w:tc>
          <w:tcPr>
            <w:tcW w:w="2622" w:type="dxa"/>
            <w:tcBorders>
              <w:top w:val="single" w:sz="2" w:space="0" w:color="auto"/>
              <w:left w:val="single" w:sz="2" w:space="0" w:color="auto"/>
              <w:bottom w:val="single" w:sz="2" w:space="0" w:color="auto"/>
              <w:right w:val="single" w:sz="2" w:space="0" w:color="auto"/>
            </w:tcBorders>
            <w:shd w:val="clear" w:color="auto" w:fill="DCDCDC"/>
          </w:tcPr>
          <w:p w14:paraId="5E4CE936"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3538" w:type="dxa"/>
            <w:gridSpan w:val="2"/>
            <w:tcBorders>
              <w:top w:val="single" w:sz="2" w:space="0" w:color="auto"/>
              <w:left w:val="single" w:sz="2" w:space="0" w:color="auto"/>
              <w:bottom w:val="single" w:sz="2" w:space="0" w:color="auto"/>
              <w:right w:val="single" w:sz="2" w:space="0" w:color="auto"/>
            </w:tcBorders>
            <w:shd w:val="clear" w:color="auto" w:fill="DCDCDC"/>
          </w:tcPr>
          <w:p w14:paraId="479BA1FF" w14:textId="77777777" w:rsidR="00910383" w:rsidRDefault="00910383" w:rsidP="002F408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1164" w:type="dxa"/>
            <w:gridSpan w:val="2"/>
            <w:tcBorders>
              <w:top w:val="single" w:sz="2" w:space="0" w:color="auto"/>
              <w:left w:val="single" w:sz="2" w:space="0" w:color="auto"/>
              <w:bottom w:val="single" w:sz="2" w:space="0" w:color="auto"/>
              <w:right w:val="single" w:sz="2" w:space="0" w:color="auto"/>
            </w:tcBorders>
            <w:shd w:val="clear" w:color="auto" w:fill="DCDCDC"/>
          </w:tcPr>
          <w:p w14:paraId="38A28443"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p>
        </w:tc>
        <w:tc>
          <w:tcPr>
            <w:tcW w:w="623" w:type="dxa"/>
            <w:vMerge w:val="restart"/>
            <w:tcBorders>
              <w:top w:val="single" w:sz="2" w:space="0" w:color="auto"/>
              <w:left w:val="single" w:sz="2" w:space="0" w:color="auto"/>
              <w:bottom w:val="single" w:sz="2" w:space="0" w:color="auto"/>
              <w:right w:val="single" w:sz="2" w:space="0" w:color="auto"/>
            </w:tcBorders>
            <w:shd w:val="clear" w:color="auto" w:fill="DCDCDC"/>
          </w:tcPr>
          <w:p w14:paraId="4DB8C2E6" w14:textId="77777777" w:rsidR="00910383" w:rsidRDefault="00910383" w:rsidP="002F408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665" w:type="dxa"/>
            <w:vMerge w:val="restart"/>
            <w:tcBorders>
              <w:top w:val="single" w:sz="2" w:space="0" w:color="auto"/>
              <w:left w:val="single" w:sz="2" w:space="0" w:color="auto"/>
              <w:bottom w:val="single" w:sz="2" w:space="0" w:color="auto"/>
              <w:right w:val="single" w:sz="2" w:space="0" w:color="auto"/>
            </w:tcBorders>
            <w:shd w:val="clear" w:color="auto" w:fill="DCDCDC"/>
          </w:tcPr>
          <w:p w14:paraId="4419D31D" w14:textId="77777777" w:rsidR="00910383" w:rsidRDefault="00910383" w:rsidP="002F408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634" w:type="dxa"/>
            <w:vMerge w:val="restart"/>
            <w:tcBorders>
              <w:top w:val="single" w:sz="2" w:space="0" w:color="auto"/>
              <w:left w:val="single" w:sz="2" w:space="0" w:color="auto"/>
              <w:bottom w:val="single" w:sz="2" w:space="0" w:color="auto"/>
              <w:right w:val="single" w:sz="2" w:space="0" w:color="auto"/>
            </w:tcBorders>
            <w:shd w:val="clear" w:color="auto" w:fill="DCDCDC"/>
          </w:tcPr>
          <w:p w14:paraId="2DC4C60B" w14:textId="77777777" w:rsidR="00910383" w:rsidRDefault="00910383" w:rsidP="002F408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9772F6" w14:paraId="654CF670" w14:textId="77777777" w:rsidTr="00D52B6B">
        <w:trPr>
          <w:trHeight w:val="313"/>
        </w:trPr>
        <w:tc>
          <w:tcPr>
            <w:tcW w:w="2622" w:type="dxa"/>
            <w:tcBorders>
              <w:top w:val="single" w:sz="2" w:space="0" w:color="auto"/>
              <w:left w:val="single" w:sz="2" w:space="0" w:color="auto"/>
              <w:bottom w:val="single" w:sz="2" w:space="0" w:color="auto"/>
              <w:right w:val="single" w:sz="2" w:space="0" w:color="auto"/>
            </w:tcBorders>
            <w:shd w:val="clear" w:color="auto" w:fill="DCDCDC"/>
          </w:tcPr>
          <w:p w14:paraId="05886176"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998" w:type="dxa"/>
            <w:tcBorders>
              <w:top w:val="single" w:sz="2" w:space="0" w:color="auto"/>
              <w:left w:val="single" w:sz="2" w:space="0" w:color="auto"/>
              <w:bottom w:val="single" w:sz="2" w:space="0" w:color="auto"/>
              <w:right w:val="single" w:sz="2" w:space="0" w:color="auto"/>
            </w:tcBorders>
            <w:shd w:val="clear" w:color="auto" w:fill="DCDCDC"/>
          </w:tcPr>
          <w:p w14:paraId="5C0FA63C"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2540" w:type="dxa"/>
            <w:tcBorders>
              <w:top w:val="single" w:sz="2" w:space="0" w:color="auto"/>
              <w:left w:val="single" w:sz="2" w:space="0" w:color="auto"/>
              <w:bottom w:val="single" w:sz="2" w:space="0" w:color="auto"/>
              <w:right w:val="single" w:sz="2" w:space="0" w:color="auto"/>
            </w:tcBorders>
            <w:shd w:val="clear" w:color="auto" w:fill="DCDCDC"/>
          </w:tcPr>
          <w:p w14:paraId="5F6938BE"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581" w:type="dxa"/>
            <w:tcBorders>
              <w:top w:val="single" w:sz="2" w:space="0" w:color="auto"/>
              <w:left w:val="single" w:sz="2" w:space="0" w:color="auto"/>
              <w:bottom w:val="single" w:sz="2" w:space="0" w:color="auto"/>
              <w:right w:val="single" w:sz="2" w:space="0" w:color="auto"/>
            </w:tcBorders>
            <w:shd w:val="clear" w:color="auto" w:fill="DCDCDC"/>
          </w:tcPr>
          <w:p w14:paraId="62B2AEE8"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583" w:type="dxa"/>
            <w:tcBorders>
              <w:top w:val="single" w:sz="2" w:space="0" w:color="auto"/>
              <w:left w:val="single" w:sz="2" w:space="0" w:color="auto"/>
              <w:bottom w:val="single" w:sz="2" w:space="0" w:color="auto"/>
              <w:right w:val="single" w:sz="2" w:space="0" w:color="auto"/>
            </w:tcBorders>
            <w:shd w:val="clear" w:color="auto" w:fill="DCDCDC"/>
          </w:tcPr>
          <w:p w14:paraId="7BECEAF8"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623" w:type="dxa"/>
            <w:vMerge/>
            <w:tcBorders>
              <w:top w:val="single" w:sz="2" w:space="0" w:color="auto"/>
              <w:left w:val="single" w:sz="2" w:space="0" w:color="auto"/>
              <w:bottom w:val="single" w:sz="2" w:space="0" w:color="auto"/>
              <w:right w:val="single" w:sz="2" w:space="0" w:color="auto"/>
            </w:tcBorders>
            <w:shd w:val="clear" w:color="auto" w:fill="DCDCDC"/>
          </w:tcPr>
          <w:p w14:paraId="4AFF337D"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p>
        </w:tc>
        <w:tc>
          <w:tcPr>
            <w:tcW w:w="665" w:type="dxa"/>
            <w:vMerge/>
            <w:tcBorders>
              <w:top w:val="single" w:sz="2" w:space="0" w:color="auto"/>
              <w:left w:val="single" w:sz="2" w:space="0" w:color="auto"/>
              <w:bottom w:val="single" w:sz="2" w:space="0" w:color="auto"/>
              <w:right w:val="single" w:sz="2" w:space="0" w:color="auto"/>
            </w:tcBorders>
            <w:shd w:val="clear" w:color="auto" w:fill="DCDCDC"/>
          </w:tcPr>
          <w:p w14:paraId="3B6724F1"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p>
        </w:tc>
        <w:tc>
          <w:tcPr>
            <w:tcW w:w="634" w:type="dxa"/>
            <w:vMerge/>
            <w:tcBorders>
              <w:top w:val="single" w:sz="2" w:space="0" w:color="auto"/>
              <w:left w:val="single" w:sz="2" w:space="0" w:color="auto"/>
              <w:bottom w:val="single" w:sz="2" w:space="0" w:color="auto"/>
              <w:right w:val="single" w:sz="2" w:space="0" w:color="auto"/>
            </w:tcBorders>
            <w:shd w:val="clear" w:color="auto" w:fill="DCDCDC"/>
          </w:tcPr>
          <w:p w14:paraId="7F0105EB"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p>
        </w:tc>
      </w:tr>
    </w:tbl>
    <w:p w14:paraId="54972072" w14:textId="77777777" w:rsidR="00910383" w:rsidRDefault="00910383" w:rsidP="00910383">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910383" w14:paraId="44ACD74B" w14:textId="77777777" w:rsidTr="002F4081">
        <w:tc>
          <w:tcPr>
            <w:tcW w:w="2600" w:type="dxa"/>
            <w:tcBorders>
              <w:top w:val="single" w:sz="2" w:space="0" w:color="auto"/>
              <w:left w:val="single" w:sz="2" w:space="0" w:color="auto"/>
              <w:bottom w:val="single" w:sz="2" w:space="0" w:color="auto"/>
              <w:right w:val="single" w:sz="2" w:space="0" w:color="auto"/>
            </w:tcBorders>
          </w:tcPr>
          <w:p w14:paraId="44C4959F"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 xml:space="preserve">No DE ENTREGA: 02 </w:t>
            </w:r>
          </w:p>
        </w:tc>
      </w:tr>
    </w:tbl>
    <w:p w14:paraId="35CC2C9E" w14:textId="77777777" w:rsidR="00910383" w:rsidRDefault="00910383" w:rsidP="00910383">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w:t>
      </w:r>
    </w:p>
    <w:tbl>
      <w:tblPr>
        <w:tblW w:w="9160" w:type="dxa"/>
        <w:tblInd w:w="25" w:type="dxa"/>
        <w:tblLayout w:type="fixed"/>
        <w:tblCellMar>
          <w:left w:w="25" w:type="dxa"/>
          <w:right w:w="0" w:type="dxa"/>
        </w:tblCellMar>
        <w:tblLook w:val="0000" w:firstRow="0" w:lastRow="0" w:firstColumn="0" w:lastColumn="0" w:noHBand="0" w:noVBand="0"/>
      </w:tblPr>
      <w:tblGrid>
        <w:gridCol w:w="2577"/>
        <w:gridCol w:w="981"/>
        <w:gridCol w:w="2495"/>
        <w:gridCol w:w="572"/>
        <w:gridCol w:w="572"/>
        <w:gridCol w:w="612"/>
        <w:gridCol w:w="653"/>
        <w:gridCol w:w="698"/>
      </w:tblGrid>
      <w:tr w:rsidR="00910383" w14:paraId="233B43A0" w14:textId="77777777" w:rsidTr="00D52B6B">
        <w:trPr>
          <w:trHeight w:val="351"/>
        </w:trPr>
        <w:tc>
          <w:tcPr>
            <w:tcW w:w="2577" w:type="dxa"/>
            <w:vMerge w:val="restart"/>
            <w:tcBorders>
              <w:top w:val="single" w:sz="2" w:space="0" w:color="auto"/>
              <w:left w:val="single" w:sz="2" w:space="0" w:color="auto"/>
              <w:bottom w:val="single" w:sz="2" w:space="0" w:color="auto"/>
              <w:right w:val="single" w:sz="2" w:space="0" w:color="auto"/>
            </w:tcBorders>
          </w:tcPr>
          <w:p w14:paraId="74D8711A" w14:textId="1035DB60" w:rsidR="00910383" w:rsidRDefault="006B41D0" w:rsidP="002F408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910383">
              <w:rPr>
                <w:rFonts w:ascii="Times New Roman" w:hAnsi="Times New Roman" w:cs="Times New Roman"/>
                <w:sz w:val="14"/>
                <w:szCs w:val="14"/>
              </w:rPr>
              <w:t xml:space="preserve">               Nuevas Opciones </w:t>
            </w:r>
          </w:p>
          <w:p w14:paraId="2E77EC21" w14:textId="5D4C86EC" w:rsidR="00910383" w:rsidRDefault="006B41D0" w:rsidP="002F4081">
            <w:pPr>
              <w:widowControl w:val="0"/>
              <w:autoSpaceDE w:val="0"/>
              <w:autoSpaceDN w:val="0"/>
              <w:adjustRightInd w:val="0"/>
              <w:spacing w:after="0"/>
              <w:rPr>
                <w:rFonts w:ascii="Times New Roman" w:hAnsi="Times New Roman" w:cs="Times New Roman"/>
                <w:b/>
                <w:bCs/>
                <w:sz w:val="14"/>
                <w:szCs w:val="14"/>
              </w:rPr>
            </w:pPr>
            <w:r>
              <w:rPr>
                <w:rFonts w:ascii="Times New Roman" w:hAnsi="Times New Roman" w:cs="Times New Roman"/>
                <w:b/>
                <w:bCs/>
                <w:sz w:val="14"/>
                <w:szCs w:val="14"/>
              </w:rPr>
              <w:t>----</w:t>
            </w:r>
            <w:r w:rsidR="00910383">
              <w:rPr>
                <w:rFonts w:ascii="Times New Roman" w:hAnsi="Times New Roman" w:cs="Times New Roman"/>
                <w:b/>
                <w:bCs/>
                <w:sz w:val="14"/>
                <w:szCs w:val="14"/>
              </w:rPr>
              <w:t xml:space="preserve"> </w:t>
            </w:r>
          </w:p>
          <w:p w14:paraId="49AA873A" w14:textId="77777777" w:rsidR="00910383" w:rsidRDefault="00910383" w:rsidP="002F4081">
            <w:pPr>
              <w:widowControl w:val="0"/>
              <w:autoSpaceDE w:val="0"/>
              <w:autoSpaceDN w:val="0"/>
              <w:adjustRightInd w:val="0"/>
              <w:spacing w:after="0"/>
              <w:rPr>
                <w:rFonts w:ascii="Times New Roman" w:hAnsi="Times New Roman" w:cs="Times New Roman"/>
                <w:b/>
                <w:bCs/>
                <w:sz w:val="14"/>
                <w:szCs w:val="14"/>
              </w:rPr>
            </w:pPr>
          </w:p>
          <w:p w14:paraId="2E12A2B9" w14:textId="61C7DC8D" w:rsidR="00910383" w:rsidRDefault="006B41D0" w:rsidP="002F408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910383">
              <w:rPr>
                <w:rFonts w:ascii="Times New Roman" w:hAnsi="Times New Roman" w:cs="Times New Roman"/>
                <w:sz w:val="14"/>
                <w:szCs w:val="14"/>
              </w:rPr>
              <w:t xml:space="preserve"> </w:t>
            </w:r>
          </w:p>
        </w:tc>
        <w:tc>
          <w:tcPr>
            <w:tcW w:w="981" w:type="dxa"/>
            <w:vMerge w:val="restart"/>
            <w:tcBorders>
              <w:top w:val="single" w:sz="2" w:space="0" w:color="auto"/>
              <w:left w:val="single" w:sz="2" w:space="0" w:color="auto"/>
              <w:bottom w:val="single" w:sz="2" w:space="0" w:color="auto"/>
              <w:right w:val="single" w:sz="2" w:space="0" w:color="auto"/>
            </w:tcBorders>
          </w:tcPr>
          <w:p w14:paraId="1BF96734" w14:textId="77777777" w:rsidR="00910383" w:rsidRDefault="00910383" w:rsidP="002F408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Lotes: </w:t>
            </w:r>
          </w:p>
          <w:p w14:paraId="49F9011E" w14:textId="7A03D6D7" w:rsidR="00910383" w:rsidRDefault="006B41D0" w:rsidP="002F408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910383">
              <w:rPr>
                <w:rFonts w:ascii="Times New Roman" w:hAnsi="Times New Roman" w:cs="Times New Roman"/>
                <w:sz w:val="14"/>
                <w:szCs w:val="14"/>
              </w:rPr>
              <w:t xml:space="preserve">-00000 </w:t>
            </w:r>
          </w:p>
        </w:tc>
        <w:tc>
          <w:tcPr>
            <w:tcW w:w="2495" w:type="dxa"/>
            <w:vMerge w:val="restart"/>
            <w:tcBorders>
              <w:top w:val="single" w:sz="2" w:space="0" w:color="auto"/>
              <w:left w:val="single" w:sz="2" w:space="0" w:color="auto"/>
              <w:bottom w:val="single" w:sz="2" w:space="0" w:color="auto"/>
              <w:right w:val="single" w:sz="2" w:space="0" w:color="auto"/>
            </w:tcBorders>
          </w:tcPr>
          <w:p w14:paraId="70ACC3D2" w14:textId="77777777" w:rsidR="00910383" w:rsidRDefault="00910383" w:rsidP="002F4081">
            <w:pPr>
              <w:widowControl w:val="0"/>
              <w:autoSpaceDE w:val="0"/>
              <w:autoSpaceDN w:val="0"/>
              <w:adjustRightInd w:val="0"/>
              <w:spacing w:after="0"/>
              <w:rPr>
                <w:rFonts w:ascii="Times New Roman" w:hAnsi="Times New Roman" w:cs="Times New Roman"/>
                <w:sz w:val="14"/>
                <w:szCs w:val="14"/>
              </w:rPr>
            </w:pPr>
          </w:p>
          <w:p w14:paraId="2EE14D05" w14:textId="77777777" w:rsidR="00910383" w:rsidRDefault="00910383" w:rsidP="002F408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 xml:space="preserve">HDA. CUESTA EMPEDRADA, PORCION 3 </w:t>
            </w:r>
          </w:p>
        </w:tc>
        <w:tc>
          <w:tcPr>
            <w:tcW w:w="572" w:type="dxa"/>
            <w:vMerge w:val="restart"/>
            <w:tcBorders>
              <w:top w:val="single" w:sz="2" w:space="0" w:color="auto"/>
              <w:left w:val="single" w:sz="2" w:space="0" w:color="auto"/>
              <w:bottom w:val="single" w:sz="2" w:space="0" w:color="auto"/>
              <w:right w:val="single" w:sz="2" w:space="0" w:color="auto"/>
            </w:tcBorders>
          </w:tcPr>
          <w:p w14:paraId="14548ADE" w14:textId="77777777" w:rsidR="00910383" w:rsidRDefault="00910383" w:rsidP="002F4081">
            <w:pPr>
              <w:widowControl w:val="0"/>
              <w:autoSpaceDE w:val="0"/>
              <w:autoSpaceDN w:val="0"/>
              <w:adjustRightInd w:val="0"/>
              <w:spacing w:after="0"/>
              <w:rPr>
                <w:rFonts w:ascii="Times New Roman" w:hAnsi="Times New Roman" w:cs="Times New Roman"/>
                <w:sz w:val="14"/>
                <w:szCs w:val="14"/>
              </w:rPr>
            </w:pPr>
          </w:p>
          <w:p w14:paraId="0A601628" w14:textId="7EAE713C" w:rsidR="00910383" w:rsidRDefault="006B41D0" w:rsidP="002F408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910383">
              <w:rPr>
                <w:rFonts w:ascii="Times New Roman" w:hAnsi="Times New Roman" w:cs="Times New Roman"/>
                <w:sz w:val="14"/>
                <w:szCs w:val="14"/>
              </w:rPr>
              <w:t xml:space="preserve"> </w:t>
            </w:r>
          </w:p>
        </w:tc>
        <w:tc>
          <w:tcPr>
            <w:tcW w:w="572" w:type="dxa"/>
            <w:vMerge w:val="restart"/>
            <w:tcBorders>
              <w:top w:val="single" w:sz="2" w:space="0" w:color="auto"/>
              <w:left w:val="single" w:sz="2" w:space="0" w:color="auto"/>
              <w:bottom w:val="single" w:sz="2" w:space="0" w:color="auto"/>
              <w:right w:val="single" w:sz="2" w:space="0" w:color="auto"/>
            </w:tcBorders>
          </w:tcPr>
          <w:p w14:paraId="233EB627" w14:textId="77777777" w:rsidR="00910383" w:rsidRDefault="00910383" w:rsidP="002F4081">
            <w:pPr>
              <w:widowControl w:val="0"/>
              <w:autoSpaceDE w:val="0"/>
              <w:autoSpaceDN w:val="0"/>
              <w:adjustRightInd w:val="0"/>
              <w:spacing w:after="0"/>
              <w:rPr>
                <w:rFonts w:ascii="Times New Roman" w:hAnsi="Times New Roman" w:cs="Times New Roman"/>
                <w:sz w:val="14"/>
                <w:szCs w:val="14"/>
              </w:rPr>
            </w:pPr>
          </w:p>
          <w:p w14:paraId="37DEC3CB" w14:textId="428F9CAD" w:rsidR="00910383" w:rsidRDefault="006B41D0" w:rsidP="002F4081">
            <w:pPr>
              <w:widowControl w:val="0"/>
              <w:autoSpaceDE w:val="0"/>
              <w:autoSpaceDN w:val="0"/>
              <w:adjustRightInd w:val="0"/>
              <w:spacing w:after="0"/>
              <w:rPr>
                <w:rFonts w:ascii="Times New Roman" w:hAnsi="Times New Roman" w:cs="Times New Roman"/>
                <w:sz w:val="14"/>
                <w:szCs w:val="14"/>
              </w:rPr>
            </w:pPr>
            <w:r>
              <w:rPr>
                <w:rFonts w:ascii="Times New Roman" w:hAnsi="Times New Roman" w:cs="Times New Roman"/>
                <w:sz w:val="14"/>
                <w:szCs w:val="14"/>
              </w:rPr>
              <w:t>----</w:t>
            </w:r>
            <w:r w:rsidR="00910383">
              <w:rPr>
                <w:rFonts w:ascii="Times New Roman" w:hAnsi="Times New Roman" w:cs="Times New Roman"/>
                <w:sz w:val="14"/>
                <w:szCs w:val="14"/>
              </w:rPr>
              <w:t xml:space="preserve"> </w:t>
            </w:r>
          </w:p>
        </w:tc>
        <w:tc>
          <w:tcPr>
            <w:tcW w:w="612" w:type="dxa"/>
            <w:tcBorders>
              <w:top w:val="single" w:sz="2" w:space="0" w:color="auto"/>
              <w:left w:val="single" w:sz="2" w:space="0" w:color="auto"/>
              <w:bottom w:val="single" w:sz="2" w:space="0" w:color="auto"/>
              <w:right w:val="single" w:sz="2" w:space="0" w:color="auto"/>
            </w:tcBorders>
          </w:tcPr>
          <w:p w14:paraId="780A237A" w14:textId="77777777" w:rsidR="00910383" w:rsidRDefault="00910383" w:rsidP="002F4081">
            <w:pPr>
              <w:widowControl w:val="0"/>
              <w:autoSpaceDE w:val="0"/>
              <w:autoSpaceDN w:val="0"/>
              <w:adjustRightInd w:val="0"/>
              <w:spacing w:after="0"/>
              <w:jc w:val="right"/>
              <w:rPr>
                <w:rFonts w:ascii="Times New Roman" w:hAnsi="Times New Roman" w:cs="Times New Roman"/>
                <w:sz w:val="14"/>
                <w:szCs w:val="14"/>
              </w:rPr>
            </w:pPr>
          </w:p>
          <w:p w14:paraId="37FFEC44" w14:textId="77777777" w:rsidR="00910383" w:rsidRDefault="00910383" w:rsidP="002F408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15070.59 </w:t>
            </w:r>
          </w:p>
        </w:tc>
        <w:tc>
          <w:tcPr>
            <w:tcW w:w="653" w:type="dxa"/>
            <w:tcBorders>
              <w:top w:val="single" w:sz="2" w:space="0" w:color="auto"/>
              <w:left w:val="single" w:sz="2" w:space="0" w:color="auto"/>
              <w:bottom w:val="single" w:sz="2" w:space="0" w:color="auto"/>
              <w:right w:val="single" w:sz="2" w:space="0" w:color="auto"/>
            </w:tcBorders>
          </w:tcPr>
          <w:p w14:paraId="7017CABC" w14:textId="77777777" w:rsidR="00910383" w:rsidRDefault="00910383" w:rsidP="002F4081">
            <w:pPr>
              <w:widowControl w:val="0"/>
              <w:autoSpaceDE w:val="0"/>
              <w:autoSpaceDN w:val="0"/>
              <w:adjustRightInd w:val="0"/>
              <w:spacing w:after="0"/>
              <w:jc w:val="right"/>
              <w:rPr>
                <w:rFonts w:ascii="Times New Roman" w:hAnsi="Times New Roman" w:cs="Times New Roman"/>
                <w:sz w:val="14"/>
                <w:szCs w:val="14"/>
              </w:rPr>
            </w:pPr>
          </w:p>
          <w:p w14:paraId="5BC98CED" w14:textId="77777777" w:rsidR="00910383" w:rsidRDefault="00910383" w:rsidP="002F408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251.36 </w:t>
            </w:r>
          </w:p>
        </w:tc>
        <w:tc>
          <w:tcPr>
            <w:tcW w:w="693" w:type="dxa"/>
            <w:tcBorders>
              <w:top w:val="single" w:sz="2" w:space="0" w:color="auto"/>
              <w:left w:val="single" w:sz="2" w:space="0" w:color="auto"/>
              <w:bottom w:val="single" w:sz="2" w:space="0" w:color="auto"/>
              <w:right w:val="single" w:sz="2" w:space="0" w:color="auto"/>
            </w:tcBorders>
          </w:tcPr>
          <w:p w14:paraId="5E303909" w14:textId="77777777" w:rsidR="00910383" w:rsidRDefault="00910383" w:rsidP="002F4081">
            <w:pPr>
              <w:widowControl w:val="0"/>
              <w:autoSpaceDE w:val="0"/>
              <w:autoSpaceDN w:val="0"/>
              <w:adjustRightInd w:val="0"/>
              <w:spacing w:after="0"/>
              <w:jc w:val="right"/>
              <w:rPr>
                <w:rFonts w:ascii="Times New Roman" w:hAnsi="Times New Roman" w:cs="Times New Roman"/>
                <w:sz w:val="14"/>
                <w:szCs w:val="14"/>
              </w:rPr>
            </w:pPr>
          </w:p>
          <w:p w14:paraId="7B08FF68" w14:textId="77777777" w:rsidR="00910383" w:rsidRDefault="00910383" w:rsidP="002F408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2199.40 </w:t>
            </w:r>
          </w:p>
        </w:tc>
      </w:tr>
      <w:tr w:rsidR="00910383" w14:paraId="53FB192E" w14:textId="77777777" w:rsidTr="00D52B6B">
        <w:trPr>
          <w:trHeight w:val="180"/>
        </w:trPr>
        <w:tc>
          <w:tcPr>
            <w:tcW w:w="2577" w:type="dxa"/>
            <w:vMerge/>
            <w:tcBorders>
              <w:top w:val="single" w:sz="2" w:space="0" w:color="auto"/>
              <w:left w:val="single" w:sz="2" w:space="0" w:color="auto"/>
              <w:bottom w:val="single" w:sz="2" w:space="0" w:color="auto"/>
              <w:right w:val="single" w:sz="2" w:space="0" w:color="auto"/>
            </w:tcBorders>
          </w:tcPr>
          <w:p w14:paraId="339E1AEE" w14:textId="77777777" w:rsidR="00910383" w:rsidRDefault="00910383" w:rsidP="002F4081">
            <w:pPr>
              <w:widowControl w:val="0"/>
              <w:autoSpaceDE w:val="0"/>
              <w:autoSpaceDN w:val="0"/>
              <w:adjustRightInd w:val="0"/>
              <w:spacing w:after="0"/>
              <w:rPr>
                <w:rFonts w:ascii="Times New Roman" w:hAnsi="Times New Roman" w:cs="Times New Roman"/>
                <w:sz w:val="14"/>
                <w:szCs w:val="14"/>
              </w:rPr>
            </w:pPr>
          </w:p>
        </w:tc>
        <w:tc>
          <w:tcPr>
            <w:tcW w:w="981" w:type="dxa"/>
            <w:vMerge/>
            <w:tcBorders>
              <w:top w:val="single" w:sz="2" w:space="0" w:color="auto"/>
              <w:left w:val="single" w:sz="2" w:space="0" w:color="auto"/>
              <w:bottom w:val="single" w:sz="2" w:space="0" w:color="auto"/>
              <w:right w:val="single" w:sz="2" w:space="0" w:color="auto"/>
            </w:tcBorders>
          </w:tcPr>
          <w:p w14:paraId="537BF314" w14:textId="77777777" w:rsidR="00910383" w:rsidRDefault="00910383" w:rsidP="002F4081">
            <w:pPr>
              <w:widowControl w:val="0"/>
              <w:autoSpaceDE w:val="0"/>
              <w:autoSpaceDN w:val="0"/>
              <w:adjustRightInd w:val="0"/>
              <w:spacing w:after="0"/>
              <w:rPr>
                <w:rFonts w:ascii="Times New Roman" w:hAnsi="Times New Roman" w:cs="Times New Roman"/>
                <w:sz w:val="14"/>
                <w:szCs w:val="14"/>
              </w:rPr>
            </w:pPr>
          </w:p>
        </w:tc>
        <w:tc>
          <w:tcPr>
            <w:tcW w:w="2495" w:type="dxa"/>
            <w:vMerge/>
            <w:tcBorders>
              <w:top w:val="single" w:sz="2" w:space="0" w:color="auto"/>
              <w:left w:val="single" w:sz="2" w:space="0" w:color="auto"/>
              <w:bottom w:val="single" w:sz="2" w:space="0" w:color="auto"/>
              <w:right w:val="single" w:sz="2" w:space="0" w:color="auto"/>
            </w:tcBorders>
          </w:tcPr>
          <w:p w14:paraId="55291F34" w14:textId="77777777" w:rsidR="00910383" w:rsidRDefault="00910383" w:rsidP="002F4081">
            <w:pPr>
              <w:widowControl w:val="0"/>
              <w:autoSpaceDE w:val="0"/>
              <w:autoSpaceDN w:val="0"/>
              <w:adjustRightInd w:val="0"/>
              <w:spacing w:after="0"/>
              <w:rPr>
                <w:rFonts w:ascii="Times New Roman" w:hAnsi="Times New Roman" w:cs="Times New Roman"/>
                <w:sz w:val="14"/>
                <w:szCs w:val="14"/>
              </w:rPr>
            </w:pPr>
          </w:p>
        </w:tc>
        <w:tc>
          <w:tcPr>
            <w:tcW w:w="572" w:type="dxa"/>
            <w:vMerge/>
            <w:tcBorders>
              <w:top w:val="single" w:sz="2" w:space="0" w:color="auto"/>
              <w:left w:val="single" w:sz="2" w:space="0" w:color="auto"/>
              <w:bottom w:val="single" w:sz="2" w:space="0" w:color="auto"/>
              <w:right w:val="single" w:sz="2" w:space="0" w:color="auto"/>
            </w:tcBorders>
          </w:tcPr>
          <w:p w14:paraId="259EFF09" w14:textId="77777777" w:rsidR="00910383" w:rsidRDefault="00910383" w:rsidP="002F4081">
            <w:pPr>
              <w:widowControl w:val="0"/>
              <w:autoSpaceDE w:val="0"/>
              <w:autoSpaceDN w:val="0"/>
              <w:adjustRightInd w:val="0"/>
              <w:spacing w:after="0"/>
              <w:rPr>
                <w:rFonts w:ascii="Times New Roman" w:hAnsi="Times New Roman" w:cs="Times New Roman"/>
                <w:sz w:val="14"/>
                <w:szCs w:val="14"/>
              </w:rPr>
            </w:pPr>
          </w:p>
        </w:tc>
        <w:tc>
          <w:tcPr>
            <w:tcW w:w="572" w:type="dxa"/>
            <w:vMerge/>
            <w:tcBorders>
              <w:top w:val="single" w:sz="2" w:space="0" w:color="auto"/>
              <w:left w:val="single" w:sz="2" w:space="0" w:color="auto"/>
              <w:bottom w:val="single" w:sz="2" w:space="0" w:color="auto"/>
              <w:right w:val="single" w:sz="2" w:space="0" w:color="auto"/>
            </w:tcBorders>
          </w:tcPr>
          <w:p w14:paraId="5FAABA62" w14:textId="77777777" w:rsidR="00910383" w:rsidRDefault="00910383" w:rsidP="002F4081">
            <w:pPr>
              <w:widowControl w:val="0"/>
              <w:autoSpaceDE w:val="0"/>
              <w:autoSpaceDN w:val="0"/>
              <w:adjustRightInd w:val="0"/>
              <w:spacing w:after="0"/>
              <w:rPr>
                <w:rFonts w:ascii="Times New Roman" w:hAnsi="Times New Roman" w:cs="Times New Roman"/>
                <w:sz w:val="14"/>
                <w:szCs w:val="14"/>
              </w:rPr>
            </w:pPr>
          </w:p>
        </w:tc>
        <w:tc>
          <w:tcPr>
            <w:tcW w:w="612" w:type="dxa"/>
            <w:tcBorders>
              <w:top w:val="single" w:sz="2" w:space="0" w:color="auto"/>
              <w:left w:val="single" w:sz="2" w:space="0" w:color="auto"/>
              <w:bottom w:val="single" w:sz="2" w:space="0" w:color="auto"/>
              <w:right w:val="single" w:sz="2" w:space="0" w:color="auto"/>
            </w:tcBorders>
          </w:tcPr>
          <w:p w14:paraId="33BD31B2" w14:textId="77777777" w:rsidR="00910383" w:rsidRDefault="00910383" w:rsidP="002F408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15070.59 </w:t>
            </w:r>
          </w:p>
        </w:tc>
        <w:tc>
          <w:tcPr>
            <w:tcW w:w="653" w:type="dxa"/>
            <w:tcBorders>
              <w:top w:val="single" w:sz="2" w:space="0" w:color="auto"/>
              <w:left w:val="single" w:sz="2" w:space="0" w:color="auto"/>
              <w:bottom w:val="single" w:sz="2" w:space="0" w:color="auto"/>
              <w:right w:val="single" w:sz="2" w:space="0" w:color="auto"/>
            </w:tcBorders>
          </w:tcPr>
          <w:p w14:paraId="7C28494F" w14:textId="77777777" w:rsidR="00910383" w:rsidRDefault="00910383" w:rsidP="002F408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251.36 </w:t>
            </w:r>
          </w:p>
        </w:tc>
        <w:tc>
          <w:tcPr>
            <w:tcW w:w="693" w:type="dxa"/>
            <w:tcBorders>
              <w:top w:val="single" w:sz="2" w:space="0" w:color="auto"/>
              <w:left w:val="single" w:sz="2" w:space="0" w:color="auto"/>
              <w:bottom w:val="single" w:sz="2" w:space="0" w:color="auto"/>
              <w:right w:val="single" w:sz="2" w:space="0" w:color="auto"/>
            </w:tcBorders>
          </w:tcPr>
          <w:p w14:paraId="30915F20" w14:textId="77777777" w:rsidR="00910383" w:rsidRDefault="00910383" w:rsidP="002F4081">
            <w:pPr>
              <w:widowControl w:val="0"/>
              <w:autoSpaceDE w:val="0"/>
              <w:autoSpaceDN w:val="0"/>
              <w:adjustRightInd w:val="0"/>
              <w:spacing w:after="0"/>
              <w:jc w:val="right"/>
              <w:rPr>
                <w:rFonts w:ascii="Times New Roman" w:hAnsi="Times New Roman" w:cs="Times New Roman"/>
                <w:sz w:val="14"/>
                <w:szCs w:val="14"/>
              </w:rPr>
            </w:pPr>
            <w:r>
              <w:rPr>
                <w:rFonts w:ascii="Times New Roman" w:hAnsi="Times New Roman" w:cs="Times New Roman"/>
                <w:sz w:val="14"/>
                <w:szCs w:val="14"/>
              </w:rPr>
              <w:t xml:space="preserve">2199.40 </w:t>
            </w:r>
          </w:p>
        </w:tc>
      </w:tr>
      <w:tr w:rsidR="00910383" w14:paraId="14FC7E56" w14:textId="77777777" w:rsidTr="00D52B6B">
        <w:trPr>
          <w:trHeight w:val="522"/>
        </w:trPr>
        <w:tc>
          <w:tcPr>
            <w:tcW w:w="2577" w:type="dxa"/>
            <w:vMerge/>
            <w:tcBorders>
              <w:top w:val="single" w:sz="2" w:space="0" w:color="auto"/>
              <w:left w:val="single" w:sz="2" w:space="0" w:color="auto"/>
              <w:bottom w:val="single" w:sz="2" w:space="0" w:color="auto"/>
              <w:right w:val="single" w:sz="2" w:space="0" w:color="auto"/>
            </w:tcBorders>
          </w:tcPr>
          <w:p w14:paraId="6301C948" w14:textId="77777777" w:rsidR="00910383" w:rsidRDefault="00910383" w:rsidP="002F4081">
            <w:pPr>
              <w:widowControl w:val="0"/>
              <w:autoSpaceDE w:val="0"/>
              <w:autoSpaceDN w:val="0"/>
              <w:adjustRightInd w:val="0"/>
              <w:spacing w:after="0"/>
              <w:rPr>
                <w:rFonts w:ascii="Times New Roman" w:hAnsi="Times New Roman" w:cs="Times New Roman"/>
                <w:sz w:val="14"/>
                <w:szCs w:val="14"/>
              </w:rPr>
            </w:pPr>
          </w:p>
        </w:tc>
        <w:tc>
          <w:tcPr>
            <w:tcW w:w="6583" w:type="dxa"/>
            <w:gridSpan w:val="7"/>
            <w:tcBorders>
              <w:top w:val="single" w:sz="2" w:space="0" w:color="auto"/>
              <w:left w:val="single" w:sz="2" w:space="0" w:color="auto"/>
              <w:bottom w:val="single" w:sz="2" w:space="0" w:color="auto"/>
              <w:right w:val="single" w:sz="2" w:space="0" w:color="auto"/>
            </w:tcBorders>
          </w:tcPr>
          <w:p w14:paraId="5693CB9C" w14:textId="63A3F5FD" w:rsidR="00910383" w:rsidRDefault="008C4747" w:rsidP="002F408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Área</w:t>
            </w:r>
            <w:r w:rsidR="00910383">
              <w:rPr>
                <w:rFonts w:ascii="Times New Roman" w:hAnsi="Times New Roman" w:cs="Times New Roman"/>
                <w:b/>
                <w:bCs/>
                <w:sz w:val="14"/>
                <w:szCs w:val="14"/>
              </w:rPr>
              <w:t xml:space="preserve"> Total: 15070.59 </w:t>
            </w:r>
          </w:p>
          <w:p w14:paraId="7EF7148E" w14:textId="77777777" w:rsidR="00910383" w:rsidRDefault="00910383" w:rsidP="002F408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251.36 </w:t>
            </w:r>
          </w:p>
          <w:p w14:paraId="67DC9993" w14:textId="77777777" w:rsidR="00910383" w:rsidRDefault="00910383" w:rsidP="002F408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2199.40 </w:t>
            </w:r>
          </w:p>
        </w:tc>
      </w:tr>
    </w:tbl>
    <w:p w14:paraId="35876C3B" w14:textId="77777777" w:rsidR="00910383" w:rsidRDefault="00910383" w:rsidP="00910383">
      <w:pPr>
        <w:widowControl w:val="0"/>
        <w:autoSpaceDE w:val="0"/>
        <w:autoSpaceDN w:val="0"/>
        <w:adjustRightInd w:val="0"/>
        <w:spacing w:after="0" w:line="240" w:lineRule="auto"/>
        <w:rPr>
          <w:rFonts w:ascii="Times New Roman" w:hAnsi="Times New Roman" w:cs="Times New Roman"/>
          <w:sz w:val="14"/>
          <w:szCs w:val="14"/>
        </w:rPr>
      </w:pPr>
    </w:p>
    <w:tbl>
      <w:tblPr>
        <w:tblW w:w="9152" w:type="dxa"/>
        <w:tblInd w:w="25" w:type="dxa"/>
        <w:tblLayout w:type="fixed"/>
        <w:tblCellMar>
          <w:left w:w="25" w:type="dxa"/>
          <w:right w:w="0" w:type="dxa"/>
        </w:tblCellMar>
        <w:tblLook w:val="0000" w:firstRow="0" w:lastRow="0" w:firstColumn="0" w:lastColumn="0" w:noHBand="0" w:noVBand="0"/>
      </w:tblPr>
      <w:tblGrid>
        <w:gridCol w:w="3572"/>
        <w:gridCol w:w="2505"/>
        <w:gridCol w:w="1765"/>
        <w:gridCol w:w="655"/>
        <w:gridCol w:w="655"/>
      </w:tblGrid>
      <w:tr w:rsidR="00910383" w14:paraId="32BFF630" w14:textId="77777777" w:rsidTr="00D52B6B">
        <w:trPr>
          <w:trHeight w:val="277"/>
        </w:trPr>
        <w:tc>
          <w:tcPr>
            <w:tcW w:w="3572" w:type="dxa"/>
            <w:vMerge w:val="restart"/>
            <w:tcBorders>
              <w:top w:val="single" w:sz="2" w:space="0" w:color="auto"/>
              <w:left w:val="single" w:sz="2" w:space="0" w:color="auto"/>
              <w:bottom w:val="single" w:sz="2" w:space="0" w:color="auto"/>
              <w:right w:val="single" w:sz="2" w:space="0" w:color="auto"/>
            </w:tcBorders>
            <w:shd w:val="clear" w:color="auto" w:fill="DCDCDC"/>
          </w:tcPr>
          <w:p w14:paraId="274FD5BF" w14:textId="77777777" w:rsidR="00910383" w:rsidRDefault="00910383" w:rsidP="002F408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2505" w:type="dxa"/>
            <w:tcBorders>
              <w:top w:val="single" w:sz="2" w:space="0" w:color="auto"/>
              <w:left w:val="single" w:sz="2" w:space="0" w:color="auto"/>
              <w:bottom w:val="single" w:sz="2" w:space="0" w:color="auto"/>
              <w:right w:val="single" w:sz="2" w:space="0" w:color="auto"/>
            </w:tcBorders>
            <w:shd w:val="clear" w:color="auto" w:fill="DCDCDC"/>
          </w:tcPr>
          <w:p w14:paraId="3CC7D0B6" w14:textId="77777777" w:rsidR="00910383" w:rsidRDefault="00910383" w:rsidP="002F408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1765" w:type="dxa"/>
            <w:tcBorders>
              <w:top w:val="single" w:sz="2" w:space="0" w:color="auto"/>
              <w:left w:val="single" w:sz="2" w:space="0" w:color="auto"/>
              <w:bottom w:val="single" w:sz="2" w:space="0" w:color="auto"/>
              <w:right w:val="single" w:sz="2" w:space="0" w:color="auto"/>
            </w:tcBorders>
            <w:shd w:val="clear" w:color="auto" w:fill="DCDCDC"/>
          </w:tcPr>
          <w:p w14:paraId="589EA52A" w14:textId="77777777" w:rsidR="00910383" w:rsidRDefault="00910383" w:rsidP="002F408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655" w:type="dxa"/>
            <w:tcBorders>
              <w:top w:val="single" w:sz="2" w:space="0" w:color="auto"/>
              <w:left w:val="single" w:sz="2" w:space="0" w:color="auto"/>
              <w:bottom w:val="single" w:sz="2" w:space="0" w:color="auto"/>
              <w:right w:val="single" w:sz="2" w:space="0" w:color="auto"/>
            </w:tcBorders>
            <w:shd w:val="clear" w:color="auto" w:fill="DCDCDC"/>
          </w:tcPr>
          <w:p w14:paraId="59332E4C" w14:textId="77777777" w:rsidR="00910383" w:rsidRDefault="00910383" w:rsidP="002F408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655" w:type="dxa"/>
            <w:tcBorders>
              <w:top w:val="single" w:sz="2" w:space="0" w:color="auto"/>
              <w:left w:val="single" w:sz="2" w:space="0" w:color="auto"/>
              <w:bottom w:val="single" w:sz="2" w:space="0" w:color="auto"/>
              <w:right w:val="single" w:sz="2" w:space="0" w:color="auto"/>
            </w:tcBorders>
            <w:shd w:val="clear" w:color="auto" w:fill="DCDCDC"/>
          </w:tcPr>
          <w:p w14:paraId="1B8404FC" w14:textId="77777777" w:rsidR="00910383" w:rsidRDefault="00910383" w:rsidP="002F408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r w:rsidR="00910383" w14:paraId="14B7B2D9" w14:textId="77777777" w:rsidTr="00D52B6B">
        <w:trPr>
          <w:trHeight w:val="293"/>
        </w:trPr>
        <w:tc>
          <w:tcPr>
            <w:tcW w:w="3572" w:type="dxa"/>
            <w:tcBorders>
              <w:top w:val="single" w:sz="2" w:space="0" w:color="auto"/>
              <w:left w:val="single" w:sz="2" w:space="0" w:color="auto"/>
              <w:bottom w:val="single" w:sz="2" w:space="0" w:color="auto"/>
              <w:right w:val="single" w:sz="2" w:space="0" w:color="auto"/>
            </w:tcBorders>
            <w:shd w:val="clear" w:color="auto" w:fill="DCDCDC"/>
          </w:tcPr>
          <w:p w14:paraId="09546396" w14:textId="77777777" w:rsidR="00910383" w:rsidRDefault="00910383" w:rsidP="002F408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2505" w:type="dxa"/>
            <w:tcBorders>
              <w:top w:val="single" w:sz="2" w:space="0" w:color="auto"/>
              <w:left w:val="single" w:sz="2" w:space="0" w:color="auto"/>
              <w:bottom w:val="single" w:sz="2" w:space="0" w:color="auto"/>
              <w:right w:val="single" w:sz="2" w:space="0" w:color="auto"/>
            </w:tcBorders>
            <w:shd w:val="clear" w:color="auto" w:fill="DCDCDC"/>
          </w:tcPr>
          <w:p w14:paraId="057D244C" w14:textId="77777777" w:rsidR="00910383" w:rsidRDefault="00910383" w:rsidP="002F4081">
            <w:pPr>
              <w:widowControl w:val="0"/>
              <w:autoSpaceDE w:val="0"/>
              <w:autoSpaceDN w:val="0"/>
              <w:adjustRightInd w:val="0"/>
              <w:spacing w:after="0"/>
              <w:jc w:val="center"/>
              <w:rPr>
                <w:rFonts w:ascii="Times New Roman" w:hAnsi="Times New Roman" w:cs="Times New Roman"/>
                <w:b/>
                <w:bCs/>
                <w:sz w:val="14"/>
                <w:szCs w:val="14"/>
              </w:rPr>
            </w:pPr>
            <w:r>
              <w:rPr>
                <w:rFonts w:ascii="Times New Roman" w:hAnsi="Times New Roman" w:cs="Times New Roman"/>
                <w:b/>
                <w:bCs/>
                <w:sz w:val="14"/>
                <w:szCs w:val="14"/>
              </w:rPr>
              <w:t xml:space="preserve">1 </w:t>
            </w:r>
          </w:p>
        </w:tc>
        <w:tc>
          <w:tcPr>
            <w:tcW w:w="1765" w:type="dxa"/>
            <w:tcBorders>
              <w:top w:val="single" w:sz="2" w:space="0" w:color="auto"/>
              <w:left w:val="single" w:sz="2" w:space="0" w:color="auto"/>
              <w:bottom w:val="single" w:sz="2" w:space="0" w:color="auto"/>
              <w:right w:val="single" w:sz="2" w:space="0" w:color="auto"/>
            </w:tcBorders>
            <w:shd w:val="clear" w:color="auto" w:fill="DCDCDC"/>
          </w:tcPr>
          <w:p w14:paraId="2CE630EE" w14:textId="77777777" w:rsidR="00910383" w:rsidRDefault="00910383" w:rsidP="002F408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15070.59 </w:t>
            </w:r>
          </w:p>
        </w:tc>
        <w:tc>
          <w:tcPr>
            <w:tcW w:w="655" w:type="dxa"/>
            <w:tcBorders>
              <w:top w:val="single" w:sz="2" w:space="0" w:color="auto"/>
              <w:left w:val="single" w:sz="2" w:space="0" w:color="auto"/>
              <w:bottom w:val="single" w:sz="2" w:space="0" w:color="auto"/>
              <w:right w:val="single" w:sz="2" w:space="0" w:color="auto"/>
            </w:tcBorders>
            <w:shd w:val="clear" w:color="auto" w:fill="DCDCDC"/>
          </w:tcPr>
          <w:p w14:paraId="15EFF294" w14:textId="77777777" w:rsidR="00910383" w:rsidRDefault="00910383" w:rsidP="002F408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251.36 </w:t>
            </w:r>
          </w:p>
        </w:tc>
        <w:tc>
          <w:tcPr>
            <w:tcW w:w="655" w:type="dxa"/>
            <w:tcBorders>
              <w:top w:val="single" w:sz="2" w:space="0" w:color="auto"/>
              <w:left w:val="single" w:sz="2" w:space="0" w:color="auto"/>
              <w:bottom w:val="single" w:sz="2" w:space="0" w:color="auto"/>
              <w:right w:val="single" w:sz="2" w:space="0" w:color="auto"/>
            </w:tcBorders>
            <w:shd w:val="clear" w:color="auto" w:fill="DCDCDC"/>
          </w:tcPr>
          <w:p w14:paraId="3139E29F" w14:textId="77777777" w:rsidR="00910383" w:rsidRDefault="00910383" w:rsidP="002F4081">
            <w:pPr>
              <w:widowControl w:val="0"/>
              <w:autoSpaceDE w:val="0"/>
              <w:autoSpaceDN w:val="0"/>
              <w:adjustRightInd w:val="0"/>
              <w:spacing w:after="0"/>
              <w:jc w:val="right"/>
              <w:rPr>
                <w:rFonts w:ascii="Times New Roman" w:hAnsi="Times New Roman" w:cs="Times New Roman"/>
                <w:b/>
                <w:bCs/>
                <w:sz w:val="14"/>
                <w:szCs w:val="14"/>
              </w:rPr>
            </w:pPr>
            <w:r>
              <w:rPr>
                <w:rFonts w:ascii="Times New Roman" w:hAnsi="Times New Roman" w:cs="Times New Roman"/>
                <w:b/>
                <w:bCs/>
                <w:sz w:val="14"/>
                <w:szCs w:val="14"/>
              </w:rPr>
              <w:t xml:space="preserve">2199.40 </w:t>
            </w:r>
          </w:p>
        </w:tc>
      </w:tr>
    </w:tbl>
    <w:p w14:paraId="6654F470" w14:textId="77777777" w:rsidR="00910383" w:rsidRDefault="00910383" w:rsidP="00910383">
      <w:pPr>
        <w:spacing w:after="0"/>
      </w:pPr>
    </w:p>
    <w:p w14:paraId="64326313" w14:textId="77777777" w:rsidR="00910383" w:rsidRDefault="00910383" w:rsidP="00910383">
      <w:pPr>
        <w:widowControl w:val="0"/>
        <w:autoSpaceDE w:val="0"/>
        <w:autoSpaceDN w:val="0"/>
        <w:adjustRightInd w:val="0"/>
        <w:spacing w:after="0" w:line="240" w:lineRule="auto"/>
        <w:rPr>
          <w:rFonts w:ascii="Arial" w:hAnsi="Arial" w:cs="Arial"/>
          <w:sz w:val="16"/>
          <w:szCs w:val="16"/>
        </w:rPr>
      </w:pPr>
    </w:p>
    <w:p w14:paraId="7FE43036" w14:textId="7174E30C" w:rsidR="00910383" w:rsidRPr="00924000" w:rsidRDefault="00910383" w:rsidP="00D52B6B">
      <w:pPr>
        <w:spacing w:after="0" w:line="240" w:lineRule="auto"/>
        <w:contextualSpacing/>
        <w:jc w:val="both"/>
        <w:rPr>
          <w:rFonts w:ascii="Museo Sans 300" w:hAnsi="Museo Sans 300"/>
          <w:b/>
          <w:color w:val="000000" w:themeColor="text1"/>
          <w:sz w:val="24"/>
          <w:szCs w:val="24"/>
        </w:rPr>
      </w:pPr>
      <w:r w:rsidRPr="00D52B6B">
        <w:rPr>
          <w:rFonts w:ascii="Museo Sans 300" w:hAnsi="Museo Sans 300"/>
          <w:b/>
          <w:color w:val="000000"/>
          <w:sz w:val="24"/>
          <w:szCs w:val="24"/>
          <w:u w:val="single"/>
          <w:lang w:eastAsia="es-ES"/>
        </w:rPr>
        <w:t>SEGUNDO:</w:t>
      </w:r>
      <w:r w:rsidRPr="00924000">
        <w:rPr>
          <w:rFonts w:ascii="Museo Sans 300" w:hAnsi="Museo Sans 300"/>
          <w:color w:val="000000"/>
          <w:sz w:val="24"/>
          <w:szCs w:val="24"/>
          <w:lang w:eastAsia="es-ES"/>
        </w:rPr>
        <w:t xml:space="preserve"> </w:t>
      </w:r>
      <w:r w:rsidRPr="00924000">
        <w:rPr>
          <w:rFonts w:ascii="Museo Sans 300" w:hAnsi="Museo Sans 300"/>
          <w:color w:val="000000"/>
          <w:sz w:val="24"/>
          <w:szCs w:val="24"/>
          <w:lang w:val="es-ES" w:eastAsia="es-ES"/>
        </w:rPr>
        <w:t>Advertir a</w:t>
      </w:r>
      <w:r>
        <w:rPr>
          <w:rFonts w:ascii="Museo Sans 300" w:hAnsi="Museo Sans 300"/>
          <w:color w:val="000000"/>
          <w:sz w:val="24"/>
          <w:szCs w:val="24"/>
          <w:lang w:val="es-ES" w:eastAsia="es-ES"/>
        </w:rPr>
        <w:t xml:space="preserve"> </w:t>
      </w:r>
      <w:r w:rsidRPr="00924000">
        <w:rPr>
          <w:rFonts w:ascii="Museo Sans 300" w:hAnsi="Museo Sans 300"/>
          <w:color w:val="000000"/>
          <w:sz w:val="24"/>
          <w:szCs w:val="24"/>
          <w:lang w:val="es-ES" w:eastAsia="es-ES"/>
        </w:rPr>
        <w:t>l</w:t>
      </w:r>
      <w:r>
        <w:rPr>
          <w:rFonts w:ascii="Museo Sans 300" w:hAnsi="Museo Sans 300"/>
          <w:color w:val="000000"/>
          <w:sz w:val="24"/>
          <w:szCs w:val="24"/>
          <w:lang w:val="es-ES" w:eastAsia="es-ES"/>
        </w:rPr>
        <w:t>a</w:t>
      </w:r>
      <w:r w:rsidRPr="00924000">
        <w:rPr>
          <w:rFonts w:ascii="Museo Sans 300" w:hAnsi="Museo Sans 300"/>
          <w:color w:val="000000"/>
          <w:sz w:val="24"/>
          <w:szCs w:val="24"/>
          <w:lang w:val="es-ES" w:eastAsia="es-ES"/>
        </w:rPr>
        <w:t xml:space="preserve"> adjudicatari</w:t>
      </w:r>
      <w:r>
        <w:rPr>
          <w:rFonts w:ascii="Museo Sans 300" w:hAnsi="Museo Sans 300"/>
          <w:color w:val="000000"/>
          <w:sz w:val="24"/>
          <w:szCs w:val="24"/>
          <w:lang w:val="es-ES" w:eastAsia="es-ES"/>
        </w:rPr>
        <w:t>a</w:t>
      </w:r>
      <w:r w:rsidRPr="00924000">
        <w:rPr>
          <w:rFonts w:ascii="Museo Sans 300" w:hAnsi="Museo Sans 300"/>
          <w:color w:val="000000"/>
          <w:sz w:val="24"/>
          <w:szCs w:val="24"/>
          <w:lang w:val="es-ES" w:eastAsia="es-ES"/>
        </w:rPr>
        <w:t xml:space="preserve">, a través de una cláusula especial en la escritura correspondiente de compraventa de inmueble, que </w:t>
      </w:r>
      <w:r w:rsidRPr="00924000">
        <w:rPr>
          <w:rFonts w:ascii="Museo Sans 300" w:hAnsi="Museo Sans 300"/>
          <w:color w:val="000000"/>
          <w:sz w:val="24"/>
          <w:szCs w:val="24"/>
        </w:rPr>
        <w:t>deber</w:t>
      </w:r>
      <w:r>
        <w:rPr>
          <w:rFonts w:ascii="Museo Sans 300" w:hAnsi="Museo Sans 300"/>
          <w:color w:val="000000"/>
          <w:sz w:val="24"/>
          <w:szCs w:val="24"/>
        </w:rPr>
        <w:t>á</w:t>
      </w:r>
      <w:r w:rsidRPr="00924000">
        <w:rPr>
          <w:rFonts w:ascii="Museo Sans 300" w:hAnsi="Museo Sans 300"/>
          <w:color w:val="000000"/>
          <w:sz w:val="24"/>
          <w:szCs w:val="24"/>
        </w:rPr>
        <w:t xml:space="preserve"> implementar las medidas </w:t>
      </w:r>
      <w:r w:rsidRPr="00924000">
        <w:rPr>
          <w:rFonts w:ascii="Museo Sans 300" w:hAnsi="Museo Sans 300"/>
          <w:color w:val="000000"/>
          <w:sz w:val="24"/>
          <w:szCs w:val="24"/>
          <w:lang w:val="es-ES" w:eastAsia="es-ES"/>
        </w:rPr>
        <w:t>emitidas por la Unidad Ambiental Institucional, relacionadas en el romano</w:t>
      </w:r>
      <w:r w:rsidR="00D52B6B">
        <w:rPr>
          <w:rFonts w:ascii="Museo Sans 300" w:hAnsi="Museo Sans 300"/>
          <w:color w:val="000000"/>
          <w:sz w:val="24"/>
          <w:szCs w:val="24"/>
          <w:lang w:val="es-ES" w:eastAsia="es-ES"/>
        </w:rPr>
        <w:t xml:space="preserve"> V del presente punto de acta</w:t>
      </w:r>
      <w:r w:rsidRPr="00924000">
        <w:rPr>
          <w:rFonts w:ascii="Museo Sans 300" w:hAnsi="Museo Sans 300"/>
          <w:color w:val="000000"/>
          <w:sz w:val="24"/>
          <w:szCs w:val="24"/>
          <w:lang w:val="es-ES" w:eastAsia="es-ES"/>
        </w:rPr>
        <w:t xml:space="preserve">. </w:t>
      </w:r>
      <w:r w:rsidRPr="00D52B6B">
        <w:rPr>
          <w:rFonts w:ascii="Museo Sans 300" w:hAnsi="Museo Sans 300"/>
          <w:b/>
          <w:sz w:val="24"/>
          <w:szCs w:val="24"/>
          <w:u w:val="single"/>
          <w:lang w:eastAsia="es-ES"/>
        </w:rPr>
        <w:t>TERCERO:</w:t>
      </w:r>
      <w:r w:rsidRPr="00924000">
        <w:rPr>
          <w:rFonts w:ascii="Museo Sans 300" w:hAnsi="Museo Sans 300"/>
          <w:b/>
          <w:sz w:val="24"/>
          <w:szCs w:val="24"/>
          <w:lang w:eastAsia="es-ES"/>
        </w:rPr>
        <w:t xml:space="preserve"> </w:t>
      </w:r>
      <w:r w:rsidRPr="00924000">
        <w:rPr>
          <w:rFonts w:ascii="Museo Sans 300" w:hAnsi="Museo Sans 300"/>
          <w:sz w:val="24"/>
          <w:szCs w:val="24"/>
        </w:rPr>
        <w:t xml:space="preserve">Comisionar al Departamento de Créditos de este Instituto para que realice los cambios correspondientes en la Base de Datos. </w:t>
      </w:r>
      <w:r w:rsidRPr="00D52B6B">
        <w:rPr>
          <w:rFonts w:ascii="Museo Sans 300" w:hAnsi="Museo Sans 300"/>
          <w:b/>
          <w:sz w:val="24"/>
          <w:szCs w:val="24"/>
          <w:u w:val="single"/>
        </w:rPr>
        <w:t>CUARTO:</w:t>
      </w:r>
      <w:r w:rsidRPr="00924000">
        <w:rPr>
          <w:rFonts w:ascii="Museo Sans 300" w:hAnsi="Museo Sans 300"/>
          <w:b/>
          <w:sz w:val="24"/>
          <w:szCs w:val="24"/>
        </w:rPr>
        <w:t xml:space="preserve"> </w:t>
      </w:r>
      <w:r w:rsidRPr="00924000">
        <w:rPr>
          <w:rFonts w:ascii="Museo Sans 300" w:hAnsi="Museo Sans 300"/>
          <w:sz w:val="24"/>
          <w:szCs w:val="24"/>
        </w:rPr>
        <w:t xml:space="preserve">Instruir a la Gerencia de Desarrollo Rural para que, a través de la Sección de Cobros, realice la gestión correspondiente para el cobro en concepto de gastos administrativos y de escrituración. </w:t>
      </w:r>
      <w:r w:rsidRPr="00D52B6B">
        <w:rPr>
          <w:rFonts w:ascii="Museo Sans 300" w:hAnsi="Museo Sans 300"/>
          <w:b/>
          <w:sz w:val="24"/>
          <w:szCs w:val="24"/>
          <w:u w:val="single"/>
        </w:rPr>
        <w:t>QUINTO</w:t>
      </w:r>
      <w:r w:rsidRPr="00D52B6B">
        <w:rPr>
          <w:rFonts w:ascii="Museo Sans 300" w:hAnsi="Museo Sans 300"/>
          <w:sz w:val="24"/>
          <w:szCs w:val="24"/>
          <w:u w:val="single"/>
        </w:rPr>
        <w:t>:</w:t>
      </w:r>
      <w:r w:rsidRPr="00924000">
        <w:rPr>
          <w:rFonts w:ascii="Museo Sans 300" w:hAnsi="Museo Sans 300"/>
          <w:sz w:val="24"/>
          <w:szCs w:val="24"/>
        </w:rPr>
        <w:t xml:space="preserve"> Autorizar a la Gerencia Legal para que a través del Departamento de Escrituración elabore la respectiva escritura </w:t>
      </w:r>
      <w:r w:rsidRPr="00924000">
        <w:rPr>
          <w:rFonts w:ascii="Museo Sans 300" w:hAnsi="Museo Sans 300"/>
          <w:color w:val="000000" w:themeColor="text1"/>
          <w:sz w:val="24"/>
          <w:szCs w:val="24"/>
        </w:rPr>
        <w:t>y al Departamento de Registro para que realice los trám</w:t>
      </w:r>
      <w:r>
        <w:rPr>
          <w:rFonts w:ascii="Museo Sans 300" w:hAnsi="Museo Sans 300"/>
          <w:color w:val="000000" w:themeColor="text1"/>
          <w:sz w:val="24"/>
          <w:szCs w:val="24"/>
        </w:rPr>
        <w:t>ites de inscripción de la misma</w:t>
      </w:r>
      <w:r w:rsidRPr="00924000">
        <w:rPr>
          <w:rFonts w:ascii="Museo Sans 300" w:hAnsi="Museo Sans 300"/>
          <w:color w:val="000000" w:themeColor="text1"/>
          <w:sz w:val="24"/>
          <w:szCs w:val="24"/>
        </w:rPr>
        <w:t>.</w:t>
      </w:r>
      <w:r w:rsidRPr="00924000">
        <w:rPr>
          <w:rFonts w:ascii="Museo Sans 300" w:hAnsi="Museo Sans 300"/>
          <w:b/>
          <w:color w:val="000000" w:themeColor="text1"/>
          <w:sz w:val="24"/>
          <w:szCs w:val="24"/>
        </w:rPr>
        <w:t xml:space="preserve"> </w:t>
      </w:r>
      <w:r w:rsidRPr="00D52B6B">
        <w:rPr>
          <w:rFonts w:ascii="Museo Sans 300" w:hAnsi="Museo Sans 300"/>
          <w:b/>
          <w:sz w:val="24"/>
          <w:szCs w:val="24"/>
          <w:u w:val="single"/>
        </w:rPr>
        <w:t>SEXTO:</w:t>
      </w:r>
      <w:r w:rsidRPr="00924000">
        <w:rPr>
          <w:rFonts w:ascii="Museo Sans 300" w:hAnsi="Museo Sans 300"/>
          <w:sz w:val="24"/>
          <w:szCs w:val="24"/>
        </w:rPr>
        <w:t xml:space="preserve"> Facultar al señor Presidente para que por sí o por medio de Apoderado Especial, comparezca al otorgamiento </w:t>
      </w:r>
      <w:r>
        <w:rPr>
          <w:rFonts w:ascii="Museo Sans 300" w:hAnsi="Museo Sans 300"/>
          <w:sz w:val="24"/>
          <w:szCs w:val="24"/>
        </w:rPr>
        <w:t>de la correspondiente escritura</w:t>
      </w:r>
      <w:r w:rsidRPr="00924000">
        <w:rPr>
          <w:rFonts w:ascii="Museo Sans 300" w:hAnsi="Museo Sans 300"/>
          <w:sz w:val="24"/>
          <w:szCs w:val="24"/>
        </w:rPr>
        <w:t>.</w:t>
      </w:r>
      <w:r w:rsidR="00D52B6B">
        <w:rPr>
          <w:rFonts w:ascii="Museo Sans 300" w:hAnsi="Museo Sans 300"/>
          <w:sz w:val="24"/>
          <w:szCs w:val="24"/>
        </w:rPr>
        <w:t xml:space="preserve">  Este Acuerdo, queda aprobado y ratificado</w:t>
      </w:r>
      <w:r w:rsidRPr="00924000">
        <w:rPr>
          <w:rFonts w:ascii="Museo Sans 300" w:hAnsi="Museo Sans 300"/>
          <w:sz w:val="24"/>
          <w:szCs w:val="24"/>
        </w:rPr>
        <w:t xml:space="preserve">. </w:t>
      </w:r>
      <w:r w:rsidRPr="00D52B6B">
        <w:rPr>
          <w:rFonts w:ascii="Museo Sans 300" w:hAnsi="Museo Sans 300"/>
          <w:color w:val="000000" w:themeColor="text1"/>
          <w:sz w:val="24"/>
          <w:szCs w:val="24"/>
        </w:rPr>
        <w:t>NOTIFÍQUESE.</w:t>
      </w:r>
      <w:r w:rsidR="00D52B6B" w:rsidRPr="00D52B6B">
        <w:rPr>
          <w:rFonts w:ascii="Museo Sans 300" w:hAnsi="Museo Sans 300"/>
          <w:color w:val="000000" w:themeColor="text1"/>
          <w:sz w:val="24"/>
          <w:szCs w:val="24"/>
        </w:rPr>
        <w:t>”””””</w:t>
      </w:r>
    </w:p>
    <w:p w14:paraId="0F11A69B" w14:textId="64F5B43D" w:rsidR="009F580E" w:rsidRPr="00043B74" w:rsidRDefault="009F580E" w:rsidP="00D52B6B">
      <w:pPr>
        <w:tabs>
          <w:tab w:val="left" w:pos="0"/>
        </w:tabs>
        <w:spacing w:after="0" w:line="240" w:lineRule="auto"/>
        <w:jc w:val="both"/>
        <w:rPr>
          <w:rFonts w:ascii="Museo Sans 300" w:hAnsi="Museo Sans 300"/>
          <w:sz w:val="24"/>
          <w:szCs w:val="24"/>
        </w:rPr>
      </w:pPr>
    </w:p>
    <w:p w14:paraId="333149B9" w14:textId="77777777" w:rsidR="009F580E" w:rsidRPr="00043B74" w:rsidRDefault="009F580E" w:rsidP="00D52B6B">
      <w:pPr>
        <w:spacing w:after="0" w:line="240" w:lineRule="auto"/>
        <w:rPr>
          <w:rFonts w:ascii="Museo Sans 300" w:hAnsi="Museo Sans 300"/>
          <w:sz w:val="24"/>
          <w:szCs w:val="24"/>
        </w:rPr>
      </w:pPr>
    </w:p>
    <w:p w14:paraId="594E9744" w14:textId="77777777" w:rsidR="009F580E" w:rsidRDefault="009F580E" w:rsidP="00D52B6B">
      <w:pPr>
        <w:spacing w:after="0" w:line="240" w:lineRule="auto"/>
        <w:rPr>
          <w:rFonts w:ascii="Museo Sans 300" w:hAnsi="Museo Sans 300"/>
          <w:sz w:val="24"/>
          <w:szCs w:val="24"/>
        </w:rPr>
      </w:pPr>
    </w:p>
    <w:p w14:paraId="615E604E" w14:textId="77777777" w:rsidR="00D52B6B" w:rsidRDefault="00D52B6B" w:rsidP="00D52B6B">
      <w:pPr>
        <w:spacing w:after="0" w:line="240" w:lineRule="auto"/>
        <w:rPr>
          <w:rFonts w:ascii="Museo Sans 300" w:hAnsi="Museo Sans 300"/>
          <w:sz w:val="24"/>
          <w:szCs w:val="24"/>
        </w:rPr>
      </w:pPr>
    </w:p>
    <w:p w14:paraId="7CA17317" w14:textId="77777777" w:rsidR="00D52B6B" w:rsidRDefault="00D52B6B" w:rsidP="00D52B6B">
      <w:pPr>
        <w:spacing w:after="0" w:line="240" w:lineRule="auto"/>
        <w:rPr>
          <w:rFonts w:ascii="Museo Sans 300" w:hAnsi="Museo Sans 300"/>
          <w:sz w:val="24"/>
          <w:szCs w:val="24"/>
        </w:rPr>
      </w:pPr>
    </w:p>
    <w:p w14:paraId="58C922A1" w14:textId="77777777" w:rsidR="00D52B6B" w:rsidRDefault="00D52B6B" w:rsidP="00D52B6B">
      <w:pPr>
        <w:spacing w:after="0" w:line="240" w:lineRule="auto"/>
        <w:rPr>
          <w:rFonts w:ascii="Museo Sans 300" w:hAnsi="Museo Sans 300"/>
          <w:sz w:val="24"/>
          <w:szCs w:val="24"/>
        </w:rPr>
      </w:pPr>
    </w:p>
    <w:p w14:paraId="37425C45" w14:textId="77777777" w:rsidR="00D52B6B" w:rsidRDefault="00D52B6B" w:rsidP="00D52B6B">
      <w:pPr>
        <w:spacing w:after="0" w:line="240" w:lineRule="auto"/>
        <w:rPr>
          <w:rFonts w:ascii="Museo Sans 300" w:hAnsi="Museo Sans 300"/>
          <w:sz w:val="24"/>
          <w:szCs w:val="24"/>
        </w:rPr>
      </w:pPr>
    </w:p>
    <w:p w14:paraId="1FBD6E40" w14:textId="77777777" w:rsidR="00B55D50" w:rsidRDefault="00B55D50">
      <w:pPr>
        <w:rPr>
          <w:rFonts w:ascii="Museo Sans 300" w:hAnsi="Museo Sans 300"/>
          <w:sz w:val="24"/>
          <w:szCs w:val="24"/>
        </w:rPr>
      </w:pPr>
    </w:p>
    <w:p w14:paraId="413B466C" w14:textId="77777777" w:rsidR="00B55D50" w:rsidRDefault="00B55D50">
      <w:pPr>
        <w:rPr>
          <w:rFonts w:ascii="Museo Sans 300" w:hAnsi="Museo Sans 300"/>
          <w:sz w:val="24"/>
          <w:szCs w:val="24"/>
        </w:rPr>
      </w:pPr>
    </w:p>
    <w:p w14:paraId="1A09676B" w14:textId="77777777" w:rsidR="00B55D50" w:rsidRDefault="00B55D50">
      <w:pPr>
        <w:rPr>
          <w:rFonts w:ascii="Museo Sans 300" w:hAnsi="Museo Sans 300"/>
          <w:sz w:val="24"/>
          <w:szCs w:val="24"/>
        </w:rPr>
      </w:pPr>
    </w:p>
    <w:p w14:paraId="75D1209A" w14:textId="77777777" w:rsidR="00B55D50" w:rsidRDefault="00B55D50">
      <w:pPr>
        <w:rPr>
          <w:rFonts w:ascii="Museo Sans 300" w:hAnsi="Museo Sans 300"/>
          <w:sz w:val="24"/>
          <w:szCs w:val="24"/>
        </w:rPr>
      </w:pPr>
    </w:p>
    <w:p w14:paraId="387BB1FB" w14:textId="77777777" w:rsidR="00B55D50" w:rsidRDefault="00B55D50">
      <w:pPr>
        <w:rPr>
          <w:rFonts w:ascii="Museo Sans 300" w:hAnsi="Museo Sans 300"/>
          <w:sz w:val="24"/>
          <w:szCs w:val="24"/>
        </w:rPr>
      </w:pPr>
    </w:p>
    <w:p w14:paraId="118BB59D" w14:textId="77777777" w:rsidR="00B55D50" w:rsidRDefault="00B55D50" w:rsidP="00B55D50">
      <w:pPr>
        <w:tabs>
          <w:tab w:val="left" w:pos="1440"/>
        </w:tabs>
        <w:spacing w:after="0" w:line="240" w:lineRule="auto"/>
        <w:ind w:left="1440" w:hanging="1440"/>
        <w:jc w:val="center"/>
        <w:rPr>
          <w:rFonts w:ascii="Bembo Std" w:hAnsi="Bembo Std"/>
        </w:rPr>
      </w:pPr>
    </w:p>
    <w:p w14:paraId="6D6DDA78" w14:textId="40AE3BFE" w:rsidR="002F4081" w:rsidRPr="00730930" w:rsidRDefault="00B55D50" w:rsidP="00730930">
      <w:pPr>
        <w:spacing w:after="0" w:line="240" w:lineRule="auto"/>
        <w:jc w:val="both"/>
        <w:rPr>
          <w:rFonts w:ascii="Museo Sans 300" w:eastAsia="Times New Roman" w:hAnsi="Museo Sans 300" w:cs="Times New Roman"/>
          <w:b/>
          <w:sz w:val="24"/>
          <w:szCs w:val="24"/>
          <w:lang w:eastAsia="es-ES"/>
        </w:rPr>
      </w:pPr>
      <w:r w:rsidRPr="00730930">
        <w:rPr>
          <w:rFonts w:ascii="Museo Sans 300" w:hAnsi="Museo Sans 300"/>
          <w:sz w:val="24"/>
          <w:szCs w:val="24"/>
        </w:rPr>
        <w:t xml:space="preserve">“””””XV) El señor Presidente somete a consideración de Junta Directiva, dictamen técnico 196, presentado por la Unidad de Adjudicación de Inmuebles, referente a la </w:t>
      </w:r>
      <w:r w:rsidR="002F4081" w:rsidRPr="00730930">
        <w:rPr>
          <w:rFonts w:ascii="Museo Sans 300" w:eastAsia="Times New Roman" w:hAnsi="Museo Sans 300" w:cs="Times New Roman"/>
          <w:b/>
          <w:sz w:val="24"/>
          <w:szCs w:val="24"/>
          <w:lang w:eastAsia="es-ES"/>
        </w:rPr>
        <w:t>modificación del Punto X del Acta de Sesión Ordinaria 15-95, de fecha 27 de abril de 1995,</w:t>
      </w:r>
      <w:r w:rsidR="002F4081" w:rsidRPr="00730930">
        <w:rPr>
          <w:rFonts w:ascii="Museo Sans 300" w:eastAsia="Times New Roman" w:hAnsi="Museo Sans 300" w:cs="Times New Roman"/>
          <w:sz w:val="24"/>
          <w:szCs w:val="24"/>
          <w:lang w:eastAsia="es-ES"/>
        </w:rPr>
        <w:t xml:space="preserve"> mediante el cual se aprobó nómina de beneficiarios en el proyecto de Asentamiento Comunitario y Lotificación Agrícola en </w:t>
      </w:r>
      <w:r w:rsidR="002F4081" w:rsidRPr="00730930">
        <w:rPr>
          <w:rFonts w:ascii="Museo Sans 300" w:eastAsia="Times New Roman" w:hAnsi="Museo Sans 300" w:cs="Times New Roman"/>
          <w:b/>
          <w:sz w:val="24"/>
          <w:szCs w:val="24"/>
          <w:lang w:eastAsia="es-ES"/>
        </w:rPr>
        <w:t>HACIENDA CORRAL DE MULAS I (2</w:t>
      </w:r>
      <w:r w:rsidR="002F4081" w:rsidRPr="00730930">
        <w:rPr>
          <w:rFonts w:ascii="Museo Sans 300" w:eastAsia="Times New Roman" w:hAnsi="Museo Sans 300" w:cs="Times New Roman"/>
          <w:b/>
          <w:sz w:val="24"/>
          <w:szCs w:val="24"/>
          <w:vertAlign w:val="superscript"/>
          <w:lang w:eastAsia="es-ES"/>
        </w:rPr>
        <w:t>da</w:t>
      </w:r>
      <w:r w:rsidR="002F4081" w:rsidRPr="00730930">
        <w:rPr>
          <w:rFonts w:ascii="Museo Sans 300" w:eastAsia="Times New Roman" w:hAnsi="Museo Sans 300" w:cs="Times New Roman"/>
          <w:b/>
          <w:sz w:val="24"/>
          <w:szCs w:val="24"/>
          <w:lang w:eastAsia="es-ES"/>
        </w:rPr>
        <w:t xml:space="preserve"> etapa), </w:t>
      </w:r>
      <w:r w:rsidR="002F4081" w:rsidRPr="00730930">
        <w:rPr>
          <w:rFonts w:ascii="Museo Sans 300" w:eastAsia="Times New Roman" w:hAnsi="Museo Sans 300" w:cs="Times New Roman"/>
          <w:sz w:val="24"/>
          <w:szCs w:val="24"/>
          <w:lang w:eastAsia="es-ES"/>
        </w:rPr>
        <w:t xml:space="preserve">hoy identificado como proyecto de Asentamiento Comunitario y Lotificación Agrícola desarrollado en la </w:t>
      </w:r>
      <w:r w:rsidR="002F4081" w:rsidRPr="00730930">
        <w:rPr>
          <w:rFonts w:ascii="Museo Sans 300" w:eastAsia="Times New Roman" w:hAnsi="Museo Sans 300" w:cs="Times New Roman"/>
          <w:b/>
          <w:sz w:val="24"/>
          <w:szCs w:val="24"/>
          <w:lang w:eastAsia="es-ES"/>
        </w:rPr>
        <w:t xml:space="preserve">HACIENDA CORRAL DE MULAS UNO, </w:t>
      </w:r>
      <w:r w:rsidR="002F4081" w:rsidRPr="00730930">
        <w:rPr>
          <w:rFonts w:ascii="Museo Sans 300" w:eastAsia="Times New Roman" w:hAnsi="Museo Sans 300" w:cs="Times New Roman"/>
          <w:bCs/>
          <w:sz w:val="24"/>
          <w:szCs w:val="24"/>
        </w:rPr>
        <w:t>situada en cantón Corral de Mulas,</w:t>
      </w:r>
      <w:r w:rsidR="002F4081" w:rsidRPr="00730930">
        <w:rPr>
          <w:rFonts w:ascii="Museo Sans 300" w:eastAsia="Times New Roman" w:hAnsi="Museo Sans 300" w:cs="Times New Roman"/>
          <w:sz w:val="24"/>
          <w:szCs w:val="24"/>
          <w:lang w:eastAsia="es-ES"/>
        </w:rPr>
        <w:t xml:space="preserve"> jurisdicción de Puerto El Triunfo, departamento de Usulután, </w:t>
      </w:r>
      <w:r w:rsidR="002F4081" w:rsidRPr="00730930">
        <w:rPr>
          <w:rFonts w:ascii="Museo Sans 300" w:eastAsia="Times New Roman" w:hAnsi="Museo Sans 300" w:cs="Times New Roman"/>
          <w:b/>
          <w:sz w:val="24"/>
          <w:szCs w:val="24"/>
          <w:lang w:eastAsia="es-ES"/>
        </w:rPr>
        <w:t>código de proyecto 11140102, SSE 518, entrega 52</w:t>
      </w:r>
      <w:r w:rsidR="002F4081" w:rsidRPr="00730930">
        <w:rPr>
          <w:rFonts w:ascii="Museo Sans 300" w:eastAsia="Times New Roman" w:hAnsi="Museo Sans 300" w:cs="Times New Roman"/>
          <w:sz w:val="24"/>
          <w:szCs w:val="24"/>
          <w:lang w:eastAsia="es-ES"/>
        </w:rPr>
        <w:t xml:space="preserve">, en el cual hace las siguientes </w:t>
      </w:r>
      <w:r w:rsidR="002F4081" w:rsidRPr="00730930">
        <w:rPr>
          <w:rFonts w:ascii="Museo Sans 300" w:eastAsia="Times New Roman" w:hAnsi="Museo Sans 300" w:cs="Times New Roman"/>
          <w:b/>
          <w:sz w:val="24"/>
          <w:szCs w:val="24"/>
          <w:lang w:eastAsia="es-ES"/>
        </w:rPr>
        <w:t>consideraciones:</w:t>
      </w:r>
    </w:p>
    <w:p w14:paraId="2A6311D9" w14:textId="77777777" w:rsidR="002F4081" w:rsidRPr="00730930" w:rsidRDefault="002F4081" w:rsidP="00730930">
      <w:pPr>
        <w:spacing w:after="0" w:line="240" w:lineRule="auto"/>
        <w:ind w:left="180"/>
        <w:jc w:val="both"/>
        <w:rPr>
          <w:rFonts w:ascii="Museo Sans 300" w:eastAsia="Times New Roman" w:hAnsi="Museo Sans 300" w:cs="Times New Roman"/>
          <w:sz w:val="24"/>
          <w:szCs w:val="24"/>
        </w:rPr>
      </w:pPr>
    </w:p>
    <w:p w14:paraId="35B08D2C" w14:textId="1C4AA74C" w:rsidR="002F4081" w:rsidRPr="00730930" w:rsidRDefault="002F4081" w:rsidP="002A78B1">
      <w:pPr>
        <w:pStyle w:val="Prrafodelista"/>
        <w:numPr>
          <w:ilvl w:val="0"/>
          <w:numId w:val="38"/>
        </w:numPr>
        <w:spacing w:after="0" w:line="240" w:lineRule="auto"/>
        <w:ind w:left="1134" w:hanging="708"/>
        <w:contextualSpacing w:val="0"/>
        <w:jc w:val="both"/>
        <w:rPr>
          <w:rFonts w:ascii="Museo Sans 300" w:hAnsi="Museo Sans 300" w:cs="Arial"/>
          <w:sz w:val="24"/>
          <w:szCs w:val="24"/>
        </w:rPr>
      </w:pPr>
      <w:r w:rsidRPr="00730930">
        <w:rPr>
          <w:rFonts w:ascii="Museo Sans 300" w:hAnsi="Museo Sans 300" w:cs="Arial"/>
          <w:sz w:val="24"/>
          <w:szCs w:val="24"/>
        </w:rPr>
        <w:t xml:space="preserve">El inmueble fue adquirido mediante expropiación realizada a la Sociedad “Samayoa </w:t>
      </w:r>
      <w:r w:rsidR="008C4747" w:rsidRPr="00730930">
        <w:rPr>
          <w:rFonts w:ascii="Museo Sans 300" w:hAnsi="Museo Sans 300" w:cs="Arial"/>
          <w:sz w:val="24"/>
          <w:szCs w:val="24"/>
        </w:rPr>
        <w:t>López</w:t>
      </w:r>
      <w:r w:rsidRPr="00730930">
        <w:rPr>
          <w:rFonts w:ascii="Museo Sans 300" w:hAnsi="Museo Sans 300" w:cs="Arial"/>
          <w:sz w:val="24"/>
          <w:szCs w:val="24"/>
        </w:rPr>
        <w:t xml:space="preserve"> Ávila” de conformidad a los Decretos 153 y 154, que contiene la Ley Básica de la Reforma Agraria, según consta en el acuerdo contenido en el Punto II-2, de Acta Extraordinaria N° 12 de fecha 01 de abril de 1981 según detalle:  </w:t>
      </w:r>
    </w:p>
    <w:p w14:paraId="51249492" w14:textId="77777777" w:rsidR="002F4081" w:rsidRPr="00730930" w:rsidRDefault="002F4081" w:rsidP="00730930">
      <w:pPr>
        <w:pStyle w:val="Prrafodelista"/>
        <w:spacing w:after="0" w:line="240" w:lineRule="auto"/>
        <w:ind w:left="0"/>
        <w:jc w:val="both"/>
        <w:rPr>
          <w:rFonts w:ascii="Museo Sans 300" w:hAnsi="Museo Sans 300" w:cs="Arial"/>
          <w:sz w:val="24"/>
          <w:szCs w:val="24"/>
        </w:rPr>
      </w:pPr>
    </w:p>
    <w:p w14:paraId="036478BD" w14:textId="77777777" w:rsidR="002F4081" w:rsidRPr="00730930" w:rsidRDefault="002F4081" w:rsidP="00730930">
      <w:pPr>
        <w:spacing w:after="0" w:line="240" w:lineRule="auto"/>
        <w:ind w:firstLine="1134"/>
        <w:jc w:val="both"/>
        <w:rPr>
          <w:rFonts w:ascii="Museo Sans 300" w:eastAsia="Times New Roman" w:hAnsi="Museo Sans 300" w:cs="Arial"/>
          <w:sz w:val="24"/>
          <w:szCs w:val="24"/>
          <w:lang w:val="es-ES" w:eastAsia="es-ES"/>
        </w:rPr>
      </w:pPr>
      <w:r w:rsidRPr="00730930">
        <w:rPr>
          <w:rFonts w:ascii="Museo Sans 300" w:eastAsia="Times New Roman" w:hAnsi="Museo Sans 300" w:cs="Arial"/>
          <w:sz w:val="24"/>
          <w:szCs w:val="24"/>
          <w:lang w:val="es-ES" w:eastAsia="es-ES"/>
        </w:rPr>
        <w:t>Forma de adquisición                                  Expropiación</w:t>
      </w:r>
    </w:p>
    <w:p w14:paraId="40789A04" w14:textId="77777777" w:rsidR="002F4081" w:rsidRPr="00730930" w:rsidRDefault="002F4081" w:rsidP="00730930">
      <w:pPr>
        <w:spacing w:after="0" w:line="240" w:lineRule="auto"/>
        <w:ind w:firstLine="1134"/>
        <w:jc w:val="both"/>
        <w:rPr>
          <w:rFonts w:ascii="Museo Sans 300" w:eastAsia="Times New Roman" w:hAnsi="Museo Sans 300" w:cs="Arial"/>
          <w:sz w:val="24"/>
          <w:szCs w:val="24"/>
          <w:lang w:val="es-ES" w:eastAsia="es-ES"/>
        </w:rPr>
      </w:pPr>
      <w:r w:rsidRPr="00730930">
        <w:rPr>
          <w:rFonts w:ascii="Museo Sans 300" w:eastAsia="Times New Roman" w:hAnsi="Museo Sans 300" w:cs="Arial"/>
          <w:sz w:val="24"/>
          <w:szCs w:val="24"/>
          <w:lang w:val="es-ES" w:eastAsia="es-ES"/>
        </w:rPr>
        <w:t>Área adquirida                                               701 Has 35 As 04.62 Cas.</w:t>
      </w:r>
    </w:p>
    <w:p w14:paraId="6DB95D7F" w14:textId="77777777" w:rsidR="002F4081" w:rsidRPr="00730930" w:rsidRDefault="002F4081" w:rsidP="00730930">
      <w:pPr>
        <w:spacing w:after="0" w:line="240" w:lineRule="auto"/>
        <w:ind w:firstLine="1134"/>
        <w:jc w:val="both"/>
        <w:rPr>
          <w:rFonts w:ascii="Museo Sans 300" w:eastAsia="Times New Roman" w:hAnsi="Museo Sans 300" w:cs="Arial"/>
          <w:sz w:val="24"/>
          <w:szCs w:val="24"/>
          <w:lang w:val="es-ES" w:eastAsia="es-ES"/>
        </w:rPr>
      </w:pPr>
      <w:r w:rsidRPr="00730930">
        <w:rPr>
          <w:rFonts w:ascii="Museo Sans 300" w:eastAsia="Times New Roman" w:hAnsi="Museo Sans 300" w:cs="Arial"/>
          <w:sz w:val="24"/>
          <w:szCs w:val="24"/>
          <w:lang w:val="es-ES" w:eastAsia="es-ES"/>
        </w:rPr>
        <w:t>Valor de adquisición                                    $ 102,422.86</w:t>
      </w:r>
    </w:p>
    <w:p w14:paraId="7B44CD5D" w14:textId="77777777" w:rsidR="002F4081" w:rsidRPr="00730930" w:rsidRDefault="002F4081" w:rsidP="00730930">
      <w:pPr>
        <w:spacing w:after="0" w:line="240" w:lineRule="auto"/>
        <w:ind w:firstLine="1134"/>
        <w:jc w:val="both"/>
        <w:rPr>
          <w:rFonts w:ascii="Museo Sans 300" w:eastAsia="Times New Roman" w:hAnsi="Museo Sans 300" w:cs="Arial"/>
          <w:sz w:val="24"/>
          <w:szCs w:val="24"/>
          <w:lang w:val="es-ES" w:eastAsia="es-ES"/>
        </w:rPr>
      </w:pPr>
      <w:r w:rsidRPr="00730930">
        <w:rPr>
          <w:rFonts w:ascii="Museo Sans 300" w:eastAsia="Times New Roman" w:hAnsi="Museo Sans 300" w:cs="Arial"/>
          <w:sz w:val="24"/>
          <w:szCs w:val="24"/>
          <w:lang w:val="es-ES" w:eastAsia="es-ES"/>
        </w:rPr>
        <w:t>Valor de adquisición por Has.                      $ 146.0366</w:t>
      </w:r>
    </w:p>
    <w:p w14:paraId="19876F49" w14:textId="77777777" w:rsidR="002F4081" w:rsidRPr="00730930" w:rsidRDefault="002F4081" w:rsidP="00730930">
      <w:pPr>
        <w:spacing w:after="0" w:line="240" w:lineRule="auto"/>
        <w:ind w:firstLine="1134"/>
        <w:jc w:val="both"/>
        <w:rPr>
          <w:rFonts w:ascii="Museo Sans 300" w:eastAsia="Times New Roman" w:hAnsi="Museo Sans 300" w:cs="Arial"/>
          <w:sz w:val="24"/>
          <w:szCs w:val="24"/>
          <w:lang w:val="es-ES" w:eastAsia="es-ES"/>
        </w:rPr>
      </w:pPr>
      <w:r w:rsidRPr="00730930">
        <w:rPr>
          <w:rFonts w:ascii="Museo Sans 300" w:eastAsia="Times New Roman" w:hAnsi="Museo Sans 300" w:cs="Arial"/>
          <w:sz w:val="24"/>
          <w:szCs w:val="24"/>
          <w:lang w:val="es-ES" w:eastAsia="es-ES"/>
        </w:rPr>
        <w:t>Valor de adquisición por M².                       $ 0.014604.</w:t>
      </w:r>
    </w:p>
    <w:p w14:paraId="7BC4F8CA" w14:textId="77777777" w:rsidR="002F4081" w:rsidRPr="00730930" w:rsidRDefault="002F4081" w:rsidP="00730930">
      <w:pPr>
        <w:spacing w:after="0" w:line="240" w:lineRule="auto"/>
        <w:jc w:val="both"/>
        <w:rPr>
          <w:rFonts w:ascii="Museo Sans 300" w:eastAsia="Times New Roman" w:hAnsi="Museo Sans 300" w:cs="Arial"/>
          <w:sz w:val="24"/>
          <w:szCs w:val="24"/>
          <w:lang w:val="es-ES" w:eastAsia="es-ES"/>
        </w:rPr>
      </w:pPr>
    </w:p>
    <w:p w14:paraId="4E896334" w14:textId="4040D147" w:rsidR="002F4081" w:rsidRPr="00730930" w:rsidRDefault="002F4081" w:rsidP="00730930">
      <w:pPr>
        <w:pStyle w:val="Prrafodelista"/>
        <w:spacing w:after="0" w:line="240" w:lineRule="auto"/>
        <w:ind w:left="1134"/>
        <w:jc w:val="both"/>
        <w:rPr>
          <w:rFonts w:ascii="Museo Sans 300" w:hAnsi="Museo Sans 300" w:cs="Arial"/>
          <w:sz w:val="24"/>
          <w:szCs w:val="24"/>
        </w:rPr>
      </w:pPr>
      <w:r w:rsidRPr="00730930">
        <w:rPr>
          <w:rFonts w:ascii="Museo Sans 300" w:hAnsi="Museo Sans 300" w:cs="Arial"/>
          <w:sz w:val="24"/>
          <w:szCs w:val="24"/>
        </w:rPr>
        <w:t xml:space="preserve">El título de Dominio fue inscrito a favor de ISTA al N° </w:t>
      </w:r>
      <w:r w:rsidR="006B41D0">
        <w:rPr>
          <w:rFonts w:ascii="Museo Sans 300" w:hAnsi="Museo Sans 300" w:cs="Arial"/>
          <w:sz w:val="24"/>
          <w:szCs w:val="24"/>
        </w:rPr>
        <w:t>----</w:t>
      </w:r>
      <w:r w:rsidRPr="00730930">
        <w:rPr>
          <w:rFonts w:ascii="Museo Sans 300" w:hAnsi="Museo Sans 300" w:cs="Arial"/>
          <w:sz w:val="24"/>
          <w:szCs w:val="24"/>
        </w:rPr>
        <w:t xml:space="preserve"> Libro </w:t>
      </w:r>
      <w:r w:rsidR="006B41D0">
        <w:rPr>
          <w:rFonts w:ascii="Museo Sans 300" w:hAnsi="Museo Sans 300" w:cs="Arial"/>
          <w:sz w:val="24"/>
          <w:szCs w:val="24"/>
        </w:rPr>
        <w:t>---</w:t>
      </w:r>
      <w:r w:rsidRPr="00730930">
        <w:rPr>
          <w:rFonts w:ascii="Museo Sans 300" w:hAnsi="Museo Sans 300" w:cs="Arial"/>
          <w:sz w:val="24"/>
          <w:szCs w:val="24"/>
        </w:rPr>
        <w:t xml:space="preserve"> P.U. del Registro de la Propiedad Raíz he hipotecas de la Segunda Sección de Oriente, departamento de Usulután, en fecha 27 de octubre de 1986. </w:t>
      </w:r>
    </w:p>
    <w:p w14:paraId="07AFAB9E" w14:textId="77777777" w:rsidR="002F4081" w:rsidRPr="00730930" w:rsidRDefault="002F4081" w:rsidP="00730930">
      <w:pPr>
        <w:pStyle w:val="Prrafodelista"/>
        <w:spacing w:after="0" w:line="240" w:lineRule="auto"/>
        <w:ind w:left="0"/>
        <w:jc w:val="both"/>
        <w:rPr>
          <w:rFonts w:ascii="Museo Sans 300" w:hAnsi="Museo Sans 300" w:cs="Arial"/>
          <w:sz w:val="24"/>
          <w:szCs w:val="24"/>
        </w:rPr>
      </w:pPr>
    </w:p>
    <w:p w14:paraId="79578B2F" w14:textId="77777777" w:rsidR="002F4081" w:rsidRPr="00730930" w:rsidRDefault="002F4081" w:rsidP="002A78B1">
      <w:pPr>
        <w:pStyle w:val="Prrafodelista"/>
        <w:numPr>
          <w:ilvl w:val="0"/>
          <w:numId w:val="38"/>
        </w:numPr>
        <w:spacing w:after="0" w:line="240" w:lineRule="auto"/>
        <w:ind w:left="1134" w:hanging="708"/>
        <w:contextualSpacing w:val="0"/>
        <w:jc w:val="both"/>
        <w:rPr>
          <w:rFonts w:ascii="Museo Sans 300" w:hAnsi="Museo Sans 300"/>
          <w:sz w:val="24"/>
          <w:szCs w:val="24"/>
        </w:rPr>
      </w:pPr>
      <w:r w:rsidRPr="00730930">
        <w:rPr>
          <w:rFonts w:ascii="Museo Sans 300" w:hAnsi="Museo Sans 300"/>
          <w:sz w:val="24"/>
          <w:szCs w:val="24"/>
        </w:rPr>
        <w:t>En la Hacienda Corral de Mulas I, se realizaron los siguientes Proyectos de Lotificación Agrícola y Asentamiento Comunitario:</w:t>
      </w:r>
    </w:p>
    <w:p w14:paraId="2E839285" w14:textId="77777777" w:rsidR="002F4081" w:rsidRPr="00730930" w:rsidRDefault="002F4081" w:rsidP="00730930">
      <w:pPr>
        <w:pStyle w:val="Prrafodelista"/>
        <w:spacing w:after="0" w:line="240" w:lineRule="auto"/>
        <w:ind w:left="360"/>
        <w:contextualSpacing w:val="0"/>
        <w:jc w:val="both"/>
        <w:rPr>
          <w:rFonts w:ascii="Museo Sans 300" w:hAnsi="Museo Sans 300"/>
          <w:sz w:val="24"/>
          <w:szCs w:val="24"/>
        </w:rPr>
      </w:pPr>
    </w:p>
    <w:p w14:paraId="0898C951" w14:textId="77777777" w:rsidR="002F4081" w:rsidRDefault="002F4081" w:rsidP="002A78B1">
      <w:pPr>
        <w:numPr>
          <w:ilvl w:val="0"/>
          <w:numId w:val="39"/>
        </w:numPr>
        <w:spacing w:after="0" w:line="240" w:lineRule="auto"/>
        <w:ind w:left="1418" w:hanging="284"/>
        <w:jc w:val="both"/>
        <w:rPr>
          <w:rFonts w:ascii="Museo Sans 300" w:hAnsi="Museo Sans 300"/>
          <w:sz w:val="24"/>
          <w:szCs w:val="24"/>
        </w:rPr>
      </w:pPr>
      <w:r w:rsidRPr="00730930">
        <w:rPr>
          <w:rFonts w:ascii="Museo Sans 300" w:hAnsi="Museo Sans 300"/>
          <w:sz w:val="24"/>
          <w:szCs w:val="24"/>
        </w:rPr>
        <w:t>En Acuerdo contenido en el Punto IV-3, del Acta Ordinaria Nº 31-90, de fecha 20 de septiembre del año 1990, se aprobó el Proyecto de Lotificación Agrícola y Asentamiento Comunitario en el inmueble identificado como CORRAL DE MULAS NUMERO UNO, denominado como CORRAL DE MULAS UNO, en una extensión superficial de 131 Hás. 59 Ás. 08.39 Cás.</w:t>
      </w:r>
    </w:p>
    <w:p w14:paraId="7E0DFF88" w14:textId="77777777" w:rsidR="00730930" w:rsidRPr="00730930" w:rsidRDefault="00730930" w:rsidP="00730930">
      <w:pPr>
        <w:spacing w:after="0" w:line="240" w:lineRule="auto"/>
        <w:ind w:left="1418"/>
        <w:jc w:val="both"/>
        <w:rPr>
          <w:rFonts w:ascii="Museo Sans 300" w:hAnsi="Museo Sans 300"/>
          <w:sz w:val="24"/>
          <w:szCs w:val="24"/>
        </w:rPr>
      </w:pPr>
    </w:p>
    <w:p w14:paraId="2FB842DF" w14:textId="77777777" w:rsidR="00FB776D" w:rsidRDefault="002F4081" w:rsidP="002A78B1">
      <w:pPr>
        <w:numPr>
          <w:ilvl w:val="0"/>
          <w:numId w:val="39"/>
        </w:numPr>
        <w:spacing w:after="0" w:line="240" w:lineRule="auto"/>
        <w:ind w:left="1418" w:hanging="284"/>
        <w:jc w:val="both"/>
        <w:rPr>
          <w:rFonts w:ascii="Museo Sans 300" w:hAnsi="Museo Sans 300"/>
          <w:sz w:val="24"/>
          <w:szCs w:val="24"/>
        </w:rPr>
      </w:pPr>
      <w:r w:rsidRPr="00730930">
        <w:rPr>
          <w:rFonts w:ascii="Museo Sans 300" w:hAnsi="Museo Sans 300"/>
          <w:sz w:val="24"/>
          <w:szCs w:val="24"/>
        </w:rPr>
        <w:t xml:space="preserve">En Acuerdo contenido en el Punto IV-2, del Acta Ordinaria N° 21-92, de fecha 20 de julio del año 1992, se aprobó el Proyecto de Lotificación Agrícola y Asentamiento Comunitario en el inmueble identificado como </w:t>
      </w:r>
    </w:p>
    <w:p w14:paraId="169AC42D" w14:textId="11A965EA" w:rsidR="00FB776D" w:rsidRDefault="00FB776D" w:rsidP="00FB776D">
      <w:pPr>
        <w:pStyle w:val="Prrafodelista"/>
        <w:spacing w:after="0" w:line="240" w:lineRule="auto"/>
        <w:ind w:hanging="720"/>
        <w:rPr>
          <w:rFonts w:ascii="Museo Sans 300" w:hAnsi="Museo Sans 300"/>
          <w:sz w:val="24"/>
          <w:szCs w:val="24"/>
        </w:rPr>
      </w:pPr>
    </w:p>
    <w:p w14:paraId="4128959B" w14:textId="77777777" w:rsidR="00FB776D" w:rsidRDefault="00FB776D" w:rsidP="00FB776D">
      <w:pPr>
        <w:pStyle w:val="Prrafodelista"/>
        <w:spacing w:after="0" w:line="240" w:lineRule="auto"/>
        <w:ind w:hanging="720"/>
        <w:rPr>
          <w:rFonts w:ascii="Museo Sans 300" w:hAnsi="Museo Sans 300"/>
          <w:sz w:val="24"/>
          <w:szCs w:val="24"/>
        </w:rPr>
      </w:pPr>
    </w:p>
    <w:p w14:paraId="686FE976" w14:textId="4AEA2B72" w:rsidR="002F4081" w:rsidRDefault="002F4081" w:rsidP="00FB776D">
      <w:pPr>
        <w:spacing w:after="0" w:line="240" w:lineRule="auto"/>
        <w:ind w:left="1418"/>
        <w:jc w:val="both"/>
        <w:rPr>
          <w:rFonts w:ascii="Museo Sans 300" w:hAnsi="Museo Sans 300"/>
          <w:sz w:val="24"/>
          <w:szCs w:val="24"/>
        </w:rPr>
      </w:pPr>
      <w:r w:rsidRPr="00730930">
        <w:rPr>
          <w:rFonts w:ascii="Museo Sans 300" w:hAnsi="Museo Sans 300"/>
          <w:sz w:val="24"/>
          <w:szCs w:val="24"/>
        </w:rPr>
        <w:lastRenderedPageBreak/>
        <w:t>HACIENDA CORRAL DE MULAS N° 1, denominado como CORRAL DE MULAS N° 1, en una extensión superficial de 358 Hás., 73 Ás., 29.04 Cás.</w:t>
      </w:r>
    </w:p>
    <w:p w14:paraId="5D5F8776" w14:textId="77777777" w:rsidR="00FB776D" w:rsidRPr="00730930" w:rsidRDefault="00FB776D" w:rsidP="00FB776D">
      <w:pPr>
        <w:spacing w:after="0" w:line="240" w:lineRule="auto"/>
        <w:jc w:val="both"/>
        <w:rPr>
          <w:rFonts w:ascii="Museo Sans 300" w:hAnsi="Museo Sans 300"/>
          <w:sz w:val="24"/>
          <w:szCs w:val="24"/>
        </w:rPr>
      </w:pPr>
    </w:p>
    <w:p w14:paraId="285C472F" w14:textId="77777777" w:rsidR="002F4081" w:rsidRPr="00730930" w:rsidRDefault="002F4081" w:rsidP="002A78B1">
      <w:pPr>
        <w:numPr>
          <w:ilvl w:val="0"/>
          <w:numId w:val="39"/>
        </w:numPr>
        <w:spacing w:after="0" w:line="240" w:lineRule="auto"/>
        <w:ind w:left="1418" w:hanging="284"/>
        <w:jc w:val="both"/>
        <w:rPr>
          <w:rFonts w:ascii="Museo Sans 300" w:hAnsi="Museo Sans 300"/>
          <w:bCs/>
          <w:sz w:val="24"/>
          <w:szCs w:val="24"/>
        </w:rPr>
      </w:pPr>
      <w:r w:rsidRPr="00730930">
        <w:rPr>
          <w:rFonts w:ascii="Museo Sans 300" w:hAnsi="Museo Sans 300"/>
          <w:sz w:val="24"/>
          <w:szCs w:val="24"/>
        </w:rPr>
        <w:t>En Acuerdo contenido en el Punto XX, del Acta de Sesión Ordinaria N° 50-96, de fecha 19 de diciembre del año 1996, se aprobó el Proyecto de Lotificación Agrícola en el inmueble denominado como Hacienda Corral de Mulas I (Tercera Etapa, Polígono 13), en una extensión superficial de 67 Hás., 29 Ás., 70.15 Cás.</w:t>
      </w:r>
    </w:p>
    <w:p w14:paraId="0F2C40A2" w14:textId="77777777" w:rsidR="00FB776D" w:rsidRDefault="00FB776D" w:rsidP="00730930">
      <w:pPr>
        <w:spacing w:after="0" w:line="240" w:lineRule="auto"/>
        <w:ind w:left="1134"/>
        <w:jc w:val="both"/>
        <w:rPr>
          <w:rFonts w:ascii="Museo Sans 300" w:hAnsi="Museo Sans 300"/>
          <w:sz w:val="24"/>
          <w:szCs w:val="24"/>
        </w:rPr>
      </w:pPr>
    </w:p>
    <w:p w14:paraId="77239E74" w14:textId="53B7AFEC" w:rsidR="002F4081" w:rsidRPr="00730930" w:rsidRDefault="002F4081" w:rsidP="00730930">
      <w:pPr>
        <w:spacing w:after="0" w:line="240" w:lineRule="auto"/>
        <w:ind w:left="1134"/>
        <w:jc w:val="both"/>
        <w:rPr>
          <w:rFonts w:ascii="Museo Sans 300" w:eastAsia="Times New Roman" w:hAnsi="Museo Sans 300" w:cs="Times New Roman"/>
          <w:sz w:val="24"/>
          <w:szCs w:val="24"/>
        </w:rPr>
      </w:pPr>
      <w:r w:rsidRPr="00730930">
        <w:rPr>
          <w:rFonts w:ascii="Museo Sans 300" w:hAnsi="Museo Sans 300"/>
          <w:sz w:val="24"/>
          <w:szCs w:val="24"/>
        </w:rPr>
        <w:t xml:space="preserve">Los acuerdos antes mencionados fueron modificados en razón de la aprobación de nuevos planos en la HACIENDA CORRAL DE MULAS I, por parte del Centro Nacional de Registros, según el Acuerdo contenido en el Punto V, </w:t>
      </w:r>
      <w:r w:rsidRPr="00730930">
        <w:rPr>
          <w:rFonts w:ascii="Museo Sans 300" w:hAnsi="Museo Sans 300"/>
          <w:bCs/>
          <w:sz w:val="24"/>
          <w:szCs w:val="24"/>
        </w:rPr>
        <w:t>del Acta de Sesión Ordinaria</w:t>
      </w:r>
      <w:r w:rsidRPr="00730930">
        <w:rPr>
          <w:rFonts w:ascii="Museo Sans 300" w:hAnsi="Museo Sans 300"/>
          <w:b/>
          <w:bCs/>
          <w:sz w:val="24"/>
          <w:szCs w:val="24"/>
        </w:rPr>
        <w:t xml:space="preserve"> </w:t>
      </w:r>
      <w:r w:rsidRPr="00730930">
        <w:rPr>
          <w:rFonts w:ascii="Museo Sans 300" w:hAnsi="Museo Sans 300"/>
          <w:bCs/>
          <w:sz w:val="24"/>
          <w:szCs w:val="24"/>
        </w:rPr>
        <w:t>N° 09-2014,</w:t>
      </w:r>
      <w:r w:rsidRPr="00730930">
        <w:rPr>
          <w:rFonts w:ascii="Museo Sans 300" w:hAnsi="Museo Sans 300"/>
          <w:b/>
          <w:bCs/>
          <w:sz w:val="24"/>
          <w:szCs w:val="24"/>
        </w:rPr>
        <w:t xml:space="preserve"> </w:t>
      </w:r>
      <w:r w:rsidRPr="00730930">
        <w:rPr>
          <w:rFonts w:ascii="Museo Sans 300" w:hAnsi="Museo Sans 300"/>
          <w:bCs/>
          <w:sz w:val="24"/>
          <w:szCs w:val="24"/>
        </w:rPr>
        <w:t>de fecha 5 de marzo del año 2014, se aprobó el proyecto de Asentamiento Comunitario y Lotificación Agrícola denominado como HACIENDA CORRAL DE MULAS I, ubicado en jurisdicción de Puerto El Triunfo, departamento de Usulután, en un área de 88 Hás., 99 Ás., 53.77 Cás.,</w:t>
      </w:r>
      <w:r w:rsidRPr="00730930">
        <w:rPr>
          <w:rFonts w:ascii="Museo Sans 300" w:eastAsia="Times New Roman" w:hAnsi="Museo Sans 300" w:cs="Times New Roman"/>
          <w:sz w:val="24"/>
          <w:szCs w:val="24"/>
        </w:rPr>
        <w:t xml:space="preserve"> </w:t>
      </w:r>
      <w:r w:rsidRPr="00730930">
        <w:rPr>
          <w:rFonts w:ascii="Museo Sans 300" w:eastAsia="Times New Roman" w:hAnsi="Museo Sans 300" w:cs="Times New Roman"/>
          <w:bCs/>
          <w:sz w:val="24"/>
          <w:szCs w:val="24"/>
        </w:rPr>
        <w:t xml:space="preserve">el cual comprende: </w:t>
      </w:r>
      <w:r w:rsidR="006B41D0">
        <w:rPr>
          <w:rFonts w:ascii="Museo Sans 300" w:eastAsia="Times New Roman" w:hAnsi="Museo Sans 300" w:cs="Times New Roman"/>
          <w:bCs/>
          <w:sz w:val="24"/>
          <w:szCs w:val="24"/>
        </w:rPr>
        <w:t>----</w:t>
      </w:r>
      <w:r w:rsidRPr="00730930">
        <w:rPr>
          <w:rFonts w:ascii="Museo Sans 300" w:eastAsia="Times New Roman" w:hAnsi="Museo Sans 300" w:cs="Times New Roman"/>
          <w:bCs/>
          <w:sz w:val="24"/>
          <w:szCs w:val="24"/>
        </w:rPr>
        <w:t xml:space="preserve"> Solares para Vivienda (</w:t>
      </w:r>
      <w:r w:rsidR="006B41D0">
        <w:rPr>
          <w:rFonts w:ascii="Museo Sans 300" w:eastAsia="Times New Roman" w:hAnsi="Museo Sans 300" w:cs="Times New Roman"/>
          <w:bCs/>
          <w:sz w:val="24"/>
          <w:szCs w:val="24"/>
        </w:rPr>
        <w:t>----</w:t>
      </w:r>
      <w:r w:rsidRPr="00730930">
        <w:rPr>
          <w:rFonts w:ascii="Museo Sans 300" w:eastAsia="Times New Roman" w:hAnsi="Museo Sans 300" w:cs="Times New Roman"/>
          <w:bCs/>
          <w:sz w:val="24"/>
          <w:szCs w:val="24"/>
        </w:rPr>
        <w:t xml:space="preserve"> solares en el Asentamiento Comunitario El Chile, Segunda Etapa, Polígonos A. B y C; y </w:t>
      </w:r>
      <w:r w:rsidR="006B41D0">
        <w:rPr>
          <w:rFonts w:ascii="Museo Sans 300" w:eastAsia="Times New Roman" w:hAnsi="Museo Sans 300" w:cs="Times New Roman"/>
          <w:bCs/>
          <w:sz w:val="24"/>
          <w:szCs w:val="24"/>
        </w:rPr>
        <w:t>----</w:t>
      </w:r>
      <w:r w:rsidRPr="00730930">
        <w:rPr>
          <w:rFonts w:ascii="Museo Sans 300" w:eastAsia="Times New Roman" w:hAnsi="Museo Sans 300" w:cs="Times New Roman"/>
          <w:bCs/>
          <w:sz w:val="24"/>
          <w:szCs w:val="24"/>
        </w:rPr>
        <w:t xml:space="preserve"> solares para vivienda en el Asentamiento Comunitario, Segunda Etapa, Polígonos A, B, C-1, D, E, H e I), </w:t>
      </w:r>
      <w:r w:rsidR="006B41D0">
        <w:rPr>
          <w:rFonts w:ascii="Museo Sans 300" w:eastAsia="Times New Roman" w:hAnsi="Museo Sans 300" w:cs="Times New Roman"/>
          <w:bCs/>
          <w:sz w:val="24"/>
          <w:szCs w:val="24"/>
        </w:rPr>
        <w:t>----</w:t>
      </w:r>
      <w:r w:rsidRPr="00730930">
        <w:rPr>
          <w:rFonts w:ascii="Museo Sans 300" w:eastAsia="Times New Roman" w:hAnsi="Museo Sans 300" w:cs="Times New Roman"/>
          <w:bCs/>
          <w:sz w:val="24"/>
          <w:szCs w:val="24"/>
        </w:rPr>
        <w:t xml:space="preserve"> lotes agrícolas (</w:t>
      </w:r>
      <w:r w:rsidR="006B41D0">
        <w:rPr>
          <w:rFonts w:ascii="Museo Sans 300" w:eastAsia="Times New Roman" w:hAnsi="Museo Sans 300" w:cs="Times New Roman"/>
          <w:bCs/>
          <w:sz w:val="24"/>
          <w:szCs w:val="24"/>
        </w:rPr>
        <w:t>----</w:t>
      </w:r>
      <w:r w:rsidRPr="00730930">
        <w:rPr>
          <w:rFonts w:ascii="Museo Sans 300" w:eastAsia="Times New Roman" w:hAnsi="Museo Sans 300" w:cs="Times New Roman"/>
          <w:bCs/>
          <w:sz w:val="24"/>
          <w:szCs w:val="24"/>
        </w:rPr>
        <w:t xml:space="preserve"> lotes en la Primera Etapa, Polígonos 1, 2 y 3; 19 lotes en la Segunda Etapa, Polígonos 1, 2, 3, 5, 9 y 12; y </w:t>
      </w:r>
      <w:r w:rsidR="006B41D0">
        <w:rPr>
          <w:rFonts w:ascii="Museo Sans 300" w:eastAsia="Times New Roman" w:hAnsi="Museo Sans 300" w:cs="Times New Roman"/>
          <w:bCs/>
          <w:sz w:val="24"/>
          <w:szCs w:val="24"/>
        </w:rPr>
        <w:t>----</w:t>
      </w:r>
      <w:r w:rsidRPr="00730930">
        <w:rPr>
          <w:rFonts w:ascii="Museo Sans 300" w:eastAsia="Times New Roman" w:hAnsi="Museo Sans 300" w:cs="Times New Roman"/>
          <w:bCs/>
          <w:sz w:val="24"/>
          <w:szCs w:val="24"/>
        </w:rPr>
        <w:t xml:space="preserve"> lotes en la Tercera Etapa, Polígono 1), 1 Bosque; 5 zonas de protección (1 al 5); y calles.</w:t>
      </w:r>
    </w:p>
    <w:p w14:paraId="2C82B3D0" w14:textId="77777777" w:rsidR="002F4081" w:rsidRPr="00730930" w:rsidRDefault="002F4081" w:rsidP="00730930">
      <w:pPr>
        <w:tabs>
          <w:tab w:val="left" w:pos="8091"/>
        </w:tabs>
        <w:spacing w:after="0" w:line="240" w:lineRule="auto"/>
        <w:jc w:val="both"/>
        <w:rPr>
          <w:rFonts w:ascii="Museo Sans 300" w:eastAsia="Times New Roman" w:hAnsi="Museo Sans 300" w:cs="Times New Roman"/>
          <w:b/>
          <w:sz w:val="24"/>
          <w:szCs w:val="24"/>
          <w:lang w:eastAsia="es-ES"/>
        </w:rPr>
      </w:pPr>
    </w:p>
    <w:p w14:paraId="2D390D27" w14:textId="7D4887BC" w:rsidR="002F4081" w:rsidRPr="00730930" w:rsidRDefault="002F4081" w:rsidP="002A78B1">
      <w:pPr>
        <w:pStyle w:val="Prrafodelista"/>
        <w:numPr>
          <w:ilvl w:val="0"/>
          <w:numId w:val="38"/>
        </w:numPr>
        <w:tabs>
          <w:tab w:val="left" w:pos="8091"/>
        </w:tabs>
        <w:spacing w:after="0" w:line="240" w:lineRule="auto"/>
        <w:ind w:left="1134" w:hanging="708"/>
        <w:jc w:val="both"/>
        <w:rPr>
          <w:rFonts w:ascii="Museo Sans 300" w:eastAsia="Times New Roman" w:hAnsi="Museo Sans 300" w:cs="Times New Roman"/>
          <w:bCs/>
          <w:sz w:val="24"/>
          <w:szCs w:val="24"/>
          <w:lang w:eastAsia="es-ES"/>
        </w:rPr>
      </w:pPr>
      <w:r w:rsidRPr="00730930">
        <w:rPr>
          <w:rFonts w:ascii="Museo Sans 300" w:eastAsia="Times New Roman" w:hAnsi="Museo Sans 300" w:cs="Times New Roman"/>
          <w:sz w:val="24"/>
          <w:szCs w:val="24"/>
          <w:lang w:eastAsia="es-ES"/>
        </w:rPr>
        <w:t>En el Punto X</w:t>
      </w:r>
      <w:r w:rsidRPr="00730930">
        <w:rPr>
          <w:rFonts w:ascii="Museo Sans 300" w:eastAsia="Times New Roman" w:hAnsi="Museo Sans 300" w:cs="Times New Roman"/>
          <w:b/>
          <w:sz w:val="24"/>
          <w:szCs w:val="24"/>
          <w:lang w:eastAsia="es-ES"/>
        </w:rPr>
        <w:t xml:space="preserve"> del Acta de Sesión Ordinaria 15-95, de fecha 27 de abril de 1995</w:t>
      </w:r>
      <w:r w:rsidRPr="00730930">
        <w:rPr>
          <w:rFonts w:ascii="Museo Sans 300" w:eastAsia="Times New Roman" w:hAnsi="Museo Sans 300" w:cs="Times New Roman"/>
          <w:sz w:val="24"/>
          <w:szCs w:val="24"/>
          <w:lang w:eastAsia="es-ES"/>
        </w:rPr>
        <w:t>, se adjudicó entre otros, los inmuebles identificados como: solar</w:t>
      </w:r>
      <w:r w:rsidRPr="00730930">
        <w:rPr>
          <w:rFonts w:ascii="Museo Sans 300" w:eastAsia="Times New Roman" w:hAnsi="Museo Sans 300" w:cs="Times New Roman"/>
          <w:b/>
          <w:sz w:val="24"/>
          <w:szCs w:val="24"/>
          <w:lang w:eastAsia="es-ES"/>
        </w:rPr>
        <w:t xml:space="preserve">  20, Polígono C, </w:t>
      </w:r>
      <w:r w:rsidRPr="00730930">
        <w:rPr>
          <w:rFonts w:ascii="Museo Sans 300" w:eastAsia="Times New Roman" w:hAnsi="Museo Sans 300" w:cs="Times New Roman"/>
          <w:sz w:val="24"/>
          <w:szCs w:val="24"/>
          <w:lang w:eastAsia="es-ES"/>
        </w:rPr>
        <w:t>con un área de 1,354.05 Mts.², y  un precio de $134.63, a favor de los señores: PABLO GANUZA y MARIA COLOMBA MEJIA DE GANUZA, solar</w:t>
      </w:r>
      <w:r w:rsidRPr="00730930">
        <w:rPr>
          <w:rFonts w:ascii="Museo Sans 300" w:eastAsia="Times New Roman" w:hAnsi="Museo Sans 300" w:cs="Times New Roman"/>
          <w:b/>
          <w:sz w:val="24"/>
          <w:szCs w:val="24"/>
          <w:lang w:eastAsia="es-ES"/>
        </w:rPr>
        <w:t xml:space="preserve"> 13, Polígono B, </w:t>
      </w:r>
      <w:r w:rsidRPr="00730930">
        <w:rPr>
          <w:rFonts w:ascii="Museo Sans 300" w:eastAsia="Times New Roman" w:hAnsi="Museo Sans 300" w:cs="Times New Roman"/>
          <w:sz w:val="24"/>
          <w:szCs w:val="24"/>
          <w:lang w:eastAsia="es-ES"/>
        </w:rPr>
        <w:t>con un área de 2,666.43 Mts.², y  un precio de $167.60, a favor del señor: SAMUEL ANTONIO SERRANO.</w:t>
      </w:r>
    </w:p>
    <w:p w14:paraId="00BA5BCD" w14:textId="77777777" w:rsidR="002F4081" w:rsidRPr="00730930" w:rsidRDefault="002F4081" w:rsidP="00730930">
      <w:pPr>
        <w:pStyle w:val="Prrafodelista"/>
        <w:tabs>
          <w:tab w:val="left" w:pos="8091"/>
        </w:tabs>
        <w:spacing w:after="0" w:line="240" w:lineRule="auto"/>
        <w:ind w:left="360"/>
        <w:jc w:val="both"/>
        <w:rPr>
          <w:rFonts w:ascii="Museo Sans 300" w:eastAsia="Times New Roman" w:hAnsi="Museo Sans 300" w:cs="Times New Roman"/>
          <w:bCs/>
          <w:sz w:val="24"/>
          <w:szCs w:val="24"/>
          <w:lang w:eastAsia="es-ES"/>
        </w:rPr>
      </w:pPr>
    </w:p>
    <w:p w14:paraId="086077A8" w14:textId="39A8EBD7" w:rsidR="002F4081" w:rsidRPr="00730930" w:rsidRDefault="002F4081" w:rsidP="002A78B1">
      <w:pPr>
        <w:pStyle w:val="Prrafodelista"/>
        <w:numPr>
          <w:ilvl w:val="0"/>
          <w:numId w:val="38"/>
        </w:numPr>
        <w:spacing w:after="0" w:line="240" w:lineRule="auto"/>
        <w:ind w:left="1134" w:hanging="708"/>
        <w:jc w:val="both"/>
        <w:rPr>
          <w:rFonts w:ascii="Museo Sans 300" w:eastAsia="Times New Roman" w:hAnsi="Museo Sans 300" w:cs="Times New Roman"/>
          <w:bCs/>
          <w:sz w:val="24"/>
          <w:szCs w:val="24"/>
          <w:lang w:eastAsia="es-ES"/>
        </w:rPr>
      </w:pPr>
      <w:r w:rsidRPr="00730930">
        <w:rPr>
          <w:rFonts w:ascii="Museo Sans 300" w:eastAsia="Times New Roman" w:hAnsi="Museo Sans 300" w:cs="Times New Roman"/>
          <w:sz w:val="24"/>
          <w:szCs w:val="24"/>
          <w:lang w:eastAsia="es-ES"/>
        </w:rPr>
        <w:t>Habiéndose actualizado la información de las adjudicaciones de los inmuebles, se hace necesaria la modificación del punto de acta citado anteriormente, por las siguientes causales:</w:t>
      </w:r>
    </w:p>
    <w:p w14:paraId="77DB13A3" w14:textId="77777777" w:rsidR="002F4081" w:rsidRPr="00730930" w:rsidRDefault="002F4081" w:rsidP="00730930">
      <w:pPr>
        <w:spacing w:after="0" w:line="240" w:lineRule="auto"/>
        <w:jc w:val="both"/>
        <w:rPr>
          <w:rFonts w:ascii="Museo Sans 300" w:eastAsia="Times New Roman" w:hAnsi="Museo Sans 300" w:cs="Times New Roman"/>
          <w:b/>
          <w:sz w:val="24"/>
          <w:szCs w:val="24"/>
          <w:lang w:eastAsia="es-ES"/>
        </w:rPr>
      </w:pPr>
    </w:p>
    <w:p w14:paraId="2A8D54FB" w14:textId="7FC29E2D" w:rsidR="002F4081" w:rsidRPr="00730930" w:rsidRDefault="002F4081" w:rsidP="00730930">
      <w:pPr>
        <w:spacing w:after="0" w:line="240" w:lineRule="auto"/>
        <w:ind w:firstLine="1134"/>
        <w:jc w:val="both"/>
        <w:rPr>
          <w:rFonts w:ascii="Museo Sans 300" w:eastAsia="Times New Roman" w:hAnsi="Museo Sans 300" w:cs="Times New Roman"/>
          <w:b/>
          <w:sz w:val="24"/>
          <w:szCs w:val="24"/>
          <w:lang w:eastAsia="es-ES"/>
        </w:rPr>
      </w:pPr>
      <w:r w:rsidRPr="00730930">
        <w:rPr>
          <w:rFonts w:ascii="Museo Sans 300" w:eastAsia="Times New Roman" w:hAnsi="Museo Sans 300" w:cs="Times New Roman"/>
          <w:b/>
          <w:sz w:val="24"/>
          <w:szCs w:val="24"/>
          <w:lang w:eastAsia="es-ES"/>
        </w:rPr>
        <w:t>Solar  20, Polígono C</w:t>
      </w:r>
    </w:p>
    <w:p w14:paraId="4D0033E0" w14:textId="77777777" w:rsidR="00FB776D" w:rsidRDefault="002F4081" w:rsidP="002A78B1">
      <w:pPr>
        <w:pStyle w:val="Prrafodelista"/>
        <w:numPr>
          <w:ilvl w:val="0"/>
          <w:numId w:val="40"/>
        </w:numPr>
        <w:spacing w:after="0" w:line="240" w:lineRule="auto"/>
        <w:ind w:left="1418" w:hanging="284"/>
        <w:contextualSpacing w:val="0"/>
        <w:jc w:val="both"/>
        <w:rPr>
          <w:rFonts w:ascii="Museo Sans 300" w:hAnsi="Museo Sans 300"/>
          <w:sz w:val="24"/>
          <w:szCs w:val="24"/>
        </w:rPr>
      </w:pPr>
      <w:r w:rsidRPr="00730930">
        <w:rPr>
          <w:rFonts w:ascii="Museo Sans 300" w:hAnsi="Museo Sans 300"/>
          <w:sz w:val="24"/>
          <w:szCs w:val="24"/>
        </w:rPr>
        <w:t xml:space="preserve">Corrección nomenclatura, área y precio del Solar 20, Polígono C, esto debido a que Junta Directiva aprobó la adjudicación con un área de 1,354.05 Mts.² y </w:t>
      </w:r>
      <w:r w:rsidR="0037470B" w:rsidRPr="00730930">
        <w:rPr>
          <w:rFonts w:ascii="Museo Sans 300" w:hAnsi="Museo Sans 300"/>
          <w:sz w:val="24"/>
          <w:szCs w:val="24"/>
        </w:rPr>
        <w:t>un precio de $ 134.6,</w:t>
      </w:r>
      <w:r w:rsidRPr="00730930">
        <w:rPr>
          <w:rFonts w:ascii="Museo Sans 300" w:hAnsi="Museo Sans 300"/>
          <w:sz w:val="24"/>
          <w:szCs w:val="24"/>
        </w:rPr>
        <w:t xml:space="preserve"> sin embargo, al reprocesar los planos e inscribir la Desmembración en Cabeza de su Dueño a favor de </w:t>
      </w:r>
    </w:p>
    <w:p w14:paraId="2E3E367A" w14:textId="77777777" w:rsidR="00FB776D" w:rsidRDefault="00FB776D" w:rsidP="00FB776D">
      <w:pPr>
        <w:pStyle w:val="Prrafodelista"/>
        <w:spacing w:after="0" w:line="240" w:lineRule="auto"/>
        <w:ind w:left="1418"/>
        <w:contextualSpacing w:val="0"/>
        <w:jc w:val="both"/>
        <w:rPr>
          <w:rFonts w:ascii="Museo Sans 300" w:hAnsi="Museo Sans 300"/>
          <w:sz w:val="24"/>
          <w:szCs w:val="24"/>
        </w:rPr>
      </w:pPr>
    </w:p>
    <w:p w14:paraId="64083DDF" w14:textId="1BD2E6AD" w:rsidR="002F4081" w:rsidRPr="00730930" w:rsidRDefault="002F4081" w:rsidP="00FB776D">
      <w:pPr>
        <w:pStyle w:val="Prrafodelista"/>
        <w:spacing w:after="0" w:line="240" w:lineRule="auto"/>
        <w:ind w:left="1418"/>
        <w:contextualSpacing w:val="0"/>
        <w:jc w:val="both"/>
        <w:rPr>
          <w:rFonts w:ascii="Museo Sans 300" w:hAnsi="Museo Sans 300"/>
          <w:sz w:val="24"/>
          <w:szCs w:val="24"/>
        </w:rPr>
      </w:pPr>
      <w:r w:rsidRPr="00730930">
        <w:rPr>
          <w:rFonts w:ascii="Museo Sans 300" w:hAnsi="Museo Sans 300"/>
          <w:sz w:val="24"/>
          <w:szCs w:val="24"/>
        </w:rPr>
        <w:lastRenderedPageBreak/>
        <w:t>ISTA, resultó que la nomenclatura, área y precio han variado, siendo</w:t>
      </w:r>
      <w:r w:rsidRPr="00730930">
        <w:rPr>
          <w:rFonts w:ascii="Museo Sans 300" w:hAnsi="Museo Sans 300"/>
          <w:b/>
          <w:sz w:val="24"/>
          <w:szCs w:val="24"/>
        </w:rPr>
        <w:t xml:space="preserve"> </w:t>
      </w:r>
      <w:r w:rsidRPr="00730930">
        <w:rPr>
          <w:rFonts w:ascii="Museo Sans 300" w:hAnsi="Museo Sans 300"/>
          <w:sz w:val="24"/>
          <w:szCs w:val="24"/>
        </w:rPr>
        <w:t xml:space="preserve">la identificación correcta </w:t>
      </w:r>
      <w:r w:rsidRPr="00730930">
        <w:rPr>
          <w:rFonts w:ascii="Museo Sans 300" w:hAnsi="Museo Sans 300"/>
          <w:b/>
          <w:sz w:val="24"/>
          <w:szCs w:val="24"/>
        </w:rPr>
        <w:t xml:space="preserve">SOLAR 20, POLÍGONO C-1, SEGUNDA ETAPA, </w:t>
      </w:r>
      <w:r w:rsidRPr="00730930">
        <w:rPr>
          <w:rFonts w:ascii="Museo Sans 300" w:hAnsi="Museo Sans 300"/>
          <w:sz w:val="24"/>
          <w:szCs w:val="24"/>
        </w:rPr>
        <w:t>con un área de 1,555.17 Mt²; y con un precio de $ 154.63, según valú</w:t>
      </w:r>
      <w:r w:rsidR="0037470B" w:rsidRPr="00730930">
        <w:rPr>
          <w:rFonts w:ascii="Museo Sans 300" w:hAnsi="Museo Sans 300"/>
          <w:sz w:val="24"/>
          <w:szCs w:val="24"/>
        </w:rPr>
        <w:t>o de fecha 14 de febrero de</w:t>
      </w:r>
      <w:r w:rsidRPr="00730930">
        <w:rPr>
          <w:rFonts w:ascii="Museo Sans 300" w:hAnsi="Museo Sans 300"/>
          <w:sz w:val="24"/>
          <w:szCs w:val="24"/>
        </w:rPr>
        <w:t xml:space="preserve"> 2023, existiendo una diferencia de área de 201.12 Mt², por lo tanto, la titular de la adjudicación tendrá que cancelar la cantidad de $20.00, adicional a su deuda agraria, a quien se le notificó previamente, manifestando estar de acuerdo, constando en el Acta de Reconocimiento de Pago, por Área que Excede a la Adjudicada</w:t>
      </w:r>
      <w:r w:rsidR="0037470B" w:rsidRPr="00730930">
        <w:rPr>
          <w:rFonts w:ascii="Museo Sans 300" w:hAnsi="Museo Sans 300"/>
          <w:sz w:val="24"/>
          <w:szCs w:val="24"/>
        </w:rPr>
        <w:t>, de fecha 24 de febrero de</w:t>
      </w:r>
      <w:r w:rsidRPr="00730930">
        <w:rPr>
          <w:rFonts w:ascii="Museo Sans 300" w:hAnsi="Museo Sans 300"/>
          <w:sz w:val="24"/>
          <w:szCs w:val="24"/>
        </w:rPr>
        <w:t xml:space="preserve"> 2022, anexa al expediente respectivo.</w:t>
      </w:r>
    </w:p>
    <w:p w14:paraId="2B3A720C" w14:textId="77777777" w:rsidR="002F4081" w:rsidRDefault="002F4081" w:rsidP="00730930">
      <w:pPr>
        <w:pStyle w:val="Prrafodelista"/>
        <w:spacing w:after="0" w:line="240" w:lineRule="auto"/>
        <w:ind w:left="1418" w:hanging="284"/>
        <w:contextualSpacing w:val="0"/>
        <w:jc w:val="both"/>
        <w:rPr>
          <w:rFonts w:ascii="Museo Sans 300" w:hAnsi="Museo Sans 300"/>
          <w:sz w:val="24"/>
          <w:szCs w:val="24"/>
        </w:rPr>
      </w:pPr>
    </w:p>
    <w:p w14:paraId="7C360E9F" w14:textId="2592891B" w:rsidR="002F4081" w:rsidRPr="00730930" w:rsidRDefault="0037470B" w:rsidP="002A78B1">
      <w:pPr>
        <w:pStyle w:val="Prrafodelista"/>
        <w:numPr>
          <w:ilvl w:val="0"/>
          <w:numId w:val="40"/>
        </w:numPr>
        <w:spacing w:after="0" w:line="240" w:lineRule="auto"/>
        <w:ind w:left="1418" w:hanging="284"/>
        <w:contextualSpacing w:val="0"/>
        <w:jc w:val="both"/>
        <w:rPr>
          <w:rFonts w:ascii="Museo Sans 300" w:hAnsi="Museo Sans 300"/>
          <w:sz w:val="24"/>
          <w:szCs w:val="24"/>
        </w:rPr>
      </w:pPr>
      <w:r w:rsidRPr="00730930">
        <w:rPr>
          <w:rFonts w:ascii="Museo Sans 300" w:hAnsi="Museo Sans 300"/>
          <w:sz w:val="24"/>
          <w:szCs w:val="24"/>
          <w:shd w:val="clear" w:color="auto" w:fill="FFFFFF"/>
        </w:rPr>
        <w:t>Excluir</w:t>
      </w:r>
      <w:r w:rsidR="002F4081" w:rsidRPr="00730930">
        <w:rPr>
          <w:rFonts w:ascii="Museo Sans 300" w:hAnsi="Museo Sans 300"/>
          <w:sz w:val="24"/>
          <w:szCs w:val="24"/>
          <w:shd w:val="clear" w:color="auto" w:fill="FFFFFF"/>
        </w:rPr>
        <w:t xml:space="preserve"> </w:t>
      </w:r>
      <w:r w:rsidRPr="00730930">
        <w:rPr>
          <w:rFonts w:ascii="Museo Sans 300" w:hAnsi="Museo Sans 300"/>
          <w:sz w:val="24"/>
          <w:szCs w:val="24"/>
          <w:shd w:val="clear" w:color="auto" w:fill="FFFFFF"/>
        </w:rPr>
        <w:t>a</w:t>
      </w:r>
      <w:r w:rsidR="002F4081" w:rsidRPr="00730930">
        <w:rPr>
          <w:rFonts w:ascii="Museo Sans 300" w:hAnsi="Museo Sans 300"/>
          <w:sz w:val="24"/>
          <w:szCs w:val="24"/>
          <w:shd w:val="clear" w:color="auto" w:fill="FFFFFF"/>
        </w:rPr>
        <w:t xml:space="preserve">l señor: </w:t>
      </w:r>
      <w:r w:rsidR="002F4081" w:rsidRPr="00730930">
        <w:rPr>
          <w:rFonts w:ascii="Museo Sans 300" w:hAnsi="Museo Sans 300"/>
          <w:sz w:val="24"/>
          <w:szCs w:val="24"/>
        </w:rPr>
        <w:t>PABLO GANUZA</w:t>
      </w:r>
      <w:r w:rsidR="002F4081" w:rsidRPr="00730930">
        <w:rPr>
          <w:rFonts w:ascii="Museo Sans 300" w:hAnsi="Museo Sans 300"/>
          <w:sz w:val="24"/>
          <w:szCs w:val="24"/>
          <w:shd w:val="clear" w:color="auto" w:fill="FFFFFF"/>
        </w:rPr>
        <w:t xml:space="preserve">, </w:t>
      </w:r>
      <w:r w:rsidRPr="00730930">
        <w:rPr>
          <w:rFonts w:ascii="Museo Sans 300" w:hAnsi="Museo Sans 300"/>
          <w:sz w:val="24"/>
          <w:szCs w:val="24"/>
          <w:shd w:val="clear" w:color="auto" w:fill="FFFFFF"/>
        </w:rPr>
        <w:t xml:space="preserve">por fallecimiento, </w:t>
      </w:r>
      <w:r w:rsidR="002F4081" w:rsidRPr="00730930">
        <w:rPr>
          <w:rFonts w:ascii="Museo Sans 300" w:hAnsi="Museo Sans 300"/>
          <w:sz w:val="24"/>
          <w:szCs w:val="24"/>
          <w:shd w:val="clear" w:color="auto" w:fill="FFFFFF"/>
        </w:rPr>
        <w:t xml:space="preserve">causal comprobada con la Certificación a folio </w:t>
      </w:r>
      <w:r w:rsidR="002F4081" w:rsidRPr="00730930">
        <w:rPr>
          <w:rFonts w:ascii="Museo Sans 300" w:hAnsi="Museo Sans 300"/>
          <w:sz w:val="24"/>
          <w:szCs w:val="24"/>
        </w:rPr>
        <w:t xml:space="preserve">N° </w:t>
      </w:r>
      <w:r w:rsidR="006B41D0">
        <w:rPr>
          <w:rFonts w:ascii="Museo Sans 300" w:hAnsi="Museo Sans 300"/>
          <w:sz w:val="24"/>
          <w:szCs w:val="24"/>
        </w:rPr>
        <w:t>----</w:t>
      </w:r>
      <w:r w:rsidR="002F4081" w:rsidRPr="00730930">
        <w:rPr>
          <w:rFonts w:ascii="Museo Sans 300" w:hAnsi="Museo Sans 300"/>
          <w:sz w:val="24"/>
          <w:szCs w:val="24"/>
        </w:rPr>
        <w:t xml:space="preserve">, del Libro de Partidas de Defunción N° </w:t>
      </w:r>
      <w:r w:rsidR="006B41D0">
        <w:rPr>
          <w:rFonts w:ascii="Museo Sans 300" w:hAnsi="Museo Sans 300"/>
          <w:sz w:val="24"/>
          <w:szCs w:val="24"/>
        </w:rPr>
        <w:t>----</w:t>
      </w:r>
      <w:r w:rsidR="002F4081" w:rsidRPr="00730930">
        <w:rPr>
          <w:rFonts w:ascii="Museo Sans 300" w:hAnsi="Museo Sans 300"/>
          <w:sz w:val="24"/>
          <w:szCs w:val="24"/>
        </w:rPr>
        <w:t xml:space="preserve"> que la Alcaldía Municipal de </w:t>
      </w:r>
      <w:r w:rsidR="006B41D0">
        <w:rPr>
          <w:rFonts w:ascii="Museo Sans 300" w:hAnsi="Museo Sans 300"/>
          <w:sz w:val="24"/>
          <w:szCs w:val="24"/>
        </w:rPr>
        <w:t>----</w:t>
      </w:r>
      <w:r w:rsidR="002F4081" w:rsidRPr="00730930">
        <w:rPr>
          <w:rFonts w:ascii="Museo Sans 300" w:hAnsi="Museo Sans 300"/>
          <w:sz w:val="24"/>
          <w:szCs w:val="24"/>
        </w:rPr>
        <w:t xml:space="preserve">, departamento de </w:t>
      </w:r>
      <w:r w:rsidR="006B41D0">
        <w:rPr>
          <w:rFonts w:ascii="Museo Sans 300" w:hAnsi="Museo Sans 300"/>
          <w:sz w:val="24"/>
          <w:szCs w:val="24"/>
        </w:rPr>
        <w:t>----</w:t>
      </w:r>
      <w:r w:rsidR="002F4081" w:rsidRPr="00730930">
        <w:rPr>
          <w:rFonts w:ascii="Museo Sans 300" w:hAnsi="Museo Sans 300"/>
          <w:sz w:val="24"/>
          <w:szCs w:val="24"/>
        </w:rPr>
        <w:t xml:space="preserve">, llevó en el año </w:t>
      </w:r>
      <w:r w:rsidR="006B41D0">
        <w:rPr>
          <w:rFonts w:ascii="Museo Sans 300" w:hAnsi="Museo Sans 300"/>
          <w:sz w:val="24"/>
          <w:szCs w:val="24"/>
        </w:rPr>
        <w:t>----</w:t>
      </w:r>
      <w:r w:rsidR="002F4081" w:rsidRPr="00730930">
        <w:rPr>
          <w:rFonts w:ascii="Museo Sans 300" w:hAnsi="Museo Sans 300"/>
          <w:sz w:val="24"/>
          <w:szCs w:val="24"/>
        </w:rPr>
        <w:t>, en la que consta que el referido señor,</w:t>
      </w:r>
      <w:r w:rsidR="002F4081" w:rsidRPr="00730930">
        <w:rPr>
          <w:rFonts w:ascii="Museo Sans 300" w:hAnsi="Museo Sans 300"/>
          <w:b/>
          <w:bCs/>
          <w:i/>
          <w:iCs/>
          <w:sz w:val="24"/>
          <w:szCs w:val="24"/>
        </w:rPr>
        <w:t xml:space="preserve"> </w:t>
      </w:r>
      <w:r w:rsidR="002F4081" w:rsidRPr="00730930">
        <w:rPr>
          <w:rFonts w:ascii="Museo Sans 300" w:hAnsi="Museo Sans 300"/>
          <w:sz w:val="24"/>
          <w:szCs w:val="24"/>
        </w:rPr>
        <w:t xml:space="preserve">falleció el día </w:t>
      </w:r>
      <w:r w:rsidR="006B41D0">
        <w:rPr>
          <w:rFonts w:ascii="Museo Sans 300" w:hAnsi="Museo Sans 300"/>
          <w:sz w:val="24"/>
          <w:szCs w:val="24"/>
        </w:rPr>
        <w:t>----</w:t>
      </w:r>
      <w:r w:rsidR="002F4081" w:rsidRPr="00730930">
        <w:rPr>
          <w:rFonts w:ascii="Museo Sans 300" w:hAnsi="Museo Sans 300"/>
          <w:sz w:val="24"/>
          <w:szCs w:val="24"/>
        </w:rPr>
        <w:t xml:space="preserve"> de </w:t>
      </w:r>
      <w:r w:rsidR="006B41D0">
        <w:rPr>
          <w:rFonts w:ascii="Museo Sans 300" w:hAnsi="Museo Sans 300"/>
          <w:sz w:val="24"/>
          <w:szCs w:val="24"/>
        </w:rPr>
        <w:t>----</w:t>
      </w:r>
      <w:r w:rsidR="002F4081" w:rsidRPr="00730930">
        <w:rPr>
          <w:rFonts w:ascii="Museo Sans 300" w:hAnsi="Museo Sans 300"/>
          <w:sz w:val="24"/>
          <w:szCs w:val="24"/>
        </w:rPr>
        <w:t xml:space="preserve"> de </w:t>
      </w:r>
      <w:r w:rsidR="006B41D0">
        <w:rPr>
          <w:rFonts w:ascii="Museo Sans 300" w:hAnsi="Museo Sans 300"/>
          <w:sz w:val="24"/>
          <w:szCs w:val="24"/>
        </w:rPr>
        <w:t>----</w:t>
      </w:r>
      <w:r w:rsidR="002F4081" w:rsidRPr="00730930">
        <w:rPr>
          <w:rFonts w:ascii="Museo Sans 300" w:hAnsi="Museo Sans 300"/>
          <w:sz w:val="24"/>
          <w:szCs w:val="24"/>
        </w:rPr>
        <w:t xml:space="preserve">, </w:t>
      </w:r>
      <w:r w:rsidR="002F4081" w:rsidRPr="00730930">
        <w:rPr>
          <w:rFonts w:ascii="Museo Sans 300" w:hAnsi="Museo Sans 300"/>
          <w:sz w:val="24"/>
          <w:szCs w:val="24"/>
          <w:shd w:val="clear" w:color="auto" w:fill="FFFFFF"/>
        </w:rPr>
        <w:t xml:space="preserve">según Solicitud de Exclusión de beneficiario de fecha </w:t>
      </w:r>
      <w:r w:rsidRPr="00730930">
        <w:rPr>
          <w:rFonts w:ascii="Museo Sans 300" w:hAnsi="Museo Sans 300"/>
          <w:sz w:val="24"/>
          <w:szCs w:val="24"/>
        </w:rPr>
        <w:t>24 de febrero de</w:t>
      </w:r>
      <w:r w:rsidR="002F4081" w:rsidRPr="00730930">
        <w:rPr>
          <w:rFonts w:ascii="Museo Sans 300" w:hAnsi="Museo Sans 300"/>
          <w:sz w:val="24"/>
          <w:szCs w:val="24"/>
        </w:rPr>
        <w:t xml:space="preserve"> 2022</w:t>
      </w:r>
      <w:r w:rsidR="002F4081" w:rsidRPr="00730930">
        <w:rPr>
          <w:rFonts w:ascii="Museo Sans 300" w:hAnsi="Museo Sans 300"/>
          <w:sz w:val="24"/>
          <w:szCs w:val="24"/>
          <w:shd w:val="clear" w:color="auto" w:fill="FFFFFF"/>
        </w:rPr>
        <w:t>, documentos anexos al expediente respectivo,</w:t>
      </w:r>
      <w:r w:rsidR="002F4081" w:rsidRPr="00730930">
        <w:rPr>
          <w:rFonts w:ascii="Museo Sans 300" w:hAnsi="Museo Sans 300"/>
          <w:sz w:val="24"/>
          <w:szCs w:val="24"/>
        </w:rPr>
        <w:t xml:space="preserve"> Es de aclarar que, según Punto de Acta, el nombre del beneficiario de la adjudicación se consignó como se ha relacionado, siendo lo correcto PABLO GANUZA LOPEZ.</w:t>
      </w:r>
    </w:p>
    <w:p w14:paraId="40DBE8EA" w14:textId="77777777" w:rsidR="002F4081" w:rsidRDefault="002F4081" w:rsidP="00730930">
      <w:pPr>
        <w:pStyle w:val="Prrafodelista"/>
        <w:spacing w:after="0" w:line="240" w:lineRule="auto"/>
        <w:ind w:left="1418" w:hanging="284"/>
        <w:rPr>
          <w:rFonts w:ascii="Museo Sans 300" w:hAnsi="Museo Sans 300"/>
          <w:sz w:val="24"/>
          <w:szCs w:val="24"/>
        </w:rPr>
      </w:pPr>
    </w:p>
    <w:p w14:paraId="4F833C4A" w14:textId="0A4D8D1D" w:rsidR="002F4081" w:rsidRPr="00730930" w:rsidRDefault="0037470B" w:rsidP="002A78B1">
      <w:pPr>
        <w:pStyle w:val="Prrafodelista"/>
        <w:numPr>
          <w:ilvl w:val="0"/>
          <w:numId w:val="40"/>
        </w:numPr>
        <w:spacing w:after="0" w:line="240" w:lineRule="auto"/>
        <w:ind w:left="1418" w:hanging="284"/>
        <w:contextualSpacing w:val="0"/>
        <w:jc w:val="both"/>
        <w:rPr>
          <w:rFonts w:ascii="Museo Sans 300" w:hAnsi="Museo Sans 300"/>
          <w:sz w:val="24"/>
          <w:szCs w:val="24"/>
        </w:rPr>
      </w:pPr>
      <w:r w:rsidRPr="00730930">
        <w:rPr>
          <w:rFonts w:ascii="Museo Sans 300" w:hAnsi="Museo Sans 300"/>
          <w:sz w:val="24"/>
          <w:szCs w:val="24"/>
        </w:rPr>
        <w:t xml:space="preserve">Incluir a </w:t>
      </w:r>
      <w:r w:rsidR="002F4081" w:rsidRPr="00730930">
        <w:rPr>
          <w:rFonts w:ascii="Museo Sans 300" w:hAnsi="Museo Sans 300"/>
          <w:sz w:val="24"/>
          <w:szCs w:val="24"/>
        </w:rPr>
        <w:t xml:space="preserve">la señora </w:t>
      </w:r>
      <w:r w:rsidR="002F4081" w:rsidRPr="00730930">
        <w:rPr>
          <w:rFonts w:ascii="Museo Sans 300" w:hAnsi="Museo Sans 300"/>
          <w:b/>
          <w:color w:val="000000" w:themeColor="text1"/>
          <w:sz w:val="24"/>
          <w:szCs w:val="24"/>
        </w:rPr>
        <w:t xml:space="preserve">MARIA ESTER GANUZA MEJIA, </w:t>
      </w:r>
      <w:r w:rsidR="002F4081" w:rsidRPr="00730930">
        <w:rPr>
          <w:rFonts w:ascii="Museo Sans 300" w:hAnsi="Museo Sans 300"/>
          <w:color w:val="000000" w:themeColor="text1"/>
          <w:sz w:val="24"/>
          <w:szCs w:val="24"/>
        </w:rPr>
        <w:t xml:space="preserve">de </w:t>
      </w:r>
      <w:r w:rsidR="006B41D0">
        <w:rPr>
          <w:rFonts w:ascii="Museo Sans 300" w:hAnsi="Museo Sans 300"/>
          <w:color w:val="000000" w:themeColor="text1"/>
          <w:sz w:val="24"/>
          <w:szCs w:val="24"/>
        </w:rPr>
        <w:t>----</w:t>
      </w:r>
      <w:r w:rsidR="002F4081" w:rsidRPr="00730930">
        <w:rPr>
          <w:rFonts w:ascii="Museo Sans 300" w:hAnsi="Museo Sans 300"/>
          <w:color w:val="000000" w:themeColor="text1"/>
          <w:sz w:val="24"/>
          <w:szCs w:val="24"/>
        </w:rPr>
        <w:t xml:space="preserve"> años de edad, de </w:t>
      </w:r>
      <w:r w:rsidR="006B41D0">
        <w:rPr>
          <w:rFonts w:ascii="Museo Sans 300" w:hAnsi="Museo Sans 300"/>
          <w:color w:val="000000" w:themeColor="text1"/>
          <w:sz w:val="24"/>
          <w:szCs w:val="24"/>
        </w:rPr>
        <w:t>----</w:t>
      </w:r>
      <w:r w:rsidR="002F4081" w:rsidRPr="00730930">
        <w:rPr>
          <w:rFonts w:ascii="Museo Sans 300" w:hAnsi="Museo Sans 300"/>
          <w:color w:val="000000" w:themeColor="text1"/>
          <w:sz w:val="24"/>
          <w:szCs w:val="24"/>
        </w:rPr>
        <w:t xml:space="preserve">, del domicilio de </w:t>
      </w:r>
      <w:r w:rsidR="006B41D0">
        <w:rPr>
          <w:rFonts w:ascii="Museo Sans 300" w:hAnsi="Museo Sans 300"/>
          <w:color w:val="000000" w:themeColor="text1"/>
          <w:sz w:val="24"/>
          <w:szCs w:val="24"/>
        </w:rPr>
        <w:t>----</w:t>
      </w:r>
      <w:r w:rsidR="002F4081" w:rsidRPr="00730930">
        <w:rPr>
          <w:rFonts w:ascii="Museo Sans 300" w:hAnsi="Museo Sans 300"/>
          <w:color w:val="000000" w:themeColor="text1"/>
          <w:sz w:val="24"/>
          <w:szCs w:val="24"/>
        </w:rPr>
        <w:t xml:space="preserve"> departamento de </w:t>
      </w:r>
      <w:r w:rsidR="006B41D0">
        <w:rPr>
          <w:rFonts w:ascii="Museo Sans 300" w:hAnsi="Museo Sans 300"/>
          <w:color w:val="000000" w:themeColor="text1"/>
          <w:sz w:val="24"/>
          <w:szCs w:val="24"/>
        </w:rPr>
        <w:t>----</w:t>
      </w:r>
      <w:r w:rsidR="002F4081" w:rsidRPr="00730930">
        <w:rPr>
          <w:rFonts w:ascii="Museo Sans 300" w:hAnsi="Museo Sans 300"/>
          <w:color w:val="000000" w:themeColor="text1"/>
          <w:sz w:val="24"/>
          <w:szCs w:val="24"/>
        </w:rPr>
        <w:t xml:space="preserve">, con Documento Único de Identidad número </w:t>
      </w:r>
      <w:r w:rsidR="006B41D0">
        <w:rPr>
          <w:rFonts w:ascii="Museo Sans 300" w:hAnsi="Museo Sans 300"/>
          <w:color w:val="000000" w:themeColor="text1"/>
          <w:sz w:val="24"/>
          <w:szCs w:val="24"/>
        </w:rPr>
        <w:t>----</w:t>
      </w:r>
      <w:r w:rsidR="002F4081" w:rsidRPr="00730930">
        <w:rPr>
          <w:rFonts w:ascii="Museo Sans 300" w:hAnsi="Museo Sans 300"/>
          <w:sz w:val="24"/>
          <w:szCs w:val="24"/>
        </w:rPr>
        <w:t>, en su calidad de hija de la titular, según solicitud de inclusión de beneficiari</w:t>
      </w:r>
      <w:r w:rsidRPr="00730930">
        <w:rPr>
          <w:rFonts w:ascii="Museo Sans 300" w:hAnsi="Museo Sans 300"/>
          <w:sz w:val="24"/>
          <w:szCs w:val="24"/>
        </w:rPr>
        <w:t>a de fecha 24 de febrero de</w:t>
      </w:r>
      <w:r w:rsidR="002F4081" w:rsidRPr="00730930">
        <w:rPr>
          <w:rFonts w:ascii="Museo Sans 300" w:hAnsi="Museo Sans 300"/>
          <w:sz w:val="24"/>
          <w:szCs w:val="24"/>
        </w:rPr>
        <w:t xml:space="preserve"> 2022.</w:t>
      </w:r>
    </w:p>
    <w:p w14:paraId="78ACB035" w14:textId="77777777" w:rsidR="002F4081" w:rsidRDefault="002F4081" w:rsidP="00730930">
      <w:pPr>
        <w:pStyle w:val="Prrafodelista"/>
        <w:spacing w:after="0" w:line="240" w:lineRule="auto"/>
        <w:ind w:left="360"/>
        <w:contextualSpacing w:val="0"/>
        <w:jc w:val="both"/>
        <w:rPr>
          <w:rFonts w:ascii="Museo Sans 300" w:hAnsi="Museo Sans 300"/>
          <w:sz w:val="24"/>
          <w:szCs w:val="24"/>
        </w:rPr>
      </w:pPr>
    </w:p>
    <w:p w14:paraId="13F0CC7B" w14:textId="16CA67CB" w:rsidR="002F4081" w:rsidRPr="00730930" w:rsidRDefault="002F4081" w:rsidP="00730930">
      <w:pPr>
        <w:pStyle w:val="Prrafodelista"/>
        <w:spacing w:after="0" w:line="240" w:lineRule="auto"/>
        <w:ind w:left="1134"/>
        <w:contextualSpacing w:val="0"/>
        <w:jc w:val="both"/>
        <w:rPr>
          <w:rFonts w:ascii="Museo Sans 300" w:hAnsi="Museo Sans 300"/>
          <w:b/>
          <w:sz w:val="24"/>
          <w:szCs w:val="24"/>
        </w:rPr>
      </w:pPr>
      <w:r w:rsidRPr="00730930">
        <w:rPr>
          <w:rFonts w:ascii="Museo Sans 300" w:eastAsia="Times New Roman" w:hAnsi="Museo Sans 300" w:cs="Times New Roman"/>
          <w:b/>
          <w:sz w:val="24"/>
          <w:szCs w:val="24"/>
          <w:lang w:eastAsia="es-ES"/>
        </w:rPr>
        <w:t>Solar 13, Polígono B</w:t>
      </w:r>
    </w:p>
    <w:p w14:paraId="17E13B77" w14:textId="4364D8AD" w:rsidR="002F4081" w:rsidRPr="00961FC8" w:rsidRDefault="0037470B" w:rsidP="00961FC8">
      <w:pPr>
        <w:pStyle w:val="Prrafodelista"/>
        <w:numPr>
          <w:ilvl w:val="0"/>
          <w:numId w:val="41"/>
        </w:numPr>
        <w:spacing w:after="0" w:line="240" w:lineRule="auto"/>
        <w:ind w:left="1418" w:hanging="284"/>
        <w:contextualSpacing w:val="0"/>
        <w:jc w:val="both"/>
        <w:rPr>
          <w:rFonts w:ascii="Museo Sans 300" w:hAnsi="Museo Sans 300"/>
          <w:sz w:val="24"/>
          <w:szCs w:val="24"/>
        </w:rPr>
      </w:pPr>
      <w:r w:rsidRPr="00730930">
        <w:rPr>
          <w:rFonts w:ascii="Museo Sans 300" w:hAnsi="Museo Sans 300"/>
          <w:sz w:val="24"/>
          <w:szCs w:val="24"/>
        </w:rPr>
        <w:t xml:space="preserve">Corregir </w:t>
      </w:r>
      <w:r w:rsidR="002F4081" w:rsidRPr="00730930">
        <w:rPr>
          <w:rFonts w:ascii="Museo Sans 300" w:hAnsi="Museo Sans 300"/>
          <w:sz w:val="24"/>
          <w:szCs w:val="24"/>
        </w:rPr>
        <w:t xml:space="preserve"> nomenclatura, área y precio del Solar 13, Polígono B, esto debido a que Junta Directiva aprobó la adjudicación con un área de 2,666.43 Mts.² y </w:t>
      </w:r>
      <w:r w:rsidRPr="00730930">
        <w:rPr>
          <w:rFonts w:ascii="Museo Sans 300" w:hAnsi="Museo Sans 300"/>
          <w:sz w:val="24"/>
          <w:szCs w:val="24"/>
        </w:rPr>
        <w:t>un precio de $ 167.60,</w:t>
      </w:r>
      <w:r w:rsidR="002F4081" w:rsidRPr="00730930">
        <w:rPr>
          <w:rFonts w:ascii="Museo Sans 300" w:hAnsi="Museo Sans 300"/>
          <w:sz w:val="24"/>
          <w:szCs w:val="24"/>
        </w:rPr>
        <w:t xml:space="preserve"> sin embargo, al reprocesar los planos e inscribir la Desmembración en Cabeza de su Dueño a favor de ISTA, resultó que la nomenclatura, área y precio han variado, siendo</w:t>
      </w:r>
      <w:r w:rsidR="002F4081" w:rsidRPr="00730930">
        <w:rPr>
          <w:rFonts w:ascii="Museo Sans 300" w:hAnsi="Museo Sans 300"/>
          <w:b/>
          <w:sz w:val="24"/>
          <w:szCs w:val="24"/>
        </w:rPr>
        <w:t xml:space="preserve"> </w:t>
      </w:r>
      <w:r w:rsidR="002F4081" w:rsidRPr="00730930">
        <w:rPr>
          <w:rFonts w:ascii="Museo Sans 300" w:hAnsi="Museo Sans 300"/>
          <w:sz w:val="24"/>
          <w:szCs w:val="24"/>
        </w:rPr>
        <w:t xml:space="preserve">la identificación correcta </w:t>
      </w:r>
      <w:r w:rsidR="002F4081" w:rsidRPr="00730930">
        <w:rPr>
          <w:rFonts w:ascii="Museo Sans 300" w:hAnsi="Museo Sans 300"/>
          <w:b/>
          <w:sz w:val="24"/>
          <w:szCs w:val="24"/>
        </w:rPr>
        <w:t xml:space="preserve">SOLAR 13, POLÍGONO B, SEGUNDA ETAPA, </w:t>
      </w:r>
      <w:r w:rsidRPr="00730930">
        <w:rPr>
          <w:rFonts w:ascii="Museo Sans 300" w:hAnsi="Museo Sans 300"/>
          <w:sz w:val="24"/>
          <w:szCs w:val="24"/>
        </w:rPr>
        <w:t>con un área de 2,705.07 Mt²,</w:t>
      </w:r>
      <w:r w:rsidR="002F4081" w:rsidRPr="00730930">
        <w:rPr>
          <w:rFonts w:ascii="Museo Sans 300" w:hAnsi="Museo Sans 300"/>
          <w:sz w:val="24"/>
          <w:szCs w:val="24"/>
        </w:rPr>
        <w:t xml:space="preserve"> y  un precio de $ 170.03, según valú</w:t>
      </w:r>
      <w:r w:rsidRPr="00730930">
        <w:rPr>
          <w:rFonts w:ascii="Museo Sans 300" w:hAnsi="Museo Sans 300"/>
          <w:sz w:val="24"/>
          <w:szCs w:val="24"/>
        </w:rPr>
        <w:t>o de fecha 14 de febrero de</w:t>
      </w:r>
      <w:r w:rsidR="002F4081" w:rsidRPr="00730930">
        <w:rPr>
          <w:rFonts w:ascii="Museo Sans 300" w:hAnsi="Museo Sans 300"/>
          <w:sz w:val="24"/>
          <w:szCs w:val="24"/>
        </w:rPr>
        <w:t xml:space="preserve"> 2023, existiendo una diferencia de área de 38.64 </w:t>
      </w:r>
      <w:r w:rsidR="002F4081" w:rsidRPr="00FB776D">
        <w:rPr>
          <w:rFonts w:ascii="Museo Sans 300" w:hAnsi="Museo Sans 300"/>
          <w:sz w:val="24"/>
          <w:szCs w:val="24"/>
        </w:rPr>
        <w:t xml:space="preserve">Mt², por lo tanto, el titular de la adjudicación tendrá que cancelar la cantidad de $2.43, adicional a su deuda agraria, a quien se le notificó previamente, manifestando estar de acuerdo, constando en el Acta de Reconocimiento de Pago, por Área que Excede a la Adjudicada, de fecha </w:t>
      </w:r>
      <w:r w:rsidR="00FB776D" w:rsidRPr="00961FC8">
        <w:rPr>
          <w:rFonts w:ascii="Museo Sans 300" w:hAnsi="Museo Sans 300"/>
          <w:sz w:val="24"/>
          <w:szCs w:val="24"/>
        </w:rPr>
        <w:t>.</w:t>
      </w:r>
      <w:r w:rsidRPr="00961FC8">
        <w:rPr>
          <w:rFonts w:ascii="Museo Sans 300" w:hAnsi="Museo Sans 300"/>
          <w:sz w:val="24"/>
          <w:szCs w:val="24"/>
        </w:rPr>
        <w:t>20 de agosto de</w:t>
      </w:r>
      <w:r w:rsidR="002F4081" w:rsidRPr="00961FC8">
        <w:rPr>
          <w:rFonts w:ascii="Museo Sans 300" w:hAnsi="Museo Sans 300"/>
          <w:sz w:val="24"/>
          <w:szCs w:val="24"/>
        </w:rPr>
        <w:t xml:space="preserve"> 2021, la cual se encuentra anexa al expediente respectivo.</w:t>
      </w:r>
    </w:p>
    <w:p w14:paraId="36B30139" w14:textId="77777777" w:rsidR="002F4081" w:rsidRPr="00730930" w:rsidRDefault="002F4081" w:rsidP="00730930">
      <w:pPr>
        <w:pStyle w:val="Prrafodelista"/>
        <w:spacing w:after="0" w:line="240" w:lineRule="auto"/>
        <w:ind w:left="1418" w:hanging="284"/>
        <w:rPr>
          <w:rFonts w:ascii="Museo Sans 300" w:eastAsia="Calibri" w:hAnsi="Museo Sans 300" w:cs="Times New Roman"/>
          <w:b/>
          <w:bCs/>
          <w:sz w:val="24"/>
          <w:szCs w:val="24"/>
        </w:rPr>
      </w:pPr>
    </w:p>
    <w:p w14:paraId="0C42BC01" w14:textId="3F50119B" w:rsidR="002F4081" w:rsidRPr="00730930" w:rsidRDefault="00730930" w:rsidP="002A78B1">
      <w:pPr>
        <w:pStyle w:val="Prrafodelista"/>
        <w:numPr>
          <w:ilvl w:val="0"/>
          <w:numId w:val="41"/>
        </w:numPr>
        <w:spacing w:after="0" w:line="240" w:lineRule="auto"/>
        <w:ind w:left="1418" w:hanging="284"/>
        <w:jc w:val="both"/>
        <w:rPr>
          <w:rFonts w:ascii="Museo Sans 300" w:hAnsi="Museo Sans 300"/>
          <w:sz w:val="24"/>
          <w:szCs w:val="24"/>
        </w:rPr>
      </w:pPr>
      <w:r w:rsidRPr="00730930">
        <w:rPr>
          <w:rFonts w:ascii="Museo Sans 300" w:hAnsi="Museo Sans 300"/>
          <w:sz w:val="24"/>
          <w:szCs w:val="24"/>
        </w:rPr>
        <w:t>Incluir a</w:t>
      </w:r>
      <w:r w:rsidR="002F4081" w:rsidRPr="00730930">
        <w:rPr>
          <w:rFonts w:ascii="Museo Sans 300" w:hAnsi="Museo Sans 300"/>
          <w:sz w:val="24"/>
          <w:szCs w:val="24"/>
        </w:rPr>
        <w:t xml:space="preserve">l señor </w:t>
      </w:r>
      <w:r w:rsidR="002F4081" w:rsidRPr="00730930">
        <w:rPr>
          <w:rFonts w:ascii="Museo Sans 300" w:hAnsi="Museo Sans 300"/>
          <w:b/>
          <w:color w:val="000000" w:themeColor="text1"/>
          <w:sz w:val="24"/>
          <w:szCs w:val="24"/>
        </w:rPr>
        <w:t xml:space="preserve">PEDRO ANTONIO AMAYA SERRANO, </w:t>
      </w:r>
      <w:r w:rsidR="002F4081" w:rsidRPr="00730930">
        <w:rPr>
          <w:rFonts w:ascii="Museo Sans 300" w:hAnsi="Museo Sans 300"/>
          <w:color w:val="000000" w:themeColor="text1"/>
          <w:sz w:val="24"/>
          <w:szCs w:val="24"/>
        </w:rPr>
        <w:t xml:space="preserve">de </w:t>
      </w:r>
      <w:r w:rsidR="00961FC8">
        <w:rPr>
          <w:rFonts w:ascii="Museo Sans 300" w:hAnsi="Museo Sans 300"/>
          <w:color w:val="000000" w:themeColor="text1"/>
          <w:sz w:val="24"/>
          <w:szCs w:val="24"/>
        </w:rPr>
        <w:t>----</w:t>
      </w:r>
      <w:r w:rsidR="002F4081" w:rsidRPr="00730930">
        <w:rPr>
          <w:rFonts w:ascii="Museo Sans 300" w:hAnsi="Museo Sans 300"/>
          <w:color w:val="000000" w:themeColor="text1"/>
          <w:sz w:val="24"/>
          <w:szCs w:val="24"/>
        </w:rPr>
        <w:t xml:space="preserve"> años de edad, </w:t>
      </w:r>
      <w:r w:rsidR="00961FC8">
        <w:rPr>
          <w:rFonts w:ascii="Museo Sans 300" w:hAnsi="Museo Sans 300"/>
          <w:color w:val="000000" w:themeColor="text1"/>
          <w:sz w:val="24"/>
          <w:szCs w:val="24"/>
        </w:rPr>
        <w:t>----</w:t>
      </w:r>
      <w:r w:rsidR="002F4081" w:rsidRPr="00730930">
        <w:rPr>
          <w:rFonts w:ascii="Museo Sans 300" w:hAnsi="Museo Sans 300"/>
          <w:color w:val="000000" w:themeColor="text1"/>
          <w:sz w:val="24"/>
          <w:szCs w:val="24"/>
        </w:rPr>
        <w:t xml:space="preserve">, del domicilio de </w:t>
      </w:r>
      <w:r w:rsidR="00961FC8">
        <w:rPr>
          <w:rFonts w:ascii="Museo Sans 300" w:hAnsi="Museo Sans 300"/>
          <w:color w:val="000000" w:themeColor="text1"/>
          <w:sz w:val="24"/>
          <w:szCs w:val="24"/>
        </w:rPr>
        <w:t>----</w:t>
      </w:r>
      <w:r w:rsidR="002F4081" w:rsidRPr="00730930">
        <w:rPr>
          <w:rFonts w:ascii="Museo Sans 300" w:hAnsi="Museo Sans 300"/>
          <w:color w:val="000000" w:themeColor="text1"/>
          <w:sz w:val="24"/>
          <w:szCs w:val="24"/>
        </w:rPr>
        <w:t xml:space="preserve"> departamento de </w:t>
      </w:r>
      <w:r w:rsidR="00961FC8">
        <w:rPr>
          <w:rFonts w:ascii="Museo Sans 300" w:hAnsi="Museo Sans 300"/>
          <w:color w:val="000000" w:themeColor="text1"/>
          <w:sz w:val="24"/>
          <w:szCs w:val="24"/>
        </w:rPr>
        <w:t>----</w:t>
      </w:r>
      <w:r w:rsidR="002F4081" w:rsidRPr="00730930">
        <w:rPr>
          <w:rFonts w:ascii="Museo Sans 300" w:hAnsi="Museo Sans 300"/>
          <w:color w:val="000000" w:themeColor="text1"/>
          <w:sz w:val="24"/>
          <w:szCs w:val="24"/>
        </w:rPr>
        <w:t xml:space="preserve">, con </w:t>
      </w:r>
      <w:r w:rsidR="002F4081" w:rsidRPr="00730930">
        <w:rPr>
          <w:rFonts w:ascii="Museo Sans 300" w:hAnsi="Museo Sans 300"/>
          <w:color w:val="000000" w:themeColor="text1"/>
          <w:sz w:val="24"/>
          <w:szCs w:val="24"/>
        </w:rPr>
        <w:lastRenderedPageBreak/>
        <w:t xml:space="preserve">Documento Único de Identidad número </w:t>
      </w:r>
      <w:r w:rsidR="00961FC8">
        <w:rPr>
          <w:rFonts w:ascii="Museo Sans 300" w:hAnsi="Museo Sans 300"/>
          <w:color w:val="000000" w:themeColor="text1"/>
          <w:sz w:val="24"/>
          <w:szCs w:val="24"/>
        </w:rPr>
        <w:t>----</w:t>
      </w:r>
      <w:r w:rsidR="002F4081" w:rsidRPr="00730930">
        <w:rPr>
          <w:rFonts w:ascii="Museo Sans 300" w:hAnsi="Museo Sans 300"/>
          <w:sz w:val="24"/>
          <w:szCs w:val="24"/>
        </w:rPr>
        <w:t>, en su calidad de sobrino del titular, según solicitud de inclusión de beneficiari</w:t>
      </w:r>
      <w:r w:rsidRPr="00730930">
        <w:rPr>
          <w:rFonts w:ascii="Museo Sans 300" w:hAnsi="Museo Sans 300"/>
          <w:sz w:val="24"/>
          <w:szCs w:val="24"/>
        </w:rPr>
        <w:t>o de fecha 20 de agosto de</w:t>
      </w:r>
      <w:r w:rsidR="002F4081" w:rsidRPr="00730930">
        <w:rPr>
          <w:rFonts w:ascii="Museo Sans 300" w:hAnsi="Museo Sans 300"/>
          <w:sz w:val="24"/>
          <w:szCs w:val="24"/>
        </w:rPr>
        <w:t xml:space="preserve"> 2021.</w:t>
      </w:r>
    </w:p>
    <w:p w14:paraId="77333319" w14:textId="77777777" w:rsidR="002F4081" w:rsidRPr="00730930" w:rsidRDefault="002F4081" w:rsidP="00730930">
      <w:pPr>
        <w:pStyle w:val="Prrafodelista"/>
        <w:spacing w:after="0" w:line="240" w:lineRule="auto"/>
        <w:ind w:left="1418" w:hanging="284"/>
        <w:rPr>
          <w:rFonts w:ascii="Museo Sans 300" w:hAnsi="Museo Sans 300"/>
          <w:sz w:val="24"/>
          <w:szCs w:val="24"/>
        </w:rPr>
      </w:pPr>
    </w:p>
    <w:p w14:paraId="023C43E4" w14:textId="21815B37" w:rsidR="002F4081" w:rsidRPr="00730930" w:rsidRDefault="00730930" w:rsidP="002A78B1">
      <w:pPr>
        <w:pStyle w:val="Prrafodelista"/>
        <w:numPr>
          <w:ilvl w:val="0"/>
          <w:numId w:val="41"/>
        </w:numPr>
        <w:spacing w:after="0" w:line="240" w:lineRule="auto"/>
        <w:ind w:left="1418" w:hanging="284"/>
        <w:jc w:val="both"/>
        <w:rPr>
          <w:rFonts w:ascii="Museo Sans 300" w:hAnsi="Museo Sans 300"/>
          <w:b/>
          <w:sz w:val="24"/>
          <w:szCs w:val="24"/>
        </w:rPr>
      </w:pPr>
      <w:r w:rsidRPr="00730930">
        <w:rPr>
          <w:rFonts w:ascii="Museo Sans 300" w:hAnsi="Museo Sans 300"/>
          <w:sz w:val="24"/>
          <w:szCs w:val="24"/>
        </w:rPr>
        <w:t>Corregir el</w:t>
      </w:r>
      <w:r w:rsidR="002F4081" w:rsidRPr="00730930">
        <w:rPr>
          <w:rFonts w:ascii="Museo Sans 300" w:hAnsi="Museo Sans 300"/>
          <w:sz w:val="24"/>
          <w:szCs w:val="24"/>
        </w:rPr>
        <w:t xml:space="preserve"> nombre del señor SAMUEL ANTONIO SERRANO, siendo lo correcto según Documento Único de Identidad, </w:t>
      </w:r>
      <w:r w:rsidR="002F4081" w:rsidRPr="00730930">
        <w:rPr>
          <w:rFonts w:ascii="Museo Sans 300" w:hAnsi="Museo Sans 300"/>
          <w:b/>
          <w:sz w:val="24"/>
          <w:szCs w:val="24"/>
        </w:rPr>
        <w:t>SAMUEL ANTONIO SERRANO FLORES.</w:t>
      </w:r>
    </w:p>
    <w:p w14:paraId="5D053467" w14:textId="77777777" w:rsidR="002F4081" w:rsidRPr="00730930" w:rsidRDefault="002F4081" w:rsidP="00730930">
      <w:pPr>
        <w:spacing w:after="0" w:line="240" w:lineRule="auto"/>
        <w:jc w:val="both"/>
        <w:rPr>
          <w:rFonts w:ascii="Museo Sans 300" w:hAnsi="Museo Sans 300"/>
          <w:sz w:val="24"/>
          <w:szCs w:val="24"/>
        </w:rPr>
      </w:pPr>
    </w:p>
    <w:p w14:paraId="2BB84490" w14:textId="6F477BCA" w:rsidR="002F4081" w:rsidRPr="00730930" w:rsidRDefault="002F4081" w:rsidP="002A78B1">
      <w:pPr>
        <w:pStyle w:val="Prrafodelista"/>
        <w:numPr>
          <w:ilvl w:val="0"/>
          <w:numId w:val="38"/>
        </w:numPr>
        <w:spacing w:after="0" w:line="240" w:lineRule="auto"/>
        <w:ind w:left="1134" w:hanging="708"/>
        <w:jc w:val="both"/>
        <w:rPr>
          <w:rFonts w:ascii="Museo Sans 300" w:hAnsi="Museo Sans 300"/>
          <w:sz w:val="24"/>
          <w:szCs w:val="24"/>
          <w:lang w:val="es-ES"/>
        </w:rPr>
      </w:pPr>
      <w:r w:rsidRPr="00730930">
        <w:rPr>
          <w:rFonts w:ascii="Museo Sans 300" w:eastAsia="Times New Roman" w:hAnsi="Museo Sans 300" w:cs="Times New Roman"/>
          <w:sz w:val="24"/>
          <w:szCs w:val="24"/>
        </w:rPr>
        <w:t xml:space="preserve">Conforme actas de posesión material de fecha 20 de agosto de 2021, y 24 de febrero de 2022, elaboradas por el técnico </w:t>
      </w:r>
      <w:r w:rsidRPr="00730930">
        <w:rPr>
          <w:rFonts w:ascii="Museo Sans 300" w:hAnsi="Museo Sans 300"/>
          <w:sz w:val="24"/>
          <w:szCs w:val="24"/>
        </w:rPr>
        <w:t>del Centro Estratégico de Transformación e Innovación Agropecuaria</w:t>
      </w:r>
      <w:r w:rsidRPr="00730930">
        <w:rPr>
          <w:rFonts w:ascii="Museo Sans 300" w:eastAsia="Times New Roman" w:hAnsi="Museo Sans 300" w:cs="Times New Roman"/>
          <w:color w:val="000000" w:themeColor="text1"/>
          <w:sz w:val="24"/>
          <w:szCs w:val="24"/>
          <w:lang w:val="es-ES" w:eastAsia="es-ES"/>
        </w:rPr>
        <w:t xml:space="preserve"> CETIA IV-Usulután, Sección de Transferencia de Tierras</w:t>
      </w:r>
      <w:r w:rsidRPr="00730930">
        <w:rPr>
          <w:rFonts w:ascii="Museo Sans 300" w:eastAsia="Times New Roman" w:hAnsi="Museo Sans 300" w:cs="Times New Roman"/>
          <w:sz w:val="24"/>
          <w:szCs w:val="24"/>
        </w:rPr>
        <w:t xml:space="preserve">, Ricardo Adán Soto Martínez, los beneficiarios se encuentran poseyendo </w:t>
      </w:r>
      <w:r w:rsidR="00730930" w:rsidRPr="00730930">
        <w:rPr>
          <w:rFonts w:ascii="Museo Sans 300" w:eastAsia="Times New Roman" w:hAnsi="Museo Sans 300" w:cs="Times New Roman"/>
          <w:sz w:val="24"/>
          <w:szCs w:val="24"/>
        </w:rPr>
        <w:t>los inmuebles</w:t>
      </w:r>
      <w:r w:rsidRPr="00730930">
        <w:rPr>
          <w:rFonts w:ascii="Museo Sans 300" w:eastAsia="Times New Roman" w:hAnsi="Museo Sans 300" w:cs="Times New Roman"/>
          <w:sz w:val="24"/>
          <w:szCs w:val="24"/>
        </w:rPr>
        <w:t xml:space="preserve"> de forma quieta, pacífica y sin interrupción desde hace 26 años.</w:t>
      </w:r>
    </w:p>
    <w:p w14:paraId="572B1D6E" w14:textId="77777777" w:rsidR="002F4081" w:rsidRPr="00730930" w:rsidRDefault="002F4081" w:rsidP="00730930">
      <w:pPr>
        <w:pStyle w:val="Prrafodelista"/>
        <w:spacing w:after="0" w:line="240" w:lineRule="auto"/>
        <w:ind w:left="142"/>
        <w:jc w:val="both"/>
        <w:rPr>
          <w:rFonts w:ascii="Museo Sans 300" w:hAnsi="Museo Sans 300" w:cs="Times New Roman"/>
          <w:sz w:val="24"/>
          <w:szCs w:val="24"/>
          <w:lang w:val="es-ES"/>
        </w:rPr>
      </w:pPr>
    </w:p>
    <w:p w14:paraId="2C14EBFD" w14:textId="01754A9D" w:rsidR="002F4081" w:rsidRPr="00730930" w:rsidRDefault="002F4081" w:rsidP="002A78B1">
      <w:pPr>
        <w:pStyle w:val="Prrafodelista"/>
        <w:numPr>
          <w:ilvl w:val="0"/>
          <w:numId w:val="38"/>
        </w:numPr>
        <w:spacing w:after="0" w:line="240" w:lineRule="auto"/>
        <w:ind w:left="1134" w:hanging="708"/>
        <w:jc w:val="both"/>
        <w:rPr>
          <w:rFonts w:ascii="Museo Sans 300" w:hAnsi="Museo Sans 300"/>
          <w:color w:val="000000" w:themeColor="text1"/>
          <w:sz w:val="24"/>
          <w:szCs w:val="24"/>
        </w:rPr>
      </w:pPr>
      <w:r w:rsidRPr="00730930">
        <w:rPr>
          <w:rFonts w:ascii="Museo Sans 300" w:hAnsi="Museo Sans 300" w:cs="Times New Roman"/>
          <w:sz w:val="24"/>
          <w:szCs w:val="24"/>
        </w:rPr>
        <w:t>De acuerdo a declaraciones simples contenidas en la Solicitudes de Adjudicación de Inmuebles de fechas 20 de agosto del año 2021 y 24 de febrero de 2022, los adjudicatarios manifiestan que ni ellos ni los integrantes de</w:t>
      </w:r>
      <w:r w:rsidR="00730930" w:rsidRPr="00730930">
        <w:rPr>
          <w:rFonts w:ascii="Museo Sans 300" w:hAnsi="Museo Sans 300" w:cs="Times New Roman"/>
          <w:sz w:val="24"/>
          <w:szCs w:val="24"/>
        </w:rPr>
        <w:t xml:space="preserve"> su grupo familiar</w:t>
      </w:r>
      <w:r w:rsidRPr="00730930">
        <w:rPr>
          <w:rFonts w:ascii="Museo Sans 300" w:hAnsi="Museo Sans 300" w:cs="Times New Roman"/>
          <w:sz w:val="24"/>
          <w:szCs w:val="24"/>
        </w:rPr>
        <w:t xml:space="preserve"> </w:t>
      </w:r>
      <w:r w:rsidR="00730930" w:rsidRPr="00730930">
        <w:rPr>
          <w:rFonts w:ascii="Museo Sans 300" w:hAnsi="Museo Sans 300" w:cs="Times New Roman"/>
          <w:sz w:val="24"/>
          <w:szCs w:val="24"/>
        </w:rPr>
        <w:t>son empleados del ISTA,</w:t>
      </w:r>
      <w:r w:rsidRPr="00730930">
        <w:rPr>
          <w:rFonts w:ascii="Museo Sans 300" w:hAnsi="Museo Sans 300" w:cs="Times New Roman"/>
          <w:sz w:val="24"/>
          <w:szCs w:val="24"/>
        </w:rPr>
        <w:t xml:space="preserve"> </w:t>
      </w:r>
      <w:r w:rsidRPr="00730930">
        <w:rPr>
          <w:rFonts w:ascii="Museo Sans 300" w:hAnsi="Museo Sans 300"/>
          <w:color w:val="000000" w:themeColor="text1"/>
          <w:sz w:val="24"/>
          <w:szCs w:val="24"/>
        </w:rPr>
        <w:t xml:space="preserve">situación verificada </w:t>
      </w:r>
      <w:r w:rsidRPr="00730930">
        <w:rPr>
          <w:rFonts w:ascii="Museo Sans 300" w:hAnsi="Museo Sans 300"/>
          <w:sz w:val="24"/>
          <w:szCs w:val="24"/>
        </w:rPr>
        <w:t xml:space="preserve">en el Sistema de Consulta de Solicitantes para Adjudicaciones que contiene </w:t>
      </w:r>
      <w:r w:rsidRPr="00730930">
        <w:rPr>
          <w:rFonts w:ascii="Museo Sans 300" w:hAnsi="Museo Sans 300"/>
          <w:color w:val="000000" w:themeColor="text1"/>
          <w:sz w:val="24"/>
          <w:szCs w:val="24"/>
        </w:rPr>
        <w:t xml:space="preserve">en la Base de Datos de Empleados de este Instituto. </w:t>
      </w:r>
    </w:p>
    <w:p w14:paraId="39AE1962" w14:textId="77777777" w:rsidR="002F4081" w:rsidRPr="00730930" w:rsidRDefault="002F4081" w:rsidP="00730930">
      <w:pPr>
        <w:spacing w:after="0" w:line="240" w:lineRule="auto"/>
        <w:jc w:val="both"/>
        <w:rPr>
          <w:rFonts w:ascii="Museo Sans 300" w:eastAsia="Times New Roman" w:hAnsi="Museo Sans 300" w:cs="Times New Roman"/>
          <w:sz w:val="24"/>
          <w:szCs w:val="24"/>
        </w:rPr>
      </w:pPr>
    </w:p>
    <w:p w14:paraId="6710A196" w14:textId="50CDAD25" w:rsidR="002F4081" w:rsidRDefault="002F4081" w:rsidP="00730930">
      <w:pPr>
        <w:spacing w:after="0" w:line="240" w:lineRule="auto"/>
        <w:jc w:val="both"/>
        <w:rPr>
          <w:rFonts w:ascii="Museo Sans 300" w:eastAsia="Times New Roman" w:hAnsi="Museo Sans 300" w:cs="Times New Roman"/>
          <w:sz w:val="24"/>
          <w:szCs w:val="24"/>
        </w:rPr>
      </w:pPr>
      <w:r w:rsidRPr="00730930">
        <w:rPr>
          <w:rFonts w:ascii="Museo Sans 300" w:eastAsia="Times New Roman" w:hAnsi="Museo Sans 300" w:cs="Times New Roman"/>
          <w:sz w:val="24"/>
          <w:szCs w:val="24"/>
        </w:rPr>
        <w:t>Tomando en cuenta lo expuesto y habiendo tenido a la vista: Cuadro de causales, listado de valores y extensiones, reporte de valúo por solares, Solicitudes de Adjudicación de Inmuebles, copias simples de acuerdos de Junta Directiva, solicitudes de inclusión y exclusión de beneficiarios, copias simples de Documentos Únicos de Identidad y Tarjetas de Identificación Tributaria,</w:t>
      </w:r>
      <w:r w:rsidRPr="00730930">
        <w:rPr>
          <w:rFonts w:ascii="Museo Sans 300" w:eastAsia="Times New Roman" w:hAnsi="Museo Sans 300" w:cs="Times New Roman"/>
          <w:sz w:val="24"/>
          <w:szCs w:val="24"/>
          <w:lang w:eastAsia="es-ES"/>
        </w:rPr>
        <w:t xml:space="preserve"> Certificaciones de Partidas de Nacimiento y de defunción, </w:t>
      </w:r>
      <w:r w:rsidRPr="00730930">
        <w:rPr>
          <w:rFonts w:ascii="Museo Sans 300" w:eastAsia="Times New Roman" w:hAnsi="Museo Sans 300" w:cs="Times New Roman"/>
          <w:sz w:val="24"/>
          <w:szCs w:val="24"/>
        </w:rPr>
        <w:t>Actas de Posesión Material,</w:t>
      </w:r>
      <w:r w:rsidRPr="00730930">
        <w:rPr>
          <w:rFonts w:ascii="Museo Sans 300" w:eastAsia="Times New Roman" w:hAnsi="Museo Sans 300" w:cs="Times New Roman"/>
          <w:sz w:val="24"/>
          <w:szCs w:val="24"/>
          <w:lang w:eastAsia="es-ES"/>
        </w:rPr>
        <w:t xml:space="preserve"> Constancias de cancelación de Créditos</w:t>
      </w:r>
      <w:r w:rsidRPr="00730930">
        <w:rPr>
          <w:rFonts w:ascii="Museo Sans 300" w:eastAsia="Times New Roman" w:hAnsi="Museo Sans 300" w:cs="Times New Roman"/>
          <w:sz w:val="24"/>
          <w:szCs w:val="24"/>
        </w:rPr>
        <w:t>,</w:t>
      </w:r>
      <w:r w:rsidRPr="00730930">
        <w:rPr>
          <w:rFonts w:ascii="Museo Sans 300" w:eastAsia="Times New Roman" w:hAnsi="Museo Sans 300" w:cs="Times New Roman"/>
          <w:color w:val="FF0000"/>
          <w:sz w:val="24"/>
          <w:szCs w:val="24"/>
        </w:rPr>
        <w:t xml:space="preserve"> </w:t>
      </w:r>
      <w:r w:rsidRPr="00730930">
        <w:rPr>
          <w:rFonts w:ascii="Museo Sans 300" w:eastAsia="Times New Roman" w:hAnsi="Museo Sans 300" w:cs="Times New Roman"/>
          <w:sz w:val="24"/>
          <w:szCs w:val="24"/>
        </w:rPr>
        <w:t>Razón y Constancia de Inscripción de Desmembración en Cabeza de su Dueño a favor del ISTA, reportes de búsqueda de solicitantes para adjudicaciones emitidos por e</w:t>
      </w:r>
      <w:r w:rsidRPr="00730930">
        <w:rPr>
          <w:rFonts w:ascii="Museo Sans 300" w:eastAsia="Times New Roman" w:hAnsi="Museo Sans 300" w:cs="Times New Roman"/>
          <w:color w:val="000000" w:themeColor="text1"/>
          <w:sz w:val="24"/>
          <w:szCs w:val="24"/>
          <w:lang w:val="es-ES" w:eastAsia="es-ES"/>
        </w:rPr>
        <w:t xml:space="preserve">l Centro Estratégico de Transformación e Innovación Agropecuaria CETIA IV-Usulután, Sección de Transferencia de </w:t>
      </w:r>
      <w:r w:rsidRPr="00730930">
        <w:rPr>
          <w:rFonts w:ascii="Museo Sans 300" w:eastAsia="Times New Roman" w:hAnsi="Museo Sans 300" w:cs="Times New Roman"/>
          <w:sz w:val="24"/>
          <w:szCs w:val="24"/>
          <w:lang w:val="es-ES" w:eastAsia="es-ES"/>
        </w:rPr>
        <w:t>Tierras</w:t>
      </w:r>
      <w:r w:rsidRPr="00730930">
        <w:rPr>
          <w:rFonts w:ascii="Museo Sans 300" w:eastAsia="Times New Roman" w:hAnsi="Museo Sans 300" w:cs="Times New Roman"/>
          <w:sz w:val="24"/>
          <w:szCs w:val="24"/>
        </w:rPr>
        <w:t>, reporte de inmuebles pendientes de escriturar</w:t>
      </w:r>
      <w:r w:rsidRPr="00730930">
        <w:rPr>
          <w:rFonts w:ascii="Museo Sans 300" w:eastAsia="Times New Roman" w:hAnsi="Museo Sans 300" w:cs="Times New Roman"/>
          <w:sz w:val="24"/>
          <w:szCs w:val="24"/>
          <w:lang w:eastAsia="es-ES"/>
        </w:rPr>
        <w:t xml:space="preserve">; </w:t>
      </w:r>
      <w:r w:rsidRPr="00730930">
        <w:rPr>
          <w:rFonts w:ascii="Museo Sans 300" w:eastAsia="Times New Roman" w:hAnsi="Museo Sans 300" w:cs="Times New Roman"/>
          <w:sz w:val="24"/>
          <w:szCs w:val="24"/>
        </w:rPr>
        <w:t>se estima procedente resolver favorablemente a lo solicitado.</w:t>
      </w:r>
    </w:p>
    <w:p w14:paraId="1D00F044" w14:textId="77777777" w:rsidR="00FB776D" w:rsidRPr="00730930" w:rsidRDefault="00FB776D" w:rsidP="00730930">
      <w:pPr>
        <w:spacing w:after="0" w:line="240" w:lineRule="auto"/>
        <w:jc w:val="both"/>
        <w:rPr>
          <w:rFonts w:ascii="Museo Sans 300" w:eastAsia="Times New Roman" w:hAnsi="Museo Sans 300" w:cs="Times New Roman"/>
          <w:sz w:val="24"/>
          <w:szCs w:val="24"/>
        </w:rPr>
      </w:pPr>
    </w:p>
    <w:p w14:paraId="0413E14B" w14:textId="3D1BC865" w:rsidR="002F4081" w:rsidRDefault="00730930" w:rsidP="00730930">
      <w:pPr>
        <w:tabs>
          <w:tab w:val="left" w:pos="1134"/>
        </w:tabs>
        <w:spacing w:after="0" w:line="240" w:lineRule="auto"/>
        <w:jc w:val="both"/>
        <w:rPr>
          <w:rFonts w:ascii="Museo Sans 300" w:eastAsia="Times New Roman" w:hAnsi="Museo Sans 300" w:cs="Times New Roman"/>
          <w:sz w:val="24"/>
          <w:szCs w:val="24"/>
          <w:lang w:eastAsia="es-ES"/>
        </w:rPr>
      </w:pPr>
      <w:r w:rsidRPr="00730930">
        <w:rPr>
          <w:rFonts w:ascii="Museo Sans 300" w:hAnsi="Museo Sans 300"/>
          <w:sz w:val="24"/>
          <w:szCs w:val="24"/>
        </w:rPr>
        <w:t xml:space="preserve">Estando conforme a Derecho la documentación correspondiente, en atención a lo recomendado por </w:t>
      </w:r>
      <w:r w:rsidRPr="00730930">
        <w:rPr>
          <w:rFonts w:ascii="Museo Sans 300" w:hAnsi="Museo Sans 300"/>
          <w:color w:val="000000" w:themeColor="text1"/>
          <w:sz w:val="24"/>
          <w:szCs w:val="24"/>
        </w:rPr>
        <w:t>la Unidad de adjudicación de inmuebles, la Junta Directiva en uso de sus facultades y de</w:t>
      </w:r>
      <w:r w:rsidRPr="00730930">
        <w:rPr>
          <w:rFonts w:ascii="Museo Sans 300" w:hAnsi="Museo Sans 300"/>
          <w:sz w:val="24"/>
          <w:szCs w:val="24"/>
        </w:rPr>
        <w:t xml:space="preserve">  </w:t>
      </w:r>
      <w:r w:rsidR="002F4081" w:rsidRPr="00730930">
        <w:rPr>
          <w:rFonts w:ascii="Museo Sans 300" w:hAnsi="Museo Sans 300"/>
          <w:sz w:val="24"/>
          <w:szCs w:val="24"/>
        </w:rPr>
        <w:t xml:space="preserve">conformidad al Artículo 18 letras “g” y “h” de la Ley de Creación del Instituto Salvadoreño de Transformación Agraria, </w:t>
      </w:r>
      <w:r w:rsidRPr="00730930">
        <w:rPr>
          <w:rFonts w:ascii="Museo Sans 300" w:eastAsia="Times New Roman" w:hAnsi="Museo Sans 300" w:cs="Times New Roman"/>
          <w:b/>
          <w:sz w:val="24"/>
          <w:szCs w:val="24"/>
          <w:u w:val="single"/>
          <w:lang w:eastAsia="es-ES"/>
        </w:rPr>
        <w:t>ACUERDA:</w:t>
      </w:r>
      <w:r w:rsidR="002F4081" w:rsidRPr="00730930">
        <w:rPr>
          <w:rFonts w:ascii="Museo Sans 300" w:eastAsia="Times New Roman" w:hAnsi="Museo Sans 300" w:cs="Times New Roman"/>
          <w:b/>
          <w:sz w:val="24"/>
          <w:szCs w:val="24"/>
          <w:u w:val="single"/>
          <w:lang w:eastAsia="es-ES"/>
        </w:rPr>
        <w:t xml:space="preserve"> PRIMERO:</w:t>
      </w:r>
      <w:r w:rsidR="002F4081" w:rsidRPr="00730930">
        <w:rPr>
          <w:rFonts w:ascii="Museo Sans 300" w:eastAsia="Times New Roman" w:hAnsi="Museo Sans 300" w:cs="Times New Roman"/>
          <w:b/>
          <w:sz w:val="24"/>
          <w:szCs w:val="24"/>
          <w:lang w:eastAsia="es-ES"/>
        </w:rPr>
        <w:t xml:space="preserve"> Modificar el</w:t>
      </w:r>
      <w:r w:rsidR="002F4081" w:rsidRPr="00730930">
        <w:rPr>
          <w:rFonts w:ascii="Museo Sans 300" w:eastAsia="Times New Roman" w:hAnsi="Museo Sans 300" w:cs="Times New Roman"/>
          <w:sz w:val="24"/>
          <w:szCs w:val="24"/>
          <w:lang w:eastAsia="es-ES"/>
        </w:rPr>
        <w:t xml:space="preserve"> </w:t>
      </w:r>
      <w:r w:rsidR="002F4081" w:rsidRPr="00730930">
        <w:rPr>
          <w:rFonts w:ascii="Museo Sans 300" w:eastAsia="Times New Roman" w:hAnsi="Museo Sans 300" w:cs="Times New Roman"/>
          <w:b/>
          <w:sz w:val="24"/>
          <w:szCs w:val="24"/>
          <w:lang w:eastAsia="es-ES"/>
        </w:rPr>
        <w:t xml:space="preserve">Punto X del Acta de Sesión Ordinaria 15-95, de fecha 27 de abril de 1995, </w:t>
      </w:r>
      <w:r w:rsidR="002F4081" w:rsidRPr="00730930">
        <w:rPr>
          <w:rFonts w:ascii="Museo Sans 300" w:eastAsia="Times New Roman" w:hAnsi="Museo Sans 300" w:cs="Times New Roman"/>
          <w:sz w:val="24"/>
          <w:szCs w:val="24"/>
          <w:lang w:eastAsia="es-ES"/>
        </w:rPr>
        <w:t>en el cual se aprobó la adjudicación, entre otros, de</w:t>
      </w:r>
      <w:r w:rsidRPr="00730930">
        <w:rPr>
          <w:rFonts w:ascii="Museo Sans 300" w:eastAsia="Times New Roman" w:hAnsi="Museo Sans 300" w:cs="Times New Roman"/>
          <w:sz w:val="24"/>
          <w:szCs w:val="24"/>
          <w:lang w:eastAsia="es-ES"/>
        </w:rPr>
        <w:t>l</w:t>
      </w:r>
      <w:r w:rsidR="002F4081" w:rsidRPr="00730930">
        <w:rPr>
          <w:rFonts w:ascii="Museo Sans 300" w:eastAsia="Times New Roman" w:hAnsi="Museo Sans 300" w:cs="Times New Roman"/>
          <w:sz w:val="24"/>
          <w:szCs w:val="24"/>
          <w:lang w:eastAsia="es-ES"/>
        </w:rPr>
        <w:t xml:space="preserve"> SOLAR  20, POLÍGONO C</w:t>
      </w:r>
      <w:r w:rsidRPr="00730930">
        <w:rPr>
          <w:rFonts w:ascii="Museo Sans 300" w:eastAsia="Times New Roman" w:hAnsi="Museo Sans 300" w:cs="Times New Roman"/>
          <w:sz w:val="24"/>
          <w:szCs w:val="24"/>
          <w:lang w:eastAsia="es-ES"/>
        </w:rPr>
        <w:t>,</w:t>
      </w:r>
      <w:r w:rsidR="002F4081" w:rsidRPr="00730930">
        <w:rPr>
          <w:rFonts w:ascii="Museo Sans 300" w:eastAsia="Times New Roman" w:hAnsi="Museo Sans 300" w:cs="Times New Roman"/>
          <w:sz w:val="24"/>
          <w:szCs w:val="24"/>
          <w:lang w:eastAsia="es-ES"/>
        </w:rPr>
        <w:t xml:space="preserve"> en lo</w:t>
      </w:r>
      <w:r w:rsidRPr="00730930">
        <w:rPr>
          <w:rFonts w:ascii="Museo Sans 300" w:eastAsia="Times New Roman" w:hAnsi="Museo Sans 300" w:cs="Times New Roman"/>
          <w:sz w:val="24"/>
          <w:szCs w:val="24"/>
          <w:lang w:eastAsia="es-ES"/>
        </w:rPr>
        <w:t>s siguientes términos</w:t>
      </w:r>
      <w:r w:rsidR="002F4081" w:rsidRPr="00730930">
        <w:rPr>
          <w:rFonts w:ascii="Museo Sans 300" w:eastAsia="Times New Roman" w:hAnsi="Museo Sans 300" w:cs="Times New Roman"/>
          <w:b/>
          <w:sz w:val="24"/>
          <w:szCs w:val="24"/>
          <w:lang w:eastAsia="es-ES"/>
        </w:rPr>
        <w:t xml:space="preserve">: </w:t>
      </w:r>
      <w:r w:rsidR="002F4081" w:rsidRPr="00730930">
        <w:rPr>
          <w:rFonts w:ascii="Museo Sans 300" w:hAnsi="Museo Sans 300"/>
          <w:b/>
          <w:sz w:val="24"/>
          <w:szCs w:val="24"/>
        </w:rPr>
        <w:t>a)</w:t>
      </w:r>
      <w:r w:rsidR="002F4081" w:rsidRPr="00730930">
        <w:rPr>
          <w:rFonts w:ascii="Museo Sans 300" w:eastAsia="Times New Roman" w:hAnsi="Museo Sans 300" w:cs="Times New Roman"/>
          <w:b/>
          <w:bCs/>
          <w:sz w:val="24"/>
          <w:szCs w:val="24"/>
          <w:lang w:eastAsia="es-ES"/>
        </w:rPr>
        <w:t xml:space="preserve"> </w:t>
      </w:r>
      <w:r w:rsidR="002F4081" w:rsidRPr="00730930">
        <w:rPr>
          <w:rFonts w:ascii="Museo Sans 300" w:eastAsia="Times New Roman" w:hAnsi="Museo Sans 300" w:cs="Times New Roman"/>
          <w:bCs/>
          <w:sz w:val="24"/>
          <w:szCs w:val="24"/>
          <w:lang w:eastAsia="es-ES"/>
        </w:rPr>
        <w:t xml:space="preserve">Corregir nomenclatura, área y precio, del Solar 20, Polígono C, con un área de 1,354.05 Mts.², y un precio de $ 134.63, </w:t>
      </w:r>
      <w:r w:rsidR="002F4081" w:rsidRPr="00730930">
        <w:rPr>
          <w:rFonts w:ascii="Museo Sans 300" w:eastAsia="Times New Roman" w:hAnsi="Museo Sans 300" w:cs="Times New Roman"/>
          <w:sz w:val="24"/>
          <w:szCs w:val="24"/>
          <w:lang w:eastAsia="es-ES"/>
        </w:rPr>
        <w:t>siendo lo correcto</w:t>
      </w:r>
      <w:r w:rsidR="002F4081" w:rsidRPr="00730930">
        <w:rPr>
          <w:rFonts w:ascii="Museo Sans 300" w:eastAsia="Times New Roman" w:hAnsi="Museo Sans 300" w:cs="Times New Roman"/>
          <w:bCs/>
          <w:sz w:val="24"/>
          <w:szCs w:val="24"/>
          <w:lang w:eastAsia="es-ES"/>
        </w:rPr>
        <w:t xml:space="preserve"> </w:t>
      </w:r>
      <w:r w:rsidR="002F4081" w:rsidRPr="00730930">
        <w:rPr>
          <w:rFonts w:ascii="Museo Sans 300" w:eastAsia="Times New Roman" w:hAnsi="Museo Sans 300" w:cs="Times New Roman"/>
          <w:b/>
          <w:sz w:val="24"/>
          <w:szCs w:val="24"/>
          <w:lang w:eastAsia="es-ES"/>
        </w:rPr>
        <w:lastRenderedPageBreak/>
        <w:t>SOLAR 20, POLÍGONO C-1, SEGUNDA ETAPA,</w:t>
      </w:r>
      <w:r w:rsidR="002F4081" w:rsidRPr="00730930">
        <w:rPr>
          <w:rFonts w:ascii="Museo Sans 300" w:eastAsia="Times New Roman" w:hAnsi="Museo Sans 300" w:cs="Times New Roman"/>
          <w:bCs/>
          <w:sz w:val="24"/>
          <w:szCs w:val="24"/>
          <w:lang w:eastAsia="es-ES"/>
        </w:rPr>
        <w:t xml:space="preserve"> con un área de 1,555.17 Mts.² y un precio de $154.63; existiendo un área de 201.12 Mts.², </w:t>
      </w:r>
      <w:r w:rsidR="002F4081" w:rsidRPr="00730930">
        <w:rPr>
          <w:rFonts w:ascii="Museo Sans 300" w:eastAsia="Times New Roman" w:hAnsi="Museo Sans 300" w:cs="Times New Roman"/>
          <w:sz w:val="24"/>
          <w:szCs w:val="24"/>
          <w:lang w:eastAsia="es-ES"/>
        </w:rPr>
        <w:t>más de lo aprobado</w:t>
      </w:r>
      <w:r w:rsidRPr="00730930">
        <w:rPr>
          <w:rFonts w:ascii="Museo Sans 300" w:hAnsi="Museo Sans 300"/>
          <w:sz w:val="24"/>
          <w:szCs w:val="24"/>
        </w:rPr>
        <w:t>,</w:t>
      </w:r>
      <w:r w:rsidR="002F4081" w:rsidRPr="00730930">
        <w:rPr>
          <w:rFonts w:ascii="Museo Sans 300" w:hAnsi="Museo Sans 300"/>
          <w:sz w:val="24"/>
          <w:szCs w:val="24"/>
        </w:rPr>
        <w:t xml:space="preserve"> </w:t>
      </w:r>
      <w:r w:rsidR="002F4081" w:rsidRPr="00730930">
        <w:rPr>
          <w:rFonts w:ascii="Museo Sans 300" w:eastAsia="Times New Roman" w:hAnsi="Museo Sans 300" w:cs="Times New Roman"/>
          <w:b/>
          <w:sz w:val="24"/>
          <w:szCs w:val="24"/>
          <w:lang w:eastAsia="es-ES"/>
        </w:rPr>
        <w:t>b)</w:t>
      </w:r>
      <w:r w:rsidR="002F4081" w:rsidRPr="00730930">
        <w:rPr>
          <w:rFonts w:ascii="Museo Sans 300" w:hAnsi="Museo Sans 300"/>
          <w:sz w:val="24"/>
          <w:szCs w:val="24"/>
          <w:lang w:val="es-ES"/>
        </w:rPr>
        <w:t xml:space="preserve"> Excluir al señor PABLO GANUZA,</w:t>
      </w:r>
      <w:r w:rsidR="002F4081" w:rsidRPr="00730930">
        <w:rPr>
          <w:rFonts w:ascii="Museo Sans 300" w:hAnsi="Museo Sans 300"/>
          <w:sz w:val="24"/>
          <w:szCs w:val="24"/>
        </w:rPr>
        <w:t xml:space="preserve"> </w:t>
      </w:r>
      <w:r w:rsidR="002F4081" w:rsidRPr="00730930">
        <w:rPr>
          <w:rFonts w:ascii="Museo Sans 300" w:hAnsi="Museo Sans 300"/>
          <w:sz w:val="24"/>
          <w:szCs w:val="24"/>
          <w:lang w:val="es-ES"/>
        </w:rPr>
        <w:t>por fallecimiento</w:t>
      </w:r>
      <w:r w:rsidRPr="00730930">
        <w:rPr>
          <w:rFonts w:ascii="Museo Sans 300" w:hAnsi="Museo Sans 300"/>
          <w:sz w:val="24"/>
          <w:szCs w:val="24"/>
          <w:lang w:val="es-ES"/>
        </w:rPr>
        <w:t>,</w:t>
      </w:r>
      <w:r w:rsidR="002F4081" w:rsidRPr="00730930">
        <w:rPr>
          <w:rFonts w:ascii="Museo Sans 300" w:hAnsi="Museo Sans 300"/>
          <w:sz w:val="24"/>
          <w:szCs w:val="24"/>
        </w:rPr>
        <w:t xml:space="preserve"> y</w:t>
      </w:r>
      <w:r w:rsidR="002F4081" w:rsidRPr="00730930">
        <w:rPr>
          <w:rFonts w:ascii="Museo Sans 300" w:eastAsia="Calibri" w:hAnsi="Museo Sans 300" w:cs="Times New Roman"/>
          <w:b/>
          <w:bCs/>
          <w:sz w:val="24"/>
          <w:szCs w:val="24"/>
        </w:rPr>
        <w:t xml:space="preserve"> c) </w:t>
      </w:r>
      <w:r w:rsidR="002F4081" w:rsidRPr="00730930">
        <w:rPr>
          <w:rFonts w:ascii="Museo Sans 300" w:hAnsi="Museo Sans 300"/>
          <w:sz w:val="24"/>
          <w:szCs w:val="24"/>
        </w:rPr>
        <w:t xml:space="preserve">Incluir a la señora </w:t>
      </w:r>
      <w:r w:rsidR="002F4081" w:rsidRPr="00730930">
        <w:rPr>
          <w:rFonts w:ascii="Museo Sans 300" w:hAnsi="Museo Sans 300"/>
          <w:b/>
          <w:color w:val="000000" w:themeColor="text1"/>
          <w:sz w:val="24"/>
          <w:szCs w:val="24"/>
        </w:rPr>
        <w:t>MARIA ESTER GANUZA MEJIA</w:t>
      </w:r>
      <w:r w:rsidR="002F4081" w:rsidRPr="00730930">
        <w:rPr>
          <w:rFonts w:ascii="Museo Sans 300" w:eastAsia="Times New Roman" w:hAnsi="Museo Sans 300" w:cs="Times New Roman"/>
          <w:b/>
          <w:sz w:val="24"/>
          <w:szCs w:val="24"/>
          <w:lang w:eastAsia="es-ES"/>
        </w:rPr>
        <w:t xml:space="preserve">, </w:t>
      </w:r>
      <w:r w:rsidR="002F4081" w:rsidRPr="00730930">
        <w:rPr>
          <w:rFonts w:ascii="Museo Sans 300" w:hAnsi="Museo Sans 300" w:cs="Times New Roman"/>
          <w:color w:val="000000" w:themeColor="text1"/>
          <w:sz w:val="24"/>
          <w:szCs w:val="24"/>
        </w:rPr>
        <w:t xml:space="preserve">de </w:t>
      </w:r>
      <w:r w:rsidRPr="00730930">
        <w:rPr>
          <w:rFonts w:ascii="Museo Sans 300" w:hAnsi="Museo Sans 300" w:cs="Times New Roman"/>
          <w:color w:val="000000" w:themeColor="text1"/>
          <w:sz w:val="24"/>
          <w:szCs w:val="24"/>
        </w:rPr>
        <w:t xml:space="preserve">las generales antes expresadas. </w:t>
      </w:r>
      <w:r w:rsidR="002F4081" w:rsidRPr="00730930">
        <w:rPr>
          <w:rFonts w:ascii="Museo Sans 300" w:hAnsi="Museo Sans 300" w:cs="Times New Roman"/>
          <w:color w:val="000000" w:themeColor="text1"/>
          <w:sz w:val="24"/>
          <w:szCs w:val="24"/>
        </w:rPr>
        <w:t xml:space="preserve"> </w:t>
      </w:r>
      <w:r w:rsidR="002F4081" w:rsidRPr="00730930">
        <w:rPr>
          <w:rFonts w:ascii="Museo Sans 300" w:eastAsia="Times New Roman" w:hAnsi="Museo Sans 300" w:cs="Times New Roman"/>
          <w:sz w:val="24"/>
          <w:szCs w:val="24"/>
          <w:lang w:eastAsia="es-ES"/>
        </w:rPr>
        <w:t>SOLAR 13, POLÍGONO B</w:t>
      </w:r>
      <w:r w:rsidRPr="00730930">
        <w:rPr>
          <w:rFonts w:ascii="Museo Sans 300" w:eastAsia="Times New Roman" w:hAnsi="Museo Sans 300" w:cs="Times New Roman"/>
          <w:sz w:val="24"/>
          <w:szCs w:val="24"/>
          <w:lang w:eastAsia="es-ES"/>
        </w:rPr>
        <w:t>,</w:t>
      </w:r>
      <w:r w:rsidR="002F4081" w:rsidRPr="00730930">
        <w:rPr>
          <w:rFonts w:ascii="Museo Sans 300" w:eastAsia="Times New Roman" w:hAnsi="Museo Sans 300" w:cs="Times New Roman"/>
          <w:sz w:val="24"/>
          <w:szCs w:val="24"/>
          <w:lang w:eastAsia="es-ES"/>
        </w:rPr>
        <w:t xml:space="preserve"> en lo</w:t>
      </w:r>
      <w:r w:rsidRPr="00730930">
        <w:rPr>
          <w:rFonts w:ascii="Museo Sans 300" w:eastAsia="Times New Roman" w:hAnsi="Museo Sans 300" w:cs="Times New Roman"/>
          <w:sz w:val="24"/>
          <w:szCs w:val="24"/>
          <w:lang w:eastAsia="es-ES"/>
        </w:rPr>
        <w:t>s siguientes términos</w:t>
      </w:r>
      <w:r w:rsidR="002F4081" w:rsidRPr="00730930">
        <w:rPr>
          <w:rFonts w:ascii="Museo Sans 300" w:eastAsia="Times New Roman" w:hAnsi="Museo Sans 300" w:cs="Times New Roman"/>
          <w:b/>
          <w:sz w:val="24"/>
          <w:szCs w:val="24"/>
          <w:lang w:eastAsia="es-ES"/>
        </w:rPr>
        <w:t xml:space="preserve">: </w:t>
      </w:r>
      <w:r w:rsidR="002F4081" w:rsidRPr="00730930">
        <w:rPr>
          <w:rFonts w:ascii="Museo Sans 300" w:hAnsi="Museo Sans 300"/>
          <w:b/>
          <w:sz w:val="24"/>
          <w:szCs w:val="24"/>
        </w:rPr>
        <w:t>a)</w:t>
      </w:r>
      <w:r w:rsidR="002F4081" w:rsidRPr="00730930">
        <w:rPr>
          <w:rFonts w:ascii="Museo Sans 300" w:eastAsia="Times New Roman" w:hAnsi="Museo Sans 300" w:cs="Times New Roman"/>
          <w:b/>
          <w:bCs/>
          <w:sz w:val="24"/>
          <w:szCs w:val="24"/>
          <w:lang w:eastAsia="es-ES"/>
        </w:rPr>
        <w:t xml:space="preserve"> </w:t>
      </w:r>
      <w:r w:rsidR="002F4081" w:rsidRPr="00730930">
        <w:rPr>
          <w:rFonts w:ascii="Museo Sans 300" w:eastAsia="Times New Roman" w:hAnsi="Museo Sans 300" w:cs="Times New Roman"/>
          <w:bCs/>
          <w:sz w:val="24"/>
          <w:szCs w:val="24"/>
          <w:lang w:eastAsia="es-ES"/>
        </w:rPr>
        <w:t xml:space="preserve">Corregir nomenclatura, área y precio, del Solar 13, Polígono B, con un área de 2,666.43 Mts.², y un precio de $ 167.60, </w:t>
      </w:r>
      <w:r w:rsidR="002F4081" w:rsidRPr="00730930">
        <w:rPr>
          <w:rFonts w:ascii="Museo Sans 300" w:eastAsia="Times New Roman" w:hAnsi="Museo Sans 300" w:cs="Times New Roman"/>
          <w:sz w:val="24"/>
          <w:szCs w:val="24"/>
          <w:lang w:eastAsia="es-ES"/>
        </w:rPr>
        <w:t>siendo lo correcto</w:t>
      </w:r>
      <w:r w:rsidR="002F4081" w:rsidRPr="00730930">
        <w:rPr>
          <w:rFonts w:ascii="Museo Sans 300" w:eastAsia="Times New Roman" w:hAnsi="Museo Sans 300" w:cs="Times New Roman"/>
          <w:bCs/>
          <w:sz w:val="24"/>
          <w:szCs w:val="24"/>
          <w:lang w:eastAsia="es-ES"/>
        </w:rPr>
        <w:t xml:space="preserve"> </w:t>
      </w:r>
      <w:r w:rsidR="002F4081" w:rsidRPr="00730930">
        <w:rPr>
          <w:rFonts w:ascii="Museo Sans 300" w:eastAsia="Times New Roman" w:hAnsi="Museo Sans 300" w:cs="Times New Roman"/>
          <w:b/>
          <w:sz w:val="24"/>
          <w:szCs w:val="24"/>
          <w:lang w:eastAsia="es-ES"/>
        </w:rPr>
        <w:t>SOLAR  13, POLÍGONO B, SEGUNDA ETAPA,</w:t>
      </w:r>
      <w:r w:rsidR="002F4081" w:rsidRPr="00730930">
        <w:rPr>
          <w:rFonts w:ascii="Museo Sans 300" w:eastAsia="Times New Roman" w:hAnsi="Museo Sans 300" w:cs="Times New Roman"/>
          <w:bCs/>
          <w:sz w:val="24"/>
          <w:szCs w:val="24"/>
          <w:lang w:eastAsia="es-ES"/>
        </w:rPr>
        <w:t xml:space="preserve"> con un área de 2,705.</w:t>
      </w:r>
      <w:r w:rsidRPr="00730930">
        <w:rPr>
          <w:rFonts w:ascii="Museo Sans 300" w:eastAsia="Times New Roman" w:hAnsi="Museo Sans 300" w:cs="Times New Roman"/>
          <w:bCs/>
          <w:sz w:val="24"/>
          <w:szCs w:val="24"/>
          <w:lang w:eastAsia="es-ES"/>
        </w:rPr>
        <w:t>07 Mts.² y un precio de $170.03,</w:t>
      </w:r>
      <w:r w:rsidR="002F4081" w:rsidRPr="00730930">
        <w:rPr>
          <w:rFonts w:ascii="Museo Sans 300" w:eastAsia="Times New Roman" w:hAnsi="Museo Sans 300" w:cs="Times New Roman"/>
          <w:bCs/>
          <w:sz w:val="24"/>
          <w:szCs w:val="24"/>
          <w:lang w:eastAsia="es-ES"/>
        </w:rPr>
        <w:t xml:space="preserve"> existiendo un área de 38.64 Mts.², </w:t>
      </w:r>
      <w:r w:rsidR="002F4081" w:rsidRPr="00730930">
        <w:rPr>
          <w:rFonts w:ascii="Museo Sans 300" w:eastAsia="Times New Roman" w:hAnsi="Museo Sans 300" w:cs="Times New Roman"/>
          <w:sz w:val="24"/>
          <w:szCs w:val="24"/>
          <w:lang w:eastAsia="es-ES"/>
        </w:rPr>
        <w:t>más de lo aprobado</w:t>
      </w:r>
      <w:r w:rsidRPr="00730930">
        <w:rPr>
          <w:rFonts w:ascii="Museo Sans 300" w:hAnsi="Museo Sans 300"/>
          <w:sz w:val="24"/>
          <w:szCs w:val="24"/>
        </w:rPr>
        <w:t>,</w:t>
      </w:r>
      <w:r w:rsidR="002F4081" w:rsidRPr="00730930">
        <w:rPr>
          <w:rFonts w:ascii="Museo Sans 300" w:hAnsi="Museo Sans 300"/>
          <w:sz w:val="24"/>
          <w:szCs w:val="24"/>
        </w:rPr>
        <w:t xml:space="preserve"> </w:t>
      </w:r>
      <w:r w:rsidR="002F4081" w:rsidRPr="00730930">
        <w:rPr>
          <w:rFonts w:ascii="Museo Sans 300" w:eastAsia="Calibri" w:hAnsi="Museo Sans 300" w:cs="Times New Roman"/>
          <w:b/>
          <w:bCs/>
          <w:sz w:val="24"/>
          <w:szCs w:val="24"/>
        </w:rPr>
        <w:t xml:space="preserve">b) </w:t>
      </w:r>
      <w:r w:rsidR="002F4081" w:rsidRPr="00730930">
        <w:rPr>
          <w:rFonts w:ascii="Museo Sans 300" w:hAnsi="Museo Sans 300"/>
          <w:sz w:val="24"/>
          <w:szCs w:val="24"/>
        </w:rPr>
        <w:t xml:space="preserve">Incluir al señor </w:t>
      </w:r>
      <w:r w:rsidR="002F4081" w:rsidRPr="00730930">
        <w:rPr>
          <w:rFonts w:ascii="Museo Sans 300" w:hAnsi="Museo Sans 300"/>
          <w:b/>
          <w:color w:val="000000" w:themeColor="text1"/>
          <w:sz w:val="24"/>
          <w:szCs w:val="24"/>
        </w:rPr>
        <w:t>PEDRO ANTONIO AMAYA SERRANO</w:t>
      </w:r>
      <w:r w:rsidR="002F4081" w:rsidRPr="00730930">
        <w:rPr>
          <w:rFonts w:ascii="Museo Sans 300" w:eastAsia="Times New Roman" w:hAnsi="Museo Sans 300" w:cs="Times New Roman"/>
          <w:b/>
          <w:sz w:val="24"/>
          <w:szCs w:val="24"/>
          <w:lang w:eastAsia="es-ES"/>
        </w:rPr>
        <w:t xml:space="preserve">, </w:t>
      </w:r>
      <w:r w:rsidR="002F4081" w:rsidRPr="00730930">
        <w:rPr>
          <w:rFonts w:ascii="Museo Sans 300" w:hAnsi="Museo Sans 300" w:cs="Times New Roman"/>
          <w:color w:val="000000" w:themeColor="text1"/>
          <w:sz w:val="24"/>
          <w:szCs w:val="24"/>
        </w:rPr>
        <w:t xml:space="preserve">de </w:t>
      </w:r>
      <w:r w:rsidRPr="00730930">
        <w:rPr>
          <w:rFonts w:ascii="Museo Sans 300" w:hAnsi="Museo Sans 300" w:cs="Times New Roman"/>
          <w:color w:val="000000" w:themeColor="text1"/>
          <w:sz w:val="24"/>
          <w:szCs w:val="24"/>
        </w:rPr>
        <w:t xml:space="preserve">las </w:t>
      </w:r>
      <w:r w:rsidR="002F4081" w:rsidRPr="00730930">
        <w:rPr>
          <w:rFonts w:ascii="Museo Sans 300" w:hAnsi="Museo Sans 300" w:cs="Times New Roman"/>
          <w:color w:val="000000" w:themeColor="text1"/>
          <w:sz w:val="24"/>
          <w:szCs w:val="24"/>
        </w:rPr>
        <w:t>generales antes expresadas</w:t>
      </w:r>
      <w:r w:rsidRPr="00730930">
        <w:rPr>
          <w:rFonts w:ascii="Museo Sans 300" w:hAnsi="Museo Sans 300" w:cs="Times New Roman"/>
          <w:color w:val="000000" w:themeColor="text1"/>
          <w:sz w:val="24"/>
          <w:szCs w:val="24"/>
        </w:rPr>
        <w:t>,</w:t>
      </w:r>
      <w:r w:rsidR="002F4081" w:rsidRPr="00730930">
        <w:rPr>
          <w:rFonts w:ascii="Museo Sans 300" w:hAnsi="Museo Sans 300" w:cs="Times New Roman"/>
          <w:color w:val="000000" w:themeColor="text1"/>
          <w:sz w:val="24"/>
          <w:szCs w:val="24"/>
        </w:rPr>
        <w:t xml:space="preserve"> y </w:t>
      </w:r>
      <w:r w:rsidR="002F4081" w:rsidRPr="00730930">
        <w:rPr>
          <w:rFonts w:ascii="Museo Sans 300" w:hAnsi="Museo Sans 300"/>
          <w:b/>
          <w:sz w:val="24"/>
          <w:szCs w:val="24"/>
        </w:rPr>
        <w:t>c)</w:t>
      </w:r>
      <w:r w:rsidR="002F4081" w:rsidRPr="00730930">
        <w:rPr>
          <w:rFonts w:ascii="Museo Sans 300" w:hAnsi="Museo Sans 300"/>
          <w:bCs/>
          <w:sz w:val="24"/>
          <w:szCs w:val="24"/>
        </w:rPr>
        <w:t xml:space="preserve"> </w:t>
      </w:r>
      <w:r w:rsidRPr="00730930">
        <w:rPr>
          <w:rFonts w:ascii="Museo Sans 300" w:hAnsi="Museo Sans 300"/>
          <w:sz w:val="24"/>
          <w:szCs w:val="24"/>
        </w:rPr>
        <w:t>Corregir el</w:t>
      </w:r>
      <w:r w:rsidR="002F4081" w:rsidRPr="00730930">
        <w:rPr>
          <w:rFonts w:ascii="Museo Sans 300" w:hAnsi="Museo Sans 300"/>
          <w:sz w:val="24"/>
          <w:szCs w:val="24"/>
        </w:rPr>
        <w:t xml:space="preserve"> nombre del señor: SAMUEL ANTONIO SERRANO, siendo lo correcto: </w:t>
      </w:r>
      <w:r w:rsidR="002F4081" w:rsidRPr="00730930">
        <w:rPr>
          <w:rFonts w:ascii="Museo Sans 300" w:hAnsi="Museo Sans 300"/>
          <w:b/>
          <w:sz w:val="24"/>
          <w:szCs w:val="24"/>
        </w:rPr>
        <w:t>SAMUEL ANTONIO SERRANO FLORES</w:t>
      </w:r>
      <w:r w:rsidRPr="00730930">
        <w:rPr>
          <w:rFonts w:ascii="Museo Sans 300" w:eastAsia="Times New Roman" w:hAnsi="Museo Sans 300" w:cs="Times New Roman"/>
          <w:sz w:val="24"/>
          <w:szCs w:val="24"/>
          <w:lang w:eastAsia="es-ES"/>
        </w:rPr>
        <w:t>,</w:t>
      </w:r>
      <w:r w:rsidR="002F4081" w:rsidRPr="00730930">
        <w:rPr>
          <w:rFonts w:ascii="Museo Sans 300" w:eastAsia="Times New Roman" w:hAnsi="Museo Sans 300" w:cs="Times New Roman"/>
          <w:sz w:val="24"/>
          <w:szCs w:val="24"/>
          <w:lang w:eastAsia="es-ES"/>
        </w:rPr>
        <w:t xml:space="preserve"> inmuebles situados en el Proyecto de Lotificación Agrícola y Asentamiento Comunitario en </w:t>
      </w:r>
      <w:r w:rsidR="002F4081" w:rsidRPr="00730930">
        <w:rPr>
          <w:rFonts w:ascii="Museo Sans 300" w:eastAsia="Times New Roman" w:hAnsi="Museo Sans 300" w:cs="Times New Roman"/>
          <w:b/>
          <w:sz w:val="24"/>
          <w:szCs w:val="24"/>
          <w:lang w:eastAsia="es-ES"/>
        </w:rPr>
        <w:t xml:space="preserve">“HACIENDA CORRAL DE MULAS UNO”, </w:t>
      </w:r>
      <w:r w:rsidRPr="00730930">
        <w:rPr>
          <w:rFonts w:ascii="Museo Sans 300" w:eastAsia="Times New Roman" w:hAnsi="Museo Sans 300" w:cs="Times New Roman"/>
          <w:sz w:val="24"/>
          <w:szCs w:val="24"/>
          <w:lang w:eastAsia="es-ES"/>
        </w:rPr>
        <w:t>ubicada</w:t>
      </w:r>
      <w:r w:rsidR="002F4081" w:rsidRPr="00730930">
        <w:rPr>
          <w:rFonts w:ascii="Museo Sans 300" w:eastAsia="Times New Roman" w:hAnsi="Museo Sans 300" w:cs="Times New Roman"/>
          <w:sz w:val="24"/>
          <w:szCs w:val="24"/>
          <w:lang w:eastAsia="es-ES"/>
        </w:rPr>
        <w:t xml:space="preserve"> en jurisdicción de Puerto El Triunfo, departamento de Usulután, quedando las adjudicaciones conforme al cuadro de valores y extensiones siguiente:</w:t>
      </w:r>
    </w:p>
    <w:p w14:paraId="51E51BCB" w14:textId="77777777" w:rsidR="00FB776D" w:rsidRPr="00730930" w:rsidRDefault="00FB776D" w:rsidP="00730930">
      <w:pPr>
        <w:tabs>
          <w:tab w:val="left" w:pos="1134"/>
        </w:tabs>
        <w:spacing w:after="0" w:line="240" w:lineRule="auto"/>
        <w:jc w:val="both"/>
        <w:rPr>
          <w:rFonts w:ascii="Museo Sans 300" w:eastAsia="Times New Roman" w:hAnsi="Museo Sans 300" w:cs="Times New Roman"/>
          <w:sz w:val="24"/>
          <w:szCs w:val="24"/>
          <w:lang w:eastAsia="es-ES"/>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2F4081" w14:paraId="0DF955D2" w14:textId="77777777" w:rsidTr="00FB776D">
        <w:tc>
          <w:tcPr>
            <w:tcW w:w="1413" w:type="pct"/>
            <w:vMerge w:val="restart"/>
            <w:tcBorders>
              <w:top w:val="single" w:sz="2" w:space="0" w:color="auto"/>
              <w:left w:val="single" w:sz="2" w:space="0" w:color="auto"/>
              <w:bottom w:val="single" w:sz="2" w:space="0" w:color="auto"/>
              <w:right w:val="single" w:sz="2" w:space="0" w:color="auto"/>
            </w:tcBorders>
            <w:shd w:val="clear" w:color="auto" w:fill="DCDCDC"/>
          </w:tcPr>
          <w:p w14:paraId="42F0C453"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D.U.I.     PROGRAMA </w:t>
            </w:r>
          </w:p>
        </w:tc>
        <w:tc>
          <w:tcPr>
            <w:tcW w:w="1906" w:type="pct"/>
            <w:gridSpan w:val="2"/>
            <w:tcBorders>
              <w:top w:val="single" w:sz="2" w:space="0" w:color="auto"/>
              <w:left w:val="single" w:sz="2" w:space="0" w:color="auto"/>
              <w:bottom w:val="single" w:sz="2" w:space="0" w:color="auto"/>
              <w:right w:val="single" w:sz="2" w:space="0" w:color="auto"/>
            </w:tcBorders>
            <w:shd w:val="clear" w:color="auto" w:fill="DCDCDC"/>
          </w:tcPr>
          <w:p w14:paraId="29A87574"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SOLAR / A COMP. Y LOTES </w:t>
            </w:r>
          </w:p>
        </w:tc>
        <w:tc>
          <w:tcPr>
            <w:tcW w:w="628" w:type="pct"/>
            <w:gridSpan w:val="2"/>
            <w:vMerge w:val="restart"/>
            <w:tcBorders>
              <w:top w:val="single" w:sz="2" w:space="0" w:color="auto"/>
              <w:left w:val="single" w:sz="2" w:space="0" w:color="auto"/>
              <w:bottom w:val="single" w:sz="2" w:space="0" w:color="auto"/>
              <w:right w:val="single" w:sz="2" w:space="0" w:color="auto"/>
            </w:tcBorders>
            <w:shd w:val="clear" w:color="auto" w:fill="DCDCDC"/>
          </w:tcPr>
          <w:p w14:paraId="3EAE99B0"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p>
        </w:tc>
        <w:tc>
          <w:tcPr>
            <w:tcW w:w="336" w:type="pct"/>
            <w:vMerge w:val="restart"/>
            <w:tcBorders>
              <w:top w:val="single" w:sz="2" w:space="0" w:color="auto"/>
              <w:left w:val="single" w:sz="2" w:space="0" w:color="auto"/>
              <w:bottom w:val="single" w:sz="2" w:space="0" w:color="auto"/>
              <w:right w:val="single" w:sz="2" w:space="0" w:color="auto"/>
            </w:tcBorders>
            <w:shd w:val="clear" w:color="auto" w:fill="DCDCDC"/>
          </w:tcPr>
          <w:p w14:paraId="4B4AD7C4"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AREA (MTS) </w:t>
            </w:r>
          </w:p>
        </w:tc>
        <w:tc>
          <w:tcPr>
            <w:tcW w:w="359" w:type="pct"/>
            <w:vMerge w:val="restart"/>
            <w:tcBorders>
              <w:top w:val="single" w:sz="2" w:space="0" w:color="auto"/>
              <w:left w:val="single" w:sz="2" w:space="0" w:color="auto"/>
              <w:bottom w:val="single" w:sz="2" w:space="0" w:color="auto"/>
              <w:right w:val="single" w:sz="2" w:space="0" w:color="auto"/>
            </w:tcBorders>
            <w:shd w:val="clear" w:color="auto" w:fill="DCDCDC"/>
          </w:tcPr>
          <w:p w14:paraId="11446A73"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c>
          <w:tcPr>
            <w:tcW w:w="358" w:type="pct"/>
            <w:vMerge w:val="restart"/>
            <w:tcBorders>
              <w:top w:val="single" w:sz="2" w:space="0" w:color="auto"/>
              <w:left w:val="single" w:sz="2" w:space="0" w:color="auto"/>
              <w:bottom w:val="single" w:sz="2" w:space="0" w:color="auto"/>
              <w:right w:val="single" w:sz="2" w:space="0" w:color="auto"/>
            </w:tcBorders>
            <w:shd w:val="clear" w:color="auto" w:fill="DCDCDC"/>
          </w:tcPr>
          <w:p w14:paraId="08B47501"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VALOR (¢) </w:t>
            </w:r>
          </w:p>
        </w:tc>
      </w:tr>
      <w:tr w:rsidR="002F4081" w14:paraId="16E4B5FC" w14:textId="77777777" w:rsidTr="00FB776D">
        <w:tc>
          <w:tcPr>
            <w:tcW w:w="1413" w:type="pct"/>
            <w:tcBorders>
              <w:top w:val="single" w:sz="2" w:space="0" w:color="auto"/>
              <w:left w:val="single" w:sz="2" w:space="0" w:color="auto"/>
              <w:bottom w:val="single" w:sz="2" w:space="0" w:color="auto"/>
              <w:right w:val="single" w:sz="2" w:space="0" w:color="auto"/>
            </w:tcBorders>
            <w:shd w:val="clear" w:color="auto" w:fill="DCDCDC"/>
          </w:tcPr>
          <w:p w14:paraId="315E2472"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BENEFICIARIO </w:t>
            </w:r>
          </w:p>
        </w:tc>
        <w:tc>
          <w:tcPr>
            <w:tcW w:w="538" w:type="pct"/>
            <w:tcBorders>
              <w:top w:val="single" w:sz="2" w:space="0" w:color="auto"/>
              <w:left w:val="single" w:sz="2" w:space="0" w:color="auto"/>
              <w:bottom w:val="single" w:sz="2" w:space="0" w:color="auto"/>
              <w:right w:val="single" w:sz="2" w:space="0" w:color="auto"/>
            </w:tcBorders>
            <w:shd w:val="clear" w:color="auto" w:fill="DCDCDC"/>
          </w:tcPr>
          <w:p w14:paraId="03A8E403"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MATRICULA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013FFC38"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PORCION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0EBB9B81"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POL </w:t>
            </w:r>
          </w:p>
        </w:tc>
        <w:tc>
          <w:tcPr>
            <w:tcW w:w="314" w:type="pct"/>
            <w:tcBorders>
              <w:top w:val="single" w:sz="2" w:space="0" w:color="auto"/>
              <w:left w:val="single" w:sz="2" w:space="0" w:color="auto"/>
              <w:bottom w:val="single" w:sz="2" w:space="0" w:color="auto"/>
              <w:right w:val="single" w:sz="2" w:space="0" w:color="auto"/>
            </w:tcBorders>
            <w:shd w:val="clear" w:color="auto" w:fill="DCDCDC"/>
          </w:tcPr>
          <w:p w14:paraId="4E496F51"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w:t>
            </w:r>
          </w:p>
        </w:tc>
        <w:tc>
          <w:tcPr>
            <w:tcW w:w="336" w:type="pct"/>
            <w:vMerge/>
            <w:tcBorders>
              <w:top w:val="single" w:sz="2" w:space="0" w:color="auto"/>
              <w:left w:val="single" w:sz="2" w:space="0" w:color="auto"/>
              <w:bottom w:val="single" w:sz="2" w:space="0" w:color="auto"/>
              <w:right w:val="single" w:sz="2" w:space="0" w:color="auto"/>
            </w:tcBorders>
            <w:shd w:val="clear" w:color="auto" w:fill="DCDCDC"/>
          </w:tcPr>
          <w:p w14:paraId="72405864"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p>
        </w:tc>
        <w:tc>
          <w:tcPr>
            <w:tcW w:w="359" w:type="pct"/>
            <w:vMerge/>
            <w:tcBorders>
              <w:top w:val="single" w:sz="2" w:space="0" w:color="auto"/>
              <w:left w:val="single" w:sz="2" w:space="0" w:color="auto"/>
              <w:bottom w:val="single" w:sz="2" w:space="0" w:color="auto"/>
              <w:right w:val="single" w:sz="2" w:space="0" w:color="auto"/>
            </w:tcBorders>
            <w:shd w:val="clear" w:color="auto" w:fill="DCDCDC"/>
          </w:tcPr>
          <w:p w14:paraId="298BF44F"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p>
        </w:tc>
        <w:tc>
          <w:tcPr>
            <w:tcW w:w="358" w:type="pct"/>
            <w:vMerge/>
            <w:tcBorders>
              <w:top w:val="single" w:sz="2" w:space="0" w:color="auto"/>
              <w:left w:val="single" w:sz="2" w:space="0" w:color="auto"/>
              <w:bottom w:val="single" w:sz="2" w:space="0" w:color="auto"/>
              <w:right w:val="single" w:sz="2" w:space="0" w:color="auto"/>
            </w:tcBorders>
            <w:shd w:val="clear" w:color="auto" w:fill="DCDCDC"/>
          </w:tcPr>
          <w:p w14:paraId="79283777"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p>
        </w:tc>
      </w:tr>
    </w:tbl>
    <w:p w14:paraId="5F2651CC"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2F4081" w14:paraId="5B4B41F9" w14:textId="77777777" w:rsidTr="002F4081">
        <w:tc>
          <w:tcPr>
            <w:tcW w:w="2600" w:type="dxa"/>
            <w:tcBorders>
              <w:top w:val="single" w:sz="2" w:space="0" w:color="auto"/>
              <w:left w:val="single" w:sz="2" w:space="0" w:color="auto"/>
              <w:bottom w:val="single" w:sz="2" w:space="0" w:color="auto"/>
              <w:right w:val="single" w:sz="2" w:space="0" w:color="auto"/>
            </w:tcBorders>
          </w:tcPr>
          <w:p w14:paraId="5C1CE35D"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 xml:space="preserve">No DE ENTREGA: 52 </w:t>
            </w:r>
          </w:p>
        </w:tc>
      </w:tr>
    </w:tbl>
    <w:p w14:paraId="712EC977"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w:t>
      </w: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2F4081" w14:paraId="62D30EC4" w14:textId="77777777" w:rsidTr="002F4081">
        <w:tc>
          <w:tcPr>
            <w:tcW w:w="1413" w:type="pct"/>
            <w:vMerge w:val="restart"/>
            <w:tcBorders>
              <w:top w:val="single" w:sz="2" w:space="0" w:color="auto"/>
              <w:left w:val="single" w:sz="2" w:space="0" w:color="auto"/>
              <w:bottom w:val="single" w:sz="2" w:space="0" w:color="auto"/>
              <w:right w:val="single" w:sz="2" w:space="0" w:color="auto"/>
            </w:tcBorders>
          </w:tcPr>
          <w:p w14:paraId="2AF3DC88" w14:textId="55284E1C" w:rsidR="002F4081" w:rsidRDefault="00961FC8"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2F4081">
              <w:rPr>
                <w:rFonts w:ascii="Times New Roman" w:hAnsi="Times New Roman" w:cs="Times New Roman"/>
                <w:sz w:val="14"/>
                <w:szCs w:val="14"/>
              </w:rPr>
              <w:t xml:space="preserve">               Nuevas Opciones </w:t>
            </w:r>
          </w:p>
          <w:p w14:paraId="68602273" w14:textId="4C7AAE22" w:rsidR="002F4081" w:rsidRDefault="00961FC8" w:rsidP="002F408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2F4081">
              <w:rPr>
                <w:rFonts w:ascii="Times New Roman" w:hAnsi="Times New Roman" w:cs="Times New Roman"/>
                <w:b/>
                <w:bCs/>
                <w:sz w:val="14"/>
                <w:szCs w:val="14"/>
              </w:rPr>
              <w:t xml:space="preserve"> </w:t>
            </w:r>
          </w:p>
          <w:p w14:paraId="4B1675D6"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p>
          <w:p w14:paraId="37B36756" w14:textId="0EBD49E7" w:rsidR="002F4081" w:rsidRDefault="00961FC8"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p>
        </w:tc>
        <w:tc>
          <w:tcPr>
            <w:tcW w:w="538" w:type="pct"/>
            <w:vMerge w:val="restart"/>
            <w:tcBorders>
              <w:top w:val="single" w:sz="2" w:space="0" w:color="auto"/>
              <w:left w:val="single" w:sz="2" w:space="0" w:color="auto"/>
              <w:bottom w:val="single" w:sz="2" w:space="0" w:color="auto"/>
              <w:right w:val="single" w:sz="2" w:space="0" w:color="auto"/>
            </w:tcBorders>
          </w:tcPr>
          <w:p w14:paraId="78902ADA"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4DC8DA84" w14:textId="4A822A9A" w:rsidR="002F4081" w:rsidRDefault="00961FC8"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2F4081">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2D73D465"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p w14:paraId="4FA7E362"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LOTIFICACION AGRICOLA Y ASENTAMIENTO COMUNITARIO SEGUNDA ETAPA </w:t>
            </w:r>
          </w:p>
        </w:tc>
        <w:tc>
          <w:tcPr>
            <w:tcW w:w="314" w:type="pct"/>
            <w:vMerge w:val="restart"/>
            <w:tcBorders>
              <w:top w:val="single" w:sz="2" w:space="0" w:color="auto"/>
              <w:left w:val="single" w:sz="2" w:space="0" w:color="auto"/>
              <w:bottom w:val="single" w:sz="2" w:space="0" w:color="auto"/>
              <w:right w:val="single" w:sz="2" w:space="0" w:color="auto"/>
            </w:tcBorders>
          </w:tcPr>
          <w:p w14:paraId="76CB0562"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p w14:paraId="659A782F" w14:textId="3EBA1FBD" w:rsidR="002F4081" w:rsidRDefault="00961FC8"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2F4081">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72019F61"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p w14:paraId="434C3331" w14:textId="605A4AE5" w:rsidR="002F4081" w:rsidRDefault="00961FC8"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2F4081">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5D54A874"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p>
          <w:p w14:paraId="13CF5930"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1555.17 </w:t>
            </w:r>
          </w:p>
        </w:tc>
        <w:tc>
          <w:tcPr>
            <w:tcW w:w="359" w:type="pct"/>
            <w:tcBorders>
              <w:top w:val="single" w:sz="2" w:space="0" w:color="auto"/>
              <w:left w:val="single" w:sz="2" w:space="0" w:color="auto"/>
              <w:bottom w:val="single" w:sz="2" w:space="0" w:color="auto"/>
              <w:right w:val="single" w:sz="2" w:space="0" w:color="auto"/>
            </w:tcBorders>
          </w:tcPr>
          <w:p w14:paraId="149D4142"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p>
          <w:p w14:paraId="6FDD4B01"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154.63 </w:t>
            </w:r>
          </w:p>
        </w:tc>
        <w:tc>
          <w:tcPr>
            <w:tcW w:w="359" w:type="pct"/>
            <w:tcBorders>
              <w:top w:val="single" w:sz="2" w:space="0" w:color="auto"/>
              <w:left w:val="single" w:sz="2" w:space="0" w:color="auto"/>
              <w:bottom w:val="single" w:sz="2" w:space="0" w:color="auto"/>
              <w:right w:val="single" w:sz="2" w:space="0" w:color="auto"/>
            </w:tcBorders>
          </w:tcPr>
          <w:p w14:paraId="179350E3"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p>
          <w:p w14:paraId="0992E11F"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1353.01 </w:t>
            </w:r>
          </w:p>
        </w:tc>
      </w:tr>
      <w:tr w:rsidR="002F4081" w14:paraId="0F1DE1E7" w14:textId="77777777" w:rsidTr="002F4081">
        <w:tc>
          <w:tcPr>
            <w:tcW w:w="1413" w:type="pct"/>
            <w:vMerge/>
            <w:tcBorders>
              <w:top w:val="single" w:sz="2" w:space="0" w:color="auto"/>
              <w:left w:val="single" w:sz="2" w:space="0" w:color="auto"/>
              <w:bottom w:val="single" w:sz="2" w:space="0" w:color="auto"/>
              <w:right w:val="single" w:sz="2" w:space="0" w:color="auto"/>
            </w:tcBorders>
          </w:tcPr>
          <w:p w14:paraId="55EA715C"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1E0BAF70"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41562D6F"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219DBAF"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50D92AD"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04C0E958"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1555.17 </w:t>
            </w:r>
          </w:p>
        </w:tc>
        <w:tc>
          <w:tcPr>
            <w:tcW w:w="359" w:type="pct"/>
            <w:tcBorders>
              <w:top w:val="single" w:sz="2" w:space="0" w:color="auto"/>
              <w:left w:val="single" w:sz="2" w:space="0" w:color="auto"/>
              <w:bottom w:val="single" w:sz="2" w:space="0" w:color="auto"/>
              <w:right w:val="single" w:sz="2" w:space="0" w:color="auto"/>
            </w:tcBorders>
          </w:tcPr>
          <w:p w14:paraId="77C4770F"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154.63 </w:t>
            </w:r>
          </w:p>
        </w:tc>
        <w:tc>
          <w:tcPr>
            <w:tcW w:w="359" w:type="pct"/>
            <w:tcBorders>
              <w:top w:val="single" w:sz="2" w:space="0" w:color="auto"/>
              <w:left w:val="single" w:sz="2" w:space="0" w:color="auto"/>
              <w:bottom w:val="single" w:sz="2" w:space="0" w:color="auto"/>
              <w:right w:val="single" w:sz="2" w:space="0" w:color="auto"/>
            </w:tcBorders>
          </w:tcPr>
          <w:p w14:paraId="47186D17"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1353.01 </w:t>
            </w:r>
          </w:p>
        </w:tc>
      </w:tr>
      <w:tr w:rsidR="002F4081" w14:paraId="58C25C69" w14:textId="77777777" w:rsidTr="002F4081">
        <w:tc>
          <w:tcPr>
            <w:tcW w:w="1413" w:type="pct"/>
            <w:vMerge/>
            <w:tcBorders>
              <w:top w:val="single" w:sz="2" w:space="0" w:color="auto"/>
              <w:left w:val="single" w:sz="2" w:space="0" w:color="auto"/>
              <w:bottom w:val="single" w:sz="2" w:space="0" w:color="auto"/>
              <w:right w:val="single" w:sz="2" w:space="0" w:color="auto"/>
            </w:tcBorders>
          </w:tcPr>
          <w:p w14:paraId="08700688"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4CB737F1" w14:textId="4ED5E1FA" w:rsidR="002F4081" w:rsidRDefault="00730930"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2F4081">
              <w:rPr>
                <w:rFonts w:ascii="Times New Roman" w:hAnsi="Times New Roman" w:cs="Times New Roman"/>
                <w:b/>
                <w:bCs/>
                <w:sz w:val="14"/>
                <w:szCs w:val="14"/>
              </w:rPr>
              <w:t xml:space="preserve"> Total: 1555.17 </w:t>
            </w:r>
          </w:p>
          <w:p w14:paraId="2BE9FCA8"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154.63 </w:t>
            </w:r>
          </w:p>
          <w:p w14:paraId="4A8E8648"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1353.01 </w:t>
            </w:r>
          </w:p>
        </w:tc>
      </w:tr>
    </w:tbl>
    <w:p w14:paraId="33600355"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2603"/>
        <w:gridCol w:w="991"/>
        <w:gridCol w:w="2519"/>
        <w:gridCol w:w="578"/>
        <w:gridCol w:w="578"/>
        <w:gridCol w:w="619"/>
        <w:gridCol w:w="661"/>
        <w:gridCol w:w="659"/>
      </w:tblGrid>
      <w:tr w:rsidR="002F4081" w14:paraId="63DDB0D2" w14:textId="77777777" w:rsidTr="002F4081">
        <w:tc>
          <w:tcPr>
            <w:tcW w:w="1413" w:type="pct"/>
            <w:vMerge w:val="restart"/>
            <w:tcBorders>
              <w:top w:val="single" w:sz="2" w:space="0" w:color="auto"/>
              <w:left w:val="single" w:sz="2" w:space="0" w:color="auto"/>
              <w:bottom w:val="single" w:sz="2" w:space="0" w:color="auto"/>
              <w:right w:val="single" w:sz="2" w:space="0" w:color="auto"/>
            </w:tcBorders>
          </w:tcPr>
          <w:p w14:paraId="056CAFE5" w14:textId="01BF7615" w:rsidR="002F4081" w:rsidRDefault="00961FC8"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2F4081">
              <w:rPr>
                <w:rFonts w:ascii="Times New Roman" w:hAnsi="Times New Roman" w:cs="Times New Roman"/>
                <w:sz w:val="14"/>
                <w:szCs w:val="14"/>
              </w:rPr>
              <w:t xml:space="preserve">               Nuevas Opciones </w:t>
            </w:r>
          </w:p>
          <w:p w14:paraId="35A499C4" w14:textId="0C15FF85" w:rsidR="002F4081" w:rsidRDefault="00961FC8" w:rsidP="002F4081">
            <w:pPr>
              <w:widowControl w:val="0"/>
              <w:autoSpaceDE w:val="0"/>
              <w:autoSpaceDN w:val="0"/>
              <w:adjustRightInd w:val="0"/>
              <w:spacing w:after="0" w:line="240" w:lineRule="auto"/>
              <w:rPr>
                <w:rFonts w:ascii="Times New Roman" w:hAnsi="Times New Roman" w:cs="Times New Roman"/>
                <w:b/>
                <w:bCs/>
                <w:sz w:val="14"/>
                <w:szCs w:val="14"/>
              </w:rPr>
            </w:pPr>
            <w:r>
              <w:rPr>
                <w:rFonts w:ascii="Times New Roman" w:hAnsi="Times New Roman" w:cs="Times New Roman"/>
                <w:b/>
                <w:bCs/>
                <w:sz w:val="14"/>
                <w:szCs w:val="14"/>
              </w:rPr>
              <w:t>----</w:t>
            </w:r>
            <w:r w:rsidR="002F4081">
              <w:rPr>
                <w:rFonts w:ascii="Times New Roman" w:hAnsi="Times New Roman" w:cs="Times New Roman"/>
                <w:b/>
                <w:bCs/>
                <w:sz w:val="14"/>
                <w:szCs w:val="14"/>
              </w:rPr>
              <w:t xml:space="preserve"> </w:t>
            </w:r>
          </w:p>
          <w:p w14:paraId="06ABC92D" w14:textId="77777777" w:rsidR="002F4081" w:rsidRDefault="002F4081" w:rsidP="002F4081">
            <w:pPr>
              <w:widowControl w:val="0"/>
              <w:autoSpaceDE w:val="0"/>
              <w:autoSpaceDN w:val="0"/>
              <w:adjustRightInd w:val="0"/>
              <w:spacing w:after="0" w:line="240" w:lineRule="auto"/>
              <w:rPr>
                <w:rFonts w:ascii="Times New Roman" w:hAnsi="Times New Roman" w:cs="Times New Roman"/>
                <w:b/>
                <w:bCs/>
                <w:sz w:val="14"/>
                <w:szCs w:val="14"/>
              </w:rPr>
            </w:pPr>
          </w:p>
          <w:p w14:paraId="07517614" w14:textId="48B919D3" w:rsidR="002F4081" w:rsidRDefault="00961FC8"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2F4081">
              <w:rPr>
                <w:rFonts w:ascii="Times New Roman" w:hAnsi="Times New Roman" w:cs="Times New Roman"/>
                <w:sz w:val="14"/>
                <w:szCs w:val="14"/>
              </w:rPr>
              <w:t xml:space="preserve"> </w:t>
            </w:r>
          </w:p>
        </w:tc>
        <w:tc>
          <w:tcPr>
            <w:tcW w:w="538" w:type="pct"/>
            <w:vMerge w:val="restart"/>
            <w:tcBorders>
              <w:top w:val="single" w:sz="2" w:space="0" w:color="auto"/>
              <w:left w:val="single" w:sz="2" w:space="0" w:color="auto"/>
              <w:bottom w:val="single" w:sz="2" w:space="0" w:color="auto"/>
              <w:right w:val="single" w:sz="2" w:space="0" w:color="auto"/>
            </w:tcBorders>
          </w:tcPr>
          <w:p w14:paraId="5B2B8F9E"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Solares: </w:t>
            </w:r>
          </w:p>
          <w:p w14:paraId="31317CA3" w14:textId="7BB5CE62" w:rsidR="002F4081" w:rsidRDefault="00961FC8"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2F4081">
              <w:rPr>
                <w:rFonts w:ascii="Times New Roman" w:hAnsi="Times New Roman" w:cs="Times New Roman"/>
                <w:sz w:val="14"/>
                <w:szCs w:val="14"/>
              </w:rPr>
              <w:t xml:space="preserve">-00000 </w:t>
            </w:r>
          </w:p>
        </w:tc>
        <w:tc>
          <w:tcPr>
            <w:tcW w:w="1368" w:type="pct"/>
            <w:vMerge w:val="restart"/>
            <w:tcBorders>
              <w:top w:val="single" w:sz="2" w:space="0" w:color="auto"/>
              <w:left w:val="single" w:sz="2" w:space="0" w:color="auto"/>
              <w:bottom w:val="single" w:sz="2" w:space="0" w:color="auto"/>
              <w:right w:val="single" w:sz="2" w:space="0" w:color="auto"/>
            </w:tcBorders>
          </w:tcPr>
          <w:p w14:paraId="528743B1"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p w14:paraId="2A3CCC45"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LOTIFICACION AGRICOLA Y ASENTAMIENTO COMUNITARIO SEGUNDA ETAPA </w:t>
            </w:r>
          </w:p>
        </w:tc>
        <w:tc>
          <w:tcPr>
            <w:tcW w:w="314" w:type="pct"/>
            <w:vMerge w:val="restart"/>
            <w:tcBorders>
              <w:top w:val="single" w:sz="2" w:space="0" w:color="auto"/>
              <w:left w:val="single" w:sz="2" w:space="0" w:color="auto"/>
              <w:bottom w:val="single" w:sz="2" w:space="0" w:color="auto"/>
              <w:right w:val="single" w:sz="2" w:space="0" w:color="auto"/>
            </w:tcBorders>
          </w:tcPr>
          <w:p w14:paraId="79754D47"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p w14:paraId="2422914F" w14:textId="1ABBCA69" w:rsidR="002F4081" w:rsidRDefault="00961FC8"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2F4081">
              <w:rPr>
                <w:rFonts w:ascii="Times New Roman" w:hAnsi="Times New Roman" w:cs="Times New Roman"/>
                <w:sz w:val="14"/>
                <w:szCs w:val="14"/>
              </w:rPr>
              <w:t xml:space="preserve"> </w:t>
            </w:r>
          </w:p>
        </w:tc>
        <w:tc>
          <w:tcPr>
            <w:tcW w:w="314" w:type="pct"/>
            <w:vMerge w:val="restart"/>
            <w:tcBorders>
              <w:top w:val="single" w:sz="2" w:space="0" w:color="auto"/>
              <w:left w:val="single" w:sz="2" w:space="0" w:color="auto"/>
              <w:bottom w:val="single" w:sz="2" w:space="0" w:color="auto"/>
              <w:right w:val="single" w:sz="2" w:space="0" w:color="auto"/>
            </w:tcBorders>
          </w:tcPr>
          <w:p w14:paraId="5D2D488F"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p w14:paraId="2D456D04" w14:textId="03DCFA11" w:rsidR="002F4081" w:rsidRDefault="00961FC8" w:rsidP="002F4081">
            <w:pPr>
              <w:widowControl w:val="0"/>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w:t>
            </w:r>
            <w:r w:rsidR="002F4081">
              <w:rPr>
                <w:rFonts w:ascii="Times New Roman" w:hAnsi="Times New Roman" w:cs="Times New Roman"/>
                <w:sz w:val="14"/>
                <w:szCs w:val="14"/>
              </w:rPr>
              <w:t xml:space="preserve"> </w:t>
            </w:r>
          </w:p>
        </w:tc>
        <w:tc>
          <w:tcPr>
            <w:tcW w:w="336" w:type="pct"/>
            <w:vMerge w:val="restart"/>
            <w:tcBorders>
              <w:top w:val="single" w:sz="2" w:space="0" w:color="auto"/>
              <w:left w:val="single" w:sz="2" w:space="0" w:color="auto"/>
              <w:bottom w:val="single" w:sz="2" w:space="0" w:color="auto"/>
              <w:right w:val="single" w:sz="2" w:space="0" w:color="auto"/>
            </w:tcBorders>
          </w:tcPr>
          <w:p w14:paraId="5B740ED7"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p>
          <w:p w14:paraId="0E6A2686"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2705.07 </w:t>
            </w:r>
          </w:p>
        </w:tc>
        <w:tc>
          <w:tcPr>
            <w:tcW w:w="359" w:type="pct"/>
            <w:tcBorders>
              <w:top w:val="single" w:sz="2" w:space="0" w:color="auto"/>
              <w:left w:val="single" w:sz="2" w:space="0" w:color="auto"/>
              <w:bottom w:val="single" w:sz="2" w:space="0" w:color="auto"/>
              <w:right w:val="single" w:sz="2" w:space="0" w:color="auto"/>
            </w:tcBorders>
          </w:tcPr>
          <w:p w14:paraId="1954A30C"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p>
          <w:p w14:paraId="5EFFB7F5"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170.03 </w:t>
            </w:r>
          </w:p>
        </w:tc>
        <w:tc>
          <w:tcPr>
            <w:tcW w:w="359" w:type="pct"/>
            <w:tcBorders>
              <w:top w:val="single" w:sz="2" w:space="0" w:color="auto"/>
              <w:left w:val="single" w:sz="2" w:space="0" w:color="auto"/>
              <w:bottom w:val="single" w:sz="2" w:space="0" w:color="auto"/>
              <w:right w:val="single" w:sz="2" w:space="0" w:color="auto"/>
            </w:tcBorders>
          </w:tcPr>
          <w:p w14:paraId="13411F7A"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p>
          <w:p w14:paraId="44614D42"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1487.76 </w:t>
            </w:r>
          </w:p>
        </w:tc>
      </w:tr>
      <w:tr w:rsidR="002F4081" w14:paraId="6898A210" w14:textId="77777777" w:rsidTr="002F4081">
        <w:tc>
          <w:tcPr>
            <w:tcW w:w="1413" w:type="pct"/>
            <w:vMerge/>
            <w:tcBorders>
              <w:top w:val="single" w:sz="2" w:space="0" w:color="auto"/>
              <w:left w:val="single" w:sz="2" w:space="0" w:color="auto"/>
              <w:bottom w:val="single" w:sz="2" w:space="0" w:color="auto"/>
              <w:right w:val="single" w:sz="2" w:space="0" w:color="auto"/>
            </w:tcBorders>
          </w:tcPr>
          <w:p w14:paraId="4AD54BF1"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538" w:type="pct"/>
            <w:vMerge/>
            <w:tcBorders>
              <w:top w:val="single" w:sz="2" w:space="0" w:color="auto"/>
              <w:left w:val="single" w:sz="2" w:space="0" w:color="auto"/>
              <w:bottom w:val="single" w:sz="2" w:space="0" w:color="auto"/>
              <w:right w:val="single" w:sz="2" w:space="0" w:color="auto"/>
            </w:tcBorders>
          </w:tcPr>
          <w:p w14:paraId="73CF4CB7"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1368" w:type="pct"/>
            <w:vMerge/>
            <w:tcBorders>
              <w:top w:val="single" w:sz="2" w:space="0" w:color="auto"/>
              <w:left w:val="single" w:sz="2" w:space="0" w:color="auto"/>
              <w:bottom w:val="single" w:sz="2" w:space="0" w:color="auto"/>
              <w:right w:val="single" w:sz="2" w:space="0" w:color="auto"/>
            </w:tcBorders>
          </w:tcPr>
          <w:p w14:paraId="72BF0575"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254158CF"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314" w:type="pct"/>
            <w:vMerge/>
            <w:tcBorders>
              <w:top w:val="single" w:sz="2" w:space="0" w:color="auto"/>
              <w:left w:val="single" w:sz="2" w:space="0" w:color="auto"/>
              <w:bottom w:val="single" w:sz="2" w:space="0" w:color="auto"/>
              <w:right w:val="single" w:sz="2" w:space="0" w:color="auto"/>
            </w:tcBorders>
          </w:tcPr>
          <w:p w14:paraId="56F8C80D"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336" w:type="pct"/>
            <w:tcBorders>
              <w:top w:val="single" w:sz="2" w:space="0" w:color="auto"/>
              <w:left w:val="single" w:sz="2" w:space="0" w:color="auto"/>
              <w:bottom w:val="single" w:sz="2" w:space="0" w:color="auto"/>
              <w:right w:val="single" w:sz="2" w:space="0" w:color="auto"/>
            </w:tcBorders>
          </w:tcPr>
          <w:p w14:paraId="211F862C"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2705.07 </w:t>
            </w:r>
          </w:p>
        </w:tc>
        <w:tc>
          <w:tcPr>
            <w:tcW w:w="359" w:type="pct"/>
            <w:tcBorders>
              <w:top w:val="single" w:sz="2" w:space="0" w:color="auto"/>
              <w:left w:val="single" w:sz="2" w:space="0" w:color="auto"/>
              <w:bottom w:val="single" w:sz="2" w:space="0" w:color="auto"/>
              <w:right w:val="single" w:sz="2" w:space="0" w:color="auto"/>
            </w:tcBorders>
          </w:tcPr>
          <w:p w14:paraId="516B0B98"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170.03 </w:t>
            </w:r>
          </w:p>
        </w:tc>
        <w:tc>
          <w:tcPr>
            <w:tcW w:w="359" w:type="pct"/>
            <w:tcBorders>
              <w:top w:val="single" w:sz="2" w:space="0" w:color="auto"/>
              <w:left w:val="single" w:sz="2" w:space="0" w:color="auto"/>
              <w:bottom w:val="single" w:sz="2" w:space="0" w:color="auto"/>
              <w:right w:val="single" w:sz="2" w:space="0" w:color="auto"/>
            </w:tcBorders>
          </w:tcPr>
          <w:p w14:paraId="12A8963F"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sz w:val="14"/>
                <w:szCs w:val="14"/>
              </w:rPr>
            </w:pPr>
            <w:r>
              <w:rPr>
                <w:rFonts w:ascii="Times New Roman" w:hAnsi="Times New Roman" w:cs="Times New Roman"/>
                <w:sz w:val="14"/>
                <w:szCs w:val="14"/>
              </w:rPr>
              <w:t xml:space="preserve">1487.76 </w:t>
            </w:r>
          </w:p>
        </w:tc>
      </w:tr>
      <w:tr w:rsidR="002F4081" w14:paraId="2083857B" w14:textId="77777777" w:rsidTr="002F4081">
        <w:tc>
          <w:tcPr>
            <w:tcW w:w="1413" w:type="pct"/>
            <w:vMerge/>
            <w:tcBorders>
              <w:top w:val="single" w:sz="2" w:space="0" w:color="auto"/>
              <w:left w:val="single" w:sz="2" w:space="0" w:color="auto"/>
              <w:bottom w:val="single" w:sz="2" w:space="0" w:color="auto"/>
              <w:right w:val="single" w:sz="2" w:space="0" w:color="auto"/>
            </w:tcBorders>
          </w:tcPr>
          <w:p w14:paraId="428E1BF9"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c>
        <w:tc>
          <w:tcPr>
            <w:tcW w:w="3587" w:type="pct"/>
            <w:gridSpan w:val="7"/>
            <w:tcBorders>
              <w:top w:val="single" w:sz="2" w:space="0" w:color="auto"/>
              <w:left w:val="single" w:sz="2" w:space="0" w:color="auto"/>
              <w:bottom w:val="single" w:sz="2" w:space="0" w:color="auto"/>
              <w:right w:val="single" w:sz="2" w:space="0" w:color="auto"/>
            </w:tcBorders>
          </w:tcPr>
          <w:p w14:paraId="60D40954" w14:textId="224647D3" w:rsidR="002F4081" w:rsidRDefault="00730930"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Área</w:t>
            </w:r>
            <w:r w:rsidR="002F4081">
              <w:rPr>
                <w:rFonts w:ascii="Times New Roman" w:hAnsi="Times New Roman" w:cs="Times New Roman"/>
                <w:b/>
                <w:bCs/>
                <w:sz w:val="14"/>
                <w:szCs w:val="14"/>
              </w:rPr>
              <w:t xml:space="preserve"> Total: 2705.07 </w:t>
            </w:r>
          </w:p>
          <w:p w14:paraId="4176CE9B"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170.03 </w:t>
            </w:r>
          </w:p>
          <w:p w14:paraId="05E0EA27"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 Valor Total (¢): 1487.76 </w:t>
            </w:r>
          </w:p>
        </w:tc>
      </w:tr>
    </w:tbl>
    <w:p w14:paraId="70A472B5" w14:textId="77777777" w:rsidR="002F4081" w:rsidRDefault="002F4081" w:rsidP="002F4081">
      <w:pPr>
        <w:widowControl w:val="0"/>
        <w:autoSpaceDE w:val="0"/>
        <w:autoSpaceDN w:val="0"/>
        <w:adjustRightInd w:val="0"/>
        <w:spacing w:after="0" w:line="240" w:lineRule="auto"/>
        <w:rPr>
          <w:rFonts w:ascii="Times New Roman" w:hAnsi="Times New Roman" w:cs="Times New Roman"/>
          <w:sz w:val="14"/>
          <w:szCs w:val="14"/>
        </w:rPr>
      </w:pPr>
    </w:p>
    <w:tbl>
      <w:tblPr>
        <w:tblW w:w="5000" w:type="pct"/>
        <w:tblCellMar>
          <w:left w:w="25" w:type="dxa"/>
          <w:right w:w="0" w:type="dxa"/>
        </w:tblCellMar>
        <w:tblLook w:val="0000" w:firstRow="0" w:lastRow="0" w:firstColumn="0" w:lastColumn="0" w:noHBand="0" w:noVBand="0"/>
      </w:tblPr>
      <w:tblGrid>
        <w:gridCol w:w="3594"/>
        <w:gridCol w:w="2519"/>
        <w:gridCol w:w="1775"/>
        <w:gridCol w:w="661"/>
        <w:gridCol w:w="659"/>
      </w:tblGrid>
      <w:tr w:rsidR="002F4081" w14:paraId="6A906699" w14:textId="77777777" w:rsidTr="002F4081">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6FD17E57"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SOLARES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52E8C1B8"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2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465CA242"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4260.24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6AC9A5D3"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324.66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54EB866A"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2840.78 </w:t>
            </w:r>
          </w:p>
        </w:tc>
      </w:tr>
      <w:tr w:rsidR="002F4081" w14:paraId="0C881317" w14:textId="77777777" w:rsidTr="002F4081">
        <w:tc>
          <w:tcPr>
            <w:tcW w:w="1951" w:type="pct"/>
            <w:vMerge w:val="restart"/>
            <w:tcBorders>
              <w:top w:val="single" w:sz="2" w:space="0" w:color="auto"/>
              <w:left w:val="single" w:sz="2" w:space="0" w:color="auto"/>
              <w:bottom w:val="single" w:sz="2" w:space="0" w:color="auto"/>
              <w:right w:val="single" w:sz="2" w:space="0" w:color="auto"/>
            </w:tcBorders>
            <w:shd w:val="clear" w:color="auto" w:fill="DCDCDC"/>
          </w:tcPr>
          <w:p w14:paraId="40BCF078"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TOTAL LOTES  </w:t>
            </w:r>
          </w:p>
        </w:tc>
        <w:tc>
          <w:tcPr>
            <w:tcW w:w="1368" w:type="pct"/>
            <w:tcBorders>
              <w:top w:val="single" w:sz="2" w:space="0" w:color="auto"/>
              <w:left w:val="single" w:sz="2" w:space="0" w:color="auto"/>
              <w:bottom w:val="single" w:sz="2" w:space="0" w:color="auto"/>
              <w:right w:val="single" w:sz="2" w:space="0" w:color="auto"/>
            </w:tcBorders>
            <w:shd w:val="clear" w:color="auto" w:fill="DCDCDC"/>
          </w:tcPr>
          <w:p w14:paraId="2B621339" w14:textId="77777777" w:rsidR="002F4081" w:rsidRDefault="002F4081" w:rsidP="002F4081">
            <w:pPr>
              <w:widowControl w:val="0"/>
              <w:autoSpaceDE w:val="0"/>
              <w:autoSpaceDN w:val="0"/>
              <w:adjustRightInd w:val="0"/>
              <w:spacing w:after="0" w:line="240" w:lineRule="auto"/>
              <w:jc w:val="center"/>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964" w:type="pct"/>
            <w:tcBorders>
              <w:top w:val="single" w:sz="2" w:space="0" w:color="auto"/>
              <w:left w:val="single" w:sz="2" w:space="0" w:color="auto"/>
              <w:bottom w:val="single" w:sz="2" w:space="0" w:color="auto"/>
              <w:right w:val="single" w:sz="2" w:space="0" w:color="auto"/>
            </w:tcBorders>
            <w:shd w:val="clear" w:color="auto" w:fill="DCDCDC"/>
          </w:tcPr>
          <w:p w14:paraId="6C882D33"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3F3ADFE9"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c>
          <w:tcPr>
            <w:tcW w:w="359" w:type="pct"/>
            <w:tcBorders>
              <w:top w:val="single" w:sz="2" w:space="0" w:color="auto"/>
              <w:left w:val="single" w:sz="2" w:space="0" w:color="auto"/>
              <w:bottom w:val="single" w:sz="2" w:space="0" w:color="auto"/>
              <w:right w:val="single" w:sz="2" w:space="0" w:color="auto"/>
            </w:tcBorders>
            <w:shd w:val="clear" w:color="auto" w:fill="DCDCDC"/>
          </w:tcPr>
          <w:p w14:paraId="50ACB427" w14:textId="77777777" w:rsidR="002F4081" w:rsidRDefault="002F4081" w:rsidP="002F4081">
            <w:pPr>
              <w:widowControl w:val="0"/>
              <w:autoSpaceDE w:val="0"/>
              <w:autoSpaceDN w:val="0"/>
              <w:adjustRightInd w:val="0"/>
              <w:spacing w:after="0" w:line="240" w:lineRule="auto"/>
              <w:jc w:val="right"/>
              <w:rPr>
                <w:rFonts w:ascii="Times New Roman" w:hAnsi="Times New Roman" w:cs="Times New Roman"/>
                <w:b/>
                <w:bCs/>
                <w:sz w:val="14"/>
                <w:szCs w:val="14"/>
              </w:rPr>
            </w:pPr>
            <w:r>
              <w:rPr>
                <w:rFonts w:ascii="Times New Roman" w:hAnsi="Times New Roman" w:cs="Times New Roman"/>
                <w:b/>
                <w:bCs/>
                <w:sz w:val="14"/>
                <w:szCs w:val="14"/>
              </w:rPr>
              <w:t xml:space="preserve">0 </w:t>
            </w:r>
          </w:p>
        </w:tc>
      </w:tr>
    </w:tbl>
    <w:p w14:paraId="7F3215E8" w14:textId="77777777" w:rsidR="00FB776D" w:rsidRDefault="00FB776D" w:rsidP="002F4081"/>
    <w:p w14:paraId="3F7F6C74" w14:textId="77777777" w:rsidR="00FB776D" w:rsidRDefault="00FB776D" w:rsidP="002F4081"/>
    <w:p w14:paraId="4DB12CB5" w14:textId="748FA73D" w:rsidR="002F4081" w:rsidRPr="00AB7192" w:rsidRDefault="002F4081" w:rsidP="00730930">
      <w:pPr>
        <w:spacing w:after="0" w:line="240" w:lineRule="auto"/>
        <w:jc w:val="both"/>
        <w:rPr>
          <w:rFonts w:ascii="Museo Sans 300" w:hAnsi="Museo Sans 300"/>
          <w:b/>
          <w:color w:val="000000" w:themeColor="text1"/>
          <w:sz w:val="24"/>
          <w:szCs w:val="24"/>
        </w:rPr>
      </w:pPr>
      <w:r w:rsidRPr="00730930">
        <w:rPr>
          <w:rFonts w:ascii="Museo Sans 300" w:hAnsi="Museo Sans 300"/>
          <w:b/>
          <w:color w:val="000000" w:themeColor="text1"/>
          <w:sz w:val="24"/>
          <w:szCs w:val="24"/>
          <w:u w:val="single"/>
        </w:rPr>
        <w:t>SEGUNDO:</w:t>
      </w:r>
      <w:r w:rsidRPr="00AB7192">
        <w:rPr>
          <w:rFonts w:ascii="Museo Sans 300" w:hAnsi="Museo Sans 300"/>
          <w:b/>
          <w:color w:val="000000" w:themeColor="text1"/>
          <w:sz w:val="24"/>
          <w:szCs w:val="24"/>
        </w:rPr>
        <w:t xml:space="preserve"> </w:t>
      </w:r>
      <w:r w:rsidRPr="00AB7192">
        <w:rPr>
          <w:rFonts w:ascii="Museo Sans 300" w:hAnsi="Museo Sans 300"/>
          <w:sz w:val="24"/>
          <w:szCs w:val="24"/>
        </w:rPr>
        <w:t xml:space="preserve">Comisionar al Departamento de Créditos de este Instituto, para que realice los cambios correspondientes en la Base de Datos. </w:t>
      </w:r>
      <w:r w:rsidRPr="00730930">
        <w:rPr>
          <w:rFonts w:ascii="Museo Sans 300" w:hAnsi="Museo Sans 300"/>
          <w:b/>
          <w:bCs/>
          <w:color w:val="000000"/>
          <w:sz w:val="24"/>
          <w:szCs w:val="24"/>
          <w:u w:val="single"/>
          <w:shd w:val="clear" w:color="auto" w:fill="FFFFFF"/>
        </w:rPr>
        <w:t>TERCERO:</w:t>
      </w:r>
      <w:r w:rsidRPr="00AB7192">
        <w:rPr>
          <w:rFonts w:ascii="Museo Sans 300" w:hAnsi="Museo Sans 300"/>
          <w:b/>
          <w:bCs/>
          <w:color w:val="000000"/>
          <w:sz w:val="24"/>
          <w:szCs w:val="24"/>
          <w:shd w:val="clear" w:color="auto" w:fill="FFFFFF"/>
        </w:rPr>
        <w:t> </w:t>
      </w:r>
      <w:r w:rsidRPr="00AB7192">
        <w:rPr>
          <w:rFonts w:ascii="Museo Sans 300" w:hAnsi="Museo Sans 300"/>
          <w:color w:val="000000"/>
          <w:sz w:val="24"/>
          <w:szCs w:val="24"/>
          <w:shd w:val="clear" w:color="auto" w:fill="FFFFFF"/>
        </w:rPr>
        <w:t>Instruir a la Gerencia de Desarrollo Rural para que, a través de la Sección de Cobros, realice las gestiones correspondientes para el cobro en concepto de excedente de </w:t>
      </w:r>
      <w:r w:rsidRPr="00AB7192">
        <w:rPr>
          <w:rFonts w:ascii="Museo Sans 300" w:hAnsi="Museo Sans 300"/>
          <w:color w:val="222222"/>
          <w:sz w:val="24"/>
          <w:szCs w:val="24"/>
          <w:shd w:val="clear" w:color="auto" w:fill="FFFFFF"/>
        </w:rPr>
        <w:t>área</w:t>
      </w:r>
      <w:r>
        <w:rPr>
          <w:rFonts w:ascii="Museo Sans 300" w:hAnsi="Museo Sans 300"/>
          <w:color w:val="222222"/>
          <w:sz w:val="24"/>
          <w:szCs w:val="24"/>
          <w:shd w:val="clear" w:color="auto" w:fill="FFFFFF"/>
        </w:rPr>
        <w:t xml:space="preserve">, </w:t>
      </w:r>
      <w:r w:rsidR="008C4747">
        <w:rPr>
          <w:rFonts w:ascii="Museo Sans 300" w:hAnsi="Museo Sans 300"/>
          <w:color w:val="222222"/>
          <w:sz w:val="24"/>
          <w:szCs w:val="24"/>
          <w:shd w:val="clear" w:color="auto" w:fill="FFFFFF"/>
        </w:rPr>
        <w:t>así</w:t>
      </w:r>
      <w:r>
        <w:rPr>
          <w:rFonts w:ascii="Museo Sans 300" w:hAnsi="Museo Sans 300"/>
          <w:color w:val="222222"/>
          <w:sz w:val="24"/>
          <w:szCs w:val="24"/>
          <w:shd w:val="clear" w:color="auto" w:fill="FFFFFF"/>
        </w:rPr>
        <w:t xml:space="preserve"> como de gastos administrativos y de escrituración</w:t>
      </w:r>
      <w:r w:rsidRPr="00AB7192">
        <w:rPr>
          <w:rFonts w:ascii="Museo Sans 300" w:hAnsi="Museo Sans 300"/>
          <w:color w:val="000000"/>
          <w:sz w:val="24"/>
          <w:szCs w:val="24"/>
          <w:shd w:val="clear" w:color="auto" w:fill="FFFFFF"/>
        </w:rPr>
        <w:t>. </w:t>
      </w:r>
      <w:r w:rsidRPr="00730930">
        <w:rPr>
          <w:rFonts w:ascii="Museo Sans 300" w:hAnsi="Museo Sans 300"/>
          <w:b/>
          <w:color w:val="000000" w:themeColor="text1"/>
          <w:sz w:val="24"/>
          <w:szCs w:val="24"/>
          <w:u w:val="single"/>
        </w:rPr>
        <w:t>CUARTO</w:t>
      </w:r>
      <w:r w:rsidR="00730930">
        <w:rPr>
          <w:rFonts w:ascii="Museo Sans 300" w:hAnsi="Museo Sans 300"/>
          <w:color w:val="222222"/>
          <w:sz w:val="24"/>
          <w:szCs w:val="24"/>
          <w:shd w:val="clear" w:color="auto" w:fill="FFFFFF"/>
        </w:rPr>
        <w:t>:</w:t>
      </w:r>
      <w:r w:rsidRPr="00AB7192">
        <w:rPr>
          <w:rFonts w:ascii="Museo Sans 300" w:hAnsi="Museo Sans 300"/>
          <w:color w:val="222222"/>
          <w:sz w:val="24"/>
          <w:szCs w:val="24"/>
          <w:shd w:val="clear" w:color="auto" w:fill="FFFFFF"/>
        </w:rPr>
        <w:t xml:space="preserve"> Instruir a la Unidad Financiera Institucional, para que, a través del Departamento de Tesorería, perciba el valor consignado en concepto de excedente de área. </w:t>
      </w:r>
      <w:r w:rsidRPr="00730930">
        <w:rPr>
          <w:rFonts w:ascii="Museo Sans 300" w:hAnsi="Museo Sans 300"/>
          <w:b/>
          <w:color w:val="000000" w:themeColor="text1"/>
          <w:sz w:val="24"/>
          <w:szCs w:val="24"/>
          <w:u w:val="single"/>
        </w:rPr>
        <w:t>QUINTO:</w:t>
      </w:r>
      <w:r w:rsidRPr="00AB7192">
        <w:rPr>
          <w:rFonts w:ascii="Museo Sans 300" w:hAnsi="Museo Sans 300"/>
          <w:b/>
          <w:color w:val="000000" w:themeColor="text1"/>
          <w:sz w:val="24"/>
          <w:szCs w:val="24"/>
        </w:rPr>
        <w:t xml:space="preserve"> </w:t>
      </w:r>
      <w:r w:rsidRPr="00AB7192">
        <w:rPr>
          <w:rFonts w:ascii="Museo Sans 300" w:hAnsi="Museo Sans 300"/>
          <w:color w:val="000000" w:themeColor="text1"/>
          <w:sz w:val="24"/>
          <w:szCs w:val="24"/>
        </w:rPr>
        <w:t>Autorizar a la Gerencia Legal para que a través del Departamento de Escrituración elabore las respectivas escrituras y del Departamento de Registro para que realice los trámites de inscripción de las mismas.</w:t>
      </w:r>
      <w:r w:rsidRPr="00AB7192">
        <w:rPr>
          <w:rFonts w:ascii="Museo Sans 300" w:hAnsi="Museo Sans 300"/>
          <w:b/>
          <w:color w:val="000000" w:themeColor="text1"/>
          <w:sz w:val="24"/>
          <w:szCs w:val="24"/>
        </w:rPr>
        <w:t xml:space="preserve"> </w:t>
      </w:r>
      <w:r w:rsidRPr="00730930">
        <w:rPr>
          <w:rFonts w:ascii="Museo Sans 300" w:hAnsi="Museo Sans 300"/>
          <w:b/>
          <w:color w:val="000000" w:themeColor="text1"/>
          <w:sz w:val="24"/>
          <w:szCs w:val="24"/>
          <w:u w:val="single"/>
        </w:rPr>
        <w:t>SEXTO</w:t>
      </w:r>
      <w:r w:rsidRPr="00AB7192">
        <w:rPr>
          <w:rFonts w:ascii="Museo Sans 300" w:hAnsi="Museo Sans 300"/>
          <w:color w:val="000000" w:themeColor="text1"/>
          <w:sz w:val="24"/>
          <w:szCs w:val="24"/>
        </w:rPr>
        <w:t xml:space="preserve">: Facultar al </w:t>
      </w:r>
      <w:r w:rsidR="00730930">
        <w:rPr>
          <w:rFonts w:ascii="Museo Sans 300" w:hAnsi="Museo Sans 300"/>
          <w:color w:val="000000" w:themeColor="text1"/>
          <w:sz w:val="24"/>
          <w:szCs w:val="24"/>
        </w:rPr>
        <w:t xml:space="preserve">señor </w:t>
      </w:r>
      <w:r w:rsidRPr="00AB7192">
        <w:rPr>
          <w:rFonts w:ascii="Museo Sans 300" w:hAnsi="Museo Sans 300"/>
          <w:color w:val="000000" w:themeColor="text1"/>
          <w:sz w:val="24"/>
          <w:szCs w:val="24"/>
        </w:rPr>
        <w:t>Presidente para que por sí</w:t>
      </w:r>
      <w:r w:rsidR="00730930">
        <w:rPr>
          <w:rFonts w:ascii="Museo Sans 300" w:hAnsi="Museo Sans 300"/>
          <w:color w:val="000000" w:themeColor="text1"/>
          <w:sz w:val="24"/>
          <w:szCs w:val="24"/>
        </w:rPr>
        <w:t>,</w:t>
      </w:r>
      <w:r w:rsidRPr="00AB7192">
        <w:rPr>
          <w:rFonts w:ascii="Museo Sans 300" w:hAnsi="Museo Sans 300"/>
          <w:color w:val="000000" w:themeColor="text1"/>
          <w:sz w:val="24"/>
          <w:szCs w:val="24"/>
        </w:rPr>
        <w:t xml:space="preserve"> o por medio de Apoderado Especial, comparezca al otorgamiento de las </w:t>
      </w:r>
      <w:r w:rsidRPr="00AB7192">
        <w:rPr>
          <w:rFonts w:ascii="Museo Sans 300" w:hAnsi="Museo Sans 300"/>
          <w:color w:val="000000" w:themeColor="text1"/>
          <w:sz w:val="24"/>
          <w:szCs w:val="24"/>
        </w:rPr>
        <w:lastRenderedPageBreak/>
        <w:t>correspondientes escrituras.</w:t>
      </w:r>
      <w:r w:rsidR="00730930">
        <w:rPr>
          <w:rFonts w:ascii="Museo Sans 300" w:hAnsi="Museo Sans 300"/>
          <w:color w:val="000000" w:themeColor="text1"/>
          <w:sz w:val="24"/>
          <w:szCs w:val="24"/>
        </w:rPr>
        <w:t xml:space="preserve"> Este Acuerdo, queda aprobado y ratificado</w:t>
      </w:r>
      <w:r w:rsidRPr="00AB7192">
        <w:rPr>
          <w:rFonts w:ascii="Museo Sans 300" w:hAnsi="Museo Sans 300"/>
          <w:sz w:val="24"/>
          <w:szCs w:val="24"/>
        </w:rPr>
        <w:t xml:space="preserve">. </w:t>
      </w:r>
      <w:r w:rsidRPr="00730930">
        <w:rPr>
          <w:rFonts w:ascii="Museo Sans 300" w:hAnsi="Museo Sans 300"/>
          <w:color w:val="000000" w:themeColor="text1"/>
          <w:sz w:val="24"/>
          <w:szCs w:val="24"/>
        </w:rPr>
        <w:t>NOTIFÍQUESE.</w:t>
      </w:r>
      <w:r w:rsidR="00730930" w:rsidRPr="00730930">
        <w:rPr>
          <w:rFonts w:ascii="Museo Sans 300" w:hAnsi="Museo Sans 300"/>
          <w:color w:val="000000" w:themeColor="text1"/>
          <w:sz w:val="24"/>
          <w:szCs w:val="24"/>
        </w:rPr>
        <w:t>””””””</w:t>
      </w:r>
      <w:r w:rsidRPr="00AB7192">
        <w:rPr>
          <w:rFonts w:ascii="Museo Sans 300" w:hAnsi="Museo Sans 300"/>
          <w:sz w:val="24"/>
          <w:szCs w:val="24"/>
        </w:rPr>
        <w:t xml:space="preserve"> </w:t>
      </w:r>
    </w:p>
    <w:p w14:paraId="37C311FD" w14:textId="3B738038" w:rsidR="00B55D50" w:rsidRPr="00043B74" w:rsidRDefault="00B55D50" w:rsidP="00B55D50">
      <w:pPr>
        <w:tabs>
          <w:tab w:val="left" w:pos="0"/>
        </w:tabs>
        <w:spacing w:after="0" w:line="240" w:lineRule="auto"/>
        <w:jc w:val="both"/>
        <w:rPr>
          <w:rFonts w:ascii="Museo Sans 300" w:hAnsi="Museo Sans 300"/>
          <w:sz w:val="24"/>
          <w:szCs w:val="24"/>
        </w:rPr>
      </w:pPr>
    </w:p>
    <w:p w14:paraId="5195FB77" w14:textId="77777777" w:rsidR="00B55D50" w:rsidRDefault="00B55D50" w:rsidP="00B55D50">
      <w:pPr>
        <w:rPr>
          <w:rFonts w:ascii="Museo Sans 300" w:hAnsi="Museo Sans 300"/>
          <w:sz w:val="24"/>
          <w:szCs w:val="24"/>
        </w:rPr>
      </w:pPr>
    </w:p>
    <w:p w14:paraId="63CD5A9A" w14:textId="77777777" w:rsidR="00FB776D" w:rsidRDefault="00FB776D" w:rsidP="00B55D50">
      <w:pPr>
        <w:rPr>
          <w:rFonts w:ascii="Museo Sans 300" w:hAnsi="Museo Sans 300"/>
          <w:sz w:val="24"/>
          <w:szCs w:val="24"/>
        </w:rPr>
      </w:pPr>
      <w:bookmarkStart w:id="1" w:name="_GoBack"/>
      <w:bookmarkEnd w:id="1"/>
    </w:p>
    <w:p w14:paraId="1A0A780B" w14:textId="7F9F5CE6" w:rsidR="004974D8" w:rsidRPr="00557EAA" w:rsidRDefault="004974D8" w:rsidP="004974D8">
      <w:pPr>
        <w:spacing w:after="0" w:line="240" w:lineRule="auto"/>
        <w:jc w:val="both"/>
        <w:rPr>
          <w:rFonts w:ascii="Museo Sans 300" w:hAnsi="Museo Sans 300"/>
          <w:sz w:val="24"/>
          <w:szCs w:val="24"/>
        </w:rPr>
      </w:pPr>
      <w:r w:rsidRPr="00557EAA">
        <w:rPr>
          <w:rFonts w:ascii="Museo Sans 300" w:hAnsi="Museo Sans 300"/>
          <w:sz w:val="24"/>
          <w:szCs w:val="24"/>
        </w:rPr>
        <w:t xml:space="preserve">No habiendo más que hacer constar, se levanta la sesión ordinaria número quince – dos mil veintitrés, de fecha 11 de </w:t>
      </w:r>
      <w:r w:rsidR="00557EAA" w:rsidRPr="00557EAA">
        <w:rPr>
          <w:rFonts w:ascii="Museo Sans 300" w:hAnsi="Museo Sans 300"/>
          <w:sz w:val="24"/>
          <w:szCs w:val="24"/>
        </w:rPr>
        <w:t>mayo</w:t>
      </w:r>
      <w:r w:rsidRPr="00557EAA">
        <w:rPr>
          <w:rFonts w:ascii="Museo Sans 300" w:hAnsi="Museo Sans 300"/>
          <w:sz w:val="24"/>
          <w:szCs w:val="24"/>
        </w:rPr>
        <w:t xml:space="preserve"> de dos mil veintitrés, a las </w:t>
      </w:r>
      <w:r w:rsidR="00557EAA" w:rsidRPr="00557EAA">
        <w:rPr>
          <w:rFonts w:ascii="Museo Sans 300" w:hAnsi="Museo Sans 300"/>
          <w:sz w:val="24"/>
          <w:szCs w:val="24"/>
        </w:rPr>
        <w:t>once</w:t>
      </w:r>
      <w:r w:rsidRPr="00557EAA">
        <w:rPr>
          <w:rFonts w:ascii="Museo Sans 300" w:hAnsi="Museo Sans 300"/>
          <w:sz w:val="24"/>
          <w:szCs w:val="24"/>
        </w:rPr>
        <w:t xml:space="preserve"> horas con </w:t>
      </w:r>
      <w:r w:rsidR="00557EAA" w:rsidRPr="00557EAA">
        <w:rPr>
          <w:rFonts w:ascii="Museo Sans 300" w:hAnsi="Museo Sans 300"/>
          <w:sz w:val="24"/>
          <w:szCs w:val="24"/>
        </w:rPr>
        <w:t>quince</w:t>
      </w:r>
      <w:r w:rsidRPr="00557EAA">
        <w:rPr>
          <w:rFonts w:ascii="Museo Sans 300" w:hAnsi="Museo Sans 300"/>
          <w:sz w:val="24"/>
          <w:szCs w:val="24"/>
        </w:rPr>
        <w:t xml:space="preserve"> minutos, firmando los presentes: </w:t>
      </w:r>
    </w:p>
    <w:p w14:paraId="1EABF705" w14:textId="77777777" w:rsidR="004974D8" w:rsidRPr="00557EAA" w:rsidRDefault="004974D8" w:rsidP="004974D8">
      <w:pPr>
        <w:spacing w:after="0" w:line="240" w:lineRule="auto"/>
        <w:jc w:val="both"/>
        <w:rPr>
          <w:rFonts w:ascii="Museo Sans 300" w:hAnsi="Museo Sans 300"/>
          <w:sz w:val="24"/>
          <w:szCs w:val="24"/>
        </w:rPr>
      </w:pPr>
    </w:p>
    <w:p w14:paraId="4630370F" w14:textId="77777777" w:rsidR="004974D8" w:rsidRPr="00557EAA" w:rsidRDefault="004974D8" w:rsidP="004974D8">
      <w:pPr>
        <w:spacing w:after="0" w:line="240" w:lineRule="auto"/>
        <w:jc w:val="both"/>
        <w:rPr>
          <w:rFonts w:ascii="Museo Sans 300" w:hAnsi="Museo Sans 300"/>
          <w:sz w:val="24"/>
          <w:szCs w:val="24"/>
        </w:rPr>
      </w:pPr>
    </w:p>
    <w:p w14:paraId="42BD15C9" w14:textId="77777777" w:rsidR="004974D8" w:rsidRPr="00557EAA" w:rsidRDefault="004974D8" w:rsidP="004974D8">
      <w:pPr>
        <w:spacing w:after="0" w:line="240" w:lineRule="auto"/>
        <w:jc w:val="both"/>
        <w:rPr>
          <w:rFonts w:ascii="Museo Sans 300" w:hAnsi="Museo Sans 300"/>
          <w:sz w:val="24"/>
          <w:szCs w:val="24"/>
        </w:rPr>
      </w:pPr>
    </w:p>
    <w:p w14:paraId="6AF9A9F7" w14:textId="77777777" w:rsidR="004974D8" w:rsidRPr="00557EAA" w:rsidRDefault="004974D8" w:rsidP="004974D8">
      <w:pPr>
        <w:spacing w:after="0" w:line="240" w:lineRule="auto"/>
        <w:jc w:val="both"/>
        <w:rPr>
          <w:rFonts w:ascii="Museo Sans 300" w:hAnsi="Museo Sans 300"/>
          <w:sz w:val="24"/>
          <w:szCs w:val="24"/>
        </w:rPr>
      </w:pPr>
    </w:p>
    <w:p w14:paraId="06FA62CB" w14:textId="77777777" w:rsidR="004974D8" w:rsidRPr="00557EAA" w:rsidRDefault="004974D8" w:rsidP="004974D8">
      <w:pPr>
        <w:spacing w:after="0" w:line="240" w:lineRule="auto"/>
        <w:jc w:val="both"/>
        <w:rPr>
          <w:rFonts w:ascii="Museo Sans 300" w:hAnsi="Museo Sans 300"/>
          <w:sz w:val="24"/>
          <w:szCs w:val="24"/>
        </w:rPr>
      </w:pPr>
    </w:p>
    <w:p w14:paraId="4EACB52D" w14:textId="77777777" w:rsidR="004974D8" w:rsidRPr="00557EAA" w:rsidRDefault="004974D8" w:rsidP="004974D8">
      <w:pPr>
        <w:spacing w:after="0" w:line="240" w:lineRule="auto"/>
        <w:jc w:val="both"/>
        <w:rPr>
          <w:rFonts w:ascii="Museo Sans 300" w:hAnsi="Museo Sans 300"/>
          <w:sz w:val="24"/>
          <w:szCs w:val="24"/>
        </w:rPr>
      </w:pPr>
    </w:p>
    <w:p w14:paraId="1FBBEB67" w14:textId="77777777" w:rsidR="00557EAA" w:rsidRPr="00557EAA" w:rsidRDefault="00557EAA" w:rsidP="004974D8">
      <w:pPr>
        <w:spacing w:after="0" w:line="240" w:lineRule="auto"/>
        <w:jc w:val="both"/>
        <w:rPr>
          <w:rFonts w:ascii="Museo Sans 300" w:hAnsi="Museo Sans 300"/>
          <w:sz w:val="24"/>
          <w:szCs w:val="24"/>
        </w:rPr>
      </w:pPr>
    </w:p>
    <w:p w14:paraId="52AF585D" w14:textId="77777777" w:rsidR="004974D8" w:rsidRPr="00557EAA" w:rsidRDefault="004974D8" w:rsidP="004974D8">
      <w:pPr>
        <w:spacing w:after="0" w:line="240" w:lineRule="auto"/>
        <w:jc w:val="both"/>
        <w:rPr>
          <w:rFonts w:ascii="Museo Sans 300" w:hAnsi="Museo Sans 300"/>
          <w:sz w:val="24"/>
          <w:szCs w:val="24"/>
        </w:rPr>
      </w:pPr>
    </w:p>
    <w:p w14:paraId="2BDDB989" w14:textId="77777777" w:rsidR="004974D8" w:rsidRPr="00557EAA" w:rsidRDefault="004974D8" w:rsidP="004974D8">
      <w:pPr>
        <w:spacing w:after="0" w:line="240" w:lineRule="auto"/>
        <w:jc w:val="center"/>
        <w:rPr>
          <w:rFonts w:ascii="Museo Sans 300" w:hAnsi="Museo Sans 300"/>
          <w:sz w:val="24"/>
          <w:szCs w:val="24"/>
        </w:rPr>
      </w:pPr>
      <w:r w:rsidRPr="00557EAA">
        <w:rPr>
          <w:rFonts w:ascii="Museo Sans 300" w:hAnsi="Museo Sans 300"/>
          <w:sz w:val="24"/>
          <w:szCs w:val="24"/>
        </w:rPr>
        <w:t>LIC. OSCAR ENRIQUE GUARDADO CALDERÓN</w:t>
      </w:r>
    </w:p>
    <w:p w14:paraId="742376C3" w14:textId="77777777" w:rsidR="004974D8" w:rsidRPr="00557EAA" w:rsidRDefault="004974D8" w:rsidP="004974D8">
      <w:pPr>
        <w:spacing w:after="0" w:line="240" w:lineRule="auto"/>
        <w:jc w:val="center"/>
        <w:rPr>
          <w:rFonts w:ascii="Museo Sans 300" w:hAnsi="Museo Sans 300"/>
          <w:sz w:val="24"/>
          <w:szCs w:val="24"/>
        </w:rPr>
      </w:pPr>
      <w:r w:rsidRPr="00557EAA">
        <w:rPr>
          <w:rFonts w:ascii="Museo Sans 300" w:hAnsi="Museo Sans 300"/>
          <w:sz w:val="24"/>
          <w:szCs w:val="24"/>
        </w:rPr>
        <w:t>PRESIDENTE</w:t>
      </w:r>
    </w:p>
    <w:p w14:paraId="0F90074F" w14:textId="77777777" w:rsidR="004974D8" w:rsidRPr="00557EAA" w:rsidRDefault="004974D8" w:rsidP="004974D8">
      <w:pPr>
        <w:spacing w:after="0" w:line="240" w:lineRule="auto"/>
        <w:jc w:val="center"/>
        <w:rPr>
          <w:rFonts w:ascii="Museo Sans 300" w:hAnsi="Museo Sans 300"/>
          <w:sz w:val="24"/>
          <w:szCs w:val="24"/>
        </w:rPr>
      </w:pPr>
    </w:p>
    <w:p w14:paraId="23752DE7" w14:textId="77777777" w:rsidR="004974D8" w:rsidRPr="00557EAA" w:rsidRDefault="004974D8" w:rsidP="004974D8">
      <w:pPr>
        <w:spacing w:after="0" w:line="240" w:lineRule="auto"/>
        <w:jc w:val="center"/>
        <w:rPr>
          <w:rFonts w:ascii="Museo Sans 300" w:hAnsi="Museo Sans 300"/>
          <w:sz w:val="24"/>
          <w:szCs w:val="24"/>
        </w:rPr>
      </w:pPr>
    </w:p>
    <w:p w14:paraId="616EC657" w14:textId="77777777" w:rsidR="004974D8" w:rsidRPr="00557EAA" w:rsidRDefault="004974D8" w:rsidP="004974D8">
      <w:pPr>
        <w:spacing w:after="0" w:line="240" w:lineRule="auto"/>
        <w:rPr>
          <w:rFonts w:ascii="Museo Sans 300" w:hAnsi="Museo Sans 300"/>
          <w:sz w:val="24"/>
          <w:szCs w:val="24"/>
        </w:rPr>
      </w:pPr>
    </w:p>
    <w:p w14:paraId="71BBE61F" w14:textId="77777777" w:rsidR="004974D8" w:rsidRPr="00557EAA" w:rsidRDefault="004974D8" w:rsidP="004974D8">
      <w:pPr>
        <w:spacing w:after="0" w:line="240" w:lineRule="auto"/>
        <w:jc w:val="center"/>
        <w:rPr>
          <w:rFonts w:ascii="Museo Sans 300" w:hAnsi="Museo Sans 300"/>
          <w:sz w:val="24"/>
          <w:szCs w:val="24"/>
        </w:rPr>
      </w:pPr>
    </w:p>
    <w:p w14:paraId="50783064" w14:textId="77777777" w:rsidR="004974D8" w:rsidRPr="00557EAA" w:rsidRDefault="004974D8" w:rsidP="004974D8">
      <w:pPr>
        <w:spacing w:after="0" w:line="240" w:lineRule="auto"/>
        <w:jc w:val="center"/>
        <w:rPr>
          <w:rFonts w:ascii="Museo Sans 300" w:hAnsi="Museo Sans 300"/>
          <w:sz w:val="24"/>
          <w:szCs w:val="24"/>
        </w:rPr>
      </w:pPr>
    </w:p>
    <w:p w14:paraId="2DE5535B" w14:textId="77777777" w:rsidR="004974D8" w:rsidRPr="00557EAA" w:rsidRDefault="004974D8" w:rsidP="004974D8">
      <w:pPr>
        <w:spacing w:after="0" w:line="240" w:lineRule="auto"/>
        <w:jc w:val="center"/>
        <w:rPr>
          <w:rFonts w:ascii="Museo Sans 300" w:hAnsi="Museo Sans 300"/>
          <w:sz w:val="24"/>
          <w:szCs w:val="24"/>
        </w:rPr>
      </w:pPr>
      <w:r w:rsidRPr="00557EAA">
        <w:rPr>
          <w:rFonts w:ascii="Museo Sans 300" w:hAnsi="Museo Sans 300"/>
          <w:sz w:val="24"/>
          <w:szCs w:val="24"/>
        </w:rPr>
        <w:t xml:space="preserve">   LCDA. BLANCA ESTELA PARADA BARRERA</w:t>
      </w:r>
    </w:p>
    <w:p w14:paraId="51BB9A88" w14:textId="77777777" w:rsidR="004974D8" w:rsidRPr="00557EAA" w:rsidRDefault="004974D8" w:rsidP="004974D8">
      <w:pPr>
        <w:spacing w:after="0" w:line="240" w:lineRule="auto"/>
        <w:jc w:val="center"/>
        <w:rPr>
          <w:rFonts w:ascii="Museo Sans 300" w:hAnsi="Museo Sans 300"/>
          <w:sz w:val="24"/>
          <w:szCs w:val="24"/>
        </w:rPr>
      </w:pPr>
      <w:r w:rsidRPr="00557EAA">
        <w:rPr>
          <w:rFonts w:ascii="Museo Sans 300" w:hAnsi="Museo Sans 300"/>
          <w:sz w:val="24"/>
          <w:szCs w:val="24"/>
        </w:rPr>
        <w:t xml:space="preserve">  SECRETARIA INTERINA</w:t>
      </w:r>
    </w:p>
    <w:p w14:paraId="25243065" w14:textId="77777777" w:rsidR="004974D8" w:rsidRPr="00557EAA" w:rsidRDefault="004974D8" w:rsidP="004974D8">
      <w:pPr>
        <w:spacing w:after="0" w:line="240" w:lineRule="auto"/>
        <w:jc w:val="center"/>
        <w:rPr>
          <w:rFonts w:ascii="Museo Sans 300" w:hAnsi="Museo Sans 300"/>
          <w:sz w:val="24"/>
          <w:szCs w:val="24"/>
        </w:rPr>
      </w:pPr>
    </w:p>
    <w:p w14:paraId="78615620" w14:textId="77777777" w:rsidR="004974D8" w:rsidRPr="00557EAA" w:rsidRDefault="004974D8" w:rsidP="004974D8">
      <w:pPr>
        <w:spacing w:after="0" w:line="240" w:lineRule="auto"/>
        <w:jc w:val="center"/>
        <w:rPr>
          <w:rFonts w:ascii="Museo Sans 300" w:hAnsi="Museo Sans 300"/>
          <w:sz w:val="24"/>
          <w:szCs w:val="24"/>
        </w:rPr>
      </w:pPr>
    </w:p>
    <w:p w14:paraId="4931F5BF" w14:textId="77777777" w:rsidR="004974D8" w:rsidRPr="00557EAA" w:rsidRDefault="004974D8" w:rsidP="004974D8">
      <w:pPr>
        <w:spacing w:after="0" w:line="240" w:lineRule="auto"/>
        <w:jc w:val="center"/>
        <w:rPr>
          <w:rFonts w:ascii="Museo Sans 300" w:hAnsi="Museo Sans 300"/>
          <w:sz w:val="24"/>
          <w:szCs w:val="24"/>
        </w:rPr>
      </w:pPr>
      <w:r w:rsidRPr="00557EAA">
        <w:rPr>
          <w:rFonts w:ascii="Museo Sans 300" w:hAnsi="Museo Sans 300"/>
          <w:sz w:val="24"/>
          <w:szCs w:val="24"/>
        </w:rPr>
        <w:t>DIRECTORES</w:t>
      </w:r>
    </w:p>
    <w:p w14:paraId="1CAD7E6D" w14:textId="77777777" w:rsidR="004974D8" w:rsidRPr="00557EAA" w:rsidRDefault="004974D8" w:rsidP="004974D8">
      <w:pPr>
        <w:spacing w:after="0" w:line="240" w:lineRule="auto"/>
        <w:jc w:val="center"/>
        <w:rPr>
          <w:rFonts w:ascii="Museo Sans 300" w:hAnsi="Museo Sans 300"/>
          <w:sz w:val="24"/>
          <w:szCs w:val="24"/>
        </w:rPr>
      </w:pPr>
    </w:p>
    <w:p w14:paraId="46D7CD80" w14:textId="77777777" w:rsidR="004974D8" w:rsidRPr="00557EAA" w:rsidRDefault="004974D8" w:rsidP="004974D8">
      <w:pPr>
        <w:spacing w:after="0" w:line="240" w:lineRule="auto"/>
        <w:jc w:val="center"/>
        <w:rPr>
          <w:rFonts w:ascii="Museo Sans 300" w:hAnsi="Museo Sans 300"/>
          <w:sz w:val="24"/>
          <w:szCs w:val="24"/>
        </w:rPr>
      </w:pPr>
    </w:p>
    <w:p w14:paraId="5FF3804A" w14:textId="77777777" w:rsidR="004974D8" w:rsidRPr="00557EAA" w:rsidRDefault="004974D8" w:rsidP="004974D8">
      <w:pPr>
        <w:spacing w:after="0" w:line="240" w:lineRule="auto"/>
        <w:jc w:val="center"/>
        <w:rPr>
          <w:rFonts w:ascii="Museo Sans 300" w:hAnsi="Museo Sans 300"/>
          <w:sz w:val="24"/>
          <w:szCs w:val="24"/>
        </w:rPr>
      </w:pPr>
    </w:p>
    <w:p w14:paraId="1B8D7A17" w14:textId="77777777" w:rsidR="004974D8" w:rsidRPr="00557EAA" w:rsidRDefault="004974D8" w:rsidP="004974D8">
      <w:pPr>
        <w:spacing w:after="0" w:line="240" w:lineRule="auto"/>
        <w:jc w:val="center"/>
        <w:rPr>
          <w:rFonts w:ascii="Museo Sans 300" w:hAnsi="Museo Sans 300"/>
          <w:sz w:val="24"/>
          <w:szCs w:val="24"/>
        </w:rPr>
      </w:pPr>
    </w:p>
    <w:p w14:paraId="1D918AB7" w14:textId="77777777" w:rsidR="004974D8" w:rsidRPr="00557EAA" w:rsidRDefault="004974D8" w:rsidP="004974D8">
      <w:pPr>
        <w:spacing w:after="0" w:line="240" w:lineRule="auto"/>
        <w:rPr>
          <w:rFonts w:ascii="Museo Sans 300" w:hAnsi="Museo Sans 300"/>
          <w:sz w:val="24"/>
          <w:szCs w:val="24"/>
        </w:rPr>
      </w:pPr>
    </w:p>
    <w:p w14:paraId="73835775" w14:textId="77777777" w:rsidR="004974D8" w:rsidRPr="00557EAA" w:rsidRDefault="004974D8" w:rsidP="004974D8">
      <w:pPr>
        <w:spacing w:after="0" w:line="240" w:lineRule="auto"/>
        <w:jc w:val="center"/>
        <w:rPr>
          <w:rFonts w:ascii="Museo Sans 300" w:hAnsi="Museo Sans 300"/>
          <w:sz w:val="24"/>
          <w:szCs w:val="24"/>
        </w:rPr>
      </w:pPr>
    </w:p>
    <w:p w14:paraId="10BF2090" w14:textId="77777777" w:rsidR="004974D8" w:rsidRPr="00557EAA" w:rsidRDefault="004974D8" w:rsidP="004974D8">
      <w:pPr>
        <w:spacing w:after="0" w:line="240" w:lineRule="auto"/>
        <w:jc w:val="center"/>
        <w:rPr>
          <w:rFonts w:ascii="Museo Sans 300" w:hAnsi="Museo Sans 300"/>
          <w:sz w:val="24"/>
          <w:szCs w:val="24"/>
        </w:rPr>
      </w:pPr>
    </w:p>
    <w:p w14:paraId="0F50EDF0" w14:textId="77777777" w:rsidR="004974D8" w:rsidRPr="00557EAA" w:rsidRDefault="004974D8" w:rsidP="004974D8">
      <w:pPr>
        <w:spacing w:after="0" w:line="240" w:lineRule="auto"/>
        <w:jc w:val="center"/>
        <w:rPr>
          <w:rFonts w:ascii="Museo Sans 300" w:hAnsi="Museo Sans 300"/>
          <w:sz w:val="24"/>
          <w:szCs w:val="24"/>
        </w:rPr>
      </w:pPr>
      <w:r w:rsidRPr="00557EAA">
        <w:rPr>
          <w:rFonts w:ascii="Museo Sans 300" w:hAnsi="Museo Sans 300"/>
          <w:sz w:val="24"/>
          <w:szCs w:val="24"/>
        </w:rPr>
        <w:t xml:space="preserve">    LIC. FERNANDO ERNESTO </w:t>
      </w:r>
      <w:r w:rsidRPr="00557EAA">
        <w:rPr>
          <w:rFonts w:ascii="Museo Sans 300" w:hAnsi="Museo Sans 300"/>
          <w:sz w:val="24"/>
          <w:szCs w:val="24"/>
          <w:shd w:val="clear" w:color="auto" w:fill="FFFFFF" w:themeFill="background1"/>
        </w:rPr>
        <w:t>MONTES ROQUE</w:t>
      </w:r>
    </w:p>
    <w:p w14:paraId="2EC4B774" w14:textId="77777777" w:rsidR="004974D8" w:rsidRPr="00557EAA" w:rsidRDefault="004974D8" w:rsidP="004974D8">
      <w:pPr>
        <w:spacing w:after="0" w:line="240" w:lineRule="auto"/>
        <w:jc w:val="center"/>
        <w:rPr>
          <w:rFonts w:ascii="Museo Sans 300" w:hAnsi="Museo Sans 300"/>
          <w:sz w:val="24"/>
          <w:szCs w:val="24"/>
        </w:rPr>
      </w:pPr>
    </w:p>
    <w:p w14:paraId="4BBE9782" w14:textId="77777777" w:rsidR="004974D8" w:rsidRPr="00557EAA" w:rsidRDefault="004974D8" w:rsidP="004974D8">
      <w:pPr>
        <w:spacing w:after="0" w:line="240" w:lineRule="auto"/>
        <w:jc w:val="center"/>
        <w:rPr>
          <w:rFonts w:ascii="Museo Sans 300" w:hAnsi="Museo Sans 300"/>
          <w:sz w:val="24"/>
          <w:szCs w:val="24"/>
        </w:rPr>
      </w:pPr>
    </w:p>
    <w:p w14:paraId="69C7432C" w14:textId="77777777" w:rsidR="004974D8" w:rsidRPr="00557EAA" w:rsidRDefault="004974D8" w:rsidP="004974D8">
      <w:pPr>
        <w:spacing w:after="0" w:line="240" w:lineRule="auto"/>
        <w:jc w:val="center"/>
        <w:rPr>
          <w:rFonts w:ascii="Museo Sans 300" w:hAnsi="Museo Sans 300"/>
          <w:sz w:val="24"/>
          <w:szCs w:val="24"/>
        </w:rPr>
      </w:pPr>
    </w:p>
    <w:p w14:paraId="1C68CCDF" w14:textId="77777777" w:rsidR="004974D8" w:rsidRPr="00557EAA" w:rsidRDefault="004974D8" w:rsidP="004974D8">
      <w:pPr>
        <w:spacing w:after="0" w:line="240" w:lineRule="auto"/>
        <w:jc w:val="center"/>
        <w:rPr>
          <w:rFonts w:ascii="Museo Sans 300" w:hAnsi="Museo Sans 300"/>
          <w:sz w:val="24"/>
          <w:szCs w:val="24"/>
        </w:rPr>
      </w:pPr>
    </w:p>
    <w:p w14:paraId="7B885156" w14:textId="77777777" w:rsidR="004974D8" w:rsidRPr="00557EAA" w:rsidRDefault="004974D8" w:rsidP="004974D8">
      <w:pPr>
        <w:spacing w:after="0" w:line="240" w:lineRule="auto"/>
        <w:jc w:val="center"/>
        <w:rPr>
          <w:rFonts w:ascii="Museo Sans 300" w:hAnsi="Museo Sans 300"/>
          <w:sz w:val="24"/>
          <w:szCs w:val="24"/>
        </w:rPr>
      </w:pPr>
    </w:p>
    <w:p w14:paraId="14F114EF" w14:textId="77777777" w:rsidR="004974D8" w:rsidRPr="00557EAA" w:rsidRDefault="004974D8" w:rsidP="004974D8">
      <w:pPr>
        <w:spacing w:after="0" w:line="240" w:lineRule="auto"/>
        <w:jc w:val="center"/>
        <w:rPr>
          <w:rFonts w:ascii="Museo Sans 300" w:hAnsi="Museo Sans 300"/>
          <w:sz w:val="24"/>
          <w:szCs w:val="24"/>
        </w:rPr>
      </w:pPr>
    </w:p>
    <w:p w14:paraId="7FBCD51C" w14:textId="77777777" w:rsidR="004974D8" w:rsidRPr="00557EAA" w:rsidRDefault="004974D8" w:rsidP="004974D8">
      <w:pPr>
        <w:spacing w:after="0" w:line="240" w:lineRule="auto"/>
        <w:jc w:val="center"/>
        <w:rPr>
          <w:rFonts w:ascii="Museo Sans 300" w:hAnsi="Museo Sans 300"/>
          <w:sz w:val="24"/>
          <w:szCs w:val="24"/>
        </w:rPr>
      </w:pPr>
    </w:p>
    <w:p w14:paraId="0A488D89" w14:textId="77777777" w:rsidR="004974D8" w:rsidRPr="00557EAA" w:rsidRDefault="004974D8" w:rsidP="004974D8">
      <w:pPr>
        <w:spacing w:after="0" w:line="240" w:lineRule="auto"/>
        <w:jc w:val="center"/>
        <w:rPr>
          <w:rFonts w:ascii="Museo Sans 300" w:hAnsi="Museo Sans 300"/>
          <w:sz w:val="24"/>
          <w:szCs w:val="24"/>
        </w:rPr>
      </w:pPr>
    </w:p>
    <w:p w14:paraId="1C6A65B6" w14:textId="77777777" w:rsidR="004974D8" w:rsidRPr="00557EAA" w:rsidRDefault="004974D8" w:rsidP="004974D8">
      <w:pPr>
        <w:spacing w:after="0" w:line="240" w:lineRule="auto"/>
        <w:jc w:val="center"/>
        <w:rPr>
          <w:rFonts w:ascii="Museo Sans 300" w:hAnsi="Museo Sans 300"/>
          <w:sz w:val="24"/>
          <w:szCs w:val="24"/>
        </w:rPr>
      </w:pPr>
      <w:r w:rsidRPr="00557EAA">
        <w:rPr>
          <w:rFonts w:ascii="Museo Sans 300" w:hAnsi="Museo Sans 300"/>
          <w:sz w:val="24"/>
          <w:szCs w:val="24"/>
        </w:rPr>
        <w:t xml:space="preserve"> LIC. SALVADOR CASTANEDA HERRERA</w:t>
      </w:r>
    </w:p>
    <w:p w14:paraId="5819C4A6" w14:textId="77777777" w:rsidR="00FB776D" w:rsidRDefault="00FB776D" w:rsidP="00B55D50">
      <w:pPr>
        <w:rPr>
          <w:rFonts w:ascii="Museo Sans 300" w:hAnsi="Museo Sans 300"/>
          <w:sz w:val="24"/>
          <w:szCs w:val="24"/>
        </w:rPr>
      </w:pPr>
    </w:p>
    <w:p w14:paraId="6F99F40F" w14:textId="77777777" w:rsidR="00FB776D" w:rsidRPr="00043B74" w:rsidRDefault="00FB776D" w:rsidP="00B55D50">
      <w:pPr>
        <w:rPr>
          <w:rFonts w:ascii="Museo Sans 300" w:hAnsi="Museo Sans 300"/>
          <w:sz w:val="24"/>
          <w:szCs w:val="24"/>
        </w:rPr>
      </w:pPr>
    </w:p>
    <w:p w14:paraId="7D5C7E02" w14:textId="77777777" w:rsidR="00B55D50" w:rsidRPr="00043B74" w:rsidRDefault="00B55D50">
      <w:pPr>
        <w:rPr>
          <w:rFonts w:ascii="Museo Sans 300" w:hAnsi="Museo Sans 300"/>
          <w:sz w:val="24"/>
          <w:szCs w:val="24"/>
        </w:rPr>
      </w:pPr>
    </w:p>
    <w:sectPr w:rsidR="00B55D50" w:rsidRPr="00043B74" w:rsidSect="00FA6E88">
      <w:headerReference w:type="default" r:id="rId11"/>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42179" w14:textId="77777777" w:rsidR="0023269A" w:rsidRDefault="0023269A" w:rsidP="00C365F8">
      <w:pPr>
        <w:spacing w:after="0" w:line="240" w:lineRule="auto"/>
      </w:pPr>
      <w:r>
        <w:separator/>
      </w:r>
    </w:p>
  </w:endnote>
  <w:endnote w:type="continuationSeparator" w:id="0">
    <w:p w14:paraId="0B7A343A" w14:textId="77777777" w:rsidR="0023269A" w:rsidRDefault="0023269A" w:rsidP="00C3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Std">
    <w:panose1 w:val="00000000000000000000"/>
    <w:charset w:val="00"/>
    <w:family w:val="roman"/>
    <w:notTrueType/>
    <w:pitch w:val="variable"/>
    <w:sig w:usb0="800000AF"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7F744" w14:textId="77777777" w:rsidR="0023269A" w:rsidRDefault="0023269A" w:rsidP="00C365F8">
      <w:pPr>
        <w:spacing w:after="0" w:line="240" w:lineRule="auto"/>
      </w:pPr>
      <w:r>
        <w:separator/>
      </w:r>
    </w:p>
  </w:footnote>
  <w:footnote w:type="continuationSeparator" w:id="0">
    <w:p w14:paraId="461B7E9D" w14:textId="77777777" w:rsidR="0023269A" w:rsidRDefault="0023269A" w:rsidP="00C36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E4C63" w14:textId="77777777" w:rsidR="0080444A" w:rsidRDefault="0080444A" w:rsidP="00C365F8">
    <w:pPr>
      <w:pStyle w:val="Encabezado"/>
      <w:jc w:val="both"/>
      <w:rPr>
        <w:sz w:val="18"/>
        <w:szCs w:val="18"/>
        <w:lang w:val="es-ES"/>
      </w:rPr>
    </w:pPr>
    <w:r>
      <w:rPr>
        <w:sz w:val="18"/>
        <w:szCs w:val="18"/>
        <w:lang w:val="es-ES" w:eastAsia="es-SV"/>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w:t>
    </w:r>
  </w:p>
  <w:p w14:paraId="5972B090" w14:textId="77777777" w:rsidR="0080444A" w:rsidRDefault="008044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40D5"/>
    <w:multiLevelType w:val="hybridMultilevel"/>
    <w:tmpl w:val="2A52E920"/>
    <w:lvl w:ilvl="0" w:tplc="49DA9070">
      <w:start w:val="1"/>
      <w:numFmt w:val="lowerLetter"/>
      <w:lvlText w:val="%1)"/>
      <w:lvlJc w:val="left"/>
      <w:pPr>
        <w:ind w:left="36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54C6197"/>
    <w:multiLevelType w:val="hybridMultilevel"/>
    <w:tmpl w:val="3956EFB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 w15:restartNumberingAfterBreak="0">
    <w:nsid w:val="060E68F6"/>
    <w:multiLevelType w:val="hybridMultilevel"/>
    <w:tmpl w:val="A47A77B8"/>
    <w:lvl w:ilvl="0" w:tplc="476A10DC">
      <w:start w:val="3"/>
      <w:numFmt w:val="upperRoman"/>
      <w:lvlText w:val="%1."/>
      <w:lvlJc w:val="left"/>
      <w:pPr>
        <w:ind w:left="1146" w:hanging="720"/>
      </w:pPr>
      <w:rPr>
        <w:rFonts w:ascii="Museo Sans 300" w:eastAsiaTheme="minorHAnsi" w:hAnsi="Museo Sans 300" w:cstheme="minorBidi" w:hint="default"/>
        <w:color w:val="auto"/>
        <w:sz w:val="24"/>
        <w:szCs w:val="24"/>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AE63C8C"/>
    <w:multiLevelType w:val="hybridMultilevel"/>
    <w:tmpl w:val="5424742E"/>
    <w:lvl w:ilvl="0" w:tplc="A1E2DF72">
      <w:start w:val="1"/>
      <w:numFmt w:val="lowerLetter"/>
      <w:lvlText w:val="%1)"/>
      <w:lvlJc w:val="left"/>
      <w:pPr>
        <w:ind w:left="436" w:hanging="360"/>
      </w:pPr>
      <w:rPr>
        <w:b/>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 w15:restartNumberingAfterBreak="0">
    <w:nsid w:val="0B84074B"/>
    <w:multiLevelType w:val="hybridMultilevel"/>
    <w:tmpl w:val="7DEC4022"/>
    <w:lvl w:ilvl="0" w:tplc="DF5C7AE6">
      <w:start w:val="1"/>
      <w:numFmt w:val="lowerLetter"/>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EDB2429"/>
    <w:multiLevelType w:val="hybridMultilevel"/>
    <w:tmpl w:val="7C1EEEA0"/>
    <w:lvl w:ilvl="0" w:tplc="213C5034">
      <w:start w:val="1"/>
      <w:numFmt w:val="lowerLetter"/>
      <w:lvlText w:val="%1)"/>
      <w:lvlJc w:val="left"/>
      <w:pPr>
        <w:ind w:left="1146" w:hanging="360"/>
      </w:pPr>
      <w:rPr>
        <w:rFonts w:ascii="Museo Sans 300" w:hAnsi="Museo Sans 300"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0EF15A30"/>
    <w:multiLevelType w:val="hybridMultilevel"/>
    <w:tmpl w:val="C3504662"/>
    <w:lvl w:ilvl="0" w:tplc="9244B2AA">
      <w:start w:val="1"/>
      <w:numFmt w:val="lowerLetter"/>
      <w:lvlText w:val="%1)"/>
      <w:lvlJc w:val="left"/>
      <w:pPr>
        <w:ind w:left="1146" w:hanging="360"/>
      </w:pPr>
      <w:rPr>
        <w:rFonts w:ascii="Museo Sans 300" w:hAnsi="Museo Sans 300"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12FD26CC"/>
    <w:multiLevelType w:val="hybridMultilevel"/>
    <w:tmpl w:val="364EC1A4"/>
    <w:lvl w:ilvl="0" w:tplc="66785F9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87D1675"/>
    <w:multiLevelType w:val="hybridMultilevel"/>
    <w:tmpl w:val="E49E45D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18F654CD"/>
    <w:multiLevelType w:val="hybridMultilevel"/>
    <w:tmpl w:val="C8D05B40"/>
    <w:lvl w:ilvl="0" w:tplc="2BB2959E">
      <w:start w:val="1"/>
      <w:numFmt w:val="lowerLetter"/>
      <w:lvlText w:val="%1)"/>
      <w:lvlJc w:val="left"/>
      <w:pPr>
        <w:ind w:left="360" w:hanging="360"/>
      </w:pPr>
      <w:rPr>
        <w:rFonts w:hint="default"/>
        <w:b/>
        <w:color w:val="auto"/>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ADA5F13"/>
    <w:multiLevelType w:val="hybridMultilevel"/>
    <w:tmpl w:val="7C1EEEA0"/>
    <w:lvl w:ilvl="0" w:tplc="213C5034">
      <w:start w:val="1"/>
      <w:numFmt w:val="lowerLetter"/>
      <w:lvlText w:val="%1)"/>
      <w:lvlJc w:val="left"/>
      <w:pPr>
        <w:ind w:left="1146" w:hanging="360"/>
      </w:pPr>
      <w:rPr>
        <w:rFonts w:ascii="Museo Sans 300" w:hAnsi="Museo Sans 300"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21920543"/>
    <w:multiLevelType w:val="hybridMultilevel"/>
    <w:tmpl w:val="7C1EEEA0"/>
    <w:lvl w:ilvl="0" w:tplc="213C5034">
      <w:start w:val="1"/>
      <w:numFmt w:val="lowerLetter"/>
      <w:lvlText w:val="%1)"/>
      <w:lvlJc w:val="left"/>
      <w:pPr>
        <w:ind w:left="1146" w:hanging="360"/>
      </w:pPr>
      <w:rPr>
        <w:rFonts w:ascii="Museo Sans 300" w:hAnsi="Museo Sans 300"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2" w15:restartNumberingAfterBreak="0">
    <w:nsid w:val="23C44097"/>
    <w:multiLevelType w:val="hybridMultilevel"/>
    <w:tmpl w:val="31AAAF18"/>
    <w:lvl w:ilvl="0" w:tplc="98EE7666">
      <w:start w:val="1"/>
      <w:numFmt w:val="lowerLetter"/>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4E17750"/>
    <w:multiLevelType w:val="hybridMultilevel"/>
    <w:tmpl w:val="79D8CE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5724BED"/>
    <w:multiLevelType w:val="hybridMultilevel"/>
    <w:tmpl w:val="73307704"/>
    <w:lvl w:ilvl="0" w:tplc="440A0017">
      <w:start w:val="1"/>
      <w:numFmt w:val="lowerLetter"/>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9FF5B0E"/>
    <w:multiLevelType w:val="hybridMultilevel"/>
    <w:tmpl w:val="07D25274"/>
    <w:lvl w:ilvl="0" w:tplc="8458884E">
      <w:start w:val="1"/>
      <w:numFmt w:val="upperRoman"/>
      <w:lvlText w:val="%1."/>
      <w:lvlJc w:val="right"/>
      <w:pPr>
        <w:ind w:left="360" w:hanging="360"/>
      </w:pPr>
      <w:rPr>
        <w:rFonts w:ascii="Museo Sans 300" w:hAnsi="Museo Sans 300" w:hint="default"/>
        <w:sz w:val="24"/>
        <w:szCs w:val="24"/>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 w15:restartNumberingAfterBreak="0">
    <w:nsid w:val="31E8439E"/>
    <w:multiLevelType w:val="hybridMultilevel"/>
    <w:tmpl w:val="364EC1A4"/>
    <w:lvl w:ilvl="0" w:tplc="66785F9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A936B82"/>
    <w:multiLevelType w:val="hybridMultilevel"/>
    <w:tmpl w:val="E5023AB8"/>
    <w:lvl w:ilvl="0" w:tplc="35FC59B2">
      <w:start w:val="1"/>
      <w:numFmt w:val="lowerLetter"/>
      <w:lvlText w:val="%1)"/>
      <w:lvlJc w:val="left"/>
      <w:pPr>
        <w:ind w:left="1146" w:hanging="360"/>
      </w:pPr>
      <w:rPr>
        <w:rFonts w:ascii="Museo Sans 300" w:hAnsi="Museo Sans 300"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3F1A79B3"/>
    <w:multiLevelType w:val="hybridMultilevel"/>
    <w:tmpl w:val="8E24796A"/>
    <w:lvl w:ilvl="0" w:tplc="52620B52">
      <w:start w:val="1"/>
      <w:numFmt w:val="upperRoman"/>
      <w:lvlText w:val="%1."/>
      <w:lvlJc w:val="right"/>
      <w:pPr>
        <w:ind w:left="720" w:hanging="720"/>
      </w:pPr>
      <w:rPr>
        <w:rFonts w:hint="default"/>
        <w:b w:val="0"/>
        <w:color w:val="auto"/>
        <w:sz w:val="24"/>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FF85496"/>
    <w:multiLevelType w:val="hybridMultilevel"/>
    <w:tmpl w:val="90661B1A"/>
    <w:lvl w:ilvl="0" w:tplc="E786ABD4">
      <w:start w:val="1"/>
      <w:numFmt w:val="lowerLetter"/>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856D2E"/>
    <w:multiLevelType w:val="hybridMultilevel"/>
    <w:tmpl w:val="846825E0"/>
    <w:lvl w:ilvl="0" w:tplc="48625DBE">
      <w:start w:val="1"/>
      <w:numFmt w:val="upperRoman"/>
      <w:lvlText w:val="%1."/>
      <w:lvlJc w:val="right"/>
      <w:pPr>
        <w:ind w:left="360" w:hanging="360"/>
      </w:pPr>
      <w:rPr>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1" w15:restartNumberingAfterBreak="0">
    <w:nsid w:val="418843C8"/>
    <w:multiLevelType w:val="hybridMultilevel"/>
    <w:tmpl w:val="15A834BA"/>
    <w:lvl w:ilvl="0" w:tplc="440A0001">
      <w:start w:val="1"/>
      <w:numFmt w:val="bullet"/>
      <w:lvlText w:val=""/>
      <w:lvlJc w:val="left"/>
      <w:pPr>
        <w:ind w:left="1485" w:hanging="360"/>
      </w:pPr>
      <w:rPr>
        <w:rFonts w:ascii="Symbol" w:hAnsi="Symbol" w:hint="default"/>
      </w:rPr>
    </w:lvl>
    <w:lvl w:ilvl="1" w:tplc="440A0003" w:tentative="1">
      <w:start w:val="1"/>
      <w:numFmt w:val="bullet"/>
      <w:lvlText w:val="o"/>
      <w:lvlJc w:val="left"/>
      <w:pPr>
        <w:ind w:left="2205" w:hanging="360"/>
      </w:pPr>
      <w:rPr>
        <w:rFonts w:ascii="Courier New" w:hAnsi="Courier New" w:cs="Courier New" w:hint="default"/>
      </w:rPr>
    </w:lvl>
    <w:lvl w:ilvl="2" w:tplc="440A0005" w:tentative="1">
      <w:start w:val="1"/>
      <w:numFmt w:val="bullet"/>
      <w:lvlText w:val=""/>
      <w:lvlJc w:val="left"/>
      <w:pPr>
        <w:ind w:left="2925" w:hanging="360"/>
      </w:pPr>
      <w:rPr>
        <w:rFonts w:ascii="Wingdings" w:hAnsi="Wingdings" w:hint="default"/>
      </w:rPr>
    </w:lvl>
    <w:lvl w:ilvl="3" w:tplc="440A0001" w:tentative="1">
      <w:start w:val="1"/>
      <w:numFmt w:val="bullet"/>
      <w:lvlText w:val=""/>
      <w:lvlJc w:val="left"/>
      <w:pPr>
        <w:ind w:left="3645" w:hanging="360"/>
      </w:pPr>
      <w:rPr>
        <w:rFonts w:ascii="Symbol" w:hAnsi="Symbol" w:hint="default"/>
      </w:rPr>
    </w:lvl>
    <w:lvl w:ilvl="4" w:tplc="440A0003" w:tentative="1">
      <w:start w:val="1"/>
      <w:numFmt w:val="bullet"/>
      <w:lvlText w:val="o"/>
      <w:lvlJc w:val="left"/>
      <w:pPr>
        <w:ind w:left="4365" w:hanging="360"/>
      </w:pPr>
      <w:rPr>
        <w:rFonts w:ascii="Courier New" w:hAnsi="Courier New" w:cs="Courier New" w:hint="default"/>
      </w:rPr>
    </w:lvl>
    <w:lvl w:ilvl="5" w:tplc="440A0005" w:tentative="1">
      <w:start w:val="1"/>
      <w:numFmt w:val="bullet"/>
      <w:lvlText w:val=""/>
      <w:lvlJc w:val="left"/>
      <w:pPr>
        <w:ind w:left="5085" w:hanging="360"/>
      </w:pPr>
      <w:rPr>
        <w:rFonts w:ascii="Wingdings" w:hAnsi="Wingdings" w:hint="default"/>
      </w:rPr>
    </w:lvl>
    <w:lvl w:ilvl="6" w:tplc="440A0001" w:tentative="1">
      <w:start w:val="1"/>
      <w:numFmt w:val="bullet"/>
      <w:lvlText w:val=""/>
      <w:lvlJc w:val="left"/>
      <w:pPr>
        <w:ind w:left="5805" w:hanging="360"/>
      </w:pPr>
      <w:rPr>
        <w:rFonts w:ascii="Symbol" w:hAnsi="Symbol" w:hint="default"/>
      </w:rPr>
    </w:lvl>
    <w:lvl w:ilvl="7" w:tplc="440A0003" w:tentative="1">
      <w:start w:val="1"/>
      <w:numFmt w:val="bullet"/>
      <w:lvlText w:val="o"/>
      <w:lvlJc w:val="left"/>
      <w:pPr>
        <w:ind w:left="6525" w:hanging="360"/>
      </w:pPr>
      <w:rPr>
        <w:rFonts w:ascii="Courier New" w:hAnsi="Courier New" w:cs="Courier New" w:hint="default"/>
      </w:rPr>
    </w:lvl>
    <w:lvl w:ilvl="8" w:tplc="440A0005" w:tentative="1">
      <w:start w:val="1"/>
      <w:numFmt w:val="bullet"/>
      <w:lvlText w:val=""/>
      <w:lvlJc w:val="left"/>
      <w:pPr>
        <w:ind w:left="7245" w:hanging="360"/>
      </w:pPr>
      <w:rPr>
        <w:rFonts w:ascii="Wingdings" w:hAnsi="Wingdings" w:hint="default"/>
      </w:rPr>
    </w:lvl>
  </w:abstractNum>
  <w:abstractNum w:abstractNumId="22" w15:restartNumberingAfterBreak="0">
    <w:nsid w:val="42F4456E"/>
    <w:multiLevelType w:val="hybridMultilevel"/>
    <w:tmpl w:val="85DEF710"/>
    <w:lvl w:ilvl="0" w:tplc="440A0005">
      <w:start w:val="1"/>
      <w:numFmt w:val="bullet"/>
      <w:lvlText w:val=""/>
      <w:lvlJc w:val="left"/>
      <w:pPr>
        <w:ind w:left="1146" w:hanging="360"/>
      </w:pPr>
      <w:rPr>
        <w:rFonts w:ascii="Wingdings" w:hAnsi="Wingdings" w:hint="default"/>
      </w:rPr>
    </w:lvl>
    <w:lvl w:ilvl="1" w:tplc="440A0003" w:tentative="1">
      <w:start w:val="1"/>
      <w:numFmt w:val="bullet"/>
      <w:lvlText w:val="o"/>
      <w:lvlJc w:val="left"/>
      <w:pPr>
        <w:ind w:left="1866" w:hanging="360"/>
      </w:pPr>
      <w:rPr>
        <w:rFonts w:ascii="Courier New" w:hAnsi="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23" w15:restartNumberingAfterBreak="0">
    <w:nsid w:val="48023E4E"/>
    <w:multiLevelType w:val="hybridMultilevel"/>
    <w:tmpl w:val="364EC1A4"/>
    <w:lvl w:ilvl="0" w:tplc="66785F9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A597867"/>
    <w:multiLevelType w:val="hybridMultilevel"/>
    <w:tmpl w:val="86A62016"/>
    <w:lvl w:ilvl="0" w:tplc="0C0A0017">
      <w:start w:val="1"/>
      <w:numFmt w:val="lowerLetter"/>
      <w:lvlText w:val="%1)"/>
      <w:lvlJc w:val="left"/>
      <w:pPr>
        <w:ind w:left="720" w:hanging="360"/>
      </w:pPr>
      <w:rPr>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523F6EC7"/>
    <w:multiLevelType w:val="hybridMultilevel"/>
    <w:tmpl w:val="DE5AD2C0"/>
    <w:lvl w:ilvl="0" w:tplc="0C0A0017">
      <w:start w:val="1"/>
      <w:numFmt w:val="lowerLetter"/>
      <w:lvlText w:val="%1)"/>
      <w:lvlJc w:val="left"/>
      <w:pPr>
        <w:ind w:left="720" w:hanging="360"/>
      </w:pPr>
      <w:rPr>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57E948C8"/>
    <w:multiLevelType w:val="hybridMultilevel"/>
    <w:tmpl w:val="E3EA1EA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7" w15:restartNumberingAfterBreak="0">
    <w:nsid w:val="58CA0671"/>
    <w:multiLevelType w:val="hybridMultilevel"/>
    <w:tmpl w:val="537059CE"/>
    <w:lvl w:ilvl="0" w:tplc="440A0017">
      <w:start w:val="1"/>
      <w:numFmt w:val="lowerLetter"/>
      <w:lvlText w:val="%1)"/>
      <w:lvlJc w:val="left"/>
      <w:pPr>
        <w:ind w:left="1146" w:hanging="360"/>
      </w:pPr>
      <w:rPr>
        <w:rFonts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15:restartNumberingAfterBreak="0">
    <w:nsid w:val="5D4D293D"/>
    <w:multiLevelType w:val="hybridMultilevel"/>
    <w:tmpl w:val="73307704"/>
    <w:lvl w:ilvl="0" w:tplc="440A0017">
      <w:start w:val="1"/>
      <w:numFmt w:val="lowerLetter"/>
      <w:lvlText w:val="%1)"/>
      <w:lvlJc w:val="left"/>
      <w:pPr>
        <w:ind w:left="36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60AF5D0A"/>
    <w:multiLevelType w:val="hybridMultilevel"/>
    <w:tmpl w:val="DCEA8DA4"/>
    <w:lvl w:ilvl="0" w:tplc="5B38DC40">
      <w:start w:val="1"/>
      <w:numFmt w:val="lowerLetter"/>
      <w:lvlText w:val="%1)"/>
      <w:lvlJc w:val="left"/>
      <w:pPr>
        <w:ind w:left="720" w:hanging="360"/>
      </w:pPr>
      <w:rPr>
        <w:rFonts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61A25714"/>
    <w:multiLevelType w:val="hybridMultilevel"/>
    <w:tmpl w:val="E5023AB8"/>
    <w:lvl w:ilvl="0" w:tplc="35FC59B2">
      <w:start w:val="1"/>
      <w:numFmt w:val="lowerLetter"/>
      <w:lvlText w:val="%1)"/>
      <w:lvlJc w:val="left"/>
      <w:pPr>
        <w:ind w:left="1146" w:hanging="360"/>
      </w:pPr>
      <w:rPr>
        <w:rFonts w:ascii="Museo Sans 300" w:hAnsi="Museo Sans 300"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1" w15:restartNumberingAfterBreak="0">
    <w:nsid w:val="64C07188"/>
    <w:multiLevelType w:val="hybridMultilevel"/>
    <w:tmpl w:val="A130594C"/>
    <w:lvl w:ilvl="0" w:tplc="B4F83C74">
      <w:start w:val="1"/>
      <w:numFmt w:val="upperRoman"/>
      <w:lvlText w:val="%1."/>
      <w:lvlJc w:val="left"/>
      <w:pPr>
        <w:tabs>
          <w:tab w:val="num" w:pos="862"/>
        </w:tabs>
        <w:ind w:left="862" w:hanging="720"/>
      </w:pPr>
      <w:rPr>
        <w:rFonts w:hint="default"/>
        <w:b w:val="0"/>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2" w15:restartNumberingAfterBreak="0">
    <w:nsid w:val="65C1663C"/>
    <w:multiLevelType w:val="hybridMultilevel"/>
    <w:tmpl w:val="E76A4F18"/>
    <w:lvl w:ilvl="0" w:tplc="C1407032">
      <w:start w:val="1"/>
      <w:numFmt w:val="upperRoman"/>
      <w:lvlText w:val="%1."/>
      <w:lvlJc w:val="left"/>
      <w:pPr>
        <w:ind w:left="1146" w:hanging="720"/>
      </w:pPr>
      <w:rPr>
        <w:rFonts w:ascii="Museo Sans 300" w:eastAsia="Times New Roman" w:hAnsi="Museo Sans 300" w:cs="Arial" w:hint="default"/>
        <w:lang w:val="es-ES"/>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3" w15:restartNumberingAfterBreak="0">
    <w:nsid w:val="65E837BE"/>
    <w:multiLevelType w:val="hybridMultilevel"/>
    <w:tmpl w:val="65C0FE30"/>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34" w15:restartNumberingAfterBreak="0">
    <w:nsid w:val="67FF6EFD"/>
    <w:multiLevelType w:val="hybridMultilevel"/>
    <w:tmpl w:val="7C1EEEA0"/>
    <w:lvl w:ilvl="0" w:tplc="213C5034">
      <w:start w:val="1"/>
      <w:numFmt w:val="lowerLetter"/>
      <w:lvlText w:val="%1)"/>
      <w:lvlJc w:val="left"/>
      <w:pPr>
        <w:ind w:left="1146" w:hanging="360"/>
      </w:pPr>
      <w:rPr>
        <w:rFonts w:ascii="Museo Sans 300" w:hAnsi="Museo Sans 300"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70843A3E"/>
    <w:multiLevelType w:val="hybridMultilevel"/>
    <w:tmpl w:val="537059CE"/>
    <w:lvl w:ilvl="0" w:tplc="440A0017">
      <w:start w:val="1"/>
      <w:numFmt w:val="lowerLetter"/>
      <w:lvlText w:val="%1)"/>
      <w:lvlJc w:val="left"/>
      <w:pPr>
        <w:ind w:left="1146" w:hanging="360"/>
      </w:pPr>
      <w:rPr>
        <w:rFonts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6" w15:restartNumberingAfterBreak="0">
    <w:nsid w:val="709E2012"/>
    <w:multiLevelType w:val="hybridMultilevel"/>
    <w:tmpl w:val="8570AE3C"/>
    <w:lvl w:ilvl="0" w:tplc="61463E04">
      <w:start w:val="1"/>
      <w:numFmt w:val="upperRoman"/>
      <w:lvlText w:val="%1."/>
      <w:lvlJc w:val="righ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74BC11A8"/>
    <w:multiLevelType w:val="hybridMultilevel"/>
    <w:tmpl w:val="95D0CCF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8" w15:restartNumberingAfterBreak="0">
    <w:nsid w:val="765165B6"/>
    <w:multiLevelType w:val="hybridMultilevel"/>
    <w:tmpl w:val="9F0AC3DC"/>
    <w:lvl w:ilvl="0" w:tplc="628611EE">
      <w:start w:val="1"/>
      <w:numFmt w:val="upperRoman"/>
      <w:lvlText w:val="%1."/>
      <w:lvlJc w:val="right"/>
      <w:pPr>
        <w:ind w:left="360" w:hanging="360"/>
      </w:pPr>
      <w:rPr>
        <w:rFonts w:cs="Times New Roman"/>
        <w:color w:val="auto"/>
      </w:rPr>
    </w:lvl>
    <w:lvl w:ilvl="1" w:tplc="440A0019" w:tentative="1">
      <w:start w:val="1"/>
      <w:numFmt w:val="lowerLetter"/>
      <w:lvlText w:val="%2."/>
      <w:lvlJc w:val="left"/>
      <w:pPr>
        <w:ind w:left="1080" w:hanging="360"/>
      </w:pPr>
      <w:rPr>
        <w:rFonts w:cs="Times New Roman"/>
      </w:rPr>
    </w:lvl>
    <w:lvl w:ilvl="2" w:tplc="440A001B" w:tentative="1">
      <w:start w:val="1"/>
      <w:numFmt w:val="lowerRoman"/>
      <w:lvlText w:val="%3."/>
      <w:lvlJc w:val="right"/>
      <w:pPr>
        <w:ind w:left="1800" w:hanging="180"/>
      </w:pPr>
      <w:rPr>
        <w:rFonts w:cs="Times New Roman"/>
      </w:rPr>
    </w:lvl>
    <w:lvl w:ilvl="3" w:tplc="440A000F" w:tentative="1">
      <w:start w:val="1"/>
      <w:numFmt w:val="decimal"/>
      <w:lvlText w:val="%4."/>
      <w:lvlJc w:val="left"/>
      <w:pPr>
        <w:ind w:left="2520" w:hanging="360"/>
      </w:pPr>
      <w:rPr>
        <w:rFonts w:cs="Times New Roman"/>
      </w:rPr>
    </w:lvl>
    <w:lvl w:ilvl="4" w:tplc="440A0019" w:tentative="1">
      <w:start w:val="1"/>
      <w:numFmt w:val="lowerLetter"/>
      <w:lvlText w:val="%5."/>
      <w:lvlJc w:val="left"/>
      <w:pPr>
        <w:ind w:left="3240" w:hanging="360"/>
      </w:pPr>
      <w:rPr>
        <w:rFonts w:cs="Times New Roman"/>
      </w:rPr>
    </w:lvl>
    <w:lvl w:ilvl="5" w:tplc="440A001B" w:tentative="1">
      <w:start w:val="1"/>
      <w:numFmt w:val="lowerRoman"/>
      <w:lvlText w:val="%6."/>
      <w:lvlJc w:val="right"/>
      <w:pPr>
        <w:ind w:left="3960" w:hanging="180"/>
      </w:pPr>
      <w:rPr>
        <w:rFonts w:cs="Times New Roman"/>
      </w:rPr>
    </w:lvl>
    <w:lvl w:ilvl="6" w:tplc="440A000F" w:tentative="1">
      <w:start w:val="1"/>
      <w:numFmt w:val="decimal"/>
      <w:lvlText w:val="%7."/>
      <w:lvlJc w:val="left"/>
      <w:pPr>
        <w:ind w:left="4680" w:hanging="360"/>
      </w:pPr>
      <w:rPr>
        <w:rFonts w:cs="Times New Roman"/>
      </w:rPr>
    </w:lvl>
    <w:lvl w:ilvl="7" w:tplc="440A0019" w:tentative="1">
      <w:start w:val="1"/>
      <w:numFmt w:val="lowerLetter"/>
      <w:lvlText w:val="%8."/>
      <w:lvlJc w:val="left"/>
      <w:pPr>
        <w:ind w:left="5400" w:hanging="360"/>
      </w:pPr>
      <w:rPr>
        <w:rFonts w:cs="Times New Roman"/>
      </w:rPr>
    </w:lvl>
    <w:lvl w:ilvl="8" w:tplc="440A001B" w:tentative="1">
      <w:start w:val="1"/>
      <w:numFmt w:val="lowerRoman"/>
      <w:lvlText w:val="%9."/>
      <w:lvlJc w:val="right"/>
      <w:pPr>
        <w:ind w:left="6120" w:hanging="180"/>
      </w:pPr>
      <w:rPr>
        <w:rFonts w:cs="Times New Roman"/>
      </w:rPr>
    </w:lvl>
  </w:abstractNum>
  <w:abstractNum w:abstractNumId="39" w15:restartNumberingAfterBreak="0">
    <w:nsid w:val="76C41D53"/>
    <w:multiLevelType w:val="hybridMultilevel"/>
    <w:tmpl w:val="A5009AD2"/>
    <w:lvl w:ilvl="0" w:tplc="9A3EC75E">
      <w:start w:val="2"/>
      <w:numFmt w:val="upperRoman"/>
      <w:lvlText w:val="%1."/>
      <w:lvlJc w:val="righ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7DC36920"/>
    <w:multiLevelType w:val="hybridMultilevel"/>
    <w:tmpl w:val="E8C44136"/>
    <w:lvl w:ilvl="0" w:tplc="47225374">
      <w:start w:val="1"/>
      <w:numFmt w:val="lowerLetter"/>
      <w:lvlText w:val="%1)"/>
      <w:lvlJc w:val="left"/>
      <w:pPr>
        <w:ind w:left="360" w:hanging="360"/>
      </w:pPr>
      <w:rPr>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1" w15:restartNumberingAfterBreak="0">
    <w:nsid w:val="7F9F4660"/>
    <w:multiLevelType w:val="hybridMultilevel"/>
    <w:tmpl w:val="D264CE40"/>
    <w:lvl w:ilvl="0" w:tplc="E5FA3E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9"/>
  </w:num>
  <w:num w:numId="2">
    <w:abstractNumId w:val="41"/>
  </w:num>
  <w:num w:numId="3">
    <w:abstractNumId w:val="26"/>
  </w:num>
  <w:num w:numId="4">
    <w:abstractNumId w:val="36"/>
  </w:num>
  <w:num w:numId="5">
    <w:abstractNumId w:val="39"/>
  </w:num>
  <w:num w:numId="6">
    <w:abstractNumId w:val="3"/>
  </w:num>
  <w:num w:numId="7">
    <w:abstractNumId w:val="18"/>
  </w:num>
  <w:num w:numId="8">
    <w:abstractNumId w:val="8"/>
  </w:num>
  <w:num w:numId="9">
    <w:abstractNumId w:val="33"/>
  </w:num>
  <w:num w:numId="10">
    <w:abstractNumId w:val="13"/>
  </w:num>
  <w:num w:numId="11">
    <w:abstractNumId w:val="35"/>
  </w:num>
  <w:num w:numId="12">
    <w:abstractNumId w:val="11"/>
  </w:num>
  <w:num w:numId="13">
    <w:abstractNumId w:val="38"/>
  </w:num>
  <w:num w:numId="14">
    <w:abstractNumId w:val="28"/>
  </w:num>
  <w:num w:numId="15">
    <w:abstractNumId w:val="21"/>
  </w:num>
  <w:num w:numId="16">
    <w:abstractNumId w:val="15"/>
  </w:num>
  <w:num w:numId="17">
    <w:abstractNumId w:val="22"/>
  </w:num>
  <w:num w:numId="18">
    <w:abstractNumId w:val="30"/>
  </w:num>
  <w:num w:numId="19">
    <w:abstractNumId w:val="10"/>
  </w:num>
  <w:num w:numId="20">
    <w:abstractNumId w:val="5"/>
  </w:num>
  <w:num w:numId="21">
    <w:abstractNumId w:val="17"/>
  </w:num>
  <w:num w:numId="22">
    <w:abstractNumId w:val="16"/>
  </w:num>
  <w:num w:numId="23">
    <w:abstractNumId w:val="1"/>
  </w:num>
  <w:num w:numId="24">
    <w:abstractNumId w:val="6"/>
  </w:num>
  <w:num w:numId="25">
    <w:abstractNumId w:val="34"/>
  </w:num>
  <w:num w:numId="26">
    <w:abstractNumId w:val="24"/>
  </w:num>
  <w:num w:numId="27">
    <w:abstractNumId w:val="25"/>
  </w:num>
  <w:num w:numId="28">
    <w:abstractNumId w:val="23"/>
  </w:num>
  <w:num w:numId="29">
    <w:abstractNumId w:val="27"/>
  </w:num>
  <w:num w:numId="30">
    <w:abstractNumId w:val="7"/>
  </w:num>
  <w:num w:numId="31">
    <w:abstractNumId w:val="32"/>
  </w:num>
  <w:num w:numId="32">
    <w:abstractNumId w:val="0"/>
  </w:num>
  <w:num w:numId="33">
    <w:abstractNumId w:val="4"/>
  </w:num>
  <w:num w:numId="34">
    <w:abstractNumId w:val="9"/>
  </w:num>
  <w:num w:numId="35">
    <w:abstractNumId w:val="12"/>
  </w:num>
  <w:num w:numId="36">
    <w:abstractNumId w:val="2"/>
  </w:num>
  <w:num w:numId="37">
    <w:abstractNumId w:val="14"/>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40"/>
  </w:num>
  <w:num w:numId="41">
    <w:abstractNumId w:val="19"/>
  </w:num>
  <w:num w:numId="42">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F4"/>
    <w:rsid w:val="000319E6"/>
    <w:rsid w:val="00043B74"/>
    <w:rsid w:val="00085BCE"/>
    <w:rsid w:val="00091024"/>
    <w:rsid w:val="000B33D0"/>
    <w:rsid w:val="000C45C7"/>
    <w:rsid w:val="000D403F"/>
    <w:rsid w:val="000D5522"/>
    <w:rsid w:val="00124256"/>
    <w:rsid w:val="00130A45"/>
    <w:rsid w:val="00146F75"/>
    <w:rsid w:val="001615AF"/>
    <w:rsid w:val="001B2BBA"/>
    <w:rsid w:val="001B6307"/>
    <w:rsid w:val="0023269A"/>
    <w:rsid w:val="00250D1A"/>
    <w:rsid w:val="002519AD"/>
    <w:rsid w:val="00273600"/>
    <w:rsid w:val="00284141"/>
    <w:rsid w:val="002A61E4"/>
    <w:rsid w:val="002A78B1"/>
    <w:rsid w:val="002A7E6A"/>
    <w:rsid w:val="002D5A2F"/>
    <w:rsid w:val="002E29D6"/>
    <w:rsid w:val="002F4081"/>
    <w:rsid w:val="0030458E"/>
    <w:rsid w:val="003045A1"/>
    <w:rsid w:val="003560D3"/>
    <w:rsid w:val="00367C8B"/>
    <w:rsid w:val="0037095A"/>
    <w:rsid w:val="003730A3"/>
    <w:rsid w:val="0037470B"/>
    <w:rsid w:val="00383079"/>
    <w:rsid w:val="003B4B32"/>
    <w:rsid w:val="003C2207"/>
    <w:rsid w:val="003C7040"/>
    <w:rsid w:val="003D1D91"/>
    <w:rsid w:val="003D486D"/>
    <w:rsid w:val="003F0E9B"/>
    <w:rsid w:val="003F1F1F"/>
    <w:rsid w:val="00402E98"/>
    <w:rsid w:val="004037EA"/>
    <w:rsid w:val="00424ABC"/>
    <w:rsid w:val="004739C0"/>
    <w:rsid w:val="00475037"/>
    <w:rsid w:val="00480D52"/>
    <w:rsid w:val="00491D68"/>
    <w:rsid w:val="004974D8"/>
    <w:rsid w:val="004A1A38"/>
    <w:rsid w:val="004A7E56"/>
    <w:rsid w:val="004C50D3"/>
    <w:rsid w:val="004D0FDB"/>
    <w:rsid w:val="004D6163"/>
    <w:rsid w:val="005174B8"/>
    <w:rsid w:val="005322FB"/>
    <w:rsid w:val="0053580E"/>
    <w:rsid w:val="00551F19"/>
    <w:rsid w:val="005522B6"/>
    <w:rsid w:val="0055243C"/>
    <w:rsid w:val="00552A5F"/>
    <w:rsid w:val="00557EAA"/>
    <w:rsid w:val="0057123E"/>
    <w:rsid w:val="0058102D"/>
    <w:rsid w:val="005A25CC"/>
    <w:rsid w:val="005B5158"/>
    <w:rsid w:val="005E1893"/>
    <w:rsid w:val="0060024C"/>
    <w:rsid w:val="006073EF"/>
    <w:rsid w:val="00615C5A"/>
    <w:rsid w:val="00636EA3"/>
    <w:rsid w:val="00651159"/>
    <w:rsid w:val="00684F28"/>
    <w:rsid w:val="006874FF"/>
    <w:rsid w:val="006A1305"/>
    <w:rsid w:val="006B41D0"/>
    <w:rsid w:val="006D7F7D"/>
    <w:rsid w:val="006E5C3B"/>
    <w:rsid w:val="006E6A80"/>
    <w:rsid w:val="007047D9"/>
    <w:rsid w:val="00715CC0"/>
    <w:rsid w:val="00730930"/>
    <w:rsid w:val="007368C4"/>
    <w:rsid w:val="007377BB"/>
    <w:rsid w:val="0074474F"/>
    <w:rsid w:val="00750D18"/>
    <w:rsid w:val="00750E6D"/>
    <w:rsid w:val="007548F0"/>
    <w:rsid w:val="0077262A"/>
    <w:rsid w:val="007B2E9E"/>
    <w:rsid w:val="007C25EE"/>
    <w:rsid w:val="007D2223"/>
    <w:rsid w:val="007E69EF"/>
    <w:rsid w:val="0080444A"/>
    <w:rsid w:val="008220BA"/>
    <w:rsid w:val="00853271"/>
    <w:rsid w:val="008B2209"/>
    <w:rsid w:val="008B4E5C"/>
    <w:rsid w:val="008B66B6"/>
    <w:rsid w:val="008C3FB1"/>
    <w:rsid w:val="008C4747"/>
    <w:rsid w:val="008D7D04"/>
    <w:rsid w:val="008E3E5B"/>
    <w:rsid w:val="008F341E"/>
    <w:rsid w:val="008F5E92"/>
    <w:rsid w:val="00906347"/>
    <w:rsid w:val="00910383"/>
    <w:rsid w:val="00936EC8"/>
    <w:rsid w:val="00961FC8"/>
    <w:rsid w:val="0097329E"/>
    <w:rsid w:val="009771DC"/>
    <w:rsid w:val="009772F6"/>
    <w:rsid w:val="0099381E"/>
    <w:rsid w:val="009A15E7"/>
    <w:rsid w:val="009A7A97"/>
    <w:rsid w:val="009B64DE"/>
    <w:rsid w:val="009E053E"/>
    <w:rsid w:val="009E0A53"/>
    <w:rsid w:val="009E678F"/>
    <w:rsid w:val="009F580E"/>
    <w:rsid w:val="00A33AA4"/>
    <w:rsid w:val="00A903A9"/>
    <w:rsid w:val="00AB17EE"/>
    <w:rsid w:val="00AB3ECF"/>
    <w:rsid w:val="00AC11A4"/>
    <w:rsid w:val="00AE4590"/>
    <w:rsid w:val="00B07984"/>
    <w:rsid w:val="00B1125D"/>
    <w:rsid w:val="00B55292"/>
    <w:rsid w:val="00B55D50"/>
    <w:rsid w:val="00B730EB"/>
    <w:rsid w:val="00B73C32"/>
    <w:rsid w:val="00B95263"/>
    <w:rsid w:val="00BA44B2"/>
    <w:rsid w:val="00BF6894"/>
    <w:rsid w:val="00C0170E"/>
    <w:rsid w:val="00C218D0"/>
    <w:rsid w:val="00C21C5E"/>
    <w:rsid w:val="00C23926"/>
    <w:rsid w:val="00C365F8"/>
    <w:rsid w:val="00C437A8"/>
    <w:rsid w:val="00C52DD2"/>
    <w:rsid w:val="00C85D55"/>
    <w:rsid w:val="00C93907"/>
    <w:rsid w:val="00CA4D55"/>
    <w:rsid w:val="00CC2DB8"/>
    <w:rsid w:val="00CD1C73"/>
    <w:rsid w:val="00CD41FF"/>
    <w:rsid w:val="00CE3A58"/>
    <w:rsid w:val="00CE7AC6"/>
    <w:rsid w:val="00CF3138"/>
    <w:rsid w:val="00D0678F"/>
    <w:rsid w:val="00D20D3E"/>
    <w:rsid w:val="00D40BB4"/>
    <w:rsid w:val="00D4445C"/>
    <w:rsid w:val="00D52B6B"/>
    <w:rsid w:val="00D66CC4"/>
    <w:rsid w:val="00D71E62"/>
    <w:rsid w:val="00DF5CC6"/>
    <w:rsid w:val="00E17DD8"/>
    <w:rsid w:val="00E26765"/>
    <w:rsid w:val="00E35988"/>
    <w:rsid w:val="00E401F7"/>
    <w:rsid w:val="00E43B77"/>
    <w:rsid w:val="00E43FFF"/>
    <w:rsid w:val="00E54DEF"/>
    <w:rsid w:val="00E82A89"/>
    <w:rsid w:val="00EB43F4"/>
    <w:rsid w:val="00EC30E7"/>
    <w:rsid w:val="00EC33B6"/>
    <w:rsid w:val="00ED4C1F"/>
    <w:rsid w:val="00EF67A6"/>
    <w:rsid w:val="00F33EAA"/>
    <w:rsid w:val="00F51E91"/>
    <w:rsid w:val="00F62EFA"/>
    <w:rsid w:val="00F65456"/>
    <w:rsid w:val="00F7772A"/>
    <w:rsid w:val="00F821F1"/>
    <w:rsid w:val="00F94B7F"/>
    <w:rsid w:val="00F9619C"/>
    <w:rsid w:val="00FA6E88"/>
    <w:rsid w:val="00FB2550"/>
    <w:rsid w:val="00FB2952"/>
    <w:rsid w:val="00FB776D"/>
    <w:rsid w:val="00FD126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623F"/>
  <w15:chartTrackingRefBased/>
  <w15:docId w15:val="{73A94A3E-D673-44AB-93BD-C9215104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5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2"/>
    <w:basedOn w:val="Normal"/>
    <w:link w:val="PrrafodelistaCar"/>
    <w:uiPriority w:val="34"/>
    <w:qFormat/>
    <w:rsid w:val="00EB43F4"/>
    <w:pPr>
      <w:ind w:left="720"/>
      <w:contextualSpacing/>
    </w:pPr>
  </w:style>
  <w:style w:type="character" w:customStyle="1" w:styleId="PrrafodelistaCar">
    <w:name w:val="Párrafo de lista Car"/>
    <w:aliases w:val="titulo 2 Car"/>
    <w:link w:val="Prrafodelista"/>
    <w:uiPriority w:val="34"/>
    <w:locked/>
    <w:rsid w:val="00EB43F4"/>
  </w:style>
  <w:style w:type="paragraph" w:styleId="Textodeglobo">
    <w:name w:val="Balloon Text"/>
    <w:basedOn w:val="Normal"/>
    <w:link w:val="TextodegloboCar"/>
    <w:uiPriority w:val="99"/>
    <w:semiHidden/>
    <w:unhideWhenUsed/>
    <w:rsid w:val="002519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9AD"/>
    <w:rPr>
      <w:rFonts w:ascii="Segoe UI" w:hAnsi="Segoe UI" w:cs="Segoe UI"/>
      <w:sz w:val="18"/>
      <w:szCs w:val="18"/>
    </w:rPr>
  </w:style>
  <w:style w:type="character" w:styleId="Refdecomentario">
    <w:name w:val="annotation reference"/>
    <w:basedOn w:val="Fuentedeprrafopredeter"/>
    <w:uiPriority w:val="99"/>
    <w:semiHidden/>
    <w:unhideWhenUsed/>
    <w:rsid w:val="003D486D"/>
    <w:rPr>
      <w:sz w:val="16"/>
      <w:szCs w:val="16"/>
    </w:rPr>
  </w:style>
  <w:style w:type="paragraph" w:styleId="Textocomentario">
    <w:name w:val="annotation text"/>
    <w:basedOn w:val="Normal"/>
    <w:link w:val="TextocomentarioCar"/>
    <w:uiPriority w:val="99"/>
    <w:unhideWhenUsed/>
    <w:rsid w:val="003D486D"/>
    <w:pPr>
      <w:spacing w:after="0" w:line="240" w:lineRule="auto"/>
    </w:pPr>
    <w:rPr>
      <w:rFonts w:ascii="Times New Roman" w:eastAsia="Times New Roman" w:hAnsi="Times New Roman" w:cs="Times New Roman"/>
      <w:sz w:val="20"/>
      <w:szCs w:val="20"/>
      <w:lang w:val="es-MX" w:eastAsia="es-MX"/>
    </w:rPr>
  </w:style>
  <w:style w:type="character" w:customStyle="1" w:styleId="TextocomentarioCar">
    <w:name w:val="Texto comentario Car"/>
    <w:basedOn w:val="Fuentedeprrafopredeter"/>
    <w:link w:val="Textocomentario"/>
    <w:uiPriority w:val="99"/>
    <w:rsid w:val="003D486D"/>
    <w:rPr>
      <w:rFonts w:ascii="Times New Roman" w:eastAsia="Times New Roman" w:hAnsi="Times New Roman" w:cs="Times New Roman"/>
      <w:sz w:val="20"/>
      <w:szCs w:val="20"/>
      <w:lang w:val="es-MX" w:eastAsia="es-MX"/>
    </w:rPr>
  </w:style>
  <w:style w:type="paragraph" w:styleId="Sinespaciado">
    <w:name w:val="No Spacing"/>
    <w:uiPriority w:val="1"/>
    <w:qFormat/>
    <w:rsid w:val="003B4B32"/>
    <w:pPr>
      <w:spacing w:after="0" w:line="240" w:lineRule="auto"/>
    </w:pPr>
  </w:style>
  <w:style w:type="paragraph" w:styleId="Piedepgina">
    <w:name w:val="footer"/>
    <w:basedOn w:val="Normal"/>
    <w:link w:val="PiedepginaCar"/>
    <w:uiPriority w:val="99"/>
    <w:unhideWhenUsed/>
    <w:rsid w:val="003B4B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B32"/>
  </w:style>
  <w:style w:type="paragraph" w:styleId="Encabezado">
    <w:name w:val="header"/>
    <w:basedOn w:val="Normal"/>
    <w:link w:val="EncabezadoCar"/>
    <w:uiPriority w:val="99"/>
    <w:unhideWhenUsed/>
    <w:rsid w:val="003B4B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B32"/>
  </w:style>
  <w:style w:type="character" w:customStyle="1" w:styleId="AsuntodelcomentarioCar">
    <w:name w:val="Asunto del comentario Car"/>
    <w:basedOn w:val="TextocomentarioCar"/>
    <w:link w:val="Asuntodelcomentario"/>
    <w:uiPriority w:val="99"/>
    <w:semiHidden/>
    <w:rsid w:val="003B4B32"/>
    <w:rPr>
      <w:rFonts w:ascii="Times New Roman" w:eastAsia="Times New Roman" w:hAnsi="Times New Roman" w:cs="Times New Roman"/>
      <w:b/>
      <w:bCs/>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3B4B32"/>
    <w:pPr>
      <w:spacing w:after="200"/>
    </w:pPr>
    <w:rPr>
      <w:rFonts w:asciiTheme="minorHAnsi" w:eastAsiaTheme="minorHAnsi" w:hAnsiTheme="minorHAnsi" w:cstheme="minorBidi"/>
      <w:b/>
      <w:bCs/>
      <w:lang w:val="es-SV" w:eastAsia="en-US"/>
    </w:rPr>
  </w:style>
  <w:style w:type="table" w:styleId="Tablaconcuadrcula">
    <w:name w:val="Table Grid"/>
    <w:basedOn w:val="Tablanormal"/>
    <w:uiPriority w:val="39"/>
    <w:rsid w:val="00822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0383"/>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1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0F55-CD45-40D1-A03D-4CB3F0D9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71</Pages>
  <Words>26019</Words>
  <Characters>143105</Characters>
  <Application>Microsoft Office Word</Application>
  <DocSecurity>0</DocSecurity>
  <Lines>1192</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 de Leiva</dc:creator>
  <cp:keywords/>
  <dc:description/>
  <cp:lastModifiedBy>Maria Teresa Alvarado de Guirola</cp:lastModifiedBy>
  <cp:revision>74</cp:revision>
  <cp:lastPrinted>2023-05-23T14:44:00Z</cp:lastPrinted>
  <dcterms:created xsi:type="dcterms:W3CDTF">2023-05-09T17:19:00Z</dcterms:created>
  <dcterms:modified xsi:type="dcterms:W3CDTF">2023-06-29T17:50:00Z</dcterms:modified>
</cp:coreProperties>
</file>