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A3" w:rsidRPr="0071505D" w:rsidRDefault="00A043A3" w:rsidP="00A043A3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4E16C4" w:rsidRDefault="004E16C4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  <w:bookmarkStart w:id="0" w:name="_GoBack"/>
      <w:bookmarkEnd w:id="0"/>
    </w:p>
    <w:p w:rsidR="00714AA6" w:rsidRPr="00BC1D25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4E16C4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N°</w:t>
      </w:r>
      <w:r w:rsidR="00BA3048" w:rsidRPr="004E16C4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0</w:t>
      </w:r>
      <w:r w:rsidR="00F16A33" w:rsidRPr="004E16C4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8</w:t>
      </w:r>
      <w:r w:rsidR="00F65F6B" w:rsidRPr="004E16C4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5</w:t>
      </w:r>
      <w:r w:rsidR="00F90A51" w:rsidRPr="004E16C4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-2015</w:t>
      </w:r>
    </w:p>
    <w:p w:rsidR="00F51B7F" w:rsidRPr="00BC1D25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BC4D05" w:rsidRDefault="00714AA6" w:rsidP="0078292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Santa Tecla,</w:t>
      </w:r>
      <w:r w:rsidR="00637066">
        <w:rPr>
          <w:rFonts w:asciiTheme="minorHAnsi" w:eastAsia="Arial Unicode MS" w:hAnsiTheme="minorHAnsi" w:cs="Arial"/>
          <w:w w:val="102"/>
          <w:sz w:val="24"/>
          <w:szCs w:val="24"/>
        </w:rPr>
        <w:t xml:space="preserve"> D</w:t>
      </w:r>
      <w:r w:rsidR="00DE562A" w:rsidRPr="00B93C23">
        <w:rPr>
          <w:rFonts w:asciiTheme="minorHAnsi" w:eastAsia="Arial Unicode MS" w:hAnsiTheme="minorHAnsi" w:cs="Arial"/>
          <w:sz w:val="24"/>
          <w:szCs w:val="24"/>
        </w:rPr>
        <w:t xml:space="preserve">epartamento de La Libertad, </w:t>
      </w: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a</w:t>
      </w:r>
      <w:r w:rsidR="00637066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4E16C4">
        <w:rPr>
          <w:rFonts w:asciiTheme="minorHAnsi" w:eastAsia="Arial Unicode MS" w:hAnsiTheme="minorHAnsi" w:cs="Arial"/>
          <w:spacing w:val="1"/>
          <w:w w:val="102"/>
          <w:sz w:val="24"/>
          <w:szCs w:val="24"/>
        </w:rPr>
        <w:t>l</w:t>
      </w:r>
      <w:r w:rsidR="009F4A38" w:rsidRPr="004E16C4">
        <w:rPr>
          <w:rFonts w:asciiTheme="minorHAnsi" w:eastAsia="Arial Unicode MS" w:hAnsiTheme="minorHAnsi" w:cs="Arial"/>
          <w:w w:val="102"/>
          <w:sz w:val="24"/>
          <w:szCs w:val="24"/>
        </w:rPr>
        <w:t xml:space="preserve">as </w:t>
      </w:r>
      <w:r w:rsidR="004E16C4" w:rsidRPr="004E16C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quince</w:t>
      </w:r>
      <w:r w:rsidR="004F4806" w:rsidRPr="004E16C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horas</w:t>
      </w:r>
      <w:r w:rsidR="006A5AFF" w:rsidRPr="004E16C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con </w:t>
      </w:r>
      <w:r w:rsidR="00EF6232" w:rsidRPr="004E16C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veinte </w:t>
      </w:r>
      <w:r w:rsidR="006A5AFF" w:rsidRPr="004E16C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minutos</w:t>
      </w:r>
      <w:r w:rsidR="00637066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</w:t>
      </w:r>
      <w:r w:rsidRPr="004E16C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d</w:t>
      </w:r>
      <w:r w:rsidRPr="004E16C4">
        <w:rPr>
          <w:rFonts w:asciiTheme="minorHAnsi" w:eastAsia="Arial Unicode MS" w:hAnsiTheme="minorHAnsi" w:cs="Arial"/>
          <w:b/>
          <w:color w:val="000099"/>
          <w:spacing w:val="-4"/>
          <w:w w:val="102"/>
          <w:sz w:val="24"/>
          <w:szCs w:val="24"/>
        </w:rPr>
        <w:t>e</w:t>
      </w:r>
      <w:r w:rsidRPr="004E16C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l</w:t>
      </w:r>
      <w:r w:rsidR="00637066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</w:t>
      </w:r>
      <w:r w:rsidRPr="004E16C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d</w:t>
      </w:r>
      <w:r w:rsidRPr="004E16C4">
        <w:rPr>
          <w:rFonts w:asciiTheme="minorHAnsi" w:eastAsia="Arial Unicode MS" w:hAnsiTheme="minorHAnsi" w:cs="Arial"/>
          <w:b/>
          <w:color w:val="000099"/>
          <w:spacing w:val="1"/>
          <w:w w:val="102"/>
          <w:sz w:val="24"/>
          <w:szCs w:val="24"/>
        </w:rPr>
        <w:t>í</w:t>
      </w:r>
      <w:r w:rsidRPr="004E16C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a</w:t>
      </w:r>
      <w:r w:rsidR="00637066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</w:t>
      </w:r>
      <w:r w:rsidR="00782924" w:rsidRPr="004E16C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15</w:t>
      </w:r>
      <w:r w:rsidR="008E6F73" w:rsidRPr="004E16C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de </w:t>
      </w:r>
      <w:r w:rsidR="007F48E1" w:rsidRPr="004E16C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abril </w:t>
      </w:r>
      <w:r w:rsidRPr="004E16C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de 201</w:t>
      </w:r>
      <w:r w:rsidR="00F90A51" w:rsidRPr="004E16C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5</w:t>
      </w:r>
      <w:r w:rsidRPr="004E16C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, </w:t>
      </w:r>
      <w:r w:rsidRPr="004E16C4">
        <w:rPr>
          <w:rFonts w:asciiTheme="minorHAnsi" w:eastAsia="Arial Unicode MS" w:hAnsiTheme="minorHAnsi" w:cs="Arial"/>
          <w:w w:val="102"/>
          <w:sz w:val="24"/>
          <w:szCs w:val="24"/>
        </w:rPr>
        <w:t xml:space="preserve">el Ministerio de Agricultura y Ganadería luego de haber recibido y admitido la solicitud de información </w:t>
      </w:r>
      <w:r w:rsidRPr="004E16C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No.</w:t>
      </w:r>
      <w:r w:rsidR="00BA3048" w:rsidRPr="004E16C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0</w:t>
      </w:r>
      <w:r w:rsidR="00F16A33" w:rsidRPr="004E16C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8</w:t>
      </w:r>
      <w:r w:rsidR="00F65F6B" w:rsidRPr="004E16C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5</w:t>
      </w:r>
      <w:r w:rsidRPr="004E16C4">
        <w:rPr>
          <w:rFonts w:asciiTheme="minorHAnsi" w:eastAsia="Arial Unicode MS" w:hAnsiTheme="minorHAnsi" w:cs="Arial"/>
          <w:w w:val="102"/>
          <w:sz w:val="24"/>
          <w:szCs w:val="24"/>
        </w:rPr>
        <w:t xml:space="preserve"> sobre</w:t>
      </w: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:</w:t>
      </w:r>
    </w:p>
    <w:p w:rsidR="00AB4F1E" w:rsidRDefault="00AB4F1E" w:rsidP="0078292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</w:p>
    <w:p w:rsidR="007F48E1" w:rsidRPr="004E16C4" w:rsidRDefault="00782924" w:rsidP="0078292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</w:pPr>
      <w:r w:rsidRPr="004E16C4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Documentación acerca de permisos sobre actividades de agricultura y ganadería y resoluciones que emite la institución para fines didácticos para inscribirse como Cooperativa.</w:t>
      </w:r>
    </w:p>
    <w:p w:rsidR="00782924" w:rsidRPr="004E16C4" w:rsidRDefault="00782924" w:rsidP="0078292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</w:pPr>
    </w:p>
    <w:p w:rsidR="000E02FE" w:rsidRPr="00B93C23" w:rsidRDefault="00BE0B9D" w:rsidP="0078292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P</w:t>
      </w:r>
      <w:r w:rsidR="00EE4B7D" w:rsidRPr="00B93C23">
        <w:rPr>
          <w:rFonts w:asciiTheme="minorHAnsi" w:eastAsia="Arial Unicode MS" w:hAnsiTheme="minorHAnsi" w:cs="Arial"/>
          <w:w w:val="102"/>
          <w:sz w:val="24"/>
          <w:szCs w:val="24"/>
        </w:rPr>
        <w:t>resentada ante la Oficina de Información y Respuesta de esta dependencia por parte de</w:t>
      </w:r>
      <w:r w:rsidR="00EE4B7D" w:rsidRPr="00B93C23">
        <w:rPr>
          <w:rFonts w:asciiTheme="minorHAnsi" w:eastAsia="Arial Unicode MS" w:hAnsiTheme="minorHAnsi" w:cs="Arial"/>
          <w:sz w:val="24"/>
          <w:szCs w:val="24"/>
        </w:rPr>
        <w:t>:</w:t>
      </w:r>
      <w:r w:rsidR="008A3CD9">
        <w:rPr>
          <w:rFonts w:asciiTheme="minorHAnsi" w:eastAsia="Arial Unicode MS" w:hAnsiTheme="minorHAnsi" w:cs="Arial"/>
          <w:sz w:val="24"/>
          <w:szCs w:val="24"/>
        </w:rPr>
        <w:t xml:space="preserve"> </w:t>
      </w:r>
      <w:proofErr w:type="spellStart"/>
      <w:r w:rsidR="00637066" w:rsidRPr="00BD0CBC">
        <w:rPr>
          <w:rFonts w:asciiTheme="minorHAnsi" w:hAnsiTheme="minorHAnsi"/>
          <w:b/>
          <w:color w:val="000099"/>
          <w:highlight w:val="darkBlue"/>
        </w:rPr>
        <w:t>xxxxxxxxxxxxxxx</w:t>
      </w:r>
      <w:proofErr w:type="spellEnd"/>
      <w:r w:rsidR="004F4806" w:rsidRPr="004F4806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,</w:t>
      </w:r>
      <w:r w:rsidR="004F4806" w:rsidRPr="00B93C23">
        <w:rPr>
          <w:rFonts w:asciiTheme="minorHAnsi" w:eastAsia="Arial Unicode MS" w:hAnsiTheme="minorHAnsi" w:cs="Arial"/>
          <w:sz w:val="24"/>
          <w:szCs w:val="24"/>
        </w:rPr>
        <w:t xml:space="preserve"> se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 estudió lo solicitado determinándose con base al art. 62 inciso 2º que parte de la misma ya está disponible al público. Por lo tanto resuelve: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C84AAC" w:rsidRPr="00B93C23" w:rsidRDefault="0087168D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28"/>
          <w:szCs w:val="24"/>
        </w:rPr>
      </w:pPr>
      <w:r w:rsidRPr="00B93C23">
        <w:rPr>
          <w:rFonts w:asciiTheme="minorHAnsi" w:eastAsia="Arial Unicode MS" w:hAnsiTheme="minorHAnsi" w:cs="Arial"/>
          <w:b/>
          <w:color w:val="000099"/>
          <w:sz w:val="28"/>
          <w:szCs w:val="24"/>
        </w:rPr>
        <w:t>ORIENTAR LA UBICACIÓN DE LA INFORMACIÓN SOLICITADA</w:t>
      </w:r>
    </w:p>
    <w:p w:rsidR="00C84AAC" w:rsidRPr="00B93C23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93855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hAnsiTheme="minorHAnsi" w:cs="Arial"/>
          <w:sz w:val="24"/>
          <w:szCs w:val="24"/>
        </w:rPr>
        <w:t>Esta</w:t>
      </w:r>
      <w:r w:rsidR="000E02FE"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 p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uede consultarse, adquirirse o reproducirse en la página web del MAG </w:t>
      </w:r>
      <w:r w:rsidR="0087168D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 xml:space="preserve">www.mag.gob.sv, </w:t>
      </w:r>
      <w:r w:rsidR="00293855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>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n la</w:t>
      </w:r>
      <w:r w:rsidR="004E16C4">
        <w:rPr>
          <w:rFonts w:asciiTheme="minorHAnsi" w:eastAsia="Arial Unicode MS" w:hAnsiTheme="minorHAnsi" w:cs="Arial"/>
          <w:sz w:val="24"/>
          <w:szCs w:val="24"/>
        </w:rPr>
        <w:t>siguiente secció</w:t>
      </w:r>
      <w:r w:rsidR="005F25B2" w:rsidRPr="00B93C23">
        <w:rPr>
          <w:rFonts w:asciiTheme="minorHAnsi" w:eastAsia="Arial Unicode MS" w:hAnsiTheme="minorHAnsi" w:cs="Arial"/>
          <w:sz w:val="24"/>
          <w:szCs w:val="24"/>
        </w:rPr>
        <w:t>n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:</w:t>
      </w:r>
    </w:p>
    <w:p w:rsidR="004E16C4" w:rsidRDefault="004E16C4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4E16C4" w:rsidRDefault="004E16C4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>
        <w:rPr>
          <w:rFonts w:asciiTheme="minorHAnsi" w:eastAsia="Arial Unicode MS" w:hAnsiTheme="minorHAnsi" w:cs="Arial"/>
          <w:sz w:val="24"/>
          <w:szCs w:val="24"/>
        </w:rPr>
        <w:t xml:space="preserve">Servicios/Dirección General de Ordenamiento Forestal Cuencas y Riegos/Cuencas Hidrográficas o dar un </w:t>
      </w:r>
      <w:proofErr w:type="spellStart"/>
      <w:r>
        <w:rPr>
          <w:rFonts w:asciiTheme="minorHAnsi" w:eastAsia="Arial Unicode MS" w:hAnsiTheme="minorHAnsi" w:cs="Arial"/>
          <w:sz w:val="24"/>
          <w:szCs w:val="24"/>
        </w:rPr>
        <w:t>click</w:t>
      </w:r>
      <w:proofErr w:type="spellEnd"/>
      <w:r>
        <w:rPr>
          <w:rFonts w:asciiTheme="minorHAnsi" w:eastAsia="Arial Unicode MS" w:hAnsiTheme="minorHAnsi" w:cs="Arial"/>
          <w:sz w:val="24"/>
          <w:szCs w:val="24"/>
        </w:rPr>
        <w:t xml:space="preserve"> en:</w:t>
      </w:r>
    </w:p>
    <w:p w:rsidR="004E16C4" w:rsidRDefault="004E16C4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4E16C4" w:rsidRPr="004E16C4" w:rsidRDefault="004E16C4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 w:val="24"/>
          <w:szCs w:val="24"/>
        </w:rPr>
      </w:pPr>
      <w:r w:rsidRPr="004E16C4">
        <w:rPr>
          <w:rFonts w:asciiTheme="minorHAnsi" w:eastAsia="Arial Unicode MS" w:hAnsiTheme="minorHAnsi" w:cs="Arial"/>
          <w:color w:val="000099"/>
          <w:sz w:val="24"/>
          <w:szCs w:val="24"/>
        </w:rPr>
        <w:t>http://cartografia.mag.gob.sv/</w:t>
      </w:r>
    </w:p>
    <w:p w:rsidR="008A3CD9" w:rsidRDefault="008A3CD9" w:rsidP="008A3CD9">
      <w:pPr>
        <w:spacing w:after="0" w:line="240" w:lineRule="auto"/>
        <w:jc w:val="center"/>
        <w:rPr>
          <w:rFonts w:ascii="Arial Narrow" w:hAnsi="Arial Narrow" w:cstheme="minorHAnsi"/>
          <w:b/>
          <w:i/>
          <w:color w:val="000099"/>
          <w:w w:val="102"/>
        </w:rPr>
      </w:pPr>
    </w:p>
    <w:p w:rsidR="008A3CD9" w:rsidRDefault="008A3CD9" w:rsidP="008A3CD9">
      <w:pPr>
        <w:spacing w:after="0" w:line="240" w:lineRule="auto"/>
        <w:jc w:val="center"/>
        <w:rPr>
          <w:rFonts w:ascii="Arial Narrow" w:hAnsi="Arial Narrow" w:cstheme="minorHAnsi"/>
          <w:b/>
          <w:i/>
          <w:color w:val="000099"/>
          <w:w w:val="102"/>
        </w:rPr>
      </w:pPr>
    </w:p>
    <w:p w:rsidR="008A3CD9" w:rsidRDefault="008A3CD9" w:rsidP="008A3CD9">
      <w:pPr>
        <w:spacing w:after="0" w:line="240" w:lineRule="auto"/>
        <w:jc w:val="center"/>
        <w:rPr>
          <w:rFonts w:ascii="Arial Narrow" w:hAnsi="Arial Narrow" w:cstheme="minorHAnsi"/>
          <w:b/>
          <w:i/>
          <w:color w:val="000099"/>
          <w:w w:val="102"/>
        </w:rPr>
      </w:pPr>
    </w:p>
    <w:p w:rsidR="008A3CD9" w:rsidRDefault="008A3CD9" w:rsidP="008A3CD9">
      <w:pPr>
        <w:spacing w:after="0" w:line="240" w:lineRule="auto"/>
        <w:jc w:val="center"/>
        <w:rPr>
          <w:rFonts w:ascii="Arial Narrow" w:hAnsi="Arial Narrow" w:cstheme="minorHAnsi"/>
          <w:b/>
          <w:i/>
          <w:color w:val="000099"/>
          <w:w w:val="102"/>
        </w:rPr>
      </w:pPr>
      <w:r>
        <w:rPr>
          <w:rFonts w:ascii="Arial Narrow" w:hAnsi="Arial Narrow" w:cstheme="minorHAnsi"/>
          <w:b/>
          <w:i/>
          <w:color w:val="000099"/>
          <w:w w:val="102"/>
        </w:rPr>
        <w:t>Firma: Ana Patricia Sánchez de Cruz, Oficial de Información de la OIR MAG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0E02FE" w:rsidRPr="00B93C23" w:rsidSect="00293855">
      <w:headerReference w:type="default" r:id="rId8"/>
      <w:footerReference w:type="default" r:id="rId9"/>
      <w:pgSz w:w="12240" w:h="15840" w:code="1"/>
      <w:pgMar w:top="2529" w:right="1701" w:bottom="1418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A74" w:rsidRDefault="00B00A74" w:rsidP="00F425A5">
      <w:pPr>
        <w:spacing w:after="0" w:line="240" w:lineRule="auto"/>
      </w:pPr>
      <w:r>
        <w:separator/>
      </w:r>
    </w:p>
  </w:endnote>
  <w:endnote w:type="continuationSeparator" w:id="1">
    <w:p w:rsidR="00B00A74" w:rsidRDefault="00B00A7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95DD5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-1071880</wp:posOffset>
          </wp:positionH>
          <wp:positionV relativeFrom="paragraph">
            <wp:posOffset>842645</wp:posOffset>
          </wp:positionV>
          <wp:extent cx="5296535" cy="54292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653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05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16.05pt;margin-top:-.2pt;width:461.2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">
          <v:textbox>
            <w:txbxContent>
              <w:p w:rsidR="00123F84" w:rsidRPr="00F14A86" w:rsidRDefault="00F14A86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A74" w:rsidRDefault="00B00A74" w:rsidP="00F425A5">
      <w:pPr>
        <w:spacing w:after="0" w:line="240" w:lineRule="auto"/>
      </w:pPr>
      <w:r>
        <w:separator/>
      </w:r>
    </w:p>
  </w:footnote>
  <w:footnote w:type="continuationSeparator" w:id="1">
    <w:p w:rsidR="00B00A74" w:rsidRDefault="00B00A7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2927DB"/>
    <w:multiLevelType w:val="hybridMultilevel"/>
    <w:tmpl w:val="5CACB4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D26A8"/>
    <w:multiLevelType w:val="hybridMultilevel"/>
    <w:tmpl w:val="6C7895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52FAF"/>
    <w:multiLevelType w:val="hybridMultilevel"/>
    <w:tmpl w:val="2708AB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C6A0A"/>
    <w:multiLevelType w:val="hybridMultilevel"/>
    <w:tmpl w:val="9A9CFC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2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17"/>
  </w:num>
  <w:num w:numId="4">
    <w:abstractNumId w:val="19"/>
  </w:num>
  <w:num w:numId="5">
    <w:abstractNumId w:val="5"/>
  </w:num>
  <w:num w:numId="6">
    <w:abstractNumId w:val="21"/>
  </w:num>
  <w:num w:numId="7">
    <w:abstractNumId w:val="38"/>
  </w:num>
  <w:num w:numId="8">
    <w:abstractNumId w:val="8"/>
  </w:num>
  <w:num w:numId="9">
    <w:abstractNumId w:val="13"/>
  </w:num>
  <w:num w:numId="10">
    <w:abstractNumId w:val="9"/>
  </w:num>
  <w:num w:numId="11">
    <w:abstractNumId w:val="15"/>
  </w:num>
  <w:num w:numId="12">
    <w:abstractNumId w:val="34"/>
  </w:num>
  <w:num w:numId="13">
    <w:abstractNumId w:val="35"/>
  </w:num>
  <w:num w:numId="14">
    <w:abstractNumId w:val="28"/>
  </w:num>
  <w:num w:numId="15">
    <w:abstractNumId w:val="0"/>
  </w:num>
  <w:num w:numId="16">
    <w:abstractNumId w:val="4"/>
  </w:num>
  <w:num w:numId="17">
    <w:abstractNumId w:val="30"/>
  </w:num>
  <w:num w:numId="18">
    <w:abstractNumId w:val="32"/>
  </w:num>
  <w:num w:numId="19">
    <w:abstractNumId w:val="23"/>
  </w:num>
  <w:num w:numId="20">
    <w:abstractNumId w:val="12"/>
  </w:num>
  <w:num w:numId="21">
    <w:abstractNumId w:val="39"/>
  </w:num>
  <w:num w:numId="22">
    <w:abstractNumId w:val="36"/>
  </w:num>
  <w:num w:numId="23">
    <w:abstractNumId w:val="24"/>
  </w:num>
  <w:num w:numId="24">
    <w:abstractNumId w:val="6"/>
  </w:num>
  <w:num w:numId="25">
    <w:abstractNumId w:val="40"/>
  </w:num>
  <w:num w:numId="26">
    <w:abstractNumId w:val="1"/>
  </w:num>
  <w:num w:numId="27">
    <w:abstractNumId w:val="37"/>
  </w:num>
  <w:num w:numId="28">
    <w:abstractNumId w:val="7"/>
  </w:num>
  <w:num w:numId="29">
    <w:abstractNumId w:val="22"/>
  </w:num>
  <w:num w:numId="30">
    <w:abstractNumId w:val="42"/>
  </w:num>
  <w:num w:numId="31">
    <w:abstractNumId w:val="29"/>
  </w:num>
  <w:num w:numId="32">
    <w:abstractNumId w:val="27"/>
  </w:num>
  <w:num w:numId="33">
    <w:abstractNumId w:val="31"/>
  </w:num>
  <w:num w:numId="34">
    <w:abstractNumId w:val="25"/>
  </w:num>
  <w:num w:numId="35">
    <w:abstractNumId w:val="2"/>
  </w:num>
  <w:num w:numId="36">
    <w:abstractNumId w:val="20"/>
  </w:num>
  <w:num w:numId="37">
    <w:abstractNumId w:val="18"/>
  </w:num>
  <w:num w:numId="38">
    <w:abstractNumId w:val="41"/>
  </w:num>
  <w:num w:numId="39">
    <w:abstractNumId w:val="14"/>
  </w:num>
  <w:num w:numId="40">
    <w:abstractNumId w:val="10"/>
  </w:num>
  <w:num w:numId="41">
    <w:abstractNumId w:val="3"/>
  </w:num>
  <w:num w:numId="42">
    <w:abstractNumId w:val="11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50C5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874E3"/>
    <w:rsid w:val="00095DD5"/>
    <w:rsid w:val="000A2926"/>
    <w:rsid w:val="000A4CBF"/>
    <w:rsid w:val="000A7C5D"/>
    <w:rsid w:val="000B320D"/>
    <w:rsid w:val="000C2AB4"/>
    <w:rsid w:val="000C2DC9"/>
    <w:rsid w:val="000D1D25"/>
    <w:rsid w:val="000D7FB0"/>
    <w:rsid w:val="000E02FE"/>
    <w:rsid w:val="000E228F"/>
    <w:rsid w:val="000E7C68"/>
    <w:rsid w:val="000F04BA"/>
    <w:rsid w:val="000F0578"/>
    <w:rsid w:val="000F4307"/>
    <w:rsid w:val="00115811"/>
    <w:rsid w:val="00115E01"/>
    <w:rsid w:val="00117B61"/>
    <w:rsid w:val="00123F84"/>
    <w:rsid w:val="00134BB6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2027A5"/>
    <w:rsid w:val="00204634"/>
    <w:rsid w:val="00207DF7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060F"/>
    <w:rsid w:val="00271F73"/>
    <w:rsid w:val="00277B56"/>
    <w:rsid w:val="002809EB"/>
    <w:rsid w:val="00284857"/>
    <w:rsid w:val="00293855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A3C96"/>
    <w:rsid w:val="003A61DD"/>
    <w:rsid w:val="003A73C6"/>
    <w:rsid w:val="003B7E1E"/>
    <w:rsid w:val="003C0BF5"/>
    <w:rsid w:val="003C1CAE"/>
    <w:rsid w:val="003D6847"/>
    <w:rsid w:val="003E7751"/>
    <w:rsid w:val="00401C5C"/>
    <w:rsid w:val="00412EAF"/>
    <w:rsid w:val="00415425"/>
    <w:rsid w:val="004175C5"/>
    <w:rsid w:val="0041769E"/>
    <w:rsid w:val="00424896"/>
    <w:rsid w:val="00434489"/>
    <w:rsid w:val="004432EB"/>
    <w:rsid w:val="004463D9"/>
    <w:rsid w:val="0044717B"/>
    <w:rsid w:val="00453E40"/>
    <w:rsid w:val="00457395"/>
    <w:rsid w:val="004601DD"/>
    <w:rsid w:val="00460C45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D157D"/>
    <w:rsid w:val="004E16C4"/>
    <w:rsid w:val="004E7D1E"/>
    <w:rsid w:val="004F0296"/>
    <w:rsid w:val="004F2607"/>
    <w:rsid w:val="004F333D"/>
    <w:rsid w:val="004F4806"/>
    <w:rsid w:val="00505879"/>
    <w:rsid w:val="005178BD"/>
    <w:rsid w:val="00524418"/>
    <w:rsid w:val="00527FC1"/>
    <w:rsid w:val="00533F2C"/>
    <w:rsid w:val="00547932"/>
    <w:rsid w:val="005534AF"/>
    <w:rsid w:val="00556C07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25B2"/>
    <w:rsid w:val="005F74DD"/>
    <w:rsid w:val="005F77E1"/>
    <w:rsid w:val="00611913"/>
    <w:rsid w:val="00616D08"/>
    <w:rsid w:val="00620F18"/>
    <w:rsid w:val="00621609"/>
    <w:rsid w:val="00621E03"/>
    <w:rsid w:val="006239AF"/>
    <w:rsid w:val="006253CE"/>
    <w:rsid w:val="00637066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160B"/>
    <w:rsid w:val="00684BD2"/>
    <w:rsid w:val="00685D0A"/>
    <w:rsid w:val="00685DED"/>
    <w:rsid w:val="0068779C"/>
    <w:rsid w:val="0069253E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045B2"/>
    <w:rsid w:val="00710F02"/>
    <w:rsid w:val="00714AA6"/>
    <w:rsid w:val="00717208"/>
    <w:rsid w:val="00717C3E"/>
    <w:rsid w:val="007307A8"/>
    <w:rsid w:val="0073156E"/>
    <w:rsid w:val="00737BE4"/>
    <w:rsid w:val="00764B83"/>
    <w:rsid w:val="00765591"/>
    <w:rsid w:val="0077637E"/>
    <w:rsid w:val="00782924"/>
    <w:rsid w:val="00782985"/>
    <w:rsid w:val="0078685F"/>
    <w:rsid w:val="0079326C"/>
    <w:rsid w:val="007943F4"/>
    <w:rsid w:val="007A2359"/>
    <w:rsid w:val="007B0068"/>
    <w:rsid w:val="007B361B"/>
    <w:rsid w:val="007C1E92"/>
    <w:rsid w:val="007C7301"/>
    <w:rsid w:val="007E1A14"/>
    <w:rsid w:val="007E3B3A"/>
    <w:rsid w:val="007E6376"/>
    <w:rsid w:val="007F0048"/>
    <w:rsid w:val="007F48E1"/>
    <w:rsid w:val="007F7DF5"/>
    <w:rsid w:val="008025A3"/>
    <w:rsid w:val="00812151"/>
    <w:rsid w:val="0081726B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6277E"/>
    <w:rsid w:val="0086314F"/>
    <w:rsid w:val="0087040C"/>
    <w:rsid w:val="0087168D"/>
    <w:rsid w:val="00880BAB"/>
    <w:rsid w:val="00885C76"/>
    <w:rsid w:val="00892BA5"/>
    <w:rsid w:val="00897033"/>
    <w:rsid w:val="008A0BA2"/>
    <w:rsid w:val="008A3CD9"/>
    <w:rsid w:val="008A57FC"/>
    <w:rsid w:val="008B50CA"/>
    <w:rsid w:val="008C2A6D"/>
    <w:rsid w:val="008D10AF"/>
    <w:rsid w:val="008D2B73"/>
    <w:rsid w:val="008E3EF5"/>
    <w:rsid w:val="008E6F73"/>
    <w:rsid w:val="008F0C93"/>
    <w:rsid w:val="008F1D0D"/>
    <w:rsid w:val="009012B5"/>
    <w:rsid w:val="0090339F"/>
    <w:rsid w:val="00903CD9"/>
    <w:rsid w:val="0090498A"/>
    <w:rsid w:val="009175A9"/>
    <w:rsid w:val="009243BB"/>
    <w:rsid w:val="00933E84"/>
    <w:rsid w:val="0093431A"/>
    <w:rsid w:val="00942D26"/>
    <w:rsid w:val="00951A74"/>
    <w:rsid w:val="00960348"/>
    <w:rsid w:val="0096261F"/>
    <w:rsid w:val="00962E5D"/>
    <w:rsid w:val="00977DFD"/>
    <w:rsid w:val="00984AD1"/>
    <w:rsid w:val="00986F79"/>
    <w:rsid w:val="00994BA6"/>
    <w:rsid w:val="009A0ABD"/>
    <w:rsid w:val="009E17F8"/>
    <w:rsid w:val="009E1828"/>
    <w:rsid w:val="009E270B"/>
    <w:rsid w:val="009F4A38"/>
    <w:rsid w:val="00A043A3"/>
    <w:rsid w:val="00A05D71"/>
    <w:rsid w:val="00A07A72"/>
    <w:rsid w:val="00A103BF"/>
    <w:rsid w:val="00A20838"/>
    <w:rsid w:val="00A22983"/>
    <w:rsid w:val="00A274ED"/>
    <w:rsid w:val="00A3099F"/>
    <w:rsid w:val="00A3348F"/>
    <w:rsid w:val="00A37BF5"/>
    <w:rsid w:val="00A43601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B4F1E"/>
    <w:rsid w:val="00AD3E68"/>
    <w:rsid w:val="00AD4D30"/>
    <w:rsid w:val="00AD5E9A"/>
    <w:rsid w:val="00AE1616"/>
    <w:rsid w:val="00AE234C"/>
    <w:rsid w:val="00AE7A97"/>
    <w:rsid w:val="00AF178A"/>
    <w:rsid w:val="00AF31FA"/>
    <w:rsid w:val="00AF4A40"/>
    <w:rsid w:val="00AF6C71"/>
    <w:rsid w:val="00AF7620"/>
    <w:rsid w:val="00B00A74"/>
    <w:rsid w:val="00B14E89"/>
    <w:rsid w:val="00B16DFA"/>
    <w:rsid w:val="00B35DEC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3C23"/>
    <w:rsid w:val="00B96D3F"/>
    <w:rsid w:val="00BA2CBC"/>
    <w:rsid w:val="00BA3048"/>
    <w:rsid w:val="00BA36B5"/>
    <w:rsid w:val="00BA4BEA"/>
    <w:rsid w:val="00BA6D6E"/>
    <w:rsid w:val="00BB14C2"/>
    <w:rsid w:val="00BB1BA7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6E90"/>
    <w:rsid w:val="00C01E6B"/>
    <w:rsid w:val="00C037AB"/>
    <w:rsid w:val="00C0573C"/>
    <w:rsid w:val="00C12112"/>
    <w:rsid w:val="00C17585"/>
    <w:rsid w:val="00C23D4D"/>
    <w:rsid w:val="00C335F0"/>
    <w:rsid w:val="00C37DFC"/>
    <w:rsid w:val="00C54522"/>
    <w:rsid w:val="00C56C7A"/>
    <w:rsid w:val="00C56D85"/>
    <w:rsid w:val="00C60344"/>
    <w:rsid w:val="00C61F45"/>
    <w:rsid w:val="00C67029"/>
    <w:rsid w:val="00C755F3"/>
    <w:rsid w:val="00C774D2"/>
    <w:rsid w:val="00C832A6"/>
    <w:rsid w:val="00C84AAC"/>
    <w:rsid w:val="00C90BFA"/>
    <w:rsid w:val="00C95523"/>
    <w:rsid w:val="00C96045"/>
    <w:rsid w:val="00CA34A6"/>
    <w:rsid w:val="00CA3A52"/>
    <w:rsid w:val="00CB052D"/>
    <w:rsid w:val="00CB2146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7789F"/>
    <w:rsid w:val="00D85A12"/>
    <w:rsid w:val="00D91AE0"/>
    <w:rsid w:val="00D91DB8"/>
    <w:rsid w:val="00D95AF5"/>
    <w:rsid w:val="00DC039E"/>
    <w:rsid w:val="00DC4C0A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5207"/>
    <w:rsid w:val="00E50548"/>
    <w:rsid w:val="00E56FB6"/>
    <w:rsid w:val="00E6689E"/>
    <w:rsid w:val="00E7465D"/>
    <w:rsid w:val="00E812B3"/>
    <w:rsid w:val="00E85896"/>
    <w:rsid w:val="00E93A5C"/>
    <w:rsid w:val="00E9508C"/>
    <w:rsid w:val="00ED21B7"/>
    <w:rsid w:val="00ED558A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16A33"/>
    <w:rsid w:val="00F34BBE"/>
    <w:rsid w:val="00F3542C"/>
    <w:rsid w:val="00F4168F"/>
    <w:rsid w:val="00F425A5"/>
    <w:rsid w:val="00F50447"/>
    <w:rsid w:val="00F51B7F"/>
    <w:rsid w:val="00F640AE"/>
    <w:rsid w:val="00F65F6B"/>
    <w:rsid w:val="00F661DE"/>
    <w:rsid w:val="00F805E3"/>
    <w:rsid w:val="00F828F4"/>
    <w:rsid w:val="00F8709D"/>
    <w:rsid w:val="00F878F4"/>
    <w:rsid w:val="00F90A51"/>
    <w:rsid w:val="00FA0B50"/>
    <w:rsid w:val="00FA31C0"/>
    <w:rsid w:val="00FA790C"/>
    <w:rsid w:val="00FB32C3"/>
    <w:rsid w:val="00FB53AC"/>
    <w:rsid w:val="00FB623A"/>
    <w:rsid w:val="00FB6C9A"/>
    <w:rsid w:val="00FB7F75"/>
    <w:rsid w:val="00FC4309"/>
    <w:rsid w:val="00FD2116"/>
    <w:rsid w:val="00FD25EC"/>
    <w:rsid w:val="00FD3461"/>
    <w:rsid w:val="00FE24A9"/>
    <w:rsid w:val="00FE30C6"/>
    <w:rsid w:val="00FE43A6"/>
    <w:rsid w:val="00FE4A54"/>
    <w:rsid w:val="00FE71D5"/>
    <w:rsid w:val="00FF134D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A0B41-E9DB-4774-A142-CC44CFC7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7</cp:revision>
  <cp:lastPrinted>2015-01-20T20:26:00Z</cp:lastPrinted>
  <dcterms:created xsi:type="dcterms:W3CDTF">2015-12-23T15:30:00Z</dcterms:created>
  <dcterms:modified xsi:type="dcterms:W3CDTF">2016-03-01T19:03:00Z</dcterms:modified>
</cp:coreProperties>
</file>