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09347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8D2306" w:rsidRDefault="008D2306" w:rsidP="008D23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  <w:r w:rsidRPr="00E56FB6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spacing w:val="1"/>
          <w:w w:val="102"/>
          <w:sz w:val="24"/>
        </w:rPr>
        <w:t>l</w:t>
      </w:r>
      <w:r w:rsidRPr="00E56FB6">
        <w:rPr>
          <w:rFonts w:cstheme="minorHAnsi"/>
          <w:w w:val="102"/>
          <w:sz w:val="24"/>
        </w:rPr>
        <w:t xml:space="preserve">as </w:t>
      </w:r>
      <w:r>
        <w:rPr>
          <w:rFonts w:cstheme="minorHAnsi"/>
          <w:w w:val="102"/>
          <w:sz w:val="24"/>
        </w:rPr>
        <w:t xml:space="preserve">catorce </w:t>
      </w:r>
      <w:r w:rsidRPr="00E56FB6">
        <w:rPr>
          <w:rFonts w:cstheme="minorHAnsi"/>
          <w:w w:val="102"/>
          <w:sz w:val="24"/>
        </w:rPr>
        <w:t>horas d</w:t>
      </w:r>
      <w:r w:rsidRPr="00E56FB6">
        <w:rPr>
          <w:rFonts w:cstheme="minorHAnsi"/>
          <w:spacing w:val="-4"/>
          <w:w w:val="102"/>
          <w:sz w:val="24"/>
        </w:rPr>
        <w:t>e</w:t>
      </w:r>
      <w:r w:rsidRPr="00E56FB6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1"/>
          <w:w w:val="102"/>
          <w:sz w:val="24"/>
        </w:rPr>
        <w:t>í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>25</w:t>
      </w:r>
      <w:r w:rsidRPr="00E56FB6">
        <w:rPr>
          <w:rFonts w:cstheme="minorHAnsi"/>
          <w:b/>
          <w:color w:val="0000CC"/>
          <w:w w:val="102"/>
          <w:sz w:val="24"/>
        </w:rPr>
        <w:t xml:space="preserve"> de </w:t>
      </w:r>
      <w:r>
        <w:rPr>
          <w:rFonts w:cstheme="minorHAnsi"/>
          <w:b/>
          <w:color w:val="0000CC"/>
          <w:w w:val="102"/>
          <w:sz w:val="24"/>
        </w:rPr>
        <w:t xml:space="preserve">octubre </w:t>
      </w:r>
      <w:r w:rsidRPr="00E56FB6">
        <w:rPr>
          <w:rFonts w:cstheme="minorHAnsi"/>
          <w:b/>
          <w:color w:val="0000CC"/>
          <w:w w:val="102"/>
          <w:sz w:val="24"/>
        </w:rPr>
        <w:t>de 2013</w:t>
      </w:r>
      <w:r w:rsidRPr="00E56FB6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>Nº 154-2013</w:t>
      </w:r>
      <w:r w:rsidRPr="00E56FB6">
        <w:rPr>
          <w:rFonts w:cstheme="minorHAnsi"/>
          <w:w w:val="102"/>
          <w:sz w:val="24"/>
        </w:rPr>
        <w:t xml:space="preserve"> sobre:</w:t>
      </w:r>
    </w:p>
    <w:p w:rsidR="008D2306" w:rsidRDefault="008D2306" w:rsidP="008D23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8D2306" w:rsidRPr="00837A80" w:rsidRDefault="008D2306" w:rsidP="008D2306">
      <w:pPr>
        <w:pStyle w:val="Prrafodelista"/>
        <w:widowControl w:val="0"/>
        <w:numPr>
          <w:ilvl w:val="0"/>
          <w:numId w:val="3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CC"/>
          <w:w w:val="102"/>
          <w:sz w:val="24"/>
          <w:lang w:val="es-SV" w:eastAsia="es-SV"/>
        </w:rPr>
      </w:pPr>
      <w:r w:rsidRPr="00837A80">
        <w:rPr>
          <w:rFonts w:asciiTheme="minorHAnsi" w:eastAsia="Times New Roman" w:hAnsiTheme="minorHAnsi" w:cstheme="minorHAnsi"/>
          <w:b/>
          <w:color w:val="0000CC"/>
          <w:w w:val="102"/>
          <w:sz w:val="24"/>
          <w:lang w:val="es-SV" w:eastAsia="es-SV"/>
        </w:rPr>
        <w:t>Copia de Invitación al ejercicio de Rendición de Cuentas 2012-2013</w:t>
      </w:r>
    </w:p>
    <w:p w:rsidR="008D2306" w:rsidRPr="00837A80" w:rsidRDefault="008D2306" w:rsidP="008D2306">
      <w:pPr>
        <w:pStyle w:val="Prrafodelista"/>
        <w:widowControl w:val="0"/>
        <w:numPr>
          <w:ilvl w:val="0"/>
          <w:numId w:val="3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CC"/>
          <w:w w:val="102"/>
          <w:sz w:val="24"/>
          <w:lang w:val="es-SV" w:eastAsia="es-SV"/>
        </w:rPr>
      </w:pPr>
      <w:r w:rsidRPr="00837A80">
        <w:rPr>
          <w:rFonts w:asciiTheme="minorHAnsi" w:eastAsia="Times New Roman" w:hAnsiTheme="minorHAnsi" w:cstheme="minorHAnsi"/>
          <w:b/>
          <w:color w:val="0000CC"/>
          <w:w w:val="102"/>
          <w:sz w:val="24"/>
          <w:lang w:val="es-SV" w:eastAsia="es-SV"/>
        </w:rPr>
        <w:t>Cuáles fueron los medios utilizados para divulgar la convocatoria al ejercicio de rendición de cuentas.</w:t>
      </w:r>
    </w:p>
    <w:p w:rsidR="008D2306" w:rsidRPr="00837A80" w:rsidRDefault="008D2306" w:rsidP="008D2306">
      <w:pPr>
        <w:pStyle w:val="Prrafodelista"/>
        <w:widowControl w:val="0"/>
        <w:numPr>
          <w:ilvl w:val="0"/>
          <w:numId w:val="3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CC"/>
          <w:w w:val="102"/>
          <w:sz w:val="24"/>
          <w:lang w:val="es-SV" w:eastAsia="es-SV"/>
        </w:rPr>
      </w:pPr>
      <w:r w:rsidRPr="00837A80">
        <w:rPr>
          <w:rFonts w:asciiTheme="minorHAnsi" w:eastAsia="Times New Roman" w:hAnsiTheme="minorHAnsi" w:cstheme="minorHAnsi"/>
          <w:b/>
          <w:color w:val="0000CC"/>
          <w:w w:val="102"/>
          <w:sz w:val="24"/>
          <w:lang w:val="es-SV" w:eastAsia="es-SV"/>
        </w:rPr>
        <w:t>Lista de invitados y asistentes al ejercicio de rendición de cuentas 2011-2012 y 2012-2013.</w:t>
      </w:r>
    </w:p>
    <w:p w:rsidR="008D2306" w:rsidRPr="00837A80" w:rsidRDefault="008D2306" w:rsidP="008D2306">
      <w:pPr>
        <w:pStyle w:val="Prrafodelista"/>
        <w:widowControl w:val="0"/>
        <w:numPr>
          <w:ilvl w:val="0"/>
          <w:numId w:val="3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CC"/>
          <w:w w:val="102"/>
          <w:sz w:val="24"/>
          <w:lang w:val="es-SV" w:eastAsia="es-SV"/>
        </w:rPr>
      </w:pPr>
      <w:r w:rsidRPr="00837A80">
        <w:rPr>
          <w:rFonts w:asciiTheme="minorHAnsi" w:eastAsia="Times New Roman" w:hAnsiTheme="minorHAnsi" w:cstheme="minorHAnsi"/>
          <w:b/>
          <w:color w:val="0000CC"/>
          <w:w w:val="102"/>
          <w:sz w:val="24"/>
          <w:lang w:val="es-SV" w:eastAsia="es-SV"/>
        </w:rPr>
        <w:t>En qué aspectos el evento de Rendición de Cuentas 2012-2013 innovó respecto al ejecutado el año pasado.</w:t>
      </w:r>
    </w:p>
    <w:p w:rsidR="008D2306" w:rsidRDefault="008D2306" w:rsidP="008D23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8D2306" w:rsidRPr="00E56FB6" w:rsidRDefault="008D2306" w:rsidP="008D23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E56FB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8D2306">
        <w:rPr>
          <w:rFonts w:cstheme="minorHAnsi"/>
          <w:b/>
          <w:w w:val="102"/>
          <w:highlight w:val="black"/>
        </w:rPr>
        <w:t>***************************</w:t>
      </w:r>
      <w:r w:rsidRPr="00E56FB6">
        <w:rPr>
          <w:rFonts w:cstheme="minorHAnsi"/>
          <w:b/>
          <w:w w:val="102"/>
          <w:sz w:val="24"/>
        </w:rPr>
        <w:t xml:space="preserve">, </w:t>
      </w:r>
      <w:r w:rsidRPr="00E56FB6">
        <w:rPr>
          <w:rFonts w:cstheme="minorHAnsi"/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56FB6">
        <w:rPr>
          <w:rFonts w:cstheme="minorHAnsi"/>
          <w:smallCaps/>
          <w:sz w:val="24"/>
        </w:rPr>
        <w:t>L</w:t>
      </w:r>
      <w:r w:rsidRPr="00E56FB6">
        <w:rPr>
          <w:rFonts w:cstheme="minorHAnsi"/>
          <w:sz w:val="24"/>
        </w:rPr>
        <w:t xml:space="preserve">ey, y 19 del Reglamento, </w:t>
      </w:r>
      <w:r w:rsidRPr="00E56FB6">
        <w:rPr>
          <w:rFonts w:cstheme="minorHAnsi"/>
          <w:b/>
          <w:color w:val="0000CC"/>
          <w:w w:val="102"/>
          <w:sz w:val="24"/>
        </w:rPr>
        <w:t>resuelve:</w:t>
      </w:r>
    </w:p>
    <w:p w:rsidR="008D2306" w:rsidRDefault="008D2306" w:rsidP="008D23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</w:p>
    <w:p w:rsidR="008D2306" w:rsidRDefault="008D2306" w:rsidP="008D23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</w:p>
    <w:p w:rsidR="008D2306" w:rsidRPr="00E56FB6" w:rsidRDefault="008D2306" w:rsidP="008D23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</w:p>
    <w:p w:rsidR="008D2306" w:rsidRPr="00E56FB6" w:rsidRDefault="008D2306" w:rsidP="008D2306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E56FB6">
        <w:rPr>
          <w:rFonts w:cstheme="minorHAnsi"/>
          <w:b/>
          <w:color w:val="0000CC"/>
          <w:w w:val="102"/>
          <w:sz w:val="28"/>
        </w:rPr>
        <w:t xml:space="preserve">PROPORCIONAR LA INFORMACIÓN PÚBLICA SOLICITADA </w:t>
      </w:r>
    </w:p>
    <w:p w:rsidR="00E036F1" w:rsidRPr="00783650" w:rsidRDefault="00E036F1" w:rsidP="00E036F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  <w:lang w:val="es-SV"/>
        </w:rPr>
      </w:pPr>
    </w:p>
    <w:p w:rsidR="00E036F1" w:rsidRDefault="00E036F1" w:rsidP="00E036F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783650" w:rsidRDefault="00783650" w:rsidP="00E036F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783650" w:rsidRPr="005477F6" w:rsidRDefault="00783650" w:rsidP="00E036F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103" w:rsidRDefault="00806103" w:rsidP="00823710">
      <w:pPr>
        <w:spacing w:after="0" w:line="240" w:lineRule="auto"/>
      </w:pPr>
      <w:r>
        <w:separator/>
      </w:r>
    </w:p>
  </w:endnote>
  <w:endnote w:type="continuationSeparator" w:id="1">
    <w:p w:rsidR="00806103" w:rsidRDefault="00806103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103" w:rsidRDefault="00806103" w:rsidP="00823710">
      <w:pPr>
        <w:spacing w:after="0" w:line="240" w:lineRule="auto"/>
      </w:pPr>
      <w:r>
        <w:separator/>
      </w:r>
    </w:p>
  </w:footnote>
  <w:footnote w:type="continuationSeparator" w:id="1">
    <w:p w:rsidR="00806103" w:rsidRDefault="00806103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83273"/>
    <w:multiLevelType w:val="hybridMultilevel"/>
    <w:tmpl w:val="33825A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23A36"/>
    <w:multiLevelType w:val="hybridMultilevel"/>
    <w:tmpl w:val="C42082D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4747E"/>
    <w:multiLevelType w:val="hybridMultilevel"/>
    <w:tmpl w:val="ACE4487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73061"/>
    <w:multiLevelType w:val="hybridMultilevel"/>
    <w:tmpl w:val="5B80C85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7"/>
  </w:num>
  <w:num w:numId="4">
    <w:abstractNumId w:val="28"/>
  </w:num>
  <w:num w:numId="5">
    <w:abstractNumId w:val="23"/>
  </w:num>
  <w:num w:numId="6">
    <w:abstractNumId w:val="1"/>
  </w:num>
  <w:num w:numId="7">
    <w:abstractNumId w:val="32"/>
  </w:num>
  <w:num w:numId="8">
    <w:abstractNumId w:val="16"/>
  </w:num>
  <w:num w:numId="9">
    <w:abstractNumId w:val="4"/>
  </w:num>
  <w:num w:numId="10">
    <w:abstractNumId w:val="9"/>
  </w:num>
  <w:num w:numId="11">
    <w:abstractNumId w:val="22"/>
  </w:num>
  <w:num w:numId="12">
    <w:abstractNumId w:val="29"/>
  </w:num>
  <w:num w:numId="13">
    <w:abstractNumId w:val="2"/>
  </w:num>
  <w:num w:numId="14">
    <w:abstractNumId w:val="24"/>
  </w:num>
  <w:num w:numId="15">
    <w:abstractNumId w:val="20"/>
  </w:num>
  <w:num w:numId="16">
    <w:abstractNumId w:val="19"/>
  </w:num>
  <w:num w:numId="17">
    <w:abstractNumId w:val="18"/>
  </w:num>
  <w:num w:numId="18">
    <w:abstractNumId w:val="10"/>
  </w:num>
  <w:num w:numId="19">
    <w:abstractNumId w:val="7"/>
  </w:num>
  <w:num w:numId="20">
    <w:abstractNumId w:val="0"/>
  </w:num>
  <w:num w:numId="21">
    <w:abstractNumId w:val="11"/>
  </w:num>
  <w:num w:numId="22">
    <w:abstractNumId w:val="15"/>
  </w:num>
  <w:num w:numId="23">
    <w:abstractNumId w:val="21"/>
  </w:num>
  <w:num w:numId="24">
    <w:abstractNumId w:val="17"/>
  </w:num>
  <w:num w:numId="25">
    <w:abstractNumId w:val="30"/>
  </w:num>
  <w:num w:numId="26">
    <w:abstractNumId w:val="5"/>
  </w:num>
  <w:num w:numId="27">
    <w:abstractNumId w:val="3"/>
  </w:num>
  <w:num w:numId="28">
    <w:abstractNumId w:val="14"/>
  </w:num>
  <w:num w:numId="29">
    <w:abstractNumId w:val="13"/>
  </w:num>
  <w:num w:numId="30">
    <w:abstractNumId w:val="12"/>
  </w:num>
  <w:num w:numId="31">
    <w:abstractNumId w:val="26"/>
  </w:num>
  <w:num w:numId="32">
    <w:abstractNumId w:val="31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84198"/>
    <w:rsid w:val="0018446B"/>
    <w:rsid w:val="001A0D45"/>
    <w:rsid w:val="001A7C98"/>
    <w:rsid w:val="001B1BA7"/>
    <w:rsid w:val="001B70C9"/>
    <w:rsid w:val="001B7D33"/>
    <w:rsid w:val="001D37F6"/>
    <w:rsid w:val="001E6D97"/>
    <w:rsid w:val="00203647"/>
    <w:rsid w:val="00204333"/>
    <w:rsid w:val="0022112C"/>
    <w:rsid w:val="002C137A"/>
    <w:rsid w:val="0031206E"/>
    <w:rsid w:val="003A4EC1"/>
    <w:rsid w:val="003B50CB"/>
    <w:rsid w:val="003C2313"/>
    <w:rsid w:val="003F0E9F"/>
    <w:rsid w:val="003F1C95"/>
    <w:rsid w:val="00452264"/>
    <w:rsid w:val="00454A30"/>
    <w:rsid w:val="004640FE"/>
    <w:rsid w:val="004A1B78"/>
    <w:rsid w:val="004C0B77"/>
    <w:rsid w:val="004D0B8C"/>
    <w:rsid w:val="004E0E04"/>
    <w:rsid w:val="005251F3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71A53"/>
    <w:rsid w:val="007762AB"/>
    <w:rsid w:val="00783650"/>
    <w:rsid w:val="007A41EC"/>
    <w:rsid w:val="007A4DEA"/>
    <w:rsid w:val="007A6D77"/>
    <w:rsid w:val="007E1C5D"/>
    <w:rsid w:val="007F3C69"/>
    <w:rsid w:val="00806103"/>
    <w:rsid w:val="00823710"/>
    <w:rsid w:val="00862AD1"/>
    <w:rsid w:val="00871C20"/>
    <w:rsid w:val="008A65B1"/>
    <w:rsid w:val="008D2306"/>
    <w:rsid w:val="008E0FD9"/>
    <w:rsid w:val="008E4AB3"/>
    <w:rsid w:val="0090733D"/>
    <w:rsid w:val="00914872"/>
    <w:rsid w:val="00957A1A"/>
    <w:rsid w:val="00972173"/>
    <w:rsid w:val="009754FC"/>
    <w:rsid w:val="00A0584F"/>
    <w:rsid w:val="00A05A3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F1799"/>
    <w:rsid w:val="00CF4755"/>
    <w:rsid w:val="00D102CE"/>
    <w:rsid w:val="00D135EC"/>
    <w:rsid w:val="00D1589A"/>
    <w:rsid w:val="00D3033B"/>
    <w:rsid w:val="00D54C04"/>
    <w:rsid w:val="00D6481D"/>
    <w:rsid w:val="00D76532"/>
    <w:rsid w:val="00DD51C2"/>
    <w:rsid w:val="00DD5223"/>
    <w:rsid w:val="00E036F1"/>
    <w:rsid w:val="00E272D4"/>
    <w:rsid w:val="00E5258A"/>
    <w:rsid w:val="00E92BBF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D30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2017-02-10T21:56:00Z</dcterms:created>
  <dcterms:modified xsi:type="dcterms:W3CDTF">2017-02-10T21:56:00Z</dcterms:modified>
</cp:coreProperties>
</file>