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4A0FE5" w:rsidRPr="002E2768" w:rsidRDefault="004A0FE5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2E2768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2E2768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2E2768">
        <w:rPr>
          <w:rFonts w:cstheme="minorHAnsi"/>
          <w:spacing w:val="1"/>
          <w:w w:val="102"/>
        </w:rPr>
        <w:t>l</w:t>
      </w:r>
      <w:r w:rsidRPr="002E2768">
        <w:rPr>
          <w:rFonts w:cstheme="minorHAnsi"/>
          <w:w w:val="102"/>
        </w:rPr>
        <w:t>as once</w:t>
      </w:r>
      <w:r>
        <w:rPr>
          <w:rFonts w:cstheme="minorHAnsi"/>
          <w:w w:val="102"/>
        </w:rPr>
        <w:t xml:space="preserve"> </w:t>
      </w:r>
      <w:r w:rsidRPr="002E2768">
        <w:rPr>
          <w:rFonts w:cstheme="minorHAnsi"/>
          <w:w w:val="102"/>
        </w:rPr>
        <w:t>horas d</w:t>
      </w:r>
      <w:r w:rsidRPr="002E2768">
        <w:rPr>
          <w:rFonts w:cstheme="minorHAnsi"/>
          <w:spacing w:val="-4"/>
          <w:w w:val="102"/>
        </w:rPr>
        <w:t>e</w:t>
      </w:r>
      <w:r w:rsidRPr="002E2768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2E2768">
        <w:rPr>
          <w:rFonts w:cstheme="minorHAnsi"/>
          <w:w w:val="102"/>
        </w:rPr>
        <w:t>d</w:t>
      </w:r>
      <w:r w:rsidRPr="002E2768">
        <w:rPr>
          <w:rFonts w:cstheme="minorHAnsi"/>
          <w:spacing w:val="1"/>
          <w:w w:val="102"/>
        </w:rPr>
        <w:t>í</w:t>
      </w:r>
      <w:r w:rsidRPr="002E2768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2E2768">
        <w:rPr>
          <w:rFonts w:cstheme="minorHAnsi"/>
          <w:b/>
          <w:color w:val="0000CC"/>
          <w:w w:val="102"/>
        </w:rPr>
        <w:t>4 de noviembre de 2013</w:t>
      </w:r>
      <w:r w:rsidRPr="002E2768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</w:rPr>
        <w:t xml:space="preserve">Nº </w:t>
      </w:r>
      <w:r w:rsidRPr="002E2768">
        <w:rPr>
          <w:rFonts w:cstheme="minorHAnsi"/>
          <w:b/>
          <w:color w:val="0000CC"/>
          <w:w w:val="102"/>
        </w:rPr>
        <w:t>160</w:t>
      </w:r>
      <w:r>
        <w:rPr>
          <w:rFonts w:cstheme="minorHAnsi"/>
          <w:b/>
          <w:color w:val="0000CC"/>
          <w:w w:val="102"/>
        </w:rPr>
        <w:t>-2013</w:t>
      </w:r>
      <w:r w:rsidRPr="002E2768">
        <w:rPr>
          <w:rFonts w:cstheme="minorHAnsi"/>
          <w:w w:val="102"/>
        </w:rPr>
        <w:t xml:space="preserve"> sobre:</w:t>
      </w:r>
    </w:p>
    <w:p w:rsidR="004A0FE5" w:rsidRDefault="004A0FE5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>
        <w:rPr>
          <w:rFonts w:cstheme="minorHAnsi"/>
          <w:noProof/>
          <w:w w:val="102"/>
        </w:rPr>
        <w:drawing>
          <wp:inline distT="0" distB="0" distL="0" distR="0">
            <wp:extent cx="5610225" cy="1019175"/>
            <wp:effectExtent l="19050" t="0" r="9525" b="0"/>
            <wp:docPr id="4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E5" w:rsidRDefault="004A0FE5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w w:val="102"/>
        </w:rPr>
      </w:pPr>
    </w:p>
    <w:p w:rsidR="004A0FE5" w:rsidRPr="002E2768" w:rsidRDefault="004A0FE5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2E2768">
        <w:rPr>
          <w:rFonts w:cstheme="minorHAnsi"/>
          <w:w w:val="102"/>
        </w:rPr>
        <w:t>Presentada ante la Oficina de Información y Respuesta de esta dependencia por parte de</w:t>
      </w:r>
      <w:r w:rsidRPr="002E2768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4A0FE5">
        <w:rPr>
          <w:rFonts w:cstheme="minorHAnsi"/>
          <w:b/>
          <w:w w:val="102"/>
          <w:highlight w:val="black"/>
        </w:rPr>
        <w:t>*********************************</w:t>
      </w:r>
      <w:r w:rsidRPr="002E2768">
        <w:rPr>
          <w:rFonts w:cstheme="minorHAnsi"/>
          <w:b/>
          <w:w w:val="102"/>
        </w:rPr>
        <w:t xml:space="preserve">, </w:t>
      </w:r>
      <w:r w:rsidRPr="002E2768">
        <w:rPr>
          <w:rFonts w:cstheme="minorHAnsi"/>
        </w:rPr>
        <w:t xml:space="preserve">y considerando que la solicitud referente a </w:t>
      </w:r>
      <w:r w:rsidRPr="002E2768">
        <w:rPr>
          <w:rFonts w:cstheme="minorHAnsi"/>
          <w:b/>
          <w:i/>
          <w:color w:val="0000CC"/>
          <w:w w:val="102"/>
        </w:rPr>
        <w:t>N° de beneficiarios de la entrega de semilla de maíz blanco para el ciclo agrícola 2013-2014 en 11 municipios arriba detallados</w:t>
      </w:r>
      <w:r>
        <w:rPr>
          <w:rFonts w:cstheme="minorHAnsi"/>
          <w:b/>
          <w:i/>
          <w:color w:val="0000CC"/>
          <w:w w:val="102"/>
        </w:rPr>
        <w:t xml:space="preserve"> </w:t>
      </w:r>
      <w:r w:rsidRPr="002E2768">
        <w:rPr>
          <w:rFonts w:cstheme="minorHAnsi"/>
        </w:rPr>
        <w:t xml:space="preserve">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2E2768">
        <w:rPr>
          <w:rFonts w:cstheme="minorHAnsi"/>
          <w:smallCaps/>
        </w:rPr>
        <w:t>L</w:t>
      </w:r>
      <w:r w:rsidRPr="002E2768">
        <w:rPr>
          <w:rFonts w:cstheme="minorHAnsi"/>
        </w:rPr>
        <w:t xml:space="preserve">ey, y 19 del Reglamento, </w:t>
      </w:r>
      <w:r w:rsidRPr="002E2768">
        <w:rPr>
          <w:rFonts w:cstheme="minorHAnsi"/>
          <w:b/>
          <w:color w:val="0000CC"/>
          <w:w w:val="102"/>
        </w:rPr>
        <w:t>resuelve:</w:t>
      </w:r>
    </w:p>
    <w:p w:rsidR="004A0FE5" w:rsidRPr="00E56FB6" w:rsidRDefault="004A0FE5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4A0FE5" w:rsidRDefault="004A0FE5" w:rsidP="004A0FE5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4A0FE5" w:rsidRPr="002E2768" w:rsidRDefault="004A0FE5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2768">
        <w:rPr>
          <w:rFonts w:cstheme="minorHAnsi"/>
        </w:rPr>
        <w:t>La información acerca de</w:t>
      </w:r>
      <w:r>
        <w:rPr>
          <w:rFonts w:cstheme="minorHAnsi"/>
        </w:rPr>
        <w:t xml:space="preserve"> </w:t>
      </w:r>
      <w:r w:rsidRPr="002E2768">
        <w:rPr>
          <w:rFonts w:cstheme="minorHAnsi"/>
        </w:rPr>
        <w:t>los</w:t>
      </w:r>
      <w:r>
        <w:rPr>
          <w:rFonts w:cstheme="minorHAnsi"/>
        </w:rPr>
        <w:t xml:space="preserve"> </w:t>
      </w:r>
      <w:r w:rsidRPr="002E2768">
        <w:rPr>
          <w:rFonts w:cstheme="minorHAnsi"/>
          <w:b/>
          <w:i/>
          <w:color w:val="0000CC"/>
          <w:w w:val="102"/>
        </w:rPr>
        <w:t>nombres de los beneficiarios y número de DUI</w:t>
      </w:r>
      <w:r w:rsidRPr="002E2768">
        <w:rPr>
          <w:rFonts w:cstheme="minorHAnsi"/>
          <w:b/>
          <w:color w:val="0000CC"/>
          <w:w w:val="102"/>
        </w:rPr>
        <w:t>,</w:t>
      </w:r>
      <w:r>
        <w:rPr>
          <w:rFonts w:cstheme="minorHAnsi"/>
          <w:b/>
          <w:color w:val="0000CC"/>
          <w:w w:val="102"/>
        </w:rPr>
        <w:t xml:space="preserve"> </w:t>
      </w:r>
      <w:r w:rsidRPr="002E2768">
        <w:rPr>
          <w:rFonts w:cstheme="minorHAnsi"/>
        </w:rPr>
        <w:t>se analizó el fondo de lo solicitado identificando que la información referida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protegido, en consecuencia resuelve:</w:t>
      </w:r>
    </w:p>
    <w:p w:rsidR="004A0FE5" w:rsidRDefault="004A0FE5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783650" w:rsidRPr="004A0FE5" w:rsidRDefault="004A0FE5" w:rsidP="004A0FE5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4B5063">
        <w:rPr>
          <w:rFonts w:cstheme="minorHAnsi"/>
          <w:b/>
          <w:color w:val="0000CC"/>
          <w:w w:val="102"/>
          <w:sz w:val="28"/>
        </w:rPr>
        <w:t>No entregar la información por ser CONFIDENCIAL.</w:t>
      </w: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3B" w:rsidRDefault="00FE143B" w:rsidP="00823710">
      <w:pPr>
        <w:spacing w:after="0" w:line="240" w:lineRule="auto"/>
      </w:pPr>
      <w:r>
        <w:separator/>
      </w:r>
    </w:p>
  </w:endnote>
  <w:endnote w:type="continuationSeparator" w:id="1">
    <w:p w:rsidR="00FE143B" w:rsidRDefault="00FE143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3B" w:rsidRDefault="00FE143B" w:rsidP="00823710">
      <w:pPr>
        <w:spacing w:after="0" w:line="240" w:lineRule="auto"/>
      </w:pPr>
      <w:r>
        <w:separator/>
      </w:r>
    </w:p>
  </w:footnote>
  <w:footnote w:type="continuationSeparator" w:id="1">
    <w:p w:rsidR="00FE143B" w:rsidRDefault="00FE143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8"/>
  </w:num>
  <w:num w:numId="5">
    <w:abstractNumId w:val="23"/>
  </w:num>
  <w:num w:numId="6">
    <w:abstractNumId w:val="1"/>
  </w:num>
  <w:num w:numId="7">
    <w:abstractNumId w:val="32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9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30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6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0FE5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01234"/>
    <w:rsid w:val="00D102CE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E143B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2017-02-10T22:15:00Z</dcterms:created>
  <dcterms:modified xsi:type="dcterms:W3CDTF">2017-02-10T22:15:00Z</dcterms:modified>
</cp:coreProperties>
</file>