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41515" w:rsidRDefault="00B41515" w:rsidP="00AC7188">
      <w:pPr>
        <w:jc w:val="center"/>
        <w:rPr>
          <w:rFonts w:asciiTheme="minorHAnsi" w:hAnsiTheme="minorHAnsi" w:cstheme="minorHAnsi"/>
          <w:b/>
          <w:color w:val="000099"/>
          <w:sz w:val="24"/>
          <w:u w:val="single"/>
        </w:rPr>
      </w:pPr>
      <w:bookmarkStart w:id="0" w:name="_GoBack"/>
      <w:bookmarkEnd w:id="0"/>
    </w:p>
    <w:p w:rsidR="006D7850" w:rsidRDefault="00BD43BA" w:rsidP="00AC7188">
      <w:pPr>
        <w:jc w:val="center"/>
        <w:rPr>
          <w:rFonts w:asciiTheme="minorHAnsi" w:hAnsiTheme="minorHAnsi" w:cstheme="minorHAnsi"/>
          <w:b/>
          <w:color w:val="000099"/>
          <w:sz w:val="24"/>
          <w:u w:val="single"/>
        </w:rPr>
      </w:pPr>
      <w:r w:rsidRPr="006D7850">
        <w:rPr>
          <w:rFonts w:asciiTheme="minorHAnsi" w:hAnsiTheme="minorHAnsi" w:cstheme="minorHAnsi"/>
          <w:b/>
          <w:color w:val="000099"/>
          <w:sz w:val="24"/>
          <w:u w:val="single"/>
        </w:rPr>
        <w:t xml:space="preserve">INFORME EVALUACIÓN CIUDADANA </w:t>
      </w:r>
      <w:r w:rsidR="007C0C67">
        <w:rPr>
          <w:rFonts w:asciiTheme="minorHAnsi" w:hAnsiTheme="minorHAnsi" w:cstheme="minorHAnsi"/>
          <w:b/>
          <w:color w:val="000099"/>
          <w:sz w:val="24"/>
          <w:u w:val="single"/>
        </w:rPr>
        <w:t xml:space="preserve"> AÑO 2018</w:t>
      </w:r>
    </w:p>
    <w:p w:rsidR="006D7850" w:rsidRPr="006D7850" w:rsidRDefault="007C0C67" w:rsidP="00AC7188">
      <w:pPr>
        <w:jc w:val="center"/>
        <w:rPr>
          <w:rFonts w:asciiTheme="minorHAnsi" w:hAnsiTheme="minorHAnsi" w:cstheme="minorHAnsi"/>
          <w:b/>
          <w:color w:val="000099"/>
          <w:sz w:val="24"/>
        </w:rPr>
      </w:pPr>
      <w:r>
        <w:rPr>
          <w:rFonts w:asciiTheme="minorHAnsi" w:hAnsiTheme="minorHAnsi" w:cstheme="minorHAnsi"/>
          <w:b/>
          <w:color w:val="000099"/>
          <w:sz w:val="24"/>
        </w:rPr>
        <w:t xml:space="preserve"> </w:t>
      </w:r>
      <w:r w:rsidR="006D7850">
        <w:rPr>
          <w:rFonts w:asciiTheme="minorHAnsi" w:hAnsiTheme="minorHAnsi" w:cstheme="minorHAnsi"/>
          <w:b/>
          <w:color w:val="000099"/>
          <w:sz w:val="24"/>
        </w:rPr>
        <w:t>“</w:t>
      </w:r>
      <w:r w:rsidR="006D7850" w:rsidRPr="006D7850">
        <w:rPr>
          <w:rFonts w:asciiTheme="minorHAnsi" w:hAnsiTheme="minorHAnsi" w:cstheme="minorHAnsi"/>
          <w:b/>
          <w:color w:val="000099"/>
          <w:sz w:val="24"/>
        </w:rPr>
        <w:t>OPINION AL SERVICIO GESTIÓN DE SOLICITUDES DE INFORMACIÓN Y DE DATOS PERSONALES</w:t>
      </w:r>
      <w:r w:rsidR="006D7850">
        <w:rPr>
          <w:rFonts w:asciiTheme="minorHAnsi" w:hAnsiTheme="minorHAnsi" w:cstheme="minorHAnsi"/>
          <w:b/>
          <w:color w:val="000099"/>
          <w:sz w:val="24"/>
        </w:rPr>
        <w:t xml:space="preserve"> QUE BRINDA LA OIR DEL MAG”</w:t>
      </w:r>
      <w:r w:rsidR="006D7850" w:rsidRPr="006D7850">
        <w:rPr>
          <w:rFonts w:asciiTheme="minorHAnsi" w:hAnsiTheme="minorHAnsi" w:cstheme="minorHAnsi"/>
          <w:b/>
          <w:color w:val="000099"/>
          <w:sz w:val="24"/>
        </w:rPr>
        <w:t xml:space="preserve"> </w:t>
      </w:r>
    </w:p>
    <w:p w:rsidR="00BD43BA" w:rsidRPr="006D7850" w:rsidRDefault="00BD43BA" w:rsidP="00AC7188">
      <w:pPr>
        <w:jc w:val="center"/>
        <w:rPr>
          <w:rFonts w:asciiTheme="minorHAnsi" w:hAnsiTheme="minorHAnsi" w:cstheme="minorHAnsi"/>
          <w:b/>
          <w:color w:val="000099"/>
          <w:sz w:val="24"/>
          <w:u w:val="single"/>
        </w:rPr>
      </w:pPr>
    </w:p>
    <w:p w:rsidR="006D7850" w:rsidRPr="00C06E19" w:rsidRDefault="004E0688" w:rsidP="004E0688">
      <w:pPr>
        <w:suppressAutoHyphens w:val="0"/>
        <w:contextualSpacing/>
        <w:rPr>
          <w:rFonts w:asciiTheme="minorHAnsi" w:hAnsiTheme="minorHAnsi" w:cstheme="minorHAnsi"/>
          <w:sz w:val="24"/>
          <w:szCs w:val="22"/>
        </w:rPr>
      </w:pPr>
      <w:r w:rsidRPr="00C06E19">
        <w:rPr>
          <w:rFonts w:asciiTheme="minorHAnsi" w:hAnsiTheme="minorHAnsi" w:cstheme="minorHAnsi"/>
          <w:b/>
          <w:sz w:val="24"/>
          <w:szCs w:val="22"/>
        </w:rPr>
        <w:t>INTRODUCCIÓN</w:t>
      </w:r>
      <w:r w:rsidR="00312064" w:rsidRPr="00C06E19">
        <w:rPr>
          <w:rFonts w:asciiTheme="minorHAnsi" w:hAnsiTheme="minorHAnsi" w:cstheme="minorHAnsi"/>
          <w:sz w:val="24"/>
          <w:szCs w:val="22"/>
        </w:rPr>
        <w:tab/>
      </w:r>
      <w:r w:rsidR="00312064" w:rsidRPr="00C06E19">
        <w:rPr>
          <w:rFonts w:asciiTheme="minorHAnsi" w:hAnsiTheme="minorHAnsi" w:cstheme="minorHAnsi"/>
          <w:sz w:val="24"/>
          <w:szCs w:val="22"/>
        </w:rPr>
        <w:tab/>
      </w:r>
    </w:p>
    <w:p w:rsidR="006D7850" w:rsidRPr="00C06E19" w:rsidRDefault="006D7850" w:rsidP="00ED251F">
      <w:pPr>
        <w:pStyle w:val="Prrafodelista"/>
        <w:suppressAutoHyphens w:val="0"/>
        <w:ind w:left="0"/>
        <w:contextualSpacing/>
        <w:jc w:val="both"/>
        <w:rPr>
          <w:rFonts w:asciiTheme="minorHAnsi" w:hAnsiTheme="minorHAnsi" w:cstheme="minorHAnsi"/>
          <w:szCs w:val="22"/>
        </w:rPr>
      </w:pPr>
    </w:p>
    <w:p w:rsidR="00ED251F" w:rsidRPr="00C06E19" w:rsidRDefault="00ED251F" w:rsidP="00ED251F">
      <w:pPr>
        <w:pStyle w:val="Prrafodelista"/>
        <w:suppressAutoHyphens w:val="0"/>
        <w:ind w:left="0"/>
        <w:contextualSpacing/>
        <w:jc w:val="both"/>
        <w:rPr>
          <w:rFonts w:asciiTheme="minorHAnsi" w:hAnsiTheme="minorHAnsi" w:cstheme="minorHAnsi"/>
          <w:szCs w:val="22"/>
        </w:rPr>
      </w:pPr>
      <w:r w:rsidRPr="00C06E19">
        <w:rPr>
          <w:rFonts w:asciiTheme="minorHAnsi" w:hAnsiTheme="minorHAnsi" w:cstheme="minorHAnsi"/>
          <w:szCs w:val="22"/>
        </w:rPr>
        <w:t xml:space="preserve">El informe que a continuación se describe resume la opinión y/o sondeo realizado por la OIR para medir la satisfacción del usuario hacia la gestión y/o trámite de sus peticiones de información o de datos personales, se recogió y tabuló las opiniones vertidas por la ciudadanía atendida </w:t>
      </w:r>
      <w:r w:rsidRPr="00840B64">
        <w:rPr>
          <w:rFonts w:asciiTheme="minorHAnsi" w:hAnsiTheme="minorHAnsi" w:cstheme="minorHAnsi"/>
          <w:szCs w:val="22"/>
        </w:rPr>
        <w:t>a lo largo del año 201</w:t>
      </w:r>
      <w:r w:rsidR="00B41515" w:rsidRPr="00840B64">
        <w:rPr>
          <w:rFonts w:asciiTheme="minorHAnsi" w:hAnsiTheme="minorHAnsi" w:cstheme="minorHAnsi"/>
          <w:szCs w:val="22"/>
        </w:rPr>
        <w:t>8</w:t>
      </w:r>
      <w:r w:rsidRPr="00840B64">
        <w:rPr>
          <w:rFonts w:asciiTheme="minorHAnsi" w:hAnsiTheme="minorHAnsi" w:cstheme="minorHAnsi"/>
          <w:szCs w:val="22"/>
        </w:rPr>
        <w:t>,</w:t>
      </w:r>
      <w:r w:rsidRPr="00C06E19">
        <w:rPr>
          <w:rFonts w:asciiTheme="minorHAnsi" w:hAnsiTheme="minorHAnsi" w:cstheme="minorHAnsi"/>
          <w:szCs w:val="22"/>
        </w:rPr>
        <w:t xml:space="preserve"> </w:t>
      </w:r>
      <w:r w:rsidR="007C0C67">
        <w:rPr>
          <w:rFonts w:asciiTheme="minorHAnsi" w:hAnsiTheme="minorHAnsi" w:cstheme="minorHAnsi"/>
          <w:szCs w:val="22"/>
        </w:rPr>
        <w:t xml:space="preserve">de 274 usuarios atendidos solamente 43 personas </w:t>
      </w:r>
      <w:r w:rsidRPr="00C06E19">
        <w:rPr>
          <w:rFonts w:asciiTheme="minorHAnsi" w:hAnsiTheme="minorHAnsi" w:cstheme="minorHAnsi"/>
          <w:szCs w:val="22"/>
        </w:rPr>
        <w:t>voluntariamente brindaron sus valoraciones.</w:t>
      </w:r>
    </w:p>
    <w:p w:rsidR="00ED251F" w:rsidRPr="00C06E19" w:rsidRDefault="00ED251F" w:rsidP="00ED251F">
      <w:pPr>
        <w:pStyle w:val="Prrafodelista"/>
        <w:suppressAutoHyphens w:val="0"/>
        <w:ind w:left="0"/>
        <w:contextualSpacing/>
        <w:jc w:val="both"/>
        <w:rPr>
          <w:rFonts w:asciiTheme="minorHAnsi" w:hAnsiTheme="minorHAnsi" w:cstheme="minorHAnsi"/>
          <w:szCs w:val="22"/>
        </w:rPr>
      </w:pPr>
    </w:p>
    <w:p w:rsidR="00ED251F" w:rsidRPr="00C06E19" w:rsidRDefault="00ED251F" w:rsidP="00ED251F">
      <w:pPr>
        <w:pStyle w:val="Prrafodelista"/>
        <w:suppressAutoHyphens w:val="0"/>
        <w:ind w:left="0"/>
        <w:contextualSpacing/>
        <w:jc w:val="both"/>
        <w:rPr>
          <w:rFonts w:asciiTheme="minorHAnsi" w:hAnsiTheme="minorHAnsi" w:cstheme="minorHAnsi"/>
          <w:szCs w:val="22"/>
        </w:rPr>
      </w:pPr>
      <w:r w:rsidRPr="00C06E19">
        <w:rPr>
          <w:rFonts w:asciiTheme="minorHAnsi" w:hAnsiTheme="minorHAnsi" w:cstheme="minorHAnsi"/>
          <w:szCs w:val="22"/>
        </w:rPr>
        <w:t xml:space="preserve">Este informe es importante porque permitirá mejorar el servicio y los tiempos de respuesta a la población usuaria. A continuación se detallan los objetivos de la </w:t>
      </w:r>
      <w:r w:rsidR="00123531" w:rsidRPr="00C06E19">
        <w:rPr>
          <w:rFonts w:asciiTheme="minorHAnsi" w:hAnsiTheme="minorHAnsi" w:cstheme="minorHAnsi"/>
          <w:szCs w:val="22"/>
        </w:rPr>
        <w:t>evaluación, la metodología utilizada incluyendo la muestra</w:t>
      </w:r>
      <w:r w:rsidR="00C06E19" w:rsidRPr="00C06E19">
        <w:rPr>
          <w:rFonts w:asciiTheme="minorHAnsi" w:hAnsiTheme="minorHAnsi" w:cstheme="minorHAnsi"/>
          <w:szCs w:val="22"/>
        </w:rPr>
        <w:t xml:space="preserve"> de usuarios encuestados</w:t>
      </w:r>
      <w:r w:rsidR="00123531" w:rsidRPr="00C06E19">
        <w:rPr>
          <w:rFonts w:asciiTheme="minorHAnsi" w:hAnsiTheme="minorHAnsi" w:cstheme="minorHAnsi"/>
          <w:szCs w:val="22"/>
        </w:rPr>
        <w:t>,</w:t>
      </w:r>
      <w:r w:rsidR="00C06E19" w:rsidRPr="00C06E19">
        <w:rPr>
          <w:rFonts w:asciiTheme="minorHAnsi" w:hAnsiTheme="minorHAnsi" w:cstheme="minorHAnsi"/>
          <w:szCs w:val="22"/>
        </w:rPr>
        <w:t xml:space="preserve"> y los resultados obtenidos</w:t>
      </w:r>
      <w:r w:rsidR="00C06E19">
        <w:rPr>
          <w:rFonts w:asciiTheme="minorHAnsi" w:hAnsiTheme="minorHAnsi" w:cstheme="minorHAnsi"/>
          <w:szCs w:val="22"/>
        </w:rPr>
        <w:t xml:space="preserve"> y sus conclusiones</w:t>
      </w:r>
      <w:r w:rsidR="00C06E19" w:rsidRPr="00C06E19">
        <w:rPr>
          <w:rFonts w:asciiTheme="minorHAnsi" w:hAnsiTheme="minorHAnsi" w:cstheme="minorHAnsi"/>
          <w:szCs w:val="22"/>
        </w:rPr>
        <w:t>.</w:t>
      </w:r>
      <w:r w:rsidRPr="00C06E19">
        <w:rPr>
          <w:rFonts w:asciiTheme="minorHAnsi" w:hAnsiTheme="minorHAnsi" w:cstheme="minorHAnsi"/>
          <w:szCs w:val="22"/>
        </w:rPr>
        <w:t xml:space="preserve"> </w:t>
      </w:r>
    </w:p>
    <w:p w:rsidR="00312064" w:rsidRPr="00C06E19" w:rsidRDefault="00312064" w:rsidP="00312064">
      <w:pPr>
        <w:pStyle w:val="Prrafodelista"/>
        <w:rPr>
          <w:rFonts w:asciiTheme="minorHAnsi" w:hAnsiTheme="minorHAnsi" w:cstheme="minorHAnsi"/>
          <w:szCs w:val="22"/>
        </w:rPr>
      </w:pPr>
    </w:p>
    <w:p w:rsidR="00312064" w:rsidRPr="00C06E19" w:rsidRDefault="00312064" w:rsidP="00312064">
      <w:pPr>
        <w:pStyle w:val="Prrafodelista"/>
        <w:numPr>
          <w:ilvl w:val="0"/>
          <w:numId w:val="34"/>
        </w:numPr>
        <w:suppressAutoHyphens w:val="0"/>
        <w:contextualSpacing/>
        <w:rPr>
          <w:rFonts w:asciiTheme="minorHAnsi" w:hAnsiTheme="minorHAnsi" w:cstheme="minorHAnsi"/>
          <w:b/>
          <w:szCs w:val="22"/>
        </w:rPr>
      </w:pPr>
      <w:r w:rsidRPr="00C06E19">
        <w:rPr>
          <w:rFonts w:asciiTheme="minorHAnsi" w:hAnsiTheme="minorHAnsi" w:cstheme="minorHAnsi"/>
          <w:b/>
          <w:szCs w:val="22"/>
        </w:rPr>
        <w:t>OBJETIVO</w:t>
      </w:r>
      <w:r w:rsidR="00A30E52" w:rsidRPr="00C06E19">
        <w:rPr>
          <w:rFonts w:asciiTheme="minorHAnsi" w:hAnsiTheme="minorHAnsi" w:cstheme="minorHAnsi"/>
          <w:b/>
          <w:szCs w:val="22"/>
        </w:rPr>
        <w:t>S</w:t>
      </w:r>
      <w:r w:rsidRPr="00C06E19">
        <w:rPr>
          <w:rFonts w:asciiTheme="minorHAnsi" w:hAnsiTheme="minorHAnsi" w:cstheme="minorHAnsi"/>
          <w:b/>
          <w:szCs w:val="22"/>
        </w:rPr>
        <w:t xml:space="preserve"> DE LA E</w:t>
      </w:r>
      <w:r w:rsidR="006D7850" w:rsidRPr="00C06E19">
        <w:rPr>
          <w:rFonts w:asciiTheme="minorHAnsi" w:hAnsiTheme="minorHAnsi" w:cstheme="minorHAnsi"/>
          <w:b/>
          <w:szCs w:val="22"/>
        </w:rPr>
        <w:t>VALUACION</w:t>
      </w:r>
      <w:r w:rsidRPr="00C06E19">
        <w:rPr>
          <w:rFonts w:asciiTheme="minorHAnsi" w:hAnsiTheme="minorHAnsi" w:cstheme="minorHAnsi"/>
          <w:b/>
          <w:szCs w:val="22"/>
        </w:rPr>
        <w:t>:</w:t>
      </w:r>
    </w:p>
    <w:p w:rsidR="00312064" w:rsidRPr="00C06E19" w:rsidRDefault="00312064" w:rsidP="00312064">
      <w:pPr>
        <w:jc w:val="both"/>
        <w:rPr>
          <w:rFonts w:asciiTheme="minorHAnsi" w:hAnsiTheme="minorHAnsi" w:cstheme="minorHAnsi"/>
          <w:b/>
          <w:sz w:val="24"/>
          <w:szCs w:val="22"/>
        </w:rPr>
      </w:pPr>
    </w:p>
    <w:p w:rsidR="00A30E52" w:rsidRPr="00C06E19" w:rsidRDefault="00A30E52" w:rsidP="00312064">
      <w:pPr>
        <w:jc w:val="both"/>
        <w:rPr>
          <w:rFonts w:asciiTheme="minorHAnsi" w:hAnsiTheme="minorHAnsi" w:cstheme="minorHAnsi"/>
          <w:b/>
          <w:sz w:val="24"/>
          <w:szCs w:val="22"/>
        </w:rPr>
      </w:pPr>
      <w:r w:rsidRPr="00C06E19">
        <w:rPr>
          <w:rFonts w:asciiTheme="minorHAnsi" w:hAnsiTheme="minorHAnsi" w:cstheme="minorHAnsi"/>
          <w:b/>
          <w:sz w:val="24"/>
          <w:szCs w:val="22"/>
        </w:rPr>
        <w:t>Objetivo General</w:t>
      </w:r>
    </w:p>
    <w:p w:rsidR="00A30E52" w:rsidRPr="00C06E19" w:rsidRDefault="00A30E52" w:rsidP="00312064">
      <w:pPr>
        <w:jc w:val="both"/>
        <w:rPr>
          <w:rFonts w:asciiTheme="minorHAnsi" w:hAnsiTheme="minorHAnsi" w:cstheme="minorHAnsi"/>
          <w:sz w:val="24"/>
          <w:szCs w:val="22"/>
        </w:rPr>
      </w:pPr>
      <w:r w:rsidRPr="00C06E19">
        <w:rPr>
          <w:rFonts w:asciiTheme="minorHAnsi" w:hAnsiTheme="minorHAnsi" w:cstheme="minorHAnsi"/>
          <w:sz w:val="24"/>
          <w:szCs w:val="22"/>
        </w:rPr>
        <w:t>Contribuir al fortalecimiento de la transparencia, la lucha contra la corrupción y el ejercicio del derecho de acceso a la información pública, y facilitar los mecanismos para que la población ejerza contraloría social de la gestión pública</w:t>
      </w:r>
    </w:p>
    <w:p w:rsidR="00A30E52" w:rsidRPr="00C06E19" w:rsidRDefault="00A30E52" w:rsidP="00312064">
      <w:pPr>
        <w:jc w:val="both"/>
        <w:rPr>
          <w:rFonts w:asciiTheme="minorHAnsi" w:hAnsiTheme="minorHAnsi" w:cstheme="minorHAnsi"/>
          <w:b/>
          <w:sz w:val="24"/>
          <w:szCs w:val="22"/>
        </w:rPr>
      </w:pPr>
    </w:p>
    <w:p w:rsidR="00A30E52" w:rsidRPr="00C06E19" w:rsidRDefault="00A30E52" w:rsidP="00312064">
      <w:pPr>
        <w:jc w:val="both"/>
        <w:rPr>
          <w:rFonts w:asciiTheme="minorHAnsi" w:hAnsiTheme="minorHAnsi" w:cstheme="minorHAnsi"/>
          <w:b/>
          <w:sz w:val="24"/>
          <w:szCs w:val="22"/>
        </w:rPr>
      </w:pPr>
      <w:r w:rsidRPr="00C06E19">
        <w:rPr>
          <w:rFonts w:asciiTheme="minorHAnsi" w:hAnsiTheme="minorHAnsi" w:cstheme="minorHAnsi"/>
          <w:b/>
          <w:sz w:val="24"/>
          <w:szCs w:val="22"/>
        </w:rPr>
        <w:t>Objetivos específicos</w:t>
      </w:r>
    </w:p>
    <w:p w:rsidR="00A30E52" w:rsidRPr="00C06E19" w:rsidRDefault="006D7850" w:rsidP="00A30E52">
      <w:pPr>
        <w:pStyle w:val="Prrafodelista"/>
        <w:numPr>
          <w:ilvl w:val="0"/>
          <w:numId w:val="37"/>
        </w:numPr>
        <w:jc w:val="both"/>
        <w:rPr>
          <w:rFonts w:asciiTheme="minorHAnsi" w:hAnsiTheme="minorHAnsi" w:cstheme="minorHAnsi"/>
          <w:szCs w:val="22"/>
        </w:rPr>
      </w:pPr>
      <w:r w:rsidRPr="00C06E19">
        <w:rPr>
          <w:rFonts w:asciiTheme="minorHAnsi" w:hAnsiTheme="minorHAnsi" w:cstheme="minorHAnsi"/>
          <w:szCs w:val="22"/>
        </w:rPr>
        <w:t xml:space="preserve">Conocer la percepción que </w:t>
      </w:r>
      <w:r w:rsidR="00312064" w:rsidRPr="00C06E19">
        <w:rPr>
          <w:rFonts w:asciiTheme="minorHAnsi" w:hAnsiTheme="minorHAnsi" w:cstheme="minorHAnsi"/>
          <w:szCs w:val="22"/>
        </w:rPr>
        <w:t xml:space="preserve">los usuarios </w:t>
      </w:r>
      <w:r w:rsidRPr="00C06E19">
        <w:rPr>
          <w:rFonts w:asciiTheme="minorHAnsi" w:hAnsiTheme="minorHAnsi" w:cstheme="minorHAnsi"/>
          <w:szCs w:val="22"/>
        </w:rPr>
        <w:t xml:space="preserve">tienen sobre el </w:t>
      </w:r>
      <w:r w:rsidR="00312064" w:rsidRPr="00C06E19">
        <w:rPr>
          <w:rFonts w:asciiTheme="minorHAnsi" w:hAnsiTheme="minorHAnsi" w:cstheme="minorHAnsi"/>
          <w:szCs w:val="22"/>
        </w:rPr>
        <w:t>servicio brindado</w:t>
      </w:r>
      <w:r w:rsidRPr="00C06E19">
        <w:rPr>
          <w:rFonts w:asciiTheme="minorHAnsi" w:hAnsiTheme="minorHAnsi" w:cstheme="minorHAnsi"/>
          <w:szCs w:val="22"/>
        </w:rPr>
        <w:t xml:space="preserve"> </w:t>
      </w:r>
      <w:r w:rsidR="00A30E52" w:rsidRPr="00C06E19">
        <w:rPr>
          <w:rFonts w:asciiTheme="minorHAnsi" w:hAnsiTheme="minorHAnsi" w:cstheme="minorHAnsi"/>
          <w:szCs w:val="22"/>
        </w:rPr>
        <w:t xml:space="preserve">por la OIR </w:t>
      </w:r>
      <w:r w:rsidRPr="00C06E19">
        <w:rPr>
          <w:rFonts w:asciiTheme="minorHAnsi" w:hAnsiTheme="minorHAnsi" w:cstheme="minorHAnsi"/>
          <w:szCs w:val="22"/>
        </w:rPr>
        <w:t>en la gestión de solicitudes de información y de datos personales</w:t>
      </w:r>
      <w:r w:rsidR="00A30E52" w:rsidRPr="00C06E19">
        <w:rPr>
          <w:rFonts w:asciiTheme="minorHAnsi" w:hAnsiTheme="minorHAnsi" w:cstheme="minorHAnsi"/>
          <w:szCs w:val="22"/>
        </w:rPr>
        <w:t>.</w:t>
      </w:r>
    </w:p>
    <w:p w:rsidR="00A30E52" w:rsidRPr="00C06E19" w:rsidRDefault="00A30E52" w:rsidP="006D7850">
      <w:pPr>
        <w:jc w:val="both"/>
        <w:rPr>
          <w:rFonts w:asciiTheme="minorHAnsi" w:hAnsiTheme="minorHAnsi" w:cstheme="minorHAnsi"/>
          <w:sz w:val="24"/>
          <w:szCs w:val="22"/>
        </w:rPr>
      </w:pPr>
    </w:p>
    <w:p w:rsidR="00A30E52" w:rsidRPr="007C0C67" w:rsidRDefault="00A30E52" w:rsidP="001425C1">
      <w:pPr>
        <w:pStyle w:val="Prrafodelista"/>
        <w:numPr>
          <w:ilvl w:val="0"/>
          <w:numId w:val="37"/>
        </w:numPr>
        <w:jc w:val="both"/>
        <w:rPr>
          <w:rFonts w:asciiTheme="minorHAnsi" w:hAnsiTheme="minorHAnsi" w:cstheme="minorHAnsi"/>
          <w:szCs w:val="22"/>
        </w:rPr>
      </w:pPr>
      <w:r w:rsidRPr="007C0C67">
        <w:rPr>
          <w:rFonts w:asciiTheme="minorHAnsi" w:hAnsiTheme="minorHAnsi" w:cstheme="minorHAnsi"/>
          <w:szCs w:val="22"/>
        </w:rPr>
        <w:t xml:space="preserve">Mejorar </w:t>
      </w:r>
      <w:r w:rsidR="006D7850" w:rsidRPr="007C0C67">
        <w:rPr>
          <w:rFonts w:asciiTheme="minorHAnsi" w:hAnsiTheme="minorHAnsi" w:cstheme="minorHAnsi"/>
          <w:szCs w:val="22"/>
        </w:rPr>
        <w:t>la atención brindada a la población en e</w:t>
      </w:r>
      <w:r w:rsidRPr="007C0C67">
        <w:rPr>
          <w:rFonts w:asciiTheme="minorHAnsi" w:hAnsiTheme="minorHAnsi" w:cstheme="minorHAnsi"/>
          <w:szCs w:val="22"/>
        </w:rPr>
        <w:t>l servicio de gestión de solicitudes de información y de datos personales.</w:t>
      </w:r>
      <w:r w:rsidR="006D7850" w:rsidRPr="007C0C67">
        <w:rPr>
          <w:rFonts w:asciiTheme="minorHAnsi" w:hAnsiTheme="minorHAnsi" w:cstheme="minorHAnsi"/>
          <w:szCs w:val="22"/>
        </w:rPr>
        <w:t xml:space="preserve"> </w:t>
      </w:r>
    </w:p>
    <w:p w:rsidR="004E0688" w:rsidRPr="00C06E19" w:rsidRDefault="004E0688" w:rsidP="006D7850">
      <w:pPr>
        <w:jc w:val="both"/>
        <w:rPr>
          <w:rFonts w:asciiTheme="minorHAnsi" w:hAnsiTheme="minorHAnsi" w:cstheme="minorHAnsi"/>
          <w:sz w:val="24"/>
          <w:szCs w:val="22"/>
        </w:rPr>
      </w:pPr>
    </w:p>
    <w:p w:rsidR="00312064" w:rsidRPr="00C06E19" w:rsidRDefault="00312064" w:rsidP="00312064">
      <w:pPr>
        <w:pStyle w:val="Prrafodelista"/>
        <w:numPr>
          <w:ilvl w:val="0"/>
          <w:numId w:val="34"/>
        </w:numPr>
        <w:suppressAutoHyphens w:val="0"/>
        <w:contextualSpacing/>
        <w:rPr>
          <w:rFonts w:asciiTheme="minorHAnsi" w:hAnsiTheme="minorHAnsi" w:cstheme="minorHAnsi"/>
          <w:b/>
          <w:szCs w:val="22"/>
        </w:rPr>
      </w:pPr>
      <w:r w:rsidRPr="00C06E19">
        <w:rPr>
          <w:rFonts w:asciiTheme="minorHAnsi" w:hAnsiTheme="minorHAnsi" w:cstheme="minorHAnsi"/>
          <w:b/>
          <w:szCs w:val="22"/>
        </w:rPr>
        <w:t>METODOLOGIA Y POBLACION ENCUESTADA:</w:t>
      </w:r>
    </w:p>
    <w:p w:rsidR="00312064" w:rsidRPr="00C06E19" w:rsidRDefault="00312064" w:rsidP="00312064">
      <w:pPr>
        <w:jc w:val="both"/>
        <w:rPr>
          <w:rFonts w:asciiTheme="minorHAnsi" w:hAnsiTheme="minorHAnsi" w:cstheme="minorHAnsi"/>
          <w:sz w:val="24"/>
          <w:szCs w:val="22"/>
        </w:rPr>
      </w:pPr>
    </w:p>
    <w:p w:rsidR="007C0C67" w:rsidRDefault="00A30E52" w:rsidP="008B1956">
      <w:pPr>
        <w:suppressAutoHyphens w:val="0"/>
        <w:jc w:val="both"/>
        <w:rPr>
          <w:rFonts w:asciiTheme="minorHAnsi" w:hAnsiTheme="minorHAnsi" w:cstheme="minorHAnsi"/>
          <w:sz w:val="24"/>
          <w:szCs w:val="22"/>
        </w:rPr>
      </w:pPr>
      <w:r w:rsidRPr="00C06E19">
        <w:rPr>
          <w:rFonts w:asciiTheme="minorHAnsi" w:hAnsiTheme="minorHAnsi" w:cstheme="minorHAnsi"/>
          <w:sz w:val="24"/>
          <w:szCs w:val="22"/>
        </w:rPr>
        <w:t xml:space="preserve">Se diseñó un formulario tipo Likert (escala psicométrica de opinión) para evaluar la </w:t>
      </w:r>
      <w:r w:rsidR="008B1956" w:rsidRPr="00C06E19">
        <w:rPr>
          <w:rFonts w:asciiTheme="minorHAnsi" w:hAnsiTheme="minorHAnsi" w:cstheme="minorHAnsi"/>
          <w:sz w:val="24"/>
          <w:szCs w:val="22"/>
        </w:rPr>
        <w:t xml:space="preserve">apreciación que tienen </w:t>
      </w:r>
      <w:r w:rsidRPr="00C06E19">
        <w:rPr>
          <w:rFonts w:asciiTheme="minorHAnsi" w:hAnsiTheme="minorHAnsi" w:cstheme="minorHAnsi"/>
          <w:sz w:val="24"/>
          <w:szCs w:val="22"/>
        </w:rPr>
        <w:t xml:space="preserve">los usuarios </w:t>
      </w:r>
      <w:r w:rsidR="008B1956" w:rsidRPr="00C06E19">
        <w:rPr>
          <w:rFonts w:asciiTheme="minorHAnsi" w:hAnsiTheme="minorHAnsi" w:cstheme="minorHAnsi"/>
          <w:sz w:val="24"/>
          <w:szCs w:val="22"/>
        </w:rPr>
        <w:t>de</w:t>
      </w:r>
      <w:r w:rsidRPr="00C06E19">
        <w:rPr>
          <w:rFonts w:asciiTheme="minorHAnsi" w:hAnsiTheme="minorHAnsi" w:cstheme="minorHAnsi"/>
          <w:sz w:val="24"/>
          <w:szCs w:val="22"/>
        </w:rPr>
        <w:t>l ser</w:t>
      </w:r>
      <w:r w:rsidR="008B1956" w:rsidRPr="00C06E19">
        <w:rPr>
          <w:rFonts w:asciiTheme="minorHAnsi" w:hAnsiTheme="minorHAnsi" w:cstheme="minorHAnsi"/>
          <w:sz w:val="24"/>
          <w:szCs w:val="22"/>
        </w:rPr>
        <w:t xml:space="preserve">vicio que se brinda a la OIR sobre el proceso de gestión de solicitudes de información; el formulario está compuesto </w:t>
      </w:r>
      <w:r w:rsidR="007C0C67">
        <w:rPr>
          <w:rFonts w:asciiTheme="minorHAnsi" w:hAnsiTheme="minorHAnsi" w:cstheme="minorHAnsi"/>
          <w:sz w:val="24"/>
          <w:szCs w:val="22"/>
        </w:rPr>
        <w:t>por 6</w:t>
      </w:r>
      <w:r w:rsidR="008B1956" w:rsidRPr="00C06E19">
        <w:rPr>
          <w:rFonts w:asciiTheme="minorHAnsi" w:hAnsiTheme="minorHAnsi" w:cstheme="minorHAnsi"/>
          <w:sz w:val="24"/>
          <w:szCs w:val="22"/>
        </w:rPr>
        <w:t xml:space="preserve"> </w:t>
      </w:r>
      <w:r w:rsidR="007C0C67">
        <w:rPr>
          <w:rFonts w:asciiTheme="minorHAnsi" w:hAnsiTheme="minorHAnsi" w:cstheme="minorHAnsi"/>
          <w:sz w:val="24"/>
          <w:szCs w:val="22"/>
        </w:rPr>
        <w:t>preguntas, y con 5 opciones de respuesta; se presenta el formulario en la página siguiente:</w:t>
      </w:r>
    </w:p>
    <w:p w:rsidR="007C0C67" w:rsidRDefault="007C0C67" w:rsidP="008B1956">
      <w:pPr>
        <w:suppressAutoHyphens w:val="0"/>
        <w:jc w:val="both"/>
        <w:rPr>
          <w:rFonts w:asciiTheme="minorHAnsi" w:hAnsiTheme="minorHAnsi" w:cstheme="minorHAnsi"/>
          <w:sz w:val="24"/>
          <w:szCs w:val="22"/>
        </w:rPr>
      </w:pPr>
    </w:p>
    <w:p w:rsidR="007C0C67" w:rsidRDefault="007C0C67" w:rsidP="008B1956">
      <w:pPr>
        <w:suppressAutoHyphens w:val="0"/>
        <w:jc w:val="both"/>
        <w:rPr>
          <w:rFonts w:asciiTheme="minorHAnsi" w:hAnsiTheme="minorHAnsi" w:cstheme="minorHAnsi"/>
          <w:sz w:val="24"/>
          <w:szCs w:val="22"/>
        </w:rPr>
      </w:pPr>
    </w:p>
    <w:p w:rsidR="007C0C67" w:rsidRDefault="007C0C67" w:rsidP="008B1956">
      <w:pPr>
        <w:suppressAutoHyphens w:val="0"/>
        <w:jc w:val="both"/>
        <w:rPr>
          <w:rFonts w:asciiTheme="minorHAnsi" w:hAnsiTheme="minorHAnsi" w:cstheme="minorHAnsi"/>
          <w:sz w:val="24"/>
          <w:szCs w:val="22"/>
        </w:rPr>
      </w:pPr>
      <w:r>
        <w:rPr>
          <w:rFonts w:asciiTheme="minorHAnsi" w:hAnsiTheme="minorHAnsi" w:cstheme="minorHAnsi"/>
          <w:sz w:val="24"/>
          <w:szCs w:val="22"/>
        </w:rPr>
        <w:t xml:space="preserve"> </w:t>
      </w:r>
    </w:p>
    <w:p w:rsidR="007C0C67" w:rsidRDefault="007C0C67" w:rsidP="008B1956">
      <w:pPr>
        <w:suppressAutoHyphens w:val="0"/>
        <w:jc w:val="both"/>
        <w:rPr>
          <w:rFonts w:asciiTheme="minorHAnsi" w:hAnsiTheme="minorHAnsi" w:cstheme="minorHAnsi"/>
          <w:sz w:val="24"/>
          <w:szCs w:val="22"/>
        </w:rPr>
      </w:pPr>
    </w:p>
    <w:p w:rsidR="00982CA6" w:rsidRDefault="00982CA6" w:rsidP="00982CA6">
      <w:pPr>
        <w:jc w:val="center"/>
        <w:rPr>
          <w:rFonts w:asciiTheme="minorHAnsi" w:hAnsiTheme="minorHAnsi" w:cstheme="minorHAnsi"/>
          <w:b/>
        </w:rPr>
      </w:pPr>
    </w:p>
    <w:p w:rsidR="00982CA6" w:rsidRDefault="00982CA6" w:rsidP="00982CA6">
      <w:pPr>
        <w:jc w:val="center"/>
        <w:rPr>
          <w:rFonts w:asciiTheme="minorHAnsi" w:hAnsiTheme="minorHAnsi" w:cstheme="minorHAnsi"/>
          <w:b/>
        </w:rPr>
      </w:pPr>
    </w:p>
    <w:p w:rsidR="00982CA6" w:rsidRPr="00902B6D" w:rsidRDefault="00982CA6" w:rsidP="00982CA6">
      <w:pPr>
        <w:jc w:val="center"/>
        <w:rPr>
          <w:rFonts w:asciiTheme="minorHAnsi" w:hAnsiTheme="minorHAnsi" w:cstheme="minorHAnsi"/>
          <w:b/>
          <w:sz w:val="22"/>
        </w:rPr>
      </w:pPr>
      <w:r w:rsidRPr="00902B6D">
        <w:rPr>
          <w:rFonts w:asciiTheme="minorHAnsi" w:hAnsiTheme="minorHAnsi" w:cstheme="minorHAnsi"/>
          <w:b/>
          <w:sz w:val="22"/>
        </w:rPr>
        <w:t>FORMULARIO TIPO LIKERT DE OPINIÓN UTILIZADO EN LA EVALUACIÓN DEL SERVICIO</w:t>
      </w:r>
      <w:r w:rsidR="00902B6D">
        <w:rPr>
          <w:rFonts w:asciiTheme="minorHAnsi" w:hAnsiTheme="minorHAnsi" w:cstheme="minorHAnsi"/>
          <w:b/>
          <w:sz w:val="22"/>
        </w:rPr>
        <w:t xml:space="preserve"> EN EL 2018</w:t>
      </w:r>
    </w:p>
    <w:p w:rsidR="00902B6D" w:rsidRDefault="00902B6D" w:rsidP="00982CA6">
      <w:pPr>
        <w:jc w:val="center"/>
        <w:rPr>
          <w:rFonts w:asciiTheme="minorHAnsi" w:hAnsiTheme="minorHAnsi" w:cstheme="minorHAnsi"/>
          <w:b/>
        </w:rPr>
      </w:pPr>
    </w:p>
    <w:p w:rsidR="00902B6D" w:rsidRDefault="00902B6D" w:rsidP="00982CA6">
      <w:pPr>
        <w:jc w:val="center"/>
        <w:rPr>
          <w:rFonts w:asciiTheme="minorHAnsi" w:hAnsiTheme="minorHAnsi" w:cstheme="minorHAnsi"/>
          <w:b/>
        </w:rPr>
      </w:pPr>
    </w:p>
    <w:p w:rsidR="00902B6D" w:rsidRPr="00902B6D" w:rsidRDefault="00902B6D" w:rsidP="00902B6D">
      <w:pPr>
        <w:suppressAutoHyphens w:val="0"/>
        <w:jc w:val="center"/>
        <w:rPr>
          <w:rFonts w:ascii="Calibri" w:hAnsi="Calibri"/>
          <w:b/>
          <w:color w:val="000099"/>
          <w:sz w:val="24"/>
          <w:szCs w:val="22"/>
          <w:u w:val="single"/>
          <w:lang w:eastAsia="es-SV"/>
        </w:rPr>
      </w:pPr>
      <w:r w:rsidRPr="00902B6D">
        <w:rPr>
          <w:rFonts w:ascii="Calibri" w:hAnsi="Calibri"/>
          <w:b/>
          <w:color w:val="000099"/>
          <w:sz w:val="22"/>
          <w:szCs w:val="22"/>
          <w:u w:val="single"/>
          <w:lang w:eastAsia="es-SV"/>
        </w:rPr>
        <w:t xml:space="preserve"> “Gestión de Solicitudes de Información y de Datos Personales en la OIR MAG</w:t>
      </w:r>
      <w:r w:rsidRPr="00902B6D">
        <w:rPr>
          <w:rFonts w:ascii="Calibri" w:hAnsi="Calibri"/>
          <w:b/>
          <w:color w:val="000099"/>
          <w:sz w:val="24"/>
          <w:szCs w:val="22"/>
          <w:lang w:eastAsia="es-SV"/>
        </w:rPr>
        <w:t>”</w:t>
      </w:r>
    </w:p>
    <w:p w:rsidR="00902B6D" w:rsidRPr="00902B6D" w:rsidRDefault="00902B6D" w:rsidP="00902B6D">
      <w:pPr>
        <w:suppressAutoHyphens w:val="0"/>
        <w:spacing w:after="200"/>
        <w:jc w:val="both"/>
        <w:rPr>
          <w:rFonts w:ascii="Calibri" w:hAnsi="Calibri"/>
          <w:sz w:val="8"/>
          <w:szCs w:val="22"/>
          <w:lang w:eastAsia="es-SV"/>
        </w:rPr>
      </w:pPr>
    </w:p>
    <w:p w:rsidR="00902B6D" w:rsidRPr="00902B6D" w:rsidRDefault="00902B6D" w:rsidP="00902B6D">
      <w:pPr>
        <w:suppressAutoHyphens w:val="0"/>
        <w:spacing w:after="200"/>
        <w:jc w:val="both"/>
        <w:rPr>
          <w:rFonts w:ascii="Calibri" w:hAnsi="Calibri"/>
          <w:sz w:val="24"/>
          <w:szCs w:val="22"/>
          <w:lang w:eastAsia="es-SV"/>
        </w:rPr>
      </w:pPr>
      <w:r w:rsidRPr="00902B6D">
        <w:rPr>
          <w:rFonts w:ascii="Calibri" w:hAnsi="Calibri"/>
          <w:sz w:val="24"/>
          <w:szCs w:val="22"/>
          <w:lang w:eastAsia="es-SV"/>
        </w:rPr>
        <w:t xml:space="preserve">Con el propósito de brindarle un mejor servicio, por favor evaluar la atención brindada en esta Oficina (OIR) marcando con una </w:t>
      </w:r>
      <w:r w:rsidRPr="00902B6D">
        <w:rPr>
          <w:rFonts w:ascii="Calibri" w:hAnsi="Calibri"/>
          <w:b/>
          <w:sz w:val="24"/>
          <w:szCs w:val="22"/>
          <w:lang w:eastAsia="es-SV"/>
        </w:rPr>
        <w:t>X</w:t>
      </w:r>
      <w:r w:rsidRPr="00902B6D">
        <w:rPr>
          <w:rFonts w:ascii="Calibri" w:hAnsi="Calibri"/>
          <w:sz w:val="24"/>
          <w:szCs w:val="22"/>
          <w:lang w:eastAsia="es-SV"/>
        </w:rPr>
        <w:t xml:space="preserve">, al frente de cada pregunta. </w:t>
      </w:r>
      <w:r w:rsidRPr="00902B6D">
        <w:rPr>
          <w:rFonts w:ascii="Calibri" w:hAnsi="Calibri" w:cs="Calibri"/>
          <w:sz w:val="24"/>
          <w:szCs w:val="22"/>
          <w:lang w:eastAsia="es-SV"/>
        </w:rPr>
        <w:t>Gracias por su gentil sugerencia. Nos esforzaremos por darle un mejor servicio.</w:t>
      </w:r>
    </w:p>
    <w:tbl>
      <w:tblPr>
        <w:tblStyle w:val="Tablaconcuadrcula1"/>
        <w:tblW w:w="0" w:type="auto"/>
        <w:tblLayout w:type="fixed"/>
        <w:tblLook w:val="04A0" w:firstRow="1" w:lastRow="0" w:firstColumn="1" w:lastColumn="0" w:noHBand="0" w:noVBand="1"/>
      </w:tblPr>
      <w:tblGrid>
        <w:gridCol w:w="437"/>
        <w:gridCol w:w="3215"/>
        <w:gridCol w:w="851"/>
        <w:gridCol w:w="1134"/>
        <w:gridCol w:w="1134"/>
        <w:gridCol w:w="1134"/>
        <w:gridCol w:w="1149"/>
      </w:tblGrid>
      <w:tr w:rsidR="00902B6D" w:rsidRPr="00902B6D" w:rsidTr="00FB405C">
        <w:tc>
          <w:tcPr>
            <w:tcW w:w="437" w:type="dxa"/>
            <w:vAlign w:val="center"/>
          </w:tcPr>
          <w:p w:rsidR="00902B6D" w:rsidRPr="00902B6D" w:rsidRDefault="00902B6D" w:rsidP="00902B6D">
            <w:pPr>
              <w:suppressAutoHyphens w:val="0"/>
              <w:jc w:val="center"/>
              <w:rPr>
                <w:rFonts w:ascii="Calibri" w:hAnsi="Calibri" w:cs="Calibri"/>
                <w:b/>
                <w:lang w:eastAsia="es-SV"/>
              </w:rPr>
            </w:pPr>
            <w:r w:rsidRPr="00902B6D">
              <w:rPr>
                <w:rFonts w:ascii="Calibri" w:hAnsi="Calibri" w:cs="Calibri"/>
                <w:b/>
                <w:lang w:eastAsia="es-SV"/>
              </w:rPr>
              <w:t>N°</w:t>
            </w:r>
          </w:p>
        </w:tc>
        <w:tc>
          <w:tcPr>
            <w:tcW w:w="3215" w:type="dxa"/>
            <w:vAlign w:val="center"/>
          </w:tcPr>
          <w:p w:rsidR="00902B6D" w:rsidRPr="00902B6D" w:rsidRDefault="00902B6D" w:rsidP="00902B6D">
            <w:pPr>
              <w:suppressAutoHyphens w:val="0"/>
              <w:jc w:val="center"/>
              <w:rPr>
                <w:rFonts w:ascii="Calibri" w:hAnsi="Calibri" w:cs="Calibri"/>
                <w:b/>
                <w:lang w:eastAsia="es-SV"/>
              </w:rPr>
            </w:pPr>
            <w:r w:rsidRPr="00902B6D">
              <w:rPr>
                <w:rFonts w:ascii="Calibri" w:hAnsi="Calibri" w:cs="Calibri"/>
                <w:b/>
                <w:lang w:eastAsia="es-SV"/>
              </w:rPr>
              <w:t>PREGUNTAS</w:t>
            </w:r>
          </w:p>
        </w:tc>
        <w:tc>
          <w:tcPr>
            <w:tcW w:w="851" w:type="dxa"/>
          </w:tcPr>
          <w:p w:rsidR="00902B6D" w:rsidRPr="00902B6D" w:rsidRDefault="00902B6D" w:rsidP="00902B6D">
            <w:pPr>
              <w:suppressAutoHyphens w:val="0"/>
              <w:jc w:val="center"/>
              <w:rPr>
                <w:rFonts w:ascii="Calibri" w:hAnsi="Calibri"/>
                <w:b/>
                <w:lang w:eastAsia="es-SV"/>
              </w:rPr>
            </w:pPr>
            <w:r w:rsidRPr="00902B6D">
              <w:rPr>
                <w:rFonts w:ascii="Calibri" w:hAnsi="Calibri"/>
                <w:b/>
                <w:noProof/>
                <w:lang w:eastAsia="es-SV"/>
              </w:rPr>
              <w:drawing>
                <wp:anchor distT="0" distB="0" distL="114300" distR="114300" simplePos="0" relativeHeight="251660288" behindDoc="0" locked="0" layoutInCell="1" allowOverlap="1" wp14:anchorId="6E5D4779" wp14:editId="0B8BD82F">
                  <wp:simplePos x="0" y="0"/>
                  <wp:positionH relativeFrom="column">
                    <wp:posOffset>-65405</wp:posOffset>
                  </wp:positionH>
                  <wp:positionV relativeFrom="paragraph">
                    <wp:posOffset>122555</wp:posOffset>
                  </wp:positionV>
                  <wp:extent cx="476250" cy="457200"/>
                  <wp:effectExtent l="0" t="0" r="0" b="0"/>
                  <wp:wrapSquare wrapText="bothSides"/>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6250" cy="457200"/>
                          </a:xfrm>
                          <a:prstGeom prst="rect">
                            <a:avLst/>
                          </a:prstGeom>
                          <a:noFill/>
                        </pic:spPr>
                      </pic:pic>
                    </a:graphicData>
                  </a:graphic>
                  <wp14:sizeRelH relativeFrom="page">
                    <wp14:pctWidth>0</wp14:pctWidth>
                  </wp14:sizeRelH>
                  <wp14:sizeRelV relativeFrom="page">
                    <wp14:pctHeight>0</wp14:pctHeight>
                  </wp14:sizeRelV>
                </wp:anchor>
              </w:drawing>
            </w:r>
            <w:r w:rsidRPr="00902B6D">
              <w:rPr>
                <w:rFonts w:ascii="Calibri" w:hAnsi="Calibri"/>
                <w:b/>
                <w:lang w:eastAsia="es-SV"/>
              </w:rPr>
              <w:t>No Aplica</w:t>
            </w:r>
          </w:p>
        </w:tc>
        <w:tc>
          <w:tcPr>
            <w:tcW w:w="1134" w:type="dxa"/>
          </w:tcPr>
          <w:p w:rsidR="00902B6D" w:rsidRPr="00902B6D" w:rsidRDefault="00902B6D" w:rsidP="00902B6D">
            <w:pPr>
              <w:suppressAutoHyphens w:val="0"/>
              <w:jc w:val="center"/>
              <w:rPr>
                <w:rFonts w:ascii="Calibri" w:hAnsi="Calibri"/>
                <w:b/>
                <w:lang w:eastAsia="es-SV"/>
              </w:rPr>
            </w:pPr>
          </w:p>
          <w:p w:rsidR="00902B6D" w:rsidRPr="00902B6D" w:rsidRDefault="00902B6D" w:rsidP="00902B6D">
            <w:pPr>
              <w:suppressAutoHyphens w:val="0"/>
              <w:jc w:val="center"/>
              <w:rPr>
                <w:rFonts w:ascii="Calibri" w:hAnsi="Calibri"/>
                <w:b/>
                <w:lang w:eastAsia="es-SV"/>
              </w:rPr>
            </w:pPr>
            <w:r w:rsidRPr="00902B6D">
              <w:rPr>
                <w:rFonts w:ascii="Calibri" w:hAnsi="Calibri"/>
                <w:b/>
                <w:noProof/>
                <w:lang w:eastAsia="es-SV"/>
              </w:rPr>
              <w:drawing>
                <wp:inline distT="0" distB="0" distL="0" distR="0" wp14:anchorId="0EF133DB" wp14:editId="565F158D">
                  <wp:extent cx="476250" cy="409575"/>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6250" cy="409575"/>
                          </a:xfrm>
                          <a:prstGeom prst="rect">
                            <a:avLst/>
                          </a:prstGeom>
                          <a:noFill/>
                        </pic:spPr>
                      </pic:pic>
                    </a:graphicData>
                  </a:graphic>
                </wp:inline>
              </w:drawing>
            </w:r>
          </w:p>
          <w:p w:rsidR="00902B6D" w:rsidRPr="00902B6D" w:rsidRDefault="00902B6D" w:rsidP="00902B6D">
            <w:pPr>
              <w:suppressAutoHyphens w:val="0"/>
              <w:jc w:val="center"/>
              <w:rPr>
                <w:rFonts w:ascii="Calibri" w:hAnsi="Calibri"/>
                <w:b/>
                <w:lang w:eastAsia="es-SV"/>
              </w:rPr>
            </w:pPr>
          </w:p>
          <w:p w:rsidR="00902B6D" w:rsidRPr="00902B6D" w:rsidRDefault="00902B6D" w:rsidP="00902B6D">
            <w:pPr>
              <w:suppressAutoHyphens w:val="0"/>
              <w:jc w:val="center"/>
              <w:rPr>
                <w:rFonts w:ascii="Calibri" w:hAnsi="Calibri"/>
                <w:b/>
                <w:lang w:eastAsia="es-SV"/>
              </w:rPr>
            </w:pPr>
            <w:r w:rsidRPr="00902B6D">
              <w:rPr>
                <w:rFonts w:ascii="Calibri" w:hAnsi="Calibri"/>
                <w:b/>
                <w:lang w:eastAsia="es-SV"/>
              </w:rPr>
              <w:t>Muy Malo</w:t>
            </w:r>
          </w:p>
        </w:tc>
        <w:tc>
          <w:tcPr>
            <w:tcW w:w="1134" w:type="dxa"/>
          </w:tcPr>
          <w:p w:rsidR="00902B6D" w:rsidRPr="00902B6D" w:rsidRDefault="00902B6D" w:rsidP="00902B6D">
            <w:pPr>
              <w:suppressAutoHyphens w:val="0"/>
              <w:rPr>
                <w:rFonts w:ascii="Calibri" w:hAnsi="Calibri"/>
                <w:b/>
                <w:lang w:eastAsia="es-SV"/>
              </w:rPr>
            </w:pPr>
          </w:p>
          <w:p w:rsidR="00902B6D" w:rsidRPr="00902B6D" w:rsidRDefault="00902B6D" w:rsidP="00902B6D">
            <w:pPr>
              <w:suppressAutoHyphens w:val="0"/>
              <w:jc w:val="center"/>
              <w:rPr>
                <w:rFonts w:ascii="Calibri" w:hAnsi="Calibri"/>
                <w:b/>
                <w:lang w:eastAsia="es-SV"/>
              </w:rPr>
            </w:pPr>
            <w:r w:rsidRPr="00902B6D">
              <w:rPr>
                <w:rFonts w:ascii="Calibri" w:hAnsi="Calibri"/>
                <w:b/>
                <w:noProof/>
                <w:lang w:eastAsia="es-SV"/>
              </w:rPr>
              <w:drawing>
                <wp:anchor distT="0" distB="0" distL="114300" distR="114300" simplePos="0" relativeHeight="251662336" behindDoc="1" locked="0" layoutInCell="1" allowOverlap="1" wp14:anchorId="18CA9685" wp14:editId="2EFD2D0E">
                  <wp:simplePos x="0" y="0"/>
                  <wp:positionH relativeFrom="column">
                    <wp:posOffset>-17780</wp:posOffset>
                  </wp:positionH>
                  <wp:positionV relativeFrom="paragraph">
                    <wp:posOffset>-1270</wp:posOffset>
                  </wp:positionV>
                  <wp:extent cx="552450" cy="457200"/>
                  <wp:effectExtent l="0" t="0" r="0" b="0"/>
                  <wp:wrapTight wrapText="bothSides">
                    <wp:wrapPolygon edited="0">
                      <wp:start x="0" y="0"/>
                      <wp:lineTo x="0" y="20700"/>
                      <wp:lineTo x="20855" y="20700"/>
                      <wp:lineTo x="20855" y="0"/>
                      <wp:lineTo x="0" y="0"/>
                    </wp:wrapPolygon>
                  </wp:wrapTight>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2450" cy="457200"/>
                          </a:xfrm>
                          <a:prstGeom prst="rect">
                            <a:avLst/>
                          </a:prstGeom>
                          <a:noFill/>
                        </pic:spPr>
                      </pic:pic>
                    </a:graphicData>
                  </a:graphic>
                  <wp14:sizeRelH relativeFrom="page">
                    <wp14:pctWidth>0</wp14:pctWidth>
                  </wp14:sizeRelH>
                  <wp14:sizeRelV relativeFrom="page">
                    <wp14:pctHeight>0</wp14:pctHeight>
                  </wp14:sizeRelV>
                </wp:anchor>
              </w:drawing>
            </w:r>
            <w:r w:rsidRPr="00902B6D">
              <w:rPr>
                <w:rFonts w:ascii="Calibri" w:hAnsi="Calibri"/>
                <w:b/>
                <w:lang w:eastAsia="es-SV"/>
              </w:rPr>
              <w:t>Malo</w:t>
            </w:r>
          </w:p>
        </w:tc>
        <w:tc>
          <w:tcPr>
            <w:tcW w:w="1134" w:type="dxa"/>
          </w:tcPr>
          <w:p w:rsidR="00902B6D" w:rsidRPr="00902B6D" w:rsidRDefault="00902B6D" w:rsidP="00902B6D">
            <w:pPr>
              <w:suppressAutoHyphens w:val="0"/>
              <w:jc w:val="center"/>
              <w:rPr>
                <w:rFonts w:ascii="Calibri" w:hAnsi="Calibri"/>
                <w:b/>
                <w:lang w:eastAsia="es-SV"/>
              </w:rPr>
            </w:pPr>
            <w:r w:rsidRPr="00902B6D">
              <w:rPr>
                <w:rFonts w:ascii="Calibri" w:hAnsi="Calibri"/>
                <w:b/>
                <w:noProof/>
                <w:lang w:eastAsia="es-SV"/>
              </w:rPr>
              <w:drawing>
                <wp:anchor distT="0" distB="0" distL="114300" distR="114300" simplePos="0" relativeHeight="251663360" behindDoc="1" locked="0" layoutInCell="1" allowOverlap="1" wp14:anchorId="41B64987" wp14:editId="092F98E9">
                  <wp:simplePos x="0" y="0"/>
                  <wp:positionH relativeFrom="column">
                    <wp:posOffset>6985</wp:posOffset>
                  </wp:positionH>
                  <wp:positionV relativeFrom="paragraph">
                    <wp:posOffset>74930</wp:posOffset>
                  </wp:positionV>
                  <wp:extent cx="685800" cy="504825"/>
                  <wp:effectExtent l="0" t="0" r="0" b="0"/>
                  <wp:wrapTight wrapText="bothSides">
                    <wp:wrapPolygon edited="0">
                      <wp:start x="0" y="0"/>
                      <wp:lineTo x="0" y="21192"/>
                      <wp:lineTo x="21000" y="21192"/>
                      <wp:lineTo x="21000" y="0"/>
                      <wp:lineTo x="0" y="0"/>
                    </wp:wrapPolygon>
                  </wp:wrapTight>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5800" cy="504825"/>
                          </a:xfrm>
                          <a:prstGeom prst="rect">
                            <a:avLst/>
                          </a:prstGeom>
                          <a:noFill/>
                        </pic:spPr>
                      </pic:pic>
                    </a:graphicData>
                  </a:graphic>
                  <wp14:sizeRelH relativeFrom="page">
                    <wp14:pctWidth>0</wp14:pctWidth>
                  </wp14:sizeRelH>
                  <wp14:sizeRelV relativeFrom="page">
                    <wp14:pctHeight>0</wp14:pctHeight>
                  </wp14:sizeRelV>
                </wp:anchor>
              </w:drawing>
            </w:r>
            <w:r w:rsidRPr="00902B6D">
              <w:rPr>
                <w:rFonts w:ascii="Calibri" w:hAnsi="Calibri"/>
                <w:b/>
                <w:lang w:eastAsia="es-SV"/>
              </w:rPr>
              <w:t>Bueno</w:t>
            </w:r>
          </w:p>
        </w:tc>
        <w:tc>
          <w:tcPr>
            <w:tcW w:w="1149" w:type="dxa"/>
          </w:tcPr>
          <w:p w:rsidR="00902B6D" w:rsidRPr="00902B6D" w:rsidRDefault="00902B6D" w:rsidP="00902B6D">
            <w:pPr>
              <w:suppressAutoHyphens w:val="0"/>
              <w:jc w:val="center"/>
              <w:rPr>
                <w:rFonts w:ascii="Calibri" w:hAnsi="Calibri"/>
                <w:b/>
                <w:lang w:eastAsia="es-SV"/>
              </w:rPr>
            </w:pPr>
            <w:r w:rsidRPr="00902B6D">
              <w:rPr>
                <w:rFonts w:ascii="Calibri" w:hAnsi="Calibri"/>
                <w:b/>
                <w:noProof/>
                <w:lang w:eastAsia="es-SV"/>
              </w:rPr>
              <w:drawing>
                <wp:anchor distT="0" distB="0" distL="114300" distR="114300" simplePos="0" relativeHeight="251658240" behindDoc="0" locked="0" layoutInCell="1" allowOverlap="1" wp14:anchorId="0209E675" wp14:editId="50DAD8BD">
                  <wp:simplePos x="0" y="0"/>
                  <wp:positionH relativeFrom="column">
                    <wp:posOffset>-60960</wp:posOffset>
                  </wp:positionH>
                  <wp:positionV relativeFrom="paragraph">
                    <wp:posOffset>122555</wp:posOffset>
                  </wp:positionV>
                  <wp:extent cx="657225" cy="457200"/>
                  <wp:effectExtent l="0" t="0" r="0" b="0"/>
                  <wp:wrapSquare wrapText="bothSides"/>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57225" cy="457200"/>
                          </a:xfrm>
                          <a:prstGeom prst="rect">
                            <a:avLst/>
                          </a:prstGeom>
                          <a:noFill/>
                        </pic:spPr>
                      </pic:pic>
                    </a:graphicData>
                  </a:graphic>
                  <wp14:sizeRelH relativeFrom="page">
                    <wp14:pctWidth>0</wp14:pctWidth>
                  </wp14:sizeRelH>
                  <wp14:sizeRelV relativeFrom="page">
                    <wp14:pctHeight>0</wp14:pctHeight>
                  </wp14:sizeRelV>
                </wp:anchor>
              </w:drawing>
            </w:r>
            <w:r w:rsidRPr="00902B6D">
              <w:rPr>
                <w:rFonts w:ascii="Calibri" w:hAnsi="Calibri"/>
                <w:b/>
                <w:lang w:eastAsia="es-SV"/>
              </w:rPr>
              <w:t>Muy Bueno</w:t>
            </w:r>
          </w:p>
        </w:tc>
      </w:tr>
      <w:tr w:rsidR="00902B6D" w:rsidRPr="00902B6D" w:rsidTr="00FB405C">
        <w:tc>
          <w:tcPr>
            <w:tcW w:w="437" w:type="dxa"/>
            <w:vAlign w:val="center"/>
          </w:tcPr>
          <w:p w:rsidR="00902B6D" w:rsidRPr="00902B6D" w:rsidRDefault="00902B6D" w:rsidP="00902B6D">
            <w:pPr>
              <w:suppressAutoHyphens w:val="0"/>
              <w:jc w:val="center"/>
              <w:rPr>
                <w:rFonts w:ascii="Calibri" w:hAnsi="Calibri" w:cs="Calibri"/>
                <w:b/>
                <w:lang w:eastAsia="es-SV"/>
              </w:rPr>
            </w:pPr>
            <w:r w:rsidRPr="00902B6D">
              <w:rPr>
                <w:rFonts w:ascii="Calibri" w:hAnsi="Calibri" w:cs="Calibri"/>
                <w:b/>
                <w:lang w:eastAsia="es-SV"/>
              </w:rPr>
              <w:t>1</w:t>
            </w:r>
          </w:p>
        </w:tc>
        <w:tc>
          <w:tcPr>
            <w:tcW w:w="3215" w:type="dxa"/>
            <w:vAlign w:val="center"/>
          </w:tcPr>
          <w:p w:rsidR="00902B6D" w:rsidRPr="00902B6D" w:rsidRDefault="00902B6D" w:rsidP="00902B6D">
            <w:pPr>
              <w:suppressAutoHyphens w:val="0"/>
              <w:jc w:val="both"/>
              <w:rPr>
                <w:rFonts w:ascii="Calibri" w:hAnsi="Calibri" w:cs="Calibri"/>
                <w:b/>
                <w:lang w:eastAsia="es-SV"/>
              </w:rPr>
            </w:pPr>
            <w:r w:rsidRPr="00902B6D">
              <w:rPr>
                <w:rFonts w:ascii="Calibri" w:hAnsi="Calibri" w:cs="Calibri"/>
                <w:b/>
                <w:lang w:eastAsia="es-SV"/>
              </w:rPr>
              <w:t>Cómo califica la atención brindada por el personal de la OIR, fue amable</w:t>
            </w:r>
            <w:proofErr w:type="gramStart"/>
            <w:r w:rsidRPr="00902B6D">
              <w:rPr>
                <w:rFonts w:ascii="Calibri" w:hAnsi="Calibri" w:cs="Calibri"/>
                <w:b/>
                <w:lang w:eastAsia="es-SV"/>
              </w:rPr>
              <w:t>?</w:t>
            </w:r>
            <w:proofErr w:type="gramEnd"/>
          </w:p>
        </w:tc>
        <w:tc>
          <w:tcPr>
            <w:tcW w:w="851" w:type="dxa"/>
          </w:tcPr>
          <w:p w:rsidR="00902B6D" w:rsidRPr="00902B6D" w:rsidRDefault="00902B6D" w:rsidP="00902B6D">
            <w:pPr>
              <w:suppressAutoHyphens w:val="0"/>
              <w:jc w:val="both"/>
              <w:rPr>
                <w:rFonts w:ascii="Calibri" w:hAnsi="Calibri"/>
                <w:lang w:eastAsia="es-SV"/>
              </w:rPr>
            </w:pPr>
          </w:p>
        </w:tc>
        <w:tc>
          <w:tcPr>
            <w:tcW w:w="1134" w:type="dxa"/>
          </w:tcPr>
          <w:p w:rsidR="00902B6D" w:rsidRPr="00902B6D" w:rsidRDefault="00902B6D" w:rsidP="00902B6D">
            <w:pPr>
              <w:suppressAutoHyphens w:val="0"/>
              <w:jc w:val="both"/>
              <w:rPr>
                <w:rFonts w:ascii="Calibri" w:hAnsi="Calibri"/>
                <w:lang w:eastAsia="es-SV"/>
              </w:rPr>
            </w:pPr>
          </w:p>
        </w:tc>
        <w:tc>
          <w:tcPr>
            <w:tcW w:w="1134" w:type="dxa"/>
          </w:tcPr>
          <w:p w:rsidR="00902B6D" w:rsidRPr="00902B6D" w:rsidRDefault="00902B6D" w:rsidP="00902B6D">
            <w:pPr>
              <w:suppressAutoHyphens w:val="0"/>
              <w:jc w:val="both"/>
              <w:rPr>
                <w:rFonts w:ascii="Calibri" w:hAnsi="Calibri"/>
                <w:lang w:eastAsia="es-SV"/>
              </w:rPr>
            </w:pPr>
          </w:p>
        </w:tc>
        <w:tc>
          <w:tcPr>
            <w:tcW w:w="1134" w:type="dxa"/>
          </w:tcPr>
          <w:p w:rsidR="00902B6D" w:rsidRPr="00902B6D" w:rsidRDefault="00902B6D" w:rsidP="00902B6D">
            <w:pPr>
              <w:suppressAutoHyphens w:val="0"/>
              <w:jc w:val="both"/>
              <w:rPr>
                <w:rFonts w:ascii="Calibri" w:hAnsi="Calibri"/>
                <w:lang w:eastAsia="es-SV"/>
              </w:rPr>
            </w:pPr>
          </w:p>
        </w:tc>
        <w:tc>
          <w:tcPr>
            <w:tcW w:w="1149" w:type="dxa"/>
          </w:tcPr>
          <w:p w:rsidR="00902B6D" w:rsidRPr="00902B6D" w:rsidRDefault="00902B6D" w:rsidP="00902B6D">
            <w:pPr>
              <w:suppressAutoHyphens w:val="0"/>
              <w:jc w:val="both"/>
              <w:rPr>
                <w:rFonts w:ascii="Calibri" w:hAnsi="Calibri"/>
                <w:lang w:eastAsia="es-SV"/>
              </w:rPr>
            </w:pPr>
          </w:p>
        </w:tc>
      </w:tr>
      <w:tr w:rsidR="00902B6D" w:rsidRPr="00902B6D" w:rsidTr="00FB405C">
        <w:tc>
          <w:tcPr>
            <w:tcW w:w="437" w:type="dxa"/>
            <w:vAlign w:val="center"/>
          </w:tcPr>
          <w:p w:rsidR="00902B6D" w:rsidRPr="00902B6D" w:rsidRDefault="00902B6D" w:rsidP="00902B6D">
            <w:pPr>
              <w:suppressAutoHyphens w:val="0"/>
              <w:jc w:val="center"/>
              <w:rPr>
                <w:rFonts w:ascii="Calibri" w:hAnsi="Calibri" w:cs="Calibri"/>
                <w:b/>
                <w:lang w:eastAsia="es-SV"/>
              </w:rPr>
            </w:pPr>
            <w:r w:rsidRPr="00902B6D">
              <w:rPr>
                <w:rFonts w:ascii="Calibri" w:hAnsi="Calibri" w:cs="Calibri"/>
                <w:b/>
                <w:lang w:eastAsia="es-SV"/>
              </w:rPr>
              <w:t>2</w:t>
            </w:r>
          </w:p>
        </w:tc>
        <w:tc>
          <w:tcPr>
            <w:tcW w:w="3215" w:type="dxa"/>
            <w:vAlign w:val="center"/>
          </w:tcPr>
          <w:p w:rsidR="00902B6D" w:rsidRPr="00902B6D" w:rsidRDefault="00902B6D" w:rsidP="00902B6D">
            <w:pPr>
              <w:suppressAutoHyphens w:val="0"/>
              <w:jc w:val="both"/>
              <w:rPr>
                <w:rFonts w:ascii="Calibri" w:hAnsi="Calibri" w:cs="Calibri"/>
                <w:b/>
                <w:lang w:eastAsia="es-SV"/>
              </w:rPr>
            </w:pPr>
            <w:r w:rsidRPr="00902B6D">
              <w:rPr>
                <w:rFonts w:ascii="Calibri" w:hAnsi="Calibri" w:cs="Calibri"/>
                <w:b/>
                <w:lang w:eastAsia="es-SV"/>
              </w:rPr>
              <w:t>¿El personal le orientó acerca de su petición de información? ¿Aclararon sus dudas?</w:t>
            </w:r>
          </w:p>
        </w:tc>
        <w:tc>
          <w:tcPr>
            <w:tcW w:w="851" w:type="dxa"/>
          </w:tcPr>
          <w:p w:rsidR="00902B6D" w:rsidRPr="00902B6D" w:rsidRDefault="00902B6D" w:rsidP="00902B6D">
            <w:pPr>
              <w:suppressAutoHyphens w:val="0"/>
              <w:jc w:val="both"/>
              <w:rPr>
                <w:rFonts w:ascii="Calibri" w:hAnsi="Calibri"/>
                <w:lang w:eastAsia="es-SV"/>
              </w:rPr>
            </w:pPr>
          </w:p>
        </w:tc>
        <w:tc>
          <w:tcPr>
            <w:tcW w:w="1134" w:type="dxa"/>
          </w:tcPr>
          <w:p w:rsidR="00902B6D" w:rsidRPr="00902B6D" w:rsidRDefault="00902B6D" w:rsidP="00902B6D">
            <w:pPr>
              <w:suppressAutoHyphens w:val="0"/>
              <w:jc w:val="both"/>
              <w:rPr>
                <w:rFonts w:ascii="Calibri" w:hAnsi="Calibri"/>
                <w:lang w:eastAsia="es-SV"/>
              </w:rPr>
            </w:pPr>
          </w:p>
        </w:tc>
        <w:tc>
          <w:tcPr>
            <w:tcW w:w="1134" w:type="dxa"/>
          </w:tcPr>
          <w:p w:rsidR="00902B6D" w:rsidRPr="00902B6D" w:rsidRDefault="00902B6D" w:rsidP="00902B6D">
            <w:pPr>
              <w:suppressAutoHyphens w:val="0"/>
              <w:jc w:val="both"/>
              <w:rPr>
                <w:rFonts w:ascii="Calibri" w:hAnsi="Calibri"/>
                <w:lang w:eastAsia="es-SV"/>
              </w:rPr>
            </w:pPr>
          </w:p>
        </w:tc>
        <w:tc>
          <w:tcPr>
            <w:tcW w:w="1134" w:type="dxa"/>
          </w:tcPr>
          <w:p w:rsidR="00902B6D" w:rsidRPr="00902B6D" w:rsidRDefault="00902B6D" w:rsidP="00902B6D">
            <w:pPr>
              <w:suppressAutoHyphens w:val="0"/>
              <w:jc w:val="both"/>
              <w:rPr>
                <w:rFonts w:ascii="Calibri" w:hAnsi="Calibri"/>
                <w:lang w:eastAsia="es-SV"/>
              </w:rPr>
            </w:pPr>
          </w:p>
        </w:tc>
        <w:tc>
          <w:tcPr>
            <w:tcW w:w="1149" w:type="dxa"/>
          </w:tcPr>
          <w:p w:rsidR="00902B6D" w:rsidRPr="00902B6D" w:rsidRDefault="00902B6D" w:rsidP="00902B6D">
            <w:pPr>
              <w:suppressAutoHyphens w:val="0"/>
              <w:jc w:val="both"/>
              <w:rPr>
                <w:rFonts w:ascii="Calibri" w:hAnsi="Calibri"/>
                <w:lang w:eastAsia="es-SV"/>
              </w:rPr>
            </w:pPr>
          </w:p>
        </w:tc>
      </w:tr>
      <w:tr w:rsidR="00902B6D" w:rsidRPr="00902B6D" w:rsidTr="00FB405C">
        <w:tc>
          <w:tcPr>
            <w:tcW w:w="437" w:type="dxa"/>
            <w:vAlign w:val="center"/>
          </w:tcPr>
          <w:p w:rsidR="00902B6D" w:rsidRPr="00902B6D" w:rsidRDefault="00902B6D" w:rsidP="00902B6D">
            <w:pPr>
              <w:suppressAutoHyphens w:val="0"/>
              <w:jc w:val="center"/>
              <w:rPr>
                <w:rFonts w:ascii="Calibri" w:hAnsi="Calibri" w:cs="Calibri"/>
                <w:b/>
                <w:lang w:eastAsia="es-SV"/>
              </w:rPr>
            </w:pPr>
            <w:r w:rsidRPr="00902B6D">
              <w:rPr>
                <w:rFonts w:ascii="Calibri" w:hAnsi="Calibri" w:cs="Calibri"/>
                <w:b/>
                <w:lang w:eastAsia="es-SV"/>
              </w:rPr>
              <w:t>3</w:t>
            </w:r>
          </w:p>
        </w:tc>
        <w:tc>
          <w:tcPr>
            <w:tcW w:w="3215" w:type="dxa"/>
            <w:vAlign w:val="center"/>
          </w:tcPr>
          <w:p w:rsidR="00902B6D" w:rsidRPr="00902B6D" w:rsidRDefault="00902B6D" w:rsidP="00902B6D">
            <w:pPr>
              <w:suppressAutoHyphens w:val="0"/>
              <w:jc w:val="both"/>
              <w:rPr>
                <w:rFonts w:ascii="Calibri" w:hAnsi="Calibri" w:cs="Calibri"/>
                <w:b/>
                <w:lang w:eastAsia="es-SV"/>
              </w:rPr>
            </w:pPr>
            <w:r w:rsidRPr="00902B6D">
              <w:rPr>
                <w:rFonts w:ascii="Calibri" w:hAnsi="Calibri" w:cs="Calibri"/>
                <w:b/>
                <w:lang w:eastAsia="es-SV"/>
              </w:rPr>
              <w:t>¿El personal comprendió que es lo que estaba solicitando?</w:t>
            </w:r>
          </w:p>
        </w:tc>
        <w:tc>
          <w:tcPr>
            <w:tcW w:w="851" w:type="dxa"/>
          </w:tcPr>
          <w:p w:rsidR="00902B6D" w:rsidRPr="00902B6D" w:rsidRDefault="00902B6D" w:rsidP="00902B6D">
            <w:pPr>
              <w:suppressAutoHyphens w:val="0"/>
              <w:jc w:val="both"/>
              <w:rPr>
                <w:rFonts w:ascii="Calibri" w:hAnsi="Calibri"/>
                <w:lang w:eastAsia="es-SV"/>
              </w:rPr>
            </w:pPr>
          </w:p>
        </w:tc>
        <w:tc>
          <w:tcPr>
            <w:tcW w:w="1134" w:type="dxa"/>
          </w:tcPr>
          <w:p w:rsidR="00902B6D" w:rsidRPr="00902B6D" w:rsidRDefault="00902B6D" w:rsidP="00902B6D">
            <w:pPr>
              <w:suppressAutoHyphens w:val="0"/>
              <w:jc w:val="both"/>
              <w:rPr>
                <w:rFonts w:ascii="Calibri" w:hAnsi="Calibri"/>
                <w:lang w:eastAsia="es-SV"/>
              </w:rPr>
            </w:pPr>
          </w:p>
        </w:tc>
        <w:tc>
          <w:tcPr>
            <w:tcW w:w="1134" w:type="dxa"/>
          </w:tcPr>
          <w:p w:rsidR="00902B6D" w:rsidRPr="00902B6D" w:rsidRDefault="00902B6D" w:rsidP="00902B6D">
            <w:pPr>
              <w:suppressAutoHyphens w:val="0"/>
              <w:jc w:val="both"/>
              <w:rPr>
                <w:rFonts w:ascii="Calibri" w:hAnsi="Calibri"/>
                <w:lang w:eastAsia="es-SV"/>
              </w:rPr>
            </w:pPr>
          </w:p>
        </w:tc>
        <w:tc>
          <w:tcPr>
            <w:tcW w:w="1134" w:type="dxa"/>
          </w:tcPr>
          <w:p w:rsidR="00902B6D" w:rsidRPr="00902B6D" w:rsidRDefault="00902B6D" w:rsidP="00902B6D">
            <w:pPr>
              <w:suppressAutoHyphens w:val="0"/>
              <w:jc w:val="both"/>
              <w:rPr>
                <w:rFonts w:ascii="Calibri" w:hAnsi="Calibri"/>
                <w:lang w:eastAsia="es-SV"/>
              </w:rPr>
            </w:pPr>
          </w:p>
        </w:tc>
        <w:tc>
          <w:tcPr>
            <w:tcW w:w="1149" w:type="dxa"/>
          </w:tcPr>
          <w:p w:rsidR="00902B6D" w:rsidRPr="00902B6D" w:rsidRDefault="00902B6D" w:rsidP="00902B6D">
            <w:pPr>
              <w:suppressAutoHyphens w:val="0"/>
              <w:jc w:val="both"/>
              <w:rPr>
                <w:rFonts w:ascii="Calibri" w:hAnsi="Calibri"/>
                <w:lang w:eastAsia="es-SV"/>
              </w:rPr>
            </w:pPr>
          </w:p>
        </w:tc>
      </w:tr>
      <w:tr w:rsidR="00902B6D" w:rsidRPr="00902B6D" w:rsidTr="00FB405C">
        <w:trPr>
          <w:trHeight w:val="447"/>
        </w:trPr>
        <w:tc>
          <w:tcPr>
            <w:tcW w:w="437" w:type="dxa"/>
            <w:vAlign w:val="center"/>
          </w:tcPr>
          <w:p w:rsidR="00902B6D" w:rsidRPr="00902B6D" w:rsidRDefault="00902B6D" w:rsidP="00902B6D">
            <w:pPr>
              <w:suppressAutoHyphens w:val="0"/>
              <w:jc w:val="center"/>
              <w:rPr>
                <w:rFonts w:ascii="Calibri" w:hAnsi="Calibri" w:cs="Calibri"/>
                <w:b/>
                <w:lang w:eastAsia="es-SV"/>
              </w:rPr>
            </w:pPr>
            <w:r w:rsidRPr="00902B6D">
              <w:rPr>
                <w:rFonts w:ascii="Calibri" w:hAnsi="Calibri" w:cs="Calibri"/>
                <w:b/>
                <w:lang w:eastAsia="es-SV"/>
              </w:rPr>
              <w:t>4</w:t>
            </w:r>
          </w:p>
        </w:tc>
        <w:tc>
          <w:tcPr>
            <w:tcW w:w="3215" w:type="dxa"/>
            <w:vAlign w:val="center"/>
          </w:tcPr>
          <w:p w:rsidR="00902B6D" w:rsidRPr="00902B6D" w:rsidRDefault="00902B6D" w:rsidP="00902B6D">
            <w:pPr>
              <w:suppressAutoHyphens w:val="0"/>
              <w:jc w:val="both"/>
              <w:rPr>
                <w:rFonts w:ascii="Calibri" w:hAnsi="Calibri" w:cs="Calibri"/>
                <w:b/>
                <w:lang w:eastAsia="es-SV"/>
              </w:rPr>
            </w:pPr>
            <w:r w:rsidRPr="00902B6D">
              <w:rPr>
                <w:rFonts w:ascii="Calibri" w:hAnsi="Calibri" w:cs="Calibri"/>
                <w:b/>
                <w:lang w:eastAsia="es-SV"/>
              </w:rPr>
              <w:t>¿Qué tan útil resultó para usted la información recibida?</w:t>
            </w:r>
          </w:p>
        </w:tc>
        <w:tc>
          <w:tcPr>
            <w:tcW w:w="851" w:type="dxa"/>
          </w:tcPr>
          <w:p w:rsidR="00902B6D" w:rsidRPr="00902B6D" w:rsidRDefault="00902B6D" w:rsidP="00902B6D">
            <w:pPr>
              <w:suppressAutoHyphens w:val="0"/>
              <w:jc w:val="both"/>
              <w:rPr>
                <w:rFonts w:ascii="Calibri" w:hAnsi="Calibri"/>
                <w:lang w:eastAsia="es-SV"/>
              </w:rPr>
            </w:pPr>
          </w:p>
        </w:tc>
        <w:tc>
          <w:tcPr>
            <w:tcW w:w="1134" w:type="dxa"/>
          </w:tcPr>
          <w:p w:rsidR="00902B6D" w:rsidRPr="00902B6D" w:rsidRDefault="00902B6D" w:rsidP="00902B6D">
            <w:pPr>
              <w:suppressAutoHyphens w:val="0"/>
              <w:jc w:val="both"/>
              <w:rPr>
                <w:rFonts w:ascii="Calibri" w:hAnsi="Calibri"/>
                <w:lang w:eastAsia="es-SV"/>
              </w:rPr>
            </w:pPr>
          </w:p>
        </w:tc>
        <w:tc>
          <w:tcPr>
            <w:tcW w:w="1134" w:type="dxa"/>
          </w:tcPr>
          <w:p w:rsidR="00902B6D" w:rsidRPr="00902B6D" w:rsidRDefault="00902B6D" w:rsidP="00902B6D">
            <w:pPr>
              <w:suppressAutoHyphens w:val="0"/>
              <w:jc w:val="both"/>
              <w:rPr>
                <w:rFonts w:ascii="Calibri" w:hAnsi="Calibri"/>
                <w:lang w:eastAsia="es-SV"/>
              </w:rPr>
            </w:pPr>
          </w:p>
        </w:tc>
        <w:tc>
          <w:tcPr>
            <w:tcW w:w="1134" w:type="dxa"/>
          </w:tcPr>
          <w:p w:rsidR="00902B6D" w:rsidRPr="00902B6D" w:rsidRDefault="00902B6D" w:rsidP="00902B6D">
            <w:pPr>
              <w:suppressAutoHyphens w:val="0"/>
              <w:jc w:val="both"/>
              <w:rPr>
                <w:rFonts w:ascii="Calibri" w:hAnsi="Calibri"/>
                <w:lang w:eastAsia="es-SV"/>
              </w:rPr>
            </w:pPr>
          </w:p>
        </w:tc>
        <w:tc>
          <w:tcPr>
            <w:tcW w:w="1149" w:type="dxa"/>
          </w:tcPr>
          <w:p w:rsidR="00902B6D" w:rsidRPr="00902B6D" w:rsidRDefault="00902B6D" w:rsidP="00902B6D">
            <w:pPr>
              <w:suppressAutoHyphens w:val="0"/>
              <w:jc w:val="both"/>
              <w:rPr>
                <w:rFonts w:ascii="Calibri" w:hAnsi="Calibri"/>
                <w:lang w:eastAsia="es-SV"/>
              </w:rPr>
            </w:pPr>
          </w:p>
        </w:tc>
      </w:tr>
      <w:tr w:rsidR="00902B6D" w:rsidRPr="00902B6D" w:rsidTr="00902B6D">
        <w:tc>
          <w:tcPr>
            <w:tcW w:w="437" w:type="dxa"/>
            <w:tcBorders>
              <w:bottom w:val="single" w:sz="4" w:space="0" w:color="000000"/>
            </w:tcBorders>
            <w:vAlign w:val="center"/>
          </w:tcPr>
          <w:p w:rsidR="00902B6D" w:rsidRPr="00902B6D" w:rsidRDefault="00902B6D" w:rsidP="00902B6D">
            <w:pPr>
              <w:suppressAutoHyphens w:val="0"/>
              <w:jc w:val="center"/>
              <w:rPr>
                <w:rFonts w:ascii="Calibri" w:hAnsi="Calibri" w:cs="Calibri"/>
                <w:b/>
                <w:lang w:eastAsia="es-SV"/>
              </w:rPr>
            </w:pPr>
            <w:r w:rsidRPr="00902B6D">
              <w:rPr>
                <w:rFonts w:ascii="Calibri" w:hAnsi="Calibri" w:cs="Calibri"/>
                <w:b/>
                <w:lang w:eastAsia="es-SV"/>
              </w:rPr>
              <w:t>5</w:t>
            </w:r>
          </w:p>
        </w:tc>
        <w:tc>
          <w:tcPr>
            <w:tcW w:w="3215" w:type="dxa"/>
            <w:tcBorders>
              <w:bottom w:val="single" w:sz="4" w:space="0" w:color="000000"/>
            </w:tcBorders>
            <w:vAlign w:val="center"/>
          </w:tcPr>
          <w:p w:rsidR="00902B6D" w:rsidRPr="00902B6D" w:rsidRDefault="00902B6D" w:rsidP="00902B6D">
            <w:pPr>
              <w:suppressAutoHyphens w:val="0"/>
              <w:jc w:val="both"/>
              <w:rPr>
                <w:rFonts w:ascii="Calibri" w:hAnsi="Calibri" w:cs="Calibri"/>
                <w:b/>
                <w:lang w:eastAsia="es-SV"/>
              </w:rPr>
            </w:pPr>
            <w:r w:rsidRPr="00902B6D">
              <w:rPr>
                <w:rFonts w:ascii="Calibri" w:hAnsi="Calibri" w:cs="Calibri"/>
                <w:b/>
                <w:lang w:eastAsia="es-SV"/>
              </w:rPr>
              <w:t>¿Cómo califica el tiempo que se tardó en recibir la información?</w:t>
            </w:r>
          </w:p>
        </w:tc>
        <w:tc>
          <w:tcPr>
            <w:tcW w:w="851" w:type="dxa"/>
            <w:tcBorders>
              <w:bottom w:val="single" w:sz="4" w:space="0" w:color="000000"/>
            </w:tcBorders>
          </w:tcPr>
          <w:p w:rsidR="00902B6D" w:rsidRPr="00902B6D" w:rsidRDefault="00902B6D" w:rsidP="00902B6D">
            <w:pPr>
              <w:suppressAutoHyphens w:val="0"/>
              <w:jc w:val="both"/>
              <w:rPr>
                <w:rFonts w:ascii="Calibri" w:hAnsi="Calibri"/>
                <w:lang w:eastAsia="es-SV"/>
              </w:rPr>
            </w:pPr>
          </w:p>
        </w:tc>
        <w:tc>
          <w:tcPr>
            <w:tcW w:w="1134" w:type="dxa"/>
            <w:tcBorders>
              <w:bottom w:val="single" w:sz="4" w:space="0" w:color="000000"/>
            </w:tcBorders>
          </w:tcPr>
          <w:p w:rsidR="00902B6D" w:rsidRPr="00902B6D" w:rsidRDefault="00902B6D" w:rsidP="00902B6D">
            <w:pPr>
              <w:suppressAutoHyphens w:val="0"/>
              <w:jc w:val="both"/>
              <w:rPr>
                <w:rFonts w:ascii="Calibri" w:hAnsi="Calibri"/>
                <w:lang w:eastAsia="es-SV"/>
              </w:rPr>
            </w:pPr>
          </w:p>
        </w:tc>
        <w:tc>
          <w:tcPr>
            <w:tcW w:w="1134" w:type="dxa"/>
            <w:tcBorders>
              <w:bottom w:val="single" w:sz="4" w:space="0" w:color="000000"/>
            </w:tcBorders>
          </w:tcPr>
          <w:p w:rsidR="00902B6D" w:rsidRPr="00902B6D" w:rsidRDefault="00902B6D" w:rsidP="00902B6D">
            <w:pPr>
              <w:suppressAutoHyphens w:val="0"/>
              <w:jc w:val="both"/>
              <w:rPr>
                <w:rFonts w:ascii="Calibri" w:hAnsi="Calibri"/>
                <w:lang w:eastAsia="es-SV"/>
              </w:rPr>
            </w:pPr>
          </w:p>
        </w:tc>
        <w:tc>
          <w:tcPr>
            <w:tcW w:w="1134" w:type="dxa"/>
            <w:tcBorders>
              <w:bottom w:val="single" w:sz="4" w:space="0" w:color="000000"/>
            </w:tcBorders>
          </w:tcPr>
          <w:p w:rsidR="00902B6D" w:rsidRPr="00902B6D" w:rsidRDefault="00902B6D" w:rsidP="00902B6D">
            <w:pPr>
              <w:suppressAutoHyphens w:val="0"/>
              <w:jc w:val="both"/>
              <w:rPr>
                <w:rFonts w:ascii="Calibri" w:hAnsi="Calibri"/>
                <w:lang w:eastAsia="es-SV"/>
              </w:rPr>
            </w:pPr>
          </w:p>
        </w:tc>
        <w:tc>
          <w:tcPr>
            <w:tcW w:w="1149" w:type="dxa"/>
            <w:tcBorders>
              <w:bottom w:val="single" w:sz="4" w:space="0" w:color="000000"/>
            </w:tcBorders>
          </w:tcPr>
          <w:p w:rsidR="00902B6D" w:rsidRPr="00902B6D" w:rsidRDefault="00902B6D" w:rsidP="00902B6D">
            <w:pPr>
              <w:suppressAutoHyphens w:val="0"/>
              <w:jc w:val="both"/>
              <w:rPr>
                <w:rFonts w:ascii="Calibri" w:hAnsi="Calibri"/>
                <w:lang w:eastAsia="es-SV"/>
              </w:rPr>
            </w:pPr>
          </w:p>
        </w:tc>
      </w:tr>
      <w:tr w:rsidR="00902B6D" w:rsidRPr="00902B6D" w:rsidTr="00902B6D">
        <w:tc>
          <w:tcPr>
            <w:tcW w:w="437" w:type="dxa"/>
            <w:shd w:val="clear" w:color="auto" w:fill="FFFFFF"/>
            <w:vAlign w:val="center"/>
          </w:tcPr>
          <w:p w:rsidR="00902B6D" w:rsidRPr="00902B6D" w:rsidRDefault="00902B6D" w:rsidP="00902B6D">
            <w:pPr>
              <w:suppressAutoHyphens w:val="0"/>
              <w:jc w:val="center"/>
              <w:rPr>
                <w:rFonts w:ascii="Calibri" w:hAnsi="Calibri" w:cs="Calibri"/>
                <w:b/>
                <w:lang w:eastAsia="es-SV"/>
              </w:rPr>
            </w:pPr>
            <w:r w:rsidRPr="00902B6D">
              <w:rPr>
                <w:rFonts w:ascii="Calibri" w:hAnsi="Calibri" w:cs="Calibri"/>
                <w:b/>
                <w:lang w:eastAsia="es-SV"/>
              </w:rPr>
              <w:t>6</w:t>
            </w:r>
          </w:p>
        </w:tc>
        <w:tc>
          <w:tcPr>
            <w:tcW w:w="3215" w:type="dxa"/>
            <w:shd w:val="clear" w:color="auto" w:fill="FFFFFF"/>
            <w:vAlign w:val="center"/>
          </w:tcPr>
          <w:p w:rsidR="00902B6D" w:rsidRPr="00902B6D" w:rsidRDefault="00902B6D" w:rsidP="00902B6D">
            <w:pPr>
              <w:suppressAutoHyphens w:val="0"/>
              <w:jc w:val="both"/>
              <w:rPr>
                <w:rFonts w:ascii="Calibri" w:hAnsi="Calibri" w:cs="Calibri"/>
                <w:b/>
                <w:lang w:eastAsia="es-SV"/>
              </w:rPr>
            </w:pPr>
            <w:r w:rsidRPr="00902B6D">
              <w:rPr>
                <w:rFonts w:ascii="Calibri" w:hAnsi="Calibri" w:cs="Calibri"/>
                <w:b/>
                <w:lang w:eastAsia="es-SV"/>
              </w:rPr>
              <w:t>En general, ¿Cómo califica nuestro servicio de acuerdo a sus necesidades?</w:t>
            </w:r>
          </w:p>
        </w:tc>
        <w:tc>
          <w:tcPr>
            <w:tcW w:w="851" w:type="dxa"/>
            <w:shd w:val="clear" w:color="auto" w:fill="FFFFFF"/>
            <w:vAlign w:val="center"/>
          </w:tcPr>
          <w:p w:rsidR="00902B6D" w:rsidRPr="00902B6D" w:rsidRDefault="00902B6D" w:rsidP="00902B6D">
            <w:pPr>
              <w:suppressAutoHyphens w:val="0"/>
              <w:jc w:val="center"/>
              <w:rPr>
                <w:rFonts w:ascii="Calibri" w:hAnsi="Calibri"/>
                <w:lang w:eastAsia="es-SV"/>
              </w:rPr>
            </w:pPr>
          </w:p>
        </w:tc>
        <w:tc>
          <w:tcPr>
            <w:tcW w:w="1134" w:type="dxa"/>
            <w:shd w:val="clear" w:color="auto" w:fill="FFFFFF"/>
            <w:vAlign w:val="center"/>
          </w:tcPr>
          <w:p w:rsidR="00902B6D" w:rsidRPr="00902B6D" w:rsidRDefault="00902B6D" w:rsidP="00902B6D">
            <w:pPr>
              <w:suppressAutoHyphens w:val="0"/>
              <w:jc w:val="center"/>
              <w:rPr>
                <w:rFonts w:ascii="Calibri" w:hAnsi="Calibri"/>
                <w:lang w:eastAsia="es-SV"/>
              </w:rPr>
            </w:pPr>
          </w:p>
        </w:tc>
        <w:tc>
          <w:tcPr>
            <w:tcW w:w="1134" w:type="dxa"/>
            <w:shd w:val="clear" w:color="auto" w:fill="FFFFFF"/>
            <w:vAlign w:val="center"/>
          </w:tcPr>
          <w:p w:rsidR="00902B6D" w:rsidRPr="00902B6D" w:rsidRDefault="00902B6D" w:rsidP="00902B6D">
            <w:pPr>
              <w:suppressAutoHyphens w:val="0"/>
              <w:jc w:val="center"/>
              <w:rPr>
                <w:rFonts w:ascii="Calibri" w:hAnsi="Calibri"/>
                <w:lang w:eastAsia="es-SV"/>
              </w:rPr>
            </w:pPr>
          </w:p>
        </w:tc>
        <w:tc>
          <w:tcPr>
            <w:tcW w:w="1134" w:type="dxa"/>
            <w:shd w:val="clear" w:color="auto" w:fill="FFFFFF"/>
            <w:vAlign w:val="center"/>
          </w:tcPr>
          <w:p w:rsidR="00902B6D" w:rsidRPr="00902B6D" w:rsidRDefault="00902B6D" w:rsidP="00902B6D">
            <w:pPr>
              <w:suppressAutoHyphens w:val="0"/>
              <w:jc w:val="center"/>
              <w:rPr>
                <w:rFonts w:ascii="Calibri" w:hAnsi="Calibri"/>
                <w:lang w:eastAsia="es-SV"/>
              </w:rPr>
            </w:pPr>
          </w:p>
        </w:tc>
        <w:tc>
          <w:tcPr>
            <w:tcW w:w="1149" w:type="dxa"/>
            <w:shd w:val="clear" w:color="auto" w:fill="FFFFFF"/>
            <w:vAlign w:val="center"/>
          </w:tcPr>
          <w:p w:rsidR="00902B6D" w:rsidRPr="00902B6D" w:rsidRDefault="00902B6D" w:rsidP="00902B6D">
            <w:pPr>
              <w:suppressAutoHyphens w:val="0"/>
              <w:jc w:val="center"/>
              <w:rPr>
                <w:rFonts w:ascii="Calibri" w:hAnsi="Calibri"/>
                <w:lang w:eastAsia="es-SV"/>
              </w:rPr>
            </w:pPr>
          </w:p>
        </w:tc>
      </w:tr>
      <w:tr w:rsidR="00902B6D" w:rsidRPr="00902B6D" w:rsidTr="00FB405C">
        <w:tc>
          <w:tcPr>
            <w:tcW w:w="9054" w:type="dxa"/>
            <w:gridSpan w:val="7"/>
            <w:vAlign w:val="center"/>
          </w:tcPr>
          <w:p w:rsidR="00902B6D" w:rsidRPr="00902B6D" w:rsidRDefault="00902B6D" w:rsidP="00902B6D">
            <w:pPr>
              <w:suppressAutoHyphens w:val="0"/>
              <w:rPr>
                <w:rFonts w:ascii="Calibri" w:hAnsi="Calibri"/>
                <w:b/>
                <w:lang w:eastAsia="es-SV"/>
              </w:rPr>
            </w:pPr>
            <w:r w:rsidRPr="00902B6D">
              <w:rPr>
                <w:rFonts w:ascii="Calibri" w:hAnsi="Calibri"/>
                <w:b/>
                <w:lang w:eastAsia="es-SV"/>
              </w:rPr>
              <w:t xml:space="preserve">COMENTARIOS O SUGERENCIAS: </w:t>
            </w:r>
          </w:p>
          <w:p w:rsidR="00902B6D" w:rsidRPr="00902B6D" w:rsidRDefault="00902B6D" w:rsidP="00902B6D">
            <w:pPr>
              <w:suppressAutoHyphens w:val="0"/>
              <w:rPr>
                <w:rFonts w:ascii="Calibri" w:hAnsi="Calibri"/>
                <w:b/>
                <w:lang w:eastAsia="es-SV"/>
              </w:rPr>
            </w:pPr>
          </w:p>
          <w:p w:rsidR="00902B6D" w:rsidRPr="00902B6D" w:rsidRDefault="00902B6D" w:rsidP="00902B6D">
            <w:pPr>
              <w:suppressAutoHyphens w:val="0"/>
              <w:rPr>
                <w:rFonts w:ascii="Calibri" w:hAnsi="Calibri"/>
                <w:b/>
                <w:lang w:eastAsia="es-SV"/>
              </w:rPr>
            </w:pPr>
          </w:p>
        </w:tc>
      </w:tr>
    </w:tbl>
    <w:p w:rsidR="00902B6D" w:rsidRPr="004E0688" w:rsidRDefault="00A30E52" w:rsidP="00902B6D">
      <w:pPr>
        <w:jc w:val="center"/>
        <w:rPr>
          <w:rFonts w:asciiTheme="minorHAnsi" w:hAnsiTheme="minorHAnsi" w:cstheme="minorHAnsi"/>
          <w:b/>
        </w:rPr>
      </w:pPr>
      <w:r>
        <w:rPr>
          <w:rFonts w:asciiTheme="minorHAnsi" w:hAnsiTheme="minorHAnsi" w:cstheme="minorHAnsi"/>
          <w:sz w:val="22"/>
          <w:szCs w:val="22"/>
        </w:rPr>
        <w:br w:type="page"/>
      </w:r>
    </w:p>
    <w:p w:rsidR="00A30E52" w:rsidRDefault="00A30E52" w:rsidP="008B1956">
      <w:pPr>
        <w:suppressAutoHyphens w:val="0"/>
        <w:jc w:val="both"/>
        <w:rPr>
          <w:rFonts w:asciiTheme="minorHAnsi" w:hAnsiTheme="minorHAnsi" w:cstheme="minorHAnsi"/>
          <w:sz w:val="22"/>
          <w:szCs w:val="22"/>
        </w:rPr>
      </w:pPr>
    </w:p>
    <w:p w:rsidR="00312064" w:rsidRDefault="00312064" w:rsidP="00312064">
      <w:pPr>
        <w:jc w:val="both"/>
        <w:rPr>
          <w:rFonts w:asciiTheme="minorHAnsi" w:hAnsiTheme="minorHAnsi" w:cstheme="minorHAnsi"/>
        </w:rPr>
      </w:pPr>
    </w:p>
    <w:p w:rsidR="001C68B5" w:rsidRPr="006D7850" w:rsidRDefault="001C68B5" w:rsidP="00312064">
      <w:pPr>
        <w:jc w:val="both"/>
        <w:rPr>
          <w:rFonts w:asciiTheme="minorHAnsi" w:hAnsiTheme="minorHAnsi" w:cstheme="minorHAnsi"/>
        </w:rPr>
      </w:pPr>
    </w:p>
    <w:p w:rsidR="008B1956" w:rsidRPr="00C06E19" w:rsidRDefault="008B1956" w:rsidP="001E240E">
      <w:pPr>
        <w:jc w:val="both"/>
        <w:rPr>
          <w:rFonts w:asciiTheme="minorHAnsi" w:hAnsiTheme="minorHAnsi" w:cstheme="minorHAnsi"/>
          <w:sz w:val="24"/>
          <w:szCs w:val="22"/>
        </w:rPr>
      </w:pPr>
      <w:r w:rsidRPr="00C06E19">
        <w:rPr>
          <w:rFonts w:asciiTheme="minorHAnsi" w:hAnsiTheme="minorHAnsi" w:cstheme="minorHAnsi"/>
          <w:sz w:val="24"/>
          <w:szCs w:val="22"/>
        </w:rPr>
        <w:t xml:space="preserve">Se consultó la opinión de </w:t>
      </w:r>
      <w:r w:rsidR="00902B6D">
        <w:rPr>
          <w:rFonts w:asciiTheme="minorHAnsi" w:hAnsiTheme="minorHAnsi" w:cstheme="minorHAnsi"/>
          <w:sz w:val="24"/>
          <w:szCs w:val="22"/>
        </w:rPr>
        <w:t>43</w:t>
      </w:r>
      <w:r w:rsidRPr="00C06E19">
        <w:rPr>
          <w:rFonts w:asciiTheme="minorHAnsi" w:hAnsiTheme="minorHAnsi" w:cstheme="minorHAnsi"/>
          <w:sz w:val="24"/>
          <w:szCs w:val="22"/>
        </w:rPr>
        <w:t xml:space="preserve"> personas de un universo de </w:t>
      </w:r>
      <w:r w:rsidR="00902B6D">
        <w:rPr>
          <w:rFonts w:asciiTheme="minorHAnsi" w:hAnsiTheme="minorHAnsi" w:cstheme="minorHAnsi"/>
          <w:sz w:val="24"/>
          <w:szCs w:val="22"/>
        </w:rPr>
        <w:t>274</w:t>
      </w:r>
      <w:r w:rsidR="00123531" w:rsidRPr="00C06E19">
        <w:rPr>
          <w:rFonts w:asciiTheme="minorHAnsi" w:hAnsiTheme="minorHAnsi" w:cstheme="minorHAnsi"/>
          <w:sz w:val="24"/>
          <w:szCs w:val="22"/>
        </w:rPr>
        <w:t xml:space="preserve"> usuarios, entre hombres y mujeres, </w:t>
      </w:r>
      <w:r w:rsidRPr="00C06E19">
        <w:rPr>
          <w:rFonts w:asciiTheme="minorHAnsi" w:hAnsiTheme="minorHAnsi" w:cstheme="minorHAnsi"/>
          <w:sz w:val="24"/>
          <w:szCs w:val="22"/>
        </w:rPr>
        <w:t>que presentaron su petición de información al MAG a través de la OIR; es importante resaltar que a cada una de las personas atendidas</w:t>
      </w:r>
      <w:r w:rsidR="004E0688" w:rsidRPr="00C06E19">
        <w:rPr>
          <w:rFonts w:asciiTheme="minorHAnsi" w:hAnsiTheme="minorHAnsi" w:cstheme="minorHAnsi"/>
          <w:sz w:val="24"/>
          <w:szCs w:val="22"/>
        </w:rPr>
        <w:t xml:space="preserve"> y al final del proceso,</w:t>
      </w:r>
      <w:r w:rsidRPr="00C06E19">
        <w:rPr>
          <w:rFonts w:asciiTheme="minorHAnsi" w:hAnsiTheme="minorHAnsi" w:cstheme="minorHAnsi"/>
          <w:sz w:val="24"/>
          <w:szCs w:val="22"/>
        </w:rPr>
        <w:t xml:space="preserve"> se les entregó personalmente o se les envió por correo electrónico el formulario para su respectivo llenado, pero solamente 4</w:t>
      </w:r>
      <w:r w:rsidR="00902B6D">
        <w:rPr>
          <w:rFonts w:asciiTheme="minorHAnsi" w:hAnsiTheme="minorHAnsi" w:cstheme="minorHAnsi"/>
          <w:sz w:val="24"/>
          <w:szCs w:val="22"/>
        </w:rPr>
        <w:t>3</w:t>
      </w:r>
      <w:r w:rsidRPr="00C06E19">
        <w:rPr>
          <w:rFonts w:asciiTheme="minorHAnsi" w:hAnsiTheme="minorHAnsi" w:cstheme="minorHAnsi"/>
          <w:sz w:val="24"/>
          <w:szCs w:val="22"/>
        </w:rPr>
        <w:t xml:space="preserve"> personas lo completaron y enviaron a la OIR.</w:t>
      </w:r>
    </w:p>
    <w:p w:rsidR="004E0688" w:rsidRPr="00C06E19" w:rsidRDefault="004E0688" w:rsidP="001E240E">
      <w:pPr>
        <w:jc w:val="both"/>
        <w:rPr>
          <w:rFonts w:asciiTheme="minorHAnsi" w:hAnsiTheme="minorHAnsi" w:cstheme="minorHAnsi"/>
          <w:sz w:val="24"/>
          <w:szCs w:val="22"/>
        </w:rPr>
      </w:pPr>
    </w:p>
    <w:p w:rsidR="004E0688" w:rsidRPr="00C06E19" w:rsidRDefault="004E0688" w:rsidP="004E0688">
      <w:pPr>
        <w:jc w:val="both"/>
        <w:rPr>
          <w:rFonts w:asciiTheme="minorHAnsi" w:hAnsiTheme="minorHAnsi" w:cstheme="minorHAnsi"/>
          <w:sz w:val="24"/>
          <w:szCs w:val="22"/>
        </w:rPr>
      </w:pPr>
      <w:r w:rsidRPr="00C06E19">
        <w:rPr>
          <w:rFonts w:asciiTheme="minorHAnsi" w:hAnsiTheme="minorHAnsi" w:cstheme="minorHAnsi"/>
          <w:sz w:val="24"/>
          <w:szCs w:val="22"/>
        </w:rPr>
        <w:t>El período de evaluación fue del 3 de enero al 2</w:t>
      </w:r>
      <w:r w:rsidR="00902B6D">
        <w:rPr>
          <w:rFonts w:asciiTheme="minorHAnsi" w:hAnsiTheme="minorHAnsi" w:cstheme="minorHAnsi"/>
          <w:sz w:val="24"/>
          <w:szCs w:val="22"/>
        </w:rPr>
        <w:t>1</w:t>
      </w:r>
      <w:r w:rsidRPr="00C06E19">
        <w:rPr>
          <w:rFonts w:asciiTheme="minorHAnsi" w:hAnsiTheme="minorHAnsi" w:cstheme="minorHAnsi"/>
          <w:sz w:val="24"/>
          <w:szCs w:val="22"/>
        </w:rPr>
        <w:t xml:space="preserve"> de diciembre de </w:t>
      </w:r>
      <w:r w:rsidR="00B41515">
        <w:rPr>
          <w:rFonts w:asciiTheme="minorHAnsi" w:hAnsiTheme="minorHAnsi" w:cstheme="minorHAnsi"/>
          <w:sz w:val="24"/>
          <w:szCs w:val="22"/>
        </w:rPr>
        <w:t>2018</w:t>
      </w:r>
      <w:r w:rsidRPr="00C06E19">
        <w:rPr>
          <w:rFonts w:asciiTheme="minorHAnsi" w:hAnsiTheme="minorHAnsi" w:cstheme="minorHAnsi"/>
          <w:sz w:val="24"/>
          <w:szCs w:val="22"/>
        </w:rPr>
        <w:t>, se recopilaron los datos y se ingresaron en una hoja de cálculo de Excel, para su posterior análisis e interpretación de los datos</w:t>
      </w:r>
      <w:r w:rsidR="00902B6D">
        <w:rPr>
          <w:rFonts w:asciiTheme="minorHAnsi" w:hAnsiTheme="minorHAnsi" w:cstheme="minorHAnsi"/>
          <w:sz w:val="24"/>
          <w:szCs w:val="22"/>
        </w:rPr>
        <w:t>,  en los meses de octubre, noviembre y diciembre no se reportaron evaluaciones a pesar de las peticiones de llenado del formulario</w:t>
      </w:r>
    </w:p>
    <w:p w:rsidR="00506E50" w:rsidRPr="00C06E19" w:rsidRDefault="00506E50" w:rsidP="001E240E">
      <w:pPr>
        <w:jc w:val="both"/>
        <w:rPr>
          <w:rFonts w:asciiTheme="minorHAnsi" w:hAnsiTheme="minorHAnsi" w:cstheme="minorHAnsi"/>
          <w:sz w:val="24"/>
          <w:szCs w:val="22"/>
        </w:rPr>
      </w:pPr>
    </w:p>
    <w:p w:rsidR="00506E50" w:rsidRPr="00C06E19" w:rsidRDefault="00506E50" w:rsidP="00506E50">
      <w:pPr>
        <w:pStyle w:val="Prrafodelista"/>
        <w:numPr>
          <w:ilvl w:val="0"/>
          <w:numId w:val="34"/>
        </w:numPr>
        <w:jc w:val="both"/>
        <w:rPr>
          <w:rFonts w:asciiTheme="minorHAnsi" w:hAnsiTheme="minorHAnsi" w:cstheme="minorHAnsi"/>
          <w:szCs w:val="22"/>
        </w:rPr>
      </w:pPr>
      <w:r w:rsidRPr="00C06E19">
        <w:rPr>
          <w:rFonts w:asciiTheme="minorHAnsi" w:hAnsiTheme="minorHAnsi" w:cstheme="minorHAnsi"/>
          <w:b/>
          <w:bCs/>
          <w:szCs w:val="22"/>
        </w:rPr>
        <w:t xml:space="preserve">RESULTADOS </w:t>
      </w:r>
    </w:p>
    <w:p w:rsidR="00506E50" w:rsidRPr="00C06E19" w:rsidRDefault="00506E50" w:rsidP="00506E50">
      <w:pPr>
        <w:jc w:val="both"/>
        <w:rPr>
          <w:rFonts w:asciiTheme="minorHAnsi" w:hAnsiTheme="minorHAnsi" w:cstheme="minorHAnsi"/>
          <w:sz w:val="24"/>
          <w:szCs w:val="22"/>
        </w:rPr>
      </w:pPr>
    </w:p>
    <w:p w:rsidR="004E0688" w:rsidRPr="00C06E19" w:rsidRDefault="004E0688" w:rsidP="00506E50">
      <w:pPr>
        <w:jc w:val="both"/>
        <w:rPr>
          <w:rFonts w:asciiTheme="minorHAnsi" w:hAnsiTheme="minorHAnsi" w:cstheme="minorHAnsi"/>
          <w:sz w:val="24"/>
          <w:szCs w:val="22"/>
        </w:rPr>
      </w:pPr>
      <w:r w:rsidRPr="00C06E19">
        <w:rPr>
          <w:rFonts w:asciiTheme="minorHAnsi" w:hAnsiTheme="minorHAnsi" w:cstheme="minorHAnsi"/>
          <w:sz w:val="24"/>
          <w:szCs w:val="22"/>
        </w:rPr>
        <w:t>A continuación se presentan los resultados obtenidos en cada una de los niveles y opciones de respuesta, se tabularon las frecuencias de las apreciaciones por usuario.</w:t>
      </w:r>
    </w:p>
    <w:p w:rsidR="004E0688" w:rsidRPr="006D7850" w:rsidRDefault="004E0688" w:rsidP="00506E50">
      <w:pPr>
        <w:jc w:val="both"/>
        <w:rPr>
          <w:rFonts w:asciiTheme="minorHAnsi" w:hAnsiTheme="minorHAnsi" w:cstheme="minorHAnsi"/>
        </w:rPr>
      </w:pPr>
    </w:p>
    <w:p w:rsidR="007268D0" w:rsidRDefault="007268D0">
      <w:pPr>
        <w:suppressAutoHyphens w:val="0"/>
        <w:rPr>
          <w:rFonts w:asciiTheme="minorHAnsi" w:hAnsiTheme="minorHAnsi" w:cstheme="minorHAnsi"/>
          <w:b/>
          <w:sz w:val="22"/>
        </w:rPr>
      </w:pPr>
      <w:r>
        <w:rPr>
          <w:rFonts w:asciiTheme="minorHAnsi" w:hAnsiTheme="minorHAnsi" w:cstheme="minorHAnsi"/>
          <w:b/>
          <w:sz w:val="22"/>
        </w:rPr>
        <w:br w:type="page"/>
      </w:r>
    </w:p>
    <w:p w:rsidR="00506E50" w:rsidRPr="006D7850" w:rsidRDefault="00506E50" w:rsidP="00506E50">
      <w:pPr>
        <w:jc w:val="center"/>
        <w:rPr>
          <w:rFonts w:asciiTheme="minorHAnsi" w:hAnsiTheme="minorHAnsi" w:cstheme="minorHAnsi"/>
          <w:sz w:val="24"/>
          <w:szCs w:val="24"/>
        </w:rPr>
      </w:pPr>
    </w:p>
    <w:p w:rsidR="003262F8" w:rsidRPr="006D7850" w:rsidRDefault="003262F8" w:rsidP="001E240E">
      <w:pPr>
        <w:jc w:val="both"/>
        <w:rPr>
          <w:rFonts w:asciiTheme="minorHAnsi" w:hAnsiTheme="minorHAnsi" w:cstheme="minorHAnsi"/>
          <w:sz w:val="24"/>
          <w:szCs w:val="24"/>
        </w:rPr>
      </w:pPr>
    </w:p>
    <w:p w:rsidR="00DC4D6E" w:rsidRPr="00274417" w:rsidRDefault="00902B6D" w:rsidP="00DC4D6E">
      <w:pPr>
        <w:jc w:val="center"/>
        <w:rPr>
          <w:rFonts w:asciiTheme="minorHAnsi" w:hAnsiTheme="minorHAnsi" w:cstheme="minorHAnsi"/>
          <w:b/>
          <w:sz w:val="24"/>
          <w:szCs w:val="24"/>
        </w:rPr>
      </w:pPr>
      <w:r w:rsidRPr="00274417">
        <w:rPr>
          <w:rFonts w:asciiTheme="minorHAnsi" w:hAnsiTheme="minorHAnsi" w:cstheme="minorHAnsi"/>
          <w:b/>
          <w:sz w:val="24"/>
          <w:szCs w:val="24"/>
        </w:rPr>
        <w:t>RESULTADOS CUANTITATIVOS DE LA ENCUESTA DE EVALUACION DE SERVICIOS</w:t>
      </w:r>
    </w:p>
    <w:p w:rsidR="00902B6D" w:rsidRDefault="00902B6D" w:rsidP="00DC4D6E">
      <w:pPr>
        <w:jc w:val="center"/>
        <w:rPr>
          <w:rFonts w:asciiTheme="minorHAnsi" w:hAnsiTheme="minorHAnsi" w:cstheme="minorHAnsi"/>
          <w:sz w:val="24"/>
          <w:szCs w:val="24"/>
        </w:rPr>
      </w:pPr>
    </w:p>
    <w:p w:rsidR="00902B6D" w:rsidRPr="006D7850" w:rsidRDefault="00902B6D" w:rsidP="00902B6D">
      <w:pPr>
        <w:rPr>
          <w:rFonts w:asciiTheme="minorHAnsi" w:hAnsiTheme="minorHAnsi" w:cstheme="minorHAnsi"/>
          <w:sz w:val="24"/>
          <w:szCs w:val="24"/>
        </w:rPr>
      </w:pPr>
    </w:p>
    <w:p w:rsidR="00DC4D6E" w:rsidRDefault="00332085" w:rsidP="00274417">
      <w:pPr>
        <w:rPr>
          <w:rFonts w:asciiTheme="minorHAnsi" w:hAnsiTheme="minorHAnsi" w:cstheme="minorHAnsi"/>
          <w:sz w:val="24"/>
          <w:szCs w:val="24"/>
        </w:rPr>
      </w:pPr>
      <w:r w:rsidRPr="00332085">
        <w:rPr>
          <w:noProof/>
          <w:lang w:eastAsia="es-SV"/>
        </w:rPr>
        <w:drawing>
          <wp:inline distT="0" distB="0" distL="0" distR="0">
            <wp:extent cx="5613400" cy="2848696"/>
            <wp:effectExtent l="0" t="0" r="635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3400" cy="2848696"/>
                    </a:xfrm>
                    <a:prstGeom prst="rect">
                      <a:avLst/>
                    </a:prstGeom>
                    <a:noFill/>
                    <a:ln>
                      <a:noFill/>
                    </a:ln>
                  </pic:spPr>
                </pic:pic>
              </a:graphicData>
            </a:graphic>
          </wp:inline>
        </w:drawing>
      </w:r>
    </w:p>
    <w:p w:rsidR="00332085" w:rsidRPr="006D7850" w:rsidRDefault="00332085" w:rsidP="00274417">
      <w:pPr>
        <w:rPr>
          <w:rFonts w:asciiTheme="minorHAnsi" w:hAnsiTheme="minorHAnsi" w:cstheme="minorHAnsi"/>
          <w:sz w:val="24"/>
          <w:szCs w:val="24"/>
        </w:rPr>
      </w:pPr>
    </w:p>
    <w:p w:rsidR="004D51C2" w:rsidRPr="006D7850" w:rsidRDefault="00332085" w:rsidP="00DC4D6E">
      <w:pPr>
        <w:jc w:val="both"/>
        <w:rPr>
          <w:rFonts w:asciiTheme="minorHAnsi" w:hAnsiTheme="minorHAnsi" w:cstheme="minorHAnsi"/>
          <w:b/>
          <w:sz w:val="22"/>
        </w:rPr>
      </w:pPr>
      <w:r w:rsidRPr="00332085">
        <w:rPr>
          <w:noProof/>
          <w:lang w:eastAsia="es-SV"/>
        </w:rPr>
        <w:drawing>
          <wp:inline distT="0" distB="0" distL="0" distR="0">
            <wp:extent cx="5613400" cy="2687713"/>
            <wp:effectExtent l="0" t="0" r="6350"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13400" cy="2687713"/>
                    </a:xfrm>
                    <a:prstGeom prst="rect">
                      <a:avLst/>
                    </a:prstGeom>
                    <a:noFill/>
                    <a:ln>
                      <a:noFill/>
                    </a:ln>
                  </pic:spPr>
                </pic:pic>
              </a:graphicData>
            </a:graphic>
          </wp:inline>
        </w:drawing>
      </w:r>
    </w:p>
    <w:p w:rsidR="004D51C2" w:rsidRPr="006D7850" w:rsidRDefault="004D51C2" w:rsidP="00DC4D6E">
      <w:pPr>
        <w:jc w:val="center"/>
        <w:rPr>
          <w:rFonts w:asciiTheme="minorHAnsi" w:hAnsiTheme="minorHAnsi" w:cstheme="minorHAnsi"/>
          <w:sz w:val="24"/>
          <w:szCs w:val="24"/>
        </w:rPr>
      </w:pPr>
    </w:p>
    <w:p w:rsidR="004D51C2" w:rsidRDefault="004D51C2" w:rsidP="00DC4D6E">
      <w:pPr>
        <w:jc w:val="center"/>
        <w:rPr>
          <w:rFonts w:asciiTheme="minorHAnsi" w:hAnsiTheme="minorHAnsi" w:cstheme="minorHAnsi"/>
          <w:sz w:val="24"/>
          <w:szCs w:val="24"/>
        </w:rPr>
      </w:pPr>
    </w:p>
    <w:p w:rsidR="00332085" w:rsidRDefault="00332085" w:rsidP="00332085">
      <w:pPr>
        <w:rPr>
          <w:rFonts w:asciiTheme="minorHAnsi" w:hAnsiTheme="minorHAnsi" w:cstheme="minorHAnsi"/>
          <w:sz w:val="24"/>
          <w:szCs w:val="24"/>
        </w:rPr>
      </w:pPr>
    </w:p>
    <w:p w:rsidR="00332085" w:rsidRDefault="00332085" w:rsidP="00DC4D6E">
      <w:pPr>
        <w:jc w:val="center"/>
        <w:rPr>
          <w:rFonts w:asciiTheme="minorHAnsi" w:hAnsiTheme="minorHAnsi" w:cstheme="minorHAnsi"/>
          <w:sz w:val="24"/>
          <w:szCs w:val="24"/>
        </w:rPr>
      </w:pPr>
    </w:p>
    <w:p w:rsidR="00332085" w:rsidRDefault="00332085" w:rsidP="00DC4D6E">
      <w:pPr>
        <w:jc w:val="center"/>
        <w:rPr>
          <w:rFonts w:asciiTheme="minorHAnsi" w:hAnsiTheme="minorHAnsi" w:cstheme="minorHAnsi"/>
          <w:sz w:val="24"/>
          <w:szCs w:val="24"/>
        </w:rPr>
      </w:pPr>
    </w:p>
    <w:p w:rsidR="00332085" w:rsidRDefault="00332085" w:rsidP="00DC4D6E">
      <w:pPr>
        <w:jc w:val="center"/>
        <w:rPr>
          <w:rFonts w:asciiTheme="minorHAnsi" w:hAnsiTheme="minorHAnsi" w:cstheme="minorHAnsi"/>
          <w:sz w:val="24"/>
          <w:szCs w:val="24"/>
        </w:rPr>
      </w:pPr>
    </w:p>
    <w:p w:rsidR="00332085" w:rsidRDefault="00332085" w:rsidP="00DC4D6E">
      <w:pPr>
        <w:jc w:val="center"/>
        <w:rPr>
          <w:rFonts w:asciiTheme="minorHAnsi" w:hAnsiTheme="minorHAnsi" w:cstheme="minorHAnsi"/>
          <w:sz w:val="24"/>
          <w:szCs w:val="24"/>
        </w:rPr>
      </w:pPr>
    </w:p>
    <w:p w:rsidR="00332085" w:rsidRDefault="00332085" w:rsidP="00DC4D6E">
      <w:pPr>
        <w:jc w:val="center"/>
        <w:rPr>
          <w:rFonts w:asciiTheme="minorHAnsi" w:hAnsiTheme="minorHAnsi" w:cstheme="minorHAnsi"/>
          <w:sz w:val="24"/>
          <w:szCs w:val="24"/>
        </w:rPr>
      </w:pPr>
    </w:p>
    <w:p w:rsidR="00332085" w:rsidRDefault="00332085" w:rsidP="00DC4D6E">
      <w:pPr>
        <w:jc w:val="center"/>
        <w:rPr>
          <w:rFonts w:asciiTheme="minorHAnsi" w:hAnsiTheme="minorHAnsi" w:cstheme="minorHAnsi"/>
          <w:sz w:val="24"/>
          <w:szCs w:val="24"/>
        </w:rPr>
      </w:pPr>
    </w:p>
    <w:p w:rsidR="00332085" w:rsidRDefault="00332085" w:rsidP="00332085">
      <w:pPr>
        <w:rPr>
          <w:rFonts w:asciiTheme="minorHAnsi" w:hAnsiTheme="minorHAnsi" w:cstheme="minorHAnsi"/>
          <w:sz w:val="24"/>
          <w:szCs w:val="24"/>
        </w:rPr>
      </w:pPr>
      <w:r w:rsidRPr="00332085">
        <w:rPr>
          <w:noProof/>
          <w:lang w:eastAsia="es-SV"/>
        </w:rPr>
        <w:drawing>
          <wp:inline distT="0" distB="0" distL="0" distR="0">
            <wp:extent cx="5613400" cy="2568725"/>
            <wp:effectExtent l="0" t="0" r="6350"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13400" cy="2568725"/>
                    </a:xfrm>
                    <a:prstGeom prst="rect">
                      <a:avLst/>
                    </a:prstGeom>
                    <a:noFill/>
                    <a:ln>
                      <a:noFill/>
                    </a:ln>
                  </pic:spPr>
                </pic:pic>
              </a:graphicData>
            </a:graphic>
          </wp:inline>
        </w:drawing>
      </w:r>
    </w:p>
    <w:p w:rsidR="00332085" w:rsidRDefault="00332085" w:rsidP="00DC4D6E">
      <w:pPr>
        <w:jc w:val="center"/>
        <w:rPr>
          <w:rFonts w:asciiTheme="minorHAnsi" w:hAnsiTheme="minorHAnsi" w:cstheme="minorHAnsi"/>
          <w:sz w:val="24"/>
          <w:szCs w:val="24"/>
        </w:rPr>
      </w:pPr>
    </w:p>
    <w:p w:rsidR="00332085" w:rsidRDefault="00332085" w:rsidP="00DC4D6E">
      <w:pPr>
        <w:jc w:val="center"/>
        <w:rPr>
          <w:rFonts w:asciiTheme="minorHAnsi" w:hAnsiTheme="minorHAnsi" w:cstheme="minorHAnsi"/>
          <w:sz w:val="24"/>
          <w:szCs w:val="24"/>
        </w:rPr>
      </w:pPr>
    </w:p>
    <w:p w:rsidR="00332085" w:rsidRDefault="00332085" w:rsidP="00332085">
      <w:pPr>
        <w:rPr>
          <w:rFonts w:asciiTheme="minorHAnsi" w:hAnsiTheme="minorHAnsi" w:cstheme="minorHAnsi"/>
          <w:sz w:val="24"/>
          <w:szCs w:val="24"/>
        </w:rPr>
      </w:pPr>
      <w:r w:rsidRPr="00332085">
        <w:rPr>
          <w:noProof/>
          <w:lang w:eastAsia="es-SV"/>
        </w:rPr>
        <w:drawing>
          <wp:inline distT="0" distB="0" distL="0" distR="0">
            <wp:extent cx="5613400" cy="2701711"/>
            <wp:effectExtent l="0" t="0" r="6350"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3400" cy="2701711"/>
                    </a:xfrm>
                    <a:prstGeom prst="rect">
                      <a:avLst/>
                    </a:prstGeom>
                    <a:noFill/>
                    <a:ln>
                      <a:noFill/>
                    </a:ln>
                  </pic:spPr>
                </pic:pic>
              </a:graphicData>
            </a:graphic>
          </wp:inline>
        </w:drawing>
      </w:r>
    </w:p>
    <w:p w:rsidR="00332085" w:rsidRDefault="00332085">
      <w:pPr>
        <w:suppressAutoHyphens w:val="0"/>
        <w:rPr>
          <w:rFonts w:asciiTheme="minorHAnsi" w:hAnsiTheme="minorHAnsi" w:cstheme="minorHAnsi"/>
          <w:sz w:val="24"/>
          <w:szCs w:val="24"/>
        </w:rPr>
      </w:pPr>
      <w:r>
        <w:rPr>
          <w:rFonts w:asciiTheme="minorHAnsi" w:hAnsiTheme="minorHAnsi" w:cstheme="minorHAnsi"/>
          <w:sz w:val="24"/>
          <w:szCs w:val="24"/>
        </w:rPr>
        <w:br w:type="page"/>
      </w:r>
    </w:p>
    <w:p w:rsidR="00332085" w:rsidRDefault="00332085" w:rsidP="00332085">
      <w:pPr>
        <w:rPr>
          <w:rFonts w:asciiTheme="minorHAnsi" w:hAnsiTheme="minorHAnsi" w:cstheme="minorHAnsi"/>
          <w:sz w:val="24"/>
          <w:szCs w:val="24"/>
        </w:rPr>
      </w:pPr>
    </w:p>
    <w:p w:rsidR="00332085" w:rsidRDefault="00332085" w:rsidP="00332085">
      <w:pPr>
        <w:rPr>
          <w:rFonts w:asciiTheme="minorHAnsi" w:hAnsiTheme="minorHAnsi" w:cstheme="minorHAnsi"/>
          <w:sz w:val="24"/>
          <w:szCs w:val="24"/>
        </w:rPr>
      </w:pPr>
      <w:r w:rsidRPr="00332085">
        <w:rPr>
          <w:noProof/>
          <w:lang w:eastAsia="es-SV"/>
        </w:rPr>
        <w:drawing>
          <wp:inline distT="0" distB="0" distL="0" distR="0">
            <wp:extent cx="5613400" cy="2666715"/>
            <wp:effectExtent l="0" t="0" r="6350"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13400" cy="2666715"/>
                    </a:xfrm>
                    <a:prstGeom prst="rect">
                      <a:avLst/>
                    </a:prstGeom>
                    <a:noFill/>
                    <a:ln>
                      <a:noFill/>
                    </a:ln>
                  </pic:spPr>
                </pic:pic>
              </a:graphicData>
            </a:graphic>
          </wp:inline>
        </w:drawing>
      </w:r>
    </w:p>
    <w:p w:rsidR="00332085" w:rsidRPr="006D7850" w:rsidRDefault="00332085" w:rsidP="00DC4D6E">
      <w:pPr>
        <w:jc w:val="center"/>
        <w:rPr>
          <w:rFonts w:asciiTheme="minorHAnsi" w:hAnsiTheme="minorHAnsi" w:cstheme="minorHAnsi"/>
          <w:sz w:val="24"/>
          <w:szCs w:val="24"/>
        </w:rPr>
      </w:pPr>
    </w:p>
    <w:p w:rsidR="003262F8" w:rsidRDefault="003262F8" w:rsidP="001E240E">
      <w:pPr>
        <w:jc w:val="both"/>
        <w:rPr>
          <w:rFonts w:asciiTheme="minorHAnsi" w:hAnsiTheme="minorHAnsi" w:cstheme="minorHAnsi"/>
          <w:sz w:val="24"/>
          <w:szCs w:val="24"/>
        </w:rPr>
      </w:pPr>
    </w:p>
    <w:p w:rsidR="00902B6D" w:rsidRDefault="00332085" w:rsidP="001E240E">
      <w:pPr>
        <w:jc w:val="both"/>
        <w:rPr>
          <w:rFonts w:asciiTheme="minorHAnsi" w:hAnsiTheme="minorHAnsi" w:cstheme="minorHAnsi"/>
          <w:sz w:val="24"/>
          <w:szCs w:val="24"/>
        </w:rPr>
      </w:pPr>
      <w:r w:rsidRPr="00332085">
        <w:rPr>
          <w:noProof/>
          <w:lang w:eastAsia="es-SV"/>
        </w:rPr>
        <w:drawing>
          <wp:inline distT="0" distB="0" distL="0" distR="0">
            <wp:extent cx="5613400" cy="2680713"/>
            <wp:effectExtent l="0" t="0" r="6350" b="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13400" cy="2680713"/>
                    </a:xfrm>
                    <a:prstGeom prst="rect">
                      <a:avLst/>
                    </a:prstGeom>
                    <a:noFill/>
                    <a:ln>
                      <a:noFill/>
                    </a:ln>
                  </pic:spPr>
                </pic:pic>
              </a:graphicData>
            </a:graphic>
          </wp:inline>
        </w:drawing>
      </w:r>
    </w:p>
    <w:p w:rsidR="00902B6D" w:rsidRDefault="00902B6D" w:rsidP="001E240E">
      <w:pPr>
        <w:jc w:val="both"/>
        <w:rPr>
          <w:rFonts w:asciiTheme="minorHAnsi" w:hAnsiTheme="minorHAnsi" w:cstheme="minorHAnsi"/>
          <w:sz w:val="24"/>
          <w:szCs w:val="24"/>
        </w:rPr>
      </w:pPr>
    </w:p>
    <w:p w:rsidR="00902B6D" w:rsidRDefault="00902B6D" w:rsidP="001E240E">
      <w:pPr>
        <w:jc w:val="both"/>
        <w:rPr>
          <w:rFonts w:asciiTheme="minorHAnsi" w:hAnsiTheme="minorHAnsi" w:cstheme="minorHAnsi"/>
          <w:sz w:val="24"/>
          <w:szCs w:val="24"/>
        </w:rPr>
      </w:pPr>
    </w:p>
    <w:p w:rsidR="00902B6D" w:rsidRDefault="00902B6D" w:rsidP="001E240E">
      <w:pPr>
        <w:jc w:val="both"/>
        <w:rPr>
          <w:rFonts w:asciiTheme="minorHAnsi" w:hAnsiTheme="minorHAnsi" w:cstheme="minorHAnsi"/>
          <w:sz w:val="24"/>
          <w:szCs w:val="24"/>
        </w:rPr>
      </w:pPr>
    </w:p>
    <w:p w:rsidR="00902B6D" w:rsidRDefault="00902B6D" w:rsidP="001E240E">
      <w:pPr>
        <w:jc w:val="both"/>
        <w:rPr>
          <w:rFonts w:asciiTheme="minorHAnsi" w:hAnsiTheme="minorHAnsi" w:cstheme="minorHAnsi"/>
          <w:sz w:val="24"/>
          <w:szCs w:val="24"/>
        </w:rPr>
      </w:pPr>
    </w:p>
    <w:p w:rsidR="00332085" w:rsidRDefault="00332085">
      <w:pPr>
        <w:suppressAutoHyphens w:val="0"/>
        <w:rPr>
          <w:rFonts w:asciiTheme="minorHAnsi" w:hAnsiTheme="minorHAnsi" w:cstheme="minorHAnsi"/>
          <w:sz w:val="24"/>
          <w:szCs w:val="24"/>
        </w:rPr>
      </w:pPr>
      <w:r>
        <w:rPr>
          <w:rFonts w:asciiTheme="minorHAnsi" w:hAnsiTheme="minorHAnsi" w:cstheme="minorHAnsi"/>
          <w:sz w:val="24"/>
          <w:szCs w:val="24"/>
        </w:rPr>
        <w:br w:type="page"/>
      </w:r>
    </w:p>
    <w:p w:rsidR="00902B6D" w:rsidRDefault="00902B6D" w:rsidP="001E240E">
      <w:pPr>
        <w:jc w:val="both"/>
        <w:rPr>
          <w:rFonts w:asciiTheme="minorHAnsi" w:hAnsiTheme="minorHAnsi" w:cstheme="minorHAnsi"/>
          <w:sz w:val="24"/>
          <w:szCs w:val="24"/>
        </w:rPr>
      </w:pPr>
    </w:p>
    <w:p w:rsidR="00902B6D" w:rsidRPr="006D7850" w:rsidRDefault="00902B6D" w:rsidP="001E240E">
      <w:pPr>
        <w:jc w:val="both"/>
        <w:rPr>
          <w:rFonts w:asciiTheme="minorHAnsi" w:hAnsiTheme="minorHAnsi" w:cstheme="minorHAnsi"/>
          <w:sz w:val="24"/>
          <w:szCs w:val="24"/>
        </w:rPr>
      </w:pPr>
    </w:p>
    <w:p w:rsidR="00DC4D6E" w:rsidRPr="00C06E19" w:rsidRDefault="00C06E19" w:rsidP="00C06E19">
      <w:pPr>
        <w:pStyle w:val="Prrafodelista"/>
        <w:numPr>
          <w:ilvl w:val="0"/>
          <w:numId w:val="34"/>
        </w:numPr>
        <w:tabs>
          <w:tab w:val="center" w:pos="4419"/>
        </w:tabs>
        <w:suppressAutoHyphens w:val="0"/>
        <w:spacing w:after="200" w:line="276" w:lineRule="auto"/>
        <w:contextualSpacing/>
        <w:jc w:val="both"/>
        <w:rPr>
          <w:rFonts w:asciiTheme="minorHAnsi" w:hAnsiTheme="minorHAnsi" w:cstheme="minorHAnsi"/>
          <w:b/>
        </w:rPr>
      </w:pPr>
      <w:r>
        <w:rPr>
          <w:rFonts w:asciiTheme="minorHAnsi" w:hAnsiTheme="minorHAnsi" w:cstheme="minorHAnsi"/>
          <w:b/>
        </w:rPr>
        <w:t>CONCLUSIONES</w:t>
      </w:r>
    </w:p>
    <w:p w:rsidR="00DC4D6E" w:rsidRPr="00C06E19" w:rsidRDefault="00DC4D6E" w:rsidP="00C06E19">
      <w:pPr>
        <w:tabs>
          <w:tab w:val="center" w:pos="4419"/>
        </w:tabs>
        <w:suppressAutoHyphens w:val="0"/>
        <w:spacing w:after="200" w:line="276" w:lineRule="auto"/>
        <w:contextualSpacing/>
        <w:jc w:val="both"/>
        <w:rPr>
          <w:rFonts w:asciiTheme="minorHAnsi" w:hAnsiTheme="minorHAnsi" w:cstheme="minorHAnsi"/>
          <w:sz w:val="24"/>
          <w:szCs w:val="24"/>
          <w:lang w:eastAsia="es-SV"/>
        </w:rPr>
      </w:pPr>
      <w:r w:rsidRPr="00C06E19">
        <w:rPr>
          <w:rFonts w:asciiTheme="minorHAnsi" w:hAnsiTheme="minorHAnsi" w:cstheme="minorHAnsi"/>
          <w:sz w:val="24"/>
          <w:szCs w:val="24"/>
          <w:lang w:eastAsia="es-SV"/>
        </w:rPr>
        <w:t xml:space="preserve">A partir de los </w:t>
      </w:r>
      <w:r w:rsidR="00B92967" w:rsidRPr="00C06E19">
        <w:rPr>
          <w:rFonts w:asciiTheme="minorHAnsi" w:hAnsiTheme="minorHAnsi" w:cstheme="minorHAnsi"/>
          <w:sz w:val="24"/>
          <w:szCs w:val="24"/>
          <w:lang w:eastAsia="es-SV"/>
        </w:rPr>
        <w:t>resultados obtenidos anteriormente, se pueden emitir las siguientes conclusiones:</w:t>
      </w:r>
    </w:p>
    <w:p w:rsidR="00EA7490" w:rsidRPr="00C06E19" w:rsidRDefault="00EA7490" w:rsidP="00C06E19">
      <w:pPr>
        <w:tabs>
          <w:tab w:val="center" w:pos="4419"/>
        </w:tabs>
        <w:suppressAutoHyphens w:val="0"/>
        <w:spacing w:after="200" w:line="276" w:lineRule="auto"/>
        <w:contextualSpacing/>
        <w:jc w:val="both"/>
        <w:rPr>
          <w:rFonts w:asciiTheme="minorHAnsi" w:hAnsiTheme="minorHAnsi" w:cstheme="minorHAnsi"/>
          <w:sz w:val="24"/>
          <w:szCs w:val="24"/>
          <w:lang w:eastAsia="es-SV"/>
        </w:rPr>
      </w:pPr>
    </w:p>
    <w:p w:rsidR="003C135E" w:rsidRDefault="003C135E" w:rsidP="00C06E19">
      <w:pPr>
        <w:tabs>
          <w:tab w:val="center" w:pos="4419"/>
        </w:tabs>
        <w:suppressAutoHyphens w:val="0"/>
        <w:spacing w:after="200" w:line="276" w:lineRule="auto"/>
        <w:contextualSpacing/>
        <w:jc w:val="both"/>
        <w:rPr>
          <w:rFonts w:asciiTheme="minorHAnsi" w:hAnsiTheme="minorHAnsi" w:cstheme="minorHAnsi"/>
          <w:sz w:val="24"/>
          <w:szCs w:val="24"/>
          <w:lang w:eastAsia="es-SV"/>
        </w:rPr>
      </w:pPr>
      <w:r>
        <w:rPr>
          <w:rFonts w:asciiTheme="minorHAnsi" w:hAnsiTheme="minorHAnsi" w:cstheme="minorHAnsi"/>
          <w:sz w:val="24"/>
          <w:szCs w:val="24"/>
          <w:lang w:eastAsia="es-SV"/>
        </w:rPr>
        <w:t xml:space="preserve">El 81.85% de las opiniones son favorables, se ubican en la categoría de MUY BUENO, y solamente el </w:t>
      </w:r>
      <w:r w:rsidR="005A4B8D">
        <w:rPr>
          <w:rFonts w:asciiTheme="minorHAnsi" w:hAnsiTheme="minorHAnsi" w:cstheme="minorHAnsi"/>
          <w:sz w:val="24"/>
          <w:szCs w:val="24"/>
          <w:lang w:eastAsia="es-SV"/>
        </w:rPr>
        <w:t xml:space="preserve">2.33% y el 4.65% en </w:t>
      </w:r>
      <w:r>
        <w:rPr>
          <w:rFonts w:asciiTheme="minorHAnsi" w:hAnsiTheme="minorHAnsi" w:cstheme="minorHAnsi"/>
          <w:sz w:val="24"/>
          <w:szCs w:val="24"/>
          <w:lang w:eastAsia="es-SV"/>
        </w:rPr>
        <w:t>l</w:t>
      </w:r>
      <w:r w:rsidR="005A4B8D">
        <w:rPr>
          <w:rFonts w:asciiTheme="minorHAnsi" w:hAnsiTheme="minorHAnsi" w:cstheme="minorHAnsi"/>
          <w:sz w:val="24"/>
          <w:szCs w:val="24"/>
          <w:lang w:eastAsia="es-SV"/>
        </w:rPr>
        <w:t>os</w:t>
      </w:r>
      <w:r>
        <w:rPr>
          <w:rFonts w:asciiTheme="minorHAnsi" w:hAnsiTheme="minorHAnsi" w:cstheme="minorHAnsi"/>
          <w:sz w:val="24"/>
          <w:szCs w:val="24"/>
          <w:lang w:eastAsia="es-SV"/>
        </w:rPr>
        <w:t xml:space="preserve"> extremo</w:t>
      </w:r>
      <w:r w:rsidR="005A4B8D">
        <w:rPr>
          <w:rFonts w:asciiTheme="minorHAnsi" w:hAnsiTheme="minorHAnsi" w:cstheme="minorHAnsi"/>
          <w:sz w:val="24"/>
          <w:szCs w:val="24"/>
          <w:lang w:eastAsia="es-SV"/>
        </w:rPr>
        <w:t>s</w:t>
      </w:r>
      <w:r>
        <w:rPr>
          <w:rFonts w:asciiTheme="minorHAnsi" w:hAnsiTheme="minorHAnsi" w:cstheme="minorHAnsi"/>
          <w:sz w:val="24"/>
          <w:szCs w:val="24"/>
          <w:lang w:eastAsia="es-SV"/>
        </w:rPr>
        <w:t>, calificándonos como</w:t>
      </w:r>
      <w:r w:rsidR="005A4B8D">
        <w:rPr>
          <w:rFonts w:asciiTheme="minorHAnsi" w:hAnsiTheme="minorHAnsi" w:cstheme="minorHAnsi"/>
          <w:sz w:val="24"/>
          <w:szCs w:val="24"/>
          <w:lang w:eastAsia="es-SV"/>
        </w:rPr>
        <w:t xml:space="preserve"> MALOS y</w:t>
      </w:r>
      <w:r>
        <w:rPr>
          <w:rFonts w:asciiTheme="minorHAnsi" w:hAnsiTheme="minorHAnsi" w:cstheme="minorHAnsi"/>
          <w:sz w:val="24"/>
          <w:szCs w:val="24"/>
          <w:lang w:eastAsia="es-SV"/>
        </w:rPr>
        <w:t xml:space="preserve"> MUY MALOS</w:t>
      </w:r>
      <w:r w:rsidR="005A4B8D">
        <w:rPr>
          <w:rFonts w:asciiTheme="minorHAnsi" w:hAnsiTheme="minorHAnsi" w:cstheme="minorHAnsi"/>
          <w:sz w:val="24"/>
          <w:szCs w:val="24"/>
          <w:lang w:eastAsia="es-SV"/>
        </w:rPr>
        <w:t xml:space="preserve"> respectivamente</w:t>
      </w:r>
      <w:r>
        <w:rPr>
          <w:rFonts w:asciiTheme="minorHAnsi" w:hAnsiTheme="minorHAnsi" w:cstheme="minorHAnsi"/>
          <w:sz w:val="24"/>
          <w:szCs w:val="24"/>
          <w:lang w:eastAsia="es-SV"/>
        </w:rPr>
        <w:t>; de lo anterior puede deducirse que en general el servicio que presta la OIR a la ciudadanía que busca sus servicios es satisfactorio.</w:t>
      </w:r>
    </w:p>
    <w:p w:rsidR="003C135E" w:rsidRDefault="003C135E" w:rsidP="00C06E19">
      <w:pPr>
        <w:tabs>
          <w:tab w:val="center" w:pos="4419"/>
        </w:tabs>
        <w:suppressAutoHyphens w:val="0"/>
        <w:spacing w:after="200" w:line="276" w:lineRule="auto"/>
        <w:contextualSpacing/>
        <w:jc w:val="both"/>
        <w:rPr>
          <w:rFonts w:asciiTheme="minorHAnsi" w:hAnsiTheme="minorHAnsi" w:cstheme="minorHAnsi"/>
          <w:sz w:val="24"/>
          <w:szCs w:val="24"/>
          <w:lang w:eastAsia="es-SV"/>
        </w:rPr>
      </w:pPr>
    </w:p>
    <w:p w:rsidR="005A4B8D" w:rsidRDefault="003C135E" w:rsidP="00C06E19">
      <w:pPr>
        <w:tabs>
          <w:tab w:val="center" w:pos="4419"/>
        </w:tabs>
        <w:suppressAutoHyphens w:val="0"/>
        <w:spacing w:after="200" w:line="276" w:lineRule="auto"/>
        <w:contextualSpacing/>
        <w:jc w:val="both"/>
        <w:rPr>
          <w:rFonts w:asciiTheme="minorHAnsi" w:hAnsiTheme="minorHAnsi" w:cstheme="minorHAnsi"/>
          <w:sz w:val="24"/>
          <w:szCs w:val="24"/>
          <w:lang w:eastAsia="es-SV"/>
        </w:rPr>
      </w:pPr>
      <w:r>
        <w:rPr>
          <w:rFonts w:asciiTheme="minorHAnsi" w:hAnsiTheme="minorHAnsi" w:cstheme="minorHAnsi"/>
          <w:sz w:val="24"/>
          <w:szCs w:val="24"/>
          <w:lang w:eastAsia="es-SV"/>
        </w:rPr>
        <w:t xml:space="preserve">No obstante se debe poner atención a ese </w:t>
      </w:r>
      <w:r w:rsidR="005A4B8D">
        <w:rPr>
          <w:rFonts w:asciiTheme="minorHAnsi" w:hAnsiTheme="minorHAnsi" w:cstheme="minorHAnsi"/>
          <w:sz w:val="24"/>
          <w:szCs w:val="24"/>
          <w:lang w:eastAsia="es-SV"/>
        </w:rPr>
        <w:t>14</w:t>
      </w:r>
      <w:r>
        <w:rPr>
          <w:rFonts w:asciiTheme="minorHAnsi" w:hAnsiTheme="minorHAnsi" w:cstheme="minorHAnsi"/>
          <w:sz w:val="24"/>
          <w:szCs w:val="24"/>
          <w:lang w:eastAsia="es-SV"/>
        </w:rPr>
        <w:t>% que no está satisfecho, y que específicamente se refiere a los tiempos de respuesta de esta oficina</w:t>
      </w:r>
      <w:r w:rsidR="005A4B8D">
        <w:rPr>
          <w:rFonts w:asciiTheme="minorHAnsi" w:hAnsiTheme="minorHAnsi" w:cstheme="minorHAnsi"/>
          <w:sz w:val="24"/>
          <w:szCs w:val="24"/>
          <w:lang w:eastAsia="es-SV"/>
        </w:rPr>
        <w:t xml:space="preserve"> a sus peticiones de información</w:t>
      </w:r>
      <w:r>
        <w:rPr>
          <w:rFonts w:asciiTheme="minorHAnsi" w:hAnsiTheme="minorHAnsi" w:cstheme="minorHAnsi"/>
          <w:sz w:val="24"/>
          <w:szCs w:val="24"/>
          <w:lang w:eastAsia="es-SV"/>
        </w:rPr>
        <w:t xml:space="preserve">, que </w:t>
      </w:r>
      <w:r w:rsidR="005A4B8D">
        <w:rPr>
          <w:rFonts w:asciiTheme="minorHAnsi" w:hAnsiTheme="minorHAnsi" w:cstheme="minorHAnsi"/>
          <w:sz w:val="24"/>
          <w:szCs w:val="24"/>
          <w:lang w:eastAsia="es-SV"/>
        </w:rPr>
        <w:t xml:space="preserve">a pesar de </w:t>
      </w:r>
      <w:r>
        <w:rPr>
          <w:rFonts w:asciiTheme="minorHAnsi" w:hAnsiTheme="minorHAnsi" w:cstheme="minorHAnsi"/>
          <w:sz w:val="24"/>
          <w:szCs w:val="24"/>
          <w:lang w:eastAsia="es-SV"/>
        </w:rPr>
        <w:t>est</w:t>
      </w:r>
      <w:r w:rsidR="005A4B8D">
        <w:rPr>
          <w:rFonts w:asciiTheme="minorHAnsi" w:hAnsiTheme="minorHAnsi" w:cstheme="minorHAnsi"/>
          <w:sz w:val="24"/>
          <w:szCs w:val="24"/>
          <w:lang w:eastAsia="es-SV"/>
        </w:rPr>
        <w:t>ar</w:t>
      </w:r>
      <w:r>
        <w:rPr>
          <w:rFonts w:asciiTheme="minorHAnsi" w:hAnsiTheme="minorHAnsi" w:cstheme="minorHAnsi"/>
          <w:sz w:val="24"/>
          <w:szCs w:val="24"/>
          <w:lang w:eastAsia="es-SV"/>
        </w:rPr>
        <w:t xml:space="preserve"> </w:t>
      </w:r>
      <w:r w:rsidR="005A4B8D">
        <w:rPr>
          <w:rFonts w:asciiTheme="minorHAnsi" w:hAnsiTheme="minorHAnsi" w:cstheme="minorHAnsi"/>
          <w:sz w:val="24"/>
          <w:szCs w:val="24"/>
          <w:lang w:eastAsia="es-SV"/>
        </w:rPr>
        <w:t xml:space="preserve">determinados por lo </w:t>
      </w:r>
      <w:r>
        <w:rPr>
          <w:rFonts w:asciiTheme="minorHAnsi" w:hAnsiTheme="minorHAnsi" w:cstheme="minorHAnsi"/>
          <w:sz w:val="24"/>
          <w:szCs w:val="24"/>
          <w:lang w:eastAsia="es-SV"/>
        </w:rPr>
        <w:t xml:space="preserve">que </w:t>
      </w:r>
      <w:r w:rsidR="005A4B8D">
        <w:rPr>
          <w:rFonts w:asciiTheme="minorHAnsi" w:hAnsiTheme="minorHAnsi" w:cstheme="minorHAnsi"/>
          <w:sz w:val="24"/>
          <w:szCs w:val="24"/>
          <w:lang w:eastAsia="es-SV"/>
        </w:rPr>
        <w:t xml:space="preserve">establece </w:t>
      </w:r>
      <w:r>
        <w:rPr>
          <w:rFonts w:asciiTheme="minorHAnsi" w:hAnsiTheme="minorHAnsi" w:cstheme="minorHAnsi"/>
          <w:sz w:val="24"/>
          <w:szCs w:val="24"/>
          <w:lang w:eastAsia="es-SV"/>
        </w:rPr>
        <w:t xml:space="preserve">el Artículo </w:t>
      </w:r>
      <w:r w:rsidR="005A4B8D">
        <w:rPr>
          <w:rFonts w:asciiTheme="minorHAnsi" w:hAnsiTheme="minorHAnsi" w:cstheme="minorHAnsi"/>
          <w:sz w:val="24"/>
          <w:szCs w:val="24"/>
          <w:lang w:eastAsia="es-SV"/>
        </w:rPr>
        <w:t>71 de la Ley de Acceso a la Información Pública-LAIP, las unidades administrativas envían las respuestas a las OIR fuera del plazo establecido, o en las fechas límites, por lo que en varias ocasiones se ha extendido el plazo para responder o se hace más allá del período normado. Esto podría minimizarse en la medida que las unidades administrativas tomen conciencia de esta responsabilidad y de las consecuencias de no cumplimiento a la normativa existente, pero sobre todo si se valora el derecho del usuario a una respuesta op</w:t>
      </w:r>
      <w:r w:rsidR="002376AB">
        <w:rPr>
          <w:rFonts w:asciiTheme="minorHAnsi" w:hAnsiTheme="minorHAnsi" w:cstheme="minorHAnsi"/>
          <w:sz w:val="24"/>
          <w:szCs w:val="24"/>
          <w:lang w:eastAsia="es-SV"/>
        </w:rPr>
        <w:t>ortuna, veraz y confiable (ver el 16.28% que opina que la información no fue de utilidad).</w:t>
      </w:r>
    </w:p>
    <w:p w:rsidR="002376AB" w:rsidRDefault="002376AB" w:rsidP="00C06E19">
      <w:pPr>
        <w:tabs>
          <w:tab w:val="center" w:pos="4419"/>
        </w:tabs>
        <w:suppressAutoHyphens w:val="0"/>
        <w:spacing w:after="200" w:line="276" w:lineRule="auto"/>
        <w:contextualSpacing/>
        <w:jc w:val="both"/>
        <w:rPr>
          <w:rFonts w:asciiTheme="minorHAnsi" w:hAnsiTheme="minorHAnsi" w:cstheme="minorHAnsi"/>
          <w:sz w:val="24"/>
          <w:szCs w:val="24"/>
          <w:lang w:eastAsia="es-SV"/>
        </w:rPr>
      </w:pPr>
    </w:p>
    <w:p w:rsidR="00C06E19" w:rsidRDefault="002376AB" w:rsidP="002376AB">
      <w:pPr>
        <w:tabs>
          <w:tab w:val="center" w:pos="4419"/>
        </w:tabs>
        <w:suppressAutoHyphens w:val="0"/>
        <w:spacing w:after="200" w:line="276" w:lineRule="auto"/>
        <w:contextualSpacing/>
        <w:jc w:val="both"/>
        <w:rPr>
          <w:rFonts w:asciiTheme="minorHAnsi" w:hAnsiTheme="minorHAnsi" w:cstheme="minorHAnsi"/>
          <w:sz w:val="24"/>
          <w:szCs w:val="24"/>
          <w:lang w:eastAsia="es-SV"/>
        </w:rPr>
      </w:pPr>
      <w:r>
        <w:rPr>
          <w:rFonts w:asciiTheme="minorHAnsi" w:hAnsiTheme="minorHAnsi" w:cstheme="minorHAnsi"/>
          <w:sz w:val="24"/>
          <w:szCs w:val="24"/>
          <w:lang w:eastAsia="es-SV"/>
        </w:rPr>
        <w:t>Esta oficina continuará esforzándose en mejorar los servicios que se prestan para dar respuestas de calidad a la demanda de información.</w:t>
      </w:r>
    </w:p>
    <w:p w:rsidR="002376AB" w:rsidRDefault="002376AB" w:rsidP="002376AB">
      <w:pPr>
        <w:tabs>
          <w:tab w:val="center" w:pos="4419"/>
        </w:tabs>
        <w:suppressAutoHyphens w:val="0"/>
        <w:spacing w:after="200" w:line="276" w:lineRule="auto"/>
        <w:contextualSpacing/>
        <w:jc w:val="both"/>
        <w:rPr>
          <w:rFonts w:asciiTheme="minorHAnsi" w:hAnsiTheme="minorHAnsi" w:cstheme="minorHAnsi"/>
          <w:sz w:val="24"/>
          <w:szCs w:val="24"/>
          <w:lang w:eastAsia="es-SV"/>
        </w:rPr>
      </w:pPr>
    </w:p>
    <w:p w:rsidR="002376AB" w:rsidRDefault="002376AB" w:rsidP="002376AB">
      <w:pPr>
        <w:tabs>
          <w:tab w:val="center" w:pos="4419"/>
        </w:tabs>
        <w:suppressAutoHyphens w:val="0"/>
        <w:spacing w:after="200" w:line="276" w:lineRule="auto"/>
        <w:contextualSpacing/>
        <w:jc w:val="both"/>
        <w:rPr>
          <w:rFonts w:asciiTheme="minorHAnsi" w:hAnsiTheme="minorHAnsi" w:cstheme="minorHAnsi"/>
          <w:sz w:val="24"/>
          <w:szCs w:val="24"/>
          <w:lang w:eastAsia="es-SV"/>
        </w:rPr>
      </w:pPr>
    </w:p>
    <w:p w:rsidR="002376AB" w:rsidRDefault="002376AB" w:rsidP="002376AB">
      <w:pPr>
        <w:tabs>
          <w:tab w:val="center" w:pos="4419"/>
        </w:tabs>
        <w:suppressAutoHyphens w:val="0"/>
        <w:spacing w:after="200" w:line="276" w:lineRule="auto"/>
        <w:contextualSpacing/>
        <w:jc w:val="both"/>
        <w:rPr>
          <w:rFonts w:asciiTheme="minorHAnsi" w:hAnsiTheme="minorHAnsi" w:cstheme="minorHAnsi"/>
          <w:sz w:val="24"/>
          <w:szCs w:val="24"/>
          <w:lang w:eastAsia="es-SV"/>
        </w:rPr>
      </w:pPr>
    </w:p>
    <w:p w:rsidR="002376AB" w:rsidRDefault="002376AB" w:rsidP="002376AB">
      <w:pPr>
        <w:tabs>
          <w:tab w:val="center" w:pos="4419"/>
        </w:tabs>
        <w:suppressAutoHyphens w:val="0"/>
        <w:spacing w:after="200" w:line="276" w:lineRule="auto"/>
        <w:contextualSpacing/>
        <w:jc w:val="both"/>
        <w:rPr>
          <w:rFonts w:asciiTheme="minorHAnsi" w:hAnsiTheme="minorHAnsi" w:cstheme="minorHAnsi"/>
          <w:sz w:val="24"/>
          <w:szCs w:val="24"/>
          <w:lang w:eastAsia="es-SV"/>
        </w:rPr>
      </w:pPr>
    </w:p>
    <w:p w:rsidR="002376AB" w:rsidRDefault="002376AB" w:rsidP="002376AB">
      <w:pPr>
        <w:tabs>
          <w:tab w:val="center" w:pos="4419"/>
        </w:tabs>
        <w:suppressAutoHyphens w:val="0"/>
        <w:spacing w:after="200" w:line="276" w:lineRule="auto"/>
        <w:contextualSpacing/>
        <w:jc w:val="both"/>
        <w:rPr>
          <w:rFonts w:asciiTheme="minorHAnsi" w:hAnsiTheme="minorHAnsi" w:cstheme="minorHAnsi"/>
          <w:sz w:val="24"/>
          <w:szCs w:val="24"/>
          <w:lang w:eastAsia="es-SV"/>
        </w:rPr>
      </w:pPr>
    </w:p>
    <w:p w:rsidR="002376AB" w:rsidRDefault="002376AB" w:rsidP="002376AB">
      <w:pPr>
        <w:tabs>
          <w:tab w:val="center" w:pos="4419"/>
        </w:tabs>
        <w:suppressAutoHyphens w:val="0"/>
        <w:spacing w:after="200" w:line="276" w:lineRule="auto"/>
        <w:contextualSpacing/>
        <w:jc w:val="both"/>
        <w:rPr>
          <w:rFonts w:asciiTheme="minorHAnsi" w:hAnsiTheme="minorHAnsi" w:cstheme="minorHAnsi"/>
          <w:sz w:val="24"/>
          <w:szCs w:val="24"/>
          <w:lang w:eastAsia="es-SV"/>
        </w:rPr>
      </w:pPr>
    </w:p>
    <w:p w:rsidR="002376AB" w:rsidRDefault="002376AB" w:rsidP="002376AB">
      <w:pPr>
        <w:tabs>
          <w:tab w:val="center" w:pos="4419"/>
        </w:tabs>
        <w:suppressAutoHyphens w:val="0"/>
        <w:spacing w:after="200" w:line="276" w:lineRule="auto"/>
        <w:contextualSpacing/>
        <w:jc w:val="both"/>
        <w:rPr>
          <w:rFonts w:asciiTheme="minorHAnsi" w:hAnsiTheme="minorHAnsi" w:cstheme="minorHAnsi"/>
          <w:sz w:val="24"/>
          <w:szCs w:val="24"/>
          <w:lang w:eastAsia="es-SV"/>
        </w:rPr>
      </w:pPr>
    </w:p>
    <w:p w:rsidR="002376AB" w:rsidRDefault="002376AB" w:rsidP="002376AB">
      <w:pPr>
        <w:tabs>
          <w:tab w:val="center" w:pos="4419"/>
        </w:tabs>
        <w:suppressAutoHyphens w:val="0"/>
        <w:spacing w:after="200" w:line="276" w:lineRule="auto"/>
        <w:contextualSpacing/>
        <w:jc w:val="both"/>
        <w:rPr>
          <w:rFonts w:asciiTheme="minorHAnsi" w:hAnsiTheme="minorHAnsi" w:cstheme="minorHAnsi"/>
          <w:sz w:val="24"/>
          <w:szCs w:val="24"/>
          <w:lang w:eastAsia="es-SV"/>
        </w:rPr>
      </w:pPr>
    </w:p>
    <w:p w:rsidR="002376AB" w:rsidRDefault="002376AB" w:rsidP="002376AB">
      <w:pPr>
        <w:tabs>
          <w:tab w:val="center" w:pos="4419"/>
        </w:tabs>
        <w:suppressAutoHyphens w:val="0"/>
        <w:spacing w:after="200" w:line="276" w:lineRule="auto"/>
        <w:contextualSpacing/>
        <w:jc w:val="both"/>
        <w:rPr>
          <w:rFonts w:asciiTheme="minorHAnsi" w:hAnsiTheme="minorHAnsi" w:cstheme="minorHAnsi"/>
          <w:sz w:val="24"/>
          <w:szCs w:val="24"/>
          <w:lang w:eastAsia="es-SV"/>
        </w:rPr>
      </w:pPr>
    </w:p>
    <w:p w:rsidR="002376AB" w:rsidRDefault="002376AB" w:rsidP="002376AB">
      <w:pPr>
        <w:tabs>
          <w:tab w:val="center" w:pos="4419"/>
        </w:tabs>
        <w:suppressAutoHyphens w:val="0"/>
        <w:spacing w:after="200" w:line="276" w:lineRule="auto"/>
        <w:contextualSpacing/>
        <w:jc w:val="both"/>
        <w:rPr>
          <w:rFonts w:asciiTheme="minorHAnsi" w:hAnsiTheme="minorHAnsi" w:cstheme="minorHAnsi"/>
          <w:sz w:val="24"/>
          <w:szCs w:val="24"/>
          <w:lang w:eastAsia="es-SV"/>
        </w:rPr>
      </w:pPr>
    </w:p>
    <w:p w:rsidR="002376AB" w:rsidRDefault="002376AB" w:rsidP="002376AB">
      <w:pPr>
        <w:tabs>
          <w:tab w:val="center" w:pos="4419"/>
        </w:tabs>
        <w:suppressAutoHyphens w:val="0"/>
        <w:spacing w:after="200" w:line="276" w:lineRule="auto"/>
        <w:contextualSpacing/>
        <w:jc w:val="both"/>
        <w:rPr>
          <w:rFonts w:asciiTheme="minorHAnsi" w:hAnsiTheme="minorHAnsi" w:cstheme="minorHAnsi"/>
          <w:sz w:val="24"/>
          <w:szCs w:val="24"/>
          <w:lang w:eastAsia="es-SV"/>
        </w:rPr>
      </w:pPr>
    </w:p>
    <w:p w:rsidR="002376AB" w:rsidRDefault="002376AB" w:rsidP="002376AB">
      <w:pPr>
        <w:tabs>
          <w:tab w:val="center" w:pos="4419"/>
        </w:tabs>
        <w:suppressAutoHyphens w:val="0"/>
        <w:spacing w:after="200" w:line="276" w:lineRule="auto"/>
        <w:contextualSpacing/>
        <w:jc w:val="both"/>
        <w:rPr>
          <w:rFonts w:asciiTheme="minorHAnsi" w:hAnsiTheme="minorHAnsi" w:cstheme="minorHAnsi"/>
          <w:sz w:val="24"/>
          <w:szCs w:val="24"/>
          <w:lang w:eastAsia="es-SV"/>
        </w:rPr>
      </w:pPr>
    </w:p>
    <w:p w:rsidR="00AC7188" w:rsidRPr="00C06E19" w:rsidRDefault="00AC7188" w:rsidP="00AC7188">
      <w:pPr>
        <w:pStyle w:val="Prrafodelista"/>
        <w:numPr>
          <w:ilvl w:val="0"/>
          <w:numId w:val="34"/>
        </w:numPr>
        <w:tabs>
          <w:tab w:val="center" w:pos="4419"/>
        </w:tabs>
        <w:suppressAutoHyphens w:val="0"/>
        <w:spacing w:after="200" w:line="276" w:lineRule="auto"/>
        <w:contextualSpacing/>
        <w:rPr>
          <w:rFonts w:asciiTheme="minorHAnsi" w:hAnsiTheme="minorHAnsi" w:cstheme="minorHAnsi"/>
          <w:b/>
        </w:rPr>
      </w:pPr>
      <w:r w:rsidRPr="00C06E19">
        <w:rPr>
          <w:rFonts w:asciiTheme="minorHAnsi" w:hAnsiTheme="minorHAnsi" w:cstheme="minorHAnsi"/>
          <w:b/>
        </w:rPr>
        <w:t>ANEXOS</w:t>
      </w:r>
    </w:p>
    <w:p w:rsidR="00CE35EB" w:rsidRPr="00C06E19" w:rsidRDefault="00AC7188" w:rsidP="001E240E">
      <w:pPr>
        <w:jc w:val="both"/>
        <w:rPr>
          <w:rFonts w:asciiTheme="minorHAnsi" w:hAnsiTheme="minorHAnsi" w:cstheme="minorHAnsi"/>
          <w:sz w:val="24"/>
          <w:szCs w:val="24"/>
          <w:lang w:eastAsia="es-SV"/>
        </w:rPr>
      </w:pPr>
      <w:r w:rsidRPr="00C06E19">
        <w:rPr>
          <w:rFonts w:asciiTheme="minorHAnsi" w:hAnsiTheme="minorHAnsi" w:cstheme="minorHAnsi"/>
          <w:sz w:val="24"/>
          <w:szCs w:val="24"/>
          <w:lang w:eastAsia="es-SV"/>
        </w:rPr>
        <w:t xml:space="preserve">Se muestra a continuación una tabla donde fueron agrupados y contabilizados los comentarios más frecuentes de </w:t>
      </w:r>
      <w:r w:rsidR="004D51C2" w:rsidRPr="00C06E19">
        <w:rPr>
          <w:rFonts w:asciiTheme="minorHAnsi" w:hAnsiTheme="minorHAnsi" w:cstheme="minorHAnsi"/>
          <w:sz w:val="24"/>
          <w:szCs w:val="24"/>
          <w:lang w:eastAsia="es-SV"/>
        </w:rPr>
        <w:t>los usuarios de nuestra unidad:</w:t>
      </w:r>
    </w:p>
    <w:p w:rsidR="00CE35EB" w:rsidRPr="006D7850" w:rsidRDefault="00CE35EB" w:rsidP="001E240E">
      <w:pPr>
        <w:jc w:val="both"/>
        <w:rPr>
          <w:rFonts w:asciiTheme="minorHAnsi" w:hAnsiTheme="minorHAnsi" w:cstheme="minorHAnsi"/>
          <w:sz w:val="24"/>
          <w:szCs w:val="24"/>
          <w:lang w:eastAsia="es-SV"/>
        </w:rPr>
      </w:pPr>
    </w:p>
    <w:tbl>
      <w:tblPr>
        <w:tblW w:w="9712" w:type="dxa"/>
        <w:tblInd w:w="70" w:type="dxa"/>
        <w:tblCellMar>
          <w:left w:w="70" w:type="dxa"/>
          <w:right w:w="70" w:type="dxa"/>
        </w:tblCellMar>
        <w:tblLook w:val="04A0" w:firstRow="1" w:lastRow="0" w:firstColumn="1" w:lastColumn="0" w:noHBand="0" w:noVBand="1"/>
      </w:tblPr>
      <w:tblGrid>
        <w:gridCol w:w="8276"/>
        <w:gridCol w:w="1436"/>
      </w:tblGrid>
      <w:tr w:rsidR="00C703CC" w:rsidRPr="00C703CC" w:rsidTr="00C703CC">
        <w:trPr>
          <w:trHeight w:val="300"/>
        </w:trPr>
        <w:tc>
          <w:tcPr>
            <w:tcW w:w="8276" w:type="dxa"/>
            <w:tcBorders>
              <w:top w:val="nil"/>
              <w:left w:val="nil"/>
              <w:bottom w:val="nil"/>
              <w:right w:val="nil"/>
            </w:tcBorders>
            <w:shd w:val="clear" w:color="auto" w:fill="auto"/>
            <w:noWrap/>
            <w:vAlign w:val="bottom"/>
            <w:hideMark/>
          </w:tcPr>
          <w:p w:rsidR="00C703CC" w:rsidRPr="00C703CC" w:rsidRDefault="00C703CC" w:rsidP="00C703CC">
            <w:pPr>
              <w:suppressAutoHyphens w:val="0"/>
              <w:rPr>
                <w:rFonts w:ascii="Calibri" w:hAnsi="Calibri" w:cs="Calibri"/>
                <w:b/>
                <w:bCs/>
                <w:color w:val="000000"/>
                <w:sz w:val="22"/>
                <w:szCs w:val="22"/>
                <w:lang w:eastAsia="es-SV"/>
              </w:rPr>
            </w:pPr>
            <w:r w:rsidRPr="00C703CC">
              <w:rPr>
                <w:rFonts w:ascii="Calibri" w:hAnsi="Calibri" w:cs="Calibri"/>
                <w:b/>
                <w:bCs/>
                <w:color w:val="000000"/>
                <w:sz w:val="22"/>
                <w:szCs w:val="22"/>
                <w:lang w:eastAsia="es-SV"/>
              </w:rPr>
              <w:t>Comentarios expresados por los usuarios que llenaron la encuesta:</w:t>
            </w:r>
          </w:p>
        </w:tc>
        <w:tc>
          <w:tcPr>
            <w:tcW w:w="1436" w:type="dxa"/>
            <w:tcBorders>
              <w:top w:val="nil"/>
              <w:left w:val="nil"/>
              <w:bottom w:val="nil"/>
              <w:right w:val="nil"/>
            </w:tcBorders>
            <w:shd w:val="clear" w:color="auto" w:fill="auto"/>
            <w:noWrap/>
            <w:vAlign w:val="bottom"/>
            <w:hideMark/>
          </w:tcPr>
          <w:p w:rsidR="00C703CC" w:rsidRPr="00C703CC" w:rsidRDefault="00C703CC" w:rsidP="00C703CC">
            <w:pPr>
              <w:suppressAutoHyphens w:val="0"/>
              <w:rPr>
                <w:rFonts w:ascii="Calibri" w:hAnsi="Calibri" w:cs="Calibri"/>
                <w:b/>
                <w:bCs/>
                <w:color w:val="000000"/>
                <w:sz w:val="22"/>
                <w:szCs w:val="22"/>
                <w:lang w:eastAsia="es-SV"/>
              </w:rPr>
            </w:pPr>
          </w:p>
        </w:tc>
      </w:tr>
      <w:tr w:rsidR="00C703CC" w:rsidRPr="00C703CC" w:rsidTr="00C703CC">
        <w:trPr>
          <w:trHeight w:val="300"/>
        </w:trPr>
        <w:tc>
          <w:tcPr>
            <w:tcW w:w="8276" w:type="dxa"/>
            <w:tcBorders>
              <w:top w:val="nil"/>
              <w:left w:val="nil"/>
              <w:bottom w:val="nil"/>
              <w:right w:val="nil"/>
            </w:tcBorders>
            <w:shd w:val="clear" w:color="auto" w:fill="auto"/>
            <w:noWrap/>
            <w:vAlign w:val="bottom"/>
            <w:hideMark/>
          </w:tcPr>
          <w:p w:rsidR="00C703CC" w:rsidRPr="00C703CC" w:rsidRDefault="00C703CC" w:rsidP="00C703CC">
            <w:pPr>
              <w:suppressAutoHyphens w:val="0"/>
              <w:rPr>
                <w:rFonts w:ascii="Times New Roman" w:hAnsi="Times New Roman"/>
                <w:lang w:eastAsia="es-SV"/>
              </w:rPr>
            </w:pPr>
          </w:p>
        </w:tc>
        <w:tc>
          <w:tcPr>
            <w:tcW w:w="1436" w:type="dxa"/>
            <w:tcBorders>
              <w:top w:val="nil"/>
              <w:left w:val="nil"/>
              <w:bottom w:val="nil"/>
              <w:right w:val="nil"/>
            </w:tcBorders>
            <w:shd w:val="clear" w:color="auto" w:fill="auto"/>
            <w:noWrap/>
            <w:vAlign w:val="bottom"/>
            <w:hideMark/>
          </w:tcPr>
          <w:p w:rsidR="00C703CC" w:rsidRPr="00C703CC" w:rsidRDefault="00C703CC" w:rsidP="00C703CC">
            <w:pPr>
              <w:suppressAutoHyphens w:val="0"/>
              <w:rPr>
                <w:rFonts w:ascii="Times New Roman" w:hAnsi="Times New Roman"/>
                <w:lang w:eastAsia="es-SV"/>
              </w:rPr>
            </w:pPr>
          </w:p>
        </w:tc>
      </w:tr>
      <w:tr w:rsidR="00C703CC" w:rsidRPr="00C703CC" w:rsidTr="00C703CC">
        <w:trPr>
          <w:trHeight w:val="300"/>
        </w:trPr>
        <w:tc>
          <w:tcPr>
            <w:tcW w:w="8276" w:type="dxa"/>
            <w:tcBorders>
              <w:top w:val="single" w:sz="4" w:space="0" w:color="auto"/>
              <w:left w:val="single" w:sz="4" w:space="0" w:color="auto"/>
              <w:bottom w:val="single" w:sz="4" w:space="0" w:color="auto"/>
              <w:right w:val="single" w:sz="4" w:space="0" w:color="auto"/>
            </w:tcBorders>
            <w:shd w:val="clear" w:color="000000" w:fill="B7DEE8"/>
            <w:noWrap/>
            <w:vAlign w:val="bottom"/>
            <w:hideMark/>
          </w:tcPr>
          <w:p w:rsidR="00C703CC" w:rsidRPr="00C703CC" w:rsidRDefault="00C703CC" w:rsidP="00C703CC">
            <w:pPr>
              <w:suppressAutoHyphens w:val="0"/>
              <w:jc w:val="center"/>
              <w:rPr>
                <w:rFonts w:ascii="Calibri" w:hAnsi="Calibri" w:cs="Calibri"/>
                <w:color w:val="000000"/>
                <w:sz w:val="22"/>
                <w:szCs w:val="22"/>
                <w:lang w:eastAsia="es-SV"/>
              </w:rPr>
            </w:pPr>
            <w:r w:rsidRPr="00C703CC">
              <w:rPr>
                <w:rFonts w:ascii="Calibri" w:hAnsi="Calibri" w:cs="Calibri"/>
                <w:color w:val="000000"/>
                <w:sz w:val="22"/>
                <w:szCs w:val="22"/>
                <w:lang w:eastAsia="es-SV"/>
              </w:rPr>
              <w:t>Tipo de comentario</w:t>
            </w:r>
          </w:p>
        </w:tc>
        <w:tc>
          <w:tcPr>
            <w:tcW w:w="1436" w:type="dxa"/>
            <w:tcBorders>
              <w:top w:val="single" w:sz="4" w:space="0" w:color="auto"/>
              <w:left w:val="nil"/>
              <w:bottom w:val="single" w:sz="4" w:space="0" w:color="auto"/>
              <w:right w:val="single" w:sz="4" w:space="0" w:color="auto"/>
            </w:tcBorders>
            <w:shd w:val="clear" w:color="000000" w:fill="B7DEE8"/>
            <w:noWrap/>
            <w:vAlign w:val="bottom"/>
            <w:hideMark/>
          </w:tcPr>
          <w:p w:rsidR="00C703CC" w:rsidRPr="00C703CC" w:rsidRDefault="00C703CC" w:rsidP="00C703CC">
            <w:pPr>
              <w:suppressAutoHyphens w:val="0"/>
              <w:jc w:val="center"/>
              <w:rPr>
                <w:rFonts w:ascii="Calibri" w:hAnsi="Calibri" w:cs="Calibri"/>
                <w:color w:val="000000"/>
                <w:sz w:val="22"/>
                <w:szCs w:val="22"/>
                <w:lang w:eastAsia="es-SV"/>
              </w:rPr>
            </w:pPr>
            <w:r w:rsidRPr="00C703CC">
              <w:rPr>
                <w:rFonts w:ascii="Calibri" w:hAnsi="Calibri" w:cs="Calibri"/>
                <w:color w:val="000000"/>
                <w:sz w:val="22"/>
                <w:szCs w:val="22"/>
                <w:lang w:eastAsia="es-SV"/>
              </w:rPr>
              <w:t xml:space="preserve">Frecuencia </w:t>
            </w:r>
          </w:p>
        </w:tc>
      </w:tr>
      <w:tr w:rsidR="00C703CC" w:rsidRPr="00C703CC" w:rsidTr="00C703CC">
        <w:trPr>
          <w:trHeight w:val="300"/>
        </w:trPr>
        <w:tc>
          <w:tcPr>
            <w:tcW w:w="8276" w:type="dxa"/>
            <w:tcBorders>
              <w:top w:val="nil"/>
              <w:left w:val="single" w:sz="4" w:space="0" w:color="auto"/>
              <w:bottom w:val="single" w:sz="4" w:space="0" w:color="auto"/>
              <w:right w:val="single" w:sz="4" w:space="0" w:color="auto"/>
            </w:tcBorders>
            <w:shd w:val="clear" w:color="auto" w:fill="auto"/>
            <w:hideMark/>
          </w:tcPr>
          <w:p w:rsidR="00C703CC" w:rsidRPr="00C703CC" w:rsidRDefault="00C703CC" w:rsidP="00C703CC">
            <w:pPr>
              <w:suppressAutoHyphens w:val="0"/>
              <w:rPr>
                <w:rFonts w:ascii="Calibri" w:hAnsi="Calibri" w:cs="Calibri"/>
                <w:color w:val="000000"/>
                <w:sz w:val="22"/>
                <w:szCs w:val="22"/>
                <w:lang w:eastAsia="es-SV"/>
              </w:rPr>
            </w:pPr>
            <w:r w:rsidRPr="00C703CC">
              <w:rPr>
                <w:rFonts w:ascii="Calibri" w:hAnsi="Calibri" w:cs="Calibri"/>
                <w:color w:val="000000"/>
                <w:sz w:val="22"/>
                <w:szCs w:val="22"/>
                <w:lang w:eastAsia="es-SV"/>
              </w:rPr>
              <w:t>Muy profesional la atención recibida. Es de las mejores organizaciones.</w:t>
            </w:r>
          </w:p>
        </w:tc>
        <w:tc>
          <w:tcPr>
            <w:tcW w:w="1436" w:type="dxa"/>
            <w:tcBorders>
              <w:top w:val="nil"/>
              <w:left w:val="nil"/>
              <w:bottom w:val="single" w:sz="4" w:space="0" w:color="auto"/>
              <w:right w:val="single" w:sz="4" w:space="0" w:color="auto"/>
            </w:tcBorders>
            <w:shd w:val="clear" w:color="auto" w:fill="auto"/>
            <w:noWrap/>
            <w:vAlign w:val="center"/>
            <w:hideMark/>
          </w:tcPr>
          <w:p w:rsidR="00C703CC" w:rsidRPr="00C703CC" w:rsidRDefault="00C703CC" w:rsidP="00C703CC">
            <w:pPr>
              <w:suppressAutoHyphens w:val="0"/>
              <w:jc w:val="center"/>
              <w:rPr>
                <w:rFonts w:ascii="Calibri" w:hAnsi="Calibri" w:cs="Calibri"/>
                <w:color w:val="000000"/>
                <w:sz w:val="22"/>
                <w:szCs w:val="22"/>
                <w:lang w:eastAsia="es-SV"/>
              </w:rPr>
            </w:pPr>
            <w:r w:rsidRPr="00C703CC">
              <w:rPr>
                <w:rFonts w:ascii="Calibri" w:hAnsi="Calibri" w:cs="Calibri"/>
                <w:color w:val="000000"/>
                <w:sz w:val="22"/>
                <w:szCs w:val="22"/>
                <w:lang w:eastAsia="es-SV"/>
              </w:rPr>
              <w:t>2</w:t>
            </w:r>
          </w:p>
        </w:tc>
      </w:tr>
      <w:tr w:rsidR="00C703CC" w:rsidRPr="00C703CC" w:rsidTr="00C703CC">
        <w:trPr>
          <w:trHeight w:val="675"/>
        </w:trPr>
        <w:tc>
          <w:tcPr>
            <w:tcW w:w="8276" w:type="dxa"/>
            <w:tcBorders>
              <w:top w:val="nil"/>
              <w:left w:val="single" w:sz="4" w:space="0" w:color="auto"/>
              <w:bottom w:val="single" w:sz="4" w:space="0" w:color="auto"/>
              <w:right w:val="single" w:sz="4" w:space="0" w:color="auto"/>
            </w:tcBorders>
            <w:shd w:val="clear" w:color="auto" w:fill="auto"/>
            <w:hideMark/>
          </w:tcPr>
          <w:p w:rsidR="00C703CC" w:rsidRPr="00C703CC" w:rsidRDefault="00C703CC" w:rsidP="00C703CC">
            <w:pPr>
              <w:suppressAutoHyphens w:val="0"/>
              <w:rPr>
                <w:rFonts w:ascii="Calibri" w:hAnsi="Calibri" w:cs="Calibri"/>
                <w:color w:val="000000"/>
                <w:sz w:val="22"/>
                <w:szCs w:val="22"/>
                <w:lang w:eastAsia="es-SV"/>
              </w:rPr>
            </w:pPr>
            <w:r w:rsidRPr="00C703CC">
              <w:rPr>
                <w:rFonts w:ascii="Calibri" w:hAnsi="Calibri" w:cs="Calibri"/>
                <w:color w:val="000000"/>
                <w:sz w:val="22"/>
                <w:szCs w:val="22"/>
                <w:lang w:eastAsia="es-SV"/>
              </w:rPr>
              <w:t>Les felicito por amabilidad en atención y calidad de información proporcionada</w:t>
            </w:r>
          </w:p>
        </w:tc>
        <w:tc>
          <w:tcPr>
            <w:tcW w:w="1436" w:type="dxa"/>
            <w:tcBorders>
              <w:top w:val="nil"/>
              <w:left w:val="nil"/>
              <w:bottom w:val="single" w:sz="4" w:space="0" w:color="auto"/>
              <w:right w:val="single" w:sz="4" w:space="0" w:color="auto"/>
            </w:tcBorders>
            <w:shd w:val="clear" w:color="auto" w:fill="auto"/>
            <w:noWrap/>
            <w:vAlign w:val="center"/>
            <w:hideMark/>
          </w:tcPr>
          <w:p w:rsidR="00C703CC" w:rsidRPr="00C703CC" w:rsidRDefault="00C703CC" w:rsidP="00C703CC">
            <w:pPr>
              <w:suppressAutoHyphens w:val="0"/>
              <w:jc w:val="center"/>
              <w:rPr>
                <w:rFonts w:ascii="Calibri" w:hAnsi="Calibri" w:cs="Calibri"/>
                <w:color w:val="000000"/>
                <w:sz w:val="22"/>
                <w:szCs w:val="22"/>
                <w:lang w:eastAsia="es-SV"/>
              </w:rPr>
            </w:pPr>
            <w:r w:rsidRPr="00C703CC">
              <w:rPr>
                <w:rFonts w:ascii="Calibri" w:hAnsi="Calibri" w:cs="Calibri"/>
                <w:color w:val="000000"/>
                <w:sz w:val="22"/>
                <w:szCs w:val="22"/>
                <w:lang w:eastAsia="es-SV"/>
              </w:rPr>
              <w:t>1</w:t>
            </w:r>
          </w:p>
        </w:tc>
      </w:tr>
      <w:tr w:rsidR="00C703CC" w:rsidRPr="00C703CC" w:rsidTr="00C703CC">
        <w:trPr>
          <w:trHeight w:val="300"/>
        </w:trPr>
        <w:tc>
          <w:tcPr>
            <w:tcW w:w="8276" w:type="dxa"/>
            <w:tcBorders>
              <w:top w:val="nil"/>
              <w:left w:val="single" w:sz="4" w:space="0" w:color="auto"/>
              <w:bottom w:val="single" w:sz="4" w:space="0" w:color="auto"/>
              <w:right w:val="single" w:sz="4" w:space="0" w:color="auto"/>
            </w:tcBorders>
            <w:shd w:val="clear" w:color="auto" w:fill="auto"/>
            <w:hideMark/>
          </w:tcPr>
          <w:p w:rsidR="00C703CC" w:rsidRPr="00C703CC" w:rsidRDefault="00C703CC" w:rsidP="00C703CC">
            <w:pPr>
              <w:suppressAutoHyphens w:val="0"/>
              <w:rPr>
                <w:rFonts w:ascii="Calibri" w:hAnsi="Calibri" w:cs="Calibri"/>
                <w:color w:val="000000"/>
                <w:sz w:val="22"/>
                <w:szCs w:val="22"/>
                <w:lang w:eastAsia="es-SV"/>
              </w:rPr>
            </w:pPr>
            <w:r w:rsidRPr="00C703CC">
              <w:rPr>
                <w:rFonts w:ascii="Calibri" w:hAnsi="Calibri" w:cs="Calibri"/>
                <w:color w:val="000000"/>
                <w:sz w:val="22"/>
                <w:szCs w:val="22"/>
                <w:lang w:eastAsia="es-SV"/>
              </w:rPr>
              <w:t>Muy agradecido con la información. El personal que entendió muy amable</w:t>
            </w:r>
          </w:p>
        </w:tc>
        <w:tc>
          <w:tcPr>
            <w:tcW w:w="1436" w:type="dxa"/>
            <w:tcBorders>
              <w:top w:val="nil"/>
              <w:left w:val="nil"/>
              <w:bottom w:val="single" w:sz="4" w:space="0" w:color="auto"/>
              <w:right w:val="single" w:sz="4" w:space="0" w:color="auto"/>
            </w:tcBorders>
            <w:shd w:val="clear" w:color="auto" w:fill="auto"/>
            <w:noWrap/>
            <w:vAlign w:val="center"/>
            <w:hideMark/>
          </w:tcPr>
          <w:p w:rsidR="00C703CC" w:rsidRPr="00C703CC" w:rsidRDefault="00C703CC" w:rsidP="00C703CC">
            <w:pPr>
              <w:suppressAutoHyphens w:val="0"/>
              <w:jc w:val="center"/>
              <w:rPr>
                <w:rFonts w:ascii="Calibri" w:hAnsi="Calibri" w:cs="Calibri"/>
                <w:color w:val="000000"/>
                <w:sz w:val="22"/>
                <w:szCs w:val="22"/>
                <w:lang w:eastAsia="es-SV"/>
              </w:rPr>
            </w:pPr>
            <w:r w:rsidRPr="00C703CC">
              <w:rPr>
                <w:rFonts w:ascii="Calibri" w:hAnsi="Calibri" w:cs="Calibri"/>
                <w:color w:val="000000"/>
                <w:sz w:val="22"/>
                <w:szCs w:val="22"/>
                <w:lang w:eastAsia="es-SV"/>
              </w:rPr>
              <w:t>2</w:t>
            </w:r>
          </w:p>
        </w:tc>
      </w:tr>
      <w:tr w:rsidR="00C703CC" w:rsidRPr="00C703CC" w:rsidTr="00C703CC">
        <w:trPr>
          <w:trHeight w:val="675"/>
        </w:trPr>
        <w:tc>
          <w:tcPr>
            <w:tcW w:w="8276" w:type="dxa"/>
            <w:tcBorders>
              <w:top w:val="nil"/>
              <w:left w:val="single" w:sz="4" w:space="0" w:color="auto"/>
              <w:bottom w:val="single" w:sz="4" w:space="0" w:color="auto"/>
              <w:right w:val="single" w:sz="4" w:space="0" w:color="auto"/>
            </w:tcBorders>
            <w:shd w:val="clear" w:color="auto" w:fill="auto"/>
            <w:hideMark/>
          </w:tcPr>
          <w:p w:rsidR="00C703CC" w:rsidRPr="00C703CC" w:rsidRDefault="00C703CC" w:rsidP="00C703CC">
            <w:pPr>
              <w:suppressAutoHyphens w:val="0"/>
              <w:rPr>
                <w:rFonts w:ascii="Calibri" w:hAnsi="Calibri" w:cs="Calibri"/>
                <w:color w:val="000000"/>
                <w:sz w:val="22"/>
                <w:szCs w:val="22"/>
                <w:lang w:eastAsia="es-SV"/>
              </w:rPr>
            </w:pPr>
            <w:r w:rsidRPr="00C703CC">
              <w:rPr>
                <w:rFonts w:ascii="Calibri" w:hAnsi="Calibri" w:cs="Calibri"/>
                <w:color w:val="000000"/>
                <w:sz w:val="22"/>
                <w:szCs w:val="22"/>
                <w:lang w:eastAsia="es-SV"/>
              </w:rPr>
              <w:t>Gracias al personal por responder las dudas. Han sido proactivos, atentos y sobre todo dieron la respuesta oportuna</w:t>
            </w:r>
          </w:p>
        </w:tc>
        <w:tc>
          <w:tcPr>
            <w:tcW w:w="1436" w:type="dxa"/>
            <w:tcBorders>
              <w:top w:val="nil"/>
              <w:left w:val="nil"/>
              <w:bottom w:val="single" w:sz="4" w:space="0" w:color="auto"/>
              <w:right w:val="single" w:sz="4" w:space="0" w:color="auto"/>
            </w:tcBorders>
            <w:shd w:val="clear" w:color="auto" w:fill="auto"/>
            <w:noWrap/>
            <w:vAlign w:val="center"/>
            <w:hideMark/>
          </w:tcPr>
          <w:p w:rsidR="00C703CC" w:rsidRPr="00C703CC" w:rsidRDefault="00C703CC" w:rsidP="00C703CC">
            <w:pPr>
              <w:suppressAutoHyphens w:val="0"/>
              <w:jc w:val="center"/>
              <w:rPr>
                <w:rFonts w:ascii="Calibri" w:hAnsi="Calibri" w:cs="Calibri"/>
                <w:color w:val="000000"/>
                <w:sz w:val="22"/>
                <w:szCs w:val="22"/>
                <w:lang w:eastAsia="es-SV"/>
              </w:rPr>
            </w:pPr>
            <w:r w:rsidRPr="00C703CC">
              <w:rPr>
                <w:rFonts w:ascii="Calibri" w:hAnsi="Calibri" w:cs="Calibri"/>
                <w:color w:val="000000"/>
                <w:sz w:val="22"/>
                <w:szCs w:val="22"/>
                <w:lang w:eastAsia="es-SV"/>
              </w:rPr>
              <w:t>1</w:t>
            </w:r>
          </w:p>
        </w:tc>
      </w:tr>
      <w:tr w:rsidR="00C703CC" w:rsidRPr="00C703CC" w:rsidTr="00C703CC">
        <w:trPr>
          <w:trHeight w:val="300"/>
        </w:trPr>
        <w:tc>
          <w:tcPr>
            <w:tcW w:w="8276" w:type="dxa"/>
            <w:tcBorders>
              <w:top w:val="nil"/>
              <w:left w:val="single" w:sz="4" w:space="0" w:color="auto"/>
              <w:bottom w:val="single" w:sz="4" w:space="0" w:color="auto"/>
              <w:right w:val="single" w:sz="4" w:space="0" w:color="auto"/>
            </w:tcBorders>
            <w:shd w:val="clear" w:color="auto" w:fill="auto"/>
            <w:hideMark/>
          </w:tcPr>
          <w:p w:rsidR="00C703CC" w:rsidRPr="00C703CC" w:rsidRDefault="00C703CC" w:rsidP="00C703CC">
            <w:pPr>
              <w:suppressAutoHyphens w:val="0"/>
              <w:rPr>
                <w:rFonts w:ascii="Calibri" w:hAnsi="Calibri" w:cs="Calibri"/>
                <w:color w:val="000000"/>
                <w:sz w:val="22"/>
                <w:szCs w:val="22"/>
                <w:lang w:eastAsia="es-SV"/>
              </w:rPr>
            </w:pPr>
            <w:r w:rsidRPr="00C703CC">
              <w:rPr>
                <w:rFonts w:ascii="Calibri" w:hAnsi="Calibri" w:cs="Calibri"/>
                <w:color w:val="000000"/>
                <w:sz w:val="22"/>
                <w:szCs w:val="22"/>
                <w:lang w:eastAsia="es-SV"/>
              </w:rPr>
              <w:t>Muy satisfecho con la información brindada</w:t>
            </w:r>
          </w:p>
        </w:tc>
        <w:tc>
          <w:tcPr>
            <w:tcW w:w="1436" w:type="dxa"/>
            <w:tcBorders>
              <w:top w:val="nil"/>
              <w:left w:val="nil"/>
              <w:bottom w:val="single" w:sz="4" w:space="0" w:color="auto"/>
              <w:right w:val="single" w:sz="4" w:space="0" w:color="auto"/>
            </w:tcBorders>
            <w:shd w:val="clear" w:color="auto" w:fill="auto"/>
            <w:noWrap/>
            <w:vAlign w:val="center"/>
            <w:hideMark/>
          </w:tcPr>
          <w:p w:rsidR="00C703CC" w:rsidRPr="00C703CC" w:rsidRDefault="00C703CC" w:rsidP="00C703CC">
            <w:pPr>
              <w:suppressAutoHyphens w:val="0"/>
              <w:jc w:val="center"/>
              <w:rPr>
                <w:rFonts w:ascii="Calibri" w:hAnsi="Calibri" w:cs="Calibri"/>
                <w:color w:val="000000"/>
                <w:sz w:val="22"/>
                <w:szCs w:val="22"/>
                <w:lang w:eastAsia="es-SV"/>
              </w:rPr>
            </w:pPr>
            <w:r w:rsidRPr="00C703CC">
              <w:rPr>
                <w:rFonts w:ascii="Calibri" w:hAnsi="Calibri" w:cs="Calibri"/>
                <w:color w:val="000000"/>
                <w:sz w:val="22"/>
                <w:szCs w:val="22"/>
                <w:lang w:eastAsia="es-SV"/>
              </w:rPr>
              <w:t>1</w:t>
            </w:r>
          </w:p>
        </w:tc>
      </w:tr>
      <w:tr w:rsidR="00C703CC" w:rsidRPr="00C703CC" w:rsidTr="00C703CC">
        <w:trPr>
          <w:trHeight w:val="300"/>
        </w:trPr>
        <w:tc>
          <w:tcPr>
            <w:tcW w:w="8276" w:type="dxa"/>
            <w:tcBorders>
              <w:top w:val="nil"/>
              <w:left w:val="single" w:sz="4" w:space="0" w:color="auto"/>
              <w:bottom w:val="single" w:sz="4" w:space="0" w:color="auto"/>
              <w:right w:val="single" w:sz="4" w:space="0" w:color="auto"/>
            </w:tcBorders>
            <w:shd w:val="clear" w:color="auto" w:fill="auto"/>
            <w:hideMark/>
          </w:tcPr>
          <w:p w:rsidR="00C703CC" w:rsidRPr="00C703CC" w:rsidRDefault="00C703CC" w:rsidP="00C703CC">
            <w:pPr>
              <w:suppressAutoHyphens w:val="0"/>
              <w:rPr>
                <w:rFonts w:ascii="Calibri" w:hAnsi="Calibri" w:cs="Calibri"/>
                <w:color w:val="000000"/>
                <w:sz w:val="22"/>
                <w:szCs w:val="22"/>
                <w:lang w:eastAsia="es-SV"/>
              </w:rPr>
            </w:pPr>
            <w:r w:rsidRPr="00C703CC">
              <w:rPr>
                <w:rFonts w:ascii="Calibri" w:hAnsi="Calibri" w:cs="Calibri"/>
                <w:color w:val="000000"/>
                <w:sz w:val="22"/>
                <w:szCs w:val="22"/>
                <w:lang w:eastAsia="es-SV"/>
              </w:rPr>
              <w:t>Excelente atención en general</w:t>
            </w:r>
          </w:p>
        </w:tc>
        <w:tc>
          <w:tcPr>
            <w:tcW w:w="1436" w:type="dxa"/>
            <w:tcBorders>
              <w:top w:val="nil"/>
              <w:left w:val="nil"/>
              <w:bottom w:val="single" w:sz="4" w:space="0" w:color="auto"/>
              <w:right w:val="single" w:sz="4" w:space="0" w:color="auto"/>
            </w:tcBorders>
            <w:shd w:val="clear" w:color="auto" w:fill="auto"/>
            <w:noWrap/>
            <w:vAlign w:val="center"/>
            <w:hideMark/>
          </w:tcPr>
          <w:p w:rsidR="00C703CC" w:rsidRPr="00C703CC" w:rsidRDefault="00C703CC" w:rsidP="00C703CC">
            <w:pPr>
              <w:suppressAutoHyphens w:val="0"/>
              <w:jc w:val="center"/>
              <w:rPr>
                <w:rFonts w:ascii="Calibri" w:hAnsi="Calibri" w:cs="Calibri"/>
                <w:color w:val="000000"/>
                <w:sz w:val="22"/>
                <w:szCs w:val="22"/>
                <w:lang w:eastAsia="es-SV"/>
              </w:rPr>
            </w:pPr>
            <w:r w:rsidRPr="00C703CC">
              <w:rPr>
                <w:rFonts w:ascii="Calibri" w:hAnsi="Calibri" w:cs="Calibri"/>
                <w:color w:val="000000"/>
                <w:sz w:val="22"/>
                <w:szCs w:val="22"/>
                <w:lang w:eastAsia="es-SV"/>
              </w:rPr>
              <w:t>1</w:t>
            </w:r>
          </w:p>
        </w:tc>
      </w:tr>
      <w:tr w:rsidR="00C703CC" w:rsidRPr="00C703CC" w:rsidTr="00C703CC">
        <w:trPr>
          <w:trHeight w:val="675"/>
        </w:trPr>
        <w:tc>
          <w:tcPr>
            <w:tcW w:w="8276" w:type="dxa"/>
            <w:tcBorders>
              <w:top w:val="nil"/>
              <w:left w:val="single" w:sz="4" w:space="0" w:color="auto"/>
              <w:bottom w:val="single" w:sz="4" w:space="0" w:color="auto"/>
              <w:right w:val="single" w:sz="4" w:space="0" w:color="auto"/>
            </w:tcBorders>
            <w:shd w:val="clear" w:color="auto" w:fill="auto"/>
            <w:hideMark/>
          </w:tcPr>
          <w:p w:rsidR="00C703CC" w:rsidRPr="00C703CC" w:rsidRDefault="00C703CC" w:rsidP="00C703CC">
            <w:pPr>
              <w:suppressAutoHyphens w:val="0"/>
              <w:rPr>
                <w:rFonts w:ascii="Calibri" w:hAnsi="Calibri" w:cs="Calibri"/>
                <w:color w:val="000000"/>
                <w:sz w:val="22"/>
                <w:szCs w:val="22"/>
                <w:lang w:eastAsia="es-SV"/>
              </w:rPr>
            </w:pPr>
            <w:r w:rsidRPr="00C703CC">
              <w:rPr>
                <w:rFonts w:ascii="Calibri" w:hAnsi="Calibri" w:cs="Calibri"/>
                <w:color w:val="000000"/>
                <w:sz w:val="22"/>
                <w:szCs w:val="22"/>
                <w:lang w:eastAsia="es-SV"/>
              </w:rPr>
              <w:t xml:space="preserve">Mejorar el tiempo de respuesta, porque para la fecha que la necesitaba no </w:t>
            </w:r>
            <w:proofErr w:type="gramStart"/>
            <w:r w:rsidRPr="00C703CC">
              <w:rPr>
                <w:rFonts w:ascii="Calibri" w:hAnsi="Calibri" w:cs="Calibri"/>
                <w:color w:val="000000"/>
                <w:sz w:val="22"/>
                <w:szCs w:val="22"/>
                <w:lang w:eastAsia="es-SV"/>
              </w:rPr>
              <w:t>la</w:t>
            </w:r>
            <w:proofErr w:type="gramEnd"/>
            <w:r w:rsidRPr="00C703CC">
              <w:rPr>
                <w:rFonts w:ascii="Calibri" w:hAnsi="Calibri" w:cs="Calibri"/>
                <w:color w:val="000000"/>
                <w:sz w:val="22"/>
                <w:szCs w:val="22"/>
                <w:lang w:eastAsia="es-SV"/>
              </w:rPr>
              <w:t xml:space="preserve"> recibí.</w:t>
            </w:r>
          </w:p>
        </w:tc>
        <w:tc>
          <w:tcPr>
            <w:tcW w:w="1436" w:type="dxa"/>
            <w:tcBorders>
              <w:top w:val="nil"/>
              <w:left w:val="nil"/>
              <w:bottom w:val="single" w:sz="4" w:space="0" w:color="auto"/>
              <w:right w:val="single" w:sz="4" w:space="0" w:color="auto"/>
            </w:tcBorders>
            <w:shd w:val="clear" w:color="auto" w:fill="auto"/>
            <w:noWrap/>
            <w:vAlign w:val="center"/>
            <w:hideMark/>
          </w:tcPr>
          <w:p w:rsidR="00C703CC" w:rsidRPr="00C703CC" w:rsidRDefault="00C703CC" w:rsidP="00C703CC">
            <w:pPr>
              <w:suppressAutoHyphens w:val="0"/>
              <w:jc w:val="center"/>
              <w:rPr>
                <w:rFonts w:ascii="Calibri" w:hAnsi="Calibri" w:cs="Calibri"/>
                <w:color w:val="000000"/>
                <w:sz w:val="22"/>
                <w:szCs w:val="22"/>
                <w:lang w:eastAsia="es-SV"/>
              </w:rPr>
            </w:pPr>
            <w:r w:rsidRPr="00C703CC">
              <w:rPr>
                <w:rFonts w:ascii="Calibri" w:hAnsi="Calibri" w:cs="Calibri"/>
                <w:color w:val="000000"/>
                <w:sz w:val="22"/>
                <w:szCs w:val="22"/>
                <w:lang w:eastAsia="es-SV"/>
              </w:rPr>
              <w:t>1</w:t>
            </w:r>
          </w:p>
        </w:tc>
      </w:tr>
      <w:tr w:rsidR="00C703CC" w:rsidRPr="00C703CC" w:rsidTr="00C703CC">
        <w:trPr>
          <w:trHeight w:val="1500"/>
        </w:trPr>
        <w:tc>
          <w:tcPr>
            <w:tcW w:w="8276" w:type="dxa"/>
            <w:tcBorders>
              <w:top w:val="nil"/>
              <w:left w:val="single" w:sz="4" w:space="0" w:color="auto"/>
              <w:bottom w:val="single" w:sz="4" w:space="0" w:color="auto"/>
              <w:right w:val="single" w:sz="4" w:space="0" w:color="auto"/>
            </w:tcBorders>
            <w:shd w:val="clear" w:color="auto" w:fill="auto"/>
            <w:hideMark/>
          </w:tcPr>
          <w:p w:rsidR="00C703CC" w:rsidRPr="00C703CC" w:rsidRDefault="00C703CC" w:rsidP="00C703CC">
            <w:pPr>
              <w:suppressAutoHyphens w:val="0"/>
              <w:rPr>
                <w:rFonts w:ascii="Calibri" w:hAnsi="Calibri" w:cs="Calibri"/>
                <w:color w:val="000000"/>
                <w:sz w:val="22"/>
                <w:szCs w:val="22"/>
                <w:lang w:eastAsia="es-SV"/>
              </w:rPr>
            </w:pPr>
            <w:r w:rsidRPr="00C703CC">
              <w:rPr>
                <w:rFonts w:ascii="Calibri" w:hAnsi="Calibri" w:cs="Calibri"/>
                <w:color w:val="000000"/>
                <w:sz w:val="22"/>
                <w:szCs w:val="22"/>
                <w:lang w:eastAsia="es-SV"/>
              </w:rPr>
              <w:t>Excelente el proceso, agradezco la participación y tiempo que invierten al poder solventar dudad. Está muy bien la ley de transparencia y que la apliquen y den información a cualquier persona. El tiempo esta adecuado y se conoce que la obtención de tales tardía por eso la tardanza, pero no hay problema mientras avisen.</w:t>
            </w:r>
          </w:p>
        </w:tc>
        <w:tc>
          <w:tcPr>
            <w:tcW w:w="1436" w:type="dxa"/>
            <w:tcBorders>
              <w:top w:val="nil"/>
              <w:left w:val="nil"/>
              <w:bottom w:val="single" w:sz="4" w:space="0" w:color="auto"/>
              <w:right w:val="single" w:sz="4" w:space="0" w:color="auto"/>
            </w:tcBorders>
            <w:shd w:val="clear" w:color="auto" w:fill="auto"/>
            <w:noWrap/>
            <w:vAlign w:val="center"/>
            <w:hideMark/>
          </w:tcPr>
          <w:p w:rsidR="00C703CC" w:rsidRPr="00C703CC" w:rsidRDefault="00C703CC" w:rsidP="00C703CC">
            <w:pPr>
              <w:suppressAutoHyphens w:val="0"/>
              <w:jc w:val="center"/>
              <w:rPr>
                <w:rFonts w:ascii="Calibri" w:hAnsi="Calibri" w:cs="Calibri"/>
                <w:color w:val="000000"/>
                <w:sz w:val="22"/>
                <w:szCs w:val="22"/>
                <w:lang w:eastAsia="es-SV"/>
              </w:rPr>
            </w:pPr>
            <w:r w:rsidRPr="00C703CC">
              <w:rPr>
                <w:rFonts w:ascii="Calibri" w:hAnsi="Calibri" w:cs="Calibri"/>
                <w:color w:val="000000"/>
                <w:sz w:val="22"/>
                <w:szCs w:val="22"/>
                <w:lang w:eastAsia="es-SV"/>
              </w:rPr>
              <w:t>1</w:t>
            </w:r>
          </w:p>
        </w:tc>
      </w:tr>
      <w:tr w:rsidR="00C703CC" w:rsidRPr="00C703CC" w:rsidTr="00C703CC">
        <w:trPr>
          <w:trHeight w:val="300"/>
        </w:trPr>
        <w:tc>
          <w:tcPr>
            <w:tcW w:w="8276" w:type="dxa"/>
            <w:tcBorders>
              <w:top w:val="nil"/>
              <w:left w:val="single" w:sz="4" w:space="0" w:color="auto"/>
              <w:bottom w:val="single" w:sz="4" w:space="0" w:color="auto"/>
              <w:right w:val="single" w:sz="4" w:space="0" w:color="auto"/>
            </w:tcBorders>
            <w:shd w:val="clear" w:color="auto" w:fill="auto"/>
            <w:hideMark/>
          </w:tcPr>
          <w:p w:rsidR="00C703CC" w:rsidRPr="00C703CC" w:rsidRDefault="00C703CC" w:rsidP="00C703CC">
            <w:pPr>
              <w:suppressAutoHyphens w:val="0"/>
              <w:rPr>
                <w:rFonts w:ascii="Calibri" w:hAnsi="Calibri" w:cs="Calibri"/>
                <w:color w:val="000000"/>
                <w:sz w:val="22"/>
                <w:szCs w:val="22"/>
                <w:lang w:eastAsia="es-SV"/>
              </w:rPr>
            </w:pPr>
            <w:r w:rsidRPr="00C703CC">
              <w:rPr>
                <w:rFonts w:ascii="Calibri" w:hAnsi="Calibri" w:cs="Calibri"/>
                <w:color w:val="000000"/>
                <w:sz w:val="22"/>
                <w:szCs w:val="22"/>
                <w:lang w:eastAsia="es-SV"/>
              </w:rPr>
              <w:t>Muchas gracias por el apoyo</w:t>
            </w:r>
          </w:p>
        </w:tc>
        <w:tc>
          <w:tcPr>
            <w:tcW w:w="1436" w:type="dxa"/>
            <w:tcBorders>
              <w:top w:val="nil"/>
              <w:left w:val="nil"/>
              <w:bottom w:val="single" w:sz="4" w:space="0" w:color="auto"/>
              <w:right w:val="single" w:sz="4" w:space="0" w:color="auto"/>
            </w:tcBorders>
            <w:shd w:val="clear" w:color="auto" w:fill="auto"/>
            <w:noWrap/>
            <w:vAlign w:val="center"/>
            <w:hideMark/>
          </w:tcPr>
          <w:p w:rsidR="00C703CC" w:rsidRPr="00C703CC" w:rsidRDefault="00C703CC" w:rsidP="00C703CC">
            <w:pPr>
              <w:suppressAutoHyphens w:val="0"/>
              <w:jc w:val="center"/>
              <w:rPr>
                <w:rFonts w:ascii="Calibri" w:hAnsi="Calibri" w:cs="Calibri"/>
                <w:color w:val="000000"/>
                <w:sz w:val="22"/>
                <w:szCs w:val="22"/>
                <w:lang w:eastAsia="es-SV"/>
              </w:rPr>
            </w:pPr>
            <w:r w:rsidRPr="00C703CC">
              <w:rPr>
                <w:rFonts w:ascii="Calibri" w:hAnsi="Calibri" w:cs="Calibri"/>
                <w:color w:val="000000"/>
                <w:sz w:val="22"/>
                <w:szCs w:val="22"/>
                <w:lang w:eastAsia="es-SV"/>
              </w:rPr>
              <w:t>1</w:t>
            </w:r>
          </w:p>
        </w:tc>
      </w:tr>
      <w:tr w:rsidR="00C703CC" w:rsidRPr="00C703CC" w:rsidTr="00C703CC">
        <w:trPr>
          <w:trHeight w:val="900"/>
        </w:trPr>
        <w:tc>
          <w:tcPr>
            <w:tcW w:w="8276" w:type="dxa"/>
            <w:tcBorders>
              <w:top w:val="nil"/>
              <w:left w:val="single" w:sz="4" w:space="0" w:color="auto"/>
              <w:bottom w:val="single" w:sz="4" w:space="0" w:color="auto"/>
              <w:right w:val="single" w:sz="4" w:space="0" w:color="auto"/>
            </w:tcBorders>
            <w:shd w:val="clear" w:color="auto" w:fill="auto"/>
            <w:hideMark/>
          </w:tcPr>
          <w:p w:rsidR="00C703CC" w:rsidRPr="00C703CC" w:rsidRDefault="00C703CC" w:rsidP="00C703CC">
            <w:pPr>
              <w:suppressAutoHyphens w:val="0"/>
              <w:rPr>
                <w:rFonts w:ascii="Calibri" w:hAnsi="Calibri" w:cs="Calibri"/>
                <w:color w:val="000000"/>
                <w:sz w:val="22"/>
                <w:szCs w:val="22"/>
                <w:lang w:eastAsia="es-SV"/>
              </w:rPr>
            </w:pPr>
            <w:r w:rsidRPr="00C703CC">
              <w:rPr>
                <w:rFonts w:ascii="Calibri" w:hAnsi="Calibri" w:cs="Calibri"/>
                <w:color w:val="000000"/>
                <w:sz w:val="22"/>
                <w:szCs w:val="22"/>
                <w:lang w:eastAsia="es-SV"/>
              </w:rPr>
              <w:t>La Oficial de información se tomó el tiempo de llamar al número de contacto que deje para peticionar alguna información adicional, evitando así incurrir en una prevención que dilataría mas el tramite</w:t>
            </w:r>
          </w:p>
        </w:tc>
        <w:tc>
          <w:tcPr>
            <w:tcW w:w="1436" w:type="dxa"/>
            <w:tcBorders>
              <w:top w:val="nil"/>
              <w:left w:val="nil"/>
              <w:bottom w:val="single" w:sz="4" w:space="0" w:color="auto"/>
              <w:right w:val="single" w:sz="4" w:space="0" w:color="auto"/>
            </w:tcBorders>
            <w:shd w:val="clear" w:color="auto" w:fill="auto"/>
            <w:noWrap/>
            <w:vAlign w:val="center"/>
            <w:hideMark/>
          </w:tcPr>
          <w:p w:rsidR="00C703CC" w:rsidRPr="00C703CC" w:rsidRDefault="00C703CC" w:rsidP="00C703CC">
            <w:pPr>
              <w:suppressAutoHyphens w:val="0"/>
              <w:jc w:val="center"/>
              <w:rPr>
                <w:rFonts w:ascii="Calibri" w:hAnsi="Calibri" w:cs="Calibri"/>
                <w:color w:val="000000"/>
                <w:sz w:val="22"/>
                <w:szCs w:val="22"/>
                <w:lang w:eastAsia="es-SV"/>
              </w:rPr>
            </w:pPr>
            <w:r w:rsidRPr="00C703CC">
              <w:rPr>
                <w:rFonts w:ascii="Calibri" w:hAnsi="Calibri" w:cs="Calibri"/>
                <w:color w:val="000000"/>
                <w:sz w:val="22"/>
                <w:szCs w:val="22"/>
                <w:lang w:eastAsia="es-SV"/>
              </w:rPr>
              <w:t>1</w:t>
            </w:r>
          </w:p>
        </w:tc>
      </w:tr>
      <w:tr w:rsidR="00C703CC" w:rsidRPr="00C703CC" w:rsidTr="00C703CC">
        <w:trPr>
          <w:trHeight w:val="1500"/>
        </w:trPr>
        <w:tc>
          <w:tcPr>
            <w:tcW w:w="8276" w:type="dxa"/>
            <w:tcBorders>
              <w:top w:val="nil"/>
              <w:left w:val="single" w:sz="4" w:space="0" w:color="auto"/>
              <w:bottom w:val="single" w:sz="4" w:space="0" w:color="auto"/>
              <w:right w:val="single" w:sz="4" w:space="0" w:color="auto"/>
            </w:tcBorders>
            <w:shd w:val="clear" w:color="auto" w:fill="auto"/>
            <w:hideMark/>
          </w:tcPr>
          <w:p w:rsidR="00C703CC" w:rsidRPr="00C703CC" w:rsidRDefault="00C703CC" w:rsidP="00C703CC">
            <w:pPr>
              <w:suppressAutoHyphens w:val="0"/>
              <w:rPr>
                <w:rFonts w:ascii="Calibri" w:hAnsi="Calibri" w:cs="Calibri"/>
                <w:color w:val="000000"/>
                <w:sz w:val="22"/>
                <w:szCs w:val="22"/>
                <w:lang w:eastAsia="es-SV"/>
              </w:rPr>
            </w:pPr>
            <w:r w:rsidRPr="00C703CC">
              <w:rPr>
                <w:rFonts w:ascii="Calibri" w:hAnsi="Calibri" w:cs="Calibri"/>
                <w:color w:val="000000"/>
                <w:sz w:val="22"/>
                <w:szCs w:val="22"/>
                <w:lang w:eastAsia="es-SV"/>
              </w:rPr>
              <w:t>Gracias por el apoyo y pronta respuesta, en lo que respecta a OIR/MAG, puedo decir que todo excelente, no así en OIR división CENTA a quienes les he enviado a solicitar la misma información y no han tenido la amabilidad de contestar mi correo para saber si van a procesar mi solicitud o no, en esa parte les pido de favor su intervención y apoyo de nuevo</w:t>
            </w:r>
          </w:p>
        </w:tc>
        <w:tc>
          <w:tcPr>
            <w:tcW w:w="1436" w:type="dxa"/>
            <w:tcBorders>
              <w:top w:val="nil"/>
              <w:left w:val="nil"/>
              <w:bottom w:val="single" w:sz="4" w:space="0" w:color="auto"/>
              <w:right w:val="single" w:sz="4" w:space="0" w:color="auto"/>
            </w:tcBorders>
            <w:shd w:val="clear" w:color="auto" w:fill="auto"/>
            <w:noWrap/>
            <w:vAlign w:val="center"/>
            <w:hideMark/>
          </w:tcPr>
          <w:p w:rsidR="00C703CC" w:rsidRPr="00C703CC" w:rsidRDefault="00C703CC" w:rsidP="00C703CC">
            <w:pPr>
              <w:suppressAutoHyphens w:val="0"/>
              <w:jc w:val="center"/>
              <w:rPr>
                <w:rFonts w:ascii="Calibri" w:hAnsi="Calibri" w:cs="Calibri"/>
                <w:color w:val="000000"/>
                <w:sz w:val="22"/>
                <w:szCs w:val="22"/>
                <w:lang w:eastAsia="es-SV"/>
              </w:rPr>
            </w:pPr>
            <w:r w:rsidRPr="00C703CC">
              <w:rPr>
                <w:rFonts w:ascii="Calibri" w:hAnsi="Calibri" w:cs="Calibri"/>
                <w:color w:val="000000"/>
                <w:sz w:val="22"/>
                <w:szCs w:val="22"/>
                <w:lang w:eastAsia="es-SV"/>
              </w:rPr>
              <w:t>1</w:t>
            </w:r>
          </w:p>
        </w:tc>
      </w:tr>
      <w:tr w:rsidR="00C703CC" w:rsidRPr="00C703CC" w:rsidTr="00C703CC">
        <w:trPr>
          <w:trHeight w:val="300"/>
        </w:trPr>
        <w:tc>
          <w:tcPr>
            <w:tcW w:w="8276" w:type="dxa"/>
            <w:tcBorders>
              <w:top w:val="nil"/>
              <w:left w:val="single" w:sz="4" w:space="0" w:color="auto"/>
              <w:bottom w:val="single" w:sz="4" w:space="0" w:color="auto"/>
              <w:right w:val="single" w:sz="4" w:space="0" w:color="auto"/>
            </w:tcBorders>
            <w:shd w:val="clear" w:color="auto" w:fill="auto"/>
            <w:hideMark/>
          </w:tcPr>
          <w:p w:rsidR="00C703CC" w:rsidRPr="00C703CC" w:rsidRDefault="00C703CC" w:rsidP="00C703CC">
            <w:pPr>
              <w:suppressAutoHyphens w:val="0"/>
              <w:rPr>
                <w:rFonts w:ascii="Calibri" w:hAnsi="Calibri" w:cs="Calibri"/>
                <w:color w:val="000000"/>
                <w:sz w:val="22"/>
                <w:szCs w:val="22"/>
                <w:lang w:eastAsia="es-SV"/>
              </w:rPr>
            </w:pPr>
            <w:r w:rsidRPr="00C703CC">
              <w:rPr>
                <w:rFonts w:ascii="Calibri" w:hAnsi="Calibri" w:cs="Calibri"/>
                <w:color w:val="000000"/>
                <w:sz w:val="22"/>
                <w:szCs w:val="22"/>
                <w:lang w:eastAsia="es-SV"/>
              </w:rPr>
              <w:t>No comentó</w:t>
            </w:r>
          </w:p>
        </w:tc>
        <w:tc>
          <w:tcPr>
            <w:tcW w:w="1436" w:type="dxa"/>
            <w:tcBorders>
              <w:top w:val="nil"/>
              <w:left w:val="nil"/>
              <w:bottom w:val="single" w:sz="4" w:space="0" w:color="auto"/>
              <w:right w:val="single" w:sz="4" w:space="0" w:color="auto"/>
            </w:tcBorders>
            <w:shd w:val="clear" w:color="auto" w:fill="auto"/>
            <w:noWrap/>
            <w:vAlign w:val="center"/>
            <w:hideMark/>
          </w:tcPr>
          <w:p w:rsidR="00C703CC" w:rsidRPr="00C703CC" w:rsidRDefault="00C703CC" w:rsidP="00C703CC">
            <w:pPr>
              <w:suppressAutoHyphens w:val="0"/>
              <w:jc w:val="center"/>
              <w:rPr>
                <w:rFonts w:ascii="Calibri" w:hAnsi="Calibri" w:cs="Calibri"/>
                <w:color w:val="000000"/>
                <w:sz w:val="22"/>
                <w:szCs w:val="22"/>
                <w:lang w:eastAsia="es-SV"/>
              </w:rPr>
            </w:pPr>
            <w:r w:rsidRPr="00C703CC">
              <w:rPr>
                <w:rFonts w:ascii="Calibri" w:hAnsi="Calibri" w:cs="Calibri"/>
                <w:color w:val="000000"/>
                <w:sz w:val="22"/>
                <w:szCs w:val="22"/>
                <w:lang w:eastAsia="es-SV"/>
              </w:rPr>
              <w:t>23</w:t>
            </w:r>
          </w:p>
        </w:tc>
      </w:tr>
      <w:tr w:rsidR="00C703CC" w:rsidRPr="00C703CC" w:rsidTr="00C703CC">
        <w:trPr>
          <w:trHeight w:val="300"/>
        </w:trPr>
        <w:tc>
          <w:tcPr>
            <w:tcW w:w="8276" w:type="dxa"/>
            <w:tcBorders>
              <w:top w:val="nil"/>
              <w:left w:val="single" w:sz="4" w:space="0" w:color="auto"/>
              <w:bottom w:val="single" w:sz="4" w:space="0" w:color="auto"/>
              <w:right w:val="single" w:sz="4" w:space="0" w:color="auto"/>
            </w:tcBorders>
            <w:shd w:val="clear" w:color="000000" w:fill="B7DEE8"/>
            <w:noWrap/>
            <w:vAlign w:val="bottom"/>
            <w:hideMark/>
          </w:tcPr>
          <w:p w:rsidR="00C703CC" w:rsidRPr="00C703CC" w:rsidRDefault="00C703CC" w:rsidP="00C703CC">
            <w:pPr>
              <w:suppressAutoHyphens w:val="0"/>
              <w:rPr>
                <w:rFonts w:ascii="Calibri" w:hAnsi="Calibri" w:cs="Calibri"/>
                <w:color w:val="000000"/>
                <w:sz w:val="22"/>
                <w:szCs w:val="22"/>
                <w:lang w:eastAsia="es-SV"/>
              </w:rPr>
            </w:pPr>
            <w:r w:rsidRPr="00C703CC">
              <w:rPr>
                <w:rFonts w:ascii="Calibri" w:hAnsi="Calibri" w:cs="Calibri"/>
                <w:color w:val="000000"/>
                <w:sz w:val="22"/>
                <w:szCs w:val="22"/>
                <w:lang w:eastAsia="es-SV"/>
              </w:rPr>
              <w:t>Total</w:t>
            </w:r>
          </w:p>
        </w:tc>
        <w:tc>
          <w:tcPr>
            <w:tcW w:w="1436" w:type="dxa"/>
            <w:tcBorders>
              <w:top w:val="nil"/>
              <w:left w:val="nil"/>
              <w:bottom w:val="single" w:sz="4" w:space="0" w:color="auto"/>
              <w:right w:val="single" w:sz="4" w:space="0" w:color="auto"/>
            </w:tcBorders>
            <w:shd w:val="clear" w:color="000000" w:fill="B7DEE8"/>
            <w:noWrap/>
            <w:vAlign w:val="center"/>
            <w:hideMark/>
          </w:tcPr>
          <w:p w:rsidR="00C703CC" w:rsidRPr="00C703CC" w:rsidRDefault="00C703CC" w:rsidP="00C703CC">
            <w:pPr>
              <w:suppressAutoHyphens w:val="0"/>
              <w:jc w:val="center"/>
              <w:rPr>
                <w:rFonts w:ascii="Calibri" w:hAnsi="Calibri" w:cs="Calibri"/>
                <w:b/>
                <w:bCs/>
                <w:color w:val="000000"/>
                <w:sz w:val="22"/>
                <w:szCs w:val="22"/>
                <w:lang w:eastAsia="es-SV"/>
              </w:rPr>
            </w:pPr>
            <w:r w:rsidRPr="00C703CC">
              <w:rPr>
                <w:rFonts w:ascii="Calibri" w:hAnsi="Calibri" w:cs="Calibri"/>
                <w:b/>
                <w:bCs/>
                <w:color w:val="000000"/>
                <w:sz w:val="22"/>
                <w:szCs w:val="22"/>
                <w:lang w:eastAsia="es-SV"/>
              </w:rPr>
              <w:t>36</w:t>
            </w:r>
          </w:p>
        </w:tc>
      </w:tr>
    </w:tbl>
    <w:p w:rsidR="00C703CC" w:rsidRDefault="00C703CC" w:rsidP="001E240E">
      <w:pPr>
        <w:jc w:val="both"/>
        <w:rPr>
          <w:rFonts w:asciiTheme="minorHAnsi" w:hAnsiTheme="minorHAnsi" w:cstheme="minorHAnsi"/>
          <w:sz w:val="24"/>
          <w:szCs w:val="24"/>
          <w:lang w:eastAsia="es-SV"/>
        </w:rPr>
      </w:pPr>
    </w:p>
    <w:p w:rsidR="00C703CC" w:rsidRDefault="00C703CC" w:rsidP="004D51C2">
      <w:pPr>
        <w:tabs>
          <w:tab w:val="center" w:pos="4419"/>
        </w:tabs>
        <w:rPr>
          <w:rFonts w:asciiTheme="minorHAnsi" w:hAnsiTheme="minorHAnsi" w:cstheme="minorHAnsi"/>
          <w:i/>
        </w:rPr>
      </w:pPr>
    </w:p>
    <w:p w:rsidR="00CE35EB" w:rsidRPr="006D7850" w:rsidRDefault="00CE35EB" w:rsidP="004D51C2">
      <w:pPr>
        <w:tabs>
          <w:tab w:val="center" w:pos="4419"/>
        </w:tabs>
        <w:rPr>
          <w:rFonts w:asciiTheme="minorHAnsi" w:hAnsiTheme="minorHAnsi" w:cstheme="minorHAnsi"/>
          <w:i/>
        </w:rPr>
      </w:pPr>
      <w:r w:rsidRPr="002376AB">
        <w:rPr>
          <w:rFonts w:asciiTheme="minorHAnsi" w:hAnsiTheme="minorHAnsi" w:cstheme="minorHAnsi"/>
          <w:i/>
        </w:rPr>
        <w:t>Santa Tecla, 2</w:t>
      </w:r>
      <w:r w:rsidR="007C0C67" w:rsidRPr="002376AB">
        <w:rPr>
          <w:rFonts w:asciiTheme="minorHAnsi" w:hAnsiTheme="minorHAnsi" w:cstheme="minorHAnsi"/>
          <w:i/>
        </w:rPr>
        <w:t>0</w:t>
      </w:r>
      <w:r w:rsidRPr="002376AB">
        <w:rPr>
          <w:rFonts w:asciiTheme="minorHAnsi" w:hAnsiTheme="minorHAnsi" w:cstheme="minorHAnsi"/>
          <w:i/>
        </w:rPr>
        <w:t xml:space="preserve"> de diciembre de </w:t>
      </w:r>
      <w:r w:rsidR="00B41515" w:rsidRPr="002376AB">
        <w:rPr>
          <w:rFonts w:asciiTheme="minorHAnsi" w:hAnsiTheme="minorHAnsi" w:cstheme="minorHAnsi"/>
          <w:i/>
        </w:rPr>
        <w:t>2018</w:t>
      </w:r>
    </w:p>
    <w:p w:rsidR="00CE35EB" w:rsidRPr="00C703CC" w:rsidRDefault="00CE35EB" w:rsidP="001E240E">
      <w:pPr>
        <w:jc w:val="both"/>
        <w:rPr>
          <w:rFonts w:asciiTheme="minorHAnsi" w:hAnsiTheme="minorHAnsi" w:cstheme="minorHAnsi"/>
          <w:sz w:val="24"/>
          <w:szCs w:val="24"/>
          <w:lang w:eastAsia="es-SV"/>
        </w:rPr>
      </w:pPr>
    </w:p>
    <w:sectPr w:rsidR="00CE35EB" w:rsidRPr="00C703CC" w:rsidSect="00982CA6">
      <w:headerReference w:type="default" r:id="rId20"/>
      <w:footerReference w:type="even" r:id="rId21"/>
      <w:footerReference w:type="default" r:id="rId22"/>
      <w:footnotePr>
        <w:pos w:val="beneathText"/>
      </w:footnotePr>
      <w:pgSz w:w="12242" w:h="15842" w:code="1"/>
      <w:pgMar w:top="1417" w:right="1701" w:bottom="993" w:left="1701" w:header="720" w:footer="79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DD7" w:rsidRDefault="00135DD7">
      <w:r>
        <w:separator/>
      </w:r>
    </w:p>
  </w:endnote>
  <w:endnote w:type="continuationSeparator" w:id="0">
    <w:p w:rsidR="00135DD7" w:rsidRDefault="00135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7AF" w:rsidRDefault="00A207AF" w:rsidP="0085593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A207AF" w:rsidRDefault="00A207AF" w:rsidP="00A207AF">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C67" w:rsidRDefault="007C0C67" w:rsidP="007C0C67">
    <w:pPr>
      <w:pStyle w:val="Piedepgina"/>
      <w:jc w:val="center"/>
      <w:rPr>
        <w:rFonts w:asciiTheme="minorHAnsi" w:hAnsiTheme="minorHAnsi" w:cstheme="minorHAnsi"/>
        <w:b/>
        <w:color w:val="17365D" w:themeColor="text2" w:themeShade="BF"/>
        <w:sz w:val="16"/>
        <w:szCs w:val="16"/>
        <w:lang w:val="es-ES"/>
      </w:rPr>
    </w:pPr>
    <w:r w:rsidRPr="004A0DF6">
      <w:rPr>
        <w:rFonts w:asciiTheme="minorHAnsi" w:hAnsiTheme="minorHAnsi" w:cstheme="minorHAnsi"/>
        <w:b/>
        <w:color w:val="17365D" w:themeColor="text2" w:themeShade="BF"/>
        <w:sz w:val="16"/>
        <w:szCs w:val="16"/>
        <w:lang w:val="es-ES"/>
      </w:rPr>
      <w:t>Ministerio de Agricultura y Ganadería</w:t>
    </w:r>
  </w:p>
  <w:p w:rsidR="007C0C67" w:rsidRDefault="007C0C67" w:rsidP="007C0C67">
    <w:pPr>
      <w:pStyle w:val="Piedepgina"/>
      <w:jc w:val="center"/>
      <w:rPr>
        <w:rFonts w:asciiTheme="minorHAnsi" w:hAnsiTheme="minorHAnsi" w:cstheme="minorHAnsi"/>
        <w:b/>
        <w:color w:val="17365D" w:themeColor="text2" w:themeShade="BF"/>
        <w:sz w:val="16"/>
        <w:szCs w:val="16"/>
        <w:lang w:val="es-ES"/>
      </w:rPr>
    </w:pPr>
    <w:r>
      <w:rPr>
        <w:rFonts w:asciiTheme="minorHAnsi" w:hAnsiTheme="minorHAnsi" w:cstheme="minorHAnsi"/>
        <w:b/>
        <w:color w:val="17365D" w:themeColor="text2" w:themeShade="BF"/>
        <w:sz w:val="16"/>
        <w:szCs w:val="16"/>
        <w:lang w:val="es-ES"/>
      </w:rPr>
      <w:t>Oficina de Información y Respuesta</w:t>
    </w:r>
  </w:p>
  <w:p w:rsidR="007C0C67" w:rsidRPr="007C0C67" w:rsidRDefault="007C0C67" w:rsidP="007C0C67">
    <w:pPr>
      <w:pStyle w:val="Piedepgina"/>
      <w:jc w:val="center"/>
      <w:rPr>
        <w:rFonts w:asciiTheme="minorHAnsi" w:hAnsiTheme="minorHAnsi" w:cstheme="minorHAnsi"/>
        <w:b/>
        <w:color w:val="C00000"/>
        <w:sz w:val="16"/>
        <w:szCs w:val="16"/>
        <w:lang w:val="es-ES"/>
      </w:rPr>
    </w:pPr>
    <w:r w:rsidRPr="007C0C67">
      <w:rPr>
        <w:rFonts w:asciiTheme="minorHAnsi" w:hAnsiTheme="minorHAnsi" w:cstheme="minorHAnsi"/>
        <w:b/>
        <w:color w:val="C00000"/>
        <w:sz w:val="16"/>
        <w:szCs w:val="16"/>
        <w:lang w:val="es-ES"/>
      </w:rPr>
      <w:t xml:space="preserve">Página </w:t>
    </w:r>
    <w:r w:rsidRPr="007C0C67">
      <w:rPr>
        <w:rFonts w:asciiTheme="minorHAnsi" w:hAnsiTheme="minorHAnsi" w:cstheme="minorHAnsi"/>
        <w:b/>
        <w:bCs/>
        <w:color w:val="C00000"/>
        <w:sz w:val="16"/>
        <w:szCs w:val="16"/>
        <w:lang w:val="es-ES"/>
      </w:rPr>
      <w:fldChar w:fldCharType="begin"/>
    </w:r>
    <w:r w:rsidRPr="007C0C67">
      <w:rPr>
        <w:rFonts w:asciiTheme="minorHAnsi" w:hAnsiTheme="minorHAnsi" w:cstheme="minorHAnsi"/>
        <w:b/>
        <w:bCs/>
        <w:color w:val="C00000"/>
        <w:sz w:val="16"/>
        <w:szCs w:val="16"/>
        <w:lang w:val="es-ES"/>
      </w:rPr>
      <w:instrText>PAGE  \* Arabic  \* MERGEFORMAT</w:instrText>
    </w:r>
    <w:r w:rsidRPr="007C0C67">
      <w:rPr>
        <w:rFonts w:asciiTheme="minorHAnsi" w:hAnsiTheme="minorHAnsi" w:cstheme="minorHAnsi"/>
        <w:b/>
        <w:bCs/>
        <w:color w:val="C00000"/>
        <w:sz w:val="16"/>
        <w:szCs w:val="16"/>
        <w:lang w:val="es-ES"/>
      </w:rPr>
      <w:fldChar w:fldCharType="separate"/>
    </w:r>
    <w:r w:rsidR="002B1F5B">
      <w:rPr>
        <w:rFonts w:asciiTheme="minorHAnsi" w:hAnsiTheme="minorHAnsi" w:cstheme="minorHAnsi"/>
        <w:b/>
        <w:bCs/>
        <w:noProof/>
        <w:color w:val="C00000"/>
        <w:sz w:val="16"/>
        <w:szCs w:val="16"/>
        <w:lang w:val="es-ES"/>
      </w:rPr>
      <w:t>1</w:t>
    </w:r>
    <w:r w:rsidRPr="007C0C67">
      <w:rPr>
        <w:rFonts w:asciiTheme="minorHAnsi" w:hAnsiTheme="minorHAnsi" w:cstheme="minorHAnsi"/>
        <w:b/>
        <w:bCs/>
        <w:color w:val="C00000"/>
        <w:sz w:val="16"/>
        <w:szCs w:val="16"/>
        <w:lang w:val="es-ES"/>
      </w:rPr>
      <w:fldChar w:fldCharType="end"/>
    </w:r>
    <w:r w:rsidRPr="007C0C67">
      <w:rPr>
        <w:rFonts w:asciiTheme="minorHAnsi" w:hAnsiTheme="minorHAnsi" w:cstheme="minorHAnsi"/>
        <w:b/>
        <w:color w:val="C00000"/>
        <w:sz w:val="16"/>
        <w:szCs w:val="16"/>
        <w:lang w:val="es-ES"/>
      </w:rPr>
      <w:t xml:space="preserve"> de </w:t>
    </w:r>
    <w:r w:rsidRPr="007C0C67">
      <w:rPr>
        <w:rFonts w:asciiTheme="minorHAnsi" w:hAnsiTheme="minorHAnsi" w:cstheme="minorHAnsi"/>
        <w:b/>
        <w:bCs/>
        <w:color w:val="C00000"/>
        <w:sz w:val="16"/>
        <w:szCs w:val="16"/>
        <w:lang w:val="es-ES"/>
      </w:rPr>
      <w:fldChar w:fldCharType="begin"/>
    </w:r>
    <w:r w:rsidRPr="007C0C67">
      <w:rPr>
        <w:rFonts w:asciiTheme="minorHAnsi" w:hAnsiTheme="minorHAnsi" w:cstheme="minorHAnsi"/>
        <w:b/>
        <w:bCs/>
        <w:color w:val="C00000"/>
        <w:sz w:val="16"/>
        <w:szCs w:val="16"/>
        <w:lang w:val="es-ES"/>
      </w:rPr>
      <w:instrText>NUMPAGES  \* Arabic  \* MERGEFORMAT</w:instrText>
    </w:r>
    <w:r w:rsidRPr="007C0C67">
      <w:rPr>
        <w:rFonts w:asciiTheme="minorHAnsi" w:hAnsiTheme="minorHAnsi" w:cstheme="minorHAnsi"/>
        <w:b/>
        <w:bCs/>
        <w:color w:val="C00000"/>
        <w:sz w:val="16"/>
        <w:szCs w:val="16"/>
        <w:lang w:val="es-ES"/>
      </w:rPr>
      <w:fldChar w:fldCharType="separate"/>
    </w:r>
    <w:r w:rsidR="002B1F5B">
      <w:rPr>
        <w:rFonts w:asciiTheme="minorHAnsi" w:hAnsiTheme="minorHAnsi" w:cstheme="minorHAnsi"/>
        <w:b/>
        <w:bCs/>
        <w:noProof/>
        <w:color w:val="C00000"/>
        <w:sz w:val="16"/>
        <w:szCs w:val="16"/>
        <w:lang w:val="es-ES"/>
      </w:rPr>
      <w:t>8</w:t>
    </w:r>
    <w:r w:rsidRPr="007C0C67">
      <w:rPr>
        <w:rFonts w:asciiTheme="minorHAnsi" w:hAnsiTheme="minorHAnsi" w:cstheme="minorHAnsi"/>
        <w:b/>
        <w:bCs/>
        <w:color w:val="C00000"/>
        <w:sz w:val="16"/>
        <w:szCs w:val="16"/>
        <w:lang w:val="es-ES"/>
      </w:rPr>
      <w:fldChar w:fldCharType="end"/>
    </w:r>
  </w:p>
  <w:p w:rsidR="004A0DF6" w:rsidRPr="004A0DF6" w:rsidRDefault="004A0DF6" w:rsidP="004A0DF6">
    <w:pPr>
      <w:pStyle w:val="Piedepgina"/>
      <w:rPr>
        <w:rFonts w:asciiTheme="minorHAnsi" w:hAnsiTheme="minorHAnsi" w:cstheme="minorHAns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DD7" w:rsidRDefault="00135DD7">
      <w:r>
        <w:separator/>
      </w:r>
    </w:p>
  </w:footnote>
  <w:footnote w:type="continuationSeparator" w:id="0">
    <w:p w:rsidR="00135DD7" w:rsidRDefault="00135D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515" w:rsidRDefault="00B41515" w:rsidP="00B41515">
    <w:pPr>
      <w:pStyle w:val="Encabezado"/>
      <w:rPr>
        <w:rFonts w:asciiTheme="minorHAnsi" w:hAnsiTheme="minorHAnsi"/>
        <w:lang w:eastAsia="es-ES"/>
      </w:rPr>
    </w:pPr>
    <w:r>
      <w:rPr>
        <w:rFonts w:asciiTheme="minorHAnsi" w:hAnsiTheme="minorHAnsi"/>
        <w:noProof/>
        <w:lang w:eastAsia="es-SV"/>
      </w:rPr>
      <w:drawing>
        <wp:anchor distT="0" distB="0" distL="114300" distR="114300" simplePos="0" relativeHeight="251673600" behindDoc="0" locked="0" layoutInCell="1" allowOverlap="1">
          <wp:simplePos x="0" y="0"/>
          <wp:positionH relativeFrom="column">
            <wp:posOffset>3529965</wp:posOffset>
          </wp:positionH>
          <wp:positionV relativeFrom="paragraph">
            <wp:posOffset>-11430</wp:posOffset>
          </wp:positionV>
          <wp:extent cx="2115185" cy="494030"/>
          <wp:effectExtent l="0" t="0" r="0" b="1270"/>
          <wp:wrapSquare wrapText="bothSides"/>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5185" cy="49403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noProof/>
        <w:lang w:eastAsia="es-SV"/>
      </w:rPr>
      <w:drawing>
        <wp:anchor distT="0" distB="0" distL="114300" distR="114300" simplePos="0" relativeHeight="251656192" behindDoc="0" locked="0" layoutInCell="1" allowOverlap="1">
          <wp:simplePos x="0" y="0"/>
          <wp:positionH relativeFrom="margin">
            <wp:align>left</wp:align>
          </wp:positionH>
          <wp:positionV relativeFrom="paragraph">
            <wp:posOffset>-307975</wp:posOffset>
          </wp:positionV>
          <wp:extent cx="1676400" cy="1035685"/>
          <wp:effectExtent l="0" t="0" r="0" b="0"/>
          <wp:wrapSquare wrapText="bothSides"/>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6400" cy="1035685"/>
                  </a:xfrm>
                  <a:prstGeom prst="rect">
                    <a:avLst/>
                  </a:prstGeom>
                  <a:noFill/>
                </pic:spPr>
              </pic:pic>
            </a:graphicData>
          </a:graphic>
          <wp14:sizeRelH relativeFrom="margin">
            <wp14:pctWidth>0</wp14:pctWidth>
          </wp14:sizeRelH>
          <wp14:sizeRelV relativeFrom="margin">
            <wp14:pctHeight>0</wp14:pctHeight>
          </wp14:sizeRelV>
        </wp:anchor>
      </w:drawing>
    </w:r>
  </w:p>
  <w:p w:rsidR="004A0DF6" w:rsidRDefault="00B5018E" w:rsidP="0000048F">
    <w:pPr>
      <w:tabs>
        <w:tab w:val="left" w:pos="675"/>
        <w:tab w:val="center" w:pos="4420"/>
      </w:tabs>
      <w:spacing w:line="276" w:lineRule="auto"/>
      <w:rPr>
        <w:rFonts w:ascii="Times New Roman" w:hAnsi="Times New Roman"/>
        <w:b/>
        <w:sz w:val="24"/>
        <w:szCs w:val="24"/>
        <w:lang w:val="es-GT"/>
      </w:rPr>
    </w:pPr>
    <w:r>
      <w:rPr>
        <w:rFonts w:ascii="Times New Roman" w:hAnsi="Times New Roman"/>
        <w:b/>
        <w:sz w:val="24"/>
        <w:szCs w:val="24"/>
        <w:lang w:val="es-GT"/>
      </w:rPr>
      <w:tab/>
    </w:r>
    <w:r w:rsidR="0000048F">
      <w:rPr>
        <w:rFonts w:ascii="Times New Roman" w:hAnsi="Times New Roman"/>
        <w:b/>
        <w:sz w:val="24"/>
        <w:szCs w:val="24"/>
        <w:lang w:val="es-GT"/>
      </w:rPr>
      <w:tab/>
    </w:r>
    <w:r w:rsidR="0000048F">
      <w:rPr>
        <w:rFonts w:ascii="Times New Roman" w:hAnsi="Times New Roman"/>
        <w:b/>
        <w:sz w:val="24"/>
        <w:szCs w:val="24"/>
        <w:lang w:val="es-GT"/>
      </w:rPr>
      <w:tab/>
    </w:r>
  </w:p>
  <w:p w:rsidR="004A0DF6" w:rsidRDefault="004A0DF6" w:rsidP="004A0DF6">
    <w:pPr>
      <w:spacing w:line="276" w:lineRule="auto"/>
      <w:jc w:val="center"/>
      <w:rPr>
        <w:rFonts w:ascii="Times New Roman" w:hAnsi="Times New Roman"/>
        <w:b/>
        <w:sz w:val="24"/>
        <w:szCs w:val="24"/>
        <w:lang w:val="es-GT"/>
      </w:rPr>
    </w:pPr>
  </w:p>
  <w:p w:rsidR="004A0DF6" w:rsidRDefault="004A0DF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2D023E3"/>
    <w:multiLevelType w:val="hybridMultilevel"/>
    <w:tmpl w:val="004CB1B6"/>
    <w:lvl w:ilvl="0" w:tplc="38543588">
      <w:numFmt w:val="bullet"/>
      <w:lvlText w:val="-"/>
      <w:lvlJc w:val="left"/>
      <w:pPr>
        <w:tabs>
          <w:tab w:val="num" w:pos="362"/>
        </w:tabs>
        <w:ind w:left="362" w:hanging="360"/>
      </w:pPr>
      <w:rPr>
        <w:rFonts w:ascii="Times New Roman" w:eastAsia="Times New Roman" w:hAnsi="Times New Roman" w:cs="Times New Roman" w:hint="default"/>
      </w:rPr>
    </w:lvl>
    <w:lvl w:ilvl="1" w:tplc="0C0A0003" w:tentative="1">
      <w:start w:val="1"/>
      <w:numFmt w:val="bullet"/>
      <w:lvlText w:val="o"/>
      <w:lvlJc w:val="left"/>
      <w:pPr>
        <w:tabs>
          <w:tab w:val="num" w:pos="1082"/>
        </w:tabs>
        <w:ind w:left="1082" w:hanging="360"/>
      </w:pPr>
      <w:rPr>
        <w:rFonts w:ascii="Courier New" w:hAnsi="Courier New" w:cs="Courier New" w:hint="default"/>
      </w:rPr>
    </w:lvl>
    <w:lvl w:ilvl="2" w:tplc="0C0A0005" w:tentative="1">
      <w:start w:val="1"/>
      <w:numFmt w:val="bullet"/>
      <w:lvlText w:val=""/>
      <w:lvlJc w:val="left"/>
      <w:pPr>
        <w:tabs>
          <w:tab w:val="num" w:pos="1802"/>
        </w:tabs>
        <w:ind w:left="1802" w:hanging="360"/>
      </w:pPr>
      <w:rPr>
        <w:rFonts w:ascii="Wingdings" w:hAnsi="Wingdings" w:hint="default"/>
      </w:rPr>
    </w:lvl>
    <w:lvl w:ilvl="3" w:tplc="0C0A0001" w:tentative="1">
      <w:start w:val="1"/>
      <w:numFmt w:val="bullet"/>
      <w:lvlText w:val=""/>
      <w:lvlJc w:val="left"/>
      <w:pPr>
        <w:tabs>
          <w:tab w:val="num" w:pos="2522"/>
        </w:tabs>
        <w:ind w:left="2522" w:hanging="360"/>
      </w:pPr>
      <w:rPr>
        <w:rFonts w:ascii="Symbol" w:hAnsi="Symbol" w:hint="default"/>
      </w:rPr>
    </w:lvl>
    <w:lvl w:ilvl="4" w:tplc="0C0A0003" w:tentative="1">
      <w:start w:val="1"/>
      <w:numFmt w:val="bullet"/>
      <w:lvlText w:val="o"/>
      <w:lvlJc w:val="left"/>
      <w:pPr>
        <w:tabs>
          <w:tab w:val="num" w:pos="3242"/>
        </w:tabs>
        <w:ind w:left="3242" w:hanging="360"/>
      </w:pPr>
      <w:rPr>
        <w:rFonts w:ascii="Courier New" w:hAnsi="Courier New" w:cs="Courier New" w:hint="default"/>
      </w:rPr>
    </w:lvl>
    <w:lvl w:ilvl="5" w:tplc="0C0A0005" w:tentative="1">
      <w:start w:val="1"/>
      <w:numFmt w:val="bullet"/>
      <w:lvlText w:val=""/>
      <w:lvlJc w:val="left"/>
      <w:pPr>
        <w:tabs>
          <w:tab w:val="num" w:pos="3962"/>
        </w:tabs>
        <w:ind w:left="3962" w:hanging="360"/>
      </w:pPr>
      <w:rPr>
        <w:rFonts w:ascii="Wingdings" w:hAnsi="Wingdings" w:hint="default"/>
      </w:rPr>
    </w:lvl>
    <w:lvl w:ilvl="6" w:tplc="0C0A0001" w:tentative="1">
      <w:start w:val="1"/>
      <w:numFmt w:val="bullet"/>
      <w:lvlText w:val=""/>
      <w:lvlJc w:val="left"/>
      <w:pPr>
        <w:tabs>
          <w:tab w:val="num" w:pos="4682"/>
        </w:tabs>
        <w:ind w:left="4682" w:hanging="360"/>
      </w:pPr>
      <w:rPr>
        <w:rFonts w:ascii="Symbol" w:hAnsi="Symbol" w:hint="default"/>
      </w:rPr>
    </w:lvl>
    <w:lvl w:ilvl="7" w:tplc="0C0A0003" w:tentative="1">
      <w:start w:val="1"/>
      <w:numFmt w:val="bullet"/>
      <w:lvlText w:val="o"/>
      <w:lvlJc w:val="left"/>
      <w:pPr>
        <w:tabs>
          <w:tab w:val="num" w:pos="5402"/>
        </w:tabs>
        <w:ind w:left="5402" w:hanging="360"/>
      </w:pPr>
      <w:rPr>
        <w:rFonts w:ascii="Courier New" w:hAnsi="Courier New" w:cs="Courier New" w:hint="default"/>
      </w:rPr>
    </w:lvl>
    <w:lvl w:ilvl="8" w:tplc="0C0A0005" w:tentative="1">
      <w:start w:val="1"/>
      <w:numFmt w:val="bullet"/>
      <w:lvlText w:val=""/>
      <w:lvlJc w:val="left"/>
      <w:pPr>
        <w:tabs>
          <w:tab w:val="num" w:pos="6122"/>
        </w:tabs>
        <w:ind w:left="6122" w:hanging="360"/>
      </w:pPr>
      <w:rPr>
        <w:rFonts w:ascii="Wingdings" w:hAnsi="Wingdings" w:hint="default"/>
      </w:rPr>
    </w:lvl>
  </w:abstractNum>
  <w:abstractNum w:abstractNumId="2">
    <w:nsid w:val="03F452D8"/>
    <w:multiLevelType w:val="hybridMultilevel"/>
    <w:tmpl w:val="EFE8417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74F23C5"/>
    <w:multiLevelType w:val="hybridMultilevel"/>
    <w:tmpl w:val="BD306174"/>
    <w:lvl w:ilvl="0" w:tplc="440A000F">
      <w:start w:val="1"/>
      <w:numFmt w:val="decimal"/>
      <w:lvlText w:val="%1."/>
      <w:lvlJc w:val="left"/>
      <w:pPr>
        <w:ind w:left="720" w:hanging="360"/>
      </w:pPr>
      <w:rPr>
        <w:rFonts w:cs="Times New Roman"/>
      </w:rPr>
    </w:lvl>
    <w:lvl w:ilvl="1" w:tplc="440A0019" w:tentative="1">
      <w:start w:val="1"/>
      <w:numFmt w:val="lowerLetter"/>
      <w:lvlText w:val="%2."/>
      <w:lvlJc w:val="left"/>
      <w:pPr>
        <w:ind w:left="1440" w:hanging="360"/>
      </w:pPr>
      <w:rPr>
        <w:rFonts w:cs="Times New Roman"/>
      </w:rPr>
    </w:lvl>
    <w:lvl w:ilvl="2" w:tplc="440A001B" w:tentative="1">
      <w:start w:val="1"/>
      <w:numFmt w:val="lowerRoman"/>
      <w:lvlText w:val="%3."/>
      <w:lvlJc w:val="right"/>
      <w:pPr>
        <w:ind w:left="2160" w:hanging="180"/>
      </w:pPr>
      <w:rPr>
        <w:rFonts w:cs="Times New Roman"/>
      </w:rPr>
    </w:lvl>
    <w:lvl w:ilvl="3" w:tplc="440A000F" w:tentative="1">
      <w:start w:val="1"/>
      <w:numFmt w:val="decimal"/>
      <w:lvlText w:val="%4."/>
      <w:lvlJc w:val="left"/>
      <w:pPr>
        <w:ind w:left="2880" w:hanging="360"/>
      </w:pPr>
      <w:rPr>
        <w:rFonts w:cs="Times New Roman"/>
      </w:rPr>
    </w:lvl>
    <w:lvl w:ilvl="4" w:tplc="440A0019" w:tentative="1">
      <w:start w:val="1"/>
      <w:numFmt w:val="lowerLetter"/>
      <w:lvlText w:val="%5."/>
      <w:lvlJc w:val="left"/>
      <w:pPr>
        <w:ind w:left="3600" w:hanging="360"/>
      </w:pPr>
      <w:rPr>
        <w:rFonts w:cs="Times New Roman"/>
      </w:rPr>
    </w:lvl>
    <w:lvl w:ilvl="5" w:tplc="440A001B" w:tentative="1">
      <w:start w:val="1"/>
      <w:numFmt w:val="lowerRoman"/>
      <w:lvlText w:val="%6."/>
      <w:lvlJc w:val="right"/>
      <w:pPr>
        <w:ind w:left="4320" w:hanging="180"/>
      </w:pPr>
      <w:rPr>
        <w:rFonts w:cs="Times New Roman"/>
      </w:rPr>
    </w:lvl>
    <w:lvl w:ilvl="6" w:tplc="440A000F" w:tentative="1">
      <w:start w:val="1"/>
      <w:numFmt w:val="decimal"/>
      <w:lvlText w:val="%7."/>
      <w:lvlJc w:val="left"/>
      <w:pPr>
        <w:ind w:left="5040" w:hanging="360"/>
      </w:pPr>
      <w:rPr>
        <w:rFonts w:cs="Times New Roman"/>
      </w:rPr>
    </w:lvl>
    <w:lvl w:ilvl="7" w:tplc="440A0019" w:tentative="1">
      <w:start w:val="1"/>
      <w:numFmt w:val="lowerLetter"/>
      <w:lvlText w:val="%8."/>
      <w:lvlJc w:val="left"/>
      <w:pPr>
        <w:ind w:left="5760" w:hanging="360"/>
      </w:pPr>
      <w:rPr>
        <w:rFonts w:cs="Times New Roman"/>
      </w:rPr>
    </w:lvl>
    <w:lvl w:ilvl="8" w:tplc="440A001B" w:tentative="1">
      <w:start w:val="1"/>
      <w:numFmt w:val="lowerRoman"/>
      <w:lvlText w:val="%9."/>
      <w:lvlJc w:val="right"/>
      <w:pPr>
        <w:ind w:left="6480" w:hanging="180"/>
      </w:pPr>
      <w:rPr>
        <w:rFonts w:cs="Times New Roman"/>
      </w:rPr>
    </w:lvl>
  </w:abstractNum>
  <w:abstractNum w:abstractNumId="4">
    <w:nsid w:val="0BEB752C"/>
    <w:multiLevelType w:val="hybridMultilevel"/>
    <w:tmpl w:val="D1DC5F02"/>
    <w:lvl w:ilvl="0" w:tplc="CF5EEC46">
      <w:start w:val="29"/>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1C5D5FC2"/>
    <w:multiLevelType w:val="hybridMultilevel"/>
    <w:tmpl w:val="AE5469FE"/>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
    <w:nsid w:val="1D087D7D"/>
    <w:multiLevelType w:val="hybridMultilevel"/>
    <w:tmpl w:val="620844C0"/>
    <w:lvl w:ilvl="0" w:tplc="B76AFA4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FEC6833"/>
    <w:multiLevelType w:val="hybridMultilevel"/>
    <w:tmpl w:val="7C1A8528"/>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8">
    <w:nsid w:val="22EE2DBE"/>
    <w:multiLevelType w:val="hybridMultilevel"/>
    <w:tmpl w:val="838E8616"/>
    <w:lvl w:ilvl="0" w:tplc="67C6881E">
      <w:start w:val="1"/>
      <w:numFmt w:val="decimal"/>
      <w:lvlText w:val="%1."/>
      <w:lvlJc w:val="left"/>
      <w:pPr>
        <w:ind w:left="717" w:hanging="360"/>
      </w:pPr>
      <w:rPr>
        <w:rFonts w:cs="Times New Roman" w:hint="default"/>
      </w:rPr>
    </w:lvl>
    <w:lvl w:ilvl="1" w:tplc="440A0019" w:tentative="1">
      <w:start w:val="1"/>
      <w:numFmt w:val="lowerLetter"/>
      <w:lvlText w:val="%2."/>
      <w:lvlJc w:val="left"/>
      <w:pPr>
        <w:ind w:left="1437" w:hanging="360"/>
      </w:pPr>
      <w:rPr>
        <w:rFonts w:cs="Times New Roman"/>
      </w:rPr>
    </w:lvl>
    <w:lvl w:ilvl="2" w:tplc="440A001B" w:tentative="1">
      <w:start w:val="1"/>
      <w:numFmt w:val="lowerRoman"/>
      <w:lvlText w:val="%3."/>
      <w:lvlJc w:val="right"/>
      <w:pPr>
        <w:ind w:left="2157" w:hanging="180"/>
      </w:pPr>
      <w:rPr>
        <w:rFonts w:cs="Times New Roman"/>
      </w:rPr>
    </w:lvl>
    <w:lvl w:ilvl="3" w:tplc="440A000F" w:tentative="1">
      <w:start w:val="1"/>
      <w:numFmt w:val="decimal"/>
      <w:lvlText w:val="%4."/>
      <w:lvlJc w:val="left"/>
      <w:pPr>
        <w:ind w:left="2877" w:hanging="360"/>
      </w:pPr>
      <w:rPr>
        <w:rFonts w:cs="Times New Roman"/>
      </w:rPr>
    </w:lvl>
    <w:lvl w:ilvl="4" w:tplc="440A0019" w:tentative="1">
      <w:start w:val="1"/>
      <w:numFmt w:val="lowerLetter"/>
      <w:lvlText w:val="%5."/>
      <w:lvlJc w:val="left"/>
      <w:pPr>
        <w:ind w:left="3597" w:hanging="360"/>
      </w:pPr>
      <w:rPr>
        <w:rFonts w:cs="Times New Roman"/>
      </w:rPr>
    </w:lvl>
    <w:lvl w:ilvl="5" w:tplc="440A001B" w:tentative="1">
      <w:start w:val="1"/>
      <w:numFmt w:val="lowerRoman"/>
      <w:lvlText w:val="%6."/>
      <w:lvlJc w:val="right"/>
      <w:pPr>
        <w:ind w:left="4317" w:hanging="180"/>
      </w:pPr>
      <w:rPr>
        <w:rFonts w:cs="Times New Roman"/>
      </w:rPr>
    </w:lvl>
    <w:lvl w:ilvl="6" w:tplc="440A000F" w:tentative="1">
      <w:start w:val="1"/>
      <w:numFmt w:val="decimal"/>
      <w:lvlText w:val="%7."/>
      <w:lvlJc w:val="left"/>
      <w:pPr>
        <w:ind w:left="5037" w:hanging="360"/>
      </w:pPr>
      <w:rPr>
        <w:rFonts w:cs="Times New Roman"/>
      </w:rPr>
    </w:lvl>
    <w:lvl w:ilvl="7" w:tplc="440A0019" w:tentative="1">
      <w:start w:val="1"/>
      <w:numFmt w:val="lowerLetter"/>
      <w:lvlText w:val="%8."/>
      <w:lvlJc w:val="left"/>
      <w:pPr>
        <w:ind w:left="5757" w:hanging="360"/>
      </w:pPr>
      <w:rPr>
        <w:rFonts w:cs="Times New Roman"/>
      </w:rPr>
    </w:lvl>
    <w:lvl w:ilvl="8" w:tplc="440A001B" w:tentative="1">
      <w:start w:val="1"/>
      <w:numFmt w:val="lowerRoman"/>
      <w:lvlText w:val="%9."/>
      <w:lvlJc w:val="right"/>
      <w:pPr>
        <w:ind w:left="6477" w:hanging="180"/>
      </w:pPr>
      <w:rPr>
        <w:rFonts w:cs="Times New Roman"/>
      </w:rPr>
    </w:lvl>
  </w:abstractNum>
  <w:abstractNum w:abstractNumId="9">
    <w:nsid w:val="25AC6C08"/>
    <w:multiLevelType w:val="hybridMultilevel"/>
    <w:tmpl w:val="6420B49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261C3EB3"/>
    <w:multiLevelType w:val="hybridMultilevel"/>
    <w:tmpl w:val="35661254"/>
    <w:lvl w:ilvl="0" w:tplc="F04C2EDC">
      <w:start w:val="1"/>
      <w:numFmt w:val="decimal"/>
      <w:lvlText w:val="%1."/>
      <w:lvlJc w:val="left"/>
      <w:pPr>
        <w:ind w:left="360" w:hanging="360"/>
      </w:pPr>
      <w:rPr>
        <w:rFonts w:hint="default"/>
        <w:b/>
      </w:rPr>
    </w:lvl>
    <w:lvl w:ilvl="1" w:tplc="440A0019" w:tentative="1">
      <w:start w:val="1"/>
      <w:numFmt w:val="lowerLetter"/>
      <w:lvlText w:val="%2."/>
      <w:lvlJc w:val="left"/>
      <w:pPr>
        <w:ind w:left="1080" w:hanging="360"/>
      </w:pPr>
    </w:lvl>
    <w:lvl w:ilvl="2" w:tplc="440A001B" w:tentative="1">
      <w:start w:val="1"/>
      <w:numFmt w:val="lowerRoman"/>
      <w:lvlText w:val="%3."/>
      <w:lvlJc w:val="right"/>
      <w:pPr>
        <w:ind w:left="1800" w:hanging="180"/>
      </w:pPr>
    </w:lvl>
    <w:lvl w:ilvl="3" w:tplc="440A000F" w:tentative="1">
      <w:start w:val="1"/>
      <w:numFmt w:val="decimal"/>
      <w:lvlText w:val="%4."/>
      <w:lvlJc w:val="left"/>
      <w:pPr>
        <w:ind w:left="2520" w:hanging="360"/>
      </w:pPr>
    </w:lvl>
    <w:lvl w:ilvl="4" w:tplc="440A0019" w:tentative="1">
      <w:start w:val="1"/>
      <w:numFmt w:val="lowerLetter"/>
      <w:lvlText w:val="%5."/>
      <w:lvlJc w:val="left"/>
      <w:pPr>
        <w:ind w:left="3240" w:hanging="360"/>
      </w:pPr>
    </w:lvl>
    <w:lvl w:ilvl="5" w:tplc="440A001B" w:tentative="1">
      <w:start w:val="1"/>
      <w:numFmt w:val="lowerRoman"/>
      <w:lvlText w:val="%6."/>
      <w:lvlJc w:val="right"/>
      <w:pPr>
        <w:ind w:left="3960" w:hanging="180"/>
      </w:pPr>
    </w:lvl>
    <w:lvl w:ilvl="6" w:tplc="440A000F" w:tentative="1">
      <w:start w:val="1"/>
      <w:numFmt w:val="decimal"/>
      <w:lvlText w:val="%7."/>
      <w:lvlJc w:val="left"/>
      <w:pPr>
        <w:ind w:left="4680" w:hanging="360"/>
      </w:pPr>
    </w:lvl>
    <w:lvl w:ilvl="7" w:tplc="440A0019" w:tentative="1">
      <w:start w:val="1"/>
      <w:numFmt w:val="lowerLetter"/>
      <w:lvlText w:val="%8."/>
      <w:lvlJc w:val="left"/>
      <w:pPr>
        <w:ind w:left="5400" w:hanging="360"/>
      </w:pPr>
    </w:lvl>
    <w:lvl w:ilvl="8" w:tplc="440A001B" w:tentative="1">
      <w:start w:val="1"/>
      <w:numFmt w:val="lowerRoman"/>
      <w:lvlText w:val="%9."/>
      <w:lvlJc w:val="right"/>
      <w:pPr>
        <w:ind w:left="6120" w:hanging="180"/>
      </w:pPr>
    </w:lvl>
  </w:abstractNum>
  <w:abstractNum w:abstractNumId="11">
    <w:nsid w:val="29710022"/>
    <w:multiLevelType w:val="hybridMultilevel"/>
    <w:tmpl w:val="5CC21B3C"/>
    <w:lvl w:ilvl="0" w:tplc="41A2503C">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2">
    <w:nsid w:val="3036434B"/>
    <w:multiLevelType w:val="hybridMultilevel"/>
    <w:tmpl w:val="6D90AC14"/>
    <w:lvl w:ilvl="0" w:tplc="77600E36">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38555CAE"/>
    <w:multiLevelType w:val="hybridMultilevel"/>
    <w:tmpl w:val="746E2674"/>
    <w:lvl w:ilvl="0" w:tplc="440A000F">
      <w:start w:val="1"/>
      <w:numFmt w:val="decimal"/>
      <w:lvlText w:val="%1."/>
      <w:lvlJc w:val="left"/>
      <w:pPr>
        <w:ind w:left="360" w:hanging="360"/>
      </w:pPr>
    </w:lvl>
    <w:lvl w:ilvl="1" w:tplc="440A0019" w:tentative="1">
      <w:start w:val="1"/>
      <w:numFmt w:val="lowerLetter"/>
      <w:lvlText w:val="%2."/>
      <w:lvlJc w:val="left"/>
      <w:pPr>
        <w:ind w:left="1080" w:hanging="360"/>
      </w:pPr>
    </w:lvl>
    <w:lvl w:ilvl="2" w:tplc="440A001B" w:tentative="1">
      <w:start w:val="1"/>
      <w:numFmt w:val="lowerRoman"/>
      <w:lvlText w:val="%3."/>
      <w:lvlJc w:val="right"/>
      <w:pPr>
        <w:ind w:left="1800" w:hanging="180"/>
      </w:pPr>
    </w:lvl>
    <w:lvl w:ilvl="3" w:tplc="440A000F" w:tentative="1">
      <w:start w:val="1"/>
      <w:numFmt w:val="decimal"/>
      <w:lvlText w:val="%4."/>
      <w:lvlJc w:val="left"/>
      <w:pPr>
        <w:ind w:left="2520" w:hanging="360"/>
      </w:pPr>
    </w:lvl>
    <w:lvl w:ilvl="4" w:tplc="440A0019" w:tentative="1">
      <w:start w:val="1"/>
      <w:numFmt w:val="lowerLetter"/>
      <w:lvlText w:val="%5."/>
      <w:lvlJc w:val="left"/>
      <w:pPr>
        <w:ind w:left="3240" w:hanging="360"/>
      </w:pPr>
    </w:lvl>
    <w:lvl w:ilvl="5" w:tplc="440A001B" w:tentative="1">
      <w:start w:val="1"/>
      <w:numFmt w:val="lowerRoman"/>
      <w:lvlText w:val="%6."/>
      <w:lvlJc w:val="right"/>
      <w:pPr>
        <w:ind w:left="3960" w:hanging="180"/>
      </w:pPr>
    </w:lvl>
    <w:lvl w:ilvl="6" w:tplc="440A000F" w:tentative="1">
      <w:start w:val="1"/>
      <w:numFmt w:val="decimal"/>
      <w:lvlText w:val="%7."/>
      <w:lvlJc w:val="left"/>
      <w:pPr>
        <w:ind w:left="4680" w:hanging="360"/>
      </w:pPr>
    </w:lvl>
    <w:lvl w:ilvl="7" w:tplc="440A0019" w:tentative="1">
      <w:start w:val="1"/>
      <w:numFmt w:val="lowerLetter"/>
      <w:lvlText w:val="%8."/>
      <w:lvlJc w:val="left"/>
      <w:pPr>
        <w:ind w:left="5400" w:hanging="360"/>
      </w:pPr>
    </w:lvl>
    <w:lvl w:ilvl="8" w:tplc="440A001B" w:tentative="1">
      <w:start w:val="1"/>
      <w:numFmt w:val="lowerRoman"/>
      <w:lvlText w:val="%9."/>
      <w:lvlJc w:val="right"/>
      <w:pPr>
        <w:ind w:left="6120" w:hanging="180"/>
      </w:pPr>
    </w:lvl>
  </w:abstractNum>
  <w:abstractNum w:abstractNumId="14">
    <w:nsid w:val="388B6C57"/>
    <w:multiLevelType w:val="hybridMultilevel"/>
    <w:tmpl w:val="EFE8417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DA63C0B"/>
    <w:multiLevelType w:val="hybridMultilevel"/>
    <w:tmpl w:val="35661254"/>
    <w:lvl w:ilvl="0" w:tplc="F04C2EDC">
      <w:start w:val="1"/>
      <w:numFmt w:val="decimal"/>
      <w:lvlText w:val="%1."/>
      <w:lvlJc w:val="left"/>
      <w:pPr>
        <w:ind w:left="720" w:hanging="360"/>
      </w:pPr>
      <w:rPr>
        <w:rFonts w:hint="default"/>
        <w:b/>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6">
    <w:nsid w:val="3DE65284"/>
    <w:multiLevelType w:val="hybridMultilevel"/>
    <w:tmpl w:val="BA78FBB8"/>
    <w:lvl w:ilvl="0" w:tplc="440A000F">
      <w:start w:val="1"/>
      <w:numFmt w:val="decimal"/>
      <w:lvlText w:val="%1."/>
      <w:lvlJc w:val="left"/>
      <w:pPr>
        <w:ind w:left="720" w:hanging="360"/>
      </w:pPr>
    </w:lvl>
    <w:lvl w:ilvl="1" w:tplc="440A0019">
      <w:start w:val="1"/>
      <w:numFmt w:val="lowerLetter"/>
      <w:lvlText w:val="%2."/>
      <w:lvlJc w:val="left"/>
      <w:pPr>
        <w:ind w:left="1440" w:hanging="360"/>
      </w:pPr>
    </w:lvl>
    <w:lvl w:ilvl="2" w:tplc="440A001B">
      <w:start w:val="1"/>
      <w:numFmt w:val="lowerRoman"/>
      <w:lvlText w:val="%3."/>
      <w:lvlJc w:val="right"/>
      <w:pPr>
        <w:ind w:left="2160" w:hanging="180"/>
      </w:pPr>
    </w:lvl>
    <w:lvl w:ilvl="3" w:tplc="440A000F">
      <w:start w:val="1"/>
      <w:numFmt w:val="decimal"/>
      <w:lvlText w:val="%4."/>
      <w:lvlJc w:val="left"/>
      <w:pPr>
        <w:ind w:left="2880" w:hanging="360"/>
      </w:pPr>
    </w:lvl>
    <w:lvl w:ilvl="4" w:tplc="440A0019">
      <w:start w:val="1"/>
      <w:numFmt w:val="lowerLetter"/>
      <w:lvlText w:val="%5."/>
      <w:lvlJc w:val="left"/>
      <w:pPr>
        <w:ind w:left="3600" w:hanging="360"/>
      </w:pPr>
    </w:lvl>
    <w:lvl w:ilvl="5" w:tplc="440A001B">
      <w:start w:val="1"/>
      <w:numFmt w:val="lowerRoman"/>
      <w:lvlText w:val="%6."/>
      <w:lvlJc w:val="right"/>
      <w:pPr>
        <w:ind w:left="4320" w:hanging="180"/>
      </w:pPr>
    </w:lvl>
    <w:lvl w:ilvl="6" w:tplc="440A000F">
      <w:start w:val="1"/>
      <w:numFmt w:val="decimal"/>
      <w:lvlText w:val="%7."/>
      <w:lvlJc w:val="left"/>
      <w:pPr>
        <w:ind w:left="5040" w:hanging="360"/>
      </w:pPr>
    </w:lvl>
    <w:lvl w:ilvl="7" w:tplc="440A0019">
      <w:start w:val="1"/>
      <w:numFmt w:val="lowerLetter"/>
      <w:lvlText w:val="%8."/>
      <w:lvlJc w:val="left"/>
      <w:pPr>
        <w:ind w:left="5760" w:hanging="360"/>
      </w:pPr>
    </w:lvl>
    <w:lvl w:ilvl="8" w:tplc="440A001B">
      <w:start w:val="1"/>
      <w:numFmt w:val="lowerRoman"/>
      <w:lvlText w:val="%9."/>
      <w:lvlJc w:val="right"/>
      <w:pPr>
        <w:ind w:left="6480" w:hanging="180"/>
      </w:pPr>
    </w:lvl>
  </w:abstractNum>
  <w:abstractNum w:abstractNumId="17">
    <w:nsid w:val="3E6C6F38"/>
    <w:multiLevelType w:val="hybridMultilevel"/>
    <w:tmpl w:val="7D046060"/>
    <w:lvl w:ilvl="0" w:tplc="97AE8FA2">
      <w:start w:val="1"/>
      <w:numFmt w:val="decimal"/>
      <w:lvlText w:val="%1-"/>
      <w:lvlJc w:val="left"/>
      <w:pPr>
        <w:tabs>
          <w:tab w:val="num" w:pos="360"/>
        </w:tabs>
        <w:ind w:left="360" w:hanging="360"/>
      </w:pPr>
      <w:rPr>
        <w:rFonts w:hint="default"/>
        <w:lang w:val="es-ES_tradnl"/>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8">
    <w:nsid w:val="3F0153BD"/>
    <w:multiLevelType w:val="hybridMultilevel"/>
    <w:tmpl w:val="797ABE0C"/>
    <w:lvl w:ilvl="0" w:tplc="F8A8103E">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43282074"/>
    <w:multiLevelType w:val="hybridMultilevel"/>
    <w:tmpl w:val="22A6AC70"/>
    <w:lvl w:ilvl="0" w:tplc="C6CAF016">
      <w:start w:val="29"/>
      <w:numFmt w:val="lowerLetter"/>
      <w:lvlText w:val="%1."/>
      <w:lvlJc w:val="left"/>
      <w:pPr>
        <w:tabs>
          <w:tab w:val="num" w:pos="1416"/>
        </w:tabs>
        <w:ind w:left="1416" w:hanging="1155"/>
      </w:pPr>
      <w:rPr>
        <w:rFonts w:hint="default"/>
      </w:rPr>
    </w:lvl>
    <w:lvl w:ilvl="1" w:tplc="0C0A0019" w:tentative="1">
      <w:start w:val="1"/>
      <w:numFmt w:val="lowerLetter"/>
      <w:lvlText w:val="%2."/>
      <w:lvlJc w:val="left"/>
      <w:pPr>
        <w:tabs>
          <w:tab w:val="num" w:pos="1341"/>
        </w:tabs>
        <w:ind w:left="1341" w:hanging="360"/>
      </w:pPr>
    </w:lvl>
    <w:lvl w:ilvl="2" w:tplc="0C0A001B" w:tentative="1">
      <w:start w:val="1"/>
      <w:numFmt w:val="lowerRoman"/>
      <w:lvlText w:val="%3."/>
      <w:lvlJc w:val="right"/>
      <w:pPr>
        <w:tabs>
          <w:tab w:val="num" w:pos="2061"/>
        </w:tabs>
        <w:ind w:left="2061" w:hanging="180"/>
      </w:pPr>
    </w:lvl>
    <w:lvl w:ilvl="3" w:tplc="0C0A000F" w:tentative="1">
      <w:start w:val="1"/>
      <w:numFmt w:val="decimal"/>
      <w:lvlText w:val="%4."/>
      <w:lvlJc w:val="left"/>
      <w:pPr>
        <w:tabs>
          <w:tab w:val="num" w:pos="2781"/>
        </w:tabs>
        <w:ind w:left="2781" w:hanging="360"/>
      </w:pPr>
    </w:lvl>
    <w:lvl w:ilvl="4" w:tplc="0C0A0019" w:tentative="1">
      <w:start w:val="1"/>
      <w:numFmt w:val="lowerLetter"/>
      <w:lvlText w:val="%5."/>
      <w:lvlJc w:val="left"/>
      <w:pPr>
        <w:tabs>
          <w:tab w:val="num" w:pos="3501"/>
        </w:tabs>
        <w:ind w:left="3501" w:hanging="360"/>
      </w:pPr>
    </w:lvl>
    <w:lvl w:ilvl="5" w:tplc="0C0A001B" w:tentative="1">
      <w:start w:val="1"/>
      <w:numFmt w:val="lowerRoman"/>
      <w:lvlText w:val="%6."/>
      <w:lvlJc w:val="right"/>
      <w:pPr>
        <w:tabs>
          <w:tab w:val="num" w:pos="4221"/>
        </w:tabs>
        <w:ind w:left="4221" w:hanging="180"/>
      </w:pPr>
    </w:lvl>
    <w:lvl w:ilvl="6" w:tplc="0C0A000F" w:tentative="1">
      <w:start w:val="1"/>
      <w:numFmt w:val="decimal"/>
      <w:lvlText w:val="%7."/>
      <w:lvlJc w:val="left"/>
      <w:pPr>
        <w:tabs>
          <w:tab w:val="num" w:pos="4941"/>
        </w:tabs>
        <w:ind w:left="4941" w:hanging="360"/>
      </w:pPr>
    </w:lvl>
    <w:lvl w:ilvl="7" w:tplc="0C0A0019" w:tentative="1">
      <w:start w:val="1"/>
      <w:numFmt w:val="lowerLetter"/>
      <w:lvlText w:val="%8."/>
      <w:lvlJc w:val="left"/>
      <w:pPr>
        <w:tabs>
          <w:tab w:val="num" w:pos="5661"/>
        </w:tabs>
        <w:ind w:left="5661" w:hanging="360"/>
      </w:pPr>
    </w:lvl>
    <w:lvl w:ilvl="8" w:tplc="0C0A001B" w:tentative="1">
      <w:start w:val="1"/>
      <w:numFmt w:val="lowerRoman"/>
      <w:lvlText w:val="%9."/>
      <w:lvlJc w:val="right"/>
      <w:pPr>
        <w:tabs>
          <w:tab w:val="num" w:pos="6381"/>
        </w:tabs>
        <w:ind w:left="6381" w:hanging="180"/>
      </w:pPr>
    </w:lvl>
  </w:abstractNum>
  <w:abstractNum w:abstractNumId="20">
    <w:nsid w:val="4BAF48C7"/>
    <w:multiLevelType w:val="hybridMultilevel"/>
    <w:tmpl w:val="3D1259A0"/>
    <w:lvl w:ilvl="0" w:tplc="440A0011">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1">
    <w:nsid w:val="4C7B5499"/>
    <w:multiLevelType w:val="hybridMultilevel"/>
    <w:tmpl w:val="D2E65FA4"/>
    <w:lvl w:ilvl="0" w:tplc="1D0A64BA">
      <w:start w:val="29"/>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52F12AEC"/>
    <w:multiLevelType w:val="hybridMultilevel"/>
    <w:tmpl w:val="BA92F2EE"/>
    <w:lvl w:ilvl="0" w:tplc="440A0019">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3">
    <w:nsid w:val="582831A1"/>
    <w:multiLevelType w:val="hybridMultilevel"/>
    <w:tmpl w:val="62E44BFC"/>
    <w:lvl w:ilvl="0" w:tplc="2DA8EEDE">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nsid w:val="58C00231"/>
    <w:multiLevelType w:val="hybridMultilevel"/>
    <w:tmpl w:val="6A4C82C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5B562FE4"/>
    <w:multiLevelType w:val="hybridMultilevel"/>
    <w:tmpl w:val="35661254"/>
    <w:lvl w:ilvl="0" w:tplc="F04C2EDC">
      <w:start w:val="1"/>
      <w:numFmt w:val="decimal"/>
      <w:lvlText w:val="%1."/>
      <w:lvlJc w:val="left"/>
      <w:pPr>
        <w:ind w:left="720" w:hanging="360"/>
      </w:pPr>
      <w:rPr>
        <w:rFonts w:hint="default"/>
        <w:b/>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6">
    <w:nsid w:val="5B9E738D"/>
    <w:multiLevelType w:val="hybridMultilevel"/>
    <w:tmpl w:val="EFE8417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5C1C570C"/>
    <w:multiLevelType w:val="hybridMultilevel"/>
    <w:tmpl w:val="70ACD4A8"/>
    <w:lvl w:ilvl="0" w:tplc="88D263FE">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5E3030F0"/>
    <w:multiLevelType w:val="hybridMultilevel"/>
    <w:tmpl w:val="EFE84176"/>
    <w:lvl w:ilvl="0" w:tplc="0C0A000F">
      <w:start w:val="1"/>
      <w:numFmt w:val="decimal"/>
      <w:lvlText w:val="%1."/>
      <w:lvlJc w:val="left"/>
      <w:pPr>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9">
    <w:nsid w:val="6217531C"/>
    <w:multiLevelType w:val="hybridMultilevel"/>
    <w:tmpl w:val="18D6290E"/>
    <w:lvl w:ilvl="0" w:tplc="440A000F">
      <w:start w:val="1"/>
      <w:numFmt w:val="decimal"/>
      <w:lvlText w:val="%1."/>
      <w:lvlJc w:val="left"/>
      <w:pPr>
        <w:ind w:left="360" w:hanging="360"/>
      </w:pPr>
      <w:rPr>
        <w:rFonts w:hint="default"/>
      </w:rPr>
    </w:lvl>
    <w:lvl w:ilvl="1" w:tplc="440A0019" w:tentative="1">
      <w:start w:val="1"/>
      <w:numFmt w:val="lowerLetter"/>
      <w:lvlText w:val="%2."/>
      <w:lvlJc w:val="left"/>
      <w:pPr>
        <w:ind w:left="1080" w:hanging="360"/>
      </w:pPr>
    </w:lvl>
    <w:lvl w:ilvl="2" w:tplc="440A001B" w:tentative="1">
      <w:start w:val="1"/>
      <w:numFmt w:val="lowerRoman"/>
      <w:lvlText w:val="%3."/>
      <w:lvlJc w:val="right"/>
      <w:pPr>
        <w:ind w:left="1800" w:hanging="180"/>
      </w:pPr>
    </w:lvl>
    <w:lvl w:ilvl="3" w:tplc="440A000F" w:tentative="1">
      <w:start w:val="1"/>
      <w:numFmt w:val="decimal"/>
      <w:lvlText w:val="%4."/>
      <w:lvlJc w:val="left"/>
      <w:pPr>
        <w:ind w:left="2520" w:hanging="360"/>
      </w:pPr>
    </w:lvl>
    <w:lvl w:ilvl="4" w:tplc="440A0019" w:tentative="1">
      <w:start w:val="1"/>
      <w:numFmt w:val="lowerLetter"/>
      <w:lvlText w:val="%5."/>
      <w:lvlJc w:val="left"/>
      <w:pPr>
        <w:ind w:left="3240" w:hanging="360"/>
      </w:pPr>
    </w:lvl>
    <w:lvl w:ilvl="5" w:tplc="440A001B" w:tentative="1">
      <w:start w:val="1"/>
      <w:numFmt w:val="lowerRoman"/>
      <w:lvlText w:val="%6."/>
      <w:lvlJc w:val="right"/>
      <w:pPr>
        <w:ind w:left="3960" w:hanging="180"/>
      </w:pPr>
    </w:lvl>
    <w:lvl w:ilvl="6" w:tplc="440A000F" w:tentative="1">
      <w:start w:val="1"/>
      <w:numFmt w:val="decimal"/>
      <w:lvlText w:val="%7."/>
      <w:lvlJc w:val="left"/>
      <w:pPr>
        <w:ind w:left="4680" w:hanging="360"/>
      </w:pPr>
    </w:lvl>
    <w:lvl w:ilvl="7" w:tplc="440A0019" w:tentative="1">
      <w:start w:val="1"/>
      <w:numFmt w:val="lowerLetter"/>
      <w:lvlText w:val="%8."/>
      <w:lvlJc w:val="left"/>
      <w:pPr>
        <w:ind w:left="5400" w:hanging="360"/>
      </w:pPr>
    </w:lvl>
    <w:lvl w:ilvl="8" w:tplc="440A001B" w:tentative="1">
      <w:start w:val="1"/>
      <w:numFmt w:val="lowerRoman"/>
      <w:lvlText w:val="%9."/>
      <w:lvlJc w:val="right"/>
      <w:pPr>
        <w:ind w:left="6120" w:hanging="180"/>
      </w:pPr>
    </w:lvl>
  </w:abstractNum>
  <w:abstractNum w:abstractNumId="30">
    <w:nsid w:val="649D2AEA"/>
    <w:multiLevelType w:val="hybridMultilevel"/>
    <w:tmpl w:val="B5B0BAD8"/>
    <w:lvl w:ilvl="0" w:tplc="FFC4B462">
      <w:numFmt w:val="bullet"/>
      <w:lvlText w:val="-"/>
      <w:lvlJc w:val="left"/>
      <w:pPr>
        <w:tabs>
          <w:tab w:val="num" w:pos="384"/>
        </w:tabs>
        <w:ind w:left="384" w:hanging="384"/>
      </w:pPr>
      <w:rPr>
        <w:rFonts w:ascii="Times New Roman" w:eastAsia="Times New Roman" w:hAnsi="Times New Roman" w:cs="Times New Roman"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1">
    <w:nsid w:val="64CE008E"/>
    <w:multiLevelType w:val="hybridMultilevel"/>
    <w:tmpl w:val="DD268C3A"/>
    <w:lvl w:ilvl="0" w:tplc="440A000F">
      <w:start w:val="1"/>
      <w:numFmt w:val="decimal"/>
      <w:lvlText w:val="%1."/>
      <w:lvlJc w:val="left"/>
      <w:pPr>
        <w:ind w:left="720" w:hanging="360"/>
      </w:pPr>
    </w:lvl>
    <w:lvl w:ilvl="1" w:tplc="440A0019">
      <w:start w:val="1"/>
      <w:numFmt w:val="lowerLetter"/>
      <w:lvlText w:val="%2."/>
      <w:lvlJc w:val="left"/>
      <w:pPr>
        <w:ind w:left="1440" w:hanging="360"/>
      </w:pPr>
    </w:lvl>
    <w:lvl w:ilvl="2" w:tplc="440A001B">
      <w:start w:val="1"/>
      <w:numFmt w:val="lowerRoman"/>
      <w:lvlText w:val="%3."/>
      <w:lvlJc w:val="right"/>
      <w:pPr>
        <w:ind w:left="2160" w:hanging="180"/>
      </w:pPr>
    </w:lvl>
    <w:lvl w:ilvl="3" w:tplc="440A000F">
      <w:start w:val="1"/>
      <w:numFmt w:val="decimal"/>
      <w:lvlText w:val="%4."/>
      <w:lvlJc w:val="left"/>
      <w:pPr>
        <w:ind w:left="2880" w:hanging="360"/>
      </w:pPr>
    </w:lvl>
    <w:lvl w:ilvl="4" w:tplc="440A0019">
      <w:start w:val="1"/>
      <w:numFmt w:val="lowerLetter"/>
      <w:lvlText w:val="%5."/>
      <w:lvlJc w:val="left"/>
      <w:pPr>
        <w:ind w:left="3600" w:hanging="360"/>
      </w:pPr>
    </w:lvl>
    <w:lvl w:ilvl="5" w:tplc="440A001B">
      <w:start w:val="1"/>
      <w:numFmt w:val="lowerRoman"/>
      <w:lvlText w:val="%6."/>
      <w:lvlJc w:val="right"/>
      <w:pPr>
        <w:ind w:left="4320" w:hanging="180"/>
      </w:pPr>
    </w:lvl>
    <w:lvl w:ilvl="6" w:tplc="440A000F">
      <w:start w:val="1"/>
      <w:numFmt w:val="decimal"/>
      <w:lvlText w:val="%7."/>
      <w:lvlJc w:val="left"/>
      <w:pPr>
        <w:ind w:left="5040" w:hanging="360"/>
      </w:pPr>
    </w:lvl>
    <w:lvl w:ilvl="7" w:tplc="440A0019">
      <w:start w:val="1"/>
      <w:numFmt w:val="lowerLetter"/>
      <w:lvlText w:val="%8."/>
      <w:lvlJc w:val="left"/>
      <w:pPr>
        <w:ind w:left="5760" w:hanging="360"/>
      </w:pPr>
    </w:lvl>
    <w:lvl w:ilvl="8" w:tplc="440A001B">
      <w:start w:val="1"/>
      <w:numFmt w:val="lowerRoman"/>
      <w:lvlText w:val="%9."/>
      <w:lvlJc w:val="right"/>
      <w:pPr>
        <w:ind w:left="6480" w:hanging="180"/>
      </w:pPr>
    </w:lvl>
  </w:abstractNum>
  <w:abstractNum w:abstractNumId="32">
    <w:nsid w:val="65E011C0"/>
    <w:multiLevelType w:val="hybridMultilevel"/>
    <w:tmpl w:val="5DEA2F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BC12A40"/>
    <w:multiLevelType w:val="hybridMultilevel"/>
    <w:tmpl w:val="4C80284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nsid w:val="73014CB8"/>
    <w:multiLevelType w:val="hybridMultilevel"/>
    <w:tmpl w:val="77F679A2"/>
    <w:lvl w:ilvl="0" w:tplc="C1C2C802">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5">
    <w:nsid w:val="73FE1A7F"/>
    <w:multiLevelType w:val="hybridMultilevel"/>
    <w:tmpl w:val="7ED654E0"/>
    <w:lvl w:ilvl="0" w:tplc="440A0017">
      <w:start w:val="1"/>
      <w:numFmt w:val="lowerLetter"/>
      <w:lvlText w:val="%1)"/>
      <w:lvlJc w:val="left"/>
      <w:pPr>
        <w:ind w:left="720" w:hanging="360"/>
      </w:pPr>
      <w:rPr>
        <w:rFonts w:cs="Times New Roman" w:hint="default"/>
      </w:rPr>
    </w:lvl>
    <w:lvl w:ilvl="1" w:tplc="440A0019" w:tentative="1">
      <w:start w:val="1"/>
      <w:numFmt w:val="lowerLetter"/>
      <w:lvlText w:val="%2."/>
      <w:lvlJc w:val="left"/>
      <w:pPr>
        <w:ind w:left="1440" w:hanging="360"/>
      </w:pPr>
      <w:rPr>
        <w:rFonts w:cs="Times New Roman"/>
      </w:rPr>
    </w:lvl>
    <w:lvl w:ilvl="2" w:tplc="440A001B" w:tentative="1">
      <w:start w:val="1"/>
      <w:numFmt w:val="lowerRoman"/>
      <w:lvlText w:val="%3."/>
      <w:lvlJc w:val="right"/>
      <w:pPr>
        <w:ind w:left="2160" w:hanging="180"/>
      </w:pPr>
      <w:rPr>
        <w:rFonts w:cs="Times New Roman"/>
      </w:rPr>
    </w:lvl>
    <w:lvl w:ilvl="3" w:tplc="440A000F" w:tentative="1">
      <w:start w:val="1"/>
      <w:numFmt w:val="decimal"/>
      <w:lvlText w:val="%4."/>
      <w:lvlJc w:val="left"/>
      <w:pPr>
        <w:ind w:left="2880" w:hanging="360"/>
      </w:pPr>
      <w:rPr>
        <w:rFonts w:cs="Times New Roman"/>
      </w:rPr>
    </w:lvl>
    <w:lvl w:ilvl="4" w:tplc="440A0019" w:tentative="1">
      <w:start w:val="1"/>
      <w:numFmt w:val="lowerLetter"/>
      <w:lvlText w:val="%5."/>
      <w:lvlJc w:val="left"/>
      <w:pPr>
        <w:ind w:left="3600" w:hanging="360"/>
      </w:pPr>
      <w:rPr>
        <w:rFonts w:cs="Times New Roman"/>
      </w:rPr>
    </w:lvl>
    <w:lvl w:ilvl="5" w:tplc="440A001B" w:tentative="1">
      <w:start w:val="1"/>
      <w:numFmt w:val="lowerRoman"/>
      <w:lvlText w:val="%6."/>
      <w:lvlJc w:val="right"/>
      <w:pPr>
        <w:ind w:left="4320" w:hanging="180"/>
      </w:pPr>
      <w:rPr>
        <w:rFonts w:cs="Times New Roman"/>
      </w:rPr>
    </w:lvl>
    <w:lvl w:ilvl="6" w:tplc="440A000F" w:tentative="1">
      <w:start w:val="1"/>
      <w:numFmt w:val="decimal"/>
      <w:lvlText w:val="%7."/>
      <w:lvlJc w:val="left"/>
      <w:pPr>
        <w:ind w:left="5040" w:hanging="360"/>
      </w:pPr>
      <w:rPr>
        <w:rFonts w:cs="Times New Roman"/>
      </w:rPr>
    </w:lvl>
    <w:lvl w:ilvl="7" w:tplc="440A0019" w:tentative="1">
      <w:start w:val="1"/>
      <w:numFmt w:val="lowerLetter"/>
      <w:lvlText w:val="%8."/>
      <w:lvlJc w:val="left"/>
      <w:pPr>
        <w:ind w:left="5760" w:hanging="360"/>
      </w:pPr>
      <w:rPr>
        <w:rFonts w:cs="Times New Roman"/>
      </w:rPr>
    </w:lvl>
    <w:lvl w:ilvl="8" w:tplc="440A001B" w:tentative="1">
      <w:start w:val="1"/>
      <w:numFmt w:val="lowerRoman"/>
      <w:lvlText w:val="%9."/>
      <w:lvlJc w:val="right"/>
      <w:pPr>
        <w:ind w:left="6480" w:hanging="180"/>
      </w:pPr>
      <w:rPr>
        <w:rFonts w:cs="Times New Roman"/>
      </w:rPr>
    </w:lvl>
  </w:abstractNum>
  <w:abstractNum w:abstractNumId="36">
    <w:nsid w:val="7C2D2CB4"/>
    <w:multiLevelType w:val="hybridMultilevel"/>
    <w:tmpl w:val="608A100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6"/>
  </w:num>
  <w:num w:numId="4">
    <w:abstractNumId w:val="19"/>
  </w:num>
  <w:num w:numId="5">
    <w:abstractNumId w:val="18"/>
  </w:num>
  <w:num w:numId="6">
    <w:abstractNumId w:val="3"/>
  </w:num>
  <w:num w:numId="7">
    <w:abstractNumId w:val="17"/>
  </w:num>
  <w:num w:numId="8">
    <w:abstractNumId w:val="12"/>
  </w:num>
  <w:num w:numId="9">
    <w:abstractNumId w:val="27"/>
  </w:num>
  <w:num w:numId="10">
    <w:abstractNumId w:val="1"/>
  </w:num>
  <w:num w:numId="11">
    <w:abstractNumId w:val="4"/>
  </w:num>
  <w:num w:numId="12">
    <w:abstractNumId w:val="21"/>
  </w:num>
  <w:num w:numId="13">
    <w:abstractNumId w:val="23"/>
  </w:num>
  <w:num w:numId="14">
    <w:abstractNumId w:val="9"/>
  </w:num>
  <w:num w:numId="15">
    <w:abstractNumId w:val="24"/>
  </w:num>
  <w:num w:numId="16">
    <w:abstractNumId w:val="32"/>
  </w:num>
  <w:num w:numId="17">
    <w:abstractNumId w:val="2"/>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4"/>
  </w:num>
  <w:num w:numId="21">
    <w:abstractNumId w:val="30"/>
  </w:num>
  <w:num w:numId="22">
    <w:abstractNumId w:val="26"/>
  </w:num>
  <w:num w:numId="23">
    <w:abstractNumId w:val="11"/>
  </w:num>
  <w:num w:numId="24">
    <w:abstractNumId w:val="33"/>
  </w:num>
  <w:num w:numId="25">
    <w:abstractNumId w:val="6"/>
  </w:num>
  <w:num w:numId="26">
    <w:abstractNumId w:val="35"/>
  </w:num>
  <w:num w:numId="27">
    <w:abstractNumId w:val="20"/>
  </w:num>
  <w:num w:numId="28">
    <w:abstractNumId w:val="34"/>
  </w:num>
  <w:num w:numId="29">
    <w:abstractNumId w:val="7"/>
  </w:num>
  <w:num w:numId="30">
    <w:abstractNumId w:val="29"/>
  </w:num>
  <w:num w:numId="31">
    <w:abstractNumId w:val="13"/>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5"/>
  </w:num>
  <w:num w:numId="36">
    <w:abstractNumId w:val="15"/>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E76"/>
    <w:rsid w:val="0000048F"/>
    <w:rsid w:val="000009B0"/>
    <w:rsid w:val="00001637"/>
    <w:rsid w:val="0000192A"/>
    <w:rsid w:val="000024E3"/>
    <w:rsid w:val="00005010"/>
    <w:rsid w:val="00011258"/>
    <w:rsid w:val="00012ADD"/>
    <w:rsid w:val="000136F5"/>
    <w:rsid w:val="00013A8A"/>
    <w:rsid w:val="00014110"/>
    <w:rsid w:val="000167B1"/>
    <w:rsid w:val="00020BC6"/>
    <w:rsid w:val="000223F3"/>
    <w:rsid w:val="0002438E"/>
    <w:rsid w:val="00025300"/>
    <w:rsid w:val="00025649"/>
    <w:rsid w:val="00030666"/>
    <w:rsid w:val="0003067C"/>
    <w:rsid w:val="00032329"/>
    <w:rsid w:val="00033491"/>
    <w:rsid w:val="0003522A"/>
    <w:rsid w:val="0003544B"/>
    <w:rsid w:val="00035CCD"/>
    <w:rsid w:val="000364CD"/>
    <w:rsid w:val="0003651C"/>
    <w:rsid w:val="000372DC"/>
    <w:rsid w:val="00037C46"/>
    <w:rsid w:val="0004020D"/>
    <w:rsid w:val="00040252"/>
    <w:rsid w:val="00041362"/>
    <w:rsid w:val="000429EE"/>
    <w:rsid w:val="000439F3"/>
    <w:rsid w:val="000478F8"/>
    <w:rsid w:val="0005018A"/>
    <w:rsid w:val="00053547"/>
    <w:rsid w:val="00054A6B"/>
    <w:rsid w:val="00056097"/>
    <w:rsid w:val="00056C97"/>
    <w:rsid w:val="00060954"/>
    <w:rsid w:val="00061731"/>
    <w:rsid w:val="00062D46"/>
    <w:rsid w:val="000636BD"/>
    <w:rsid w:val="00063D1F"/>
    <w:rsid w:val="00063DF9"/>
    <w:rsid w:val="000646C0"/>
    <w:rsid w:val="00064BE8"/>
    <w:rsid w:val="00066A58"/>
    <w:rsid w:val="00066CD2"/>
    <w:rsid w:val="000670C3"/>
    <w:rsid w:val="00067203"/>
    <w:rsid w:val="00070729"/>
    <w:rsid w:val="00071024"/>
    <w:rsid w:val="000742FC"/>
    <w:rsid w:val="000748DB"/>
    <w:rsid w:val="00075310"/>
    <w:rsid w:val="00075951"/>
    <w:rsid w:val="0007609E"/>
    <w:rsid w:val="00077791"/>
    <w:rsid w:val="00080C10"/>
    <w:rsid w:val="00082C1C"/>
    <w:rsid w:val="00084967"/>
    <w:rsid w:val="0008659D"/>
    <w:rsid w:val="0008660A"/>
    <w:rsid w:val="000867C2"/>
    <w:rsid w:val="00087BFF"/>
    <w:rsid w:val="00090EE3"/>
    <w:rsid w:val="000936EE"/>
    <w:rsid w:val="00093916"/>
    <w:rsid w:val="000A0E0C"/>
    <w:rsid w:val="000A7EF3"/>
    <w:rsid w:val="000B0AD3"/>
    <w:rsid w:val="000B1043"/>
    <w:rsid w:val="000B144A"/>
    <w:rsid w:val="000B15CD"/>
    <w:rsid w:val="000B1AF3"/>
    <w:rsid w:val="000B243A"/>
    <w:rsid w:val="000B2A5F"/>
    <w:rsid w:val="000B2FF0"/>
    <w:rsid w:val="000B3658"/>
    <w:rsid w:val="000B409D"/>
    <w:rsid w:val="000B40F1"/>
    <w:rsid w:val="000B4A44"/>
    <w:rsid w:val="000B4B1E"/>
    <w:rsid w:val="000B5DEE"/>
    <w:rsid w:val="000B73D2"/>
    <w:rsid w:val="000C2646"/>
    <w:rsid w:val="000C33D3"/>
    <w:rsid w:val="000C3472"/>
    <w:rsid w:val="000C3828"/>
    <w:rsid w:val="000C4CEF"/>
    <w:rsid w:val="000C4DCD"/>
    <w:rsid w:val="000C4FE8"/>
    <w:rsid w:val="000C5462"/>
    <w:rsid w:val="000C69EA"/>
    <w:rsid w:val="000C6BB3"/>
    <w:rsid w:val="000C73BC"/>
    <w:rsid w:val="000C746C"/>
    <w:rsid w:val="000C7979"/>
    <w:rsid w:val="000C7B65"/>
    <w:rsid w:val="000D1784"/>
    <w:rsid w:val="000D2C5F"/>
    <w:rsid w:val="000D3905"/>
    <w:rsid w:val="000D4512"/>
    <w:rsid w:val="000D4DE3"/>
    <w:rsid w:val="000D52C6"/>
    <w:rsid w:val="000D5E22"/>
    <w:rsid w:val="000D61BE"/>
    <w:rsid w:val="000D64BA"/>
    <w:rsid w:val="000E08CA"/>
    <w:rsid w:val="000E1005"/>
    <w:rsid w:val="000E1F35"/>
    <w:rsid w:val="000E298B"/>
    <w:rsid w:val="000E372B"/>
    <w:rsid w:val="000E705C"/>
    <w:rsid w:val="000E7154"/>
    <w:rsid w:val="000E7DC4"/>
    <w:rsid w:val="000F015D"/>
    <w:rsid w:val="000F0F15"/>
    <w:rsid w:val="000F13D2"/>
    <w:rsid w:val="000F2AE2"/>
    <w:rsid w:val="000F35FB"/>
    <w:rsid w:val="000F39CA"/>
    <w:rsid w:val="000F5DFE"/>
    <w:rsid w:val="000F744B"/>
    <w:rsid w:val="000F7CD9"/>
    <w:rsid w:val="00100DD3"/>
    <w:rsid w:val="001012D9"/>
    <w:rsid w:val="00101C2E"/>
    <w:rsid w:val="00102F16"/>
    <w:rsid w:val="001038B7"/>
    <w:rsid w:val="00103BFD"/>
    <w:rsid w:val="00104041"/>
    <w:rsid w:val="0010407F"/>
    <w:rsid w:val="001106B3"/>
    <w:rsid w:val="00111D85"/>
    <w:rsid w:val="00111F80"/>
    <w:rsid w:val="00112C98"/>
    <w:rsid w:val="00112EBD"/>
    <w:rsid w:val="00114476"/>
    <w:rsid w:val="001148AD"/>
    <w:rsid w:val="00114940"/>
    <w:rsid w:val="00115BB1"/>
    <w:rsid w:val="00117640"/>
    <w:rsid w:val="0011796A"/>
    <w:rsid w:val="0012291A"/>
    <w:rsid w:val="00123349"/>
    <w:rsid w:val="00123531"/>
    <w:rsid w:val="00123563"/>
    <w:rsid w:val="001235DD"/>
    <w:rsid w:val="00124891"/>
    <w:rsid w:val="00124FA3"/>
    <w:rsid w:val="00126895"/>
    <w:rsid w:val="00127F46"/>
    <w:rsid w:val="00127FE2"/>
    <w:rsid w:val="0013129B"/>
    <w:rsid w:val="00131AE7"/>
    <w:rsid w:val="00132C77"/>
    <w:rsid w:val="0013420E"/>
    <w:rsid w:val="00134377"/>
    <w:rsid w:val="0013490B"/>
    <w:rsid w:val="00135CC3"/>
    <w:rsid w:val="00135DD7"/>
    <w:rsid w:val="0013786D"/>
    <w:rsid w:val="00141054"/>
    <w:rsid w:val="00144091"/>
    <w:rsid w:val="001443C3"/>
    <w:rsid w:val="001445DF"/>
    <w:rsid w:val="00145E3F"/>
    <w:rsid w:val="001479E3"/>
    <w:rsid w:val="001505C6"/>
    <w:rsid w:val="0015086E"/>
    <w:rsid w:val="001511B1"/>
    <w:rsid w:val="00152033"/>
    <w:rsid w:val="00152C84"/>
    <w:rsid w:val="001539E1"/>
    <w:rsid w:val="00155BF4"/>
    <w:rsid w:val="001573E2"/>
    <w:rsid w:val="0016128C"/>
    <w:rsid w:val="00161B49"/>
    <w:rsid w:val="00162DEE"/>
    <w:rsid w:val="00163055"/>
    <w:rsid w:val="00163144"/>
    <w:rsid w:val="001709D1"/>
    <w:rsid w:val="00170E1B"/>
    <w:rsid w:val="00172085"/>
    <w:rsid w:val="00172C04"/>
    <w:rsid w:val="001738B3"/>
    <w:rsid w:val="0017602E"/>
    <w:rsid w:val="00181EF1"/>
    <w:rsid w:val="0018251E"/>
    <w:rsid w:val="001832FE"/>
    <w:rsid w:val="00183F08"/>
    <w:rsid w:val="0018654F"/>
    <w:rsid w:val="00187FB8"/>
    <w:rsid w:val="00190C7A"/>
    <w:rsid w:val="00191864"/>
    <w:rsid w:val="00191C77"/>
    <w:rsid w:val="00194C28"/>
    <w:rsid w:val="00196252"/>
    <w:rsid w:val="00196706"/>
    <w:rsid w:val="001A131F"/>
    <w:rsid w:val="001A13AD"/>
    <w:rsid w:val="001A1D8A"/>
    <w:rsid w:val="001A20C5"/>
    <w:rsid w:val="001A4E8E"/>
    <w:rsid w:val="001A50CA"/>
    <w:rsid w:val="001A51C2"/>
    <w:rsid w:val="001A734B"/>
    <w:rsid w:val="001B0527"/>
    <w:rsid w:val="001B0DB7"/>
    <w:rsid w:val="001B0FE7"/>
    <w:rsid w:val="001B1003"/>
    <w:rsid w:val="001B1BE9"/>
    <w:rsid w:val="001B1E09"/>
    <w:rsid w:val="001B1F7D"/>
    <w:rsid w:val="001B20F6"/>
    <w:rsid w:val="001B222C"/>
    <w:rsid w:val="001B37E2"/>
    <w:rsid w:val="001C1E71"/>
    <w:rsid w:val="001C1FB1"/>
    <w:rsid w:val="001C27DA"/>
    <w:rsid w:val="001C3274"/>
    <w:rsid w:val="001C3623"/>
    <w:rsid w:val="001C3809"/>
    <w:rsid w:val="001C4BE8"/>
    <w:rsid w:val="001C522C"/>
    <w:rsid w:val="001C68B5"/>
    <w:rsid w:val="001C6CDB"/>
    <w:rsid w:val="001C742A"/>
    <w:rsid w:val="001D1A20"/>
    <w:rsid w:val="001D35DC"/>
    <w:rsid w:val="001D3FB9"/>
    <w:rsid w:val="001D5632"/>
    <w:rsid w:val="001D7045"/>
    <w:rsid w:val="001D7500"/>
    <w:rsid w:val="001D7EA2"/>
    <w:rsid w:val="001E0597"/>
    <w:rsid w:val="001E1053"/>
    <w:rsid w:val="001E240E"/>
    <w:rsid w:val="001E26BA"/>
    <w:rsid w:val="001E2CD0"/>
    <w:rsid w:val="001E2E23"/>
    <w:rsid w:val="001E5619"/>
    <w:rsid w:val="001F0A4E"/>
    <w:rsid w:val="001F3901"/>
    <w:rsid w:val="001F5815"/>
    <w:rsid w:val="001F7C0C"/>
    <w:rsid w:val="00200AEE"/>
    <w:rsid w:val="0020209E"/>
    <w:rsid w:val="0020338C"/>
    <w:rsid w:val="0020391A"/>
    <w:rsid w:val="002075F7"/>
    <w:rsid w:val="002078A5"/>
    <w:rsid w:val="00210D71"/>
    <w:rsid w:val="00211476"/>
    <w:rsid w:val="00211A50"/>
    <w:rsid w:val="002139CA"/>
    <w:rsid w:val="00215310"/>
    <w:rsid w:val="0021688A"/>
    <w:rsid w:val="0022179D"/>
    <w:rsid w:val="002240F2"/>
    <w:rsid w:val="00225AF1"/>
    <w:rsid w:val="00226563"/>
    <w:rsid w:val="002304CC"/>
    <w:rsid w:val="00231C76"/>
    <w:rsid w:val="00232C0F"/>
    <w:rsid w:val="002376AB"/>
    <w:rsid w:val="002403A0"/>
    <w:rsid w:val="00242971"/>
    <w:rsid w:val="002430CD"/>
    <w:rsid w:val="002442F4"/>
    <w:rsid w:val="002443E0"/>
    <w:rsid w:val="00244471"/>
    <w:rsid w:val="00244E7A"/>
    <w:rsid w:val="002459AF"/>
    <w:rsid w:val="00246251"/>
    <w:rsid w:val="0024681F"/>
    <w:rsid w:val="00246BD2"/>
    <w:rsid w:val="00246EB9"/>
    <w:rsid w:val="00246FE5"/>
    <w:rsid w:val="00250489"/>
    <w:rsid w:val="002539C3"/>
    <w:rsid w:val="002545F6"/>
    <w:rsid w:val="00257436"/>
    <w:rsid w:val="0026119F"/>
    <w:rsid w:val="0026140E"/>
    <w:rsid w:val="002618C1"/>
    <w:rsid w:val="002620AC"/>
    <w:rsid w:val="00262714"/>
    <w:rsid w:val="00264771"/>
    <w:rsid w:val="00264977"/>
    <w:rsid w:val="00264A95"/>
    <w:rsid w:val="00265891"/>
    <w:rsid w:val="00271605"/>
    <w:rsid w:val="002735DA"/>
    <w:rsid w:val="00273E06"/>
    <w:rsid w:val="00274417"/>
    <w:rsid w:val="002747BE"/>
    <w:rsid w:val="002760C9"/>
    <w:rsid w:val="00276E6A"/>
    <w:rsid w:val="00280868"/>
    <w:rsid w:val="00281036"/>
    <w:rsid w:val="00281288"/>
    <w:rsid w:val="00281BC7"/>
    <w:rsid w:val="00282455"/>
    <w:rsid w:val="00283E2B"/>
    <w:rsid w:val="00283F25"/>
    <w:rsid w:val="0028581E"/>
    <w:rsid w:val="00286033"/>
    <w:rsid w:val="00292335"/>
    <w:rsid w:val="00294112"/>
    <w:rsid w:val="002943F8"/>
    <w:rsid w:val="00296022"/>
    <w:rsid w:val="00296119"/>
    <w:rsid w:val="00296E92"/>
    <w:rsid w:val="00296F7F"/>
    <w:rsid w:val="00297C03"/>
    <w:rsid w:val="002A086E"/>
    <w:rsid w:val="002A2BA1"/>
    <w:rsid w:val="002A30A2"/>
    <w:rsid w:val="002A4DAA"/>
    <w:rsid w:val="002A5258"/>
    <w:rsid w:val="002A53EC"/>
    <w:rsid w:val="002A57C5"/>
    <w:rsid w:val="002A5AA8"/>
    <w:rsid w:val="002A7CD4"/>
    <w:rsid w:val="002A7F0C"/>
    <w:rsid w:val="002B043A"/>
    <w:rsid w:val="002B05C3"/>
    <w:rsid w:val="002B1F5B"/>
    <w:rsid w:val="002B20C8"/>
    <w:rsid w:val="002B3C17"/>
    <w:rsid w:val="002B48C1"/>
    <w:rsid w:val="002B4AF5"/>
    <w:rsid w:val="002B4D7A"/>
    <w:rsid w:val="002B4F4D"/>
    <w:rsid w:val="002B58C4"/>
    <w:rsid w:val="002C198A"/>
    <w:rsid w:val="002C2B53"/>
    <w:rsid w:val="002C2BA5"/>
    <w:rsid w:val="002C3075"/>
    <w:rsid w:val="002C41B2"/>
    <w:rsid w:val="002C4771"/>
    <w:rsid w:val="002C67B4"/>
    <w:rsid w:val="002C76C5"/>
    <w:rsid w:val="002D2108"/>
    <w:rsid w:val="002D2873"/>
    <w:rsid w:val="002D44AD"/>
    <w:rsid w:val="002D4C28"/>
    <w:rsid w:val="002D4DB0"/>
    <w:rsid w:val="002D510E"/>
    <w:rsid w:val="002D5309"/>
    <w:rsid w:val="002D60C6"/>
    <w:rsid w:val="002D6593"/>
    <w:rsid w:val="002D7B03"/>
    <w:rsid w:val="002E091D"/>
    <w:rsid w:val="002E15DE"/>
    <w:rsid w:val="002E30B8"/>
    <w:rsid w:val="002E3506"/>
    <w:rsid w:val="002E35F9"/>
    <w:rsid w:val="002E5476"/>
    <w:rsid w:val="002E6708"/>
    <w:rsid w:val="002E6733"/>
    <w:rsid w:val="002F19F5"/>
    <w:rsid w:val="002F1ABD"/>
    <w:rsid w:val="002F1BF1"/>
    <w:rsid w:val="002F2B05"/>
    <w:rsid w:val="002F3077"/>
    <w:rsid w:val="002F389F"/>
    <w:rsid w:val="002F41FA"/>
    <w:rsid w:val="002F4B0A"/>
    <w:rsid w:val="002F4C59"/>
    <w:rsid w:val="002F5DA7"/>
    <w:rsid w:val="002F5EB8"/>
    <w:rsid w:val="002F61E9"/>
    <w:rsid w:val="002F7E5A"/>
    <w:rsid w:val="00300517"/>
    <w:rsid w:val="0030111E"/>
    <w:rsid w:val="003014AA"/>
    <w:rsid w:val="00301CE3"/>
    <w:rsid w:val="00301F23"/>
    <w:rsid w:val="003059FF"/>
    <w:rsid w:val="00305A0C"/>
    <w:rsid w:val="00307916"/>
    <w:rsid w:val="00307C7D"/>
    <w:rsid w:val="00310385"/>
    <w:rsid w:val="00310F4B"/>
    <w:rsid w:val="003117C9"/>
    <w:rsid w:val="00311E89"/>
    <w:rsid w:val="00312064"/>
    <w:rsid w:val="003130B5"/>
    <w:rsid w:val="00313914"/>
    <w:rsid w:val="00314E48"/>
    <w:rsid w:val="00315182"/>
    <w:rsid w:val="003155E2"/>
    <w:rsid w:val="00315ED4"/>
    <w:rsid w:val="0031760C"/>
    <w:rsid w:val="00317A62"/>
    <w:rsid w:val="003205DC"/>
    <w:rsid w:val="00321061"/>
    <w:rsid w:val="00321525"/>
    <w:rsid w:val="00321C86"/>
    <w:rsid w:val="00322D2E"/>
    <w:rsid w:val="00324012"/>
    <w:rsid w:val="00324177"/>
    <w:rsid w:val="0032471D"/>
    <w:rsid w:val="00324A9D"/>
    <w:rsid w:val="003262F8"/>
    <w:rsid w:val="003272A1"/>
    <w:rsid w:val="003274BE"/>
    <w:rsid w:val="00327753"/>
    <w:rsid w:val="00327D8C"/>
    <w:rsid w:val="0033096E"/>
    <w:rsid w:val="00332085"/>
    <w:rsid w:val="00332893"/>
    <w:rsid w:val="00336271"/>
    <w:rsid w:val="00337222"/>
    <w:rsid w:val="003404CE"/>
    <w:rsid w:val="00341A4F"/>
    <w:rsid w:val="003437AF"/>
    <w:rsid w:val="00344DC9"/>
    <w:rsid w:val="00346C54"/>
    <w:rsid w:val="0035062E"/>
    <w:rsid w:val="00350BDC"/>
    <w:rsid w:val="00352EA9"/>
    <w:rsid w:val="003537CB"/>
    <w:rsid w:val="00354C61"/>
    <w:rsid w:val="003561F9"/>
    <w:rsid w:val="0035676B"/>
    <w:rsid w:val="00357453"/>
    <w:rsid w:val="00360363"/>
    <w:rsid w:val="0036324E"/>
    <w:rsid w:val="003637CB"/>
    <w:rsid w:val="00365005"/>
    <w:rsid w:val="003665B9"/>
    <w:rsid w:val="003667FE"/>
    <w:rsid w:val="00367117"/>
    <w:rsid w:val="00371E92"/>
    <w:rsid w:val="00372486"/>
    <w:rsid w:val="00372CDB"/>
    <w:rsid w:val="0037417C"/>
    <w:rsid w:val="0037493B"/>
    <w:rsid w:val="003768B4"/>
    <w:rsid w:val="00377418"/>
    <w:rsid w:val="00377D42"/>
    <w:rsid w:val="00380123"/>
    <w:rsid w:val="00380D5F"/>
    <w:rsid w:val="00382630"/>
    <w:rsid w:val="0038425E"/>
    <w:rsid w:val="0038436D"/>
    <w:rsid w:val="00385AF5"/>
    <w:rsid w:val="00386AC7"/>
    <w:rsid w:val="00387A82"/>
    <w:rsid w:val="00387B03"/>
    <w:rsid w:val="00390E43"/>
    <w:rsid w:val="00391F55"/>
    <w:rsid w:val="003927BE"/>
    <w:rsid w:val="00392E75"/>
    <w:rsid w:val="003937EE"/>
    <w:rsid w:val="00393A78"/>
    <w:rsid w:val="00394577"/>
    <w:rsid w:val="0039491F"/>
    <w:rsid w:val="00394A3C"/>
    <w:rsid w:val="00395725"/>
    <w:rsid w:val="003957B1"/>
    <w:rsid w:val="003A2C32"/>
    <w:rsid w:val="003A2D0E"/>
    <w:rsid w:val="003A3133"/>
    <w:rsid w:val="003A4967"/>
    <w:rsid w:val="003A651F"/>
    <w:rsid w:val="003A7977"/>
    <w:rsid w:val="003B02D8"/>
    <w:rsid w:val="003B1830"/>
    <w:rsid w:val="003B4D71"/>
    <w:rsid w:val="003B590A"/>
    <w:rsid w:val="003B61A9"/>
    <w:rsid w:val="003B61D9"/>
    <w:rsid w:val="003C078A"/>
    <w:rsid w:val="003C135E"/>
    <w:rsid w:val="003C3344"/>
    <w:rsid w:val="003C51B1"/>
    <w:rsid w:val="003C6794"/>
    <w:rsid w:val="003D0CBF"/>
    <w:rsid w:val="003D1890"/>
    <w:rsid w:val="003D1D3B"/>
    <w:rsid w:val="003D2224"/>
    <w:rsid w:val="003D407E"/>
    <w:rsid w:val="003D5E55"/>
    <w:rsid w:val="003D64EB"/>
    <w:rsid w:val="003D767E"/>
    <w:rsid w:val="003E0832"/>
    <w:rsid w:val="003E1218"/>
    <w:rsid w:val="003E19AF"/>
    <w:rsid w:val="003E3B2F"/>
    <w:rsid w:val="003E4424"/>
    <w:rsid w:val="003E7292"/>
    <w:rsid w:val="003E7982"/>
    <w:rsid w:val="003E7E3D"/>
    <w:rsid w:val="003F046F"/>
    <w:rsid w:val="003F04E8"/>
    <w:rsid w:val="003F09A6"/>
    <w:rsid w:val="003F27A4"/>
    <w:rsid w:val="003F4777"/>
    <w:rsid w:val="003F4824"/>
    <w:rsid w:val="003F4D9B"/>
    <w:rsid w:val="003F4ECA"/>
    <w:rsid w:val="003F6406"/>
    <w:rsid w:val="003F779D"/>
    <w:rsid w:val="00400CEA"/>
    <w:rsid w:val="00402167"/>
    <w:rsid w:val="004051CD"/>
    <w:rsid w:val="00405857"/>
    <w:rsid w:val="00407B31"/>
    <w:rsid w:val="00410EB7"/>
    <w:rsid w:val="00411910"/>
    <w:rsid w:val="00411A33"/>
    <w:rsid w:val="0041414A"/>
    <w:rsid w:val="0041708B"/>
    <w:rsid w:val="004170D4"/>
    <w:rsid w:val="00417C62"/>
    <w:rsid w:val="00420644"/>
    <w:rsid w:val="00420C80"/>
    <w:rsid w:val="00422D9F"/>
    <w:rsid w:val="0042496C"/>
    <w:rsid w:val="004255EA"/>
    <w:rsid w:val="00426CBB"/>
    <w:rsid w:val="00427783"/>
    <w:rsid w:val="00427C0D"/>
    <w:rsid w:val="004305FD"/>
    <w:rsid w:val="00431733"/>
    <w:rsid w:val="00431EFF"/>
    <w:rsid w:val="00432B30"/>
    <w:rsid w:val="00432BBD"/>
    <w:rsid w:val="004330F1"/>
    <w:rsid w:val="00433361"/>
    <w:rsid w:val="004349F0"/>
    <w:rsid w:val="00436583"/>
    <w:rsid w:val="004365AC"/>
    <w:rsid w:val="00436D0E"/>
    <w:rsid w:val="004373D9"/>
    <w:rsid w:val="0043762E"/>
    <w:rsid w:val="004376E9"/>
    <w:rsid w:val="004404AA"/>
    <w:rsid w:val="004409ED"/>
    <w:rsid w:val="0044138A"/>
    <w:rsid w:val="00441534"/>
    <w:rsid w:val="00441AE9"/>
    <w:rsid w:val="00442278"/>
    <w:rsid w:val="00443250"/>
    <w:rsid w:val="0044441A"/>
    <w:rsid w:val="00444FCC"/>
    <w:rsid w:val="004452B9"/>
    <w:rsid w:val="00445F7B"/>
    <w:rsid w:val="00447911"/>
    <w:rsid w:val="004502D0"/>
    <w:rsid w:val="00451145"/>
    <w:rsid w:val="00451865"/>
    <w:rsid w:val="00452556"/>
    <w:rsid w:val="00453042"/>
    <w:rsid w:val="00457ADC"/>
    <w:rsid w:val="00457AE0"/>
    <w:rsid w:val="00457D4E"/>
    <w:rsid w:val="004602FF"/>
    <w:rsid w:val="004604D4"/>
    <w:rsid w:val="00460FC0"/>
    <w:rsid w:val="00462498"/>
    <w:rsid w:val="004629FB"/>
    <w:rsid w:val="00462D1A"/>
    <w:rsid w:val="00463C85"/>
    <w:rsid w:val="00465446"/>
    <w:rsid w:val="00466149"/>
    <w:rsid w:val="0046629E"/>
    <w:rsid w:val="00467011"/>
    <w:rsid w:val="00471643"/>
    <w:rsid w:val="00473B3B"/>
    <w:rsid w:val="0047473D"/>
    <w:rsid w:val="00474B44"/>
    <w:rsid w:val="00475670"/>
    <w:rsid w:val="00477DBA"/>
    <w:rsid w:val="00480088"/>
    <w:rsid w:val="004817A2"/>
    <w:rsid w:val="00481ECB"/>
    <w:rsid w:val="00482082"/>
    <w:rsid w:val="00485DAD"/>
    <w:rsid w:val="004870FE"/>
    <w:rsid w:val="00490367"/>
    <w:rsid w:val="004905EC"/>
    <w:rsid w:val="00490EAA"/>
    <w:rsid w:val="00491F85"/>
    <w:rsid w:val="00492902"/>
    <w:rsid w:val="004929D9"/>
    <w:rsid w:val="00492C78"/>
    <w:rsid w:val="00494569"/>
    <w:rsid w:val="004965E5"/>
    <w:rsid w:val="00497452"/>
    <w:rsid w:val="004A0DDE"/>
    <w:rsid w:val="004A0DF6"/>
    <w:rsid w:val="004A2073"/>
    <w:rsid w:val="004A23BD"/>
    <w:rsid w:val="004A516A"/>
    <w:rsid w:val="004A58B1"/>
    <w:rsid w:val="004A60C7"/>
    <w:rsid w:val="004B0848"/>
    <w:rsid w:val="004B109D"/>
    <w:rsid w:val="004B12D4"/>
    <w:rsid w:val="004B288E"/>
    <w:rsid w:val="004B3769"/>
    <w:rsid w:val="004B38C7"/>
    <w:rsid w:val="004B3A50"/>
    <w:rsid w:val="004B522A"/>
    <w:rsid w:val="004B5B37"/>
    <w:rsid w:val="004B6D5E"/>
    <w:rsid w:val="004B6E6F"/>
    <w:rsid w:val="004C0BFD"/>
    <w:rsid w:val="004C2E0E"/>
    <w:rsid w:val="004C3CB8"/>
    <w:rsid w:val="004C3F25"/>
    <w:rsid w:val="004C4E6D"/>
    <w:rsid w:val="004C58CF"/>
    <w:rsid w:val="004C6503"/>
    <w:rsid w:val="004C71CD"/>
    <w:rsid w:val="004C76DF"/>
    <w:rsid w:val="004C77F0"/>
    <w:rsid w:val="004C7B44"/>
    <w:rsid w:val="004D01D9"/>
    <w:rsid w:val="004D0762"/>
    <w:rsid w:val="004D238D"/>
    <w:rsid w:val="004D2D0E"/>
    <w:rsid w:val="004D4891"/>
    <w:rsid w:val="004D51C2"/>
    <w:rsid w:val="004D5CE0"/>
    <w:rsid w:val="004D67BE"/>
    <w:rsid w:val="004E062D"/>
    <w:rsid w:val="004E0688"/>
    <w:rsid w:val="004E08A8"/>
    <w:rsid w:val="004E1A5B"/>
    <w:rsid w:val="004E1AE8"/>
    <w:rsid w:val="004E2A63"/>
    <w:rsid w:val="004E2BC1"/>
    <w:rsid w:val="004E3406"/>
    <w:rsid w:val="004E65EF"/>
    <w:rsid w:val="004E673C"/>
    <w:rsid w:val="004E6A15"/>
    <w:rsid w:val="004E6F2E"/>
    <w:rsid w:val="004E759D"/>
    <w:rsid w:val="004E77E0"/>
    <w:rsid w:val="004E7F8B"/>
    <w:rsid w:val="004F2968"/>
    <w:rsid w:val="004F3EB9"/>
    <w:rsid w:val="004F3F78"/>
    <w:rsid w:val="004F6014"/>
    <w:rsid w:val="004F6072"/>
    <w:rsid w:val="00501783"/>
    <w:rsid w:val="005020BC"/>
    <w:rsid w:val="005023F1"/>
    <w:rsid w:val="005037A2"/>
    <w:rsid w:val="005037F9"/>
    <w:rsid w:val="00503D92"/>
    <w:rsid w:val="005055B3"/>
    <w:rsid w:val="005055BB"/>
    <w:rsid w:val="0050605B"/>
    <w:rsid w:val="00506CA7"/>
    <w:rsid w:val="00506E50"/>
    <w:rsid w:val="0051032A"/>
    <w:rsid w:val="00510521"/>
    <w:rsid w:val="00510B74"/>
    <w:rsid w:val="00511BAF"/>
    <w:rsid w:val="005120BA"/>
    <w:rsid w:val="00514EBE"/>
    <w:rsid w:val="005154B6"/>
    <w:rsid w:val="0051671D"/>
    <w:rsid w:val="00517690"/>
    <w:rsid w:val="005207F5"/>
    <w:rsid w:val="005215E8"/>
    <w:rsid w:val="005215FD"/>
    <w:rsid w:val="00521A0D"/>
    <w:rsid w:val="00521D80"/>
    <w:rsid w:val="005224D2"/>
    <w:rsid w:val="0052257F"/>
    <w:rsid w:val="00522837"/>
    <w:rsid w:val="00522FE2"/>
    <w:rsid w:val="005268D1"/>
    <w:rsid w:val="00530762"/>
    <w:rsid w:val="0053186A"/>
    <w:rsid w:val="005350B7"/>
    <w:rsid w:val="00535C15"/>
    <w:rsid w:val="00540057"/>
    <w:rsid w:val="005432A3"/>
    <w:rsid w:val="00543D18"/>
    <w:rsid w:val="00543DF0"/>
    <w:rsid w:val="00544365"/>
    <w:rsid w:val="005454D5"/>
    <w:rsid w:val="00545AE8"/>
    <w:rsid w:val="00545B0E"/>
    <w:rsid w:val="00546626"/>
    <w:rsid w:val="005467D9"/>
    <w:rsid w:val="005479E5"/>
    <w:rsid w:val="00551F71"/>
    <w:rsid w:val="0055271F"/>
    <w:rsid w:val="005530BA"/>
    <w:rsid w:val="0055340E"/>
    <w:rsid w:val="00553F6D"/>
    <w:rsid w:val="005546B9"/>
    <w:rsid w:val="00554AF4"/>
    <w:rsid w:val="005557D8"/>
    <w:rsid w:val="00555CE3"/>
    <w:rsid w:val="00557F13"/>
    <w:rsid w:val="00560225"/>
    <w:rsid w:val="005619E8"/>
    <w:rsid w:val="00563997"/>
    <w:rsid w:val="005643CE"/>
    <w:rsid w:val="0056572E"/>
    <w:rsid w:val="005667E6"/>
    <w:rsid w:val="0056690B"/>
    <w:rsid w:val="00566CE5"/>
    <w:rsid w:val="00567E4E"/>
    <w:rsid w:val="0057145F"/>
    <w:rsid w:val="00573918"/>
    <w:rsid w:val="00576E68"/>
    <w:rsid w:val="00580BF1"/>
    <w:rsid w:val="005814CC"/>
    <w:rsid w:val="00582AD4"/>
    <w:rsid w:val="00583DFD"/>
    <w:rsid w:val="0058424A"/>
    <w:rsid w:val="00586DE4"/>
    <w:rsid w:val="00587761"/>
    <w:rsid w:val="005913FB"/>
    <w:rsid w:val="005914EB"/>
    <w:rsid w:val="00592108"/>
    <w:rsid w:val="00592ED5"/>
    <w:rsid w:val="00592FB2"/>
    <w:rsid w:val="005936A4"/>
    <w:rsid w:val="00593D57"/>
    <w:rsid w:val="00594073"/>
    <w:rsid w:val="005954CF"/>
    <w:rsid w:val="00595A1F"/>
    <w:rsid w:val="00595F0B"/>
    <w:rsid w:val="005967A8"/>
    <w:rsid w:val="00596E23"/>
    <w:rsid w:val="005979EC"/>
    <w:rsid w:val="00597E5A"/>
    <w:rsid w:val="005A045D"/>
    <w:rsid w:val="005A14D2"/>
    <w:rsid w:val="005A1824"/>
    <w:rsid w:val="005A3FBF"/>
    <w:rsid w:val="005A42E0"/>
    <w:rsid w:val="005A4B8D"/>
    <w:rsid w:val="005A7C0B"/>
    <w:rsid w:val="005B1E59"/>
    <w:rsid w:val="005B5411"/>
    <w:rsid w:val="005B563A"/>
    <w:rsid w:val="005B77EB"/>
    <w:rsid w:val="005C129A"/>
    <w:rsid w:val="005C1D26"/>
    <w:rsid w:val="005C32BF"/>
    <w:rsid w:val="005C3B9B"/>
    <w:rsid w:val="005C4278"/>
    <w:rsid w:val="005C5174"/>
    <w:rsid w:val="005C53F9"/>
    <w:rsid w:val="005C5480"/>
    <w:rsid w:val="005C68EA"/>
    <w:rsid w:val="005C7D9A"/>
    <w:rsid w:val="005D08CB"/>
    <w:rsid w:val="005D08E3"/>
    <w:rsid w:val="005D28B2"/>
    <w:rsid w:val="005D29F7"/>
    <w:rsid w:val="005D2D25"/>
    <w:rsid w:val="005D497F"/>
    <w:rsid w:val="005D4C80"/>
    <w:rsid w:val="005D644E"/>
    <w:rsid w:val="005D737E"/>
    <w:rsid w:val="005E21DB"/>
    <w:rsid w:val="005E23AC"/>
    <w:rsid w:val="005E3E41"/>
    <w:rsid w:val="005E418D"/>
    <w:rsid w:val="005E4FFD"/>
    <w:rsid w:val="005E5218"/>
    <w:rsid w:val="005E542D"/>
    <w:rsid w:val="005E57AE"/>
    <w:rsid w:val="005E5A72"/>
    <w:rsid w:val="005E6CA7"/>
    <w:rsid w:val="005E6F3E"/>
    <w:rsid w:val="005E71E1"/>
    <w:rsid w:val="005F178B"/>
    <w:rsid w:val="005F1BAA"/>
    <w:rsid w:val="005F3154"/>
    <w:rsid w:val="005F3617"/>
    <w:rsid w:val="005F5BD4"/>
    <w:rsid w:val="005F6CAF"/>
    <w:rsid w:val="00600AAA"/>
    <w:rsid w:val="00601293"/>
    <w:rsid w:val="0060310D"/>
    <w:rsid w:val="00603CA5"/>
    <w:rsid w:val="00604950"/>
    <w:rsid w:val="00604C95"/>
    <w:rsid w:val="00605B46"/>
    <w:rsid w:val="00605DFF"/>
    <w:rsid w:val="00606F52"/>
    <w:rsid w:val="006112EB"/>
    <w:rsid w:val="006120B7"/>
    <w:rsid w:val="00612A3E"/>
    <w:rsid w:val="00612EBE"/>
    <w:rsid w:val="0061318C"/>
    <w:rsid w:val="006131D9"/>
    <w:rsid w:val="00615526"/>
    <w:rsid w:val="00616022"/>
    <w:rsid w:val="006203C5"/>
    <w:rsid w:val="006206EA"/>
    <w:rsid w:val="00621751"/>
    <w:rsid w:val="00621C70"/>
    <w:rsid w:val="00621F29"/>
    <w:rsid w:val="0062405F"/>
    <w:rsid w:val="0062506B"/>
    <w:rsid w:val="00625A89"/>
    <w:rsid w:val="00626A26"/>
    <w:rsid w:val="00626D2F"/>
    <w:rsid w:val="00626E78"/>
    <w:rsid w:val="006273C6"/>
    <w:rsid w:val="00630446"/>
    <w:rsid w:val="006319D3"/>
    <w:rsid w:val="00631A46"/>
    <w:rsid w:val="00631C0C"/>
    <w:rsid w:val="0063279E"/>
    <w:rsid w:val="0063390C"/>
    <w:rsid w:val="006340A8"/>
    <w:rsid w:val="006351AC"/>
    <w:rsid w:val="00635613"/>
    <w:rsid w:val="00635989"/>
    <w:rsid w:val="00635A23"/>
    <w:rsid w:val="00635D62"/>
    <w:rsid w:val="006362B2"/>
    <w:rsid w:val="00637462"/>
    <w:rsid w:val="00643035"/>
    <w:rsid w:val="00644FFF"/>
    <w:rsid w:val="00645507"/>
    <w:rsid w:val="006456C4"/>
    <w:rsid w:val="0064635D"/>
    <w:rsid w:val="00647205"/>
    <w:rsid w:val="006474AA"/>
    <w:rsid w:val="006477F2"/>
    <w:rsid w:val="00647F03"/>
    <w:rsid w:val="00650D1A"/>
    <w:rsid w:val="00652583"/>
    <w:rsid w:val="00652CB2"/>
    <w:rsid w:val="00652EB3"/>
    <w:rsid w:val="00653A4D"/>
    <w:rsid w:val="00655297"/>
    <w:rsid w:val="0065655C"/>
    <w:rsid w:val="0065746D"/>
    <w:rsid w:val="00657A65"/>
    <w:rsid w:val="00660101"/>
    <w:rsid w:val="00662016"/>
    <w:rsid w:val="0066244B"/>
    <w:rsid w:val="00664494"/>
    <w:rsid w:val="00665053"/>
    <w:rsid w:val="006655C6"/>
    <w:rsid w:val="00665804"/>
    <w:rsid w:val="00665996"/>
    <w:rsid w:val="00665C3F"/>
    <w:rsid w:val="00666C53"/>
    <w:rsid w:val="0066780E"/>
    <w:rsid w:val="006703FE"/>
    <w:rsid w:val="006716A9"/>
    <w:rsid w:val="00671AFF"/>
    <w:rsid w:val="00672963"/>
    <w:rsid w:val="00672E47"/>
    <w:rsid w:val="00672ED9"/>
    <w:rsid w:val="00673D76"/>
    <w:rsid w:val="00674134"/>
    <w:rsid w:val="00674719"/>
    <w:rsid w:val="006752AE"/>
    <w:rsid w:val="00677373"/>
    <w:rsid w:val="006806BC"/>
    <w:rsid w:val="00680A86"/>
    <w:rsid w:val="00681470"/>
    <w:rsid w:val="00681ECA"/>
    <w:rsid w:val="00682E8D"/>
    <w:rsid w:val="0068503A"/>
    <w:rsid w:val="006852A0"/>
    <w:rsid w:val="00685B4E"/>
    <w:rsid w:val="0068728B"/>
    <w:rsid w:val="00690992"/>
    <w:rsid w:val="00691A00"/>
    <w:rsid w:val="00691D48"/>
    <w:rsid w:val="00692288"/>
    <w:rsid w:val="006923BA"/>
    <w:rsid w:val="00693217"/>
    <w:rsid w:val="006936C1"/>
    <w:rsid w:val="00693829"/>
    <w:rsid w:val="00693959"/>
    <w:rsid w:val="0069454F"/>
    <w:rsid w:val="00696B4E"/>
    <w:rsid w:val="006A0BF4"/>
    <w:rsid w:val="006A0C89"/>
    <w:rsid w:val="006A289D"/>
    <w:rsid w:val="006A2C3A"/>
    <w:rsid w:val="006A5B65"/>
    <w:rsid w:val="006A5BDC"/>
    <w:rsid w:val="006A6B56"/>
    <w:rsid w:val="006B00B6"/>
    <w:rsid w:val="006B3021"/>
    <w:rsid w:val="006B5343"/>
    <w:rsid w:val="006B5387"/>
    <w:rsid w:val="006B6BAB"/>
    <w:rsid w:val="006B6FF9"/>
    <w:rsid w:val="006B71C6"/>
    <w:rsid w:val="006B79AD"/>
    <w:rsid w:val="006B7AC9"/>
    <w:rsid w:val="006B7B90"/>
    <w:rsid w:val="006B7C09"/>
    <w:rsid w:val="006C0AE1"/>
    <w:rsid w:val="006C0C91"/>
    <w:rsid w:val="006C2301"/>
    <w:rsid w:val="006C2CB5"/>
    <w:rsid w:val="006C34ED"/>
    <w:rsid w:val="006C56A7"/>
    <w:rsid w:val="006C60AF"/>
    <w:rsid w:val="006C6E8E"/>
    <w:rsid w:val="006D1938"/>
    <w:rsid w:val="006D1BFA"/>
    <w:rsid w:val="006D4F3F"/>
    <w:rsid w:val="006D5DFE"/>
    <w:rsid w:val="006D6BA9"/>
    <w:rsid w:val="006D712A"/>
    <w:rsid w:val="006D7850"/>
    <w:rsid w:val="006E129E"/>
    <w:rsid w:val="006E1B85"/>
    <w:rsid w:val="006E3DDA"/>
    <w:rsid w:val="006E4268"/>
    <w:rsid w:val="006E4DDE"/>
    <w:rsid w:val="006E6C5F"/>
    <w:rsid w:val="006F0B54"/>
    <w:rsid w:val="006F3E34"/>
    <w:rsid w:val="006F645F"/>
    <w:rsid w:val="006F68C5"/>
    <w:rsid w:val="006F7D9A"/>
    <w:rsid w:val="00702F0C"/>
    <w:rsid w:val="007046B9"/>
    <w:rsid w:val="007053C7"/>
    <w:rsid w:val="00705797"/>
    <w:rsid w:val="00710A58"/>
    <w:rsid w:val="00710D8B"/>
    <w:rsid w:val="0071344A"/>
    <w:rsid w:val="007164C6"/>
    <w:rsid w:val="00716A81"/>
    <w:rsid w:val="00721D7B"/>
    <w:rsid w:val="00725EF5"/>
    <w:rsid w:val="0072660D"/>
    <w:rsid w:val="007268D0"/>
    <w:rsid w:val="00727C51"/>
    <w:rsid w:val="007308D9"/>
    <w:rsid w:val="00731862"/>
    <w:rsid w:val="007335A8"/>
    <w:rsid w:val="00736438"/>
    <w:rsid w:val="00736AC1"/>
    <w:rsid w:val="00736CAE"/>
    <w:rsid w:val="0073733B"/>
    <w:rsid w:val="00737B66"/>
    <w:rsid w:val="00737F66"/>
    <w:rsid w:val="00745294"/>
    <w:rsid w:val="0074547F"/>
    <w:rsid w:val="0074713B"/>
    <w:rsid w:val="007473EB"/>
    <w:rsid w:val="00747BCF"/>
    <w:rsid w:val="00747DE0"/>
    <w:rsid w:val="00751D6A"/>
    <w:rsid w:val="0075281E"/>
    <w:rsid w:val="00753D2D"/>
    <w:rsid w:val="007547AE"/>
    <w:rsid w:val="00754DA7"/>
    <w:rsid w:val="007557E1"/>
    <w:rsid w:val="00757C18"/>
    <w:rsid w:val="00757D50"/>
    <w:rsid w:val="00760D65"/>
    <w:rsid w:val="00760DDE"/>
    <w:rsid w:val="00761D77"/>
    <w:rsid w:val="00762569"/>
    <w:rsid w:val="0076391D"/>
    <w:rsid w:val="007645C4"/>
    <w:rsid w:val="00764765"/>
    <w:rsid w:val="00766C0B"/>
    <w:rsid w:val="007704C4"/>
    <w:rsid w:val="00771058"/>
    <w:rsid w:val="00773B30"/>
    <w:rsid w:val="00776AA1"/>
    <w:rsid w:val="00781201"/>
    <w:rsid w:val="00781823"/>
    <w:rsid w:val="00782921"/>
    <w:rsid w:val="00782EED"/>
    <w:rsid w:val="00784834"/>
    <w:rsid w:val="007855EF"/>
    <w:rsid w:val="00785D60"/>
    <w:rsid w:val="00785DDF"/>
    <w:rsid w:val="00786A08"/>
    <w:rsid w:val="00786DCD"/>
    <w:rsid w:val="00787B9D"/>
    <w:rsid w:val="007913E7"/>
    <w:rsid w:val="00792042"/>
    <w:rsid w:val="0079280C"/>
    <w:rsid w:val="00792C2A"/>
    <w:rsid w:val="00792EB2"/>
    <w:rsid w:val="007937B0"/>
    <w:rsid w:val="007937F8"/>
    <w:rsid w:val="00793E75"/>
    <w:rsid w:val="00793E9E"/>
    <w:rsid w:val="00795C01"/>
    <w:rsid w:val="00795F1A"/>
    <w:rsid w:val="00796BF4"/>
    <w:rsid w:val="007976EC"/>
    <w:rsid w:val="007977E5"/>
    <w:rsid w:val="0079788D"/>
    <w:rsid w:val="007A0BBC"/>
    <w:rsid w:val="007A221F"/>
    <w:rsid w:val="007A2A7F"/>
    <w:rsid w:val="007A2B1D"/>
    <w:rsid w:val="007A6B66"/>
    <w:rsid w:val="007A7215"/>
    <w:rsid w:val="007A7BD0"/>
    <w:rsid w:val="007A7D6B"/>
    <w:rsid w:val="007B0B85"/>
    <w:rsid w:val="007B0E99"/>
    <w:rsid w:val="007B136D"/>
    <w:rsid w:val="007B1B61"/>
    <w:rsid w:val="007B4A77"/>
    <w:rsid w:val="007B5106"/>
    <w:rsid w:val="007B7154"/>
    <w:rsid w:val="007C04CF"/>
    <w:rsid w:val="007C0C67"/>
    <w:rsid w:val="007C3047"/>
    <w:rsid w:val="007C33CC"/>
    <w:rsid w:val="007C4E76"/>
    <w:rsid w:val="007C5DC0"/>
    <w:rsid w:val="007C62AB"/>
    <w:rsid w:val="007C632F"/>
    <w:rsid w:val="007C71BB"/>
    <w:rsid w:val="007D0197"/>
    <w:rsid w:val="007D0B2C"/>
    <w:rsid w:val="007D1106"/>
    <w:rsid w:val="007D1842"/>
    <w:rsid w:val="007D1E38"/>
    <w:rsid w:val="007D2A36"/>
    <w:rsid w:val="007D2B3B"/>
    <w:rsid w:val="007D2BAA"/>
    <w:rsid w:val="007D2DD8"/>
    <w:rsid w:val="007D41E2"/>
    <w:rsid w:val="007D430C"/>
    <w:rsid w:val="007D4E6F"/>
    <w:rsid w:val="007D5AAB"/>
    <w:rsid w:val="007D7429"/>
    <w:rsid w:val="007E0059"/>
    <w:rsid w:val="007E0BB5"/>
    <w:rsid w:val="007E202B"/>
    <w:rsid w:val="007E2AD6"/>
    <w:rsid w:val="007E2E82"/>
    <w:rsid w:val="007E45BC"/>
    <w:rsid w:val="007E4CE7"/>
    <w:rsid w:val="007E4F67"/>
    <w:rsid w:val="007E5EED"/>
    <w:rsid w:val="007E5EF3"/>
    <w:rsid w:val="007E62B5"/>
    <w:rsid w:val="007E7582"/>
    <w:rsid w:val="007F2237"/>
    <w:rsid w:val="007F2690"/>
    <w:rsid w:val="007F2E5C"/>
    <w:rsid w:val="007F5AE5"/>
    <w:rsid w:val="007F5B8D"/>
    <w:rsid w:val="007F6734"/>
    <w:rsid w:val="00800CE7"/>
    <w:rsid w:val="00803314"/>
    <w:rsid w:val="008036A0"/>
    <w:rsid w:val="00803C4F"/>
    <w:rsid w:val="00804EB9"/>
    <w:rsid w:val="00804F83"/>
    <w:rsid w:val="00806DC7"/>
    <w:rsid w:val="00807639"/>
    <w:rsid w:val="00807825"/>
    <w:rsid w:val="00810257"/>
    <w:rsid w:val="008106A5"/>
    <w:rsid w:val="008114D8"/>
    <w:rsid w:val="00811744"/>
    <w:rsid w:val="0081290F"/>
    <w:rsid w:val="0081404A"/>
    <w:rsid w:val="0081623C"/>
    <w:rsid w:val="00817322"/>
    <w:rsid w:val="008177E9"/>
    <w:rsid w:val="00817E74"/>
    <w:rsid w:val="00822C91"/>
    <w:rsid w:val="0082395E"/>
    <w:rsid w:val="00825BDA"/>
    <w:rsid w:val="00826871"/>
    <w:rsid w:val="0082763B"/>
    <w:rsid w:val="00827674"/>
    <w:rsid w:val="0083102E"/>
    <w:rsid w:val="00833BE0"/>
    <w:rsid w:val="008340E0"/>
    <w:rsid w:val="00840B64"/>
    <w:rsid w:val="00841C26"/>
    <w:rsid w:val="00842ACA"/>
    <w:rsid w:val="0084301B"/>
    <w:rsid w:val="00843C35"/>
    <w:rsid w:val="00844A0F"/>
    <w:rsid w:val="00845382"/>
    <w:rsid w:val="00845572"/>
    <w:rsid w:val="00846F55"/>
    <w:rsid w:val="008502BB"/>
    <w:rsid w:val="00850A60"/>
    <w:rsid w:val="0085115C"/>
    <w:rsid w:val="00851401"/>
    <w:rsid w:val="008515C0"/>
    <w:rsid w:val="00851B2C"/>
    <w:rsid w:val="0085593A"/>
    <w:rsid w:val="00857032"/>
    <w:rsid w:val="00857E8E"/>
    <w:rsid w:val="00861CF1"/>
    <w:rsid w:val="008623FF"/>
    <w:rsid w:val="00864BA4"/>
    <w:rsid w:val="008669D8"/>
    <w:rsid w:val="008669FA"/>
    <w:rsid w:val="008678AB"/>
    <w:rsid w:val="008701BF"/>
    <w:rsid w:val="0087165F"/>
    <w:rsid w:val="008716D1"/>
    <w:rsid w:val="00871A01"/>
    <w:rsid w:val="00872684"/>
    <w:rsid w:val="00873327"/>
    <w:rsid w:val="0087452E"/>
    <w:rsid w:val="00875D99"/>
    <w:rsid w:val="00876207"/>
    <w:rsid w:val="00877026"/>
    <w:rsid w:val="008815D1"/>
    <w:rsid w:val="00882003"/>
    <w:rsid w:val="00882C9C"/>
    <w:rsid w:val="00882D51"/>
    <w:rsid w:val="00882FF4"/>
    <w:rsid w:val="008835E5"/>
    <w:rsid w:val="00883E71"/>
    <w:rsid w:val="00886314"/>
    <w:rsid w:val="00886A91"/>
    <w:rsid w:val="00887F90"/>
    <w:rsid w:val="008915F1"/>
    <w:rsid w:val="00892435"/>
    <w:rsid w:val="008924A3"/>
    <w:rsid w:val="00894A2E"/>
    <w:rsid w:val="00895034"/>
    <w:rsid w:val="0089566B"/>
    <w:rsid w:val="008965DC"/>
    <w:rsid w:val="00896684"/>
    <w:rsid w:val="008968D4"/>
    <w:rsid w:val="00896E90"/>
    <w:rsid w:val="00897B61"/>
    <w:rsid w:val="008A29E6"/>
    <w:rsid w:val="008A4F19"/>
    <w:rsid w:val="008A5595"/>
    <w:rsid w:val="008A5BB3"/>
    <w:rsid w:val="008A6089"/>
    <w:rsid w:val="008A6780"/>
    <w:rsid w:val="008A6818"/>
    <w:rsid w:val="008B0AD7"/>
    <w:rsid w:val="008B1956"/>
    <w:rsid w:val="008B234E"/>
    <w:rsid w:val="008B4587"/>
    <w:rsid w:val="008B4685"/>
    <w:rsid w:val="008B5332"/>
    <w:rsid w:val="008B5E5B"/>
    <w:rsid w:val="008B6B38"/>
    <w:rsid w:val="008C010A"/>
    <w:rsid w:val="008C03B2"/>
    <w:rsid w:val="008C0428"/>
    <w:rsid w:val="008C0A77"/>
    <w:rsid w:val="008C1BC1"/>
    <w:rsid w:val="008C29C6"/>
    <w:rsid w:val="008C3CF2"/>
    <w:rsid w:val="008C3D7F"/>
    <w:rsid w:val="008C4B8A"/>
    <w:rsid w:val="008C51A5"/>
    <w:rsid w:val="008C7C55"/>
    <w:rsid w:val="008D0553"/>
    <w:rsid w:val="008D16A8"/>
    <w:rsid w:val="008D17C7"/>
    <w:rsid w:val="008D1A81"/>
    <w:rsid w:val="008D21EB"/>
    <w:rsid w:val="008D66F5"/>
    <w:rsid w:val="008D69B5"/>
    <w:rsid w:val="008D7738"/>
    <w:rsid w:val="008E1B03"/>
    <w:rsid w:val="008E2155"/>
    <w:rsid w:val="008E31E6"/>
    <w:rsid w:val="008E36DB"/>
    <w:rsid w:val="008E52D2"/>
    <w:rsid w:val="008E5D74"/>
    <w:rsid w:val="008E7CA5"/>
    <w:rsid w:val="008F0F0B"/>
    <w:rsid w:val="008F21E3"/>
    <w:rsid w:val="008F3403"/>
    <w:rsid w:val="008F3CC5"/>
    <w:rsid w:val="008F402C"/>
    <w:rsid w:val="008F41CD"/>
    <w:rsid w:val="008F42DE"/>
    <w:rsid w:val="008F4339"/>
    <w:rsid w:val="008F7DE3"/>
    <w:rsid w:val="009008F1"/>
    <w:rsid w:val="00901F46"/>
    <w:rsid w:val="00902B6D"/>
    <w:rsid w:val="00903022"/>
    <w:rsid w:val="0090335C"/>
    <w:rsid w:val="00903387"/>
    <w:rsid w:val="00903809"/>
    <w:rsid w:val="00904F3B"/>
    <w:rsid w:val="00905ACF"/>
    <w:rsid w:val="00906365"/>
    <w:rsid w:val="0090660A"/>
    <w:rsid w:val="00906785"/>
    <w:rsid w:val="00906C57"/>
    <w:rsid w:val="0091029E"/>
    <w:rsid w:val="00911D8D"/>
    <w:rsid w:val="009122FE"/>
    <w:rsid w:val="009130BB"/>
    <w:rsid w:val="0091315A"/>
    <w:rsid w:val="009141CF"/>
    <w:rsid w:val="0091447A"/>
    <w:rsid w:val="0091506A"/>
    <w:rsid w:val="00920A7D"/>
    <w:rsid w:val="00920FBE"/>
    <w:rsid w:val="00923761"/>
    <w:rsid w:val="0092573E"/>
    <w:rsid w:val="009262FF"/>
    <w:rsid w:val="009313E5"/>
    <w:rsid w:val="009315DF"/>
    <w:rsid w:val="009318F4"/>
    <w:rsid w:val="00932588"/>
    <w:rsid w:val="00932602"/>
    <w:rsid w:val="009338DF"/>
    <w:rsid w:val="00933EB2"/>
    <w:rsid w:val="00933F5B"/>
    <w:rsid w:val="009371D7"/>
    <w:rsid w:val="0093783A"/>
    <w:rsid w:val="00937FDF"/>
    <w:rsid w:val="009417FC"/>
    <w:rsid w:val="00941DFE"/>
    <w:rsid w:val="0094351D"/>
    <w:rsid w:val="009450C6"/>
    <w:rsid w:val="009451D4"/>
    <w:rsid w:val="00946D70"/>
    <w:rsid w:val="0095127C"/>
    <w:rsid w:val="00953C8A"/>
    <w:rsid w:val="00953F57"/>
    <w:rsid w:val="00954BC2"/>
    <w:rsid w:val="009554CF"/>
    <w:rsid w:val="00955AF2"/>
    <w:rsid w:val="00956CEF"/>
    <w:rsid w:val="009571D5"/>
    <w:rsid w:val="009577AC"/>
    <w:rsid w:val="00957E75"/>
    <w:rsid w:val="00960044"/>
    <w:rsid w:val="00961535"/>
    <w:rsid w:val="00961583"/>
    <w:rsid w:val="00962252"/>
    <w:rsid w:val="009644A2"/>
    <w:rsid w:val="009662D2"/>
    <w:rsid w:val="00966B7F"/>
    <w:rsid w:val="0097007B"/>
    <w:rsid w:val="00970FB8"/>
    <w:rsid w:val="00971353"/>
    <w:rsid w:val="00972479"/>
    <w:rsid w:val="00972D05"/>
    <w:rsid w:val="00973160"/>
    <w:rsid w:val="009737C3"/>
    <w:rsid w:val="00975504"/>
    <w:rsid w:val="009769B6"/>
    <w:rsid w:val="009778CD"/>
    <w:rsid w:val="0098088D"/>
    <w:rsid w:val="0098151C"/>
    <w:rsid w:val="00982CA6"/>
    <w:rsid w:val="00982EA1"/>
    <w:rsid w:val="00985FA3"/>
    <w:rsid w:val="009904AD"/>
    <w:rsid w:val="0099128D"/>
    <w:rsid w:val="009914AE"/>
    <w:rsid w:val="00992998"/>
    <w:rsid w:val="00992D81"/>
    <w:rsid w:val="009930D9"/>
    <w:rsid w:val="00993402"/>
    <w:rsid w:val="00993426"/>
    <w:rsid w:val="0099361A"/>
    <w:rsid w:val="00996D01"/>
    <w:rsid w:val="009A15E7"/>
    <w:rsid w:val="009A25F2"/>
    <w:rsid w:val="009A29DB"/>
    <w:rsid w:val="009A2E9D"/>
    <w:rsid w:val="009A43C5"/>
    <w:rsid w:val="009A4E8C"/>
    <w:rsid w:val="009A5B53"/>
    <w:rsid w:val="009A5EE0"/>
    <w:rsid w:val="009B0A7C"/>
    <w:rsid w:val="009B1ABF"/>
    <w:rsid w:val="009B1E9F"/>
    <w:rsid w:val="009B2970"/>
    <w:rsid w:val="009B29A3"/>
    <w:rsid w:val="009B342C"/>
    <w:rsid w:val="009B3762"/>
    <w:rsid w:val="009B3AE5"/>
    <w:rsid w:val="009B3EC3"/>
    <w:rsid w:val="009B6536"/>
    <w:rsid w:val="009B6DEB"/>
    <w:rsid w:val="009C2B3B"/>
    <w:rsid w:val="009C2F48"/>
    <w:rsid w:val="009C315D"/>
    <w:rsid w:val="009C3C57"/>
    <w:rsid w:val="009C6BE1"/>
    <w:rsid w:val="009C7270"/>
    <w:rsid w:val="009C737D"/>
    <w:rsid w:val="009C75E8"/>
    <w:rsid w:val="009D04E2"/>
    <w:rsid w:val="009D1732"/>
    <w:rsid w:val="009D210B"/>
    <w:rsid w:val="009D3CD2"/>
    <w:rsid w:val="009D3F7F"/>
    <w:rsid w:val="009D411B"/>
    <w:rsid w:val="009D5786"/>
    <w:rsid w:val="009D584B"/>
    <w:rsid w:val="009D6893"/>
    <w:rsid w:val="009D6B32"/>
    <w:rsid w:val="009D7D47"/>
    <w:rsid w:val="009E1DD3"/>
    <w:rsid w:val="009E5500"/>
    <w:rsid w:val="009E6D76"/>
    <w:rsid w:val="009E7E99"/>
    <w:rsid w:val="009F01FB"/>
    <w:rsid w:val="009F0E8B"/>
    <w:rsid w:val="009F191C"/>
    <w:rsid w:val="009F5082"/>
    <w:rsid w:val="009F5BBA"/>
    <w:rsid w:val="009F6CC9"/>
    <w:rsid w:val="009F756D"/>
    <w:rsid w:val="009F7802"/>
    <w:rsid w:val="00A012B1"/>
    <w:rsid w:val="00A01E90"/>
    <w:rsid w:val="00A0219E"/>
    <w:rsid w:val="00A02948"/>
    <w:rsid w:val="00A03167"/>
    <w:rsid w:val="00A035E7"/>
    <w:rsid w:val="00A03E01"/>
    <w:rsid w:val="00A0449D"/>
    <w:rsid w:val="00A046EF"/>
    <w:rsid w:val="00A04B6D"/>
    <w:rsid w:val="00A04D8B"/>
    <w:rsid w:val="00A054DE"/>
    <w:rsid w:val="00A06965"/>
    <w:rsid w:val="00A06E3B"/>
    <w:rsid w:val="00A10726"/>
    <w:rsid w:val="00A1118B"/>
    <w:rsid w:val="00A11A9E"/>
    <w:rsid w:val="00A1483E"/>
    <w:rsid w:val="00A148AE"/>
    <w:rsid w:val="00A148F2"/>
    <w:rsid w:val="00A16CF5"/>
    <w:rsid w:val="00A207AF"/>
    <w:rsid w:val="00A22E04"/>
    <w:rsid w:val="00A23662"/>
    <w:rsid w:val="00A23978"/>
    <w:rsid w:val="00A241A6"/>
    <w:rsid w:val="00A249D3"/>
    <w:rsid w:val="00A2551C"/>
    <w:rsid w:val="00A25E56"/>
    <w:rsid w:val="00A30761"/>
    <w:rsid w:val="00A30E52"/>
    <w:rsid w:val="00A31016"/>
    <w:rsid w:val="00A3165B"/>
    <w:rsid w:val="00A32004"/>
    <w:rsid w:val="00A320F9"/>
    <w:rsid w:val="00A32DDC"/>
    <w:rsid w:val="00A33604"/>
    <w:rsid w:val="00A33D38"/>
    <w:rsid w:val="00A34161"/>
    <w:rsid w:val="00A35A03"/>
    <w:rsid w:val="00A3647E"/>
    <w:rsid w:val="00A36675"/>
    <w:rsid w:val="00A367F1"/>
    <w:rsid w:val="00A375C7"/>
    <w:rsid w:val="00A37FA5"/>
    <w:rsid w:val="00A40129"/>
    <w:rsid w:val="00A40FE8"/>
    <w:rsid w:val="00A43186"/>
    <w:rsid w:val="00A444FF"/>
    <w:rsid w:val="00A467E5"/>
    <w:rsid w:val="00A46C6D"/>
    <w:rsid w:val="00A46F9C"/>
    <w:rsid w:val="00A47229"/>
    <w:rsid w:val="00A51720"/>
    <w:rsid w:val="00A52A6A"/>
    <w:rsid w:val="00A52AE7"/>
    <w:rsid w:val="00A52C5A"/>
    <w:rsid w:val="00A52CFD"/>
    <w:rsid w:val="00A53F84"/>
    <w:rsid w:val="00A54BFD"/>
    <w:rsid w:val="00A60B13"/>
    <w:rsid w:val="00A612C9"/>
    <w:rsid w:val="00A629A8"/>
    <w:rsid w:val="00A66527"/>
    <w:rsid w:val="00A66CF5"/>
    <w:rsid w:val="00A678C9"/>
    <w:rsid w:val="00A7051D"/>
    <w:rsid w:val="00A71591"/>
    <w:rsid w:val="00A731AA"/>
    <w:rsid w:val="00A73863"/>
    <w:rsid w:val="00A7440B"/>
    <w:rsid w:val="00A74FD4"/>
    <w:rsid w:val="00A750D6"/>
    <w:rsid w:val="00A766FC"/>
    <w:rsid w:val="00A771C6"/>
    <w:rsid w:val="00A77DF7"/>
    <w:rsid w:val="00A80233"/>
    <w:rsid w:val="00A82220"/>
    <w:rsid w:val="00A835C4"/>
    <w:rsid w:val="00A8504B"/>
    <w:rsid w:val="00A86200"/>
    <w:rsid w:val="00A87365"/>
    <w:rsid w:val="00A87729"/>
    <w:rsid w:val="00A91322"/>
    <w:rsid w:val="00A93468"/>
    <w:rsid w:val="00A9467B"/>
    <w:rsid w:val="00A95625"/>
    <w:rsid w:val="00A96FF4"/>
    <w:rsid w:val="00A97832"/>
    <w:rsid w:val="00AA10D5"/>
    <w:rsid w:val="00AA1FB8"/>
    <w:rsid w:val="00AA2833"/>
    <w:rsid w:val="00AA456C"/>
    <w:rsid w:val="00AA4A0E"/>
    <w:rsid w:val="00AA4C8F"/>
    <w:rsid w:val="00AA4F8A"/>
    <w:rsid w:val="00AA520C"/>
    <w:rsid w:val="00AA5B53"/>
    <w:rsid w:val="00AA71F9"/>
    <w:rsid w:val="00AA75D2"/>
    <w:rsid w:val="00AA7CD0"/>
    <w:rsid w:val="00AA7CD4"/>
    <w:rsid w:val="00AB0746"/>
    <w:rsid w:val="00AB16F5"/>
    <w:rsid w:val="00AB2CAC"/>
    <w:rsid w:val="00AB45DD"/>
    <w:rsid w:val="00AB7CF9"/>
    <w:rsid w:val="00AB7E32"/>
    <w:rsid w:val="00AC0A60"/>
    <w:rsid w:val="00AC0E1D"/>
    <w:rsid w:val="00AC11E5"/>
    <w:rsid w:val="00AC12D4"/>
    <w:rsid w:val="00AC1987"/>
    <w:rsid w:val="00AC1A85"/>
    <w:rsid w:val="00AC29A7"/>
    <w:rsid w:val="00AC3152"/>
    <w:rsid w:val="00AC3545"/>
    <w:rsid w:val="00AC3562"/>
    <w:rsid w:val="00AC3683"/>
    <w:rsid w:val="00AC3F99"/>
    <w:rsid w:val="00AC4F58"/>
    <w:rsid w:val="00AC7188"/>
    <w:rsid w:val="00AC7382"/>
    <w:rsid w:val="00AC7A30"/>
    <w:rsid w:val="00AC7D30"/>
    <w:rsid w:val="00AD1091"/>
    <w:rsid w:val="00AD19BD"/>
    <w:rsid w:val="00AD51BE"/>
    <w:rsid w:val="00AD5842"/>
    <w:rsid w:val="00AD5EC1"/>
    <w:rsid w:val="00AD6FCF"/>
    <w:rsid w:val="00AD7BCC"/>
    <w:rsid w:val="00AD7DA6"/>
    <w:rsid w:val="00AE0F26"/>
    <w:rsid w:val="00AE1194"/>
    <w:rsid w:val="00AE13BD"/>
    <w:rsid w:val="00AE164A"/>
    <w:rsid w:val="00AE20DE"/>
    <w:rsid w:val="00AE2678"/>
    <w:rsid w:val="00AE2DDB"/>
    <w:rsid w:val="00AE30F5"/>
    <w:rsid w:val="00AE39C4"/>
    <w:rsid w:val="00AE5E9E"/>
    <w:rsid w:val="00AE6492"/>
    <w:rsid w:val="00AF0203"/>
    <w:rsid w:val="00AF0A12"/>
    <w:rsid w:val="00AF3CFA"/>
    <w:rsid w:val="00AF41C9"/>
    <w:rsid w:val="00AF4234"/>
    <w:rsid w:val="00AF460E"/>
    <w:rsid w:val="00AF4F99"/>
    <w:rsid w:val="00AF5232"/>
    <w:rsid w:val="00AF79AD"/>
    <w:rsid w:val="00AF7BB9"/>
    <w:rsid w:val="00B01419"/>
    <w:rsid w:val="00B01666"/>
    <w:rsid w:val="00B0398D"/>
    <w:rsid w:val="00B04314"/>
    <w:rsid w:val="00B04653"/>
    <w:rsid w:val="00B0511C"/>
    <w:rsid w:val="00B052DB"/>
    <w:rsid w:val="00B11890"/>
    <w:rsid w:val="00B1235F"/>
    <w:rsid w:val="00B127E5"/>
    <w:rsid w:val="00B128BF"/>
    <w:rsid w:val="00B14B8A"/>
    <w:rsid w:val="00B15087"/>
    <w:rsid w:val="00B16C06"/>
    <w:rsid w:val="00B16FBC"/>
    <w:rsid w:val="00B1702C"/>
    <w:rsid w:val="00B20031"/>
    <w:rsid w:val="00B2029A"/>
    <w:rsid w:val="00B2052D"/>
    <w:rsid w:val="00B21679"/>
    <w:rsid w:val="00B21BAA"/>
    <w:rsid w:val="00B23498"/>
    <w:rsid w:val="00B239B3"/>
    <w:rsid w:val="00B27946"/>
    <w:rsid w:val="00B313D4"/>
    <w:rsid w:val="00B31DA7"/>
    <w:rsid w:val="00B32130"/>
    <w:rsid w:val="00B330DC"/>
    <w:rsid w:val="00B3485C"/>
    <w:rsid w:val="00B357B6"/>
    <w:rsid w:val="00B37C2E"/>
    <w:rsid w:val="00B40503"/>
    <w:rsid w:val="00B408DF"/>
    <w:rsid w:val="00B4123A"/>
    <w:rsid w:val="00B4146F"/>
    <w:rsid w:val="00B41515"/>
    <w:rsid w:val="00B435C8"/>
    <w:rsid w:val="00B5018E"/>
    <w:rsid w:val="00B5077C"/>
    <w:rsid w:val="00B512B1"/>
    <w:rsid w:val="00B53E9B"/>
    <w:rsid w:val="00B5412E"/>
    <w:rsid w:val="00B54F97"/>
    <w:rsid w:val="00B56FDC"/>
    <w:rsid w:val="00B57BE1"/>
    <w:rsid w:val="00B61B2B"/>
    <w:rsid w:val="00B64741"/>
    <w:rsid w:val="00B6494F"/>
    <w:rsid w:val="00B6531B"/>
    <w:rsid w:val="00B66364"/>
    <w:rsid w:val="00B66B39"/>
    <w:rsid w:val="00B70B14"/>
    <w:rsid w:val="00B72D23"/>
    <w:rsid w:val="00B74136"/>
    <w:rsid w:val="00B7606F"/>
    <w:rsid w:val="00B7664D"/>
    <w:rsid w:val="00B76E21"/>
    <w:rsid w:val="00B77137"/>
    <w:rsid w:val="00B7781B"/>
    <w:rsid w:val="00B77CDA"/>
    <w:rsid w:val="00B801EF"/>
    <w:rsid w:val="00B81501"/>
    <w:rsid w:val="00B8180C"/>
    <w:rsid w:val="00B81C0D"/>
    <w:rsid w:val="00B81C5F"/>
    <w:rsid w:val="00B82298"/>
    <w:rsid w:val="00B82539"/>
    <w:rsid w:val="00B8373D"/>
    <w:rsid w:val="00B84139"/>
    <w:rsid w:val="00B84173"/>
    <w:rsid w:val="00B84F13"/>
    <w:rsid w:val="00B85227"/>
    <w:rsid w:val="00B857EB"/>
    <w:rsid w:val="00B865F2"/>
    <w:rsid w:val="00B90B0A"/>
    <w:rsid w:val="00B912F9"/>
    <w:rsid w:val="00B92967"/>
    <w:rsid w:val="00B942D8"/>
    <w:rsid w:val="00B94B6D"/>
    <w:rsid w:val="00B95E8F"/>
    <w:rsid w:val="00B970B8"/>
    <w:rsid w:val="00B97825"/>
    <w:rsid w:val="00BA0C69"/>
    <w:rsid w:val="00BA3CA3"/>
    <w:rsid w:val="00BA3FD5"/>
    <w:rsid w:val="00BA4DE0"/>
    <w:rsid w:val="00BA598B"/>
    <w:rsid w:val="00BA6456"/>
    <w:rsid w:val="00BA75F8"/>
    <w:rsid w:val="00BB183B"/>
    <w:rsid w:val="00BB1A05"/>
    <w:rsid w:val="00BB30C9"/>
    <w:rsid w:val="00BB3B8C"/>
    <w:rsid w:val="00BB64F7"/>
    <w:rsid w:val="00BB6658"/>
    <w:rsid w:val="00BB7F85"/>
    <w:rsid w:val="00BC05BE"/>
    <w:rsid w:val="00BC0C76"/>
    <w:rsid w:val="00BC0CF6"/>
    <w:rsid w:val="00BC19C8"/>
    <w:rsid w:val="00BC3767"/>
    <w:rsid w:val="00BC5935"/>
    <w:rsid w:val="00BC6977"/>
    <w:rsid w:val="00BC7F62"/>
    <w:rsid w:val="00BD0CAA"/>
    <w:rsid w:val="00BD1960"/>
    <w:rsid w:val="00BD222F"/>
    <w:rsid w:val="00BD2BA8"/>
    <w:rsid w:val="00BD43BA"/>
    <w:rsid w:val="00BD471E"/>
    <w:rsid w:val="00BD4E2C"/>
    <w:rsid w:val="00BD602A"/>
    <w:rsid w:val="00BD78D6"/>
    <w:rsid w:val="00BE097C"/>
    <w:rsid w:val="00BE17C4"/>
    <w:rsid w:val="00BE2FE7"/>
    <w:rsid w:val="00BE4E76"/>
    <w:rsid w:val="00BE664B"/>
    <w:rsid w:val="00BE6714"/>
    <w:rsid w:val="00BF014E"/>
    <w:rsid w:val="00BF2C30"/>
    <w:rsid w:val="00BF3D74"/>
    <w:rsid w:val="00BF4489"/>
    <w:rsid w:val="00BF49E0"/>
    <w:rsid w:val="00BF504F"/>
    <w:rsid w:val="00BF5876"/>
    <w:rsid w:val="00BF5E8A"/>
    <w:rsid w:val="00BF6A19"/>
    <w:rsid w:val="00C03EDB"/>
    <w:rsid w:val="00C040F5"/>
    <w:rsid w:val="00C04B44"/>
    <w:rsid w:val="00C052CD"/>
    <w:rsid w:val="00C05D68"/>
    <w:rsid w:val="00C06E19"/>
    <w:rsid w:val="00C101DB"/>
    <w:rsid w:val="00C109BC"/>
    <w:rsid w:val="00C1172D"/>
    <w:rsid w:val="00C13488"/>
    <w:rsid w:val="00C145BA"/>
    <w:rsid w:val="00C15460"/>
    <w:rsid w:val="00C15CB2"/>
    <w:rsid w:val="00C15E36"/>
    <w:rsid w:val="00C15FD9"/>
    <w:rsid w:val="00C170F6"/>
    <w:rsid w:val="00C2028B"/>
    <w:rsid w:val="00C20EC2"/>
    <w:rsid w:val="00C21C05"/>
    <w:rsid w:val="00C239F5"/>
    <w:rsid w:val="00C23ED1"/>
    <w:rsid w:val="00C24AEA"/>
    <w:rsid w:val="00C261FB"/>
    <w:rsid w:val="00C26B81"/>
    <w:rsid w:val="00C27705"/>
    <w:rsid w:val="00C27D0F"/>
    <w:rsid w:val="00C3132F"/>
    <w:rsid w:val="00C323A5"/>
    <w:rsid w:val="00C35B71"/>
    <w:rsid w:val="00C368CA"/>
    <w:rsid w:val="00C37422"/>
    <w:rsid w:val="00C40B1B"/>
    <w:rsid w:val="00C41FB8"/>
    <w:rsid w:val="00C42212"/>
    <w:rsid w:val="00C437AF"/>
    <w:rsid w:val="00C53876"/>
    <w:rsid w:val="00C540E7"/>
    <w:rsid w:val="00C54BB3"/>
    <w:rsid w:val="00C54E45"/>
    <w:rsid w:val="00C563EB"/>
    <w:rsid w:val="00C569F8"/>
    <w:rsid w:val="00C570A5"/>
    <w:rsid w:val="00C57366"/>
    <w:rsid w:val="00C6028E"/>
    <w:rsid w:val="00C608AE"/>
    <w:rsid w:val="00C615B2"/>
    <w:rsid w:val="00C61FD5"/>
    <w:rsid w:val="00C62827"/>
    <w:rsid w:val="00C641D9"/>
    <w:rsid w:val="00C64479"/>
    <w:rsid w:val="00C64699"/>
    <w:rsid w:val="00C64F1A"/>
    <w:rsid w:val="00C65470"/>
    <w:rsid w:val="00C65476"/>
    <w:rsid w:val="00C65971"/>
    <w:rsid w:val="00C703CC"/>
    <w:rsid w:val="00C70862"/>
    <w:rsid w:val="00C710A4"/>
    <w:rsid w:val="00C72028"/>
    <w:rsid w:val="00C720E0"/>
    <w:rsid w:val="00C72A41"/>
    <w:rsid w:val="00C73389"/>
    <w:rsid w:val="00C73A72"/>
    <w:rsid w:val="00C750FA"/>
    <w:rsid w:val="00C75358"/>
    <w:rsid w:val="00C75369"/>
    <w:rsid w:val="00C753FD"/>
    <w:rsid w:val="00C76B96"/>
    <w:rsid w:val="00C770E2"/>
    <w:rsid w:val="00C8207A"/>
    <w:rsid w:val="00C82159"/>
    <w:rsid w:val="00C82BCC"/>
    <w:rsid w:val="00C8337B"/>
    <w:rsid w:val="00C84DDF"/>
    <w:rsid w:val="00C861FC"/>
    <w:rsid w:val="00C90ABF"/>
    <w:rsid w:val="00C90B2F"/>
    <w:rsid w:val="00C913FE"/>
    <w:rsid w:val="00C92EDE"/>
    <w:rsid w:val="00C93CB4"/>
    <w:rsid w:val="00C944CA"/>
    <w:rsid w:val="00C9483E"/>
    <w:rsid w:val="00C955C2"/>
    <w:rsid w:val="00C959B3"/>
    <w:rsid w:val="00C965A9"/>
    <w:rsid w:val="00CA00BC"/>
    <w:rsid w:val="00CA082A"/>
    <w:rsid w:val="00CA0EF8"/>
    <w:rsid w:val="00CA148A"/>
    <w:rsid w:val="00CA167D"/>
    <w:rsid w:val="00CA1D2E"/>
    <w:rsid w:val="00CA36A0"/>
    <w:rsid w:val="00CA3861"/>
    <w:rsid w:val="00CA4628"/>
    <w:rsid w:val="00CA4EBC"/>
    <w:rsid w:val="00CA5FC7"/>
    <w:rsid w:val="00CA7A40"/>
    <w:rsid w:val="00CB088A"/>
    <w:rsid w:val="00CB15B9"/>
    <w:rsid w:val="00CB3860"/>
    <w:rsid w:val="00CB5B9E"/>
    <w:rsid w:val="00CB70F2"/>
    <w:rsid w:val="00CC026F"/>
    <w:rsid w:val="00CC0376"/>
    <w:rsid w:val="00CC0911"/>
    <w:rsid w:val="00CC0EBF"/>
    <w:rsid w:val="00CC3544"/>
    <w:rsid w:val="00CC4078"/>
    <w:rsid w:val="00CC4666"/>
    <w:rsid w:val="00CC483C"/>
    <w:rsid w:val="00CC4B72"/>
    <w:rsid w:val="00CC60D7"/>
    <w:rsid w:val="00CC6AC3"/>
    <w:rsid w:val="00CC6CE6"/>
    <w:rsid w:val="00CC6D73"/>
    <w:rsid w:val="00CD0E1C"/>
    <w:rsid w:val="00CD2877"/>
    <w:rsid w:val="00CD344D"/>
    <w:rsid w:val="00CD617B"/>
    <w:rsid w:val="00CD6647"/>
    <w:rsid w:val="00CD6745"/>
    <w:rsid w:val="00CD67CE"/>
    <w:rsid w:val="00CD7211"/>
    <w:rsid w:val="00CE0599"/>
    <w:rsid w:val="00CE0A4A"/>
    <w:rsid w:val="00CE124D"/>
    <w:rsid w:val="00CE282B"/>
    <w:rsid w:val="00CE3395"/>
    <w:rsid w:val="00CE35EB"/>
    <w:rsid w:val="00CE3F42"/>
    <w:rsid w:val="00CE5D02"/>
    <w:rsid w:val="00CF2D77"/>
    <w:rsid w:val="00CF3A68"/>
    <w:rsid w:val="00CF3EE5"/>
    <w:rsid w:val="00CF5445"/>
    <w:rsid w:val="00CF603F"/>
    <w:rsid w:val="00CF6D5E"/>
    <w:rsid w:val="00D00E4F"/>
    <w:rsid w:val="00D01ACC"/>
    <w:rsid w:val="00D01EA5"/>
    <w:rsid w:val="00D01F4F"/>
    <w:rsid w:val="00D02FD0"/>
    <w:rsid w:val="00D030B1"/>
    <w:rsid w:val="00D0335C"/>
    <w:rsid w:val="00D03D4C"/>
    <w:rsid w:val="00D04248"/>
    <w:rsid w:val="00D04254"/>
    <w:rsid w:val="00D049DA"/>
    <w:rsid w:val="00D05293"/>
    <w:rsid w:val="00D12C51"/>
    <w:rsid w:val="00D14007"/>
    <w:rsid w:val="00D14F6B"/>
    <w:rsid w:val="00D15A14"/>
    <w:rsid w:val="00D171F6"/>
    <w:rsid w:val="00D17F74"/>
    <w:rsid w:val="00D20017"/>
    <w:rsid w:val="00D2013F"/>
    <w:rsid w:val="00D216C5"/>
    <w:rsid w:val="00D23DB8"/>
    <w:rsid w:val="00D23F64"/>
    <w:rsid w:val="00D261E3"/>
    <w:rsid w:val="00D30493"/>
    <w:rsid w:val="00D317F7"/>
    <w:rsid w:val="00D32798"/>
    <w:rsid w:val="00D32B15"/>
    <w:rsid w:val="00D33932"/>
    <w:rsid w:val="00D339ED"/>
    <w:rsid w:val="00D33DC0"/>
    <w:rsid w:val="00D33EB6"/>
    <w:rsid w:val="00D35F67"/>
    <w:rsid w:val="00D369EF"/>
    <w:rsid w:val="00D36E2B"/>
    <w:rsid w:val="00D37AAA"/>
    <w:rsid w:val="00D4049F"/>
    <w:rsid w:val="00D40680"/>
    <w:rsid w:val="00D416BC"/>
    <w:rsid w:val="00D4218C"/>
    <w:rsid w:val="00D4229A"/>
    <w:rsid w:val="00D4340B"/>
    <w:rsid w:val="00D44169"/>
    <w:rsid w:val="00D449D2"/>
    <w:rsid w:val="00D44ECB"/>
    <w:rsid w:val="00D45340"/>
    <w:rsid w:val="00D45C43"/>
    <w:rsid w:val="00D461C0"/>
    <w:rsid w:val="00D4735B"/>
    <w:rsid w:val="00D51791"/>
    <w:rsid w:val="00D54B46"/>
    <w:rsid w:val="00D54C97"/>
    <w:rsid w:val="00D552AC"/>
    <w:rsid w:val="00D55370"/>
    <w:rsid w:val="00D5557F"/>
    <w:rsid w:val="00D55F66"/>
    <w:rsid w:val="00D5606F"/>
    <w:rsid w:val="00D57E69"/>
    <w:rsid w:val="00D61052"/>
    <w:rsid w:val="00D6133D"/>
    <w:rsid w:val="00D626BF"/>
    <w:rsid w:val="00D62CE4"/>
    <w:rsid w:val="00D63FEC"/>
    <w:rsid w:val="00D64E0E"/>
    <w:rsid w:val="00D656C5"/>
    <w:rsid w:val="00D66CF7"/>
    <w:rsid w:val="00D70073"/>
    <w:rsid w:val="00D701E8"/>
    <w:rsid w:val="00D701F6"/>
    <w:rsid w:val="00D70FAE"/>
    <w:rsid w:val="00D71D16"/>
    <w:rsid w:val="00D72638"/>
    <w:rsid w:val="00D7295C"/>
    <w:rsid w:val="00D73860"/>
    <w:rsid w:val="00D757D6"/>
    <w:rsid w:val="00D77316"/>
    <w:rsid w:val="00D81270"/>
    <w:rsid w:val="00D82592"/>
    <w:rsid w:val="00D8412F"/>
    <w:rsid w:val="00D8466A"/>
    <w:rsid w:val="00D84D45"/>
    <w:rsid w:val="00D875CA"/>
    <w:rsid w:val="00D8778E"/>
    <w:rsid w:val="00D87903"/>
    <w:rsid w:val="00D87D04"/>
    <w:rsid w:val="00D9065D"/>
    <w:rsid w:val="00D90DEC"/>
    <w:rsid w:val="00D90F5F"/>
    <w:rsid w:val="00D91000"/>
    <w:rsid w:val="00D9403B"/>
    <w:rsid w:val="00D951B8"/>
    <w:rsid w:val="00D96D00"/>
    <w:rsid w:val="00DA0671"/>
    <w:rsid w:val="00DA0AF5"/>
    <w:rsid w:val="00DA38F9"/>
    <w:rsid w:val="00DA6A7E"/>
    <w:rsid w:val="00DA75DD"/>
    <w:rsid w:val="00DB006D"/>
    <w:rsid w:val="00DB05B5"/>
    <w:rsid w:val="00DB0762"/>
    <w:rsid w:val="00DB1396"/>
    <w:rsid w:val="00DB2126"/>
    <w:rsid w:val="00DB26B3"/>
    <w:rsid w:val="00DB2C5E"/>
    <w:rsid w:val="00DB3A85"/>
    <w:rsid w:val="00DB3CDB"/>
    <w:rsid w:val="00DB4966"/>
    <w:rsid w:val="00DB5DC8"/>
    <w:rsid w:val="00DB6415"/>
    <w:rsid w:val="00DC21CE"/>
    <w:rsid w:val="00DC3CA6"/>
    <w:rsid w:val="00DC4540"/>
    <w:rsid w:val="00DC4D6E"/>
    <w:rsid w:val="00DC674A"/>
    <w:rsid w:val="00DC78AC"/>
    <w:rsid w:val="00DC7F2C"/>
    <w:rsid w:val="00DD09B1"/>
    <w:rsid w:val="00DD0CFB"/>
    <w:rsid w:val="00DD10A5"/>
    <w:rsid w:val="00DD1423"/>
    <w:rsid w:val="00DD624B"/>
    <w:rsid w:val="00DD6BBF"/>
    <w:rsid w:val="00DE0194"/>
    <w:rsid w:val="00DE5471"/>
    <w:rsid w:val="00DE5745"/>
    <w:rsid w:val="00DE608E"/>
    <w:rsid w:val="00DE71BB"/>
    <w:rsid w:val="00DE7691"/>
    <w:rsid w:val="00DF0140"/>
    <w:rsid w:val="00DF046F"/>
    <w:rsid w:val="00DF3B85"/>
    <w:rsid w:val="00DF3BBF"/>
    <w:rsid w:val="00DF44AE"/>
    <w:rsid w:val="00DF4DE8"/>
    <w:rsid w:val="00DF5CD0"/>
    <w:rsid w:val="00DF62E8"/>
    <w:rsid w:val="00DF63B6"/>
    <w:rsid w:val="00E00211"/>
    <w:rsid w:val="00E00F6C"/>
    <w:rsid w:val="00E015A8"/>
    <w:rsid w:val="00E01774"/>
    <w:rsid w:val="00E031FA"/>
    <w:rsid w:val="00E03AB8"/>
    <w:rsid w:val="00E067CE"/>
    <w:rsid w:val="00E07386"/>
    <w:rsid w:val="00E10EFF"/>
    <w:rsid w:val="00E120C9"/>
    <w:rsid w:val="00E12560"/>
    <w:rsid w:val="00E1269B"/>
    <w:rsid w:val="00E1345D"/>
    <w:rsid w:val="00E13DFF"/>
    <w:rsid w:val="00E1557F"/>
    <w:rsid w:val="00E2503F"/>
    <w:rsid w:val="00E2536A"/>
    <w:rsid w:val="00E25867"/>
    <w:rsid w:val="00E2696C"/>
    <w:rsid w:val="00E26CCB"/>
    <w:rsid w:val="00E27E0E"/>
    <w:rsid w:val="00E3059B"/>
    <w:rsid w:val="00E30DEB"/>
    <w:rsid w:val="00E3175F"/>
    <w:rsid w:val="00E31C21"/>
    <w:rsid w:val="00E33909"/>
    <w:rsid w:val="00E339F2"/>
    <w:rsid w:val="00E34ACF"/>
    <w:rsid w:val="00E379E4"/>
    <w:rsid w:val="00E404F9"/>
    <w:rsid w:val="00E405C4"/>
    <w:rsid w:val="00E413DB"/>
    <w:rsid w:val="00E41B70"/>
    <w:rsid w:val="00E422DE"/>
    <w:rsid w:val="00E4470A"/>
    <w:rsid w:val="00E451C6"/>
    <w:rsid w:val="00E4643E"/>
    <w:rsid w:val="00E46D7B"/>
    <w:rsid w:val="00E47F7C"/>
    <w:rsid w:val="00E50B09"/>
    <w:rsid w:val="00E50C33"/>
    <w:rsid w:val="00E50C85"/>
    <w:rsid w:val="00E511FF"/>
    <w:rsid w:val="00E51435"/>
    <w:rsid w:val="00E51F04"/>
    <w:rsid w:val="00E5278E"/>
    <w:rsid w:val="00E54951"/>
    <w:rsid w:val="00E554B8"/>
    <w:rsid w:val="00E56190"/>
    <w:rsid w:val="00E5760F"/>
    <w:rsid w:val="00E6010F"/>
    <w:rsid w:val="00E60C41"/>
    <w:rsid w:val="00E615E3"/>
    <w:rsid w:val="00E6178A"/>
    <w:rsid w:val="00E665E6"/>
    <w:rsid w:val="00E66C89"/>
    <w:rsid w:val="00E707EE"/>
    <w:rsid w:val="00E7205C"/>
    <w:rsid w:val="00E72375"/>
    <w:rsid w:val="00E728D1"/>
    <w:rsid w:val="00E7355A"/>
    <w:rsid w:val="00E75C32"/>
    <w:rsid w:val="00E763E2"/>
    <w:rsid w:val="00E76758"/>
    <w:rsid w:val="00E76EA5"/>
    <w:rsid w:val="00E77474"/>
    <w:rsid w:val="00E80246"/>
    <w:rsid w:val="00E80C6E"/>
    <w:rsid w:val="00E82403"/>
    <w:rsid w:val="00E82B79"/>
    <w:rsid w:val="00E866CA"/>
    <w:rsid w:val="00E86954"/>
    <w:rsid w:val="00E86CE7"/>
    <w:rsid w:val="00E87890"/>
    <w:rsid w:val="00E87CF4"/>
    <w:rsid w:val="00E900F3"/>
    <w:rsid w:val="00E92699"/>
    <w:rsid w:val="00E930A3"/>
    <w:rsid w:val="00E931AF"/>
    <w:rsid w:val="00E94F9C"/>
    <w:rsid w:val="00E954EA"/>
    <w:rsid w:val="00E96646"/>
    <w:rsid w:val="00E9669B"/>
    <w:rsid w:val="00E96CDF"/>
    <w:rsid w:val="00E972B2"/>
    <w:rsid w:val="00E97B81"/>
    <w:rsid w:val="00E97CB4"/>
    <w:rsid w:val="00E97EBC"/>
    <w:rsid w:val="00EA25D1"/>
    <w:rsid w:val="00EA2D32"/>
    <w:rsid w:val="00EA36DE"/>
    <w:rsid w:val="00EA4E25"/>
    <w:rsid w:val="00EA5905"/>
    <w:rsid w:val="00EA5FFD"/>
    <w:rsid w:val="00EA6EFF"/>
    <w:rsid w:val="00EA7490"/>
    <w:rsid w:val="00EB0CCF"/>
    <w:rsid w:val="00EB1064"/>
    <w:rsid w:val="00EB2E11"/>
    <w:rsid w:val="00EB31E3"/>
    <w:rsid w:val="00EB38F0"/>
    <w:rsid w:val="00EB3BE3"/>
    <w:rsid w:val="00EB415D"/>
    <w:rsid w:val="00EB55DA"/>
    <w:rsid w:val="00EB7BC3"/>
    <w:rsid w:val="00EC2BC9"/>
    <w:rsid w:val="00EC428D"/>
    <w:rsid w:val="00EC5AA5"/>
    <w:rsid w:val="00EC5CA4"/>
    <w:rsid w:val="00EC6014"/>
    <w:rsid w:val="00EC6EB9"/>
    <w:rsid w:val="00EC770E"/>
    <w:rsid w:val="00ED005F"/>
    <w:rsid w:val="00ED105C"/>
    <w:rsid w:val="00ED251F"/>
    <w:rsid w:val="00ED41F7"/>
    <w:rsid w:val="00ED4374"/>
    <w:rsid w:val="00ED53F2"/>
    <w:rsid w:val="00ED5A36"/>
    <w:rsid w:val="00EE049D"/>
    <w:rsid w:val="00EE2A43"/>
    <w:rsid w:val="00EE3724"/>
    <w:rsid w:val="00EE3B65"/>
    <w:rsid w:val="00EE4166"/>
    <w:rsid w:val="00EE434C"/>
    <w:rsid w:val="00EE7472"/>
    <w:rsid w:val="00EE7DE5"/>
    <w:rsid w:val="00EF0AB2"/>
    <w:rsid w:val="00EF23F9"/>
    <w:rsid w:val="00EF2632"/>
    <w:rsid w:val="00EF3F6E"/>
    <w:rsid w:val="00EF50F3"/>
    <w:rsid w:val="00EF7347"/>
    <w:rsid w:val="00F00CBB"/>
    <w:rsid w:val="00F01226"/>
    <w:rsid w:val="00F020DA"/>
    <w:rsid w:val="00F037DD"/>
    <w:rsid w:val="00F04425"/>
    <w:rsid w:val="00F049ED"/>
    <w:rsid w:val="00F062D9"/>
    <w:rsid w:val="00F07900"/>
    <w:rsid w:val="00F101BC"/>
    <w:rsid w:val="00F10E48"/>
    <w:rsid w:val="00F115BF"/>
    <w:rsid w:val="00F118AB"/>
    <w:rsid w:val="00F11AA2"/>
    <w:rsid w:val="00F11F71"/>
    <w:rsid w:val="00F123CF"/>
    <w:rsid w:val="00F14225"/>
    <w:rsid w:val="00F14E7C"/>
    <w:rsid w:val="00F15F13"/>
    <w:rsid w:val="00F16853"/>
    <w:rsid w:val="00F16926"/>
    <w:rsid w:val="00F16E84"/>
    <w:rsid w:val="00F177D1"/>
    <w:rsid w:val="00F208F5"/>
    <w:rsid w:val="00F21B26"/>
    <w:rsid w:val="00F227F6"/>
    <w:rsid w:val="00F230E2"/>
    <w:rsid w:val="00F23C77"/>
    <w:rsid w:val="00F25866"/>
    <w:rsid w:val="00F2665A"/>
    <w:rsid w:val="00F3060B"/>
    <w:rsid w:val="00F30A61"/>
    <w:rsid w:val="00F31EE6"/>
    <w:rsid w:val="00F34865"/>
    <w:rsid w:val="00F356F1"/>
    <w:rsid w:val="00F36774"/>
    <w:rsid w:val="00F3708F"/>
    <w:rsid w:val="00F3736C"/>
    <w:rsid w:val="00F37398"/>
    <w:rsid w:val="00F41535"/>
    <w:rsid w:val="00F43D34"/>
    <w:rsid w:val="00F46A88"/>
    <w:rsid w:val="00F47EDC"/>
    <w:rsid w:val="00F50B95"/>
    <w:rsid w:val="00F50C34"/>
    <w:rsid w:val="00F51088"/>
    <w:rsid w:val="00F515DD"/>
    <w:rsid w:val="00F521C3"/>
    <w:rsid w:val="00F545F5"/>
    <w:rsid w:val="00F54986"/>
    <w:rsid w:val="00F55036"/>
    <w:rsid w:val="00F55F1D"/>
    <w:rsid w:val="00F57BDD"/>
    <w:rsid w:val="00F57C41"/>
    <w:rsid w:val="00F60FB8"/>
    <w:rsid w:val="00F61804"/>
    <w:rsid w:val="00F621A2"/>
    <w:rsid w:val="00F631E6"/>
    <w:rsid w:val="00F649AC"/>
    <w:rsid w:val="00F64B42"/>
    <w:rsid w:val="00F676EA"/>
    <w:rsid w:val="00F67B06"/>
    <w:rsid w:val="00F67FBF"/>
    <w:rsid w:val="00F714AC"/>
    <w:rsid w:val="00F71853"/>
    <w:rsid w:val="00F71E02"/>
    <w:rsid w:val="00F71ECA"/>
    <w:rsid w:val="00F746BF"/>
    <w:rsid w:val="00F74F9D"/>
    <w:rsid w:val="00F774E5"/>
    <w:rsid w:val="00F778F6"/>
    <w:rsid w:val="00F81977"/>
    <w:rsid w:val="00F829CA"/>
    <w:rsid w:val="00F8351C"/>
    <w:rsid w:val="00F841FB"/>
    <w:rsid w:val="00F8470A"/>
    <w:rsid w:val="00F84917"/>
    <w:rsid w:val="00F85A42"/>
    <w:rsid w:val="00F8641C"/>
    <w:rsid w:val="00F905B6"/>
    <w:rsid w:val="00F92392"/>
    <w:rsid w:val="00F93094"/>
    <w:rsid w:val="00F9344B"/>
    <w:rsid w:val="00F93F2A"/>
    <w:rsid w:val="00F9446F"/>
    <w:rsid w:val="00F94578"/>
    <w:rsid w:val="00F94A81"/>
    <w:rsid w:val="00F95422"/>
    <w:rsid w:val="00F97305"/>
    <w:rsid w:val="00FA1616"/>
    <w:rsid w:val="00FA201D"/>
    <w:rsid w:val="00FA46A4"/>
    <w:rsid w:val="00FA4840"/>
    <w:rsid w:val="00FA64B3"/>
    <w:rsid w:val="00FA662F"/>
    <w:rsid w:val="00FA66AD"/>
    <w:rsid w:val="00FA66D7"/>
    <w:rsid w:val="00FA7BF5"/>
    <w:rsid w:val="00FB1F68"/>
    <w:rsid w:val="00FB277B"/>
    <w:rsid w:val="00FB3458"/>
    <w:rsid w:val="00FB502B"/>
    <w:rsid w:val="00FB5ABC"/>
    <w:rsid w:val="00FC0327"/>
    <w:rsid w:val="00FC3898"/>
    <w:rsid w:val="00FC4ABE"/>
    <w:rsid w:val="00FC5C8A"/>
    <w:rsid w:val="00FC5D5E"/>
    <w:rsid w:val="00FC64C1"/>
    <w:rsid w:val="00FC7390"/>
    <w:rsid w:val="00FC7E20"/>
    <w:rsid w:val="00FD0A09"/>
    <w:rsid w:val="00FD0AC0"/>
    <w:rsid w:val="00FD1BE2"/>
    <w:rsid w:val="00FD3630"/>
    <w:rsid w:val="00FD3CD3"/>
    <w:rsid w:val="00FD49EF"/>
    <w:rsid w:val="00FD59C3"/>
    <w:rsid w:val="00FD69B0"/>
    <w:rsid w:val="00FE03BA"/>
    <w:rsid w:val="00FE2BD6"/>
    <w:rsid w:val="00FE4F21"/>
    <w:rsid w:val="00FE4FDF"/>
    <w:rsid w:val="00FE5CDA"/>
    <w:rsid w:val="00FE5E0B"/>
    <w:rsid w:val="00FE6AB4"/>
    <w:rsid w:val="00FE70E2"/>
    <w:rsid w:val="00FE7964"/>
    <w:rsid w:val="00FE7EFB"/>
    <w:rsid w:val="00FE7F18"/>
    <w:rsid w:val="00FF0559"/>
    <w:rsid w:val="00FF156D"/>
    <w:rsid w:val="00FF23A9"/>
    <w:rsid w:val="00FF3C36"/>
    <w:rsid w:val="00FF5200"/>
    <w:rsid w:val="00FF669B"/>
    <w:rsid w:val="00FF6C04"/>
    <w:rsid w:val="00FF79FF"/>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SV" w:eastAsia="es-SV"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ascii="Bookman Old Style" w:hAnsi="Bookman Old Style"/>
      <w:lang w:eastAsia="ar-SA"/>
    </w:rPr>
  </w:style>
  <w:style w:type="paragraph" w:styleId="Ttulo1">
    <w:name w:val="heading 1"/>
    <w:basedOn w:val="Normal"/>
    <w:next w:val="Normal"/>
    <w:qFormat/>
    <w:pPr>
      <w:keepNext/>
      <w:tabs>
        <w:tab w:val="num" w:pos="0"/>
      </w:tabs>
      <w:jc w:val="center"/>
      <w:outlineLvl w:val="0"/>
    </w:pPr>
    <w:rPr>
      <w:b/>
      <w:i/>
      <w:sz w:val="22"/>
      <w:lang w:val="es-MX"/>
    </w:rPr>
  </w:style>
  <w:style w:type="paragraph" w:styleId="Ttulo2">
    <w:name w:val="heading 2"/>
    <w:basedOn w:val="Normal"/>
    <w:next w:val="Normal"/>
    <w:qFormat/>
    <w:pPr>
      <w:keepNext/>
      <w:tabs>
        <w:tab w:val="num" w:pos="0"/>
      </w:tabs>
      <w:outlineLvl w:val="1"/>
    </w:pPr>
    <w:rPr>
      <w:sz w:val="24"/>
      <w:lang w:val="es-MX"/>
    </w:rPr>
  </w:style>
  <w:style w:type="paragraph" w:styleId="Ttulo3">
    <w:name w:val="heading 3"/>
    <w:basedOn w:val="Normal"/>
    <w:next w:val="Normal"/>
    <w:qFormat/>
    <w:pPr>
      <w:keepNext/>
      <w:tabs>
        <w:tab w:val="num" w:pos="0"/>
      </w:tabs>
      <w:jc w:val="both"/>
      <w:outlineLvl w:val="2"/>
    </w:pPr>
    <w:rPr>
      <w:b/>
      <w:sz w:val="24"/>
      <w:lang w:val="es-MX"/>
    </w:rPr>
  </w:style>
  <w:style w:type="paragraph" w:styleId="Ttulo4">
    <w:name w:val="heading 4"/>
    <w:basedOn w:val="Normal"/>
    <w:next w:val="Normal"/>
    <w:qFormat/>
    <w:pPr>
      <w:keepNext/>
      <w:tabs>
        <w:tab w:val="num" w:pos="0"/>
      </w:tabs>
      <w:outlineLvl w:val="3"/>
    </w:pPr>
    <w:rPr>
      <w:sz w:val="28"/>
      <w:lang w:val="es-MX"/>
    </w:rPr>
  </w:style>
  <w:style w:type="paragraph" w:styleId="Ttulo5">
    <w:name w:val="heading 5"/>
    <w:basedOn w:val="Normal"/>
    <w:next w:val="Normal"/>
    <w:qFormat/>
    <w:pPr>
      <w:tabs>
        <w:tab w:val="num" w:pos="0"/>
      </w:tabs>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Pr>
      <w:rFonts w:ascii="Times New Roman" w:hAnsi="Times New Roman"/>
    </w:rPr>
  </w:style>
  <w:style w:type="character" w:customStyle="1" w:styleId="Fuentedeprrafopredeter1">
    <w:name w:val="Fuente de párrafo predeter.1"/>
  </w:style>
  <w:style w:type="paragraph" w:customStyle="1" w:styleId="Encabezado1">
    <w:name w:val="Encabezado1"/>
    <w:basedOn w:val="Normal"/>
    <w:next w:val="Textoindependiente"/>
    <w:pPr>
      <w:keepNext/>
      <w:spacing w:before="240" w:after="120"/>
    </w:pPr>
    <w:rPr>
      <w:rFonts w:ascii="Arial" w:eastAsia="MS Mincho" w:hAnsi="Arial" w:cs="Tahoma"/>
      <w:sz w:val="28"/>
      <w:szCs w:val="28"/>
    </w:rPr>
  </w:style>
  <w:style w:type="paragraph" w:styleId="Textoindependiente">
    <w:name w:val="Body Text"/>
    <w:basedOn w:val="Normal"/>
    <w:pPr>
      <w:jc w:val="both"/>
    </w:pPr>
    <w:rPr>
      <w:sz w:val="24"/>
      <w:lang w:val="es-MX"/>
    </w:rPr>
  </w:style>
  <w:style w:type="paragraph" w:styleId="Lista">
    <w:name w:val="List"/>
    <w:basedOn w:val="Textoindependiente"/>
    <w:rPr>
      <w:rFonts w:cs="Tahoma"/>
    </w:rPr>
  </w:style>
  <w:style w:type="paragraph" w:customStyle="1" w:styleId="Etiqueta">
    <w:name w:val="Etiqueta"/>
    <w:basedOn w:val="Normal"/>
    <w:pPr>
      <w:suppressLineNumbers/>
      <w:spacing w:before="120" w:after="120"/>
    </w:pPr>
    <w:rPr>
      <w:rFonts w:cs="Tahoma"/>
      <w:i/>
      <w:iCs/>
      <w:sz w:val="24"/>
      <w:szCs w:val="24"/>
    </w:rPr>
  </w:style>
  <w:style w:type="paragraph" w:customStyle="1" w:styleId="ndice">
    <w:name w:val="Índice"/>
    <w:basedOn w:val="Normal"/>
    <w:pPr>
      <w:suppressLineNumbers/>
    </w:pPr>
    <w:rPr>
      <w:rFonts w:cs="Tahoma"/>
    </w:rPr>
  </w:style>
  <w:style w:type="paragraph" w:styleId="Ttulo">
    <w:name w:val="Title"/>
    <w:basedOn w:val="Normal"/>
    <w:next w:val="Subttulo"/>
    <w:qFormat/>
    <w:pPr>
      <w:jc w:val="center"/>
    </w:pPr>
    <w:rPr>
      <w:rFonts w:ascii="Arial Narrow" w:hAnsi="Arial Narrow"/>
      <w:b/>
      <w:color w:val="000080"/>
      <w:sz w:val="18"/>
      <w:lang w:val="es-MX"/>
    </w:rPr>
  </w:style>
  <w:style w:type="paragraph" w:styleId="Subttulo">
    <w:name w:val="Subtitle"/>
    <w:basedOn w:val="Encabezado1"/>
    <w:next w:val="Textoindependiente"/>
    <w:qFormat/>
    <w:pPr>
      <w:jc w:val="center"/>
    </w:pPr>
    <w:rPr>
      <w:i/>
      <w:iCs/>
    </w:rPr>
  </w:style>
  <w:style w:type="paragraph" w:styleId="Textodeglobo">
    <w:name w:val="Balloon Text"/>
    <w:basedOn w:val="Normal"/>
    <w:rPr>
      <w:rFonts w:ascii="Tahoma" w:hAnsi="Tahoma" w:cs="Tahoma"/>
      <w:sz w:val="16"/>
      <w:szCs w:val="16"/>
    </w:rPr>
  </w:style>
  <w:style w:type="paragraph" w:styleId="Piedepgina">
    <w:name w:val="footer"/>
    <w:basedOn w:val="Normal"/>
    <w:link w:val="PiedepginaCar"/>
    <w:uiPriority w:val="99"/>
    <w:rsid w:val="00A207AF"/>
    <w:pPr>
      <w:tabs>
        <w:tab w:val="center" w:pos="4252"/>
        <w:tab w:val="right" w:pos="8504"/>
      </w:tabs>
    </w:pPr>
  </w:style>
  <w:style w:type="character" w:styleId="Nmerodepgina">
    <w:name w:val="page number"/>
    <w:basedOn w:val="Fuentedeprrafopredeter"/>
    <w:rsid w:val="00A207AF"/>
  </w:style>
  <w:style w:type="paragraph" w:styleId="Encabezado">
    <w:name w:val="header"/>
    <w:basedOn w:val="Normal"/>
    <w:link w:val="EncabezadoCar"/>
    <w:uiPriority w:val="99"/>
    <w:rsid w:val="00674719"/>
    <w:pPr>
      <w:tabs>
        <w:tab w:val="center" w:pos="4252"/>
        <w:tab w:val="right" w:pos="8504"/>
      </w:tabs>
    </w:pPr>
  </w:style>
  <w:style w:type="character" w:styleId="Hipervnculo">
    <w:name w:val="Hyperlink"/>
    <w:rsid w:val="00674719"/>
    <w:rPr>
      <w:color w:val="0000FF"/>
      <w:u w:val="single"/>
    </w:rPr>
  </w:style>
  <w:style w:type="paragraph" w:customStyle="1" w:styleId="Prrafodelista1">
    <w:name w:val="Párrafo de lista1"/>
    <w:basedOn w:val="Normal"/>
    <w:rsid w:val="00757C18"/>
    <w:pPr>
      <w:suppressAutoHyphens w:val="0"/>
      <w:spacing w:after="200" w:line="276" w:lineRule="auto"/>
      <w:ind w:left="720"/>
      <w:contextualSpacing/>
    </w:pPr>
    <w:rPr>
      <w:rFonts w:ascii="Calibri" w:hAnsi="Calibri"/>
      <w:sz w:val="22"/>
      <w:szCs w:val="22"/>
      <w:lang w:eastAsia="en-US"/>
    </w:rPr>
  </w:style>
  <w:style w:type="paragraph" w:customStyle="1" w:styleId="Sinespaciado1">
    <w:name w:val="Sin espaciado1"/>
    <w:rsid w:val="00EC770E"/>
    <w:rPr>
      <w:rFonts w:ascii="Calibri" w:hAnsi="Calibri"/>
      <w:sz w:val="22"/>
      <w:szCs w:val="22"/>
      <w:lang w:val="es-ES" w:eastAsia="en-US"/>
    </w:rPr>
  </w:style>
  <w:style w:type="paragraph" w:styleId="Textoindependiente2">
    <w:name w:val="Body Text 2"/>
    <w:basedOn w:val="Normal"/>
    <w:rsid w:val="00906785"/>
    <w:pPr>
      <w:spacing w:after="120" w:line="480" w:lineRule="auto"/>
    </w:pPr>
  </w:style>
  <w:style w:type="paragraph" w:styleId="Sinespaciado">
    <w:name w:val="No Spacing"/>
    <w:uiPriority w:val="1"/>
    <w:qFormat/>
    <w:rsid w:val="007335A8"/>
    <w:rPr>
      <w:rFonts w:ascii="Calibri" w:eastAsia="Calibri" w:hAnsi="Calibri"/>
      <w:sz w:val="22"/>
      <w:szCs w:val="22"/>
      <w:lang w:eastAsia="en-US"/>
    </w:rPr>
  </w:style>
  <w:style w:type="character" w:customStyle="1" w:styleId="object">
    <w:name w:val="object"/>
    <w:rsid w:val="006E6C5F"/>
  </w:style>
  <w:style w:type="paragraph" w:styleId="NormalWeb">
    <w:name w:val="Normal (Web)"/>
    <w:basedOn w:val="Normal"/>
    <w:rsid w:val="00E96646"/>
    <w:pPr>
      <w:suppressAutoHyphens w:val="0"/>
      <w:spacing w:before="100" w:beforeAutospacing="1" w:after="100" w:afterAutospacing="1"/>
    </w:pPr>
    <w:rPr>
      <w:rFonts w:ascii="Times New Roman" w:eastAsia="Calibri" w:hAnsi="Times New Roman"/>
      <w:sz w:val="24"/>
      <w:szCs w:val="24"/>
      <w:lang w:val="es-ES" w:eastAsia="es-ES"/>
    </w:rPr>
  </w:style>
  <w:style w:type="table" w:styleId="Tablaconcuadrcula">
    <w:name w:val="Table Grid"/>
    <w:basedOn w:val="Tablanormal"/>
    <w:uiPriority w:val="59"/>
    <w:rsid w:val="004945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cDatosadjuntos">
    <w:name w:val="cc:/Datos adjuntos"/>
    <w:basedOn w:val="Normal"/>
    <w:rsid w:val="005913FB"/>
    <w:pPr>
      <w:tabs>
        <w:tab w:val="left" w:pos="1440"/>
      </w:tabs>
      <w:suppressAutoHyphens w:val="0"/>
      <w:spacing w:before="240" w:after="240"/>
      <w:ind w:left="1440" w:hanging="1440"/>
    </w:pPr>
    <w:rPr>
      <w:rFonts w:ascii="Times New Roman" w:hAnsi="Times New Roman"/>
      <w:sz w:val="24"/>
      <w:szCs w:val="24"/>
      <w:lang w:val="es-ES" w:eastAsia="es-ES"/>
    </w:rPr>
  </w:style>
  <w:style w:type="character" w:styleId="nfasis">
    <w:name w:val="Emphasis"/>
    <w:qFormat/>
    <w:rsid w:val="00B32130"/>
    <w:rPr>
      <w:i/>
    </w:rPr>
  </w:style>
  <w:style w:type="paragraph" w:styleId="Prrafodelista">
    <w:name w:val="List Paragraph"/>
    <w:basedOn w:val="Normal"/>
    <w:uiPriority w:val="34"/>
    <w:qFormat/>
    <w:rsid w:val="008A5BB3"/>
    <w:pPr>
      <w:ind w:left="708"/>
    </w:pPr>
    <w:rPr>
      <w:rFonts w:ascii="Times New Roman" w:hAnsi="Times New Roman"/>
      <w:sz w:val="24"/>
      <w:szCs w:val="24"/>
      <w:lang w:val="es-ES"/>
    </w:rPr>
  </w:style>
  <w:style w:type="character" w:customStyle="1" w:styleId="PiedepginaCar">
    <w:name w:val="Pie de página Car"/>
    <w:basedOn w:val="Fuentedeprrafopredeter"/>
    <w:link w:val="Piedepgina"/>
    <w:uiPriority w:val="99"/>
    <w:rsid w:val="004A0DF6"/>
    <w:rPr>
      <w:rFonts w:ascii="Bookman Old Style" w:hAnsi="Bookman Old Style"/>
      <w:lang w:eastAsia="ar-SA"/>
    </w:rPr>
  </w:style>
  <w:style w:type="paragraph" w:customStyle="1" w:styleId="Default">
    <w:name w:val="Default"/>
    <w:rsid w:val="004A0DF6"/>
    <w:pPr>
      <w:widowControl w:val="0"/>
      <w:autoSpaceDE w:val="0"/>
      <w:autoSpaceDN w:val="0"/>
      <w:adjustRightInd w:val="0"/>
    </w:pPr>
    <w:rPr>
      <w:rFonts w:ascii="Calibri" w:hAnsi="Calibri" w:cs="Calibri"/>
      <w:color w:val="000000"/>
      <w:sz w:val="24"/>
      <w:szCs w:val="24"/>
    </w:rPr>
  </w:style>
  <w:style w:type="character" w:customStyle="1" w:styleId="EncabezadoCar">
    <w:name w:val="Encabezado Car"/>
    <w:basedOn w:val="Fuentedeprrafopredeter"/>
    <w:link w:val="Encabezado"/>
    <w:uiPriority w:val="99"/>
    <w:rsid w:val="004A0DF6"/>
    <w:rPr>
      <w:rFonts w:ascii="Bookman Old Style" w:hAnsi="Bookman Old Style"/>
      <w:lang w:eastAsia="ar-SA"/>
    </w:rPr>
  </w:style>
  <w:style w:type="character" w:customStyle="1" w:styleId="zmsearchresult">
    <w:name w:val="zmsearchresult"/>
    <w:rsid w:val="00F85A42"/>
  </w:style>
  <w:style w:type="table" w:customStyle="1" w:styleId="Tablaconcuadrcula1">
    <w:name w:val="Tabla con cuadrícula1"/>
    <w:basedOn w:val="Tablanormal"/>
    <w:next w:val="Tablaconcuadrcula"/>
    <w:uiPriority w:val="59"/>
    <w:rsid w:val="00902B6D"/>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SV" w:eastAsia="es-SV"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ascii="Bookman Old Style" w:hAnsi="Bookman Old Style"/>
      <w:lang w:eastAsia="ar-SA"/>
    </w:rPr>
  </w:style>
  <w:style w:type="paragraph" w:styleId="Ttulo1">
    <w:name w:val="heading 1"/>
    <w:basedOn w:val="Normal"/>
    <w:next w:val="Normal"/>
    <w:qFormat/>
    <w:pPr>
      <w:keepNext/>
      <w:tabs>
        <w:tab w:val="num" w:pos="0"/>
      </w:tabs>
      <w:jc w:val="center"/>
      <w:outlineLvl w:val="0"/>
    </w:pPr>
    <w:rPr>
      <w:b/>
      <w:i/>
      <w:sz w:val="22"/>
      <w:lang w:val="es-MX"/>
    </w:rPr>
  </w:style>
  <w:style w:type="paragraph" w:styleId="Ttulo2">
    <w:name w:val="heading 2"/>
    <w:basedOn w:val="Normal"/>
    <w:next w:val="Normal"/>
    <w:qFormat/>
    <w:pPr>
      <w:keepNext/>
      <w:tabs>
        <w:tab w:val="num" w:pos="0"/>
      </w:tabs>
      <w:outlineLvl w:val="1"/>
    </w:pPr>
    <w:rPr>
      <w:sz w:val="24"/>
      <w:lang w:val="es-MX"/>
    </w:rPr>
  </w:style>
  <w:style w:type="paragraph" w:styleId="Ttulo3">
    <w:name w:val="heading 3"/>
    <w:basedOn w:val="Normal"/>
    <w:next w:val="Normal"/>
    <w:qFormat/>
    <w:pPr>
      <w:keepNext/>
      <w:tabs>
        <w:tab w:val="num" w:pos="0"/>
      </w:tabs>
      <w:jc w:val="both"/>
      <w:outlineLvl w:val="2"/>
    </w:pPr>
    <w:rPr>
      <w:b/>
      <w:sz w:val="24"/>
      <w:lang w:val="es-MX"/>
    </w:rPr>
  </w:style>
  <w:style w:type="paragraph" w:styleId="Ttulo4">
    <w:name w:val="heading 4"/>
    <w:basedOn w:val="Normal"/>
    <w:next w:val="Normal"/>
    <w:qFormat/>
    <w:pPr>
      <w:keepNext/>
      <w:tabs>
        <w:tab w:val="num" w:pos="0"/>
      </w:tabs>
      <w:outlineLvl w:val="3"/>
    </w:pPr>
    <w:rPr>
      <w:sz w:val="28"/>
      <w:lang w:val="es-MX"/>
    </w:rPr>
  </w:style>
  <w:style w:type="paragraph" w:styleId="Ttulo5">
    <w:name w:val="heading 5"/>
    <w:basedOn w:val="Normal"/>
    <w:next w:val="Normal"/>
    <w:qFormat/>
    <w:pPr>
      <w:tabs>
        <w:tab w:val="num" w:pos="0"/>
      </w:tabs>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Pr>
      <w:rFonts w:ascii="Times New Roman" w:hAnsi="Times New Roman"/>
    </w:rPr>
  </w:style>
  <w:style w:type="character" w:customStyle="1" w:styleId="Fuentedeprrafopredeter1">
    <w:name w:val="Fuente de párrafo predeter.1"/>
  </w:style>
  <w:style w:type="paragraph" w:customStyle="1" w:styleId="Encabezado1">
    <w:name w:val="Encabezado1"/>
    <w:basedOn w:val="Normal"/>
    <w:next w:val="Textoindependiente"/>
    <w:pPr>
      <w:keepNext/>
      <w:spacing w:before="240" w:after="120"/>
    </w:pPr>
    <w:rPr>
      <w:rFonts w:ascii="Arial" w:eastAsia="MS Mincho" w:hAnsi="Arial" w:cs="Tahoma"/>
      <w:sz w:val="28"/>
      <w:szCs w:val="28"/>
    </w:rPr>
  </w:style>
  <w:style w:type="paragraph" w:styleId="Textoindependiente">
    <w:name w:val="Body Text"/>
    <w:basedOn w:val="Normal"/>
    <w:pPr>
      <w:jc w:val="both"/>
    </w:pPr>
    <w:rPr>
      <w:sz w:val="24"/>
      <w:lang w:val="es-MX"/>
    </w:rPr>
  </w:style>
  <w:style w:type="paragraph" w:styleId="Lista">
    <w:name w:val="List"/>
    <w:basedOn w:val="Textoindependiente"/>
    <w:rPr>
      <w:rFonts w:cs="Tahoma"/>
    </w:rPr>
  </w:style>
  <w:style w:type="paragraph" w:customStyle="1" w:styleId="Etiqueta">
    <w:name w:val="Etiqueta"/>
    <w:basedOn w:val="Normal"/>
    <w:pPr>
      <w:suppressLineNumbers/>
      <w:spacing w:before="120" w:after="120"/>
    </w:pPr>
    <w:rPr>
      <w:rFonts w:cs="Tahoma"/>
      <w:i/>
      <w:iCs/>
      <w:sz w:val="24"/>
      <w:szCs w:val="24"/>
    </w:rPr>
  </w:style>
  <w:style w:type="paragraph" w:customStyle="1" w:styleId="ndice">
    <w:name w:val="Índice"/>
    <w:basedOn w:val="Normal"/>
    <w:pPr>
      <w:suppressLineNumbers/>
    </w:pPr>
    <w:rPr>
      <w:rFonts w:cs="Tahoma"/>
    </w:rPr>
  </w:style>
  <w:style w:type="paragraph" w:styleId="Ttulo">
    <w:name w:val="Title"/>
    <w:basedOn w:val="Normal"/>
    <w:next w:val="Subttulo"/>
    <w:qFormat/>
    <w:pPr>
      <w:jc w:val="center"/>
    </w:pPr>
    <w:rPr>
      <w:rFonts w:ascii="Arial Narrow" w:hAnsi="Arial Narrow"/>
      <w:b/>
      <w:color w:val="000080"/>
      <w:sz w:val="18"/>
      <w:lang w:val="es-MX"/>
    </w:rPr>
  </w:style>
  <w:style w:type="paragraph" w:styleId="Subttulo">
    <w:name w:val="Subtitle"/>
    <w:basedOn w:val="Encabezado1"/>
    <w:next w:val="Textoindependiente"/>
    <w:qFormat/>
    <w:pPr>
      <w:jc w:val="center"/>
    </w:pPr>
    <w:rPr>
      <w:i/>
      <w:iCs/>
    </w:rPr>
  </w:style>
  <w:style w:type="paragraph" w:styleId="Textodeglobo">
    <w:name w:val="Balloon Text"/>
    <w:basedOn w:val="Normal"/>
    <w:rPr>
      <w:rFonts w:ascii="Tahoma" w:hAnsi="Tahoma" w:cs="Tahoma"/>
      <w:sz w:val="16"/>
      <w:szCs w:val="16"/>
    </w:rPr>
  </w:style>
  <w:style w:type="paragraph" w:styleId="Piedepgina">
    <w:name w:val="footer"/>
    <w:basedOn w:val="Normal"/>
    <w:link w:val="PiedepginaCar"/>
    <w:uiPriority w:val="99"/>
    <w:rsid w:val="00A207AF"/>
    <w:pPr>
      <w:tabs>
        <w:tab w:val="center" w:pos="4252"/>
        <w:tab w:val="right" w:pos="8504"/>
      </w:tabs>
    </w:pPr>
  </w:style>
  <w:style w:type="character" w:styleId="Nmerodepgina">
    <w:name w:val="page number"/>
    <w:basedOn w:val="Fuentedeprrafopredeter"/>
    <w:rsid w:val="00A207AF"/>
  </w:style>
  <w:style w:type="paragraph" w:styleId="Encabezado">
    <w:name w:val="header"/>
    <w:basedOn w:val="Normal"/>
    <w:link w:val="EncabezadoCar"/>
    <w:uiPriority w:val="99"/>
    <w:rsid w:val="00674719"/>
    <w:pPr>
      <w:tabs>
        <w:tab w:val="center" w:pos="4252"/>
        <w:tab w:val="right" w:pos="8504"/>
      </w:tabs>
    </w:pPr>
  </w:style>
  <w:style w:type="character" w:styleId="Hipervnculo">
    <w:name w:val="Hyperlink"/>
    <w:rsid w:val="00674719"/>
    <w:rPr>
      <w:color w:val="0000FF"/>
      <w:u w:val="single"/>
    </w:rPr>
  </w:style>
  <w:style w:type="paragraph" w:customStyle="1" w:styleId="Prrafodelista1">
    <w:name w:val="Párrafo de lista1"/>
    <w:basedOn w:val="Normal"/>
    <w:rsid w:val="00757C18"/>
    <w:pPr>
      <w:suppressAutoHyphens w:val="0"/>
      <w:spacing w:after="200" w:line="276" w:lineRule="auto"/>
      <w:ind w:left="720"/>
      <w:contextualSpacing/>
    </w:pPr>
    <w:rPr>
      <w:rFonts w:ascii="Calibri" w:hAnsi="Calibri"/>
      <w:sz w:val="22"/>
      <w:szCs w:val="22"/>
      <w:lang w:eastAsia="en-US"/>
    </w:rPr>
  </w:style>
  <w:style w:type="paragraph" w:customStyle="1" w:styleId="Sinespaciado1">
    <w:name w:val="Sin espaciado1"/>
    <w:rsid w:val="00EC770E"/>
    <w:rPr>
      <w:rFonts w:ascii="Calibri" w:hAnsi="Calibri"/>
      <w:sz w:val="22"/>
      <w:szCs w:val="22"/>
      <w:lang w:val="es-ES" w:eastAsia="en-US"/>
    </w:rPr>
  </w:style>
  <w:style w:type="paragraph" w:styleId="Textoindependiente2">
    <w:name w:val="Body Text 2"/>
    <w:basedOn w:val="Normal"/>
    <w:rsid w:val="00906785"/>
    <w:pPr>
      <w:spacing w:after="120" w:line="480" w:lineRule="auto"/>
    </w:pPr>
  </w:style>
  <w:style w:type="paragraph" w:styleId="Sinespaciado">
    <w:name w:val="No Spacing"/>
    <w:uiPriority w:val="1"/>
    <w:qFormat/>
    <w:rsid w:val="007335A8"/>
    <w:rPr>
      <w:rFonts w:ascii="Calibri" w:eastAsia="Calibri" w:hAnsi="Calibri"/>
      <w:sz w:val="22"/>
      <w:szCs w:val="22"/>
      <w:lang w:eastAsia="en-US"/>
    </w:rPr>
  </w:style>
  <w:style w:type="character" w:customStyle="1" w:styleId="object">
    <w:name w:val="object"/>
    <w:rsid w:val="006E6C5F"/>
  </w:style>
  <w:style w:type="paragraph" w:styleId="NormalWeb">
    <w:name w:val="Normal (Web)"/>
    <w:basedOn w:val="Normal"/>
    <w:rsid w:val="00E96646"/>
    <w:pPr>
      <w:suppressAutoHyphens w:val="0"/>
      <w:spacing w:before="100" w:beforeAutospacing="1" w:after="100" w:afterAutospacing="1"/>
    </w:pPr>
    <w:rPr>
      <w:rFonts w:ascii="Times New Roman" w:eastAsia="Calibri" w:hAnsi="Times New Roman"/>
      <w:sz w:val="24"/>
      <w:szCs w:val="24"/>
      <w:lang w:val="es-ES" w:eastAsia="es-ES"/>
    </w:rPr>
  </w:style>
  <w:style w:type="table" w:styleId="Tablaconcuadrcula">
    <w:name w:val="Table Grid"/>
    <w:basedOn w:val="Tablanormal"/>
    <w:uiPriority w:val="59"/>
    <w:rsid w:val="004945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cDatosadjuntos">
    <w:name w:val="cc:/Datos adjuntos"/>
    <w:basedOn w:val="Normal"/>
    <w:rsid w:val="005913FB"/>
    <w:pPr>
      <w:tabs>
        <w:tab w:val="left" w:pos="1440"/>
      </w:tabs>
      <w:suppressAutoHyphens w:val="0"/>
      <w:spacing w:before="240" w:after="240"/>
      <w:ind w:left="1440" w:hanging="1440"/>
    </w:pPr>
    <w:rPr>
      <w:rFonts w:ascii="Times New Roman" w:hAnsi="Times New Roman"/>
      <w:sz w:val="24"/>
      <w:szCs w:val="24"/>
      <w:lang w:val="es-ES" w:eastAsia="es-ES"/>
    </w:rPr>
  </w:style>
  <w:style w:type="character" w:styleId="nfasis">
    <w:name w:val="Emphasis"/>
    <w:qFormat/>
    <w:rsid w:val="00B32130"/>
    <w:rPr>
      <w:i/>
    </w:rPr>
  </w:style>
  <w:style w:type="paragraph" w:styleId="Prrafodelista">
    <w:name w:val="List Paragraph"/>
    <w:basedOn w:val="Normal"/>
    <w:uiPriority w:val="34"/>
    <w:qFormat/>
    <w:rsid w:val="008A5BB3"/>
    <w:pPr>
      <w:ind w:left="708"/>
    </w:pPr>
    <w:rPr>
      <w:rFonts w:ascii="Times New Roman" w:hAnsi="Times New Roman"/>
      <w:sz w:val="24"/>
      <w:szCs w:val="24"/>
      <w:lang w:val="es-ES"/>
    </w:rPr>
  </w:style>
  <w:style w:type="character" w:customStyle="1" w:styleId="PiedepginaCar">
    <w:name w:val="Pie de página Car"/>
    <w:basedOn w:val="Fuentedeprrafopredeter"/>
    <w:link w:val="Piedepgina"/>
    <w:uiPriority w:val="99"/>
    <w:rsid w:val="004A0DF6"/>
    <w:rPr>
      <w:rFonts w:ascii="Bookman Old Style" w:hAnsi="Bookman Old Style"/>
      <w:lang w:eastAsia="ar-SA"/>
    </w:rPr>
  </w:style>
  <w:style w:type="paragraph" w:customStyle="1" w:styleId="Default">
    <w:name w:val="Default"/>
    <w:rsid w:val="004A0DF6"/>
    <w:pPr>
      <w:widowControl w:val="0"/>
      <w:autoSpaceDE w:val="0"/>
      <w:autoSpaceDN w:val="0"/>
      <w:adjustRightInd w:val="0"/>
    </w:pPr>
    <w:rPr>
      <w:rFonts w:ascii="Calibri" w:hAnsi="Calibri" w:cs="Calibri"/>
      <w:color w:val="000000"/>
      <w:sz w:val="24"/>
      <w:szCs w:val="24"/>
    </w:rPr>
  </w:style>
  <w:style w:type="character" w:customStyle="1" w:styleId="EncabezadoCar">
    <w:name w:val="Encabezado Car"/>
    <w:basedOn w:val="Fuentedeprrafopredeter"/>
    <w:link w:val="Encabezado"/>
    <w:uiPriority w:val="99"/>
    <w:rsid w:val="004A0DF6"/>
    <w:rPr>
      <w:rFonts w:ascii="Bookman Old Style" w:hAnsi="Bookman Old Style"/>
      <w:lang w:eastAsia="ar-SA"/>
    </w:rPr>
  </w:style>
  <w:style w:type="character" w:customStyle="1" w:styleId="zmsearchresult">
    <w:name w:val="zmsearchresult"/>
    <w:rsid w:val="00F85A42"/>
  </w:style>
  <w:style w:type="table" w:customStyle="1" w:styleId="Tablaconcuadrcula1">
    <w:name w:val="Tabla con cuadrícula1"/>
    <w:basedOn w:val="Tablanormal"/>
    <w:next w:val="Tablaconcuadrcula"/>
    <w:uiPriority w:val="59"/>
    <w:rsid w:val="00902B6D"/>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219459">
      <w:bodyDiv w:val="1"/>
      <w:marLeft w:val="0"/>
      <w:marRight w:val="0"/>
      <w:marTop w:val="0"/>
      <w:marBottom w:val="0"/>
      <w:divBdr>
        <w:top w:val="none" w:sz="0" w:space="0" w:color="auto"/>
        <w:left w:val="none" w:sz="0" w:space="0" w:color="auto"/>
        <w:bottom w:val="none" w:sz="0" w:space="0" w:color="auto"/>
        <w:right w:val="none" w:sz="0" w:space="0" w:color="auto"/>
      </w:divBdr>
    </w:div>
    <w:div w:id="481893744">
      <w:bodyDiv w:val="1"/>
      <w:marLeft w:val="0"/>
      <w:marRight w:val="0"/>
      <w:marTop w:val="0"/>
      <w:marBottom w:val="0"/>
      <w:divBdr>
        <w:top w:val="none" w:sz="0" w:space="0" w:color="auto"/>
        <w:left w:val="none" w:sz="0" w:space="0" w:color="auto"/>
        <w:bottom w:val="none" w:sz="0" w:space="0" w:color="auto"/>
        <w:right w:val="none" w:sz="0" w:space="0" w:color="auto"/>
      </w:divBdr>
    </w:div>
    <w:div w:id="609750686">
      <w:bodyDiv w:val="1"/>
      <w:marLeft w:val="0"/>
      <w:marRight w:val="0"/>
      <w:marTop w:val="0"/>
      <w:marBottom w:val="0"/>
      <w:divBdr>
        <w:top w:val="none" w:sz="0" w:space="0" w:color="auto"/>
        <w:left w:val="none" w:sz="0" w:space="0" w:color="auto"/>
        <w:bottom w:val="none" w:sz="0" w:space="0" w:color="auto"/>
        <w:right w:val="none" w:sz="0" w:space="0" w:color="auto"/>
      </w:divBdr>
    </w:div>
    <w:div w:id="777718162">
      <w:bodyDiv w:val="1"/>
      <w:marLeft w:val="0"/>
      <w:marRight w:val="0"/>
      <w:marTop w:val="0"/>
      <w:marBottom w:val="0"/>
      <w:divBdr>
        <w:top w:val="none" w:sz="0" w:space="0" w:color="auto"/>
        <w:left w:val="none" w:sz="0" w:space="0" w:color="auto"/>
        <w:bottom w:val="none" w:sz="0" w:space="0" w:color="auto"/>
        <w:right w:val="none" w:sz="0" w:space="0" w:color="auto"/>
      </w:divBdr>
    </w:div>
    <w:div w:id="913127187">
      <w:bodyDiv w:val="1"/>
      <w:marLeft w:val="0"/>
      <w:marRight w:val="0"/>
      <w:marTop w:val="0"/>
      <w:marBottom w:val="0"/>
      <w:divBdr>
        <w:top w:val="none" w:sz="0" w:space="0" w:color="auto"/>
        <w:left w:val="none" w:sz="0" w:space="0" w:color="auto"/>
        <w:bottom w:val="none" w:sz="0" w:space="0" w:color="auto"/>
        <w:right w:val="none" w:sz="0" w:space="0" w:color="auto"/>
      </w:divBdr>
    </w:div>
    <w:div w:id="999768955">
      <w:bodyDiv w:val="1"/>
      <w:marLeft w:val="0"/>
      <w:marRight w:val="0"/>
      <w:marTop w:val="0"/>
      <w:marBottom w:val="0"/>
      <w:divBdr>
        <w:top w:val="none" w:sz="0" w:space="0" w:color="auto"/>
        <w:left w:val="none" w:sz="0" w:space="0" w:color="auto"/>
        <w:bottom w:val="none" w:sz="0" w:space="0" w:color="auto"/>
        <w:right w:val="none" w:sz="0" w:space="0" w:color="auto"/>
      </w:divBdr>
    </w:div>
    <w:div w:id="1089809368">
      <w:bodyDiv w:val="1"/>
      <w:marLeft w:val="0"/>
      <w:marRight w:val="0"/>
      <w:marTop w:val="0"/>
      <w:marBottom w:val="0"/>
      <w:divBdr>
        <w:top w:val="none" w:sz="0" w:space="0" w:color="auto"/>
        <w:left w:val="none" w:sz="0" w:space="0" w:color="auto"/>
        <w:bottom w:val="none" w:sz="0" w:space="0" w:color="auto"/>
        <w:right w:val="none" w:sz="0" w:space="0" w:color="auto"/>
      </w:divBdr>
    </w:div>
    <w:div w:id="1153722388">
      <w:bodyDiv w:val="1"/>
      <w:marLeft w:val="0"/>
      <w:marRight w:val="0"/>
      <w:marTop w:val="0"/>
      <w:marBottom w:val="0"/>
      <w:divBdr>
        <w:top w:val="none" w:sz="0" w:space="0" w:color="auto"/>
        <w:left w:val="none" w:sz="0" w:space="0" w:color="auto"/>
        <w:bottom w:val="none" w:sz="0" w:space="0" w:color="auto"/>
        <w:right w:val="none" w:sz="0" w:space="0" w:color="auto"/>
      </w:divBdr>
    </w:div>
    <w:div w:id="1220019428">
      <w:bodyDiv w:val="1"/>
      <w:marLeft w:val="0"/>
      <w:marRight w:val="0"/>
      <w:marTop w:val="0"/>
      <w:marBottom w:val="0"/>
      <w:divBdr>
        <w:top w:val="none" w:sz="0" w:space="0" w:color="auto"/>
        <w:left w:val="none" w:sz="0" w:space="0" w:color="auto"/>
        <w:bottom w:val="none" w:sz="0" w:space="0" w:color="auto"/>
        <w:right w:val="none" w:sz="0" w:space="0" w:color="auto"/>
      </w:divBdr>
    </w:div>
    <w:div w:id="1237516631">
      <w:bodyDiv w:val="1"/>
      <w:marLeft w:val="0"/>
      <w:marRight w:val="0"/>
      <w:marTop w:val="0"/>
      <w:marBottom w:val="0"/>
      <w:divBdr>
        <w:top w:val="none" w:sz="0" w:space="0" w:color="auto"/>
        <w:left w:val="none" w:sz="0" w:space="0" w:color="auto"/>
        <w:bottom w:val="none" w:sz="0" w:space="0" w:color="auto"/>
        <w:right w:val="none" w:sz="0" w:space="0" w:color="auto"/>
      </w:divBdr>
    </w:div>
    <w:div w:id="1324351568">
      <w:bodyDiv w:val="1"/>
      <w:marLeft w:val="0"/>
      <w:marRight w:val="0"/>
      <w:marTop w:val="0"/>
      <w:marBottom w:val="0"/>
      <w:divBdr>
        <w:top w:val="none" w:sz="0" w:space="0" w:color="auto"/>
        <w:left w:val="none" w:sz="0" w:space="0" w:color="auto"/>
        <w:bottom w:val="none" w:sz="0" w:space="0" w:color="auto"/>
        <w:right w:val="none" w:sz="0" w:space="0" w:color="auto"/>
      </w:divBdr>
    </w:div>
    <w:div w:id="1334644586">
      <w:bodyDiv w:val="1"/>
      <w:marLeft w:val="0"/>
      <w:marRight w:val="0"/>
      <w:marTop w:val="0"/>
      <w:marBottom w:val="0"/>
      <w:divBdr>
        <w:top w:val="none" w:sz="0" w:space="0" w:color="auto"/>
        <w:left w:val="none" w:sz="0" w:space="0" w:color="auto"/>
        <w:bottom w:val="none" w:sz="0" w:space="0" w:color="auto"/>
        <w:right w:val="none" w:sz="0" w:space="0" w:color="auto"/>
      </w:divBdr>
    </w:div>
    <w:div w:id="1409156638">
      <w:bodyDiv w:val="1"/>
      <w:marLeft w:val="0"/>
      <w:marRight w:val="0"/>
      <w:marTop w:val="0"/>
      <w:marBottom w:val="0"/>
      <w:divBdr>
        <w:top w:val="none" w:sz="0" w:space="0" w:color="auto"/>
        <w:left w:val="none" w:sz="0" w:space="0" w:color="auto"/>
        <w:bottom w:val="none" w:sz="0" w:space="0" w:color="auto"/>
        <w:right w:val="none" w:sz="0" w:space="0" w:color="auto"/>
      </w:divBdr>
    </w:div>
    <w:div w:id="1438253094">
      <w:bodyDiv w:val="1"/>
      <w:marLeft w:val="0"/>
      <w:marRight w:val="0"/>
      <w:marTop w:val="0"/>
      <w:marBottom w:val="0"/>
      <w:divBdr>
        <w:top w:val="none" w:sz="0" w:space="0" w:color="auto"/>
        <w:left w:val="none" w:sz="0" w:space="0" w:color="auto"/>
        <w:bottom w:val="none" w:sz="0" w:space="0" w:color="auto"/>
        <w:right w:val="none" w:sz="0" w:space="0" w:color="auto"/>
      </w:divBdr>
    </w:div>
    <w:div w:id="1515412206">
      <w:bodyDiv w:val="1"/>
      <w:marLeft w:val="0"/>
      <w:marRight w:val="0"/>
      <w:marTop w:val="0"/>
      <w:marBottom w:val="0"/>
      <w:divBdr>
        <w:top w:val="none" w:sz="0" w:space="0" w:color="auto"/>
        <w:left w:val="none" w:sz="0" w:space="0" w:color="auto"/>
        <w:bottom w:val="none" w:sz="0" w:space="0" w:color="auto"/>
        <w:right w:val="none" w:sz="0" w:space="0" w:color="auto"/>
      </w:divBdr>
    </w:div>
    <w:div w:id="1577744349">
      <w:bodyDiv w:val="1"/>
      <w:marLeft w:val="0"/>
      <w:marRight w:val="0"/>
      <w:marTop w:val="0"/>
      <w:marBottom w:val="0"/>
      <w:divBdr>
        <w:top w:val="none" w:sz="0" w:space="0" w:color="auto"/>
        <w:left w:val="none" w:sz="0" w:space="0" w:color="auto"/>
        <w:bottom w:val="none" w:sz="0" w:space="0" w:color="auto"/>
        <w:right w:val="none" w:sz="0" w:space="0" w:color="auto"/>
      </w:divBdr>
    </w:div>
    <w:div w:id="1861384619">
      <w:bodyDiv w:val="1"/>
      <w:marLeft w:val="0"/>
      <w:marRight w:val="0"/>
      <w:marTop w:val="0"/>
      <w:marBottom w:val="0"/>
      <w:divBdr>
        <w:top w:val="none" w:sz="0" w:space="0" w:color="auto"/>
        <w:left w:val="none" w:sz="0" w:space="0" w:color="auto"/>
        <w:bottom w:val="none" w:sz="0" w:space="0" w:color="auto"/>
        <w:right w:val="none" w:sz="0" w:space="0" w:color="auto"/>
      </w:divBdr>
    </w:div>
    <w:div w:id="2044557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emf"/><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13.emf"/><Relationship Id="rId1" Type="http://schemas.openxmlformats.org/officeDocument/2006/relationships/image" Target="media/image1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1088C-66C6-4F25-A56B-5AD45FD4C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8</Pages>
  <Words>1085</Words>
  <Characters>5971</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MEMORANDUM</vt:lpstr>
    </vt:vector>
  </TitlesOfParts>
  <Company>MAG</Company>
  <LinksUpToDate>false</LinksUpToDate>
  <CharactersWithSpaces>7042</CharactersWithSpaces>
  <SharedDoc>false</SharedDoc>
  <HLinks>
    <vt:vector size="6" baseType="variant">
      <vt:variant>
        <vt:i4>7864360</vt:i4>
      </vt:variant>
      <vt:variant>
        <vt:i4>2</vt:i4>
      </vt:variant>
      <vt:variant>
        <vt:i4>0</vt:i4>
      </vt:variant>
      <vt:variant>
        <vt:i4>5</vt:i4>
      </vt:variant>
      <vt:variant>
        <vt:lpwstr>http://www.mag.gob.sv/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dc:title>
  <dc:creator>Alejandra María Barrera Castro</dc:creator>
  <cp:lastModifiedBy>Ana Patricia Sanchez Cruz</cp:lastModifiedBy>
  <cp:revision>23</cp:revision>
  <cp:lastPrinted>2019-02-20T21:05:00Z</cp:lastPrinted>
  <dcterms:created xsi:type="dcterms:W3CDTF">2018-02-27T17:24:00Z</dcterms:created>
  <dcterms:modified xsi:type="dcterms:W3CDTF">2019-02-20T21:08:00Z</dcterms:modified>
</cp:coreProperties>
</file>