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11" w:rsidRDefault="00575511" w:rsidP="00AD5584">
      <w:pPr>
        <w:spacing w:after="0" w:line="240" w:lineRule="auto"/>
        <w:jc w:val="center"/>
        <w:rPr>
          <w:rFonts w:ascii="Bembo Std" w:eastAsia="Arial Unicode MS" w:hAnsi="Bembo Std" w:cs="Arial Unicode MS"/>
          <w:b/>
          <w:color w:val="000066"/>
          <w:lang w:eastAsia="es-SV"/>
        </w:rPr>
      </w:pPr>
    </w:p>
    <w:p w:rsidR="004C05E6" w:rsidRDefault="004C05E6" w:rsidP="00AD5584">
      <w:pPr>
        <w:spacing w:after="0" w:line="240" w:lineRule="auto"/>
        <w:jc w:val="center"/>
        <w:rPr>
          <w:rFonts w:ascii="Bembo Std" w:eastAsia="Arial Unicode MS" w:hAnsi="Bembo Std" w:cs="Arial Unicode MS"/>
          <w:b/>
          <w:color w:val="000066"/>
          <w:lang w:eastAsia="es-SV"/>
        </w:rPr>
      </w:pPr>
      <w:r w:rsidRPr="00D10B88">
        <w:rPr>
          <w:rFonts w:eastAsia="Arial Unicode MS"/>
          <w:color w:val="C00000"/>
          <w:sz w:val="16"/>
        </w:rPr>
        <w:t xml:space="preserve">Versión pública de acuerdo a lo dispuesto en el Art. 30 de la LAIP, se elimina  </w:t>
      </w:r>
      <w:r w:rsidRPr="00D10B88">
        <w:rPr>
          <w:rFonts w:eastAsia="Arial Unicode MS"/>
          <w:color w:val="C00000"/>
          <w:sz w:val="16"/>
          <w:u w:val="single"/>
        </w:rPr>
        <w:t xml:space="preserve">el nombre, DUI </w:t>
      </w:r>
      <w:r w:rsidRPr="00D10B88">
        <w:rPr>
          <w:rFonts w:eastAsia="Arial Unicode MS"/>
          <w:color w:val="C00000"/>
          <w:sz w:val="16"/>
        </w:rPr>
        <w:t xml:space="preserve"> por ser información que  vuelve identificable al (la) solicitante según el Art. 6 literal “a”; y al Art 19, todos de la LAIP. El dato se ubicaba en la </w:t>
      </w:r>
      <w:r w:rsidRPr="00D10B88">
        <w:rPr>
          <w:rFonts w:eastAsia="Arial Unicode MS"/>
          <w:color w:val="C00000"/>
          <w:sz w:val="16"/>
          <w:u w:val="single"/>
        </w:rPr>
        <w:t>página</w:t>
      </w:r>
      <w:r>
        <w:rPr>
          <w:rFonts w:eastAsia="Arial Unicode MS"/>
          <w:color w:val="C00000"/>
          <w:sz w:val="16"/>
          <w:u w:val="single"/>
        </w:rPr>
        <w:t xml:space="preserve"> </w:t>
      </w:r>
      <w:r w:rsidRPr="00D10B88">
        <w:rPr>
          <w:rFonts w:eastAsia="Arial Unicode MS"/>
          <w:color w:val="C00000"/>
          <w:sz w:val="16"/>
          <w:u w:val="single"/>
        </w:rPr>
        <w:t xml:space="preserve">1 </w:t>
      </w:r>
      <w:r w:rsidRPr="00D10B88">
        <w:rPr>
          <w:rFonts w:eastAsia="Arial Unicode MS"/>
          <w:color w:val="C00000"/>
          <w:sz w:val="16"/>
        </w:rPr>
        <w:t>de la presente resolución</w:t>
      </w:r>
    </w:p>
    <w:p w:rsidR="00AE42AC" w:rsidRPr="009E2B29" w:rsidRDefault="009451DD" w:rsidP="00AD5584">
      <w:pPr>
        <w:spacing w:after="0" w:line="240" w:lineRule="auto"/>
        <w:jc w:val="center"/>
        <w:rPr>
          <w:rFonts w:ascii="Bembo Std" w:eastAsia="Arial Unicode MS" w:hAnsi="Bembo Std" w:cs="Arial Unicode MS"/>
          <w:b/>
          <w:color w:val="000066"/>
          <w:lang w:eastAsia="es-SV"/>
        </w:rPr>
      </w:pPr>
      <w:r w:rsidRPr="009E2B29">
        <w:rPr>
          <w:rFonts w:ascii="Bembo Std" w:eastAsia="Arial Unicode MS" w:hAnsi="Bembo Std" w:cs="Arial Unicode MS"/>
          <w:b/>
          <w:color w:val="000066"/>
          <w:lang w:eastAsia="es-SV"/>
        </w:rPr>
        <w:t>RESOLUCIÓN EN RESPUESTA A SOLICITUD DE INFORMACIÓN</w:t>
      </w:r>
      <w:r w:rsidR="00427954" w:rsidRPr="009E2B29">
        <w:rPr>
          <w:rFonts w:ascii="Bembo Std" w:eastAsia="Arial Unicode MS" w:hAnsi="Bembo Std" w:cs="Arial Unicode MS"/>
          <w:b/>
          <w:color w:val="000066"/>
          <w:lang w:eastAsia="es-SV"/>
        </w:rPr>
        <w:t xml:space="preserve"> </w:t>
      </w:r>
    </w:p>
    <w:p w:rsidR="009451DD" w:rsidRPr="009E2B29" w:rsidRDefault="00CA37EB" w:rsidP="00AD5584">
      <w:pPr>
        <w:spacing w:after="0" w:line="240" w:lineRule="auto"/>
        <w:jc w:val="center"/>
        <w:rPr>
          <w:rFonts w:ascii="Bembo Std" w:eastAsia="Arial Unicode MS" w:hAnsi="Bembo Std" w:cs="Arial Unicode MS"/>
          <w:b/>
          <w:color w:val="000066"/>
          <w:u w:val="single"/>
          <w:lang w:eastAsia="es-SV"/>
        </w:rPr>
      </w:pPr>
      <w:r w:rsidRPr="009E2B29">
        <w:rPr>
          <w:rFonts w:ascii="Bembo Std" w:eastAsia="Arial Unicode MS" w:hAnsi="Bembo Std" w:cs="Arial Unicode MS"/>
          <w:b/>
          <w:color w:val="000066"/>
          <w:u w:val="single"/>
          <w:lang w:eastAsia="es-SV"/>
        </w:rPr>
        <w:t xml:space="preserve">MAG OIR </w:t>
      </w:r>
      <w:r w:rsidR="009451DD" w:rsidRPr="009E2B29">
        <w:rPr>
          <w:rFonts w:ascii="Bembo Std" w:eastAsia="Arial Unicode MS" w:hAnsi="Bembo Std" w:cs="Arial Unicode MS"/>
          <w:b/>
          <w:color w:val="000066"/>
          <w:u w:val="single"/>
          <w:lang w:eastAsia="es-SV"/>
        </w:rPr>
        <w:t>N°</w:t>
      </w:r>
      <w:r w:rsidR="00427954" w:rsidRPr="009E2B29">
        <w:rPr>
          <w:rFonts w:ascii="Bembo Std" w:eastAsia="Arial Unicode MS" w:hAnsi="Bembo Std" w:cs="Arial Unicode MS"/>
          <w:b/>
          <w:color w:val="000066"/>
          <w:u w:val="single"/>
          <w:lang w:eastAsia="es-SV"/>
        </w:rPr>
        <w:t xml:space="preserve"> </w:t>
      </w:r>
      <w:r w:rsidR="00BA65E6">
        <w:rPr>
          <w:rFonts w:ascii="Bembo Std" w:eastAsia="Arial Unicode MS" w:hAnsi="Bembo Std" w:cs="Arial Unicode MS"/>
          <w:b/>
          <w:color w:val="000066"/>
          <w:u w:val="single"/>
          <w:lang w:eastAsia="es-SV"/>
        </w:rPr>
        <w:t>0</w:t>
      </w:r>
      <w:r w:rsidR="00B007CE">
        <w:rPr>
          <w:rFonts w:ascii="Bembo Std" w:eastAsia="Arial Unicode MS" w:hAnsi="Bembo Std" w:cs="Arial Unicode MS"/>
          <w:b/>
          <w:color w:val="000066"/>
          <w:u w:val="single"/>
          <w:lang w:eastAsia="es-SV"/>
        </w:rPr>
        <w:t>73</w:t>
      </w:r>
      <w:r w:rsidR="00427954" w:rsidRPr="009E2B29">
        <w:rPr>
          <w:rFonts w:ascii="Bembo Std" w:eastAsia="Arial Unicode MS" w:hAnsi="Bembo Std" w:cs="Arial Unicode MS"/>
          <w:b/>
          <w:color w:val="000066"/>
          <w:u w:val="single"/>
          <w:lang w:eastAsia="es-SV"/>
        </w:rPr>
        <w:t>-</w:t>
      </w:r>
      <w:r w:rsidR="009451DD" w:rsidRPr="009E2B29">
        <w:rPr>
          <w:rFonts w:ascii="Bembo Std" w:eastAsia="Arial Unicode MS" w:hAnsi="Bembo Std" w:cs="Arial Unicode MS"/>
          <w:b/>
          <w:color w:val="000066"/>
          <w:u w:val="single"/>
          <w:lang w:eastAsia="es-SV"/>
        </w:rPr>
        <w:t>20</w:t>
      </w:r>
      <w:r w:rsidR="002E6705" w:rsidRPr="009E2B29">
        <w:rPr>
          <w:rFonts w:ascii="Bembo Std" w:eastAsia="Arial Unicode MS" w:hAnsi="Bembo Std" w:cs="Arial Unicode MS"/>
          <w:b/>
          <w:color w:val="000066"/>
          <w:u w:val="single"/>
          <w:lang w:eastAsia="es-SV"/>
        </w:rPr>
        <w:t>2</w:t>
      </w:r>
      <w:r w:rsidR="00BA65E6">
        <w:rPr>
          <w:rFonts w:ascii="Bembo Std" w:eastAsia="Arial Unicode MS" w:hAnsi="Bembo Std" w:cs="Arial Unicode MS"/>
          <w:b/>
          <w:color w:val="000066"/>
          <w:u w:val="single"/>
          <w:lang w:eastAsia="es-SV"/>
        </w:rPr>
        <w:t>1</w:t>
      </w:r>
    </w:p>
    <w:p w:rsidR="00190D72" w:rsidRPr="009E2B29" w:rsidRDefault="00190D72"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lang w:val="es-ES" w:eastAsia="es-SV"/>
        </w:rPr>
      </w:pPr>
    </w:p>
    <w:p w:rsidR="00081749" w:rsidRPr="00E913EF" w:rsidRDefault="00EF3505"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E913EF">
        <w:rPr>
          <w:rFonts w:ascii="Bembo Std" w:eastAsia="Arial Unicode MS" w:hAnsi="Bembo Std" w:cs="Calibri"/>
          <w:w w:val="102"/>
          <w:lang w:val="es-ES" w:eastAsia="es-SV"/>
        </w:rPr>
        <w:t>Santa Tecla, d</w:t>
      </w:r>
      <w:r w:rsidR="004D7EB4" w:rsidRPr="00E913EF">
        <w:rPr>
          <w:rFonts w:ascii="Bembo Std" w:eastAsia="Arial Unicode MS" w:hAnsi="Bembo Std" w:cs="Calibri"/>
          <w:w w:val="102"/>
          <w:lang w:val="es-ES" w:eastAsia="es-SV"/>
        </w:rPr>
        <w:t xml:space="preserve">epartamento de La Libertad a las </w:t>
      </w:r>
      <w:r w:rsidR="00B007CE" w:rsidRPr="00E913EF">
        <w:rPr>
          <w:rFonts w:ascii="Bembo Std" w:eastAsia="Arial Unicode MS" w:hAnsi="Bembo Std" w:cs="Calibri"/>
          <w:b/>
          <w:color w:val="000066"/>
          <w:w w:val="102"/>
          <w:lang w:val="es-ES" w:eastAsia="es-SV"/>
        </w:rPr>
        <w:t>quin</w:t>
      </w:r>
      <w:r w:rsidR="00067662" w:rsidRPr="00E913EF">
        <w:rPr>
          <w:rFonts w:ascii="Bembo Std" w:eastAsia="Arial Unicode MS" w:hAnsi="Bembo Std" w:cs="Calibri"/>
          <w:b/>
          <w:color w:val="000066"/>
          <w:w w:val="102"/>
          <w:lang w:val="es-ES" w:eastAsia="es-SV"/>
        </w:rPr>
        <w:t xml:space="preserve">ce </w:t>
      </w:r>
      <w:r w:rsidR="00427954" w:rsidRPr="00E913EF">
        <w:rPr>
          <w:rFonts w:ascii="Bembo Std" w:eastAsia="Arial Unicode MS" w:hAnsi="Bembo Std" w:cs="Calibri"/>
          <w:b/>
          <w:color w:val="000066"/>
          <w:w w:val="102"/>
          <w:lang w:val="es-ES" w:eastAsia="es-SV"/>
        </w:rPr>
        <w:t>horas con</w:t>
      </w:r>
      <w:r w:rsidR="00481410" w:rsidRPr="00E913EF">
        <w:rPr>
          <w:rFonts w:ascii="Bembo Std" w:eastAsia="Arial Unicode MS" w:hAnsi="Bembo Std" w:cs="Calibri"/>
          <w:b/>
          <w:color w:val="000066"/>
          <w:w w:val="102"/>
          <w:lang w:val="es-ES" w:eastAsia="es-SV"/>
        </w:rPr>
        <w:t xml:space="preserve"> </w:t>
      </w:r>
      <w:r w:rsidR="00B007CE" w:rsidRPr="00E913EF">
        <w:rPr>
          <w:rFonts w:ascii="Bembo Std" w:eastAsia="Arial Unicode MS" w:hAnsi="Bembo Std" w:cs="Calibri"/>
          <w:b/>
          <w:color w:val="000066"/>
          <w:w w:val="102"/>
          <w:lang w:val="es-ES" w:eastAsia="es-SV"/>
        </w:rPr>
        <w:t xml:space="preserve">dos </w:t>
      </w:r>
      <w:r w:rsidR="00921448" w:rsidRPr="00E913EF">
        <w:rPr>
          <w:rFonts w:ascii="Bembo Std" w:eastAsia="Arial Unicode MS" w:hAnsi="Bembo Std" w:cs="Calibri"/>
          <w:b/>
          <w:color w:val="000066"/>
          <w:w w:val="102"/>
          <w:lang w:val="es-ES" w:eastAsia="es-SV"/>
        </w:rPr>
        <w:t xml:space="preserve">minutos del día </w:t>
      </w:r>
      <w:r w:rsidR="00B007CE" w:rsidRPr="00E913EF">
        <w:rPr>
          <w:rFonts w:ascii="Bembo Std" w:eastAsia="Arial Unicode MS" w:hAnsi="Bembo Std" w:cs="Calibri"/>
          <w:b/>
          <w:color w:val="000066"/>
          <w:w w:val="102"/>
          <w:lang w:val="es-ES" w:eastAsia="es-SV"/>
        </w:rPr>
        <w:t>cinco</w:t>
      </w:r>
      <w:r w:rsidR="00481410" w:rsidRPr="00E913EF">
        <w:rPr>
          <w:rFonts w:ascii="Bembo Std" w:eastAsia="Arial Unicode MS" w:hAnsi="Bembo Std" w:cs="Calibri"/>
          <w:b/>
          <w:color w:val="000066"/>
          <w:w w:val="102"/>
          <w:lang w:val="es-ES" w:eastAsia="es-SV"/>
        </w:rPr>
        <w:t xml:space="preserve"> de </w:t>
      </w:r>
      <w:r w:rsidR="00067662" w:rsidRPr="00E913EF">
        <w:rPr>
          <w:rFonts w:ascii="Bembo Std" w:eastAsia="Arial Unicode MS" w:hAnsi="Bembo Std" w:cs="Calibri"/>
          <w:b/>
          <w:color w:val="000066"/>
          <w:w w:val="102"/>
          <w:lang w:val="es-ES" w:eastAsia="es-SV"/>
        </w:rPr>
        <w:t>ju</w:t>
      </w:r>
      <w:r w:rsidR="00B007CE" w:rsidRPr="00E913EF">
        <w:rPr>
          <w:rFonts w:ascii="Bembo Std" w:eastAsia="Arial Unicode MS" w:hAnsi="Bembo Std" w:cs="Calibri"/>
          <w:b/>
          <w:color w:val="000066"/>
          <w:w w:val="102"/>
          <w:lang w:val="es-ES" w:eastAsia="es-SV"/>
        </w:rPr>
        <w:t xml:space="preserve">lio </w:t>
      </w:r>
      <w:r w:rsidR="00067662" w:rsidRPr="00E913EF">
        <w:rPr>
          <w:rFonts w:ascii="Bembo Std" w:eastAsia="Arial Unicode MS" w:hAnsi="Bembo Std" w:cs="Calibri"/>
          <w:b/>
          <w:color w:val="000066"/>
          <w:w w:val="102"/>
          <w:lang w:val="es-ES" w:eastAsia="es-SV"/>
        </w:rPr>
        <w:t>de</w:t>
      </w:r>
      <w:r w:rsidR="00040935" w:rsidRPr="00E913EF">
        <w:rPr>
          <w:rFonts w:ascii="Bembo Std" w:eastAsia="Arial Unicode MS" w:hAnsi="Bembo Std" w:cs="Calibri"/>
          <w:b/>
          <w:color w:val="000066"/>
          <w:w w:val="102"/>
          <w:lang w:val="es-ES" w:eastAsia="es-SV"/>
        </w:rPr>
        <w:t xml:space="preserve"> </w:t>
      </w:r>
      <w:r w:rsidR="00970975" w:rsidRPr="00E913EF">
        <w:rPr>
          <w:rFonts w:ascii="Bembo Std" w:eastAsia="Arial Unicode MS" w:hAnsi="Bembo Std" w:cs="Calibri"/>
          <w:b/>
          <w:color w:val="000066"/>
          <w:w w:val="102"/>
          <w:lang w:val="es-ES" w:eastAsia="es-SV"/>
        </w:rPr>
        <w:t>d</w:t>
      </w:r>
      <w:r w:rsidR="00FA1D1B" w:rsidRPr="00E913EF">
        <w:rPr>
          <w:rFonts w:ascii="Bembo Std" w:eastAsia="Arial Unicode MS" w:hAnsi="Bembo Std" w:cs="Calibri"/>
          <w:b/>
          <w:color w:val="000066"/>
          <w:w w:val="102"/>
          <w:lang w:val="es-ES" w:eastAsia="es-SV"/>
        </w:rPr>
        <w:t>os mil veint</w:t>
      </w:r>
      <w:r w:rsidR="00040935" w:rsidRPr="00E913EF">
        <w:rPr>
          <w:rFonts w:ascii="Bembo Std" w:eastAsia="Arial Unicode MS" w:hAnsi="Bembo Std" w:cs="Calibri"/>
          <w:b/>
          <w:color w:val="000066"/>
          <w:w w:val="102"/>
          <w:lang w:val="es-ES" w:eastAsia="es-SV"/>
        </w:rPr>
        <w:t>iuno</w:t>
      </w:r>
      <w:r w:rsidR="004D7EB4" w:rsidRPr="00E913EF">
        <w:rPr>
          <w:rFonts w:ascii="Bembo Std" w:eastAsia="Arial Unicode MS" w:hAnsi="Bembo Std" w:cs="Calibri"/>
          <w:w w:val="102"/>
          <w:lang w:val="es-ES" w:eastAsia="es-SV"/>
        </w:rPr>
        <w:t xml:space="preserve">, luego de haber recibido y admitido la solicitud de información </w:t>
      </w:r>
      <w:r w:rsidR="00A06AE6" w:rsidRPr="00E913EF">
        <w:rPr>
          <w:rFonts w:ascii="Bembo Std" w:eastAsia="Arial Unicode MS" w:hAnsi="Bembo Std" w:cs="Calibri"/>
          <w:b/>
          <w:color w:val="000066"/>
          <w:w w:val="102"/>
          <w:lang w:val="es-ES" w:eastAsia="es-SV"/>
        </w:rPr>
        <w:t>MAG OIR</w:t>
      </w:r>
      <w:r w:rsidR="00427954" w:rsidRPr="00E913EF">
        <w:rPr>
          <w:rFonts w:ascii="Bembo Std" w:eastAsia="Arial Unicode MS" w:hAnsi="Bembo Std" w:cs="Calibri"/>
          <w:b/>
          <w:color w:val="000066"/>
          <w:w w:val="102"/>
          <w:lang w:val="es-ES" w:eastAsia="es-SV"/>
        </w:rPr>
        <w:t xml:space="preserve"> </w:t>
      </w:r>
      <w:r w:rsidR="004D7EB4" w:rsidRPr="00E913EF">
        <w:rPr>
          <w:rFonts w:ascii="Bembo Std" w:eastAsia="Arial Unicode MS" w:hAnsi="Bembo Std" w:cs="Calibri"/>
          <w:b/>
          <w:color w:val="000066"/>
          <w:w w:val="102"/>
          <w:lang w:val="es-ES" w:eastAsia="es-SV"/>
        </w:rPr>
        <w:t>N°</w:t>
      </w:r>
      <w:r w:rsidR="001047E3" w:rsidRPr="00E913EF">
        <w:rPr>
          <w:rFonts w:ascii="Bembo Std" w:eastAsia="Arial Unicode MS" w:hAnsi="Bembo Std" w:cs="Calibri"/>
          <w:b/>
          <w:color w:val="000066"/>
          <w:w w:val="102"/>
          <w:lang w:val="es-ES" w:eastAsia="es-SV"/>
        </w:rPr>
        <w:t>0</w:t>
      </w:r>
      <w:r w:rsidR="00B007CE" w:rsidRPr="00E913EF">
        <w:rPr>
          <w:rFonts w:ascii="Bembo Std" w:eastAsia="Arial Unicode MS" w:hAnsi="Bembo Std" w:cs="Calibri"/>
          <w:b/>
          <w:color w:val="000066"/>
          <w:w w:val="102"/>
          <w:lang w:val="es-ES" w:eastAsia="es-SV"/>
        </w:rPr>
        <w:t>73</w:t>
      </w:r>
      <w:r w:rsidR="00A06AE6" w:rsidRPr="00E913EF">
        <w:rPr>
          <w:rFonts w:ascii="Bembo Std" w:eastAsia="Arial Unicode MS" w:hAnsi="Bembo Std" w:cs="Calibri"/>
          <w:b/>
          <w:color w:val="000066"/>
          <w:w w:val="102"/>
          <w:lang w:val="es-ES" w:eastAsia="es-SV"/>
        </w:rPr>
        <w:t>-20</w:t>
      </w:r>
      <w:r w:rsidR="002E6705" w:rsidRPr="00E913EF">
        <w:rPr>
          <w:rFonts w:ascii="Bembo Std" w:eastAsia="Arial Unicode MS" w:hAnsi="Bembo Std" w:cs="Calibri"/>
          <w:b/>
          <w:color w:val="000066"/>
          <w:w w:val="102"/>
          <w:lang w:val="es-ES" w:eastAsia="es-SV"/>
        </w:rPr>
        <w:t>2</w:t>
      </w:r>
      <w:r w:rsidR="00C63B50" w:rsidRPr="00E913EF">
        <w:rPr>
          <w:rFonts w:ascii="Bembo Std" w:eastAsia="Arial Unicode MS" w:hAnsi="Bembo Std" w:cs="Calibri"/>
          <w:b/>
          <w:color w:val="000066"/>
          <w:w w:val="102"/>
          <w:lang w:val="es-ES" w:eastAsia="es-SV"/>
        </w:rPr>
        <w:t>1</w:t>
      </w:r>
      <w:r w:rsidR="00081749" w:rsidRPr="00E913EF">
        <w:rPr>
          <w:rFonts w:ascii="Bembo Std" w:eastAsia="Arial Unicode MS" w:hAnsi="Bembo Std" w:cs="Calibri"/>
          <w:b/>
          <w:w w:val="102"/>
          <w:lang w:val="es-ES" w:eastAsia="es-SV"/>
        </w:rPr>
        <w:t xml:space="preserve">, </w:t>
      </w:r>
      <w:r w:rsidR="00081749" w:rsidRPr="00E913EF">
        <w:rPr>
          <w:rFonts w:ascii="Bembo Std" w:eastAsia="Arial Unicode MS" w:hAnsi="Bembo Std" w:cs="Calibri"/>
          <w:w w:val="102"/>
          <w:lang w:val="es-ES" w:eastAsia="es-SV"/>
        </w:rPr>
        <w:t>presentada</w:t>
      </w:r>
      <w:r w:rsidR="00A06AE6" w:rsidRPr="00E913EF">
        <w:rPr>
          <w:rFonts w:ascii="Bembo Std" w:eastAsia="Arial Unicode MS" w:hAnsi="Bembo Std" w:cs="Calibri"/>
          <w:color w:val="000099"/>
          <w:w w:val="102"/>
          <w:lang w:val="es-ES" w:eastAsia="es-SV"/>
        </w:rPr>
        <w:t xml:space="preserve"> </w:t>
      </w:r>
      <w:r w:rsidR="004D7EB4" w:rsidRPr="00E913EF">
        <w:rPr>
          <w:rFonts w:ascii="Bembo Std" w:eastAsia="Arial Unicode MS" w:hAnsi="Bembo Std" w:cs="Calibri"/>
          <w:w w:val="102"/>
          <w:lang w:eastAsia="es-SV"/>
        </w:rPr>
        <w:t>ante la Oficina de Información y Respuesta de esta dependencia</w:t>
      </w:r>
      <w:r w:rsidR="00081749" w:rsidRPr="00E913EF">
        <w:rPr>
          <w:rFonts w:ascii="Bembo Std" w:eastAsia="Arial Unicode MS" w:hAnsi="Bembo Std" w:cs="Calibri"/>
          <w:w w:val="102"/>
          <w:lang w:eastAsia="es-SV"/>
        </w:rPr>
        <w:t>, por</w:t>
      </w:r>
      <w:r w:rsidR="004D7EB4" w:rsidRPr="00E913EF">
        <w:rPr>
          <w:rFonts w:ascii="Bembo Std" w:eastAsia="Arial Unicode MS" w:hAnsi="Bembo Std" w:cs="Calibri"/>
          <w:w w:val="102"/>
          <w:lang w:eastAsia="es-SV"/>
        </w:rPr>
        <w:t xml:space="preserve"> parte </w:t>
      </w:r>
      <w:r w:rsidR="004A5310" w:rsidRPr="00E913EF">
        <w:rPr>
          <w:rFonts w:ascii="Bembo Std" w:eastAsia="Arial Unicode MS" w:hAnsi="Bembo Std" w:cs="Calibri"/>
          <w:w w:val="102"/>
          <w:lang w:eastAsia="es-SV"/>
        </w:rPr>
        <w:t>de</w:t>
      </w:r>
      <w:r w:rsidR="00BF2363" w:rsidRPr="00E913EF">
        <w:rPr>
          <w:rFonts w:ascii="Bembo Std" w:eastAsia="Arial Unicode MS" w:hAnsi="Bembo Std" w:cs="Calibri"/>
          <w:w w:val="102"/>
          <w:lang w:eastAsia="es-SV"/>
        </w:rPr>
        <w:t xml:space="preserve"> </w:t>
      </w:r>
      <w:r w:rsidR="001C2A53">
        <w:rPr>
          <w:rFonts w:ascii="Bembo Std" w:eastAsia="Arial Unicode MS" w:hAnsi="Bembo Std" w:cs="Calibri"/>
          <w:b/>
          <w:w w:val="102"/>
          <w:lang w:eastAsia="es-SV"/>
        </w:rPr>
        <w:t>xxx</w:t>
      </w:r>
      <w:r w:rsidR="00AC4179" w:rsidRPr="00E913EF">
        <w:rPr>
          <w:rFonts w:ascii="Bembo Std" w:hAnsi="Bembo Std" w:cs="Calibri"/>
          <w:b/>
        </w:rPr>
        <w:t>,</w:t>
      </w:r>
      <w:r w:rsidR="00A06AE6" w:rsidRPr="00E913EF">
        <w:rPr>
          <w:rFonts w:ascii="Bembo Std" w:eastAsia="Times New Roman" w:hAnsi="Bembo Std" w:cs="Calibri"/>
          <w:b/>
          <w:color w:val="000099"/>
          <w:lang w:eastAsia="es-SV"/>
        </w:rPr>
        <w:t xml:space="preserve"> </w:t>
      </w:r>
      <w:r w:rsidR="00A06AE6" w:rsidRPr="00E913EF">
        <w:rPr>
          <w:rFonts w:ascii="Bembo Std" w:eastAsia="Times New Roman" w:hAnsi="Bembo Std" w:cs="Calibri"/>
          <w:lang w:eastAsia="es-SV"/>
        </w:rPr>
        <w:t xml:space="preserve">de hoy en </w:t>
      </w:r>
      <w:r w:rsidR="00081749" w:rsidRPr="00E913EF">
        <w:rPr>
          <w:rFonts w:ascii="Bembo Std" w:eastAsia="Times New Roman" w:hAnsi="Bembo Std" w:cs="Calibri"/>
          <w:lang w:eastAsia="es-SV"/>
        </w:rPr>
        <w:t>adelante</w:t>
      </w:r>
      <w:r w:rsidR="00CA37EB" w:rsidRPr="00E913EF">
        <w:rPr>
          <w:rFonts w:ascii="Bembo Std" w:eastAsia="Times New Roman" w:hAnsi="Bembo Std" w:cs="Calibri"/>
          <w:lang w:eastAsia="es-SV"/>
        </w:rPr>
        <w:t xml:space="preserve"> </w:t>
      </w:r>
      <w:r w:rsidR="00101174" w:rsidRPr="00E913EF">
        <w:rPr>
          <w:rFonts w:ascii="Bembo Std" w:eastAsia="Times New Roman" w:hAnsi="Bembo Std" w:cs="Calibri"/>
          <w:lang w:eastAsia="es-SV"/>
        </w:rPr>
        <w:t>l</w:t>
      </w:r>
      <w:r w:rsidR="00B007CE" w:rsidRPr="00E913EF">
        <w:rPr>
          <w:rFonts w:ascii="Bembo Std" w:eastAsia="Times New Roman" w:hAnsi="Bembo Std" w:cs="Calibri"/>
          <w:lang w:eastAsia="es-SV"/>
        </w:rPr>
        <w:t>a</w:t>
      </w:r>
      <w:r w:rsidR="00067662" w:rsidRPr="00E913EF">
        <w:rPr>
          <w:rFonts w:ascii="Bembo Std" w:eastAsia="Times New Roman" w:hAnsi="Bembo Std" w:cs="Calibri"/>
          <w:lang w:eastAsia="es-SV"/>
        </w:rPr>
        <w:t xml:space="preserve"> </w:t>
      </w:r>
      <w:r w:rsidR="00A06AE6" w:rsidRPr="00E913EF">
        <w:rPr>
          <w:rFonts w:ascii="Bembo Std" w:eastAsia="Times New Roman" w:hAnsi="Bembo Std" w:cs="Calibri"/>
          <w:lang w:eastAsia="es-SV"/>
        </w:rPr>
        <w:t>PETICIONARI</w:t>
      </w:r>
      <w:r w:rsidR="00B007CE" w:rsidRPr="00E913EF">
        <w:rPr>
          <w:rFonts w:ascii="Bembo Std" w:eastAsia="Times New Roman" w:hAnsi="Bembo Std" w:cs="Calibri"/>
          <w:lang w:eastAsia="es-SV"/>
        </w:rPr>
        <w:t>A</w:t>
      </w:r>
      <w:r w:rsidR="00A06AE6" w:rsidRPr="00E913EF">
        <w:rPr>
          <w:rFonts w:ascii="Bembo Std" w:eastAsia="Times New Roman" w:hAnsi="Bembo Std" w:cs="Calibri"/>
          <w:lang w:eastAsia="es-SV"/>
        </w:rPr>
        <w:t>,</w:t>
      </w:r>
      <w:r w:rsidR="00081749" w:rsidRPr="00E913EF">
        <w:rPr>
          <w:rFonts w:ascii="Bembo Std" w:eastAsia="Times New Roman" w:hAnsi="Bembo Std" w:cs="Calibri"/>
          <w:b/>
          <w:lang w:eastAsia="es-SV"/>
        </w:rPr>
        <w:t xml:space="preserve"> </w:t>
      </w:r>
      <w:r w:rsidR="00081749" w:rsidRPr="00E913EF">
        <w:rPr>
          <w:rFonts w:ascii="Bembo Std" w:eastAsia="Times New Roman" w:hAnsi="Bembo Std" w:cs="Calibri"/>
          <w:lang w:eastAsia="es-SV"/>
        </w:rPr>
        <w:t>identificad</w:t>
      </w:r>
      <w:r w:rsidR="00B007CE" w:rsidRPr="00E913EF">
        <w:rPr>
          <w:rFonts w:ascii="Bembo Std" w:eastAsia="Times New Roman" w:hAnsi="Bembo Std" w:cs="Calibri"/>
          <w:lang w:eastAsia="es-SV"/>
        </w:rPr>
        <w:t>a</w:t>
      </w:r>
      <w:r w:rsidR="00CA37EB" w:rsidRPr="00E913EF">
        <w:rPr>
          <w:rFonts w:ascii="Bembo Std" w:eastAsia="Times New Roman" w:hAnsi="Bembo Std" w:cs="Calibri"/>
          <w:lang w:eastAsia="es-SV"/>
        </w:rPr>
        <w:t xml:space="preserve"> </w:t>
      </w:r>
      <w:r w:rsidR="00081749" w:rsidRPr="00E913EF">
        <w:rPr>
          <w:rFonts w:ascii="Bembo Std" w:eastAsia="Times New Roman" w:hAnsi="Bembo Std" w:cs="Calibri"/>
          <w:lang w:eastAsia="es-SV"/>
        </w:rPr>
        <w:t xml:space="preserve">con </w:t>
      </w:r>
      <w:r w:rsidR="007D2BEF" w:rsidRPr="00E913EF">
        <w:rPr>
          <w:rFonts w:ascii="Bembo Std" w:hAnsi="Bembo Std" w:cs="Calibri"/>
          <w:b/>
        </w:rPr>
        <w:t>DUI</w:t>
      </w:r>
      <w:r w:rsidR="00375C47" w:rsidRPr="00E913EF">
        <w:rPr>
          <w:rFonts w:ascii="Bembo Std" w:hAnsi="Bembo Std" w:cs="Calibri"/>
          <w:b/>
        </w:rPr>
        <w:t xml:space="preserve"> </w:t>
      </w:r>
      <w:r w:rsidR="00AC4179" w:rsidRPr="00E913EF">
        <w:rPr>
          <w:rFonts w:ascii="Bembo Std" w:hAnsi="Bembo Std" w:cs="Calibri"/>
          <w:b/>
        </w:rPr>
        <w:t>N°:</w:t>
      </w:r>
      <w:r w:rsidR="00791754" w:rsidRPr="00E913EF">
        <w:rPr>
          <w:rFonts w:ascii="Bembo Std" w:hAnsi="Bembo Std" w:cs="Calibri"/>
          <w:b/>
        </w:rPr>
        <w:t xml:space="preserve"> </w:t>
      </w:r>
      <w:r w:rsidR="001C2A53">
        <w:rPr>
          <w:rFonts w:ascii="Bembo Std" w:eastAsia="Arial Unicode MS" w:hAnsi="Bembo Std" w:cs="Calibri"/>
          <w:b/>
          <w:w w:val="102"/>
          <w:lang w:eastAsia="es-SV"/>
        </w:rPr>
        <w:t>xxx</w:t>
      </w:r>
      <w:bookmarkStart w:id="0" w:name="_GoBack"/>
      <w:bookmarkEnd w:id="0"/>
      <w:r w:rsidR="00081749" w:rsidRPr="00E913EF">
        <w:rPr>
          <w:rFonts w:ascii="Bembo Std" w:eastAsia="Times New Roman" w:hAnsi="Bembo Std" w:cs="Calibri"/>
          <w:b/>
          <w:lang w:eastAsia="es-SV"/>
        </w:rPr>
        <w:t xml:space="preserve">, </w:t>
      </w:r>
      <w:r w:rsidR="00081749" w:rsidRPr="00E913EF">
        <w:rPr>
          <w:rFonts w:ascii="Bembo Std" w:eastAsia="Times New Roman" w:hAnsi="Bembo Std" w:cs="Calibri"/>
          <w:lang w:eastAsia="es-SV"/>
        </w:rPr>
        <w:t>al respecto C</w:t>
      </w:r>
      <w:r w:rsidR="0061346B" w:rsidRPr="00E913EF">
        <w:rPr>
          <w:rFonts w:ascii="Bembo Std" w:eastAsia="Times New Roman" w:hAnsi="Bembo Std" w:cs="Calibri"/>
          <w:lang w:eastAsia="es-SV"/>
        </w:rPr>
        <w:t>O</w:t>
      </w:r>
      <w:r w:rsidR="00081749" w:rsidRPr="00E913EF">
        <w:rPr>
          <w:rFonts w:ascii="Bembo Std" w:eastAsia="Times New Roman" w:hAnsi="Bembo Std" w:cs="Calibri"/>
          <w:lang w:eastAsia="es-SV"/>
        </w:rPr>
        <w:t>NSIDERANDO que:</w:t>
      </w:r>
    </w:p>
    <w:p w:rsidR="00081749" w:rsidRPr="004C05E6" w:rsidRDefault="00081749"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14"/>
          <w:lang w:eastAsia="es-SV"/>
        </w:rPr>
      </w:pPr>
    </w:p>
    <w:p w:rsidR="003162E0" w:rsidRPr="00E913EF" w:rsidRDefault="00B007CE" w:rsidP="00791754">
      <w:pPr>
        <w:pStyle w:val="Prrafodelista"/>
        <w:widowControl w:val="0"/>
        <w:numPr>
          <w:ilvl w:val="0"/>
          <w:numId w:val="3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E913EF">
        <w:rPr>
          <w:rFonts w:ascii="Bembo Std" w:eastAsia="Times New Roman" w:hAnsi="Bembo Std" w:cs="Calibri"/>
          <w:lang w:eastAsia="es-SV"/>
        </w:rPr>
        <w:t>La</w:t>
      </w:r>
      <w:r w:rsidR="00791754" w:rsidRPr="00E913EF">
        <w:rPr>
          <w:rFonts w:ascii="Bembo Std" w:eastAsia="Times New Roman" w:hAnsi="Bembo Std" w:cs="Calibri"/>
          <w:lang w:eastAsia="es-SV"/>
        </w:rPr>
        <w:t xml:space="preserve"> </w:t>
      </w:r>
      <w:r w:rsidR="00081749" w:rsidRPr="00E913EF">
        <w:rPr>
          <w:rFonts w:ascii="Bembo Std" w:eastAsia="Times New Roman" w:hAnsi="Bembo Std" w:cs="Calibri"/>
          <w:lang w:eastAsia="es-SV"/>
        </w:rPr>
        <w:t>peticionari</w:t>
      </w:r>
      <w:r w:rsidRPr="00E913EF">
        <w:rPr>
          <w:rFonts w:ascii="Bembo Std" w:eastAsia="Times New Roman" w:hAnsi="Bembo Std" w:cs="Calibri"/>
          <w:lang w:eastAsia="es-SV"/>
        </w:rPr>
        <w:t>a</w:t>
      </w:r>
      <w:r w:rsidR="00791754" w:rsidRPr="00E913EF">
        <w:rPr>
          <w:rFonts w:ascii="Bembo Std" w:eastAsia="Times New Roman" w:hAnsi="Bembo Std" w:cs="Calibri"/>
          <w:lang w:eastAsia="es-SV"/>
        </w:rPr>
        <w:t xml:space="preserve"> </w:t>
      </w:r>
      <w:r w:rsidR="00081749" w:rsidRPr="00E913EF">
        <w:rPr>
          <w:rFonts w:ascii="Bembo Std" w:eastAsia="Times New Roman" w:hAnsi="Bembo Std" w:cs="Calibri"/>
          <w:lang w:eastAsia="es-SV"/>
        </w:rPr>
        <w:t>presentó solicitud de información</w:t>
      </w:r>
      <w:r w:rsidR="00CA37EB" w:rsidRPr="00E913EF">
        <w:rPr>
          <w:rFonts w:ascii="Bembo Std" w:eastAsia="Times New Roman" w:hAnsi="Bembo Std" w:cs="Calibri"/>
          <w:lang w:eastAsia="es-SV"/>
        </w:rPr>
        <w:t xml:space="preserve"> </w:t>
      </w:r>
      <w:r w:rsidR="00081749" w:rsidRPr="00E913EF">
        <w:rPr>
          <w:rFonts w:ascii="Bembo Std" w:eastAsia="Times New Roman" w:hAnsi="Bembo Std" w:cs="Calibri"/>
          <w:lang w:eastAsia="es-SV"/>
        </w:rPr>
        <w:t xml:space="preserve">el día </w:t>
      </w:r>
      <w:r w:rsidRPr="00E913EF">
        <w:rPr>
          <w:rFonts w:ascii="Bembo Std" w:eastAsia="Times New Roman" w:hAnsi="Bembo Std" w:cs="Calibri"/>
          <w:i/>
          <w:color w:val="002060"/>
          <w:lang w:eastAsia="es-SV"/>
        </w:rPr>
        <w:t>catorce</w:t>
      </w:r>
      <w:r w:rsidR="00067662" w:rsidRPr="00E913EF">
        <w:rPr>
          <w:rFonts w:ascii="Bembo Std" w:eastAsia="Times New Roman" w:hAnsi="Bembo Std" w:cs="Calibri"/>
          <w:i/>
          <w:color w:val="002060"/>
          <w:lang w:eastAsia="es-SV"/>
        </w:rPr>
        <w:t xml:space="preserve"> </w:t>
      </w:r>
      <w:r w:rsidR="00DA377B" w:rsidRPr="00E913EF">
        <w:rPr>
          <w:rFonts w:ascii="Bembo Std" w:eastAsia="Times New Roman" w:hAnsi="Bembo Std" w:cs="Calibri"/>
          <w:i/>
          <w:color w:val="002060"/>
          <w:lang w:eastAsia="es-SV"/>
        </w:rPr>
        <w:t>d</w:t>
      </w:r>
      <w:r w:rsidR="00040935" w:rsidRPr="00E913EF">
        <w:rPr>
          <w:rFonts w:ascii="Bembo Std" w:eastAsia="Times New Roman" w:hAnsi="Bembo Std" w:cs="Calibri"/>
          <w:i/>
          <w:color w:val="002060"/>
          <w:lang w:eastAsia="es-SV"/>
        </w:rPr>
        <w:t xml:space="preserve">e </w:t>
      </w:r>
      <w:r w:rsidR="00791754" w:rsidRPr="00E913EF">
        <w:rPr>
          <w:rFonts w:ascii="Bembo Std" w:eastAsia="Times New Roman" w:hAnsi="Bembo Std" w:cs="Calibri"/>
          <w:i/>
          <w:color w:val="002060"/>
          <w:lang w:eastAsia="es-SV"/>
        </w:rPr>
        <w:t>junio</w:t>
      </w:r>
      <w:r w:rsidR="000F0727" w:rsidRPr="00E913EF">
        <w:rPr>
          <w:rFonts w:ascii="Bembo Std" w:eastAsia="Times New Roman" w:hAnsi="Bembo Std" w:cs="Calibri"/>
          <w:i/>
          <w:color w:val="002060"/>
          <w:lang w:eastAsia="es-SV"/>
        </w:rPr>
        <w:t xml:space="preserve"> </w:t>
      </w:r>
      <w:r w:rsidR="001047E3" w:rsidRPr="00E913EF">
        <w:rPr>
          <w:rFonts w:ascii="Bembo Std" w:eastAsia="Times New Roman" w:hAnsi="Bembo Std" w:cs="Calibri"/>
          <w:i/>
          <w:lang w:eastAsia="es-SV"/>
        </w:rPr>
        <w:t xml:space="preserve">de </w:t>
      </w:r>
      <w:r w:rsidR="00081749" w:rsidRPr="00E913EF">
        <w:rPr>
          <w:rFonts w:ascii="Bembo Std" w:eastAsia="Times New Roman" w:hAnsi="Bembo Std" w:cs="Calibri"/>
          <w:i/>
          <w:lang w:eastAsia="es-SV"/>
        </w:rPr>
        <w:t xml:space="preserve">dos mil </w:t>
      </w:r>
      <w:r w:rsidR="002E6705" w:rsidRPr="00E913EF">
        <w:rPr>
          <w:rFonts w:ascii="Bembo Std" w:eastAsia="Times New Roman" w:hAnsi="Bembo Std" w:cs="Calibri"/>
          <w:i/>
          <w:lang w:eastAsia="es-SV"/>
        </w:rPr>
        <w:t>veint</w:t>
      </w:r>
      <w:r w:rsidR="001047E3" w:rsidRPr="00E913EF">
        <w:rPr>
          <w:rFonts w:ascii="Bembo Std" w:eastAsia="Times New Roman" w:hAnsi="Bembo Std" w:cs="Calibri"/>
          <w:i/>
          <w:lang w:eastAsia="es-SV"/>
        </w:rPr>
        <w:t>iuno</w:t>
      </w:r>
      <w:r w:rsidR="00FA1D1B" w:rsidRPr="00E913EF">
        <w:rPr>
          <w:rFonts w:ascii="Bembo Std" w:eastAsia="Times New Roman" w:hAnsi="Bembo Std" w:cs="Calibri"/>
          <w:i/>
          <w:lang w:eastAsia="es-SV"/>
        </w:rPr>
        <w:t xml:space="preserve">, </w:t>
      </w:r>
      <w:r w:rsidRPr="00E913EF">
        <w:rPr>
          <w:rFonts w:ascii="Bembo Std" w:eastAsia="Times New Roman" w:hAnsi="Bembo Std" w:cs="Calibri"/>
          <w:lang w:eastAsia="es-SV"/>
        </w:rPr>
        <w:t xml:space="preserve">por correo electrónico a la </w:t>
      </w:r>
      <w:r w:rsidR="002E6705" w:rsidRPr="00E913EF">
        <w:rPr>
          <w:rFonts w:ascii="Bembo Std" w:eastAsia="Times New Roman" w:hAnsi="Bembo Std" w:cs="Calibri"/>
          <w:lang w:eastAsia="es-SV"/>
        </w:rPr>
        <w:t>OIR</w:t>
      </w:r>
      <w:r w:rsidR="00081749" w:rsidRPr="00E913EF">
        <w:rPr>
          <w:rFonts w:ascii="Bembo Std" w:eastAsia="Times New Roman" w:hAnsi="Bembo Std" w:cs="Calibri"/>
          <w:lang w:eastAsia="es-SV"/>
        </w:rPr>
        <w:t>, siendo admitida el</w:t>
      </w:r>
      <w:r w:rsidR="00CA37EB" w:rsidRPr="00E913EF">
        <w:rPr>
          <w:rFonts w:ascii="Bembo Std" w:eastAsia="Times New Roman" w:hAnsi="Bembo Std" w:cs="Calibri"/>
          <w:lang w:eastAsia="es-SV"/>
        </w:rPr>
        <w:t xml:space="preserve"> </w:t>
      </w:r>
      <w:r w:rsidRPr="00E913EF">
        <w:rPr>
          <w:rFonts w:ascii="Bembo Std" w:eastAsia="Times New Roman" w:hAnsi="Bembo Std" w:cs="Calibri"/>
          <w:lang w:eastAsia="es-SV"/>
        </w:rPr>
        <w:t xml:space="preserve">día </w:t>
      </w:r>
      <w:r w:rsidRPr="00E913EF">
        <w:rPr>
          <w:rFonts w:ascii="Bembo Std" w:eastAsia="Times New Roman" w:hAnsi="Bembo Std" w:cs="Calibri"/>
          <w:i/>
          <w:color w:val="002060"/>
          <w:lang w:eastAsia="es-SV"/>
        </w:rPr>
        <w:t xml:space="preserve">quince </w:t>
      </w:r>
      <w:r w:rsidR="000F0727" w:rsidRPr="00E913EF">
        <w:rPr>
          <w:rFonts w:ascii="Bembo Std" w:eastAsia="Times New Roman" w:hAnsi="Bembo Std" w:cs="Calibri"/>
          <w:i/>
          <w:color w:val="002060"/>
          <w:lang w:eastAsia="es-SV"/>
        </w:rPr>
        <w:t xml:space="preserve">de </w:t>
      </w:r>
      <w:r w:rsidR="00791754" w:rsidRPr="00E913EF">
        <w:rPr>
          <w:rFonts w:ascii="Bembo Std" w:eastAsia="Times New Roman" w:hAnsi="Bembo Std" w:cs="Calibri"/>
          <w:i/>
          <w:color w:val="002060"/>
          <w:lang w:eastAsia="es-SV"/>
        </w:rPr>
        <w:t>junio</w:t>
      </w:r>
      <w:r w:rsidR="00481410" w:rsidRPr="00E913EF">
        <w:rPr>
          <w:rFonts w:ascii="Bembo Std" w:eastAsia="Times New Roman" w:hAnsi="Bembo Std" w:cs="Calibri"/>
          <w:i/>
          <w:color w:val="002060"/>
          <w:lang w:eastAsia="es-SV"/>
        </w:rPr>
        <w:t xml:space="preserve"> </w:t>
      </w:r>
      <w:r w:rsidR="00040935" w:rsidRPr="00E913EF">
        <w:rPr>
          <w:rFonts w:ascii="Bembo Std" w:eastAsia="Times New Roman" w:hAnsi="Bembo Std" w:cs="Calibri"/>
          <w:lang w:eastAsia="es-SV"/>
        </w:rPr>
        <w:t>de ese mismo año</w:t>
      </w:r>
      <w:r w:rsidR="00346713" w:rsidRPr="00E913EF">
        <w:rPr>
          <w:rFonts w:ascii="Bembo Std" w:eastAsia="Times New Roman" w:hAnsi="Bembo Std" w:cs="Calibri"/>
          <w:lang w:eastAsia="es-SV"/>
        </w:rPr>
        <w:t>,</w:t>
      </w:r>
      <w:r w:rsidR="00CA37EB" w:rsidRPr="00E913EF">
        <w:rPr>
          <w:rFonts w:ascii="Bembo Std" w:eastAsia="Times New Roman" w:hAnsi="Bembo Std" w:cs="Calibri"/>
          <w:lang w:eastAsia="es-SV"/>
        </w:rPr>
        <w:t xml:space="preserve"> </w:t>
      </w:r>
      <w:r w:rsidR="00081749" w:rsidRPr="00E913EF">
        <w:rPr>
          <w:rFonts w:ascii="Bembo Std" w:eastAsia="Times New Roman" w:hAnsi="Bembo Std" w:cs="Calibri"/>
          <w:lang w:eastAsia="es-SV"/>
        </w:rPr>
        <w:t>en la cual solicita lo siguiente:</w:t>
      </w:r>
    </w:p>
    <w:p w:rsidR="00B007CE" w:rsidRPr="00E913EF" w:rsidRDefault="00B007CE" w:rsidP="00B007CE">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14"/>
          <w:lang w:eastAsia="es-SV"/>
        </w:rPr>
      </w:pPr>
    </w:p>
    <w:p w:rsidR="00B007CE" w:rsidRPr="00E913EF" w:rsidRDefault="00B007CE" w:rsidP="00B007CE">
      <w:pPr>
        <w:pStyle w:val="Prrafodelista"/>
        <w:widowControl w:val="0"/>
        <w:numPr>
          <w:ilvl w:val="0"/>
          <w:numId w:val="4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r w:rsidRPr="00E913EF">
        <w:rPr>
          <w:rFonts w:ascii="Bembo Std" w:eastAsia="Times New Roman" w:hAnsi="Bembo Std" w:cs="Calibri"/>
          <w:color w:val="002060"/>
          <w:lang w:eastAsia="es-SV"/>
        </w:rPr>
        <w:t>Pasos y requisitos para realizar importación d</w:t>
      </w:r>
      <w:r w:rsidRPr="00E913EF">
        <w:rPr>
          <w:rFonts w:ascii="Bembo Std" w:eastAsia="Times New Roman" w:hAnsi="Bembo Std" w:cs="Calibri"/>
          <w:color w:val="002060"/>
          <w:lang w:eastAsia="es-SV"/>
        </w:rPr>
        <w:t>e semilla de citrus volkameriana.</w:t>
      </w:r>
    </w:p>
    <w:p w:rsidR="0010482C" w:rsidRPr="00E913EF" w:rsidRDefault="00B007CE" w:rsidP="00B007CE">
      <w:pPr>
        <w:pStyle w:val="Prrafodelista"/>
        <w:widowControl w:val="0"/>
        <w:numPr>
          <w:ilvl w:val="0"/>
          <w:numId w:val="4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r w:rsidRPr="00E913EF">
        <w:rPr>
          <w:rFonts w:ascii="Bembo Std" w:eastAsia="Times New Roman" w:hAnsi="Bembo Std" w:cs="Calibri"/>
          <w:color w:val="002060"/>
          <w:lang w:eastAsia="es-SV"/>
        </w:rPr>
        <w:t>Lista de proveedores de semilla de citrus volkameriana locales e internacionales que el MAG tenga</w:t>
      </w:r>
      <w:r w:rsidRPr="00E913EF">
        <w:rPr>
          <w:rFonts w:ascii="Bembo Std" w:eastAsia="Times New Roman" w:hAnsi="Bembo Std" w:cs="Calibri"/>
          <w:color w:val="002060"/>
          <w:lang w:eastAsia="es-SV"/>
        </w:rPr>
        <w:t xml:space="preserve"> </w:t>
      </w:r>
      <w:r w:rsidRPr="00E913EF">
        <w:rPr>
          <w:rFonts w:ascii="Bembo Std" w:eastAsia="Times New Roman" w:hAnsi="Bembo Std" w:cs="Calibri"/>
          <w:color w:val="002060"/>
          <w:lang w:eastAsia="es-SV"/>
        </w:rPr>
        <w:t>identificados.</w:t>
      </w:r>
    </w:p>
    <w:p w:rsidR="00791754" w:rsidRPr="00E913EF" w:rsidRDefault="00791754" w:rsidP="0006766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14"/>
          <w:lang w:eastAsia="es-SV"/>
        </w:rPr>
      </w:pPr>
    </w:p>
    <w:p w:rsidR="00067662" w:rsidRPr="00E913EF" w:rsidRDefault="00081749"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E913EF">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E913EF">
        <w:rPr>
          <w:rFonts w:ascii="Bembo Std" w:eastAsia="Times New Roman" w:hAnsi="Bembo Std" w:cs="Calibri"/>
          <w:lang w:eastAsia="es-SV"/>
        </w:rPr>
        <w:t>Pública</w:t>
      </w:r>
      <w:r w:rsidRPr="00E913EF">
        <w:rPr>
          <w:rFonts w:ascii="Bembo Std" w:eastAsia="Times New Roman" w:hAnsi="Bembo Std" w:cs="Calibri"/>
          <w:lang w:eastAsia="es-SV"/>
        </w:rPr>
        <w:t xml:space="preserve"> (en lo consiguiente LAIP), y se procedió a emitir la constancia  de recepción respectiva;</w:t>
      </w:r>
    </w:p>
    <w:p w:rsidR="00067662" w:rsidRPr="00E913EF" w:rsidRDefault="00067662" w:rsidP="0006766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FB7F74" w:rsidRPr="00E913EF" w:rsidRDefault="00081749"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E913EF">
        <w:rPr>
          <w:rFonts w:ascii="Bembo Std" w:eastAsia="Times New Roman" w:hAnsi="Bembo Std" w:cs="Calibri"/>
          <w:lang w:eastAsia="es-SV"/>
        </w:rPr>
        <w:t xml:space="preserve">Con base a las atribuciones de las letras d), i) y j) del </w:t>
      </w:r>
      <w:r w:rsidR="001622E3" w:rsidRPr="00E913EF">
        <w:rPr>
          <w:rFonts w:ascii="Bembo Std" w:eastAsia="Times New Roman" w:hAnsi="Bembo Std" w:cs="Calibri"/>
          <w:lang w:eastAsia="es-SV"/>
        </w:rPr>
        <w:t xml:space="preserve">artículo número 50 de la LAIP le corresponde al </w:t>
      </w:r>
      <w:r w:rsidR="00F2028F" w:rsidRPr="00E913EF">
        <w:rPr>
          <w:rFonts w:ascii="Bembo Std" w:eastAsia="Times New Roman" w:hAnsi="Bembo Std" w:cs="Calibri"/>
          <w:lang w:eastAsia="es-SV"/>
        </w:rPr>
        <w:t>Oficial de</w:t>
      </w:r>
      <w:r w:rsidR="001622E3" w:rsidRPr="00E913EF">
        <w:rPr>
          <w:rFonts w:ascii="Bembo Std" w:eastAsia="Times New Roman" w:hAnsi="Bembo Std" w:cs="Calibri"/>
          <w:lang w:eastAsia="es-SV"/>
        </w:rPr>
        <w:t xml:space="preserve"> </w:t>
      </w:r>
      <w:r w:rsidR="00F2028F" w:rsidRPr="00E913EF">
        <w:rPr>
          <w:rFonts w:ascii="Bembo Std" w:eastAsia="Times New Roman" w:hAnsi="Bembo Std" w:cs="Calibri"/>
          <w:lang w:eastAsia="es-SV"/>
        </w:rPr>
        <w:t>Información realizar</w:t>
      </w:r>
      <w:r w:rsidR="001622E3" w:rsidRPr="00E913EF">
        <w:rPr>
          <w:rFonts w:ascii="Bembo Std" w:eastAsia="Times New Roman" w:hAnsi="Bembo Std" w:cs="Calibri"/>
          <w:lang w:eastAsia="es-SV"/>
        </w:rPr>
        <w:t xml:space="preserve"> los </w:t>
      </w:r>
      <w:r w:rsidR="00F2028F" w:rsidRPr="00E913EF">
        <w:rPr>
          <w:rFonts w:ascii="Bembo Std" w:eastAsia="Times New Roman" w:hAnsi="Bembo Std" w:cs="Calibri"/>
          <w:lang w:eastAsia="es-SV"/>
        </w:rPr>
        <w:t>trámites necesarios para</w:t>
      </w:r>
      <w:r w:rsidR="001622E3" w:rsidRPr="00E913EF">
        <w:rPr>
          <w:rFonts w:ascii="Bembo Std" w:eastAsia="Times New Roman" w:hAnsi="Bembo Std" w:cs="Calibri"/>
          <w:lang w:eastAsia="es-SV"/>
        </w:rPr>
        <w:t xml:space="preserve"> la localización </w:t>
      </w:r>
      <w:r w:rsidR="00734780" w:rsidRPr="00E913EF">
        <w:rPr>
          <w:rFonts w:ascii="Bembo Std" w:eastAsia="Times New Roman" w:hAnsi="Bembo Std" w:cs="Calibri"/>
          <w:lang w:eastAsia="es-SV"/>
        </w:rPr>
        <w:t xml:space="preserve">y entrega de la información solicitada por los particulares, y resolver sobre </w:t>
      </w:r>
      <w:r w:rsidR="00F2028F" w:rsidRPr="00E913EF">
        <w:rPr>
          <w:rFonts w:ascii="Bembo Std" w:eastAsia="Times New Roman" w:hAnsi="Bembo Std" w:cs="Calibri"/>
          <w:lang w:eastAsia="es-SV"/>
        </w:rPr>
        <w:t>las solicitudes de información que se sometan a su conocimiento;</w:t>
      </w:r>
    </w:p>
    <w:p w:rsidR="00102605" w:rsidRPr="00E913EF" w:rsidRDefault="00102605" w:rsidP="00101153">
      <w:pPr>
        <w:pStyle w:val="Prrafodelista"/>
        <w:spacing w:after="0" w:line="276" w:lineRule="auto"/>
        <w:rPr>
          <w:rFonts w:ascii="Bembo Std" w:eastAsia="Times New Roman" w:hAnsi="Bembo Std" w:cs="Calibri"/>
          <w:lang w:eastAsia="es-SV"/>
        </w:rPr>
      </w:pPr>
    </w:p>
    <w:p w:rsidR="00AD5584" w:rsidRPr="00E913EF" w:rsidRDefault="00F2028F"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E913EF">
        <w:rPr>
          <w:rFonts w:ascii="Bembo Std" w:eastAsia="Times New Roman" w:hAnsi="Bembo Std" w:cs="Calibri"/>
          <w:lang w:eastAsia="es-SV"/>
        </w:rPr>
        <w:t>Que la petición s</w:t>
      </w:r>
      <w:r w:rsidR="002D528D" w:rsidRPr="00E913EF">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AD5584" w:rsidRPr="00E913EF" w:rsidRDefault="00AD5584" w:rsidP="00101153">
      <w:pPr>
        <w:pStyle w:val="Prrafodelista"/>
        <w:spacing w:line="276" w:lineRule="auto"/>
        <w:rPr>
          <w:rFonts w:ascii="Bembo Std" w:eastAsia="Times New Roman" w:hAnsi="Bembo Std" w:cs="Calibri"/>
          <w:lang w:eastAsia="es-SV"/>
        </w:rPr>
      </w:pPr>
    </w:p>
    <w:p w:rsidR="000B1BDF" w:rsidRPr="00E913EF" w:rsidRDefault="002D528D"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E913EF">
        <w:rPr>
          <w:rFonts w:ascii="Bembo Std" w:eastAsia="Times New Roman" w:hAnsi="Bembo Std" w:cs="Calibri"/>
          <w:lang w:eastAsia="es-SV"/>
        </w:rPr>
        <w:t>Que</w:t>
      </w:r>
      <w:r w:rsidR="00774C37" w:rsidRPr="00E913EF">
        <w:rPr>
          <w:rFonts w:ascii="Bembo Std" w:eastAsia="Times New Roman" w:hAnsi="Bembo Std" w:cs="Calibri"/>
          <w:lang w:eastAsia="es-SV"/>
        </w:rPr>
        <w:t xml:space="preserve"> </w:t>
      </w:r>
      <w:r w:rsidRPr="00E913EF">
        <w:rPr>
          <w:rFonts w:ascii="Bembo Std" w:eastAsia="Times New Roman" w:hAnsi="Bembo Std" w:cs="Calibri"/>
          <w:lang w:eastAsia="es-SV"/>
        </w:rPr>
        <w:t xml:space="preserve">lo requerido </w:t>
      </w:r>
      <w:r w:rsidR="00774C37" w:rsidRPr="00E913EF">
        <w:rPr>
          <w:rFonts w:ascii="Bembo Std" w:eastAsia="Times New Roman" w:hAnsi="Bembo Std" w:cs="Calibri"/>
          <w:i/>
          <w:color w:val="C00000"/>
          <w:lang w:eastAsia="es-SV"/>
        </w:rPr>
        <w:t xml:space="preserve">no </w:t>
      </w:r>
      <w:r w:rsidRPr="00E913EF">
        <w:rPr>
          <w:rFonts w:ascii="Bembo Std" w:eastAsia="Times New Roman" w:hAnsi="Bembo Std" w:cs="Calibri"/>
          <w:i/>
          <w:color w:val="C00000"/>
          <w:lang w:eastAsia="es-SV"/>
        </w:rPr>
        <w:t>se encuentra</w:t>
      </w:r>
      <w:r w:rsidRPr="00E913EF">
        <w:rPr>
          <w:rFonts w:ascii="Bembo Std" w:eastAsia="Times New Roman" w:hAnsi="Bembo Std" w:cs="Calibri"/>
          <w:color w:val="C00000"/>
          <w:lang w:eastAsia="es-SV"/>
        </w:rPr>
        <w:t xml:space="preserve"> </w:t>
      </w:r>
      <w:r w:rsidRPr="00E913EF">
        <w:rPr>
          <w:rFonts w:ascii="Bembo Std" w:eastAsia="Times New Roman" w:hAnsi="Bembo Std" w:cs="Calibri"/>
          <w:lang w:eastAsia="es-SV"/>
        </w:rPr>
        <w:t>en las excepciones enumeradas en los artículos 19 y 24 de la Ley;</w:t>
      </w:r>
    </w:p>
    <w:p w:rsidR="00A11C7D" w:rsidRPr="00E913EF" w:rsidRDefault="00A11C7D" w:rsidP="008F609D">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E913EF" w:rsidRDefault="00E3713A" w:rsidP="00E913EF">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E913EF">
        <w:rPr>
          <w:rFonts w:ascii="Bembo Std" w:eastAsia="Times New Roman" w:hAnsi="Bembo Std" w:cs="Calibri"/>
          <w:lang w:eastAsia="es-SV"/>
        </w:rPr>
        <w:t>Que se procedió a solicitar la información a</w:t>
      </w:r>
      <w:r w:rsidR="00481410" w:rsidRPr="00E913EF">
        <w:rPr>
          <w:rFonts w:ascii="Bembo Std" w:eastAsia="Times New Roman" w:hAnsi="Bembo Std" w:cs="Calibri"/>
          <w:lang w:eastAsia="es-SV"/>
        </w:rPr>
        <w:t xml:space="preserve"> </w:t>
      </w:r>
      <w:r w:rsidR="0010482C" w:rsidRPr="00E913EF">
        <w:rPr>
          <w:rFonts w:ascii="Bembo Std" w:eastAsia="Times New Roman" w:hAnsi="Bembo Std" w:cs="Calibri"/>
          <w:lang w:eastAsia="es-SV"/>
        </w:rPr>
        <w:t xml:space="preserve">la Dirección General de </w:t>
      </w:r>
      <w:r w:rsidR="00B007CE" w:rsidRPr="00E913EF">
        <w:rPr>
          <w:rFonts w:ascii="Bembo Std" w:eastAsia="Times New Roman" w:hAnsi="Bembo Std" w:cs="Calibri"/>
          <w:lang w:eastAsia="es-SV"/>
        </w:rPr>
        <w:t>Sanidad Vegetal</w:t>
      </w:r>
      <w:r w:rsidR="0010482C" w:rsidRPr="00E913EF">
        <w:rPr>
          <w:rFonts w:ascii="Bembo Std" w:eastAsia="Times New Roman" w:hAnsi="Bembo Std" w:cs="Calibri"/>
          <w:lang w:eastAsia="es-SV"/>
        </w:rPr>
        <w:t>-DG</w:t>
      </w:r>
      <w:r w:rsidR="00B007CE" w:rsidRPr="00E913EF">
        <w:rPr>
          <w:rFonts w:ascii="Bembo Std" w:eastAsia="Times New Roman" w:hAnsi="Bembo Std" w:cs="Calibri"/>
          <w:lang w:eastAsia="es-SV"/>
        </w:rPr>
        <w:t>SV</w:t>
      </w:r>
      <w:r w:rsidR="0010482C" w:rsidRPr="00E913EF">
        <w:rPr>
          <w:rFonts w:ascii="Bembo Std" w:eastAsia="Times New Roman" w:hAnsi="Bembo Std" w:cs="Calibri"/>
          <w:lang w:eastAsia="es-SV"/>
        </w:rPr>
        <w:t xml:space="preserve">, </w:t>
      </w:r>
      <w:r w:rsidR="001D55EF" w:rsidRPr="00E913EF">
        <w:rPr>
          <w:rFonts w:ascii="Bembo Std" w:eastAsia="Times New Roman" w:hAnsi="Bembo Std" w:cs="Calibri"/>
          <w:lang w:eastAsia="es-SV"/>
        </w:rPr>
        <w:t xml:space="preserve">pero debido a que no </w:t>
      </w:r>
      <w:r w:rsidR="0010482C" w:rsidRPr="00E913EF">
        <w:rPr>
          <w:rFonts w:ascii="Bembo Std" w:eastAsia="Times New Roman" w:hAnsi="Bembo Std" w:cs="Calibri"/>
          <w:lang w:eastAsia="es-SV"/>
        </w:rPr>
        <w:t xml:space="preserve">se envió la </w:t>
      </w:r>
      <w:r w:rsidR="00481410" w:rsidRPr="00E913EF">
        <w:rPr>
          <w:rFonts w:ascii="Bembo Std" w:eastAsia="Times New Roman" w:hAnsi="Bembo Std" w:cs="Calibri"/>
          <w:lang w:eastAsia="es-SV"/>
        </w:rPr>
        <w:t>información en tiempo y forma</w:t>
      </w:r>
      <w:r w:rsidR="001D55EF" w:rsidRPr="00E913EF">
        <w:rPr>
          <w:rFonts w:ascii="Bembo Std" w:eastAsia="Times New Roman" w:hAnsi="Bembo Std" w:cs="Calibri"/>
          <w:lang w:eastAsia="es-SV"/>
        </w:rPr>
        <w:t>,</w:t>
      </w:r>
      <w:r w:rsidR="00481410" w:rsidRPr="00E913EF">
        <w:rPr>
          <w:rFonts w:ascii="Bembo Std" w:eastAsia="Times New Roman" w:hAnsi="Bembo Std" w:cs="Calibri"/>
          <w:lang w:eastAsia="es-SV"/>
        </w:rPr>
        <w:t xml:space="preserve"> esta oficina procedió</w:t>
      </w:r>
      <w:r w:rsidR="001D55EF" w:rsidRPr="00E913EF">
        <w:rPr>
          <w:rFonts w:ascii="Bembo Std" w:eastAsia="Times New Roman" w:hAnsi="Bembo Std" w:cs="Calibri"/>
          <w:lang w:eastAsia="es-SV"/>
        </w:rPr>
        <w:t xml:space="preserve"> </w:t>
      </w:r>
      <w:r w:rsidR="00481410" w:rsidRPr="00E913EF">
        <w:rPr>
          <w:rFonts w:ascii="Bembo Std" w:eastAsia="Times New Roman" w:hAnsi="Bembo Std" w:cs="Calibri"/>
          <w:lang w:eastAsia="es-SV"/>
        </w:rPr>
        <w:t>a</w:t>
      </w:r>
      <w:r w:rsidR="001D55EF" w:rsidRPr="00E913EF">
        <w:rPr>
          <w:rFonts w:ascii="Bembo Std" w:eastAsia="Times New Roman" w:hAnsi="Bembo Std" w:cs="Calibri"/>
          <w:lang w:eastAsia="es-SV"/>
        </w:rPr>
        <w:t xml:space="preserve"> </w:t>
      </w:r>
      <w:r w:rsidR="00481410" w:rsidRPr="00E913EF">
        <w:rPr>
          <w:rFonts w:ascii="Bembo Std" w:eastAsia="Times New Roman" w:hAnsi="Bembo Std" w:cs="Calibri"/>
          <w:i/>
          <w:lang w:eastAsia="es-SV"/>
        </w:rPr>
        <w:t>extender el plazo por un período de cinco días hábiles</w:t>
      </w:r>
      <w:r w:rsidR="00481410" w:rsidRPr="00E913EF">
        <w:rPr>
          <w:rFonts w:ascii="Bembo Std" w:eastAsia="Times New Roman" w:hAnsi="Bembo Std" w:cs="Calibri"/>
          <w:lang w:eastAsia="es-SV"/>
        </w:rPr>
        <w:t xml:space="preserve"> más</w:t>
      </w:r>
      <w:r w:rsidR="008F609D" w:rsidRPr="00E913EF">
        <w:rPr>
          <w:rFonts w:ascii="Bembo Std" w:eastAsia="Times New Roman" w:hAnsi="Bembo Std" w:cs="Calibri"/>
          <w:lang w:eastAsia="es-SV"/>
        </w:rPr>
        <w:t>,</w:t>
      </w:r>
      <w:r w:rsidR="00481410" w:rsidRPr="00E913EF">
        <w:rPr>
          <w:rFonts w:ascii="Bembo Std" w:eastAsia="Times New Roman" w:hAnsi="Bembo Std" w:cs="Calibri"/>
          <w:lang w:eastAsia="es-SV"/>
        </w:rPr>
        <w:t xml:space="preserve"> de acuerdo a lo dispuesto en el artículo </w:t>
      </w:r>
      <w:r w:rsidR="00481410" w:rsidRPr="00E913EF">
        <w:rPr>
          <w:rFonts w:ascii="Bembo Std" w:eastAsia="Times New Roman" w:hAnsi="Bembo Std" w:cs="Calibri"/>
          <w:i/>
          <w:lang w:eastAsia="es-SV"/>
        </w:rPr>
        <w:t>71 inciso 2° de la LAIP</w:t>
      </w:r>
      <w:r w:rsidR="00481410" w:rsidRPr="00E913EF">
        <w:rPr>
          <w:rFonts w:ascii="Bembo Std" w:eastAsia="Times New Roman" w:hAnsi="Bembo Std" w:cs="Calibri"/>
          <w:lang w:eastAsia="es-SV"/>
        </w:rPr>
        <w:t>, siendo la nueva fecha de respuesta el día</w:t>
      </w:r>
      <w:r w:rsidR="001D55EF" w:rsidRPr="00E913EF">
        <w:rPr>
          <w:rFonts w:ascii="Bembo Std" w:eastAsia="Times New Roman" w:hAnsi="Bembo Std" w:cs="Calibri"/>
          <w:lang w:eastAsia="es-SV"/>
        </w:rPr>
        <w:t xml:space="preserve"> </w:t>
      </w:r>
      <w:r w:rsidR="00B007CE" w:rsidRPr="00E913EF">
        <w:rPr>
          <w:rFonts w:ascii="Bembo Std" w:eastAsia="Times New Roman" w:hAnsi="Bembo Std" w:cs="Calibri"/>
          <w:b/>
          <w:color w:val="002060"/>
          <w:lang w:eastAsia="es-SV"/>
        </w:rPr>
        <w:t>5 d</w:t>
      </w:r>
      <w:r w:rsidR="001D55EF" w:rsidRPr="00E913EF">
        <w:rPr>
          <w:rFonts w:ascii="Bembo Std" w:eastAsia="Times New Roman" w:hAnsi="Bembo Std" w:cs="Calibri"/>
          <w:b/>
          <w:color w:val="002060"/>
          <w:lang w:eastAsia="es-SV"/>
        </w:rPr>
        <w:t>e ju</w:t>
      </w:r>
      <w:r w:rsidR="00B007CE" w:rsidRPr="00E913EF">
        <w:rPr>
          <w:rFonts w:ascii="Bembo Std" w:eastAsia="Times New Roman" w:hAnsi="Bembo Std" w:cs="Calibri"/>
          <w:b/>
          <w:color w:val="002060"/>
          <w:lang w:eastAsia="es-SV"/>
        </w:rPr>
        <w:t>lio</w:t>
      </w:r>
      <w:r w:rsidR="001D55EF" w:rsidRPr="00E913EF">
        <w:rPr>
          <w:rFonts w:ascii="Bembo Std" w:eastAsia="Times New Roman" w:hAnsi="Bembo Std" w:cs="Calibri"/>
          <w:color w:val="002060"/>
          <w:lang w:eastAsia="es-SV"/>
        </w:rPr>
        <w:t xml:space="preserve"> </w:t>
      </w:r>
      <w:r w:rsidR="001D55EF" w:rsidRPr="00E913EF">
        <w:rPr>
          <w:rFonts w:ascii="Bembo Std" w:eastAsia="Times New Roman" w:hAnsi="Bembo Std" w:cs="Calibri"/>
          <w:lang w:eastAsia="es-SV"/>
        </w:rPr>
        <w:t>de los corrientes</w:t>
      </w:r>
      <w:r w:rsidR="00481410" w:rsidRPr="00E913EF">
        <w:rPr>
          <w:rFonts w:ascii="Bembo Std" w:eastAsia="Times New Roman" w:hAnsi="Bembo Std" w:cs="Calibri"/>
          <w:lang w:eastAsia="es-SV"/>
        </w:rPr>
        <w:t>;</w:t>
      </w:r>
    </w:p>
    <w:p w:rsidR="00E913EF" w:rsidRPr="00E913EF" w:rsidRDefault="00E913EF" w:rsidP="00E913EF">
      <w:pPr>
        <w:pStyle w:val="Prrafodelista"/>
        <w:rPr>
          <w:rFonts w:ascii="Bembo Std" w:eastAsia="Times New Roman" w:hAnsi="Bembo Std" w:cs="Calibri"/>
          <w:lang w:eastAsia="es-SV"/>
        </w:rPr>
      </w:pPr>
    </w:p>
    <w:p w:rsidR="00481410" w:rsidRPr="00E913EF" w:rsidRDefault="00481410" w:rsidP="00E913EF">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E913EF">
        <w:rPr>
          <w:rFonts w:ascii="Bembo Std" w:eastAsia="Times New Roman" w:hAnsi="Bembo Std" w:cs="Calibri"/>
          <w:lang w:eastAsia="es-SV"/>
        </w:rPr>
        <w:t>Que la</w:t>
      </w:r>
      <w:r w:rsidR="0010482C" w:rsidRPr="00E913EF">
        <w:rPr>
          <w:rFonts w:ascii="Bembo Std" w:eastAsia="Times New Roman" w:hAnsi="Bembo Std" w:cs="Calibri"/>
          <w:lang w:eastAsia="es-SV"/>
        </w:rPr>
        <w:t xml:space="preserve"> DG</w:t>
      </w:r>
      <w:r w:rsidR="00B007CE" w:rsidRPr="00E913EF">
        <w:rPr>
          <w:rFonts w:ascii="Bembo Std" w:eastAsia="Times New Roman" w:hAnsi="Bembo Std" w:cs="Calibri"/>
          <w:lang w:eastAsia="es-SV"/>
        </w:rPr>
        <w:t xml:space="preserve">SV </w:t>
      </w:r>
      <w:r w:rsidRPr="00E913EF">
        <w:rPr>
          <w:rFonts w:ascii="Bembo Std" w:eastAsia="Times New Roman" w:hAnsi="Bembo Std" w:cs="Calibri"/>
          <w:lang w:eastAsia="es-SV"/>
        </w:rPr>
        <w:t>respondi</w:t>
      </w:r>
      <w:r w:rsidR="0010482C" w:rsidRPr="00E913EF">
        <w:rPr>
          <w:rFonts w:ascii="Bembo Std" w:eastAsia="Times New Roman" w:hAnsi="Bembo Std" w:cs="Calibri"/>
          <w:lang w:eastAsia="es-SV"/>
        </w:rPr>
        <w:t>ó a todos los requerimientos</w:t>
      </w:r>
      <w:r w:rsidR="001D55EF" w:rsidRPr="00E913EF">
        <w:rPr>
          <w:rFonts w:ascii="Bembo Std" w:eastAsia="Times New Roman" w:hAnsi="Bembo Std" w:cs="Calibri"/>
          <w:lang w:eastAsia="es-SV"/>
        </w:rPr>
        <w:t>,</w:t>
      </w:r>
      <w:r w:rsidR="0010482C" w:rsidRPr="00E913EF">
        <w:rPr>
          <w:rFonts w:ascii="Bembo Std" w:eastAsia="Times New Roman" w:hAnsi="Bembo Std" w:cs="Calibri"/>
          <w:lang w:eastAsia="es-SV"/>
        </w:rPr>
        <w:t xml:space="preserve"> </w:t>
      </w:r>
      <w:r w:rsidR="008F609D" w:rsidRPr="00E913EF">
        <w:rPr>
          <w:rFonts w:ascii="Bembo Std" w:eastAsia="Times New Roman" w:hAnsi="Bembo Std" w:cs="Calibri"/>
          <w:lang w:eastAsia="es-SV"/>
        </w:rPr>
        <w:t>las</w:t>
      </w:r>
      <w:r w:rsidRPr="00E913EF">
        <w:rPr>
          <w:rFonts w:ascii="Bembo Std" w:eastAsia="Times New Roman" w:hAnsi="Bembo Std" w:cs="Calibri"/>
          <w:lang w:eastAsia="es-SV"/>
        </w:rPr>
        <w:t xml:space="preserve"> que a continuación </w:t>
      </w:r>
      <w:r w:rsidR="001D55EF" w:rsidRPr="00E913EF">
        <w:rPr>
          <w:rFonts w:ascii="Bembo Std" w:eastAsia="Times New Roman" w:hAnsi="Bembo Std" w:cs="Calibri"/>
          <w:lang w:eastAsia="es-SV"/>
        </w:rPr>
        <w:t>describo</w:t>
      </w:r>
      <w:r w:rsidRPr="00E913EF">
        <w:rPr>
          <w:rFonts w:ascii="Bembo Std" w:eastAsia="Times New Roman" w:hAnsi="Bembo Std" w:cs="Calibri"/>
          <w:lang w:eastAsia="es-SV"/>
        </w:rPr>
        <w:t>:</w:t>
      </w:r>
    </w:p>
    <w:p w:rsidR="001B2650" w:rsidRPr="00E913EF" w:rsidRDefault="001B2650" w:rsidP="001D55EF">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B007CE" w:rsidRPr="00E913EF" w:rsidRDefault="00B007CE" w:rsidP="0010482C">
      <w:pPr>
        <w:pStyle w:val="Prrafodelista"/>
        <w:widowControl w:val="0"/>
        <w:numPr>
          <w:ilvl w:val="0"/>
          <w:numId w:val="4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b/>
          <w:color w:val="002060"/>
          <w:lang w:eastAsia="es-SV"/>
        </w:rPr>
      </w:pPr>
      <w:r w:rsidRPr="00E913EF">
        <w:rPr>
          <w:rFonts w:ascii="Bembo Std" w:eastAsia="Times New Roman" w:hAnsi="Bembo Std" w:cs="Calibri"/>
          <w:b/>
          <w:color w:val="002060"/>
          <w:lang w:eastAsia="es-SV"/>
        </w:rPr>
        <w:t>Pasos y requisitos para realizar importación de semilla de citrus volkameriana</w:t>
      </w:r>
    </w:p>
    <w:p w:rsidR="0010482C" w:rsidRPr="00E913EF" w:rsidRDefault="00EE1BEB" w:rsidP="0010482C">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color w:val="002060"/>
          <w:lang w:eastAsia="es-SV"/>
        </w:rPr>
      </w:pPr>
      <w:r w:rsidRPr="00E913EF">
        <w:rPr>
          <w:rFonts w:ascii="Bembo Std" w:eastAsia="Times New Roman" w:hAnsi="Bembo Std" w:cs="Calibri"/>
          <w:color w:val="002060"/>
          <w:lang w:eastAsia="es-SV"/>
        </w:rPr>
        <w:t xml:space="preserve">Se adjunta copia digital </w:t>
      </w:r>
      <w:r w:rsidR="00B007CE" w:rsidRPr="00E913EF">
        <w:rPr>
          <w:rFonts w:ascii="Bembo Std" w:eastAsia="Times New Roman" w:hAnsi="Bembo Std" w:cs="Calibri"/>
          <w:color w:val="002060"/>
          <w:lang w:eastAsia="es-SV"/>
        </w:rPr>
        <w:t xml:space="preserve">en formato PDF seleccionable de los Requisitos para importar semilla de </w:t>
      </w:r>
      <w:r w:rsidR="00B007CE" w:rsidRPr="00E913EF">
        <w:rPr>
          <w:rFonts w:ascii="Bembo Std" w:eastAsia="Times New Roman" w:hAnsi="Bembo Std" w:cs="Calibri"/>
          <w:i/>
          <w:color w:val="002060"/>
          <w:lang w:eastAsia="es-SV"/>
        </w:rPr>
        <w:t>citrus volkameriana</w:t>
      </w:r>
      <w:r w:rsidR="00B007CE" w:rsidRPr="00E913EF">
        <w:rPr>
          <w:rFonts w:ascii="Bembo Std" w:eastAsia="Times New Roman" w:hAnsi="Bembo Std" w:cs="Calibri"/>
          <w:color w:val="002060"/>
          <w:lang w:eastAsia="es-SV"/>
        </w:rPr>
        <w:t xml:space="preserve"> de Belice.</w:t>
      </w:r>
    </w:p>
    <w:p w:rsidR="00EE1BEB" w:rsidRPr="00E913EF" w:rsidRDefault="00EE1BEB" w:rsidP="0010482C">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color w:val="002060"/>
          <w:lang w:eastAsia="es-SV"/>
        </w:rPr>
      </w:pPr>
    </w:p>
    <w:p w:rsidR="0010482C" w:rsidRPr="00E913EF" w:rsidRDefault="00E913EF" w:rsidP="0010482C">
      <w:pPr>
        <w:pStyle w:val="Prrafodelista"/>
        <w:widowControl w:val="0"/>
        <w:numPr>
          <w:ilvl w:val="0"/>
          <w:numId w:val="4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b/>
          <w:color w:val="002060"/>
          <w:lang w:eastAsia="es-SV"/>
        </w:rPr>
      </w:pPr>
      <w:r w:rsidRPr="00E913EF">
        <w:rPr>
          <w:rFonts w:ascii="Bembo Std" w:eastAsia="Times New Roman" w:hAnsi="Bembo Std" w:cs="Calibri"/>
          <w:b/>
          <w:color w:val="002060"/>
          <w:lang w:eastAsia="es-SV"/>
        </w:rPr>
        <w:t>Lista de proveedores de semilla de citrus volkameriana locales e internacionales que el MAG tenga identificados</w:t>
      </w:r>
      <w:r w:rsidR="00EE1BEB" w:rsidRPr="00E913EF">
        <w:rPr>
          <w:rFonts w:ascii="Bembo Std" w:eastAsia="Times New Roman" w:hAnsi="Bembo Std" w:cs="Calibri"/>
          <w:b/>
          <w:color w:val="002060"/>
          <w:lang w:eastAsia="es-SV"/>
        </w:rPr>
        <w:t>:</w:t>
      </w:r>
    </w:p>
    <w:p w:rsidR="00EE1BEB" w:rsidRPr="00E913EF" w:rsidRDefault="00E913EF" w:rsidP="00EE1BEB">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color w:val="002060"/>
          <w:lang w:eastAsia="es-SV"/>
        </w:rPr>
      </w:pPr>
      <w:r w:rsidRPr="00E913EF">
        <w:rPr>
          <w:rFonts w:ascii="Bembo Std" w:eastAsia="Times New Roman" w:hAnsi="Bembo Std" w:cs="Calibri"/>
          <w:color w:val="002060"/>
          <w:lang w:eastAsia="es-SV"/>
        </w:rPr>
        <w:t xml:space="preserve">Al respecto la DGSV respondió que </w:t>
      </w:r>
      <w:r w:rsidR="00EE1BEB" w:rsidRPr="00E913EF">
        <w:rPr>
          <w:rFonts w:ascii="Bembo Std" w:eastAsia="Times New Roman" w:hAnsi="Bembo Std" w:cs="Calibri"/>
          <w:color w:val="002060"/>
          <w:lang w:eastAsia="es-SV"/>
        </w:rPr>
        <w:t xml:space="preserve">la información </w:t>
      </w:r>
      <w:r w:rsidRPr="00E913EF">
        <w:rPr>
          <w:rFonts w:ascii="Bembo Std" w:eastAsia="Times New Roman" w:hAnsi="Bembo Std" w:cs="Calibri"/>
          <w:color w:val="002060"/>
          <w:lang w:eastAsia="es-SV"/>
        </w:rPr>
        <w:t xml:space="preserve">solicitada en este requerimiento es </w:t>
      </w:r>
      <w:r w:rsidR="00EE1BEB" w:rsidRPr="00E913EF">
        <w:rPr>
          <w:rFonts w:ascii="Bembo Std" w:eastAsia="Times New Roman" w:hAnsi="Bembo Std" w:cs="Calibri"/>
          <w:color w:val="002060"/>
          <w:lang w:eastAsia="es-SV"/>
        </w:rPr>
        <w:t>INEXISTENTE, de acuerdo a lo dispuesto en el artículo 73 de la LAIP.</w:t>
      </w:r>
    </w:p>
    <w:p w:rsidR="00E913EF" w:rsidRPr="00E913EF" w:rsidRDefault="00E913EF" w:rsidP="00E913EF">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FC7373" w:rsidRPr="00E913EF" w:rsidRDefault="008F609D" w:rsidP="008F609D">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E913EF">
        <w:rPr>
          <w:rFonts w:ascii="Bembo Std" w:eastAsia="Times New Roman" w:hAnsi="Bembo Std" w:cs="Calibri"/>
          <w:lang w:eastAsia="es-SV"/>
        </w:rPr>
        <w:t xml:space="preserve">Para concluir se enuncian las siguientes resoluciones del Instituto de Acceso a la Información Pública-IAIP, que han sentado precedentes cuando la información es </w:t>
      </w:r>
      <w:r w:rsidRPr="00E913EF">
        <w:rPr>
          <w:rFonts w:ascii="Bembo Std" w:eastAsia="Times New Roman" w:hAnsi="Bembo Std" w:cs="Calibri"/>
          <w:i/>
          <w:lang w:eastAsia="es-SV"/>
        </w:rPr>
        <w:t>inexistente</w:t>
      </w:r>
      <w:r w:rsidRPr="00E913EF">
        <w:rPr>
          <w:rFonts w:ascii="Bembo Std" w:eastAsia="Times New Roman" w:hAnsi="Bembo Std" w:cs="Calibri"/>
          <w:lang w:eastAsia="es-SV"/>
        </w:rPr>
        <w:t>:</w:t>
      </w:r>
    </w:p>
    <w:p w:rsidR="00FC7373" w:rsidRPr="00E913EF" w:rsidRDefault="00FC7373" w:rsidP="00FC737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FC7373" w:rsidRPr="00E913EF" w:rsidRDefault="00FC7373" w:rsidP="008F609D">
      <w:pPr>
        <w:pStyle w:val="Prrafodelista"/>
        <w:widowControl w:val="0"/>
        <w:numPr>
          <w:ilvl w:val="0"/>
          <w:numId w:val="4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lang w:eastAsia="es-SV"/>
        </w:rPr>
      </w:pPr>
      <w:r w:rsidRPr="00E913EF">
        <w:rPr>
          <w:rFonts w:ascii="Bembo Std" w:eastAsia="Times New Roman" w:hAnsi="Bembo Std" w:cs="Calibri"/>
          <w:lang w:eastAsia="es-SV"/>
        </w:rPr>
        <w:t xml:space="preserve">Asimismo el Instituto de Acceso a la Información Pública-IAIP se ha pronunciado en varias resoluciones en materia de inexistencia, expresando que las causas que pueden dar lugar a una inexistencia de la información son diversas, por ejemplo, porque nunca se generó el documento respectivo (ver en Líneas Resolutivas del IAIP el Ref. 039-A-2013 de fecha 28 de octubre de 2013: </w:t>
      </w:r>
      <w:hyperlink r:id="rId9" w:history="1">
        <w:r w:rsidRPr="00E913EF">
          <w:rPr>
            <w:rStyle w:val="Hipervnculo"/>
            <w:rFonts w:ascii="Bembo Std" w:eastAsia="Times New Roman" w:hAnsi="Bembo Std" w:cs="Calibri"/>
            <w:lang w:eastAsia="es-SV"/>
          </w:rPr>
          <w:t>https://slr.iaip.gob.sv/</w:t>
        </w:r>
      </w:hyperlink>
      <w:r w:rsidRPr="00E913EF">
        <w:rPr>
          <w:rFonts w:ascii="Bembo Std" w:eastAsia="Times New Roman" w:hAnsi="Bembo Std" w:cs="Calibri"/>
          <w:lang w:eastAsia="es-SV"/>
        </w:rPr>
        <w:t>);</w:t>
      </w:r>
    </w:p>
    <w:p w:rsidR="00FC7373" w:rsidRPr="00E913EF" w:rsidRDefault="00FC7373" w:rsidP="008F609D">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680"/>
        <w:jc w:val="both"/>
        <w:rPr>
          <w:rFonts w:ascii="Bembo Std" w:eastAsia="Times New Roman" w:hAnsi="Bembo Std" w:cs="Calibri"/>
          <w:lang w:eastAsia="es-SV"/>
        </w:rPr>
      </w:pPr>
    </w:p>
    <w:p w:rsidR="008F609D" w:rsidRPr="00E913EF" w:rsidRDefault="00FC7373" w:rsidP="008F609D">
      <w:pPr>
        <w:pStyle w:val="Prrafodelista"/>
        <w:widowControl w:val="0"/>
        <w:numPr>
          <w:ilvl w:val="0"/>
          <w:numId w:val="4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Arial"/>
          <w:b/>
          <w:lang w:val="es-ES" w:eastAsia="ar-SA"/>
        </w:rPr>
      </w:pPr>
      <w:r w:rsidRPr="00E913EF">
        <w:rPr>
          <w:rFonts w:ascii="Bembo Std" w:eastAsia="Times New Roman" w:hAnsi="Bembo Std" w:cs="Calibri"/>
          <w:lang w:eastAsia="es-SV"/>
        </w:rPr>
        <w:t xml:space="preserve">Además, agregan que la información es inexistente cuando no ha sido producida aún, o cuando no se encuentra en los archivos del ente obligado (ver en Líneas Resolutivas del IAIP el Ref. 6-ADP 2015 de fecha 8 de febrero de 2016: </w:t>
      </w:r>
      <w:hyperlink r:id="rId10" w:history="1">
        <w:r w:rsidRPr="00E913EF">
          <w:rPr>
            <w:rStyle w:val="Hipervnculo"/>
            <w:rFonts w:ascii="Bembo Std" w:eastAsia="Times New Roman" w:hAnsi="Bembo Std" w:cs="Calibri"/>
            <w:lang w:eastAsia="es-SV"/>
          </w:rPr>
          <w:t>https://slr.iaip.gob.sv/</w:t>
        </w:r>
      </w:hyperlink>
      <w:r w:rsidRPr="00E913EF">
        <w:rPr>
          <w:rFonts w:ascii="Bembo Std" w:eastAsia="Times New Roman" w:hAnsi="Bembo Std" w:cs="Calibri"/>
          <w:lang w:eastAsia="es-SV"/>
        </w:rPr>
        <w:t>;</w:t>
      </w:r>
    </w:p>
    <w:p w:rsidR="008F609D" w:rsidRPr="00E913EF" w:rsidRDefault="008F609D" w:rsidP="008F609D">
      <w:pPr>
        <w:pStyle w:val="Prrafodelista"/>
        <w:rPr>
          <w:rFonts w:ascii="Bembo Std" w:eastAsia="Times New Roman" w:hAnsi="Bembo Std" w:cs="Calibri"/>
          <w:b/>
          <w:bCs/>
          <w:lang w:eastAsia="es-SV"/>
        </w:rPr>
      </w:pPr>
    </w:p>
    <w:p w:rsidR="00155DF5" w:rsidRPr="00E913EF" w:rsidRDefault="00155DF5" w:rsidP="008F609D">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Arial"/>
          <w:lang w:val="es-ES" w:eastAsia="ar-SA"/>
        </w:rPr>
      </w:pPr>
      <w:r w:rsidRPr="00E913EF">
        <w:rPr>
          <w:rFonts w:ascii="Bembo Std" w:eastAsia="Times New Roman" w:hAnsi="Bembo Std" w:cs="Calibri"/>
          <w:bCs/>
          <w:lang w:eastAsia="es-SV"/>
        </w:rPr>
        <w:t>NOTIFIQUESE</w:t>
      </w:r>
    </w:p>
    <w:p w:rsidR="00B118AC" w:rsidRPr="00E913EF" w:rsidRDefault="00B118AC"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lang w:val="es-ES" w:eastAsia="ar-SA"/>
        </w:rPr>
      </w:pPr>
    </w:p>
    <w:p w:rsidR="00B118AC" w:rsidRPr="00E913EF" w:rsidRDefault="00B118AC"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lang w:val="es-ES" w:eastAsia="ar-SA"/>
        </w:rPr>
      </w:pPr>
    </w:p>
    <w:p w:rsidR="00B118AC" w:rsidRPr="00E913EF" w:rsidRDefault="00B118AC"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lang w:val="es-ES" w:eastAsia="ar-SA"/>
        </w:rPr>
      </w:pPr>
    </w:p>
    <w:p w:rsidR="008F609D" w:rsidRPr="00E913EF" w:rsidRDefault="008F609D"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lang w:val="es-ES" w:eastAsia="ar-SA"/>
        </w:rPr>
      </w:pPr>
    </w:p>
    <w:p w:rsidR="000E44E8" w:rsidRPr="00E913EF" w:rsidRDefault="00D04A6D"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lang w:val="es-ES" w:eastAsia="ar-SA"/>
        </w:rPr>
      </w:pPr>
      <w:r w:rsidRPr="00E913EF">
        <w:rPr>
          <w:rFonts w:ascii="Bembo Std" w:eastAsia="Times New Roman" w:hAnsi="Bembo Std" w:cs="Arial"/>
          <w:b/>
          <w:color w:val="002060"/>
          <w:lang w:val="es-ES" w:eastAsia="ar-SA"/>
        </w:rPr>
        <w:t xml:space="preserve">Lic. </w:t>
      </w:r>
      <w:r w:rsidR="000E44E8" w:rsidRPr="00E913EF">
        <w:rPr>
          <w:rFonts w:ascii="Bembo Std" w:eastAsia="Times New Roman" w:hAnsi="Bembo Std" w:cs="Arial"/>
          <w:b/>
          <w:color w:val="002060"/>
          <w:lang w:val="es-ES" w:eastAsia="ar-SA"/>
        </w:rPr>
        <w:t>Ana Patricia Sánchez de Cruz</w:t>
      </w:r>
    </w:p>
    <w:p w:rsidR="00040935" w:rsidRPr="00E913EF" w:rsidRDefault="000E44E8"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Calibri"/>
          <w:lang w:eastAsia="es-SV"/>
        </w:rPr>
        <w:sectPr w:rsidR="00040935" w:rsidRPr="00E913EF" w:rsidSect="00040935">
          <w:headerReference w:type="even" r:id="rId11"/>
          <w:headerReference w:type="default" r:id="rId12"/>
          <w:footerReference w:type="default" r:id="rId13"/>
          <w:headerReference w:type="first" r:id="rId14"/>
          <w:type w:val="continuous"/>
          <w:pgSz w:w="12240" w:h="15840" w:code="1"/>
          <w:pgMar w:top="992" w:right="1418" w:bottom="1418" w:left="1701" w:header="709" w:footer="720" w:gutter="0"/>
          <w:cols w:space="708"/>
          <w:docGrid w:linePitch="360"/>
        </w:sectPr>
      </w:pPr>
      <w:r w:rsidRPr="00E913EF">
        <w:rPr>
          <w:rFonts w:ascii="Bembo Std" w:eastAsia="Times New Roman" w:hAnsi="Bembo Std" w:cs="Arial"/>
          <w:b/>
          <w:color w:val="002060"/>
          <w:lang w:val="es-ES" w:eastAsia="ar-SA"/>
        </w:rPr>
        <w:t>Oficial de Información MA</w:t>
      </w:r>
      <w:r w:rsidR="00575511" w:rsidRPr="00E913EF">
        <w:rPr>
          <w:rFonts w:ascii="Bembo Std" w:eastAsia="Times New Roman" w:hAnsi="Bembo Std" w:cs="Arial"/>
          <w:b/>
          <w:color w:val="002060"/>
          <w:lang w:val="es-ES" w:eastAsia="ar-SA"/>
        </w:rPr>
        <w:t>G</w:t>
      </w:r>
    </w:p>
    <w:p w:rsidR="00784C57" w:rsidRPr="00E913EF" w:rsidRDefault="00784C57" w:rsidP="00101153">
      <w:pPr>
        <w:spacing w:after="0" w:line="276" w:lineRule="auto"/>
        <w:rPr>
          <w:rFonts w:ascii="Bembo Std" w:hAnsi="Bembo Std"/>
        </w:rPr>
      </w:pPr>
    </w:p>
    <w:p w:rsidR="00B118AC" w:rsidRDefault="00B118AC" w:rsidP="00101153">
      <w:pPr>
        <w:spacing w:after="0" w:line="276" w:lineRule="auto"/>
        <w:rPr>
          <w:rFonts w:ascii="Bembo Std" w:hAnsi="Bembo Std"/>
          <w:sz w:val="20"/>
          <w:szCs w:val="20"/>
        </w:rPr>
      </w:pPr>
    </w:p>
    <w:p w:rsidR="00B118AC" w:rsidRPr="00575511" w:rsidRDefault="00B118AC" w:rsidP="00101153">
      <w:pPr>
        <w:spacing w:after="0" w:line="276" w:lineRule="auto"/>
        <w:rPr>
          <w:rFonts w:ascii="Bembo Std" w:hAnsi="Bembo Std"/>
          <w:sz w:val="20"/>
          <w:szCs w:val="20"/>
        </w:rPr>
      </w:pPr>
    </w:p>
    <w:sectPr w:rsidR="00B118AC" w:rsidRPr="00575511" w:rsidSect="0074510D">
      <w:headerReference w:type="even" r:id="rId15"/>
      <w:headerReference w:type="default" r:id="rId16"/>
      <w:footerReference w:type="default" r:id="rId17"/>
      <w:headerReference w:type="first" r:id="rId18"/>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142" w:rsidRDefault="00D24142" w:rsidP="00D6001B">
      <w:pPr>
        <w:spacing w:after="0" w:line="240" w:lineRule="auto"/>
      </w:pPr>
      <w:r>
        <w:separator/>
      </w:r>
    </w:p>
  </w:endnote>
  <w:endnote w:type="continuationSeparator" w:id="0">
    <w:p w:rsidR="00D24142" w:rsidRDefault="00D24142"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panose1 w:val="00000000000000000000"/>
    <w:charset w:val="00"/>
    <w:family w:val="roman"/>
    <w:notTrueType/>
    <w:pitch w:val="variable"/>
    <w:sig w:usb0="800000AF" w:usb1="5000205B"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11" w:rsidRDefault="00575511" w:rsidP="0074510D">
    <w:pPr>
      <w:pStyle w:val="Piedepgina"/>
      <w:jc w:val="center"/>
      <w:rPr>
        <w:rFonts w:ascii="Bembo Std" w:hAnsi="Bembo Std"/>
        <w:i/>
        <w:sz w:val="20"/>
        <w:szCs w:val="18"/>
      </w:rPr>
    </w:pPr>
  </w:p>
  <w:p w:rsidR="00040935" w:rsidRPr="00575511" w:rsidRDefault="00040935" w:rsidP="0074510D">
    <w:pPr>
      <w:pStyle w:val="Piedepgina"/>
      <w:jc w:val="center"/>
      <w:rPr>
        <w:rFonts w:ascii="Bembo Std" w:hAnsi="Bembo Std"/>
        <w:i/>
        <w:sz w:val="16"/>
        <w:szCs w:val="18"/>
      </w:rPr>
    </w:pPr>
    <w:r w:rsidRPr="00575511">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 y 104 y 135 de la Ley de Procedimientos Administrativos-LPA</w:t>
    </w:r>
  </w:p>
  <w:p w:rsidR="00040935" w:rsidRPr="009865F0" w:rsidRDefault="00040935" w:rsidP="00C2313A">
    <w:pPr>
      <w:jc w:val="center"/>
      <w:rPr>
        <w:sz w:val="18"/>
        <w:szCs w:val="18"/>
      </w:rPr>
    </w:pPr>
  </w:p>
  <w:p w:rsidR="00040935" w:rsidRPr="00B118AC" w:rsidRDefault="00040935" w:rsidP="0074510D">
    <w:pPr>
      <w:pStyle w:val="Piedepgina"/>
      <w:jc w:val="center"/>
      <w:rPr>
        <w:rFonts w:ascii="Bembo Std" w:hAnsi="Bembo Std"/>
        <w:color w:val="7F7F7F" w:themeColor="text1" w:themeTint="80"/>
        <w:sz w:val="16"/>
        <w:szCs w:val="18"/>
      </w:rPr>
    </w:pPr>
    <w:r w:rsidRPr="00B118AC">
      <w:rPr>
        <w:rFonts w:ascii="Bembo Std" w:hAnsi="Bembo Std"/>
        <w:noProof/>
        <w:color w:val="7F7F7F" w:themeColor="text1" w:themeTint="80"/>
        <w:sz w:val="16"/>
        <w:szCs w:val="18"/>
        <w:lang w:eastAsia="es-SV"/>
      </w:rPr>
      <mc:AlternateContent>
        <mc:Choice Requires="wps">
          <w:drawing>
            <wp:anchor distT="0" distB="0" distL="114300" distR="114300" simplePos="0" relativeHeight="251672576" behindDoc="0" locked="0" layoutInCell="1" allowOverlap="1" wp14:anchorId="7B4BFE63" wp14:editId="2D6B1234">
              <wp:simplePos x="0" y="0"/>
              <wp:positionH relativeFrom="column">
                <wp:posOffset>1629617</wp:posOffset>
              </wp:positionH>
              <wp:positionV relativeFrom="paragraph">
                <wp:posOffset>-60990</wp:posOffset>
              </wp:positionV>
              <wp:extent cx="2838893"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" strokecolor="#4472c4 [3204]" strokeweight=".5pt">
              <v:stroke joinstyle="miter"/>
            </v:line>
          </w:pict>
        </mc:Fallback>
      </mc:AlternateContent>
    </w:r>
    <w:r w:rsidRPr="00B118AC">
      <w:rPr>
        <w:rFonts w:ascii="Bembo Std" w:hAnsi="Bembo Std"/>
        <w:color w:val="7F7F7F" w:themeColor="text1" w:themeTint="80"/>
        <w:sz w:val="16"/>
        <w:szCs w:val="18"/>
      </w:rPr>
      <w:t>Final 1a. Avenida Norte, 13 Calle Oriente y Av. Manuel Gallardo. Santa Tecla, La Libertad</w:t>
    </w:r>
  </w:p>
  <w:p w:rsidR="00040935" w:rsidRPr="00B118AC" w:rsidRDefault="00040935" w:rsidP="0074510D">
    <w:pPr>
      <w:pStyle w:val="Piedepgina"/>
      <w:jc w:val="center"/>
      <w:rPr>
        <w:rFonts w:ascii="Bembo Std" w:hAnsi="Bembo Std"/>
        <w:color w:val="7F7F7F" w:themeColor="text1" w:themeTint="80"/>
        <w:sz w:val="16"/>
        <w:szCs w:val="18"/>
      </w:rPr>
    </w:pPr>
    <w:r w:rsidRPr="00B118AC">
      <w:rPr>
        <w:rFonts w:ascii="Bembo Std" w:hAnsi="Bembo Std"/>
        <w:color w:val="7F7F7F" w:themeColor="text1" w:themeTint="80"/>
        <w:sz w:val="16"/>
        <w:szCs w:val="18"/>
      </w:rPr>
      <w:t xml:space="preserve">Tel: (503) 2210-1969 || Correo: </w:t>
    </w:r>
    <w:hyperlink r:id="rId1" w:history="1">
      <w:r w:rsidRPr="00B118AC">
        <w:rPr>
          <w:rStyle w:val="Hipervnculo"/>
          <w:rFonts w:ascii="Bembo Std" w:hAnsi="Bembo Std"/>
          <w:sz w:val="16"/>
          <w:szCs w:val="18"/>
        </w:rPr>
        <w:t>oir@mag.gob.sv</w:t>
      </w:r>
    </w:hyperlink>
  </w:p>
  <w:p w:rsidR="00040935" w:rsidRPr="00B118AC" w:rsidRDefault="00040935" w:rsidP="0074510D">
    <w:pPr>
      <w:pStyle w:val="Piedepgina"/>
      <w:jc w:val="center"/>
      <w:rPr>
        <w:rFonts w:ascii="Bembo Std" w:hAnsi="Bembo Std"/>
        <w:color w:val="A6A6A6" w:themeColor="background1" w:themeShade="A6"/>
        <w:sz w:val="16"/>
        <w:szCs w:val="18"/>
      </w:rPr>
    </w:pPr>
    <w:r w:rsidRPr="00B118AC">
      <w:rPr>
        <w:rFonts w:ascii="Bembo Std" w:hAnsi="Bembo Std"/>
        <w:color w:val="A6A6A6" w:themeColor="background1" w:themeShade="A6"/>
        <w:sz w:val="16"/>
        <w:szCs w:val="18"/>
        <w:lang w:val="es-ES"/>
      </w:rPr>
      <w:t xml:space="preserve">Página </w:t>
    </w:r>
    <w:r w:rsidRPr="00B118AC">
      <w:rPr>
        <w:rFonts w:ascii="Bembo Std" w:hAnsi="Bembo Std"/>
        <w:b/>
        <w:color w:val="A6A6A6" w:themeColor="background1" w:themeShade="A6"/>
        <w:sz w:val="16"/>
        <w:szCs w:val="18"/>
      </w:rPr>
      <w:fldChar w:fldCharType="begin"/>
    </w:r>
    <w:r w:rsidRPr="00B118AC">
      <w:rPr>
        <w:rFonts w:ascii="Bembo Std" w:hAnsi="Bembo Std"/>
        <w:b/>
        <w:color w:val="A6A6A6" w:themeColor="background1" w:themeShade="A6"/>
        <w:sz w:val="16"/>
        <w:szCs w:val="18"/>
      </w:rPr>
      <w:instrText>PAGE  \* Arabic  \* MERGEFORMAT</w:instrText>
    </w:r>
    <w:r w:rsidRPr="00B118AC">
      <w:rPr>
        <w:rFonts w:ascii="Bembo Std" w:hAnsi="Bembo Std"/>
        <w:b/>
        <w:color w:val="A6A6A6" w:themeColor="background1" w:themeShade="A6"/>
        <w:sz w:val="16"/>
        <w:szCs w:val="18"/>
      </w:rPr>
      <w:fldChar w:fldCharType="separate"/>
    </w:r>
    <w:r w:rsidR="001C2A53" w:rsidRPr="001C2A53">
      <w:rPr>
        <w:rFonts w:ascii="Bembo Std" w:hAnsi="Bembo Std"/>
        <w:b/>
        <w:noProof/>
        <w:color w:val="A6A6A6" w:themeColor="background1" w:themeShade="A6"/>
        <w:sz w:val="16"/>
        <w:szCs w:val="18"/>
        <w:lang w:val="es-ES"/>
      </w:rPr>
      <w:t>2</w:t>
    </w:r>
    <w:r w:rsidRPr="00B118AC">
      <w:rPr>
        <w:rFonts w:ascii="Bembo Std" w:hAnsi="Bembo Std"/>
        <w:b/>
        <w:color w:val="A6A6A6" w:themeColor="background1" w:themeShade="A6"/>
        <w:sz w:val="16"/>
        <w:szCs w:val="18"/>
      </w:rPr>
      <w:fldChar w:fldCharType="end"/>
    </w:r>
    <w:r w:rsidRPr="00B118AC">
      <w:rPr>
        <w:rFonts w:ascii="Bembo Std" w:hAnsi="Bembo Std"/>
        <w:color w:val="A6A6A6" w:themeColor="background1" w:themeShade="A6"/>
        <w:sz w:val="16"/>
        <w:szCs w:val="18"/>
        <w:lang w:val="es-ES"/>
      </w:rPr>
      <w:t xml:space="preserve"> de </w:t>
    </w:r>
    <w:r w:rsidRPr="00B118AC">
      <w:rPr>
        <w:rFonts w:ascii="Bembo Std" w:hAnsi="Bembo Std"/>
        <w:b/>
        <w:color w:val="A6A6A6" w:themeColor="background1" w:themeShade="A6"/>
        <w:sz w:val="16"/>
        <w:szCs w:val="18"/>
      </w:rPr>
      <w:fldChar w:fldCharType="begin"/>
    </w:r>
    <w:r w:rsidRPr="00B118AC">
      <w:rPr>
        <w:rFonts w:ascii="Bembo Std" w:hAnsi="Bembo Std"/>
        <w:b/>
        <w:color w:val="A6A6A6" w:themeColor="background1" w:themeShade="A6"/>
        <w:sz w:val="16"/>
        <w:szCs w:val="18"/>
      </w:rPr>
      <w:instrText>NUMPAGES  \* Arabic  \* MERGEFORMAT</w:instrText>
    </w:r>
    <w:r w:rsidRPr="00B118AC">
      <w:rPr>
        <w:rFonts w:ascii="Bembo Std" w:hAnsi="Bembo Std"/>
        <w:b/>
        <w:color w:val="A6A6A6" w:themeColor="background1" w:themeShade="A6"/>
        <w:sz w:val="16"/>
        <w:szCs w:val="18"/>
      </w:rPr>
      <w:fldChar w:fldCharType="separate"/>
    </w:r>
    <w:r w:rsidR="001C2A53" w:rsidRPr="001C2A53">
      <w:rPr>
        <w:rFonts w:ascii="Bembo Std" w:hAnsi="Bembo Std"/>
        <w:b/>
        <w:noProof/>
        <w:color w:val="A6A6A6" w:themeColor="background1" w:themeShade="A6"/>
        <w:sz w:val="16"/>
        <w:szCs w:val="18"/>
        <w:lang w:val="es-ES"/>
      </w:rPr>
      <w:t>2</w:t>
    </w:r>
    <w:r w:rsidRPr="00B118AC">
      <w:rPr>
        <w:rFonts w:ascii="Bembo Std" w:hAnsi="Bembo Std"/>
        <w:b/>
        <w:color w:val="A6A6A6" w:themeColor="background1" w:themeShade="A6"/>
        <w:sz w:val="16"/>
        <w:szCs w:val="18"/>
      </w:rPr>
      <w:fldChar w:fldCharType="end"/>
    </w:r>
  </w:p>
  <w:p w:rsidR="00040935" w:rsidRDefault="000409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142" w:rsidRDefault="00D24142" w:rsidP="00D6001B">
      <w:pPr>
        <w:spacing w:after="0" w:line="240" w:lineRule="auto"/>
      </w:pPr>
      <w:r>
        <w:separator/>
      </w:r>
    </w:p>
  </w:footnote>
  <w:footnote w:type="continuationSeparator" w:id="0">
    <w:p w:rsidR="00D24142" w:rsidRDefault="00D24142"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D2414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612pt;height:11in;z-index:-251641856;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C2313A" w:rsidRDefault="00D24142"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85.05pt;margin-top:-167pt;width:612pt;height:11in;z-index:-251640832;mso-position-horizontal-relative:margin;mso-position-vertical:absolute;mso-position-vertical-relative:margin" o:allowincell="f" filled="t" fillcolor="#7f7f7f [1612]">
          <v:imagedata r:id="rId1" o:title="hoja"/>
          <w10:wrap anchorx="margin" anchory="margin"/>
        </v:shape>
      </w:pict>
    </w:r>
    <w:r w:rsidR="00040935" w:rsidRPr="00C2313A">
      <w:rPr>
        <w:noProof/>
        <w:lang w:eastAsia="es-SV"/>
      </w:rPr>
      <w:drawing>
        <wp:inline distT="0" distB="0" distL="0" distR="0" wp14:anchorId="6DF9CF2A" wp14:editId="238D619D">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D2414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612pt;height:11in;z-index:-251642880;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D2414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D2414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B84"/>
    <w:multiLevelType w:val="hybridMultilevel"/>
    <w:tmpl w:val="A608F97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nsid w:val="0364539F"/>
    <w:multiLevelType w:val="hybridMultilevel"/>
    <w:tmpl w:val="60E82902"/>
    <w:lvl w:ilvl="0" w:tplc="440A0001">
      <w:start w:val="1"/>
      <w:numFmt w:val="bullet"/>
      <w:lvlText w:val=""/>
      <w:lvlJc w:val="left"/>
      <w:pPr>
        <w:ind w:left="1440" w:hanging="360"/>
      </w:pPr>
      <w:rPr>
        <w:rFonts w:ascii="Symbol" w:hAnsi="Symbol"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04CB1B13"/>
    <w:multiLevelType w:val="hybridMultilevel"/>
    <w:tmpl w:val="A52E62E2"/>
    <w:lvl w:ilvl="0" w:tplc="DB0ACB52">
      <w:start w:val="1"/>
      <w:numFmt w:val="lowerRoman"/>
      <w:lvlText w:val="%1."/>
      <w:lvlJc w:val="left"/>
      <w:pPr>
        <w:ind w:left="720" w:hanging="360"/>
      </w:pPr>
      <w:rPr>
        <w:rFonts w:eastAsiaTheme="minorHAnsi" w:cstheme="minorHAnsi"/>
        <w:color w:val="auto"/>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
    <w:nsid w:val="06540635"/>
    <w:multiLevelType w:val="hybridMultilevel"/>
    <w:tmpl w:val="BB46F71A"/>
    <w:lvl w:ilvl="0" w:tplc="440A001B">
      <w:start w:val="1"/>
      <w:numFmt w:val="low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nsid w:val="07125FE0"/>
    <w:multiLevelType w:val="hybridMultilevel"/>
    <w:tmpl w:val="C880800C"/>
    <w:lvl w:ilvl="0" w:tplc="440A000F">
      <w:start w:val="1"/>
      <w:numFmt w:val="decimal"/>
      <w:lvlText w:val="%1."/>
      <w:lvlJc w:val="left"/>
      <w:pPr>
        <w:ind w:left="1068" w:hanging="360"/>
      </w:pPr>
    </w:lvl>
    <w:lvl w:ilvl="1" w:tplc="440A0001">
      <w:start w:val="1"/>
      <w:numFmt w:val="bullet"/>
      <w:lvlText w:val=""/>
      <w:lvlJc w:val="left"/>
      <w:pPr>
        <w:ind w:left="1788" w:hanging="360"/>
      </w:pPr>
      <w:rPr>
        <w:rFonts w:ascii="Symbol" w:hAnsi="Symbol" w:hint="default"/>
      </w:rPr>
    </w:lvl>
    <w:lvl w:ilvl="2" w:tplc="539C048E">
      <w:start w:val="1"/>
      <w:numFmt w:val="lowerLetter"/>
      <w:lvlText w:val="%3."/>
      <w:lvlJc w:val="left"/>
      <w:pPr>
        <w:ind w:left="2688" w:hanging="360"/>
      </w:pPr>
      <w:rPr>
        <w:rFonts w:hint="default"/>
      </w:rPr>
    </w:lvl>
    <w:lvl w:ilvl="3" w:tplc="440A0001">
      <w:start w:val="1"/>
      <w:numFmt w:val="bullet"/>
      <w:lvlText w:val=""/>
      <w:lvlJc w:val="left"/>
      <w:pPr>
        <w:ind w:left="3228" w:hanging="360"/>
      </w:pPr>
      <w:rPr>
        <w:rFonts w:ascii="Symbol" w:hAnsi="Symbol"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
    <w:nsid w:val="08CE7C88"/>
    <w:multiLevelType w:val="hybridMultilevel"/>
    <w:tmpl w:val="804ED70C"/>
    <w:lvl w:ilvl="0" w:tplc="440A000F">
      <w:start w:val="1"/>
      <w:numFmt w:val="decimal"/>
      <w:lvlText w:val="%1."/>
      <w:lvlJc w:val="left"/>
      <w:pPr>
        <w:ind w:left="1420" w:hanging="360"/>
      </w:pPr>
    </w:lvl>
    <w:lvl w:ilvl="1" w:tplc="440A0019">
      <w:start w:val="1"/>
      <w:numFmt w:val="lowerLetter"/>
      <w:lvlText w:val="%2."/>
      <w:lvlJc w:val="left"/>
      <w:pPr>
        <w:ind w:left="2140" w:hanging="360"/>
      </w:pPr>
    </w:lvl>
    <w:lvl w:ilvl="2" w:tplc="440A001B" w:tentative="1">
      <w:start w:val="1"/>
      <w:numFmt w:val="lowerRoman"/>
      <w:lvlText w:val="%3."/>
      <w:lvlJc w:val="right"/>
      <w:pPr>
        <w:ind w:left="2860" w:hanging="180"/>
      </w:pPr>
    </w:lvl>
    <w:lvl w:ilvl="3" w:tplc="440A000F" w:tentative="1">
      <w:start w:val="1"/>
      <w:numFmt w:val="decimal"/>
      <w:lvlText w:val="%4."/>
      <w:lvlJc w:val="left"/>
      <w:pPr>
        <w:ind w:left="3580" w:hanging="360"/>
      </w:pPr>
    </w:lvl>
    <w:lvl w:ilvl="4" w:tplc="440A0019" w:tentative="1">
      <w:start w:val="1"/>
      <w:numFmt w:val="lowerLetter"/>
      <w:lvlText w:val="%5."/>
      <w:lvlJc w:val="left"/>
      <w:pPr>
        <w:ind w:left="4300" w:hanging="360"/>
      </w:pPr>
    </w:lvl>
    <w:lvl w:ilvl="5" w:tplc="440A001B" w:tentative="1">
      <w:start w:val="1"/>
      <w:numFmt w:val="lowerRoman"/>
      <w:lvlText w:val="%6."/>
      <w:lvlJc w:val="right"/>
      <w:pPr>
        <w:ind w:left="5020" w:hanging="180"/>
      </w:pPr>
    </w:lvl>
    <w:lvl w:ilvl="6" w:tplc="440A000F" w:tentative="1">
      <w:start w:val="1"/>
      <w:numFmt w:val="decimal"/>
      <w:lvlText w:val="%7."/>
      <w:lvlJc w:val="left"/>
      <w:pPr>
        <w:ind w:left="5740" w:hanging="360"/>
      </w:pPr>
    </w:lvl>
    <w:lvl w:ilvl="7" w:tplc="440A0019" w:tentative="1">
      <w:start w:val="1"/>
      <w:numFmt w:val="lowerLetter"/>
      <w:lvlText w:val="%8."/>
      <w:lvlJc w:val="left"/>
      <w:pPr>
        <w:ind w:left="6460" w:hanging="360"/>
      </w:pPr>
    </w:lvl>
    <w:lvl w:ilvl="8" w:tplc="440A001B" w:tentative="1">
      <w:start w:val="1"/>
      <w:numFmt w:val="lowerRoman"/>
      <w:lvlText w:val="%9."/>
      <w:lvlJc w:val="right"/>
      <w:pPr>
        <w:ind w:left="7180" w:hanging="180"/>
      </w:pPr>
    </w:lvl>
  </w:abstractNum>
  <w:abstractNum w:abstractNumId="6">
    <w:nsid w:val="0B44661D"/>
    <w:multiLevelType w:val="hybridMultilevel"/>
    <w:tmpl w:val="509E2368"/>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9">
      <w:start w:val="1"/>
      <w:numFmt w:val="lowerLetter"/>
      <w:lvlText w:val="%3."/>
      <w:lvlJc w:val="lef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
    <w:nsid w:val="0F903522"/>
    <w:multiLevelType w:val="hybridMultilevel"/>
    <w:tmpl w:val="278C7282"/>
    <w:lvl w:ilvl="0" w:tplc="440A000F">
      <w:start w:val="1"/>
      <w:numFmt w:val="decimal"/>
      <w:lvlText w:val="%1."/>
      <w:lvlJc w:val="left"/>
      <w:pPr>
        <w:ind w:left="1060" w:hanging="360"/>
      </w:pPr>
      <w:rPr>
        <w:rFonts w:hint="default"/>
      </w:rPr>
    </w:lvl>
    <w:lvl w:ilvl="1" w:tplc="440A0019" w:tentative="1">
      <w:start w:val="1"/>
      <w:numFmt w:val="lowerLetter"/>
      <w:lvlText w:val="%2."/>
      <w:lvlJc w:val="left"/>
      <w:pPr>
        <w:ind w:left="1780" w:hanging="360"/>
      </w:pPr>
    </w:lvl>
    <w:lvl w:ilvl="2" w:tplc="440A001B" w:tentative="1">
      <w:start w:val="1"/>
      <w:numFmt w:val="lowerRoman"/>
      <w:lvlText w:val="%3."/>
      <w:lvlJc w:val="right"/>
      <w:pPr>
        <w:ind w:left="2500" w:hanging="180"/>
      </w:pPr>
    </w:lvl>
    <w:lvl w:ilvl="3" w:tplc="440A000F" w:tentative="1">
      <w:start w:val="1"/>
      <w:numFmt w:val="decimal"/>
      <w:lvlText w:val="%4."/>
      <w:lvlJc w:val="left"/>
      <w:pPr>
        <w:ind w:left="3220" w:hanging="360"/>
      </w:pPr>
    </w:lvl>
    <w:lvl w:ilvl="4" w:tplc="440A0019" w:tentative="1">
      <w:start w:val="1"/>
      <w:numFmt w:val="lowerLetter"/>
      <w:lvlText w:val="%5."/>
      <w:lvlJc w:val="left"/>
      <w:pPr>
        <w:ind w:left="3940" w:hanging="360"/>
      </w:pPr>
    </w:lvl>
    <w:lvl w:ilvl="5" w:tplc="440A001B" w:tentative="1">
      <w:start w:val="1"/>
      <w:numFmt w:val="lowerRoman"/>
      <w:lvlText w:val="%6."/>
      <w:lvlJc w:val="right"/>
      <w:pPr>
        <w:ind w:left="4660" w:hanging="180"/>
      </w:pPr>
    </w:lvl>
    <w:lvl w:ilvl="6" w:tplc="440A000F" w:tentative="1">
      <w:start w:val="1"/>
      <w:numFmt w:val="decimal"/>
      <w:lvlText w:val="%7."/>
      <w:lvlJc w:val="left"/>
      <w:pPr>
        <w:ind w:left="5380" w:hanging="360"/>
      </w:pPr>
    </w:lvl>
    <w:lvl w:ilvl="7" w:tplc="440A0019" w:tentative="1">
      <w:start w:val="1"/>
      <w:numFmt w:val="lowerLetter"/>
      <w:lvlText w:val="%8."/>
      <w:lvlJc w:val="left"/>
      <w:pPr>
        <w:ind w:left="6100" w:hanging="360"/>
      </w:pPr>
    </w:lvl>
    <w:lvl w:ilvl="8" w:tplc="440A001B" w:tentative="1">
      <w:start w:val="1"/>
      <w:numFmt w:val="lowerRoman"/>
      <w:lvlText w:val="%9."/>
      <w:lvlJc w:val="right"/>
      <w:pPr>
        <w:ind w:left="6820" w:hanging="180"/>
      </w:pPr>
    </w:lvl>
  </w:abstractNum>
  <w:abstractNum w:abstractNumId="8">
    <w:nsid w:val="10C51541"/>
    <w:multiLevelType w:val="hybridMultilevel"/>
    <w:tmpl w:val="325A18C0"/>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14B066D9"/>
    <w:multiLevelType w:val="hybridMultilevel"/>
    <w:tmpl w:val="D840AF50"/>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nsid w:val="18BE6018"/>
    <w:multiLevelType w:val="hybridMultilevel"/>
    <w:tmpl w:val="930EED48"/>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1">
    <w:nsid w:val="1C3C5DB6"/>
    <w:multiLevelType w:val="hybridMultilevel"/>
    <w:tmpl w:val="C2B66320"/>
    <w:lvl w:ilvl="0" w:tplc="440A0001">
      <w:start w:val="1"/>
      <w:numFmt w:val="bullet"/>
      <w:lvlText w:val=""/>
      <w:lvlJc w:val="left"/>
      <w:pPr>
        <w:ind w:left="1068" w:hanging="360"/>
      </w:pPr>
      <w:rPr>
        <w:rFonts w:ascii="Symbol" w:hAnsi="Symbol" w:hint="default"/>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
    <w:nsid w:val="1F3B44CF"/>
    <w:multiLevelType w:val="hybridMultilevel"/>
    <w:tmpl w:val="E9B8BD2C"/>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
    <w:nsid w:val="27FB7BF8"/>
    <w:multiLevelType w:val="hybridMultilevel"/>
    <w:tmpl w:val="560A11C6"/>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4">
    <w:nsid w:val="2B2A24FB"/>
    <w:multiLevelType w:val="hybridMultilevel"/>
    <w:tmpl w:val="EC062DA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2D961A28"/>
    <w:multiLevelType w:val="hybridMultilevel"/>
    <w:tmpl w:val="4952515C"/>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6">
    <w:nsid w:val="323D082D"/>
    <w:multiLevelType w:val="hybridMultilevel"/>
    <w:tmpl w:val="B47A4E3C"/>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359A09FD"/>
    <w:multiLevelType w:val="hybridMultilevel"/>
    <w:tmpl w:val="BD80795C"/>
    <w:lvl w:ilvl="0" w:tplc="440A0001">
      <w:start w:val="1"/>
      <w:numFmt w:val="bullet"/>
      <w:lvlText w:val=""/>
      <w:lvlJc w:val="left"/>
      <w:pPr>
        <w:ind w:left="1068" w:hanging="360"/>
      </w:pPr>
      <w:rPr>
        <w:rFonts w:ascii="Symbol" w:hAnsi="Symbol" w:hint="default"/>
      </w:rPr>
    </w:lvl>
    <w:lvl w:ilvl="1" w:tplc="440A0001">
      <w:start w:val="1"/>
      <w:numFmt w:val="bullet"/>
      <w:lvlText w:val=""/>
      <w:lvlJc w:val="left"/>
      <w:pPr>
        <w:ind w:left="1788" w:hanging="360"/>
      </w:pPr>
      <w:rPr>
        <w:rFonts w:ascii="Symbol" w:hAnsi="Symbol" w:hint="default"/>
      </w:rPr>
    </w:lvl>
    <w:lvl w:ilvl="2" w:tplc="539C048E">
      <w:start w:val="1"/>
      <w:numFmt w:val="lowerLetter"/>
      <w:lvlText w:val="%3."/>
      <w:lvlJc w:val="left"/>
      <w:pPr>
        <w:ind w:left="2688" w:hanging="360"/>
      </w:pPr>
      <w:rPr>
        <w:rFonts w:hint="default"/>
      </w:rPr>
    </w:lvl>
    <w:lvl w:ilvl="3" w:tplc="440A0001">
      <w:start w:val="1"/>
      <w:numFmt w:val="bullet"/>
      <w:lvlText w:val=""/>
      <w:lvlJc w:val="left"/>
      <w:pPr>
        <w:ind w:left="3228" w:hanging="360"/>
      </w:pPr>
      <w:rPr>
        <w:rFonts w:ascii="Symbol" w:hAnsi="Symbol"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
    <w:nsid w:val="35FF2A6A"/>
    <w:multiLevelType w:val="hybridMultilevel"/>
    <w:tmpl w:val="C8E8EFA8"/>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440A0001">
      <w:start w:val="1"/>
      <w:numFmt w:val="bullet"/>
      <w:lvlText w:val=""/>
      <w:lvlJc w:val="left"/>
      <w:pPr>
        <w:ind w:left="2880" w:hanging="360"/>
      </w:pPr>
      <w:rPr>
        <w:rFonts w:ascii="Symbol" w:hAnsi="Symbol"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36B45482"/>
    <w:multiLevelType w:val="hybridMultilevel"/>
    <w:tmpl w:val="896441C4"/>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3CD15D71"/>
    <w:multiLevelType w:val="hybridMultilevel"/>
    <w:tmpl w:val="24D2F048"/>
    <w:lvl w:ilvl="0" w:tplc="440A0019">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21">
    <w:nsid w:val="40456250"/>
    <w:multiLevelType w:val="hybridMultilevel"/>
    <w:tmpl w:val="C5500098"/>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1E76FE40">
      <w:numFmt w:val="bullet"/>
      <w:lvlText w:val="•"/>
      <w:lvlJc w:val="left"/>
      <w:pPr>
        <w:ind w:left="2880" w:hanging="360"/>
      </w:pPr>
      <w:rPr>
        <w:rFonts w:ascii="Bembo Std" w:eastAsia="Times New Roman" w:hAnsi="Bembo Std" w:cs="Calibri"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450633AF"/>
    <w:multiLevelType w:val="hybridMultilevel"/>
    <w:tmpl w:val="005AC962"/>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3">
    <w:nsid w:val="47E31CDD"/>
    <w:multiLevelType w:val="hybridMultilevel"/>
    <w:tmpl w:val="0D503010"/>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493830E7"/>
    <w:multiLevelType w:val="hybridMultilevel"/>
    <w:tmpl w:val="98BE3FAE"/>
    <w:lvl w:ilvl="0" w:tplc="440A001B">
      <w:start w:val="1"/>
      <w:numFmt w:val="lowerRoman"/>
      <w:lvlText w:val="%1."/>
      <w:lvlJc w:val="righ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1E76FE40">
      <w:numFmt w:val="bullet"/>
      <w:lvlText w:val="•"/>
      <w:lvlJc w:val="left"/>
      <w:pPr>
        <w:ind w:left="2880" w:hanging="360"/>
      </w:pPr>
      <w:rPr>
        <w:rFonts w:ascii="Bembo Std" w:eastAsia="Times New Roman" w:hAnsi="Bembo Std" w:cs="Calibri"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4AFA23A2"/>
    <w:multiLevelType w:val="hybridMultilevel"/>
    <w:tmpl w:val="661A8E8C"/>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6">
    <w:nsid w:val="4B023FAC"/>
    <w:multiLevelType w:val="hybridMultilevel"/>
    <w:tmpl w:val="B8E846E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5176687D"/>
    <w:multiLevelType w:val="hybridMultilevel"/>
    <w:tmpl w:val="A4F02C1A"/>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51945FFA"/>
    <w:multiLevelType w:val="hybridMultilevel"/>
    <w:tmpl w:val="659440F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530E1174"/>
    <w:multiLevelType w:val="hybridMultilevel"/>
    <w:tmpl w:val="51E0875E"/>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554039B6"/>
    <w:multiLevelType w:val="hybridMultilevel"/>
    <w:tmpl w:val="9B12A3CA"/>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1">
    <w:nsid w:val="58034023"/>
    <w:multiLevelType w:val="hybridMultilevel"/>
    <w:tmpl w:val="636E03CE"/>
    <w:lvl w:ilvl="0" w:tplc="440A000F">
      <w:start w:val="1"/>
      <w:numFmt w:val="decimal"/>
      <w:lvlText w:val="%1."/>
      <w:lvlJc w:val="left"/>
      <w:pPr>
        <w:ind w:left="1068" w:hanging="360"/>
      </w:pPr>
    </w:lvl>
    <w:lvl w:ilvl="1" w:tplc="FA727BF4">
      <w:start w:val="1"/>
      <w:numFmt w:val="decimal"/>
      <w:lvlText w:val="%2."/>
      <w:lvlJc w:val="left"/>
      <w:pPr>
        <w:ind w:left="1788" w:hanging="360"/>
      </w:pPr>
      <w:rPr>
        <w:rFonts w:hint="default"/>
      </w:rPr>
    </w:lvl>
    <w:lvl w:ilvl="2" w:tplc="539C048E">
      <w:start w:val="1"/>
      <w:numFmt w:val="lowerLetter"/>
      <w:lvlText w:val="%3."/>
      <w:lvlJc w:val="left"/>
      <w:pPr>
        <w:ind w:left="2688" w:hanging="360"/>
      </w:pPr>
      <w:rPr>
        <w:rFonts w:hint="default"/>
      </w:rPr>
    </w:lvl>
    <w:lvl w:ilvl="3" w:tplc="1E76FE40">
      <w:numFmt w:val="bullet"/>
      <w:lvlText w:val="•"/>
      <w:lvlJc w:val="left"/>
      <w:pPr>
        <w:ind w:left="3228" w:hanging="360"/>
      </w:pPr>
      <w:rPr>
        <w:rFonts w:ascii="Bembo Std" w:eastAsia="Times New Roman" w:hAnsi="Bembo Std" w:cs="Calibri"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2">
    <w:nsid w:val="60A43B3B"/>
    <w:multiLevelType w:val="hybridMultilevel"/>
    <w:tmpl w:val="10D2AA44"/>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3">
    <w:nsid w:val="64AE3146"/>
    <w:multiLevelType w:val="hybridMultilevel"/>
    <w:tmpl w:val="22765ED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4">
    <w:nsid w:val="677A063B"/>
    <w:multiLevelType w:val="hybridMultilevel"/>
    <w:tmpl w:val="61AC9AF2"/>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5">
    <w:nsid w:val="6B2D7780"/>
    <w:multiLevelType w:val="hybridMultilevel"/>
    <w:tmpl w:val="552CEC52"/>
    <w:lvl w:ilvl="0" w:tplc="440A000F">
      <w:start w:val="1"/>
      <w:numFmt w:val="decimal"/>
      <w:lvlText w:val="%1."/>
      <w:lvlJc w:val="left"/>
      <w:pPr>
        <w:ind w:left="1068" w:hanging="360"/>
      </w:p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6">
    <w:nsid w:val="6B683C23"/>
    <w:multiLevelType w:val="hybridMultilevel"/>
    <w:tmpl w:val="86D89258"/>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7">
    <w:nsid w:val="6DB2279D"/>
    <w:multiLevelType w:val="hybridMultilevel"/>
    <w:tmpl w:val="A0BAAE68"/>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8">
    <w:nsid w:val="756750B4"/>
    <w:multiLevelType w:val="hybridMultilevel"/>
    <w:tmpl w:val="A9D01970"/>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9">
    <w:nsid w:val="76B371E5"/>
    <w:multiLevelType w:val="hybridMultilevel"/>
    <w:tmpl w:val="7834D218"/>
    <w:lvl w:ilvl="0" w:tplc="440A001B">
      <w:start w:val="1"/>
      <w:numFmt w:val="low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0">
    <w:nsid w:val="7F8D0C72"/>
    <w:multiLevelType w:val="hybridMultilevel"/>
    <w:tmpl w:val="58202284"/>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num w:numId="1">
    <w:abstractNumId w:val="21"/>
  </w:num>
  <w:num w:numId="2">
    <w:abstractNumId w:val="29"/>
  </w:num>
  <w:num w:numId="3">
    <w:abstractNumId w:val="34"/>
  </w:num>
  <w:num w:numId="4">
    <w:abstractNumId w:val="8"/>
  </w:num>
  <w:num w:numId="5">
    <w:abstractNumId w:val="16"/>
  </w:num>
  <w:num w:numId="6">
    <w:abstractNumId w:val="12"/>
  </w:num>
  <w:num w:numId="7">
    <w:abstractNumId w:val="20"/>
  </w:num>
  <w:num w:numId="8">
    <w:abstractNumId w:val="15"/>
  </w:num>
  <w:num w:numId="9">
    <w:abstractNumId w:val="18"/>
  </w:num>
  <w:num w:numId="10">
    <w:abstractNumId w:val="4"/>
  </w:num>
  <w:num w:numId="11">
    <w:abstractNumId w:val="17"/>
  </w:num>
  <w:num w:numId="12">
    <w:abstractNumId w:val="4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28"/>
  </w:num>
  <w:num w:numId="16">
    <w:abstractNumId w:val="2"/>
  </w:num>
  <w:num w:numId="17">
    <w:abstractNumId w:val="13"/>
  </w:num>
  <w:num w:numId="18">
    <w:abstractNumId w:val="37"/>
  </w:num>
  <w:num w:numId="19">
    <w:abstractNumId w:val="1"/>
  </w:num>
  <w:num w:numId="20">
    <w:abstractNumId w:val="25"/>
  </w:num>
  <w:num w:numId="21">
    <w:abstractNumId w:val="6"/>
  </w:num>
  <w:num w:numId="22">
    <w:abstractNumId w:val="14"/>
  </w:num>
  <w:num w:numId="23">
    <w:abstractNumId w:val="32"/>
  </w:num>
  <w:num w:numId="24">
    <w:abstractNumId w:val="0"/>
  </w:num>
  <w:num w:numId="25">
    <w:abstractNumId w:val="33"/>
  </w:num>
  <w:num w:numId="26">
    <w:abstractNumId w:val="26"/>
  </w:num>
  <w:num w:numId="27">
    <w:abstractNumId w:val="22"/>
  </w:num>
  <w:num w:numId="28">
    <w:abstractNumId w:val="36"/>
  </w:num>
  <w:num w:numId="29">
    <w:abstractNumId w:val="3"/>
  </w:num>
  <w:num w:numId="30">
    <w:abstractNumId w:val="24"/>
  </w:num>
  <w:num w:numId="31">
    <w:abstractNumId w:val="30"/>
  </w:num>
  <w:num w:numId="32">
    <w:abstractNumId w:val="10"/>
  </w:num>
  <w:num w:numId="33">
    <w:abstractNumId w:val="31"/>
  </w:num>
  <w:num w:numId="34">
    <w:abstractNumId w:val="5"/>
  </w:num>
  <w:num w:numId="35">
    <w:abstractNumId w:val="35"/>
  </w:num>
  <w:num w:numId="36">
    <w:abstractNumId w:val="11"/>
  </w:num>
  <w:num w:numId="37">
    <w:abstractNumId w:val="39"/>
  </w:num>
  <w:num w:numId="38">
    <w:abstractNumId w:val="23"/>
  </w:num>
  <w:num w:numId="39">
    <w:abstractNumId w:val="27"/>
  </w:num>
  <w:num w:numId="40">
    <w:abstractNumId w:val="7"/>
  </w:num>
  <w:num w:numId="41">
    <w:abstractNumId w:val="19"/>
  </w:num>
  <w:num w:numId="4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2426"/>
    <w:rsid w:val="00023C7B"/>
    <w:rsid w:val="00024E50"/>
    <w:rsid w:val="00033F58"/>
    <w:rsid w:val="00040935"/>
    <w:rsid w:val="00051A26"/>
    <w:rsid w:val="00053940"/>
    <w:rsid w:val="000548B5"/>
    <w:rsid w:val="00055A49"/>
    <w:rsid w:val="00062576"/>
    <w:rsid w:val="00067662"/>
    <w:rsid w:val="0007144B"/>
    <w:rsid w:val="00071488"/>
    <w:rsid w:val="00072723"/>
    <w:rsid w:val="00081749"/>
    <w:rsid w:val="00083BAF"/>
    <w:rsid w:val="00087FF7"/>
    <w:rsid w:val="000971C6"/>
    <w:rsid w:val="00097870"/>
    <w:rsid w:val="000B0B6F"/>
    <w:rsid w:val="000B1BDF"/>
    <w:rsid w:val="000B20E2"/>
    <w:rsid w:val="000D7EEA"/>
    <w:rsid w:val="000E44E8"/>
    <w:rsid w:val="000F0727"/>
    <w:rsid w:val="00101153"/>
    <w:rsid w:val="00101174"/>
    <w:rsid w:val="0010220A"/>
    <w:rsid w:val="00102605"/>
    <w:rsid w:val="001047E3"/>
    <w:rsid w:val="0010482C"/>
    <w:rsid w:val="001049E7"/>
    <w:rsid w:val="001107DC"/>
    <w:rsid w:val="00113551"/>
    <w:rsid w:val="00117768"/>
    <w:rsid w:val="001227B9"/>
    <w:rsid w:val="001319E9"/>
    <w:rsid w:val="00141923"/>
    <w:rsid w:val="00147D22"/>
    <w:rsid w:val="001543F8"/>
    <w:rsid w:val="00155DF5"/>
    <w:rsid w:val="00160ABB"/>
    <w:rsid w:val="001622E3"/>
    <w:rsid w:val="00190D72"/>
    <w:rsid w:val="001A4FF6"/>
    <w:rsid w:val="001B2650"/>
    <w:rsid w:val="001B3A24"/>
    <w:rsid w:val="001B63AF"/>
    <w:rsid w:val="001B65F6"/>
    <w:rsid w:val="001C06BB"/>
    <w:rsid w:val="001C2A53"/>
    <w:rsid w:val="001C58AB"/>
    <w:rsid w:val="001D55EF"/>
    <w:rsid w:val="00231560"/>
    <w:rsid w:val="002360C1"/>
    <w:rsid w:val="0024614E"/>
    <w:rsid w:val="00252F12"/>
    <w:rsid w:val="0026287D"/>
    <w:rsid w:val="0027483C"/>
    <w:rsid w:val="00283015"/>
    <w:rsid w:val="002920FB"/>
    <w:rsid w:val="0029214F"/>
    <w:rsid w:val="002956F7"/>
    <w:rsid w:val="002B1DF0"/>
    <w:rsid w:val="002B5B0D"/>
    <w:rsid w:val="002D37DB"/>
    <w:rsid w:val="002D499D"/>
    <w:rsid w:val="002D528D"/>
    <w:rsid w:val="002D6B47"/>
    <w:rsid w:val="002E2DBE"/>
    <w:rsid w:val="002E32DE"/>
    <w:rsid w:val="002E493E"/>
    <w:rsid w:val="002E6705"/>
    <w:rsid w:val="00304408"/>
    <w:rsid w:val="00307A50"/>
    <w:rsid w:val="00310DBB"/>
    <w:rsid w:val="003162E0"/>
    <w:rsid w:val="00333B15"/>
    <w:rsid w:val="00333CC9"/>
    <w:rsid w:val="0033680D"/>
    <w:rsid w:val="00343E00"/>
    <w:rsid w:val="00346517"/>
    <w:rsid w:val="00346713"/>
    <w:rsid w:val="00373214"/>
    <w:rsid w:val="00375C47"/>
    <w:rsid w:val="00381B56"/>
    <w:rsid w:val="003A49AB"/>
    <w:rsid w:val="003B2836"/>
    <w:rsid w:val="003B6B9C"/>
    <w:rsid w:val="003E24D6"/>
    <w:rsid w:val="003E36EB"/>
    <w:rsid w:val="003E61E3"/>
    <w:rsid w:val="003E6891"/>
    <w:rsid w:val="003F129B"/>
    <w:rsid w:val="00401B4C"/>
    <w:rsid w:val="00423736"/>
    <w:rsid w:val="00427954"/>
    <w:rsid w:val="004315C5"/>
    <w:rsid w:val="0045370A"/>
    <w:rsid w:val="004552EE"/>
    <w:rsid w:val="00481410"/>
    <w:rsid w:val="004A3AD2"/>
    <w:rsid w:val="004A5310"/>
    <w:rsid w:val="004C05E6"/>
    <w:rsid w:val="004D4805"/>
    <w:rsid w:val="004D54B2"/>
    <w:rsid w:val="004D7EB4"/>
    <w:rsid w:val="004F7AAB"/>
    <w:rsid w:val="005018E4"/>
    <w:rsid w:val="00507F7C"/>
    <w:rsid w:val="00521C3D"/>
    <w:rsid w:val="00524A1F"/>
    <w:rsid w:val="00530F98"/>
    <w:rsid w:val="00550A9E"/>
    <w:rsid w:val="00572D10"/>
    <w:rsid w:val="005747D3"/>
    <w:rsid w:val="00575511"/>
    <w:rsid w:val="005772B7"/>
    <w:rsid w:val="00586AC5"/>
    <w:rsid w:val="005931C6"/>
    <w:rsid w:val="005A73E4"/>
    <w:rsid w:val="005B3D10"/>
    <w:rsid w:val="005C6F24"/>
    <w:rsid w:val="005D47D3"/>
    <w:rsid w:val="005E1D19"/>
    <w:rsid w:val="005F3227"/>
    <w:rsid w:val="0061346B"/>
    <w:rsid w:val="0061441C"/>
    <w:rsid w:val="006150F6"/>
    <w:rsid w:val="00615D6A"/>
    <w:rsid w:val="00617CCF"/>
    <w:rsid w:val="00630563"/>
    <w:rsid w:val="00656879"/>
    <w:rsid w:val="00661F53"/>
    <w:rsid w:val="00663980"/>
    <w:rsid w:val="00663B07"/>
    <w:rsid w:val="00692C39"/>
    <w:rsid w:val="006A3444"/>
    <w:rsid w:val="006A6450"/>
    <w:rsid w:val="006C4459"/>
    <w:rsid w:val="006D2794"/>
    <w:rsid w:val="006D38D9"/>
    <w:rsid w:val="006D3A36"/>
    <w:rsid w:val="006E671D"/>
    <w:rsid w:val="006F3A05"/>
    <w:rsid w:val="006F3B3B"/>
    <w:rsid w:val="006F47C1"/>
    <w:rsid w:val="006F7E83"/>
    <w:rsid w:val="0070531A"/>
    <w:rsid w:val="00711019"/>
    <w:rsid w:val="00733778"/>
    <w:rsid w:val="00734780"/>
    <w:rsid w:val="00734AF4"/>
    <w:rsid w:val="0074510D"/>
    <w:rsid w:val="00763728"/>
    <w:rsid w:val="007673B3"/>
    <w:rsid w:val="00774C37"/>
    <w:rsid w:val="00784C57"/>
    <w:rsid w:val="00791754"/>
    <w:rsid w:val="00793B8C"/>
    <w:rsid w:val="007A1E36"/>
    <w:rsid w:val="007B5E7E"/>
    <w:rsid w:val="007C1DA9"/>
    <w:rsid w:val="007D2BEF"/>
    <w:rsid w:val="007E7DE1"/>
    <w:rsid w:val="007F0515"/>
    <w:rsid w:val="00804FDF"/>
    <w:rsid w:val="00811227"/>
    <w:rsid w:val="008211DC"/>
    <w:rsid w:val="00833695"/>
    <w:rsid w:val="00862E3F"/>
    <w:rsid w:val="008640F7"/>
    <w:rsid w:val="008652D4"/>
    <w:rsid w:val="0086607C"/>
    <w:rsid w:val="008715AD"/>
    <w:rsid w:val="0087375C"/>
    <w:rsid w:val="00884D15"/>
    <w:rsid w:val="008872B6"/>
    <w:rsid w:val="008C04D4"/>
    <w:rsid w:val="008C5C43"/>
    <w:rsid w:val="008C7A3B"/>
    <w:rsid w:val="008D7B24"/>
    <w:rsid w:val="008F0154"/>
    <w:rsid w:val="008F326E"/>
    <w:rsid w:val="008F609D"/>
    <w:rsid w:val="00906535"/>
    <w:rsid w:val="0091651A"/>
    <w:rsid w:val="00921448"/>
    <w:rsid w:val="00923017"/>
    <w:rsid w:val="009263F1"/>
    <w:rsid w:val="00942349"/>
    <w:rsid w:val="009451DD"/>
    <w:rsid w:val="00961ECA"/>
    <w:rsid w:val="00970975"/>
    <w:rsid w:val="009740B8"/>
    <w:rsid w:val="00980A26"/>
    <w:rsid w:val="009E2B29"/>
    <w:rsid w:val="009E5CF9"/>
    <w:rsid w:val="009F73BF"/>
    <w:rsid w:val="009F7751"/>
    <w:rsid w:val="00A06AE6"/>
    <w:rsid w:val="00A11C7D"/>
    <w:rsid w:val="00A1265F"/>
    <w:rsid w:val="00A1484A"/>
    <w:rsid w:val="00A30990"/>
    <w:rsid w:val="00A359C5"/>
    <w:rsid w:val="00A440EA"/>
    <w:rsid w:val="00A90B93"/>
    <w:rsid w:val="00A92F02"/>
    <w:rsid w:val="00A96479"/>
    <w:rsid w:val="00AB49D0"/>
    <w:rsid w:val="00AB59E6"/>
    <w:rsid w:val="00AC4179"/>
    <w:rsid w:val="00AC5997"/>
    <w:rsid w:val="00AD5584"/>
    <w:rsid w:val="00AE42AC"/>
    <w:rsid w:val="00AE4907"/>
    <w:rsid w:val="00AF39BF"/>
    <w:rsid w:val="00B007CE"/>
    <w:rsid w:val="00B118AC"/>
    <w:rsid w:val="00B14FBE"/>
    <w:rsid w:val="00B325AD"/>
    <w:rsid w:val="00B57A0C"/>
    <w:rsid w:val="00B62EF6"/>
    <w:rsid w:val="00B650CA"/>
    <w:rsid w:val="00B7559C"/>
    <w:rsid w:val="00B85898"/>
    <w:rsid w:val="00B946BD"/>
    <w:rsid w:val="00B962B4"/>
    <w:rsid w:val="00BA444E"/>
    <w:rsid w:val="00BA65E6"/>
    <w:rsid w:val="00BD106B"/>
    <w:rsid w:val="00BD4D09"/>
    <w:rsid w:val="00BD5994"/>
    <w:rsid w:val="00BE1A2F"/>
    <w:rsid w:val="00BF2363"/>
    <w:rsid w:val="00BF29C8"/>
    <w:rsid w:val="00BF5483"/>
    <w:rsid w:val="00C16E5D"/>
    <w:rsid w:val="00C2313A"/>
    <w:rsid w:val="00C33D62"/>
    <w:rsid w:val="00C45C1C"/>
    <w:rsid w:val="00C54514"/>
    <w:rsid w:val="00C6157A"/>
    <w:rsid w:val="00C62A91"/>
    <w:rsid w:val="00C63B50"/>
    <w:rsid w:val="00C70F06"/>
    <w:rsid w:val="00C82421"/>
    <w:rsid w:val="00C83405"/>
    <w:rsid w:val="00C8535A"/>
    <w:rsid w:val="00C9745E"/>
    <w:rsid w:val="00C97F67"/>
    <w:rsid w:val="00CA37EB"/>
    <w:rsid w:val="00CA5212"/>
    <w:rsid w:val="00CB0C6B"/>
    <w:rsid w:val="00CE55F4"/>
    <w:rsid w:val="00CE5A9E"/>
    <w:rsid w:val="00D01368"/>
    <w:rsid w:val="00D01AA6"/>
    <w:rsid w:val="00D04A6D"/>
    <w:rsid w:val="00D15CA9"/>
    <w:rsid w:val="00D17D0E"/>
    <w:rsid w:val="00D24142"/>
    <w:rsid w:val="00D26C5E"/>
    <w:rsid w:val="00D6001B"/>
    <w:rsid w:val="00D74E48"/>
    <w:rsid w:val="00D90156"/>
    <w:rsid w:val="00D94F78"/>
    <w:rsid w:val="00DA377B"/>
    <w:rsid w:val="00DA7D15"/>
    <w:rsid w:val="00DD4DB4"/>
    <w:rsid w:val="00DD5972"/>
    <w:rsid w:val="00DD6F61"/>
    <w:rsid w:val="00DE4CCF"/>
    <w:rsid w:val="00E0326B"/>
    <w:rsid w:val="00E3713A"/>
    <w:rsid w:val="00E53F9E"/>
    <w:rsid w:val="00E66A5D"/>
    <w:rsid w:val="00E702C8"/>
    <w:rsid w:val="00E8276F"/>
    <w:rsid w:val="00E83822"/>
    <w:rsid w:val="00E913EF"/>
    <w:rsid w:val="00E9172A"/>
    <w:rsid w:val="00E94CA0"/>
    <w:rsid w:val="00E96732"/>
    <w:rsid w:val="00EA02B0"/>
    <w:rsid w:val="00EA1C73"/>
    <w:rsid w:val="00EA23EB"/>
    <w:rsid w:val="00EB26E7"/>
    <w:rsid w:val="00EB4C99"/>
    <w:rsid w:val="00ED139F"/>
    <w:rsid w:val="00EE04E5"/>
    <w:rsid w:val="00EE1BEB"/>
    <w:rsid w:val="00EF3505"/>
    <w:rsid w:val="00F07FC2"/>
    <w:rsid w:val="00F178E7"/>
    <w:rsid w:val="00F2019E"/>
    <w:rsid w:val="00F2028F"/>
    <w:rsid w:val="00F23D8B"/>
    <w:rsid w:val="00F26276"/>
    <w:rsid w:val="00F26C1A"/>
    <w:rsid w:val="00F31BAA"/>
    <w:rsid w:val="00F42F12"/>
    <w:rsid w:val="00F45828"/>
    <w:rsid w:val="00F610DF"/>
    <w:rsid w:val="00F67301"/>
    <w:rsid w:val="00F74665"/>
    <w:rsid w:val="00F77C64"/>
    <w:rsid w:val="00F902BF"/>
    <w:rsid w:val="00F9183B"/>
    <w:rsid w:val="00FA1D1B"/>
    <w:rsid w:val="00FB15A8"/>
    <w:rsid w:val="00FB7F74"/>
    <w:rsid w:val="00FC7373"/>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paragraph" w:styleId="Textonotapie">
    <w:name w:val="footnote text"/>
    <w:basedOn w:val="Normal"/>
    <w:link w:val="TextonotapieCar"/>
    <w:uiPriority w:val="99"/>
    <w:semiHidden/>
    <w:unhideWhenUsed/>
    <w:rsid w:val="005755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511"/>
    <w:rPr>
      <w:sz w:val="20"/>
      <w:szCs w:val="20"/>
    </w:rPr>
  </w:style>
  <w:style w:type="character" w:styleId="Refdenotaalpie">
    <w:name w:val="footnote reference"/>
    <w:basedOn w:val="Fuentedeprrafopredeter"/>
    <w:uiPriority w:val="99"/>
    <w:semiHidden/>
    <w:unhideWhenUsed/>
    <w:rsid w:val="00575511"/>
    <w:rPr>
      <w:vertAlign w:val="superscript"/>
    </w:rPr>
  </w:style>
  <w:style w:type="paragraph" w:styleId="Textonotaalfinal">
    <w:name w:val="endnote text"/>
    <w:basedOn w:val="Normal"/>
    <w:link w:val="TextonotaalfinalCar"/>
    <w:uiPriority w:val="99"/>
    <w:semiHidden/>
    <w:unhideWhenUsed/>
    <w:rsid w:val="00B118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18AC"/>
    <w:rPr>
      <w:sz w:val="20"/>
      <w:szCs w:val="20"/>
    </w:rPr>
  </w:style>
  <w:style w:type="character" w:styleId="Refdenotaalfinal">
    <w:name w:val="endnote reference"/>
    <w:basedOn w:val="Fuentedeprrafopredeter"/>
    <w:uiPriority w:val="99"/>
    <w:semiHidden/>
    <w:unhideWhenUsed/>
    <w:rsid w:val="00B118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paragraph" w:styleId="Textonotapie">
    <w:name w:val="footnote text"/>
    <w:basedOn w:val="Normal"/>
    <w:link w:val="TextonotapieCar"/>
    <w:uiPriority w:val="99"/>
    <w:semiHidden/>
    <w:unhideWhenUsed/>
    <w:rsid w:val="005755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511"/>
    <w:rPr>
      <w:sz w:val="20"/>
      <w:szCs w:val="20"/>
    </w:rPr>
  </w:style>
  <w:style w:type="character" w:styleId="Refdenotaalpie">
    <w:name w:val="footnote reference"/>
    <w:basedOn w:val="Fuentedeprrafopredeter"/>
    <w:uiPriority w:val="99"/>
    <w:semiHidden/>
    <w:unhideWhenUsed/>
    <w:rsid w:val="00575511"/>
    <w:rPr>
      <w:vertAlign w:val="superscript"/>
    </w:rPr>
  </w:style>
  <w:style w:type="paragraph" w:styleId="Textonotaalfinal">
    <w:name w:val="endnote text"/>
    <w:basedOn w:val="Normal"/>
    <w:link w:val="TextonotaalfinalCar"/>
    <w:uiPriority w:val="99"/>
    <w:semiHidden/>
    <w:unhideWhenUsed/>
    <w:rsid w:val="00B118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18AC"/>
    <w:rPr>
      <w:sz w:val="20"/>
      <w:szCs w:val="20"/>
    </w:rPr>
  </w:style>
  <w:style w:type="character" w:styleId="Refdenotaalfinal">
    <w:name w:val="endnote reference"/>
    <w:basedOn w:val="Fuentedeprrafopredeter"/>
    <w:uiPriority w:val="99"/>
    <w:semiHidden/>
    <w:unhideWhenUsed/>
    <w:rsid w:val="00B118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48894">
      <w:bodyDiv w:val="1"/>
      <w:marLeft w:val="0"/>
      <w:marRight w:val="0"/>
      <w:marTop w:val="0"/>
      <w:marBottom w:val="0"/>
      <w:divBdr>
        <w:top w:val="none" w:sz="0" w:space="0" w:color="auto"/>
        <w:left w:val="none" w:sz="0" w:space="0" w:color="auto"/>
        <w:bottom w:val="none" w:sz="0" w:space="0" w:color="auto"/>
        <w:right w:val="none" w:sz="0" w:space="0" w:color="auto"/>
      </w:divBdr>
    </w:div>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132595898">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s://slr.iaip.gob.s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lr.iaip.gob.sv/"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AB40-6F82-479E-B2D6-CE9A2D85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2</cp:revision>
  <cp:lastPrinted>2021-07-05T21:17:00Z</cp:lastPrinted>
  <dcterms:created xsi:type="dcterms:W3CDTF">2021-07-05T21:22:00Z</dcterms:created>
  <dcterms:modified xsi:type="dcterms:W3CDTF">2021-07-05T21:22:00Z</dcterms:modified>
</cp:coreProperties>
</file>