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68613C" w:rsidTr="00754284">
        <w:tc>
          <w:tcPr>
            <w:tcW w:w="2881" w:type="dxa"/>
            <w:hideMark/>
          </w:tcPr>
          <w:p w:rsidR="0068613C" w:rsidRDefault="0068613C" w:rsidP="00754284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68613C" w:rsidRDefault="0068613C" w:rsidP="0075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55237AD" wp14:editId="7E2EBB17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68613C" w:rsidRDefault="0068613C" w:rsidP="00754284">
            <w:pPr>
              <w:spacing w:after="0"/>
              <w:rPr>
                <w:rFonts w:cs="Times New Roman"/>
              </w:rPr>
            </w:pPr>
          </w:p>
        </w:tc>
      </w:tr>
      <w:tr w:rsidR="0068613C" w:rsidRPr="0043541C" w:rsidTr="00754284">
        <w:tc>
          <w:tcPr>
            <w:tcW w:w="8644" w:type="dxa"/>
            <w:gridSpan w:val="3"/>
            <w:hideMark/>
          </w:tcPr>
          <w:p w:rsidR="0068613C" w:rsidRPr="00454C5A" w:rsidRDefault="0068613C" w:rsidP="00754284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</w:pPr>
            <w:r w:rsidRPr="00454C5A"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  <w:t>MINISTERIO DE GOBERNACIÓN Y DESARROLLO TERRITORIAL</w:t>
            </w:r>
          </w:p>
          <w:p w:rsidR="0068613C" w:rsidRPr="0043541C" w:rsidRDefault="0068613C" w:rsidP="0075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5"/>
                <w:lang w:val="es-ES" w:eastAsia="es-ES"/>
              </w:rPr>
            </w:pPr>
            <w:r w:rsidRPr="00454C5A"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  <w:t>REPÚBLICA DE EL SALVADOR, AMÉRICA CENTRAL</w:t>
            </w:r>
          </w:p>
        </w:tc>
      </w:tr>
    </w:tbl>
    <w:p w:rsidR="0068613C" w:rsidRPr="0043541C" w:rsidRDefault="0068613C" w:rsidP="0068613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</w:pPr>
    </w:p>
    <w:p w:rsidR="0068613C" w:rsidRPr="00037402" w:rsidRDefault="0068613C" w:rsidP="0068613C">
      <w:pPr>
        <w:jc w:val="both"/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>RESOLUCIÓN NÚMERO DIEZ</w:t>
      </w:r>
      <w:r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 xml:space="preserve">, NÚMERO CORRELATIVO </w:t>
      </w:r>
      <w:r>
        <w:rPr>
          <w:rFonts w:ascii="Times New Roman" w:hAnsi="Times New Roman" w:cs="Times New Roman"/>
          <w:b/>
          <w:sz w:val="24"/>
          <w:szCs w:val="25"/>
        </w:rPr>
        <w:t>MIGOBDT-2018-0009</w:t>
      </w:r>
      <w:r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 xml:space="preserve">. UNIDAD DE ACCESO A LA INFORMACIÓN DEL MINISTERIO DE GOBERNACIÓN Y DESARROLLO TERRITORIAL. </w:t>
      </w:r>
      <w:r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San Salvador, a las </w:t>
      </w:r>
      <w:r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diez horas con cuarenta y tres minutos del día veinticinco del mes de enero </w:t>
      </w:r>
      <w:r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de</w:t>
      </w:r>
      <w:r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l año</w:t>
      </w:r>
      <w:r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dos mil dieciocho. </w:t>
      </w:r>
      <w:r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>CONSIDERANDO:</w:t>
      </w:r>
      <w:r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</w:t>
      </w:r>
      <w:r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>I.</w:t>
      </w:r>
      <w:r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Que habiéndose presentado solicitud a la  Unidad de Acceso a la Información  de esta Secretaria de Estado por:</w:t>
      </w:r>
      <w:r w:rsidR="00C07667">
        <w:rPr>
          <w:rFonts w:ascii="Times New Roman" w:hAnsi="Times New Roman" w:cs="Times New Roman"/>
          <w:b/>
          <w:sz w:val="24"/>
          <w:szCs w:val="25"/>
        </w:rPr>
        <w:t xml:space="preserve"> -----------------------------------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5"/>
        </w:rPr>
        <w:t xml:space="preserve">, </w:t>
      </w:r>
      <w:r>
        <w:rPr>
          <w:rFonts w:ascii="Times New Roman" w:hAnsi="Times New Roman" w:cs="Times New Roman"/>
          <w:sz w:val="24"/>
          <w:szCs w:val="25"/>
        </w:rPr>
        <w:t>el día 23 de enero</w:t>
      </w:r>
      <w:r w:rsidRPr="0043541C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5"/>
          <w:lang w:val="es-ES" w:eastAsia="es-ES"/>
        </w:rPr>
        <w:t>del año 2018</w:t>
      </w:r>
      <w:r w:rsidRPr="00304D4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Pr="00304D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Pr="00304D44">
        <w:rPr>
          <w:rFonts w:ascii="Times New Roman" w:hAnsi="Times New Roman" w:cs="Times New Roman"/>
          <w:sz w:val="24"/>
          <w:szCs w:val="24"/>
        </w:rPr>
        <w:t xml:space="preserve">Nombre de las Asociaciones de Abogados que están integradas en la Federación de Asociaciones de Abogados de El Salvador (FEDAES). Fecha de inscripción y nómina de la Junta Directiva de </w:t>
      </w:r>
      <w:r>
        <w:rPr>
          <w:rFonts w:ascii="Times New Roman" w:hAnsi="Times New Roman" w:cs="Times New Roman"/>
          <w:sz w:val="24"/>
          <w:szCs w:val="24"/>
        </w:rPr>
        <w:t xml:space="preserve">la FEDAES. De las Asociaciones. </w:t>
      </w:r>
      <w:r w:rsidRPr="00304D44">
        <w:rPr>
          <w:rFonts w:ascii="Times New Roman" w:hAnsi="Times New Roman" w:cs="Times New Roman"/>
          <w:sz w:val="24"/>
          <w:szCs w:val="24"/>
        </w:rPr>
        <w:t>Nómina de Afiliados, Estados de Cuenta y Estado de Actualización de Personería Jurídica; de cada una de las Asociaciones de Abogados que integran la FEDAES.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3541C">
        <w:rPr>
          <w:rFonts w:ascii="Times New Roman" w:eastAsia="Times New Roman" w:hAnsi="Times New Roman" w:cs="Times New Roman"/>
          <w:b/>
          <w:sz w:val="24"/>
          <w:szCs w:val="25"/>
          <w:lang w:eastAsia="es-ES"/>
        </w:rPr>
        <w:t>II</w:t>
      </w:r>
      <w:r w:rsidRPr="0043541C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. </w:t>
      </w:r>
      <w:r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43541C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</w:t>
      </w:r>
      <w:r w:rsidRPr="0043541C">
        <w:rPr>
          <w:rFonts w:ascii="Times New Roman" w:eastAsia="Times New Roman" w:hAnsi="Times New Roman" w:cs="Times New Roman"/>
          <w:b/>
          <w:sz w:val="24"/>
          <w:szCs w:val="25"/>
          <w:lang w:eastAsia="es-ES"/>
        </w:rPr>
        <w:t>III.</w:t>
      </w:r>
      <w:r w:rsidRPr="0043541C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Que este día  se presentó el señor Hernandez Blanco expresando que: </w:t>
      </w:r>
      <w:r w:rsidRPr="00037402">
        <w:rPr>
          <w:rFonts w:ascii="Times New Roman" w:eastAsia="Times New Roman" w:hAnsi="Times New Roman" w:cs="Times New Roman"/>
          <w:i/>
          <w:sz w:val="24"/>
          <w:szCs w:val="25"/>
          <w:lang w:eastAsia="es-ES"/>
        </w:rPr>
        <w:t xml:space="preserve">“(…) vengo a desistir, de la solicitud información número MIGOBDT-2018-0009, por haber presentado otra petición de similares términos, modificando una solicitud” </w:t>
      </w:r>
      <w:r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 xml:space="preserve">POR TANTO, </w:t>
      </w:r>
      <w:r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conforme a los Art. 86 inc. 3</w:t>
      </w:r>
      <w:r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°</w:t>
      </w:r>
      <w:r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de la Constitución, y Arts. </w:t>
      </w:r>
      <w:r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2, </w:t>
      </w:r>
      <w:r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7, 9, 50, 62 y 72 de la Ley de Acceso a la Información Pública, esta dependencia</w:t>
      </w:r>
      <w:r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 xml:space="preserve">, RESUELVE: </w:t>
      </w:r>
      <w:r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 xml:space="preserve">1) TENGASE </w:t>
      </w:r>
      <w:r w:rsidRPr="00037402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por desistida la solicitud con número de referencia MIGOBDT</w:t>
      </w:r>
      <w:r w:rsidRPr="00037402">
        <w:rPr>
          <w:rFonts w:ascii="Times New Roman" w:hAnsi="Times New Roman" w:cs="Times New Roman"/>
          <w:sz w:val="24"/>
          <w:szCs w:val="25"/>
        </w:rPr>
        <w:t>-2018-00</w:t>
      </w:r>
      <w:r>
        <w:rPr>
          <w:rFonts w:ascii="Times New Roman" w:hAnsi="Times New Roman" w:cs="Times New Roman"/>
          <w:sz w:val="24"/>
          <w:szCs w:val="25"/>
        </w:rPr>
        <w:t>09</w:t>
      </w:r>
      <w:r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. 2)</w:t>
      </w:r>
      <w:r w:rsidRPr="00037402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 xml:space="preserve"> ARCHÍVESE</w:t>
      </w:r>
      <w:r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las presentes diligencias en su oportunidad. </w:t>
      </w:r>
      <w:r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>NOTIFÍQUESE</w:t>
      </w:r>
      <w:r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.</w:t>
      </w:r>
    </w:p>
    <w:p w:rsidR="0068613C" w:rsidRPr="0043541C" w:rsidRDefault="0068613C" w:rsidP="0068613C">
      <w:pPr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</w:pPr>
    </w:p>
    <w:p w:rsidR="0068613C" w:rsidRPr="0043541C" w:rsidRDefault="0068613C" w:rsidP="0068613C">
      <w:pPr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</w:pPr>
    </w:p>
    <w:p w:rsidR="0068613C" w:rsidRPr="0043541C" w:rsidRDefault="0068613C" w:rsidP="0068613C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5"/>
          <w:lang w:val="es-ES_tradnl" w:eastAsia="es-ES_tradnl"/>
        </w:rPr>
      </w:pPr>
      <w:r w:rsidRPr="0043541C">
        <w:rPr>
          <w:rFonts w:ascii="Times New Roman" w:eastAsia="Times New Roman" w:hAnsi="Times New Roman" w:cs="Times New Roman"/>
          <w:b/>
          <w:sz w:val="24"/>
          <w:szCs w:val="25"/>
          <w:lang w:val="es-ES_tradnl" w:eastAsia="es-ES_tradnl"/>
        </w:rPr>
        <w:t>JENNI VANESSA QUINTANILLA GARCÍA</w:t>
      </w:r>
    </w:p>
    <w:p w:rsidR="0068613C" w:rsidRPr="0043541C" w:rsidRDefault="0068613C" w:rsidP="00686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5"/>
          <w:lang w:val="es-ES_tradnl" w:eastAsia="es-ES_tradnl"/>
        </w:rPr>
      </w:pPr>
      <w:r w:rsidRPr="0043541C">
        <w:rPr>
          <w:rFonts w:ascii="Times New Roman" w:eastAsia="Times New Roman" w:hAnsi="Times New Roman" w:cs="Times New Roman"/>
          <w:b/>
          <w:sz w:val="24"/>
          <w:szCs w:val="25"/>
          <w:lang w:val="es-ES_tradnl" w:eastAsia="es-ES_tradnl"/>
        </w:rPr>
        <w:t>OFICIAL DE INFORMACIÓN AD-HONOREM</w:t>
      </w:r>
    </w:p>
    <w:p w:rsidR="0068613C" w:rsidRPr="000334E6" w:rsidRDefault="0068613C" w:rsidP="0068613C">
      <w:pPr>
        <w:rPr>
          <w:lang w:val="es-ES_tradnl"/>
        </w:rPr>
      </w:pPr>
    </w:p>
    <w:p w:rsidR="007C48B0" w:rsidRDefault="007C48B0"/>
    <w:sectPr w:rsidR="007C48B0" w:rsidSect="00C03E1E">
      <w:headerReference w:type="default" r:id="rId8"/>
      <w:footerReference w:type="default" r:id="rId9"/>
      <w:pgSz w:w="12240" w:h="15840"/>
      <w:pgMar w:top="1417" w:right="1325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7151">
      <w:pPr>
        <w:spacing w:after="0" w:line="240" w:lineRule="auto"/>
      </w:pPr>
      <w:r>
        <w:separator/>
      </w:r>
    </w:p>
  </w:endnote>
  <w:endnote w:type="continuationSeparator" w:id="0">
    <w:p w:rsidR="00000000" w:rsidRDefault="006B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68613C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68613C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68613C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68613C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F3B87AA" wp14:editId="59D083B0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6B7151" w:rsidP="00B05C30">
    <w:pPr>
      <w:pStyle w:val="Piedepgina"/>
    </w:pPr>
  </w:p>
  <w:p w:rsidR="00B05C30" w:rsidRPr="00523838" w:rsidRDefault="006B7151" w:rsidP="00B05C30">
    <w:pPr>
      <w:pStyle w:val="Piedepgina"/>
    </w:pPr>
  </w:p>
  <w:p w:rsidR="007D4A17" w:rsidRDefault="006B71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7151">
      <w:pPr>
        <w:spacing w:after="0" w:line="240" w:lineRule="auto"/>
      </w:pPr>
      <w:r>
        <w:separator/>
      </w:r>
    </w:p>
  </w:footnote>
  <w:footnote w:type="continuationSeparator" w:id="0">
    <w:p w:rsidR="00000000" w:rsidRDefault="006B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67" w:rsidRPr="00C07667" w:rsidRDefault="00C07667">
    <w:pPr>
      <w:pStyle w:val="Encabezado"/>
      <w:rPr>
        <w:color w:val="FF0000"/>
      </w:rPr>
    </w:pPr>
    <w:r w:rsidRPr="00C07667">
      <w:rPr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3C"/>
    <w:rsid w:val="0068613C"/>
    <w:rsid w:val="006B7151"/>
    <w:rsid w:val="007C48B0"/>
    <w:rsid w:val="00C0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6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13C"/>
  </w:style>
  <w:style w:type="paragraph" w:styleId="Encabezado">
    <w:name w:val="header"/>
    <w:basedOn w:val="Normal"/>
    <w:link w:val="EncabezadoCar"/>
    <w:uiPriority w:val="99"/>
    <w:unhideWhenUsed/>
    <w:rsid w:val="00C076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6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13C"/>
  </w:style>
  <w:style w:type="paragraph" w:styleId="Encabezado">
    <w:name w:val="header"/>
    <w:basedOn w:val="Normal"/>
    <w:link w:val="EncabezadoCar"/>
    <w:uiPriority w:val="99"/>
    <w:unhideWhenUsed/>
    <w:rsid w:val="00C076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3</cp:revision>
  <cp:lastPrinted>2018-01-25T17:02:00Z</cp:lastPrinted>
  <dcterms:created xsi:type="dcterms:W3CDTF">2018-01-25T17:00:00Z</dcterms:created>
  <dcterms:modified xsi:type="dcterms:W3CDTF">2018-06-08T15:55:00Z</dcterms:modified>
</cp:coreProperties>
</file>