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EA" w:rsidRDefault="007C19EA"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8788DD5" wp14:editId="43E6281A">
                <wp:simplePos x="0" y="0"/>
                <wp:positionH relativeFrom="column">
                  <wp:posOffset>155372</wp:posOffset>
                </wp:positionH>
                <wp:positionV relativeFrom="paragraph">
                  <wp:posOffset>6350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19EA" w:rsidRPr="00292810" w:rsidRDefault="007C19EA" w:rsidP="007C19E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C19EA" w:rsidRDefault="007C19EA" w:rsidP="007C1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25pt;margin-top:.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" fillcolor="white [3201]" strokecolor="white [3212]" strokeweight="1pt">
                <v:stroke dashstyle="dash"/>
                <v:shadow color="#868686"/>
                <v:textbox>
                  <w:txbxContent>
                    <w:p w:rsidR="007C19EA" w:rsidRPr="00292810" w:rsidRDefault="007C19EA" w:rsidP="007C19E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C19EA" w:rsidRDefault="007C19EA" w:rsidP="007C19EA"/>
                  </w:txbxContent>
                </v:textbox>
              </v:rect>
            </w:pict>
          </mc:Fallback>
        </mc:AlternateContent>
      </w:r>
    </w:p>
    <w:p w:rsidR="007C19EA" w:rsidRDefault="007C19EA" w:rsidP="001C4687">
      <w:pPr>
        <w:rPr>
          <w:rFonts w:ascii="Calibri" w:eastAsia="Calibri" w:hAnsi="Calibri" w:cs="Times New Roman"/>
          <w:b/>
          <w:lang w:val="es-ES" w:eastAsia="es-SV"/>
        </w:rPr>
      </w:pPr>
    </w:p>
    <w:p w:rsidR="007C19EA" w:rsidRDefault="007C19EA"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24479F">
                              <w:rPr>
                                <w:sz w:val="24"/>
                                <w:szCs w:val="24"/>
                              </w:rPr>
                              <w:t>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24479F">
                        <w:rPr>
                          <w:sz w:val="24"/>
                          <w:szCs w:val="24"/>
                        </w:rPr>
                        <w:t>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diez</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veint</w:t>
      </w:r>
      <w:r w:rsidR="00680C2D">
        <w:rPr>
          <w:rFonts w:ascii="Calibri" w:eastAsia="Calibri" w:hAnsi="Calibri" w:cs="Times New Roman"/>
          <w:u w:val="single"/>
          <w:lang w:val="es-ES" w:eastAsia="es-SV"/>
        </w:rPr>
        <w:t>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4479F" w:rsidRPr="0024479F" w:rsidRDefault="001C4687" w:rsidP="0024479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24479F" w:rsidRPr="0024479F">
        <w:rPr>
          <w:rFonts w:ascii="Calibri" w:eastAsia="Times New Roman" w:hAnsi="Calibri" w:cs="Times New Roman"/>
          <w:b/>
          <w:lang w:eastAsia="es-SV"/>
        </w:rPr>
        <w:t>MINEC-2018-0413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4479F">
        <w:rPr>
          <w:rFonts w:ascii="Calibri" w:eastAsia="Calibri" w:hAnsi="Calibri" w:cs="Times New Roman"/>
          <w:lang w:val="es-ES" w:eastAsia="es-SV"/>
        </w:rPr>
        <w:t>do</w:t>
      </w:r>
      <w:r w:rsidR="004E7CEF">
        <w:rPr>
          <w:rFonts w:ascii="Calibri" w:eastAsia="Calibri" w:hAnsi="Calibri" w:cs="Times New Roman"/>
          <w:lang w:val="es-ES" w:eastAsia="es-SV"/>
        </w:rPr>
        <w:t>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C19EA">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4E7CEF">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C19EA">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4479F" w:rsidRPr="0024479F">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479F" w:rsidRPr="0024479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24479F" w:rsidRPr="0024479F">
        <w:rPr>
          <w:rFonts w:ascii="Calibri" w:eastAsia="Calibri" w:hAnsi="Calibri"/>
          <w:u w:val="single"/>
        </w:rPr>
        <w:t>SOLICITO SE ME PROPORCIONE COPIA CERTIFICADA DE:</w:t>
      </w:r>
    </w:p>
    <w:p w:rsidR="001C4687" w:rsidRDefault="0024479F" w:rsidP="0024479F">
      <w:pPr>
        <w:spacing w:after="0"/>
        <w:jc w:val="both"/>
      </w:pPr>
      <w:r w:rsidRPr="0024479F">
        <w:rPr>
          <w:rFonts w:ascii="Calibri" w:eastAsia="Calibri" w:hAnsi="Calibri"/>
          <w:u w:val="single"/>
        </w:rPr>
        <w:t>- ACUERDO EJECUTIVO EN EL RAMO DE ECONOMIA No. 197 REFERENTE A LAS REGLAS DE OPERACIÓN DEL SUBSIDIO AL GLP</w:t>
      </w:r>
      <w:r w:rsidR="008959C6" w:rsidRPr="008959C6">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7C19EA">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4479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7C19EA">
        <w:rPr>
          <w:rFonts w:ascii="Calibri" w:eastAsia="Calibri" w:hAnsi="Calibri" w:cs="Times New Roman"/>
          <w:b/>
          <w:lang w:eastAsia="es-SV"/>
        </w:rPr>
        <w:t>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24479F">
        <w:rPr>
          <w:rFonts w:ascii="Calibri" w:eastAsia="Calibri" w:hAnsi="Calibri" w:cs="Times New Roman"/>
          <w:b/>
          <w:lang w:val="es-ES" w:eastAsia="es-SV"/>
        </w:rPr>
        <w:t>de Asuntos Jurídicos</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4E7CEF">
        <w:rPr>
          <w:rFonts w:ascii="Calibri" w:eastAsia="Calibri" w:hAnsi="Calibri" w:cs="Times New Roman"/>
          <w:lang w:val="es-ES" w:eastAsia="es-SV"/>
        </w:rPr>
        <w:t xml:space="preserve">responde </w:t>
      </w:r>
      <w:r w:rsidR="0024479F">
        <w:rPr>
          <w:rFonts w:ascii="Calibri" w:eastAsia="Calibri" w:hAnsi="Calibri" w:cs="Times New Roman"/>
          <w:lang w:val="es-ES" w:eastAsia="es-SV"/>
        </w:rPr>
        <w:t xml:space="preserve">entregando </w:t>
      </w:r>
      <w:r w:rsidR="00C64DF6">
        <w:rPr>
          <w:rFonts w:ascii="Calibri" w:eastAsia="Calibri" w:hAnsi="Calibri" w:cs="Times New Roman"/>
          <w:lang w:val="es-ES" w:eastAsia="es-SV"/>
        </w:rPr>
        <w:t xml:space="preserve">la información </w:t>
      </w:r>
      <w:r w:rsidR="0024479F">
        <w:rPr>
          <w:rFonts w:ascii="Calibri" w:eastAsia="Calibri" w:hAnsi="Calibri" w:cs="Times New Roman"/>
          <w:lang w:val="es-ES" w:eastAsia="es-SV"/>
        </w:rPr>
        <w:t>en copia dura certificada</w:t>
      </w:r>
      <w:r w:rsidR="008959C6">
        <w:rPr>
          <w:rFonts w:ascii="Calibri" w:eastAsia="Calibri" w:hAnsi="Calibri" w:cs="Times New Roman"/>
          <w:lang w:val="es-ES" w:eastAsia="es-SV"/>
        </w:rPr>
        <w:t>.</w:t>
      </w:r>
    </w:p>
    <w:p w:rsidR="003713FD" w:rsidRDefault="003713FD" w:rsidP="009228C0">
      <w:pPr>
        <w:jc w:val="both"/>
        <w:rPr>
          <w:rFonts w:ascii="Calibri" w:eastAsia="Calibri" w:hAnsi="Calibri" w:cs="Times New Roman"/>
          <w:lang w:eastAsia="es-SV"/>
        </w:rPr>
      </w:pPr>
    </w:p>
    <w:p w:rsidR="004E7CEF" w:rsidRDefault="004E7CE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r w:rsidR="007C19EA">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ED" w:rsidRDefault="00D914ED">
      <w:pPr>
        <w:spacing w:after="0" w:line="240" w:lineRule="auto"/>
      </w:pPr>
      <w:r>
        <w:separator/>
      </w:r>
    </w:p>
  </w:endnote>
  <w:endnote w:type="continuationSeparator" w:id="0">
    <w:p w:rsidR="00D914ED" w:rsidRDefault="00D9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C19EA" w:rsidRPr="007C19EA">
      <w:rPr>
        <w:noProof/>
        <w:lang w:val="es-ES"/>
      </w:rPr>
      <w:t>1</w:t>
    </w:r>
    <w:r>
      <w:rPr>
        <w:noProof/>
        <w:lang w:val="es-ES"/>
      </w:rPr>
      <w:fldChar w:fldCharType="end"/>
    </w:r>
  </w:p>
  <w:p w:rsidR="00173CF6" w:rsidRDefault="007C19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ED" w:rsidRDefault="00D914ED">
      <w:pPr>
        <w:spacing w:after="0" w:line="240" w:lineRule="auto"/>
      </w:pPr>
      <w:r>
        <w:separator/>
      </w:r>
    </w:p>
  </w:footnote>
  <w:footnote w:type="continuationSeparator" w:id="0">
    <w:p w:rsidR="00D914ED" w:rsidRDefault="00D9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479F"/>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9EA"/>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14ED"/>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1E5443-6449-4E5F-BA68-C2FC82ED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2018-06-19T22:22:00Z</cp:lastPrinted>
  <dcterms:created xsi:type="dcterms:W3CDTF">2019-05-10T19:42:00Z</dcterms:created>
  <dcterms:modified xsi:type="dcterms:W3CDTF">2019-05-10T19:42:00Z</dcterms:modified>
</cp:coreProperties>
</file>