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41654E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9792D39" wp14:editId="68C8C1F7">
            <wp:simplePos x="0" y="0"/>
            <wp:positionH relativeFrom="column">
              <wp:posOffset>1737360</wp:posOffset>
            </wp:positionH>
            <wp:positionV relativeFrom="paragraph">
              <wp:posOffset>-601980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695552C" wp14:editId="79F1439C">
                <wp:simplePos x="0" y="0"/>
                <wp:positionH relativeFrom="column">
                  <wp:posOffset>-3810</wp:posOffset>
                </wp:positionH>
                <wp:positionV relativeFrom="paragraph">
                  <wp:posOffset>45085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3.5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DdDZK52wAAAAY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DA30E3">
      <w:pPr>
        <w:spacing w:after="0" w:line="360" w:lineRule="auto"/>
        <w:jc w:val="both"/>
        <w:rPr>
          <w:rFonts w:ascii="*Tahoma-8110-Identity-H" w:hAnsi="*Tahoma-8110-Identity-H" w:cs="*Tahoma-8110-Identity-H"/>
          <w:color w:val="1A181A"/>
          <w:sz w:val="18"/>
          <w:szCs w:val="18"/>
        </w:rPr>
      </w:pPr>
      <w:bookmarkStart w:id="0" w:name="_GoBack"/>
      <w:bookmarkEnd w:id="0"/>
    </w:p>
    <w:p w:rsidR="00917F2F" w:rsidRDefault="00917F2F" w:rsidP="00DA30E3">
      <w:pPr>
        <w:spacing w:after="0" w:line="360" w:lineRule="auto"/>
        <w:jc w:val="both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DA30E3" w:rsidRDefault="00DA30E3" w:rsidP="00DA30E3">
      <w:pPr>
        <w:autoSpaceDE w:val="0"/>
        <w:autoSpaceDN w:val="0"/>
        <w:adjustRightInd w:val="0"/>
        <w:spacing w:after="0" w:line="360" w:lineRule="auto"/>
        <w:jc w:val="both"/>
        <w:rPr>
          <w:rFonts w:ascii="*Calibri-6319-Identity-H" w:hAnsi="*Calibri-6319-Identity-H" w:cs="*Calibri-6319-Identity-H"/>
          <w:color w:val="1A191B"/>
        </w:rPr>
      </w:pPr>
      <w:r>
        <w:rPr>
          <w:rFonts w:ascii="*Calibri-6319-Identity-H" w:hAnsi="*Calibri-6319-Identity-H" w:cs="*Calibri-6319-Identity-H"/>
          <w:color w:val="1A191B"/>
        </w:rPr>
        <w:t>La</w:t>
      </w:r>
      <w:r>
        <w:rPr>
          <w:rFonts w:ascii="*Calibri-6319-Identity-H" w:hAnsi="*Calibri-6319-Identity-H" w:cs="*Calibri-6319-Identity-H"/>
          <w:color w:val="1A191B"/>
        </w:rPr>
        <w:t xml:space="preserve"> </w:t>
      </w:r>
      <w:r>
        <w:rPr>
          <w:rFonts w:ascii="*Calibri-Bold-6318-Identity-H" w:hAnsi="*Calibri-Bold-6318-Identity-H" w:cs="*Calibri-Bold-6318-Identity-H"/>
          <w:b/>
          <w:bCs/>
          <w:color w:val="1A191B"/>
        </w:rPr>
        <w:t xml:space="preserve">Dirección de Comunicaciones del MINEC, (DC), </w:t>
      </w:r>
      <w:r>
        <w:rPr>
          <w:rFonts w:ascii="*Calibri-6319-Identity-H" w:hAnsi="*Calibri-6319-Identity-H" w:cs="*Calibri-6319-Identity-H"/>
          <w:color w:val="1A191B"/>
        </w:rPr>
        <w:t>en atenció</w:t>
      </w:r>
      <w:r>
        <w:rPr>
          <w:rFonts w:ascii="*Calibri-6319-Identity-H" w:hAnsi="*Calibri-6319-Identity-H" w:cs="*Calibri-6319-Identity-H"/>
          <w:color w:val="1A191B"/>
        </w:rPr>
        <w:t xml:space="preserve">n y respuesta al </w:t>
      </w:r>
      <w:r>
        <w:rPr>
          <w:rFonts w:ascii="*Calibri-6319-Identity-H" w:hAnsi="*Calibri-6319-Identity-H" w:cs="*Calibri-6319-Identity-H"/>
          <w:color w:val="1A191B"/>
        </w:rPr>
        <w:t>requerimiento de información, expresa lo siguiente:</w:t>
      </w:r>
    </w:p>
    <w:p w:rsidR="00DA30E3" w:rsidRDefault="00DA30E3" w:rsidP="00DA30E3">
      <w:pPr>
        <w:autoSpaceDE w:val="0"/>
        <w:autoSpaceDN w:val="0"/>
        <w:adjustRightInd w:val="0"/>
        <w:spacing w:after="0" w:line="360" w:lineRule="auto"/>
        <w:jc w:val="both"/>
        <w:rPr>
          <w:rFonts w:ascii="*Calibri-6319-Identity-H" w:hAnsi="*Calibri-6319-Identity-H" w:cs="*Calibri-6319-Identity-H"/>
          <w:color w:val="1A191B"/>
        </w:rPr>
      </w:pPr>
    </w:p>
    <w:p w:rsidR="00DA30E3" w:rsidRDefault="00DA30E3" w:rsidP="00DA30E3">
      <w:pPr>
        <w:autoSpaceDE w:val="0"/>
        <w:autoSpaceDN w:val="0"/>
        <w:adjustRightInd w:val="0"/>
        <w:spacing w:after="0" w:line="360" w:lineRule="auto"/>
        <w:jc w:val="both"/>
        <w:rPr>
          <w:rFonts w:ascii="*Calibri-Bold-6318-Identity-H" w:hAnsi="*Calibri-Bold-6318-Identity-H" w:cs="*Calibri-Bold-6318-Identity-H"/>
          <w:b/>
          <w:bCs/>
          <w:color w:val="18171A"/>
        </w:rPr>
      </w:pPr>
      <w:r>
        <w:rPr>
          <w:rFonts w:ascii="*Calibri-Bold-6318-Identity-H" w:hAnsi="*Calibri-Bold-6318-Identity-H" w:cs="*Calibri-Bold-6318-Identity-H"/>
          <w:b/>
          <w:bCs/>
          <w:color w:val="18171A"/>
        </w:rPr>
        <w:t>"Se desconocen las razones del bloqueo que menciona. Se atribuye a error té</w:t>
      </w:r>
      <w:r>
        <w:rPr>
          <w:rFonts w:ascii="*Calibri-Bold-6318-Identity-H" w:hAnsi="*Calibri-Bold-6318-Identity-H" w:cs="*Calibri-Bold-6318-Identity-H"/>
          <w:b/>
          <w:bCs/>
          <w:color w:val="18171A"/>
        </w:rPr>
        <w:t xml:space="preserve">cnico </w:t>
      </w:r>
      <w:r>
        <w:rPr>
          <w:rFonts w:ascii="*Calibri-Bold-6318-Identity-H" w:hAnsi="*Calibri-Bold-6318-Identity-H" w:cs="*Calibri-Bold-6318-Identity-H"/>
          <w:b/>
          <w:bCs/>
          <w:color w:val="18171A"/>
        </w:rPr>
        <w:t>involuntario de la persona que en ese momento estaba en la institució</w:t>
      </w:r>
      <w:r>
        <w:rPr>
          <w:rFonts w:ascii="*Calibri-Bold-6318-Identity-H" w:hAnsi="*Calibri-Bold-6318-Identity-H" w:cs="*Calibri-Bold-6318-Identity-H"/>
          <w:b/>
          <w:bCs/>
          <w:color w:val="18171A"/>
        </w:rPr>
        <w:t xml:space="preserve">n manejando </w:t>
      </w:r>
      <w:r>
        <w:rPr>
          <w:rFonts w:ascii="*Calibri-Bold-6318-Identity-H" w:hAnsi="*Calibri-Bold-6318-Identity-H" w:cs="*Calibri-Bold-6318-Identity-H"/>
          <w:b/>
          <w:bCs/>
          <w:color w:val="18171A"/>
        </w:rPr>
        <w:t>las redes sociales. Se desbloqueará su cuenta".</w:t>
      </w:r>
    </w:p>
    <w:p w:rsidR="00DA30E3" w:rsidRDefault="00DA30E3" w:rsidP="00DA30E3">
      <w:pPr>
        <w:spacing w:after="0" w:line="360" w:lineRule="auto"/>
        <w:jc w:val="both"/>
        <w:rPr>
          <w:rFonts w:ascii="*Calibri-Bold-6318-Identity-H" w:hAnsi="*Calibri-Bold-6318-Identity-H" w:cs="*Calibri-Bold-6318-Identity-H"/>
          <w:b/>
          <w:bCs/>
          <w:color w:val="17151B"/>
        </w:rPr>
      </w:pPr>
    </w:p>
    <w:p w:rsidR="00917F2F" w:rsidRDefault="00DA30E3" w:rsidP="00DA30E3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ascii="*Calibri-Bold-6318-Identity-H" w:hAnsi="*Calibri-Bold-6318-Identity-H" w:cs="*Calibri-Bold-6318-Identity-H"/>
          <w:b/>
          <w:bCs/>
          <w:color w:val="17151B"/>
        </w:rPr>
        <w:t>Así mismo pedimos disculpas por los inconvenientes ocasionados.</w:t>
      </w: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17F2F" w:rsidRDefault="00917F2F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05A" w:rsidRDefault="0069205A">
      <w:pPr>
        <w:spacing w:after="0" w:line="240" w:lineRule="auto"/>
      </w:pPr>
      <w:r>
        <w:separator/>
      </w:r>
    </w:p>
  </w:endnote>
  <w:endnote w:type="continuationSeparator" w:id="0">
    <w:p w:rsidR="0069205A" w:rsidRDefault="00692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Tahoma-81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3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31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05A" w:rsidRDefault="0069205A">
      <w:pPr>
        <w:spacing w:after="0" w:line="240" w:lineRule="auto"/>
      </w:pPr>
      <w:r>
        <w:separator/>
      </w:r>
    </w:p>
  </w:footnote>
  <w:footnote w:type="continuationSeparator" w:id="0">
    <w:p w:rsidR="0069205A" w:rsidRDefault="00692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102194"/>
    <w:rsid w:val="001F66A8"/>
    <w:rsid w:val="002578A5"/>
    <w:rsid w:val="003E3F3A"/>
    <w:rsid w:val="0041654E"/>
    <w:rsid w:val="00565A54"/>
    <w:rsid w:val="005C2918"/>
    <w:rsid w:val="00605D98"/>
    <w:rsid w:val="00622705"/>
    <w:rsid w:val="006301C4"/>
    <w:rsid w:val="00684358"/>
    <w:rsid w:val="0069205A"/>
    <w:rsid w:val="006A1B11"/>
    <w:rsid w:val="00757C1A"/>
    <w:rsid w:val="00772187"/>
    <w:rsid w:val="007966CD"/>
    <w:rsid w:val="007E3351"/>
    <w:rsid w:val="008720C8"/>
    <w:rsid w:val="00917F2F"/>
    <w:rsid w:val="009B755A"/>
    <w:rsid w:val="00B0018C"/>
    <w:rsid w:val="00B22BA4"/>
    <w:rsid w:val="00CC05DC"/>
    <w:rsid w:val="00D55035"/>
    <w:rsid w:val="00DA30E3"/>
    <w:rsid w:val="00E1140A"/>
    <w:rsid w:val="00E46298"/>
    <w:rsid w:val="00EC743F"/>
    <w:rsid w:val="00F52377"/>
    <w:rsid w:val="00F571A4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4165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5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4165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2021-02-22T21:23:00Z</dcterms:created>
  <dcterms:modified xsi:type="dcterms:W3CDTF">2021-02-22T21:23:00Z</dcterms:modified>
</cp:coreProperties>
</file>