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4B54CE3" w14:textId="372FCD38" w:rsidR="00116917" w:rsidRPr="001F74BF" w:rsidRDefault="00116917" w:rsidP="00F13084">
      <w:pPr>
        <w:spacing w:line="276" w:lineRule="auto"/>
        <w:rPr>
          <w:rFonts w:ascii="Museo Sans 300" w:hAnsi="Museo Sans 300"/>
          <w:sz w:val="23"/>
          <w:szCs w:val="23"/>
        </w:rPr>
      </w:pPr>
      <w:r w:rsidRPr="00F13084">
        <w:rPr>
          <w:rFonts w:ascii="Museo Sans 300" w:hAnsi="Museo Sans 300"/>
          <w:i/>
          <w:noProof/>
          <w:sz w:val="23"/>
          <w:szCs w:val="23"/>
          <w:highlight w:val="lightGray"/>
          <w:lang w:val="es-SV" w:eastAsia="es-S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5D69EE" wp14:editId="31B58CFA">
                <wp:simplePos x="0" y="0"/>
                <wp:positionH relativeFrom="column">
                  <wp:posOffset>-19050</wp:posOffset>
                </wp:positionH>
                <wp:positionV relativeFrom="paragraph">
                  <wp:posOffset>-398145</wp:posOffset>
                </wp:positionV>
                <wp:extent cx="2638425" cy="299085"/>
                <wp:effectExtent l="9525" t="6350" r="9525" b="889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F7B2C" w14:textId="73331C63" w:rsidR="00116917" w:rsidRPr="00E832CB" w:rsidRDefault="00116917" w:rsidP="00116917">
                            <w:pPr>
                              <w:rPr>
                                <w:rFonts w:ascii="Museo Sans 300" w:hAnsi="Museo Sans 300"/>
                                <w:b/>
                              </w:rPr>
                            </w:pPr>
                            <w:r w:rsidRPr="00A7253F">
                              <w:rPr>
                                <w:rFonts w:ascii="Museo Sans 300" w:hAnsi="Museo Sans 300"/>
                                <w:b/>
                                <w:sz w:val="22"/>
                                <w:szCs w:val="22"/>
                              </w:rPr>
                              <w:t>Resolución UAIP-SSF-2022-</w:t>
                            </w:r>
                            <w:r w:rsidR="007726E2">
                              <w:rPr>
                                <w:rFonts w:ascii="Museo Sans 300" w:hAnsi="Museo Sans 300"/>
                                <w:b/>
                              </w:rPr>
                              <w:t>0066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5D69EE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-1.5pt;margin-top:-31.35pt;width:207.75pt;height:2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7P8LgIAAFcEAAAOAAAAZHJzL2Uyb0RvYy54bWysVNuO0zAQfUfiHyy/07SlXdqo6WrpUoS0&#10;XKSFD5jaTmPheIztNlm+fsdOt5SLeEDkwfLY4zNnzsxkdd23hh2VDxptxSejMWfKCpTa7iv+5fP2&#10;xYKzEMFKMGhVxR9U4Nfr589WnSvVFBs0UnlGIDaUnat4E6MriyKIRrUQRuiUpcsafQuRTL8vpIeO&#10;0FtTTMfjq6JDL51HoUKg09vhkq8zfl0rET/WdVCRmYoTt5hXn9ddWov1Csq9B9docaIB/8CiBW0p&#10;6BnqFiKwg9e/QbVaeAxYx5HAtsC61kLlHCibyfiXbO4bcCrnQuIEd5Yp/D9Y8eH4yTMtKz7jzEJL&#10;JdocQHpkUrGo+ohslkTqXCjJ996Rd+xfY0/FzgkHd4fia2AWNw3YvbrxHrtGgSSSk/SyuHg64IQE&#10;suveo6RocIiYgfrat0lB0oQROhXr4Vwg4sEEHU6vXi5m0zlngu6my+V4Mc8hoHx67XyIbxW2LG0q&#10;7qkBMjoc70JMbKB8cknBAhott9qYbPj9bmM8OwI1yzZ/J/Sf3IxlXcWXc+Lxd4hx/v4E0epIXW90&#10;W/HF2QnKJNsbK3NPRtBm2BNlY086JukGEWO/60912aF8IEU9Dt1N00ibBv13zjrq7IqHbwfwijPz&#10;zlJVlpPZLI1CNmbzV1My/OXN7vIGrCCoikfOhu0mDuNzcF7vG4o09IHFG6pkrbPIqeQDqxNv6t6s&#10;/WnS0nhc2tnrx/9g/QgAAP//AwBQSwMEFAAGAAgAAAAhABMChCPhAAAACgEAAA8AAABkcnMvZG93&#10;bnJldi54bWxMj0FPwzAMhe9I/IfISFzQlrbbulGaTggJBDcYCK5Z47UVjVOSrCv/HnOCk2W/p+fv&#10;ldvJ9mJEHzpHCtJ5AgKpdqajRsHb6/1sAyJETUb3jlDBNwbYVudnpS6MO9ELjrvYCA6hUGgFbYxD&#10;IWWoW7Q6zN2AxNrBeasjr76RxusTh9teZkmSS6s74g+tHvCuxfpzd7QKNsvH8SM8LZ7f6/zQX8er&#10;9fjw5ZW6vJhub0BEnOKfGX7xGR0qZtq7I5kgegWzBVeJPPNsDYINyzRbgdjzJV3lIKtS/q9Q/QAA&#10;AP//AwBQSwECLQAUAAYACAAAACEAtoM4kv4AAADhAQAAEwAAAAAAAAAAAAAAAAAAAAAAW0NvbnRl&#10;bnRfVHlwZXNdLnhtbFBLAQItABQABgAIAAAAIQA4/SH/1gAAAJQBAAALAAAAAAAAAAAAAAAAAC8B&#10;AABfcmVscy8ucmVsc1BLAQItABQABgAIAAAAIQBQX7P8LgIAAFcEAAAOAAAAAAAAAAAAAAAAAC4C&#10;AABkcnMvZTJvRG9jLnhtbFBLAQItABQABgAIAAAAIQATAoQj4QAAAAoBAAAPAAAAAAAAAAAAAAAA&#10;AIgEAABkcnMvZG93bnJldi54bWxQSwUGAAAAAAQABADzAAAAlgUAAAAA&#10;">
                <v:textbox>
                  <w:txbxContent>
                    <w:p w14:paraId="7ACF7B2C" w14:textId="73331C63" w:rsidR="00116917" w:rsidRPr="00E832CB" w:rsidRDefault="00116917" w:rsidP="00116917">
                      <w:pPr>
                        <w:rPr>
                          <w:rFonts w:ascii="Museo Sans 300" w:hAnsi="Museo Sans 300"/>
                          <w:b/>
                        </w:rPr>
                      </w:pPr>
                      <w:r w:rsidRPr="00A7253F">
                        <w:rPr>
                          <w:rFonts w:ascii="Museo Sans 300" w:hAnsi="Museo Sans 300"/>
                          <w:b/>
                          <w:sz w:val="22"/>
                          <w:szCs w:val="22"/>
                        </w:rPr>
                        <w:t>Resolución UAIP-SSF-2022-</w:t>
                      </w:r>
                      <w:r w:rsidR="007726E2">
                        <w:rPr>
                          <w:rFonts w:ascii="Museo Sans 300" w:hAnsi="Museo Sans 300"/>
                          <w:b/>
                        </w:rPr>
                        <w:t>0066</w:t>
                      </w:r>
                    </w:p>
                  </w:txbxContent>
                </v:textbox>
              </v:shape>
            </w:pict>
          </mc:Fallback>
        </mc:AlternateContent>
      </w:r>
      <w:r w:rsidR="00F13084" w:rsidRPr="00F13084">
        <w:rPr>
          <w:rFonts w:ascii="Museo Sans 300" w:hAnsi="Museo Sans 300"/>
          <w:i/>
          <w:sz w:val="23"/>
          <w:szCs w:val="23"/>
          <w:highlight w:val="lightGray"/>
        </w:rPr>
        <w:t>Versión pública por supresión de datos personales. Art. 30 LAIP</w:t>
      </w:r>
      <w:r w:rsidR="00F13084">
        <w:rPr>
          <w:rFonts w:ascii="Museo Sans 300" w:hAnsi="Museo Sans 300"/>
          <w:sz w:val="23"/>
          <w:szCs w:val="23"/>
        </w:rPr>
        <w:t>.</w:t>
      </w:r>
    </w:p>
    <w:p w14:paraId="3A53445B" w14:textId="77777777" w:rsidR="00116917" w:rsidRPr="001F74BF" w:rsidRDefault="00116917" w:rsidP="00116917">
      <w:pPr>
        <w:spacing w:line="276" w:lineRule="auto"/>
        <w:rPr>
          <w:rFonts w:ascii="Museo Sans 300" w:hAnsi="Museo Sans 300"/>
          <w:sz w:val="23"/>
          <w:szCs w:val="23"/>
        </w:rPr>
      </w:pPr>
    </w:p>
    <w:p w14:paraId="27723120" w14:textId="6495FF41" w:rsidR="00116917" w:rsidRPr="001F74BF" w:rsidRDefault="00AE536F" w:rsidP="00116917">
      <w:pPr>
        <w:spacing w:line="276" w:lineRule="auto"/>
        <w:rPr>
          <w:rFonts w:ascii="Museo Sans 300" w:hAnsi="Museo Sans 300"/>
          <w:sz w:val="23"/>
          <w:szCs w:val="23"/>
        </w:rPr>
      </w:pPr>
      <w:r w:rsidRPr="001F74BF">
        <w:rPr>
          <w:rFonts w:ascii="Museo Sans 300" w:hAnsi="Museo Sans 300"/>
          <w:sz w:val="23"/>
          <w:szCs w:val="23"/>
        </w:rPr>
        <w:t>Licenciado</w:t>
      </w:r>
    </w:p>
    <w:p w14:paraId="62D358D6" w14:textId="1761AA3F" w:rsidR="00116917" w:rsidRPr="001F74BF" w:rsidRDefault="00F13084" w:rsidP="00116917">
      <w:pPr>
        <w:spacing w:line="276" w:lineRule="auto"/>
        <w:rPr>
          <w:rFonts w:ascii="Museo Sans 300" w:hAnsi="Museo Sans 300"/>
          <w:sz w:val="23"/>
          <w:szCs w:val="23"/>
        </w:rPr>
      </w:pPr>
      <w:r w:rsidRPr="00F13084">
        <w:rPr>
          <w:rFonts w:ascii="Museo Sans 300" w:hAnsi="Museo Sans 300"/>
          <w:b/>
          <w:sz w:val="23"/>
          <w:szCs w:val="23"/>
          <w:highlight w:val="lightGray"/>
        </w:rPr>
        <w:t>xxxxxxxxxxxxxxxxxxxxxxx</w:t>
      </w:r>
    </w:p>
    <w:p w14:paraId="6103FD21" w14:textId="77777777" w:rsidR="00116917" w:rsidRPr="001F74BF" w:rsidRDefault="00116917" w:rsidP="00116917">
      <w:pPr>
        <w:spacing w:line="276" w:lineRule="auto"/>
        <w:jc w:val="both"/>
        <w:rPr>
          <w:rFonts w:ascii="Museo Sans 300" w:hAnsi="Museo Sans 300"/>
          <w:sz w:val="23"/>
          <w:szCs w:val="23"/>
        </w:rPr>
      </w:pPr>
      <w:r w:rsidRPr="001F74BF">
        <w:rPr>
          <w:rFonts w:ascii="Museo Sans 300" w:hAnsi="Museo Sans 300"/>
          <w:sz w:val="23"/>
          <w:szCs w:val="23"/>
        </w:rPr>
        <w:t>Presente</w:t>
      </w:r>
    </w:p>
    <w:p w14:paraId="7112D0B3" w14:textId="77777777" w:rsidR="00116917" w:rsidRPr="001F74BF" w:rsidRDefault="00116917" w:rsidP="00116917">
      <w:pPr>
        <w:spacing w:line="276" w:lineRule="auto"/>
        <w:jc w:val="both"/>
        <w:rPr>
          <w:rFonts w:ascii="Museo Sans 300" w:hAnsi="Museo Sans 300"/>
          <w:b/>
          <w:sz w:val="23"/>
          <w:szCs w:val="23"/>
        </w:rPr>
      </w:pPr>
    </w:p>
    <w:p w14:paraId="79DD4A93" w14:textId="77777777" w:rsidR="00116917" w:rsidRPr="001F74BF" w:rsidRDefault="00116917" w:rsidP="00116917">
      <w:pPr>
        <w:spacing w:line="276" w:lineRule="auto"/>
        <w:jc w:val="both"/>
        <w:rPr>
          <w:rFonts w:ascii="Museo Sans 300" w:hAnsi="Museo Sans 300"/>
          <w:sz w:val="23"/>
          <w:szCs w:val="23"/>
        </w:rPr>
      </w:pPr>
    </w:p>
    <w:p w14:paraId="6E76AEFC" w14:textId="142BC7EE" w:rsidR="00116917" w:rsidRPr="001F74BF" w:rsidRDefault="00116917" w:rsidP="00AE536F">
      <w:pPr>
        <w:pStyle w:val="Ttulo1"/>
        <w:spacing w:before="0"/>
        <w:ind w:firstLine="284"/>
        <w:jc w:val="both"/>
        <w:rPr>
          <w:rFonts w:ascii="Museo Sans 300" w:eastAsia="Calibri" w:hAnsi="Museo Sans 300"/>
          <w:b w:val="0"/>
          <w:bCs w:val="0"/>
          <w:color w:val="auto"/>
          <w:sz w:val="23"/>
          <w:szCs w:val="23"/>
          <w:lang w:val="es-419" w:eastAsia="en-US"/>
        </w:rPr>
      </w:pPr>
      <w:r w:rsidRPr="001F74BF">
        <w:rPr>
          <w:rFonts w:ascii="Museo Sans 300" w:eastAsia="Calibri" w:hAnsi="Museo Sans 300"/>
          <w:b w:val="0"/>
          <w:bCs w:val="0"/>
          <w:color w:val="auto"/>
          <w:sz w:val="23"/>
          <w:szCs w:val="23"/>
          <w:lang w:val="es-419" w:eastAsia="en-US"/>
        </w:rPr>
        <w:t xml:space="preserve">En San Salvador, a las </w:t>
      </w:r>
      <w:r w:rsidR="00FE3A92">
        <w:rPr>
          <w:rFonts w:ascii="Museo Sans 300" w:eastAsia="Calibri" w:hAnsi="Museo Sans 300"/>
          <w:b w:val="0"/>
          <w:bCs w:val="0"/>
          <w:color w:val="auto"/>
          <w:sz w:val="23"/>
          <w:szCs w:val="23"/>
          <w:lang w:val="es-419" w:eastAsia="en-US"/>
        </w:rPr>
        <w:t>dieciséis</w:t>
      </w:r>
      <w:r w:rsidRPr="001F74BF">
        <w:rPr>
          <w:rFonts w:ascii="Museo Sans 300" w:eastAsia="Calibri" w:hAnsi="Museo Sans 300"/>
          <w:b w:val="0"/>
          <w:bCs w:val="0"/>
          <w:color w:val="auto"/>
          <w:sz w:val="23"/>
          <w:szCs w:val="23"/>
          <w:lang w:val="es-419" w:eastAsia="en-US"/>
        </w:rPr>
        <w:t xml:space="preserve"> horas</w:t>
      </w:r>
      <w:r w:rsidR="00FE3A92">
        <w:rPr>
          <w:rFonts w:ascii="Museo Sans 300" w:eastAsia="Calibri" w:hAnsi="Museo Sans 300"/>
          <w:b w:val="0"/>
          <w:bCs w:val="0"/>
          <w:color w:val="auto"/>
          <w:sz w:val="23"/>
          <w:szCs w:val="23"/>
          <w:lang w:val="es-419" w:eastAsia="en-US"/>
        </w:rPr>
        <w:t xml:space="preserve"> con treinta minutos</w:t>
      </w:r>
      <w:r w:rsidRPr="001F74BF">
        <w:rPr>
          <w:rFonts w:ascii="Museo Sans 300" w:eastAsia="Calibri" w:hAnsi="Museo Sans 300"/>
          <w:b w:val="0"/>
          <w:bCs w:val="0"/>
          <w:color w:val="auto"/>
          <w:sz w:val="23"/>
          <w:szCs w:val="23"/>
          <w:lang w:val="es-419" w:eastAsia="en-US"/>
        </w:rPr>
        <w:t xml:space="preserve"> del </w:t>
      </w:r>
      <w:r w:rsidR="007726E2" w:rsidRPr="001F74BF">
        <w:rPr>
          <w:rFonts w:ascii="Museo Sans 300" w:eastAsia="Calibri" w:hAnsi="Museo Sans 300"/>
          <w:b w:val="0"/>
          <w:bCs w:val="0"/>
          <w:color w:val="auto"/>
          <w:sz w:val="23"/>
          <w:szCs w:val="23"/>
          <w:lang w:val="es-419" w:eastAsia="en-US"/>
        </w:rPr>
        <w:t>veinti</w:t>
      </w:r>
      <w:r w:rsidR="00FE3A92">
        <w:rPr>
          <w:rFonts w:ascii="Museo Sans 300" w:eastAsia="Calibri" w:hAnsi="Museo Sans 300"/>
          <w:b w:val="0"/>
          <w:bCs w:val="0"/>
          <w:color w:val="auto"/>
          <w:sz w:val="23"/>
          <w:szCs w:val="23"/>
          <w:lang w:val="es-419" w:eastAsia="en-US"/>
        </w:rPr>
        <w:t>trés</w:t>
      </w:r>
      <w:r w:rsidRPr="001F74BF">
        <w:rPr>
          <w:rFonts w:ascii="Museo Sans 300" w:eastAsia="Calibri" w:hAnsi="Museo Sans 300"/>
          <w:b w:val="0"/>
          <w:bCs w:val="0"/>
          <w:color w:val="auto"/>
          <w:sz w:val="23"/>
          <w:szCs w:val="23"/>
          <w:lang w:val="es-419" w:eastAsia="en-US"/>
        </w:rPr>
        <w:t xml:space="preserve"> de </w:t>
      </w:r>
      <w:r w:rsidR="00AE536F" w:rsidRPr="001F74BF">
        <w:rPr>
          <w:rFonts w:ascii="Museo Sans 300" w:eastAsia="Calibri" w:hAnsi="Museo Sans 300"/>
          <w:b w:val="0"/>
          <w:bCs w:val="0"/>
          <w:color w:val="auto"/>
          <w:sz w:val="23"/>
          <w:szCs w:val="23"/>
          <w:lang w:val="es-419" w:eastAsia="en-US"/>
        </w:rPr>
        <w:t>dic</w:t>
      </w:r>
      <w:r w:rsidRPr="001F74BF">
        <w:rPr>
          <w:rFonts w:ascii="Museo Sans 300" w:eastAsia="Calibri" w:hAnsi="Museo Sans 300"/>
          <w:b w:val="0"/>
          <w:bCs w:val="0"/>
          <w:color w:val="auto"/>
          <w:sz w:val="23"/>
          <w:szCs w:val="23"/>
          <w:lang w:val="es-419" w:eastAsia="en-US"/>
        </w:rPr>
        <w:t xml:space="preserve">iembre de dos mil veintidós; por este medio, me refiero a solicitud efectuada a la Unidad de Acceso a la Información Pública de la Superintendencia del Sistema Financiero –en adelante SSF-, </w:t>
      </w:r>
      <w:r w:rsidRPr="001F74BF">
        <w:rPr>
          <w:rFonts w:ascii="Museo Sans 300" w:hAnsi="Museo Sans 300" w:cs="Calibri"/>
          <w:b w:val="0"/>
          <w:color w:val="auto"/>
          <w:sz w:val="23"/>
          <w:szCs w:val="23"/>
          <w:lang w:val="es-419"/>
        </w:rPr>
        <w:t>con referencia UAIP-SSF-2022</w:t>
      </w:r>
      <w:r w:rsidR="00E3056E">
        <w:rPr>
          <w:rFonts w:ascii="Museo Sans 300" w:hAnsi="Museo Sans 300" w:cs="Calibri"/>
          <w:b w:val="0"/>
          <w:color w:val="auto"/>
          <w:sz w:val="23"/>
          <w:szCs w:val="23"/>
          <w:lang w:val="es-419"/>
        </w:rPr>
        <w:t>-0066</w:t>
      </w:r>
      <w:r w:rsidRPr="001F74BF">
        <w:rPr>
          <w:rFonts w:ascii="Museo Sans 300" w:hAnsi="Museo Sans 300" w:cs="Calibri"/>
          <w:b w:val="0"/>
          <w:color w:val="auto"/>
          <w:sz w:val="23"/>
          <w:szCs w:val="23"/>
          <w:lang w:val="es-419"/>
        </w:rPr>
        <w:t xml:space="preserve">, recibida en fecha </w:t>
      </w:r>
      <w:r w:rsidR="007726E2" w:rsidRPr="001F74BF">
        <w:rPr>
          <w:rFonts w:ascii="Museo Sans 300" w:hAnsi="Museo Sans 300" w:cs="Calibri"/>
          <w:b w:val="0"/>
          <w:color w:val="auto"/>
          <w:sz w:val="23"/>
          <w:szCs w:val="23"/>
          <w:lang w:val="es-419"/>
        </w:rPr>
        <w:t>catorce</w:t>
      </w:r>
      <w:r w:rsidRPr="001F74BF">
        <w:rPr>
          <w:rFonts w:ascii="Museo Sans 300" w:hAnsi="Museo Sans 300" w:cs="Calibri"/>
          <w:b w:val="0"/>
          <w:color w:val="auto"/>
          <w:sz w:val="23"/>
          <w:szCs w:val="23"/>
          <w:lang w:val="es-419"/>
        </w:rPr>
        <w:t xml:space="preserve"> de los corrientes,</w:t>
      </w:r>
      <w:r w:rsidRPr="001F74BF">
        <w:rPr>
          <w:rFonts w:ascii="Museo Sans 300" w:eastAsia="Calibri" w:hAnsi="Museo Sans 300"/>
          <w:b w:val="0"/>
          <w:bCs w:val="0"/>
          <w:color w:val="auto"/>
          <w:sz w:val="23"/>
          <w:szCs w:val="23"/>
          <w:lang w:val="es-419" w:eastAsia="en-US"/>
        </w:rPr>
        <w:t xml:space="preserve"> por medio de </w:t>
      </w:r>
      <w:r w:rsidRPr="001F74BF">
        <w:rPr>
          <w:rFonts w:ascii="Museo Sans 300" w:hAnsi="Museo Sans 300" w:cs="Calibri"/>
          <w:b w:val="0"/>
          <w:color w:val="auto"/>
          <w:sz w:val="23"/>
          <w:szCs w:val="23"/>
          <w:lang w:val="es-419"/>
        </w:rPr>
        <w:t xml:space="preserve">la dirección de correo electrónico </w:t>
      </w:r>
      <w:hyperlink r:id="rId12" w:history="1">
        <w:r w:rsidRPr="001F74BF">
          <w:rPr>
            <w:rStyle w:val="Hipervnculo"/>
            <w:rFonts w:ascii="Museo Sans 300" w:hAnsi="Museo Sans 300" w:cs="Calibri"/>
            <w:b w:val="0"/>
            <w:sz w:val="23"/>
            <w:szCs w:val="23"/>
            <w:lang w:val="es-419"/>
          </w:rPr>
          <w:t>oir@ssf.gob.sv</w:t>
        </w:r>
      </w:hyperlink>
      <w:r w:rsidRPr="001F74BF">
        <w:rPr>
          <w:rFonts w:ascii="Museo Sans 300" w:hAnsi="Museo Sans 300" w:cs="Calibri"/>
          <w:b w:val="0"/>
          <w:color w:val="auto"/>
          <w:sz w:val="23"/>
          <w:szCs w:val="23"/>
          <w:lang w:val="es-419"/>
        </w:rPr>
        <w:t xml:space="preserve">, </w:t>
      </w:r>
      <w:r w:rsidRPr="001F74BF">
        <w:rPr>
          <w:rFonts w:ascii="Museo Sans 300" w:eastAsia="Calibri" w:hAnsi="Museo Sans 300"/>
          <w:b w:val="0"/>
          <w:bCs w:val="0"/>
          <w:color w:val="auto"/>
          <w:sz w:val="23"/>
          <w:szCs w:val="23"/>
          <w:lang w:val="es-419" w:eastAsia="en-US"/>
        </w:rPr>
        <w:t xml:space="preserve">la cual </w:t>
      </w:r>
      <w:r w:rsidRPr="001F74BF">
        <w:rPr>
          <w:rFonts w:ascii="Museo Sans 300" w:hAnsi="Museo Sans 300" w:cs="Calibri"/>
          <w:b w:val="0"/>
          <w:color w:val="auto"/>
          <w:sz w:val="23"/>
          <w:szCs w:val="23"/>
          <w:lang w:val="es-419"/>
        </w:rPr>
        <w:t>cumple con los requisitos establecidos en el artículo 71 de la Ley de Procedimientos Administrativos (LPA)</w:t>
      </w:r>
      <w:r w:rsidRPr="001F74BF">
        <w:rPr>
          <w:rFonts w:ascii="Museo Sans 300" w:hAnsi="Museo Sans 300" w:cs="Calibri"/>
          <w:sz w:val="23"/>
          <w:szCs w:val="23"/>
          <w:lang w:val="es-419"/>
        </w:rPr>
        <w:t xml:space="preserve"> </w:t>
      </w:r>
      <w:r w:rsidRPr="001F74BF">
        <w:rPr>
          <w:rFonts w:ascii="Museo Sans 300" w:hAnsi="Museo Sans 300" w:cs="Calibri"/>
          <w:b w:val="0"/>
          <w:color w:val="auto"/>
          <w:sz w:val="23"/>
          <w:szCs w:val="23"/>
          <w:lang w:val="es-419"/>
        </w:rPr>
        <w:t xml:space="preserve">para tramitar </w:t>
      </w:r>
      <w:r w:rsidRPr="001F74BF">
        <w:rPr>
          <w:rFonts w:ascii="Museo Sans 300" w:eastAsia="Calibri" w:hAnsi="Museo Sans 300"/>
          <w:b w:val="0"/>
          <w:bCs w:val="0"/>
          <w:color w:val="auto"/>
          <w:sz w:val="23"/>
          <w:szCs w:val="23"/>
          <w:lang w:val="es-419" w:eastAsia="en-US"/>
        </w:rPr>
        <w:t>lo siguiente</w:t>
      </w:r>
      <w:r w:rsidRPr="001F74BF">
        <w:rPr>
          <w:rFonts w:ascii="Museo Sans 300" w:eastAsia="Calibri" w:hAnsi="Museo Sans 300"/>
          <w:b w:val="0"/>
          <w:bCs w:val="0"/>
          <w:i/>
          <w:color w:val="auto"/>
          <w:sz w:val="23"/>
          <w:szCs w:val="23"/>
          <w:lang w:val="es-419" w:eastAsia="en-US"/>
        </w:rPr>
        <w:t>:</w:t>
      </w:r>
    </w:p>
    <w:p w14:paraId="65BEC469" w14:textId="77777777" w:rsidR="00AE536F" w:rsidRPr="001F74BF" w:rsidRDefault="00AE536F" w:rsidP="00AE536F">
      <w:pPr>
        <w:pStyle w:val="Default"/>
        <w:rPr>
          <w:rFonts w:ascii="Museo Sans 300" w:hAnsi="Museo Sans 300"/>
          <w:b/>
          <w:bCs/>
          <w:i/>
          <w:iCs/>
          <w:color w:val="auto"/>
          <w:sz w:val="23"/>
          <w:szCs w:val="23"/>
        </w:rPr>
      </w:pPr>
    </w:p>
    <w:p w14:paraId="08BF2565" w14:textId="11C4068D" w:rsidR="007726E2" w:rsidRPr="001F74BF" w:rsidRDefault="007726E2" w:rsidP="007726E2">
      <w:pPr>
        <w:autoSpaceDE w:val="0"/>
        <w:autoSpaceDN w:val="0"/>
        <w:adjustRightInd w:val="0"/>
        <w:jc w:val="both"/>
        <w:rPr>
          <w:rFonts w:ascii="Museo Sans 300" w:hAnsi="Museo Sans 300" w:cs="Arial"/>
          <w:b/>
          <w:i/>
          <w:sz w:val="23"/>
          <w:szCs w:val="23"/>
          <w:lang w:eastAsia="es-SV"/>
        </w:rPr>
      </w:pPr>
      <w:r w:rsidRPr="001F74BF">
        <w:rPr>
          <w:rFonts w:ascii="Museo Sans 300" w:hAnsi="Museo Sans 300"/>
          <w:b/>
          <w:bCs/>
          <w:i/>
          <w:iCs/>
          <w:sz w:val="23"/>
          <w:szCs w:val="23"/>
        </w:rPr>
        <w:t>“</w:t>
      </w:r>
      <w:r w:rsidRPr="001F74BF">
        <w:rPr>
          <w:rFonts w:ascii="Museo Sans 300" w:hAnsi="Museo Sans 300" w:cs="Arial"/>
          <w:b/>
          <w:i/>
          <w:sz w:val="23"/>
          <w:szCs w:val="23"/>
          <w:lang w:eastAsia="es-SV"/>
        </w:rPr>
        <w:t>… la información de las pensiones VIP, solicitando de todas aquellas pensi</w:t>
      </w:r>
      <w:r w:rsidR="0069362E" w:rsidRPr="001F74BF">
        <w:rPr>
          <w:rFonts w:ascii="Museo Sans 300" w:hAnsi="Museo Sans 300" w:cs="Arial"/>
          <w:b/>
          <w:i/>
          <w:sz w:val="23"/>
          <w:szCs w:val="23"/>
          <w:lang w:eastAsia="es-SV"/>
        </w:rPr>
        <w:t>ones arriba de mil dólares, nom</w:t>
      </w:r>
      <w:r w:rsidRPr="001F74BF">
        <w:rPr>
          <w:rFonts w:ascii="Museo Sans 300" w:hAnsi="Museo Sans 300" w:cs="Arial"/>
          <w:b/>
          <w:i/>
          <w:sz w:val="23"/>
          <w:szCs w:val="23"/>
          <w:lang w:eastAsia="es-SV"/>
        </w:rPr>
        <w:t xml:space="preserve">bre de las personas, fecha en que fueron pensionados, si fueron servidores públicos o formaron parte de alguna institución del Estado, qué tipo de pensión se les asignó </w:t>
      </w:r>
      <w:r w:rsidRPr="001F74BF">
        <w:rPr>
          <w:rFonts w:ascii="Museo Sans 300" w:hAnsi="Museo Sans 300"/>
          <w:b/>
          <w:i/>
          <w:sz w:val="23"/>
          <w:szCs w:val="23"/>
          <w:lang w:eastAsia="es-SV"/>
        </w:rPr>
        <w:t xml:space="preserve">y </w:t>
      </w:r>
      <w:r w:rsidRPr="001F74BF">
        <w:rPr>
          <w:rFonts w:ascii="Museo Sans 300" w:hAnsi="Museo Sans 300" w:cs="Arial"/>
          <w:b/>
          <w:i/>
          <w:sz w:val="23"/>
          <w:szCs w:val="23"/>
          <w:lang w:eastAsia="es-SV"/>
        </w:rPr>
        <w:t>si estuvieron en cargos públicos…</w:t>
      </w:r>
      <w:r w:rsidRPr="001F74BF">
        <w:rPr>
          <w:rFonts w:ascii="Museo Sans 300" w:hAnsi="Museo Sans 300"/>
          <w:b/>
          <w:bCs/>
          <w:i/>
          <w:iCs/>
          <w:sz w:val="23"/>
          <w:szCs w:val="23"/>
        </w:rPr>
        <w:t>”</w:t>
      </w:r>
    </w:p>
    <w:p w14:paraId="579C02B6" w14:textId="5B336EEC" w:rsidR="00AE536F" w:rsidRPr="001F74BF" w:rsidRDefault="00AE536F" w:rsidP="007726E2">
      <w:pPr>
        <w:pStyle w:val="Ttulo1"/>
        <w:spacing w:before="0"/>
        <w:jc w:val="both"/>
        <w:rPr>
          <w:rFonts w:ascii="Museo Sans 300" w:eastAsia="Calibri" w:hAnsi="Museo Sans 300"/>
          <w:bCs w:val="0"/>
          <w:color w:val="auto"/>
          <w:sz w:val="23"/>
          <w:szCs w:val="23"/>
          <w:lang w:val="es-419" w:eastAsia="en-US"/>
        </w:rPr>
      </w:pPr>
    </w:p>
    <w:p w14:paraId="6586B8F2" w14:textId="77777777" w:rsidR="00AE536F" w:rsidRPr="001F74BF" w:rsidRDefault="00AE536F" w:rsidP="00116917">
      <w:pPr>
        <w:rPr>
          <w:rFonts w:eastAsia="Calibri"/>
          <w:sz w:val="23"/>
          <w:szCs w:val="23"/>
        </w:rPr>
      </w:pPr>
    </w:p>
    <w:p w14:paraId="6C080667" w14:textId="77777777" w:rsidR="00116917" w:rsidRPr="001F74BF" w:rsidRDefault="00116917" w:rsidP="00116917">
      <w:pPr>
        <w:pStyle w:val="Ttulo1"/>
        <w:spacing w:before="0"/>
        <w:ind w:firstLine="284"/>
        <w:jc w:val="both"/>
        <w:rPr>
          <w:rFonts w:ascii="Museo Sans 300" w:eastAsia="Calibri" w:hAnsi="Museo Sans 300"/>
          <w:bCs w:val="0"/>
          <w:color w:val="auto"/>
          <w:sz w:val="23"/>
          <w:szCs w:val="23"/>
          <w:lang w:val="es-419" w:eastAsia="en-US"/>
        </w:rPr>
      </w:pPr>
      <w:r w:rsidRPr="001F74BF">
        <w:rPr>
          <w:rFonts w:ascii="Museo Sans 300" w:eastAsia="Calibri" w:hAnsi="Museo Sans 300"/>
          <w:bCs w:val="0"/>
          <w:color w:val="auto"/>
          <w:sz w:val="23"/>
          <w:szCs w:val="23"/>
          <w:lang w:val="es-419" w:eastAsia="en-US"/>
        </w:rPr>
        <w:t>Sobre la información solicitada</w:t>
      </w:r>
    </w:p>
    <w:p w14:paraId="0AEA9B14" w14:textId="77777777" w:rsidR="00116917" w:rsidRPr="001F74BF" w:rsidRDefault="00116917" w:rsidP="00116917">
      <w:pPr>
        <w:pStyle w:val="Default"/>
        <w:spacing w:line="276" w:lineRule="auto"/>
        <w:ind w:firstLine="357"/>
        <w:jc w:val="both"/>
        <w:rPr>
          <w:rFonts w:ascii="Museo Sans 300" w:hAnsi="Museo Sans 300" w:cs="Times New Roman"/>
          <w:color w:val="auto"/>
          <w:sz w:val="23"/>
          <w:szCs w:val="23"/>
          <w:lang w:val="es-419"/>
        </w:rPr>
      </w:pPr>
    </w:p>
    <w:p w14:paraId="654BF2E7" w14:textId="77777777" w:rsidR="00116917" w:rsidRPr="001F74BF" w:rsidRDefault="00116917" w:rsidP="00116917">
      <w:pPr>
        <w:pStyle w:val="Default"/>
        <w:spacing w:line="276" w:lineRule="auto"/>
        <w:ind w:firstLine="357"/>
        <w:jc w:val="both"/>
        <w:rPr>
          <w:rFonts w:ascii="Museo Sans 300" w:hAnsi="Museo Sans 300" w:cs="Times New Roman"/>
          <w:color w:val="auto"/>
          <w:sz w:val="23"/>
          <w:szCs w:val="23"/>
          <w:lang w:val="es-419"/>
        </w:rPr>
      </w:pPr>
      <w:r w:rsidRPr="001F74BF">
        <w:rPr>
          <w:rFonts w:ascii="Museo Sans 300" w:hAnsi="Museo Sans 300" w:cs="Times New Roman"/>
          <w:color w:val="auto"/>
          <w:sz w:val="23"/>
          <w:szCs w:val="23"/>
          <w:lang w:val="es-419"/>
        </w:rPr>
        <w:t xml:space="preserve">Recibida y analizada la solicitud de información y los requerimientos que contiene, en el marco de las facultades que le señala el artículo 50 de la Ley de Acceso a la Información Pública –en </w:t>
      </w:r>
      <w:r w:rsidRPr="001F74BF">
        <w:rPr>
          <w:rFonts w:ascii="Museo Sans 300" w:hAnsi="Museo Sans 300"/>
          <w:iCs/>
          <w:sz w:val="23"/>
          <w:szCs w:val="23"/>
          <w:lang w:val="es-419"/>
        </w:rPr>
        <w:t>adelante</w:t>
      </w:r>
      <w:r w:rsidRPr="001F74BF">
        <w:rPr>
          <w:rFonts w:ascii="Museo Sans 300" w:hAnsi="Museo Sans 300" w:cs="Times New Roman"/>
          <w:color w:val="auto"/>
          <w:sz w:val="23"/>
          <w:szCs w:val="23"/>
          <w:lang w:val="es-419"/>
        </w:rPr>
        <w:t xml:space="preserve"> LAIP-, el infrascrito Oficial de Información de esta Superintendencia, procedió a tramitar la emisión de la resolución a que hace referencia el artículo 72 LAIP. </w:t>
      </w:r>
    </w:p>
    <w:p w14:paraId="2DB2814E" w14:textId="77777777" w:rsidR="00116917" w:rsidRPr="001F74BF" w:rsidRDefault="00116917" w:rsidP="00116917">
      <w:pPr>
        <w:pStyle w:val="Default"/>
        <w:spacing w:line="276" w:lineRule="auto"/>
        <w:ind w:firstLine="284"/>
        <w:jc w:val="both"/>
        <w:rPr>
          <w:rFonts w:ascii="Museo Sans 300" w:hAnsi="Museo Sans 300"/>
          <w:sz w:val="23"/>
          <w:szCs w:val="23"/>
          <w:lang w:val="es-419"/>
        </w:rPr>
      </w:pPr>
    </w:p>
    <w:p w14:paraId="7C99AC29" w14:textId="3E93DCAC" w:rsidR="00116917" w:rsidRPr="001F74BF" w:rsidRDefault="00116917" w:rsidP="00AE536F">
      <w:pPr>
        <w:pStyle w:val="Default"/>
        <w:spacing w:line="276" w:lineRule="auto"/>
        <w:ind w:firstLine="284"/>
        <w:jc w:val="both"/>
        <w:rPr>
          <w:rFonts w:ascii="Museo Sans 300" w:hAnsi="Museo Sans 300"/>
          <w:sz w:val="23"/>
          <w:szCs w:val="23"/>
          <w:lang w:val="es-419"/>
        </w:rPr>
      </w:pPr>
      <w:r w:rsidRPr="001F74BF">
        <w:rPr>
          <w:rFonts w:ascii="Museo Sans 300" w:hAnsi="Museo Sans 300"/>
          <w:sz w:val="23"/>
          <w:szCs w:val="23"/>
          <w:lang w:val="es-419"/>
        </w:rPr>
        <w:t>Como resultado del análisis y la búsqueda efectuados, así como de los resultados obtenidos, debe</w:t>
      </w:r>
      <w:r w:rsidR="00BA2988" w:rsidRPr="001F74BF">
        <w:rPr>
          <w:rFonts w:ascii="Museo Sans 300" w:hAnsi="Museo Sans 300"/>
          <w:sz w:val="23"/>
          <w:szCs w:val="23"/>
          <w:lang w:val="es-419"/>
        </w:rPr>
        <w:t>n exponerse las</w:t>
      </w:r>
      <w:r w:rsidRPr="001F74BF">
        <w:rPr>
          <w:rFonts w:ascii="Museo Sans 300" w:hAnsi="Museo Sans 300"/>
          <w:sz w:val="23"/>
          <w:szCs w:val="23"/>
          <w:lang w:val="es-419"/>
        </w:rPr>
        <w:t xml:space="preserve"> siguiente</w:t>
      </w:r>
      <w:r w:rsidR="00BA2988" w:rsidRPr="001F74BF">
        <w:rPr>
          <w:rFonts w:ascii="Museo Sans 300" w:hAnsi="Museo Sans 300"/>
          <w:sz w:val="23"/>
          <w:szCs w:val="23"/>
          <w:lang w:val="es-419"/>
        </w:rPr>
        <w:t>s consideraciones</w:t>
      </w:r>
      <w:r w:rsidRPr="001F74BF">
        <w:rPr>
          <w:rFonts w:ascii="Museo Sans 300" w:hAnsi="Museo Sans 300"/>
          <w:sz w:val="23"/>
          <w:szCs w:val="23"/>
          <w:lang w:val="es-419"/>
        </w:rPr>
        <w:t>:</w:t>
      </w:r>
    </w:p>
    <w:p w14:paraId="49858654" w14:textId="227F282C" w:rsidR="00B62B88" w:rsidRPr="001F74BF" w:rsidRDefault="00B62B88" w:rsidP="00AE536F">
      <w:pPr>
        <w:pStyle w:val="Default"/>
        <w:spacing w:line="276" w:lineRule="auto"/>
        <w:ind w:firstLine="284"/>
        <w:jc w:val="both"/>
        <w:rPr>
          <w:rFonts w:ascii="Museo Sans 300" w:hAnsi="Museo Sans 300"/>
          <w:sz w:val="23"/>
          <w:szCs w:val="23"/>
          <w:lang w:val="es-419"/>
        </w:rPr>
      </w:pPr>
    </w:p>
    <w:p w14:paraId="1B6AFB7C" w14:textId="51F252D0" w:rsidR="008F1015" w:rsidRPr="001F74BF" w:rsidRDefault="00B62B88" w:rsidP="008F1015">
      <w:pPr>
        <w:pStyle w:val="Default"/>
        <w:numPr>
          <w:ilvl w:val="0"/>
          <w:numId w:val="12"/>
        </w:numPr>
        <w:spacing w:line="276" w:lineRule="auto"/>
        <w:jc w:val="both"/>
        <w:rPr>
          <w:rFonts w:ascii="Museo Sans 300" w:hAnsi="Museo Sans 300"/>
          <w:sz w:val="23"/>
          <w:szCs w:val="23"/>
          <w:lang w:val="es-419"/>
        </w:rPr>
      </w:pPr>
      <w:r w:rsidRPr="001F74BF">
        <w:rPr>
          <w:rFonts w:ascii="Museo Sans 300" w:hAnsi="Museo Sans 300"/>
          <w:sz w:val="23"/>
          <w:szCs w:val="23"/>
          <w:lang w:val="es-419"/>
        </w:rPr>
        <w:t>El término “pensiones VIP” no existe en nuestra legislación, por lo que lo referido a tal expresión encaja dentro de lo establecido en el artículo 73 de la LAIP para la información inexistente, razón por la cual no podemos entregar información al respecto.</w:t>
      </w:r>
    </w:p>
    <w:p w14:paraId="62E6510E" w14:textId="77777777" w:rsidR="008F1015" w:rsidRPr="001F74BF" w:rsidRDefault="008F1015" w:rsidP="00AE536F">
      <w:pPr>
        <w:pStyle w:val="Default"/>
        <w:spacing w:line="276" w:lineRule="auto"/>
        <w:ind w:firstLine="284"/>
        <w:jc w:val="both"/>
        <w:rPr>
          <w:rFonts w:ascii="Museo Sans 300" w:hAnsi="Museo Sans 300"/>
          <w:sz w:val="23"/>
          <w:szCs w:val="23"/>
          <w:lang w:val="es-419"/>
        </w:rPr>
      </w:pPr>
    </w:p>
    <w:p w14:paraId="2C772CA3" w14:textId="30D45430" w:rsidR="003B1C77" w:rsidRPr="001F74BF" w:rsidRDefault="008F1015" w:rsidP="008F1015">
      <w:pPr>
        <w:pStyle w:val="Default"/>
        <w:numPr>
          <w:ilvl w:val="0"/>
          <w:numId w:val="12"/>
        </w:numPr>
        <w:spacing w:line="276" w:lineRule="auto"/>
        <w:jc w:val="both"/>
        <w:rPr>
          <w:rFonts w:ascii="Museo Sans 300" w:hAnsi="Museo Sans 300"/>
          <w:sz w:val="23"/>
          <w:szCs w:val="23"/>
          <w:lang w:val="es-419"/>
        </w:rPr>
      </w:pPr>
      <w:r w:rsidRPr="001F74BF">
        <w:rPr>
          <w:rFonts w:ascii="Museo Sans 300" w:hAnsi="Museo Sans 300"/>
          <w:sz w:val="23"/>
          <w:szCs w:val="23"/>
          <w:lang w:val="es-419"/>
        </w:rPr>
        <w:lastRenderedPageBreak/>
        <w:t>Lo solicitado sobre nombres de las personas que devengan pensiones arriba de mil dólares de los Estados Unidos de América,</w:t>
      </w:r>
      <w:r w:rsidR="001F74BF" w:rsidRPr="001F74BF">
        <w:rPr>
          <w:rFonts w:ascii="Museo Sans 300" w:hAnsi="Museo Sans 300"/>
          <w:sz w:val="23"/>
          <w:szCs w:val="23"/>
          <w:lang w:val="es-419"/>
        </w:rPr>
        <w:t xml:space="preserve"> monto y tipo de pensión asignada,</w:t>
      </w:r>
      <w:r w:rsidRPr="001F74BF">
        <w:rPr>
          <w:rFonts w:ascii="Museo Sans 300" w:hAnsi="Museo Sans 300"/>
          <w:sz w:val="23"/>
          <w:szCs w:val="23"/>
          <w:lang w:val="es-419"/>
        </w:rPr>
        <w:t xml:space="preserve"> constituye datos personales de carácter patrimonial</w:t>
      </w:r>
      <w:r w:rsidR="003B1C77" w:rsidRPr="001F74BF">
        <w:rPr>
          <w:rFonts w:ascii="Museo Sans 300" w:hAnsi="Museo Sans 300"/>
          <w:sz w:val="23"/>
          <w:szCs w:val="23"/>
          <w:lang w:val="es-419"/>
        </w:rPr>
        <w:t>, concernientes a personas físicas, que las vuelve plenamente identificables</w:t>
      </w:r>
      <w:r w:rsidRPr="001F74BF">
        <w:rPr>
          <w:rFonts w:ascii="Museo Sans 300" w:hAnsi="Museo Sans 300"/>
          <w:sz w:val="23"/>
          <w:szCs w:val="23"/>
          <w:lang w:val="es-419"/>
        </w:rPr>
        <w:t xml:space="preserve"> de acuerdo con lo establec</w:t>
      </w:r>
      <w:r w:rsidR="00A227A6" w:rsidRPr="001F74BF">
        <w:rPr>
          <w:rFonts w:ascii="Museo Sans 300" w:hAnsi="Museo Sans 300"/>
          <w:sz w:val="23"/>
          <w:szCs w:val="23"/>
          <w:lang w:val="es-419"/>
        </w:rPr>
        <w:t>ido en el artículo 6, literal a.</w:t>
      </w:r>
      <w:r w:rsidRPr="001F74BF">
        <w:rPr>
          <w:rFonts w:ascii="Museo Sans 300" w:hAnsi="Museo Sans 300"/>
          <w:sz w:val="23"/>
          <w:szCs w:val="23"/>
          <w:lang w:val="es-419"/>
        </w:rPr>
        <w:t xml:space="preserve"> de la LAIP, </w:t>
      </w:r>
      <w:r w:rsidR="003B1C77" w:rsidRPr="001F74BF">
        <w:rPr>
          <w:rFonts w:ascii="Museo Sans 300" w:hAnsi="Museo Sans 300"/>
          <w:sz w:val="23"/>
          <w:szCs w:val="23"/>
          <w:lang w:val="es-419"/>
        </w:rPr>
        <w:t>por lo que en el marco del derecho a la protección de datos personales que de acuerdo al artículo 31 de la LAIP “…</w:t>
      </w:r>
      <w:r w:rsidR="003B1C77" w:rsidRPr="001F74BF">
        <w:rPr>
          <w:rFonts w:ascii="Museo Sans 300" w:hAnsi="Museo Sans 300"/>
          <w:i/>
          <w:sz w:val="23"/>
          <w:szCs w:val="23"/>
          <w:lang w:val="es-419"/>
        </w:rPr>
        <w:t>es exclusivo de su titular o su representante</w:t>
      </w:r>
      <w:r w:rsidR="003B1C77" w:rsidRPr="001F74BF">
        <w:rPr>
          <w:rFonts w:ascii="Museo Sans 300" w:hAnsi="Museo Sans 300"/>
          <w:sz w:val="23"/>
          <w:szCs w:val="23"/>
          <w:lang w:val="es-419"/>
        </w:rPr>
        <w:t>”, se requiere el consentimiento de los individuos para su divulgación, por lo cual la LAIP cataloga dicha información como confidencial en su artículo 24, literal c.</w:t>
      </w:r>
    </w:p>
    <w:p w14:paraId="02F7911B" w14:textId="77777777" w:rsidR="001F74BF" w:rsidRPr="001F74BF" w:rsidRDefault="001F74BF" w:rsidP="001F74BF">
      <w:pPr>
        <w:ind w:left="360"/>
        <w:rPr>
          <w:rFonts w:ascii="Museo Sans 300" w:hAnsi="Museo Sans 300"/>
          <w:sz w:val="23"/>
          <w:szCs w:val="23"/>
        </w:rPr>
      </w:pPr>
    </w:p>
    <w:p w14:paraId="65DDA45E" w14:textId="44410015" w:rsidR="001F74BF" w:rsidRPr="001F74BF" w:rsidRDefault="001F74BF" w:rsidP="008F1015">
      <w:pPr>
        <w:pStyle w:val="Default"/>
        <w:numPr>
          <w:ilvl w:val="0"/>
          <w:numId w:val="12"/>
        </w:numPr>
        <w:spacing w:line="276" w:lineRule="auto"/>
        <w:jc w:val="both"/>
        <w:rPr>
          <w:rFonts w:ascii="Museo Sans 300" w:hAnsi="Museo Sans 300"/>
          <w:sz w:val="23"/>
          <w:szCs w:val="23"/>
          <w:lang w:val="es-419"/>
        </w:rPr>
      </w:pPr>
      <w:r w:rsidRPr="001F74BF">
        <w:rPr>
          <w:rFonts w:ascii="Museo Sans 300" w:hAnsi="Museo Sans 300"/>
          <w:sz w:val="23"/>
          <w:szCs w:val="23"/>
          <w:lang w:val="es-419"/>
        </w:rPr>
        <w:t>En relación a los requerimientos sobre “…</w:t>
      </w:r>
      <w:r w:rsidRPr="001F74BF">
        <w:rPr>
          <w:rFonts w:ascii="Museo Sans 300" w:hAnsi="Museo Sans 300" w:cs="Arial"/>
          <w:b/>
          <w:i/>
          <w:sz w:val="23"/>
          <w:szCs w:val="23"/>
          <w:lang w:eastAsia="es-SV"/>
        </w:rPr>
        <w:t xml:space="preserve">si fueron servidores públicos o formaron parte de alguna institución del Estado… </w:t>
      </w:r>
      <w:r w:rsidRPr="001F74BF">
        <w:rPr>
          <w:rFonts w:ascii="Museo Sans 300" w:hAnsi="Museo Sans 300"/>
          <w:b/>
          <w:i/>
          <w:sz w:val="23"/>
          <w:szCs w:val="23"/>
          <w:lang w:eastAsia="es-SV"/>
        </w:rPr>
        <w:t xml:space="preserve">y </w:t>
      </w:r>
      <w:r w:rsidRPr="001F74BF">
        <w:rPr>
          <w:rFonts w:ascii="Museo Sans 300" w:hAnsi="Museo Sans 300" w:cs="Arial"/>
          <w:b/>
          <w:i/>
          <w:sz w:val="23"/>
          <w:szCs w:val="23"/>
          <w:lang w:eastAsia="es-SV"/>
        </w:rPr>
        <w:t xml:space="preserve">si estuvieron en cargos públicos.”, </w:t>
      </w:r>
      <w:r w:rsidRPr="001F74BF">
        <w:rPr>
          <w:rFonts w:ascii="Museo Sans 300" w:hAnsi="Museo Sans 300" w:cs="Arial"/>
          <w:i/>
          <w:sz w:val="23"/>
          <w:szCs w:val="23"/>
          <w:lang w:eastAsia="es-SV"/>
        </w:rPr>
        <w:t>no es información disponible en esta SSF, por lo que también le aplica</w:t>
      </w:r>
      <w:r w:rsidRPr="001F74BF">
        <w:rPr>
          <w:rFonts w:ascii="Museo Sans 300" w:hAnsi="Museo Sans 300"/>
          <w:sz w:val="23"/>
          <w:szCs w:val="23"/>
          <w:lang w:val="es-419"/>
        </w:rPr>
        <w:t xml:space="preserve"> lo establecido en el artículo 73 de la LAIP para la información inexistente</w:t>
      </w:r>
      <w:r w:rsidR="00803785">
        <w:rPr>
          <w:rFonts w:ascii="Museo Sans 300" w:hAnsi="Museo Sans 300"/>
          <w:sz w:val="23"/>
          <w:szCs w:val="23"/>
          <w:lang w:val="es-419"/>
        </w:rPr>
        <w:t xml:space="preserve"> en esta institución</w:t>
      </w:r>
      <w:r w:rsidRPr="001F74BF">
        <w:rPr>
          <w:rFonts w:ascii="Museo Sans 300" w:hAnsi="Museo Sans 300"/>
          <w:sz w:val="23"/>
          <w:szCs w:val="23"/>
          <w:lang w:val="es-419"/>
        </w:rPr>
        <w:t>.</w:t>
      </w:r>
      <w:r w:rsidRPr="001F74BF">
        <w:rPr>
          <w:rFonts w:ascii="Museo Sans 300" w:hAnsi="Museo Sans 300" w:cs="Arial"/>
          <w:b/>
          <w:i/>
          <w:sz w:val="23"/>
          <w:szCs w:val="23"/>
          <w:lang w:eastAsia="es-SV"/>
        </w:rPr>
        <w:t xml:space="preserve"> </w:t>
      </w:r>
    </w:p>
    <w:p w14:paraId="5E6F941E" w14:textId="77777777" w:rsidR="003B1C77" w:rsidRPr="001F74BF" w:rsidRDefault="003B1C77" w:rsidP="003B1C77">
      <w:pPr>
        <w:pStyle w:val="Default"/>
        <w:spacing w:line="276" w:lineRule="auto"/>
        <w:jc w:val="both"/>
        <w:rPr>
          <w:rFonts w:ascii="Museo Sans 300" w:hAnsi="Museo Sans 300" w:cs="Times New Roman"/>
          <w:color w:val="auto"/>
          <w:sz w:val="23"/>
          <w:szCs w:val="23"/>
          <w:lang w:val="es-419" w:eastAsia="es-SV"/>
        </w:rPr>
      </w:pPr>
    </w:p>
    <w:p w14:paraId="7216595E" w14:textId="7EFDFCD9" w:rsidR="003B1C77" w:rsidRPr="001F74BF" w:rsidRDefault="003B1C77" w:rsidP="003B1C77">
      <w:pPr>
        <w:pStyle w:val="Default"/>
        <w:spacing w:line="276" w:lineRule="auto"/>
        <w:ind w:firstLine="360"/>
        <w:jc w:val="both"/>
        <w:rPr>
          <w:rFonts w:ascii="Museo Sans 300" w:hAnsi="Museo Sans 300" w:cs="Times New Roman"/>
          <w:color w:val="auto"/>
          <w:sz w:val="23"/>
          <w:szCs w:val="23"/>
          <w:lang w:val="es-419" w:eastAsia="es-SV"/>
        </w:rPr>
      </w:pPr>
      <w:r w:rsidRPr="001F74BF">
        <w:rPr>
          <w:rFonts w:ascii="Museo Sans 300" w:hAnsi="Museo Sans 300" w:cs="Times New Roman"/>
          <w:color w:val="auto"/>
          <w:sz w:val="23"/>
          <w:szCs w:val="23"/>
          <w:lang w:val="es-419" w:eastAsia="es-SV"/>
        </w:rPr>
        <w:t>En ese sentido, y en atención a la legislación previamente mencionada, esta Superintendencia está inhabilitada a proveer datos personales a otros destinatarios que no sean su titular o su representante debidamente acreditado.</w:t>
      </w:r>
    </w:p>
    <w:p w14:paraId="6F34BE61" w14:textId="77777777" w:rsidR="003B1C77" w:rsidRPr="001F74BF" w:rsidRDefault="003B1C77" w:rsidP="003B1C77">
      <w:pPr>
        <w:pStyle w:val="Default"/>
        <w:spacing w:line="276" w:lineRule="auto"/>
        <w:ind w:firstLine="360"/>
        <w:jc w:val="both"/>
        <w:rPr>
          <w:rFonts w:ascii="Museo Sans 300" w:hAnsi="Museo Sans 300" w:cs="Times New Roman"/>
          <w:color w:val="auto"/>
          <w:sz w:val="23"/>
          <w:szCs w:val="23"/>
          <w:lang w:val="es-419" w:eastAsia="es-SV"/>
        </w:rPr>
      </w:pPr>
    </w:p>
    <w:p w14:paraId="7FCADB5E" w14:textId="3E177068" w:rsidR="00116917" w:rsidRPr="001F74BF" w:rsidRDefault="00116917" w:rsidP="00116917">
      <w:pPr>
        <w:pStyle w:val="Default"/>
        <w:spacing w:line="276" w:lineRule="auto"/>
        <w:ind w:firstLine="284"/>
        <w:jc w:val="both"/>
        <w:rPr>
          <w:rFonts w:ascii="Museo Sans 300" w:hAnsi="Museo Sans 300" w:cs="Times New Roman"/>
          <w:color w:val="auto"/>
          <w:sz w:val="23"/>
          <w:szCs w:val="23"/>
          <w:lang w:val="es-419"/>
        </w:rPr>
      </w:pPr>
      <w:r w:rsidRPr="001F74BF">
        <w:rPr>
          <w:rFonts w:ascii="Museo Sans 300" w:hAnsi="Museo Sans 300"/>
          <w:sz w:val="23"/>
          <w:szCs w:val="23"/>
          <w:lang w:val="es-419"/>
        </w:rPr>
        <w:t>Luego de lo anteriormente expuesto, y</w:t>
      </w:r>
      <w:r w:rsidR="009E591D" w:rsidRPr="001F74BF">
        <w:rPr>
          <w:rFonts w:ascii="Museo Sans 300" w:hAnsi="Museo Sans 300"/>
          <w:sz w:val="23"/>
          <w:szCs w:val="23"/>
          <w:lang w:val="es-419"/>
        </w:rPr>
        <w:t xml:space="preserve"> con base en las disposiciones previamente mencionadas, </w:t>
      </w:r>
      <w:r w:rsidRPr="001F74BF">
        <w:rPr>
          <w:rFonts w:ascii="Museo Sans 300" w:hAnsi="Museo Sans 300" w:cs="Times New Roman"/>
          <w:color w:val="auto"/>
          <w:sz w:val="23"/>
          <w:szCs w:val="23"/>
          <w:lang w:val="es-419"/>
        </w:rPr>
        <w:t>el infrascrito Oficial de Información de la Superintendencia del Sistema Financiero emite la siguiente:</w:t>
      </w:r>
    </w:p>
    <w:p w14:paraId="3B0BD06A" w14:textId="244011E9" w:rsidR="00B84E74" w:rsidRPr="001F74BF" w:rsidRDefault="00B84E74" w:rsidP="00116917">
      <w:pPr>
        <w:pStyle w:val="Prrafodelista"/>
        <w:ind w:left="0"/>
        <w:jc w:val="both"/>
        <w:rPr>
          <w:rFonts w:ascii="Museo Sans 300" w:hAnsi="Museo Sans 300" w:cs="Arial"/>
          <w:b/>
          <w:sz w:val="23"/>
          <w:szCs w:val="23"/>
          <w:lang w:val="es-419"/>
        </w:rPr>
      </w:pPr>
    </w:p>
    <w:p w14:paraId="77D9D9FD" w14:textId="53ECB5EB" w:rsidR="00116917" w:rsidRPr="001F74BF" w:rsidRDefault="00116917" w:rsidP="00116917">
      <w:pPr>
        <w:pStyle w:val="Prrafodelista"/>
        <w:ind w:left="0"/>
        <w:jc w:val="both"/>
        <w:rPr>
          <w:rFonts w:ascii="Museo Sans 300" w:hAnsi="Museo Sans 300"/>
          <w:b/>
          <w:sz w:val="23"/>
          <w:szCs w:val="23"/>
          <w:lang w:val="es-419" w:eastAsia="en-US"/>
        </w:rPr>
      </w:pPr>
      <w:r w:rsidRPr="001F74BF">
        <w:rPr>
          <w:rFonts w:ascii="Museo Sans 300" w:hAnsi="Museo Sans 300" w:cs="Arial"/>
          <w:b/>
          <w:sz w:val="23"/>
          <w:szCs w:val="23"/>
          <w:lang w:val="es-419"/>
        </w:rPr>
        <w:t>Resolución:</w:t>
      </w:r>
      <w:r w:rsidRPr="001F74BF">
        <w:rPr>
          <w:rFonts w:ascii="Museo Sans 300" w:hAnsi="Museo Sans 300"/>
          <w:b/>
          <w:sz w:val="23"/>
          <w:szCs w:val="23"/>
          <w:lang w:val="es-419"/>
        </w:rPr>
        <w:t xml:space="preserve"> </w:t>
      </w:r>
    </w:p>
    <w:p w14:paraId="7B8CB5E5" w14:textId="41A4B7D4" w:rsidR="00116917" w:rsidRPr="001F74BF" w:rsidRDefault="00116917" w:rsidP="00116917">
      <w:pPr>
        <w:numPr>
          <w:ilvl w:val="0"/>
          <w:numId w:val="1"/>
        </w:numPr>
        <w:jc w:val="both"/>
        <w:rPr>
          <w:rFonts w:ascii="Museo Sans 300" w:hAnsi="Museo Sans 300"/>
          <w:sz w:val="23"/>
          <w:szCs w:val="23"/>
        </w:rPr>
      </w:pPr>
      <w:r w:rsidRPr="001F74BF">
        <w:rPr>
          <w:rFonts w:ascii="Museo Sans 300" w:hAnsi="Museo Sans 300"/>
          <w:sz w:val="23"/>
          <w:szCs w:val="23"/>
        </w:rPr>
        <w:t>Denegar por inexistente en esta</w:t>
      </w:r>
      <w:r w:rsidR="009E591D" w:rsidRPr="001F74BF">
        <w:rPr>
          <w:rFonts w:ascii="Museo Sans 300" w:hAnsi="Museo Sans 300"/>
          <w:sz w:val="23"/>
          <w:szCs w:val="23"/>
        </w:rPr>
        <w:t xml:space="preserve"> Superintendencia lo solicitado sobre “pensiones VIP” por no existir dicho término en nuestra legislación.</w:t>
      </w:r>
    </w:p>
    <w:p w14:paraId="77CD95EE" w14:textId="77777777" w:rsidR="009E591D" w:rsidRPr="001F74BF" w:rsidRDefault="009E591D" w:rsidP="009E591D">
      <w:pPr>
        <w:ind w:left="720"/>
        <w:jc w:val="both"/>
        <w:rPr>
          <w:rFonts w:ascii="Museo Sans 300" w:hAnsi="Museo Sans 300"/>
          <w:sz w:val="23"/>
          <w:szCs w:val="23"/>
        </w:rPr>
      </w:pPr>
    </w:p>
    <w:p w14:paraId="672D186E" w14:textId="7BA5F332" w:rsidR="009E591D" w:rsidRPr="001F74BF" w:rsidRDefault="009E591D" w:rsidP="00116917">
      <w:pPr>
        <w:numPr>
          <w:ilvl w:val="0"/>
          <w:numId w:val="1"/>
        </w:numPr>
        <w:jc w:val="both"/>
        <w:rPr>
          <w:rFonts w:ascii="Museo Sans 300" w:hAnsi="Museo Sans 300"/>
          <w:sz w:val="23"/>
          <w:szCs w:val="23"/>
        </w:rPr>
      </w:pPr>
      <w:r w:rsidRPr="001F74BF">
        <w:rPr>
          <w:rFonts w:ascii="Museo Sans 300" w:hAnsi="Museo Sans 300"/>
          <w:sz w:val="23"/>
          <w:szCs w:val="23"/>
        </w:rPr>
        <w:t>Señalar la confidencialidad de lo solicitado sobre nombres de las personas que devengan pensiones arriba de US$1,000 e información relacionada</w:t>
      </w:r>
      <w:r w:rsidR="001F74BF" w:rsidRPr="001F74BF">
        <w:rPr>
          <w:rFonts w:ascii="Museo Sans 300" w:hAnsi="Museo Sans 300"/>
          <w:sz w:val="23"/>
          <w:szCs w:val="23"/>
        </w:rPr>
        <w:t xml:space="preserve"> sobre el tipo y monto de pensión asignada</w:t>
      </w:r>
      <w:r w:rsidRPr="001F74BF">
        <w:rPr>
          <w:rFonts w:ascii="Museo Sans 300" w:hAnsi="Museo Sans 300"/>
          <w:sz w:val="23"/>
          <w:szCs w:val="23"/>
        </w:rPr>
        <w:t>, por constituir datos personales de acceso exclusivo a su titular o su representante.</w:t>
      </w:r>
    </w:p>
    <w:p w14:paraId="602AFD1D" w14:textId="77777777" w:rsidR="00116917" w:rsidRPr="001F74BF" w:rsidRDefault="00116917" w:rsidP="00116917">
      <w:pPr>
        <w:jc w:val="both"/>
        <w:rPr>
          <w:rFonts w:ascii="Museo Sans 300" w:hAnsi="Museo Sans 300"/>
          <w:sz w:val="23"/>
          <w:szCs w:val="23"/>
        </w:rPr>
      </w:pPr>
    </w:p>
    <w:p w14:paraId="09E15F32" w14:textId="2BF873CA" w:rsidR="001F74BF" w:rsidRPr="001F74BF" w:rsidRDefault="001F74BF" w:rsidP="00116917">
      <w:pPr>
        <w:numPr>
          <w:ilvl w:val="0"/>
          <w:numId w:val="1"/>
        </w:numPr>
        <w:jc w:val="both"/>
        <w:rPr>
          <w:rFonts w:ascii="Museo Sans 300" w:hAnsi="Museo Sans 300"/>
          <w:sz w:val="23"/>
          <w:szCs w:val="23"/>
        </w:rPr>
      </w:pPr>
      <w:r w:rsidRPr="001F74BF">
        <w:rPr>
          <w:rFonts w:ascii="Museo Sans 300" w:hAnsi="Museo Sans 300"/>
          <w:sz w:val="23"/>
          <w:szCs w:val="23"/>
        </w:rPr>
        <w:t>Denegar por inexistente en esta Superintendencia la información sobre “…</w:t>
      </w:r>
      <w:r w:rsidRPr="001F74BF">
        <w:rPr>
          <w:rFonts w:ascii="Museo Sans 300" w:hAnsi="Museo Sans 300" w:cs="Arial"/>
          <w:b/>
          <w:i/>
          <w:sz w:val="23"/>
          <w:szCs w:val="23"/>
          <w:lang w:eastAsia="es-SV"/>
        </w:rPr>
        <w:t xml:space="preserve">si fueron servidores públicos o formaron parte de alguna institución del Estado, </w:t>
      </w:r>
      <w:r w:rsidRPr="001F74BF">
        <w:rPr>
          <w:rFonts w:ascii="Museo Sans 300" w:hAnsi="Museo Sans 300"/>
          <w:b/>
          <w:i/>
          <w:sz w:val="23"/>
          <w:szCs w:val="23"/>
          <w:lang w:eastAsia="es-SV"/>
        </w:rPr>
        <w:t xml:space="preserve">y </w:t>
      </w:r>
      <w:r w:rsidRPr="001F74BF">
        <w:rPr>
          <w:rFonts w:ascii="Museo Sans 300" w:hAnsi="Museo Sans 300" w:cs="Arial"/>
          <w:b/>
          <w:i/>
          <w:sz w:val="23"/>
          <w:szCs w:val="23"/>
          <w:lang w:eastAsia="es-SV"/>
        </w:rPr>
        <w:t>si estuvieron en cargos públicos.</w:t>
      </w:r>
    </w:p>
    <w:p w14:paraId="260DCA25" w14:textId="77777777" w:rsidR="001F74BF" w:rsidRPr="001F74BF" w:rsidRDefault="001F74BF" w:rsidP="001F74BF">
      <w:pPr>
        <w:ind w:left="360"/>
        <w:rPr>
          <w:rFonts w:ascii="Museo Sans 300" w:hAnsi="Museo Sans 300"/>
          <w:sz w:val="23"/>
          <w:szCs w:val="23"/>
        </w:rPr>
      </w:pPr>
    </w:p>
    <w:p w14:paraId="6C3D232A" w14:textId="0E9ACEF0" w:rsidR="00116917" w:rsidRPr="001F74BF" w:rsidRDefault="00116917" w:rsidP="00116917">
      <w:pPr>
        <w:numPr>
          <w:ilvl w:val="0"/>
          <w:numId w:val="1"/>
        </w:numPr>
        <w:jc w:val="both"/>
        <w:rPr>
          <w:rFonts w:ascii="Museo Sans 300" w:hAnsi="Museo Sans 300"/>
          <w:sz w:val="23"/>
          <w:szCs w:val="23"/>
        </w:rPr>
      </w:pPr>
      <w:r w:rsidRPr="001F74BF">
        <w:rPr>
          <w:rFonts w:ascii="Museo Sans 300" w:hAnsi="Museo Sans 300"/>
          <w:sz w:val="23"/>
          <w:szCs w:val="23"/>
        </w:rPr>
        <w:t>Notificar a solicitante al correo electrónico</w:t>
      </w:r>
      <w:r w:rsidR="00F13084">
        <w:rPr>
          <w:rFonts w:ascii="Museo Sans 300" w:hAnsi="Museo Sans 300"/>
          <w:sz w:val="23"/>
          <w:szCs w:val="23"/>
        </w:rPr>
        <w:t xml:space="preserve"> </w:t>
      </w:r>
      <w:r w:rsidR="00F13084" w:rsidRPr="00F13084">
        <w:rPr>
          <w:rFonts w:ascii="Museo Sans 300" w:hAnsi="Museo Sans 300"/>
          <w:sz w:val="23"/>
          <w:szCs w:val="23"/>
          <w:highlight w:val="lightGray"/>
        </w:rPr>
        <w:t>xxxxxxxxxxxxxxxxxxxxxx</w:t>
      </w:r>
      <w:r w:rsidR="00A46447" w:rsidRPr="001F74BF">
        <w:rPr>
          <w:rFonts w:ascii="Museo Sans 300" w:hAnsi="Museo Sans 300"/>
          <w:sz w:val="23"/>
          <w:szCs w:val="23"/>
        </w:rPr>
        <w:t xml:space="preserve"> </w:t>
      </w:r>
      <w:r w:rsidRPr="001F74BF">
        <w:rPr>
          <w:rFonts w:ascii="Museo Sans 300" w:hAnsi="Museo Sans 300"/>
          <w:sz w:val="23"/>
          <w:szCs w:val="23"/>
        </w:rPr>
        <w:t>proporcionado en la solicitud.</w:t>
      </w:r>
    </w:p>
    <w:p w14:paraId="007AF61A" w14:textId="77777777" w:rsidR="00116917" w:rsidRPr="001F74BF" w:rsidRDefault="00116917" w:rsidP="00116917">
      <w:pPr>
        <w:jc w:val="both"/>
        <w:rPr>
          <w:rFonts w:ascii="Museo Sans 300" w:hAnsi="Museo Sans 300"/>
          <w:sz w:val="23"/>
          <w:szCs w:val="23"/>
        </w:rPr>
      </w:pPr>
    </w:p>
    <w:p w14:paraId="17E8194F" w14:textId="1B19B60D" w:rsidR="00116917" w:rsidRPr="001F74BF" w:rsidRDefault="00116917" w:rsidP="009E591D">
      <w:pPr>
        <w:pStyle w:val="Default"/>
        <w:jc w:val="both"/>
        <w:rPr>
          <w:rFonts w:ascii="Museo Sans 300" w:hAnsi="Museo Sans 300" w:cs="Times New Roman"/>
          <w:color w:val="auto"/>
          <w:sz w:val="23"/>
          <w:szCs w:val="23"/>
          <w:lang w:val="es-419"/>
        </w:rPr>
      </w:pPr>
      <w:r w:rsidRPr="001F74BF">
        <w:rPr>
          <w:rFonts w:ascii="Museo Sans 300" w:hAnsi="Museo Sans 300" w:cs="Times New Roman"/>
          <w:color w:val="auto"/>
          <w:sz w:val="23"/>
          <w:szCs w:val="23"/>
          <w:lang w:val="es-419"/>
        </w:rPr>
        <w:t>Sin otro particular,</w:t>
      </w:r>
    </w:p>
    <w:p w14:paraId="3E1FA5BB" w14:textId="77777777" w:rsidR="00116917" w:rsidRPr="001F74BF" w:rsidRDefault="00116917" w:rsidP="00116917">
      <w:pPr>
        <w:rPr>
          <w:rFonts w:ascii="Museo Sans 300" w:hAnsi="Museo Sans 300"/>
          <w:sz w:val="23"/>
          <w:szCs w:val="23"/>
        </w:rPr>
      </w:pPr>
      <w:r w:rsidRPr="001F74BF">
        <w:rPr>
          <w:rFonts w:ascii="Museo Sans 300" w:hAnsi="Museo Sans 300"/>
          <w:sz w:val="23"/>
          <w:szCs w:val="23"/>
        </w:rPr>
        <w:t xml:space="preserve">      </w:t>
      </w:r>
    </w:p>
    <w:p w14:paraId="5F25D7B4" w14:textId="77777777" w:rsidR="00116917" w:rsidRPr="001F74BF" w:rsidRDefault="00116917" w:rsidP="00116917">
      <w:pPr>
        <w:ind w:firstLine="142"/>
        <w:rPr>
          <w:rFonts w:ascii="Museo Sans 300" w:hAnsi="Museo Sans 300"/>
          <w:b/>
          <w:sz w:val="23"/>
          <w:szCs w:val="23"/>
        </w:rPr>
      </w:pPr>
      <w:r w:rsidRPr="001F74BF">
        <w:rPr>
          <w:rFonts w:ascii="Museo Sans 300" w:hAnsi="Museo Sans 300"/>
          <w:sz w:val="23"/>
          <w:szCs w:val="23"/>
        </w:rPr>
        <w:t xml:space="preserve">     </w:t>
      </w:r>
      <w:r w:rsidRPr="001F74BF">
        <w:rPr>
          <w:rFonts w:ascii="Museo Sans 300" w:hAnsi="Museo Sans 300"/>
          <w:b/>
          <w:sz w:val="23"/>
          <w:szCs w:val="23"/>
        </w:rPr>
        <w:t>COMUNÍQUESE</w:t>
      </w:r>
    </w:p>
    <w:p w14:paraId="49D0F19A" w14:textId="77777777" w:rsidR="00116917" w:rsidRPr="001F74BF" w:rsidRDefault="00116917" w:rsidP="00116917">
      <w:pPr>
        <w:rPr>
          <w:rFonts w:ascii="Museo Sans 300" w:hAnsi="Museo Sans 300"/>
          <w:b/>
          <w:sz w:val="23"/>
          <w:szCs w:val="23"/>
        </w:rPr>
      </w:pPr>
    </w:p>
    <w:p w14:paraId="6FD17948" w14:textId="77777777" w:rsidR="00116917" w:rsidRPr="001F74BF" w:rsidRDefault="00116917" w:rsidP="00116917">
      <w:pPr>
        <w:jc w:val="center"/>
        <w:rPr>
          <w:rFonts w:ascii="Museo Sans 300" w:hAnsi="Museo Sans 300"/>
          <w:b/>
          <w:sz w:val="23"/>
          <w:szCs w:val="23"/>
        </w:rPr>
      </w:pPr>
    </w:p>
    <w:p w14:paraId="5226C547" w14:textId="4A98C1FA" w:rsidR="00116917" w:rsidRPr="001F74BF" w:rsidRDefault="004072AC" w:rsidP="00116917">
      <w:pPr>
        <w:jc w:val="center"/>
        <w:rPr>
          <w:rFonts w:ascii="Museo Sans 300" w:hAnsi="Museo Sans 300"/>
          <w:b/>
          <w:sz w:val="23"/>
          <w:szCs w:val="23"/>
        </w:rPr>
      </w:pPr>
      <w:r w:rsidRPr="001F74BF">
        <w:rPr>
          <w:rFonts w:ascii="Museo Sans 300" w:hAnsi="Museo Sans 300"/>
          <w:b/>
          <w:sz w:val="23"/>
          <w:szCs w:val="23"/>
        </w:rPr>
        <w:t>ORIGINAL FIRMADO POR OFICIAL DE INFORMACIÓN</w:t>
      </w:r>
    </w:p>
    <w:p w14:paraId="346B1407" w14:textId="77777777" w:rsidR="00116917" w:rsidRPr="001F74BF" w:rsidRDefault="00116917" w:rsidP="00116917">
      <w:pPr>
        <w:jc w:val="center"/>
        <w:rPr>
          <w:rFonts w:ascii="Museo Sans 300" w:hAnsi="Museo Sans 300"/>
          <w:b/>
          <w:sz w:val="23"/>
          <w:szCs w:val="23"/>
        </w:rPr>
      </w:pPr>
    </w:p>
    <w:p w14:paraId="0AEC2537" w14:textId="77777777" w:rsidR="00116917" w:rsidRPr="001F74BF" w:rsidRDefault="00116917" w:rsidP="00116917">
      <w:pPr>
        <w:rPr>
          <w:rFonts w:ascii="Museo Sans 300" w:hAnsi="Museo Sans 300"/>
          <w:sz w:val="23"/>
          <w:szCs w:val="23"/>
        </w:rPr>
      </w:pPr>
    </w:p>
    <w:p w14:paraId="205C6C33" w14:textId="77777777" w:rsidR="00116917" w:rsidRPr="001F74BF" w:rsidRDefault="00116917" w:rsidP="00116917">
      <w:pPr>
        <w:autoSpaceDE w:val="0"/>
        <w:autoSpaceDN w:val="0"/>
        <w:adjustRightInd w:val="0"/>
        <w:jc w:val="center"/>
        <w:rPr>
          <w:rFonts w:ascii="Museo Sans 300" w:hAnsi="Museo Sans 300"/>
          <w:sz w:val="23"/>
          <w:szCs w:val="23"/>
        </w:rPr>
      </w:pPr>
      <w:r w:rsidRPr="001F74BF">
        <w:rPr>
          <w:rFonts w:ascii="Museo Sans 300" w:hAnsi="Museo Sans 300"/>
          <w:sz w:val="23"/>
          <w:szCs w:val="23"/>
        </w:rPr>
        <w:t>Cristian Marcel Menjívar Navarrete</w:t>
      </w:r>
    </w:p>
    <w:p w14:paraId="14AFA35E" w14:textId="77777777" w:rsidR="00116917" w:rsidRPr="001F74BF" w:rsidRDefault="00116917" w:rsidP="00116917">
      <w:pPr>
        <w:autoSpaceDE w:val="0"/>
        <w:autoSpaceDN w:val="0"/>
        <w:adjustRightInd w:val="0"/>
        <w:jc w:val="center"/>
        <w:rPr>
          <w:rFonts w:ascii="Museo Sans 300" w:hAnsi="Museo Sans 300"/>
          <w:sz w:val="23"/>
          <w:szCs w:val="23"/>
        </w:rPr>
      </w:pPr>
      <w:r w:rsidRPr="001F74BF">
        <w:rPr>
          <w:rFonts w:ascii="Museo Sans 300" w:hAnsi="Museo Sans 300"/>
          <w:sz w:val="23"/>
          <w:szCs w:val="23"/>
        </w:rPr>
        <w:t xml:space="preserve">Oficial de Información </w:t>
      </w:r>
    </w:p>
    <w:p w14:paraId="311B0186" w14:textId="77777777" w:rsidR="00116917" w:rsidRPr="001F74BF" w:rsidRDefault="00116917" w:rsidP="00116917">
      <w:pPr>
        <w:jc w:val="center"/>
        <w:rPr>
          <w:rFonts w:ascii="Museo Sans 300" w:hAnsi="Museo Sans 300"/>
          <w:sz w:val="23"/>
          <w:szCs w:val="23"/>
        </w:rPr>
      </w:pPr>
      <w:r w:rsidRPr="001F74BF">
        <w:rPr>
          <w:rFonts w:ascii="Museo Sans 300" w:hAnsi="Museo Sans 300"/>
          <w:sz w:val="23"/>
          <w:szCs w:val="23"/>
        </w:rPr>
        <w:t>Superintendencia del Sistema Financiero</w:t>
      </w:r>
    </w:p>
    <w:p w14:paraId="4F1EA57A" w14:textId="78EEF8A8" w:rsidR="009614CF" w:rsidRPr="001F74BF" w:rsidRDefault="009614CF" w:rsidP="00116917">
      <w:pPr>
        <w:rPr>
          <w:sz w:val="23"/>
          <w:szCs w:val="23"/>
        </w:rPr>
      </w:pPr>
    </w:p>
    <w:sectPr w:rsidR="009614CF" w:rsidRPr="001F74BF" w:rsidSect="00B7474C">
      <w:headerReference w:type="default" r:id="rId13"/>
      <w:footerReference w:type="even" r:id="rId14"/>
      <w:footerReference w:type="default" r:id="rId15"/>
      <w:pgSz w:w="12240" w:h="15840"/>
      <w:pgMar w:top="2999" w:right="1440" w:bottom="1418" w:left="1440" w:header="720" w:footer="8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CFD5EF" w14:textId="77777777" w:rsidR="0053272B" w:rsidRDefault="0053272B">
      <w:r>
        <w:separator/>
      </w:r>
    </w:p>
  </w:endnote>
  <w:endnote w:type="continuationSeparator" w:id="0">
    <w:p w14:paraId="04B6C187" w14:textId="77777777" w:rsidR="0053272B" w:rsidRDefault="00532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Helvetica Neue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500">
    <w:altName w:val="Times New Roman"/>
    <w:panose1 w:val="00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376894494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36824986" w14:textId="48BEB37A" w:rsidR="001C303A" w:rsidRDefault="001C303A" w:rsidP="00990D79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61FB7910" w14:textId="77777777" w:rsidR="001C303A" w:rsidRDefault="001C303A" w:rsidP="001C303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FC841" w14:textId="77777777" w:rsidR="005A0964" w:rsidRDefault="005A0964" w:rsidP="005A0964">
    <w:pPr>
      <w:pStyle w:val="Piedepgina"/>
      <w:jc w:val="center"/>
      <w:rPr>
        <w:rFonts w:ascii="Museo Sans 300" w:hAnsi="Museo Sans 300"/>
        <w:color w:val="0D0D0D" w:themeColor="text1" w:themeTint="F2"/>
        <w:sz w:val="15"/>
        <w:szCs w:val="15"/>
        <w:lang w:val="es-SV"/>
      </w:rPr>
    </w:pPr>
    <w:r w:rsidRPr="0025672B">
      <w:rPr>
        <w:rFonts w:ascii="Museo Sans 300" w:hAnsi="Museo Sans 300"/>
        <w:noProof/>
        <w:color w:val="FFFFFF" w:themeColor="background1"/>
        <w:sz w:val="15"/>
        <w:szCs w:val="15"/>
        <w:lang w:val="es-SV" w:eastAsia="es-SV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CDBA5E3" wp14:editId="0177C498">
              <wp:simplePos x="0" y="0"/>
              <wp:positionH relativeFrom="column">
                <wp:posOffset>34290</wp:posOffset>
              </wp:positionH>
              <wp:positionV relativeFrom="paragraph">
                <wp:posOffset>18778</wp:posOffset>
              </wp:positionV>
              <wp:extent cx="5900738" cy="0"/>
              <wp:effectExtent l="0" t="0" r="17780" b="1270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0738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0EDEB529" id="Conector recto 3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pt,1.5pt" to="467.3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EhuugEAAMMDAAAOAAAAZHJzL2Uyb0RvYy54bWysU8tu2zAQvBfIPxC815JipGkFyzk4SC9F&#10;a/TxAQy1tIjyhSVryX/fJWUrQVoURdELnzOzO8vl5m6yhh0Bo/au482q5gyc9L12h45/+/rw+i1n&#10;MQnXC+MddPwEkd9tr15txtDCtR+86QEZibjYjqHjQ0qhraooB7AirnwAR5fKoxWJtnioehQjqVtT&#10;Xdf1m2r02Af0EmKk0/v5km+LvlIg0yelIiRmOk65pTJiGR/zWG03oj2gCIOW5zTEP2RhhXYUdJG6&#10;F0mwH6h/kbJaoo9epZX0tvJKaQnFA7lp6hduvgwiQPFCxYlhKVP8f7Ly43GPTPcdX3PmhKUn2tFD&#10;yeSRYZ7YOtdoDLEl6M7t8byLYY/Z8KTQ5pmssKnU9bTUFabEJB3evKvr2zV1grzcVU/EgDG9B29Z&#10;XnTcaJcti1YcP8REwQh6geRj49hIyTa3NzmvKic2p1JW6WRgRn0GRbYoeFPUSkPBziA7CmqF/ntT&#10;6FmPkJmitDELqf4z6YzNNChN9rfEBV0iepcWotXO4++ipumSqprxF9ez12z70fen8jClHNQppWrn&#10;rs6t+Hxf6E9/b/sTAAD//wMAUEsDBBQABgAIAAAAIQDPEnc43wAAAAoBAAAPAAAAZHJzL2Rvd25y&#10;ZXYueG1sTI9BT8MwDIXvSPyHyEhcEEvZBlu7phMCcR3QTTunjddWNE7VpF3h12O4wMXS07Of35du&#10;J9uKEXvfOFJwN4tAIJXONFQpOOxfbtcgfNBkdOsIFXyih212eZHqxLgzveOYh0pwCPlEK6hD6BIp&#10;fVmj1X7mOiT2Tq63OrDsK2l6feZw28p5FD1IqxviD7Xu8KnG8iMfrILFPOzj1/Lwtjvlx7GIv3bT&#10;zXpQ6vpqet7weNyACDiFvwv4YeD+kHGxwg1kvGgV3C95kfOYit14sVyBKH61zFL5HyH7BgAA//8D&#10;AFBLAQItABQABgAIAAAAIQC2gziS/gAAAOEBAAATAAAAAAAAAAAAAAAAAAAAAABbQ29udGVudF9U&#10;eXBlc10ueG1sUEsBAi0AFAAGAAgAAAAhADj9If/WAAAAlAEAAAsAAAAAAAAAAAAAAAAALwEAAF9y&#10;ZWxzLy5yZWxzUEsBAi0AFAAGAAgAAAAhANJUSG66AQAAwwMAAA4AAAAAAAAAAAAAAAAALgIAAGRy&#10;cy9lMm9Eb2MueG1sUEsBAi0AFAAGAAgAAAAhAM8SdzjfAAAACgEAAA8AAAAAAAAAAAAAAAAAFAQA&#10;AGRycy9kb3ducmV2LnhtbFBLBQYAAAAABAAEAPMAAAAgBQAAAAA=&#10;" strokecolor="black [3200]" strokeweight=".25pt">
              <v:stroke joinstyle="miter"/>
            </v:line>
          </w:pict>
        </mc:Fallback>
      </mc:AlternateContent>
    </w:r>
    <w:r w:rsidRPr="0025672B">
      <w:rPr>
        <w:rFonts w:ascii="Museo Sans 300" w:hAnsi="Museo Sans 300"/>
        <w:color w:val="FFFFFF" w:themeColor="background1"/>
        <w:sz w:val="15"/>
        <w:szCs w:val="15"/>
        <w:lang w:val="es-SV"/>
      </w:rPr>
      <w:t>Xcv</w:t>
    </w:r>
  </w:p>
  <w:p w14:paraId="42F3A2C0" w14:textId="30CE0F1F" w:rsidR="00D853D1" w:rsidRPr="00D853D1" w:rsidRDefault="00D853D1" w:rsidP="00D853D1">
    <w:pPr>
      <w:jc w:val="center"/>
      <w:rPr>
        <w:rFonts w:ascii="Museo Sans 500" w:hAnsi="Museo Sans 500"/>
        <w:color w:val="2B3137"/>
        <w:sz w:val="15"/>
        <w:szCs w:val="15"/>
        <w:lang w:val="es-SV"/>
      </w:rPr>
    </w:pPr>
    <w:r w:rsidRPr="00D853D1">
      <w:rPr>
        <w:rFonts w:ascii="Museo Sans 500" w:hAnsi="Museo Sans 500"/>
        <w:color w:val="2B3137"/>
        <w:sz w:val="15"/>
        <w:szCs w:val="15"/>
        <w:lang w:val="es-SV"/>
      </w:rPr>
      <w:t>Tel: (503) 2268-5700 / (503) 2133-2900 - contacto@ssf.gob.sv - www.ssf.gob.sv</w:t>
    </w:r>
  </w:p>
  <w:p w14:paraId="2A10C833" w14:textId="77777777" w:rsidR="0025672B" w:rsidRPr="001C303A" w:rsidRDefault="0025672B" w:rsidP="001C303A">
    <w:pPr>
      <w:pStyle w:val="Piedepgina"/>
      <w:ind w:right="360"/>
      <w:jc w:val="right"/>
      <w:rPr>
        <w:rFonts w:ascii="Museo Sans 500" w:hAnsi="Museo Sans 500"/>
        <w:color w:val="262626" w:themeColor="text1" w:themeTint="D9"/>
        <w:sz w:val="18"/>
        <w:szCs w:val="18"/>
        <w:lang w:val="es-S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61B3D8" w14:textId="77777777" w:rsidR="0053272B" w:rsidRDefault="0053272B">
      <w:r>
        <w:separator/>
      </w:r>
    </w:p>
  </w:footnote>
  <w:footnote w:type="continuationSeparator" w:id="0">
    <w:p w14:paraId="31429BED" w14:textId="77777777" w:rsidR="0053272B" w:rsidRDefault="00532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A5879" w14:textId="24F24BE0" w:rsidR="00716D05" w:rsidRDefault="001C303A">
    <w:pPr>
      <w:rPr>
        <w:rFonts w:eastAsia="Arial Unicode MS"/>
        <w:sz w:val="20"/>
        <w:szCs w:val="20"/>
      </w:rPr>
    </w:pPr>
    <w:r>
      <w:rPr>
        <w:noProof/>
        <w:lang w:val="es-SV" w:eastAsia="es-SV"/>
      </w:rPr>
      <w:drawing>
        <wp:anchor distT="0" distB="0" distL="114300" distR="114300" simplePos="0" relativeHeight="251657728" behindDoc="1" locked="0" layoutInCell="1" allowOverlap="1" wp14:anchorId="29686FDB" wp14:editId="6E1479DD">
          <wp:simplePos x="0" y="0"/>
          <wp:positionH relativeFrom="column">
            <wp:posOffset>-903605</wp:posOffset>
          </wp:positionH>
          <wp:positionV relativeFrom="paragraph">
            <wp:posOffset>1230630</wp:posOffset>
          </wp:positionV>
          <wp:extent cx="7762240" cy="8513581"/>
          <wp:effectExtent l="0" t="0" r="0" b="0"/>
          <wp:wrapNone/>
          <wp:docPr id="1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241"/>
                  <a:stretch/>
                </pic:blipFill>
                <pic:spPr bwMode="auto">
                  <a:xfrm>
                    <a:off x="0" y="0"/>
                    <a:ext cx="7762240" cy="85135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303A">
      <w:rPr>
        <w:noProof/>
        <w:lang w:val="es-SV" w:eastAsia="es-SV"/>
      </w:rPr>
      <w:drawing>
        <wp:anchor distT="0" distB="0" distL="114300" distR="114300" simplePos="0" relativeHeight="251656703" behindDoc="1" locked="0" layoutInCell="1" allowOverlap="1" wp14:anchorId="749529DA" wp14:editId="71CD7D91">
          <wp:simplePos x="0" y="0"/>
          <wp:positionH relativeFrom="column">
            <wp:posOffset>2032521</wp:posOffset>
          </wp:positionH>
          <wp:positionV relativeFrom="paragraph">
            <wp:posOffset>-97155</wp:posOffset>
          </wp:positionV>
          <wp:extent cx="1921117" cy="1107468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1117" cy="11074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D2698"/>
    <w:multiLevelType w:val="hybridMultilevel"/>
    <w:tmpl w:val="78A85A44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F6ADB"/>
    <w:multiLevelType w:val="hybridMultilevel"/>
    <w:tmpl w:val="51386900"/>
    <w:lvl w:ilvl="0" w:tplc="0BC861E0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74031"/>
    <w:multiLevelType w:val="hybridMultilevel"/>
    <w:tmpl w:val="51386900"/>
    <w:lvl w:ilvl="0" w:tplc="0BC861E0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717F1"/>
    <w:multiLevelType w:val="hybridMultilevel"/>
    <w:tmpl w:val="E7A2ED16"/>
    <w:lvl w:ilvl="0" w:tplc="897AA55A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E3A0F"/>
    <w:multiLevelType w:val="hybridMultilevel"/>
    <w:tmpl w:val="EEDE4DCA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>
      <w:start w:val="1"/>
      <w:numFmt w:val="lowerRoman"/>
      <w:lvlText w:val="%3."/>
      <w:lvlJc w:val="right"/>
      <w:pPr>
        <w:ind w:left="2160" w:hanging="180"/>
      </w:pPr>
    </w:lvl>
    <w:lvl w:ilvl="3" w:tplc="440A000F">
      <w:start w:val="1"/>
      <w:numFmt w:val="decimal"/>
      <w:lvlText w:val="%4."/>
      <w:lvlJc w:val="left"/>
      <w:pPr>
        <w:ind w:left="2880" w:hanging="360"/>
      </w:pPr>
    </w:lvl>
    <w:lvl w:ilvl="4" w:tplc="440A0019">
      <w:start w:val="1"/>
      <w:numFmt w:val="lowerLetter"/>
      <w:lvlText w:val="%5."/>
      <w:lvlJc w:val="left"/>
      <w:pPr>
        <w:ind w:left="3600" w:hanging="360"/>
      </w:pPr>
    </w:lvl>
    <w:lvl w:ilvl="5" w:tplc="440A001B">
      <w:start w:val="1"/>
      <w:numFmt w:val="lowerRoman"/>
      <w:lvlText w:val="%6."/>
      <w:lvlJc w:val="right"/>
      <w:pPr>
        <w:ind w:left="4320" w:hanging="180"/>
      </w:pPr>
    </w:lvl>
    <w:lvl w:ilvl="6" w:tplc="440A000F">
      <w:start w:val="1"/>
      <w:numFmt w:val="decimal"/>
      <w:lvlText w:val="%7."/>
      <w:lvlJc w:val="left"/>
      <w:pPr>
        <w:ind w:left="5040" w:hanging="360"/>
      </w:pPr>
    </w:lvl>
    <w:lvl w:ilvl="7" w:tplc="440A0019">
      <w:start w:val="1"/>
      <w:numFmt w:val="lowerLetter"/>
      <w:lvlText w:val="%8."/>
      <w:lvlJc w:val="left"/>
      <w:pPr>
        <w:ind w:left="5760" w:hanging="360"/>
      </w:pPr>
    </w:lvl>
    <w:lvl w:ilvl="8" w:tplc="4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E6E53"/>
    <w:multiLevelType w:val="hybridMultilevel"/>
    <w:tmpl w:val="9BC8EAB4"/>
    <w:lvl w:ilvl="0" w:tplc="4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1381B"/>
    <w:multiLevelType w:val="hybridMultilevel"/>
    <w:tmpl w:val="27A2D9F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D366BB"/>
    <w:multiLevelType w:val="hybridMultilevel"/>
    <w:tmpl w:val="DEAC246E"/>
    <w:lvl w:ilvl="0" w:tplc="7AC2F55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364" w:hanging="360"/>
      </w:pPr>
    </w:lvl>
    <w:lvl w:ilvl="2" w:tplc="440A001B" w:tentative="1">
      <w:start w:val="1"/>
      <w:numFmt w:val="lowerRoman"/>
      <w:lvlText w:val="%3."/>
      <w:lvlJc w:val="right"/>
      <w:pPr>
        <w:ind w:left="2084" w:hanging="180"/>
      </w:pPr>
    </w:lvl>
    <w:lvl w:ilvl="3" w:tplc="440A000F" w:tentative="1">
      <w:start w:val="1"/>
      <w:numFmt w:val="decimal"/>
      <w:lvlText w:val="%4."/>
      <w:lvlJc w:val="left"/>
      <w:pPr>
        <w:ind w:left="2804" w:hanging="360"/>
      </w:pPr>
    </w:lvl>
    <w:lvl w:ilvl="4" w:tplc="440A0019" w:tentative="1">
      <w:start w:val="1"/>
      <w:numFmt w:val="lowerLetter"/>
      <w:lvlText w:val="%5."/>
      <w:lvlJc w:val="left"/>
      <w:pPr>
        <w:ind w:left="3524" w:hanging="360"/>
      </w:pPr>
    </w:lvl>
    <w:lvl w:ilvl="5" w:tplc="440A001B" w:tentative="1">
      <w:start w:val="1"/>
      <w:numFmt w:val="lowerRoman"/>
      <w:lvlText w:val="%6."/>
      <w:lvlJc w:val="right"/>
      <w:pPr>
        <w:ind w:left="4244" w:hanging="180"/>
      </w:pPr>
    </w:lvl>
    <w:lvl w:ilvl="6" w:tplc="440A000F" w:tentative="1">
      <w:start w:val="1"/>
      <w:numFmt w:val="decimal"/>
      <w:lvlText w:val="%7."/>
      <w:lvlJc w:val="left"/>
      <w:pPr>
        <w:ind w:left="4964" w:hanging="360"/>
      </w:pPr>
    </w:lvl>
    <w:lvl w:ilvl="7" w:tplc="440A0019" w:tentative="1">
      <w:start w:val="1"/>
      <w:numFmt w:val="lowerLetter"/>
      <w:lvlText w:val="%8."/>
      <w:lvlJc w:val="left"/>
      <w:pPr>
        <w:ind w:left="5684" w:hanging="360"/>
      </w:pPr>
    </w:lvl>
    <w:lvl w:ilvl="8" w:tplc="4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85F7030"/>
    <w:multiLevelType w:val="hybridMultilevel"/>
    <w:tmpl w:val="5C2A3D8C"/>
    <w:lvl w:ilvl="0" w:tplc="4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D3405B"/>
    <w:multiLevelType w:val="hybridMultilevel"/>
    <w:tmpl w:val="5B52EFC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2830E6"/>
    <w:multiLevelType w:val="hybridMultilevel"/>
    <w:tmpl w:val="8D9621FD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5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3"/>
  </w:num>
  <w:num w:numId="10">
    <w:abstractNumId w:val="0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savePreviewPicture/>
  <w:doNotValidateAgainstSchema/>
  <w:doNotDemarcateInvalidXml/>
  <w:hdrShapeDefaults>
    <o:shapedefaults v:ext="edit" spidmax="2049" style="v-text-anchor:middle" fillcolor="black">
      <v:fill color="black"/>
      <v:stroke weight="2pt" miterlimit="4"/>
      <v:textbox style="mso-column-margin:3pt;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1B2"/>
    <w:rsid w:val="00024E74"/>
    <w:rsid w:val="000954DF"/>
    <w:rsid w:val="000B7E41"/>
    <w:rsid w:val="000C0970"/>
    <w:rsid w:val="00116917"/>
    <w:rsid w:val="00165611"/>
    <w:rsid w:val="00165628"/>
    <w:rsid w:val="00185C71"/>
    <w:rsid w:val="001B15B3"/>
    <w:rsid w:val="001C303A"/>
    <w:rsid w:val="001F74BF"/>
    <w:rsid w:val="00213B8A"/>
    <w:rsid w:val="0025672B"/>
    <w:rsid w:val="00290B15"/>
    <w:rsid w:val="00306548"/>
    <w:rsid w:val="003109FA"/>
    <w:rsid w:val="003939BB"/>
    <w:rsid w:val="003B1C77"/>
    <w:rsid w:val="003C4754"/>
    <w:rsid w:val="003F7712"/>
    <w:rsid w:val="00402608"/>
    <w:rsid w:val="004072AC"/>
    <w:rsid w:val="00413947"/>
    <w:rsid w:val="0043518C"/>
    <w:rsid w:val="00471E88"/>
    <w:rsid w:val="004940F4"/>
    <w:rsid w:val="00496BAB"/>
    <w:rsid w:val="004C2593"/>
    <w:rsid w:val="0053272B"/>
    <w:rsid w:val="005350E9"/>
    <w:rsid w:val="00545D06"/>
    <w:rsid w:val="005478EC"/>
    <w:rsid w:val="0055225F"/>
    <w:rsid w:val="005571B2"/>
    <w:rsid w:val="00564326"/>
    <w:rsid w:val="005656AD"/>
    <w:rsid w:val="0058662A"/>
    <w:rsid w:val="005A0964"/>
    <w:rsid w:val="005A78DE"/>
    <w:rsid w:val="006252CB"/>
    <w:rsid w:val="006542B1"/>
    <w:rsid w:val="006779D0"/>
    <w:rsid w:val="00683DD6"/>
    <w:rsid w:val="0069362E"/>
    <w:rsid w:val="006937E6"/>
    <w:rsid w:val="007059A5"/>
    <w:rsid w:val="00716D05"/>
    <w:rsid w:val="007726E2"/>
    <w:rsid w:val="00772709"/>
    <w:rsid w:val="00781B12"/>
    <w:rsid w:val="007958B1"/>
    <w:rsid w:val="007A04F1"/>
    <w:rsid w:val="007F4AB0"/>
    <w:rsid w:val="00802A4C"/>
    <w:rsid w:val="00803785"/>
    <w:rsid w:val="0081201C"/>
    <w:rsid w:val="00842FA4"/>
    <w:rsid w:val="00897FFA"/>
    <w:rsid w:val="008D1573"/>
    <w:rsid w:val="008F1015"/>
    <w:rsid w:val="00911998"/>
    <w:rsid w:val="00911D2E"/>
    <w:rsid w:val="0092445C"/>
    <w:rsid w:val="00947838"/>
    <w:rsid w:val="009614CF"/>
    <w:rsid w:val="009A5EB1"/>
    <w:rsid w:val="009B07FF"/>
    <w:rsid w:val="009B4E58"/>
    <w:rsid w:val="009C147C"/>
    <w:rsid w:val="009E591D"/>
    <w:rsid w:val="009F168F"/>
    <w:rsid w:val="00A227A6"/>
    <w:rsid w:val="00A40B07"/>
    <w:rsid w:val="00A46447"/>
    <w:rsid w:val="00A7253F"/>
    <w:rsid w:val="00A97EB3"/>
    <w:rsid w:val="00AD6222"/>
    <w:rsid w:val="00AE536F"/>
    <w:rsid w:val="00AE6F33"/>
    <w:rsid w:val="00B62B88"/>
    <w:rsid w:val="00B7474C"/>
    <w:rsid w:val="00B84E74"/>
    <w:rsid w:val="00BA2988"/>
    <w:rsid w:val="00BE1237"/>
    <w:rsid w:val="00C00A99"/>
    <w:rsid w:val="00C5315E"/>
    <w:rsid w:val="00C969E2"/>
    <w:rsid w:val="00CA3EE1"/>
    <w:rsid w:val="00CA6640"/>
    <w:rsid w:val="00D35F62"/>
    <w:rsid w:val="00D36453"/>
    <w:rsid w:val="00D853D1"/>
    <w:rsid w:val="00DA3E1C"/>
    <w:rsid w:val="00DA5F2F"/>
    <w:rsid w:val="00DC05F4"/>
    <w:rsid w:val="00DC7C90"/>
    <w:rsid w:val="00DD2BB6"/>
    <w:rsid w:val="00E04744"/>
    <w:rsid w:val="00E3056E"/>
    <w:rsid w:val="00E46CCC"/>
    <w:rsid w:val="00E748E6"/>
    <w:rsid w:val="00EA3069"/>
    <w:rsid w:val="00ED6392"/>
    <w:rsid w:val="00F13084"/>
    <w:rsid w:val="00F4022F"/>
    <w:rsid w:val="00F753EC"/>
    <w:rsid w:val="00F9367C"/>
    <w:rsid w:val="00FE125D"/>
    <w:rsid w:val="00FE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v-text-anchor:middle" fillcolor="black">
      <v:fill color="black"/>
      <v:stroke weight="2pt" miterlimit="4"/>
      <v:textbox style="mso-column-margin:3pt;mso-fit-shape-to-text:t" inset="4pt,4pt,4pt,4pt"/>
    </o:shapedefaults>
    <o:shapelayout v:ext="edit">
      <o:idmap v:ext="edit" data="1"/>
    </o:shapelayout>
  </w:shapeDefaults>
  <w:doNotEmbedSmartTags/>
  <w:decimalSymbol w:val="."/>
  <w:listSeparator w:val=";"/>
  <w14:docId w14:val="1719AB44"/>
  <w15:chartTrackingRefBased/>
  <w15:docId w15:val="{92EC7651-A1CB-6E4C-B9FA-6B9CFE492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SV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419" w:eastAsia="en-US"/>
    </w:rPr>
  </w:style>
  <w:style w:type="paragraph" w:styleId="Ttulo1">
    <w:name w:val="heading 1"/>
    <w:basedOn w:val="Normal"/>
    <w:next w:val="Normal"/>
    <w:link w:val="Ttulo1Car"/>
    <w:uiPriority w:val="9"/>
    <w:qFormat/>
    <w:locked/>
    <w:rsid w:val="00DA5F2F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Cuerpo">
    <w:name w:val="Cuerpo"/>
    <w:pPr>
      <w:spacing w:before="160"/>
    </w:pPr>
    <w:rPr>
      <w:rFonts w:ascii="Helvetica Neue" w:eastAsia="Arial Unicode MS" w:hAnsi="Helvetica Neue" w:cs="Arial Unicode MS"/>
      <w:color w:val="000000"/>
      <w:sz w:val="24"/>
      <w:szCs w:val="24"/>
    </w:rPr>
  </w:style>
  <w:style w:type="character" w:customStyle="1" w:styleId="Ninguno">
    <w:name w:val="Ninguno"/>
    <w:rPr>
      <w:lang w:val="es-ES_tradnl"/>
    </w:rPr>
  </w:style>
  <w:style w:type="paragraph" w:styleId="Encabezado">
    <w:name w:val="header"/>
    <w:basedOn w:val="Normal"/>
    <w:link w:val="EncabezadoCar"/>
    <w:locked/>
    <w:rsid w:val="0016562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165628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locked/>
    <w:rsid w:val="0016562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65628"/>
    <w:rPr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locked/>
    <w:rsid w:val="00E04744"/>
    <w:rPr>
      <w:sz w:val="18"/>
      <w:szCs w:val="18"/>
    </w:rPr>
  </w:style>
  <w:style w:type="character" w:customStyle="1" w:styleId="TextodegloboCar">
    <w:name w:val="Texto de globo Car"/>
    <w:link w:val="Textodeglobo"/>
    <w:rsid w:val="00E04744"/>
    <w:rPr>
      <w:sz w:val="18"/>
      <w:szCs w:val="18"/>
      <w:lang w:val="en-US" w:eastAsia="en-US"/>
    </w:rPr>
  </w:style>
  <w:style w:type="paragraph" w:styleId="Sinespaciado">
    <w:name w:val="No Spacing"/>
    <w:uiPriority w:val="1"/>
    <w:qFormat/>
    <w:rsid w:val="0025672B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styleId="Nmerodepgina">
    <w:name w:val="page number"/>
    <w:basedOn w:val="Fuentedeprrafopredeter"/>
    <w:locked/>
    <w:rsid w:val="001C303A"/>
  </w:style>
  <w:style w:type="character" w:customStyle="1" w:styleId="Ttulo1Car">
    <w:name w:val="Título 1 Car"/>
    <w:basedOn w:val="Fuentedeprrafopredeter"/>
    <w:link w:val="Ttulo1"/>
    <w:uiPriority w:val="9"/>
    <w:rsid w:val="00DA5F2F"/>
    <w:rPr>
      <w:rFonts w:ascii="Cambria" w:hAnsi="Cambria"/>
      <w:b/>
      <w:bCs/>
      <w:color w:val="365F91"/>
      <w:sz w:val="28"/>
      <w:szCs w:val="28"/>
      <w:lang w:val="x-none" w:eastAsia="es-SV"/>
    </w:rPr>
  </w:style>
  <w:style w:type="paragraph" w:styleId="Prrafodelista">
    <w:name w:val="List Paragraph"/>
    <w:basedOn w:val="Normal"/>
    <w:uiPriority w:val="34"/>
    <w:qFormat/>
    <w:rsid w:val="00DA5F2F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es-SV" w:eastAsia="es-SV"/>
    </w:rPr>
  </w:style>
  <w:style w:type="paragraph" w:customStyle="1" w:styleId="Default">
    <w:name w:val="Default"/>
    <w:rsid w:val="00DA5F2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elementtoproof">
    <w:name w:val="elementtoproof"/>
    <w:basedOn w:val="Fuentedeprrafopredeter"/>
    <w:rsid w:val="00AE5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oir@ssf.gob.s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837F2CC488FFB428594C34164CC56F6" ma:contentTypeVersion="1" ma:contentTypeDescription="Crear nuevo documento." ma:contentTypeScope="" ma:versionID="8bcafbb95754468c849ce59a47bff10c">
  <xsd:schema xmlns:xsd="http://www.w3.org/2001/XMLSchema" xmlns:xs="http://www.w3.org/2001/XMLSchema" xmlns:p="http://schemas.microsoft.com/office/2006/metadata/properties" xmlns:ns2="6d8f4dd8-17bc-42c6-af85-d70186be95e1" targetNamespace="http://schemas.microsoft.com/office/2006/metadata/properties" ma:root="true" ma:fieldsID="46df8032736e4d5f95e0c3c79b1127cc" ns2:_="">
    <xsd:import namespace="6d8f4dd8-17bc-42c6-af85-d70186be95e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f4dd8-17bc-42c6-af85-d70186be95e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8f4dd8-17bc-42c6-af85-d70186be95e1">FEWSZ36DM6JA-34-928</_dlc_DocId>
    <_dlc_DocIdUrl xmlns="6d8f4dd8-17bc-42c6-af85-d70186be95e1">
      <Url>http://portalinterno.ssf.gob/sites/AreasApoyo/sitioPublico/_layouts/DocIdRedir.aspx?ID=FEWSZ36DM6JA-34-928</Url>
      <Description>FEWSZ36DM6JA-34-928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502F27F-9985-4764-87C3-0A0B7BA4B2D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2B22458-3659-4E5F-9428-DB7700315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8f4dd8-17bc-42c6-af85-d70186be9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6A1B32-7C30-46C9-ADD5-74C356847C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47A865-CE03-445D-9AE8-0B679D2AFB07}">
  <ds:schemaRefs>
    <ds:schemaRef ds:uri="http://schemas.microsoft.com/office/2006/metadata/properties"/>
    <ds:schemaRef ds:uri="http://schemas.microsoft.com/office/infopath/2007/PartnerControls"/>
    <ds:schemaRef ds:uri="6d8f4dd8-17bc-42c6-af85-d70186be95e1"/>
  </ds:schemaRefs>
</ds:datastoreItem>
</file>

<file path=customXml/itemProps5.xml><?xml version="1.0" encoding="utf-8"?>
<ds:datastoreItem xmlns:ds="http://schemas.openxmlformats.org/officeDocument/2006/customXml" ds:itemID="{71CDAE59-0952-45D8-86A6-AADECD761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640</Words>
  <Characters>3526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>En San Salvador, a las xxxxx horas del veintidós de diciembre de dos mil veintid</vt:lpstr>
      <vt:lpstr/>
      <vt:lpstr>Sobre la información solicitada</vt:lpstr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Cristian Marcel Menjivar Navarrete</cp:lastModifiedBy>
  <cp:revision>42</cp:revision>
  <cp:lastPrinted>2022-11-08T21:11:00Z</cp:lastPrinted>
  <dcterms:created xsi:type="dcterms:W3CDTF">2022-09-02T19:59:00Z</dcterms:created>
  <dcterms:modified xsi:type="dcterms:W3CDTF">2023-01-06T21:02:00Z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985c63f5-54e2-4090-ad56-29ec144289a2</vt:lpwstr>
  </property>
  <property fmtid="{D5CDD505-2E9C-101B-9397-08002B2CF9AE}" pid="3" name="ContentTypeId">
    <vt:lpwstr>0x010100D837F2CC488FFB428594C34164CC56F6</vt:lpwstr>
  </property>
  <property fmtid="{D5CDD505-2E9C-101B-9397-08002B2CF9AE}" pid="4" name="TitusGUID">
    <vt:lpwstr>e318e052-af77-499a-a28f-46ac6f8507d4</vt:lpwstr>
  </property>
</Properties>
</file>