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F567" w14:textId="17912F5C" w:rsidR="00462063" w:rsidRPr="001F07B5" w:rsidRDefault="006E006E" w:rsidP="00E105BF">
      <w:pPr>
        <w:widowControl w:val="0"/>
        <w:spacing w:line="240" w:lineRule="auto"/>
        <w:ind w:left="397" w:hanging="397"/>
        <w:jc w:val="both"/>
        <w:rPr>
          <w:rFonts w:ascii="Museo Sans 300" w:hAnsi="Museo Sans 300" w:cs="Arial"/>
          <w:b/>
          <w:caps/>
        </w:rPr>
      </w:pPr>
      <w:r>
        <w:rPr>
          <w:noProof/>
        </w:rPr>
        <w:drawing>
          <wp:anchor distT="0" distB="0" distL="114300" distR="114300" simplePos="0" relativeHeight="251659264" behindDoc="1" locked="0" layoutInCell="1" allowOverlap="1" wp14:anchorId="37D2A51A" wp14:editId="42ABA741">
            <wp:simplePos x="0" y="0"/>
            <wp:positionH relativeFrom="leftMargin">
              <wp:posOffset>28575</wp:posOffset>
            </wp:positionH>
            <wp:positionV relativeFrom="paragraph">
              <wp:posOffset>90805</wp:posOffset>
            </wp:positionV>
            <wp:extent cx="710565" cy="719455"/>
            <wp:effectExtent l="0" t="0" r="0" b="4445"/>
            <wp:wrapTight wrapText="bothSides">
              <wp:wrapPolygon edited="0">
                <wp:start x="0" y="0"/>
                <wp:lineTo x="0" y="21162"/>
                <wp:lineTo x="20847" y="21162"/>
                <wp:lineTo x="20847" y="0"/>
                <wp:lineTo x="0" y="0"/>
              </wp:wrapPolygon>
            </wp:wrapTight>
            <wp:docPr id="2" name="Imagen 8"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8" descr="Imagen que contiene Diagrama&#10;&#10;Descripción generada automáticament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pic:spPr>
                </pic:pic>
              </a:graphicData>
            </a:graphic>
            <wp14:sizeRelH relativeFrom="page">
              <wp14:pctWidth>0</wp14:pctWidth>
            </wp14:sizeRelH>
            <wp14:sizeRelV relativeFrom="page">
              <wp14:pctHeight>0</wp14:pctHeight>
            </wp14:sizeRelV>
          </wp:anchor>
        </w:drawing>
      </w:r>
      <w:r w:rsidR="00462063" w:rsidRPr="001F07B5">
        <w:rPr>
          <w:rFonts w:ascii="Museo Sans 300" w:hAnsi="Museo Sans 300" w:cs="Arial"/>
          <w:b/>
          <w:caps/>
        </w:rPr>
        <w:t xml:space="preserve">El Comité de Normas del Banco Central de Reserva de el salvador, </w:t>
      </w:r>
    </w:p>
    <w:p w14:paraId="4D47C732" w14:textId="2A2862A2" w:rsidR="00023454" w:rsidRPr="001F07B5" w:rsidRDefault="00462063" w:rsidP="009716AE">
      <w:pPr>
        <w:widowControl w:val="0"/>
        <w:spacing w:after="0" w:line="240" w:lineRule="auto"/>
        <w:jc w:val="both"/>
        <w:rPr>
          <w:rFonts w:ascii="Museo Sans 300" w:hAnsi="Museo Sans 300" w:cs="Arial"/>
          <w:b/>
        </w:rPr>
      </w:pPr>
      <w:r w:rsidRPr="001F07B5">
        <w:rPr>
          <w:rFonts w:ascii="Museo Sans 300" w:hAnsi="Museo Sans 300" w:cs="Arial"/>
          <w:b/>
        </w:rPr>
        <w:t>CONSIDERANDO:</w:t>
      </w:r>
    </w:p>
    <w:p w14:paraId="6A5CAF60" w14:textId="77777777" w:rsidR="009716AE" w:rsidRPr="001F07B5" w:rsidRDefault="009716AE" w:rsidP="009716AE">
      <w:pPr>
        <w:widowControl w:val="0"/>
        <w:spacing w:after="0" w:line="240" w:lineRule="auto"/>
        <w:jc w:val="both"/>
        <w:rPr>
          <w:rFonts w:ascii="Museo Sans 300" w:hAnsi="Museo Sans 300" w:cs="Arial"/>
          <w:b/>
        </w:rPr>
      </w:pPr>
    </w:p>
    <w:p w14:paraId="2250D3BB" w14:textId="1DF3C8BC" w:rsidR="00D00286" w:rsidRDefault="00D00286">
      <w:pPr>
        <w:pStyle w:val="Prrafodelista"/>
        <w:widowControl w:val="0"/>
        <w:numPr>
          <w:ilvl w:val="0"/>
          <w:numId w:val="3"/>
        </w:numPr>
        <w:autoSpaceDE/>
        <w:autoSpaceDN/>
        <w:ind w:left="425" w:hanging="425"/>
        <w:contextualSpacing/>
        <w:rPr>
          <w:rFonts w:ascii="Museo Sans 300" w:hAnsi="Museo Sans 300"/>
        </w:rPr>
      </w:pPr>
      <w:r w:rsidRPr="00D00286">
        <w:rPr>
          <w:rFonts w:ascii="Museo Sans 300" w:hAnsi="Museo Sans 300"/>
        </w:rPr>
        <w:t>Que mediante el Decreto Legislativo No. 614, del 20 de diciembre de 202</w:t>
      </w:r>
      <w:r w:rsidR="00177F67">
        <w:rPr>
          <w:rFonts w:ascii="Museo Sans 300" w:hAnsi="Museo Sans 300"/>
        </w:rPr>
        <w:t>2</w:t>
      </w:r>
      <w:r w:rsidRPr="00D00286">
        <w:rPr>
          <w:rFonts w:ascii="Museo Sans 300" w:hAnsi="Museo Sans 300"/>
        </w:rPr>
        <w:t>, publicado en el Diario Oficial No. 241, Tomo No. 437 del 21 del mismo mes y año, se emitió la Ley Integral del Sistema de Pensiones.</w:t>
      </w:r>
    </w:p>
    <w:p w14:paraId="6C6365F7" w14:textId="77777777" w:rsidR="00D00286" w:rsidRPr="00D00286" w:rsidRDefault="00D00286" w:rsidP="00D00286">
      <w:pPr>
        <w:pStyle w:val="Prrafodelista"/>
        <w:widowControl w:val="0"/>
        <w:autoSpaceDE/>
        <w:autoSpaceDN/>
        <w:ind w:left="425" w:firstLine="0"/>
        <w:contextualSpacing/>
        <w:rPr>
          <w:rFonts w:ascii="Museo Sans 300" w:hAnsi="Museo Sans 300"/>
        </w:rPr>
      </w:pPr>
    </w:p>
    <w:p w14:paraId="1B07AE9D" w14:textId="77777777" w:rsidR="00EE4082" w:rsidRDefault="00F7280B">
      <w:pPr>
        <w:pStyle w:val="Prrafodelista"/>
        <w:widowControl w:val="0"/>
        <w:numPr>
          <w:ilvl w:val="0"/>
          <w:numId w:val="3"/>
        </w:numPr>
        <w:autoSpaceDE/>
        <w:autoSpaceDN/>
        <w:ind w:left="425" w:hanging="425"/>
        <w:contextualSpacing/>
        <w:rPr>
          <w:rFonts w:ascii="Museo Sans 300" w:hAnsi="Museo Sans 300"/>
        </w:rPr>
      </w:pPr>
      <w:r w:rsidRPr="001F07B5">
        <w:rPr>
          <w:rFonts w:ascii="Museo Sans 300" w:hAnsi="Museo Sans 300"/>
        </w:rPr>
        <w:t xml:space="preserve">Que el artículo </w:t>
      </w:r>
      <w:r w:rsidR="002154BB">
        <w:rPr>
          <w:rFonts w:ascii="Museo Sans 300" w:hAnsi="Museo Sans 300"/>
        </w:rPr>
        <w:t>70</w:t>
      </w:r>
      <w:r w:rsidRPr="001F07B5">
        <w:rPr>
          <w:rFonts w:ascii="Museo Sans 300" w:hAnsi="Museo Sans 300"/>
        </w:rPr>
        <w:t xml:space="preserve"> de la Ley </w:t>
      </w:r>
      <w:r w:rsidR="00EF2D84">
        <w:rPr>
          <w:rFonts w:ascii="Museo Sans 300" w:hAnsi="Museo Sans 300"/>
        </w:rPr>
        <w:t xml:space="preserve">Integral </w:t>
      </w:r>
      <w:r w:rsidRPr="001F07B5">
        <w:rPr>
          <w:rFonts w:ascii="Museo Sans 300" w:hAnsi="Museo Sans 300"/>
        </w:rPr>
        <w:t>del Sistema de Pensiones establece</w:t>
      </w:r>
      <w:r w:rsidR="004821C0" w:rsidRPr="001F07B5">
        <w:rPr>
          <w:rFonts w:ascii="Museo Sans 300" w:hAnsi="Museo Sans 300"/>
        </w:rPr>
        <w:t xml:space="preserve"> </w:t>
      </w:r>
      <w:r w:rsidRPr="001F07B5">
        <w:rPr>
          <w:rFonts w:ascii="Museo Sans 300" w:hAnsi="Museo Sans 300"/>
        </w:rPr>
        <w:t>que las Administradoras podrán efectuar actividades de promoción y afiliación a través de Agentes de Servicios Previsionales</w:t>
      </w:r>
      <w:r w:rsidR="00EA216B">
        <w:rPr>
          <w:rFonts w:ascii="Museo Sans 300" w:hAnsi="Museo Sans 300"/>
        </w:rPr>
        <w:t>,</w:t>
      </w:r>
      <w:r w:rsidRPr="001F07B5">
        <w:rPr>
          <w:rFonts w:ascii="Museo Sans 300" w:hAnsi="Museo Sans 300"/>
        </w:rPr>
        <w:t xml:space="preserve"> los cuales deberán ser autorizados por la Superintendencia del Sistema Financiero, previa aprobación de los requisitos que se establezcan para tal efecto y ser inscritos en el Registro Público correspondiente</w:t>
      </w:r>
      <w:r w:rsidR="00CB3226" w:rsidRPr="001F07B5">
        <w:rPr>
          <w:rFonts w:ascii="Museo Sans 300" w:hAnsi="Museo Sans 300"/>
        </w:rPr>
        <w:t>.</w:t>
      </w:r>
    </w:p>
    <w:p w14:paraId="10C27DA0" w14:textId="77777777" w:rsidR="00EE4082" w:rsidRPr="00EE4082" w:rsidRDefault="00EE4082" w:rsidP="00EE4082">
      <w:pPr>
        <w:pStyle w:val="Prrafodelista"/>
        <w:rPr>
          <w:rFonts w:ascii="Museo Sans 300" w:eastAsia="Calibri" w:hAnsi="Museo Sans 300"/>
        </w:rPr>
      </w:pPr>
    </w:p>
    <w:p w14:paraId="4DA08430" w14:textId="6767FAA6" w:rsidR="00EE4082" w:rsidRPr="00EE4082" w:rsidRDefault="00EE4082">
      <w:pPr>
        <w:pStyle w:val="Prrafodelista"/>
        <w:widowControl w:val="0"/>
        <w:numPr>
          <w:ilvl w:val="0"/>
          <w:numId w:val="3"/>
        </w:numPr>
        <w:autoSpaceDE/>
        <w:autoSpaceDN/>
        <w:ind w:left="425" w:hanging="425"/>
        <w:contextualSpacing/>
        <w:rPr>
          <w:rFonts w:ascii="Museo Sans 300" w:hAnsi="Museo Sans 300"/>
        </w:rPr>
      </w:pPr>
      <w:r w:rsidRPr="00EE4082">
        <w:rPr>
          <w:rFonts w:ascii="Museo Sans 300" w:eastAsia="Calibri" w:hAnsi="Museo Sans 300"/>
        </w:rPr>
        <w:t>Que el artículo 159 de la Ley Integral del Sistema de Pensiones establece que el Banco Central de Reserva de El Salvador emitirá las Normas Técnicas necesarias que permitan el desarrollo de lo establecido en la referida Ley.</w:t>
      </w:r>
    </w:p>
    <w:p w14:paraId="2A1E00BD" w14:textId="77777777" w:rsidR="00F11A40" w:rsidRPr="00EE4082" w:rsidRDefault="00F11A40" w:rsidP="00EE4082">
      <w:pPr>
        <w:pStyle w:val="Prrafodelista"/>
        <w:widowControl w:val="0"/>
        <w:autoSpaceDE/>
        <w:autoSpaceDN/>
        <w:ind w:left="425" w:firstLine="0"/>
        <w:contextualSpacing/>
        <w:rPr>
          <w:rFonts w:ascii="Museo Sans 300" w:hAnsi="Museo Sans 300"/>
        </w:rPr>
      </w:pPr>
    </w:p>
    <w:p w14:paraId="086842A1" w14:textId="75E9B9E1" w:rsidR="00F11A40" w:rsidRPr="001F07B5" w:rsidRDefault="00F11A40">
      <w:pPr>
        <w:pStyle w:val="Prrafodelista"/>
        <w:widowControl w:val="0"/>
        <w:numPr>
          <w:ilvl w:val="0"/>
          <w:numId w:val="3"/>
        </w:numPr>
        <w:autoSpaceDE/>
        <w:autoSpaceDN/>
        <w:ind w:left="425" w:hanging="425"/>
        <w:contextualSpacing/>
        <w:rPr>
          <w:rFonts w:ascii="Museo Sans 300" w:hAnsi="Museo Sans 300"/>
        </w:rPr>
      </w:pPr>
      <w:r w:rsidRPr="001F07B5">
        <w:rPr>
          <w:rFonts w:ascii="Museo Sans 300" w:hAnsi="Museo Sans 300"/>
        </w:rPr>
        <w:t>Que el art</w:t>
      </w:r>
      <w:r w:rsidR="00CB3226" w:rsidRPr="001F07B5">
        <w:rPr>
          <w:rFonts w:ascii="Museo Sans 300" w:hAnsi="Museo Sans 300"/>
        </w:rPr>
        <w:t>í</w:t>
      </w:r>
      <w:r w:rsidRPr="001F07B5">
        <w:rPr>
          <w:rFonts w:ascii="Museo Sans 300" w:hAnsi="Museo Sans 300"/>
        </w:rPr>
        <w:t xml:space="preserve">culo 7, inciso </w:t>
      </w:r>
      <w:r w:rsidR="00CB3226" w:rsidRPr="001F07B5">
        <w:rPr>
          <w:rFonts w:ascii="Museo Sans 300" w:hAnsi="Museo Sans 300"/>
        </w:rPr>
        <w:t>tercero</w:t>
      </w:r>
      <w:r w:rsidR="00943178">
        <w:rPr>
          <w:rFonts w:ascii="Museo Sans 300" w:hAnsi="Museo Sans 300"/>
        </w:rPr>
        <w:t>,</w:t>
      </w:r>
      <w:r w:rsidRPr="001F07B5">
        <w:rPr>
          <w:rFonts w:ascii="Museo Sans 300" w:hAnsi="Museo Sans 300"/>
        </w:rPr>
        <w:t xml:space="preserve"> de la Ley de Supervisión y Regulación del Sistema Financiero, establece que</w:t>
      </w:r>
      <w:r w:rsidRPr="001F07B5">
        <w:t xml:space="preserve"> </w:t>
      </w:r>
      <w:r w:rsidR="00717687" w:rsidRPr="001F07B5">
        <w:rPr>
          <w:rFonts w:ascii="Museo Sans 300" w:hAnsi="Museo Sans 300"/>
        </w:rPr>
        <w:t>t</w:t>
      </w:r>
      <w:r w:rsidRPr="001F07B5">
        <w:rPr>
          <w:rFonts w:ascii="Museo Sans 300" w:hAnsi="Museo Sans 300"/>
        </w:rPr>
        <w:t>ambién serán supervisados</w:t>
      </w:r>
      <w:r w:rsidR="00CB3226" w:rsidRPr="001F07B5">
        <w:rPr>
          <w:rFonts w:ascii="Museo Sans 300" w:hAnsi="Museo Sans 300"/>
        </w:rPr>
        <w:t xml:space="preserve"> </w:t>
      </w:r>
      <w:r w:rsidRPr="001F07B5">
        <w:rPr>
          <w:rFonts w:ascii="Museo Sans 300" w:hAnsi="Museo Sans 300"/>
        </w:rPr>
        <w:t xml:space="preserve">los </w:t>
      </w:r>
      <w:r w:rsidR="00A21A9E">
        <w:rPr>
          <w:rFonts w:ascii="Museo Sans 300" w:hAnsi="Museo Sans 300"/>
        </w:rPr>
        <w:t>a</w:t>
      </w:r>
      <w:r w:rsidRPr="001F07B5">
        <w:rPr>
          <w:rFonts w:ascii="Museo Sans 300" w:hAnsi="Museo Sans 300"/>
        </w:rPr>
        <w:t xml:space="preserve">gentes de </w:t>
      </w:r>
      <w:r w:rsidR="00A21A9E">
        <w:rPr>
          <w:rFonts w:ascii="Museo Sans 300" w:hAnsi="Museo Sans 300"/>
        </w:rPr>
        <w:t>s</w:t>
      </w:r>
      <w:r w:rsidRPr="001F07B5">
        <w:rPr>
          <w:rFonts w:ascii="Museo Sans 300" w:hAnsi="Museo Sans 300"/>
        </w:rPr>
        <w:t xml:space="preserve">ervicios </w:t>
      </w:r>
      <w:r w:rsidR="00A21A9E">
        <w:rPr>
          <w:rFonts w:ascii="Museo Sans 300" w:hAnsi="Museo Sans 300"/>
        </w:rPr>
        <w:t>p</w:t>
      </w:r>
      <w:r w:rsidRPr="001F07B5">
        <w:rPr>
          <w:rFonts w:ascii="Museo Sans 300" w:hAnsi="Museo Sans 300"/>
        </w:rPr>
        <w:t>revisionales.</w:t>
      </w:r>
    </w:p>
    <w:p w14:paraId="0290418C" w14:textId="77777777" w:rsidR="00F7280B" w:rsidRPr="001F07B5" w:rsidRDefault="00F7280B" w:rsidP="00F7280B">
      <w:pPr>
        <w:pStyle w:val="Prrafodelista"/>
        <w:widowControl w:val="0"/>
        <w:ind w:left="425" w:firstLine="0"/>
        <w:rPr>
          <w:rFonts w:ascii="Museo Sans 300" w:hAnsi="Museo Sans 300"/>
        </w:rPr>
      </w:pPr>
    </w:p>
    <w:p w14:paraId="732F36CD" w14:textId="22E40B39" w:rsidR="00F7280B" w:rsidRPr="001F07B5" w:rsidRDefault="00F7280B">
      <w:pPr>
        <w:pStyle w:val="Prrafodelista"/>
        <w:widowControl w:val="0"/>
        <w:numPr>
          <w:ilvl w:val="0"/>
          <w:numId w:val="3"/>
        </w:numPr>
        <w:autoSpaceDE/>
        <w:autoSpaceDN/>
        <w:ind w:left="425" w:hanging="425"/>
        <w:contextualSpacing/>
        <w:rPr>
          <w:rFonts w:ascii="Museo Sans 300" w:hAnsi="Museo Sans 300"/>
        </w:rPr>
      </w:pPr>
      <w:r w:rsidRPr="001F07B5">
        <w:rPr>
          <w:rFonts w:ascii="Museo Sans 300" w:hAnsi="Museo Sans 300"/>
        </w:rPr>
        <w:t>Que el art</w:t>
      </w:r>
      <w:r w:rsidR="00CB3226" w:rsidRPr="001F07B5">
        <w:rPr>
          <w:rFonts w:ascii="Museo Sans 300" w:hAnsi="Museo Sans 300"/>
        </w:rPr>
        <w:t>í</w:t>
      </w:r>
      <w:r w:rsidRPr="001F07B5">
        <w:rPr>
          <w:rFonts w:ascii="Museo Sans 300" w:hAnsi="Museo Sans 300"/>
        </w:rPr>
        <w:t>culo 15</w:t>
      </w:r>
      <w:r w:rsidR="00F11A40" w:rsidRPr="001F07B5">
        <w:rPr>
          <w:rFonts w:ascii="Museo Sans 300" w:hAnsi="Museo Sans 300"/>
        </w:rPr>
        <w:t>,</w:t>
      </w:r>
      <w:r w:rsidRPr="001F07B5">
        <w:rPr>
          <w:rFonts w:ascii="Museo Sans 300" w:hAnsi="Museo Sans 300"/>
        </w:rPr>
        <w:t xml:space="preserve"> literal m) de la Ley de Supervisión y Regulación del Sistema Financiero, establece que es facultad del Consejo Directivo de la Superintendencia del Sistema Financiero: autorizar, modificar, suspender o cancelar los asientos registrales en los Registros que lleve la Superintendencia de las personas, instituciones y operaciones que estuvieren sujetos a dicho requisito, de conformidad con las leyes de la materia, cuando dichos actos no sean resultado de una sanción.</w:t>
      </w:r>
    </w:p>
    <w:p w14:paraId="75565759" w14:textId="77777777" w:rsidR="00F7280B" w:rsidRPr="001F07B5" w:rsidRDefault="00F7280B" w:rsidP="00F7280B">
      <w:pPr>
        <w:pStyle w:val="Prrafodelista"/>
        <w:rPr>
          <w:rFonts w:ascii="Museo Sans 300" w:hAnsi="Museo Sans 300"/>
        </w:rPr>
      </w:pPr>
    </w:p>
    <w:p w14:paraId="0C61F270" w14:textId="5390D91F" w:rsidR="00F7280B" w:rsidRPr="001F07B5" w:rsidRDefault="00F7280B">
      <w:pPr>
        <w:pStyle w:val="Prrafodelista"/>
        <w:widowControl w:val="0"/>
        <w:numPr>
          <w:ilvl w:val="0"/>
          <w:numId w:val="3"/>
        </w:numPr>
        <w:autoSpaceDE/>
        <w:autoSpaceDN/>
        <w:ind w:left="425" w:hanging="425"/>
        <w:contextualSpacing/>
        <w:rPr>
          <w:rFonts w:ascii="Museo Sans 300" w:hAnsi="Museo Sans 300"/>
        </w:rPr>
      </w:pPr>
      <w:r w:rsidRPr="001F07B5">
        <w:rPr>
          <w:rFonts w:ascii="Museo Sans 300" w:hAnsi="Museo Sans 300"/>
        </w:rPr>
        <w:t xml:space="preserve">Que el </w:t>
      </w:r>
      <w:r w:rsidR="00380BF8" w:rsidRPr="001F07B5">
        <w:rPr>
          <w:rFonts w:ascii="Museo Sans 300" w:hAnsi="Museo Sans 300"/>
        </w:rPr>
        <w:t>artículo</w:t>
      </w:r>
      <w:r w:rsidRPr="001F07B5">
        <w:rPr>
          <w:rFonts w:ascii="Museo Sans 300" w:hAnsi="Museo Sans 300"/>
        </w:rPr>
        <w:t xml:space="preserve"> 78</w:t>
      </w:r>
      <w:r w:rsidR="00F11A40" w:rsidRPr="001F07B5">
        <w:rPr>
          <w:rFonts w:ascii="Museo Sans 300" w:hAnsi="Museo Sans 300"/>
        </w:rPr>
        <w:t>,</w:t>
      </w:r>
      <w:r w:rsidRPr="001F07B5">
        <w:rPr>
          <w:rFonts w:ascii="Museo Sans 300" w:hAnsi="Museo Sans 300"/>
        </w:rPr>
        <w:t xml:space="preserve"> literal g)</w:t>
      </w:r>
      <w:r w:rsidR="00943178">
        <w:rPr>
          <w:rFonts w:ascii="Museo Sans 300" w:hAnsi="Museo Sans 300"/>
        </w:rPr>
        <w:t>,</w:t>
      </w:r>
      <w:r w:rsidRPr="001F07B5">
        <w:rPr>
          <w:rFonts w:ascii="Museo Sans 300" w:hAnsi="Museo Sans 300"/>
        </w:rPr>
        <w:t xml:space="preserve"> de la Ley de Supervisión y Regulación del Sistema Financiero, establece que la Superintendencia organizará y mantendrá actualizados los Registros que las leyes le encomiendan</w:t>
      </w:r>
      <w:r w:rsidR="00EA216B">
        <w:rPr>
          <w:rFonts w:ascii="Museo Sans 300" w:hAnsi="Museo Sans 300"/>
        </w:rPr>
        <w:t>,</w:t>
      </w:r>
      <w:r w:rsidRPr="001F07B5">
        <w:rPr>
          <w:rFonts w:ascii="Museo Sans 300" w:hAnsi="Museo Sans 300"/>
        </w:rPr>
        <w:t xml:space="preserve"> </w:t>
      </w:r>
      <w:r w:rsidR="006B0473" w:rsidRPr="001F07B5">
        <w:rPr>
          <w:rFonts w:ascii="Museo Sans 300" w:hAnsi="Museo Sans 300"/>
        </w:rPr>
        <w:t>entre estos</w:t>
      </w:r>
      <w:r w:rsidR="00EA216B">
        <w:rPr>
          <w:rFonts w:ascii="Museo Sans 300" w:hAnsi="Museo Sans 300"/>
        </w:rPr>
        <w:t>,</w:t>
      </w:r>
      <w:r w:rsidRPr="001F07B5">
        <w:rPr>
          <w:rFonts w:ascii="Museo Sans 300" w:hAnsi="Museo Sans 300"/>
        </w:rPr>
        <w:t xml:space="preserve"> </w:t>
      </w:r>
      <w:r w:rsidR="006B0473" w:rsidRPr="001F07B5">
        <w:rPr>
          <w:rFonts w:ascii="Museo Sans 300" w:hAnsi="Museo Sans 300"/>
        </w:rPr>
        <w:t>el</w:t>
      </w:r>
      <w:r w:rsidRPr="001F07B5">
        <w:rPr>
          <w:rFonts w:ascii="Museo Sans 300" w:hAnsi="Museo Sans 300"/>
        </w:rPr>
        <w:t xml:space="preserve"> relativo a los agentes de servicios previsionales.</w:t>
      </w:r>
    </w:p>
    <w:p w14:paraId="249E64F7" w14:textId="77777777" w:rsidR="00F7280B" w:rsidRPr="001F07B5" w:rsidRDefault="00F7280B" w:rsidP="00F7280B">
      <w:pPr>
        <w:pStyle w:val="Prrafodelista"/>
        <w:rPr>
          <w:rFonts w:ascii="Museo Sans 300" w:hAnsi="Museo Sans 300"/>
        </w:rPr>
      </w:pPr>
    </w:p>
    <w:p w14:paraId="73A14BDF" w14:textId="1B7784DC" w:rsidR="00924C46" w:rsidRDefault="00F7280B">
      <w:pPr>
        <w:pStyle w:val="Prrafodelista"/>
        <w:widowControl w:val="0"/>
        <w:numPr>
          <w:ilvl w:val="0"/>
          <w:numId w:val="3"/>
        </w:numPr>
        <w:autoSpaceDE/>
        <w:autoSpaceDN/>
        <w:ind w:left="425" w:hanging="425"/>
        <w:contextualSpacing/>
        <w:rPr>
          <w:rFonts w:ascii="Museo Sans 300" w:hAnsi="Museo Sans 300"/>
        </w:rPr>
      </w:pPr>
      <w:r w:rsidRPr="0D0C10E6">
        <w:rPr>
          <w:rFonts w:ascii="Museo Sans 300" w:hAnsi="Museo Sans 300"/>
        </w:rPr>
        <w:t>Que el artículo 79</w:t>
      </w:r>
      <w:r w:rsidR="00943178" w:rsidRPr="0D0C10E6">
        <w:rPr>
          <w:rFonts w:ascii="Museo Sans 300" w:hAnsi="Museo Sans 300"/>
        </w:rPr>
        <w:t>,</w:t>
      </w:r>
      <w:r w:rsidRPr="0D0C10E6">
        <w:rPr>
          <w:rFonts w:ascii="Museo Sans 300" w:hAnsi="Museo Sans 300"/>
        </w:rPr>
        <w:t xml:space="preserve"> inciso cuarto</w:t>
      </w:r>
      <w:r w:rsidR="006B0473" w:rsidRPr="0D0C10E6">
        <w:rPr>
          <w:rFonts w:ascii="Museo Sans 300" w:hAnsi="Museo Sans 300"/>
        </w:rPr>
        <w:t xml:space="preserve">, </w:t>
      </w:r>
      <w:r w:rsidRPr="0D0C10E6">
        <w:rPr>
          <w:rFonts w:ascii="Museo Sans 300" w:hAnsi="Museo Sans 300"/>
        </w:rPr>
        <w:t>de la Ley de Supervisión y Regulación del Sistema Financiero, establece que los agentes de servicios previsionales deberán proveer</w:t>
      </w:r>
      <w:r w:rsidR="004821C0" w:rsidRPr="0D0C10E6">
        <w:rPr>
          <w:rFonts w:ascii="Museo Sans 300" w:hAnsi="Museo Sans 300"/>
        </w:rPr>
        <w:t xml:space="preserve"> a la Superintendencia del Sistema Financiero</w:t>
      </w:r>
      <w:r w:rsidRPr="0D0C10E6">
        <w:rPr>
          <w:rFonts w:ascii="Museo Sans 300" w:hAnsi="Museo Sans 300"/>
        </w:rPr>
        <w:t xml:space="preserve"> la información</w:t>
      </w:r>
      <w:r w:rsidR="006B0473" w:rsidRPr="0D0C10E6">
        <w:rPr>
          <w:rFonts w:ascii="Museo Sans 300" w:hAnsi="Museo Sans 300"/>
        </w:rPr>
        <w:t xml:space="preserve"> siguiente</w:t>
      </w:r>
      <w:r w:rsidRPr="0D0C10E6">
        <w:rPr>
          <w:rFonts w:ascii="Museo Sans 300" w:hAnsi="Museo Sans 300"/>
        </w:rPr>
        <w:t xml:space="preserve">: nombres de los </w:t>
      </w:r>
      <w:r w:rsidR="00A21A9E" w:rsidRPr="0D0C10E6">
        <w:rPr>
          <w:rFonts w:ascii="Museo Sans 300" w:hAnsi="Museo Sans 300"/>
        </w:rPr>
        <w:t>a</w:t>
      </w:r>
      <w:r w:rsidRPr="0D0C10E6">
        <w:rPr>
          <w:rFonts w:ascii="Museo Sans 300" w:hAnsi="Museo Sans 300"/>
        </w:rPr>
        <w:t xml:space="preserve">gentes y sus generales, código único asignado al agente y copia del contrato suscrito entre la administradora de fondos de pensiones y el agente. La Superintendencia podrá incorporar otra información al Registro con base en la autorización que otorgue a los agentes de servicios previsionales, </w:t>
      </w:r>
      <w:bookmarkStart w:id="0" w:name="_Int_6SWa9ysO"/>
      <w:proofErr w:type="gramStart"/>
      <w:r w:rsidRPr="0D0C10E6">
        <w:rPr>
          <w:rFonts w:ascii="Museo Sans 300" w:hAnsi="Museo Sans 300"/>
        </w:rPr>
        <w:t>de acuerdo a</w:t>
      </w:r>
      <w:bookmarkEnd w:id="0"/>
      <w:proofErr w:type="gramEnd"/>
      <w:r w:rsidRPr="0D0C10E6">
        <w:rPr>
          <w:rFonts w:ascii="Museo Sans 300" w:hAnsi="Museo Sans 300"/>
        </w:rPr>
        <w:t xml:space="preserve"> la Ley del Sistema de Ahorro para Pensione</w:t>
      </w:r>
      <w:r w:rsidR="006B0473" w:rsidRPr="0D0C10E6">
        <w:rPr>
          <w:rFonts w:ascii="Museo Sans 300" w:hAnsi="Museo Sans 300"/>
        </w:rPr>
        <w:t xml:space="preserve">s, </w:t>
      </w:r>
      <w:r w:rsidRPr="0D0C10E6">
        <w:rPr>
          <w:rFonts w:ascii="Museo Sans 300" w:hAnsi="Museo Sans 300"/>
        </w:rPr>
        <w:t>sus reglamentos y normas correspondientes.</w:t>
      </w:r>
    </w:p>
    <w:p w14:paraId="0DE8983C" w14:textId="77777777" w:rsidR="00924C46" w:rsidRPr="00924C46" w:rsidRDefault="00924C46" w:rsidP="00924C46">
      <w:pPr>
        <w:pStyle w:val="Prrafodelista"/>
        <w:rPr>
          <w:rFonts w:ascii="Museo Sans 300" w:eastAsia="Times New Roman" w:hAnsi="Museo Sans 300"/>
          <w:lang w:val="es-ES"/>
        </w:rPr>
      </w:pPr>
    </w:p>
    <w:p w14:paraId="3D632A50" w14:textId="0EA8A68D" w:rsidR="00234F25" w:rsidRPr="00924C46" w:rsidRDefault="00924C46">
      <w:pPr>
        <w:pStyle w:val="Prrafodelista"/>
        <w:widowControl w:val="0"/>
        <w:numPr>
          <w:ilvl w:val="0"/>
          <w:numId w:val="3"/>
        </w:numPr>
        <w:autoSpaceDE/>
        <w:autoSpaceDN/>
        <w:ind w:left="425" w:hanging="425"/>
        <w:contextualSpacing/>
        <w:rPr>
          <w:rFonts w:ascii="Museo Sans 300" w:hAnsi="Museo Sans 300"/>
        </w:rPr>
      </w:pPr>
      <w:r w:rsidRPr="00924C46">
        <w:rPr>
          <w:rFonts w:ascii="Museo Sans 300" w:eastAsia="Times New Roman" w:hAnsi="Museo Sans 300"/>
          <w:lang w:val="es-ES"/>
        </w:rPr>
        <w:lastRenderedPageBreak/>
        <w:t>Que el artículo 99, literal a)</w:t>
      </w:r>
      <w:r w:rsidR="00943178">
        <w:rPr>
          <w:rFonts w:ascii="Museo Sans 300" w:eastAsia="Times New Roman" w:hAnsi="Museo Sans 300"/>
          <w:lang w:val="es-ES"/>
        </w:rPr>
        <w:t>,</w:t>
      </w:r>
      <w:r w:rsidRPr="00924C46">
        <w:rPr>
          <w:rFonts w:ascii="Museo Sans 300" w:eastAsia="Times New Roman" w:hAnsi="Museo Sans 300"/>
          <w:lang w:val="es-ES"/>
        </w:rPr>
        <w:t xml:space="preserve"> de la Ley de Supervisión y Regulación del Sistema Financiero, establece, que le corresponde al Banco Central de Reserva de El Salvador en su carácter de regulador, aprobar las normas técnicas, que las leyes que regulan a los supervisados establecen que deben dictarse para facilitar su aplicación, especialmente lo relativo a prácticas de buen gobierno corporativo.</w:t>
      </w:r>
    </w:p>
    <w:p w14:paraId="7CAE46A8" w14:textId="77777777" w:rsidR="00924C46" w:rsidRDefault="00924C46" w:rsidP="009716AE">
      <w:pPr>
        <w:widowControl w:val="0"/>
        <w:spacing w:after="0" w:line="240" w:lineRule="auto"/>
        <w:rPr>
          <w:rFonts w:ascii="Museo Sans 300" w:eastAsia="Tahoma" w:hAnsi="Museo Sans 300" w:cs="Times New Roman"/>
          <w:b/>
          <w:bCs/>
        </w:rPr>
      </w:pPr>
    </w:p>
    <w:p w14:paraId="5720FF42" w14:textId="6A2731CC" w:rsidR="00462063" w:rsidRPr="001F07B5" w:rsidRDefault="00462063" w:rsidP="009716AE">
      <w:pPr>
        <w:widowControl w:val="0"/>
        <w:spacing w:after="0" w:line="240" w:lineRule="auto"/>
        <w:rPr>
          <w:rFonts w:ascii="Museo Sans 300" w:eastAsia="Tahoma" w:hAnsi="Museo Sans 300" w:cs="Times New Roman"/>
          <w:b/>
          <w:bCs/>
        </w:rPr>
      </w:pPr>
      <w:r w:rsidRPr="001F07B5">
        <w:rPr>
          <w:rFonts w:ascii="Museo Sans 300" w:eastAsia="Tahoma" w:hAnsi="Museo Sans 300" w:cs="Times New Roman"/>
          <w:b/>
          <w:bCs/>
        </w:rPr>
        <w:t xml:space="preserve">POR TANTO, </w:t>
      </w:r>
    </w:p>
    <w:p w14:paraId="6181FB66" w14:textId="77777777" w:rsidR="009716AE" w:rsidRPr="001F07B5" w:rsidRDefault="009716AE" w:rsidP="009716AE">
      <w:pPr>
        <w:widowControl w:val="0"/>
        <w:spacing w:after="0" w:line="240" w:lineRule="auto"/>
        <w:jc w:val="both"/>
        <w:rPr>
          <w:rFonts w:ascii="Museo Sans 300" w:eastAsia="Tahoma" w:hAnsi="Museo Sans 300" w:cs="Times New Roman"/>
        </w:rPr>
      </w:pPr>
    </w:p>
    <w:p w14:paraId="27ED6CA8" w14:textId="37C02616" w:rsidR="00462063" w:rsidRPr="001F07B5" w:rsidRDefault="00462063" w:rsidP="00AF606E">
      <w:pPr>
        <w:widowControl w:val="0"/>
        <w:spacing w:after="0" w:line="240" w:lineRule="auto"/>
        <w:jc w:val="both"/>
        <w:rPr>
          <w:rFonts w:ascii="Museo Sans 300" w:eastAsia="Tahoma" w:hAnsi="Museo Sans 300" w:cs="Times New Roman"/>
        </w:rPr>
      </w:pPr>
      <w:r w:rsidRPr="001F07B5">
        <w:rPr>
          <w:rFonts w:ascii="Museo Sans 300" w:eastAsia="Tahoma" w:hAnsi="Museo Sans 300" w:cs="Times New Roman"/>
        </w:rPr>
        <w:t xml:space="preserve">en virtud de las facultades normativas que le confiere el artículo 99 de la Ley de Supervisión y Regulación del Sistema Financiero, </w:t>
      </w:r>
    </w:p>
    <w:p w14:paraId="5A6E2F2A" w14:textId="77777777" w:rsidR="00462063" w:rsidRPr="001F07B5" w:rsidRDefault="00462063" w:rsidP="00AF606E">
      <w:pPr>
        <w:widowControl w:val="0"/>
        <w:spacing w:after="0" w:line="240" w:lineRule="auto"/>
        <w:jc w:val="both"/>
        <w:rPr>
          <w:rFonts w:ascii="Museo Sans 300" w:eastAsia="Tahoma" w:hAnsi="Museo Sans 300" w:cs="Times New Roman"/>
        </w:rPr>
      </w:pPr>
    </w:p>
    <w:p w14:paraId="501438B2" w14:textId="77777777" w:rsidR="00462063" w:rsidRPr="001F07B5" w:rsidRDefault="00462063" w:rsidP="00AF606E">
      <w:pPr>
        <w:widowControl w:val="0"/>
        <w:spacing w:after="0" w:line="240" w:lineRule="auto"/>
        <w:jc w:val="both"/>
        <w:rPr>
          <w:rFonts w:ascii="Museo Sans 300" w:eastAsia="Tahoma" w:hAnsi="Museo Sans 300" w:cs="Times New Roman"/>
        </w:rPr>
      </w:pPr>
      <w:r w:rsidRPr="001F07B5">
        <w:rPr>
          <w:rFonts w:ascii="Museo Sans 300" w:eastAsia="Tahoma" w:hAnsi="Museo Sans 300" w:cs="Times New Roman"/>
          <w:b/>
          <w:bCs/>
        </w:rPr>
        <w:t>ACUERDA,</w:t>
      </w:r>
      <w:r w:rsidRPr="001F07B5">
        <w:rPr>
          <w:rFonts w:ascii="Museo Sans 300" w:eastAsia="Tahoma" w:hAnsi="Museo Sans 300" w:cs="Times New Roman"/>
        </w:rPr>
        <w:t xml:space="preserve"> emitir las siguientes: </w:t>
      </w:r>
    </w:p>
    <w:p w14:paraId="32CFE7B8" w14:textId="77777777" w:rsidR="00462063" w:rsidRPr="001F07B5" w:rsidRDefault="00462063" w:rsidP="00AF606E">
      <w:pPr>
        <w:spacing w:after="0" w:line="240" w:lineRule="auto"/>
        <w:jc w:val="both"/>
        <w:rPr>
          <w:rFonts w:ascii="Museo Sans 300" w:eastAsia="Calibri" w:hAnsi="Museo Sans 300" w:cs="Times New Roman"/>
          <w:b/>
          <w:bCs/>
        </w:rPr>
      </w:pPr>
    </w:p>
    <w:p w14:paraId="5550BBAA" w14:textId="01352F85" w:rsidR="00F7280B" w:rsidRPr="001F07B5" w:rsidRDefault="00F7280B" w:rsidP="00AF606E">
      <w:pPr>
        <w:pStyle w:val="Default"/>
        <w:widowControl w:val="0"/>
        <w:jc w:val="center"/>
        <w:rPr>
          <w:rFonts w:ascii="Museo Sans 300" w:hAnsi="Museo Sans 300"/>
          <w:b/>
          <w:bCs/>
          <w:color w:val="auto"/>
          <w:sz w:val="22"/>
          <w:szCs w:val="22"/>
          <w:lang w:val="es-SV"/>
        </w:rPr>
      </w:pPr>
      <w:r w:rsidRPr="001F07B5">
        <w:rPr>
          <w:rFonts w:ascii="Museo Sans 300" w:hAnsi="Museo Sans 300"/>
          <w:b/>
          <w:color w:val="auto"/>
          <w:sz w:val="22"/>
          <w:szCs w:val="22"/>
          <w:lang w:val="es-SV"/>
        </w:rPr>
        <w:t xml:space="preserve">NORMAS TÉCNICAS </w:t>
      </w:r>
      <w:r w:rsidRPr="001F07B5">
        <w:rPr>
          <w:rFonts w:ascii="Museo Sans 300" w:hAnsi="Museo Sans 300"/>
          <w:b/>
          <w:bCs/>
          <w:color w:val="auto"/>
          <w:sz w:val="22"/>
          <w:szCs w:val="22"/>
          <w:lang w:val="es-SV"/>
        </w:rPr>
        <w:t>PARA LA AUTORIZACIÓN Y REGISTRO DE AGENTES DE SERVICIOS PREVISIONALES PARA LAS ADMINISTRADORAS DE FONDO</w:t>
      </w:r>
      <w:r w:rsidR="00CA2E33">
        <w:rPr>
          <w:rFonts w:ascii="Museo Sans 300" w:hAnsi="Museo Sans 300"/>
          <w:b/>
          <w:bCs/>
          <w:color w:val="auto"/>
          <w:sz w:val="22"/>
          <w:szCs w:val="22"/>
          <w:lang w:val="es-SV"/>
        </w:rPr>
        <w:t>S</w:t>
      </w:r>
      <w:r w:rsidRPr="001F07B5">
        <w:rPr>
          <w:rFonts w:ascii="Museo Sans 300" w:hAnsi="Museo Sans 300"/>
          <w:b/>
          <w:bCs/>
          <w:color w:val="auto"/>
          <w:sz w:val="22"/>
          <w:szCs w:val="22"/>
          <w:lang w:val="es-SV"/>
        </w:rPr>
        <w:t xml:space="preserve"> DE PENSIONES</w:t>
      </w:r>
    </w:p>
    <w:p w14:paraId="2181A847" w14:textId="77777777" w:rsidR="00775039" w:rsidRPr="001F07B5" w:rsidRDefault="00775039" w:rsidP="00AF606E">
      <w:pPr>
        <w:widowControl w:val="0"/>
        <w:spacing w:after="0" w:line="240" w:lineRule="auto"/>
        <w:rPr>
          <w:rFonts w:ascii="Museo Sans 300" w:eastAsia="Calibri" w:hAnsi="Museo Sans 300" w:cs="Times New Roman"/>
        </w:rPr>
      </w:pPr>
    </w:p>
    <w:p w14:paraId="472BEEAF" w14:textId="77777777" w:rsidR="00234F25" w:rsidRPr="001F07B5" w:rsidRDefault="00234F25" w:rsidP="00AF606E">
      <w:pPr>
        <w:widowControl w:val="0"/>
        <w:spacing w:after="0" w:line="240" w:lineRule="auto"/>
        <w:jc w:val="center"/>
        <w:rPr>
          <w:rFonts w:ascii="Museo Sans 300" w:eastAsia="Calibri" w:hAnsi="Museo Sans 300" w:cs="Times New Roman"/>
          <w:b/>
          <w:bCs/>
        </w:rPr>
      </w:pPr>
      <w:r w:rsidRPr="001F07B5">
        <w:rPr>
          <w:rFonts w:ascii="Museo Sans 300" w:eastAsia="Calibri" w:hAnsi="Museo Sans 300" w:cs="Times New Roman"/>
          <w:b/>
          <w:bCs/>
        </w:rPr>
        <w:t>CAPÍTULO I</w:t>
      </w:r>
    </w:p>
    <w:p w14:paraId="7B708D9B" w14:textId="668644E4" w:rsidR="00234F25" w:rsidRPr="001F07B5" w:rsidRDefault="00B42153" w:rsidP="00EA216B">
      <w:pPr>
        <w:spacing w:after="0" w:line="240" w:lineRule="auto"/>
        <w:ind w:left="2977" w:right="1020" w:hanging="2070"/>
        <w:jc w:val="center"/>
        <w:textAlignment w:val="baseline"/>
        <w:rPr>
          <w:rFonts w:ascii="Times New Roman" w:eastAsia="Times New Roman" w:hAnsi="Times New Roman" w:cs="Times New Roman"/>
          <w:b/>
          <w:bCs/>
          <w:lang w:eastAsia="es-SV"/>
        </w:rPr>
      </w:pPr>
      <w:r w:rsidRPr="001F07B5">
        <w:rPr>
          <w:rFonts w:ascii="Museo Sans 300" w:eastAsia="Times New Roman" w:hAnsi="Museo Sans 300" w:cs="Times New Roman"/>
          <w:b/>
          <w:bCs/>
          <w:lang w:eastAsia="es-SV"/>
        </w:rPr>
        <w:t xml:space="preserve">OBJETO, SUJETOS Y TÉRMINOS </w:t>
      </w:r>
    </w:p>
    <w:p w14:paraId="27F571F0" w14:textId="77777777" w:rsidR="00234F25" w:rsidRPr="001F07B5" w:rsidRDefault="00234F25" w:rsidP="00AF606E">
      <w:pPr>
        <w:widowControl w:val="0"/>
        <w:spacing w:after="0" w:line="240" w:lineRule="auto"/>
        <w:rPr>
          <w:rFonts w:ascii="Museo Sans 300" w:eastAsia="Calibri" w:hAnsi="Museo Sans 300" w:cs="Times New Roman"/>
        </w:rPr>
      </w:pPr>
    </w:p>
    <w:p w14:paraId="0E20DD21" w14:textId="65C0B884" w:rsidR="00234F25" w:rsidRPr="001F07B5" w:rsidRDefault="00234F25" w:rsidP="00AF606E">
      <w:pPr>
        <w:widowControl w:val="0"/>
        <w:spacing w:after="0" w:line="240" w:lineRule="auto"/>
        <w:rPr>
          <w:rFonts w:ascii="Museo Sans 300" w:eastAsia="Tahoma" w:hAnsi="Museo Sans 300" w:cs="Tahoma"/>
        </w:rPr>
      </w:pPr>
      <w:r w:rsidRPr="001F07B5">
        <w:rPr>
          <w:rFonts w:ascii="Museo Sans 300" w:eastAsia="Tahoma" w:hAnsi="Museo Sans 300" w:cs="Tahoma"/>
          <w:b/>
          <w:bCs/>
        </w:rPr>
        <w:t>O</w:t>
      </w:r>
      <w:r w:rsidRPr="001F07B5">
        <w:rPr>
          <w:rFonts w:ascii="Museo Sans 300" w:eastAsia="Tahoma" w:hAnsi="Museo Sans 300" w:cs="Tahoma"/>
          <w:b/>
          <w:bCs/>
          <w:spacing w:val="-1"/>
        </w:rPr>
        <w:t>b</w:t>
      </w:r>
      <w:r w:rsidRPr="001F07B5">
        <w:rPr>
          <w:rFonts w:ascii="Museo Sans 300" w:eastAsia="Tahoma" w:hAnsi="Museo Sans 300" w:cs="Tahoma"/>
          <w:b/>
          <w:bCs/>
          <w:spacing w:val="1"/>
        </w:rPr>
        <w:t>j</w:t>
      </w:r>
      <w:r w:rsidRPr="001F07B5">
        <w:rPr>
          <w:rFonts w:ascii="Museo Sans 300" w:eastAsia="Tahoma" w:hAnsi="Museo Sans 300" w:cs="Tahoma"/>
          <w:b/>
          <w:bCs/>
          <w:spacing w:val="-1"/>
        </w:rPr>
        <w:t>e</w:t>
      </w:r>
      <w:r w:rsidRPr="001F07B5">
        <w:rPr>
          <w:rFonts w:ascii="Museo Sans 300" w:eastAsia="Tahoma" w:hAnsi="Museo Sans 300" w:cs="Tahoma"/>
          <w:b/>
          <w:bCs/>
          <w:spacing w:val="1"/>
        </w:rPr>
        <w:t>t</w:t>
      </w:r>
      <w:r w:rsidRPr="001F07B5">
        <w:rPr>
          <w:rFonts w:ascii="Museo Sans 300" w:eastAsia="Tahoma" w:hAnsi="Museo Sans 300" w:cs="Tahoma"/>
          <w:b/>
          <w:bCs/>
        </w:rPr>
        <w:t>o</w:t>
      </w:r>
    </w:p>
    <w:p w14:paraId="13939AE3" w14:textId="3527AF80" w:rsidR="00943178" w:rsidRDefault="00943178">
      <w:pPr>
        <w:widowControl w:val="0"/>
        <w:numPr>
          <w:ilvl w:val="0"/>
          <w:numId w:val="1"/>
        </w:numPr>
        <w:tabs>
          <w:tab w:val="left" w:pos="851"/>
        </w:tabs>
        <w:spacing w:after="0" w:line="240" w:lineRule="auto"/>
        <w:ind w:left="0" w:firstLine="0"/>
        <w:jc w:val="both"/>
        <w:rPr>
          <w:rFonts w:ascii="Museo Sans 300" w:eastAsia="Tahoma" w:hAnsi="Museo Sans 300" w:cs="Times New Roman"/>
        </w:rPr>
      </w:pPr>
      <w:r w:rsidRPr="001F07B5">
        <w:rPr>
          <w:rFonts w:ascii="Museo Sans 300" w:eastAsia="Tahoma" w:hAnsi="Museo Sans 300" w:cs="Times New Roman"/>
        </w:rPr>
        <w:t xml:space="preserve">Las presentes normas tienen como objeto regular el proceso de Autorización y Registro de los </w:t>
      </w:r>
      <w:r>
        <w:rPr>
          <w:rFonts w:ascii="Museo Sans 300" w:eastAsia="Tahoma" w:hAnsi="Museo Sans 300" w:cs="Times New Roman"/>
        </w:rPr>
        <w:t>a</w:t>
      </w:r>
      <w:r w:rsidRPr="001F07B5">
        <w:rPr>
          <w:rFonts w:ascii="Museo Sans 300" w:eastAsia="Tahoma" w:hAnsi="Museo Sans 300" w:cs="Times New Roman"/>
        </w:rPr>
        <w:t xml:space="preserve">gentes de </w:t>
      </w:r>
      <w:r>
        <w:rPr>
          <w:rFonts w:ascii="Museo Sans 300" w:eastAsia="Tahoma" w:hAnsi="Museo Sans 300" w:cs="Times New Roman"/>
        </w:rPr>
        <w:t>s</w:t>
      </w:r>
      <w:r w:rsidRPr="001F07B5">
        <w:rPr>
          <w:rFonts w:ascii="Museo Sans 300" w:eastAsia="Tahoma" w:hAnsi="Museo Sans 300" w:cs="Times New Roman"/>
        </w:rPr>
        <w:t xml:space="preserve">ervicios </w:t>
      </w:r>
      <w:r>
        <w:rPr>
          <w:rFonts w:ascii="Museo Sans 300" w:eastAsia="Tahoma" w:hAnsi="Museo Sans 300" w:cs="Times New Roman"/>
        </w:rPr>
        <w:t>p</w:t>
      </w:r>
      <w:r w:rsidRPr="001F07B5">
        <w:rPr>
          <w:rFonts w:ascii="Museo Sans 300" w:eastAsia="Tahoma" w:hAnsi="Museo Sans 300" w:cs="Times New Roman"/>
        </w:rPr>
        <w:t>revisionales</w:t>
      </w:r>
      <w:r>
        <w:rPr>
          <w:rFonts w:ascii="Museo Sans 300" w:eastAsia="Tahoma" w:hAnsi="Museo Sans 300" w:cs="Times New Roman"/>
        </w:rPr>
        <w:t xml:space="preserve"> ante la Superintendencia del Sistema Financiero</w:t>
      </w:r>
      <w:r w:rsidRPr="001F07B5">
        <w:rPr>
          <w:rFonts w:ascii="Museo Sans 300" w:eastAsia="Tahoma" w:hAnsi="Museo Sans 300" w:cs="Times New Roman"/>
        </w:rPr>
        <w:t xml:space="preserve">, así como </w:t>
      </w:r>
      <w:r>
        <w:rPr>
          <w:rFonts w:ascii="Museo Sans 300" w:eastAsia="Tahoma" w:hAnsi="Museo Sans 300" w:cs="Times New Roman"/>
        </w:rPr>
        <w:t xml:space="preserve">las generalidades de dicha función </w:t>
      </w:r>
      <w:r w:rsidRPr="001F07B5">
        <w:rPr>
          <w:rFonts w:ascii="Museo Sans 300" w:eastAsia="Tahoma" w:hAnsi="Museo Sans 300" w:cs="Times New Roman"/>
        </w:rPr>
        <w:t xml:space="preserve">y </w:t>
      </w:r>
      <w:r>
        <w:rPr>
          <w:rFonts w:ascii="Museo Sans 300" w:eastAsia="Tahoma" w:hAnsi="Museo Sans 300" w:cs="Times New Roman"/>
        </w:rPr>
        <w:t xml:space="preserve">el contenido mínimo </w:t>
      </w:r>
      <w:r w:rsidRPr="001F07B5">
        <w:rPr>
          <w:rFonts w:ascii="Museo Sans 300" w:eastAsia="Tahoma" w:hAnsi="Museo Sans 300" w:cs="Times New Roman"/>
        </w:rPr>
        <w:t>del contrato a celebrar</w:t>
      </w:r>
      <w:r>
        <w:rPr>
          <w:rFonts w:ascii="Museo Sans 300" w:eastAsia="Tahoma" w:hAnsi="Museo Sans 300" w:cs="Times New Roman"/>
        </w:rPr>
        <w:t xml:space="preserve"> entre dichos agentes y</w:t>
      </w:r>
      <w:r w:rsidRPr="001F07B5">
        <w:rPr>
          <w:rFonts w:ascii="Museo Sans 300" w:eastAsia="Tahoma" w:hAnsi="Museo Sans 300" w:cs="Times New Roman"/>
        </w:rPr>
        <w:t xml:space="preserve"> una Administradora de Fondo</w:t>
      </w:r>
      <w:r w:rsidR="00047CD4">
        <w:rPr>
          <w:rFonts w:ascii="Museo Sans 300" w:eastAsia="Tahoma" w:hAnsi="Museo Sans 300" w:cs="Times New Roman"/>
        </w:rPr>
        <w:t>s</w:t>
      </w:r>
      <w:r w:rsidRPr="001F07B5">
        <w:rPr>
          <w:rFonts w:ascii="Museo Sans 300" w:eastAsia="Tahoma" w:hAnsi="Museo Sans 300" w:cs="Times New Roman"/>
        </w:rPr>
        <w:t xml:space="preserve"> de Pensiones.</w:t>
      </w:r>
    </w:p>
    <w:p w14:paraId="44E35554" w14:textId="77777777" w:rsidR="00943178" w:rsidRPr="00943178" w:rsidRDefault="00943178" w:rsidP="00943178">
      <w:pPr>
        <w:widowControl w:val="0"/>
        <w:tabs>
          <w:tab w:val="left" w:pos="851"/>
        </w:tabs>
        <w:spacing w:after="0" w:line="240" w:lineRule="auto"/>
        <w:jc w:val="both"/>
        <w:rPr>
          <w:rFonts w:ascii="Museo Sans 300" w:eastAsia="Tahoma" w:hAnsi="Museo Sans 300" w:cs="Times New Roman"/>
        </w:rPr>
      </w:pPr>
    </w:p>
    <w:p w14:paraId="49897AB2" w14:textId="68712A34" w:rsidR="00B42153" w:rsidRPr="001F07B5" w:rsidRDefault="00B42153" w:rsidP="00AF606E">
      <w:pPr>
        <w:widowControl w:val="0"/>
        <w:tabs>
          <w:tab w:val="left" w:pos="851"/>
        </w:tabs>
        <w:spacing w:after="0" w:line="240" w:lineRule="auto"/>
        <w:jc w:val="both"/>
        <w:rPr>
          <w:rFonts w:ascii="Museo Sans 300" w:eastAsia="Tahoma" w:hAnsi="Museo Sans 300" w:cs="Times New Roman"/>
          <w:b/>
          <w:bCs/>
        </w:rPr>
      </w:pPr>
      <w:r w:rsidRPr="001F07B5">
        <w:rPr>
          <w:rFonts w:ascii="Museo Sans 300" w:eastAsia="Tahoma" w:hAnsi="Museo Sans 300" w:cs="Times New Roman"/>
          <w:b/>
          <w:bCs/>
        </w:rPr>
        <w:t xml:space="preserve">Sujetos </w:t>
      </w:r>
    </w:p>
    <w:p w14:paraId="50663BFB" w14:textId="6287AACC" w:rsidR="00F7280B" w:rsidRPr="001F07B5" w:rsidRDefault="00F7280B">
      <w:pPr>
        <w:widowControl w:val="0"/>
        <w:numPr>
          <w:ilvl w:val="0"/>
          <w:numId w:val="1"/>
        </w:numPr>
        <w:tabs>
          <w:tab w:val="left" w:pos="851"/>
        </w:tabs>
        <w:spacing w:after="120" w:line="240" w:lineRule="auto"/>
        <w:ind w:left="0" w:firstLine="0"/>
        <w:jc w:val="both"/>
        <w:rPr>
          <w:rFonts w:ascii="Museo Sans 300" w:eastAsia="Tahoma" w:hAnsi="Museo Sans 300" w:cs="Times New Roman"/>
        </w:rPr>
      </w:pPr>
      <w:r w:rsidRPr="001F07B5">
        <w:rPr>
          <w:rFonts w:ascii="Museo Sans 300" w:eastAsia="Tahoma" w:hAnsi="Museo Sans 300" w:cs="Times New Roman"/>
        </w:rPr>
        <w:t>Los sujetos obligados al cumplimiento de las disposiciones establecidas en las presentes Normas son:</w:t>
      </w:r>
    </w:p>
    <w:p w14:paraId="7D17F215" w14:textId="1C80E029" w:rsidR="00F7280B" w:rsidRPr="001F07B5" w:rsidRDefault="00F7280B">
      <w:pPr>
        <w:pStyle w:val="Prrafodelista"/>
        <w:widowControl w:val="0"/>
        <w:numPr>
          <w:ilvl w:val="0"/>
          <w:numId w:val="4"/>
        </w:numPr>
        <w:tabs>
          <w:tab w:val="left" w:pos="851"/>
        </w:tabs>
        <w:ind w:left="425" w:hanging="425"/>
        <w:rPr>
          <w:rFonts w:ascii="Museo Sans 300" w:eastAsia="Tahoma" w:hAnsi="Museo Sans 300"/>
        </w:rPr>
      </w:pPr>
      <w:r w:rsidRPr="001F07B5">
        <w:rPr>
          <w:rFonts w:ascii="Museo Sans 300" w:eastAsia="Tahoma" w:hAnsi="Museo Sans 300"/>
        </w:rPr>
        <w:t>Administradoras de Fondo</w:t>
      </w:r>
      <w:r w:rsidR="00CD7AEA">
        <w:rPr>
          <w:rFonts w:ascii="Museo Sans 300" w:eastAsia="Tahoma" w:hAnsi="Museo Sans 300"/>
        </w:rPr>
        <w:t>s</w:t>
      </w:r>
      <w:r w:rsidRPr="001F07B5">
        <w:rPr>
          <w:rFonts w:ascii="Museo Sans 300" w:eastAsia="Tahoma" w:hAnsi="Museo Sans 300"/>
        </w:rPr>
        <w:t xml:space="preserve"> de Pensiones; y</w:t>
      </w:r>
    </w:p>
    <w:p w14:paraId="1AAF1108" w14:textId="065662F2" w:rsidR="00F7280B" w:rsidRPr="001F07B5" w:rsidRDefault="00A21A9E">
      <w:pPr>
        <w:pStyle w:val="Prrafodelista"/>
        <w:widowControl w:val="0"/>
        <w:numPr>
          <w:ilvl w:val="0"/>
          <w:numId w:val="4"/>
        </w:numPr>
        <w:tabs>
          <w:tab w:val="left" w:pos="851"/>
        </w:tabs>
        <w:ind w:left="425" w:hanging="425"/>
        <w:rPr>
          <w:rFonts w:ascii="Museo Sans 300" w:eastAsia="Tahoma" w:hAnsi="Museo Sans 300"/>
        </w:rPr>
      </w:pPr>
      <w:r>
        <w:rPr>
          <w:rFonts w:ascii="Museo Sans 300" w:eastAsia="Tahoma" w:hAnsi="Museo Sans 300"/>
        </w:rPr>
        <w:t>P</w:t>
      </w:r>
      <w:r w:rsidR="00F7280B" w:rsidRPr="001F07B5">
        <w:rPr>
          <w:rFonts w:ascii="Museo Sans 300" w:eastAsia="Tahoma" w:hAnsi="Museo Sans 300"/>
        </w:rPr>
        <w:t>ersonas naturales interesadas en ser autorizadas</w:t>
      </w:r>
      <w:r w:rsidR="00E13F40" w:rsidRPr="001F07B5">
        <w:rPr>
          <w:rFonts w:ascii="Museo Sans 300" w:eastAsia="Tahoma" w:hAnsi="Museo Sans 300"/>
        </w:rPr>
        <w:t xml:space="preserve"> e inscritas en el Registro de la Superintendencia del Sistema Financiero</w:t>
      </w:r>
      <w:r w:rsidR="00F7280B" w:rsidRPr="001F07B5">
        <w:rPr>
          <w:rFonts w:ascii="Museo Sans 300" w:eastAsia="Tahoma" w:hAnsi="Museo Sans 300"/>
        </w:rPr>
        <w:t xml:space="preserve"> como agentes de servicios previsionales.</w:t>
      </w:r>
    </w:p>
    <w:p w14:paraId="30382AA0" w14:textId="77777777" w:rsidR="00462063" w:rsidRPr="001F07B5" w:rsidRDefault="00462063" w:rsidP="00AF606E">
      <w:pPr>
        <w:widowControl w:val="0"/>
        <w:spacing w:after="0" w:line="240" w:lineRule="auto"/>
        <w:jc w:val="both"/>
        <w:rPr>
          <w:rFonts w:ascii="Museo Sans 300" w:eastAsia="Museo Sans 300" w:hAnsi="Museo Sans 300" w:cs="Museo Sans 300"/>
          <w:b/>
          <w:bCs/>
        </w:rPr>
      </w:pPr>
    </w:p>
    <w:p w14:paraId="6A1B4505" w14:textId="491F2B60" w:rsidR="00234F25" w:rsidRPr="001F07B5" w:rsidRDefault="00234F25" w:rsidP="00AF606E">
      <w:pPr>
        <w:widowControl w:val="0"/>
        <w:spacing w:after="0" w:line="240" w:lineRule="auto"/>
        <w:jc w:val="both"/>
        <w:rPr>
          <w:rFonts w:ascii="Museo Sans 300" w:eastAsia="Calibri" w:hAnsi="Museo Sans 300" w:cs="Times New Roman"/>
        </w:rPr>
      </w:pPr>
      <w:r w:rsidRPr="001F07B5">
        <w:rPr>
          <w:rFonts w:ascii="Museo Sans 300" w:eastAsia="Museo Sans 300" w:hAnsi="Museo Sans 300" w:cs="Museo Sans 300"/>
          <w:b/>
          <w:bCs/>
        </w:rPr>
        <w:t>Términos</w:t>
      </w:r>
    </w:p>
    <w:p w14:paraId="591CD918" w14:textId="3EB56211" w:rsidR="00B42153" w:rsidRPr="001F07B5" w:rsidRDefault="00B42153">
      <w:pPr>
        <w:widowControl w:val="0"/>
        <w:numPr>
          <w:ilvl w:val="0"/>
          <w:numId w:val="1"/>
        </w:numPr>
        <w:tabs>
          <w:tab w:val="left" w:pos="851"/>
        </w:tabs>
        <w:spacing w:after="120" w:line="240" w:lineRule="auto"/>
        <w:ind w:left="0" w:firstLine="0"/>
        <w:jc w:val="both"/>
        <w:rPr>
          <w:rFonts w:ascii="Museo Sans 300" w:eastAsia="Times New Roman" w:hAnsi="Museo Sans 300" w:cs="Times New Roman"/>
        </w:rPr>
      </w:pPr>
      <w:r w:rsidRPr="001F07B5">
        <w:rPr>
          <w:rFonts w:ascii="Museo Sans 300" w:eastAsia="Times New Roman" w:hAnsi="Museo Sans 300" w:cs="Times New Roman"/>
        </w:rPr>
        <w:t xml:space="preserve">Para efectos de las presentes Normas, los términos que se indican a continuación tienen el significado siguiente: </w:t>
      </w:r>
    </w:p>
    <w:p w14:paraId="5C7D9A7D" w14:textId="4E56F75F" w:rsidR="00F7280B" w:rsidRPr="001F07B5" w:rsidRDefault="00F7280B">
      <w:pPr>
        <w:numPr>
          <w:ilvl w:val="0"/>
          <w:numId w:val="5"/>
        </w:numPr>
        <w:spacing w:after="0" w:line="240" w:lineRule="auto"/>
        <w:ind w:left="425" w:hanging="425"/>
        <w:jc w:val="both"/>
        <w:rPr>
          <w:rFonts w:ascii="Museo Sans 300" w:hAnsi="Museo Sans 300"/>
        </w:rPr>
      </w:pPr>
      <w:r w:rsidRPr="001F07B5">
        <w:rPr>
          <w:rFonts w:ascii="Museo Sans 300" w:hAnsi="Museo Sans 300"/>
          <w:b/>
          <w:bCs/>
        </w:rPr>
        <w:t>Afiliado:</w:t>
      </w:r>
      <w:r w:rsidRPr="001F07B5">
        <w:rPr>
          <w:rFonts w:ascii="Museo Sans 300" w:hAnsi="Museo Sans 300"/>
          <w:color w:val="FF0000"/>
        </w:rPr>
        <w:t xml:space="preserve"> </w:t>
      </w:r>
      <w:r w:rsidR="00997129">
        <w:rPr>
          <w:rFonts w:ascii="Museo Sans 300" w:hAnsi="Museo Sans 300"/>
        </w:rPr>
        <w:t>t</w:t>
      </w:r>
      <w:r w:rsidRPr="001F07B5">
        <w:rPr>
          <w:rFonts w:ascii="Museo Sans 300" w:hAnsi="Museo Sans 300"/>
        </w:rPr>
        <w:t>oda persona que mantiene una relación con una Administradora de Fondo</w:t>
      </w:r>
      <w:r w:rsidR="005F0A9A">
        <w:rPr>
          <w:rFonts w:ascii="Museo Sans 300" w:hAnsi="Museo Sans 300"/>
        </w:rPr>
        <w:t>s</w:t>
      </w:r>
      <w:r w:rsidRPr="001F07B5">
        <w:rPr>
          <w:rFonts w:ascii="Museo Sans 300" w:hAnsi="Museo Sans 300"/>
        </w:rPr>
        <w:t xml:space="preserve"> de Pensiones, mediante la suscripción de un contrato de afiliación;</w:t>
      </w:r>
    </w:p>
    <w:p w14:paraId="599C9D6D" w14:textId="79709482" w:rsidR="00F7280B" w:rsidRPr="001F07B5" w:rsidRDefault="00F7280B">
      <w:pPr>
        <w:numPr>
          <w:ilvl w:val="0"/>
          <w:numId w:val="5"/>
        </w:numPr>
        <w:spacing w:after="0" w:line="240" w:lineRule="auto"/>
        <w:ind w:left="425" w:hanging="425"/>
        <w:jc w:val="both"/>
        <w:rPr>
          <w:rFonts w:ascii="Museo Sans 300" w:hAnsi="Museo Sans 300"/>
        </w:rPr>
      </w:pPr>
      <w:r w:rsidRPr="001F07B5">
        <w:rPr>
          <w:rFonts w:ascii="Museo Sans 300" w:hAnsi="Museo Sans 300"/>
          <w:b/>
          <w:bCs/>
        </w:rPr>
        <w:t>AFP:</w:t>
      </w:r>
      <w:r w:rsidRPr="001F07B5">
        <w:rPr>
          <w:rFonts w:ascii="Museo Sans 300" w:hAnsi="Museo Sans 300"/>
        </w:rPr>
        <w:t xml:space="preserve"> Administradora de Fondo</w:t>
      </w:r>
      <w:r w:rsidR="005F0A9A">
        <w:rPr>
          <w:rFonts w:ascii="Museo Sans 300" w:hAnsi="Museo Sans 300"/>
        </w:rPr>
        <w:t>s</w:t>
      </w:r>
      <w:r w:rsidRPr="001F07B5">
        <w:rPr>
          <w:rFonts w:ascii="Museo Sans 300" w:hAnsi="Museo Sans 300"/>
        </w:rPr>
        <w:t xml:space="preserve"> de Pensiones;</w:t>
      </w:r>
    </w:p>
    <w:p w14:paraId="68504DA4" w14:textId="1B0CE791" w:rsidR="00F7280B" w:rsidRPr="001F07B5" w:rsidRDefault="00F7280B">
      <w:pPr>
        <w:numPr>
          <w:ilvl w:val="0"/>
          <w:numId w:val="5"/>
        </w:numPr>
        <w:spacing w:after="0" w:line="240" w:lineRule="auto"/>
        <w:ind w:left="425" w:hanging="425"/>
        <w:jc w:val="both"/>
        <w:rPr>
          <w:rFonts w:ascii="Museo Sans 300" w:hAnsi="Museo Sans 300"/>
        </w:rPr>
      </w:pPr>
      <w:r w:rsidRPr="001F07B5">
        <w:rPr>
          <w:rFonts w:ascii="Museo Sans 300" w:hAnsi="Museo Sans 300"/>
          <w:b/>
          <w:bCs/>
        </w:rPr>
        <w:t>Agentes:</w:t>
      </w:r>
      <w:r w:rsidRPr="001F07B5">
        <w:rPr>
          <w:rFonts w:ascii="Museo Sans 300" w:hAnsi="Museo Sans 300"/>
        </w:rPr>
        <w:t xml:space="preserve"> </w:t>
      </w:r>
      <w:r w:rsidR="00A21A9E">
        <w:rPr>
          <w:rFonts w:ascii="Museo Sans 300" w:hAnsi="Museo Sans 300"/>
        </w:rPr>
        <w:t>a</w:t>
      </w:r>
      <w:r w:rsidRPr="001F07B5">
        <w:rPr>
          <w:rFonts w:ascii="Museo Sans 300" w:hAnsi="Museo Sans 300"/>
        </w:rPr>
        <w:t xml:space="preserve">gentes de </w:t>
      </w:r>
      <w:r w:rsidR="00A21A9E">
        <w:rPr>
          <w:rFonts w:ascii="Museo Sans 300" w:hAnsi="Museo Sans 300"/>
        </w:rPr>
        <w:t>s</w:t>
      </w:r>
      <w:r w:rsidRPr="001F07B5">
        <w:rPr>
          <w:rFonts w:ascii="Museo Sans 300" w:hAnsi="Museo Sans 300"/>
        </w:rPr>
        <w:t xml:space="preserve">ervicios </w:t>
      </w:r>
      <w:r w:rsidR="00A21A9E">
        <w:rPr>
          <w:rFonts w:ascii="Museo Sans 300" w:hAnsi="Museo Sans 300"/>
        </w:rPr>
        <w:t>p</w:t>
      </w:r>
      <w:r w:rsidRPr="001F07B5">
        <w:rPr>
          <w:rFonts w:ascii="Museo Sans 300" w:hAnsi="Museo Sans 300"/>
        </w:rPr>
        <w:t>revisionales;</w:t>
      </w:r>
    </w:p>
    <w:p w14:paraId="6BBF6DC2" w14:textId="77777777" w:rsidR="00F7280B" w:rsidRPr="001F07B5" w:rsidRDefault="00F7280B">
      <w:pPr>
        <w:numPr>
          <w:ilvl w:val="0"/>
          <w:numId w:val="5"/>
        </w:numPr>
        <w:spacing w:after="0" w:line="240" w:lineRule="auto"/>
        <w:ind w:left="425" w:hanging="425"/>
        <w:jc w:val="both"/>
        <w:rPr>
          <w:rFonts w:ascii="Museo Sans 300" w:hAnsi="Museo Sans 300"/>
        </w:rPr>
      </w:pPr>
      <w:r w:rsidRPr="001F07B5">
        <w:rPr>
          <w:rFonts w:ascii="Museo Sans 300" w:eastAsia="Times New Roman" w:hAnsi="Museo Sans 300" w:cs="Times New Roman"/>
          <w:b/>
          <w:bCs/>
          <w:lang w:eastAsia="es-ES"/>
        </w:rPr>
        <w:t>Banco Central</w:t>
      </w:r>
      <w:r w:rsidRPr="001F07B5">
        <w:rPr>
          <w:rFonts w:ascii="Museo Sans 300" w:eastAsia="Times New Roman" w:hAnsi="Museo Sans 300" w:cs="Times New Roman"/>
          <w:lang w:eastAsia="es-ES"/>
        </w:rPr>
        <w:t>: Banco Central de Reserva de El Salvador;</w:t>
      </w:r>
    </w:p>
    <w:p w14:paraId="29E29BDF" w14:textId="73889F73" w:rsidR="00F7280B" w:rsidRDefault="00F7280B">
      <w:pPr>
        <w:numPr>
          <w:ilvl w:val="0"/>
          <w:numId w:val="5"/>
        </w:numPr>
        <w:spacing w:after="0" w:line="240" w:lineRule="auto"/>
        <w:ind w:left="425" w:hanging="425"/>
        <w:jc w:val="both"/>
        <w:rPr>
          <w:rFonts w:ascii="Museo Sans 300" w:hAnsi="Museo Sans 300"/>
        </w:rPr>
      </w:pPr>
      <w:r w:rsidRPr="001F07B5">
        <w:rPr>
          <w:rFonts w:ascii="Museo Sans 300" w:hAnsi="Museo Sans 300"/>
          <w:b/>
          <w:bCs/>
        </w:rPr>
        <w:lastRenderedPageBreak/>
        <w:t>CUA</w:t>
      </w:r>
      <w:r w:rsidRPr="001F07B5">
        <w:rPr>
          <w:rFonts w:ascii="Museo Sans 300" w:hAnsi="Museo Sans 300"/>
        </w:rPr>
        <w:t>: Código Único de Agente;</w:t>
      </w:r>
    </w:p>
    <w:p w14:paraId="5B59F8FC" w14:textId="25A3308B" w:rsidR="00A21A9E" w:rsidRPr="001F07B5" w:rsidRDefault="00A21A9E">
      <w:pPr>
        <w:numPr>
          <w:ilvl w:val="0"/>
          <w:numId w:val="5"/>
        </w:numPr>
        <w:spacing w:after="0" w:line="240" w:lineRule="auto"/>
        <w:ind w:left="425" w:hanging="425"/>
        <w:jc w:val="both"/>
        <w:rPr>
          <w:rFonts w:ascii="Museo Sans 300" w:hAnsi="Museo Sans 300"/>
        </w:rPr>
      </w:pPr>
      <w:r>
        <w:rPr>
          <w:rFonts w:ascii="Museo Sans 300" w:hAnsi="Museo Sans 300"/>
          <w:b/>
          <w:bCs/>
        </w:rPr>
        <w:t>DUI</w:t>
      </w:r>
      <w:r w:rsidRPr="00A21A9E">
        <w:rPr>
          <w:rFonts w:ascii="Museo Sans 300" w:hAnsi="Museo Sans 300"/>
        </w:rPr>
        <w:t>:</w:t>
      </w:r>
      <w:r>
        <w:rPr>
          <w:rFonts w:ascii="Museo Sans 300" w:hAnsi="Museo Sans 300"/>
        </w:rPr>
        <w:t xml:space="preserve"> Documento Único de Identidad;</w:t>
      </w:r>
    </w:p>
    <w:p w14:paraId="75827F2B" w14:textId="54009D6F" w:rsidR="00F7280B" w:rsidRPr="001F07B5" w:rsidRDefault="00F7280B">
      <w:pPr>
        <w:numPr>
          <w:ilvl w:val="0"/>
          <w:numId w:val="5"/>
        </w:numPr>
        <w:spacing w:after="0" w:line="240" w:lineRule="auto"/>
        <w:ind w:left="425" w:hanging="425"/>
        <w:jc w:val="both"/>
        <w:rPr>
          <w:rFonts w:ascii="Museo Sans 300" w:hAnsi="Museo Sans 300"/>
        </w:rPr>
      </w:pPr>
      <w:r w:rsidRPr="001F07B5">
        <w:rPr>
          <w:rFonts w:ascii="Museo Sans 300" w:hAnsi="Museo Sans 300"/>
          <w:b/>
          <w:bCs/>
        </w:rPr>
        <w:t>Evaluación</w:t>
      </w:r>
      <w:r w:rsidRPr="001F07B5">
        <w:rPr>
          <w:rFonts w:ascii="Museo Sans 300" w:hAnsi="Museo Sans 300"/>
        </w:rPr>
        <w:t xml:space="preserve"> </w:t>
      </w:r>
      <w:r w:rsidRPr="001F07B5">
        <w:rPr>
          <w:rFonts w:ascii="Museo Sans 300" w:hAnsi="Museo Sans 300"/>
          <w:b/>
          <w:bCs/>
        </w:rPr>
        <w:t>ordinaria</w:t>
      </w:r>
      <w:r w:rsidRPr="001F07B5">
        <w:rPr>
          <w:rFonts w:ascii="Museo Sans 300" w:hAnsi="Museo Sans 300"/>
        </w:rPr>
        <w:t xml:space="preserve">: </w:t>
      </w:r>
      <w:r w:rsidR="00997129">
        <w:rPr>
          <w:rFonts w:ascii="Museo Sans 300" w:hAnsi="Museo Sans 300"/>
        </w:rPr>
        <w:t>p</w:t>
      </w:r>
      <w:r w:rsidRPr="001F07B5">
        <w:rPr>
          <w:rFonts w:ascii="Museo Sans 300" w:hAnsi="Museo Sans 300"/>
        </w:rPr>
        <w:t>rueba de conocimientos requerida para ser inscrito en el Registro de Agentes;</w:t>
      </w:r>
    </w:p>
    <w:p w14:paraId="2A558790" w14:textId="60397211" w:rsidR="00F7280B" w:rsidRPr="001F07B5" w:rsidRDefault="00F7280B">
      <w:pPr>
        <w:numPr>
          <w:ilvl w:val="0"/>
          <w:numId w:val="5"/>
        </w:numPr>
        <w:spacing w:after="0" w:line="240" w:lineRule="auto"/>
        <w:ind w:left="425" w:hanging="425"/>
        <w:jc w:val="both"/>
        <w:rPr>
          <w:rFonts w:ascii="Museo Sans 300" w:hAnsi="Museo Sans 300"/>
        </w:rPr>
      </w:pPr>
      <w:r w:rsidRPr="001F07B5">
        <w:rPr>
          <w:rFonts w:ascii="Museo Sans 300" w:hAnsi="Museo Sans 300"/>
          <w:b/>
          <w:bCs/>
        </w:rPr>
        <w:t>Examen extraordinario:</w:t>
      </w:r>
      <w:r w:rsidR="00924C46">
        <w:rPr>
          <w:rFonts w:ascii="Museo Sans 300" w:hAnsi="Museo Sans 300"/>
          <w:b/>
          <w:bCs/>
        </w:rPr>
        <w:t xml:space="preserve"> </w:t>
      </w:r>
      <w:r w:rsidR="00997129">
        <w:rPr>
          <w:rFonts w:ascii="Museo Sans 300" w:hAnsi="Museo Sans 300"/>
        </w:rPr>
        <w:t>p</w:t>
      </w:r>
      <w:r w:rsidRPr="001F07B5">
        <w:rPr>
          <w:rFonts w:ascii="Museo Sans 300" w:hAnsi="Museo Sans 300"/>
        </w:rPr>
        <w:t>rueba de conocimientos que se realiza cuando el postulante reprueba la evaluación ordinaria o cuando por razones justificadas no se pudo someter a dicha evaluación;</w:t>
      </w:r>
    </w:p>
    <w:p w14:paraId="2E3E6B5E" w14:textId="22662B42" w:rsidR="00F7280B" w:rsidRPr="001F07B5" w:rsidRDefault="00F7280B">
      <w:pPr>
        <w:numPr>
          <w:ilvl w:val="0"/>
          <w:numId w:val="5"/>
        </w:numPr>
        <w:spacing w:after="0" w:line="240" w:lineRule="auto"/>
        <w:ind w:left="425" w:hanging="425"/>
        <w:jc w:val="both"/>
        <w:rPr>
          <w:rFonts w:ascii="Museo Sans 300" w:hAnsi="Museo Sans 300"/>
        </w:rPr>
      </w:pPr>
      <w:r w:rsidRPr="001F07B5">
        <w:rPr>
          <w:rFonts w:ascii="Museo Sans 300" w:hAnsi="Museo Sans 300"/>
          <w:b/>
          <w:bCs/>
        </w:rPr>
        <w:t>Ley SP</w:t>
      </w:r>
      <w:r w:rsidRPr="001F07B5">
        <w:rPr>
          <w:rFonts w:ascii="Museo Sans 300" w:hAnsi="Museo Sans 300"/>
        </w:rPr>
        <w:t xml:space="preserve">: Ley </w:t>
      </w:r>
      <w:r w:rsidR="003C5F4A">
        <w:rPr>
          <w:rFonts w:ascii="Museo Sans 300" w:hAnsi="Museo Sans 300"/>
        </w:rPr>
        <w:t xml:space="preserve">Integral </w:t>
      </w:r>
      <w:r w:rsidRPr="001F07B5">
        <w:rPr>
          <w:rFonts w:ascii="Museo Sans 300" w:hAnsi="Museo Sans 300"/>
        </w:rPr>
        <w:t>del Sistema de Pensiones;</w:t>
      </w:r>
    </w:p>
    <w:p w14:paraId="28D05B9D" w14:textId="51729F66" w:rsidR="00F7280B" w:rsidRPr="001F07B5" w:rsidRDefault="00F7280B">
      <w:pPr>
        <w:numPr>
          <w:ilvl w:val="0"/>
          <w:numId w:val="5"/>
        </w:numPr>
        <w:spacing w:after="0" w:line="240" w:lineRule="auto"/>
        <w:ind w:left="425" w:hanging="425"/>
        <w:jc w:val="both"/>
        <w:rPr>
          <w:rFonts w:ascii="Museo Sans 300" w:hAnsi="Museo Sans 300"/>
        </w:rPr>
      </w:pPr>
      <w:r w:rsidRPr="001F07B5">
        <w:rPr>
          <w:rFonts w:ascii="Museo Sans 300" w:hAnsi="Museo Sans 300"/>
          <w:b/>
          <w:bCs/>
        </w:rPr>
        <w:t>Postulante:</w:t>
      </w:r>
      <w:r w:rsidRPr="001F07B5">
        <w:rPr>
          <w:rFonts w:ascii="Museo Sans 300" w:hAnsi="Museo Sans 300"/>
        </w:rPr>
        <w:t xml:space="preserve"> </w:t>
      </w:r>
      <w:r w:rsidR="00997129">
        <w:rPr>
          <w:rFonts w:ascii="Museo Sans 300" w:hAnsi="Museo Sans 300"/>
        </w:rPr>
        <w:t>p</w:t>
      </w:r>
      <w:r w:rsidRPr="001F07B5">
        <w:rPr>
          <w:rFonts w:ascii="Museo Sans 300" w:hAnsi="Museo Sans 300"/>
        </w:rPr>
        <w:t>ersona que se somete al proceso para ser autorizado como Agente;</w:t>
      </w:r>
    </w:p>
    <w:p w14:paraId="5C576C0D" w14:textId="132E2C5A" w:rsidR="00F7280B" w:rsidRPr="004B51A8" w:rsidRDefault="00F7280B">
      <w:pPr>
        <w:numPr>
          <w:ilvl w:val="0"/>
          <w:numId w:val="5"/>
        </w:numPr>
        <w:spacing w:after="0" w:line="240" w:lineRule="auto"/>
        <w:ind w:left="425" w:hanging="425"/>
        <w:jc w:val="both"/>
        <w:rPr>
          <w:rFonts w:ascii="Museo Sans 300" w:hAnsi="Museo Sans 300"/>
        </w:rPr>
      </w:pPr>
      <w:r w:rsidRPr="004B51A8">
        <w:rPr>
          <w:rFonts w:ascii="Museo Sans 300" w:hAnsi="Museo Sans 300"/>
          <w:b/>
          <w:bCs/>
        </w:rPr>
        <w:t>Registro:</w:t>
      </w:r>
      <w:r w:rsidRPr="004B51A8">
        <w:rPr>
          <w:rFonts w:ascii="Museo Sans 300" w:hAnsi="Museo Sans 300"/>
        </w:rPr>
        <w:t xml:space="preserve"> Registro Público de Agentes</w:t>
      </w:r>
      <w:r w:rsidR="00E13F40" w:rsidRPr="004B51A8">
        <w:rPr>
          <w:rFonts w:ascii="Museo Sans 300" w:hAnsi="Museo Sans 300"/>
        </w:rPr>
        <w:t xml:space="preserve"> de Servicios Previsionales</w:t>
      </w:r>
      <w:r w:rsidRPr="004B51A8">
        <w:rPr>
          <w:rFonts w:ascii="Museo Sans 300" w:hAnsi="Museo Sans 300"/>
        </w:rPr>
        <w:t xml:space="preserve">; </w:t>
      </w:r>
    </w:p>
    <w:p w14:paraId="6D68444C" w14:textId="35DDAFB4" w:rsidR="0090681F" w:rsidRPr="004B51A8" w:rsidRDefault="00513930">
      <w:pPr>
        <w:numPr>
          <w:ilvl w:val="0"/>
          <w:numId w:val="5"/>
        </w:numPr>
        <w:spacing w:after="0" w:line="240" w:lineRule="auto"/>
        <w:ind w:left="425" w:hanging="425"/>
        <w:jc w:val="both"/>
        <w:rPr>
          <w:rFonts w:ascii="Museo Sans 300" w:hAnsi="Museo Sans 300"/>
        </w:rPr>
      </w:pPr>
      <w:r w:rsidRPr="004B51A8">
        <w:rPr>
          <w:rFonts w:ascii="Museo Sans 300" w:hAnsi="Museo Sans 300"/>
          <w:b/>
          <w:bCs/>
        </w:rPr>
        <w:t>S</w:t>
      </w:r>
      <w:r w:rsidR="004B51A8" w:rsidRPr="004B51A8">
        <w:rPr>
          <w:rFonts w:ascii="Museo Sans 300" w:hAnsi="Museo Sans 300"/>
          <w:b/>
          <w:bCs/>
        </w:rPr>
        <w:t>P</w:t>
      </w:r>
      <w:r w:rsidRPr="004B51A8">
        <w:rPr>
          <w:rFonts w:ascii="Museo Sans 300" w:hAnsi="Museo Sans 300"/>
          <w:b/>
          <w:bCs/>
        </w:rPr>
        <w:t>:</w:t>
      </w:r>
      <w:r w:rsidRPr="004B51A8">
        <w:rPr>
          <w:rFonts w:ascii="Museo Sans 300" w:hAnsi="Museo Sans 300"/>
        </w:rPr>
        <w:t xml:space="preserve"> Sistema</w:t>
      </w:r>
      <w:r w:rsidR="003C5F4A" w:rsidRPr="004B51A8">
        <w:rPr>
          <w:rFonts w:ascii="Museo Sans 300" w:hAnsi="Museo Sans 300"/>
        </w:rPr>
        <w:t xml:space="preserve"> de </w:t>
      </w:r>
      <w:r w:rsidR="2F4A7946" w:rsidRPr="004B51A8">
        <w:rPr>
          <w:rFonts w:ascii="Museo Sans 300" w:hAnsi="Museo Sans 300"/>
        </w:rPr>
        <w:t>Pensiones; y</w:t>
      </w:r>
    </w:p>
    <w:p w14:paraId="58E7AB29" w14:textId="0351B0A1" w:rsidR="00152944" w:rsidRPr="00101582" w:rsidRDefault="00F7280B">
      <w:pPr>
        <w:numPr>
          <w:ilvl w:val="0"/>
          <w:numId w:val="5"/>
        </w:numPr>
        <w:spacing w:after="0" w:line="240" w:lineRule="auto"/>
        <w:ind w:left="425" w:hanging="425"/>
        <w:jc w:val="both"/>
        <w:rPr>
          <w:rFonts w:ascii="Museo Sans 300" w:hAnsi="Museo Sans 300"/>
        </w:rPr>
      </w:pPr>
      <w:r w:rsidRPr="001F07B5">
        <w:rPr>
          <w:rFonts w:ascii="Museo Sans 300" w:hAnsi="Museo Sans 300"/>
          <w:b/>
          <w:bCs/>
        </w:rPr>
        <w:t>Superintendencia:</w:t>
      </w:r>
      <w:r w:rsidRPr="001F07B5">
        <w:rPr>
          <w:rFonts w:ascii="Museo Sans 300" w:hAnsi="Museo Sans 300"/>
        </w:rPr>
        <w:t xml:space="preserve"> Superintendencia del Sistema Financiero.</w:t>
      </w:r>
    </w:p>
    <w:p w14:paraId="2F0165CE" w14:textId="77777777" w:rsidR="00152944" w:rsidRPr="001F07B5" w:rsidRDefault="00152944" w:rsidP="00152944">
      <w:pPr>
        <w:spacing w:after="0" w:line="240" w:lineRule="auto"/>
        <w:ind w:left="425"/>
        <w:jc w:val="both"/>
        <w:rPr>
          <w:rFonts w:ascii="Museo Sans 300" w:hAnsi="Museo Sans 300"/>
        </w:rPr>
      </w:pPr>
    </w:p>
    <w:p w14:paraId="0CD5825B" w14:textId="035E8D09" w:rsidR="00B42153" w:rsidRPr="001F07B5" w:rsidRDefault="00B42153" w:rsidP="00E0333E">
      <w:pPr>
        <w:widowControl w:val="0"/>
        <w:spacing w:after="0" w:line="240" w:lineRule="auto"/>
        <w:jc w:val="center"/>
        <w:rPr>
          <w:rFonts w:ascii="Museo Sans 300" w:eastAsia="Calibri" w:hAnsi="Museo Sans 300" w:cs="Times New Roman"/>
          <w:b/>
          <w:bCs/>
        </w:rPr>
      </w:pPr>
      <w:r w:rsidRPr="001F07B5">
        <w:rPr>
          <w:rFonts w:ascii="Museo Sans 300" w:eastAsia="Calibri" w:hAnsi="Museo Sans 300" w:cs="Times New Roman"/>
          <w:b/>
          <w:bCs/>
        </w:rPr>
        <w:t>CAPÍTULO II</w:t>
      </w:r>
    </w:p>
    <w:p w14:paraId="5A093174" w14:textId="77777777" w:rsidR="00581A2B" w:rsidRDefault="00F7280B" w:rsidP="00581A2B">
      <w:pPr>
        <w:spacing w:after="0" w:line="240" w:lineRule="auto"/>
        <w:jc w:val="center"/>
        <w:rPr>
          <w:rFonts w:ascii="Museo Sans 300" w:hAnsi="Museo Sans 300"/>
          <w:b/>
        </w:rPr>
      </w:pPr>
      <w:r w:rsidRPr="001F07B5">
        <w:rPr>
          <w:rFonts w:ascii="Museo Sans 300" w:hAnsi="Museo Sans 300"/>
          <w:b/>
        </w:rPr>
        <w:t>PROCESO DE AUTORIZACIÓN Y REGISTRO DE AGENTES</w:t>
      </w:r>
      <w:r w:rsidR="00E0333E">
        <w:rPr>
          <w:rFonts w:ascii="Museo Sans 300" w:hAnsi="Museo Sans 300"/>
          <w:b/>
        </w:rPr>
        <w:br/>
      </w:r>
    </w:p>
    <w:p w14:paraId="3699CD98" w14:textId="77643319" w:rsidR="005D0C25" w:rsidRPr="00E0333E" w:rsidRDefault="00935463" w:rsidP="00581A2B">
      <w:pPr>
        <w:spacing w:after="0" w:line="240" w:lineRule="auto"/>
        <w:rPr>
          <w:rFonts w:ascii="Museo Sans 300" w:hAnsi="Museo Sans 300"/>
          <w:b/>
        </w:rPr>
      </w:pPr>
      <w:r w:rsidRPr="001F07B5">
        <w:rPr>
          <w:rFonts w:ascii="Museo Sans 300" w:eastAsia="Museo Sans 300" w:hAnsi="Museo Sans 300" w:cs="Museo Sans 300"/>
          <w:b/>
          <w:bCs/>
        </w:rPr>
        <w:t>Contenido de la solicitud</w:t>
      </w:r>
      <w:r w:rsidR="00950BAD" w:rsidRPr="001F07B5">
        <w:t xml:space="preserve"> </w:t>
      </w:r>
      <w:r w:rsidR="00950BAD" w:rsidRPr="001F07B5">
        <w:rPr>
          <w:rFonts w:ascii="Museo Sans 300" w:eastAsia="Museo Sans 300" w:hAnsi="Museo Sans 300" w:cs="Museo Sans 300"/>
          <w:b/>
          <w:bCs/>
        </w:rPr>
        <w:t>de autorización y registro</w:t>
      </w:r>
    </w:p>
    <w:p w14:paraId="15ABC8AE" w14:textId="5D3F7B45" w:rsidR="004C76A7" w:rsidRPr="001F07B5" w:rsidRDefault="00935463">
      <w:pPr>
        <w:widowControl w:val="0"/>
        <w:numPr>
          <w:ilvl w:val="0"/>
          <w:numId w:val="1"/>
        </w:numPr>
        <w:tabs>
          <w:tab w:val="left" w:pos="851"/>
        </w:tabs>
        <w:spacing w:after="120" w:line="240" w:lineRule="auto"/>
        <w:ind w:left="0" w:firstLine="0"/>
        <w:jc w:val="both"/>
        <w:rPr>
          <w:rFonts w:ascii="Museo Sans 300" w:eastAsia="Times New Roman" w:hAnsi="Museo Sans 300" w:cs="Times New Roman"/>
          <w:lang w:eastAsia="es-ES"/>
        </w:rPr>
      </w:pPr>
      <w:r w:rsidRPr="0D0C10E6">
        <w:rPr>
          <w:rFonts w:ascii="Museo Sans 300" w:eastAsia="Times New Roman" w:hAnsi="Museo Sans 300" w:cs="Times New Roman"/>
          <w:lang w:eastAsia="es-ES"/>
        </w:rPr>
        <w:t xml:space="preserve">Las </w:t>
      </w:r>
      <w:bookmarkStart w:id="1" w:name="_Int_28iCqXr7"/>
      <w:r w:rsidRPr="0D0C10E6">
        <w:rPr>
          <w:rFonts w:ascii="Museo Sans 300" w:eastAsia="Times New Roman" w:hAnsi="Museo Sans 300" w:cs="Times New Roman"/>
          <w:lang w:eastAsia="es-ES"/>
        </w:rPr>
        <w:t>AFP</w:t>
      </w:r>
      <w:bookmarkEnd w:id="1"/>
      <w:r w:rsidRPr="0D0C10E6">
        <w:rPr>
          <w:rFonts w:ascii="Museo Sans 300" w:eastAsia="Times New Roman" w:hAnsi="Museo Sans 300" w:cs="Times New Roman"/>
          <w:lang w:eastAsia="es-ES"/>
        </w:rPr>
        <w:t xml:space="preserve"> que soliciten que sus postulantes sean autorizados e inscritos en el Registro como Agentes deberán presentar la documentación siguiente:</w:t>
      </w:r>
    </w:p>
    <w:p w14:paraId="0E0CF558" w14:textId="54D6A545" w:rsidR="00950BAD" w:rsidRPr="001F07B5" w:rsidRDefault="00950BAD">
      <w:pPr>
        <w:pStyle w:val="Prrafodelista"/>
        <w:widowControl w:val="0"/>
        <w:numPr>
          <w:ilvl w:val="0"/>
          <w:numId w:val="6"/>
        </w:numPr>
        <w:tabs>
          <w:tab w:val="left" w:pos="851"/>
        </w:tabs>
        <w:ind w:left="425" w:hanging="425"/>
        <w:contextualSpacing/>
        <w:rPr>
          <w:rFonts w:ascii="Museo Sans 300" w:eastAsia="Calibri" w:hAnsi="Museo Sans 300"/>
        </w:rPr>
      </w:pPr>
      <w:r w:rsidRPr="001F07B5">
        <w:rPr>
          <w:rFonts w:ascii="Museo Sans 300" w:eastAsia="Calibri" w:hAnsi="Museo Sans 300"/>
        </w:rPr>
        <w:t xml:space="preserve">Solicitud por escrito suscrita por </w:t>
      </w:r>
      <w:r w:rsidR="00A21A9E">
        <w:rPr>
          <w:rFonts w:ascii="Museo Sans 300" w:eastAsia="Calibri" w:hAnsi="Museo Sans 300"/>
        </w:rPr>
        <w:t>el</w:t>
      </w:r>
      <w:r w:rsidRPr="001F07B5">
        <w:rPr>
          <w:rFonts w:ascii="Museo Sans 300" w:eastAsia="Calibri" w:hAnsi="Museo Sans 300"/>
        </w:rPr>
        <w:t xml:space="preserve"> representante legal o apoderado de la AFP;</w:t>
      </w:r>
      <w:r w:rsidR="004A53CE" w:rsidRPr="001F07B5">
        <w:rPr>
          <w:rFonts w:ascii="Museo Sans 300" w:eastAsia="Calibri" w:hAnsi="Museo Sans 300"/>
        </w:rPr>
        <w:t xml:space="preserve"> y</w:t>
      </w:r>
    </w:p>
    <w:p w14:paraId="3D50729F" w14:textId="2483C812" w:rsidR="00950BAD" w:rsidRPr="001F07B5" w:rsidRDefault="00950BAD">
      <w:pPr>
        <w:pStyle w:val="Prrafodelista"/>
        <w:widowControl w:val="0"/>
        <w:numPr>
          <w:ilvl w:val="0"/>
          <w:numId w:val="6"/>
        </w:numPr>
        <w:tabs>
          <w:tab w:val="left" w:pos="851"/>
        </w:tabs>
        <w:ind w:left="425" w:hanging="425"/>
        <w:contextualSpacing/>
        <w:rPr>
          <w:rFonts w:ascii="Museo Sans 300" w:eastAsia="Calibri" w:hAnsi="Museo Sans 300"/>
        </w:rPr>
      </w:pPr>
      <w:r w:rsidRPr="001F07B5">
        <w:rPr>
          <w:rFonts w:ascii="Museo Sans 300" w:eastAsia="Calibri" w:hAnsi="Museo Sans 300"/>
        </w:rPr>
        <w:t>Nómina del personal que aspira</w:t>
      </w:r>
      <w:r w:rsidR="00101582">
        <w:rPr>
          <w:rFonts w:ascii="Museo Sans 300" w:eastAsia="Calibri" w:hAnsi="Museo Sans 300"/>
        </w:rPr>
        <w:t xml:space="preserve"> a</w:t>
      </w:r>
      <w:r w:rsidRPr="001F07B5">
        <w:rPr>
          <w:rFonts w:ascii="Museo Sans 300" w:eastAsia="Calibri" w:hAnsi="Museo Sans 300"/>
        </w:rPr>
        <w:t xml:space="preserve"> ser Agentes, la cual deberá contener la información establecida en el Anexo No. 1 de las presentes Normas y deberá ser remitida por los medios y los formatos de archivo que la Superintendencia establezca</w:t>
      </w:r>
      <w:r w:rsidR="00EA216B">
        <w:rPr>
          <w:rFonts w:ascii="Museo Sans 300" w:eastAsia="Calibri" w:hAnsi="Museo Sans 300"/>
        </w:rPr>
        <w:t xml:space="preserve"> para tales efectos.</w:t>
      </w:r>
    </w:p>
    <w:p w14:paraId="0C7A9ED7" w14:textId="77777777" w:rsidR="00E11957" w:rsidRPr="001F07B5" w:rsidRDefault="00E11957" w:rsidP="00AF606E">
      <w:pPr>
        <w:pStyle w:val="Prrafodelista"/>
        <w:widowControl w:val="0"/>
        <w:tabs>
          <w:tab w:val="left" w:pos="851"/>
        </w:tabs>
        <w:ind w:left="425" w:firstLine="0"/>
        <w:contextualSpacing/>
        <w:rPr>
          <w:rFonts w:ascii="Museo Sans 300" w:eastAsia="Calibri" w:hAnsi="Museo Sans 300"/>
        </w:rPr>
      </w:pPr>
    </w:p>
    <w:p w14:paraId="2133449D" w14:textId="2DD99B50" w:rsidR="00950BAD" w:rsidRPr="001F07B5" w:rsidRDefault="00950BAD" w:rsidP="00AF606E">
      <w:pPr>
        <w:spacing w:after="0" w:line="240" w:lineRule="auto"/>
        <w:jc w:val="both"/>
        <w:rPr>
          <w:rFonts w:ascii="Museo Sans 300" w:eastAsia="Calibri" w:hAnsi="Museo Sans 300" w:cs="Times New Roman"/>
          <w:b/>
          <w:bCs/>
          <w:lang w:eastAsia="es-ES"/>
        </w:rPr>
      </w:pPr>
      <w:r w:rsidRPr="001F07B5">
        <w:rPr>
          <w:rFonts w:ascii="Museo Sans 300" w:eastAsia="Calibri" w:hAnsi="Museo Sans 300" w:cs="Times New Roman"/>
          <w:b/>
          <w:bCs/>
          <w:lang w:eastAsia="es-ES"/>
        </w:rPr>
        <w:t xml:space="preserve">Documentos anexos a la solicitud para </w:t>
      </w:r>
      <w:r w:rsidR="00BE66A7" w:rsidRPr="001F07B5">
        <w:rPr>
          <w:rFonts w:ascii="Museo Sans 300" w:eastAsia="Calibri" w:hAnsi="Museo Sans 300" w:cs="Times New Roman"/>
          <w:b/>
          <w:bCs/>
          <w:lang w:eastAsia="es-ES"/>
        </w:rPr>
        <w:t>la inscripción</w:t>
      </w:r>
      <w:r w:rsidRPr="001F07B5">
        <w:rPr>
          <w:rFonts w:ascii="Museo Sans 300" w:eastAsia="Calibri" w:hAnsi="Museo Sans 300" w:cs="Times New Roman"/>
          <w:b/>
          <w:bCs/>
          <w:lang w:eastAsia="es-ES"/>
        </w:rPr>
        <w:t xml:space="preserve"> de Agentes</w:t>
      </w:r>
      <w:r w:rsidR="00BE66A7" w:rsidRPr="001F07B5">
        <w:rPr>
          <w:rFonts w:ascii="Museo Sans 300" w:eastAsia="Calibri" w:hAnsi="Museo Sans 300" w:cs="Times New Roman"/>
          <w:b/>
          <w:bCs/>
          <w:lang w:eastAsia="es-ES"/>
        </w:rPr>
        <w:t xml:space="preserve"> en el Registro</w:t>
      </w:r>
    </w:p>
    <w:p w14:paraId="7421B988" w14:textId="15EDD61B" w:rsidR="00950BAD" w:rsidRPr="00E22B30" w:rsidRDefault="00950BAD">
      <w:pPr>
        <w:widowControl w:val="0"/>
        <w:numPr>
          <w:ilvl w:val="0"/>
          <w:numId w:val="1"/>
        </w:numPr>
        <w:tabs>
          <w:tab w:val="left" w:pos="851"/>
        </w:tabs>
        <w:spacing w:after="120" w:line="240" w:lineRule="auto"/>
        <w:ind w:left="0" w:firstLine="0"/>
        <w:jc w:val="both"/>
        <w:rPr>
          <w:rFonts w:ascii="Museo Sans 300" w:eastAsia="Times New Roman" w:hAnsi="Museo Sans 300" w:cs="Times New Roman"/>
          <w:lang w:eastAsia="es-ES"/>
        </w:rPr>
      </w:pPr>
      <w:r w:rsidRPr="001F07B5">
        <w:rPr>
          <w:rFonts w:ascii="Museo Sans 300" w:eastAsia="Times New Roman" w:hAnsi="Museo Sans 300" w:cs="Times New Roman"/>
          <w:lang w:eastAsia="es-ES"/>
        </w:rPr>
        <w:t>Adicionalmente a lo establecido en el art</w:t>
      </w:r>
      <w:r w:rsidR="00F32B5D" w:rsidRPr="001F07B5">
        <w:rPr>
          <w:rFonts w:ascii="Museo Sans 300" w:eastAsia="Times New Roman" w:hAnsi="Museo Sans 300" w:cs="Times New Roman"/>
          <w:lang w:eastAsia="es-ES"/>
        </w:rPr>
        <w:t>í</w:t>
      </w:r>
      <w:r w:rsidRPr="001F07B5">
        <w:rPr>
          <w:rFonts w:ascii="Museo Sans 300" w:eastAsia="Times New Roman" w:hAnsi="Museo Sans 300" w:cs="Times New Roman"/>
          <w:lang w:eastAsia="es-ES"/>
        </w:rPr>
        <w:t>culo</w:t>
      </w:r>
      <w:r w:rsidR="00924C46">
        <w:rPr>
          <w:rFonts w:ascii="Museo Sans 300" w:eastAsia="Times New Roman" w:hAnsi="Museo Sans 300" w:cs="Times New Roman"/>
          <w:lang w:eastAsia="es-ES"/>
        </w:rPr>
        <w:t xml:space="preserve"> 4 de las presentes Normas</w:t>
      </w:r>
      <w:r w:rsidRPr="001F07B5">
        <w:rPr>
          <w:rFonts w:ascii="Museo Sans 300" w:eastAsia="Times New Roman" w:hAnsi="Museo Sans 300" w:cs="Times New Roman"/>
          <w:lang w:eastAsia="es-ES"/>
        </w:rPr>
        <w:t xml:space="preserve">, </w:t>
      </w:r>
      <w:r w:rsidR="00E0004B" w:rsidRPr="001F07B5">
        <w:rPr>
          <w:rFonts w:ascii="Museo Sans 300" w:eastAsia="Times New Roman" w:hAnsi="Museo Sans 300" w:cs="Times New Roman"/>
          <w:lang w:eastAsia="es-ES"/>
        </w:rPr>
        <w:t xml:space="preserve">las AFP deberán </w:t>
      </w:r>
      <w:r w:rsidR="00E0004B" w:rsidRPr="00E22B30">
        <w:rPr>
          <w:rFonts w:ascii="Museo Sans 300" w:eastAsia="Times New Roman" w:hAnsi="Museo Sans 300" w:cs="Times New Roman"/>
          <w:lang w:eastAsia="es-ES"/>
        </w:rPr>
        <w:t>anexar a la solicitud</w:t>
      </w:r>
      <w:r w:rsidR="00A21A9E" w:rsidRPr="00E22B30">
        <w:rPr>
          <w:rFonts w:ascii="Museo Sans 300" w:eastAsia="Times New Roman" w:hAnsi="Museo Sans 300" w:cs="Times New Roman"/>
          <w:lang w:eastAsia="es-ES"/>
        </w:rPr>
        <w:t xml:space="preserve"> </w:t>
      </w:r>
      <w:r w:rsidR="00E0004B" w:rsidRPr="00E22B30">
        <w:rPr>
          <w:rFonts w:ascii="Museo Sans 300" w:eastAsia="Times New Roman" w:hAnsi="Museo Sans 300" w:cs="Times New Roman"/>
          <w:lang w:eastAsia="es-ES"/>
        </w:rPr>
        <w:t>de los postulantes,</w:t>
      </w:r>
      <w:r w:rsidR="00A21A9E" w:rsidRPr="00E22B30">
        <w:rPr>
          <w:rFonts w:ascii="Museo Sans 300" w:eastAsia="Times New Roman" w:hAnsi="Museo Sans 300" w:cs="Times New Roman"/>
          <w:lang w:eastAsia="es-ES"/>
        </w:rPr>
        <w:t xml:space="preserve"> la información personal</w:t>
      </w:r>
      <w:r w:rsidR="00E0004B" w:rsidRPr="00E22B30">
        <w:rPr>
          <w:rFonts w:ascii="Museo Sans 300" w:eastAsia="Times New Roman" w:hAnsi="Museo Sans 300" w:cs="Times New Roman"/>
          <w:lang w:eastAsia="es-ES"/>
        </w:rPr>
        <w:t xml:space="preserve"> </w:t>
      </w:r>
      <w:r w:rsidRPr="00E22B30">
        <w:rPr>
          <w:rFonts w:ascii="Museo Sans 300" w:eastAsia="Times New Roman" w:hAnsi="Museo Sans 300" w:cs="Times New Roman"/>
          <w:lang w:eastAsia="es-ES"/>
        </w:rPr>
        <w:t xml:space="preserve">siguiente: </w:t>
      </w:r>
    </w:p>
    <w:p w14:paraId="3313618F" w14:textId="4E448856" w:rsidR="00645F5F" w:rsidRPr="00490D7A" w:rsidRDefault="00BE66A7">
      <w:pPr>
        <w:pStyle w:val="Prrafodelista"/>
        <w:numPr>
          <w:ilvl w:val="0"/>
          <w:numId w:val="7"/>
        </w:numPr>
        <w:autoSpaceDE/>
        <w:autoSpaceDN/>
        <w:ind w:left="425" w:hanging="425"/>
        <w:rPr>
          <w:rFonts w:ascii="Museo Sans 300" w:eastAsia="Times New Roman" w:hAnsi="Museo Sans 300"/>
        </w:rPr>
      </w:pPr>
      <w:r w:rsidRPr="0D0C10E6">
        <w:rPr>
          <w:rFonts w:ascii="Museo Sans 300" w:eastAsia="Times New Roman" w:hAnsi="Museo Sans 300"/>
        </w:rPr>
        <w:t>Copia legible del</w:t>
      </w:r>
      <w:r w:rsidR="00A21A9E" w:rsidRPr="0D0C10E6">
        <w:rPr>
          <w:rFonts w:ascii="Museo Sans 300" w:eastAsia="Times New Roman" w:hAnsi="Museo Sans 300"/>
        </w:rPr>
        <w:t xml:space="preserve"> </w:t>
      </w:r>
      <w:bookmarkStart w:id="2" w:name="_Int_lKA8eoVx"/>
      <w:r w:rsidR="00A21A9E" w:rsidRPr="0D0C10E6">
        <w:rPr>
          <w:rFonts w:ascii="Museo Sans 300" w:eastAsia="Times New Roman" w:hAnsi="Museo Sans 300"/>
        </w:rPr>
        <w:t>DUI</w:t>
      </w:r>
      <w:bookmarkEnd w:id="2"/>
      <w:r w:rsidR="00A21A9E" w:rsidRPr="0D0C10E6">
        <w:rPr>
          <w:rFonts w:ascii="Museo Sans 300" w:eastAsia="Times New Roman" w:hAnsi="Museo Sans 300"/>
        </w:rPr>
        <w:t xml:space="preserve">, </w:t>
      </w:r>
      <w:r w:rsidRPr="0D0C10E6">
        <w:rPr>
          <w:rFonts w:ascii="Museo Sans 300" w:eastAsia="Times New Roman" w:hAnsi="Museo Sans 300"/>
        </w:rPr>
        <w:t>en el caso de salvadoreños</w:t>
      </w:r>
      <w:r w:rsidR="00997129" w:rsidRPr="0D0C10E6">
        <w:rPr>
          <w:rFonts w:ascii="Museo Sans 300" w:eastAsia="Times New Roman" w:hAnsi="Museo Sans 300"/>
        </w:rPr>
        <w:t>;</w:t>
      </w:r>
    </w:p>
    <w:p w14:paraId="468D3F6C" w14:textId="3FC83920" w:rsidR="00BE66A7" w:rsidRPr="001F07B5" w:rsidRDefault="00645F5F">
      <w:pPr>
        <w:pStyle w:val="Prrafodelista"/>
        <w:numPr>
          <w:ilvl w:val="0"/>
          <w:numId w:val="7"/>
        </w:numPr>
        <w:autoSpaceDE/>
        <w:autoSpaceDN/>
        <w:ind w:left="425" w:hanging="425"/>
        <w:rPr>
          <w:rFonts w:ascii="Museo Sans 300" w:eastAsia="Times New Roman" w:hAnsi="Museo Sans 300"/>
        </w:rPr>
      </w:pPr>
      <w:r w:rsidRPr="001F07B5">
        <w:rPr>
          <w:rFonts w:ascii="Museo Sans 300" w:eastAsia="Times New Roman" w:hAnsi="Museo Sans 300"/>
        </w:rPr>
        <w:t>C</w:t>
      </w:r>
      <w:r w:rsidR="00BE66A7" w:rsidRPr="001F07B5">
        <w:rPr>
          <w:rFonts w:ascii="Museo Sans 300" w:eastAsia="Times New Roman" w:hAnsi="Museo Sans 300"/>
        </w:rPr>
        <w:t xml:space="preserve">opia del Carné de Residente, Pasaporte u otro documento legal que acredite su </w:t>
      </w:r>
      <w:r w:rsidR="00EA1C37" w:rsidRPr="001F07B5">
        <w:rPr>
          <w:rFonts w:ascii="Museo Sans 300" w:eastAsia="Times New Roman" w:hAnsi="Museo Sans 300"/>
        </w:rPr>
        <w:t>identidad</w:t>
      </w:r>
      <w:r w:rsidR="00BE66A7" w:rsidRPr="001F07B5">
        <w:rPr>
          <w:rFonts w:ascii="Museo Sans 300" w:eastAsia="Times New Roman" w:hAnsi="Museo Sans 300"/>
        </w:rPr>
        <w:t xml:space="preserve"> en el caso de extranjeros</w:t>
      </w:r>
      <w:r w:rsidR="00F32B5D" w:rsidRPr="001F07B5">
        <w:rPr>
          <w:rFonts w:ascii="Museo Sans 300" w:eastAsia="Times New Roman" w:hAnsi="Museo Sans 300"/>
        </w:rPr>
        <w:t xml:space="preserve">, debidamente </w:t>
      </w:r>
      <w:r w:rsidRPr="001F07B5">
        <w:rPr>
          <w:rFonts w:ascii="Museo Sans 300" w:eastAsia="Times New Roman" w:hAnsi="Museo Sans 300"/>
        </w:rPr>
        <w:t>autenticad</w:t>
      </w:r>
      <w:r w:rsidR="00EA216B">
        <w:rPr>
          <w:rFonts w:ascii="Museo Sans 300" w:eastAsia="Times New Roman" w:hAnsi="Museo Sans 300"/>
        </w:rPr>
        <w:t>a</w:t>
      </w:r>
      <w:r w:rsidRPr="001F07B5">
        <w:rPr>
          <w:rFonts w:ascii="Museo Sans 300" w:eastAsia="Times New Roman" w:hAnsi="Museo Sans 300"/>
        </w:rPr>
        <w:t xml:space="preserve"> o certificada por notario o funcionario extranjero, según sea el caso, debiendo seguirse el procedimiento de legalización de firmas o de apostilla respectivo</w:t>
      </w:r>
      <w:r w:rsidR="00BE66A7" w:rsidRPr="001F07B5">
        <w:rPr>
          <w:rFonts w:ascii="Museo Sans 300" w:eastAsia="Times New Roman" w:hAnsi="Museo Sans 300"/>
        </w:rPr>
        <w:t>;</w:t>
      </w:r>
    </w:p>
    <w:p w14:paraId="33C6E362" w14:textId="77777777" w:rsidR="00BE66A7" w:rsidRPr="001F07B5" w:rsidRDefault="00BE66A7">
      <w:pPr>
        <w:pStyle w:val="Prrafodelista"/>
        <w:numPr>
          <w:ilvl w:val="0"/>
          <w:numId w:val="7"/>
        </w:numPr>
        <w:autoSpaceDE/>
        <w:autoSpaceDN/>
        <w:ind w:left="425" w:hanging="425"/>
        <w:rPr>
          <w:rFonts w:ascii="Museo Sans 300" w:eastAsia="Times New Roman" w:hAnsi="Museo Sans 300"/>
        </w:rPr>
      </w:pPr>
      <w:proofErr w:type="spellStart"/>
      <w:r w:rsidRPr="001F07B5">
        <w:rPr>
          <w:rFonts w:ascii="Museo Sans 300" w:eastAsia="Times New Roman" w:hAnsi="Museo Sans 300"/>
        </w:rPr>
        <w:t>Curriculum</w:t>
      </w:r>
      <w:proofErr w:type="spellEnd"/>
      <w:r w:rsidRPr="001F07B5">
        <w:rPr>
          <w:rFonts w:ascii="Museo Sans 300" w:eastAsia="Times New Roman" w:hAnsi="Museo Sans 300"/>
        </w:rPr>
        <w:t xml:space="preserve"> vitae;</w:t>
      </w:r>
    </w:p>
    <w:p w14:paraId="700DF593" w14:textId="77777777" w:rsidR="00BE66A7" w:rsidRPr="001F07B5" w:rsidRDefault="00BE66A7">
      <w:pPr>
        <w:pStyle w:val="Prrafodelista"/>
        <w:numPr>
          <w:ilvl w:val="0"/>
          <w:numId w:val="7"/>
        </w:numPr>
        <w:autoSpaceDE/>
        <w:autoSpaceDN/>
        <w:ind w:left="425" w:hanging="425"/>
        <w:rPr>
          <w:rFonts w:ascii="Museo Sans 300" w:eastAsia="Times New Roman" w:hAnsi="Museo Sans 300"/>
        </w:rPr>
      </w:pPr>
      <w:r w:rsidRPr="001F07B5">
        <w:rPr>
          <w:rFonts w:ascii="Museo Sans 300" w:eastAsia="Times New Roman" w:hAnsi="Museo Sans 300"/>
        </w:rPr>
        <w:t>Solvencias de antecedentes penales y de la Policía Nacional Civil;</w:t>
      </w:r>
    </w:p>
    <w:p w14:paraId="6292F379" w14:textId="1F2BD3B4" w:rsidR="00BE66A7" w:rsidRPr="001F07B5" w:rsidRDefault="00BE66A7">
      <w:pPr>
        <w:pStyle w:val="Prrafodelista"/>
        <w:numPr>
          <w:ilvl w:val="0"/>
          <w:numId w:val="7"/>
        </w:numPr>
        <w:autoSpaceDE/>
        <w:autoSpaceDN/>
        <w:ind w:left="425" w:hanging="425"/>
        <w:rPr>
          <w:rFonts w:ascii="Museo Sans 300" w:hAnsi="Museo Sans 300"/>
        </w:rPr>
      </w:pPr>
      <w:r w:rsidRPr="001F07B5">
        <w:rPr>
          <w:rFonts w:ascii="Museo Sans 300" w:eastAsia="Times New Roman" w:hAnsi="Museo Sans 300"/>
        </w:rPr>
        <w:t>Copia legible del contrato</w:t>
      </w:r>
      <w:r w:rsidRPr="001F07B5">
        <w:rPr>
          <w:rFonts w:ascii="Museo Sans 300" w:hAnsi="Museo Sans 300"/>
        </w:rPr>
        <w:t xml:space="preserve"> celebrado con la AFP</w:t>
      </w:r>
      <w:r w:rsidR="00101582">
        <w:rPr>
          <w:rFonts w:ascii="Museo Sans 300" w:hAnsi="Museo Sans 300"/>
        </w:rPr>
        <w:t>, cuando aplique</w:t>
      </w:r>
      <w:r w:rsidRPr="001F07B5">
        <w:rPr>
          <w:rFonts w:ascii="Museo Sans 300" w:hAnsi="Museo Sans 300"/>
        </w:rPr>
        <w:t>;</w:t>
      </w:r>
      <w:r w:rsidR="00997129">
        <w:rPr>
          <w:rFonts w:ascii="Museo Sans 300" w:hAnsi="Museo Sans 300"/>
        </w:rPr>
        <w:t xml:space="preserve"> y</w:t>
      </w:r>
    </w:p>
    <w:p w14:paraId="3A935887" w14:textId="4E7B1B31" w:rsidR="00BE66A7" w:rsidRPr="001F07B5" w:rsidRDefault="00BE66A7">
      <w:pPr>
        <w:pStyle w:val="Prrafodelista"/>
        <w:numPr>
          <w:ilvl w:val="0"/>
          <w:numId w:val="7"/>
        </w:numPr>
        <w:autoSpaceDE/>
        <w:autoSpaceDN/>
        <w:ind w:left="425" w:hanging="425"/>
        <w:rPr>
          <w:rFonts w:ascii="Museo Sans 300" w:hAnsi="Museo Sans 300"/>
        </w:rPr>
      </w:pPr>
      <w:r w:rsidRPr="001F07B5">
        <w:rPr>
          <w:rFonts w:ascii="Museo Sans 300" w:hAnsi="Museo Sans 300"/>
        </w:rPr>
        <w:t>Copia del título del mayor grado académico obtenid</w:t>
      </w:r>
      <w:r w:rsidR="00AF606E" w:rsidRPr="001F07B5">
        <w:rPr>
          <w:rFonts w:ascii="Museo Sans 300" w:hAnsi="Museo Sans 300"/>
        </w:rPr>
        <w:t>o</w:t>
      </w:r>
      <w:r w:rsidR="00997129">
        <w:rPr>
          <w:rFonts w:ascii="Museo Sans 300" w:hAnsi="Museo Sans 300"/>
        </w:rPr>
        <w:t>.</w:t>
      </w:r>
    </w:p>
    <w:p w14:paraId="49BC8F56" w14:textId="77777777" w:rsidR="00BE66A7" w:rsidRPr="001F07B5" w:rsidRDefault="00BE66A7" w:rsidP="00AF606E">
      <w:pPr>
        <w:pStyle w:val="Prrafodelista"/>
        <w:ind w:left="1440"/>
        <w:rPr>
          <w:rFonts w:ascii="Museo Sans 300" w:hAnsi="Museo Sans 300"/>
        </w:rPr>
      </w:pPr>
    </w:p>
    <w:p w14:paraId="61D3C463" w14:textId="438E40A6" w:rsidR="00BE66A7" w:rsidRPr="001F07B5" w:rsidRDefault="00BE66A7" w:rsidP="00AF606E">
      <w:pPr>
        <w:widowControl w:val="0"/>
        <w:tabs>
          <w:tab w:val="left" w:pos="851"/>
        </w:tabs>
        <w:spacing w:after="0" w:line="240" w:lineRule="auto"/>
        <w:contextualSpacing/>
        <w:jc w:val="both"/>
        <w:rPr>
          <w:rFonts w:ascii="Museo Sans 300" w:hAnsi="Museo Sans 300"/>
        </w:rPr>
      </w:pPr>
      <w:r w:rsidRPr="001F07B5">
        <w:rPr>
          <w:rFonts w:ascii="Museo Sans 300" w:hAnsi="Museo Sans 300"/>
        </w:rPr>
        <w:t>Cada AFP será responsable de verificar, previamente al trámite de la solicitud de autorización de sus Agentes</w:t>
      </w:r>
      <w:r w:rsidR="00F32B5D" w:rsidRPr="001F07B5">
        <w:rPr>
          <w:rFonts w:ascii="Museo Sans 300" w:hAnsi="Museo Sans 300"/>
        </w:rPr>
        <w:t>,</w:t>
      </w:r>
      <w:r w:rsidRPr="001F07B5">
        <w:rPr>
          <w:rFonts w:ascii="Museo Sans 300" w:hAnsi="Museo Sans 300"/>
        </w:rPr>
        <w:t xml:space="preserve"> el cumplimiento de </w:t>
      </w:r>
      <w:r w:rsidR="00EA1C37" w:rsidRPr="001F07B5">
        <w:rPr>
          <w:rFonts w:ascii="Museo Sans 300" w:hAnsi="Museo Sans 300"/>
        </w:rPr>
        <w:t xml:space="preserve">lo </w:t>
      </w:r>
      <w:r w:rsidRPr="001F07B5">
        <w:rPr>
          <w:rFonts w:ascii="Museo Sans 300" w:hAnsi="Museo Sans 300"/>
        </w:rPr>
        <w:t xml:space="preserve">establecido </w:t>
      </w:r>
      <w:r w:rsidR="00EA1C37" w:rsidRPr="001F07B5">
        <w:rPr>
          <w:rFonts w:ascii="Museo Sans 300" w:hAnsi="Museo Sans 300"/>
        </w:rPr>
        <w:t xml:space="preserve">en el presente </w:t>
      </w:r>
      <w:r w:rsidR="00380BF8" w:rsidRPr="001F07B5">
        <w:rPr>
          <w:rFonts w:ascii="Museo Sans 300" w:hAnsi="Museo Sans 300"/>
        </w:rPr>
        <w:t>artículo</w:t>
      </w:r>
      <w:r w:rsidR="00EA1C37" w:rsidRPr="001F07B5">
        <w:rPr>
          <w:rFonts w:ascii="Museo Sans 300" w:hAnsi="Museo Sans 300"/>
          <w:color w:val="FF0000"/>
        </w:rPr>
        <w:t>.</w:t>
      </w:r>
    </w:p>
    <w:p w14:paraId="62F07E19" w14:textId="167D944D" w:rsidR="00957153" w:rsidRDefault="00957153" w:rsidP="00AF606E">
      <w:pPr>
        <w:widowControl w:val="0"/>
        <w:tabs>
          <w:tab w:val="left" w:pos="851"/>
        </w:tabs>
        <w:spacing w:after="0" w:line="240" w:lineRule="auto"/>
        <w:jc w:val="both"/>
        <w:rPr>
          <w:rFonts w:ascii="Museo Sans 300" w:eastAsia="Times New Roman" w:hAnsi="Museo Sans 300" w:cs="Times New Roman"/>
          <w:lang w:eastAsia="es-ES"/>
        </w:rPr>
      </w:pPr>
    </w:p>
    <w:p w14:paraId="5E58FA0C" w14:textId="7F445F42" w:rsidR="00924C46" w:rsidRPr="00FA6704" w:rsidRDefault="00924C46" w:rsidP="00FA6704">
      <w:pPr>
        <w:jc w:val="both"/>
        <w:rPr>
          <w:rFonts w:ascii="Museo Sans 300" w:hAnsi="Museo Sans 300"/>
        </w:rPr>
      </w:pPr>
      <w:r w:rsidRPr="00FA6704">
        <w:rPr>
          <w:rFonts w:ascii="Museo Sans 300" w:hAnsi="Museo Sans 300"/>
        </w:rPr>
        <w:lastRenderedPageBreak/>
        <w:t>La solicitud y documentación podrán ser presentadas a través de los medios que ponga a disposición la Superintendencia, los cuales podrán ser electrónicos. En todo caso</w:t>
      </w:r>
      <w:r w:rsidR="00FA6704" w:rsidRPr="00FA6704">
        <w:rPr>
          <w:rFonts w:ascii="Museo Sans 300" w:hAnsi="Museo Sans 300"/>
        </w:rPr>
        <w:t xml:space="preserve">, </w:t>
      </w:r>
      <w:r w:rsidRPr="00FA6704">
        <w:rPr>
          <w:rFonts w:ascii="Museo Sans 300" w:hAnsi="Museo Sans 300"/>
        </w:rPr>
        <w:t>el plazo a</w:t>
      </w:r>
      <w:r w:rsidR="00EA216B">
        <w:rPr>
          <w:rFonts w:ascii="Museo Sans 300" w:hAnsi="Museo Sans 300"/>
        </w:rPr>
        <w:t>l</w:t>
      </w:r>
      <w:r w:rsidRPr="00FA6704">
        <w:rPr>
          <w:rFonts w:ascii="Museo Sans 300" w:hAnsi="Museo Sans 300"/>
        </w:rPr>
        <w:t xml:space="preserve"> que se refiere el primer inciso del artículo </w:t>
      </w:r>
      <w:r w:rsidR="00FA6704" w:rsidRPr="00FA6704">
        <w:rPr>
          <w:rFonts w:ascii="Museo Sans 300" w:hAnsi="Museo Sans 300"/>
        </w:rPr>
        <w:t xml:space="preserve">6 </w:t>
      </w:r>
      <w:r w:rsidRPr="00FA6704">
        <w:rPr>
          <w:rFonts w:ascii="Museo Sans 300" w:hAnsi="Museo Sans 300"/>
        </w:rPr>
        <w:t>de las presentes Normas empezará a contar a partir del día hábil siguiente de haber presentado la solicitud.</w:t>
      </w:r>
    </w:p>
    <w:p w14:paraId="7DE5B69A" w14:textId="105D5C7F" w:rsidR="00957153" w:rsidRPr="001F07B5" w:rsidRDefault="00957153" w:rsidP="00AF606E">
      <w:pPr>
        <w:widowControl w:val="0"/>
        <w:tabs>
          <w:tab w:val="left" w:pos="851"/>
        </w:tabs>
        <w:spacing w:after="0" w:line="240" w:lineRule="auto"/>
        <w:jc w:val="both"/>
        <w:rPr>
          <w:rFonts w:ascii="Museo Sans 300" w:eastAsia="Times New Roman" w:hAnsi="Museo Sans 300" w:cs="Times New Roman"/>
          <w:b/>
          <w:bCs/>
          <w:lang w:eastAsia="es-ES"/>
        </w:rPr>
      </w:pPr>
      <w:bookmarkStart w:id="3" w:name="_Hlk80258293"/>
      <w:r w:rsidRPr="001F07B5">
        <w:rPr>
          <w:rFonts w:ascii="Museo Sans 300" w:eastAsia="Times New Roman" w:hAnsi="Museo Sans 300" w:cs="Times New Roman"/>
          <w:b/>
          <w:bCs/>
          <w:lang w:eastAsia="es-ES"/>
        </w:rPr>
        <w:t>Procedimiento de autorización</w:t>
      </w:r>
      <w:r w:rsidR="00861EC3">
        <w:rPr>
          <w:rFonts w:ascii="Museo Sans 300" w:eastAsia="Times New Roman" w:hAnsi="Museo Sans 300" w:cs="Times New Roman"/>
          <w:b/>
          <w:bCs/>
          <w:lang w:eastAsia="es-ES"/>
        </w:rPr>
        <w:t xml:space="preserve"> de la inscripción</w:t>
      </w:r>
      <w:r w:rsidRPr="001F07B5">
        <w:rPr>
          <w:rFonts w:ascii="Museo Sans 300" w:eastAsia="Times New Roman" w:hAnsi="Museo Sans 300" w:cs="Times New Roman"/>
          <w:b/>
          <w:bCs/>
          <w:lang w:eastAsia="es-ES"/>
        </w:rPr>
        <w:t xml:space="preserve"> en el Registro</w:t>
      </w:r>
    </w:p>
    <w:p w14:paraId="5E7FB551" w14:textId="6B19E904" w:rsidR="003D010B" w:rsidRPr="001F07B5" w:rsidRDefault="00662334">
      <w:pPr>
        <w:widowControl w:val="0"/>
        <w:numPr>
          <w:ilvl w:val="0"/>
          <w:numId w:val="1"/>
        </w:numPr>
        <w:tabs>
          <w:tab w:val="left" w:pos="851"/>
        </w:tabs>
        <w:spacing w:after="0" w:line="240" w:lineRule="auto"/>
        <w:ind w:left="0" w:firstLine="0"/>
        <w:jc w:val="both"/>
        <w:rPr>
          <w:rFonts w:ascii="Museo Sans 300" w:eastAsia="Times New Roman" w:hAnsi="Museo Sans 300" w:cs="Times New Roman"/>
          <w:lang w:eastAsia="es-ES"/>
        </w:rPr>
      </w:pPr>
      <w:r w:rsidRPr="001F07B5">
        <w:rPr>
          <w:rFonts w:ascii="Museo Sans 300" w:eastAsia="Times New Roman" w:hAnsi="Museo Sans 300" w:cs="Times New Roman"/>
          <w:lang w:eastAsia="es-ES"/>
        </w:rPr>
        <w:t>Recibida la solicitud de</w:t>
      </w:r>
      <w:r w:rsidR="00861EC3">
        <w:rPr>
          <w:rFonts w:ascii="Museo Sans 300" w:eastAsia="Times New Roman" w:hAnsi="Museo Sans 300" w:cs="Times New Roman"/>
          <w:lang w:eastAsia="es-ES"/>
        </w:rPr>
        <w:t xml:space="preserve"> </w:t>
      </w:r>
      <w:r w:rsidRPr="001F07B5">
        <w:rPr>
          <w:rFonts w:ascii="Museo Sans 300" w:eastAsia="Times New Roman" w:hAnsi="Museo Sans 300" w:cs="Times New Roman"/>
          <w:lang w:eastAsia="es-ES"/>
        </w:rPr>
        <w:t>autorización</w:t>
      </w:r>
      <w:r w:rsidR="00957153" w:rsidRPr="001F07B5">
        <w:rPr>
          <w:rFonts w:ascii="Museo Sans 300" w:eastAsia="Times New Roman" w:hAnsi="Museo Sans 300" w:cs="Times New Roman"/>
          <w:lang w:eastAsia="es-ES"/>
        </w:rPr>
        <w:t xml:space="preserve"> correspondiente</w:t>
      </w:r>
      <w:r w:rsidRPr="001F07B5">
        <w:rPr>
          <w:rFonts w:ascii="Museo Sans 300" w:eastAsia="Times New Roman" w:hAnsi="Museo Sans 300" w:cs="Times New Roman"/>
          <w:lang w:eastAsia="es-ES"/>
        </w:rPr>
        <w:t xml:space="preserve">, de conformidad a lo establecido en los artículos </w:t>
      </w:r>
      <w:r w:rsidR="00F32B5D" w:rsidRPr="001F07B5">
        <w:rPr>
          <w:rFonts w:ascii="Museo Sans 300" w:eastAsia="Times New Roman" w:hAnsi="Museo Sans 300" w:cs="Times New Roman"/>
          <w:lang w:eastAsia="es-ES"/>
        </w:rPr>
        <w:t>4</w:t>
      </w:r>
      <w:r w:rsidRPr="001F07B5">
        <w:rPr>
          <w:rFonts w:ascii="Museo Sans 300" w:eastAsia="Times New Roman" w:hAnsi="Museo Sans 300" w:cs="Times New Roman"/>
          <w:lang w:eastAsia="es-ES"/>
        </w:rPr>
        <w:t xml:space="preserve"> y </w:t>
      </w:r>
      <w:r w:rsidR="00F32B5D" w:rsidRPr="001F07B5">
        <w:rPr>
          <w:rFonts w:ascii="Museo Sans 300" w:eastAsia="Times New Roman" w:hAnsi="Museo Sans 300" w:cs="Times New Roman"/>
          <w:lang w:eastAsia="es-ES"/>
        </w:rPr>
        <w:t>5</w:t>
      </w:r>
      <w:r w:rsidR="00B61228" w:rsidRPr="001F07B5">
        <w:rPr>
          <w:rFonts w:ascii="Museo Sans 300" w:eastAsia="Times New Roman" w:hAnsi="Museo Sans 300" w:cs="Times New Roman"/>
          <w:lang w:eastAsia="es-ES"/>
        </w:rPr>
        <w:t xml:space="preserve"> de las presentes Normas</w:t>
      </w:r>
      <w:r w:rsidRPr="001F07B5">
        <w:rPr>
          <w:rFonts w:ascii="Museo Sans 300" w:eastAsia="Times New Roman" w:hAnsi="Museo Sans 300" w:cs="Times New Roman"/>
          <w:lang w:eastAsia="es-ES"/>
        </w:rPr>
        <w:t xml:space="preserve">, la Superintendencia </w:t>
      </w:r>
      <w:r w:rsidR="00957153" w:rsidRPr="001F07B5">
        <w:rPr>
          <w:rFonts w:ascii="Museo Sans 300" w:eastAsia="Times New Roman" w:hAnsi="Museo Sans 300" w:cs="Times New Roman"/>
          <w:lang w:eastAsia="es-ES"/>
        </w:rPr>
        <w:t xml:space="preserve">procederá a </w:t>
      </w:r>
      <w:r w:rsidRPr="001F07B5">
        <w:rPr>
          <w:rFonts w:ascii="Museo Sans 300" w:eastAsia="Times New Roman" w:hAnsi="Museo Sans 300" w:cs="Times New Roman"/>
          <w:lang w:eastAsia="es-ES"/>
        </w:rPr>
        <w:t>verifica</w:t>
      </w:r>
      <w:r w:rsidR="00957153" w:rsidRPr="001F07B5">
        <w:rPr>
          <w:rFonts w:ascii="Museo Sans 300" w:eastAsia="Times New Roman" w:hAnsi="Museo Sans 300" w:cs="Times New Roman"/>
          <w:lang w:eastAsia="es-ES"/>
        </w:rPr>
        <w:t>r</w:t>
      </w:r>
      <w:r w:rsidRPr="001F07B5">
        <w:rPr>
          <w:rFonts w:ascii="Museo Sans 300" w:eastAsia="Times New Roman" w:hAnsi="Museo Sans 300" w:cs="Times New Roman"/>
          <w:lang w:eastAsia="es-ES"/>
        </w:rPr>
        <w:t xml:space="preserve"> que la documentación presentada se encuentre completa</w:t>
      </w:r>
      <w:r w:rsidR="00997129">
        <w:rPr>
          <w:rFonts w:ascii="Museo Sans 300" w:eastAsia="Times New Roman" w:hAnsi="Museo Sans 300" w:cs="Times New Roman"/>
          <w:lang w:eastAsia="es-ES"/>
        </w:rPr>
        <w:t>,</w:t>
      </w:r>
      <w:r w:rsidRPr="001F07B5">
        <w:rPr>
          <w:rFonts w:ascii="Museo Sans 300" w:eastAsia="Times New Roman" w:hAnsi="Museo Sans 300" w:cs="Times New Roman"/>
          <w:lang w:eastAsia="es-ES"/>
        </w:rPr>
        <w:t xml:space="preserve"> </w:t>
      </w:r>
      <w:r w:rsidR="003D010B" w:rsidRPr="001F07B5">
        <w:rPr>
          <w:rFonts w:ascii="Museo Sans 300" w:eastAsia="Times New Roman" w:hAnsi="Museo Sans 300" w:cs="Times New Roman"/>
          <w:lang w:eastAsia="es-ES"/>
        </w:rPr>
        <w:t xml:space="preserve">disponiendo de un plazo máximo de </w:t>
      </w:r>
      <w:r w:rsidR="007D5592" w:rsidRPr="001F07B5">
        <w:rPr>
          <w:rFonts w:ascii="Museo Sans 300" w:eastAsia="Times New Roman" w:hAnsi="Museo Sans 300" w:cs="Times New Roman"/>
          <w:lang w:eastAsia="es-ES"/>
        </w:rPr>
        <w:t xml:space="preserve">treinta </w:t>
      </w:r>
      <w:r w:rsidR="003D010B" w:rsidRPr="001F07B5">
        <w:rPr>
          <w:rFonts w:ascii="Museo Sans 300" w:eastAsia="Times New Roman" w:hAnsi="Museo Sans 300" w:cs="Times New Roman"/>
          <w:lang w:eastAsia="es-ES"/>
        </w:rPr>
        <w:t xml:space="preserve">días hábiles para la autorización o denegatoria de la </w:t>
      </w:r>
      <w:r w:rsidR="00861EC3">
        <w:rPr>
          <w:rFonts w:ascii="Museo Sans 300" w:eastAsia="Times New Roman" w:hAnsi="Museo Sans 300" w:cs="Times New Roman"/>
          <w:lang w:eastAsia="es-ES"/>
        </w:rPr>
        <w:t xml:space="preserve">inscripción </w:t>
      </w:r>
      <w:r w:rsidR="003D010B" w:rsidRPr="001F07B5">
        <w:rPr>
          <w:rFonts w:ascii="Museo Sans 300" w:eastAsia="Times New Roman" w:hAnsi="Museo Sans 300" w:cs="Times New Roman"/>
          <w:lang w:eastAsia="es-ES"/>
        </w:rPr>
        <w:t>en el Registro correspondiente.</w:t>
      </w:r>
    </w:p>
    <w:p w14:paraId="310A7C8B" w14:textId="1508B10B" w:rsidR="003D010B" w:rsidRPr="001F07B5" w:rsidRDefault="003D010B" w:rsidP="00AF606E">
      <w:pPr>
        <w:widowControl w:val="0"/>
        <w:tabs>
          <w:tab w:val="left" w:pos="851"/>
        </w:tabs>
        <w:spacing w:after="0" w:line="240" w:lineRule="auto"/>
        <w:jc w:val="both"/>
        <w:rPr>
          <w:rFonts w:ascii="Museo Sans 300" w:eastAsia="Calibri" w:hAnsi="Museo Sans 300" w:cs="Times New Roman"/>
        </w:rPr>
      </w:pPr>
    </w:p>
    <w:p w14:paraId="097CC233" w14:textId="7E4B7505" w:rsidR="003D010B" w:rsidRPr="001F07B5" w:rsidRDefault="003D010B" w:rsidP="00AF606E">
      <w:pPr>
        <w:widowControl w:val="0"/>
        <w:tabs>
          <w:tab w:val="left" w:pos="851"/>
        </w:tabs>
        <w:spacing w:after="0" w:line="240" w:lineRule="auto"/>
        <w:jc w:val="both"/>
        <w:rPr>
          <w:rFonts w:ascii="Museo Sans 300" w:hAnsi="Museo Sans 300"/>
          <w:spacing w:val="-3"/>
        </w:rPr>
      </w:pPr>
      <w:r w:rsidRPr="001F07B5">
        <w:rPr>
          <w:rFonts w:ascii="Museo Sans 300" w:hAnsi="Museo Sans 300"/>
          <w:spacing w:val="-3"/>
        </w:rPr>
        <w:t xml:space="preserve">Si la solicitud no viene acompañada de la información completa y en debida forma, que se detalla en los artículos </w:t>
      </w:r>
      <w:r w:rsidR="00F32B5D" w:rsidRPr="001F07B5">
        <w:rPr>
          <w:rFonts w:ascii="Museo Sans 300" w:hAnsi="Museo Sans 300"/>
          <w:spacing w:val="-3"/>
        </w:rPr>
        <w:t>4</w:t>
      </w:r>
      <w:r w:rsidRPr="001F07B5">
        <w:rPr>
          <w:rFonts w:ascii="Museo Sans 300" w:hAnsi="Museo Sans 300"/>
          <w:spacing w:val="-3"/>
        </w:rPr>
        <w:t xml:space="preserve"> y </w:t>
      </w:r>
      <w:r w:rsidR="00F32B5D" w:rsidRPr="001F07B5">
        <w:rPr>
          <w:rFonts w:ascii="Museo Sans 300" w:hAnsi="Museo Sans 300"/>
          <w:spacing w:val="-3"/>
        </w:rPr>
        <w:t>5</w:t>
      </w:r>
      <w:r w:rsidRPr="001F07B5">
        <w:rPr>
          <w:rFonts w:ascii="Museo Sans 300" w:hAnsi="Museo Sans 300"/>
          <w:spacing w:val="-3"/>
        </w:rPr>
        <w:t xml:space="preserve"> de las presentes </w:t>
      </w:r>
      <w:r w:rsidR="00680D43">
        <w:rPr>
          <w:rFonts w:ascii="Museo Sans 300" w:hAnsi="Museo Sans 300"/>
          <w:spacing w:val="-3"/>
        </w:rPr>
        <w:t>N</w:t>
      </w:r>
      <w:r w:rsidRPr="001F07B5">
        <w:rPr>
          <w:rFonts w:ascii="Museo Sans 300" w:hAnsi="Museo Sans 300"/>
          <w:spacing w:val="-3"/>
        </w:rPr>
        <w:t xml:space="preserve">ormas, la Superintendencia ante la falta de requisitos necesarios, podrá requerir a </w:t>
      </w:r>
      <w:r w:rsidR="00FA6704">
        <w:rPr>
          <w:rFonts w:ascii="Museo Sans 300" w:hAnsi="Museo Sans 300"/>
          <w:spacing w:val="-3"/>
        </w:rPr>
        <w:t xml:space="preserve">la AFP </w:t>
      </w:r>
      <w:r w:rsidRPr="001F07B5">
        <w:rPr>
          <w:rFonts w:ascii="Museo Sans 300" w:hAnsi="Museo Sans 300"/>
          <w:spacing w:val="-3"/>
        </w:rPr>
        <w:t>que en el plazo de diez días hábiles contados a partir del día siguiente al de la notificación, presenten los documentos que faltaren, plazo que podrá ampliarse a solicitud de los solicitantes, cuando existan razones que así lo justifiquen.</w:t>
      </w:r>
    </w:p>
    <w:p w14:paraId="02D0553B" w14:textId="509D706B" w:rsidR="003D010B" w:rsidRPr="001F07B5" w:rsidRDefault="003D010B" w:rsidP="00AF606E">
      <w:pPr>
        <w:widowControl w:val="0"/>
        <w:tabs>
          <w:tab w:val="left" w:pos="851"/>
        </w:tabs>
        <w:spacing w:after="0" w:line="240" w:lineRule="auto"/>
        <w:jc w:val="both"/>
        <w:rPr>
          <w:rFonts w:ascii="Museo Sans 300" w:eastAsia="Calibri" w:hAnsi="Museo Sans 300" w:cs="Times New Roman"/>
        </w:rPr>
      </w:pPr>
    </w:p>
    <w:p w14:paraId="42EE9927" w14:textId="42DA0374" w:rsidR="003D010B" w:rsidRPr="001F07B5" w:rsidRDefault="003D010B" w:rsidP="00AF606E">
      <w:pPr>
        <w:widowControl w:val="0"/>
        <w:tabs>
          <w:tab w:val="left" w:pos="851"/>
        </w:tabs>
        <w:spacing w:after="0" w:line="240" w:lineRule="auto"/>
        <w:jc w:val="both"/>
        <w:rPr>
          <w:rFonts w:ascii="Museo Sans 300" w:hAnsi="Museo Sans 300"/>
          <w:spacing w:val="-3"/>
        </w:rPr>
      </w:pPr>
      <w:r w:rsidRPr="001F07B5">
        <w:rPr>
          <w:rFonts w:ascii="Museo Sans 300" w:hAnsi="Museo Sans 300"/>
          <w:spacing w:val="-3"/>
        </w:rPr>
        <w:t>La Superintendencia en la misma prevención indicará a los solicitantes que si no completa</w:t>
      </w:r>
      <w:r w:rsidR="00F32B5D" w:rsidRPr="001F07B5">
        <w:rPr>
          <w:rFonts w:ascii="Museo Sans 300" w:hAnsi="Museo Sans 300"/>
          <w:spacing w:val="-3"/>
        </w:rPr>
        <w:t>n</w:t>
      </w:r>
      <w:r w:rsidRPr="001F07B5">
        <w:rPr>
          <w:rFonts w:ascii="Museo Sans 300" w:hAnsi="Museo Sans 300"/>
          <w:spacing w:val="-3"/>
        </w:rPr>
        <w:t xml:space="preserve"> la información en el plazo antes mencionado, procederá sin más trámite a archivar la solicitud, quedándole</w:t>
      </w:r>
      <w:r w:rsidR="00FA4A2F">
        <w:rPr>
          <w:rFonts w:ascii="Museo Sans 300" w:hAnsi="Museo Sans 300"/>
          <w:spacing w:val="-3"/>
        </w:rPr>
        <w:t>s</w:t>
      </w:r>
      <w:r w:rsidRPr="001F07B5">
        <w:rPr>
          <w:rFonts w:ascii="Museo Sans 300" w:hAnsi="Museo Sans 300"/>
          <w:spacing w:val="-3"/>
        </w:rPr>
        <w:t xml:space="preserve"> a salvo su derecho de presentar una nueva solicitud.</w:t>
      </w:r>
    </w:p>
    <w:p w14:paraId="5DB29FD1" w14:textId="28AA0D30" w:rsidR="003D010B" w:rsidRPr="001F07B5" w:rsidRDefault="003D010B" w:rsidP="00AF606E">
      <w:pPr>
        <w:widowControl w:val="0"/>
        <w:tabs>
          <w:tab w:val="left" w:pos="851"/>
        </w:tabs>
        <w:spacing w:after="0" w:line="240" w:lineRule="auto"/>
        <w:jc w:val="both"/>
        <w:rPr>
          <w:rFonts w:ascii="Museo Sans 300" w:hAnsi="Museo Sans 300"/>
          <w:spacing w:val="-3"/>
        </w:rPr>
      </w:pPr>
    </w:p>
    <w:p w14:paraId="609BABFD" w14:textId="3EE2FDDC" w:rsidR="003D010B" w:rsidRPr="001F07B5" w:rsidRDefault="003D010B" w:rsidP="00AF606E">
      <w:pPr>
        <w:widowControl w:val="0"/>
        <w:tabs>
          <w:tab w:val="left" w:pos="851"/>
        </w:tabs>
        <w:spacing w:after="0" w:line="240" w:lineRule="auto"/>
        <w:jc w:val="both"/>
        <w:rPr>
          <w:rFonts w:ascii="Museo Sans 300" w:hAnsi="Museo Sans 300"/>
          <w:spacing w:val="-3"/>
        </w:rPr>
      </w:pPr>
      <w:r w:rsidRPr="001F07B5">
        <w:rPr>
          <w:rFonts w:ascii="Museo Sans 300" w:hAnsi="Museo Sans 300"/>
          <w:spacing w:val="-3"/>
        </w:rPr>
        <w:t>Si luego del análisis de la documentación presentada,</w:t>
      </w:r>
      <w:r w:rsidR="00F32B5D" w:rsidRPr="001F07B5">
        <w:rPr>
          <w:rFonts w:ascii="Museo Sans 300" w:hAnsi="Museo Sans 300"/>
          <w:spacing w:val="-3"/>
        </w:rPr>
        <w:t xml:space="preserve"> de acuerdo a lo establecido en los artículos</w:t>
      </w:r>
      <w:r w:rsidR="00C85A8C" w:rsidRPr="001F07B5">
        <w:rPr>
          <w:rFonts w:ascii="Museo Sans 300" w:hAnsi="Museo Sans 300"/>
          <w:spacing w:val="-3"/>
        </w:rPr>
        <w:t xml:space="preserve"> 4 y 5 de las presentes Normas, </w:t>
      </w:r>
      <w:r w:rsidRPr="001F07B5">
        <w:rPr>
          <w:rFonts w:ascii="Museo Sans 300" w:hAnsi="Museo Sans 300"/>
          <w:spacing w:val="-3"/>
        </w:rPr>
        <w:t>la Superintendencia tuviere observaciones o cuando la documentación o información que haya sido presentada</w:t>
      </w:r>
      <w:r w:rsidR="00C85A8C" w:rsidRPr="001F07B5">
        <w:rPr>
          <w:rFonts w:ascii="Museo Sans 300" w:hAnsi="Museo Sans 300"/>
          <w:spacing w:val="-3"/>
        </w:rPr>
        <w:t>,</w:t>
      </w:r>
      <w:r w:rsidRPr="001F07B5">
        <w:rPr>
          <w:rFonts w:ascii="Museo Sans 300" w:hAnsi="Museo Sans 300"/>
          <w:spacing w:val="-3"/>
        </w:rPr>
        <w:t xml:space="preserve"> no resultare suficiente para establecer los hechos o información que pretenda acreditarse</w:t>
      </w:r>
      <w:r w:rsidR="00C85A8C" w:rsidRPr="001F07B5">
        <w:rPr>
          <w:rFonts w:ascii="Museo Sans 300" w:hAnsi="Museo Sans 300"/>
          <w:spacing w:val="-3"/>
        </w:rPr>
        <w:t>,</w:t>
      </w:r>
      <w:r w:rsidRPr="001F07B5">
        <w:rPr>
          <w:rFonts w:ascii="Museo Sans 300" w:hAnsi="Museo Sans 300"/>
          <w:spacing w:val="-3"/>
        </w:rPr>
        <w:t xml:space="preserve"> la Superintendencia podrá prevenir a la AFP por una sola vez para que subsane las deficiencias que se le comunique o presente documentación o información adicional que se le requiera.</w:t>
      </w:r>
    </w:p>
    <w:p w14:paraId="61A2F5D1" w14:textId="77777777" w:rsidR="003D010B" w:rsidRPr="001F07B5" w:rsidRDefault="003D010B" w:rsidP="00AF606E">
      <w:pPr>
        <w:widowControl w:val="0"/>
        <w:tabs>
          <w:tab w:val="left" w:pos="851"/>
        </w:tabs>
        <w:spacing w:after="0" w:line="240" w:lineRule="auto"/>
        <w:jc w:val="both"/>
        <w:rPr>
          <w:rFonts w:ascii="Museo Sans 300" w:eastAsia="Calibri" w:hAnsi="Museo Sans 300" w:cs="Times New Roman"/>
        </w:rPr>
      </w:pPr>
    </w:p>
    <w:bookmarkEnd w:id="3"/>
    <w:p w14:paraId="2D273580" w14:textId="63AB6A7F" w:rsidR="00957153" w:rsidRPr="001F07B5" w:rsidRDefault="003D010B" w:rsidP="00AF606E">
      <w:pPr>
        <w:widowControl w:val="0"/>
        <w:tabs>
          <w:tab w:val="left" w:pos="851"/>
        </w:tabs>
        <w:spacing w:after="0" w:line="240" w:lineRule="auto"/>
        <w:jc w:val="both"/>
        <w:rPr>
          <w:rFonts w:ascii="Museo Sans 300" w:eastAsia="Calibri" w:hAnsi="Museo Sans 300" w:cs="Times New Roman"/>
          <w:color w:val="FF0000"/>
        </w:rPr>
      </w:pPr>
      <w:r w:rsidRPr="001F07B5">
        <w:rPr>
          <w:rFonts w:ascii="Museo Sans 300" w:hAnsi="Museo Sans 300"/>
          <w:spacing w:val="-3"/>
        </w:rPr>
        <w:t>La AFP dispondrá de un plazo máximo de diez días hábiles contados a partir del día siguiente al de la notificación, para solventar las observaciones o presentar la información requerida por la Superintendencia</w:t>
      </w:r>
      <w:r w:rsidR="00152944">
        <w:rPr>
          <w:rFonts w:ascii="Museo Sans 300" w:hAnsi="Museo Sans 300"/>
          <w:spacing w:val="-3"/>
        </w:rPr>
        <w:t>.</w:t>
      </w:r>
    </w:p>
    <w:p w14:paraId="21540ACD" w14:textId="302F0F26" w:rsidR="00957153" w:rsidRPr="001F07B5" w:rsidRDefault="00957153" w:rsidP="00AF606E">
      <w:pPr>
        <w:widowControl w:val="0"/>
        <w:tabs>
          <w:tab w:val="left" w:pos="851"/>
        </w:tabs>
        <w:spacing w:after="0" w:line="240" w:lineRule="auto"/>
        <w:jc w:val="both"/>
        <w:rPr>
          <w:rFonts w:ascii="Museo Sans 300" w:eastAsia="Calibri" w:hAnsi="Museo Sans 300" w:cs="Times New Roman"/>
          <w:color w:val="FF0000"/>
        </w:rPr>
      </w:pPr>
    </w:p>
    <w:p w14:paraId="3AEE6E8A" w14:textId="44F428DF" w:rsidR="00875159" w:rsidRDefault="003D010B" w:rsidP="00875159">
      <w:pPr>
        <w:spacing w:after="0" w:line="240" w:lineRule="auto"/>
        <w:jc w:val="both"/>
        <w:rPr>
          <w:rFonts w:ascii="Museo Sans 300" w:hAnsi="Museo Sans 300"/>
          <w:spacing w:val="-3"/>
        </w:rPr>
      </w:pPr>
      <w:r w:rsidRPr="001F07B5">
        <w:rPr>
          <w:rFonts w:ascii="Museo Sans 300" w:hAnsi="Museo Sans 300"/>
          <w:spacing w:val="-3"/>
        </w:rPr>
        <w:t>La Superintendencia podrá mediante resolución fundamentada ampliar hasta por otros diez días hábiles el plazo señalado en el inciso anterior, cuando la naturaleza de las observaciones o deficiencias prevenidas lo exijan.</w:t>
      </w:r>
    </w:p>
    <w:p w14:paraId="65D0BC71" w14:textId="77777777" w:rsidR="00875159" w:rsidRDefault="00875159" w:rsidP="00875159">
      <w:pPr>
        <w:spacing w:after="0" w:line="240" w:lineRule="auto"/>
        <w:jc w:val="both"/>
        <w:rPr>
          <w:rFonts w:ascii="Museo Sans 300" w:hAnsi="Museo Sans 300"/>
          <w:spacing w:val="-3"/>
        </w:rPr>
      </w:pPr>
    </w:p>
    <w:p w14:paraId="56789894" w14:textId="13DA1531" w:rsidR="00B0252F" w:rsidRDefault="00B810D5" w:rsidP="00875159">
      <w:pPr>
        <w:spacing w:after="0" w:line="240" w:lineRule="auto"/>
        <w:jc w:val="both"/>
        <w:rPr>
          <w:rFonts w:ascii="Museo Sans 300" w:hAnsi="Museo Sans 300"/>
          <w:spacing w:val="-3"/>
        </w:rPr>
      </w:pPr>
      <w:r w:rsidRPr="001F07B5">
        <w:rPr>
          <w:rFonts w:ascii="Museo Sans 300" w:hAnsi="Museo Sans 300"/>
          <w:spacing w:val="-3"/>
        </w:rPr>
        <w:t>Presentada la solicitud con información completa y en debida forma, de conformidad a lo establecido en las presentes Normas, la Superintendencia programará la evaluación de los postulantes</w:t>
      </w:r>
      <w:r w:rsidR="00C85A8C" w:rsidRPr="001F07B5">
        <w:rPr>
          <w:rFonts w:ascii="Museo Sans 300" w:hAnsi="Museo Sans 300"/>
          <w:spacing w:val="-3"/>
        </w:rPr>
        <w:t xml:space="preserve"> estableciendo el día y la hora para presentarse a la misma</w:t>
      </w:r>
      <w:r w:rsidRPr="001F07B5">
        <w:rPr>
          <w:rFonts w:ascii="Museo Sans 300" w:hAnsi="Museo Sans 300"/>
          <w:spacing w:val="-3"/>
        </w:rPr>
        <w:t>, dentro del plazo establecido en el inciso primero del presente artículo</w:t>
      </w:r>
      <w:r w:rsidR="0036458A" w:rsidRPr="001F07B5">
        <w:rPr>
          <w:rFonts w:ascii="Museo Sans 300" w:hAnsi="Museo Sans 300"/>
          <w:spacing w:val="-3"/>
        </w:rPr>
        <w:t>.</w:t>
      </w:r>
    </w:p>
    <w:p w14:paraId="71224416" w14:textId="6148435A" w:rsidR="00F019FA" w:rsidRPr="001F07B5" w:rsidRDefault="00F019FA" w:rsidP="00AC2C01">
      <w:pPr>
        <w:spacing w:after="0" w:line="240" w:lineRule="auto"/>
        <w:jc w:val="both"/>
        <w:rPr>
          <w:rFonts w:ascii="Museo Sans 300" w:hAnsi="Museo Sans 300"/>
          <w:b/>
          <w:bCs/>
          <w:spacing w:val="-3"/>
        </w:rPr>
      </w:pPr>
      <w:r w:rsidRPr="001F07B5">
        <w:rPr>
          <w:rFonts w:ascii="Museo Sans 300" w:hAnsi="Museo Sans 300"/>
          <w:b/>
          <w:bCs/>
          <w:spacing w:val="-3"/>
        </w:rPr>
        <w:lastRenderedPageBreak/>
        <w:t>Plazo de prórroga</w:t>
      </w:r>
    </w:p>
    <w:p w14:paraId="641E8968" w14:textId="77777777" w:rsidR="00AC2C01" w:rsidRPr="001F07B5" w:rsidRDefault="00F019FA">
      <w:pPr>
        <w:widowControl w:val="0"/>
        <w:numPr>
          <w:ilvl w:val="0"/>
          <w:numId w:val="1"/>
        </w:numPr>
        <w:tabs>
          <w:tab w:val="left" w:pos="851"/>
        </w:tabs>
        <w:spacing w:after="0" w:line="240" w:lineRule="auto"/>
        <w:ind w:left="0" w:firstLine="0"/>
        <w:jc w:val="both"/>
        <w:rPr>
          <w:rFonts w:ascii="Museo Sans 300" w:hAnsi="Museo Sans 300"/>
          <w:spacing w:val="-3"/>
        </w:rPr>
      </w:pPr>
      <w:r w:rsidRPr="001F07B5">
        <w:rPr>
          <w:rFonts w:ascii="Museo Sans 300" w:hAnsi="Museo Sans 300"/>
          <w:spacing w:val="-3"/>
        </w:rPr>
        <w:t xml:space="preserve">La AFP podrá presentar a la Superintendencia una solicitud de prórroga del plazo señalado en el inciso quinto del artículo </w:t>
      </w:r>
      <w:r w:rsidR="00AC2C01" w:rsidRPr="001F07B5">
        <w:rPr>
          <w:rFonts w:ascii="Museo Sans 300" w:hAnsi="Museo Sans 300"/>
          <w:spacing w:val="-3"/>
        </w:rPr>
        <w:t>6</w:t>
      </w:r>
      <w:r w:rsidRPr="001F07B5">
        <w:rPr>
          <w:rFonts w:ascii="Museo Sans 300" w:hAnsi="Museo Sans 300"/>
          <w:spacing w:val="-3"/>
        </w:rPr>
        <w:t xml:space="preserve"> de las presentes Normas, antes del vencimiento de dicho plazo, debiendo expresar los motivos en que se fundamenta y proponer, en su caso, la prueba pertinente.</w:t>
      </w:r>
    </w:p>
    <w:p w14:paraId="1027AEDA" w14:textId="77777777" w:rsidR="00AC2C01" w:rsidRPr="001F07B5" w:rsidRDefault="00AC2C01" w:rsidP="00AC2C01">
      <w:pPr>
        <w:spacing w:after="0" w:line="240" w:lineRule="auto"/>
        <w:jc w:val="both"/>
        <w:rPr>
          <w:rFonts w:ascii="Museo Sans 300" w:hAnsi="Museo Sans 300"/>
          <w:spacing w:val="-3"/>
        </w:rPr>
      </w:pPr>
    </w:p>
    <w:p w14:paraId="33483CEB" w14:textId="12450D5C" w:rsidR="00F019FA" w:rsidRPr="001F07B5" w:rsidRDefault="00F019FA" w:rsidP="00AC2C01">
      <w:pPr>
        <w:spacing w:after="0" w:line="240" w:lineRule="auto"/>
        <w:jc w:val="both"/>
        <w:rPr>
          <w:rFonts w:ascii="Museo Sans 300" w:hAnsi="Museo Sans 300"/>
          <w:spacing w:val="-3"/>
        </w:rPr>
      </w:pPr>
      <w:r w:rsidRPr="001F07B5">
        <w:rPr>
          <w:rFonts w:ascii="Museo Sans 300" w:hAnsi="Museo Sans 300"/>
          <w:spacing w:val="-3"/>
        </w:rPr>
        <w:t>El plazo de la prórroga no podrá exceder de diez días hábiles e iniciará a partir del día hábil siguiente a la fecha de vencimiento del plazo original.</w:t>
      </w:r>
    </w:p>
    <w:p w14:paraId="5AAF9E98" w14:textId="77777777" w:rsidR="00AC2C01" w:rsidRPr="001F07B5" w:rsidRDefault="00AC2C01" w:rsidP="00AC2C01">
      <w:pPr>
        <w:spacing w:after="0" w:line="240" w:lineRule="auto"/>
        <w:jc w:val="both"/>
        <w:rPr>
          <w:rFonts w:ascii="Museo Sans 300" w:hAnsi="Museo Sans 300"/>
          <w:spacing w:val="-3"/>
        </w:rPr>
      </w:pPr>
    </w:p>
    <w:p w14:paraId="7555E539" w14:textId="623EB440" w:rsidR="00F019FA" w:rsidRPr="001F07B5" w:rsidRDefault="00F019FA" w:rsidP="00AC2C01">
      <w:pPr>
        <w:spacing w:after="0" w:line="240" w:lineRule="auto"/>
        <w:jc w:val="both"/>
        <w:rPr>
          <w:rFonts w:ascii="Museo Sans 300" w:hAnsi="Museo Sans 300"/>
          <w:b/>
          <w:bCs/>
          <w:spacing w:val="-3"/>
        </w:rPr>
      </w:pPr>
      <w:r w:rsidRPr="001F07B5">
        <w:rPr>
          <w:rFonts w:ascii="Museo Sans 300" w:hAnsi="Museo Sans 300"/>
          <w:b/>
          <w:bCs/>
          <w:spacing w:val="-3"/>
        </w:rPr>
        <w:t>Suspensión del plazo</w:t>
      </w:r>
    </w:p>
    <w:p w14:paraId="3F75BCD3" w14:textId="53FA23C1" w:rsidR="00F019FA" w:rsidRPr="001F07B5" w:rsidRDefault="00F019FA">
      <w:pPr>
        <w:widowControl w:val="0"/>
        <w:numPr>
          <w:ilvl w:val="0"/>
          <w:numId w:val="1"/>
        </w:numPr>
        <w:tabs>
          <w:tab w:val="left" w:pos="851"/>
        </w:tabs>
        <w:spacing w:after="0" w:line="240" w:lineRule="auto"/>
        <w:ind w:left="0" w:firstLine="0"/>
        <w:jc w:val="both"/>
        <w:rPr>
          <w:rFonts w:ascii="Museo Sans 300" w:hAnsi="Museo Sans 300"/>
          <w:spacing w:val="-3"/>
        </w:rPr>
      </w:pPr>
      <w:r w:rsidRPr="001F07B5">
        <w:rPr>
          <w:rFonts w:ascii="Museo Sans 300" w:hAnsi="Museo Sans 300"/>
          <w:spacing w:val="-3"/>
        </w:rPr>
        <w:t xml:space="preserve">El plazo de treinta días señalado en el inciso primero del artículo </w:t>
      </w:r>
      <w:r w:rsidR="00E63FCF" w:rsidRPr="001F07B5">
        <w:rPr>
          <w:rFonts w:ascii="Museo Sans 300" w:hAnsi="Museo Sans 300"/>
          <w:spacing w:val="-3"/>
        </w:rPr>
        <w:t xml:space="preserve">6 </w:t>
      </w:r>
      <w:r w:rsidRPr="001F07B5">
        <w:rPr>
          <w:rFonts w:ascii="Museo Sans 300" w:hAnsi="Museo Sans 300"/>
          <w:spacing w:val="-3"/>
        </w:rPr>
        <w:t xml:space="preserve">de las presentes Normas, se suspenderá por los días que medien entre la notificación del requerimiento de completar información o documentación a que se refieren los incisos segundo y quinto del artículo </w:t>
      </w:r>
      <w:r w:rsidR="00E63FCF" w:rsidRPr="001F07B5">
        <w:rPr>
          <w:rFonts w:ascii="Museo Sans 300" w:hAnsi="Museo Sans 300"/>
          <w:spacing w:val="-3"/>
        </w:rPr>
        <w:t xml:space="preserve">6 </w:t>
      </w:r>
      <w:r w:rsidRPr="001F07B5">
        <w:rPr>
          <w:rFonts w:ascii="Museo Sans 300" w:hAnsi="Museo Sans 300"/>
          <w:spacing w:val="-3"/>
        </w:rPr>
        <w:t xml:space="preserve">de las presentes Normas, hasta que los interesados subsanen las observaciones requeridas por la Superintendencia. </w:t>
      </w:r>
    </w:p>
    <w:p w14:paraId="3E3A8199" w14:textId="77777777" w:rsidR="00FC583A" w:rsidRPr="001F07B5" w:rsidRDefault="00FC583A" w:rsidP="00FC583A">
      <w:pPr>
        <w:widowControl w:val="0"/>
        <w:tabs>
          <w:tab w:val="left" w:pos="851"/>
        </w:tabs>
        <w:spacing w:after="0" w:line="240" w:lineRule="auto"/>
        <w:jc w:val="both"/>
        <w:rPr>
          <w:rFonts w:ascii="Museo Sans 300" w:hAnsi="Museo Sans 300"/>
          <w:spacing w:val="-3"/>
        </w:rPr>
      </w:pPr>
    </w:p>
    <w:p w14:paraId="6BB671FC" w14:textId="291E4330" w:rsidR="00AF606E" w:rsidRPr="001F07B5" w:rsidRDefault="00AF606E" w:rsidP="00AF606E">
      <w:pPr>
        <w:spacing w:after="0" w:line="240" w:lineRule="auto"/>
        <w:jc w:val="both"/>
        <w:rPr>
          <w:rFonts w:ascii="Museo Sans 300" w:hAnsi="Museo Sans 300"/>
          <w:b/>
          <w:bCs/>
          <w:spacing w:val="-3"/>
        </w:rPr>
      </w:pPr>
      <w:r w:rsidRPr="001F07B5">
        <w:rPr>
          <w:rFonts w:ascii="Museo Sans 300" w:hAnsi="Museo Sans 300"/>
          <w:b/>
          <w:bCs/>
          <w:spacing w:val="-3"/>
        </w:rPr>
        <w:t>De la evaluación del postulante</w:t>
      </w:r>
    </w:p>
    <w:p w14:paraId="4DDD0B9B" w14:textId="768B51AD" w:rsidR="00AF606E" w:rsidRPr="001F07B5" w:rsidRDefault="009A1541">
      <w:pPr>
        <w:widowControl w:val="0"/>
        <w:numPr>
          <w:ilvl w:val="0"/>
          <w:numId w:val="1"/>
        </w:numPr>
        <w:tabs>
          <w:tab w:val="left" w:pos="0"/>
        </w:tabs>
        <w:spacing w:after="0" w:line="240" w:lineRule="auto"/>
        <w:ind w:left="0" w:firstLine="0"/>
        <w:jc w:val="both"/>
        <w:rPr>
          <w:rFonts w:ascii="Museo Sans 300" w:hAnsi="Museo Sans 300"/>
          <w:b/>
          <w:bCs/>
        </w:rPr>
      </w:pPr>
      <w:bookmarkStart w:id="4" w:name="_Hlk78214537"/>
      <w:r w:rsidRPr="001F07B5">
        <w:rPr>
          <w:rFonts w:ascii="Museo Sans 300" w:hAnsi="Museo Sans 300"/>
        </w:rPr>
        <w:t>El</w:t>
      </w:r>
      <w:r w:rsidR="0069155C" w:rsidRPr="001F07B5">
        <w:rPr>
          <w:rFonts w:ascii="Museo Sans 300" w:hAnsi="Museo Sans 300"/>
        </w:rPr>
        <w:t xml:space="preserve"> </w:t>
      </w:r>
      <w:r w:rsidRPr="001F07B5">
        <w:rPr>
          <w:rFonts w:ascii="Museo Sans 300" w:hAnsi="Museo Sans 300"/>
        </w:rPr>
        <w:t>postulante deberá presentarse en el lugar, día y hora programad</w:t>
      </w:r>
      <w:r w:rsidR="00FA4A2F">
        <w:rPr>
          <w:rFonts w:ascii="Museo Sans 300" w:hAnsi="Museo Sans 300"/>
        </w:rPr>
        <w:t>os</w:t>
      </w:r>
      <w:r w:rsidRPr="001F07B5">
        <w:rPr>
          <w:rFonts w:ascii="Museo Sans 300" w:hAnsi="Museo Sans 300"/>
        </w:rPr>
        <w:t xml:space="preserve"> para la evaluación, para lo cual deberá identificarse con su DUI en caso de ser salvadoreño, o con su </w:t>
      </w:r>
      <w:r w:rsidR="00C85A8C" w:rsidRPr="001F07B5">
        <w:rPr>
          <w:rFonts w:ascii="Museo Sans 300" w:hAnsi="Museo Sans 300"/>
        </w:rPr>
        <w:t>C</w:t>
      </w:r>
      <w:r w:rsidRPr="001F07B5">
        <w:rPr>
          <w:rFonts w:ascii="Museo Sans 300" w:hAnsi="Museo Sans 300"/>
        </w:rPr>
        <w:t xml:space="preserve">arné de </w:t>
      </w:r>
      <w:r w:rsidR="00C85A8C" w:rsidRPr="001F07B5">
        <w:rPr>
          <w:rFonts w:ascii="Museo Sans 300" w:hAnsi="Museo Sans 300"/>
        </w:rPr>
        <w:t>R</w:t>
      </w:r>
      <w:r w:rsidRPr="001F07B5">
        <w:rPr>
          <w:rFonts w:ascii="Museo Sans 300" w:hAnsi="Museo Sans 300"/>
        </w:rPr>
        <w:t xml:space="preserve">esidente, Pasaporte u otro documento que acredite su </w:t>
      </w:r>
      <w:r w:rsidR="007172FB" w:rsidRPr="001F07B5">
        <w:rPr>
          <w:rFonts w:ascii="Museo Sans 300" w:hAnsi="Museo Sans 300"/>
        </w:rPr>
        <w:t>identida</w:t>
      </w:r>
      <w:r w:rsidRPr="001F07B5">
        <w:rPr>
          <w:rFonts w:ascii="Museo Sans 300" w:hAnsi="Museo Sans 300"/>
        </w:rPr>
        <w:t>d en caso de extranjeros.</w:t>
      </w:r>
    </w:p>
    <w:p w14:paraId="58E120D9" w14:textId="77777777" w:rsidR="00AF606E" w:rsidRPr="001F07B5" w:rsidRDefault="00AF606E" w:rsidP="00AF606E">
      <w:pPr>
        <w:widowControl w:val="0"/>
        <w:tabs>
          <w:tab w:val="left" w:pos="0"/>
        </w:tabs>
        <w:spacing w:after="0" w:line="240" w:lineRule="auto"/>
        <w:jc w:val="both"/>
        <w:rPr>
          <w:rFonts w:ascii="Museo Sans 300" w:hAnsi="Museo Sans 300"/>
          <w:b/>
          <w:bCs/>
        </w:rPr>
      </w:pPr>
    </w:p>
    <w:p w14:paraId="4EF6EC3C" w14:textId="77777777" w:rsidR="00AF606E" w:rsidRPr="001F07B5" w:rsidRDefault="009A1541" w:rsidP="00AF606E">
      <w:pPr>
        <w:widowControl w:val="0"/>
        <w:tabs>
          <w:tab w:val="left" w:pos="0"/>
        </w:tabs>
        <w:spacing w:after="0" w:line="240" w:lineRule="auto"/>
        <w:jc w:val="both"/>
        <w:rPr>
          <w:rFonts w:ascii="Museo Sans 300" w:hAnsi="Museo Sans 300"/>
          <w:b/>
          <w:bCs/>
        </w:rPr>
      </w:pPr>
      <w:r w:rsidRPr="001F07B5">
        <w:rPr>
          <w:rFonts w:ascii="Museo Sans 300" w:hAnsi="Museo Sans 300"/>
        </w:rPr>
        <w:t>La nota mínima de aprobación del examen será de setenta sobre cien (7</w:t>
      </w:r>
      <w:r w:rsidR="0036458A" w:rsidRPr="001F07B5">
        <w:rPr>
          <w:rFonts w:ascii="Museo Sans 300" w:hAnsi="Museo Sans 300"/>
        </w:rPr>
        <w:t>0</w:t>
      </w:r>
      <w:r w:rsidRPr="001F07B5">
        <w:rPr>
          <w:rFonts w:ascii="Museo Sans 300" w:hAnsi="Museo Sans 300"/>
        </w:rPr>
        <w:t xml:space="preserve">/100). </w:t>
      </w:r>
    </w:p>
    <w:p w14:paraId="11A0944D" w14:textId="77777777" w:rsidR="00AF606E" w:rsidRPr="001F07B5" w:rsidRDefault="00AF606E" w:rsidP="00AF606E">
      <w:pPr>
        <w:widowControl w:val="0"/>
        <w:tabs>
          <w:tab w:val="left" w:pos="0"/>
        </w:tabs>
        <w:spacing w:after="0" w:line="240" w:lineRule="auto"/>
        <w:jc w:val="both"/>
        <w:rPr>
          <w:rFonts w:ascii="Museo Sans 300" w:hAnsi="Museo Sans 300"/>
          <w:b/>
          <w:bCs/>
        </w:rPr>
      </w:pPr>
    </w:p>
    <w:p w14:paraId="31CCAA86" w14:textId="633059A5" w:rsidR="00EC19EC" w:rsidRPr="001F07B5" w:rsidRDefault="00380BF8" w:rsidP="00AF606E">
      <w:pPr>
        <w:widowControl w:val="0"/>
        <w:tabs>
          <w:tab w:val="left" w:pos="0"/>
        </w:tabs>
        <w:spacing w:after="0" w:line="240" w:lineRule="auto"/>
        <w:jc w:val="both"/>
        <w:rPr>
          <w:rFonts w:ascii="Museo Sans 300" w:hAnsi="Museo Sans 300"/>
          <w:b/>
          <w:bCs/>
        </w:rPr>
      </w:pPr>
      <w:r w:rsidRPr="001F07B5">
        <w:rPr>
          <w:rFonts w:ascii="Museo Sans 300" w:hAnsi="Museo Sans 300"/>
          <w:b/>
          <w:bCs/>
        </w:rPr>
        <w:t>Examen</w:t>
      </w:r>
      <w:r w:rsidR="009A1541" w:rsidRPr="001F07B5">
        <w:rPr>
          <w:rFonts w:ascii="Museo Sans 300" w:hAnsi="Museo Sans 300"/>
          <w:b/>
          <w:bCs/>
        </w:rPr>
        <w:t xml:space="preserve"> extraordinario</w:t>
      </w:r>
    </w:p>
    <w:p w14:paraId="6D4B4AB5" w14:textId="19AA2837" w:rsidR="007F5AD2" w:rsidRPr="001F07B5" w:rsidRDefault="009A1541">
      <w:pPr>
        <w:widowControl w:val="0"/>
        <w:numPr>
          <w:ilvl w:val="0"/>
          <w:numId w:val="1"/>
        </w:numPr>
        <w:tabs>
          <w:tab w:val="left" w:pos="0"/>
        </w:tabs>
        <w:spacing w:after="0" w:line="240" w:lineRule="auto"/>
        <w:ind w:left="0" w:firstLine="0"/>
        <w:jc w:val="both"/>
        <w:rPr>
          <w:rFonts w:ascii="Museo Sans 300" w:hAnsi="Museo Sans 300"/>
        </w:rPr>
      </w:pPr>
      <w:r w:rsidRPr="001F07B5">
        <w:rPr>
          <w:rFonts w:ascii="Museo Sans 300" w:hAnsi="Museo Sans 300"/>
        </w:rPr>
        <w:t>En el caso de los postulantes que no aprobaron la evaluación ordinaria, podrán someterse a un examen extraordinario, a solicitud de la AFP,</w:t>
      </w:r>
      <w:r w:rsidR="00875159">
        <w:rPr>
          <w:rFonts w:ascii="Museo Sans 300" w:hAnsi="Museo Sans 300"/>
        </w:rPr>
        <w:t xml:space="preserve"> debiendo cumplir con lo establecido en el artículo 9 de las presentes Normas</w:t>
      </w:r>
      <w:r w:rsidRPr="001F07B5">
        <w:rPr>
          <w:rFonts w:ascii="Museo Sans 300" w:hAnsi="Museo Sans 300"/>
        </w:rPr>
        <w:t>.</w:t>
      </w:r>
      <w:r w:rsidR="00AC2C01" w:rsidRPr="001F07B5">
        <w:rPr>
          <w:rFonts w:ascii="Museo Sans 300" w:hAnsi="Museo Sans 300"/>
        </w:rPr>
        <w:t xml:space="preserve"> </w:t>
      </w:r>
      <w:r w:rsidRPr="001F07B5">
        <w:rPr>
          <w:rFonts w:ascii="Museo Sans 300" w:hAnsi="Museo Sans 300"/>
        </w:rPr>
        <w:t xml:space="preserve">Los postulantes que no aprueben el examen </w:t>
      </w:r>
      <w:r w:rsidR="00490D7A" w:rsidRPr="001F07B5">
        <w:rPr>
          <w:rFonts w:ascii="Museo Sans 300" w:hAnsi="Museo Sans 300"/>
        </w:rPr>
        <w:t>extraordinario</w:t>
      </w:r>
      <w:r w:rsidRPr="001F07B5">
        <w:rPr>
          <w:rFonts w:ascii="Museo Sans 300" w:hAnsi="Museo Sans 300"/>
        </w:rPr>
        <w:t xml:space="preserve"> podrán someterse a otra evaluación ordinaria, transcurrido</w:t>
      </w:r>
      <w:r w:rsidR="0036458A" w:rsidRPr="001F07B5">
        <w:rPr>
          <w:rFonts w:ascii="Museo Sans 300" w:hAnsi="Museo Sans 300"/>
        </w:rPr>
        <w:t xml:space="preserve"> el plazo de</w:t>
      </w:r>
      <w:r w:rsidRPr="001F07B5">
        <w:rPr>
          <w:rFonts w:ascii="Museo Sans 300" w:hAnsi="Museo Sans 300"/>
        </w:rPr>
        <w:t xml:space="preserve"> sesenta días hábiles después del último examen.</w:t>
      </w:r>
    </w:p>
    <w:p w14:paraId="654B0A87" w14:textId="77777777" w:rsidR="004A53CE" w:rsidRPr="001F07B5" w:rsidRDefault="004A53CE" w:rsidP="004A53CE">
      <w:pPr>
        <w:widowControl w:val="0"/>
        <w:tabs>
          <w:tab w:val="left" w:pos="0"/>
        </w:tabs>
        <w:spacing w:after="0" w:line="240" w:lineRule="auto"/>
        <w:jc w:val="both"/>
        <w:rPr>
          <w:rFonts w:ascii="Museo Sans 300" w:hAnsi="Museo Sans 300"/>
        </w:rPr>
      </w:pPr>
    </w:p>
    <w:p w14:paraId="243F96C8" w14:textId="77777777" w:rsidR="004A53CE" w:rsidRPr="001F07B5" w:rsidRDefault="004A53CE" w:rsidP="004A53CE">
      <w:pPr>
        <w:spacing w:after="0" w:line="240" w:lineRule="auto"/>
        <w:jc w:val="both"/>
        <w:rPr>
          <w:rFonts w:ascii="Museo Sans 300" w:hAnsi="Museo Sans 300"/>
          <w:b/>
        </w:rPr>
      </w:pPr>
      <w:r w:rsidRPr="001F07B5">
        <w:rPr>
          <w:rFonts w:ascii="Museo Sans 300" w:hAnsi="Museo Sans 300"/>
          <w:b/>
        </w:rPr>
        <w:t>Inasistencia a la evaluación</w:t>
      </w:r>
    </w:p>
    <w:p w14:paraId="4513D0D7" w14:textId="6D427560" w:rsidR="004A53CE" w:rsidRPr="001F07B5" w:rsidRDefault="004A53CE">
      <w:pPr>
        <w:widowControl w:val="0"/>
        <w:numPr>
          <w:ilvl w:val="0"/>
          <w:numId w:val="1"/>
        </w:numPr>
        <w:tabs>
          <w:tab w:val="left" w:pos="0"/>
        </w:tabs>
        <w:spacing w:after="0" w:line="240" w:lineRule="auto"/>
        <w:ind w:left="0" w:firstLine="0"/>
        <w:jc w:val="both"/>
        <w:rPr>
          <w:rFonts w:ascii="Museo Sans 300" w:hAnsi="Museo Sans 300"/>
        </w:rPr>
      </w:pPr>
      <w:r w:rsidRPr="001F07B5">
        <w:rPr>
          <w:rFonts w:ascii="Museo Sans 300" w:eastAsia="Times New Roman" w:hAnsi="Museo Sans 300" w:cs="Times New Roman"/>
          <w:lang w:eastAsia="es-ES"/>
        </w:rPr>
        <w:t>Si algún postulante no pudiera presentarse a la evaluación, deberá comunicar esta situación a la AFP, quién a su vez, informará a la Superintendencia</w:t>
      </w:r>
      <w:r w:rsidR="0036458A" w:rsidRPr="001F07B5">
        <w:rPr>
          <w:rFonts w:ascii="Museo Sans 300" w:eastAsia="Times New Roman" w:hAnsi="Museo Sans 300" w:cs="Times New Roman"/>
          <w:lang w:eastAsia="es-ES"/>
        </w:rPr>
        <w:t>.</w:t>
      </w:r>
      <w:r w:rsidRPr="001F07B5">
        <w:rPr>
          <w:rFonts w:ascii="Museo Sans 300" w:eastAsia="Times New Roman" w:hAnsi="Museo Sans 300" w:cs="Times New Roman"/>
          <w:lang w:eastAsia="es-ES"/>
        </w:rPr>
        <w:t xml:space="preserve"> </w:t>
      </w:r>
      <w:r w:rsidR="0036458A" w:rsidRPr="001F07B5">
        <w:rPr>
          <w:rFonts w:ascii="Museo Sans 300" w:eastAsia="Times New Roman" w:hAnsi="Museo Sans 300" w:cs="Times New Roman"/>
          <w:lang w:eastAsia="es-ES"/>
        </w:rPr>
        <w:t>L</w:t>
      </w:r>
      <w:r w:rsidRPr="001F07B5">
        <w:rPr>
          <w:rFonts w:ascii="Museo Sans 300" w:eastAsia="Times New Roman" w:hAnsi="Museo Sans 300" w:cs="Times New Roman"/>
          <w:lang w:eastAsia="es-ES"/>
        </w:rPr>
        <w:t xml:space="preserve">a AFP deberá solicitar una nueva evaluación </w:t>
      </w:r>
      <w:r w:rsidR="00271915" w:rsidRPr="001F07B5">
        <w:rPr>
          <w:rFonts w:ascii="Museo Sans 300" w:eastAsia="Times New Roman" w:hAnsi="Museo Sans 300" w:cs="Times New Roman"/>
          <w:lang w:eastAsia="es-ES"/>
        </w:rPr>
        <w:t>pudiendo</w:t>
      </w:r>
      <w:r w:rsidRPr="001F07B5">
        <w:rPr>
          <w:rFonts w:ascii="Museo Sans 300" w:eastAsia="Times New Roman" w:hAnsi="Museo Sans 300" w:cs="Times New Roman"/>
          <w:lang w:eastAsia="es-ES"/>
        </w:rPr>
        <w:t xml:space="preserve"> incluir a los postulantes que estuvieron ausentes</w:t>
      </w:r>
      <w:r w:rsidR="0036458A" w:rsidRPr="001F07B5">
        <w:rPr>
          <w:rFonts w:ascii="Museo Sans 300" w:eastAsia="Times New Roman" w:hAnsi="Museo Sans 300" w:cs="Times New Roman"/>
          <w:lang w:eastAsia="es-ES"/>
        </w:rPr>
        <w:t>.</w:t>
      </w:r>
    </w:p>
    <w:p w14:paraId="09148967" w14:textId="77777777" w:rsidR="009A1541" w:rsidRPr="001F07B5" w:rsidRDefault="009A1541" w:rsidP="009A1541">
      <w:pPr>
        <w:widowControl w:val="0"/>
        <w:tabs>
          <w:tab w:val="left" w:pos="0"/>
        </w:tabs>
        <w:spacing w:after="0" w:line="240" w:lineRule="auto"/>
        <w:jc w:val="both"/>
        <w:rPr>
          <w:rFonts w:ascii="Museo Sans 300" w:hAnsi="Museo Sans 300"/>
        </w:rPr>
      </w:pPr>
    </w:p>
    <w:p w14:paraId="02D2BEEC" w14:textId="7713FF59" w:rsidR="007F5AD2" w:rsidRPr="001F07B5" w:rsidRDefault="009A1541" w:rsidP="00E105BF">
      <w:pPr>
        <w:spacing w:after="0" w:line="240" w:lineRule="auto"/>
        <w:jc w:val="both"/>
        <w:rPr>
          <w:rFonts w:ascii="Museo Sans 300" w:hAnsi="Museo Sans 300" w:cs="Calibri"/>
          <w:b/>
        </w:rPr>
      </w:pPr>
      <w:r w:rsidRPr="001F07B5">
        <w:rPr>
          <w:rFonts w:ascii="Museo Sans 300" w:hAnsi="Museo Sans 300"/>
          <w:b/>
        </w:rPr>
        <w:t>Multiplicidad de AFP para un postulante</w:t>
      </w:r>
    </w:p>
    <w:p w14:paraId="4603967C" w14:textId="70BBC470" w:rsidR="009A1541" w:rsidRDefault="00380BF8">
      <w:pPr>
        <w:widowControl w:val="0"/>
        <w:numPr>
          <w:ilvl w:val="0"/>
          <w:numId w:val="1"/>
        </w:numPr>
        <w:tabs>
          <w:tab w:val="left" w:pos="0"/>
        </w:tabs>
        <w:spacing w:after="0" w:line="240" w:lineRule="auto"/>
        <w:ind w:left="0" w:firstLine="0"/>
        <w:jc w:val="both"/>
        <w:rPr>
          <w:rFonts w:ascii="Museo Sans 300" w:hAnsi="Museo Sans 300"/>
        </w:rPr>
      </w:pPr>
      <w:r w:rsidRPr="001F07B5">
        <w:rPr>
          <w:rFonts w:ascii="Museo Sans 300" w:hAnsi="Museo Sans 300"/>
        </w:rPr>
        <w:t>En caso de que</w:t>
      </w:r>
      <w:r w:rsidR="009A1541" w:rsidRPr="001F07B5">
        <w:rPr>
          <w:rFonts w:ascii="Museo Sans 300" w:hAnsi="Museo Sans 300"/>
        </w:rPr>
        <w:t xml:space="preserve"> múltiples AFP presenten como postulante a una misma persona, la Superintendencia considerará válida la primera notificación de postulación recibida, comunicando a las restantes AFP por vía escrita de esta situación.</w:t>
      </w:r>
    </w:p>
    <w:p w14:paraId="6E6BE3A3" w14:textId="77777777" w:rsidR="00F82070" w:rsidRPr="001F07B5" w:rsidRDefault="00F82070" w:rsidP="00F82070">
      <w:pPr>
        <w:widowControl w:val="0"/>
        <w:tabs>
          <w:tab w:val="left" w:pos="0"/>
        </w:tabs>
        <w:spacing w:after="0" w:line="240" w:lineRule="auto"/>
        <w:jc w:val="both"/>
        <w:rPr>
          <w:rFonts w:ascii="Museo Sans 300" w:hAnsi="Museo Sans 300"/>
        </w:rPr>
      </w:pPr>
    </w:p>
    <w:p w14:paraId="675CAFD2" w14:textId="77777777" w:rsidR="00DB45DE" w:rsidRDefault="00DB45DE" w:rsidP="0002576F">
      <w:pPr>
        <w:widowControl w:val="0"/>
        <w:tabs>
          <w:tab w:val="left" w:pos="0"/>
        </w:tabs>
        <w:spacing w:after="0" w:line="240" w:lineRule="auto"/>
        <w:jc w:val="both"/>
        <w:rPr>
          <w:rFonts w:ascii="Museo Sans 300" w:hAnsi="Museo Sans 300"/>
          <w:b/>
        </w:rPr>
      </w:pPr>
    </w:p>
    <w:p w14:paraId="10562958" w14:textId="25BD39BC" w:rsidR="009A1541" w:rsidRPr="001F07B5" w:rsidRDefault="009A1541" w:rsidP="0002576F">
      <w:pPr>
        <w:widowControl w:val="0"/>
        <w:tabs>
          <w:tab w:val="left" w:pos="0"/>
        </w:tabs>
        <w:spacing w:after="0" w:line="240" w:lineRule="auto"/>
        <w:jc w:val="both"/>
        <w:rPr>
          <w:rFonts w:ascii="Museo Sans 300" w:hAnsi="Museo Sans 300"/>
        </w:rPr>
      </w:pPr>
      <w:r w:rsidRPr="001F07B5">
        <w:rPr>
          <w:rFonts w:ascii="Museo Sans 300" w:hAnsi="Museo Sans 300"/>
          <w:b/>
        </w:rPr>
        <w:lastRenderedPageBreak/>
        <w:t xml:space="preserve">Comunicación de </w:t>
      </w:r>
      <w:r w:rsidR="00BF4B37" w:rsidRPr="001F07B5">
        <w:rPr>
          <w:rFonts w:ascii="Museo Sans 300" w:hAnsi="Museo Sans 300"/>
          <w:b/>
        </w:rPr>
        <w:t>resultados</w:t>
      </w:r>
    </w:p>
    <w:p w14:paraId="5CF60F80" w14:textId="677BFFC2" w:rsidR="00BF4B37" w:rsidRDefault="00DF24AB">
      <w:pPr>
        <w:widowControl w:val="0"/>
        <w:numPr>
          <w:ilvl w:val="0"/>
          <w:numId w:val="1"/>
        </w:numPr>
        <w:tabs>
          <w:tab w:val="left" w:pos="0"/>
        </w:tabs>
        <w:spacing w:after="0" w:line="240" w:lineRule="auto"/>
        <w:ind w:left="0" w:firstLine="0"/>
        <w:jc w:val="both"/>
        <w:rPr>
          <w:rFonts w:ascii="Museo Sans 300" w:eastAsiaTheme="minorEastAsia" w:hAnsi="Museo Sans 300"/>
        </w:rPr>
      </w:pPr>
      <w:r w:rsidRPr="001F07B5">
        <w:rPr>
          <w:rFonts w:ascii="Museo Sans 300" w:hAnsi="Museo Sans 300"/>
          <w:color w:val="FF0000"/>
        </w:rPr>
        <w:t xml:space="preserve"> </w:t>
      </w:r>
      <w:r w:rsidRPr="001F07B5">
        <w:rPr>
          <w:rFonts w:ascii="Museo Sans 300" w:eastAsiaTheme="minorEastAsia" w:hAnsi="Museo Sans 300"/>
        </w:rPr>
        <w:t xml:space="preserve">La Superintendencia </w:t>
      </w:r>
      <w:r w:rsidR="009A1541" w:rsidRPr="001F07B5">
        <w:rPr>
          <w:rFonts w:ascii="Museo Sans 300" w:eastAsiaTheme="minorEastAsia" w:hAnsi="Museo Sans 300"/>
        </w:rPr>
        <w:t>comunicará a las AFP los resultados obtenidos por cada uno de los postulantes incluidos en el listado remitido, el cual contendrá la información descrita en el Anexo No. 2 de las presentes Normas</w:t>
      </w:r>
      <w:r w:rsidR="0036458A" w:rsidRPr="001F07B5">
        <w:rPr>
          <w:rFonts w:ascii="Museo Sans 300" w:eastAsiaTheme="minorEastAsia" w:hAnsi="Museo Sans 300"/>
        </w:rPr>
        <w:t>.</w:t>
      </w:r>
    </w:p>
    <w:p w14:paraId="1B0F9B4F" w14:textId="77777777" w:rsidR="0002576F" w:rsidRPr="001F07B5" w:rsidRDefault="0002576F" w:rsidP="0002576F">
      <w:pPr>
        <w:widowControl w:val="0"/>
        <w:tabs>
          <w:tab w:val="left" w:pos="0"/>
        </w:tabs>
        <w:spacing w:after="0" w:line="240" w:lineRule="auto"/>
        <w:jc w:val="both"/>
        <w:rPr>
          <w:rFonts w:ascii="Museo Sans 300" w:eastAsiaTheme="minorEastAsia" w:hAnsi="Museo Sans 300"/>
        </w:rPr>
      </w:pPr>
    </w:p>
    <w:p w14:paraId="4BD34953" w14:textId="40C5D368" w:rsidR="00BF4B37" w:rsidRDefault="00BF4B37" w:rsidP="0002576F">
      <w:pPr>
        <w:widowControl w:val="0"/>
        <w:tabs>
          <w:tab w:val="left" w:pos="0"/>
        </w:tabs>
        <w:spacing w:after="0" w:line="240" w:lineRule="auto"/>
        <w:jc w:val="both"/>
        <w:rPr>
          <w:rFonts w:ascii="Museo Sans 300" w:eastAsiaTheme="minorEastAsia" w:hAnsi="Museo Sans 300"/>
        </w:rPr>
      </w:pPr>
      <w:r w:rsidRPr="001F07B5">
        <w:rPr>
          <w:rFonts w:ascii="Museo Sans 300" w:eastAsiaTheme="minorEastAsia" w:hAnsi="Museo Sans 300"/>
        </w:rPr>
        <w:t xml:space="preserve">Las AFP en un plazo máximo de </w:t>
      </w:r>
      <w:r w:rsidR="00A4789C" w:rsidRPr="001F07B5">
        <w:rPr>
          <w:rFonts w:ascii="Museo Sans 300" w:eastAsiaTheme="minorEastAsia" w:hAnsi="Museo Sans 300"/>
        </w:rPr>
        <w:t>diez</w:t>
      </w:r>
      <w:r w:rsidRPr="001F07B5">
        <w:rPr>
          <w:rFonts w:ascii="Museo Sans 300" w:eastAsiaTheme="minorEastAsia" w:hAnsi="Museo Sans 300"/>
        </w:rPr>
        <w:t xml:space="preserve"> días hábiles posteriores a la notificación, remitirán a la Superintendencia el listado de los postulantes que aprobaron el examen y que </w:t>
      </w:r>
      <w:r w:rsidR="00DF24AB" w:rsidRPr="001F07B5">
        <w:rPr>
          <w:rFonts w:ascii="Museo Sans 300" w:eastAsiaTheme="minorEastAsia" w:hAnsi="Museo Sans 300"/>
        </w:rPr>
        <w:t xml:space="preserve">fungirán </w:t>
      </w:r>
      <w:r w:rsidRPr="001F07B5">
        <w:rPr>
          <w:rFonts w:ascii="Museo Sans 300" w:eastAsiaTheme="minorEastAsia" w:hAnsi="Museo Sans 300"/>
        </w:rPr>
        <w:t>como Agentes, el cual contendrá la información descrita en el Anexo No. 3 de las presentes Normas.</w:t>
      </w:r>
    </w:p>
    <w:p w14:paraId="004C0EFB" w14:textId="77777777" w:rsidR="0002576F" w:rsidRPr="001F07B5" w:rsidRDefault="0002576F" w:rsidP="0002576F">
      <w:pPr>
        <w:widowControl w:val="0"/>
        <w:tabs>
          <w:tab w:val="left" w:pos="0"/>
        </w:tabs>
        <w:spacing w:after="0" w:line="240" w:lineRule="auto"/>
        <w:jc w:val="both"/>
        <w:rPr>
          <w:rFonts w:ascii="Museo Sans 300" w:eastAsiaTheme="minorEastAsia" w:hAnsi="Museo Sans 300"/>
        </w:rPr>
      </w:pPr>
    </w:p>
    <w:p w14:paraId="12218B00" w14:textId="00E770A1" w:rsidR="009A1541" w:rsidRDefault="009A1541" w:rsidP="0002576F">
      <w:pPr>
        <w:widowControl w:val="0"/>
        <w:tabs>
          <w:tab w:val="left" w:pos="0"/>
        </w:tabs>
        <w:spacing w:after="0" w:line="240" w:lineRule="auto"/>
        <w:jc w:val="both"/>
        <w:rPr>
          <w:rFonts w:ascii="Museo Sans 300" w:eastAsiaTheme="minorEastAsia" w:hAnsi="Museo Sans 300"/>
        </w:rPr>
      </w:pPr>
      <w:r w:rsidRPr="001F07B5">
        <w:rPr>
          <w:rFonts w:ascii="Museo Sans 300" w:eastAsiaTheme="minorEastAsia" w:hAnsi="Museo Sans 300"/>
        </w:rPr>
        <w:t xml:space="preserve">En caso </w:t>
      </w:r>
      <w:r w:rsidR="001F07B5">
        <w:rPr>
          <w:rFonts w:ascii="Museo Sans 300" w:eastAsiaTheme="minorEastAsia" w:hAnsi="Museo Sans 300"/>
        </w:rPr>
        <w:t xml:space="preserve">de </w:t>
      </w:r>
      <w:r w:rsidRPr="001F07B5">
        <w:rPr>
          <w:rFonts w:ascii="Museo Sans 300" w:eastAsiaTheme="minorEastAsia" w:hAnsi="Museo Sans 300"/>
        </w:rPr>
        <w:t xml:space="preserve">que las AFP no remitan el listado en el plazo establecido, </w:t>
      </w:r>
      <w:r w:rsidR="00A4789C" w:rsidRPr="001F07B5">
        <w:rPr>
          <w:rFonts w:ascii="Museo Sans 300" w:eastAsiaTheme="minorEastAsia" w:hAnsi="Museo Sans 300"/>
        </w:rPr>
        <w:t xml:space="preserve">caducará el trámite de </w:t>
      </w:r>
      <w:r w:rsidRPr="001F07B5">
        <w:rPr>
          <w:rFonts w:ascii="Museo Sans 300" w:eastAsiaTheme="minorEastAsia" w:hAnsi="Museo Sans 300"/>
        </w:rPr>
        <w:t>la solicitud</w:t>
      </w:r>
      <w:r w:rsidR="00A4789C" w:rsidRPr="001F07B5">
        <w:rPr>
          <w:rFonts w:ascii="Museo Sans 300" w:eastAsiaTheme="minorEastAsia" w:hAnsi="Museo Sans 300"/>
        </w:rPr>
        <w:t>.</w:t>
      </w:r>
    </w:p>
    <w:p w14:paraId="49D881DE" w14:textId="77777777" w:rsidR="0002576F" w:rsidRPr="001F07B5" w:rsidRDefault="0002576F" w:rsidP="0002576F">
      <w:pPr>
        <w:widowControl w:val="0"/>
        <w:tabs>
          <w:tab w:val="left" w:pos="0"/>
        </w:tabs>
        <w:spacing w:after="0" w:line="240" w:lineRule="auto"/>
        <w:jc w:val="both"/>
        <w:rPr>
          <w:rFonts w:ascii="Museo Sans 300" w:eastAsiaTheme="minorEastAsia" w:hAnsi="Museo Sans 300"/>
        </w:rPr>
      </w:pPr>
    </w:p>
    <w:p w14:paraId="2BDE3866" w14:textId="2BB6B2E0" w:rsidR="009A1541" w:rsidRPr="001F07B5" w:rsidRDefault="00BF4B37" w:rsidP="00BF4B37">
      <w:pPr>
        <w:spacing w:after="0"/>
        <w:jc w:val="both"/>
        <w:rPr>
          <w:rFonts w:ascii="Museo Sans 300" w:hAnsi="Museo Sans 300"/>
          <w:b/>
        </w:rPr>
      </w:pPr>
      <w:r w:rsidRPr="001F07B5">
        <w:rPr>
          <w:rFonts w:ascii="Museo Sans 300" w:hAnsi="Museo Sans 300"/>
          <w:b/>
        </w:rPr>
        <w:t xml:space="preserve">Comunicación de la resolución </w:t>
      </w:r>
    </w:p>
    <w:p w14:paraId="776C74B1" w14:textId="77777777" w:rsidR="00F0417E" w:rsidRDefault="00994DC4">
      <w:pPr>
        <w:widowControl w:val="0"/>
        <w:numPr>
          <w:ilvl w:val="0"/>
          <w:numId w:val="1"/>
        </w:numPr>
        <w:tabs>
          <w:tab w:val="left" w:pos="0"/>
        </w:tabs>
        <w:spacing w:after="0" w:line="240" w:lineRule="auto"/>
        <w:ind w:left="0" w:firstLine="0"/>
        <w:jc w:val="both"/>
        <w:rPr>
          <w:rFonts w:ascii="Museo Sans 300" w:eastAsiaTheme="minorEastAsia" w:hAnsi="Museo Sans 300"/>
        </w:rPr>
      </w:pPr>
      <w:bookmarkStart w:id="5" w:name="_Toc417563398"/>
      <w:r w:rsidRPr="000D3E95">
        <w:rPr>
          <w:rFonts w:ascii="Museo Sans 300" w:eastAsiaTheme="minorEastAsia" w:hAnsi="Museo Sans 300"/>
        </w:rPr>
        <w:t xml:space="preserve">Una vez recibida la documentación a que se refiere el inciso segundo del </w:t>
      </w:r>
      <w:r w:rsidR="00380BF8" w:rsidRPr="000D3E95">
        <w:rPr>
          <w:rFonts w:ascii="Museo Sans 300" w:eastAsiaTheme="minorEastAsia" w:hAnsi="Museo Sans 300"/>
        </w:rPr>
        <w:t>artículo</w:t>
      </w:r>
      <w:r w:rsidRPr="000D3E95">
        <w:rPr>
          <w:rFonts w:ascii="Museo Sans 300" w:eastAsiaTheme="minorEastAsia" w:hAnsi="Museo Sans 300"/>
        </w:rPr>
        <w:t xml:space="preserve"> </w:t>
      </w:r>
      <w:r w:rsidR="000D3E95">
        <w:rPr>
          <w:rFonts w:ascii="Museo Sans 300" w:eastAsiaTheme="minorEastAsia" w:hAnsi="Museo Sans 300"/>
        </w:rPr>
        <w:t>13 de las presentes Normas</w:t>
      </w:r>
      <w:r w:rsidRPr="000D3E95">
        <w:rPr>
          <w:rFonts w:ascii="Museo Sans 300" w:eastAsiaTheme="minorEastAsia" w:hAnsi="Museo Sans 300"/>
        </w:rPr>
        <w:t xml:space="preserve">, la Superintendencia </w:t>
      </w:r>
      <w:r w:rsidR="0068683F" w:rsidRPr="000D3E95">
        <w:rPr>
          <w:rFonts w:ascii="Museo Sans 300" w:eastAsiaTheme="minorEastAsia" w:hAnsi="Museo Sans 300"/>
        </w:rPr>
        <w:t xml:space="preserve">procederá a notificar la resolución de la solicitud de Autorización y Registro </w:t>
      </w:r>
      <w:r w:rsidRPr="000D3E95">
        <w:rPr>
          <w:rFonts w:ascii="Museo Sans 300" w:eastAsiaTheme="minorEastAsia" w:hAnsi="Museo Sans 300"/>
        </w:rPr>
        <w:t xml:space="preserve">del </w:t>
      </w:r>
      <w:r w:rsidR="0068683F" w:rsidRPr="000D3E95">
        <w:rPr>
          <w:rFonts w:ascii="Museo Sans 300" w:eastAsiaTheme="minorEastAsia" w:hAnsi="Museo Sans 300"/>
        </w:rPr>
        <w:t>Agente de Servicio Previsional en un plazo máximo de tres días hábiles a partir de la fecha de emitida la resolución</w:t>
      </w:r>
      <w:r w:rsidR="008B5E06" w:rsidRPr="000D3E95">
        <w:rPr>
          <w:rFonts w:ascii="Museo Sans 300" w:eastAsiaTheme="minorEastAsia" w:hAnsi="Museo Sans 300"/>
        </w:rPr>
        <w:t>,</w:t>
      </w:r>
      <w:r w:rsidRPr="000D3E95">
        <w:rPr>
          <w:rFonts w:ascii="Museo Sans 300" w:eastAsiaTheme="minorEastAsia" w:hAnsi="Museo Sans 300"/>
        </w:rPr>
        <w:t xml:space="preserve"> remitiendo a las AFP la información descrita en el Anexo No. 4 de las presentes Normas.</w:t>
      </w:r>
    </w:p>
    <w:p w14:paraId="28C9F3AA" w14:textId="77777777" w:rsidR="00F0417E" w:rsidRDefault="00F0417E" w:rsidP="00F0417E">
      <w:pPr>
        <w:widowControl w:val="0"/>
        <w:tabs>
          <w:tab w:val="left" w:pos="0"/>
        </w:tabs>
        <w:spacing w:after="0" w:line="240" w:lineRule="auto"/>
        <w:jc w:val="both"/>
        <w:rPr>
          <w:rFonts w:ascii="Museo Sans 300" w:hAnsi="Museo Sans 300"/>
          <w:b/>
          <w:lang w:eastAsia="es-MX"/>
        </w:rPr>
      </w:pPr>
    </w:p>
    <w:p w14:paraId="5EED1073" w14:textId="37C557E6" w:rsidR="009A1541" w:rsidRPr="00F0417E" w:rsidRDefault="009A1541" w:rsidP="00F0417E">
      <w:pPr>
        <w:widowControl w:val="0"/>
        <w:tabs>
          <w:tab w:val="left" w:pos="0"/>
        </w:tabs>
        <w:spacing w:after="0" w:line="240" w:lineRule="auto"/>
        <w:jc w:val="both"/>
        <w:rPr>
          <w:rFonts w:ascii="Museo Sans 300" w:eastAsiaTheme="minorEastAsia" w:hAnsi="Museo Sans 300"/>
        </w:rPr>
      </w:pPr>
      <w:r w:rsidRPr="00F0417E">
        <w:rPr>
          <w:rFonts w:ascii="Museo Sans 300" w:hAnsi="Museo Sans 300"/>
          <w:b/>
          <w:lang w:eastAsia="es-MX"/>
        </w:rPr>
        <w:t>Vigencia de la autorización</w:t>
      </w:r>
      <w:bookmarkEnd w:id="5"/>
    </w:p>
    <w:p w14:paraId="1A88CB81" w14:textId="4480C7B7" w:rsidR="00152944" w:rsidRDefault="009A1541">
      <w:pPr>
        <w:widowControl w:val="0"/>
        <w:numPr>
          <w:ilvl w:val="0"/>
          <w:numId w:val="1"/>
        </w:numPr>
        <w:tabs>
          <w:tab w:val="left" w:pos="0"/>
        </w:tabs>
        <w:spacing w:after="0" w:line="240" w:lineRule="auto"/>
        <w:ind w:left="0" w:firstLine="0"/>
        <w:jc w:val="both"/>
        <w:rPr>
          <w:rFonts w:ascii="Museo Sans 300" w:hAnsi="Museo Sans 300"/>
        </w:rPr>
      </w:pPr>
      <w:r w:rsidRPr="001F07B5">
        <w:rPr>
          <w:rFonts w:ascii="Museo Sans 300" w:hAnsi="Museo Sans 300"/>
        </w:rPr>
        <w:t xml:space="preserve">La autorización emitida por la Superintendencia será por tiempo indefinido </w:t>
      </w:r>
      <w:r w:rsidR="00FA7C0A" w:rsidRPr="001F07B5">
        <w:rPr>
          <w:rFonts w:ascii="Museo Sans 300" w:hAnsi="Museo Sans 300"/>
        </w:rPr>
        <w:t>mientras se encuentre vigente la relación laboral con la AFP que solicitó la autorización y Registro del Agente.</w:t>
      </w:r>
    </w:p>
    <w:p w14:paraId="1B7A86E8" w14:textId="77777777" w:rsidR="00FA4A2F" w:rsidRPr="007735F8" w:rsidRDefault="00FA4A2F" w:rsidP="00FA4A2F">
      <w:pPr>
        <w:widowControl w:val="0"/>
        <w:tabs>
          <w:tab w:val="left" w:pos="0"/>
        </w:tabs>
        <w:spacing w:after="0" w:line="240" w:lineRule="auto"/>
        <w:jc w:val="both"/>
        <w:rPr>
          <w:rFonts w:ascii="Museo Sans 300" w:hAnsi="Museo Sans 300"/>
        </w:rPr>
      </w:pPr>
    </w:p>
    <w:p w14:paraId="6F32A82A" w14:textId="360ECDC5" w:rsidR="006E44D8" w:rsidRPr="001F07B5" w:rsidRDefault="009A1541" w:rsidP="006E44D8">
      <w:pPr>
        <w:spacing w:after="0"/>
        <w:jc w:val="both"/>
        <w:rPr>
          <w:rFonts w:ascii="Museo Sans 300" w:hAnsi="Museo Sans 300"/>
          <w:b/>
        </w:rPr>
      </w:pPr>
      <w:r w:rsidRPr="001F07B5">
        <w:rPr>
          <w:rFonts w:ascii="Museo Sans 300" w:hAnsi="Museo Sans 300"/>
          <w:b/>
        </w:rPr>
        <w:t>Identificación de los Agentes</w:t>
      </w:r>
    </w:p>
    <w:p w14:paraId="492783F4" w14:textId="612CCC36" w:rsidR="009A1541" w:rsidRPr="001F07B5" w:rsidRDefault="009A1541">
      <w:pPr>
        <w:widowControl w:val="0"/>
        <w:numPr>
          <w:ilvl w:val="0"/>
          <w:numId w:val="1"/>
        </w:numPr>
        <w:tabs>
          <w:tab w:val="left" w:pos="0"/>
        </w:tabs>
        <w:spacing w:after="0" w:line="240" w:lineRule="auto"/>
        <w:ind w:left="0" w:firstLine="0"/>
        <w:jc w:val="both"/>
        <w:rPr>
          <w:rFonts w:ascii="Museo Sans 300" w:hAnsi="Museo Sans 300"/>
        </w:rPr>
      </w:pPr>
      <w:r w:rsidRPr="001F07B5">
        <w:rPr>
          <w:rFonts w:ascii="Museo Sans 300" w:hAnsi="Museo Sans 300"/>
        </w:rPr>
        <w:t>Para la identificación de los Agentes, la Superintendencia asignará un CUA, el cual permanecerá invariable mientras</w:t>
      </w:r>
      <w:r w:rsidR="006E44D8" w:rsidRPr="001F07B5">
        <w:rPr>
          <w:rFonts w:ascii="Museo Sans 300" w:hAnsi="Museo Sans 300"/>
        </w:rPr>
        <w:t xml:space="preserve"> </w:t>
      </w:r>
      <w:r w:rsidRPr="001F07B5">
        <w:rPr>
          <w:rFonts w:ascii="Museo Sans 300" w:hAnsi="Museo Sans 300"/>
        </w:rPr>
        <w:t xml:space="preserve">desempeñen labores en el </w:t>
      </w:r>
      <w:r w:rsidR="00E511CE" w:rsidRPr="001F07B5">
        <w:rPr>
          <w:rFonts w:ascii="Museo Sans 300" w:hAnsi="Museo Sans 300"/>
        </w:rPr>
        <w:t>S</w:t>
      </w:r>
      <w:r w:rsidR="00E511CE">
        <w:rPr>
          <w:rFonts w:ascii="Museo Sans 300" w:hAnsi="Museo Sans 300"/>
        </w:rPr>
        <w:t>istema,</w:t>
      </w:r>
      <w:r w:rsidRPr="001F07B5">
        <w:rPr>
          <w:rFonts w:ascii="Museo Sans 300" w:hAnsi="Museo Sans 300"/>
        </w:rPr>
        <w:t xml:space="preserve"> independientemente de la AFP para la cual preste</w:t>
      </w:r>
      <w:r w:rsidR="006E44D8" w:rsidRPr="001F07B5">
        <w:rPr>
          <w:rFonts w:ascii="Museo Sans 300" w:hAnsi="Museo Sans 300"/>
        </w:rPr>
        <w:t>n sus</w:t>
      </w:r>
      <w:r w:rsidRPr="001F07B5">
        <w:rPr>
          <w:rFonts w:ascii="Museo Sans 300" w:hAnsi="Museo Sans 300"/>
        </w:rPr>
        <w:t xml:space="preserve"> servicios. </w:t>
      </w:r>
      <w:r w:rsidR="00FA4A2F" w:rsidRPr="00FA4A2F">
        <w:rPr>
          <w:rFonts w:ascii="Museo Sans 300" w:hAnsi="Museo Sans 300"/>
        </w:rPr>
        <w:t>Para cualquier actividad que el Agente desarrolle como tal</w:t>
      </w:r>
      <w:r w:rsidR="00FA4A2F">
        <w:rPr>
          <w:rFonts w:ascii="Museo Sans 300" w:hAnsi="Museo Sans 300"/>
        </w:rPr>
        <w:t xml:space="preserve">, </w:t>
      </w:r>
      <w:r w:rsidRPr="001F07B5">
        <w:rPr>
          <w:rFonts w:ascii="Museo Sans 300" w:hAnsi="Museo Sans 300"/>
        </w:rPr>
        <w:t xml:space="preserve">deberá identificarse </w:t>
      </w:r>
      <w:r w:rsidR="00FA7C0A" w:rsidRPr="001F07B5">
        <w:rPr>
          <w:rFonts w:ascii="Museo Sans 300" w:hAnsi="Museo Sans 300"/>
        </w:rPr>
        <w:t xml:space="preserve">a través del </w:t>
      </w:r>
      <w:r w:rsidRPr="001F07B5">
        <w:rPr>
          <w:rFonts w:ascii="Museo Sans 300" w:hAnsi="Museo Sans 300"/>
        </w:rPr>
        <w:t>CUA.</w:t>
      </w:r>
    </w:p>
    <w:p w14:paraId="770E539E" w14:textId="77777777" w:rsidR="006E44D8" w:rsidRPr="001F07B5" w:rsidRDefault="006E44D8" w:rsidP="006E44D8">
      <w:pPr>
        <w:widowControl w:val="0"/>
        <w:tabs>
          <w:tab w:val="left" w:pos="0"/>
        </w:tabs>
        <w:spacing w:after="0" w:line="240" w:lineRule="auto"/>
        <w:jc w:val="both"/>
        <w:rPr>
          <w:rFonts w:ascii="Museo Sans 300" w:hAnsi="Museo Sans 300"/>
        </w:rPr>
      </w:pPr>
    </w:p>
    <w:p w14:paraId="0BFE041B" w14:textId="1ABED3B2" w:rsidR="009A1541" w:rsidRPr="001F07B5" w:rsidRDefault="009A1541" w:rsidP="006E44D8">
      <w:pPr>
        <w:spacing w:after="0"/>
        <w:jc w:val="both"/>
        <w:rPr>
          <w:rFonts w:ascii="Museo Sans 300" w:hAnsi="Museo Sans 300"/>
          <w:b/>
          <w:lang w:eastAsia="es-MX"/>
        </w:rPr>
      </w:pPr>
      <w:bookmarkStart w:id="6" w:name="_Toc417563400"/>
      <w:r w:rsidRPr="001F07B5">
        <w:rPr>
          <w:rFonts w:ascii="Museo Sans 300" w:hAnsi="Museo Sans 300"/>
          <w:b/>
          <w:lang w:eastAsia="es-MX"/>
        </w:rPr>
        <w:t xml:space="preserve">Emisión de </w:t>
      </w:r>
      <w:r w:rsidR="00943178">
        <w:rPr>
          <w:rFonts w:ascii="Museo Sans 300" w:hAnsi="Museo Sans 300"/>
          <w:b/>
          <w:lang w:eastAsia="es-MX"/>
        </w:rPr>
        <w:t xml:space="preserve">carné o </w:t>
      </w:r>
      <w:r w:rsidRPr="001F07B5">
        <w:rPr>
          <w:rFonts w:ascii="Museo Sans 300" w:hAnsi="Museo Sans 300"/>
          <w:b/>
          <w:lang w:eastAsia="es-MX"/>
        </w:rPr>
        <w:t>credencial</w:t>
      </w:r>
      <w:bookmarkEnd w:id="6"/>
    </w:p>
    <w:p w14:paraId="2AF038D5" w14:textId="6CA0B0B0" w:rsidR="009A1541" w:rsidRPr="001F07B5" w:rsidRDefault="009A1541">
      <w:pPr>
        <w:widowControl w:val="0"/>
        <w:numPr>
          <w:ilvl w:val="0"/>
          <w:numId w:val="1"/>
        </w:numPr>
        <w:tabs>
          <w:tab w:val="left" w:pos="0"/>
        </w:tabs>
        <w:spacing w:after="120" w:line="240" w:lineRule="auto"/>
        <w:ind w:left="0" w:firstLine="0"/>
        <w:jc w:val="both"/>
        <w:rPr>
          <w:rFonts w:ascii="Museo Sans 300" w:hAnsi="Museo Sans 300"/>
        </w:rPr>
      </w:pPr>
      <w:r w:rsidRPr="001F07B5">
        <w:rPr>
          <w:rFonts w:ascii="Museo Sans 300" w:hAnsi="Museo Sans 300"/>
        </w:rPr>
        <w:t xml:space="preserve">La </w:t>
      </w:r>
      <w:r w:rsidR="00FA4A2F" w:rsidRPr="00FA4A2F">
        <w:rPr>
          <w:rFonts w:ascii="Museo Sans 300" w:hAnsi="Museo Sans 300"/>
        </w:rPr>
        <w:t>AFP deberá emitir un carné o credencial para sus Agentes autorizados, quienes deberán portarlo de forma visible para el público. Dicho carné o credencial contendrá los datos siguientes:</w:t>
      </w:r>
    </w:p>
    <w:p w14:paraId="5CC0FF9F" w14:textId="77777777" w:rsidR="009A1541" w:rsidRPr="001F07B5" w:rsidRDefault="009A1541">
      <w:pPr>
        <w:pStyle w:val="Prrafodelista"/>
        <w:numPr>
          <w:ilvl w:val="0"/>
          <w:numId w:val="8"/>
        </w:numPr>
        <w:autoSpaceDE/>
        <w:autoSpaceDN/>
        <w:spacing w:after="120"/>
        <w:ind w:left="425" w:hanging="425"/>
        <w:contextualSpacing/>
        <w:rPr>
          <w:rFonts w:ascii="Museo Sans 300" w:eastAsiaTheme="minorEastAsia" w:hAnsi="Museo Sans 300"/>
        </w:rPr>
      </w:pPr>
      <w:r w:rsidRPr="001F07B5">
        <w:rPr>
          <w:rFonts w:ascii="Museo Sans 300" w:hAnsi="Museo Sans 300" w:cs="Calibri"/>
        </w:rPr>
        <w:t>CUA;</w:t>
      </w:r>
    </w:p>
    <w:p w14:paraId="731B5219" w14:textId="77777777" w:rsidR="009A1541" w:rsidRPr="001F07B5" w:rsidRDefault="009A1541">
      <w:pPr>
        <w:pStyle w:val="Prrafodelista"/>
        <w:numPr>
          <w:ilvl w:val="0"/>
          <w:numId w:val="8"/>
        </w:numPr>
        <w:autoSpaceDE/>
        <w:autoSpaceDN/>
        <w:ind w:left="425" w:hanging="425"/>
        <w:contextualSpacing/>
        <w:rPr>
          <w:rFonts w:ascii="Museo Sans 300" w:hAnsi="Museo Sans 300" w:cs="Calibri"/>
        </w:rPr>
      </w:pPr>
      <w:r w:rsidRPr="001F07B5">
        <w:rPr>
          <w:rFonts w:ascii="Museo Sans 300" w:hAnsi="Museo Sans 300" w:cs="Calibri"/>
        </w:rPr>
        <w:t>Nombre de la persona autorizada;</w:t>
      </w:r>
    </w:p>
    <w:p w14:paraId="7A297307" w14:textId="77777777" w:rsidR="009A1541" w:rsidRPr="001F07B5" w:rsidRDefault="009A1541">
      <w:pPr>
        <w:pStyle w:val="Prrafodelista"/>
        <w:numPr>
          <w:ilvl w:val="0"/>
          <w:numId w:val="8"/>
        </w:numPr>
        <w:autoSpaceDE/>
        <w:autoSpaceDN/>
        <w:ind w:left="425" w:hanging="425"/>
        <w:contextualSpacing/>
        <w:rPr>
          <w:rFonts w:ascii="Museo Sans 300" w:hAnsi="Museo Sans 300" w:cs="Calibri"/>
        </w:rPr>
      </w:pPr>
      <w:r w:rsidRPr="001F07B5">
        <w:rPr>
          <w:rFonts w:ascii="Museo Sans 300" w:hAnsi="Museo Sans 300" w:cs="Calibri"/>
        </w:rPr>
        <w:t>Nombre de la AFP para la cual labora;</w:t>
      </w:r>
    </w:p>
    <w:p w14:paraId="232ECDC1" w14:textId="77777777" w:rsidR="009A1541" w:rsidRPr="001F07B5" w:rsidRDefault="009A1541">
      <w:pPr>
        <w:pStyle w:val="Prrafodelista"/>
        <w:numPr>
          <w:ilvl w:val="0"/>
          <w:numId w:val="8"/>
        </w:numPr>
        <w:autoSpaceDE/>
        <w:autoSpaceDN/>
        <w:ind w:left="425" w:hanging="425"/>
        <w:contextualSpacing/>
        <w:rPr>
          <w:rFonts w:ascii="Museo Sans 300" w:hAnsi="Museo Sans 300" w:cs="Calibri"/>
        </w:rPr>
      </w:pPr>
      <w:r w:rsidRPr="001F07B5">
        <w:rPr>
          <w:rFonts w:ascii="Museo Sans 300" w:hAnsi="Museo Sans 300" w:cs="Calibri"/>
        </w:rPr>
        <w:t>Fecha de autorización de la Superintendencia; y</w:t>
      </w:r>
    </w:p>
    <w:p w14:paraId="7628F300" w14:textId="1822A0FE" w:rsidR="00EF2D84" w:rsidRPr="00E511CE" w:rsidRDefault="009A1541">
      <w:pPr>
        <w:pStyle w:val="Prrafodelista"/>
        <w:numPr>
          <w:ilvl w:val="0"/>
          <w:numId w:val="8"/>
        </w:numPr>
        <w:autoSpaceDE/>
        <w:autoSpaceDN/>
        <w:ind w:left="425" w:hanging="425"/>
        <w:contextualSpacing/>
        <w:rPr>
          <w:rFonts w:ascii="Museo Sans 300" w:hAnsi="Museo Sans 300" w:cs="Calibri"/>
        </w:rPr>
      </w:pPr>
      <w:r w:rsidRPr="001F07B5">
        <w:rPr>
          <w:rFonts w:ascii="Museo Sans 300" w:hAnsi="Museo Sans 300" w:cs="Calibri"/>
        </w:rPr>
        <w:t>Fecha de expedición de la credencial.</w:t>
      </w:r>
    </w:p>
    <w:p w14:paraId="7595C8E6" w14:textId="77777777" w:rsidR="008D6C0E" w:rsidRPr="001F07B5" w:rsidRDefault="008D6C0E" w:rsidP="008D6C0E">
      <w:pPr>
        <w:pStyle w:val="Prrafodelista"/>
        <w:autoSpaceDE/>
        <w:autoSpaceDN/>
        <w:ind w:left="425" w:firstLine="0"/>
        <w:contextualSpacing/>
        <w:rPr>
          <w:rFonts w:ascii="Museo Sans 300" w:hAnsi="Museo Sans 300" w:cs="Calibri"/>
        </w:rPr>
      </w:pPr>
    </w:p>
    <w:p w14:paraId="3660DCDD" w14:textId="77777777" w:rsidR="00DB45DE" w:rsidRDefault="00DB45DE" w:rsidP="00C93CFB">
      <w:pPr>
        <w:spacing w:after="0"/>
        <w:jc w:val="both"/>
        <w:rPr>
          <w:rFonts w:ascii="Museo Sans 300" w:hAnsi="Museo Sans 300"/>
          <w:b/>
          <w:bCs/>
        </w:rPr>
      </w:pPr>
    </w:p>
    <w:p w14:paraId="7C5EEFFF" w14:textId="69D1F2EA" w:rsidR="009A1541" w:rsidRPr="001F07B5" w:rsidRDefault="009A1541" w:rsidP="00C93CFB">
      <w:pPr>
        <w:spacing w:after="0"/>
        <w:jc w:val="both"/>
        <w:rPr>
          <w:rFonts w:ascii="Museo Sans 300" w:hAnsi="Museo Sans 300"/>
          <w:b/>
          <w:bCs/>
        </w:rPr>
      </w:pPr>
      <w:r w:rsidRPr="001F07B5">
        <w:rPr>
          <w:rFonts w:ascii="Museo Sans 300" w:hAnsi="Museo Sans 300"/>
          <w:b/>
          <w:bCs/>
        </w:rPr>
        <w:lastRenderedPageBreak/>
        <w:t>Agentes inactivos contratados por las AFP</w:t>
      </w:r>
    </w:p>
    <w:p w14:paraId="24B42FAF" w14:textId="10267638" w:rsidR="009A1541" w:rsidRPr="001F07B5" w:rsidRDefault="009A1541">
      <w:pPr>
        <w:widowControl w:val="0"/>
        <w:numPr>
          <w:ilvl w:val="0"/>
          <w:numId w:val="1"/>
        </w:numPr>
        <w:tabs>
          <w:tab w:val="left" w:pos="0"/>
        </w:tabs>
        <w:spacing w:after="0" w:line="240" w:lineRule="auto"/>
        <w:ind w:left="0" w:firstLine="0"/>
        <w:jc w:val="both"/>
        <w:rPr>
          <w:rFonts w:ascii="Museo Sans 300" w:hAnsi="Museo Sans 300"/>
        </w:rPr>
      </w:pPr>
      <w:r w:rsidRPr="001F07B5">
        <w:rPr>
          <w:rFonts w:ascii="Museo Sans 300" w:hAnsi="Museo Sans 300"/>
        </w:rPr>
        <w:t xml:space="preserve">En caso </w:t>
      </w:r>
      <w:r w:rsidR="001F07B5">
        <w:rPr>
          <w:rFonts w:ascii="Museo Sans 300" w:hAnsi="Museo Sans 300"/>
        </w:rPr>
        <w:t xml:space="preserve">de </w:t>
      </w:r>
      <w:r w:rsidRPr="001F07B5">
        <w:rPr>
          <w:rFonts w:ascii="Museo Sans 300" w:hAnsi="Museo Sans 300"/>
        </w:rPr>
        <w:t xml:space="preserve">que las AFP contraten Agentes con estado inactivo por más de seis meses, deberán solicitar la evaluación correspondiente, la cual deberá cumplir el </w:t>
      </w:r>
      <w:r w:rsidR="00380BF8" w:rsidRPr="001F07B5">
        <w:rPr>
          <w:rFonts w:ascii="Museo Sans 300" w:hAnsi="Museo Sans 300"/>
        </w:rPr>
        <w:t>proceso establecido</w:t>
      </w:r>
      <w:r w:rsidRPr="001F07B5">
        <w:rPr>
          <w:rFonts w:ascii="Museo Sans 300" w:hAnsi="Museo Sans 300"/>
        </w:rPr>
        <w:t xml:space="preserve"> en </w:t>
      </w:r>
      <w:r w:rsidR="009735E5" w:rsidRPr="001F07B5">
        <w:rPr>
          <w:rFonts w:ascii="Museo Sans 300" w:hAnsi="Museo Sans 300"/>
        </w:rPr>
        <w:t>las presentes Normas</w:t>
      </w:r>
      <w:r w:rsidRPr="001F07B5">
        <w:rPr>
          <w:rFonts w:ascii="Museo Sans 300" w:hAnsi="Museo Sans 300"/>
        </w:rPr>
        <w:t xml:space="preserve"> y deberán presentar la información actualizada que establece el </w:t>
      </w:r>
      <w:r w:rsidR="00380BF8" w:rsidRPr="001F07B5">
        <w:rPr>
          <w:rFonts w:ascii="Museo Sans 300" w:hAnsi="Museo Sans 300"/>
        </w:rPr>
        <w:t>artículo</w:t>
      </w:r>
      <w:r w:rsidRPr="001F07B5">
        <w:rPr>
          <w:rFonts w:ascii="Museo Sans 300" w:hAnsi="Museo Sans 300"/>
        </w:rPr>
        <w:t xml:space="preserve"> </w:t>
      </w:r>
      <w:r w:rsidR="00AC2C01" w:rsidRPr="001F07B5">
        <w:rPr>
          <w:rFonts w:ascii="Museo Sans 300" w:hAnsi="Museo Sans 300"/>
        </w:rPr>
        <w:t>5</w:t>
      </w:r>
      <w:r w:rsidRPr="001F07B5">
        <w:rPr>
          <w:rFonts w:ascii="Museo Sans 300" w:hAnsi="Museo Sans 300"/>
        </w:rPr>
        <w:t xml:space="preserve"> de las presentes Normas.</w:t>
      </w:r>
    </w:p>
    <w:p w14:paraId="3D208E6F" w14:textId="77777777" w:rsidR="00C93CFB" w:rsidRPr="001F07B5" w:rsidRDefault="00C93CFB" w:rsidP="00C93CFB">
      <w:pPr>
        <w:widowControl w:val="0"/>
        <w:tabs>
          <w:tab w:val="left" w:pos="0"/>
        </w:tabs>
        <w:spacing w:after="0" w:line="240" w:lineRule="auto"/>
        <w:jc w:val="both"/>
        <w:rPr>
          <w:rFonts w:ascii="Museo Sans 300" w:hAnsi="Museo Sans 300"/>
        </w:rPr>
      </w:pPr>
    </w:p>
    <w:p w14:paraId="6BB3263E" w14:textId="6BA74892" w:rsidR="0002576F" w:rsidRDefault="00380BF8" w:rsidP="0002576F">
      <w:pPr>
        <w:spacing w:after="0" w:line="240" w:lineRule="auto"/>
        <w:jc w:val="both"/>
        <w:rPr>
          <w:rFonts w:ascii="Museo Sans 300" w:eastAsia="Times New Roman" w:hAnsi="Museo Sans 300" w:cs="Times New Roman"/>
          <w:lang w:eastAsia="es-ES"/>
        </w:rPr>
      </w:pPr>
      <w:r w:rsidRPr="001F07B5">
        <w:rPr>
          <w:rFonts w:ascii="Museo Sans 300" w:eastAsia="Times New Roman" w:hAnsi="Museo Sans 300" w:cs="Times New Roman"/>
          <w:lang w:eastAsia="es-ES"/>
        </w:rPr>
        <w:t xml:space="preserve">En </w:t>
      </w:r>
      <w:r w:rsidR="00D45D7D">
        <w:rPr>
          <w:rFonts w:ascii="Museo Sans 300" w:eastAsia="Times New Roman" w:hAnsi="Museo Sans 300" w:cs="Times New Roman"/>
          <w:lang w:eastAsia="es-ES"/>
        </w:rPr>
        <w:t xml:space="preserve">el </w:t>
      </w:r>
      <w:r w:rsidRPr="001F07B5">
        <w:rPr>
          <w:rFonts w:ascii="Museo Sans 300" w:eastAsia="Times New Roman" w:hAnsi="Museo Sans 300" w:cs="Times New Roman"/>
          <w:lang w:eastAsia="es-ES"/>
        </w:rPr>
        <w:t>caso de que</w:t>
      </w:r>
      <w:r w:rsidR="009735E5" w:rsidRPr="001F07B5">
        <w:rPr>
          <w:rFonts w:ascii="Museo Sans 300" w:eastAsia="Times New Roman" w:hAnsi="Museo Sans 300" w:cs="Times New Roman"/>
          <w:lang w:eastAsia="es-ES"/>
        </w:rPr>
        <w:t xml:space="preserve"> se </w:t>
      </w:r>
      <w:r w:rsidR="009A1541" w:rsidRPr="001F07B5">
        <w:rPr>
          <w:rFonts w:ascii="Museo Sans 300" w:eastAsia="Times New Roman" w:hAnsi="Museo Sans 300" w:cs="Times New Roman"/>
          <w:lang w:eastAsia="es-ES"/>
        </w:rPr>
        <w:t xml:space="preserve">apruebe el examen, la Superintendencia, en </w:t>
      </w:r>
      <w:r w:rsidR="000D24A9" w:rsidRPr="001F07B5">
        <w:rPr>
          <w:rFonts w:ascii="Museo Sans 300" w:eastAsia="Times New Roman" w:hAnsi="Museo Sans 300" w:cs="Times New Roman"/>
          <w:lang w:eastAsia="es-ES"/>
        </w:rPr>
        <w:t>el plazo previsto en el</w:t>
      </w:r>
      <w:r w:rsidR="009A1541" w:rsidRPr="001F07B5">
        <w:rPr>
          <w:rFonts w:ascii="Museo Sans 300" w:eastAsia="Times New Roman" w:hAnsi="Museo Sans 300" w:cs="Times New Roman"/>
          <w:lang w:eastAsia="es-ES"/>
        </w:rPr>
        <w:t xml:space="preserve"> artículo</w:t>
      </w:r>
      <w:r w:rsidR="000D24A9" w:rsidRPr="001F07B5">
        <w:rPr>
          <w:rFonts w:ascii="Museo Sans 300" w:eastAsia="Times New Roman" w:hAnsi="Museo Sans 300" w:cs="Times New Roman"/>
          <w:lang w:eastAsia="es-ES"/>
        </w:rPr>
        <w:t xml:space="preserve"> 5 de las presentes Normas</w:t>
      </w:r>
      <w:r w:rsidR="009A1541" w:rsidRPr="001F07B5">
        <w:rPr>
          <w:rFonts w:ascii="Museo Sans 300" w:eastAsia="Times New Roman" w:hAnsi="Museo Sans 300" w:cs="Times New Roman"/>
          <w:lang w:eastAsia="es-ES"/>
        </w:rPr>
        <w:t>, procederá a activar el registro correspondient</w:t>
      </w:r>
      <w:r w:rsidR="00C93CFB" w:rsidRPr="001F07B5">
        <w:rPr>
          <w:rFonts w:ascii="Museo Sans 300" w:eastAsia="Times New Roman" w:hAnsi="Museo Sans 300" w:cs="Times New Roman"/>
          <w:lang w:eastAsia="es-ES"/>
        </w:rPr>
        <w:t>e.</w:t>
      </w:r>
    </w:p>
    <w:p w14:paraId="6E5E0927" w14:textId="271BAC71" w:rsidR="00C93CFB" w:rsidRPr="001F07B5" w:rsidRDefault="00C93CFB" w:rsidP="0002576F">
      <w:pPr>
        <w:spacing w:after="0" w:line="240" w:lineRule="auto"/>
        <w:jc w:val="both"/>
        <w:rPr>
          <w:rFonts w:ascii="Museo Sans 300" w:eastAsia="Times New Roman" w:hAnsi="Museo Sans 300" w:cs="Times New Roman"/>
          <w:lang w:eastAsia="es-ES"/>
        </w:rPr>
      </w:pPr>
      <w:r w:rsidRPr="001F07B5">
        <w:rPr>
          <w:rFonts w:ascii="Museo Sans 300" w:eastAsia="Times New Roman" w:hAnsi="Museo Sans 300" w:cs="Times New Roman"/>
          <w:lang w:eastAsia="es-ES"/>
        </w:rPr>
        <w:t xml:space="preserve"> </w:t>
      </w:r>
    </w:p>
    <w:p w14:paraId="43D8B0C3" w14:textId="52CF0565" w:rsidR="00C93CFB" w:rsidRDefault="00C93CFB" w:rsidP="0002576F">
      <w:pPr>
        <w:spacing w:after="0" w:line="240" w:lineRule="auto"/>
        <w:jc w:val="both"/>
        <w:rPr>
          <w:rFonts w:ascii="Museo Sans 300" w:eastAsia="Times New Roman" w:hAnsi="Museo Sans 300" w:cs="Times New Roman"/>
          <w:lang w:eastAsia="es-ES"/>
        </w:rPr>
      </w:pPr>
      <w:r w:rsidRPr="001F07B5">
        <w:rPr>
          <w:rFonts w:ascii="Museo Sans 300" w:eastAsia="Times New Roman" w:hAnsi="Museo Sans 300" w:cs="Times New Roman"/>
          <w:lang w:eastAsia="es-ES"/>
        </w:rPr>
        <w:t xml:space="preserve">Si el período de inactividad es menor a seis meses, la AFP solicitará la activación correspondiente sin necesidad de realizar la evaluación, pero deberá actualizar la información requerida en el </w:t>
      </w:r>
      <w:r w:rsidR="00380BF8" w:rsidRPr="001F07B5">
        <w:rPr>
          <w:rFonts w:ascii="Museo Sans 300" w:eastAsia="Times New Roman" w:hAnsi="Museo Sans 300" w:cs="Times New Roman"/>
          <w:lang w:eastAsia="es-ES"/>
        </w:rPr>
        <w:t>artículo</w:t>
      </w:r>
      <w:r w:rsidRPr="001F07B5">
        <w:rPr>
          <w:rFonts w:ascii="Museo Sans 300" w:eastAsia="Times New Roman" w:hAnsi="Museo Sans 300" w:cs="Times New Roman"/>
          <w:lang w:eastAsia="es-ES"/>
        </w:rPr>
        <w:t xml:space="preserve"> </w:t>
      </w:r>
      <w:r w:rsidR="000D24A9" w:rsidRPr="001F07B5">
        <w:rPr>
          <w:rFonts w:ascii="Museo Sans 300" w:eastAsia="Times New Roman" w:hAnsi="Museo Sans 300" w:cs="Times New Roman"/>
          <w:lang w:eastAsia="es-ES"/>
        </w:rPr>
        <w:t>5</w:t>
      </w:r>
      <w:r w:rsidRPr="001F07B5">
        <w:rPr>
          <w:rFonts w:ascii="Museo Sans 300" w:eastAsia="Times New Roman" w:hAnsi="Museo Sans 300" w:cs="Times New Roman"/>
          <w:lang w:eastAsia="es-ES"/>
        </w:rPr>
        <w:t xml:space="preserve"> de las presentes Normas.</w:t>
      </w:r>
    </w:p>
    <w:p w14:paraId="6B0ECAAE" w14:textId="77777777" w:rsidR="0002576F" w:rsidRPr="001F07B5" w:rsidRDefault="0002576F" w:rsidP="0002576F">
      <w:pPr>
        <w:spacing w:after="0" w:line="240" w:lineRule="auto"/>
        <w:jc w:val="both"/>
        <w:rPr>
          <w:rFonts w:ascii="Museo Sans 300" w:eastAsia="Times New Roman" w:hAnsi="Museo Sans 300" w:cs="Times New Roman"/>
          <w:lang w:eastAsia="es-ES"/>
        </w:rPr>
      </w:pPr>
    </w:p>
    <w:p w14:paraId="640E6D3C" w14:textId="4149B605" w:rsidR="009A1541" w:rsidRPr="001F07B5" w:rsidRDefault="009A1541" w:rsidP="00C93CFB">
      <w:pPr>
        <w:spacing w:after="0"/>
        <w:jc w:val="both"/>
        <w:rPr>
          <w:rFonts w:ascii="Museo Sans 300" w:eastAsia="Times New Roman" w:hAnsi="Museo Sans 300" w:cs="Times New Roman"/>
          <w:lang w:eastAsia="es-ES"/>
        </w:rPr>
      </w:pPr>
      <w:r w:rsidRPr="001F07B5">
        <w:rPr>
          <w:rFonts w:ascii="Museo Sans 300" w:hAnsi="Museo Sans 300"/>
          <w:b/>
        </w:rPr>
        <w:t>Publicidad de los Agentes inscritos en el Registro</w:t>
      </w:r>
    </w:p>
    <w:p w14:paraId="01F1B05F" w14:textId="0AD04501" w:rsidR="00C93CFB" w:rsidRPr="001F07B5" w:rsidRDefault="009A1541">
      <w:pPr>
        <w:widowControl w:val="0"/>
        <w:numPr>
          <w:ilvl w:val="0"/>
          <w:numId w:val="1"/>
        </w:numPr>
        <w:tabs>
          <w:tab w:val="left" w:pos="0"/>
        </w:tabs>
        <w:spacing w:after="120" w:line="240" w:lineRule="auto"/>
        <w:ind w:left="0" w:firstLine="0"/>
        <w:jc w:val="both"/>
        <w:rPr>
          <w:rFonts w:ascii="Museo Sans 300" w:eastAsia="Calibri" w:hAnsi="Museo Sans 300" w:cs="Times New Roman"/>
        </w:rPr>
      </w:pPr>
      <w:r w:rsidRPr="001F07B5">
        <w:rPr>
          <w:rFonts w:ascii="Museo Sans 300" w:hAnsi="Museo Sans 300"/>
        </w:rPr>
        <w:t xml:space="preserve">La Superintendencia publicará en su sitio Web </w:t>
      </w:r>
      <w:r w:rsidR="00861EC3">
        <w:rPr>
          <w:rFonts w:ascii="Museo Sans 300" w:hAnsi="Museo Sans 300"/>
        </w:rPr>
        <w:t>el Registro</w:t>
      </w:r>
      <w:r w:rsidRPr="001F07B5">
        <w:rPr>
          <w:rFonts w:ascii="Museo Sans 300" w:hAnsi="Museo Sans 300"/>
        </w:rPr>
        <w:t xml:space="preserve"> de Agentes de Servicios Previsionales, detallando como mínimo la información</w:t>
      </w:r>
      <w:r w:rsidR="000D24A9" w:rsidRPr="001F07B5">
        <w:rPr>
          <w:rFonts w:ascii="Museo Sans 300" w:hAnsi="Museo Sans 300"/>
        </w:rPr>
        <w:t xml:space="preserve"> siguiente</w:t>
      </w:r>
      <w:r w:rsidRPr="001F07B5">
        <w:rPr>
          <w:rFonts w:ascii="Museo Sans 300" w:hAnsi="Museo Sans 300"/>
        </w:rPr>
        <w:t>:</w:t>
      </w:r>
    </w:p>
    <w:p w14:paraId="3A517CE0" w14:textId="77777777" w:rsidR="00C93CFB" w:rsidRPr="001F07B5" w:rsidRDefault="00C93CFB">
      <w:pPr>
        <w:pStyle w:val="Prrafodelista"/>
        <w:widowControl w:val="0"/>
        <w:numPr>
          <w:ilvl w:val="0"/>
          <w:numId w:val="9"/>
        </w:numPr>
        <w:tabs>
          <w:tab w:val="left" w:pos="0"/>
        </w:tabs>
        <w:ind w:left="425" w:hanging="425"/>
        <w:rPr>
          <w:rFonts w:ascii="Museo Sans 300" w:hAnsi="Museo Sans 300"/>
        </w:rPr>
      </w:pPr>
      <w:r w:rsidRPr="001F07B5">
        <w:rPr>
          <w:rFonts w:ascii="Museo Sans 300" w:eastAsia="Calibri" w:hAnsi="Museo Sans 300"/>
        </w:rPr>
        <w:t>N</w:t>
      </w:r>
      <w:r w:rsidR="009A1541" w:rsidRPr="001F07B5">
        <w:rPr>
          <w:rFonts w:ascii="Museo Sans 300" w:hAnsi="Museo Sans 300"/>
        </w:rPr>
        <w:t>úmero de inscripción</w:t>
      </w:r>
      <w:r w:rsidRPr="001F07B5">
        <w:rPr>
          <w:rFonts w:ascii="Museo Sans 300" w:hAnsi="Museo Sans 300"/>
        </w:rPr>
        <w:t>;</w:t>
      </w:r>
    </w:p>
    <w:p w14:paraId="00662FA0" w14:textId="77777777" w:rsidR="00C93CFB" w:rsidRPr="001F07B5" w:rsidRDefault="00C93CFB">
      <w:pPr>
        <w:pStyle w:val="Prrafodelista"/>
        <w:widowControl w:val="0"/>
        <w:numPr>
          <w:ilvl w:val="0"/>
          <w:numId w:val="9"/>
        </w:numPr>
        <w:tabs>
          <w:tab w:val="left" w:pos="0"/>
        </w:tabs>
        <w:ind w:left="425" w:hanging="425"/>
        <w:rPr>
          <w:rFonts w:ascii="Museo Sans 300" w:hAnsi="Museo Sans 300"/>
        </w:rPr>
      </w:pPr>
      <w:r w:rsidRPr="001F07B5">
        <w:rPr>
          <w:rFonts w:ascii="Museo Sans 300" w:eastAsia="Calibri" w:hAnsi="Museo Sans 300"/>
        </w:rPr>
        <w:t>N</w:t>
      </w:r>
      <w:r w:rsidR="009A1541" w:rsidRPr="001F07B5">
        <w:rPr>
          <w:rFonts w:ascii="Museo Sans 300" w:eastAsia="Calibri" w:hAnsi="Museo Sans 300"/>
        </w:rPr>
        <w:t>ombre</w:t>
      </w:r>
      <w:r w:rsidRPr="001F07B5">
        <w:rPr>
          <w:rFonts w:ascii="Museo Sans 300" w:eastAsia="Calibri" w:hAnsi="Museo Sans 300"/>
        </w:rPr>
        <w:t xml:space="preserve"> completo;</w:t>
      </w:r>
    </w:p>
    <w:p w14:paraId="5F79B10C" w14:textId="273D6D41" w:rsidR="00C93CFB" w:rsidRPr="00A65578" w:rsidRDefault="00064FB4">
      <w:pPr>
        <w:pStyle w:val="Prrafodelista"/>
        <w:widowControl w:val="0"/>
        <w:numPr>
          <w:ilvl w:val="0"/>
          <w:numId w:val="9"/>
        </w:numPr>
        <w:tabs>
          <w:tab w:val="left" w:pos="0"/>
        </w:tabs>
        <w:ind w:left="425" w:hanging="425"/>
        <w:rPr>
          <w:rFonts w:ascii="Museo Sans 300" w:hAnsi="Museo Sans 300"/>
        </w:rPr>
      </w:pPr>
      <w:r>
        <w:rPr>
          <w:rFonts w:ascii="Museo Sans 300" w:eastAsia="Calibri" w:hAnsi="Museo Sans 300"/>
        </w:rPr>
        <w:t>DUI</w:t>
      </w:r>
      <w:r w:rsidR="00C93CFB" w:rsidRPr="00A65578">
        <w:rPr>
          <w:rFonts w:ascii="Museo Sans 300" w:eastAsia="Calibri" w:hAnsi="Museo Sans 300"/>
        </w:rPr>
        <w:t>;</w:t>
      </w:r>
    </w:p>
    <w:p w14:paraId="6FB0BC34" w14:textId="66F80322" w:rsidR="00C93CFB" w:rsidRPr="001F07B5" w:rsidRDefault="00C93CFB">
      <w:pPr>
        <w:pStyle w:val="Prrafodelista"/>
        <w:widowControl w:val="0"/>
        <w:numPr>
          <w:ilvl w:val="0"/>
          <w:numId w:val="9"/>
        </w:numPr>
        <w:tabs>
          <w:tab w:val="left" w:pos="0"/>
        </w:tabs>
        <w:ind w:left="425" w:hanging="425"/>
        <w:rPr>
          <w:rFonts w:ascii="Museo Sans 300" w:hAnsi="Museo Sans 300"/>
        </w:rPr>
      </w:pPr>
      <w:r w:rsidRPr="001F07B5">
        <w:rPr>
          <w:rFonts w:ascii="Museo Sans 300" w:eastAsia="Calibri" w:hAnsi="Museo Sans 300"/>
        </w:rPr>
        <w:t>N</w:t>
      </w:r>
      <w:r w:rsidR="009A1541" w:rsidRPr="001F07B5">
        <w:rPr>
          <w:rFonts w:ascii="Museo Sans 300" w:eastAsia="Calibri" w:hAnsi="Museo Sans 300"/>
        </w:rPr>
        <w:t xml:space="preserve">úmero de </w:t>
      </w:r>
      <w:r w:rsidR="00D45D7D">
        <w:rPr>
          <w:rFonts w:ascii="Museo Sans 300" w:eastAsia="Calibri" w:hAnsi="Museo Sans 300"/>
        </w:rPr>
        <w:t>S</w:t>
      </w:r>
      <w:r w:rsidR="009A1541" w:rsidRPr="001F07B5">
        <w:rPr>
          <w:rFonts w:ascii="Museo Sans 300" w:eastAsia="Calibri" w:hAnsi="Museo Sans 300"/>
        </w:rPr>
        <w:t>esión y la fecha de autorización del Consejo Directivo de la Superintendencia</w:t>
      </w:r>
      <w:r w:rsidRPr="001F07B5">
        <w:rPr>
          <w:rFonts w:ascii="Museo Sans 300" w:eastAsia="Calibri" w:hAnsi="Museo Sans 300"/>
        </w:rPr>
        <w:t>;</w:t>
      </w:r>
    </w:p>
    <w:p w14:paraId="3081C86B" w14:textId="55285C07" w:rsidR="00C93CFB" w:rsidRPr="001F07B5" w:rsidRDefault="00C93CFB">
      <w:pPr>
        <w:pStyle w:val="Prrafodelista"/>
        <w:widowControl w:val="0"/>
        <w:numPr>
          <w:ilvl w:val="0"/>
          <w:numId w:val="9"/>
        </w:numPr>
        <w:tabs>
          <w:tab w:val="left" w:pos="0"/>
        </w:tabs>
        <w:ind w:left="425" w:hanging="425"/>
        <w:rPr>
          <w:rFonts w:ascii="Museo Sans 300" w:hAnsi="Museo Sans 300"/>
        </w:rPr>
      </w:pPr>
      <w:r w:rsidRPr="001F07B5">
        <w:rPr>
          <w:rFonts w:ascii="Museo Sans 300" w:eastAsia="Calibri" w:hAnsi="Museo Sans 300"/>
        </w:rPr>
        <w:t>N</w:t>
      </w:r>
      <w:r w:rsidR="009A1541" w:rsidRPr="001F07B5">
        <w:rPr>
          <w:rFonts w:ascii="Museo Sans 300" w:eastAsia="Calibri" w:hAnsi="Museo Sans 300"/>
        </w:rPr>
        <w:t>ombre de la entidad para la cual labora</w:t>
      </w:r>
      <w:r w:rsidRPr="001F07B5">
        <w:rPr>
          <w:rFonts w:ascii="Museo Sans 300" w:eastAsia="Calibri" w:hAnsi="Museo Sans 300"/>
        </w:rPr>
        <w:t>; y</w:t>
      </w:r>
    </w:p>
    <w:p w14:paraId="469934C9" w14:textId="138AA003" w:rsidR="00C93CFB" w:rsidRPr="001F07B5" w:rsidRDefault="00C93CFB">
      <w:pPr>
        <w:pStyle w:val="Prrafodelista"/>
        <w:widowControl w:val="0"/>
        <w:numPr>
          <w:ilvl w:val="0"/>
          <w:numId w:val="9"/>
        </w:numPr>
        <w:tabs>
          <w:tab w:val="left" w:pos="0"/>
        </w:tabs>
        <w:ind w:left="425" w:hanging="425"/>
        <w:rPr>
          <w:rFonts w:ascii="Museo Sans 300" w:hAnsi="Museo Sans 300"/>
        </w:rPr>
      </w:pPr>
      <w:r w:rsidRPr="001F07B5">
        <w:rPr>
          <w:rFonts w:ascii="Museo Sans 300" w:eastAsia="Calibri" w:hAnsi="Museo Sans 300"/>
        </w:rPr>
        <w:t>E</w:t>
      </w:r>
      <w:r w:rsidR="009A1541" w:rsidRPr="001F07B5">
        <w:rPr>
          <w:rFonts w:ascii="Museo Sans 300" w:eastAsia="Calibri" w:hAnsi="Museo Sans 300"/>
        </w:rPr>
        <w:t>status de la autorización</w:t>
      </w:r>
      <w:r w:rsidRPr="001F07B5">
        <w:rPr>
          <w:rFonts w:ascii="Museo Sans 300" w:eastAsia="Calibri" w:hAnsi="Museo Sans 300"/>
        </w:rPr>
        <w:t>, d</w:t>
      </w:r>
      <w:r w:rsidR="009A1541" w:rsidRPr="001F07B5">
        <w:rPr>
          <w:rFonts w:ascii="Museo Sans 300" w:eastAsia="Calibri" w:hAnsi="Museo Sans 300"/>
        </w:rPr>
        <w:t xml:space="preserve">eclarando que se encuentra activo en el caso que el </w:t>
      </w:r>
      <w:r w:rsidR="00861EC3">
        <w:rPr>
          <w:rFonts w:ascii="Museo Sans 300" w:eastAsia="Calibri" w:hAnsi="Museo Sans 300"/>
        </w:rPr>
        <w:t>A</w:t>
      </w:r>
      <w:r w:rsidR="009A1541" w:rsidRPr="001F07B5">
        <w:rPr>
          <w:rFonts w:ascii="Museo Sans 300" w:eastAsia="Calibri" w:hAnsi="Museo Sans 300"/>
        </w:rPr>
        <w:t>gente se encuentre laborando para una AFP</w:t>
      </w:r>
      <w:r w:rsidR="00DE1B10" w:rsidRPr="001F07B5">
        <w:rPr>
          <w:rFonts w:ascii="Museo Sans 300" w:eastAsia="Calibri" w:hAnsi="Museo Sans 300"/>
        </w:rPr>
        <w:t>.</w:t>
      </w:r>
    </w:p>
    <w:p w14:paraId="36AF4890" w14:textId="77777777" w:rsidR="00785F72" w:rsidRDefault="00785F72" w:rsidP="00C93CFB">
      <w:pPr>
        <w:spacing w:after="0"/>
        <w:jc w:val="center"/>
        <w:rPr>
          <w:rFonts w:ascii="Museo Sans 300" w:hAnsi="Museo Sans 300"/>
          <w:b/>
          <w:bCs/>
        </w:rPr>
      </w:pPr>
    </w:p>
    <w:p w14:paraId="16CD25BE" w14:textId="6548D8BA" w:rsidR="00C93CFB" w:rsidRPr="001F07B5" w:rsidRDefault="00C93CFB" w:rsidP="00C93CFB">
      <w:pPr>
        <w:spacing w:after="0"/>
        <w:jc w:val="center"/>
        <w:rPr>
          <w:rFonts w:ascii="Museo Sans 300" w:hAnsi="Museo Sans 300"/>
          <w:b/>
          <w:bCs/>
        </w:rPr>
      </w:pPr>
      <w:r w:rsidRPr="001F07B5">
        <w:rPr>
          <w:rFonts w:ascii="Museo Sans 300" w:hAnsi="Museo Sans 300"/>
          <w:b/>
          <w:bCs/>
        </w:rPr>
        <w:t>CAPÍTULO III</w:t>
      </w:r>
    </w:p>
    <w:p w14:paraId="54376FD7" w14:textId="18C0691D" w:rsidR="008F726F" w:rsidRDefault="00C93CFB" w:rsidP="0002576F">
      <w:pPr>
        <w:spacing w:after="0"/>
        <w:jc w:val="center"/>
        <w:rPr>
          <w:rFonts w:ascii="Museo Sans 300" w:hAnsi="Museo Sans 300"/>
          <w:b/>
        </w:rPr>
      </w:pPr>
      <w:r w:rsidRPr="001F07B5">
        <w:rPr>
          <w:rFonts w:ascii="Museo Sans 300" w:hAnsi="Museo Sans 300"/>
          <w:b/>
        </w:rPr>
        <w:t>SOBRE LOS AGENTES DE SERVICIOS PREVISIONALES</w:t>
      </w:r>
    </w:p>
    <w:p w14:paraId="288D476B" w14:textId="77777777" w:rsidR="0002576F" w:rsidRPr="001F07B5" w:rsidRDefault="0002576F" w:rsidP="0002576F">
      <w:pPr>
        <w:spacing w:after="0"/>
        <w:jc w:val="center"/>
        <w:rPr>
          <w:rFonts w:ascii="Museo Sans 300" w:hAnsi="Museo Sans 300"/>
          <w:b/>
        </w:rPr>
      </w:pPr>
    </w:p>
    <w:p w14:paraId="443064B9" w14:textId="6663E870" w:rsidR="00C93CFB" w:rsidRPr="001F07B5" w:rsidRDefault="00C93CFB" w:rsidP="008F726F">
      <w:pPr>
        <w:spacing w:after="0"/>
        <w:rPr>
          <w:rFonts w:ascii="Museo Sans 300" w:hAnsi="Museo Sans 300"/>
          <w:b/>
        </w:rPr>
      </w:pPr>
      <w:r w:rsidRPr="001F07B5">
        <w:rPr>
          <w:rFonts w:ascii="Museo Sans 300" w:hAnsi="Museo Sans 300"/>
          <w:b/>
        </w:rPr>
        <w:t xml:space="preserve">De los </w:t>
      </w:r>
      <w:r w:rsidR="0002576F">
        <w:rPr>
          <w:rFonts w:ascii="Museo Sans 300" w:hAnsi="Museo Sans 300"/>
          <w:b/>
        </w:rPr>
        <w:t>A</w:t>
      </w:r>
      <w:r w:rsidRPr="001F07B5">
        <w:rPr>
          <w:rFonts w:ascii="Museo Sans 300" w:hAnsi="Museo Sans 300"/>
          <w:b/>
        </w:rPr>
        <w:t>gentes</w:t>
      </w:r>
    </w:p>
    <w:p w14:paraId="4807266B" w14:textId="4AA5FF1C" w:rsidR="008F726F" w:rsidRDefault="00FA4A2F">
      <w:pPr>
        <w:widowControl w:val="0"/>
        <w:numPr>
          <w:ilvl w:val="0"/>
          <w:numId w:val="1"/>
        </w:numPr>
        <w:spacing w:after="0" w:line="240" w:lineRule="auto"/>
        <w:ind w:left="0" w:firstLine="0"/>
        <w:jc w:val="both"/>
        <w:rPr>
          <w:rFonts w:ascii="Museo Sans 300" w:hAnsi="Museo Sans 300"/>
        </w:rPr>
      </w:pPr>
      <w:r w:rsidRPr="0D0C10E6">
        <w:rPr>
          <w:rFonts w:ascii="Museo Sans 300" w:hAnsi="Museo Sans 300"/>
        </w:rPr>
        <w:t xml:space="preserve">Se entenderá por Agentes, a aquellas personas naturales que, previa autorización de la Superintendencia e inscripción en el Registro correspondiente, celebran contratos de trabajo con una AFP para participar en las labores de promoción de los servicios de la AFP e incorporación de trabajadores en calidad de afiliados al </w:t>
      </w:r>
      <w:r w:rsidR="7F96BB46" w:rsidRPr="0D0C10E6">
        <w:rPr>
          <w:rFonts w:ascii="Museo Sans 300" w:hAnsi="Museo Sans 300"/>
        </w:rPr>
        <w:t>Sistema.</w:t>
      </w:r>
    </w:p>
    <w:p w14:paraId="68FFBBF0" w14:textId="77777777" w:rsidR="00FA4A2F" w:rsidRPr="00FA4A2F" w:rsidRDefault="00FA4A2F" w:rsidP="00FA4A2F">
      <w:pPr>
        <w:widowControl w:val="0"/>
        <w:tabs>
          <w:tab w:val="left" w:pos="0"/>
        </w:tabs>
        <w:spacing w:after="0" w:line="240" w:lineRule="auto"/>
        <w:jc w:val="both"/>
        <w:rPr>
          <w:rFonts w:ascii="Museo Sans 300" w:hAnsi="Museo Sans 300"/>
        </w:rPr>
      </w:pPr>
    </w:p>
    <w:p w14:paraId="68D4FED1" w14:textId="47846FE8" w:rsidR="008F726F" w:rsidRPr="001F07B5" w:rsidRDefault="008F726F" w:rsidP="008F726F">
      <w:pPr>
        <w:widowControl w:val="0"/>
        <w:tabs>
          <w:tab w:val="left" w:pos="0"/>
        </w:tabs>
        <w:spacing w:after="0" w:line="240" w:lineRule="auto"/>
        <w:jc w:val="both"/>
        <w:rPr>
          <w:rFonts w:ascii="Museo Sans 300" w:hAnsi="Museo Sans 300"/>
        </w:rPr>
      </w:pPr>
      <w:r w:rsidRPr="001F07B5">
        <w:rPr>
          <w:rFonts w:ascii="Museo Sans 300" w:hAnsi="Museo Sans 300"/>
        </w:rPr>
        <w:t xml:space="preserve">Los Agentes podrán ser contratados por las AFP, según las modalidades de contratación laboral existentes en el mercado, siempre en relación de dependencia directa. Las AFP no pueden contratar para la incorporación de trabajadores al </w:t>
      </w:r>
      <w:r w:rsidR="00E43902" w:rsidRPr="001F07B5">
        <w:rPr>
          <w:rFonts w:ascii="Museo Sans 300" w:hAnsi="Museo Sans 300"/>
        </w:rPr>
        <w:t>S</w:t>
      </w:r>
      <w:r w:rsidR="00E43902">
        <w:rPr>
          <w:rFonts w:ascii="Museo Sans 300" w:hAnsi="Museo Sans 300"/>
        </w:rPr>
        <w:t>istema</w:t>
      </w:r>
      <w:r w:rsidR="009735E5" w:rsidRPr="001F07B5">
        <w:rPr>
          <w:rFonts w:ascii="Museo Sans 300" w:hAnsi="Museo Sans 300"/>
        </w:rPr>
        <w:t>,</w:t>
      </w:r>
      <w:r w:rsidRPr="001F07B5">
        <w:rPr>
          <w:rFonts w:ascii="Museo Sans 300" w:hAnsi="Museo Sans 300"/>
        </w:rPr>
        <w:t xml:space="preserve"> a personas distintas a los Agentes.</w:t>
      </w:r>
    </w:p>
    <w:p w14:paraId="1C4A5BFE" w14:textId="77777777" w:rsidR="008F726F" w:rsidRPr="001F07B5" w:rsidRDefault="008F726F" w:rsidP="008F726F">
      <w:pPr>
        <w:widowControl w:val="0"/>
        <w:tabs>
          <w:tab w:val="left" w:pos="0"/>
        </w:tabs>
        <w:spacing w:after="0" w:line="240" w:lineRule="auto"/>
        <w:jc w:val="both"/>
        <w:rPr>
          <w:rFonts w:ascii="Museo Sans 300" w:hAnsi="Museo Sans 300"/>
        </w:rPr>
      </w:pPr>
    </w:p>
    <w:p w14:paraId="47CD921D" w14:textId="2D67292F" w:rsidR="008F726F" w:rsidRDefault="008F726F" w:rsidP="00AF767C">
      <w:pPr>
        <w:widowControl w:val="0"/>
        <w:tabs>
          <w:tab w:val="left" w:pos="0"/>
        </w:tabs>
        <w:spacing w:after="0" w:line="240" w:lineRule="auto"/>
        <w:jc w:val="both"/>
        <w:rPr>
          <w:rFonts w:ascii="Museo Sans 300" w:hAnsi="Museo Sans 300"/>
        </w:rPr>
      </w:pPr>
      <w:r w:rsidRPr="001F07B5">
        <w:rPr>
          <w:rFonts w:ascii="Museo Sans 300" w:hAnsi="Museo Sans 300"/>
        </w:rPr>
        <w:t>Los</w:t>
      </w:r>
      <w:r w:rsidR="00C93CFB" w:rsidRPr="001F07B5">
        <w:rPr>
          <w:rFonts w:ascii="Museo Sans 300" w:hAnsi="Museo Sans 300"/>
        </w:rPr>
        <w:t xml:space="preserve"> Agente</w:t>
      </w:r>
      <w:r w:rsidRPr="001F07B5">
        <w:rPr>
          <w:rFonts w:ascii="Museo Sans 300" w:hAnsi="Museo Sans 300"/>
        </w:rPr>
        <w:t>s podrán</w:t>
      </w:r>
      <w:r w:rsidR="00C93CFB" w:rsidRPr="001F07B5">
        <w:rPr>
          <w:rFonts w:ascii="Museo Sans 300" w:hAnsi="Museo Sans 300"/>
        </w:rPr>
        <w:t xml:space="preserve"> prestar sus servicios </w:t>
      </w:r>
      <w:r w:rsidRPr="001F07B5">
        <w:rPr>
          <w:rFonts w:ascii="Museo Sans 300" w:hAnsi="Museo Sans 300"/>
        </w:rPr>
        <w:t xml:space="preserve">profesionales </w:t>
      </w:r>
      <w:r w:rsidR="00C93CFB" w:rsidRPr="001F07B5">
        <w:rPr>
          <w:rFonts w:ascii="Museo Sans 300" w:hAnsi="Museo Sans 300"/>
        </w:rPr>
        <w:t>exclusivamente a una AFP a la vez.</w:t>
      </w:r>
    </w:p>
    <w:p w14:paraId="6D02F675" w14:textId="77777777" w:rsidR="00232050" w:rsidRPr="001F07B5" w:rsidRDefault="00232050" w:rsidP="00AF767C">
      <w:pPr>
        <w:widowControl w:val="0"/>
        <w:tabs>
          <w:tab w:val="left" w:pos="0"/>
        </w:tabs>
        <w:spacing w:after="0" w:line="240" w:lineRule="auto"/>
        <w:jc w:val="both"/>
        <w:rPr>
          <w:rFonts w:ascii="Museo Sans 300" w:hAnsi="Museo Sans 300"/>
        </w:rPr>
      </w:pPr>
    </w:p>
    <w:p w14:paraId="35DDAAFC" w14:textId="77777777" w:rsidR="008F726F" w:rsidRPr="001F07B5" w:rsidRDefault="008F726F" w:rsidP="008F726F">
      <w:pPr>
        <w:spacing w:after="0"/>
        <w:rPr>
          <w:rFonts w:ascii="Museo Sans 300" w:hAnsi="Museo Sans 300"/>
          <w:b/>
        </w:rPr>
      </w:pPr>
      <w:r w:rsidRPr="001F07B5">
        <w:rPr>
          <w:rFonts w:ascii="Museo Sans 300" w:hAnsi="Museo Sans 300"/>
          <w:b/>
        </w:rPr>
        <w:lastRenderedPageBreak/>
        <w:t>Contenido de los contratos de trabajo de los Agentes</w:t>
      </w:r>
    </w:p>
    <w:p w14:paraId="6F4F88A2" w14:textId="24F69781" w:rsidR="008F726F" w:rsidRPr="001F07B5" w:rsidRDefault="008F726F">
      <w:pPr>
        <w:widowControl w:val="0"/>
        <w:numPr>
          <w:ilvl w:val="0"/>
          <w:numId w:val="1"/>
        </w:numPr>
        <w:tabs>
          <w:tab w:val="left" w:pos="0"/>
        </w:tabs>
        <w:spacing w:after="120" w:line="240" w:lineRule="auto"/>
        <w:ind w:left="0" w:firstLine="0"/>
        <w:jc w:val="both"/>
        <w:rPr>
          <w:rFonts w:ascii="Museo Sans 300" w:hAnsi="Museo Sans 300"/>
        </w:rPr>
      </w:pPr>
      <w:r w:rsidRPr="001F07B5">
        <w:rPr>
          <w:rFonts w:ascii="Museo Sans 300" w:hAnsi="Museo Sans 300"/>
        </w:rPr>
        <w:t xml:space="preserve">Los contratos de trabajo que celebren las AFP con sus </w:t>
      </w:r>
      <w:r w:rsidR="00380BF8" w:rsidRPr="001F07B5">
        <w:rPr>
          <w:rFonts w:ascii="Museo Sans 300" w:hAnsi="Museo Sans 300"/>
        </w:rPr>
        <w:t>Agentes</w:t>
      </w:r>
      <w:r w:rsidRPr="001F07B5">
        <w:rPr>
          <w:rFonts w:ascii="Museo Sans 300" w:hAnsi="Museo Sans 300"/>
        </w:rPr>
        <w:t xml:space="preserve"> deberán ser previamente aprobados por la Superintendencia y contendrán </w:t>
      </w:r>
      <w:r w:rsidR="009735E5" w:rsidRPr="001F07B5">
        <w:rPr>
          <w:rFonts w:ascii="Museo Sans 300" w:hAnsi="Museo Sans 300"/>
        </w:rPr>
        <w:t>como mínimo las</w:t>
      </w:r>
      <w:r w:rsidRPr="001F07B5">
        <w:rPr>
          <w:rFonts w:ascii="Museo Sans 300" w:hAnsi="Museo Sans 300"/>
        </w:rPr>
        <w:t xml:space="preserve"> cláusulas siguiente</w:t>
      </w:r>
      <w:r w:rsidR="009735E5" w:rsidRPr="001F07B5">
        <w:rPr>
          <w:rFonts w:ascii="Museo Sans 300" w:hAnsi="Museo Sans 300"/>
        </w:rPr>
        <w:t>s</w:t>
      </w:r>
      <w:r w:rsidRPr="001F07B5">
        <w:rPr>
          <w:rFonts w:ascii="Museo Sans 300" w:hAnsi="Museo Sans 300"/>
        </w:rPr>
        <w:t>:</w:t>
      </w:r>
    </w:p>
    <w:p w14:paraId="3664A204" w14:textId="0471AC27" w:rsidR="008F726F" w:rsidRPr="001F07B5" w:rsidRDefault="008F726F">
      <w:pPr>
        <w:pStyle w:val="Prrafodelista"/>
        <w:numPr>
          <w:ilvl w:val="0"/>
          <w:numId w:val="11"/>
        </w:numPr>
        <w:adjustRightInd w:val="0"/>
        <w:ind w:left="425" w:hanging="425"/>
        <w:rPr>
          <w:rFonts w:ascii="Museo Sans 300" w:hAnsi="Museo Sans 300" w:cstheme="minorBidi"/>
          <w:lang w:eastAsia="en-US"/>
        </w:rPr>
      </w:pPr>
      <w:r w:rsidRPr="0D0C10E6">
        <w:rPr>
          <w:rFonts w:ascii="Museo Sans 300" w:hAnsi="Museo Sans 300" w:cstheme="minorBidi"/>
          <w:lang w:eastAsia="en-US"/>
        </w:rPr>
        <w:t>Declaración de los Agentes de conocer y someterse a las</w:t>
      </w:r>
      <w:r w:rsidR="0021100A" w:rsidRPr="0D0C10E6">
        <w:rPr>
          <w:rFonts w:ascii="Museo Sans 300" w:hAnsi="Museo Sans 300" w:cstheme="minorBidi"/>
          <w:lang w:eastAsia="en-US"/>
        </w:rPr>
        <w:t xml:space="preserve"> Leyes, Reglamentos</w:t>
      </w:r>
      <w:r w:rsidRPr="0D0C10E6">
        <w:rPr>
          <w:rFonts w:ascii="Museo Sans 300" w:hAnsi="Museo Sans 300" w:cstheme="minorBidi"/>
          <w:lang w:eastAsia="en-US"/>
        </w:rPr>
        <w:t xml:space="preserve"> </w:t>
      </w:r>
      <w:r w:rsidR="0021100A" w:rsidRPr="0D0C10E6">
        <w:rPr>
          <w:rFonts w:ascii="Museo Sans 300" w:hAnsi="Museo Sans 300" w:cstheme="minorBidi"/>
          <w:lang w:eastAsia="en-US"/>
        </w:rPr>
        <w:t xml:space="preserve">y </w:t>
      </w:r>
      <w:r w:rsidR="00601F25" w:rsidRPr="0D0C10E6">
        <w:rPr>
          <w:rFonts w:ascii="Museo Sans 300" w:hAnsi="Museo Sans 300" w:cstheme="minorBidi"/>
          <w:lang w:eastAsia="en-US"/>
        </w:rPr>
        <w:t>N</w:t>
      </w:r>
      <w:r w:rsidRPr="0D0C10E6">
        <w:rPr>
          <w:rFonts w:ascii="Museo Sans 300" w:hAnsi="Museo Sans 300" w:cstheme="minorBidi"/>
          <w:lang w:eastAsia="en-US"/>
        </w:rPr>
        <w:t xml:space="preserve">ormas Técnicas que rigen el </w:t>
      </w:r>
      <w:r w:rsidR="2D4BFD5B" w:rsidRPr="0D0C10E6">
        <w:rPr>
          <w:rFonts w:ascii="Museo Sans 300" w:hAnsi="Museo Sans 300"/>
        </w:rPr>
        <w:t>Sistema;</w:t>
      </w:r>
      <w:r w:rsidRPr="0D0C10E6">
        <w:rPr>
          <w:rFonts w:ascii="Museo Sans 300" w:hAnsi="Museo Sans 300" w:cstheme="minorBidi"/>
          <w:lang w:eastAsia="en-US"/>
        </w:rPr>
        <w:t xml:space="preserve"> </w:t>
      </w:r>
    </w:p>
    <w:p w14:paraId="1147D8FA" w14:textId="77777777" w:rsidR="008F726F" w:rsidRPr="001F07B5" w:rsidRDefault="008F726F">
      <w:pPr>
        <w:pStyle w:val="Prrafodelista"/>
        <w:numPr>
          <w:ilvl w:val="0"/>
          <w:numId w:val="11"/>
        </w:numPr>
        <w:adjustRightInd w:val="0"/>
        <w:ind w:left="425" w:hanging="425"/>
        <w:rPr>
          <w:rFonts w:ascii="Museo Sans 300" w:eastAsiaTheme="minorEastAsia" w:hAnsi="Museo Sans 300"/>
          <w:color w:val="000000"/>
        </w:rPr>
      </w:pPr>
      <w:r w:rsidRPr="001F07B5">
        <w:rPr>
          <w:rFonts w:ascii="Museo Sans 300" w:hAnsi="Museo Sans 300" w:cstheme="minorBidi"/>
          <w:lang w:eastAsia="en-US"/>
        </w:rPr>
        <w:t>Declaración de</w:t>
      </w:r>
      <w:r w:rsidRPr="001F07B5">
        <w:rPr>
          <w:rFonts w:ascii="Museo Sans 300" w:hAnsi="Museo Sans 300" w:cs="Calibri"/>
          <w:color w:val="000000" w:themeColor="text1"/>
        </w:rPr>
        <w:t xml:space="preserve"> la AFP en la que reconoce que los Agentes actúan en su representación y, a su vez, declaración de los Agentes en el sentido que su actuación obliga a la AFP toda vez que actúa en su representación;</w:t>
      </w:r>
    </w:p>
    <w:p w14:paraId="62D57292" w14:textId="15950555" w:rsidR="008F726F" w:rsidRPr="001F07B5" w:rsidRDefault="008F726F">
      <w:pPr>
        <w:pStyle w:val="Prrafodelista"/>
        <w:numPr>
          <w:ilvl w:val="0"/>
          <w:numId w:val="11"/>
        </w:numPr>
        <w:adjustRightInd w:val="0"/>
        <w:ind w:left="425" w:hanging="425"/>
        <w:rPr>
          <w:rFonts w:ascii="Museo Sans 300" w:eastAsiaTheme="minorEastAsia" w:hAnsi="Museo Sans 300"/>
          <w:color w:val="000000"/>
        </w:rPr>
      </w:pPr>
      <w:r w:rsidRPr="36ADE5E4">
        <w:rPr>
          <w:rFonts w:ascii="Museo Sans 300" w:hAnsi="Museo Sans 300" w:cs="Calibri"/>
          <w:color w:val="000000" w:themeColor="text1"/>
        </w:rPr>
        <w:t>Compromiso de los Agentes de abstenerse de efectuar afiliaciones o traspaso</w:t>
      </w:r>
      <w:r w:rsidR="000D24A9" w:rsidRPr="36ADE5E4">
        <w:rPr>
          <w:rFonts w:ascii="Museo Sans 300" w:hAnsi="Museo Sans 300" w:cs="Calibri"/>
          <w:color w:val="000000" w:themeColor="text1"/>
        </w:rPr>
        <w:t>s</w:t>
      </w:r>
      <w:r w:rsidRPr="36ADE5E4">
        <w:rPr>
          <w:rFonts w:ascii="Museo Sans 300" w:hAnsi="Museo Sans 300" w:cs="Calibri"/>
          <w:color w:val="000000" w:themeColor="text1"/>
        </w:rPr>
        <w:t xml:space="preserve"> de afiliados, ofreciendo beneficios adicionales no contemplados en las normas que regulan el </w:t>
      </w:r>
      <w:r w:rsidR="185C8BAF" w:rsidRPr="36ADE5E4">
        <w:rPr>
          <w:rFonts w:ascii="Museo Sans 300" w:hAnsi="Museo Sans 300" w:cs="Calibri"/>
          <w:color w:val="000000" w:themeColor="text1"/>
        </w:rPr>
        <w:t>Sistema;</w:t>
      </w:r>
    </w:p>
    <w:p w14:paraId="0C8068DD" w14:textId="77777777" w:rsidR="008F726F" w:rsidRPr="001F07B5" w:rsidRDefault="008F726F">
      <w:pPr>
        <w:pStyle w:val="Prrafodelista"/>
        <w:numPr>
          <w:ilvl w:val="0"/>
          <w:numId w:val="11"/>
        </w:numPr>
        <w:adjustRightInd w:val="0"/>
        <w:ind w:left="425" w:hanging="425"/>
        <w:rPr>
          <w:rFonts w:ascii="Museo Sans 300" w:eastAsiaTheme="minorEastAsia" w:hAnsi="Museo Sans 300"/>
          <w:color w:val="000000"/>
        </w:rPr>
      </w:pPr>
      <w:r w:rsidRPr="001F07B5">
        <w:rPr>
          <w:rFonts w:ascii="Museo Sans 300" w:hAnsi="Museo Sans 300" w:cs="Calibri"/>
          <w:color w:val="000000" w:themeColor="text1"/>
        </w:rPr>
        <w:t>Compromiso de los Agentes ante la AFP de guardar reserva respecto de la relación afiliado-AFP frente a otras AFP, inclusive habiéndose disuelto el vínculo laboral; y</w:t>
      </w:r>
    </w:p>
    <w:p w14:paraId="254B15C3" w14:textId="52BD3328" w:rsidR="008F726F" w:rsidRPr="001F07B5" w:rsidRDefault="008F726F">
      <w:pPr>
        <w:pStyle w:val="Prrafodelista"/>
        <w:numPr>
          <w:ilvl w:val="0"/>
          <w:numId w:val="11"/>
        </w:numPr>
        <w:adjustRightInd w:val="0"/>
        <w:ind w:left="425" w:hanging="425"/>
        <w:rPr>
          <w:rFonts w:ascii="Museo Sans 300" w:eastAsiaTheme="minorEastAsia" w:hAnsi="Museo Sans 300"/>
          <w:color w:val="000000"/>
        </w:rPr>
      </w:pPr>
      <w:r w:rsidRPr="001F07B5">
        <w:rPr>
          <w:rFonts w:ascii="Museo Sans 300" w:hAnsi="Museo Sans 300" w:cs="Calibri"/>
          <w:color w:val="000000" w:themeColor="text1"/>
        </w:rPr>
        <w:t>Prever como causal de terminación del contrato, el incumplimiento de las declaraciones y compromisos por parte de los Agentes, en especial aquellos referidos a la confidencialidad que deben guardar respecto de los asuntos que son de su conocimiento.</w:t>
      </w:r>
    </w:p>
    <w:p w14:paraId="3F605D1F" w14:textId="77777777" w:rsidR="008F726F" w:rsidRPr="001F07B5" w:rsidRDefault="008F726F" w:rsidP="008F726F">
      <w:pPr>
        <w:pStyle w:val="Prrafodelista"/>
        <w:adjustRightInd w:val="0"/>
        <w:ind w:left="425" w:firstLine="0"/>
        <w:rPr>
          <w:rFonts w:ascii="Museo Sans 300" w:eastAsiaTheme="minorEastAsia" w:hAnsi="Museo Sans 300"/>
          <w:color w:val="000000"/>
        </w:rPr>
      </w:pPr>
    </w:p>
    <w:p w14:paraId="185696C9" w14:textId="77777777" w:rsidR="008F726F" w:rsidRPr="001F07B5" w:rsidRDefault="008F726F" w:rsidP="00FA4A2F">
      <w:pPr>
        <w:autoSpaceDE w:val="0"/>
        <w:autoSpaceDN w:val="0"/>
        <w:adjustRightInd w:val="0"/>
        <w:spacing w:after="0" w:line="240" w:lineRule="auto"/>
        <w:jc w:val="both"/>
        <w:rPr>
          <w:rFonts w:ascii="Museo Sans 300" w:hAnsi="Museo Sans 300"/>
          <w:b/>
          <w:bCs/>
        </w:rPr>
      </w:pPr>
      <w:r w:rsidRPr="001F07B5">
        <w:rPr>
          <w:rFonts w:ascii="Museo Sans 300" w:hAnsi="Museo Sans 300"/>
        </w:rPr>
        <w:t xml:space="preserve">El texto del contrato no podrá incorporar conceptos o cláusulas que contravengan lo establecido en el presente </w:t>
      </w:r>
      <w:r w:rsidRPr="0002576F">
        <w:rPr>
          <w:rFonts w:ascii="Museo Sans 300" w:hAnsi="Museo Sans 300"/>
        </w:rPr>
        <w:t>artículo.</w:t>
      </w:r>
    </w:p>
    <w:p w14:paraId="5B1A3E30" w14:textId="77777777" w:rsidR="00FA4A2F" w:rsidRDefault="00FA4A2F" w:rsidP="00FA4A2F">
      <w:pPr>
        <w:autoSpaceDE w:val="0"/>
        <w:autoSpaceDN w:val="0"/>
        <w:adjustRightInd w:val="0"/>
        <w:spacing w:after="0" w:line="240" w:lineRule="auto"/>
        <w:jc w:val="both"/>
        <w:rPr>
          <w:rFonts w:ascii="Museo Sans 300" w:hAnsi="Museo Sans 300"/>
          <w:b/>
          <w:bCs/>
        </w:rPr>
      </w:pPr>
    </w:p>
    <w:p w14:paraId="009C0E96" w14:textId="2A355568" w:rsidR="008F726F" w:rsidRPr="001F07B5" w:rsidRDefault="008F726F" w:rsidP="00FA4A2F">
      <w:pPr>
        <w:autoSpaceDE w:val="0"/>
        <w:autoSpaceDN w:val="0"/>
        <w:adjustRightInd w:val="0"/>
        <w:spacing w:after="0" w:line="240" w:lineRule="auto"/>
        <w:jc w:val="both"/>
        <w:rPr>
          <w:rFonts w:ascii="Museo Sans 300" w:hAnsi="Museo Sans 300"/>
        </w:rPr>
      </w:pPr>
      <w:r w:rsidRPr="001F07B5">
        <w:rPr>
          <w:rFonts w:ascii="Museo Sans 300" w:hAnsi="Museo Sans 300"/>
          <w:b/>
          <w:bCs/>
        </w:rPr>
        <w:t>Condiciones de contratación de Agentes</w:t>
      </w:r>
    </w:p>
    <w:p w14:paraId="31BFF52E" w14:textId="77777777" w:rsidR="00FA4A2F" w:rsidRDefault="008F726F">
      <w:pPr>
        <w:widowControl w:val="0"/>
        <w:numPr>
          <w:ilvl w:val="0"/>
          <w:numId w:val="1"/>
        </w:numPr>
        <w:tabs>
          <w:tab w:val="left" w:pos="0"/>
        </w:tabs>
        <w:spacing w:after="0" w:line="240" w:lineRule="auto"/>
        <w:ind w:left="0" w:firstLine="0"/>
        <w:jc w:val="both"/>
        <w:rPr>
          <w:rFonts w:ascii="Museo Sans 300" w:hAnsi="Museo Sans 300"/>
        </w:rPr>
      </w:pPr>
      <w:r w:rsidRPr="001F07B5">
        <w:rPr>
          <w:rFonts w:ascii="Museo Sans 300" w:hAnsi="Museo Sans 300"/>
        </w:rPr>
        <w:t>La</w:t>
      </w:r>
      <w:r w:rsidR="000C4D37" w:rsidRPr="001F07B5">
        <w:rPr>
          <w:rFonts w:ascii="Museo Sans 300" w:hAnsi="Museo Sans 300"/>
        </w:rPr>
        <w:t xml:space="preserve">s AFP deberán seguir un </w:t>
      </w:r>
      <w:r w:rsidRPr="001F07B5">
        <w:rPr>
          <w:rFonts w:ascii="Museo Sans 300" w:hAnsi="Museo Sans 300"/>
        </w:rPr>
        <w:t xml:space="preserve">proceso de selección debiendo </w:t>
      </w:r>
      <w:r w:rsidR="000C4D37" w:rsidRPr="001F07B5">
        <w:rPr>
          <w:rFonts w:ascii="Museo Sans 300" w:hAnsi="Museo Sans 300"/>
        </w:rPr>
        <w:t>procurar</w:t>
      </w:r>
      <w:r w:rsidR="005C449C" w:rsidRPr="001F07B5">
        <w:rPr>
          <w:rFonts w:ascii="Museo Sans 300" w:hAnsi="Museo Sans 300"/>
        </w:rPr>
        <w:t xml:space="preserve"> en todo momento</w:t>
      </w:r>
      <w:r w:rsidR="000C4D37" w:rsidRPr="001F07B5">
        <w:rPr>
          <w:rFonts w:ascii="Museo Sans 300" w:hAnsi="Museo Sans 300"/>
        </w:rPr>
        <w:t xml:space="preserve"> </w:t>
      </w:r>
      <w:r w:rsidRPr="001F07B5">
        <w:rPr>
          <w:rFonts w:ascii="Museo Sans 300" w:hAnsi="Museo Sans 300"/>
        </w:rPr>
        <w:t xml:space="preserve">que </w:t>
      </w:r>
      <w:r w:rsidR="000C4D37" w:rsidRPr="001F07B5">
        <w:rPr>
          <w:rFonts w:ascii="Museo Sans 300" w:hAnsi="Museo Sans 300"/>
        </w:rPr>
        <w:t xml:space="preserve">los </w:t>
      </w:r>
      <w:r w:rsidR="00FA4A2F">
        <w:rPr>
          <w:rFonts w:ascii="Museo Sans 300" w:hAnsi="Museo Sans 300"/>
        </w:rPr>
        <w:t>Agentes</w:t>
      </w:r>
      <w:r w:rsidR="000C4D37" w:rsidRPr="001F07B5">
        <w:rPr>
          <w:rFonts w:ascii="Museo Sans 300" w:hAnsi="Museo Sans 300"/>
        </w:rPr>
        <w:t xml:space="preserve"> </w:t>
      </w:r>
      <w:r w:rsidRPr="001F07B5">
        <w:rPr>
          <w:rFonts w:ascii="Museo Sans 300" w:hAnsi="Museo Sans 300"/>
        </w:rPr>
        <w:t>reúnan las condiciones de competencia, solvencia moral e idoneidad respecto de la labor que desempeñarán</w:t>
      </w:r>
      <w:r w:rsidR="00FA4A2F">
        <w:rPr>
          <w:rFonts w:ascii="Museo Sans 300" w:hAnsi="Museo Sans 300"/>
        </w:rPr>
        <w:t>.</w:t>
      </w:r>
    </w:p>
    <w:p w14:paraId="3525C98B" w14:textId="77777777" w:rsidR="00FA4A2F" w:rsidRDefault="00FA4A2F" w:rsidP="00FA4A2F">
      <w:pPr>
        <w:widowControl w:val="0"/>
        <w:tabs>
          <w:tab w:val="left" w:pos="0"/>
        </w:tabs>
        <w:spacing w:after="0" w:line="240" w:lineRule="auto"/>
        <w:jc w:val="both"/>
        <w:rPr>
          <w:rFonts w:ascii="Museo Sans 300" w:hAnsi="Museo Sans 300"/>
          <w:b/>
          <w:lang w:eastAsia="es-MX"/>
        </w:rPr>
      </w:pPr>
    </w:p>
    <w:p w14:paraId="4BF90625" w14:textId="1819E9A9" w:rsidR="008F726F" w:rsidRPr="00FA4A2F" w:rsidRDefault="008F726F" w:rsidP="00FA4A2F">
      <w:pPr>
        <w:widowControl w:val="0"/>
        <w:tabs>
          <w:tab w:val="left" w:pos="0"/>
        </w:tabs>
        <w:spacing w:after="0" w:line="240" w:lineRule="auto"/>
        <w:jc w:val="both"/>
        <w:rPr>
          <w:rFonts w:ascii="Museo Sans 300" w:hAnsi="Museo Sans 300"/>
        </w:rPr>
      </w:pPr>
      <w:r w:rsidRPr="00FA4A2F">
        <w:rPr>
          <w:rFonts w:ascii="Museo Sans 300" w:hAnsi="Museo Sans 300"/>
          <w:b/>
          <w:lang w:eastAsia="es-MX"/>
        </w:rPr>
        <w:t>Responsabilidad de los Agentes</w:t>
      </w:r>
    </w:p>
    <w:p w14:paraId="1C6F0227" w14:textId="4C9FCE27" w:rsidR="005C449C" w:rsidRPr="00FA4A2F" w:rsidRDefault="008F726F">
      <w:pPr>
        <w:widowControl w:val="0"/>
        <w:numPr>
          <w:ilvl w:val="0"/>
          <w:numId w:val="1"/>
        </w:numPr>
        <w:tabs>
          <w:tab w:val="left" w:pos="0"/>
        </w:tabs>
        <w:spacing w:after="0" w:line="240" w:lineRule="auto"/>
        <w:ind w:left="0" w:firstLine="0"/>
        <w:jc w:val="both"/>
        <w:rPr>
          <w:rFonts w:ascii="Museo Sans 300" w:hAnsi="Museo Sans 300"/>
        </w:rPr>
      </w:pPr>
      <w:r w:rsidRPr="001F07B5">
        <w:rPr>
          <w:rFonts w:ascii="Museo Sans 300" w:hAnsi="Museo Sans 300"/>
        </w:rPr>
        <w:t>Los Agentes actuarán en nombre y representación de la AFP que los contrate y bajo la responsabilidad de esta.</w:t>
      </w:r>
    </w:p>
    <w:p w14:paraId="1A93D332" w14:textId="77777777" w:rsidR="00FA4A2F" w:rsidRDefault="00FA4A2F" w:rsidP="00FA4A2F">
      <w:pPr>
        <w:autoSpaceDE w:val="0"/>
        <w:autoSpaceDN w:val="0"/>
        <w:adjustRightInd w:val="0"/>
        <w:spacing w:after="0" w:line="240" w:lineRule="auto"/>
        <w:jc w:val="both"/>
        <w:rPr>
          <w:rFonts w:ascii="Museo Sans 300" w:hAnsi="Museo Sans 300" w:cs="Calibri"/>
        </w:rPr>
      </w:pPr>
    </w:p>
    <w:p w14:paraId="7C8EF886" w14:textId="566DAA8F" w:rsidR="008F726F" w:rsidRDefault="008F726F" w:rsidP="00FA4A2F">
      <w:pPr>
        <w:autoSpaceDE w:val="0"/>
        <w:autoSpaceDN w:val="0"/>
        <w:adjustRightInd w:val="0"/>
        <w:spacing w:after="0" w:line="240" w:lineRule="auto"/>
        <w:jc w:val="both"/>
        <w:rPr>
          <w:rFonts w:ascii="Museo Sans 300" w:hAnsi="Museo Sans 300" w:cs="Calibri"/>
        </w:rPr>
      </w:pPr>
      <w:r w:rsidRPr="36ADE5E4">
        <w:rPr>
          <w:rFonts w:ascii="Museo Sans 300" w:hAnsi="Museo Sans 300" w:cs="Calibri"/>
        </w:rPr>
        <w:t xml:space="preserve">Sin perjuicio de lo establecido en el inciso anterior, los Agentes son responsables de explicar a las personas que afiliarán al </w:t>
      </w:r>
      <w:r w:rsidR="79F079F3" w:rsidRPr="36ADE5E4">
        <w:rPr>
          <w:rFonts w:ascii="Museo Sans 300" w:hAnsi="Museo Sans 300" w:cs="Calibri"/>
        </w:rPr>
        <w:t>Sistema,</w:t>
      </w:r>
      <w:r w:rsidRPr="36ADE5E4">
        <w:rPr>
          <w:rFonts w:ascii="Museo Sans 300" w:hAnsi="Museo Sans 300" w:cs="Calibri"/>
        </w:rPr>
        <w:t xml:space="preserve"> las obligaciones y derechos que se originan a partir de la afiliación</w:t>
      </w:r>
      <w:r w:rsidR="0080272D" w:rsidRPr="36ADE5E4">
        <w:rPr>
          <w:rFonts w:ascii="Museo Sans 300" w:hAnsi="Museo Sans 300" w:cs="Calibri"/>
        </w:rPr>
        <w:t>, así como también</w:t>
      </w:r>
      <w:r w:rsidRPr="36ADE5E4">
        <w:rPr>
          <w:rFonts w:ascii="Museo Sans 300" w:hAnsi="Museo Sans 300" w:cs="Calibri"/>
        </w:rPr>
        <w:t xml:space="preserve"> respecto al funcionamiento</w:t>
      </w:r>
      <w:r w:rsidR="007955B6" w:rsidRPr="36ADE5E4">
        <w:rPr>
          <w:rFonts w:ascii="Museo Sans 300" w:hAnsi="Museo Sans 300" w:cs="Calibri"/>
        </w:rPr>
        <w:t xml:space="preserve">, </w:t>
      </w:r>
      <w:r w:rsidRPr="36ADE5E4">
        <w:rPr>
          <w:rFonts w:ascii="Museo Sans 300" w:hAnsi="Museo Sans 300" w:cs="Calibri"/>
        </w:rPr>
        <w:t xml:space="preserve">las características </w:t>
      </w:r>
      <w:r w:rsidR="007955B6" w:rsidRPr="36ADE5E4">
        <w:rPr>
          <w:rFonts w:ascii="Museo Sans 300" w:hAnsi="Museo Sans 300" w:cs="Calibri"/>
        </w:rPr>
        <w:t xml:space="preserve">y beneficios </w:t>
      </w:r>
      <w:r w:rsidRPr="36ADE5E4">
        <w:rPr>
          <w:rFonts w:ascii="Museo Sans 300" w:hAnsi="Museo Sans 300" w:cs="Calibri"/>
        </w:rPr>
        <w:t>de</w:t>
      </w:r>
      <w:r w:rsidR="0080272D" w:rsidRPr="36ADE5E4">
        <w:rPr>
          <w:rFonts w:ascii="Museo Sans 300" w:hAnsi="Museo Sans 300" w:cs="Calibri"/>
        </w:rPr>
        <w:t xml:space="preserve"> la</w:t>
      </w:r>
      <w:r w:rsidR="007955B6" w:rsidRPr="36ADE5E4">
        <w:rPr>
          <w:rFonts w:ascii="Museo Sans 300" w:hAnsi="Museo Sans 300" w:cs="Calibri"/>
        </w:rPr>
        <w:t xml:space="preserve"> afiliación o traspaso al</w:t>
      </w:r>
      <w:r w:rsidRPr="36ADE5E4">
        <w:rPr>
          <w:rFonts w:ascii="Museo Sans 300" w:hAnsi="Museo Sans 300" w:cs="Calibri"/>
        </w:rPr>
        <w:t xml:space="preserve"> </w:t>
      </w:r>
      <w:r w:rsidR="00E43902" w:rsidRPr="36ADE5E4">
        <w:rPr>
          <w:rFonts w:ascii="Museo Sans 300" w:hAnsi="Museo Sans 300"/>
        </w:rPr>
        <w:t>Sistema</w:t>
      </w:r>
      <w:r w:rsidR="007955B6" w:rsidRPr="36ADE5E4">
        <w:rPr>
          <w:rFonts w:ascii="Museo Sans 300" w:hAnsi="Museo Sans 300" w:cs="Calibri"/>
        </w:rPr>
        <w:t>.</w:t>
      </w:r>
    </w:p>
    <w:p w14:paraId="5F2B76A7" w14:textId="77777777" w:rsidR="00FA4A2F" w:rsidRPr="001F07B5" w:rsidRDefault="00FA4A2F" w:rsidP="00FA4A2F">
      <w:pPr>
        <w:autoSpaceDE w:val="0"/>
        <w:autoSpaceDN w:val="0"/>
        <w:adjustRightInd w:val="0"/>
        <w:spacing w:after="0" w:line="240" w:lineRule="auto"/>
        <w:jc w:val="both"/>
        <w:rPr>
          <w:rFonts w:ascii="Museo Sans 300" w:hAnsi="Museo Sans 300" w:cs="Calibri"/>
        </w:rPr>
      </w:pPr>
    </w:p>
    <w:p w14:paraId="46B4061A" w14:textId="13E118CE" w:rsidR="008F726F" w:rsidRPr="001F07B5" w:rsidRDefault="008F726F" w:rsidP="008F726F">
      <w:pPr>
        <w:autoSpaceDE w:val="0"/>
        <w:autoSpaceDN w:val="0"/>
        <w:adjustRightInd w:val="0"/>
        <w:spacing w:after="0" w:line="240" w:lineRule="auto"/>
        <w:jc w:val="both"/>
        <w:rPr>
          <w:rFonts w:ascii="Museo Sans 300" w:hAnsi="Museo Sans 300" w:cs="Calibri"/>
        </w:rPr>
      </w:pPr>
      <w:r w:rsidRPr="001F07B5">
        <w:rPr>
          <w:rFonts w:ascii="Museo Sans 300" w:hAnsi="Museo Sans 300" w:cs="Calibri"/>
          <w:b/>
          <w:bCs/>
        </w:rPr>
        <w:t>E</w:t>
      </w:r>
      <w:r w:rsidRPr="001F07B5">
        <w:rPr>
          <w:rFonts w:ascii="Museo Sans 300" w:hAnsi="Museo Sans 300"/>
          <w:b/>
          <w:bCs/>
        </w:rPr>
        <w:t>xpedi</w:t>
      </w:r>
      <w:r w:rsidRPr="001F07B5">
        <w:rPr>
          <w:rFonts w:ascii="Museo Sans 300" w:hAnsi="Museo Sans 300"/>
          <w:b/>
        </w:rPr>
        <w:t>ente de los Agentes</w:t>
      </w:r>
    </w:p>
    <w:p w14:paraId="035B0065" w14:textId="5EE6743C" w:rsidR="008F726F" w:rsidRPr="001F07B5" w:rsidRDefault="008F726F">
      <w:pPr>
        <w:widowControl w:val="0"/>
        <w:numPr>
          <w:ilvl w:val="0"/>
          <w:numId w:val="1"/>
        </w:numPr>
        <w:tabs>
          <w:tab w:val="left" w:pos="0"/>
        </w:tabs>
        <w:spacing w:after="120" w:line="240" w:lineRule="auto"/>
        <w:ind w:left="0" w:firstLine="0"/>
        <w:jc w:val="both"/>
        <w:rPr>
          <w:rFonts w:ascii="Museo Sans 300" w:hAnsi="Museo Sans 300"/>
        </w:rPr>
      </w:pPr>
      <w:r w:rsidRPr="001F07B5">
        <w:rPr>
          <w:rFonts w:ascii="Museo Sans 300" w:hAnsi="Museo Sans 300"/>
        </w:rPr>
        <w:t xml:space="preserve">La AFP deberá mantener un expediente </w:t>
      </w:r>
      <w:r w:rsidR="002C644B">
        <w:rPr>
          <w:rFonts w:ascii="Museo Sans 300" w:hAnsi="Museo Sans 300"/>
        </w:rPr>
        <w:t>por cada</w:t>
      </w:r>
      <w:r w:rsidRPr="001F07B5">
        <w:rPr>
          <w:rFonts w:ascii="Museo Sans 300" w:hAnsi="Museo Sans 300"/>
        </w:rPr>
        <w:t xml:space="preserve"> Agente que contrate</w:t>
      </w:r>
      <w:r w:rsidR="002C644B">
        <w:rPr>
          <w:rFonts w:ascii="Museo Sans 300" w:hAnsi="Museo Sans 300"/>
        </w:rPr>
        <w:t>,</w:t>
      </w:r>
      <w:r w:rsidRPr="001F07B5">
        <w:rPr>
          <w:rFonts w:ascii="Museo Sans 300" w:hAnsi="Museo Sans 300"/>
        </w:rPr>
        <w:t xml:space="preserve"> el cual contendrá como mínimo lo siguiente:</w:t>
      </w:r>
    </w:p>
    <w:p w14:paraId="552ADA36" w14:textId="77777777" w:rsidR="008F726F" w:rsidRPr="001F07B5" w:rsidRDefault="008F726F">
      <w:pPr>
        <w:pStyle w:val="Prrafodelista"/>
        <w:numPr>
          <w:ilvl w:val="0"/>
          <w:numId w:val="10"/>
        </w:numPr>
        <w:autoSpaceDE/>
        <w:autoSpaceDN/>
        <w:ind w:left="425" w:hanging="425"/>
        <w:rPr>
          <w:rFonts w:ascii="Museo Sans 300" w:hAnsi="Museo Sans 300"/>
        </w:rPr>
      </w:pPr>
      <w:r w:rsidRPr="001F07B5">
        <w:rPr>
          <w:rFonts w:ascii="Museo Sans 300" w:hAnsi="Museo Sans 300"/>
        </w:rPr>
        <w:t xml:space="preserve">El </w:t>
      </w:r>
      <w:proofErr w:type="spellStart"/>
      <w:r w:rsidRPr="001F07B5">
        <w:rPr>
          <w:rFonts w:ascii="Museo Sans 300" w:hAnsi="Museo Sans 300"/>
        </w:rPr>
        <w:t>curriculum</w:t>
      </w:r>
      <w:proofErr w:type="spellEnd"/>
      <w:r w:rsidRPr="001F07B5">
        <w:rPr>
          <w:rFonts w:ascii="Museo Sans 300" w:hAnsi="Museo Sans 300"/>
        </w:rPr>
        <w:t xml:space="preserve"> vitae;</w:t>
      </w:r>
    </w:p>
    <w:p w14:paraId="68023A4F" w14:textId="77777777" w:rsidR="008F726F" w:rsidRPr="001F07B5" w:rsidRDefault="008F726F">
      <w:pPr>
        <w:pStyle w:val="Prrafodelista"/>
        <w:numPr>
          <w:ilvl w:val="0"/>
          <w:numId w:val="10"/>
        </w:numPr>
        <w:autoSpaceDE/>
        <w:autoSpaceDN/>
        <w:ind w:left="425" w:hanging="425"/>
        <w:rPr>
          <w:rFonts w:ascii="Museo Sans 300" w:hAnsi="Museo Sans 300"/>
        </w:rPr>
      </w:pPr>
      <w:r w:rsidRPr="001F07B5">
        <w:rPr>
          <w:rFonts w:ascii="Museo Sans 300" w:hAnsi="Museo Sans 300"/>
        </w:rPr>
        <w:t>Copia del contrato celebrado con la AFP;</w:t>
      </w:r>
    </w:p>
    <w:p w14:paraId="3883C9BB" w14:textId="0C7ECD13" w:rsidR="008F726F" w:rsidRPr="001F07B5" w:rsidRDefault="00E43902">
      <w:pPr>
        <w:pStyle w:val="Prrafodelista"/>
        <w:numPr>
          <w:ilvl w:val="0"/>
          <w:numId w:val="10"/>
        </w:numPr>
        <w:autoSpaceDE/>
        <w:autoSpaceDN/>
        <w:ind w:left="425" w:hanging="425"/>
        <w:rPr>
          <w:rFonts w:ascii="Museo Sans 300" w:hAnsi="Museo Sans 300"/>
        </w:rPr>
      </w:pPr>
      <w:r>
        <w:rPr>
          <w:rFonts w:ascii="Museo Sans 300" w:hAnsi="Museo Sans 300"/>
        </w:rPr>
        <w:lastRenderedPageBreak/>
        <w:t>C</w:t>
      </w:r>
      <w:r w:rsidR="008F726F" w:rsidRPr="001F07B5">
        <w:rPr>
          <w:rFonts w:ascii="Museo Sans 300" w:hAnsi="Museo Sans 300"/>
        </w:rPr>
        <w:t xml:space="preserve">opia del DUI, en caso de ser salvadoreño; Pasaporte, Carné de </w:t>
      </w:r>
      <w:r w:rsidR="00380BF8" w:rsidRPr="001F07B5">
        <w:rPr>
          <w:rFonts w:ascii="Museo Sans 300" w:hAnsi="Museo Sans 300"/>
        </w:rPr>
        <w:t>Residente u</w:t>
      </w:r>
      <w:r w:rsidR="008F726F" w:rsidRPr="001F07B5">
        <w:rPr>
          <w:rFonts w:ascii="Museo Sans 300" w:hAnsi="Museo Sans 300"/>
        </w:rPr>
        <w:t xml:space="preserve"> otro documento que acredite su nacionalidad en caso de ser extranjero; así como permiso de trabajo en los casos que por ley le sean requeridos</w:t>
      </w:r>
      <w:r w:rsidR="0080272D" w:rsidRPr="001F07B5">
        <w:rPr>
          <w:rFonts w:ascii="Museo Sans 300" w:hAnsi="Museo Sans 300"/>
        </w:rPr>
        <w:t>;</w:t>
      </w:r>
    </w:p>
    <w:p w14:paraId="32DEED64" w14:textId="762CBDBC" w:rsidR="008F726F" w:rsidRPr="001F07B5" w:rsidRDefault="00E43902">
      <w:pPr>
        <w:pStyle w:val="Prrafodelista"/>
        <w:numPr>
          <w:ilvl w:val="0"/>
          <w:numId w:val="10"/>
        </w:numPr>
        <w:autoSpaceDE/>
        <w:autoSpaceDN/>
        <w:ind w:left="425" w:hanging="425"/>
        <w:rPr>
          <w:rFonts w:ascii="Museo Sans 300" w:hAnsi="Museo Sans 300"/>
        </w:rPr>
      </w:pPr>
      <w:r>
        <w:rPr>
          <w:rFonts w:ascii="Museo Sans 300" w:hAnsi="Museo Sans 300"/>
        </w:rPr>
        <w:t>C</w:t>
      </w:r>
      <w:r w:rsidR="008F726F" w:rsidRPr="001F07B5">
        <w:rPr>
          <w:rFonts w:ascii="Museo Sans 300" w:hAnsi="Museo Sans 300"/>
        </w:rPr>
        <w:t>opia del título del mayor grado académico obtenido</w:t>
      </w:r>
      <w:r w:rsidR="0080272D" w:rsidRPr="001F07B5">
        <w:rPr>
          <w:rFonts w:ascii="Museo Sans 300" w:hAnsi="Museo Sans 300"/>
        </w:rPr>
        <w:t>;</w:t>
      </w:r>
    </w:p>
    <w:p w14:paraId="41C448E0" w14:textId="77777777" w:rsidR="00AF767C" w:rsidRPr="001F07B5" w:rsidRDefault="008F726F">
      <w:pPr>
        <w:pStyle w:val="Prrafodelista"/>
        <w:numPr>
          <w:ilvl w:val="0"/>
          <w:numId w:val="10"/>
        </w:numPr>
        <w:autoSpaceDE/>
        <w:autoSpaceDN/>
        <w:ind w:left="425" w:hanging="425"/>
        <w:rPr>
          <w:rFonts w:ascii="Museo Sans 300" w:hAnsi="Museo Sans 300"/>
        </w:rPr>
      </w:pPr>
      <w:r w:rsidRPr="001F07B5">
        <w:rPr>
          <w:rFonts w:ascii="Museo Sans 300" w:hAnsi="Museo Sans 300"/>
        </w:rPr>
        <w:t>Solvencia de la Policía Nacional Civil;</w:t>
      </w:r>
      <w:r w:rsidR="002E7D27" w:rsidRPr="001F07B5">
        <w:rPr>
          <w:rFonts w:ascii="Museo Sans 300" w:hAnsi="Museo Sans 300"/>
        </w:rPr>
        <w:t xml:space="preserve"> y</w:t>
      </w:r>
    </w:p>
    <w:p w14:paraId="37A3AC1F" w14:textId="0371D9FC" w:rsidR="00AF767C" w:rsidRPr="001F07B5" w:rsidRDefault="008F726F">
      <w:pPr>
        <w:pStyle w:val="Prrafodelista"/>
        <w:numPr>
          <w:ilvl w:val="0"/>
          <w:numId w:val="10"/>
        </w:numPr>
        <w:autoSpaceDE/>
        <w:autoSpaceDN/>
        <w:ind w:left="425" w:hanging="425"/>
        <w:rPr>
          <w:rFonts w:ascii="Museo Sans 300" w:hAnsi="Museo Sans 300"/>
        </w:rPr>
      </w:pPr>
      <w:r w:rsidRPr="001F07B5">
        <w:rPr>
          <w:rFonts w:ascii="Museo Sans 300" w:hAnsi="Museo Sans 300"/>
        </w:rPr>
        <w:t>Solvencia de Antecedentes Penales.</w:t>
      </w:r>
    </w:p>
    <w:p w14:paraId="0C8AC053" w14:textId="77777777" w:rsidR="00AF767C" w:rsidRPr="001F07B5" w:rsidRDefault="00AF767C" w:rsidP="00AF767C">
      <w:pPr>
        <w:spacing w:after="0" w:line="240" w:lineRule="auto"/>
        <w:rPr>
          <w:rFonts w:ascii="Museo Sans 300" w:hAnsi="Museo Sans 300"/>
          <w:b/>
          <w:bCs/>
          <w:lang w:eastAsia="es-MX"/>
        </w:rPr>
      </w:pPr>
    </w:p>
    <w:p w14:paraId="5C597DDB" w14:textId="7A3CE0D8" w:rsidR="008F726F" w:rsidRPr="001F07B5" w:rsidRDefault="008F726F" w:rsidP="00AF767C">
      <w:pPr>
        <w:spacing w:after="0" w:line="240" w:lineRule="auto"/>
        <w:rPr>
          <w:rFonts w:ascii="Museo Sans 300" w:hAnsi="Museo Sans 300"/>
          <w:lang w:eastAsia="es-ES"/>
        </w:rPr>
      </w:pPr>
      <w:r w:rsidRPr="001F07B5">
        <w:rPr>
          <w:rFonts w:ascii="Museo Sans 300" w:hAnsi="Museo Sans 300"/>
          <w:b/>
          <w:bCs/>
          <w:lang w:eastAsia="es-MX"/>
        </w:rPr>
        <w:t>Capacitación de los Agentes</w:t>
      </w:r>
    </w:p>
    <w:p w14:paraId="3547B017" w14:textId="4929CDF6" w:rsidR="002E7D27" w:rsidRPr="001F07B5" w:rsidRDefault="008F726F">
      <w:pPr>
        <w:widowControl w:val="0"/>
        <w:numPr>
          <w:ilvl w:val="0"/>
          <w:numId w:val="1"/>
        </w:numPr>
        <w:tabs>
          <w:tab w:val="left" w:pos="0"/>
        </w:tabs>
        <w:spacing w:after="0" w:line="240" w:lineRule="auto"/>
        <w:ind w:left="0" w:firstLine="0"/>
        <w:jc w:val="both"/>
        <w:rPr>
          <w:rFonts w:ascii="Museo Sans 300" w:hAnsi="Museo Sans 300"/>
        </w:rPr>
      </w:pPr>
      <w:r w:rsidRPr="001F07B5">
        <w:rPr>
          <w:rFonts w:ascii="Museo Sans 300" w:hAnsi="Museo Sans 300"/>
        </w:rPr>
        <w:t>La AFP deberá diseñar e implementar cada año un plan de capacitación dirigido a sus Agentes</w:t>
      </w:r>
      <w:r w:rsidR="00AA42D0">
        <w:rPr>
          <w:rFonts w:ascii="Museo Sans 300" w:hAnsi="Museo Sans 300"/>
        </w:rPr>
        <w:t>.</w:t>
      </w:r>
    </w:p>
    <w:p w14:paraId="0E0E8B0F" w14:textId="77777777" w:rsidR="00AF767C" w:rsidRPr="001F07B5" w:rsidRDefault="00AF767C" w:rsidP="00AF767C">
      <w:pPr>
        <w:widowControl w:val="0"/>
        <w:tabs>
          <w:tab w:val="left" w:pos="0"/>
        </w:tabs>
        <w:spacing w:after="0" w:line="240" w:lineRule="auto"/>
        <w:jc w:val="both"/>
        <w:rPr>
          <w:rFonts w:ascii="Museo Sans 300" w:hAnsi="Museo Sans 300"/>
        </w:rPr>
      </w:pPr>
    </w:p>
    <w:p w14:paraId="7874A6EF" w14:textId="1E22F6CF" w:rsidR="008F726F" w:rsidRDefault="008F726F" w:rsidP="0002576F">
      <w:pPr>
        <w:autoSpaceDE w:val="0"/>
        <w:autoSpaceDN w:val="0"/>
        <w:adjustRightInd w:val="0"/>
        <w:spacing w:after="0" w:line="240" w:lineRule="auto"/>
        <w:jc w:val="both"/>
        <w:rPr>
          <w:rFonts w:ascii="Museo Sans 300" w:hAnsi="Museo Sans 300" w:cs="Calibri"/>
        </w:rPr>
      </w:pPr>
      <w:r w:rsidRPr="001F07B5">
        <w:rPr>
          <w:rFonts w:ascii="Museo Sans 300" w:hAnsi="Museo Sans 300" w:cs="Calibri"/>
        </w:rPr>
        <w:t xml:space="preserve">Será responsabilidad de las AFP que los Agentes contratados acrediten por lo menos cuarenta horas de capacitación cada año en temas previsionales. </w:t>
      </w:r>
    </w:p>
    <w:p w14:paraId="492B0BBF" w14:textId="77777777" w:rsidR="0002576F" w:rsidRPr="001F07B5" w:rsidRDefault="0002576F" w:rsidP="0002576F">
      <w:pPr>
        <w:autoSpaceDE w:val="0"/>
        <w:autoSpaceDN w:val="0"/>
        <w:adjustRightInd w:val="0"/>
        <w:spacing w:after="0" w:line="240" w:lineRule="auto"/>
        <w:jc w:val="both"/>
        <w:rPr>
          <w:rFonts w:ascii="Museo Sans 300" w:hAnsi="Museo Sans 300" w:cs="Calibri"/>
        </w:rPr>
      </w:pPr>
    </w:p>
    <w:p w14:paraId="47391E30" w14:textId="0B4EE2D0" w:rsidR="008F726F" w:rsidRDefault="008F726F" w:rsidP="0002576F">
      <w:pPr>
        <w:tabs>
          <w:tab w:val="left" w:pos="851"/>
        </w:tabs>
        <w:spacing w:after="0" w:line="240" w:lineRule="auto"/>
        <w:jc w:val="both"/>
        <w:rPr>
          <w:rFonts w:ascii="Museo Sans 300" w:hAnsi="Museo Sans 300" w:cs="Calibri"/>
        </w:rPr>
      </w:pPr>
      <w:r w:rsidRPr="001F07B5">
        <w:rPr>
          <w:rFonts w:ascii="Museo Sans 300" w:hAnsi="Museo Sans 300" w:cs="Calibri"/>
        </w:rPr>
        <w:t>La capacitación que se proporcione a</w:t>
      </w:r>
      <w:r w:rsidR="00D472DB">
        <w:rPr>
          <w:rFonts w:ascii="Museo Sans 300" w:hAnsi="Museo Sans 300" w:cs="Calibri"/>
        </w:rPr>
        <w:t xml:space="preserve"> los Agentes</w:t>
      </w:r>
      <w:r w:rsidRPr="001F07B5">
        <w:rPr>
          <w:rFonts w:ascii="Museo Sans 300" w:hAnsi="Museo Sans 300" w:cs="Calibri"/>
        </w:rPr>
        <w:t xml:space="preserve"> deberá ser documentada, lo cual estará a disposición de la Superintendencia en todo momento.</w:t>
      </w:r>
    </w:p>
    <w:p w14:paraId="26F2FD18" w14:textId="77777777" w:rsidR="00F0417E" w:rsidRPr="001F07B5" w:rsidRDefault="00F0417E" w:rsidP="00F0417E">
      <w:pPr>
        <w:tabs>
          <w:tab w:val="left" w:pos="851"/>
        </w:tabs>
        <w:spacing w:after="0" w:line="240" w:lineRule="auto"/>
        <w:jc w:val="both"/>
        <w:rPr>
          <w:rFonts w:ascii="Museo Sans 300" w:hAnsi="Museo Sans 300" w:cs="Calibri"/>
        </w:rPr>
      </w:pPr>
    </w:p>
    <w:p w14:paraId="7547E19D" w14:textId="057BDCB8" w:rsidR="008F726F" w:rsidRPr="001F07B5" w:rsidRDefault="008F726F" w:rsidP="00F0417E">
      <w:pPr>
        <w:tabs>
          <w:tab w:val="left" w:pos="993"/>
        </w:tabs>
        <w:spacing w:after="0" w:line="240" w:lineRule="auto"/>
        <w:jc w:val="both"/>
        <w:rPr>
          <w:rFonts w:ascii="Museo Sans 300" w:hAnsi="Museo Sans 300"/>
        </w:rPr>
      </w:pPr>
      <w:r w:rsidRPr="001F07B5">
        <w:rPr>
          <w:rFonts w:ascii="Museo Sans 300" w:hAnsi="Museo Sans 300"/>
          <w:b/>
          <w:bCs/>
        </w:rPr>
        <w:t>Despidos</w:t>
      </w:r>
      <w:r w:rsidR="00AA42D0">
        <w:rPr>
          <w:rFonts w:ascii="Museo Sans 300" w:hAnsi="Museo Sans 300"/>
          <w:b/>
          <w:bCs/>
        </w:rPr>
        <w:t>,</w:t>
      </w:r>
      <w:r w:rsidRPr="001F07B5">
        <w:rPr>
          <w:rFonts w:ascii="Museo Sans 300" w:hAnsi="Museo Sans 300"/>
          <w:b/>
          <w:bCs/>
        </w:rPr>
        <w:t xml:space="preserve"> renuncia </w:t>
      </w:r>
      <w:r w:rsidR="00AA42D0">
        <w:rPr>
          <w:rFonts w:ascii="Museo Sans 300" w:hAnsi="Museo Sans 300"/>
          <w:b/>
          <w:bCs/>
        </w:rPr>
        <w:t xml:space="preserve">o fallecimiento </w:t>
      </w:r>
      <w:r w:rsidRPr="001F07B5">
        <w:rPr>
          <w:rFonts w:ascii="Museo Sans 300" w:hAnsi="Museo Sans 300"/>
          <w:b/>
          <w:bCs/>
        </w:rPr>
        <w:t>de Agen</w:t>
      </w:r>
      <w:r w:rsidR="00802B2A" w:rsidRPr="001F07B5">
        <w:rPr>
          <w:rFonts w:ascii="Museo Sans 300" w:hAnsi="Museo Sans 300"/>
          <w:b/>
          <w:bCs/>
        </w:rPr>
        <w:t>tes</w:t>
      </w:r>
    </w:p>
    <w:p w14:paraId="4FF42E9B" w14:textId="3B493E14" w:rsidR="00AF767C" w:rsidRPr="001F07B5" w:rsidRDefault="008F726F">
      <w:pPr>
        <w:widowControl w:val="0"/>
        <w:numPr>
          <w:ilvl w:val="0"/>
          <w:numId w:val="1"/>
        </w:numPr>
        <w:tabs>
          <w:tab w:val="left" w:pos="0"/>
        </w:tabs>
        <w:spacing w:after="0" w:line="240" w:lineRule="auto"/>
        <w:ind w:left="0" w:firstLine="0"/>
        <w:jc w:val="both"/>
        <w:rPr>
          <w:rFonts w:ascii="Museo Sans 300" w:hAnsi="Museo Sans 300"/>
        </w:rPr>
      </w:pPr>
      <w:r w:rsidRPr="001F07B5">
        <w:rPr>
          <w:rFonts w:ascii="Museo Sans 300" w:hAnsi="Museo Sans 300"/>
        </w:rPr>
        <w:t>El despido</w:t>
      </w:r>
      <w:r w:rsidR="00943178">
        <w:rPr>
          <w:rFonts w:ascii="Museo Sans 300" w:hAnsi="Museo Sans 300"/>
        </w:rPr>
        <w:t xml:space="preserve">, </w:t>
      </w:r>
      <w:r w:rsidR="00AA42D0">
        <w:rPr>
          <w:rFonts w:ascii="Museo Sans 300" w:hAnsi="Museo Sans 300"/>
        </w:rPr>
        <w:t>la</w:t>
      </w:r>
      <w:r w:rsidRPr="001F07B5">
        <w:rPr>
          <w:rFonts w:ascii="Museo Sans 300" w:hAnsi="Museo Sans 300"/>
        </w:rPr>
        <w:t xml:space="preserve"> renuncia</w:t>
      </w:r>
      <w:r w:rsidR="00AA42D0">
        <w:rPr>
          <w:rFonts w:ascii="Museo Sans 300" w:hAnsi="Museo Sans 300"/>
        </w:rPr>
        <w:t xml:space="preserve"> o</w:t>
      </w:r>
      <w:r w:rsidR="00943178">
        <w:rPr>
          <w:rFonts w:ascii="Museo Sans 300" w:hAnsi="Museo Sans 300"/>
        </w:rPr>
        <w:t xml:space="preserve"> el</w:t>
      </w:r>
      <w:r w:rsidR="00AA42D0">
        <w:rPr>
          <w:rFonts w:ascii="Museo Sans 300" w:hAnsi="Museo Sans 300"/>
        </w:rPr>
        <w:t xml:space="preserve"> fallecimiento</w:t>
      </w:r>
      <w:r w:rsidRPr="001F07B5">
        <w:rPr>
          <w:rFonts w:ascii="Museo Sans 300" w:hAnsi="Museo Sans 300"/>
        </w:rPr>
        <w:t xml:space="preserve"> de un Agente deberá ser informado por la AFP a la Superintendencia en un plazo no mayor de tres días de producido el hecho, mediante los medios que ésta disponga, proporcionando la información descrita en el Anexo No. 5 de las presentes Normas</w:t>
      </w:r>
      <w:r w:rsidR="00F8741E" w:rsidRPr="001F07B5">
        <w:rPr>
          <w:rFonts w:ascii="Museo Sans 300" w:hAnsi="Museo Sans 300"/>
        </w:rPr>
        <w:t>.</w:t>
      </w:r>
    </w:p>
    <w:p w14:paraId="302A4D1C" w14:textId="528161B6" w:rsidR="00AF767C" w:rsidRPr="001F07B5" w:rsidRDefault="00AF767C" w:rsidP="00AF767C">
      <w:pPr>
        <w:widowControl w:val="0"/>
        <w:tabs>
          <w:tab w:val="left" w:pos="0"/>
        </w:tabs>
        <w:spacing w:after="0" w:line="240" w:lineRule="auto"/>
        <w:jc w:val="both"/>
        <w:rPr>
          <w:rFonts w:ascii="Museo Sans 300" w:hAnsi="Museo Sans 300"/>
        </w:rPr>
      </w:pPr>
    </w:p>
    <w:p w14:paraId="03780157" w14:textId="43E1E525" w:rsidR="00645F5F" w:rsidRDefault="000D4998" w:rsidP="001353A4">
      <w:pPr>
        <w:widowControl w:val="0"/>
        <w:tabs>
          <w:tab w:val="left" w:pos="0"/>
        </w:tabs>
        <w:spacing w:after="0" w:line="240" w:lineRule="auto"/>
        <w:jc w:val="both"/>
        <w:rPr>
          <w:rFonts w:ascii="Museo Sans 300" w:eastAsia="Times New Roman" w:hAnsi="Museo Sans 300"/>
        </w:rPr>
      </w:pPr>
      <w:r w:rsidRPr="001F07B5">
        <w:rPr>
          <w:rFonts w:ascii="Museo Sans 300" w:hAnsi="Museo Sans 300"/>
        </w:rPr>
        <w:t>La Superintendencia con la información remitida por la AFP</w:t>
      </w:r>
      <w:r w:rsidR="00C67511" w:rsidRPr="001F07B5">
        <w:rPr>
          <w:rFonts w:ascii="Museo Sans 300" w:hAnsi="Museo Sans 300"/>
        </w:rPr>
        <w:t xml:space="preserve"> </w:t>
      </w:r>
      <w:r w:rsidR="00E5574B" w:rsidRPr="001F07B5">
        <w:rPr>
          <w:rFonts w:ascii="Museo Sans 300" w:hAnsi="Museo Sans 300"/>
        </w:rPr>
        <w:t>sobre el despido</w:t>
      </w:r>
      <w:r w:rsidR="00943178">
        <w:rPr>
          <w:rFonts w:ascii="Museo Sans 300" w:hAnsi="Museo Sans 300"/>
        </w:rPr>
        <w:t>, la</w:t>
      </w:r>
      <w:r w:rsidR="00E5574B" w:rsidRPr="001F07B5">
        <w:rPr>
          <w:rFonts w:ascii="Museo Sans 300" w:hAnsi="Museo Sans 300"/>
        </w:rPr>
        <w:t xml:space="preserve"> renuncia</w:t>
      </w:r>
      <w:r w:rsidR="00943178">
        <w:rPr>
          <w:rFonts w:ascii="Museo Sans 300" w:hAnsi="Museo Sans 300"/>
        </w:rPr>
        <w:t xml:space="preserve"> o el fallecimiento</w:t>
      </w:r>
      <w:r w:rsidR="00E5574B" w:rsidRPr="001F07B5">
        <w:rPr>
          <w:rFonts w:ascii="Museo Sans 300" w:hAnsi="Museo Sans 300"/>
        </w:rPr>
        <w:t xml:space="preserve"> de un agente, cancelará </w:t>
      </w:r>
      <w:r w:rsidR="000D24A9" w:rsidRPr="001F07B5">
        <w:rPr>
          <w:rFonts w:ascii="Museo Sans 300" w:hAnsi="Museo Sans 300"/>
        </w:rPr>
        <w:t xml:space="preserve">o suspenderá </w:t>
      </w:r>
      <w:r w:rsidR="00E5574B" w:rsidRPr="001F07B5">
        <w:rPr>
          <w:rFonts w:ascii="Museo Sans 300" w:hAnsi="Museo Sans 300"/>
        </w:rPr>
        <w:t>el asiento Registral</w:t>
      </w:r>
      <w:r w:rsidR="00943178">
        <w:rPr>
          <w:rFonts w:ascii="Museo Sans 300" w:hAnsi="Museo Sans 300"/>
        </w:rPr>
        <w:t>, o</w:t>
      </w:r>
      <w:r w:rsidR="00E5574B" w:rsidRPr="001F07B5">
        <w:rPr>
          <w:rFonts w:ascii="Museo Sans 300" w:hAnsi="Museo Sans 300"/>
        </w:rPr>
        <w:t xml:space="preserve"> revocará la autorización </w:t>
      </w:r>
      <w:r w:rsidR="00E5574B" w:rsidRPr="001F07B5">
        <w:rPr>
          <w:rFonts w:ascii="Museo Sans 300" w:eastAsia="Times New Roman" w:hAnsi="Museo Sans 300"/>
        </w:rPr>
        <w:t>concedida al Agente para operar como tal</w:t>
      </w:r>
      <w:r w:rsidR="00741EA8" w:rsidRPr="001F07B5">
        <w:rPr>
          <w:rFonts w:ascii="Museo Sans 300" w:eastAsia="Times New Roman" w:hAnsi="Museo Sans 300"/>
        </w:rPr>
        <w:t>,</w:t>
      </w:r>
      <w:r w:rsidR="00E5574B" w:rsidRPr="001F07B5">
        <w:rPr>
          <w:rFonts w:ascii="Museo Sans 300" w:eastAsia="Times New Roman" w:hAnsi="Museo Sans 300"/>
        </w:rPr>
        <w:t xml:space="preserve"> </w:t>
      </w:r>
      <w:r w:rsidR="00C67511" w:rsidRPr="001F07B5">
        <w:rPr>
          <w:rFonts w:ascii="Museo Sans 300" w:eastAsia="Times New Roman" w:hAnsi="Museo Sans 300"/>
        </w:rPr>
        <w:t>según aplique</w:t>
      </w:r>
      <w:r w:rsidR="00943178">
        <w:rPr>
          <w:rFonts w:ascii="Museo Sans 300" w:eastAsia="Times New Roman" w:hAnsi="Museo Sans 300"/>
        </w:rPr>
        <w:t>,</w:t>
      </w:r>
      <w:r w:rsidR="00C67511" w:rsidRPr="001F07B5">
        <w:rPr>
          <w:rFonts w:ascii="Museo Sans 300" w:eastAsia="Times New Roman" w:hAnsi="Museo Sans 300"/>
        </w:rPr>
        <w:t xml:space="preserve"> </w:t>
      </w:r>
      <w:r w:rsidR="00E5574B" w:rsidRPr="001F07B5">
        <w:rPr>
          <w:rFonts w:ascii="Museo Sans 300" w:eastAsia="Times New Roman" w:hAnsi="Museo Sans 300"/>
        </w:rPr>
        <w:t xml:space="preserve">de </w:t>
      </w:r>
      <w:r w:rsidR="00C67511" w:rsidRPr="001F07B5">
        <w:rPr>
          <w:rFonts w:ascii="Museo Sans 300" w:eastAsia="Times New Roman" w:hAnsi="Museo Sans 300"/>
        </w:rPr>
        <w:t>conformidad a</w:t>
      </w:r>
      <w:r w:rsidR="00E5574B" w:rsidRPr="001F07B5">
        <w:rPr>
          <w:rFonts w:ascii="Museo Sans 300" w:eastAsia="Times New Roman" w:hAnsi="Museo Sans 300"/>
        </w:rPr>
        <w:t xml:space="preserve"> lo establecido en la Ley de Supervisión y Regulación del Sistema Financiero.</w:t>
      </w:r>
    </w:p>
    <w:p w14:paraId="7B252C45" w14:textId="77777777" w:rsidR="0087236B" w:rsidRDefault="0087236B" w:rsidP="001353A4">
      <w:pPr>
        <w:widowControl w:val="0"/>
        <w:tabs>
          <w:tab w:val="left" w:pos="0"/>
        </w:tabs>
        <w:spacing w:after="0" w:line="240" w:lineRule="auto"/>
        <w:jc w:val="both"/>
        <w:rPr>
          <w:rFonts w:ascii="Museo Sans 300" w:eastAsia="Times New Roman" w:hAnsi="Museo Sans 300"/>
        </w:rPr>
      </w:pPr>
    </w:p>
    <w:p w14:paraId="76D7037A" w14:textId="15A17B97" w:rsidR="00741EA8" w:rsidRPr="0087236B" w:rsidRDefault="005B1988" w:rsidP="0087236B">
      <w:pPr>
        <w:jc w:val="both"/>
        <w:rPr>
          <w:rFonts w:ascii="Museo Sans 300" w:eastAsia="Times New Roman" w:hAnsi="Museo Sans 300"/>
        </w:rPr>
      </w:pPr>
      <w:r>
        <w:rPr>
          <w:rFonts w:ascii="Museo Sans 300" w:eastAsia="Times New Roman" w:hAnsi="Museo Sans 300"/>
        </w:rPr>
        <w:t xml:space="preserve">Así mismo, en </w:t>
      </w:r>
      <w:r w:rsidR="000938C8">
        <w:rPr>
          <w:rFonts w:ascii="Museo Sans 300" w:eastAsia="Times New Roman" w:hAnsi="Museo Sans 300"/>
        </w:rPr>
        <w:t>caso de despido, cuando un</w:t>
      </w:r>
      <w:r w:rsidR="0087236B">
        <w:rPr>
          <w:rFonts w:ascii="Museo Sans 300" w:eastAsia="Times New Roman" w:hAnsi="Museo Sans 300"/>
        </w:rPr>
        <w:t xml:space="preserve"> </w:t>
      </w:r>
      <w:r w:rsidR="0087236B" w:rsidRPr="0087236B">
        <w:rPr>
          <w:rFonts w:ascii="Museo Sans 300" w:eastAsia="Times New Roman" w:hAnsi="Museo Sans 300"/>
        </w:rPr>
        <w:t>Agente cuente con la autorización como Agente Comercializador de Fondos de Ahorro Previsional Voluntario, la cancelación del asiento registral generará la revocatoria de la autorización para operar como tal.</w:t>
      </w:r>
    </w:p>
    <w:p w14:paraId="05CB1333" w14:textId="5E60F856" w:rsidR="008F726F" w:rsidRPr="001F07B5" w:rsidRDefault="00AF767C" w:rsidP="001353A4">
      <w:pPr>
        <w:widowControl w:val="0"/>
        <w:tabs>
          <w:tab w:val="left" w:pos="0"/>
        </w:tabs>
        <w:spacing w:after="0" w:line="240" w:lineRule="auto"/>
        <w:jc w:val="both"/>
        <w:rPr>
          <w:rFonts w:ascii="Museo Sans 300" w:hAnsi="Museo Sans 300"/>
          <w:color w:val="FF0000"/>
        </w:rPr>
      </w:pPr>
      <w:r w:rsidRPr="001F07B5">
        <w:rPr>
          <w:rFonts w:ascii="Museo Sans 300" w:hAnsi="Museo Sans 300"/>
          <w:b/>
          <w:bCs/>
        </w:rPr>
        <w:t>E</w:t>
      </w:r>
      <w:r w:rsidR="008F726F" w:rsidRPr="001F07B5">
        <w:rPr>
          <w:rFonts w:ascii="Museo Sans 300" w:hAnsi="Museo Sans 300"/>
          <w:b/>
          <w:bCs/>
        </w:rPr>
        <w:t>stados de los Agentes</w:t>
      </w:r>
    </w:p>
    <w:p w14:paraId="3FC7C609" w14:textId="7700DBBE" w:rsidR="00645F5F" w:rsidRPr="001F07B5" w:rsidRDefault="008F726F">
      <w:pPr>
        <w:widowControl w:val="0"/>
        <w:numPr>
          <w:ilvl w:val="0"/>
          <w:numId w:val="1"/>
        </w:numPr>
        <w:tabs>
          <w:tab w:val="left" w:pos="0"/>
        </w:tabs>
        <w:spacing w:after="0" w:line="240" w:lineRule="auto"/>
        <w:ind w:left="0" w:firstLine="0"/>
        <w:jc w:val="both"/>
        <w:rPr>
          <w:rFonts w:ascii="Museo Sans 300" w:hAnsi="Museo Sans 300"/>
        </w:rPr>
      </w:pPr>
      <w:r w:rsidRPr="001F07B5">
        <w:rPr>
          <w:rFonts w:ascii="Museo Sans 300" w:hAnsi="Museo Sans 300"/>
        </w:rPr>
        <w:t xml:space="preserve">La Superintendencia clasificará los estados de los Agentes, según los valores establecidos en el Anexo No. </w:t>
      </w:r>
      <w:r w:rsidR="00E469D5" w:rsidRPr="001F07B5">
        <w:rPr>
          <w:rFonts w:ascii="Museo Sans 300" w:hAnsi="Museo Sans 300"/>
        </w:rPr>
        <w:t>6</w:t>
      </w:r>
      <w:r w:rsidRPr="001F07B5">
        <w:rPr>
          <w:rFonts w:ascii="Museo Sans 300" w:hAnsi="Museo Sans 300"/>
        </w:rPr>
        <w:t xml:space="preserve"> de las presentes Normas.</w:t>
      </w:r>
    </w:p>
    <w:p w14:paraId="5C544409" w14:textId="77777777" w:rsidR="00E33204" w:rsidRDefault="00E33204" w:rsidP="001353A4">
      <w:pPr>
        <w:widowControl w:val="0"/>
        <w:tabs>
          <w:tab w:val="left" w:pos="0"/>
        </w:tabs>
        <w:spacing w:after="0" w:line="240" w:lineRule="auto"/>
        <w:jc w:val="both"/>
        <w:rPr>
          <w:rFonts w:ascii="Museo Sans 300" w:hAnsi="Museo Sans 300"/>
        </w:rPr>
      </w:pPr>
    </w:p>
    <w:p w14:paraId="55F42494" w14:textId="52ECAA76" w:rsidR="008F726F" w:rsidRPr="001F07B5" w:rsidRDefault="008F726F" w:rsidP="001353A4">
      <w:pPr>
        <w:widowControl w:val="0"/>
        <w:tabs>
          <w:tab w:val="left" w:pos="0"/>
        </w:tabs>
        <w:spacing w:after="0" w:line="240" w:lineRule="auto"/>
        <w:jc w:val="both"/>
        <w:rPr>
          <w:rFonts w:ascii="Museo Sans 300" w:hAnsi="Museo Sans 300"/>
        </w:rPr>
      </w:pPr>
      <w:r w:rsidRPr="001F07B5">
        <w:rPr>
          <w:rFonts w:ascii="Museo Sans 300" w:eastAsia="Times New Roman" w:hAnsi="Museo Sans 300" w:cs="Times New Roman"/>
          <w:b/>
          <w:bCs/>
          <w:lang w:eastAsia="es-ES"/>
        </w:rPr>
        <w:t>Base de Agentes para las AFP</w:t>
      </w:r>
    </w:p>
    <w:p w14:paraId="1516BB41" w14:textId="05E5869E" w:rsidR="008B7AC1" w:rsidRDefault="008F726F" w:rsidP="00BB1069">
      <w:pPr>
        <w:widowControl w:val="0"/>
        <w:numPr>
          <w:ilvl w:val="0"/>
          <w:numId w:val="1"/>
        </w:numPr>
        <w:tabs>
          <w:tab w:val="left" w:pos="0"/>
        </w:tabs>
        <w:spacing w:after="0" w:line="240" w:lineRule="auto"/>
        <w:ind w:left="0" w:firstLine="0"/>
        <w:jc w:val="both"/>
        <w:rPr>
          <w:rFonts w:ascii="Museo Sans 300" w:hAnsi="Museo Sans 300"/>
        </w:rPr>
      </w:pPr>
      <w:r w:rsidRPr="001F07B5">
        <w:rPr>
          <w:rFonts w:ascii="Museo Sans 300" w:hAnsi="Museo Sans 300"/>
        </w:rPr>
        <w:t xml:space="preserve">La Superintendencia compartirá la información descrita en el Anexo No. </w:t>
      </w:r>
      <w:r w:rsidR="00E469D5" w:rsidRPr="001F07B5">
        <w:rPr>
          <w:rFonts w:ascii="Museo Sans 300" w:hAnsi="Museo Sans 300"/>
        </w:rPr>
        <w:t>7</w:t>
      </w:r>
      <w:r w:rsidRPr="001F07B5">
        <w:rPr>
          <w:rFonts w:ascii="Museo Sans 300" w:hAnsi="Museo Sans 300"/>
        </w:rPr>
        <w:t xml:space="preserve"> de las presentes Normas, con cada una de las AFP después de cualquier modificación al registro de Agentes. </w:t>
      </w:r>
    </w:p>
    <w:p w14:paraId="2F8C53B5" w14:textId="77777777" w:rsidR="005B1988" w:rsidRPr="00232050" w:rsidRDefault="005B1988" w:rsidP="005B1988">
      <w:pPr>
        <w:widowControl w:val="0"/>
        <w:tabs>
          <w:tab w:val="left" w:pos="0"/>
        </w:tabs>
        <w:spacing w:after="0" w:line="240" w:lineRule="auto"/>
        <w:jc w:val="both"/>
        <w:rPr>
          <w:rFonts w:ascii="Museo Sans 300" w:hAnsi="Museo Sans 300"/>
        </w:rPr>
      </w:pPr>
    </w:p>
    <w:p w14:paraId="25E4A180" w14:textId="77777777" w:rsidR="008B7AC1" w:rsidRPr="001F07B5" w:rsidRDefault="008B7AC1" w:rsidP="00BB1069">
      <w:pPr>
        <w:widowControl w:val="0"/>
        <w:tabs>
          <w:tab w:val="left" w:pos="0"/>
        </w:tabs>
        <w:spacing w:after="0" w:line="240" w:lineRule="auto"/>
        <w:jc w:val="both"/>
        <w:rPr>
          <w:rFonts w:ascii="Museo Sans 300" w:hAnsi="Museo Sans 300"/>
        </w:rPr>
      </w:pPr>
    </w:p>
    <w:p w14:paraId="26CB4224" w14:textId="77777777" w:rsidR="008F726F" w:rsidRPr="001F07B5" w:rsidRDefault="008F726F" w:rsidP="00645F5F">
      <w:pPr>
        <w:spacing w:after="0" w:line="240" w:lineRule="auto"/>
        <w:jc w:val="center"/>
        <w:rPr>
          <w:rFonts w:ascii="Museo Sans 300" w:hAnsi="Museo Sans 300"/>
          <w:b/>
        </w:rPr>
      </w:pPr>
      <w:r w:rsidRPr="001F07B5">
        <w:rPr>
          <w:rFonts w:ascii="Museo Sans 300" w:hAnsi="Museo Sans 300"/>
          <w:b/>
        </w:rPr>
        <w:lastRenderedPageBreak/>
        <w:t>CAPÍTULO IV</w:t>
      </w:r>
    </w:p>
    <w:p w14:paraId="5EB53864" w14:textId="6EFF836D" w:rsidR="008F726F" w:rsidRPr="001F07B5" w:rsidRDefault="008F726F" w:rsidP="00645F5F">
      <w:pPr>
        <w:spacing w:after="0" w:line="240" w:lineRule="auto"/>
        <w:jc w:val="center"/>
        <w:rPr>
          <w:rFonts w:ascii="Museo Sans 300" w:hAnsi="Museo Sans 300"/>
          <w:b/>
          <w:lang w:eastAsia="es-MX"/>
        </w:rPr>
      </w:pPr>
      <w:bookmarkStart w:id="7" w:name="_Toc417563409"/>
      <w:r w:rsidRPr="001F07B5">
        <w:rPr>
          <w:rFonts w:ascii="Museo Sans 300" w:hAnsi="Museo Sans 300"/>
          <w:b/>
          <w:lang w:eastAsia="es-MX"/>
        </w:rPr>
        <w:t>OTRAS DISPOSICIONES Y VIGENCIA</w:t>
      </w:r>
      <w:bookmarkEnd w:id="7"/>
    </w:p>
    <w:p w14:paraId="41E78A4F" w14:textId="77777777" w:rsidR="006E34C5" w:rsidRPr="001F07B5" w:rsidRDefault="006E34C5" w:rsidP="001353A4">
      <w:pPr>
        <w:suppressAutoHyphens/>
        <w:spacing w:after="0" w:line="240" w:lineRule="auto"/>
        <w:jc w:val="both"/>
        <w:rPr>
          <w:rFonts w:ascii="Museo Sans 300" w:eastAsia="Times New Roman" w:hAnsi="Museo Sans 300" w:cs="Arial"/>
          <w:b/>
          <w:lang w:eastAsia="es-ES"/>
        </w:rPr>
      </w:pPr>
    </w:p>
    <w:p w14:paraId="7A329B21" w14:textId="683A8E0A" w:rsidR="008F726F" w:rsidRPr="001F07B5" w:rsidRDefault="008F726F" w:rsidP="001353A4">
      <w:pPr>
        <w:suppressAutoHyphens/>
        <w:spacing w:after="0" w:line="240" w:lineRule="auto"/>
        <w:jc w:val="both"/>
        <w:rPr>
          <w:rFonts w:ascii="Museo Sans 300" w:eastAsia="Times New Roman" w:hAnsi="Museo Sans 300" w:cs="Arial"/>
          <w:b/>
          <w:lang w:eastAsia="es-ES"/>
        </w:rPr>
      </w:pPr>
      <w:r w:rsidRPr="001F07B5">
        <w:rPr>
          <w:rFonts w:ascii="Museo Sans 300" w:eastAsia="Times New Roman" w:hAnsi="Museo Sans 300" w:cs="Arial"/>
          <w:b/>
          <w:lang w:eastAsia="es-ES"/>
        </w:rPr>
        <w:t xml:space="preserve">Detalles </w:t>
      </w:r>
      <w:r w:rsidR="0002576F">
        <w:rPr>
          <w:rFonts w:ascii="Museo Sans 300" w:eastAsia="Times New Roman" w:hAnsi="Museo Sans 300" w:cs="Arial"/>
          <w:b/>
          <w:lang w:eastAsia="es-ES"/>
        </w:rPr>
        <w:t>t</w:t>
      </w:r>
      <w:r w:rsidRPr="001F07B5">
        <w:rPr>
          <w:rFonts w:ascii="Museo Sans 300" w:eastAsia="Times New Roman" w:hAnsi="Museo Sans 300" w:cs="Arial"/>
          <w:b/>
          <w:lang w:eastAsia="es-ES"/>
        </w:rPr>
        <w:t>écnicos</w:t>
      </w:r>
    </w:p>
    <w:p w14:paraId="0A10B111" w14:textId="5254A74E" w:rsidR="00892578" w:rsidRDefault="0002576F">
      <w:pPr>
        <w:widowControl w:val="0"/>
        <w:numPr>
          <w:ilvl w:val="0"/>
          <w:numId w:val="1"/>
        </w:numPr>
        <w:spacing w:after="0" w:line="240" w:lineRule="auto"/>
        <w:ind w:left="0" w:firstLine="0"/>
        <w:jc w:val="both"/>
        <w:rPr>
          <w:rFonts w:ascii="Museo Sans 300" w:hAnsi="Museo Sans 300"/>
        </w:rPr>
      </w:pPr>
      <w:r w:rsidRPr="00FB68D1">
        <w:rPr>
          <w:rFonts w:ascii="Museo Sans 300" w:hAnsi="Museo Sans 300"/>
        </w:rPr>
        <w:t>L</w:t>
      </w:r>
      <w:r w:rsidR="008F726F" w:rsidRPr="00FB68D1">
        <w:rPr>
          <w:rFonts w:ascii="Museo Sans 300" w:hAnsi="Museo Sans 300"/>
        </w:rPr>
        <w:t>a Superintendencia remitirá a las AFP, con copia al Banco Central, los detalles técnicos relacionados co</w:t>
      </w:r>
      <w:r w:rsidR="0025460A" w:rsidRPr="00FB68D1">
        <w:rPr>
          <w:rFonts w:ascii="Museo Sans 300" w:hAnsi="Museo Sans 300"/>
        </w:rPr>
        <w:t>n el envío</w:t>
      </w:r>
      <w:r w:rsidR="008F726F" w:rsidRPr="00FB68D1">
        <w:rPr>
          <w:rFonts w:ascii="Museo Sans 300" w:hAnsi="Museo Sans 300"/>
        </w:rPr>
        <w:t xml:space="preserve"> </w:t>
      </w:r>
      <w:r w:rsidR="0025460A" w:rsidRPr="00FB68D1">
        <w:rPr>
          <w:rFonts w:ascii="Museo Sans 300" w:hAnsi="Museo Sans 300"/>
        </w:rPr>
        <w:t>de la</w:t>
      </w:r>
      <w:r w:rsidR="008F726F" w:rsidRPr="00FB68D1">
        <w:rPr>
          <w:rFonts w:ascii="Museo Sans 300" w:hAnsi="Museo Sans 300"/>
        </w:rPr>
        <w:t xml:space="preserve"> información </w:t>
      </w:r>
      <w:r w:rsidRPr="00FB68D1">
        <w:rPr>
          <w:rFonts w:ascii="Museo Sans 300" w:hAnsi="Museo Sans 300"/>
        </w:rPr>
        <w:t xml:space="preserve">establecido en los Anexos de las presentes Normas, </w:t>
      </w:r>
      <w:r w:rsidR="008F726F" w:rsidRPr="00FB68D1">
        <w:rPr>
          <w:rFonts w:ascii="Museo Sans 300" w:hAnsi="Museo Sans 300"/>
        </w:rPr>
        <w:t xml:space="preserve">en un plazo </w:t>
      </w:r>
      <w:r w:rsidR="0025460A" w:rsidRPr="00FB68D1">
        <w:rPr>
          <w:rFonts w:ascii="Museo Sans 300" w:hAnsi="Museo Sans 300"/>
        </w:rPr>
        <w:t>no mayor a</w:t>
      </w:r>
      <w:r w:rsidR="008F726F" w:rsidRPr="00FB68D1">
        <w:rPr>
          <w:rFonts w:ascii="Museo Sans 300" w:hAnsi="Museo Sans 300"/>
        </w:rPr>
        <w:t xml:space="preserve"> </w:t>
      </w:r>
      <w:r w:rsidR="00CE1E34">
        <w:rPr>
          <w:rFonts w:ascii="Museo Sans 300" w:hAnsi="Museo Sans 300"/>
        </w:rPr>
        <w:t>treinta</w:t>
      </w:r>
      <w:r w:rsidR="008F726F" w:rsidRPr="00FB68D1">
        <w:rPr>
          <w:rFonts w:ascii="Museo Sans 300" w:hAnsi="Museo Sans 300"/>
        </w:rPr>
        <w:t xml:space="preserve"> días hábiles posteriores a la </w:t>
      </w:r>
      <w:bookmarkStart w:id="8" w:name="_Int_wGE0GiZ8"/>
      <w:proofErr w:type="gramStart"/>
      <w:r w:rsidR="008F726F" w:rsidRPr="00FB68D1">
        <w:rPr>
          <w:rFonts w:ascii="Museo Sans 300" w:hAnsi="Museo Sans 300"/>
        </w:rPr>
        <w:t>entrada en vigencia</w:t>
      </w:r>
      <w:bookmarkEnd w:id="8"/>
      <w:proofErr w:type="gramEnd"/>
      <w:r w:rsidR="008F726F" w:rsidRPr="00FB68D1">
        <w:rPr>
          <w:rFonts w:ascii="Museo Sans 300" w:hAnsi="Museo Sans 300"/>
        </w:rPr>
        <w:t xml:space="preserve"> de las presentes Normas. </w:t>
      </w:r>
    </w:p>
    <w:p w14:paraId="5A19C209" w14:textId="77777777" w:rsidR="00892578" w:rsidRPr="00892578" w:rsidRDefault="00892578" w:rsidP="00892578">
      <w:pPr>
        <w:widowControl w:val="0"/>
        <w:spacing w:after="0" w:line="240" w:lineRule="auto"/>
        <w:jc w:val="both"/>
        <w:rPr>
          <w:rFonts w:ascii="Museo Sans 300" w:hAnsi="Museo Sans 300"/>
        </w:rPr>
      </w:pPr>
    </w:p>
    <w:p w14:paraId="6D8C97C3" w14:textId="77777777" w:rsidR="00892578" w:rsidRDefault="00892578" w:rsidP="00892578">
      <w:pPr>
        <w:widowControl w:val="0"/>
        <w:tabs>
          <w:tab w:val="left" w:pos="0"/>
        </w:tabs>
        <w:rPr>
          <w:rFonts w:ascii="Museo Sans 300" w:hAnsi="Museo Sans 300"/>
        </w:rPr>
      </w:pPr>
      <w:r w:rsidRPr="00892578">
        <w:rPr>
          <w:rFonts w:ascii="Museo Sans 300" w:hAnsi="Museo Sans 300"/>
        </w:rPr>
        <w:t>Los detalles técnicos se circunscribirán a la recopilación de información conforme a lo regulado en las presentes Normas.</w:t>
      </w:r>
    </w:p>
    <w:p w14:paraId="5E7160DC" w14:textId="040922E7" w:rsidR="00892578" w:rsidRPr="00892578" w:rsidRDefault="00892578" w:rsidP="00892578">
      <w:pPr>
        <w:widowControl w:val="0"/>
        <w:tabs>
          <w:tab w:val="left" w:pos="0"/>
        </w:tabs>
        <w:spacing w:after="0" w:line="240" w:lineRule="auto"/>
        <w:rPr>
          <w:rFonts w:ascii="Museo Sans 300" w:hAnsi="Museo Sans 300"/>
        </w:rPr>
      </w:pPr>
      <w:r w:rsidRPr="00892578">
        <w:rPr>
          <w:rFonts w:ascii="Museo Sans 300" w:hAnsi="Museo Sans 300"/>
          <w:b/>
        </w:rPr>
        <w:t>Derogatoria</w:t>
      </w:r>
    </w:p>
    <w:p w14:paraId="06183FC2" w14:textId="1579B22A" w:rsidR="00540FCD" w:rsidRPr="00507412" w:rsidRDefault="00540FCD" w:rsidP="00507412">
      <w:pPr>
        <w:widowControl w:val="0"/>
        <w:numPr>
          <w:ilvl w:val="0"/>
          <w:numId w:val="1"/>
        </w:numPr>
        <w:spacing w:after="0" w:line="240" w:lineRule="auto"/>
        <w:ind w:left="0" w:firstLine="0"/>
        <w:jc w:val="both"/>
        <w:rPr>
          <w:rFonts w:ascii="Museo Sans 300" w:hAnsi="Museo Sans 300"/>
        </w:rPr>
      </w:pPr>
      <w:r w:rsidRPr="00540FCD">
        <w:rPr>
          <w:rFonts w:ascii="Museo Sans 300" w:hAnsi="Museo Sans 300"/>
        </w:rPr>
        <w:t>Las pre</w:t>
      </w:r>
      <w:r w:rsidRPr="00507412">
        <w:rPr>
          <w:rFonts w:ascii="Museo Sans 300" w:hAnsi="Museo Sans 300"/>
        </w:rPr>
        <w:t xml:space="preserve">sentes Normas, derogan las “Normas Técnicas </w:t>
      </w:r>
      <w:r w:rsidR="0099799F" w:rsidRPr="00507412">
        <w:rPr>
          <w:rFonts w:ascii="Museo Sans 300" w:hAnsi="Museo Sans 300"/>
        </w:rPr>
        <w:t xml:space="preserve">para la Autorización y Registro de Agentes de Servicios Previsionales para las Instituciones Administradoras </w:t>
      </w:r>
      <w:r w:rsidR="00A71B8E" w:rsidRPr="00507412">
        <w:rPr>
          <w:rFonts w:ascii="Museo Sans 300" w:hAnsi="Museo Sans 300"/>
        </w:rPr>
        <w:t>d</w:t>
      </w:r>
      <w:r w:rsidR="0099799F" w:rsidRPr="00507412">
        <w:rPr>
          <w:rFonts w:ascii="Museo Sans 300" w:hAnsi="Museo Sans 300"/>
        </w:rPr>
        <w:t xml:space="preserve">e Fondos </w:t>
      </w:r>
      <w:r w:rsidR="00A71B8E" w:rsidRPr="00507412">
        <w:rPr>
          <w:rFonts w:ascii="Museo Sans 300" w:hAnsi="Museo Sans 300"/>
        </w:rPr>
        <w:t>d</w:t>
      </w:r>
      <w:r w:rsidR="0099799F" w:rsidRPr="00507412">
        <w:rPr>
          <w:rFonts w:ascii="Museo Sans 300" w:hAnsi="Museo Sans 300"/>
        </w:rPr>
        <w:t>e Pensiones</w:t>
      </w:r>
      <w:r w:rsidR="00A71B8E" w:rsidRPr="00507412">
        <w:rPr>
          <w:rFonts w:ascii="Museo Sans 300" w:hAnsi="Museo Sans 300"/>
        </w:rPr>
        <w:t>” (NSP-38),</w:t>
      </w:r>
      <w:r w:rsidR="0099799F" w:rsidRPr="00507412">
        <w:rPr>
          <w:rFonts w:ascii="Museo Sans 300" w:hAnsi="Museo Sans 300"/>
        </w:rPr>
        <w:t xml:space="preserve"> </w:t>
      </w:r>
      <w:r w:rsidRPr="00507412">
        <w:rPr>
          <w:rFonts w:ascii="Museo Sans 300" w:hAnsi="Museo Sans 300"/>
        </w:rPr>
        <w:t xml:space="preserve">aprobadas el </w:t>
      </w:r>
      <w:r w:rsidR="00A71B8E" w:rsidRPr="00507412">
        <w:rPr>
          <w:rFonts w:ascii="Museo Sans 300" w:hAnsi="Museo Sans 300"/>
        </w:rPr>
        <w:t>cuatro</w:t>
      </w:r>
      <w:r w:rsidRPr="00507412">
        <w:rPr>
          <w:rFonts w:ascii="Museo Sans 300" w:hAnsi="Museo Sans 300"/>
        </w:rPr>
        <w:t xml:space="preserve"> de </w:t>
      </w:r>
      <w:r w:rsidR="00A71B8E" w:rsidRPr="00507412">
        <w:rPr>
          <w:rFonts w:ascii="Museo Sans 300" w:hAnsi="Museo Sans 300"/>
        </w:rPr>
        <w:t>octubre</w:t>
      </w:r>
      <w:r w:rsidRPr="00507412">
        <w:rPr>
          <w:rFonts w:ascii="Museo Sans 300" w:hAnsi="Museo Sans 300"/>
        </w:rPr>
        <w:t xml:space="preserve"> de dos mil </w:t>
      </w:r>
      <w:r w:rsidR="007C6CD7" w:rsidRPr="00507412">
        <w:rPr>
          <w:rFonts w:ascii="Museo Sans 300" w:hAnsi="Museo Sans 300"/>
        </w:rPr>
        <w:t>veintiuno</w:t>
      </w:r>
      <w:r w:rsidRPr="00507412">
        <w:rPr>
          <w:rFonts w:ascii="Museo Sans 300" w:hAnsi="Museo Sans 300"/>
        </w:rPr>
        <w:t>, por el Comité de Normas del Banco Central de Reserva de El Salvador.</w:t>
      </w:r>
    </w:p>
    <w:p w14:paraId="09CE67BE" w14:textId="77777777" w:rsidR="00540FCD" w:rsidRPr="00540FCD" w:rsidRDefault="00540FCD" w:rsidP="001353A4">
      <w:pPr>
        <w:widowControl w:val="0"/>
        <w:tabs>
          <w:tab w:val="left" w:pos="0"/>
        </w:tabs>
        <w:spacing w:after="0" w:line="240" w:lineRule="auto"/>
        <w:jc w:val="both"/>
        <w:rPr>
          <w:rFonts w:ascii="Museo Sans 300" w:hAnsi="Museo Sans 300"/>
          <w:lang w:val="es-ES"/>
        </w:rPr>
      </w:pPr>
    </w:p>
    <w:p w14:paraId="27CB463B" w14:textId="77777777" w:rsidR="008F726F" w:rsidRPr="001F07B5" w:rsidRDefault="008F726F" w:rsidP="001353A4">
      <w:pPr>
        <w:suppressAutoHyphens/>
        <w:spacing w:after="0" w:line="240" w:lineRule="auto"/>
        <w:jc w:val="both"/>
        <w:rPr>
          <w:rFonts w:ascii="Museo Sans 300" w:eastAsia="Times New Roman" w:hAnsi="Museo Sans 300" w:cs="Arial"/>
          <w:b/>
          <w:lang w:eastAsia="es-ES"/>
        </w:rPr>
      </w:pPr>
      <w:bookmarkStart w:id="9" w:name="_Toc417563411"/>
      <w:r w:rsidRPr="001F07B5">
        <w:rPr>
          <w:rFonts w:ascii="Museo Sans 300" w:eastAsia="Times New Roman" w:hAnsi="Museo Sans 300" w:cs="Arial"/>
          <w:b/>
          <w:lang w:eastAsia="es-ES"/>
        </w:rPr>
        <w:t>Sanciones</w:t>
      </w:r>
      <w:bookmarkEnd w:id="9"/>
    </w:p>
    <w:p w14:paraId="1B3BF734" w14:textId="3122F568" w:rsidR="009E2291" w:rsidRPr="001F07B5" w:rsidRDefault="008F726F">
      <w:pPr>
        <w:widowControl w:val="0"/>
        <w:numPr>
          <w:ilvl w:val="0"/>
          <w:numId w:val="1"/>
        </w:numPr>
        <w:tabs>
          <w:tab w:val="left" w:pos="0"/>
        </w:tabs>
        <w:spacing w:after="0" w:line="240" w:lineRule="auto"/>
        <w:ind w:left="0" w:firstLine="0"/>
        <w:jc w:val="both"/>
        <w:rPr>
          <w:rFonts w:ascii="Museo Sans 300" w:hAnsi="Museo Sans 300"/>
        </w:rPr>
      </w:pPr>
      <w:r w:rsidRPr="001F07B5">
        <w:rPr>
          <w:rFonts w:ascii="Museo Sans 300" w:hAnsi="Museo Sans 300"/>
        </w:rPr>
        <w:t xml:space="preserve">Los incumplimientos a las disposiciones contenidas en las presentes </w:t>
      </w:r>
      <w:r w:rsidR="00380BF8" w:rsidRPr="001F07B5">
        <w:rPr>
          <w:rFonts w:ascii="Museo Sans 300" w:hAnsi="Museo Sans 300"/>
        </w:rPr>
        <w:t>Normas</w:t>
      </w:r>
      <w:r w:rsidRPr="001F07B5">
        <w:rPr>
          <w:rFonts w:ascii="Museo Sans 300" w:hAnsi="Museo Sans 300"/>
        </w:rPr>
        <w:t xml:space="preserve"> serán sancionados de conformidad a lo establecido en la Ley de Supervisión y Regulación del Sistema Financiero.</w:t>
      </w:r>
      <w:bookmarkStart w:id="10" w:name="_Toc417563412"/>
    </w:p>
    <w:p w14:paraId="6AE19649" w14:textId="77777777" w:rsidR="009E2291" w:rsidRPr="001F07B5" w:rsidRDefault="009E2291" w:rsidP="001353A4">
      <w:pPr>
        <w:widowControl w:val="0"/>
        <w:tabs>
          <w:tab w:val="left" w:pos="0"/>
        </w:tabs>
        <w:spacing w:after="0" w:line="240" w:lineRule="auto"/>
        <w:jc w:val="both"/>
        <w:rPr>
          <w:rFonts w:ascii="Museo Sans 300" w:hAnsi="Museo Sans 300"/>
        </w:rPr>
      </w:pPr>
    </w:p>
    <w:p w14:paraId="284B2E19" w14:textId="0FE69056" w:rsidR="008F726F" w:rsidRPr="001F07B5" w:rsidRDefault="008F726F" w:rsidP="001353A4">
      <w:pPr>
        <w:tabs>
          <w:tab w:val="left" w:pos="851"/>
        </w:tabs>
        <w:spacing w:after="0" w:line="240" w:lineRule="auto"/>
        <w:jc w:val="both"/>
        <w:rPr>
          <w:rFonts w:ascii="Museo Sans 300" w:hAnsi="Museo Sans 300" w:cs="Calibri"/>
        </w:rPr>
      </w:pPr>
      <w:r w:rsidRPr="001F07B5">
        <w:rPr>
          <w:rFonts w:ascii="Museo Sans 300" w:eastAsia="Times New Roman" w:hAnsi="Museo Sans 300" w:cs="Arial"/>
          <w:b/>
          <w:lang w:eastAsia="es-ES"/>
        </w:rPr>
        <w:t>Aspectos no previstos</w:t>
      </w:r>
      <w:bookmarkEnd w:id="10"/>
    </w:p>
    <w:p w14:paraId="256062BB" w14:textId="027C0335" w:rsidR="00BB1069" w:rsidRDefault="0002576F">
      <w:pPr>
        <w:widowControl w:val="0"/>
        <w:numPr>
          <w:ilvl w:val="0"/>
          <w:numId w:val="1"/>
        </w:numPr>
        <w:tabs>
          <w:tab w:val="left" w:pos="0"/>
        </w:tabs>
        <w:spacing w:after="0" w:line="240" w:lineRule="auto"/>
        <w:ind w:left="0" w:firstLine="0"/>
        <w:jc w:val="both"/>
        <w:rPr>
          <w:rFonts w:ascii="Museo Sans 300" w:hAnsi="Museo Sans 300"/>
        </w:rPr>
      </w:pPr>
      <w:r w:rsidRPr="0002576F">
        <w:rPr>
          <w:rFonts w:ascii="Museo Sans 300" w:hAnsi="Museo Sans 300"/>
        </w:rPr>
        <w:t xml:space="preserve">Los aspectos no previstos en materia de regulación en las presentes </w:t>
      </w:r>
      <w:r w:rsidR="00050B82" w:rsidRPr="0002576F">
        <w:rPr>
          <w:rFonts w:ascii="Museo Sans 300" w:hAnsi="Museo Sans 300"/>
        </w:rPr>
        <w:t>Normas</w:t>
      </w:r>
      <w:r w:rsidRPr="0002576F">
        <w:rPr>
          <w:rFonts w:ascii="Museo Sans 300" w:hAnsi="Museo Sans 300"/>
        </w:rPr>
        <w:t xml:space="preserve"> serán resueltos por el Banco Central por medio de su Comité de Normas.</w:t>
      </w:r>
    </w:p>
    <w:p w14:paraId="402E4B44" w14:textId="77777777" w:rsidR="00465D0D" w:rsidRPr="00465D0D" w:rsidRDefault="00465D0D" w:rsidP="00465D0D">
      <w:pPr>
        <w:widowControl w:val="0"/>
        <w:tabs>
          <w:tab w:val="left" w:pos="0"/>
        </w:tabs>
        <w:spacing w:after="0" w:line="240" w:lineRule="auto"/>
        <w:jc w:val="both"/>
        <w:rPr>
          <w:rFonts w:ascii="Museo Sans 300" w:hAnsi="Museo Sans 300"/>
        </w:rPr>
      </w:pPr>
    </w:p>
    <w:p w14:paraId="31CD509C" w14:textId="77777777" w:rsidR="008F726F" w:rsidRPr="001F07B5" w:rsidRDefault="008F726F" w:rsidP="00E5310C">
      <w:pPr>
        <w:tabs>
          <w:tab w:val="left" w:pos="851"/>
        </w:tabs>
        <w:spacing w:after="0" w:line="240" w:lineRule="auto"/>
        <w:jc w:val="both"/>
        <w:rPr>
          <w:rFonts w:ascii="Museo Sans 300" w:hAnsi="Museo Sans 300" w:cs="Calibri"/>
          <w:b/>
          <w:bCs/>
        </w:rPr>
      </w:pPr>
      <w:bookmarkStart w:id="11" w:name="_Toc417563413"/>
      <w:r w:rsidRPr="001F07B5">
        <w:rPr>
          <w:rFonts w:ascii="Museo Sans 300" w:hAnsi="Museo Sans 300" w:cs="Calibri"/>
          <w:b/>
          <w:bCs/>
        </w:rPr>
        <w:t>Vigencia</w:t>
      </w:r>
      <w:bookmarkEnd w:id="11"/>
      <w:r w:rsidRPr="001F07B5">
        <w:rPr>
          <w:rFonts w:ascii="Museo Sans 300" w:hAnsi="Museo Sans 300" w:cs="Calibri"/>
          <w:b/>
          <w:bCs/>
        </w:rPr>
        <w:t xml:space="preserve"> </w:t>
      </w:r>
    </w:p>
    <w:p w14:paraId="2C9A3EFA" w14:textId="7A0BD0C9" w:rsidR="008F726F" w:rsidRDefault="008F726F">
      <w:pPr>
        <w:widowControl w:val="0"/>
        <w:numPr>
          <w:ilvl w:val="0"/>
          <w:numId w:val="1"/>
        </w:numPr>
        <w:spacing w:after="0" w:line="240" w:lineRule="auto"/>
        <w:ind w:left="0" w:firstLine="0"/>
        <w:jc w:val="both"/>
        <w:rPr>
          <w:rFonts w:ascii="Museo Sans 300" w:hAnsi="Museo Sans 300"/>
        </w:rPr>
      </w:pPr>
      <w:r w:rsidRPr="0D0C10E6">
        <w:rPr>
          <w:rFonts w:ascii="Museo Sans 300" w:hAnsi="Museo Sans 300"/>
        </w:rPr>
        <w:t xml:space="preserve">Las presentes Normas </w:t>
      </w:r>
      <w:bookmarkStart w:id="12" w:name="_Int_NDjBJFnN"/>
      <w:proofErr w:type="gramStart"/>
      <w:r w:rsidRPr="0D0C10E6">
        <w:rPr>
          <w:rFonts w:ascii="Museo Sans 300" w:hAnsi="Museo Sans 300"/>
        </w:rPr>
        <w:t>entrarán en vigencia</w:t>
      </w:r>
      <w:bookmarkEnd w:id="12"/>
      <w:proofErr w:type="gramEnd"/>
      <w:r w:rsidRPr="0D0C10E6">
        <w:rPr>
          <w:rFonts w:ascii="Museo Sans 300" w:hAnsi="Museo Sans 300"/>
        </w:rPr>
        <w:t xml:space="preserve"> a partir del</w:t>
      </w:r>
      <w:r w:rsidR="0002576F" w:rsidRPr="0D0C10E6">
        <w:rPr>
          <w:rFonts w:ascii="Museo Sans 300" w:hAnsi="Museo Sans 300"/>
        </w:rPr>
        <w:t xml:space="preserve"> </w:t>
      </w:r>
      <w:r w:rsidR="00403BAA" w:rsidRPr="0D0C10E6">
        <w:rPr>
          <w:rFonts w:ascii="Museo Sans 300" w:hAnsi="Museo Sans 300"/>
        </w:rPr>
        <w:t xml:space="preserve">treinta </w:t>
      </w:r>
      <w:r w:rsidR="00E8359F" w:rsidRPr="0D0C10E6">
        <w:rPr>
          <w:rFonts w:ascii="Museo Sans 300" w:hAnsi="Museo Sans 300"/>
        </w:rPr>
        <w:t xml:space="preserve">de </w:t>
      </w:r>
      <w:r w:rsidR="00403BAA" w:rsidRPr="0D0C10E6">
        <w:rPr>
          <w:rFonts w:ascii="Museo Sans 300" w:hAnsi="Museo Sans 300"/>
        </w:rPr>
        <w:t>diciembre</w:t>
      </w:r>
      <w:r w:rsidR="00E8359F" w:rsidRPr="0D0C10E6">
        <w:rPr>
          <w:rFonts w:ascii="Museo Sans 300" w:hAnsi="Museo Sans 300"/>
        </w:rPr>
        <w:t xml:space="preserve"> de </w:t>
      </w:r>
      <w:r w:rsidRPr="0D0C10E6">
        <w:rPr>
          <w:rFonts w:ascii="Museo Sans 300" w:hAnsi="Museo Sans 300"/>
        </w:rPr>
        <w:t xml:space="preserve">dos mil </w:t>
      </w:r>
      <w:r w:rsidR="00B84432" w:rsidRPr="0D0C10E6">
        <w:rPr>
          <w:rFonts w:ascii="Museo Sans 300" w:hAnsi="Museo Sans 300"/>
        </w:rPr>
        <w:t>veintidós.</w:t>
      </w:r>
    </w:p>
    <w:p w14:paraId="332A70C8" w14:textId="248988E7" w:rsidR="00AC2A16" w:rsidRDefault="00AC2A16" w:rsidP="00AC2A16">
      <w:pPr>
        <w:widowControl w:val="0"/>
        <w:tabs>
          <w:tab w:val="left" w:pos="0"/>
        </w:tabs>
        <w:spacing w:after="0" w:line="240" w:lineRule="auto"/>
        <w:jc w:val="both"/>
        <w:rPr>
          <w:rFonts w:ascii="Museo Sans 300" w:hAnsi="Museo Sans 300"/>
          <w:b/>
          <w:bCs/>
        </w:rPr>
      </w:pPr>
    </w:p>
    <w:p w14:paraId="4B55D68A" w14:textId="3714570E" w:rsidR="004A7510" w:rsidRDefault="004A7510" w:rsidP="00AC2A16">
      <w:pPr>
        <w:widowControl w:val="0"/>
        <w:tabs>
          <w:tab w:val="left" w:pos="0"/>
        </w:tabs>
        <w:spacing w:after="0" w:line="240" w:lineRule="auto"/>
        <w:jc w:val="both"/>
        <w:rPr>
          <w:rFonts w:ascii="Museo Sans 300" w:hAnsi="Museo Sans 300"/>
          <w:b/>
          <w:bCs/>
        </w:rPr>
      </w:pPr>
    </w:p>
    <w:p w14:paraId="225C95A5" w14:textId="77777777" w:rsidR="004A7510" w:rsidRPr="00173CF4" w:rsidRDefault="004A7510" w:rsidP="00AC2A16">
      <w:pPr>
        <w:widowControl w:val="0"/>
        <w:tabs>
          <w:tab w:val="left" w:pos="0"/>
        </w:tabs>
        <w:spacing w:after="0" w:line="240" w:lineRule="auto"/>
        <w:jc w:val="both"/>
        <w:rPr>
          <w:rFonts w:ascii="Museo Sans 300" w:hAnsi="Museo Sans 300"/>
          <w:b/>
          <w:bCs/>
        </w:rPr>
      </w:pPr>
    </w:p>
    <w:p w14:paraId="6AC2CB5C" w14:textId="7E5B9880" w:rsidR="008F0338" w:rsidRDefault="00AC2A16">
      <w:pPr>
        <w:pStyle w:val="Prrafodelista"/>
        <w:widowControl w:val="0"/>
        <w:numPr>
          <w:ilvl w:val="0"/>
          <w:numId w:val="12"/>
        </w:numPr>
        <w:autoSpaceDE/>
        <w:autoSpaceDN/>
        <w:snapToGrid w:val="0"/>
        <w:spacing w:before="120"/>
        <w:ind w:left="426" w:hanging="426"/>
        <w:rPr>
          <w:rFonts w:ascii="Museo Sans 300" w:hAnsi="Museo Sans 300"/>
        </w:rPr>
      </w:pPr>
      <w:r w:rsidRPr="00AC2A16">
        <w:rPr>
          <w:rFonts w:ascii="Museo Sans 300" w:hAnsi="Museo Sans 300"/>
          <w:b/>
          <w:bCs/>
          <w:color w:val="000000" w:themeColor="text1"/>
        </w:rPr>
        <w:br w:type="page"/>
      </w:r>
    </w:p>
    <w:p w14:paraId="0A056050" w14:textId="1EE28732" w:rsidR="00F5211F" w:rsidRPr="00DA79F6" w:rsidRDefault="00F5211F" w:rsidP="002C644B">
      <w:pPr>
        <w:pStyle w:val="Ttulo11"/>
        <w:ind w:left="0" w:right="142"/>
        <w:jc w:val="right"/>
        <w:rPr>
          <w:rFonts w:ascii="Museo Sans 300" w:hAnsi="Museo Sans 300"/>
          <w:sz w:val="20"/>
          <w:szCs w:val="20"/>
          <w:lang w:val="es-SV"/>
        </w:rPr>
      </w:pPr>
      <w:r w:rsidRPr="00DA79F6">
        <w:rPr>
          <w:rFonts w:ascii="Museo Sans 300" w:hAnsi="Museo Sans 300"/>
          <w:sz w:val="20"/>
          <w:szCs w:val="20"/>
          <w:lang w:val="es-SV"/>
        </w:rPr>
        <w:lastRenderedPageBreak/>
        <w:t>Anexo No. 1</w:t>
      </w:r>
    </w:p>
    <w:p w14:paraId="0B4C994F" w14:textId="77777777" w:rsidR="00F5211F" w:rsidRPr="00DA79F6" w:rsidRDefault="00F5211F" w:rsidP="00F5211F">
      <w:pPr>
        <w:pStyle w:val="Ttulo11"/>
        <w:ind w:left="521" w:right="770"/>
        <w:jc w:val="center"/>
        <w:rPr>
          <w:rFonts w:ascii="Museo Sans 300" w:hAnsi="Museo Sans 300"/>
          <w:sz w:val="20"/>
          <w:szCs w:val="20"/>
          <w:lang w:val="es-SV"/>
        </w:rPr>
      </w:pPr>
    </w:p>
    <w:p w14:paraId="14A220AD" w14:textId="59446B82" w:rsidR="00F5211F" w:rsidRPr="00DA79F6" w:rsidRDefault="001353A4" w:rsidP="00F5211F">
      <w:pPr>
        <w:pStyle w:val="Ttulo11"/>
        <w:ind w:left="521" w:right="770"/>
        <w:jc w:val="center"/>
        <w:rPr>
          <w:rFonts w:ascii="Museo Sans 300" w:hAnsi="Museo Sans 300"/>
          <w:sz w:val="20"/>
          <w:szCs w:val="20"/>
          <w:lang w:val="es-SV"/>
        </w:rPr>
      </w:pPr>
      <w:r w:rsidRPr="00DA79F6">
        <w:rPr>
          <w:rFonts w:ascii="Museo Sans 300" w:hAnsi="Museo Sans 300"/>
          <w:sz w:val="20"/>
          <w:szCs w:val="20"/>
          <w:lang w:val="es-SV"/>
        </w:rPr>
        <w:t>CAMPOS QUE DEBE CONTENER LA NÓMINA DE LAS PERSONAS POSTULANTES PARA SER AUTORIZADOS COMO AGENTES</w:t>
      </w:r>
    </w:p>
    <w:p w14:paraId="2ACC506F" w14:textId="77777777" w:rsidR="00F5211F" w:rsidRPr="00DA79F6" w:rsidRDefault="00F5211F" w:rsidP="00F5211F">
      <w:pPr>
        <w:pStyle w:val="Ttulo11"/>
        <w:ind w:left="521" w:right="770"/>
        <w:jc w:val="center"/>
        <w:rPr>
          <w:rFonts w:ascii="Museo Sans 300" w:hAnsi="Museo Sans 300"/>
          <w:sz w:val="20"/>
          <w:szCs w:val="20"/>
          <w:lang w:val="es-SV"/>
        </w:rPr>
      </w:pPr>
    </w:p>
    <w:tbl>
      <w:tblPr>
        <w:tblStyle w:val="Tablaconcuadrcula"/>
        <w:tblW w:w="5000" w:type="pct"/>
        <w:tblLook w:val="04A0" w:firstRow="1" w:lastRow="0" w:firstColumn="1" w:lastColumn="0" w:noHBand="0" w:noVBand="1"/>
      </w:tblPr>
      <w:tblGrid>
        <w:gridCol w:w="3452"/>
        <w:gridCol w:w="5469"/>
      </w:tblGrid>
      <w:tr w:rsidR="00F5211F" w:rsidRPr="00DA79F6" w14:paraId="6BEBB0D0" w14:textId="77777777" w:rsidTr="0D0C10E6">
        <w:tc>
          <w:tcPr>
            <w:tcW w:w="1935" w:type="pct"/>
          </w:tcPr>
          <w:p w14:paraId="7B368604" w14:textId="77777777" w:rsidR="00F5211F" w:rsidRPr="00DA79F6" w:rsidRDefault="00F5211F" w:rsidP="00F51DF4">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Descripción del Campo</w:t>
            </w:r>
          </w:p>
        </w:tc>
        <w:tc>
          <w:tcPr>
            <w:tcW w:w="3065" w:type="pct"/>
          </w:tcPr>
          <w:p w14:paraId="75C04388" w14:textId="77777777" w:rsidR="00F5211F" w:rsidRPr="00DA79F6" w:rsidRDefault="00F5211F" w:rsidP="00F51DF4">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Comentario</w:t>
            </w:r>
          </w:p>
        </w:tc>
      </w:tr>
      <w:tr w:rsidR="00F5211F" w:rsidRPr="00DA79F6" w14:paraId="29DE6B53" w14:textId="77777777" w:rsidTr="0D0C10E6">
        <w:tc>
          <w:tcPr>
            <w:tcW w:w="1935" w:type="pct"/>
          </w:tcPr>
          <w:p w14:paraId="4BEB17DE"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de AFP asignado</w:t>
            </w:r>
          </w:p>
        </w:tc>
        <w:tc>
          <w:tcPr>
            <w:tcW w:w="3065" w:type="pct"/>
          </w:tcPr>
          <w:p w14:paraId="14FF86AE" w14:textId="03D9944D"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Código que la Superintendencia ha asignado a cada AFP</w:t>
            </w:r>
            <w:r w:rsidR="00B90024" w:rsidRPr="00DA79F6">
              <w:rPr>
                <w:rFonts w:ascii="Museo Sans 300" w:hAnsi="Museo Sans 300"/>
                <w:b w:val="0"/>
                <w:sz w:val="20"/>
                <w:szCs w:val="20"/>
                <w:lang w:val="es-SV"/>
              </w:rPr>
              <w:t>.</w:t>
            </w:r>
          </w:p>
        </w:tc>
      </w:tr>
      <w:tr w:rsidR="00F5211F" w:rsidRPr="00DA79F6" w14:paraId="437BD9B1" w14:textId="77777777" w:rsidTr="0D0C10E6">
        <w:tc>
          <w:tcPr>
            <w:tcW w:w="1935" w:type="pct"/>
          </w:tcPr>
          <w:p w14:paraId="54C805C6"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nombre</w:t>
            </w:r>
          </w:p>
        </w:tc>
        <w:tc>
          <w:tcPr>
            <w:tcW w:w="3065" w:type="pct"/>
          </w:tcPr>
          <w:p w14:paraId="189266BB" w14:textId="77777777"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Primer nombre del postulante.</w:t>
            </w:r>
          </w:p>
        </w:tc>
      </w:tr>
      <w:tr w:rsidR="00F5211F" w:rsidRPr="00DA79F6" w14:paraId="47A99A21" w14:textId="77777777" w:rsidTr="0D0C10E6">
        <w:tc>
          <w:tcPr>
            <w:tcW w:w="1935" w:type="pct"/>
          </w:tcPr>
          <w:p w14:paraId="015B3944"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nombre</w:t>
            </w:r>
          </w:p>
        </w:tc>
        <w:tc>
          <w:tcPr>
            <w:tcW w:w="3065" w:type="pct"/>
          </w:tcPr>
          <w:p w14:paraId="23B090A4" w14:textId="77777777"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Segundo nombre del postulante.</w:t>
            </w:r>
          </w:p>
        </w:tc>
      </w:tr>
      <w:tr w:rsidR="00F5211F" w:rsidRPr="00DA79F6" w14:paraId="097CE558" w14:textId="77777777" w:rsidTr="0D0C10E6">
        <w:tc>
          <w:tcPr>
            <w:tcW w:w="1935" w:type="pct"/>
          </w:tcPr>
          <w:p w14:paraId="508AABF5"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apellido</w:t>
            </w:r>
          </w:p>
        </w:tc>
        <w:tc>
          <w:tcPr>
            <w:tcW w:w="3065" w:type="pct"/>
          </w:tcPr>
          <w:p w14:paraId="72F3AE91" w14:textId="77777777"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Primer apellido del postulante.</w:t>
            </w:r>
          </w:p>
        </w:tc>
      </w:tr>
      <w:tr w:rsidR="00F5211F" w:rsidRPr="00DA79F6" w14:paraId="299EE2A9" w14:textId="77777777" w:rsidTr="0D0C10E6">
        <w:tc>
          <w:tcPr>
            <w:tcW w:w="1935" w:type="pct"/>
          </w:tcPr>
          <w:p w14:paraId="17770D67"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apellido</w:t>
            </w:r>
          </w:p>
        </w:tc>
        <w:tc>
          <w:tcPr>
            <w:tcW w:w="3065" w:type="pct"/>
          </w:tcPr>
          <w:p w14:paraId="4D49F73E" w14:textId="77777777"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Segundo apellido del postulante.</w:t>
            </w:r>
          </w:p>
        </w:tc>
      </w:tr>
      <w:tr w:rsidR="00F5211F" w:rsidRPr="00DA79F6" w14:paraId="4B8D0956" w14:textId="77777777" w:rsidTr="0D0C10E6">
        <w:tc>
          <w:tcPr>
            <w:tcW w:w="1935" w:type="pct"/>
          </w:tcPr>
          <w:p w14:paraId="4F6A3EC4" w14:textId="77777777" w:rsidR="00F5211F" w:rsidRPr="00DA79F6" w:rsidRDefault="00F5211F" w:rsidP="00B90024">
            <w:pPr>
              <w:pStyle w:val="Ttulo11"/>
              <w:ind w:left="0" w:right="770"/>
              <w:jc w:val="both"/>
              <w:rPr>
                <w:rFonts w:ascii="Museo Sans 300" w:hAnsi="Museo Sans 300"/>
                <w:b w:val="0"/>
                <w:bCs w:val="0"/>
                <w:sz w:val="20"/>
                <w:szCs w:val="20"/>
                <w:lang w:val="es-SV"/>
              </w:rPr>
            </w:pPr>
            <w:bookmarkStart w:id="13" w:name="_Int_sSCr47W1"/>
            <w:proofErr w:type="gramStart"/>
            <w:r w:rsidRPr="0D0C10E6">
              <w:rPr>
                <w:rFonts w:ascii="Museo Sans 300" w:hAnsi="Museo Sans 300"/>
                <w:b w:val="0"/>
                <w:bCs w:val="0"/>
                <w:sz w:val="20"/>
                <w:szCs w:val="20"/>
                <w:lang w:val="es-SV"/>
              </w:rPr>
              <w:t>Apellido casada</w:t>
            </w:r>
            <w:bookmarkEnd w:id="13"/>
            <w:proofErr w:type="gramEnd"/>
          </w:p>
        </w:tc>
        <w:tc>
          <w:tcPr>
            <w:tcW w:w="3065" w:type="pct"/>
          </w:tcPr>
          <w:p w14:paraId="39F6C915" w14:textId="66B8683E"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 xml:space="preserve">Apellido de casada en caso </w:t>
            </w:r>
            <w:r w:rsidR="00B90024" w:rsidRPr="00DA79F6">
              <w:rPr>
                <w:rFonts w:ascii="Museo Sans 300" w:hAnsi="Museo Sans 300"/>
                <w:b w:val="0"/>
                <w:sz w:val="20"/>
                <w:szCs w:val="20"/>
                <w:lang w:val="es-SV"/>
              </w:rPr>
              <w:t>aplique.</w:t>
            </w:r>
          </w:p>
        </w:tc>
      </w:tr>
      <w:tr w:rsidR="00F5211F" w:rsidRPr="00DA79F6" w14:paraId="20B46F47" w14:textId="77777777" w:rsidTr="0D0C10E6">
        <w:tc>
          <w:tcPr>
            <w:tcW w:w="1935" w:type="pct"/>
          </w:tcPr>
          <w:p w14:paraId="7CAC18DB"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Sexo</w:t>
            </w:r>
          </w:p>
        </w:tc>
        <w:tc>
          <w:tcPr>
            <w:tcW w:w="3065" w:type="pct"/>
          </w:tcPr>
          <w:p w14:paraId="714289FC" w14:textId="4D1AEE57"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Sexo del postulante</w:t>
            </w:r>
            <w:r w:rsidR="00B90024" w:rsidRPr="00DA79F6">
              <w:rPr>
                <w:rFonts w:ascii="Museo Sans 300" w:hAnsi="Museo Sans 300"/>
                <w:b w:val="0"/>
                <w:sz w:val="20"/>
                <w:szCs w:val="20"/>
                <w:lang w:val="es-SV"/>
              </w:rPr>
              <w:t>.</w:t>
            </w:r>
          </w:p>
        </w:tc>
      </w:tr>
      <w:tr w:rsidR="00F5211F" w:rsidRPr="00DA79F6" w14:paraId="47B5CC4D" w14:textId="77777777" w:rsidTr="0D0C10E6">
        <w:tc>
          <w:tcPr>
            <w:tcW w:w="1935" w:type="pct"/>
          </w:tcPr>
          <w:p w14:paraId="451DAB78"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Tipo de documento de identidad</w:t>
            </w:r>
          </w:p>
        </w:tc>
        <w:tc>
          <w:tcPr>
            <w:tcW w:w="3065" w:type="pct"/>
          </w:tcPr>
          <w:p w14:paraId="1E47E8AC" w14:textId="54E45E6E"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Describe el tipo de documento utilizado para identificarse: DUI, Pasaporte, Carn</w:t>
            </w:r>
            <w:r w:rsidR="002C644B" w:rsidRPr="00DA79F6">
              <w:rPr>
                <w:rFonts w:ascii="Museo Sans 300" w:hAnsi="Museo Sans 300"/>
                <w:b w:val="0"/>
                <w:sz w:val="20"/>
                <w:szCs w:val="20"/>
                <w:lang w:val="es-SV"/>
              </w:rPr>
              <w:t>é</w:t>
            </w:r>
            <w:r w:rsidRPr="00DA79F6">
              <w:rPr>
                <w:rFonts w:ascii="Museo Sans 300" w:hAnsi="Museo Sans 300"/>
                <w:b w:val="0"/>
                <w:sz w:val="20"/>
                <w:szCs w:val="20"/>
                <w:lang w:val="es-SV"/>
              </w:rPr>
              <w:t xml:space="preserve"> de Residente.</w:t>
            </w:r>
          </w:p>
        </w:tc>
      </w:tr>
      <w:tr w:rsidR="00F5211F" w:rsidRPr="00DA79F6" w14:paraId="69277162" w14:textId="77777777" w:rsidTr="0D0C10E6">
        <w:tc>
          <w:tcPr>
            <w:tcW w:w="1935" w:type="pct"/>
          </w:tcPr>
          <w:p w14:paraId="246B7A32"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Número de documento de identidad</w:t>
            </w:r>
          </w:p>
        </w:tc>
        <w:tc>
          <w:tcPr>
            <w:tcW w:w="3065" w:type="pct"/>
          </w:tcPr>
          <w:p w14:paraId="4A3B89EF" w14:textId="77777777"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Número consignado en el documento de identidad que presenta.</w:t>
            </w:r>
          </w:p>
        </w:tc>
      </w:tr>
      <w:tr w:rsidR="00F5211F" w:rsidRPr="00DA79F6" w14:paraId="00286E97" w14:textId="77777777" w:rsidTr="0D0C10E6">
        <w:tc>
          <w:tcPr>
            <w:tcW w:w="1935" w:type="pct"/>
          </w:tcPr>
          <w:p w14:paraId="2935BB75"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Número de Identificación Tributaria</w:t>
            </w:r>
          </w:p>
        </w:tc>
        <w:tc>
          <w:tcPr>
            <w:tcW w:w="3065" w:type="pct"/>
          </w:tcPr>
          <w:p w14:paraId="0D653ED7" w14:textId="1D366B6E"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Número de identificación tributaria del postulante</w:t>
            </w:r>
            <w:r w:rsidR="00B90024" w:rsidRPr="00DA79F6">
              <w:rPr>
                <w:rFonts w:ascii="Museo Sans 300" w:hAnsi="Museo Sans 300"/>
                <w:b w:val="0"/>
                <w:sz w:val="20"/>
                <w:szCs w:val="20"/>
                <w:lang w:val="es-SV"/>
              </w:rPr>
              <w:t>.</w:t>
            </w:r>
          </w:p>
        </w:tc>
      </w:tr>
      <w:tr w:rsidR="00F5211F" w:rsidRPr="00DA79F6" w14:paraId="059661CA" w14:textId="77777777" w:rsidTr="0D0C10E6">
        <w:tc>
          <w:tcPr>
            <w:tcW w:w="1935" w:type="pct"/>
          </w:tcPr>
          <w:p w14:paraId="2A2737FA" w14:textId="334A6BF4"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Fecha de </w:t>
            </w:r>
            <w:r w:rsidR="002C644B" w:rsidRPr="00DA79F6">
              <w:rPr>
                <w:rFonts w:ascii="Museo Sans 300" w:hAnsi="Museo Sans 300"/>
                <w:b w:val="0"/>
                <w:sz w:val="20"/>
                <w:szCs w:val="20"/>
                <w:lang w:val="es-SV"/>
              </w:rPr>
              <w:t>n</w:t>
            </w:r>
            <w:r w:rsidRPr="00DA79F6">
              <w:rPr>
                <w:rFonts w:ascii="Museo Sans 300" w:hAnsi="Museo Sans 300"/>
                <w:b w:val="0"/>
                <w:sz w:val="20"/>
                <w:szCs w:val="20"/>
                <w:lang w:val="es-SV"/>
              </w:rPr>
              <w:t>acimiento</w:t>
            </w:r>
          </w:p>
        </w:tc>
        <w:tc>
          <w:tcPr>
            <w:tcW w:w="3065" w:type="pct"/>
          </w:tcPr>
          <w:p w14:paraId="3D9B303D" w14:textId="77777777"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Fecha de nacimiento del postulante.</w:t>
            </w:r>
          </w:p>
        </w:tc>
      </w:tr>
      <w:tr w:rsidR="00F5211F" w:rsidRPr="00DA79F6" w14:paraId="087650B4" w14:textId="77777777" w:rsidTr="0D0C10E6">
        <w:tc>
          <w:tcPr>
            <w:tcW w:w="1935" w:type="pct"/>
          </w:tcPr>
          <w:p w14:paraId="75323CC0"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Tipo de postulación </w:t>
            </w:r>
          </w:p>
        </w:tc>
        <w:tc>
          <w:tcPr>
            <w:tcW w:w="3065" w:type="pct"/>
          </w:tcPr>
          <w:p w14:paraId="23517EB3" w14:textId="77777777" w:rsidR="00F5211F" w:rsidRPr="00DA79F6" w:rsidRDefault="00F5211F" w:rsidP="00B90024">
            <w:pPr>
              <w:pStyle w:val="Ttulo11"/>
              <w:ind w:left="0" w:right="81"/>
              <w:jc w:val="both"/>
              <w:rPr>
                <w:rFonts w:ascii="Museo Sans 300" w:hAnsi="Museo Sans 300"/>
                <w:b w:val="0"/>
                <w:bCs w:val="0"/>
                <w:sz w:val="20"/>
                <w:szCs w:val="20"/>
                <w:lang w:val="es-SV"/>
              </w:rPr>
            </w:pPr>
            <w:r w:rsidRPr="00DA79F6">
              <w:rPr>
                <w:rFonts w:ascii="Museo Sans 300" w:hAnsi="Museo Sans 300"/>
                <w:b w:val="0"/>
                <w:bCs w:val="0"/>
                <w:sz w:val="20"/>
                <w:szCs w:val="20"/>
                <w:lang w:val="es-SV"/>
              </w:rPr>
              <w:t>Indica si se trata de un nuevo postulante o Agentes que se encuentran inactivos.</w:t>
            </w:r>
          </w:p>
        </w:tc>
      </w:tr>
      <w:tr w:rsidR="00F5211F" w:rsidRPr="00DA79F6" w14:paraId="3F460D7A" w14:textId="77777777" w:rsidTr="0D0C10E6">
        <w:tc>
          <w:tcPr>
            <w:tcW w:w="1935" w:type="pct"/>
          </w:tcPr>
          <w:p w14:paraId="3E02BB4B"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CUA</w:t>
            </w:r>
          </w:p>
        </w:tc>
        <w:tc>
          <w:tcPr>
            <w:tcW w:w="3065" w:type="pct"/>
          </w:tcPr>
          <w:p w14:paraId="09D8050A" w14:textId="77777777" w:rsidR="00F5211F" w:rsidRPr="00DA79F6" w:rsidRDefault="00F5211F" w:rsidP="00B90024">
            <w:pPr>
              <w:pStyle w:val="Ttulo11"/>
              <w:ind w:left="0" w:right="81"/>
              <w:jc w:val="both"/>
              <w:rPr>
                <w:rFonts w:ascii="Museo Sans 300" w:hAnsi="Museo Sans 300"/>
                <w:b w:val="0"/>
                <w:bCs w:val="0"/>
                <w:sz w:val="20"/>
                <w:szCs w:val="20"/>
                <w:lang w:val="es-SV"/>
              </w:rPr>
            </w:pPr>
            <w:r w:rsidRPr="00DA79F6">
              <w:rPr>
                <w:rFonts w:ascii="Museo Sans 300" w:hAnsi="Museo Sans 300"/>
                <w:b w:val="0"/>
                <w:bCs w:val="0"/>
                <w:sz w:val="20"/>
                <w:szCs w:val="20"/>
                <w:lang w:val="es-SV"/>
              </w:rPr>
              <w:t>Campo que vendrá lleno solo en los casos de Agentes que se encuentran inactivos.</w:t>
            </w:r>
          </w:p>
        </w:tc>
      </w:tr>
    </w:tbl>
    <w:p w14:paraId="7D7FC7AD" w14:textId="33BDB351" w:rsidR="00F5211F" w:rsidRPr="00DA79F6" w:rsidRDefault="00F5211F" w:rsidP="00F5211F">
      <w:pPr>
        <w:pStyle w:val="Ttulo11"/>
        <w:ind w:left="521" w:right="770"/>
        <w:jc w:val="center"/>
        <w:rPr>
          <w:rFonts w:ascii="Museo Sans 300" w:hAnsi="Museo Sans 300"/>
          <w:sz w:val="20"/>
          <w:szCs w:val="20"/>
          <w:lang w:val="es-SV"/>
        </w:rPr>
      </w:pPr>
    </w:p>
    <w:p w14:paraId="0F94F2BC" w14:textId="6030D4A3" w:rsidR="001A71FC" w:rsidRPr="00DA79F6" w:rsidRDefault="001A71FC" w:rsidP="00F5211F">
      <w:pPr>
        <w:pStyle w:val="Ttulo11"/>
        <w:ind w:left="521" w:right="770"/>
        <w:jc w:val="center"/>
        <w:rPr>
          <w:rFonts w:ascii="Museo Sans 300" w:hAnsi="Museo Sans 300"/>
          <w:sz w:val="20"/>
          <w:szCs w:val="20"/>
          <w:lang w:val="es-SV"/>
        </w:rPr>
      </w:pPr>
    </w:p>
    <w:p w14:paraId="4C5A4FD9" w14:textId="3FB6217B" w:rsidR="001A71FC" w:rsidRPr="00DA79F6" w:rsidRDefault="001A71FC" w:rsidP="00F5211F">
      <w:pPr>
        <w:pStyle w:val="Ttulo11"/>
        <w:ind w:left="521" w:right="770"/>
        <w:jc w:val="center"/>
        <w:rPr>
          <w:rFonts w:ascii="Museo Sans 300" w:hAnsi="Museo Sans 300"/>
          <w:sz w:val="20"/>
          <w:szCs w:val="20"/>
          <w:lang w:val="es-SV"/>
        </w:rPr>
      </w:pPr>
    </w:p>
    <w:p w14:paraId="492F49DE" w14:textId="3631AFDA" w:rsidR="001A71FC" w:rsidRPr="00DA79F6" w:rsidRDefault="001A71FC" w:rsidP="00F5211F">
      <w:pPr>
        <w:pStyle w:val="Ttulo11"/>
        <w:ind w:left="521" w:right="770"/>
        <w:jc w:val="center"/>
        <w:rPr>
          <w:rFonts w:ascii="Museo Sans 300" w:hAnsi="Museo Sans 300"/>
          <w:sz w:val="20"/>
          <w:szCs w:val="20"/>
          <w:lang w:val="es-SV"/>
        </w:rPr>
      </w:pPr>
    </w:p>
    <w:p w14:paraId="2B340EBF" w14:textId="072672FB" w:rsidR="001A71FC" w:rsidRPr="00DA79F6" w:rsidRDefault="001A71FC" w:rsidP="00F5211F">
      <w:pPr>
        <w:pStyle w:val="Ttulo11"/>
        <w:ind w:left="521" w:right="770"/>
        <w:jc w:val="center"/>
        <w:rPr>
          <w:rFonts w:ascii="Museo Sans 300" w:hAnsi="Museo Sans 300"/>
          <w:sz w:val="20"/>
          <w:szCs w:val="20"/>
          <w:lang w:val="es-SV"/>
        </w:rPr>
      </w:pPr>
    </w:p>
    <w:p w14:paraId="6915C67F" w14:textId="036CE2A3" w:rsidR="001A71FC" w:rsidRPr="00DA79F6" w:rsidRDefault="001A71FC" w:rsidP="00F5211F">
      <w:pPr>
        <w:pStyle w:val="Ttulo11"/>
        <w:ind w:left="521" w:right="770"/>
        <w:jc w:val="center"/>
        <w:rPr>
          <w:rFonts w:ascii="Museo Sans 300" w:hAnsi="Museo Sans 300"/>
          <w:sz w:val="20"/>
          <w:szCs w:val="20"/>
          <w:lang w:val="es-SV"/>
        </w:rPr>
      </w:pPr>
    </w:p>
    <w:p w14:paraId="033F3B4B" w14:textId="2BD268F1" w:rsidR="001A71FC" w:rsidRPr="00DA79F6" w:rsidRDefault="001A71FC" w:rsidP="00F5211F">
      <w:pPr>
        <w:pStyle w:val="Ttulo11"/>
        <w:ind w:left="521" w:right="770"/>
        <w:jc w:val="center"/>
        <w:rPr>
          <w:rFonts w:ascii="Museo Sans 300" w:hAnsi="Museo Sans 300"/>
          <w:sz w:val="20"/>
          <w:szCs w:val="20"/>
          <w:lang w:val="es-SV"/>
        </w:rPr>
      </w:pPr>
    </w:p>
    <w:p w14:paraId="42109DF9" w14:textId="128941AF" w:rsidR="001A71FC" w:rsidRPr="00DA79F6" w:rsidRDefault="001A71FC" w:rsidP="00F5211F">
      <w:pPr>
        <w:pStyle w:val="Ttulo11"/>
        <w:ind w:left="521" w:right="770"/>
        <w:jc w:val="center"/>
        <w:rPr>
          <w:rFonts w:ascii="Museo Sans 300" w:hAnsi="Museo Sans 300"/>
          <w:sz w:val="20"/>
          <w:szCs w:val="20"/>
          <w:lang w:val="es-SV"/>
        </w:rPr>
      </w:pPr>
    </w:p>
    <w:p w14:paraId="36A9A374" w14:textId="24F05A8E" w:rsidR="001A71FC" w:rsidRPr="00DA79F6" w:rsidRDefault="001A71FC" w:rsidP="00F5211F">
      <w:pPr>
        <w:pStyle w:val="Ttulo11"/>
        <w:ind w:left="521" w:right="770"/>
        <w:jc w:val="center"/>
        <w:rPr>
          <w:rFonts w:ascii="Museo Sans 300" w:hAnsi="Museo Sans 300"/>
          <w:sz w:val="20"/>
          <w:szCs w:val="20"/>
          <w:lang w:val="es-SV"/>
        </w:rPr>
      </w:pPr>
    </w:p>
    <w:p w14:paraId="33CEC304" w14:textId="1E1C4A98" w:rsidR="001A71FC" w:rsidRPr="00DA79F6" w:rsidRDefault="001A71FC" w:rsidP="00F5211F">
      <w:pPr>
        <w:pStyle w:val="Ttulo11"/>
        <w:ind w:left="521" w:right="770"/>
        <w:jc w:val="center"/>
        <w:rPr>
          <w:rFonts w:ascii="Museo Sans 300" w:hAnsi="Museo Sans 300"/>
          <w:sz w:val="20"/>
          <w:szCs w:val="20"/>
          <w:lang w:val="es-SV"/>
        </w:rPr>
      </w:pPr>
    </w:p>
    <w:p w14:paraId="3E667067" w14:textId="7AF2E852" w:rsidR="001A71FC" w:rsidRPr="00DA79F6" w:rsidRDefault="001A71FC" w:rsidP="00F5211F">
      <w:pPr>
        <w:pStyle w:val="Ttulo11"/>
        <w:ind w:left="521" w:right="770"/>
        <w:jc w:val="center"/>
        <w:rPr>
          <w:rFonts w:ascii="Museo Sans 300" w:hAnsi="Museo Sans 300"/>
          <w:sz w:val="20"/>
          <w:szCs w:val="20"/>
          <w:lang w:val="es-SV"/>
        </w:rPr>
      </w:pPr>
    </w:p>
    <w:p w14:paraId="53C787E0" w14:textId="28B48068" w:rsidR="001A71FC" w:rsidRPr="00DA79F6" w:rsidRDefault="001A71FC" w:rsidP="00F5211F">
      <w:pPr>
        <w:pStyle w:val="Ttulo11"/>
        <w:ind w:left="521" w:right="770"/>
        <w:jc w:val="center"/>
        <w:rPr>
          <w:rFonts w:ascii="Museo Sans 300" w:hAnsi="Museo Sans 300"/>
          <w:sz w:val="20"/>
          <w:szCs w:val="20"/>
          <w:lang w:val="es-SV"/>
        </w:rPr>
      </w:pPr>
    </w:p>
    <w:p w14:paraId="2FAEDC11" w14:textId="623D3A30" w:rsidR="001A71FC" w:rsidRPr="00DA79F6" w:rsidRDefault="001A71FC" w:rsidP="00F5211F">
      <w:pPr>
        <w:pStyle w:val="Ttulo11"/>
        <w:ind w:left="521" w:right="770"/>
        <w:jc w:val="center"/>
        <w:rPr>
          <w:rFonts w:ascii="Museo Sans 300" w:hAnsi="Museo Sans 300"/>
          <w:sz w:val="20"/>
          <w:szCs w:val="20"/>
          <w:lang w:val="es-SV"/>
        </w:rPr>
      </w:pPr>
    </w:p>
    <w:p w14:paraId="61EE1E40" w14:textId="77777777" w:rsidR="001A71FC" w:rsidRPr="00DA79F6" w:rsidRDefault="001A71FC" w:rsidP="00F5211F">
      <w:pPr>
        <w:pStyle w:val="Ttulo11"/>
        <w:ind w:left="521" w:right="770"/>
        <w:jc w:val="center"/>
        <w:rPr>
          <w:rFonts w:ascii="Museo Sans 300" w:hAnsi="Museo Sans 300"/>
          <w:sz w:val="20"/>
          <w:szCs w:val="20"/>
          <w:lang w:val="es-SV"/>
        </w:rPr>
      </w:pPr>
    </w:p>
    <w:p w14:paraId="3D49E8FD" w14:textId="77777777" w:rsidR="00D702D5" w:rsidRPr="00DA79F6" w:rsidRDefault="00D702D5" w:rsidP="0023463F">
      <w:pPr>
        <w:pStyle w:val="Ttulo11"/>
        <w:ind w:left="0" w:right="770"/>
        <w:rPr>
          <w:rFonts w:ascii="Museo Sans 300" w:hAnsi="Museo Sans 300"/>
          <w:sz w:val="20"/>
          <w:szCs w:val="20"/>
          <w:lang w:val="es-SV"/>
        </w:rPr>
      </w:pPr>
    </w:p>
    <w:p w14:paraId="11D50558" w14:textId="343ABF63" w:rsidR="002C644B" w:rsidRPr="00DA79F6" w:rsidRDefault="002C644B" w:rsidP="0023463F">
      <w:pPr>
        <w:pStyle w:val="Ttulo11"/>
        <w:ind w:left="0" w:right="770"/>
        <w:rPr>
          <w:rFonts w:ascii="Museo Sans 300" w:hAnsi="Museo Sans 300"/>
          <w:sz w:val="20"/>
          <w:szCs w:val="20"/>
          <w:lang w:val="es-SV"/>
        </w:rPr>
      </w:pPr>
    </w:p>
    <w:p w14:paraId="4AA6C498" w14:textId="77777777" w:rsidR="0047278E" w:rsidRPr="00DA79F6" w:rsidRDefault="0047278E">
      <w:pPr>
        <w:rPr>
          <w:rFonts w:ascii="Museo Sans 300" w:hAnsi="Museo Sans 300"/>
          <w:b/>
          <w:bCs/>
          <w:sz w:val="20"/>
          <w:szCs w:val="20"/>
        </w:rPr>
      </w:pPr>
      <w:r w:rsidRPr="00DA79F6">
        <w:rPr>
          <w:rFonts w:ascii="Museo Sans 300" w:hAnsi="Museo Sans 300"/>
          <w:b/>
          <w:bCs/>
          <w:sz w:val="20"/>
          <w:szCs w:val="20"/>
        </w:rPr>
        <w:br w:type="page"/>
      </w:r>
    </w:p>
    <w:p w14:paraId="02C5EF43" w14:textId="0F58544D" w:rsidR="00F5211F" w:rsidRPr="00DA79F6" w:rsidRDefault="00F5211F" w:rsidP="006F7F7F">
      <w:pPr>
        <w:spacing w:after="0" w:line="240" w:lineRule="auto"/>
        <w:jc w:val="right"/>
        <w:rPr>
          <w:rFonts w:ascii="Museo Sans 300" w:hAnsi="Museo Sans 300"/>
          <w:b/>
          <w:bCs/>
          <w:sz w:val="20"/>
          <w:szCs w:val="20"/>
        </w:rPr>
      </w:pPr>
      <w:r w:rsidRPr="00DA79F6">
        <w:rPr>
          <w:rFonts w:ascii="Museo Sans 300" w:hAnsi="Museo Sans 300"/>
          <w:b/>
          <w:bCs/>
          <w:sz w:val="20"/>
          <w:szCs w:val="20"/>
        </w:rPr>
        <w:lastRenderedPageBreak/>
        <w:t>Anexo No. 2</w:t>
      </w:r>
    </w:p>
    <w:p w14:paraId="435E665D" w14:textId="77777777" w:rsidR="006F7F7F" w:rsidRPr="00DA79F6" w:rsidRDefault="006F7F7F" w:rsidP="006F7F7F">
      <w:pPr>
        <w:spacing w:after="0" w:line="240" w:lineRule="auto"/>
        <w:jc w:val="right"/>
        <w:rPr>
          <w:rFonts w:ascii="Museo Sans 300" w:eastAsia="Arial Narrow" w:hAnsi="Museo Sans 300"/>
          <w:b/>
          <w:bCs/>
          <w:sz w:val="20"/>
          <w:szCs w:val="20"/>
        </w:rPr>
      </w:pPr>
    </w:p>
    <w:p w14:paraId="7E788606" w14:textId="2A1D1214" w:rsidR="00F5211F" w:rsidRPr="00DA79F6" w:rsidRDefault="001353A4" w:rsidP="00F5211F">
      <w:pPr>
        <w:pStyle w:val="Ttulo11"/>
        <w:ind w:left="521" w:right="770"/>
        <w:jc w:val="center"/>
        <w:rPr>
          <w:rFonts w:ascii="Museo Sans 300" w:hAnsi="Museo Sans 300"/>
          <w:sz w:val="20"/>
          <w:szCs w:val="20"/>
          <w:lang w:val="es-SV"/>
        </w:rPr>
      </w:pPr>
      <w:r w:rsidRPr="00DA79F6">
        <w:rPr>
          <w:rFonts w:ascii="Museo Sans 300" w:hAnsi="Museo Sans 300"/>
          <w:sz w:val="20"/>
          <w:szCs w:val="20"/>
          <w:lang w:val="es-SV"/>
        </w:rPr>
        <w:t>CAMPOS QUE DEBE CONTENER LA NÓMINA DE LAS PERSONAS POSTULANTES QUE FUERON EVALUADOS Y QUE SON COMUNICADOS A LA AFP POR PARTE DE LA SUPERINTENDENCIA.</w:t>
      </w:r>
    </w:p>
    <w:p w14:paraId="70BA8638" w14:textId="77777777" w:rsidR="00F5211F" w:rsidRPr="00DA79F6" w:rsidRDefault="00F5211F" w:rsidP="00F5211F">
      <w:pPr>
        <w:pStyle w:val="Ttulo11"/>
        <w:ind w:left="521" w:right="770"/>
        <w:jc w:val="center"/>
        <w:rPr>
          <w:rFonts w:ascii="Museo Sans 300" w:hAnsi="Museo Sans 300"/>
          <w:sz w:val="20"/>
          <w:szCs w:val="20"/>
          <w:lang w:val="es-SV"/>
        </w:rPr>
      </w:pPr>
    </w:p>
    <w:tbl>
      <w:tblPr>
        <w:tblStyle w:val="Tablaconcuadrcula"/>
        <w:tblW w:w="5095" w:type="pct"/>
        <w:tblLook w:val="04A0" w:firstRow="1" w:lastRow="0" w:firstColumn="1" w:lastColumn="0" w:noHBand="0" w:noVBand="1"/>
      </w:tblPr>
      <w:tblGrid>
        <w:gridCol w:w="3540"/>
        <w:gridCol w:w="5550"/>
      </w:tblGrid>
      <w:tr w:rsidR="00F5211F" w:rsidRPr="00DA79F6" w14:paraId="6FE7C162" w14:textId="77777777" w:rsidTr="0D0C10E6">
        <w:trPr>
          <w:trHeight w:val="285"/>
        </w:trPr>
        <w:tc>
          <w:tcPr>
            <w:tcW w:w="1947" w:type="pct"/>
          </w:tcPr>
          <w:p w14:paraId="3EBC14CB" w14:textId="77777777" w:rsidR="00F5211F" w:rsidRPr="00DA79F6" w:rsidRDefault="00F5211F" w:rsidP="00F51DF4">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Descripción del Campo</w:t>
            </w:r>
          </w:p>
        </w:tc>
        <w:tc>
          <w:tcPr>
            <w:tcW w:w="3053" w:type="pct"/>
          </w:tcPr>
          <w:p w14:paraId="507692BA" w14:textId="77777777" w:rsidR="00F5211F" w:rsidRPr="00DA79F6" w:rsidRDefault="00F5211F" w:rsidP="00F51DF4">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Comentario</w:t>
            </w:r>
          </w:p>
        </w:tc>
      </w:tr>
      <w:tr w:rsidR="00F5211F" w:rsidRPr="00DA79F6" w14:paraId="38DF7F0C" w14:textId="77777777" w:rsidTr="0D0C10E6">
        <w:trPr>
          <w:trHeight w:val="582"/>
        </w:trPr>
        <w:tc>
          <w:tcPr>
            <w:tcW w:w="1947" w:type="pct"/>
          </w:tcPr>
          <w:p w14:paraId="28F2C84F"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de AFP asignado</w:t>
            </w:r>
          </w:p>
        </w:tc>
        <w:tc>
          <w:tcPr>
            <w:tcW w:w="3053" w:type="pct"/>
          </w:tcPr>
          <w:p w14:paraId="04FB5459" w14:textId="5207432F"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Código que la Superintendencia ha asignado a cada AFP</w:t>
            </w:r>
            <w:r w:rsidR="00116A12" w:rsidRPr="00DA79F6">
              <w:rPr>
                <w:rFonts w:ascii="Museo Sans 300" w:hAnsi="Museo Sans 300"/>
                <w:b w:val="0"/>
                <w:sz w:val="20"/>
                <w:szCs w:val="20"/>
                <w:lang w:val="es-SV"/>
              </w:rPr>
              <w:t>.</w:t>
            </w:r>
          </w:p>
        </w:tc>
      </w:tr>
      <w:tr w:rsidR="00F5211F" w:rsidRPr="00DA79F6" w14:paraId="253800B3" w14:textId="77777777" w:rsidTr="0D0C10E6">
        <w:trPr>
          <w:trHeight w:val="582"/>
        </w:trPr>
        <w:tc>
          <w:tcPr>
            <w:tcW w:w="1947" w:type="pct"/>
          </w:tcPr>
          <w:p w14:paraId="7119C958" w14:textId="0CBDC013"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Código de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c>
          <w:tcPr>
            <w:tcW w:w="3053" w:type="pct"/>
          </w:tcPr>
          <w:p w14:paraId="054E3AF2" w14:textId="7BA94640"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Código asignado por la Superintendencia para identificar al postulante</w:t>
            </w:r>
            <w:r w:rsidR="00116A12" w:rsidRPr="00DA79F6">
              <w:rPr>
                <w:rFonts w:ascii="Museo Sans 300" w:hAnsi="Museo Sans 300"/>
                <w:b w:val="0"/>
                <w:sz w:val="20"/>
                <w:szCs w:val="20"/>
                <w:lang w:val="es-SV"/>
              </w:rPr>
              <w:t>.</w:t>
            </w:r>
          </w:p>
        </w:tc>
      </w:tr>
      <w:tr w:rsidR="00F5211F" w:rsidRPr="00DA79F6" w14:paraId="4673331B" w14:textId="77777777" w:rsidTr="0D0C10E6">
        <w:trPr>
          <w:trHeight w:val="285"/>
        </w:trPr>
        <w:tc>
          <w:tcPr>
            <w:tcW w:w="1947" w:type="pct"/>
          </w:tcPr>
          <w:p w14:paraId="707FA200"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nombre</w:t>
            </w:r>
          </w:p>
        </w:tc>
        <w:tc>
          <w:tcPr>
            <w:tcW w:w="3053" w:type="pct"/>
          </w:tcPr>
          <w:p w14:paraId="6B76C512" w14:textId="6C8A7595"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Primer nombre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130CDB31" w14:textId="77777777" w:rsidTr="0D0C10E6">
        <w:trPr>
          <w:trHeight w:val="296"/>
        </w:trPr>
        <w:tc>
          <w:tcPr>
            <w:tcW w:w="1947" w:type="pct"/>
          </w:tcPr>
          <w:p w14:paraId="4C7C7E7B"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nombre</w:t>
            </w:r>
          </w:p>
        </w:tc>
        <w:tc>
          <w:tcPr>
            <w:tcW w:w="3053" w:type="pct"/>
          </w:tcPr>
          <w:p w14:paraId="5F0D0F32" w14:textId="39C6A08F"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Segundo nombre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5A3CA67E" w14:textId="77777777" w:rsidTr="0D0C10E6">
        <w:trPr>
          <w:trHeight w:val="285"/>
        </w:trPr>
        <w:tc>
          <w:tcPr>
            <w:tcW w:w="1947" w:type="pct"/>
          </w:tcPr>
          <w:p w14:paraId="6F419B19" w14:textId="77777777"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Primer apellido</w:t>
            </w:r>
          </w:p>
        </w:tc>
        <w:tc>
          <w:tcPr>
            <w:tcW w:w="3053" w:type="pct"/>
          </w:tcPr>
          <w:p w14:paraId="42E8060B" w14:textId="51E4D790"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Primer apellido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0D571CEA" w14:textId="77777777" w:rsidTr="0D0C10E6">
        <w:trPr>
          <w:trHeight w:val="296"/>
        </w:trPr>
        <w:tc>
          <w:tcPr>
            <w:tcW w:w="1947" w:type="pct"/>
          </w:tcPr>
          <w:p w14:paraId="63CC0916"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apellido</w:t>
            </w:r>
          </w:p>
        </w:tc>
        <w:tc>
          <w:tcPr>
            <w:tcW w:w="3053" w:type="pct"/>
          </w:tcPr>
          <w:p w14:paraId="25857E9D" w14:textId="6CF1C413"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Segundo apellido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033A5303" w14:textId="77777777" w:rsidTr="0D0C10E6">
        <w:trPr>
          <w:trHeight w:val="238"/>
        </w:trPr>
        <w:tc>
          <w:tcPr>
            <w:tcW w:w="1947" w:type="pct"/>
          </w:tcPr>
          <w:p w14:paraId="61FCE23F" w14:textId="10F967F0" w:rsidR="00F5211F" w:rsidRPr="00DA79F6" w:rsidRDefault="002C644B" w:rsidP="00B90024">
            <w:pPr>
              <w:pStyle w:val="Ttulo11"/>
              <w:ind w:left="0" w:right="770"/>
              <w:jc w:val="both"/>
              <w:rPr>
                <w:rFonts w:ascii="Museo Sans 300" w:hAnsi="Museo Sans 300"/>
                <w:b w:val="0"/>
                <w:bCs w:val="0"/>
                <w:sz w:val="20"/>
                <w:szCs w:val="20"/>
                <w:lang w:val="es-SV"/>
              </w:rPr>
            </w:pPr>
            <w:bookmarkStart w:id="14" w:name="_Int_S0aPYWOX"/>
            <w:proofErr w:type="gramStart"/>
            <w:r w:rsidRPr="0D0C10E6">
              <w:rPr>
                <w:rFonts w:ascii="Museo Sans 300" w:hAnsi="Museo Sans 300"/>
                <w:b w:val="0"/>
                <w:bCs w:val="0"/>
                <w:sz w:val="20"/>
                <w:szCs w:val="20"/>
                <w:lang w:val="es-SV"/>
              </w:rPr>
              <w:t>Apellido casada</w:t>
            </w:r>
            <w:bookmarkEnd w:id="14"/>
            <w:proofErr w:type="gramEnd"/>
          </w:p>
        </w:tc>
        <w:tc>
          <w:tcPr>
            <w:tcW w:w="3053" w:type="pct"/>
          </w:tcPr>
          <w:p w14:paraId="3D806F4B" w14:textId="4E5CD9EE" w:rsidR="00F5211F" w:rsidRPr="00DA79F6" w:rsidRDefault="00D54FB5"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Apellido de casada en caso aplique.</w:t>
            </w:r>
          </w:p>
        </w:tc>
      </w:tr>
      <w:tr w:rsidR="00F5211F" w:rsidRPr="00DA79F6" w14:paraId="09841696" w14:textId="77777777" w:rsidTr="0D0C10E6">
        <w:trPr>
          <w:trHeight w:val="582"/>
        </w:trPr>
        <w:tc>
          <w:tcPr>
            <w:tcW w:w="1947" w:type="pct"/>
          </w:tcPr>
          <w:p w14:paraId="6F8F477E" w14:textId="0BCB2D25"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Presencia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 en el examen</w:t>
            </w:r>
          </w:p>
        </w:tc>
        <w:tc>
          <w:tcPr>
            <w:tcW w:w="3053" w:type="pct"/>
          </w:tcPr>
          <w:p w14:paraId="66B6AFD3" w14:textId="7F199DA1"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Indica si 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 se presentó o no a la evaluación.</w:t>
            </w:r>
          </w:p>
        </w:tc>
      </w:tr>
      <w:tr w:rsidR="00F5211F" w:rsidRPr="00DA79F6" w14:paraId="77B44311" w14:textId="77777777" w:rsidTr="0D0C10E6">
        <w:trPr>
          <w:trHeight w:val="296"/>
        </w:trPr>
        <w:tc>
          <w:tcPr>
            <w:tcW w:w="1947" w:type="pct"/>
          </w:tcPr>
          <w:p w14:paraId="2B631F4E" w14:textId="06794391"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Nota </w:t>
            </w:r>
            <w:r w:rsidR="002C644B" w:rsidRPr="00DA79F6">
              <w:rPr>
                <w:rFonts w:ascii="Museo Sans 300" w:hAnsi="Museo Sans 300"/>
                <w:b w:val="0"/>
                <w:sz w:val="20"/>
                <w:szCs w:val="20"/>
                <w:lang w:val="es-SV"/>
              </w:rPr>
              <w:t>o</w:t>
            </w:r>
            <w:r w:rsidRPr="00DA79F6">
              <w:rPr>
                <w:rFonts w:ascii="Museo Sans 300" w:hAnsi="Museo Sans 300"/>
                <w:b w:val="0"/>
                <w:sz w:val="20"/>
                <w:szCs w:val="20"/>
                <w:lang w:val="es-SV"/>
              </w:rPr>
              <w:t>btenida</w:t>
            </w:r>
          </w:p>
        </w:tc>
        <w:tc>
          <w:tcPr>
            <w:tcW w:w="3053" w:type="pct"/>
          </w:tcPr>
          <w:p w14:paraId="14B4D0A0" w14:textId="77777777"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Nota obtenida en la evaluación.</w:t>
            </w:r>
          </w:p>
        </w:tc>
      </w:tr>
    </w:tbl>
    <w:p w14:paraId="597DE52D" w14:textId="77777777" w:rsidR="00F5211F" w:rsidRPr="00DA79F6" w:rsidRDefault="00F5211F" w:rsidP="00F5211F">
      <w:pPr>
        <w:pStyle w:val="Ttulo11"/>
        <w:ind w:left="521" w:right="770"/>
        <w:jc w:val="center"/>
        <w:rPr>
          <w:rFonts w:ascii="Museo Sans 300" w:hAnsi="Museo Sans 300"/>
          <w:sz w:val="20"/>
          <w:szCs w:val="20"/>
          <w:lang w:val="es-SV"/>
        </w:rPr>
      </w:pPr>
    </w:p>
    <w:p w14:paraId="4DCDCEE1" w14:textId="77777777" w:rsidR="00F5211F" w:rsidRPr="00DA79F6" w:rsidRDefault="00F5211F" w:rsidP="00F5211F">
      <w:pPr>
        <w:pStyle w:val="Ttulo11"/>
        <w:ind w:left="521" w:right="770"/>
        <w:jc w:val="center"/>
        <w:rPr>
          <w:rFonts w:ascii="Museo Sans 300" w:hAnsi="Museo Sans 300"/>
          <w:sz w:val="20"/>
          <w:szCs w:val="20"/>
          <w:lang w:val="es-SV"/>
        </w:rPr>
      </w:pPr>
    </w:p>
    <w:p w14:paraId="6B867E47" w14:textId="77777777" w:rsidR="00F5211F" w:rsidRPr="00DA79F6" w:rsidRDefault="00F5211F" w:rsidP="00F5211F">
      <w:pPr>
        <w:pStyle w:val="Ttulo11"/>
        <w:ind w:left="521" w:right="770"/>
        <w:jc w:val="center"/>
        <w:rPr>
          <w:rFonts w:ascii="Museo Sans 300" w:hAnsi="Museo Sans 300"/>
          <w:sz w:val="20"/>
          <w:szCs w:val="20"/>
          <w:lang w:val="es-SV"/>
        </w:rPr>
      </w:pPr>
    </w:p>
    <w:p w14:paraId="21A76341" w14:textId="77777777" w:rsidR="00F5211F" w:rsidRPr="00DA79F6" w:rsidRDefault="00F5211F" w:rsidP="00F5211F">
      <w:pPr>
        <w:pStyle w:val="Ttulo11"/>
        <w:ind w:left="521" w:right="770"/>
        <w:jc w:val="center"/>
        <w:rPr>
          <w:rFonts w:ascii="Museo Sans 300" w:hAnsi="Museo Sans 300"/>
          <w:sz w:val="20"/>
          <w:szCs w:val="20"/>
          <w:lang w:val="es-SV"/>
        </w:rPr>
      </w:pPr>
    </w:p>
    <w:p w14:paraId="2D977906" w14:textId="77777777" w:rsidR="00F5211F" w:rsidRPr="00DA79F6" w:rsidRDefault="00F5211F" w:rsidP="00F5211F">
      <w:pPr>
        <w:pStyle w:val="Ttulo11"/>
        <w:ind w:left="521" w:right="770"/>
        <w:jc w:val="center"/>
        <w:rPr>
          <w:rFonts w:ascii="Museo Sans 300" w:hAnsi="Museo Sans 300"/>
          <w:sz w:val="20"/>
          <w:szCs w:val="20"/>
          <w:lang w:val="es-SV"/>
        </w:rPr>
      </w:pPr>
    </w:p>
    <w:p w14:paraId="270AAECD" w14:textId="77777777" w:rsidR="00F5211F" w:rsidRPr="00DA79F6" w:rsidRDefault="00F5211F" w:rsidP="00B90024">
      <w:pPr>
        <w:pStyle w:val="Ttulo11"/>
        <w:ind w:left="0" w:right="49"/>
        <w:jc w:val="center"/>
        <w:rPr>
          <w:rFonts w:ascii="Museo Sans 300" w:hAnsi="Museo Sans 300"/>
          <w:sz w:val="20"/>
          <w:szCs w:val="20"/>
          <w:lang w:val="es-SV"/>
        </w:rPr>
      </w:pPr>
    </w:p>
    <w:p w14:paraId="5FE0BD38" w14:textId="77777777" w:rsidR="00F5211F" w:rsidRPr="00DA79F6" w:rsidRDefault="00F5211F" w:rsidP="00F5211F">
      <w:pPr>
        <w:pStyle w:val="Ttulo11"/>
        <w:ind w:left="521" w:right="770"/>
        <w:jc w:val="center"/>
        <w:rPr>
          <w:rFonts w:ascii="Museo Sans 300" w:hAnsi="Museo Sans 300"/>
          <w:sz w:val="20"/>
          <w:szCs w:val="20"/>
          <w:lang w:val="es-SV"/>
        </w:rPr>
      </w:pPr>
    </w:p>
    <w:p w14:paraId="4BC809E0" w14:textId="77777777" w:rsidR="00F5211F" w:rsidRPr="00DA79F6" w:rsidRDefault="00F5211F" w:rsidP="00F5211F">
      <w:pPr>
        <w:pStyle w:val="Ttulo11"/>
        <w:ind w:left="521" w:right="770"/>
        <w:jc w:val="center"/>
        <w:rPr>
          <w:rFonts w:ascii="Museo Sans 300" w:hAnsi="Museo Sans 300"/>
          <w:sz w:val="20"/>
          <w:szCs w:val="20"/>
          <w:lang w:val="es-SV"/>
        </w:rPr>
      </w:pPr>
    </w:p>
    <w:p w14:paraId="542FABDE" w14:textId="77777777" w:rsidR="00F5211F" w:rsidRPr="00DA79F6" w:rsidRDefault="00F5211F" w:rsidP="00F5211F">
      <w:pPr>
        <w:pStyle w:val="Ttulo11"/>
        <w:ind w:left="521" w:right="770"/>
        <w:jc w:val="center"/>
        <w:rPr>
          <w:rFonts w:ascii="Museo Sans 300" w:hAnsi="Museo Sans 300"/>
          <w:sz w:val="20"/>
          <w:szCs w:val="20"/>
          <w:lang w:val="es-SV"/>
        </w:rPr>
      </w:pPr>
    </w:p>
    <w:p w14:paraId="43E14727" w14:textId="77777777" w:rsidR="00F5211F" w:rsidRPr="00DA79F6" w:rsidRDefault="00F5211F" w:rsidP="00F5211F">
      <w:pPr>
        <w:pStyle w:val="Ttulo11"/>
        <w:ind w:left="521" w:right="770"/>
        <w:jc w:val="center"/>
        <w:rPr>
          <w:rFonts w:ascii="Museo Sans 300" w:hAnsi="Museo Sans 300"/>
          <w:sz w:val="20"/>
          <w:szCs w:val="20"/>
          <w:lang w:val="es-SV"/>
        </w:rPr>
      </w:pPr>
    </w:p>
    <w:p w14:paraId="34738566" w14:textId="77777777" w:rsidR="00F5211F" w:rsidRPr="00DA79F6" w:rsidRDefault="00F5211F" w:rsidP="00F5211F">
      <w:pPr>
        <w:pStyle w:val="Ttulo11"/>
        <w:ind w:left="521" w:right="770"/>
        <w:jc w:val="center"/>
        <w:rPr>
          <w:rFonts w:ascii="Museo Sans 300" w:hAnsi="Museo Sans 300"/>
          <w:sz w:val="20"/>
          <w:szCs w:val="20"/>
          <w:lang w:val="es-SV"/>
        </w:rPr>
      </w:pPr>
    </w:p>
    <w:p w14:paraId="4ED178EA" w14:textId="77777777" w:rsidR="00F5211F" w:rsidRPr="00DA79F6" w:rsidRDefault="00F5211F" w:rsidP="00F5211F">
      <w:pPr>
        <w:pStyle w:val="Ttulo11"/>
        <w:ind w:left="521" w:right="770"/>
        <w:jc w:val="center"/>
        <w:rPr>
          <w:rFonts w:ascii="Museo Sans 300" w:hAnsi="Museo Sans 300"/>
          <w:sz w:val="20"/>
          <w:szCs w:val="20"/>
          <w:lang w:val="es-SV"/>
        </w:rPr>
      </w:pPr>
    </w:p>
    <w:p w14:paraId="55188133" w14:textId="77777777" w:rsidR="00F5211F" w:rsidRPr="00DA79F6" w:rsidRDefault="00F5211F" w:rsidP="00F5211F">
      <w:pPr>
        <w:pStyle w:val="Ttulo11"/>
        <w:ind w:left="521" w:right="770"/>
        <w:jc w:val="center"/>
        <w:rPr>
          <w:rFonts w:ascii="Museo Sans 300" w:hAnsi="Museo Sans 300"/>
          <w:sz w:val="20"/>
          <w:szCs w:val="20"/>
          <w:lang w:val="es-SV"/>
        </w:rPr>
      </w:pPr>
    </w:p>
    <w:p w14:paraId="2821535A" w14:textId="77777777" w:rsidR="00F5211F" w:rsidRPr="00DA79F6" w:rsidRDefault="00F5211F" w:rsidP="00F5211F">
      <w:pPr>
        <w:pStyle w:val="Ttulo11"/>
        <w:ind w:left="521" w:right="770"/>
        <w:jc w:val="center"/>
        <w:rPr>
          <w:rFonts w:ascii="Museo Sans 300" w:hAnsi="Museo Sans 300"/>
          <w:sz w:val="20"/>
          <w:szCs w:val="20"/>
          <w:lang w:val="es-SV"/>
        </w:rPr>
      </w:pPr>
    </w:p>
    <w:p w14:paraId="218764A9" w14:textId="77777777" w:rsidR="00F5211F" w:rsidRPr="00DA79F6" w:rsidRDefault="00F5211F" w:rsidP="00F5211F">
      <w:pPr>
        <w:pStyle w:val="Ttulo11"/>
        <w:ind w:left="521" w:right="770"/>
        <w:jc w:val="center"/>
        <w:rPr>
          <w:rFonts w:ascii="Museo Sans 300" w:hAnsi="Museo Sans 300"/>
          <w:sz w:val="20"/>
          <w:szCs w:val="20"/>
          <w:lang w:val="es-SV"/>
        </w:rPr>
      </w:pPr>
    </w:p>
    <w:p w14:paraId="622D6D60" w14:textId="77777777" w:rsidR="00F5211F" w:rsidRPr="00DA79F6" w:rsidRDefault="00F5211F" w:rsidP="00F5211F">
      <w:pPr>
        <w:pStyle w:val="Ttulo11"/>
        <w:ind w:left="521" w:right="770"/>
        <w:jc w:val="center"/>
        <w:rPr>
          <w:rFonts w:ascii="Museo Sans 300" w:hAnsi="Museo Sans 300"/>
          <w:sz w:val="20"/>
          <w:szCs w:val="20"/>
          <w:lang w:val="es-SV"/>
        </w:rPr>
      </w:pPr>
    </w:p>
    <w:p w14:paraId="03C9EEBE" w14:textId="77777777" w:rsidR="00F5211F" w:rsidRPr="00DA79F6" w:rsidRDefault="00F5211F" w:rsidP="00F5211F">
      <w:pPr>
        <w:pStyle w:val="Ttulo11"/>
        <w:ind w:left="521" w:right="770"/>
        <w:jc w:val="center"/>
        <w:rPr>
          <w:rFonts w:ascii="Museo Sans 300" w:hAnsi="Museo Sans 300"/>
          <w:sz w:val="20"/>
          <w:szCs w:val="20"/>
          <w:lang w:val="es-SV"/>
        </w:rPr>
      </w:pPr>
    </w:p>
    <w:p w14:paraId="42E33758" w14:textId="468A24DA" w:rsidR="00A4789C" w:rsidRPr="00DA79F6" w:rsidRDefault="00A4789C" w:rsidP="00741EA8">
      <w:pPr>
        <w:pStyle w:val="Ttulo11"/>
        <w:ind w:left="0" w:right="770"/>
        <w:rPr>
          <w:rFonts w:ascii="Museo Sans 300" w:hAnsi="Museo Sans 300"/>
          <w:sz w:val="20"/>
          <w:szCs w:val="20"/>
          <w:lang w:val="es-SV"/>
        </w:rPr>
      </w:pPr>
    </w:p>
    <w:p w14:paraId="3CB492E4" w14:textId="76740A8B" w:rsidR="00DC6FF8" w:rsidRPr="00DA79F6" w:rsidRDefault="00DC6FF8" w:rsidP="00741EA8">
      <w:pPr>
        <w:pStyle w:val="Ttulo11"/>
        <w:ind w:left="0" w:right="770"/>
        <w:rPr>
          <w:rFonts w:ascii="Museo Sans 300" w:hAnsi="Museo Sans 300"/>
          <w:sz w:val="20"/>
          <w:szCs w:val="20"/>
          <w:lang w:val="es-SV"/>
        </w:rPr>
      </w:pPr>
    </w:p>
    <w:p w14:paraId="5CC56EE8" w14:textId="1D3C903A" w:rsidR="00DC6FF8" w:rsidRPr="00DA79F6" w:rsidRDefault="00DC6FF8" w:rsidP="00741EA8">
      <w:pPr>
        <w:pStyle w:val="Ttulo11"/>
        <w:ind w:left="0" w:right="770"/>
        <w:rPr>
          <w:rFonts w:ascii="Museo Sans 300" w:hAnsi="Museo Sans 300"/>
          <w:sz w:val="20"/>
          <w:szCs w:val="20"/>
          <w:lang w:val="es-SV"/>
        </w:rPr>
      </w:pPr>
    </w:p>
    <w:p w14:paraId="76A12803" w14:textId="77777777" w:rsidR="00152944" w:rsidRPr="00DA79F6" w:rsidRDefault="00152944" w:rsidP="00F5211F">
      <w:pPr>
        <w:pStyle w:val="Ttulo11"/>
        <w:ind w:left="0" w:right="770"/>
        <w:rPr>
          <w:rFonts w:ascii="Museo Sans 300" w:hAnsi="Museo Sans 300"/>
          <w:sz w:val="20"/>
          <w:szCs w:val="20"/>
          <w:lang w:val="es-SV"/>
        </w:rPr>
      </w:pPr>
    </w:p>
    <w:p w14:paraId="3F5C7206" w14:textId="4D2216DB" w:rsidR="001353A4" w:rsidRDefault="001353A4" w:rsidP="00F5211F">
      <w:pPr>
        <w:pStyle w:val="Ttulo11"/>
        <w:ind w:left="0" w:right="770"/>
        <w:rPr>
          <w:rFonts w:ascii="Museo Sans 300" w:hAnsi="Museo Sans 300"/>
          <w:sz w:val="20"/>
          <w:szCs w:val="20"/>
          <w:lang w:val="es-SV"/>
        </w:rPr>
      </w:pPr>
    </w:p>
    <w:p w14:paraId="2FD3AF52" w14:textId="4BB6F70B" w:rsidR="00DA79F6" w:rsidRDefault="00DA79F6" w:rsidP="00F5211F">
      <w:pPr>
        <w:pStyle w:val="Ttulo11"/>
        <w:ind w:left="0" w:right="770"/>
        <w:rPr>
          <w:rFonts w:ascii="Museo Sans 300" w:hAnsi="Museo Sans 300"/>
          <w:sz w:val="20"/>
          <w:szCs w:val="20"/>
          <w:lang w:val="es-SV"/>
        </w:rPr>
      </w:pPr>
    </w:p>
    <w:p w14:paraId="4530495F" w14:textId="687B9C53" w:rsidR="00DA79F6" w:rsidRDefault="00DA79F6" w:rsidP="00F5211F">
      <w:pPr>
        <w:pStyle w:val="Ttulo11"/>
        <w:ind w:left="0" w:right="770"/>
        <w:rPr>
          <w:rFonts w:ascii="Museo Sans 300" w:hAnsi="Museo Sans 300"/>
          <w:sz w:val="20"/>
          <w:szCs w:val="20"/>
          <w:lang w:val="es-SV"/>
        </w:rPr>
      </w:pPr>
    </w:p>
    <w:p w14:paraId="6928FBAF" w14:textId="77777777" w:rsidR="00DA79F6" w:rsidRPr="00DA79F6" w:rsidRDefault="00DA79F6" w:rsidP="00F5211F">
      <w:pPr>
        <w:pStyle w:val="Ttulo11"/>
        <w:ind w:left="0" w:right="770"/>
        <w:rPr>
          <w:rFonts w:ascii="Museo Sans 300" w:hAnsi="Museo Sans 300"/>
          <w:sz w:val="20"/>
          <w:szCs w:val="20"/>
          <w:lang w:val="es-SV"/>
        </w:rPr>
      </w:pPr>
    </w:p>
    <w:p w14:paraId="7C9F9AE8" w14:textId="63E1AE06" w:rsidR="00F5211F" w:rsidRPr="00DA79F6" w:rsidRDefault="00F27CEB" w:rsidP="002C644B">
      <w:pPr>
        <w:pStyle w:val="Ttulo11"/>
        <w:ind w:left="521" w:right="-141"/>
        <w:jc w:val="right"/>
        <w:rPr>
          <w:rFonts w:ascii="Museo Sans 300" w:hAnsi="Museo Sans 300"/>
          <w:sz w:val="20"/>
          <w:szCs w:val="20"/>
          <w:lang w:val="es-SV"/>
        </w:rPr>
      </w:pPr>
      <w:r w:rsidRPr="00DA79F6">
        <w:rPr>
          <w:rFonts w:ascii="Museo Sans 300" w:hAnsi="Museo Sans 300"/>
          <w:sz w:val="20"/>
          <w:szCs w:val="20"/>
          <w:lang w:val="es-SV"/>
        </w:rPr>
        <w:lastRenderedPageBreak/>
        <w:t xml:space="preserve">   </w:t>
      </w:r>
      <w:r w:rsidR="00F5211F" w:rsidRPr="00DA79F6">
        <w:rPr>
          <w:rFonts w:ascii="Museo Sans 300" w:hAnsi="Museo Sans 300"/>
          <w:sz w:val="20"/>
          <w:szCs w:val="20"/>
          <w:lang w:val="es-SV"/>
        </w:rPr>
        <w:t>Anexo No. 3</w:t>
      </w:r>
    </w:p>
    <w:p w14:paraId="1206A21B" w14:textId="77777777" w:rsidR="00F5211F" w:rsidRPr="00DA79F6" w:rsidRDefault="00F5211F" w:rsidP="00F5211F">
      <w:pPr>
        <w:pStyle w:val="Ttulo11"/>
        <w:ind w:left="521" w:right="770"/>
        <w:jc w:val="center"/>
        <w:rPr>
          <w:rFonts w:ascii="Museo Sans 300" w:hAnsi="Museo Sans 300"/>
          <w:sz w:val="20"/>
          <w:szCs w:val="20"/>
          <w:lang w:val="es-SV"/>
        </w:rPr>
      </w:pPr>
    </w:p>
    <w:p w14:paraId="2385A7F9" w14:textId="33248798" w:rsidR="00F5211F" w:rsidRPr="00DA79F6" w:rsidRDefault="001353A4" w:rsidP="00F5211F">
      <w:pPr>
        <w:pStyle w:val="Ttulo11"/>
        <w:ind w:left="521" w:right="770"/>
        <w:jc w:val="center"/>
        <w:rPr>
          <w:rFonts w:ascii="Museo Sans 300" w:hAnsi="Museo Sans 300"/>
          <w:sz w:val="20"/>
          <w:szCs w:val="20"/>
          <w:lang w:val="es-SV"/>
        </w:rPr>
      </w:pPr>
      <w:r w:rsidRPr="00DA79F6">
        <w:rPr>
          <w:rFonts w:ascii="Museo Sans 300" w:hAnsi="Museo Sans 300"/>
          <w:sz w:val="20"/>
          <w:szCs w:val="20"/>
          <w:lang w:val="es-SV"/>
        </w:rPr>
        <w:t>INFORMACIÓN REMITIDA POR PARTE DE LAS AFP DE LOS POSTULANTES QUE APROBARON LA EVALUACIÓN Y QUE FUNGIRÁN COMO AGENTES</w:t>
      </w:r>
    </w:p>
    <w:p w14:paraId="5989BDD8" w14:textId="77777777" w:rsidR="00F5211F" w:rsidRPr="00DA79F6" w:rsidRDefault="00F5211F" w:rsidP="00F5211F">
      <w:pPr>
        <w:pStyle w:val="Ttulo11"/>
        <w:ind w:left="521" w:right="770"/>
        <w:jc w:val="center"/>
        <w:rPr>
          <w:rFonts w:ascii="Museo Sans 300" w:hAnsi="Museo Sans 300"/>
          <w:sz w:val="20"/>
          <w:szCs w:val="20"/>
          <w:lang w:val="es-SV"/>
        </w:rPr>
      </w:pPr>
    </w:p>
    <w:tbl>
      <w:tblPr>
        <w:tblStyle w:val="Tablaconcuadrcula"/>
        <w:tblW w:w="8688" w:type="dxa"/>
        <w:tblInd w:w="521" w:type="dxa"/>
        <w:tblLook w:val="04A0" w:firstRow="1" w:lastRow="0" w:firstColumn="1" w:lastColumn="0" w:noHBand="0" w:noVBand="1"/>
      </w:tblPr>
      <w:tblGrid>
        <w:gridCol w:w="3302"/>
        <w:gridCol w:w="5386"/>
      </w:tblGrid>
      <w:tr w:rsidR="00F5211F" w:rsidRPr="00DA79F6" w14:paraId="19D7B69F" w14:textId="77777777" w:rsidTr="0D0C10E6">
        <w:tc>
          <w:tcPr>
            <w:tcW w:w="3302" w:type="dxa"/>
          </w:tcPr>
          <w:p w14:paraId="1444DEC3" w14:textId="77777777" w:rsidR="00F5211F" w:rsidRPr="00DA79F6" w:rsidRDefault="00F5211F" w:rsidP="00F70565">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Descripción del Campo</w:t>
            </w:r>
          </w:p>
        </w:tc>
        <w:tc>
          <w:tcPr>
            <w:tcW w:w="5386" w:type="dxa"/>
          </w:tcPr>
          <w:p w14:paraId="3122A9C5" w14:textId="77777777" w:rsidR="00F5211F" w:rsidRPr="00DA79F6" w:rsidRDefault="00F5211F" w:rsidP="00F70565">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Comentario</w:t>
            </w:r>
          </w:p>
        </w:tc>
      </w:tr>
      <w:tr w:rsidR="00F5211F" w:rsidRPr="00DA79F6" w14:paraId="4BB3AC52" w14:textId="77777777" w:rsidTr="0D0C10E6">
        <w:tc>
          <w:tcPr>
            <w:tcW w:w="3302" w:type="dxa"/>
          </w:tcPr>
          <w:p w14:paraId="0385B341"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de AFP asignado</w:t>
            </w:r>
          </w:p>
        </w:tc>
        <w:tc>
          <w:tcPr>
            <w:tcW w:w="5386" w:type="dxa"/>
          </w:tcPr>
          <w:p w14:paraId="3B3A6EA6" w14:textId="76C37C0B" w:rsidR="00F5211F" w:rsidRPr="00DA79F6" w:rsidRDefault="00F5211F" w:rsidP="00F7056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Código que la Superintendencia ha asignado a cada AFP</w:t>
            </w:r>
            <w:r w:rsidR="00116A12" w:rsidRPr="00DA79F6">
              <w:rPr>
                <w:rFonts w:ascii="Museo Sans 300" w:hAnsi="Museo Sans 300"/>
                <w:b w:val="0"/>
                <w:sz w:val="20"/>
                <w:szCs w:val="20"/>
                <w:lang w:val="es-SV"/>
              </w:rPr>
              <w:t>.</w:t>
            </w:r>
          </w:p>
        </w:tc>
      </w:tr>
      <w:tr w:rsidR="00F5211F" w:rsidRPr="00DA79F6" w14:paraId="749799FB" w14:textId="77777777" w:rsidTr="0D0C10E6">
        <w:tc>
          <w:tcPr>
            <w:tcW w:w="3302" w:type="dxa"/>
          </w:tcPr>
          <w:p w14:paraId="46E6B3B5" w14:textId="2BD477FF"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Código de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c>
          <w:tcPr>
            <w:tcW w:w="5386" w:type="dxa"/>
          </w:tcPr>
          <w:p w14:paraId="1B891281" w14:textId="447AB100" w:rsidR="00F5211F" w:rsidRPr="00DA79F6" w:rsidRDefault="00F5211F" w:rsidP="00F7056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Código asignado por la Superintendencia para identificar al postulante</w:t>
            </w:r>
            <w:r w:rsidR="00116A12" w:rsidRPr="00DA79F6">
              <w:rPr>
                <w:rFonts w:ascii="Museo Sans 300" w:hAnsi="Museo Sans 300"/>
                <w:b w:val="0"/>
                <w:sz w:val="20"/>
                <w:szCs w:val="20"/>
                <w:lang w:val="es-SV"/>
              </w:rPr>
              <w:t>.</w:t>
            </w:r>
          </w:p>
        </w:tc>
      </w:tr>
      <w:tr w:rsidR="00F5211F" w:rsidRPr="00DA79F6" w14:paraId="0994040F" w14:textId="77777777" w:rsidTr="0D0C10E6">
        <w:tc>
          <w:tcPr>
            <w:tcW w:w="3302" w:type="dxa"/>
          </w:tcPr>
          <w:p w14:paraId="76FB1815"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nombre</w:t>
            </w:r>
          </w:p>
        </w:tc>
        <w:tc>
          <w:tcPr>
            <w:tcW w:w="5386" w:type="dxa"/>
          </w:tcPr>
          <w:p w14:paraId="19D7DF08" w14:textId="1D9071D3" w:rsidR="00F5211F" w:rsidRPr="00DA79F6" w:rsidRDefault="00F5211F" w:rsidP="00F7056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Primer nombre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1E4AE2B4" w14:textId="77777777" w:rsidTr="0D0C10E6">
        <w:tc>
          <w:tcPr>
            <w:tcW w:w="3302" w:type="dxa"/>
          </w:tcPr>
          <w:p w14:paraId="0E6C783D"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nombre</w:t>
            </w:r>
          </w:p>
        </w:tc>
        <w:tc>
          <w:tcPr>
            <w:tcW w:w="5386" w:type="dxa"/>
          </w:tcPr>
          <w:p w14:paraId="724D65E4" w14:textId="3AB3DE0D" w:rsidR="00F5211F" w:rsidRPr="00DA79F6" w:rsidRDefault="00F5211F" w:rsidP="00F7056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Segundo nombre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49A9A9CD" w14:textId="77777777" w:rsidTr="0D0C10E6">
        <w:tc>
          <w:tcPr>
            <w:tcW w:w="3302" w:type="dxa"/>
          </w:tcPr>
          <w:p w14:paraId="39E7C512"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apellido</w:t>
            </w:r>
          </w:p>
        </w:tc>
        <w:tc>
          <w:tcPr>
            <w:tcW w:w="5386" w:type="dxa"/>
          </w:tcPr>
          <w:p w14:paraId="0B80076D" w14:textId="27653EEA" w:rsidR="00F5211F" w:rsidRPr="00DA79F6" w:rsidRDefault="00F5211F" w:rsidP="00F7056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Primer apellido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6E47D2C5" w14:textId="77777777" w:rsidTr="0D0C10E6">
        <w:tc>
          <w:tcPr>
            <w:tcW w:w="3302" w:type="dxa"/>
          </w:tcPr>
          <w:p w14:paraId="0CE40913"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apellido</w:t>
            </w:r>
          </w:p>
        </w:tc>
        <w:tc>
          <w:tcPr>
            <w:tcW w:w="5386" w:type="dxa"/>
          </w:tcPr>
          <w:p w14:paraId="233CCB16" w14:textId="067B532F" w:rsidR="00F5211F" w:rsidRPr="00DA79F6" w:rsidRDefault="00F5211F" w:rsidP="00F7056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Segundo apellido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25157AC4" w14:textId="77777777" w:rsidTr="0D0C10E6">
        <w:tc>
          <w:tcPr>
            <w:tcW w:w="3302" w:type="dxa"/>
          </w:tcPr>
          <w:p w14:paraId="546DD038" w14:textId="77777777" w:rsidR="00F5211F" w:rsidRPr="00DA79F6" w:rsidRDefault="00F5211F" w:rsidP="00DC6FF8">
            <w:pPr>
              <w:pStyle w:val="Ttulo11"/>
              <w:ind w:left="0" w:right="770"/>
              <w:jc w:val="both"/>
              <w:rPr>
                <w:rFonts w:ascii="Museo Sans 300" w:hAnsi="Museo Sans 300"/>
                <w:b w:val="0"/>
                <w:bCs w:val="0"/>
                <w:sz w:val="20"/>
                <w:szCs w:val="20"/>
                <w:lang w:val="es-SV"/>
              </w:rPr>
            </w:pPr>
            <w:bookmarkStart w:id="15" w:name="_Int_Z16wml4k"/>
            <w:proofErr w:type="gramStart"/>
            <w:r w:rsidRPr="0D0C10E6">
              <w:rPr>
                <w:rFonts w:ascii="Museo Sans 300" w:hAnsi="Museo Sans 300"/>
                <w:b w:val="0"/>
                <w:bCs w:val="0"/>
                <w:sz w:val="20"/>
                <w:szCs w:val="20"/>
                <w:lang w:val="es-SV"/>
              </w:rPr>
              <w:t>Apellido casada</w:t>
            </w:r>
            <w:bookmarkEnd w:id="15"/>
            <w:proofErr w:type="gramEnd"/>
          </w:p>
        </w:tc>
        <w:tc>
          <w:tcPr>
            <w:tcW w:w="5386" w:type="dxa"/>
          </w:tcPr>
          <w:p w14:paraId="13D9C98A" w14:textId="28D9F59F" w:rsidR="00F5211F" w:rsidRPr="00DA79F6" w:rsidRDefault="00D54FB5" w:rsidP="00F7056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Apellido de casada en caso aplique.</w:t>
            </w:r>
          </w:p>
        </w:tc>
      </w:tr>
      <w:tr w:rsidR="00F5211F" w:rsidRPr="00DA79F6" w14:paraId="21866332" w14:textId="77777777" w:rsidTr="0D0C10E6">
        <w:tc>
          <w:tcPr>
            <w:tcW w:w="3302" w:type="dxa"/>
          </w:tcPr>
          <w:p w14:paraId="44137D8E"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Tipo de postulación</w:t>
            </w:r>
          </w:p>
        </w:tc>
        <w:tc>
          <w:tcPr>
            <w:tcW w:w="5386" w:type="dxa"/>
          </w:tcPr>
          <w:p w14:paraId="3AC48DF2" w14:textId="6CD443F7" w:rsidR="00F5211F" w:rsidRPr="00DA79F6" w:rsidRDefault="00F5211F" w:rsidP="00F70565">
            <w:pPr>
              <w:pStyle w:val="Ttulo11"/>
              <w:ind w:left="0"/>
              <w:jc w:val="both"/>
              <w:rPr>
                <w:rFonts w:ascii="Museo Sans 300" w:hAnsi="Museo Sans 300"/>
                <w:b w:val="0"/>
                <w:bCs w:val="0"/>
                <w:sz w:val="20"/>
                <w:szCs w:val="20"/>
                <w:lang w:val="es-SV"/>
              </w:rPr>
            </w:pPr>
            <w:r w:rsidRPr="00DA79F6">
              <w:rPr>
                <w:rFonts w:ascii="Museo Sans 300" w:hAnsi="Museo Sans 300"/>
                <w:b w:val="0"/>
                <w:bCs w:val="0"/>
                <w:sz w:val="20"/>
                <w:szCs w:val="20"/>
                <w:lang w:val="es-SV"/>
              </w:rPr>
              <w:t xml:space="preserve">Indica si se trata de un nuevo </w:t>
            </w:r>
            <w:r w:rsidR="002C644B" w:rsidRPr="00DA79F6">
              <w:rPr>
                <w:rFonts w:ascii="Museo Sans 300" w:hAnsi="Museo Sans 300"/>
                <w:b w:val="0"/>
                <w:bCs w:val="0"/>
                <w:sz w:val="20"/>
                <w:szCs w:val="20"/>
                <w:lang w:val="es-SV"/>
              </w:rPr>
              <w:t>P</w:t>
            </w:r>
            <w:r w:rsidRPr="00DA79F6">
              <w:rPr>
                <w:rFonts w:ascii="Museo Sans 300" w:hAnsi="Museo Sans 300"/>
                <w:b w:val="0"/>
                <w:bCs w:val="0"/>
                <w:sz w:val="20"/>
                <w:szCs w:val="20"/>
                <w:lang w:val="es-SV"/>
              </w:rPr>
              <w:t>ostulante o Agentes que se encuentran inactivos.</w:t>
            </w:r>
          </w:p>
        </w:tc>
      </w:tr>
    </w:tbl>
    <w:p w14:paraId="3B982651" w14:textId="77777777" w:rsidR="00F5211F" w:rsidRPr="00DA79F6" w:rsidRDefault="00F5211F" w:rsidP="00F5211F">
      <w:pPr>
        <w:pStyle w:val="Ttulo11"/>
        <w:ind w:left="521" w:right="770"/>
        <w:jc w:val="center"/>
        <w:rPr>
          <w:rFonts w:ascii="Museo Sans 300" w:hAnsi="Museo Sans 300"/>
          <w:sz w:val="20"/>
          <w:szCs w:val="20"/>
          <w:lang w:val="es-SV"/>
        </w:rPr>
      </w:pPr>
    </w:p>
    <w:p w14:paraId="5702D142" w14:textId="77777777" w:rsidR="00F5211F" w:rsidRPr="00DA79F6" w:rsidRDefault="00F5211F" w:rsidP="00F5211F">
      <w:pPr>
        <w:pStyle w:val="Ttulo11"/>
        <w:ind w:left="521" w:right="770"/>
        <w:jc w:val="center"/>
        <w:rPr>
          <w:rFonts w:ascii="Museo Sans 300" w:hAnsi="Museo Sans 300"/>
          <w:sz w:val="20"/>
          <w:szCs w:val="20"/>
          <w:lang w:val="es-SV"/>
        </w:rPr>
      </w:pPr>
    </w:p>
    <w:p w14:paraId="2222B708" w14:textId="77777777" w:rsidR="00F5211F" w:rsidRPr="00DA79F6" w:rsidRDefault="00F5211F" w:rsidP="00F5211F">
      <w:pPr>
        <w:pStyle w:val="Ttulo11"/>
        <w:ind w:left="521" w:right="770"/>
        <w:jc w:val="center"/>
        <w:rPr>
          <w:rFonts w:ascii="Museo Sans 300" w:hAnsi="Museo Sans 300"/>
          <w:sz w:val="20"/>
          <w:szCs w:val="20"/>
          <w:lang w:val="es-SV"/>
        </w:rPr>
      </w:pPr>
    </w:p>
    <w:p w14:paraId="28D47085" w14:textId="77777777" w:rsidR="00F5211F" w:rsidRPr="00DA79F6" w:rsidRDefault="00F5211F" w:rsidP="00F5211F">
      <w:pPr>
        <w:pStyle w:val="Ttulo11"/>
        <w:ind w:left="521" w:right="770"/>
        <w:jc w:val="center"/>
        <w:rPr>
          <w:rFonts w:ascii="Museo Sans 300" w:hAnsi="Museo Sans 300"/>
          <w:sz w:val="20"/>
          <w:szCs w:val="20"/>
          <w:lang w:val="es-SV"/>
        </w:rPr>
      </w:pPr>
    </w:p>
    <w:p w14:paraId="78ED6425" w14:textId="77777777" w:rsidR="00F5211F" w:rsidRPr="00DA79F6" w:rsidRDefault="00F5211F" w:rsidP="00F5211F">
      <w:pPr>
        <w:pStyle w:val="Ttulo11"/>
        <w:ind w:left="521" w:right="770"/>
        <w:jc w:val="center"/>
        <w:rPr>
          <w:rFonts w:ascii="Museo Sans 300" w:hAnsi="Museo Sans 300"/>
          <w:sz w:val="20"/>
          <w:szCs w:val="20"/>
          <w:lang w:val="es-SV"/>
        </w:rPr>
      </w:pPr>
    </w:p>
    <w:p w14:paraId="4627EABC" w14:textId="77777777" w:rsidR="00F5211F" w:rsidRPr="00DA79F6" w:rsidRDefault="00F5211F" w:rsidP="00F5211F">
      <w:pPr>
        <w:pStyle w:val="Ttulo11"/>
        <w:ind w:left="521" w:right="770"/>
        <w:jc w:val="center"/>
        <w:rPr>
          <w:rFonts w:ascii="Museo Sans 300" w:hAnsi="Museo Sans 300"/>
          <w:sz w:val="20"/>
          <w:szCs w:val="20"/>
          <w:lang w:val="es-SV"/>
        </w:rPr>
      </w:pPr>
    </w:p>
    <w:p w14:paraId="0464FB8D" w14:textId="77777777" w:rsidR="00F5211F" w:rsidRPr="00DA79F6" w:rsidRDefault="00F5211F" w:rsidP="00F5211F">
      <w:pPr>
        <w:pStyle w:val="Ttulo11"/>
        <w:ind w:left="521" w:right="770"/>
        <w:jc w:val="center"/>
        <w:rPr>
          <w:rFonts w:ascii="Museo Sans 300" w:hAnsi="Museo Sans 300"/>
          <w:sz w:val="20"/>
          <w:szCs w:val="20"/>
          <w:lang w:val="es-SV"/>
        </w:rPr>
      </w:pPr>
    </w:p>
    <w:p w14:paraId="31130E1D" w14:textId="77777777" w:rsidR="00F5211F" w:rsidRPr="00DA79F6" w:rsidRDefault="00F5211F" w:rsidP="00F5211F">
      <w:pPr>
        <w:pStyle w:val="Ttulo11"/>
        <w:ind w:left="521" w:right="770"/>
        <w:jc w:val="center"/>
        <w:rPr>
          <w:rFonts w:ascii="Museo Sans 300" w:hAnsi="Museo Sans 300"/>
          <w:sz w:val="20"/>
          <w:szCs w:val="20"/>
          <w:lang w:val="es-SV"/>
        </w:rPr>
      </w:pPr>
    </w:p>
    <w:p w14:paraId="431149B9" w14:textId="77777777" w:rsidR="00F5211F" w:rsidRPr="00DA79F6" w:rsidRDefault="00F5211F" w:rsidP="00F5211F">
      <w:pPr>
        <w:pStyle w:val="Ttulo11"/>
        <w:ind w:left="521" w:right="770"/>
        <w:jc w:val="center"/>
        <w:rPr>
          <w:rFonts w:ascii="Museo Sans 300" w:hAnsi="Museo Sans 300"/>
          <w:sz w:val="20"/>
          <w:szCs w:val="20"/>
          <w:lang w:val="es-SV"/>
        </w:rPr>
      </w:pPr>
    </w:p>
    <w:p w14:paraId="09461A39" w14:textId="77777777" w:rsidR="00F5211F" w:rsidRPr="00DA79F6" w:rsidRDefault="00F5211F" w:rsidP="00F5211F">
      <w:pPr>
        <w:pStyle w:val="Ttulo11"/>
        <w:ind w:left="521" w:right="770"/>
        <w:jc w:val="center"/>
        <w:rPr>
          <w:rFonts w:ascii="Museo Sans 300" w:hAnsi="Museo Sans 300"/>
          <w:sz w:val="20"/>
          <w:szCs w:val="20"/>
          <w:lang w:val="es-SV"/>
        </w:rPr>
      </w:pPr>
    </w:p>
    <w:p w14:paraId="6168B247" w14:textId="77777777" w:rsidR="00F5211F" w:rsidRPr="00DA79F6" w:rsidRDefault="00F5211F" w:rsidP="00F5211F">
      <w:pPr>
        <w:pStyle w:val="Ttulo11"/>
        <w:ind w:left="521" w:right="770"/>
        <w:jc w:val="center"/>
        <w:rPr>
          <w:rFonts w:ascii="Museo Sans 300" w:hAnsi="Museo Sans 300"/>
          <w:sz w:val="20"/>
          <w:szCs w:val="20"/>
          <w:lang w:val="es-SV"/>
        </w:rPr>
      </w:pPr>
    </w:p>
    <w:p w14:paraId="088C4921" w14:textId="77777777" w:rsidR="00F5211F" w:rsidRPr="00DA79F6" w:rsidRDefault="00F5211F" w:rsidP="00F5211F">
      <w:pPr>
        <w:pStyle w:val="Ttulo11"/>
        <w:ind w:left="521" w:right="770"/>
        <w:jc w:val="center"/>
        <w:rPr>
          <w:rFonts w:ascii="Museo Sans 300" w:hAnsi="Museo Sans 300"/>
          <w:sz w:val="20"/>
          <w:szCs w:val="20"/>
          <w:lang w:val="es-SV"/>
        </w:rPr>
      </w:pPr>
    </w:p>
    <w:p w14:paraId="08DE29B8" w14:textId="77777777" w:rsidR="00F5211F" w:rsidRPr="00DA79F6" w:rsidRDefault="00F5211F" w:rsidP="00F5211F">
      <w:pPr>
        <w:pStyle w:val="Ttulo11"/>
        <w:ind w:left="521" w:right="770"/>
        <w:jc w:val="center"/>
        <w:rPr>
          <w:rFonts w:ascii="Museo Sans 300" w:hAnsi="Museo Sans 300"/>
          <w:sz w:val="20"/>
          <w:szCs w:val="20"/>
          <w:lang w:val="es-SV"/>
        </w:rPr>
      </w:pPr>
    </w:p>
    <w:p w14:paraId="4DF32A32" w14:textId="77777777" w:rsidR="00F5211F" w:rsidRPr="00DA79F6" w:rsidRDefault="00F5211F" w:rsidP="00F5211F">
      <w:pPr>
        <w:pStyle w:val="Ttulo11"/>
        <w:ind w:left="521" w:right="770"/>
        <w:jc w:val="center"/>
        <w:rPr>
          <w:rFonts w:ascii="Museo Sans 300" w:hAnsi="Museo Sans 300"/>
          <w:sz w:val="20"/>
          <w:szCs w:val="20"/>
          <w:lang w:val="es-SV"/>
        </w:rPr>
      </w:pPr>
    </w:p>
    <w:p w14:paraId="04A69C68" w14:textId="77777777" w:rsidR="00F5211F" w:rsidRPr="00DA79F6" w:rsidRDefault="00F5211F" w:rsidP="00F5211F">
      <w:pPr>
        <w:pStyle w:val="Ttulo11"/>
        <w:ind w:left="521" w:right="770"/>
        <w:jc w:val="center"/>
        <w:rPr>
          <w:rFonts w:ascii="Museo Sans 300" w:hAnsi="Museo Sans 300"/>
          <w:sz w:val="20"/>
          <w:szCs w:val="20"/>
          <w:lang w:val="es-SV"/>
        </w:rPr>
      </w:pPr>
    </w:p>
    <w:p w14:paraId="06CAE5E7" w14:textId="77777777" w:rsidR="00F5211F" w:rsidRPr="00DA79F6" w:rsidRDefault="00F5211F" w:rsidP="00F5211F">
      <w:pPr>
        <w:pStyle w:val="Ttulo11"/>
        <w:ind w:left="521" w:right="770"/>
        <w:jc w:val="center"/>
        <w:rPr>
          <w:rFonts w:ascii="Museo Sans 300" w:hAnsi="Museo Sans 300"/>
          <w:sz w:val="20"/>
          <w:szCs w:val="20"/>
          <w:lang w:val="es-SV"/>
        </w:rPr>
      </w:pPr>
    </w:p>
    <w:p w14:paraId="30E27129" w14:textId="77777777" w:rsidR="00F5211F" w:rsidRPr="00DA79F6" w:rsidRDefault="00F5211F" w:rsidP="00F5211F">
      <w:pPr>
        <w:pStyle w:val="Ttulo11"/>
        <w:ind w:left="521" w:right="770"/>
        <w:jc w:val="center"/>
        <w:rPr>
          <w:rFonts w:ascii="Museo Sans 300" w:hAnsi="Museo Sans 300"/>
          <w:sz w:val="20"/>
          <w:szCs w:val="20"/>
          <w:lang w:val="es-SV"/>
        </w:rPr>
      </w:pPr>
    </w:p>
    <w:p w14:paraId="7A1C0C1B" w14:textId="77777777" w:rsidR="00F5211F" w:rsidRPr="00DA79F6" w:rsidRDefault="00F5211F" w:rsidP="00F5211F">
      <w:pPr>
        <w:pStyle w:val="Ttulo11"/>
        <w:ind w:left="521" w:right="770"/>
        <w:jc w:val="center"/>
        <w:rPr>
          <w:rFonts w:ascii="Museo Sans 300" w:hAnsi="Museo Sans 300"/>
          <w:sz w:val="20"/>
          <w:szCs w:val="20"/>
          <w:lang w:val="es-SV"/>
        </w:rPr>
      </w:pPr>
    </w:p>
    <w:p w14:paraId="21095C53" w14:textId="77777777" w:rsidR="00F5211F" w:rsidRPr="00DA79F6" w:rsidRDefault="00F5211F" w:rsidP="00F5211F">
      <w:pPr>
        <w:pStyle w:val="Ttulo11"/>
        <w:ind w:left="521" w:right="770"/>
        <w:jc w:val="center"/>
        <w:rPr>
          <w:rFonts w:ascii="Museo Sans 300" w:hAnsi="Museo Sans 300"/>
          <w:sz w:val="20"/>
          <w:szCs w:val="20"/>
          <w:lang w:val="es-SV"/>
        </w:rPr>
      </w:pPr>
    </w:p>
    <w:p w14:paraId="7F27A102" w14:textId="77777777" w:rsidR="00F5211F" w:rsidRPr="00DA79F6" w:rsidRDefault="00F5211F" w:rsidP="00F5211F">
      <w:pPr>
        <w:pStyle w:val="Ttulo11"/>
        <w:ind w:left="521" w:right="770"/>
        <w:jc w:val="center"/>
        <w:rPr>
          <w:rFonts w:ascii="Museo Sans 300" w:hAnsi="Museo Sans 300"/>
          <w:sz w:val="20"/>
          <w:szCs w:val="20"/>
          <w:lang w:val="es-SV"/>
        </w:rPr>
      </w:pPr>
    </w:p>
    <w:p w14:paraId="2E58C728" w14:textId="644C591D" w:rsidR="00F5211F" w:rsidRDefault="00F5211F" w:rsidP="00F5211F">
      <w:pPr>
        <w:pStyle w:val="Ttulo11"/>
        <w:ind w:left="521" w:right="770"/>
        <w:jc w:val="center"/>
        <w:rPr>
          <w:rFonts w:ascii="Museo Sans 300" w:hAnsi="Museo Sans 300"/>
          <w:sz w:val="20"/>
          <w:szCs w:val="20"/>
          <w:lang w:val="es-SV"/>
        </w:rPr>
      </w:pPr>
    </w:p>
    <w:p w14:paraId="6003A6FE" w14:textId="072A48FA" w:rsidR="00DA79F6" w:rsidRDefault="00DA79F6" w:rsidP="00F5211F">
      <w:pPr>
        <w:pStyle w:val="Ttulo11"/>
        <w:ind w:left="521" w:right="770"/>
        <w:jc w:val="center"/>
        <w:rPr>
          <w:rFonts w:ascii="Museo Sans 300" w:hAnsi="Museo Sans 300"/>
          <w:sz w:val="20"/>
          <w:szCs w:val="20"/>
          <w:lang w:val="es-SV"/>
        </w:rPr>
      </w:pPr>
    </w:p>
    <w:p w14:paraId="7C3E451B" w14:textId="7BEE160A" w:rsidR="00DA79F6" w:rsidRDefault="00DA79F6" w:rsidP="00F5211F">
      <w:pPr>
        <w:pStyle w:val="Ttulo11"/>
        <w:ind w:left="521" w:right="770"/>
        <w:jc w:val="center"/>
        <w:rPr>
          <w:rFonts w:ascii="Museo Sans 300" w:hAnsi="Museo Sans 300"/>
          <w:sz w:val="20"/>
          <w:szCs w:val="20"/>
          <w:lang w:val="es-SV"/>
        </w:rPr>
      </w:pPr>
    </w:p>
    <w:p w14:paraId="77D079F0" w14:textId="13E2D338" w:rsidR="00DA79F6" w:rsidRDefault="00DA79F6" w:rsidP="00F5211F">
      <w:pPr>
        <w:pStyle w:val="Ttulo11"/>
        <w:ind w:left="521" w:right="770"/>
        <w:jc w:val="center"/>
        <w:rPr>
          <w:rFonts w:ascii="Museo Sans 300" w:hAnsi="Museo Sans 300"/>
          <w:sz w:val="20"/>
          <w:szCs w:val="20"/>
          <w:lang w:val="es-SV"/>
        </w:rPr>
      </w:pPr>
    </w:p>
    <w:p w14:paraId="7FCDB586" w14:textId="11B9E000" w:rsidR="00DA79F6" w:rsidRDefault="00DA79F6" w:rsidP="00F5211F">
      <w:pPr>
        <w:pStyle w:val="Ttulo11"/>
        <w:ind w:left="521" w:right="770"/>
        <w:jc w:val="center"/>
        <w:rPr>
          <w:rFonts w:ascii="Museo Sans 300" w:hAnsi="Museo Sans 300"/>
          <w:sz w:val="20"/>
          <w:szCs w:val="20"/>
          <w:lang w:val="es-SV"/>
        </w:rPr>
      </w:pPr>
    </w:p>
    <w:p w14:paraId="22D31F77" w14:textId="186AEC4E" w:rsidR="00DA79F6" w:rsidRDefault="00DA79F6" w:rsidP="00F5211F">
      <w:pPr>
        <w:pStyle w:val="Ttulo11"/>
        <w:ind w:left="521" w:right="770"/>
        <w:jc w:val="center"/>
        <w:rPr>
          <w:rFonts w:ascii="Museo Sans 300" w:hAnsi="Museo Sans 300"/>
          <w:sz w:val="20"/>
          <w:szCs w:val="20"/>
          <w:lang w:val="es-SV"/>
        </w:rPr>
      </w:pPr>
    </w:p>
    <w:p w14:paraId="58F8182B" w14:textId="40C40D6D" w:rsidR="00DA79F6" w:rsidRDefault="00DA79F6" w:rsidP="00F5211F">
      <w:pPr>
        <w:pStyle w:val="Ttulo11"/>
        <w:ind w:left="521" w:right="770"/>
        <w:jc w:val="center"/>
        <w:rPr>
          <w:rFonts w:ascii="Museo Sans 300" w:hAnsi="Museo Sans 300"/>
          <w:sz w:val="20"/>
          <w:szCs w:val="20"/>
          <w:lang w:val="es-SV"/>
        </w:rPr>
      </w:pPr>
    </w:p>
    <w:p w14:paraId="3C43E657" w14:textId="77777777" w:rsidR="00DA79F6" w:rsidRPr="00DA79F6" w:rsidRDefault="00DA79F6" w:rsidP="00F5211F">
      <w:pPr>
        <w:pStyle w:val="Ttulo11"/>
        <w:ind w:left="521" w:right="770"/>
        <w:jc w:val="center"/>
        <w:rPr>
          <w:rFonts w:ascii="Museo Sans 300" w:hAnsi="Museo Sans 300"/>
          <w:sz w:val="20"/>
          <w:szCs w:val="20"/>
          <w:lang w:val="es-SV"/>
        </w:rPr>
      </w:pPr>
    </w:p>
    <w:p w14:paraId="67A9D05C" w14:textId="48DACB20" w:rsidR="00DC6FF8" w:rsidRPr="00DA79F6" w:rsidRDefault="00DC6FF8" w:rsidP="00F5211F">
      <w:pPr>
        <w:pStyle w:val="Ttulo11"/>
        <w:ind w:left="521" w:right="770"/>
        <w:jc w:val="center"/>
        <w:rPr>
          <w:rFonts w:ascii="Museo Sans 300" w:hAnsi="Museo Sans 300"/>
          <w:sz w:val="20"/>
          <w:szCs w:val="20"/>
          <w:lang w:val="es-SV"/>
        </w:rPr>
      </w:pPr>
    </w:p>
    <w:p w14:paraId="0CAF5735" w14:textId="3E635F8A" w:rsidR="00FF1CBA" w:rsidRPr="00DA79F6" w:rsidRDefault="00FF1CBA" w:rsidP="00F5211F">
      <w:pPr>
        <w:pStyle w:val="Ttulo11"/>
        <w:ind w:left="521" w:right="770"/>
        <w:jc w:val="center"/>
        <w:rPr>
          <w:rFonts w:ascii="Museo Sans 300" w:hAnsi="Museo Sans 300"/>
          <w:sz w:val="20"/>
          <w:szCs w:val="20"/>
          <w:lang w:val="es-SV"/>
        </w:rPr>
      </w:pPr>
    </w:p>
    <w:p w14:paraId="155A5988" w14:textId="3F29B341" w:rsidR="00F5211F" w:rsidRPr="00DA79F6" w:rsidRDefault="00F5211F" w:rsidP="002C644B">
      <w:pPr>
        <w:pStyle w:val="Ttulo11"/>
        <w:ind w:left="521" w:right="-141"/>
        <w:jc w:val="right"/>
        <w:rPr>
          <w:rFonts w:ascii="Museo Sans 300" w:hAnsi="Museo Sans 300"/>
          <w:sz w:val="20"/>
          <w:szCs w:val="20"/>
          <w:lang w:val="es-SV"/>
        </w:rPr>
      </w:pPr>
      <w:r w:rsidRPr="00DA79F6">
        <w:rPr>
          <w:rFonts w:ascii="Museo Sans 300" w:hAnsi="Museo Sans 300"/>
          <w:sz w:val="20"/>
          <w:szCs w:val="20"/>
          <w:lang w:val="es-SV"/>
        </w:rPr>
        <w:lastRenderedPageBreak/>
        <w:t>Anexo No. 4</w:t>
      </w:r>
    </w:p>
    <w:p w14:paraId="46296BC1" w14:textId="77777777" w:rsidR="00F5211F" w:rsidRPr="00DA79F6" w:rsidRDefault="00F5211F" w:rsidP="00F5211F">
      <w:pPr>
        <w:pStyle w:val="Ttulo11"/>
        <w:ind w:left="521" w:right="770"/>
        <w:jc w:val="center"/>
        <w:rPr>
          <w:rFonts w:ascii="Museo Sans 300" w:hAnsi="Museo Sans 300"/>
          <w:sz w:val="20"/>
          <w:szCs w:val="20"/>
          <w:lang w:val="es-SV"/>
        </w:rPr>
      </w:pPr>
    </w:p>
    <w:p w14:paraId="3E17B18A" w14:textId="1A20B71E" w:rsidR="00F5211F" w:rsidRPr="00DA79F6" w:rsidRDefault="001353A4" w:rsidP="00F5211F">
      <w:pPr>
        <w:pStyle w:val="Ttulo11"/>
        <w:ind w:left="521" w:right="770"/>
        <w:jc w:val="center"/>
        <w:rPr>
          <w:rFonts w:ascii="Museo Sans 300" w:hAnsi="Museo Sans 300"/>
          <w:sz w:val="20"/>
          <w:szCs w:val="20"/>
          <w:lang w:val="es-SV"/>
        </w:rPr>
      </w:pPr>
      <w:r w:rsidRPr="00DA79F6">
        <w:rPr>
          <w:rFonts w:ascii="Museo Sans 300" w:hAnsi="Museo Sans 300"/>
          <w:sz w:val="20"/>
          <w:szCs w:val="20"/>
          <w:lang w:val="es-SV"/>
        </w:rPr>
        <w:t>INFORMACIÓN REMITIDA POR LA SUPERINTENDENCIA DE LOS AGENTES QUE HAN SIDO AUTORIZADOS E INSCRITOS EN EL REGISTRO</w:t>
      </w:r>
    </w:p>
    <w:p w14:paraId="2E02E096" w14:textId="77777777" w:rsidR="00F5211F" w:rsidRPr="00DA79F6" w:rsidRDefault="00F5211F" w:rsidP="00F5211F">
      <w:pPr>
        <w:pStyle w:val="Ttulo11"/>
        <w:ind w:left="521" w:right="770"/>
        <w:jc w:val="center"/>
        <w:rPr>
          <w:rFonts w:ascii="Museo Sans 300" w:hAnsi="Museo Sans 300"/>
          <w:sz w:val="20"/>
          <w:szCs w:val="20"/>
          <w:lang w:val="es-SV"/>
        </w:rPr>
      </w:pPr>
    </w:p>
    <w:tbl>
      <w:tblPr>
        <w:tblStyle w:val="Tablaconcuadrcula"/>
        <w:tblW w:w="9214" w:type="dxa"/>
        <w:tblInd w:w="-5" w:type="dxa"/>
        <w:tblLook w:val="04A0" w:firstRow="1" w:lastRow="0" w:firstColumn="1" w:lastColumn="0" w:noHBand="0" w:noVBand="1"/>
      </w:tblPr>
      <w:tblGrid>
        <w:gridCol w:w="4111"/>
        <w:gridCol w:w="5103"/>
      </w:tblGrid>
      <w:tr w:rsidR="00F5211F" w:rsidRPr="00DA79F6" w14:paraId="270D7BE5" w14:textId="77777777" w:rsidTr="0D0C10E6">
        <w:tc>
          <w:tcPr>
            <w:tcW w:w="4111" w:type="dxa"/>
          </w:tcPr>
          <w:p w14:paraId="3F6EB215" w14:textId="77777777" w:rsidR="00F5211F" w:rsidRPr="00DA79F6" w:rsidRDefault="00F5211F" w:rsidP="00F70565">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Descripción del Campo</w:t>
            </w:r>
          </w:p>
        </w:tc>
        <w:tc>
          <w:tcPr>
            <w:tcW w:w="5103" w:type="dxa"/>
          </w:tcPr>
          <w:p w14:paraId="14B2B66F" w14:textId="77777777" w:rsidR="00F5211F" w:rsidRPr="00DA79F6" w:rsidRDefault="00F5211F" w:rsidP="00F70565">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Comentario</w:t>
            </w:r>
          </w:p>
        </w:tc>
      </w:tr>
      <w:tr w:rsidR="00F5211F" w:rsidRPr="00DA79F6" w14:paraId="0E117C82" w14:textId="77777777" w:rsidTr="0D0C10E6">
        <w:tc>
          <w:tcPr>
            <w:tcW w:w="4111" w:type="dxa"/>
          </w:tcPr>
          <w:p w14:paraId="4B56C32D"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de AFP asignado</w:t>
            </w:r>
          </w:p>
        </w:tc>
        <w:tc>
          <w:tcPr>
            <w:tcW w:w="5103" w:type="dxa"/>
          </w:tcPr>
          <w:p w14:paraId="5A8A7E05" w14:textId="09863E08"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que la Superintendencia ha asignado a cada AFP</w:t>
            </w:r>
            <w:r w:rsidR="002D4B58" w:rsidRPr="00DA79F6">
              <w:rPr>
                <w:rFonts w:ascii="Museo Sans 300" w:hAnsi="Museo Sans 300"/>
                <w:b w:val="0"/>
                <w:sz w:val="20"/>
                <w:szCs w:val="20"/>
                <w:lang w:val="es-SV"/>
              </w:rPr>
              <w:t>.</w:t>
            </w:r>
          </w:p>
        </w:tc>
      </w:tr>
      <w:tr w:rsidR="00F5211F" w:rsidRPr="00DA79F6" w14:paraId="5C7BF7F2" w14:textId="77777777" w:rsidTr="0D0C10E6">
        <w:tc>
          <w:tcPr>
            <w:tcW w:w="4111" w:type="dxa"/>
          </w:tcPr>
          <w:p w14:paraId="4FE22FE9"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CUA</w:t>
            </w:r>
          </w:p>
        </w:tc>
        <w:tc>
          <w:tcPr>
            <w:tcW w:w="5103" w:type="dxa"/>
          </w:tcPr>
          <w:p w14:paraId="3354EFB0" w14:textId="7E068122"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único asignado al Agente</w:t>
            </w:r>
            <w:r w:rsidR="002D4B58" w:rsidRPr="00DA79F6">
              <w:rPr>
                <w:rFonts w:ascii="Museo Sans 300" w:hAnsi="Museo Sans 300"/>
                <w:b w:val="0"/>
                <w:sz w:val="20"/>
                <w:szCs w:val="20"/>
                <w:lang w:val="es-SV"/>
              </w:rPr>
              <w:t>.</w:t>
            </w:r>
          </w:p>
        </w:tc>
      </w:tr>
      <w:tr w:rsidR="00F5211F" w:rsidRPr="00DA79F6" w14:paraId="55BADB1E" w14:textId="77777777" w:rsidTr="0D0C10E6">
        <w:tc>
          <w:tcPr>
            <w:tcW w:w="4111" w:type="dxa"/>
          </w:tcPr>
          <w:p w14:paraId="1AE3E3EC"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Número de asiento registral</w:t>
            </w:r>
          </w:p>
        </w:tc>
        <w:tc>
          <w:tcPr>
            <w:tcW w:w="5103" w:type="dxa"/>
          </w:tcPr>
          <w:p w14:paraId="33AB8284" w14:textId="29179A46"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Número de asiento registral asignado</w:t>
            </w:r>
            <w:r w:rsidR="002D4B58" w:rsidRPr="00DA79F6">
              <w:rPr>
                <w:rFonts w:ascii="Museo Sans 300" w:hAnsi="Museo Sans 300"/>
                <w:b w:val="0"/>
                <w:sz w:val="20"/>
                <w:szCs w:val="20"/>
                <w:lang w:val="es-SV"/>
              </w:rPr>
              <w:t>.</w:t>
            </w:r>
          </w:p>
        </w:tc>
      </w:tr>
      <w:tr w:rsidR="00F5211F" w:rsidRPr="00DA79F6" w14:paraId="0D2C4CBE" w14:textId="77777777" w:rsidTr="0D0C10E6">
        <w:tc>
          <w:tcPr>
            <w:tcW w:w="4111" w:type="dxa"/>
          </w:tcPr>
          <w:p w14:paraId="7C74ED94"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nombre</w:t>
            </w:r>
          </w:p>
        </w:tc>
        <w:tc>
          <w:tcPr>
            <w:tcW w:w="5103" w:type="dxa"/>
          </w:tcPr>
          <w:p w14:paraId="2CCB453F" w14:textId="17618A1C"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Primer nombre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7E63ADC0" w14:textId="77777777" w:rsidTr="0D0C10E6">
        <w:tc>
          <w:tcPr>
            <w:tcW w:w="4111" w:type="dxa"/>
          </w:tcPr>
          <w:p w14:paraId="7788DA1B"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nombre</w:t>
            </w:r>
          </w:p>
        </w:tc>
        <w:tc>
          <w:tcPr>
            <w:tcW w:w="5103" w:type="dxa"/>
          </w:tcPr>
          <w:p w14:paraId="582429C7" w14:textId="48C68591"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Segundo nombre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3A674EB9" w14:textId="77777777" w:rsidTr="0D0C10E6">
        <w:tc>
          <w:tcPr>
            <w:tcW w:w="4111" w:type="dxa"/>
          </w:tcPr>
          <w:p w14:paraId="510DA59F"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apellido</w:t>
            </w:r>
          </w:p>
        </w:tc>
        <w:tc>
          <w:tcPr>
            <w:tcW w:w="5103" w:type="dxa"/>
          </w:tcPr>
          <w:p w14:paraId="13979CCE" w14:textId="0AD9C68C"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Primer apellido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11188F92" w14:textId="77777777" w:rsidTr="0D0C10E6">
        <w:tc>
          <w:tcPr>
            <w:tcW w:w="4111" w:type="dxa"/>
          </w:tcPr>
          <w:p w14:paraId="2843D86A"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apellido</w:t>
            </w:r>
          </w:p>
        </w:tc>
        <w:tc>
          <w:tcPr>
            <w:tcW w:w="5103" w:type="dxa"/>
          </w:tcPr>
          <w:p w14:paraId="4DD21FBE" w14:textId="7C6E56BE"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Segundo apellido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2CD97FF6" w14:textId="77777777" w:rsidTr="0D0C10E6">
        <w:tc>
          <w:tcPr>
            <w:tcW w:w="4111" w:type="dxa"/>
          </w:tcPr>
          <w:p w14:paraId="76489BD1" w14:textId="77777777" w:rsidR="00F5211F" w:rsidRPr="00DA79F6" w:rsidRDefault="00F5211F" w:rsidP="00F70565">
            <w:pPr>
              <w:pStyle w:val="Ttulo11"/>
              <w:ind w:left="0" w:right="770"/>
              <w:jc w:val="both"/>
              <w:rPr>
                <w:rFonts w:ascii="Museo Sans 300" w:hAnsi="Museo Sans 300"/>
                <w:b w:val="0"/>
                <w:bCs w:val="0"/>
                <w:sz w:val="20"/>
                <w:szCs w:val="20"/>
                <w:lang w:val="es-SV"/>
              </w:rPr>
            </w:pPr>
            <w:bookmarkStart w:id="16" w:name="_Int_ZbiX2w05"/>
            <w:proofErr w:type="gramStart"/>
            <w:r w:rsidRPr="0D0C10E6">
              <w:rPr>
                <w:rFonts w:ascii="Museo Sans 300" w:hAnsi="Museo Sans 300"/>
                <w:b w:val="0"/>
                <w:bCs w:val="0"/>
                <w:sz w:val="20"/>
                <w:szCs w:val="20"/>
                <w:lang w:val="es-SV"/>
              </w:rPr>
              <w:t>Apellido casada</w:t>
            </w:r>
            <w:bookmarkEnd w:id="16"/>
            <w:proofErr w:type="gramEnd"/>
          </w:p>
        </w:tc>
        <w:tc>
          <w:tcPr>
            <w:tcW w:w="5103" w:type="dxa"/>
          </w:tcPr>
          <w:p w14:paraId="5A8EA194" w14:textId="078D9280" w:rsidR="00F5211F" w:rsidRPr="00DA79F6" w:rsidRDefault="00D54FB5"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Apellido de casada en caso aplique.</w:t>
            </w:r>
          </w:p>
        </w:tc>
      </w:tr>
      <w:tr w:rsidR="00F5211F" w:rsidRPr="00DA79F6" w14:paraId="694B7E0E" w14:textId="77777777" w:rsidTr="0D0C10E6">
        <w:tc>
          <w:tcPr>
            <w:tcW w:w="4111" w:type="dxa"/>
          </w:tcPr>
          <w:p w14:paraId="2F0EC800"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Tipo de postulación</w:t>
            </w:r>
          </w:p>
        </w:tc>
        <w:tc>
          <w:tcPr>
            <w:tcW w:w="5103" w:type="dxa"/>
          </w:tcPr>
          <w:p w14:paraId="651B745A" w14:textId="6FB5666C" w:rsidR="00F5211F" w:rsidRPr="00DA79F6" w:rsidRDefault="00F5211F" w:rsidP="00F70565">
            <w:pPr>
              <w:pStyle w:val="Ttulo11"/>
              <w:ind w:left="0" w:right="770"/>
              <w:jc w:val="both"/>
              <w:rPr>
                <w:rFonts w:ascii="Museo Sans 300" w:hAnsi="Museo Sans 300"/>
                <w:b w:val="0"/>
                <w:bCs w:val="0"/>
                <w:sz w:val="20"/>
                <w:szCs w:val="20"/>
                <w:lang w:val="es-SV"/>
              </w:rPr>
            </w:pPr>
            <w:r w:rsidRPr="00DA79F6">
              <w:rPr>
                <w:rFonts w:ascii="Museo Sans 300" w:hAnsi="Museo Sans 300"/>
                <w:b w:val="0"/>
                <w:bCs w:val="0"/>
                <w:sz w:val="20"/>
                <w:szCs w:val="20"/>
                <w:lang w:val="es-SV"/>
              </w:rPr>
              <w:t xml:space="preserve">Indica si se trata de un nuevo </w:t>
            </w:r>
            <w:r w:rsidR="002C644B" w:rsidRPr="00DA79F6">
              <w:rPr>
                <w:rFonts w:ascii="Museo Sans 300" w:hAnsi="Museo Sans 300"/>
                <w:b w:val="0"/>
                <w:bCs w:val="0"/>
                <w:sz w:val="20"/>
                <w:szCs w:val="20"/>
                <w:lang w:val="es-SV"/>
              </w:rPr>
              <w:t>P</w:t>
            </w:r>
            <w:r w:rsidRPr="00DA79F6">
              <w:rPr>
                <w:rFonts w:ascii="Museo Sans 300" w:hAnsi="Museo Sans 300"/>
                <w:b w:val="0"/>
                <w:bCs w:val="0"/>
                <w:sz w:val="20"/>
                <w:szCs w:val="20"/>
                <w:lang w:val="es-SV"/>
              </w:rPr>
              <w:t>ostulante o Agentes que se encuentran inactivos.</w:t>
            </w:r>
          </w:p>
        </w:tc>
      </w:tr>
      <w:tr w:rsidR="00F5211F" w:rsidRPr="00DA79F6" w14:paraId="624F61CE" w14:textId="77777777" w:rsidTr="0D0C10E6">
        <w:tc>
          <w:tcPr>
            <w:tcW w:w="4111" w:type="dxa"/>
          </w:tcPr>
          <w:p w14:paraId="102FC55E" w14:textId="77777777" w:rsidR="00F5211F" w:rsidRPr="00DA79F6" w:rsidRDefault="00F5211F" w:rsidP="00F70565">
            <w:pPr>
              <w:pStyle w:val="Textoindependiente"/>
              <w:rPr>
                <w:rFonts w:ascii="Museo Sans 300" w:hAnsi="Museo Sans 300"/>
                <w:b/>
                <w:sz w:val="20"/>
                <w:szCs w:val="20"/>
                <w:lang w:val="es-SV"/>
              </w:rPr>
            </w:pPr>
            <w:r w:rsidRPr="00DA79F6">
              <w:rPr>
                <w:rFonts w:ascii="Museo Sans 300" w:hAnsi="Museo Sans 300"/>
                <w:sz w:val="20"/>
                <w:szCs w:val="20"/>
                <w:lang w:val="es-SV"/>
              </w:rPr>
              <w:t>Fecha de inicio de la autorización del Agente</w:t>
            </w:r>
          </w:p>
        </w:tc>
        <w:tc>
          <w:tcPr>
            <w:tcW w:w="5103" w:type="dxa"/>
          </w:tcPr>
          <w:p w14:paraId="13B3584E"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Fecha en la cual da inicio la autorización del Agente.</w:t>
            </w:r>
          </w:p>
        </w:tc>
      </w:tr>
    </w:tbl>
    <w:p w14:paraId="1A6801E4" w14:textId="77777777" w:rsidR="00F5211F" w:rsidRPr="00DA79F6" w:rsidRDefault="00F5211F" w:rsidP="00F5211F">
      <w:pPr>
        <w:pStyle w:val="Ttulo11"/>
        <w:ind w:left="521" w:right="770"/>
        <w:jc w:val="center"/>
        <w:rPr>
          <w:rFonts w:ascii="Museo Sans 300" w:hAnsi="Museo Sans 300"/>
          <w:sz w:val="20"/>
          <w:szCs w:val="20"/>
          <w:lang w:val="es-SV"/>
        </w:rPr>
      </w:pPr>
    </w:p>
    <w:p w14:paraId="231D4A71" w14:textId="77777777" w:rsidR="00F5211F" w:rsidRPr="00DA79F6" w:rsidRDefault="00F5211F" w:rsidP="00F5211F">
      <w:pPr>
        <w:pStyle w:val="Ttulo11"/>
        <w:ind w:left="521" w:right="770"/>
        <w:jc w:val="center"/>
        <w:rPr>
          <w:rFonts w:ascii="Museo Sans 300" w:hAnsi="Museo Sans 300"/>
          <w:sz w:val="20"/>
          <w:szCs w:val="20"/>
          <w:lang w:val="es-SV"/>
        </w:rPr>
      </w:pPr>
    </w:p>
    <w:p w14:paraId="35BD96E3" w14:textId="77777777" w:rsidR="00F5211F" w:rsidRPr="00DA79F6" w:rsidRDefault="00F5211F" w:rsidP="00F5211F">
      <w:pPr>
        <w:pStyle w:val="Ttulo11"/>
        <w:ind w:left="521" w:right="770"/>
        <w:jc w:val="center"/>
        <w:rPr>
          <w:rFonts w:ascii="Museo Sans 300" w:hAnsi="Museo Sans 300"/>
          <w:sz w:val="20"/>
          <w:szCs w:val="20"/>
          <w:lang w:val="es-SV"/>
        </w:rPr>
      </w:pPr>
    </w:p>
    <w:p w14:paraId="45524108" w14:textId="77777777" w:rsidR="00F5211F" w:rsidRPr="00DA79F6" w:rsidRDefault="00F5211F" w:rsidP="00F5211F">
      <w:pPr>
        <w:pStyle w:val="Ttulo11"/>
        <w:ind w:left="521" w:right="770"/>
        <w:jc w:val="center"/>
        <w:rPr>
          <w:rFonts w:ascii="Museo Sans 300" w:hAnsi="Museo Sans 300"/>
          <w:sz w:val="20"/>
          <w:szCs w:val="20"/>
          <w:lang w:val="es-SV"/>
        </w:rPr>
      </w:pPr>
    </w:p>
    <w:p w14:paraId="7F959D14" w14:textId="77777777" w:rsidR="00F5211F" w:rsidRPr="00DA79F6" w:rsidRDefault="00F5211F" w:rsidP="00F5211F">
      <w:pPr>
        <w:pStyle w:val="Ttulo11"/>
        <w:ind w:left="521" w:right="770"/>
        <w:jc w:val="center"/>
        <w:rPr>
          <w:rFonts w:ascii="Museo Sans 300" w:hAnsi="Museo Sans 300"/>
          <w:sz w:val="20"/>
          <w:szCs w:val="20"/>
          <w:lang w:val="es-SV"/>
        </w:rPr>
      </w:pPr>
    </w:p>
    <w:p w14:paraId="29B80BEB" w14:textId="77777777" w:rsidR="00F5211F" w:rsidRPr="00DA79F6" w:rsidRDefault="00F5211F" w:rsidP="00F5211F">
      <w:pPr>
        <w:pStyle w:val="Ttulo11"/>
        <w:ind w:left="521" w:right="770"/>
        <w:jc w:val="center"/>
        <w:rPr>
          <w:rFonts w:ascii="Museo Sans 300" w:hAnsi="Museo Sans 300"/>
          <w:sz w:val="20"/>
          <w:szCs w:val="20"/>
          <w:lang w:val="es-SV"/>
        </w:rPr>
      </w:pPr>
    </w:p>
    <w:p w14:paraId="14ADEF65" w14:textId="77777777" w:rsidR="00F5211F" w:rsidRPr="00DA79F6" w:rsidRDefault="00F5211F" w:rsidP="00F5211F">
      <w:pPr>
        <w:pStyle w:val="Ttulo11"/>
        <w:ind w:left="521" w:right="770"/>
        <w:jc w:val="center"/>
        <w:rPr>
          <w:rFonts w:ascii="Museo Sans 300" w:hAnsi="Museo Sans 300"/>
          <w:sz w:val="20"/>
          <w:szCs w:val="20"/>
          <w:lang w:val="es-SV"/>
        </w:rPr>
      </w:pPr>
    </w:p>
    <w:p w14:paraId="6FC5B1EE" w14:textId="77777777" w:rsidR="00F5211F" w:rsidRPr="00DA79F6" w:rsidRDefault="00F5211F" w:rsidP="00F5211F">
      <w:pPr>
        <w:pStyle w:val="Ttulo11"/>
        <w:ind w:left="521" w:right="770"/>
        <w:jc w:val="center"/>
        <w:rPr>
          <w:rFonts w:ascii="Museo Sans 300" w:hAnsi="Museo Sans 300"/>
          <w:sz w:val="20"/>
          <w:szCs w:val="20"/>
          <w:lang w:val="es-SV"/>
        </w:rPr>
      </w:pPr>
    </w:p>
    <w:p w14:paraId="0E47F92A" w14:textId="77777777" w:rsidR="00F5211F" w:rsidRPr="00DA79F6" w:rsidRDefault="00F5211F" w:rsidP="00F5211F">
      <w:pPr>
        <w:pStyle w:val="Ttulo11"/>
        <w:ind w:left="521" w:right="770"/>
        <w:jc w:val="center"/>
        <w:rPr>
          <w:rFonts w:ascii="Museo Sans 300" w:hAnsi="Museo Sans 300"/>
          <w:sz w:val="20"/>
          <w:szCs w:val="20"/>
          <w:lang w:val="es-SV"/>
        </w:rPr>
      </w:pPr>
    </w:p>
    <w:p w14:paraId="7A2E83EA" w14:textId="77777777" w:rsidR="00F5211F" w:rsidRPr="00DA79F6" w:rsidRDefault="00F5211F" w:rsidP="00F5211F">
      <w:pPr>
        <w:pStyle w:val="Ttulo11"/>
        <w:ind w:left="521" w:right="770"/>
        <w:jc w:val="center"/>
        <w:rPr>
          <w:rFonts w:ascii="Museo Sans 300" w:hAnsi="Museo Sans 300"/>
          <w:sz w:val="20"/>
          <w:szCs w:val="20"/>
          <w:lang w:val="es-SV"/>
        </w:rPr>
      </w:pPr>
    </w:p>
    <w:p w14:paraId="6587A908" w14:textId="77777777" w:rsidR="00F5211F" w:rsidRPr="00DA79F6" w:rsidRDefault="00F5211F" w:rsidP="00F5211F">
      <w:pPr>
        <w:pStyle w:val="Ttulo11"/>
        <w:ind w:left="521" w:right="770"/>
        <w:jc w:val="center"/>
        <w:rPr>
          <w:rFonts w:ascii="Museo Sans 300" w:hAnsi="Museo Sans 300"/>
          <w:sz w:val="20"/>
          <w:szCs w:val="20"/>
          <w:lang w:val="es-SV"/>
        </w:rPr>
      </w:pPr>
    </w:p>
    <w:p w14:paraId="206C9005" w14:textId="77777777" w:rsidR="00F5211F" w:rsidRPr="00DA79F6" w:rsidRDefault="00F5211F" w:rsidP="00F5211F">
      <w:pPr>
        <w:pStyle w:val="Ttulo11"/>
        <w:ind w:left="521" w:right="770"/>
        <w:jc w:val="center"/>
        <w:rPr>
          <w:rFonts w:ascii="Museo Sans 300" w:hAnsi="Museo Sans 300"/>
          <w:sz w:val="20"/>
          <w:szCs w:val="20"/>
          <w:lang w:val="es-SV"/>
        </w:rPr>
      </w:pPr>
    </w:p>
    <w:p w14:paraId="7FDDC9CF" w14:textId="77777777" w:rsidR="00F5211F" w:rsidRPr="00DA79F6" w:rsidRDefault="00F5211F" w:rsidP="00F5211F">
      <w:pPr>
        <w:pStyle w:val="Ttulo11"/>
        <w:ind w:left="521" w:right="770"/>
        <w:jc w:val="center"/>
        <w:rPr>
          <w:rFonts w:ascii="Museo Sans 300" w:hAnsi="Museo Sans 300"/>
          <w:sz w:val="20"/>
          <w:szCs w:val="20"/>
          <w:lang w:val="es-SV"/>
        </w:rPr>
      </w:pPr>
    </w:p>
    <w:p w14:paraId="7A93FAAA" w14:textId="3DB131CB" w:rsidR="00F5211F" w:rsidRPr="00DA79F6" w:rsidRDefault="00F5211F" w:rsidP="00F5211F">
      <w:pPr>
        <w:pStyle w:val="Ttulo11"/>
        <w:ind w:left="521" w:right="770"/>
        <w:jc w:val="center"/>
        <w:rPr>
          <w:rFonts w:ascii="Museo Sans 300" w:hAnsi="Museo Sans 300"/>
          <w:sz w:val="20"/>
          <w:szCs w:val="20"/>
          <w:lang w:val="es-SV"/>
        </w:rPr>
      </w:pPr>
    </w:p>
    <w:p w14:paraId="51D012A9" w14:textId="3668B609" w:rsidR="00FF1CBA" w:rsidRPr="00DA79F6" w:rsidRDefault="00FF1CBA" w:rsidP="00F5211F">
      <w:pPr>
        <w:pStyle w:val="Ttulo11"/>
        <w:ind w:left="521" w:right="770"/>
        <w:jc w:val="center"/>
        <w:rPr>
          <w:rFonts w:ascii="Museo Sans 300" w:hAnsi="Museo Sans 300"/>
          <w:sz w:val="20"/>
          <w:szCs w:val="20"/>
          <w:lang w:val="es-SV"/>
        </w:rPr>
      </w:pPr>
    </w:p>
    <w:p w14:paraId="6A1C4C89" w14:textId="77777777" w:rsidR="00FF1CBA" w:rsidRPr="00DA79F6" w:rsidRDefault="00FF1CBA" w:rsidP="00F5211F">
      <w:pPr>
        <w:pStyle w:val="Ttulo11"/>
        <w:ind w:left="521" w:right="770"/>
        <w:jc w:val="center"/>
        <w:rPr>
          <w:rFonts w:ascii="Museo Sans 300" w:hAnsi="Museo Sans 300"/>
          <w:sz w:val="20"/>
          <w:szCs w:val="20"/>
          <w:lang w:val="es-SV"/>
        </w:rPr>
      </w:pPr>
    </w:p>
    <w:p w14:paraId="1A043E53" w14:textId="3DCE9011" w:rsidR="00F5211F" w:rsidRPr="00DA79F6" w:rsidRDefault="00F5211F" w:rsidP="00F5211F">
      <w:pPr>
        <w:pStyle w:val="Ttulo11"/>
        <w:ind w:left="521" w:right="770"/>
        <w:jc w:val="center"/>
        <w:rPr>
          <w:rFonts w:ascii="Museo Sans 300" w:hAnsi="Museo Sans 300"/>
          <w:sz w:val="20"/>
          <w:szCs w:val="20"/>
          <w:lang w:val="es-SV"/>
        </w:rPr>
      </w:pPr>
    </w:p>
    <w:p w14:paraId="03C666CC" w14:textId="524C7542" w:rsidR="00F5211F" w:rsidRPr="00DA79F6" w:rsidRDefault="00F5211F" w:rsidP="00634DA1">
      <w:pPr>
        <w:pStyle w:val="Ttulo11"/>
        <w:ind w:left="0" w:right="770"/>
        <w:rPr>
          <w:rFonts w:ascii="Museo Sans 300" w:hAnsi="Museo Sans 300"/>
          <w:sz w:val="20"/>
          <w:szCs w:val="20"/>
          <w:lang w:val="es-SV"/>
        </w:rPr>
      </w:pPr>
    </w:p>
    <w:p w14:paraId="5A3B4A34" w14:textId="13E865FC" w:rsidR="00DC6FF8" w:rsidRDefault="00DC6FF8" w:rsidP="00634DA1">
      <w:pPr>
        <w:pStyle w:val="Ttulo11"/>
        <w:ind w:left="0" w:right="770"/>
        <w:rPr>
          <w:rFonts w:ascii="Museo Sans 300" w:hAnsi="Museo Sans 300"/>
          <w:sz w:val="20"/>
          <w:szCs w:val="20"/>
          <w:lang w:val="es-SV"/>
        </w:rPr>
      </w:pPr>
    </w:p>
    <w:p w14:paraId="559D27DF" w14:textId="090F801D" w:rsidR="00DA79F6" w:rsidRDefault="00DA79F6" w:rsidP="00634DA1">
      <w:pPr>
        <w:pStyle w:val="Ttulo11"/>
        <w:ind w:left="0" w:right="770"/>
        <w:rPr>
          <w:rFonts w:ascii="Museo Sans 300" w:hAnsi="Museo Sans 300"/>
          <w:sz w:val="20"/>
          <w:szCs w:val="20"/>
          <w:lang w:val="es-SV"/>
        </w:rPr>
      </w:pPr>
    </w:p>
    <w:p w14:paraId="32B293CE" w14:textId="07DD1351" w:rsidR="00DA79F6" w:rsidRDefault="00DA79F6" w:rsidP="00634DA1">
      <w:pPr>
        <w:pStyle w:val="Ttulo11"/>
        <w:ind w:left="0" w:right="770"/>
        <w:rPr>
          <w:rFonts w:ascii="Museo Sans 300" w:hAnsi="Museo Sans 300"/>
          <w:sz w:val="20"/>
          <w:szCs w:val="20"/>
          <w:lang w:val="es-SV"/>
        </w:rPr>
      </w:pPr>
    </w:p>
    <w:p w14:paraId="473AB6DC" w14:textId="3285E4BF" w:rsidR="00DA79F6" w:rsidRDefault="00DA79F6" w:rsidP="00634DA1">
      <w:pPr>
        <w:pStyle w:val="Ttulo11"/>
        <w:ind w:left="0" w:right="770"/>
        <w:rPr>
          <w:rFonts w:ascii="Museo Sans 300" w:hAnsi="Museo Sans 300"/>
          <w:sz w:val="20"/>
          <w:szCs w:val="20"/>
          <w:lang w:val="es-SV"/>
        </w:rPr>
      </w:pPr>
    </w:p>
    <w:p w14:paraId="55A55086" w14:textId="77777777" w:rsidR="00DA79F6" w:rsidRPr="00DA79F6" w:rsidRDefault="00DA79F6" w:rsidP="00634DA1">
      <w:pPr>
        <w:pStyle w:val="Ttulo11"/>
        <w:ind w:left="0" w:right="770"/>
        <w:rPr>
          <w:rFonts w:ascii="Museo Sans 300" w:hAnsi="Museo Sans 300"/>
          <w:sz w:val="20"/>
          <w:szCs w:val="20"/>
          <w:lang w:val="es-SV"/>
        </w:rPr>
      </w:pPr>
    </w:p>
    <w:p w14:paraId="58770B5A" w14:textId="69FB5C80" w:rsidR="00DC6FF8" w:rsidRPr="00DA79F6" w:rsidRDefault="00DC6FF8" w:rsidP="00634DA1">
      <w:pPr>
        <w:pStyle w:val="Ttulo11"/>
        <w:ind w:left="0" w:right="770"/>
        <w:rPr>
          <w:rFonts w:ascii="Museo Sans 300" w:hAnsi="Museo Sans 300"/>
          <w:sz w:val="20"/>
          <w:szCs w:val="20"/>
          <w:lang w:val="es-SV"/>
        </w:rPr>
      </w:pPr>
    </w:p>
    <w:p w14:paraId="6D624C64" w14:textId="577C1078" w:rsidR="00F5211F" w:rsidRPr="00DA79F6" w:rsidRDefault="00F5211F" w:rsidP="001353A4">
      <w:pPr>
        <w:pStyle w:val="Ttulo11"/>
        <w:tabs>
          <w:tab w:val="left" w:pos="5295"/>
        </w:tabs>
        <w:ind w:left="0" w:right="770"/>
        <w:rPr>
          <w:rFonts w:ascii="Museo Sans 300" w:hAnsi="Museo Sans 300"/>
          <w:sz w:val="20"/>
          <w:szCs w:val="20"/>
          <w:lang w:val="es-SV"/>
        </w:rPr>
      </w:pPr>
    </w:p>
    <w:p w14:paraId="4D90AE46" w14:textId="77777777" w:rsidR="00D702D5" w:rsidRPr="00DA79F6" w:rsidRDefault="00D702D5" w:rsidP="001353A4">
      <w:pPr>
        <w:pStyle w:val="Ttulo11"/>
        <w:tabs>
          <w:tab w:val="left" w:pos="5295"/>
        </w:tabs>
        <w:ind w:left="0" w:right="770"/>
        <w:rPr>
          <w:rFonts w:ascii="Museo Sans 300" w:hAnsi="Museo Sans 300"/>
          <w:sz w:val="20"/>
          <w:szCs w:val="20"/>
          <w:lang w:val="es-SV"/>
        </w:rPr>
      </w:pPr>
    </w:p>
    <w:p w14:paraId="23120CE8" w14:textId="77777777" w:rsidR="0090681F" w:rsidRPr="00DA79F6" w:rsidRDefault="0090681F" w:rsidP="001353A4">
      <w:pPr>
        <w:pStyle w:val="Ttulo11"/>
        <w:tabs>
          <w:tab w:val="left" w:pos="5295"/>
        </w:tabs>
        <w:ind w:left="0" w:right="770"/>
        <w:rPr>
          <w:rFonts w:ascii="Museo Sans 300" w:hAnsi="Museo Sans 300"/>
          <w:sz w:val="20"/>
          <w:szCs w:val="20"/>
          <w:lang w:val="es-SV"/>
        </w:rPr>
      </w:pPr>
    </w:p>
    <w:p w14:paraId="7A6FB9E1" w14:textId="5F4E8190" w:rsidR="00F5211F" w:rsidRPr="00DA79F6" w:rsidRDefault="00F5211F" w:rsidP="002C644B">
      <w:pPr>
        <w:pStyle w:val="Ttulo11"/>
        <w:ind w:left="521" w:right="142"/>
        <w:jc w:val="right"/>
        <w:rPr>
          <w:rFonts w:ascii="Museo Sans 300" w:hAnsi="Museo Sans 300"/>
          <w:sz w:val="20"/>
          <w:szCs w:val="20"/>
          <w:lang w:val="es-SV"/>
        </w:rPr>
      </w:pPr>
      <w:r w:rsidRPr="00DA79F6">
        <w:rPr>
          <w:rFonts w:ascii="Museo Sans 300" w:hAnsi="Museo Sans 300"/>
          <w:sz w:val="20"/>
          <w:szCs w:val="20"/>
          <w:lang w:val="es-SV"/>
        </w:rPr>
        <w:lastRenderedPageBreak/>
        <w:t>Anexo No. 5</w:t>
      </w:r>
    </w:p>
    <w:p w14:paraId="2B3AD664" w14:textId="77777777" w:rsidR="00F5211F" w:rsidRPr="00DA79F6" w:rsidRDefault="00F5211F" w:rsidP="00F5211F">
      <w:pPr>
        <w:pStyle w:val="Ttulo11"/>
        <w:ind w:left="521" w:right="770"/>
        <w:jc w:val="center"/>
        <w:rPr>
          <w:rFonts w:ascii="Museo Sans 300" w:hAnsi="Museo Sans 300"/>
          <w:sz w:val="20"/>
          <w:szCs w:val="20"/>
          <w:lang w:val="es-SV"/>
        </w:rPr>
      </w:pPr>
    </w:p>
    <w:p w14:paraId="0B3F724E" w14:textId="3E4BB5BA" w:rsidR="00F5211F" w:rsidRPr="00DA79F6" w:rsidRDefault="001353A4" w:rsidP="00F5211F">
      <w:pPr>
        <w:pStyle w:val="Ttulo11"/>
        <w:ind w:left="521" w:right="770"/>
        <w:jc w:val="center"/>
        <w:rPr>
          <w:rFonts w:ascii="Museo Sans 300" w:hAnsi="Museo Sans 300"/>
          <w:sz w:val="20"/>
          <w:szCs w:val="20"/>
          <w:lang w:val="es-SV"/>
        </w:rPr>
      </w:pPr>
      <w:r w:rsidRPr="00DA79F6">
        <w:rPr>
          <w:rFonts w:ascii="Museo Sans 300" w:hAnsi="Museo Sans 300"/>
          <w:sz w:val="20"/>
          <w:szCs w:val="20"/>
          <w:lang w:val="es-SV"/>
        </w:rPr>
        <w:t>INFORMACIÓN QUE DEBE NOTIFICAR LA AFP EN LOS CASOS DE DESPIDO</w:t>
      </w:r>
      <w:r w:rsidR="002C644B" w:rsidRPr="00DA79F6">
        <w:rPr>
          <w:rFonts w:ascii="Museo Sans 300" w:hAnsi="Museo Sans 300"/>
          <w:sz w:val="20"/>
          <w:szCs w:val="20"/>
          <w:lang w:val="es-SV"/>
        </w:rPr>
        <w:t xml:space="preserve">, </w:t>
      </w:r>
      <w:r w:rsidRPr="00DA79F6">
        <w:rPr>
          <w:rFonts w:ascii="Museo Sans 300" w:hAnsi="Museo Sans 300"/>
          <w:sz w:val="20"/>
          <w:szCs w:val="20"/>
          <w:lang w:val="es-SV"/>
        </w:rPr>
        <w:t xml:space="preserve">RENUNCIA </w:t>
      </w:r>
      <w:r w:rsidR="002C644B" w:rsidRPr="00DA79F6">
        <w:rPr>
          <w:rFonts w:ascii="Museo Sans 300" w:hAnsi="Museo Sans 300"/>
          <w:sz w:val="20"/>
          <w:szCs w:val="20"/>
          <w:lang w:val="es-SV"/>
        </w:rPr>
        <w:t xml:space="preserve">O FALLECIMIENTO </w:t>
      </w:r>
      <w:r w:rsidRPr="00DA79F6">
        <w:rPr>
          <w:rFonts w:ascii="Museo Sans 300" w:hAnsi="Museo Sans 300"/>
          <w:sz w:val="20"/>
          <w:szCs w:val="20"/>
          <w:lang w:val="es-SV"/>
        </w:rPr>
        <w:t>DE AGENTES</w:t>
      </w:r>
    </w:p>
    <w:p w14:paraId="1C10C1C0" w14:textId="77777777" w:rsidR="00F5211F" w:rsidRPr="00DA79F6" w:rsidRDefault="00F5211F" w:rsidP="00F5211F">
      <w:pPr>
        <w:pStyle w:val="Ttulo11"/>
        <w:ind w:left="521" w:right="770"/>
        <w:jc w:val="center"/>
        <w:rPr>
          <w:rFonts w:ascii="Museo Sans 300" w:hAnsi="Museo Sans 300"/>
          <w:sz w:val="20"/>
          <w:szCs w:val="20"/>
          <w:lang w:val="es-SV"/>
        </w:rPr>
      </w:pPr>
    </w:p>
    <w:tbl>
      <w:tblPr>
        <w:tblStyle w:val="Tablaconcuadrcula"/>
        <w:tblW w:w="9209" w:type="dxa"/>
        <w:tblLayout w:type="fixed"/>
        <w:tblLook w:val="04A0" w:firstRow="1" w:lastRow="0" w:firstColumn="1" w:lastColumn="0" w:noHBand="0" w:noVBand="1"/>
      </w:tblPr>
      <w:tblGrid>
        <w:gridCol w:w="3112"/>
        <w:gridCol w:w="6097"/>
      </w:tblGrid>
      <w:tr w:rsidR="00F5211F" w:rsidRPr="00DA79F6" w14:paraId="52BD5004" w14:textId="77777777" w:rsidTr="0D0C10E6">
        <w:tc>
          <w:tcPr>
            <w:tcW w:w="3112" w:type="dxa"/>
          </w:tcPr>
          <w:p w14:paraId="49E5AB0E" w14:textId="77777777" w:rsidR="00F5211F" w:rsidRPr="00DA79F6" w:rsidRDefault="00F5211F" w:rsidP="00F51DF4">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Descripción del Campo</w:t>
            </w:r>
          </w:p>
        </w:tc>
        <w:tc>
          <w:tcPr>
            <w:tcW w:w="6097" w:type="dxa"/>
          </w:tcPr>
          <w:p w14:paraId="0AE01CCB" w14:textId="77777777" w:rsidR="00F5211F" w:rsidRPr="00DA79F6" w:rsidRDefault="00F5211F" w:rsidP="002C644B">
            <w:pPr>
              <w:pStyle w:val="Ttulo11"/>
              <w:ind w:left="0" w:right="34"/>
              <w:jc w:val="center"/>
              <w:rPr>
                <w:rFonts w:ascii="Museo Sans 300" w:hAnsi="Museo Sans 300"/>
                <w:sz w:val="20"/>
                <w:szCs w:val="20"/>
                <w:lang w:val="es-SV"/>
              </w:rPr>
            </w:pPr>
            <w:r w:rsidRPr="00DA79F6">
              <w:rPr>
                <w:rFonts w:ascii="Museo Sans 300" w:hAnsi="Museo Sans 300"/>
                <w:sz w:val="20"/>
                <w:szCs w:val="20"/>
                <w:lang w:val="es-SV"/>
              </w:rPr>
              <w:t>Comentario</w:t>
            </w:r>
          </w:p>
        </w:tc>
      </w:tr>
      <w:tr w:rsidR="00F5211F" w:rsidRPr="00DA79F6" w14:paraId="55B348B1" w14:textId="77777777" w:rsidTr="0D0C10E6">
        <w:tc>
          <w:tcPr>
            <w:tcW w:w="3112" w:type="dxa"/>
          </w:tcPr>
          <w:p w14:paraId="43B3931A"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de AFP asignado</w:t>
            </w:r>
          </w:p>
        </w:tc>
        <w:tc>
          <w:tcPr>
            <w:tcW w:w="6097" w:type="dxa"/>
          </w:tcPr>
          <w:p w14:paraId="5B1F2AA1" w14:textId="5A94F973"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Código que la Superintendencia ha asignado a cada AFP</w:t>
            </w:r>
            <w:r w:rsidR="002D4B58" w:rsidRPr="00DA79F6">
              <w:rPr>
                <w:rFonts w:ascii="Museo Sans 300" w:hAnsi="Museo Sans 300"/>
                <w:b w:val="0"/>
                <w:sz w:val="20"/>
                <w:szCs w:val="20"/>
                <w:lang w:val="es-SV"/>
              </w:rPr>
              <w:t>.</w:t>
            </w:r>
          </w:p>
        </w:tc>
      </w:tr>
      <w:tr w:rsidR="00F5211F" w:rsidRPr="00DA79F6" w14:paraId="533ABAB2" w14:textId="77777777" w:rsidTr="0D0C10E6">
        <w:tc>
          <w:tcPr>
            <w:tcW w:w="3112" w:type="dxa"/>
          </w:tcPr>
          <w:p w14:paraId="59F87ED9"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CUA</w:t>
            </w:r>
          </w:p>
        </w:tc>
        <w:tc>
          <w:tcPr>
            <w:tcW w:w="6097" w:type="dxa"/>
          </w:tcPr>
          <w:p w14:paraId="2D272ECA" w14:textId="4F55918D"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Código único asignado al Agente</w:t>
            </w:r>
            <w:r w:rsidR="002D4B58" w:rsidRPr="00DA79F6">
              <w:rPr>
                <w:rFonts w:ascii="Museo Sans 300" w:hAnsi="Museo Sans 300"/>
                <w:b w:val="0"/>
                <w:sz w:val="20"/>
                <w:szCs w:val="20"/>
                <w:lang w:val="es-SV"/>
              </w:rPr>
              <w:t>.</w:t>
            </w:r>
          </w:p>
        </w:tc>
      </w:tr>
      <w:tr w:rsidR="00F5211F" w:rsidRPr="00DA79F6" w14:paraId="475C05EF" w14:textId="77777777" w:rsidTr="0D0C10E6">
        <w:tc>
          <w:tcPr>
            <w:tcW w:w="3112" w:type="dxa"/>
          </w:tcPr>
          <w:p w14:paraId="0F192B2A"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Número de asiento registral</w:t>
            </w:r>
          </w:p>
        </w:tc>
        <w:tc>
          <w:tcPr>
            <w:tcW w:w="6097" w:type="dxa"/>
          </w:tcPr>
          <w:p w14:paraId="53999E55" w14:textId="2032939C"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Número de asiento registral asignado</w:t>
            </w:r>
            <w:r w:rsidR="002D4B58" w:rsidRPr="00DA79F6">
              <w:rPr>
                <w:rFonts w:ascii="Museo Sans 300" w:hAnsi="Museo Sans 300"/>
                <w:b w:val="0"/>
                <w:sz w:val="20"/>
                <w:szCs w:val="20"/>
                <w:lang w:val="es-SV"/>
              </w:rPr>
              <w:t>.</w:t>
            </w:r>
          </w:p>
        </w:tc>
      </w:tr>
      <w:tr w:rsidR="00F5211F" w:rsidRPr="00DA79F6" w14:paraId="19BB7423" w14:textId="77777777" w:rsidTr="0D0C10E6">
        <w:tc>
          <w:tcPr>
            <w:tcW w:w="3112" w:type="dxa"/>
          </w:tcPr>
          <w:p w14:paraId="305C809C"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nombre</w:t>
            </w:r>
          </w:p>
        </w:tc>
        <w:tc>
          <w:tcPr>
            <w:tcW w:w="6097" w:type="dxa"/>
          </w:tcPr>
          <w:p w14:paraId="67BEB1E4" w14:textId="77777777"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Primer nombre del Agente.</w:t>
            </w:r>
          </w:p>
        </w:tc>
      </w:tr>
      <w:tr w:rsidR="00F5211F" w:rsidRPr="00DA79F6" w14:paraId="6FB48936" w14:textId="77777777" w:rsidTr="0D0C10E6">
        <w:tc>
          <w:tcPr>
            <w:tcW w:w="3112" w:type="dxa"/>
          </w:tcPr>
          <w:p w14:paraId="4763234E"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nombre</w:t>
            </w:r>
          </w:p>
        </w:tc>
        <w:tc>
          <w:tcPr>
            <w:tcW w:w="6097" w:type="dxa"/>
          </w:tcPr>
          <w:p w14:paraId="414E30D7" w14:textId="77777777"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Segundo nombre del Agente.</w:t>
            </w:r>
          </w:p>
        </w:tc>
      </w:tr>
      <w:tr w:rsidR="00F5211F" w:rsidRPr="00DA79F6" w14:paraId="3C9C18F1" w14:textId="77777777" w:rsidTr="0D0C10E6">
        <w:tc>
          <w:tcPr>
            <w:tcW w:w="3112" w:type="dxa"/>
          </w:tcPr>
          <w:p w14:paraId="7C00C60A"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apellido</w:t>
            </w:r>
          </w:p>
        </w:tc>
        <w:tc>
          <w:tcPr>
            <w:tcW w:w="6097" w:type="dxa"/>
          </w:tcPr>
          <w:p w14:paraId="44BA5D5A" w14:textId="77777777"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Primer apellido del Agente.</w:t>
            </w:r>
          </w:p>
        </w:tc>
      </w:tr>
      <w:tr w:rsidR="00F5211F" w:rsidRPr="00DA79F6" w14:paraId="458C4F6F" w14:textId="77777777" w:rsidTr="0D0C10E6">
        <w:tc>
          <w:tcPr>
            <w:tcW w:w="3112" w:type="dxa"/>
          </w:tcPr>
          <w:p w14:paraId="4B75A7D2"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apellido</w:t>
            </w:r>
          </w:p>
        </w:tc>
        <w:tc>
          <w:tcPr>
            <w:tcW w:w="6097" w:type="dxa"/>
          </w:tcPr>
          <w:p w14:paraId="7BB40E0F" w14:textId="77777777"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Segundo apellido del Agente.</w:t>
            </w:r>
          </w:p>
        </w:tc>
      </w:tr>
      <w:tr w:rsidR="00F5211F" w:rsidRPr="00DA79F6" w14:paraId="2FBC5F09" w14:textId="77777777" w:rsidTr="0D0C10E6">
        <w:tc>
          <w:tcPr>
            <w:tcW w:w="3112" w:type="dxa"/>
          </w:tcPr>
          <w:p w14:paraId="32D02413" w14:textId="77777777" w:rsidR="00F5211F" w:rsidRPr="00DA79F6" w:rsidRDefault="00F5211F" w:rsidP="00DC6FF8">
            <w:pPr>
              <w:pStyle w:val="Ttulo11"/>
              <w:ind w:left="0" w:right="770"/>
              <w:jc w:val="both"/>
              <w:rPr>
                <w:rFonts w:ascii="Museo Sans 300" w:hAnsi="Museo Sans 300"/>
                <w:b w:val="0"/>
                <w:bCs w:val="0"/>
                <w:sz w:val="20"/>
                <w:szCs w:val="20"/>
                <w:lang w:val="es-SV"/>
              </w:rPr>
            </w:pPr>
            <w:bookmarkStart w:id="17" w:name="_Int_t0xWOPD8"/>
            <w:proofErr w:type="gramStart"/>
            <w:r w:rsidRPr="0D0C10E6">
              <w:rPr>
                <w:rFonts w:ascii="Museo Sans 300" w:hAnsi="Museo Sans 300"/>
                <w:b w:val="0"/>
                <w:bCs w:val="0"/>
                <w:sz w:val="20"/>
                <w:szCs w:val="20"/>
                <w:lang w:val="es-SV"/>
              </w:rPr>
              <w:t>Apellido casada</w:t>
            </w:r>
            <w:bookmarkEnd w:id="17"/>
            <w:proofErr w:type="gramEnd"/>
          </w:p>
        </w:tc>
        <w:tc>
          <w:tcPr>
            <w:tcW w:w="6097" w:type="dxa"/>
          </w:tcPr>
          <w:p w14:paraId="7604C311" w14:textId="029520C1" w:rsidR="00F5211F" w:rsidRPr="00DA79F6" w:rsidRDefault="00D54FB5"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Apellido de casada en caso aplique.</w:t>
            </w:r>
          </w:p>
        </w:tc>
      </w:tr>
      <w:tr w:rsidR="00F5211F" w:rsidRPr="00DA79F6" w14:paraId="166E32A1" w14:textId="77777777" w:rsidTr="0D0C10E6">
        <w:tc>
          <w:tcPr>
            <w:tcW w:w="3112" w:type="dxa"/>
          </w:tcPr>
          <w:p w14:paraId="6896997C"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Fecha de desvinculación</w:t>
            </w:r>
          </w:p>
        </w:tc>
        <w:tc>
          <w:tcPr>
            <w:tcW w:w="6097" w:type="dxa"/>
          </w:tcPr>
          <w:p w14:paraId="748B133E" w14:textId="77777777"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Fecha a partir de la cual se hace efectiva la desvinculación de la AFP.</w:t>
            </w:r>
          </w:p>
        </w:tc>
      </w:tr>
      <w:tr w:rsidR="00F5211F" w:rsidRPr="00DA79F6" w14:paraId="2755B08F" w14:textId="77777777" w:rsidTr="0D0C10E6">
        <w:tc>
          <w:tcPr>
            <w:tcW w:w="3112" w:type="dxa"/>
          </w:tcPr>
          <w:p w14:paraId="1C98FCC5"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Categoría de Salida</w:t>
            </w:r>
          </w:p>
        </w:tc>
        <w:tc>
          <w:tcPr>
            <w:tcW w:w="6097" w:type="dxa"/>
          </w:tcPr>
          <w:p w14:paraId="3425C079" w14:textId="4C01682F" w:rsidR="00F5211F" w:rsidRPr="00DA79F6" w:rsidRDefault="00F5211F" w:rsidP="002C644B">
            <w:pPr>
              <w:pStyle w:val="Ttulo11"/>
              <w:tabs>
                <w:tab w:val="left" w:pos="3976"/>
                <w:tab w:val="left" w:pos="5705"/>
              </w:tabs>
              <w:ind w:left="0" w:right="34"/>
              <w:jc w:val="both"/>
              <w:rPr>
                <w:rFonts w:ascii="Museo Sans 300" w:hAnsi="Museo Sans 300"/>
                <w:b w:val="0"/>
                <w:bCs w:val="0"/>
                <w:sz w:val="20"/>
                <w:szCs w:val="20"/>
                <w:lang w:val="es-SV"/>
              </w:rPr>
            </w:pPr>
            <w:r w:rsidRPr="0D0C10E6">
              <w:rPr>
                <w:rFonts w:ascii="Museo Sans 300" w:hAnsi="Museo Sans 300"/>
                <w:b w:val="0"/>
                <w:bCs w:val="0"/>
                <w:sz w:val="20"/>
                <w:szCs w:val="20"/>
                <w:lang w:val="es-SV"/>
              </w:rPr>
              <w:t>[(R=Renuncia</w:t>
            </w:r>
            <w:r w:rsidR="30250E5B" w:rsidRPr="0D0C10E6">
              <w:rPr>
                <w:rFonts w:ascii="Museo Sans 300" w:hAnsi="Museo Sans 300"/>
                <w:b w:val="0"/>
                <w:bCs w:val="0"/>
                <w:sz w:val="20"/>
                <w:szCs w:val="20"/>
                <w:lang w:val="es-SV"/>
              </w:rPr>
              <w:t>), (</w:t>
            </w:r>
            <w:r w:rsidRPr="0D0C10E6">
              <w:rPr>
                <w:rFonts w:ascii="Museo Sans 300" w:hAnsi="Museo Sans 300"/>
                <w:b w:val="0"/>
                <w:bCs w:val="0"/>
                <w:sz w:val="20"/>
                <w:szCs w:val="20"/>
                <w:lang w:val="es-SV"/>
              </w:rPr>
              <w:t>D=Despido)</w:t>
            </w:r>
            <w:r w:rsidR="002C644B" w:rsidRPr="0D0C10E6">
              <w:rPr>
                <w:rFonts w:ascii="Museo Sans 300" w:hAnsi="Museo Sans 300"/>
                <w:b w:val="0"/>
                <w:bCs w:val="0"/>
                <w:sz w:val="20"/>
                <w:szCs w:val="20"/>
                <w:lang w:val="es-SV"/>
              </w:rPr>
              <w:t>, (F=Fallecimiento)</w:t>
            </w:r>
            <w:r w:rsidRPr="0D0C10E6">
              <w:rPr>
                <w:rFonts w:ascii="Museo Sans 300" w:hAnsi="Museo Sans 300"/>
                <w:b w:val="0"/>
                <w:bCs w:val="0"/>
                <w:sz w:val="20"/>
                <w:szCs w:val="20"/>
                <w:lang w:val="es-SV"/>
              </w:rPr>
              <w:t>]</w:t>
            </w:r>
          </w:p>
        </w:tc>
      </w:tr>
      <w:tr w:rsidR="00F5211F" w:rsidRPr="00DA79F6" w14:paraId="7FFE482A" w14:textId="77777777" w:rsidTr="0D0C10E6">
        <w:tc>
          <w:tcPr>
            <w:tcW w:w="3112" w:type="dxa"/>
          </w:tcPr>
          <w:p w14:paraId="1D63262F"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Causal de Despido</w:t>
            </w:r>
          </w:p>
        </w:tc>
        <w:tc>
          <w:tcPr>
            <w:tcW w:w="6097" w:type="dxa"/>
          </w:tcPr>
          <w:p w14:paraId="7FBC9071" w14:textId="6A0030EE"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 xml:space="preserve">Según </w:t>
            </w:r>
            <w:r w:rsidR="00F8741E" w:rsidRPr="00DA79F6">
              <w:rPr>
                <w:rFonts w:ascii="Museo Sans 300" w:hAnsi="Museo Sans 300"/>
                <w:b w:val="0"/>
                <w:sz w:val="20"/>
                <w:szCs w:val="20"/>
                <w:lang w:val="es-SV"/>
              </w:rPr>
              <w:t xml:space="preserve">lo establecido en </w:t>
            </w:r>
            <w:r w:rsidR="003E1D19">
              <w:rPr>
                <w:rFonts w:ascii="Museo Sans 300" w:hAnsi="Museo Sans 300"/>
                <w:b w:val="0"/>
                <w:sz w:val="20"/>
                <w:szCs w:val="20"/>
                <w:lang w:val="es-SV"/>
              </w:rPr>
              <w:t>e</w:t>
            </w:r>
            <w:r w:rsidR="00F8741E" w:rsidRPr="00DA79F6">
              <w:rPr>
                <w:rFonts w:ascii="Museo Sans 300" w:hAnsi="Museo Sans 300"/>
                <w:b w:val="0"/>
                <w:sz w:val="20"/>
                <w:szCs w:val="20"/>
                <w:lang w:val="es-SV"/>
              </w:rPr>
              <w:t xml:space="preserve">l Reglamento de Gestión Empresarial </w:t>
            </w:r>
            <w:r w:rsidR="00F8741E" w:rsidRPr="005F0A9A">
              <w:rPr>
                <w:rFonts w:ascii="Museo Sans 300" w:hAnsi="Museo Sans 300"/>
                <w:b w:val="0"/>
                <w:sz w:val="20"/>
                <w:szCs w:val="20"/>
                <w:lang w:val="es-SV"/>
              </w:rPr>
              <w:t>para las Admi</w:t>
            </w:r>
            <w:r w:rsidR="000D4998" w:rsidRPr="005F0A9A">
              <w:rPr>
                <w:rFonts w:ascii="Museo Sans 300" w:hAnsi="Museo Sans 300"/>
                <w:b w:val="0"/>
                <w:sz w:val="20"/>
                <w:szCs w:val="20"/>
                <w:lang w:val="es-SV"/>
              </w:rPr>
              <w:t>nist</w:t>
            </w:r>
            <w:r w:rsidR="00F8741E" w:rsidRPr="005F0A9A">
              <w:rPr>
                <w:rFonts w:ascii="Museo Sans 300" w:hAnsi="Museo Sans 300"/>
                <w:b w:val="0"/>
                <w:sz w:val="20"/>
                <w:szCs w:val="20"/>
                <w:lang w:val="es-SV"/>
              </w:rPr>
              <w:t>radoras</w:t>
            </w:r>
            <w:r w:rsidR="00F8741E" w:rsidRPr="00DA79F6">
              <w:rPr>
                <w:rFonts w:ascii="Museo Sans 300" w:hAnsi="Museo Sans 300"/>
                <w:b w:val="0"/>
                <w:sz w:val="20"/>
                <w:szCs w:val="20"/>
                <w:lang w:val="es-SV"/>
              </w:rPr>
              <w:t xml:space="preserve"> de Fondos de Pensiones</w:t>
            </w:r>
            <w:r w:rsidR="002C644B" w:rsidRPr="00DA79F6">
              <w:rPr>
                <w:rFonts w:ascii="Museo Sans 300" w:hAnsi="Museo Sans 300"/>
                <w:b w:val="0"/>
                <w:sz w:val="20"/>
                <w:szCs w:val="20"/>
                <w:lang w:val="es-SV"/>
              </w:rPr>
              <w:t>, cuando aplique.</w:t>
            </w:r>
          </w:p>
        </w:tc>
      </w:tr>
    </w:tbl>
    <w:p w14:paraId="5923830B" w14:textId="77777777" w:rsidR="00F5211F" w:rsidRPr="00DA79F6" w:rsidRDefault="00F5211F" w:rsidP="00F5211F">
      <w:pPr>
        <w:pStyle w:val="Ttulo11"/>
        <w:ind w:left="521" w:right="770"/>
        <w:jc w:val="center"/>
        <w:rPr>
          <w:rFonts w:ascii="Museo Sans 300" w:hAnsi="Museo Sans 300"/>
          <w:sz w:val="20"/>
          <w:szCs w:val="20"/>
          <w:lang w:val="es-SV"/>
        </w:rPr>
      </w:pPr>
    </w:p>
    <w:p w14:paraId="42672CB7" w14:textId="77777777" w:rsidR="00F5211F" w:rsidRPr="00DA79F6" w:rsidRDefault="00F5211F" w:rsidP="00F5211F">
      <w:pPr>
        <w:pStyle w:val="Ttulo11"/>
        <w:ind w:left="521" w:right="770"/>
        <w:jc w:val="center"/>
        <w:rPr>
          <w:rFonts w:ascii="Museo Sans 300" w:hAnsi="Museo Sans 300"/>
          <w:sz w:val="20"/>
          <w:szCs w:val="20"/>
          <w:lang w:val="es-SV"/>
        </w:rPr>
      </w:pPr>
    </w:p>
    <w:p w14:paraId="0B2B3BA8" w14:textId="77777777" w:rsidR="00F5211F" w:rsidRPr="00DA79F6" w:rsidRDefault="00F5211F" w:rsidP="00F5211F">
      <w:pPr>
        <w:pStyle w:val="Ttulo11"/>
        <w:ind w:left="521" w:right="770"/>
        <w:jc w:val="center"/>
        <w:rPr>
          <w:rFonts w:ascii="Museo Sans 300" w:hAnsi="Museo Sans 300"/>
          <w:sz w:val="20"/>
          <w:szCs w:val="20"/>
          <w:lang w:val="es-SV"/>
        </w:rPr>
      </w:pPr>
    </w:p>
    <w:p w14:paraId="149C40F9" w14:textId="77777777" w:rsidR="00F5211F" w:rsidRPr="00DA79F6" w:rsidRDefault="00F5211F" w:rsidP="00F5211F">
      <w:pPr>
        <w:pStyle w:val="Ttulo11"/>
        <w:ind w:left="521" w:right="770"/>
        <w:jc w:val="center"/>
        <w:rPr>
          <w:rFonts w:ascii="Museo Sans 300" w:hAnsi="Museo Sans 300"/>
          <w:sz w:val="20"/>
          <w:szCs w:val="20"/>
          <w:lang w:val="es-SV"/>
        </w:rPr>
      </w:pPr>
    </w:p>
    <w:p w14:paraId="497558FD" w14:textId="77777777" w:rsidR="00F5211F" w:rsidRPr="00DA79F6" w:rsidRDefault="00F5211F" w:rsidP="00F5211F">
      <w:pPr>
        <w:pStyle w:val="Ttulo11"/>
        <w:ind w:left="521" w:right="770"/>
        <w:jc w:val="center"/>
        <w:rPr>
          <w:rFonts w:ascii="Museo Sans 300" w:hAnsi="Museo Sans 300"/>
          <w:sz w:val="20"/>
          <w:szCs w:val="20"/>
          <w:lang w:val="es-SV"/>
        </w:rPr>
      </w:pPr>
    </w:p>
    <w:p w14:paraId="35E3B528" w14:textId="77777777" w:rsidR="00F5211F" w:rsidRPr="00DA79F6" w:rsidRDefault="00F5211F" w:rsidP="00F5211F">
      <w:pPr>
        <w:pStyle w:val="Ttulo11"/>
        <w:ind w:left="521" w:right="770"/>
        <w:jc w:val="center"/>
        <w:rPr>
          <w:rFonts w:ascii="Museo Sans 300" w:hAnsi="Museo Sans 300"/>
          <w:sz w:val="20"/>
          <w:szCs w:val="20"/>
          <w:lang w:val="es-SV"/>
        </w:rPr>
      </w:pPr>
    </w:p>
    <w:p w14:paraId="7BA991CD" w14:textId="77777777" w:rsidR="00F5211F" w:rsidRPr="00DA79F6" w:rsidRDefault="00F5211F" w:rsidP="00F5211F">
      <w:pPr>
        <w:pStyle w:val="Ttulo11"/>
        <w:ind w:left="521" w:right="770"/>
        <w:jc w:val="center"/>
        <w:rPr>
          <w:rFonts w:ascii="Museo Sans 300" w:hAnsi="Museo Sans 300"/>
          <w:sz w:val="20"/>
          <w:szCs w:val="20"/>
          <w:lang w:val="es-SV"/>
        </w:rPr>
      </w:pPr>
    </w:p>
    <w:p w14:paraId="334B503F" w14:textId="77777777" w:rsidR="00F5211F" w:rsidRPr="00DA79F6" w:rsidRDefault="00F5211F" w:rsidP="00F5211F">
      <w:pPr>
        <w:pStyle w:val="Ttulo11"/>
        <w:ind w:left="521" w:right="770"/>
        <w:jc w:val="center"/>
        <w:rPr>
          <w:rFonts w:ascii="Museo Sans 300" w:hAnsi="Museo Sans 300"/>
          <w:sz w:val="20"/>
          <w:szCs w:val="20"/>
          <w:lang w:val="es-SV"/>
        </w:rPr>
      </w:pPr>
    </w:p>
    <w:p w14:paraId="6B525494" w14:textId="77777777" w:rsidR="00F5211F" w:rsidRPr="00DA79F6" w:rsidRDefault="00F5211F" w:rsidP="00F5211F">
      <w:pPr>
        <w:pStyle w:val="Ttulo11"/>
        <w:ind w:left="521" w:right="770"/>
        <w:jc w:val="center"/>
        <w:rPr>
          <w:rFonts w:ascii="Museo Sans 300" w:hAnsi="Museo Sans 300"/>
          <w:sz w:val="20"/>
          <w:szCs w:val="20"/>
          <w:lang w:val="es-SV"/>
        </w:rPr>
      </w:pPr>
    </w:p>
    <w:p w14:paraId="5083ADD9" w14:textId="77777777" w:rsidR="00F5211F" w:rsidRPr="00DA79F6" w:rsidRDefault="00F5211F" w:rsidP="00F5211F">
      <w:pPr>
        <w:pStyle w:val="Ttulo11"/>
        <w:ind w:left="521" w:right="770"/>
        <w:jc w:val="center"/>
        <w:rPr>
          <w:rFonts w:ascii="Museo Sans 300" w:hAnsi="Museo Sans 300"/>
          <w:sz w:val="20"/>
          <w:szCs w:val="20"/>
          <w:lang w:val="es-SV"/>
        </w:rPr>
      </w:pPr>
    </w:p>
    <w:p w14:paraId="66B12FE0" w14:textId="77777777" w:rsidR="00F5211F" w:rsidRPr="00DA79F6" w:rsidRDefault="00F5211F" w:rsidP="00F5211F">
      <w:pPr>
        <w:pStyle w:val="Ttulo11"/>
        <w:ind w:left="521" w:right="770"/>
        <w:jc w:val="center"/>
        <w:rPr>
          <w:rFonts w:ascii="Museo Sans 300" w:hAnsi="Museo Sans 300"/>
          <w:sz w:val="20"/>
          <w:szCs w:val="20"/>
          <w:lang w:val="es-SV"/>
        </w:rPr>
      </w:pPr>
    </w:p>
    <w:p w14:paraId="3686A09B" w14:textId="77777777" w:rsidR="00F5211F" w:rsidRPr="00DA79F6" w:rsidRDefault="00F5211F" w:rsidP="00F5211F">
      <w:pPr>
        <w:pStyle w:val="Ttulo11"/>
        <w:ind w:left="521" w:right="770"/>
        <w:jc w:val="center"/>
        <w:rPr>
          <w:rFonts w:ascii="Museo Sans 300" w:hAnsi="Museo Sans 300"/>
          <w:sz w:val="20"/>
          <w:szCs w:val="20"/>
          <w:lang w:val="es-SV"/>
        </w:rPr>
      </w:pPr>
    </w:p>
    <w:p w14:paraId="65CC3A4A" w14:textId="77777777" w:rsidR="00F5211F" w:rsidRPr="00DA79F6" w:rsidRDefault="00F5211F" w:rsidP="00F5211F">
      <w:pPr>
        <w:pStyle w:val="Ttulo11"/>
        <w:ind w:left="521" w:right="770"/>
        <w:jc w:val="center"/>
        <w:rPr>
          <w:rFonts w:ascii="Museo Sans 300" w:hAnsi="Museo Sans 300"/>
          <w:sz w:val="20"/>
          <w:szCs w:val="20"/>
          <w:lang w:val="es-SV"/>
        </w:rPr>
      </w:pPr>
    </w:p>
    <w:p w14:paraId="66E51CDF" w14:textId="77777777" w:rsidR="00F5211F" w:rsidRPr="00DA79F6" w:rsidRDefault="00F5211F" w:rsidP="00F5211F">
      <w:pPr>
        <w:pStyle w:val="Ttulo11"/>
        <w:ind w:left="521" w:right="770"/>
        <w:jc w:val="center"/>
        <w:rPr>
          <w:rFonts w:ascii="Museo Sans 300" w:hAnsi="Museo Sans 300"/>
          <w:sz w:val="20"/>
          <w:szCs w:val="20"/>
          <w:lang w:val="es-SV"/>
        </w:rPr>
      </w:pPr>
    </w:p>
    <w:p w14:paraId="7E9177BE" w14:textId="77777777" w:rsidR="00F5211F" w:rsidRPr="00DA79F6" w:rsidRDefault="00F5211F" w:rsidP="00F5211F">
      <w:pPr>
        <w:pStyle w:val="Ttulo11"/>
        <w:ind w:left="521" w:right="770"/>
        <w:jc w:val="center"/>
        <w:rPr>
          <w:rFonts w:ascii="Museo Sans 300" w:hAnsi="Museo Sans 300"/>
          <w:sz w:val="20"/>
          <w:szCs w:val="20"/>
          <w:lang w:val="es-SV"/>
        </w:rPr>
      </w:pPr>
    </w:p>
    <w:p w14:paraId="2DABA0F8" w14:textId="51DF6C62" w:rsidR="00F5211F" w:rsidRPr="00DA79F6" w:rsidRDefault="00F5211F" w:rsidP="00F5211F">
      <w:pPr>
        <w:pStyle w:val="Ttulo11"/>
        <w:ind w:left="521" w:right="770"/>
        <w:jc w:val="center"/>
        <w:rPr>
          <w:rFonts w:ascii="Museo Sans 300" w:hAnsi="Museo Sans 300"/>
          <w:sz w:val="20"/>
          <w:szCs w:val="20"/>
          <w:lang w:val="es-SV"/>
        </w:rPr>
      </w:pPr>
    </w:p>
    <w:p w14:paraId="034DDC99" w14:textId="420EF60D" w:rsidR="00DC6FF8" w:rsidRDefault="00DC6FF8" w:rsidP="00F5211F">
      <w:pPr>
        <w:pStyle w:val="Ttulo11"/>
        <w:ind w:left="521" w:right="770"/>
        <w:jc w:val="center"/>
        <w:rPr>
          <w:rFonts w:ascii="Museo Sans 300" w:hAnsi="Museo Sans 300"/>
          <w:sz w:val="20"/>
          <w:szCs w:val="20"/>
          <w:lang w:val="es-SV"/>
        </w:rPr>
      </w:pPr>
    </w:p>
    <w:p w14:paraId="5302349A" w14:textId="16A8D6A8" w:rsidR="00DA79F6" w:rsidRDefault="00DA79F6" w:rsidP="00F5211F">
      <w:pPr>
        <w:pStyle w:val="Ttulo11"/>
        <w:ind w:left="521" w:right="770"/>
        <w:jc w:val="center"/>
        <w:rPr>
          <w:rFonts w:ascii="Museo Sans 300" w:hAnsi="Museo Sans 300"/>
          <w:sz w:val="20"/>
          <w:szCs w:val="20"/>
          <w:lang w:val="es-SV"/>
        </w:rPr>
      </w:pPr>
    </w:p>
    <w:p w14:paraId="663FB548" w14:textId="351A8B96" w:rsidR="00DA79F6" w:rsidRDefault="00DA79F6" w:rsidP="00F5211F">
      <w:pPr>
        <w:pStyle w:val="Ttulo11"/>
        <w:ind w:left="521" w:right="770"/>
        <w:jc w:val="center"/>
        <w:rPr>
          <w:rFonts w:ascii="Museo Sans 300" w:hAnsi="Museo Sans 300"/>
          <w:sz w:val="20"/>
          <w:szCs w:val="20"/>
          <w:lang w:val="es-SV"/>
        </w:rPr>
      </w:pPr>
    </w:p>
    <w:p w14:paraId="5669B9B4" w14:textId="310621C8" w:rsidR="00DA79F6" w:rsidRDefault="00DA79F6" w:rsidP="00F5211F">
      <w:pPr>
        <w:pStyle w:val="Ttulo11"/>
        <w:ind w:left="521" w:right="770"/>
        <w:jc w:val="center"/>
        <w:rPr>
          <w:rFonts w:ascii="Museo Sans 300" w:hAnsi="Museo Sans 300"/>
          <w:sz w:val="20"/>
          <w:szCs w:val="20"/>
          <w:lang w:val="es-SV"/>
        </w:rPr>
      </w:pPr>
    </w:p>
    <w:p w14:paraId="534AC501" w14:textId="77777777" w:rsidR="00DA79F6" w:rsidRPr="00DA79F6" w:rsidRDefault="00DA79F6" w:rsidP="00F5211F">
      <w:pPr>
        <w:pStyle w:val="Ttulo11"/>
        <w:ind w:left="521" w:right="770"/>
        <w:jc w:val="center"/>
        <w:rPr>
          <w:rFonts w:ascii="Museo Sans 300" w:hAnsi="Museo Sans 300"/>
          <w:sz w:val="20"/>
          <w:szCs w:val="20"/>
          <w:lang w:val="es-SV"/>
        </w:rPr>
      </w:pPr>
    </w:p>
    <w:p w14:paraId="6341790C" w14:textId="61CDAAA2" w:rsidR="00FF1CBA" w:rsidRPr="00DA79F6" w:rsidRDefault="00FF1CBA" w:rsidP="00F5211F">
      <w:pPr>
        <w:pStyle w:val="Ttulo11"/>
        <w:ind w:left="521" w:right="770"/>
        <w:jc w:val="center"/>
        <w:rPr>
          <w:rFonts w:ascii="Museo Sans 300" w:hAnsi="Museo Sans 300"/>
          <w:sz w:val="20"/>
          <w:szCs w:val="20"/>
          <w:lang w:val="es-SV"/>
        </w:rPr>
      </w:pPr>
    </w:p>
    <w:p w14:paraId="2A17EA8F" w14:textId="77777777" w:rsidR="00FF1CBA" w:rsidRPr="00DA79F6" w:rsidRDefault="00FF1CBA" w:rsidP="00F5211F">
      <w:pPr>
        <w:pStyle w:val="Ttulo11"/>
        <w:ind w:left="521" w:right="770"/>
        <w:jc w:val="center"/>
        <w:rPr>
          <w:rFonts w:ascii="Museo Sans 300" w:hAnsi="Museo Sans 300"/>
          <w:sz w:val="20"/>
          <w:szCs w:val="20"/>
          <w:lang w:val="es-SV"/>
        </w:rPr>
      </w:pPr>
    </w:p>
    <w:p w14:paraId="52B9DD09" w14:textId="7419FC57" w:rsidR="00F5211F" w:rsidRPr="00DA79F6" w:rsidRDefault="00F5211F" w:rsidP="002C644B">
      <w:pPr>
        <w:pStyle w:val="Ttulo11"/>
        <w:ind w:left="521"/>
        <w:jc w:val="right"/>
        <w:rPr>
          <w:rFonts w:ascii="Museo Sans 300" w:hAnsi="Museo Sans 300"/>
          <w:sz w:val="20"/>
          <w:szCs w:val="20"/>
          <w:lang w:val="es-SV"/>
        </w:rPr>
      </w:pPr>
      <w:r w:rsidRPr="00DA79F6">
        <w:rPr>
          <w:rFonts w:ascii="Museo Sans 300" w:hAnsi="Museo Sans 300"/>
          <w:sz w:val="20"/>
          <w:szCs w:val="20"/>
          <w:lang w:val="es-SV"/>
        </w:rPr>
        <w:lastRenderedPageBreak/>
        <w:t xml:space="preserve">Anexo No. </w:t>
      </w:r>
      <w:r w:rsidR="001353A4" w:rsidRPr="00DA79F6">
        <w:rPr>
          <w:rFonts w:ascii="Museo Sans 300" w:hAnsi="Museo Sans 300"/>
          <w:sz w:val="20"/>
          <w:szCs w:val="20"/>
          <w:lang w:val="es-SV"/>
        </w:rPr>
        <w:t>6</w:t>
      </w:r>
    </w:p>
    <w:p w14:paraId="3F618301" w14:textId="77777777" w:rsidR="00F5211F" w:rsidRPr="00DA79F6" w:rsidRDefault="00F5211F" w:rsidP="00F5211F">
      <w:pPr>
        <w:pStyle w:val="Ttulo11"/>
        <w:ind w:left="521" w:right="770"/>
        <w:jc w:val="center"/>
        <w:rPr>
          <w:rFonts w:ascii="Museo Sans 300" w:hAnsi="Museo Sans 300"/>
          <w:sz w:val="20"/>
          <w:szCs w:val="20"/>
          <w:lang w:val="es-SV"/>
        </w:rPr>
      </w:pPr>
    </w:p>
    <w:p w14:paraId="1AEB83F3" w14:textId="11D5EF2E" w:rsidR="00F5211F" w:rsidRPr="00DA79F6" w:rsidRDefault="001353A4" w:rsidP="00F5211F">
      <w:pPr>
        <w:pStyle w:val="Ttulo11"/>
        <w:ind w:left="521" w:right="770"/>
        <w:jc w:val="center"/>
        <w:rPr>
          <w:rFonts w:ascii="Museo Sans 300" w:hAnsi="Museo Sans 300"/>
          <w:sz w:val="20"/>
          <w:szCs w:val="20"/>
          <w:lang w:val="es-SV"/>
        </w:rPr>
      </w:pPr>
      <w:r w:rsidRPr="00DA79F6">
        <w:rPr>
          <w:rFonts w:ascii="Museo Sans 300" w:hAnsi="Museo Sans 300"/>
          <w:sz w:val="20"/>
          <w:szCs w:val="20"/>
          <w:lang w:val="es-SV"/>
        </w:rPr>
        <w:t xml:space="preserve">ESTADOS DE LOS AGENTES </w:t>
      </w:r>
    </w:p>
    <w:p w14:paraId="5831B8CC" w14:textId="77777777" w:rsidR="00F5211F" w:rsidRPr="00DA79F6" w:rsidRDefault="00F5211F" w:rsidP="00F5211F">
      <w:pPr>
        <w:pStyle w:val="Ttulo11"/>
        <w:ind w:left="521" w:right="770"/>
        <w:jc w:val="center"/>
        <w:rPr>
          <w:rFonts w:ascii="Museo Sans 300" w:hAnsi="Museo Sans 300"/>
          <w:sz w:val="20"/>
          <w:szCs w:val="20"/>
          <w:lang w:val="es-SV"/>
        </w:rPr>
      </w:pPr>
    </w:p>
    <w:tbl>
      <w:tblPr>
        <w:tblStyle w:val="NormalTable0"/>
        <w:tblW w:w="8944"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
        <w:gridCol w:w="1701"/>
        <w:gridCol w:w="6237"/>
      </w:tblGrid>
      <w:tr w:rsidR="00F5211F" w:rsidRPr="00DA79F6" w14:paraId="172FF531" w14:textId="77777777" w:rsidTr="002C644B">
        <w:trPr>
          <w:trHeight w:val="350"/>
        </w:trPr>
        <w:tc>
          <w:tcPr>
            <w:tcW w:w="1006" w:type="dxa"/>
          </w:tcPr>
          <w:p w14:paraId="068B5ACE" w14:textId="77777777" w:rsidR="00F5211F" w:rsidRPr="00DA79F6" w:rsidRDefault="00F5211F" w:rsidP="0047278E">
            <w:pPr>
              <w:pStyle w:val="TableParagraph"/>
              <w:jc w:val="center"/>
              <w:rPr>
                <w:rFonts w:ascii="Museo Sans 300" w:hAnsi="Museo Sans 300"/>
                <w:b/>
                <w:bCs/>
                <w:sz w:val="20"/>
                <w:szCs w:val="20"/>
                <w:lang w:val="es-SV"/>
              </w:rPr>
            </w:pPr>
            <w:r w:rsidRPr="00DA79F6">
              <w:rPr>
                <w:rFonts w:ascii="Museo Sans 300" w:hAnsi="Museo Sans 300"/>
                <w:b/>
                <w:bCs/>
                <w:sz w:val="20"/>
                <w:szCs w:val="20"/>
                <w:lang w:val="es-SV"/>
              </w:rPr>
              <w:t>Código</w:t>
            </w:r>
          </w:p>
        </w:tc>
        <w:tc>
          <w:tcPr>
            <w:tcW w:w="1701" w:type="dxa"/>
          </w:tcPr>
          <w:p w14:paraId="2B274B82" w14:textId="77777777" w:rsidR="00F5211F" w:rsidRPr="00DA79F6" w:rsidRDefault="00F5211F" w:rsidP="0047278E">
            <w:pPr>
              <w:pStyle w:val="TableParagraph"/>
              <w:jc w:val="center"/>
              <w:rPr>
                <w:rFonts w:ascii="Museo Sans 300" w:hAnsi="Museo Sans 300"/>
                <w:b/>
                <w:bCs/>
                <w:sz w:val="20"/>
                <w:szCs w:val="20"/>
                <w:lang w:val="es-SV"/>
              </w:rPr>
            </w:pPr>
            <w:r w:rsidRPr="00DA79F6">
              <w:rPr>
                <w:rFonts w:ascii="Museo Sans 300" w:hAnsi="Museo Sans 300"/>
                <w:b/>
                <w:bCs/>
                <w:sz w:val="20"/>
                <w:szCs w:val="20"/>
                <w:lang w:val="es-SV"/>
              </w:rPr>
              <w:t>Significado</w:t>
            </w:r>
          </w:p>
        </w:tc>
        <w:tc>
          <w:tcPr>
            <w:tcW w:w="6237" w:type="dxa"/>
            <w:vAlign w:val="center"/>
          </w:tcPr>
          <w:p w14:paraId="1D887652" w14:textId="77777777" w:rsidR="00F5211F" w:rsidRPr="00DA79F6" w:rsidRDefault="00F5211F" w:rsidP="0047278E">
            <w:pPr>
              <w:pStyle w:val="TableParagraph"/>
              <w:ind w:left="106"/>
              <w:jc w:val="center"/>
              <w:rPr>
                <w:rFonts w:ascii="Museo Sans 300" w:hAnsi="Museo Sans 300"/>
                <w:b/>
                <w:bCs/>
                <w:sz w:val="20"/>
                <w:szCs w:val="20"/>
                <w:lang w:val="es-SV"/>
              </w:rPr>
            </w:pPr>
            <w:r w:rsidRPr="00DA79F6">
              <w:rPr>
                <w:rFonts w:ascii="Museo Sans 300" w:hAnsi="Museo Sans 300"/>
                <w:b/>
                <w:bCs/>
                <w:sz w:val="20"/>
                <w:szCs w:val="20"/>
                <w:lang w:val="es-SV"/>
              </w:rPr>
              <w:t>Causas del Estado</w:t>
            </w:r>
          </w:p>
        </w:tc>
      </w:tr>
      <w:tr w:rsidR="00F5211F" w:rsidRPr="00DA79F6" w14:paraId="2F81C2E3" w14:textId="77777777" w:rsidTr="002C644B">
        <w:trPr>
          <w:trHeight w:val="580"/>
        </w:trPr>
        <w:tc>
          <w:tcPr>
            <w:tcW w:w="1006" w:type="dxa"/>
          </w:tcPr>
          <w:p w14:paraId="25DE24A1" w14:textId="77777777" w:rsidR="00F5211F" w:rsidRPr="00DA79F6" w:rsidRDefault="00F5211F" w:rsidP="008028F6">
            <w:pPr>
              <w:pStyle w:val="TableParagraph"/>
              <w:ind w:left="156"/>
              <w:jc w:val="both"/>
              <w:rPr>
                <w:rFonts w:ascii="Museo Sans 300" w:hAnsi="Museo Sans 300"/>
                <w:sz w:val="20"/>
                <w:szCs w:val="20"/>
                <w:lang w:val="es-SV"/>
              </w:rPr>
            </w:pPr>
            <w:r w:rsidRPr="00DA79F6">
              <w:rPr>
                <w:rFonts w:ascii="Museo Sans 300" w:hAnsi="Museo Sans 300"/>
                <w:sz w:val="20"/>
                <w:szCs w:val="20"/>
                <w:lang w:val="es-SV"/>
              </w:rPr>
              <w:t>AC</w:t>
            </w:r>
          </w:p>
        </w:tc>
        <w:tc>
          <w:tcPr>
            <w:tcW w:w="1701" w:type="dxa"/>
          </w:tcPr>
          <w:p w14:paraId="5630076F" w14:textId="77777777" w:rsidR="00F5211F" w:rsidRPr="00DA79F6" w:rsidRDefault="00F5211F" w:rsidP="008028F6">
            <w:pPr>
              <w:pStyle w:val="TableParagraph"/>
              <w:ind w:left="138"/>
              <w:jc w:val="both"/>
              <w:rPr>
                <w:rFonts w:ascii="Museo Sans 300" w:hAnsi="Museo Sans 300"/>
                <w:sz w:val="20"/>
                <w:szCs w:val="20"/>
                <w:lang w:val="es-SV"/>
              </w:rPr>
            </w:pPr>
            <w:r w:rsidRPr="00DA79F6">
              <w:rPr>
                <w:rFonts w:ascii="Museo Sans 300" w:hAnsi="Museo Sans 300"/>
                <w:sz w:val="20"/>
                <w:szCs w:val="20"/>
                <w:lang w:val="es-SV"/>
              </w:rPr>
              <w:t>Activo</w:t>
            </w:r>
          </w:p>
        </w:tc>
        <w:tc>
          <w:tcPr>
            <w:tcW w:w="6237" w:type="dxa"/>
            <w:vAlign w:val="center"/>
          </w:tcPr>
          <w:p w14:paraId="0B9A0A17" w14:textId="241FB071" w:rsidR="00F5211F" w:rsidRPr="00DA79F6" w:rsidRDefault="00F5211F" w:rsidP="002C644B">
            <w:pPr>
              <w:pStyle w:val="TableParagraph"/>
              <w:ind w:left="139"/>
              <w:rPr>
                <w:rFonts w:ascii="Museo Sans 300" w:hAnsi="Museo Sans 300"/>
                <w:sz w:val="20"/>
                <w:szCs w:val="20"/>
                <w:lang w:val="es-SV"/>
              </w:rPr>
            </w:pPr>
            <w:r w:rsidRPr="00DA79F6">
              <w:rPr>
                <w:rFonts w:ascii="Museo Sans 300" w:hAnsi="Museo Sans 300"/>
                <w:sz w:val="20"/>
                <w:szCs w:val="20"/>
                <w:lang w:val="es-SV"/>
              </w:rPr>
              <w:t xml:space="preserve">Agentes que se encuentran prestando servicios </w:t>
            </w:r>
            <w:r w:rsidR="00C67511" w:rsidRPr="00DA79F6">
              <w:rPr>
                <w:rFonts w:ascii="Museo Sans 300" w:hAnsi="Museo Sans 300"/>
                <w:sz w:val="20"/>
                <w:szCs w:val="20"/>
                <w:lang w:val="es-SV"/>
              </w:rPr>
              <w:t xml:space="preserve">laborales </w:t>
            </w:r>
            <w:r w:rsidRPr="00DA79F6">
              <w:rPr>
                <w:rFonts w:ascii="Museo Sans 300" w:hAnsi="Museo Sans 300"/>
                <w:sz w:val="20"/>
                <w:szCs w:val="20"/>
                <w:lang w:val="es-SV"/>
              </w:rPr>
              <w:t>en una AFP</w:t>
            </w:r>
            <w:r w:rsidR="00C67511" w:rsidRPr="00DA79F6">
              <w:rPr>
                <w:rFonts w:ascii="Museo Sans 300" w:hAnsi="Museo Sans 300"/>
                <w:sz w:val="20"/>
                <w:szCs w:val="20"/>
                <w:lang w:val="es-SV"/>
              </w:rPr>
              <w:t>.</w:t>
            </w:r>
          </w:p>
        </w:tc>
      </w:tr>
      <w:tr w:rsidR="00F5211F" w:rsidRPr="00DA79F6" w14:paraId="4857A03D" w14:textId="77777777" w:rsidTr="002C644B">
        <w:trPr>
          <w:trHeight w:val="660"/>
        </w:trPr>
        <w:tc>
          <w:tcPr>
            <w:tcW w:w="1006" w:type="dxa"/>
          </w:tcPr>
          <w:p w14:paraId="201E5097" w14:textId="77777777" w:rsidR="00F5211F" w:rsidRPr="00DA79F6" w:rsidRDefault="00F5211F" w:rsidP="008028F6">
            <w:pPr>
              <w:pStyle w:val="TableParagraph"/>
              <w:ind w:left="156"/>
              <w:jc w:val="both"/>
              <w:rPr>
                <w:rFonts w:ascii="Museo Sans 300" w:hAnsi="Museo Sans 300"/>
                <w:sz w:val="20"/>
                <w:szCs w:val="20"/>
                <w:lang w:val="es-SV"/>
              </w:rPr>
            </w:pPr>
            <w:r w:rsidRPr="00DA79F6">
              <w:rPr>
                <w:rFonts w:ascii="Museo Sans 300" w:hAnsi="Museo Sans 300"/>
                <w:sz w:val="20"/>
                <w:szCs w:val="20"/>
                <w:lang w:val="es-SV"/>
              </w:rPr>
              <w:t>IN</w:t>
            </w:r>
          </w:p>
        </w:tc>
        <w:tc>
          <w:tcPr>
            <w:tcW w:w="1701" w:type="dxa"/>
          </w:tcPr>
          <w:p w14:paraId="46066754" w14:textId="77777777" w:rsidR="00F5211F" w:rsidRPr="00DA79F6" w:rsidRDefault="00F5211F" w:rsidP="008028F6">
            <w:pPr>
              <w:pStyle w:val="TableParagraph"/>
              <w:ind w:left="138"/>
              <w:jc w:val="both"/>
              <w:rPr>
                <w:rFonts w:ascii="Museo Sans 300" w:hAnsi="Museo Sans 300"/>
                <w:sz w:val="20"/>
                <w:szCs w:val="20"/>
                <w:lang w:val="es-SV"/>
              </w:rPr>
            </w:pPr>
            <w:r w:rsidRPr="00DA79F6">
              <w:rPr>
                <w:rFonts w:ascii="Museo Sans 300" w:hAnsi="Museo Sans 300"/>
                <w:sz w:val="20"/>
                <w:szCs w:val="20"/>
                <w:lang w:val="es-SV"/>
              </w:rPr>
              <w:t>Inactivo</w:t>
            </w:r>
          </w:p>
        </w:tc>
        <w:tc>
          <w:tcPr>
            <w:tcW w:w="6237" w:type="dxa"/>
            <w:vAlign w:val="center"/>
          </w:tcPr>
          <w:p w14:paraId="7EB6DD60" w14:textId="620E9C64" w:rsidR="00F5211F" w:rsidRPr="00DA79F6" w:rsidRDefault="00F5211F" w:rsidP="002C644B">
            <w:pPr>
              <w:pStyle w:val="TableParagraph"/>
              <w:tabs>
                <w:tab w:val="left" w:pos="498"/>
              </w:tabs>
              <w:spacing w:before="118"/>
              <w:ind w:left="139" w:right="102"/>
              <w:rPr>
                <w:rFonts w:ascii="Museo Sans 300" w:hAnsi="Museo Sans 300"/>
                <w:sz w:val="20"/>
                <w:szCs w:val="20"/>
                <w:lang w:val="es-SV"/>
              </w:rPr>
            </w:pPr>
            <w:r w:rsidRPr="00DA79F6">
              <w:rPr>
                <w:rFonts w:ascii="Museo Sans 300" w:hAnsi="Museo Sans 300"/>
                <w:sz w:val="20"/>
                <w:szCs w:val="20"/>
                <w:lang w:val="es-SV"/>
              </w:rPr>
              <w:t xml:space="preserve">Agentes que </w:t>
            </w:r>
            <w:r w:rsidR="00C67511" w:rsidRPr="00DA79F6">
              <w:rPr>
                <w:rFonts w:ascii="Museo Sans 300" w:hAnsi="Museo Sans 300"/>
                <w:sz w:val="20"/>
                <w:szCs w:val="20"/>
                <w:lang w:val="es-SV"/>
              </w:rPr>
              <w:t>se encuentran inactivos en el desarrollo de sus actividades como Agentes de Servicios Previsionales.</w:t>
            </w:r>
          </w:p>
        </w:tc>
      </w:tr>
      <w:tr w:rsidR="00F5211F" w:rsidRPr="00DA79F6" w14:paraId="4EAB3AED" w14:textId="77777777" w:rsidTr="002C644B">
        <w:trPr>
          <w:trHeight w:val="839"/>
        </w:trPr>
        <w:tc>
          <w:tcPr>
            <w:tcW w:w="1006" w:type="dxa"/>
          </w:tcPr>
          <w:p w14:paraId="64AB2172" w14:textId="77777777" w:rsidR="00F5211F" w:rsidRPr="00DA79F6" w:rsidRDefault="00F5211F" w:rsidP="008028F6">
            <w:pPr>
              <w:pStyle w:val="TableParagraph"/>
              <w:ind w:left="156"/>
              <w:jc w:val="both"/>
              <w:rPr>
                <w:rFonts w:ascii="Museo Sans 300" w:hAnsi="Museo Sans 300"/>
                <w:sz w:val="20"/>
                <w:szCs w:val="20"/>
                <w:lang w:val="es-SV"/>
              </w:rPr>
            </w:pPr>
            <w:r w:rsidRPr="00DA79F6">
              <w:rPr>
                <w:rFonts w:ascii="Museo Sans 300" w:hAnsi="Museo Sans 300"/>
                <w:sz w:val="20"/>
                <w:szCs w:val="20"/>
                <w:lang w:val="es-SV"/>
              </w:rPr>
              <w:t>CA</w:t>
            </w:r>
          </w:p>
        </w:tc>
        <w:tc>
          <w:tcPr>
            <w:tcW w:w="1701" w:type="dxa"/>
          </w:tcPr>
          <w:p w14:paraId="142EF1BA" w14:textId="77777777" w:rsidR="00F5211F" w:rsidRPr="00DA79F6" w:rsidRDefault="00F5211F" w:rsidP="008028F6">
            <w:pPr>
              <w:pStyle w:val="TableParagraph"/>
              <w:ind w:left="138"/>
              <w:jc w:val="both"/>
              <w:rPr>
                <w:rFonts w:ascii="Museo Sans 300" w:hAnsi="Museo Sans 300"/>
                <w:sz w:val="20"/>
                <w:szCs w:val="20"/>
                <w:lang w:val="es-SV"/>
              </w:rPr>
            </w:pPr>
            <w:r w:rsidRPr="00DA79F6">
              <w:rPr>
                <w:rFonts w:ascii="Museo Sans 300" w:hAnsi="Museo Sans 300"/>
                <w:sz w:val="20"/>
                <w:szCs w:val="20"/>
                <w:lang w:val="es-SV"/>
              </w:rPr>
              <w:t>Cancelado</w:t>
            </w:r>
          </w:p>
        </w:tc>
        <w:tc>
          <w:tcPr>
            <w:tcW w:w="6237" w:type="dxa"/>
            <w:vAlign w:val="center"/>
          </w:tcPr>
          <w:p w14:paraId="67FC21D8" w14:textId="3AF0DA8A" w:rsidR="00F5211F" w:rsidRPr="00DA79F6" w:rsidRDefault="00F5211F" w:rsidP="002C644B">
            <w:pPr>
              <w:pStyle w:val="TableParagraph"/>
              <w:ind w:left="139" w:right="101"/>
              <w:rPr>
                <w:rFonts w:ascii="Museo Sans 300" w:hAnsi="Museo Sans 300"/>
                <w:sz w:val="20"/>
                <w:szCs w:val="20"/>
                <w:lang w:val="es-SV"/>
              </w:rPr>
            </w:pPr>
            <w:r w:rsidRPr="00DA79F6">
              <w:rPr>
                <w:rFonts w:ascii="Museo Sans 300" w:hAnsi="Museo Sans 300"/>
                <w:sz w:val="20"/>
                <w:szCs w:val="20"/>
                <w:lang w:val="es-SV"/>
              </w:rPr>
              <w:t xml:space="preserve">Agentes </w:t>
            </w:r>
            <w:r w:rsidR="00C67511" w:rsidRPr="00DA79F6">
              <w:rPr>
                <w:rFonts w:ascii="Museo Sans 300" w:hAnsi="Museo Sans 300"/>
                <w:sz w:val="20"/>
                <w:szCs w:val="20"/>
                <w:lang w:val="es-SV"/>
              </w:rPr>
              <w:t>a los que se la ha cancelado el</w:t>
            </w:r>
            <w:r w:rsidRPr="00DA79F6">
              <w:rPr>
                <w:rFonts w:ascii="Museo Sans 300" w:hAnsi="Museo Sans 300"/>
                <w:sz w:val="20"/>
                <w:szCs w:val="20"/>
                <w:lang w:val="es-SV"/>
              </w:rPr>
              <w:t xml:space="preserve"> asiento registral</w:t>
            </w:r>
            <w:r w:rsidR="00C67511" w:rsidRPr="00DA79F6">
              <w:rPr>
                <w:rFonts w:ascii="Museo Sans 300" w:hAnsi="Museo Sans 300"/>
                <w:sz w:val="20"/>
                <w:szCs w:val="20"/>
                <w:lang w:val="es-SV"/>
              </w:rPr>
              <w:t xml:space="preserve"> de conformidad con la Ley de Supervisión y Regulación del Sistema Financiero.</w:t>
            </w:r>
          </w:p>
        </w:tc>
      </w:tr>
    </w:tbl>
    <w:p w14:paraId="1A007FAD" w14:textId="77777777" w:rsidR="00F5211F" w:rsidRPr="00DA79F6" w:rsidRDefault="00F5211F" w:rsidP="00F5211F">
      <w:pPr>
        <w:pStyle w:val="Ttulo11"/>
        <w:ind w:left="0" w:right="770"/>
        <w:jc w:val="center"/>
        <w:rPr>
          <w:rFonts w:ascii="Museo Sans 300" w:hAnsi="Museo Sans 300"/>
          <w:sz w:val="20"/>
          <w:szCs w:val="20"/>
          <w:lang w:val="es-SV"/>
        </w:rPr>
      </w:pPr>
    </w:p>
    <w:p w14:paraId="202EC0B4" w14:textId="77777777" w:rsidR="00F5211F" w:rsidRPr="00DA79F6" w:rsidRDefault="00F5211F" w:rsidP="00F5211F">
      <w:pPr>
        <w:pStyle w:val="Ttulo11"/>
        <w:ind w:left="0" w:right="770"/>
        <w:jc w:val="center"/>
        <w:rPr>
          <w:rFonts w:ascii="Museo Sans 300" w:hAnsi="Museo Sans 300"/>
          <w:sz w:val="20"/>
          <w:szCs w:val="20"/>
          <w:lang w:val="es-SV"/>
        </w:rPr>
      </w:pPr>
    </w:p>
    <w:p w14:paraId="3CA37D5A" w14:textId="77777777" w:rsidR="00F5211F" w:rsidRPr="00DA79F6" w:rsidRDefault="00F5211F" w:rsidP="00F5211F">
      <w:pPr>
        <w:pStyle w:val="Ttulo11"/>
        <w:ind w:left="521" w:right="770"/>
        <w:jc w:val="center"/>
        <w:rPr>
          <w:rFonts w:ascii="Museo Sans 300" w:hAnsi="Museo Sans 300"/>
          <w:sz w:val="20"/>
          <w:szCs w:val="20"/>
          <w:lang w:val="es-SV"/>
        </w:rPr>
      </w:pPr>
    </w:p>
    <w:p w14:paraId="670CB5DE" w14:textId="77777777" w:rsidR="00F5211F" w:rsidRPr="00DA79F6" w:rsidRDefault="00F5211F" w:rsidP="00F5211F">
      <w:pPr>
        <w:pStyle w:val="Ttulo11"/>
        <w:ind w:left="521" w:right="770"/>
        <w:jc w:val="center"/>
        <w:rPr>
          <w:rFonts w:ascii="Museo Sans 300" w:hAnsi="Museo Sans 300"/>
          <w:sz w:val="20"/>
          <w:szCs w:val="20"/>
          <w:lang w:val="es-SV"/>
        </w:rPr>
      </w:pPr>
    </w:p>
    <w:p w14:paraId="6DA9ED1F" w14:textId="77777777" w:rsidR="00F5211F" w:rsidRPr="00DA79F6" w:rsidRDefault="00F5211F" w:rsidP="00F5211F">
      <w:pPr>
        <w:pStyle w:val="Ttulo11"/>
        <w:ind w:left="521" w:right="770"/>
        <w:jc w:val="center"/>
        <w:rPr>
          <w:rFonts w:ascii="Museo Sans 300" w:hAnsi="Museo Sans 300"/>
          <w:sz w:val="20"/>
          <w:szCs w:val="20"/>
          <w:lang w:val="es-SV"/>
        </w:rPr>
      </w:pPr>
    </w:p>
    <w:p w14:paraId="2AFAB88C" w14:textId="77777777" w:rsidR="00F5211F" w:rsidRPr="00DA79F6" w:rsidRDefault="00F5211F" w:rsidP="00F5211F">
      <w:pPr>
        <w:pStyle w:val="Ttulo11"/>
        <w:ind w:left="521" w:right="770"/>
        <w:jc w:val="center"/>
        <w:rPr>
          <w:rFonts w:ascii="Museo Sans 300" w:hAnsi="Museo Sans 300"/>
          <w:sz w:val="20"/>
          <w:szCs w:val="20"/>
          <w:lang w:val="es-SV"/>
        </w:rPr>
      </w:pPr>
    </w:p>
    <w:p w14:paraId="6F86971E" w14:textId="77777777" w:rsidR="00F5211F" w:rsidRPr="00DA79F6" w:rsidRDefault="00F5211F" w:rsidP="00F5211F">
      <w:pPr>
        <w:pStyle w:val="Ttulo11"/>
        <w:ind w:left="521" w:right="770"/>
        <w:jc w:val="center"/>
        <w:rPr>
          <w:rFonts w:ascii="Museo Sans 300" w:hAnsi="Museo Sans 300"/>
          <w:sz w:val="20"/>
          <w:szCs w:val="20"/>
          <w:lang w:val="es-SV"/>
        </w:rPr>
      </w:pPr>
    </w:p>
    <w:p w14:paraId="196045F3" w14:textId="77777777" w:rsidR="00F5211F" w:rsidRPr="00DA79F6" w:rsidRDefault="00F5211F" w:rsidP="00F5211F">
      <w:pPr>
        <w:pStyle w:val="Ttulo11"/>
        <w:ind w:left="521" w:right="770"/>
        <w:jc w:val="center"/>
        <w:rPr>
          <w:rFonts w:ascii="Museo Sans 300" w:hAnsi="Museo Sans 300"/>
          <w:sz w:val="20"/>
          <w:szCs w:val="20"/>
          <w:lang w:val="es-SV"/>
        </w:rPr>
      </w:pPr>
    </w:p>
    <w:p w14:paraId="1D682C0F" w14:textId="77777777" w:rsidR="00F5211F" w:rsidRPr="00DA79F6" w:rsidRDefault="00F5211F" w:rsidP="00F5211F">
      <w:pPr>
        <w:pStyle w:val="Ttulo11"/>
        <w:ind w:left="521" w:right="770"/>
        <w:jc w:val="center"/>
        <w:rPr>
          <w:rFonts w:ascii="Museo Sans 300" w:hAnsi="Museo Sans 300"/>
          <w:sz w:val="20"/>
          <w:szCs w:val="20"/>
          <w:lang w:val="es-SV"/>
        </w:rPr>
      </w:pPr>
    </w:p>
    <w:p w14:paraId="406EF871" w14:textId="77777777" w:rsidR="00F5211F" w:rsidRPr="00DA79F6" w:rsidRDefault="00F5211F" w:rsidP="00F5211F">
      <w:pPr>
        <w:pStyle w:val="Ttulo11"/>
        <w:ind w:left="521" w:right="770"/>
        <w:jc w:val="center"/>
        <w:rPr>
          <w:rFonts w:ascii="Museo Sans 300" w:hAnsi="Museo Sans 300"/>
          <w:sz w:val="20"/>
          <w:szCs w:val="20"/>
          <w:lang w:val="es-SV"/>
        </w:rPr>
      </w:pPr>
    </w:p>
    <w:p w14:paraId="7C3DDB57" w14:textId="77777777" w:rsidR="00F5211F" w:rsidRPr="00DA79F6" w:rsidRDefault="00F5211F" w:rsidP="00F5211F">
      <w:pPr>
        <w:pStyle w:val="Ttulo11"/>
        <w:ind w:left="521" w:right="770"/>
        <w:jc w:val="center"/>
        <w:rPr>
          <w:rFonts w:ascii="Museo Sans 300" w:hAnsi="Museo Sans 300"/>
          <w:sz w:val="20"/>
          <w:szCs w:val="20"/>
          <w:lang w:val="es-SV"/>
        </w:rPr>
      </w:pPr>
    </w:p>
    <w:p w14:paraId="6C14A611" w14:textId="77777777" w:rsidR="00F5211F" w:rsidRPr="00DA79F6" w:rsidRDefault="00F5211F" w:rsidP="00F5211F">
      <w:pPr>
        <w:pStyle w:val="Ttulo11"/>
        <w:ind w:left="521" w:right="770"/>
        <w:jc w:val="center"/>
        <w:rPr>
          <w:rFonts w:ascii="Museo Sans 300" w:hAnsi="Museo Sans 300"/>
          <w:sz w:val="20"/>
          <w:szCs w:val="20"/>
          <w:lang w:val="es-SV"/>
        </w:rPr>
      </w:pPr>
    </w:p>
    <w:p w14:paraId="6F33D7FA" w14:textId="77777777" w:rsidR="00F5211F" w:rsidRPr="00DA79F6" w:rsidRDefault="00F5211F" w:rsidP="00F5211F">
      <w:pPr>
        <w:pStyle w:val="Ttulo11"/>
        <w:ind w:left="521" w:right="770"/>
        <w:jc w:val="center"/>
        <w:rPr>
          <w:rFonts w:ascii="Museo Sans 300" w:hAnsi="Museo Sans 300"/>
          <w:sz w:val="20"/>
          <w:szCs w:val="20"/>
          <w:lang w:val="es-SV"/>
        </w:rPr>
      </w:pPr>
    </w:p>
    <w:p w14:paraId="32F19120" w14:textId="77777777" w:rsidR="00F5211F" w:rsidRPr="00DA79F6" w:rsidRDefault="00F5211F" w:rsidP="00F5211F">
      <w:pPr>
        <w:pStyle w:val="Ttulo11"/>
        <w:ind w:left="521" w:right="770"/>
        <w:jc w:val="center"/>
        <w:rPr>
          <w:rFonts w:ascii="Museo Sans 300" w:hAnsi="Museo Sans 300"/>
          <w:sz w:val="20"/>
          <w:szCs w:val="20"/>
          <w:lang w:val="es-SV"/>
        </w:rPr>
      </w:pPr>
    </w:p>
    <w:p w14:paraId="7859437A" w14:textId="77777777" w:rsidR="00F5211F" w:rsidRPr="00DA79F6" w:rsidRDefault="00F5211F" w:rsidP="00F5211F">
      <w:pPr>
        <w:pStyle w:val="Ttulo11"/>
        <w:ind w:left="521" w:right="770"/>
        <w:jc w:val="center"/>
        <w:rPr>
          <w:rFonts w:ascii="Museo Sans 300" w:hAnsi="Museo Sans 300"/>
          <w:sz w:val="20"/>
          <w:szCs w:val="20"/>
          <w:lang w:val="es-SV"/>
        </w:rPr>
      </w:pPr>
    </w:p>
    <w:p w14:paraId="137E8AC5" w14:textId="77777777" w:rsidR="00F5211F" w:rsidRPr="00DA79F6" w:rsidRDefault="00F5211F" w:rsidP="00F5211F">
      <w:pPr>
        <w:pStyle w:val="Ttulo11"/>
        <w:ind w:left="521" w:right="770"/>
        <w:jc w:val="center"/>
        <w:rPr>
          <w:rFonts w:ascii="Museo Sans 300" w:hAnsi="Museo Sans 300"/>
          <w:sz w:val="20"/>
          <w:szCs w:val="20"/>
          <w:lang w:val="es-SV"/>
        </w:rPr>
      </w:pPr>
    </w:p>
    <w:p w14:paraId="789E6D52" w14:textId="77777777" w:rsidR="00F5211F" w:rsidRPr="00DA79F6" w:rsidRDefault="00F5211F" w:rsidP="00F5211F">
      <w:pPr>
        <w:pStyle w:val="Ttulo11"/>
        <w:ind w:left="521" w:right="770"/>
        <w:jc w:val="center"/>
        <w:rPr>
          <w:rFonts w:ascii="Museo Sans 300" w:hAnsi="Museo Sans 300"/>
          <w:sz w:val="20"/>
          <w:szCs w:val="20"/>
          <w:lang w:val="es-SV"/>
        </w:rPr>
      </w:pPr>
    </w:p>
    <w:p w14:paraId="70D4E71C" w14:textId="77777777" w:rsidR="00F5211F" w:rsidRPr="00DA79F6" w:rsidRDefault="00F5211F" w:rsidP="00F5211F">
      <w:pPr>
        <w:pStyle w:val="Ttulo11"/>
        <w:ind w:left="521" w:right="770"/>
        <w:jc w:val="center"/>
        <w:rPr>
          <w:rFonts w:ascii="Museo Sans 300" w:hAnsi="Museo Sans 300"/>
          <w:sz w:val="20"/>
          <w:szCs w:val="20"/>
          <w:lang w:val="es-SV"/>
        </w:rPr>
      </w:pPr>
    </w:p>
    <w:p w14:paraId="32B314FC" w14:textId="77777777" w:rsidR="00F5211F" w:rsidRPr="00DA79F6" w:rsidRDefault="00F5211F" w:rsidP="00F5211F">
      <w:pPr>
        <w:pStyle w:val="Ttulo11"/>
        <w:ind w:left="521" w:right="770"/>
        <w:jc w:val="center"/>
        <w:rPr>
          <w:rFonts w:ascii="Museo Sans 300" w:hAnsi="Museo Sans 300"/>
          <w:sz w:val="20"/>
          <w:szCs w:val="20"/>
          <w:lang w:val="es-SV"/>
        </w:rPr>
      </w:pPr>
    </w:p>
    <w:p w14:paraId="1B38CC1C" w14:textId="77777777" w:rsidR="00F5211F" w:rsidRPr="00DA79F6" w:rsidRDefault="00F5211F" w:rsidP="00F5211F">
      <w:pPr>
        <w:pStyle w:val="Ttulo11"/>
        <w:ind w:left="521" w:right="770"/>
        <w:jc w:val="center"/>
        <w:rPr>
          <w:rFonts w:ascii="Museo Sans 300" w:hAnsi="Museo Sans 300"/>
          <w:sz w:val="20"/>
          <w:szCs w:val="20"/>
          <w:lang w:val="es-SV"/>
        </w:rPr>
      </w:pPr>
    </w:p>
    <w:p w14:paraId="6CFB095D" w14:textId="77777777" w:rsidR="00F5211F" w:rsidRPr="00DA79F6" w:rsidRDefault="00F5211F" w:rsidP="00F5211F">
      <w:pPr>
        <w:pStyle w:val="Ttulo11"/>
        <w:ind w:left="521" w:right="770"/>
        <w:jc w:val="center"/>
        <w:rPr>
          <w:rFonts w:ascii="Museo Sans 300" w:hAnsi="Museo Sans 300"/>
          <w:sz w:val="20"/>
          <w:szCs w:val="20"/>
          <w:lang w:val="es-SV"/>
        </w:rPr>
      </w:pPr>
    </w:p>
    <w:p w14:paraId="75A321A7" w14:textId="35928441" w:rsidR="00F5211F" w:rsidRPr="00DA79F6" w:rsidRDefault="00F5211F" w:rsidP="00F5211F">
      <w:pPr>
        <w:pStyle w:val="Ttulo11"/>
        <w:ind w:left="521" w:right="770"/>
        <w:jc w:val="center"/>
        <w:rPr>
          <w:rFonts w:ascii="Museo Sans 300" w:hAnsi="Museo Sans 300"/>
          <w:sz w:val="20"/>
          <w:szCs w:val="20"/>
          <w:lang w:val="es-SV"/>
        </w:rPr>
      </w:pPr>
    </w:p>
    <w:p w14:paraId="50E8750C" w14:textId="00DF397C" w:rsidR="00F70565" w:rsidRPr="00DA79F6" w:rsidRDefault="00F70565" w:rsidP="00F5211F">
      <w:pPr>
        <w:pStyle w:val="Ttulo11"/>
        <w:ind w:left="521" w:right="770"/>
        <w:jc w:val="center"/>
        <w:rPr>
          <w:rFonts w:ascii="Museo Sans 300" w:hAnsi="Museo Sans 300"/>
          <w:sz w:val="20"/>
          <w:szCs w:val="20"/>
          <w:lang w:val="es-SV"/>
        </w:rPr>
      </w:pPr>
    </w:p>
    <w:p w14:paraId="0EAD01A6" w14:textId="1E24E83E" w:rsidR="00F70565" w:rsidRPr="00DA79F6" w:rsidRDefault="00F70565" w:rsidP="00F5211F">
      <w:pPr>
        <w:pStyle w:val="Ttulo11"/>
        <w:ind w:left="521" w:right="770"/>
        <w:jc w:val="center"/>
        <w:rPr>
          <w:rFonts w:ascii="Museo Sans 300" w:hAnsi="Museo Sans 300"/>
          <w:sz w:val="20"/>
          <w:szCs w:val="20"/>
          <w:lang w:val="es-SV"/>
        </w:rPr>
      </w:pPr>
    </w:p>
    <w:p w14:paraId="08EE5494" w14:textId="3A2F5685" w:rsidR="00F70565" w:rsidRPr="00DA79F6" w:rsidRDefault="00F70565" w:rsidP="00F5211F">
      <w:pPr>
        <w:pStyle w:val="Ttulo11"/>
        <w:ind w:left="521" w:right="770"/>
        <w:jc w:val="center"/>
        <w:rPr>
          <w:rFonts w:ascii="Museo Sans 300" w:hAnsi="Museo Sans 300"/>
          <w:sz w:val="20"/>
          <w:szCs w:val="20"/>
          <w:lang w:val="es-SV"/>
        </w:rPr>
      </w:pPr>
    </w:p>
    <w:p w14:paraId="4516F69C" w14:textId="1CFF8901" w:rsidR="00F70565" w:rsidRPr="00DA79F6" w:rsidRDefault="00F70565" w:rsidP="00F5211F">
      <w:pPr>
        <w:pStyle w:val="Ttulo11"/>
        <w:ind w:left="521" w:right="770"/>
        <w:jc w:val="center"/>
        <w:rPr>
          <w:rFonts w:ascii="Museo Sans 300" w:hAnsi="Museo Sans 300"/>
          <w:sz w:val="20"/>
          <w:szCs w:val="20"/>
          <w:lang w:val="es-SV"/>
        </w:rPr>
      </w:pPr>
    </w:p>
    <w:p w14:paraId="1237A609" w14:textId="76749EE9" w:rsidR="00F70565" w:rsidRDefault="00F70565" w:rsidP="00F5211F">
      <w:pPr>
        <w:pStyle w:val="Ttulo11"/>
        <w:ind w:left="521" w:right="770"/>
        <w:jc w:val="center"/>
        <w:rPr>
          <w:rFonts w:ascii="Museo Sans 300" w:hAnsi="Museo Sans 300"/>
          <w:sz w:val="20"/>
          <w:szCs w:val="20"/>
          <w:lang w:val="es-SV"/>
        </w:rPr>
      </w:pPr>
    </w:p>
    <w:p w14:paraId="730151E5" w14:textId="14AFA4C5" w:rsidR="00DA79F6" w:rsidRDefault="00DA79F6" w:rsidP="00F5211F">
      <w:pPr>
        <w:pStyle w:val="Ttulo11"/>
        <w:ind w:left="521" w:right="770"/>
        <w:jc w:val="center"/>
        <w:rPr>
          <w:rFonts w:ascii="Museo Sans 300" w:hAnsi="Museo Sans 300"/>
          <w:sz w:val="20"/>
          <w:szCs w:val="20"/>
          <w:lang w:val="es-SV"/>
        </w:rPr>
      </w:pPr>
    </w:p>
    <w:p w14:paraId="3150E6AB" w14:textId="07AE0471" w:rsidR="00DA79F6" w:rsidRDefault="00DA79F6" w:rsidP="00F5211F">
      <w:pPr>
        <w:pStyle w:val="Ttulo11"/>
        <w:ind w:left="521" w:right="770"/>
        <w:jc w:val="center"/>
        <w:rPr>
          <w:rFonts w:ascii="Museo Sans 300" w:hAnsi="Museo Sans 300"/>
          <w:sz w:val="20"/>
          <w:szCs w:val="20"/>
          <w:lang w:val="es-SV"/>
        </w:rPr>
      </w:pPr>
    </w:p>
    <w:p w14:paraId="39ED201E" w14:textId="77777777" w:rsidR="00DA79F6" w:rsidRPr="00DA79F6" w:rsidRDefault="00DA79F6" w:rsidP="00F5211F">
      <w:pPr>
        <w:pStyle w:val="Ttulo11"/>
        <w:ind w:left="521" w:right="770"/>
        <w:jc w:val="center"/>
        <w:rPr>
          <w:rFonts w:ascii="Museo Sans 300" w:hAnsi="Museo Sans 300"/>
          <w:sz w:val="20"/>
          <w:szCs w:val="20"/>
          <w:lang w:val="es-SV"/>
        </w:rPr>
      </w:pPr>
    </w:p>
    <w:p w14:paraId="65604145" w14:textId="77777777" w:rsidR="00152944" w:rsidRPr="00DA79F6" w:rsidRDefault="00152944" w:rsidP="00F5211F">
      <w:pPr>
        <w:pStyle w:val="Ttulo11"/>
        <w:ind w:left="521" w:right="770"/>
        <w:jc w:val="center"/>
        <w:rPr>
          <w:rFonts w:ascii="Museo Sans 300" w:hAnsi="Museo Sans 300"/>
          <w:sz w:val="20"/>
          <w:szCs w:val="20"/>
          <w:lang w:val="es-SV"/>
        </w:rPr>
      </w:pPr>
    </w:p>
    <w:p w14:paraId="4F1FEC6E" w14:textId="77777777" w:rsidR="008028F6" w:rsidRPr="00DA79F6" w:rsidRDefault="008028F6" w:rsidP="00F5211F">
      <w:pPr>
        <w:pStyle w:val="Ttulo11"/>
        <w:ind w:left="521" w:right="770"/>
        <w:jc w:val="right"/>
        <w:rPr>
          <w:rFonts w:ascii="Museo Sans 300" w:hAnsi="Museo Sans 300"/>
          <w:sz w:val="20"/>
          <w:szCs w:val="20"/>
          <w:lang w:val="es-SV"/>
        </w:rPr>
      </w:pPr>
    </w:p>
    <w:p w14:paraId="2B5F3788" w14:textId="784A194F" w:rsidR="00F5211F" w:rsidRPr="00DA79F6" w:rsidRDefault="00F5211F" w:rsidP="002C644B">
      <w:pPr>
        <w:pStyle w:val="Ttulo11"/>
        <w:ind w:left="521" w:right="142"/>
        <w:jc w:val="right"/>
        <w:rPr>
          <w:rFonts w:ascii="Museo Sans 300" w:hAnsi="Museo Sans 300"/>
          <w:sz w:val="20"/>
          <w:szCs w:val="20"/>
          <w:lang w:val="es-SV"/>
        </w:rPr>
      </w:pPr>
      <w:r w:rsidRPr="00DA79F6">
        <w:rPr>
          <w:rFonts w:ascii="Museo Sans 300" w:hAnsi="Museo Sans 300"/>
          <w:sz w:val="20"/>
          <w:szCs w:val="20"/>
          <w:lang w:val="es-SV"/>
        </w:rPr>
        <w:lastRenderedPageBreak/>
        <w:t xml:space="preserve">Anexo No. </w:t>
      </w:r>
      <w:r w:rsidR="001353A4" w:rsidRPr="00DA79F6">
        <w:rPr>
          <w:rFonts w:ascii="Museo Sans 300" w:hAnsi="Museo Sans 300"/>
          <w:sz w:val="20"/>
          <w:szCs w:val="20"/>
          <w:lang w:val="es-SV"/>
        </w:rPr>
        <w:t>7</w:t>
      </w:r>
    </w:p>
    <w:p w14:paraId="7EF6D210" w14:textId="77777777" w:rsidR="008028F6" w:rsidRPr="00DA79F6" w:rsidRDefault="008028F6" w:rsidP="00F5211F">
      <w:pPr>
        <w:pStyle w:val="Ttulo11"/>
        <w:ind w:left="521" w:right="770"/>
        <w:jc w:val="center"/>
        <w:rPr>
          <w:rFonts w:ascii="Museo Sans 300" w:hAnsi="Museo Sans 300"/>
          <w:sz w:val="20"/>
          <w:szCs w:val="20"/>
          <w:lang w:val="es-SV"/>
        </w:rPr>
      </w:pPr>
    </w:p>
    <w:p w14:paraId="426E186D" w14:textId="00D4CE31" w:rsidR="00F5211F" w:rsidRPr="00DA79F6" w:rsidRDefault="001353A4" w:rsidP="00F5211F">
      <w:pPr>
        <w:pStyle w:val="Ttulo11"/>
        <w:ind w:left="521" w:right="770"/>
        <w:jc w:val="center"/>
        <w:rPr>
          <w:rFonts w:ascii="Museo Sans 300" w:hAnsi="Museo Sans 300"/>
          <w:sz w:val="20"/>
          <w:szCs w:val="20"/>
          <w:lang w:val="es-SV"/>
        </w:rPr>
      </w:pPr>
      <w:bookmarkStart w:id="18" w:name="_Int_CowMoW5X"/>
      <w:proofErr w:type="gramStart"/>
      <w:r w:rsidRPr="0D0C10E6">
        <w:rPr>
          <w:rFonts w:ascii="Museo Sans 300" w:hAnsi="Museo Sans 300"/>
          <w:sz w:val="20"/>
          <w:szCs w:val="20"/>
          <w:lang w:val="es-SV"/>
        </w:rPr>
        <w:t>INFORMACIÓN A SER COMPARTIDA</w:t>
      </w:r>
      <w:bookmarkEnd w:id="18"/>
      <w:proofErr w:type="gramEnd"/>
      <w:r w:rsidRPr="0D0C10E6">
        <w:rPr>
          <w:rFonts w:ascii="Museo Sans 300" w:hAnsi="Museo Sans 300"/>
          <w:sz w:val="20"/>
          <w:szCs w:val="20"/>
          <w:lang w:val="es-SV"/>
        </w:rPr>
        <w:t xml:space="preserve"> POR LA SUPERINTENDENCIA A LAS AFP</w:t>
      </w:r>
    </w:p>
    <w:p w14:paraId="14ABF6BA" w14:textId="77777777" w:rsidR="00F5211F" w:rsidRPr="00DA79F6" w:rsidRDefault="00F5211F" w:rsidP="00F5211F">
      <w:pPr>
        <w:pStyle w:val="Ttulo11"/>
        <w:ind w:left="521" w:right="770"/>
        <w:jc w:val="center"/>
        <w:rPr>
          <w:rFonts w:ascii="Museo Sans 300" w:hAnsi="Museo Sans 300"/>
          <w:sz w:val="20"/>
          <w:szCs w:val="20"/>
          <w:lang w:val="es-SV"/>
        </w:rPr>
      </w:pPr>
    </w:p>
    <w:tbl>
      <w:tblPr>
        <w:tblStyle w:val="Tablaconcuadrcula"/>
        <w:tblW w:w="8688" w:type="dxa"/>
        <w:tblLook w:val="04A0" w:firstRow="1" w:lastRow="0" w:firstColumn="1" w:lastColumn="0" w:noHBand="0" w:noVBand="1"/>
      </w:tblPr>
      <w:tblGrid>
        <w:gridCol w:w="4116"/>
        <w:gridCol w:w="4572"/>
      </w:tblGrid>
      <w:tr w:rsidR="00F5211F" w:rsidRPr="00DA79F6" w14:paraId="2C782A27" w14:textId="77777777" w:rsidTr="0D0C10E6">
        <w:tc>
          <w:tcPr>
            <w:tcW w:w="4116" w:type="dxa"/>
          </w:tcPr>
          <w:p w14:paraId="2424EAFB" w14:textId="77777777" w:rsidR="00F5211F" w:rsidRPr="00DA79F6" w:rsidRDefault="00F5211F" w:rsidP="0047278E">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Descripción del Campo</w:t>
            </w:r>
          </w:p>
        </w:tc>
        <w:tc>
          <w:tcPr>
            <w:tcW w:w="4572" w:type="dxa"/>
            <w:vAlign w:val="center"/>
          </w:tcPr>
          <w:p w14:paraId="37575582" w14:textId="77777777" w:rsidR="00F5211F" w:rsidRPr="00DA79F6" w:rsidRDefault="00F5211F" w:rsidP="0047278E">
            <w:pPr>
              <w:pStyle w:val="Ttulo11"/>
              <w:ind w:left="0" w:right="-65"/>
              <w:jc w:val="center"/>
              <w:rPr>
                <w:rFonts w:ascii="Museo Sans 300" w:hAnsi="Museo Sans 300"/>
                <w:sz w:val="20"/>
                <w:szCs w:val="20"/>
                <w:lang w:val="es-SV"/>
              </w:rPr>
            </w:pPr>
            <w:r w:rsidRPr="00DA79F6">
              <w:rPr>
                <w:rFonts w:ascii="Museo Sans 300" w:hAnsi="Museo Sans 300"/>
                <w:sz w:val="20"/>
                <w:szCs w:val="20"/>
                <w:lang w:val="es-SV"/>
              </w:rPr>
              <w:t>Comentario</w:t>
            </w:r>
          </w:p>
        </w:tc>
      </w:tr>
      <w:tr w:rsidR="00F5211F" w:rsidRPr="00DA79F6" w14:paraId="6E60C1B1" w14:textId="77777777" w:rsidTr="0D0C10E6">
        <w:tc>
          <w:tcPr>
            <w:tcW w:w="4116" w:type="dxa"/>
          </w:tcPr>
          <w:p w14:paraId="18F5F06A"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de AFP asignado</w:t>
            </w:r>
          </w:p>
        </w:tc>
        <w:tc>
          <w:tcPr>
            <w:tcW w:w="4572" w:type="dxa"/>
            <w:vAlign w:val="center"/>
          </w:tcPr>
          <w:p w14:paraId="2E14C89C" w14:textId="20BDABCF"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Código que la Superintendencia ha asignado a cada AFP</w:t>
            </w:r>
            <w:r w:rsidR="002D4B58" w:rsidRPr="00DA79F6">
              <w:rPr>
                <w:rFonts w:ascii="Museo Sans 300" w:hAnsi="Museo Sans 300"/>
                <w:b w:val="0"/>
                <w:sz w:val="20"/>
                <w:szCs w:val="20"/>
                <w:lang w:val="es-SV"/>
              </w:rPr>
              <w:t>.</w:t>
            </w:r>
          </w:p>
        </w:tc>
      </w:tr>
      <w:tr w:rsidR="00F5211F" w:rsidRPr="00DA79F6" w14:paraId="606FC758" w14:textId="77777777" w:rsidTr="0D0C10E6">
        <w:tc>
          <w:tcPr>
            <w:tcW w:w="4116" w:type="dxa"/>
          </w:tcPr>
          <w:p w14:paraId="10F385E9"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CUA</w:t>
            </w:r>
          </w:p>
        </w:tc>
        <w:tc>
          <w:tcPr>
            <w:tcW w:w="4572" w:type="dxa"/>
            <w:vAlign w:val="center"/>
          </w:tcPr>
          <w:p w14:paraId="6964F09E" w14:textId="2774F905"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Código único asignado al Agente</w:t>
            </w:r>
            <w:r w:rsidR="002D4B58" w:rsidRPr="00DA79F6">
              <w:rPr>
                <w:rFonts w:ascii="Museo Sans 300" w:hAnsi="Museo Sans 300"/>
                <w:b w:val="0"/>
                <w:sz w:val="20"/>
                <w:szCs w:val="20"/>
                <w:lang w:val="es-SV"/>
              </w:rPr>
              <w:t>.</w:t>
            </w:r>
          </w:p>
        </w:tc>
      </w:tr>
      <w:tr w:rsidR="00F5211F" w:rsidRPr="00DA79F6" w14:paraId="27E1D363" w14:textId="77777777" w:rsidTr="0D0C10E6">
        <w:tc>
          <w:tcPr>
            <w:tcW w:w="4116" w:type="dxa"/>
          </w:tcPr>
          <w:p w14:paraId="3B3F7507"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Número de asiento registral</w:t>
            </w:r>
          </w:p>
        </w:tc>
        <w:tc>
          <w:tcPr>
            <w:tcW w:w="4572" w:type="dxa"/>
            <w:vAlign w:val="center"/>
          </w:tcPr>
          <w:p w14:paraId="0C796344" w14:textId="4D81FFF8"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Número de asiento registral asignado</w:t>
            </w:r>
            <w:r w:rsidR="002D4B58" w:rsidRPr="00DA79F6">
              <w:rPr>
                <w:rFonts w:ascii="Museo Sans 300" w:hAnsi="Museo Sans 300"/>
                <w:b w:val="0"/>
                <w:sz w:val="20"/>
                <w:szCs w:val="20"/>
                <w:lang w:val="es-SV"/>
              </w:rPr>
              <w:t>.</w:t>
            </w:r>
          </w:p>
        </w:tc>
      </w:tr>
      <w:tr w:rsidR="00F5211F" w:rsidRPr="00DA79F6" w14:paraId="08BBDE6A" w14:textId="77777777" w:rsidTr="0D0C10E6">
        <w:tc>
          <w:tcPr>
            <w:tcW w:w="4116" w:type="dxa"/>
          </w:tcPr>
          <w:p w14:paraId="1D7752D6"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nombre</w:t>
            </w:r>
          </w:p>
        </w:tc>
        <w:tc>
          <w:tcPr>
            <w:tcW w:w="4572" w:type="dxa"/>
            <w:vAlign w:val="center"/>
          </w:tcPr>
          <w:p w14:paraId="05B1955E" w14:textId="77777777"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Primer nombre del Agente.</w:t>
            </w:r>
          </w:p>
        </w:tc>
      </w:tr>
      <w:tr w:rsidR="00F5211F" w:rsidRPr="00DA79F6" w14:paraId="196EBFAD" w14:textId="77777777" w:rsidTr="0D0C10E6">
        <w:tc>
          <w:tcPr>
            <w:tcW w:w="4116" w:type="dxa"/>
          </w:tcPr>
          <w:p w14:paraId="2A5042E1"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nombre</w:t>
            </w:r>
          </w:p>
        </w:tc>
        <w:tc>
          <w:tcPr>
            <w:tcW w:w="4572" w:type="dxa"/>
            <w:vAlign w:val="center"/>
          </w:tcPr>
          <w:p w14:paraId="64227852" w14:textId="77777777"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Segundo nombre del Agente.</w:t>
            </w:r>
          </w:p>
        </w:tc>
      </w:tr>
      <w:tr w:rsidR="00F5211F" w:rsidRPr="00DA79F6" w14:paraId="3BB898B2" w14:textId="77777777" w:rsidTr="0D0C10E6">
        <w:tc>
          <w:tcPr>
            <w:tcW w:w="4116" w:type="dxa"/>
          </w:tcPr>
          <w:p w14:paraId="48BC1A2D"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apellido</w:t>
            </w:r>
          </w:p>
        </w:tc>
        <w:tc>
          <w:tcPr>
            <w:tcW w:w="4572" w:type="dxa"/>
            <w:vAlign w:val="center"/>
          </w:tcPr>
          <w:p w14:paraId="73451161" w14:textId="77777777"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Primer apellido del Agente.</w:t>
            </w:r>
          </w:p>
        </w:tc>
      </w:tr>
      <w:tr w:rsidR="00F5211F" w:rsidRPr="00DA79F6" w14:paraId="39A88717" w14:textId="77777777" w:rsidTr="0D0C10E6">
        <w:tc>
          <w:tcPr>
            <w:tcW w:w="4116" w:type="dxa"/>
          </w:tcPr>
          <w:p w14:paraId="33C6B237"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apellido</w:t>
            </w:r>
          </w:p>
        </w:tc>
        <w:tc>
          <w:tcPr>
            <w:tcW w:w="4572" w:type="dxa"/>
            <w:vAlign w:val="center"/>
          </w:tcPr>
          <w:p w14:paraId="68AFC1BE" w14:textId="77777777"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Segundo apellido del Agente.</w:t>
            </w:r>
          </w:p>
        </w:tc>
      </w:tr>
      <w:tr w:rsidR="00F5211F" w:rsidRPr="00DA79F6" w14:paraId="1B6C31C7" w14:textId="77777777" w:rsidTr="0D0C10E6">
        <w:tc>
          <w:tcPr>
            <w:tcW w:w="4116" w:type="dxa"/>
          </w:tcPr>
          <w:p w14:paraId="11535ADF" w14:textId="77777777" w:rsidR="00F5211F" w:rsidRPr="00DA79F6" w:rsidRDefault="00F5211F" w:rsidP="008028F6">
            <w:pPr>
              <w:pStyle w:val="Ttulo11"/>
              <w:ind w:left="0" w:right="770"/>
              <w:jc w:val="both"/>
              <w:rPr>
                <w:rFonts w:ascii="Museo Sans 300" w:hAnsi="Museo Sans 300"/>
                <w:b w:val="0"/>
                <w:bCs w:val="0"/>
                <w:sz w:val="20"/>
                <w:szCs w:val="20"/>
                <w:lang w:val="es-SV"/>
              </w:rPr>
            </w:pPr>
            <w:bookmarkStart w:id="19" w:name="_Int_06Psoh4S"/>
            <w:proofErr w:type="gramStart"/>
            <w:r w:rsidRPr="0D0C10E6">
              <w:rPr>
                <w:rFonts w:ascii="Museo Sans 300" w:hAnsi="Museo Sans 300"/>
                <w:b w:val="0"/>
                <w:bCs w:val="0"/>
                <w:sz w:val="20"/>
                <w:szCs w:val="20"/>
                <w:lang w:val="es-SV"/>
              </w:rPr>
              <w:t>Apellido casada</w:t>
            </w:r>
            <w:bookmarkEnd w:id="19"/>
            <w:proofErr w:type="gramEnd"/>
          </w:p>
        </w:tc>
        <w:tc>
          <w:tcPr>
            <w:tcW w:w="4572" w:type="dxa"/>
            <w:vAlign w:val="center"/>
          </w:tcPr>
          <w:p w14:paraId="45D1C480" w14:textId="77777777"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Apellido de casada en caso de mujeres.</w:t>
            </w:r>
          </w:p>
        </w:tc>
      </w:tr>
      <w:tr w:rsidR="00F5211F" w:rsidRPr="00DA79F6" w14:paraId="6D1B34B5" w14:textId="77777777" w:rsidTr="0D0C10E6">
        <w:tc>
          <w:tcPr>
            <w:tcW w:w="4116" w:type="dxa"/>
          </w:tcPr>
          <w:p w14:paraId="20BE5984"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Fecha de inicio de la autorización del Agente</w:t>
            </w:r>
          </w:p>
        </w:tc>
        <w:tc>
          <w:tcPr>
            <w:tcW w:w="4572" w:type="dxa"/>
            <w:vAlign w:val="center"/>
          </w:tcPr>
          <w:p w14:paraId="417CD599" w14:textId="77777777"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Fecha en la cual da inicio la autorización del Agente.</w:t>
            </w:r>
          </w:p>
        </w:tc>
      </w:tr>
      <w:tr w:rsidR="00F5211F" w:rsidRPr="00DA79F6" w14:paraId="2D3686B5" w14:textId="77777777" w:rsidTr="0D0C10E6">
        <w:tc>
          <w:tcPr>
            <w:tcW w:w="4116" w:type="dxa"/>
          </w:tcPr>
          <w:p w14:paraId="47C1F3B2"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Estado actual del agente</w:t>
            </w:r>
          </w:p>
        </w:tc>
        <w:tc>
          <w:tcPr>
            <w:tcW w:w="4572" w:type="dxa"/>
            <w:vAlign w:val="center"/>
          </w:tcPr>
          <w:p w14:paraId="76AEDBE3" w14:textId="4174EF22"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Estado del agente según los valores establecidos en el Anexo No.</w:t>
            </w:r>
            <w:r w:rsidR="008028F6" w:rsidRPr="00DA79F6">
              <w:rPr>
                <w:rFonts w:ascii="Museo Sans 300" w:hAnsi="Museo Sans 300"/>
                <w:b w:val="0"/>
                <w:sz w:val="20"/>
                <w:szCs w:val="20"/>
                <w:lang w:val="es-SV"/>
              </w:rPr>
              <w:t xml:space="preserve"> </w:t>
            </w:r>
            <w:r w:rsidR="00DC6FF8" w:rsidRPr="00DA79F6">
              <w:rPr>
                <w:rFonts w:ascii="Museo Sans 300" w:hAnsi="Museo Sans 300"/>
                <w:b w:val="0"/>
                <w:sz w:val="20"/>
                <w:szCs w:val="20"/>
                <w:lang w:val="es-SV"/>
              </w:rPr>
              <w:t>6</w:t>
            </w:r>
            <w:r w:rsidRPr="00DA79F6">
              <w:rPr>
                <w:rFonts w:ascii="Museo Sans 300" w:hAnsi="Museo Sans 300"/>
                <w:b w:val="0"/>
                <w:sz w:val="20"/>
                <w:szCs w:val="20"/>
                <w:lang w:val="es-SV"/>
              </w:rPr>
              <w:t xml:space="preserve"> de las presentes Normas.</w:t>
            </w:r>
          </w:p>
        </w:tc>
      </w:tr>
      <w:bookmarkEnd w:id="4"/>
    </w:tbl>
    <w:p w14:paraId="70B04726" w14:textId="77777777" w:rsidR="008F726F" w:rsidRPr="00DA79F6" w:rsidRDefault="008F726F" w:rsidP="002B56ED">
      <w:pPr>
        <w:pStyle w:val="Ttulo11"/>
        <w:ind w:left="0" w:right="770"/>
        <w:rPr>
          <w:rFonts w:ascii="Museo Sans 300" w:hAnsi="Museo Sans 300"/>
          <w:sz w:val="20"/>
          <w:szCs w:val="20"/>
          <w:lang w:val="es-SV"/>
        </w:rPr>
      </w:pPr>
    </w:p>
    <w:sectPr w:rsidR="008F726F" w:rsidRPr="00DA79F6" w:rsidSect="00B90024">
      <w:headerReference w:type="default" r:id="rId13"/>
      <w:footerReference w:type="default" r:id="rId14"/>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74F8" w14:textId="77777777" w:rsidR="00E056A7" w:rsidRDefault="00E056A7" w:rsidP="00DF726F">
      <w:pPr>
        <w:spacing w:after="0" w:line="240" w:lineRule="auto"/>
      </w:pPr>
      <w:r>
        <w:separator/>
      </w:r>
    </w:p>
  </w:endnote>
  <w:endnote w:type="continuationSeparator" w:id="0">
    <w:p w14:paraId="1F465EBD" w14:textId="77777777" w:rsidR="00E056A7" w:rsidRDefault="00E056A7" w:rsidP="00DF726F">
      <w:pPr>
        <w:spacing w:after="0" w:line="240" w:lineRule="auto"/>
      </w:pPr>
      <w:r>
        <w:continuationSeparator/>
      </w:r>
    </w:p>
  </w:endnote>
  <w:endnote w:type="continuationNotice" w:id="1">
    <w:p w14:paraId="36C786C1" w14:textId="77777777" w:rsidR="00E056A7" w:rsidRDefault="00E05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21"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3"/>
      <w:gridCol w:w="1558"/>
    </w:tblGrid>
    <w:tr w:rsidR="00F27CEB" w:rsidRPr="0017253D" w14:paraId="38670BC0" w14:textId="77777777" w:rsidTr="00252C06">
      <w:trPr>
        <w:trHeight w:val="822"/>
        <w:jc w:val="center"/>
      </w:trPr>
      <w:tc>
        <w:tcPr>
          <w:tcW w:w="7463" w:type="dxa"/>
          <w:vAlign w:val="center"/>
        </w:tcPr>
        <w:p w14:paraId="79E450A9" w14:textId="77777777" w:rsidR="00F27CEB" w:rsidRPr="0017253D" w:rsidRDefault="00F27CEB" w:rsidP="00F27CEB">
          <w:pPr>
            <w:pStyle w:val="Piedepgina"/>
            <w:jc w:val="center"/>
            <w:rPr>
              <w:rFonts w:ascii="Museo Sans 300" w:hAnsi="Museo Sans 300" w:cs="Arial"/>
              <w:color w:val="818284"/>
              <w:sz w:val="18"/>
              <w:szCs w:val="18"/>
              <w:lang w:val="es-SV"/>
            </w:rPr>
          </w:pPr>
          <w:r w:rsidRPr="0017253D">
            <w:rPr>
              <w:rFonts w:ascii="Museo Sans 300" w:hAnsi="Museo Sans 300" w:cs="Arial"/>
              <w:color w:val="818284"/>
              <w:sz w:val="18"/>
              <w:szCs w:val="18"/>
              <w:lang w:val="es-SV"/>
            </w:rPr>
            <w:t>Alameda Juan Pablo II, entre 15 y 17 Av. Norte, San Salvador, El Salvador.</w:t>
          </w:r>
        </w:p>
        <w:p w14:paraId="46F752BD" w14:textId="77777777" w:rsidR="00F27CEB" w:rsidRPr="0017253D" w:rsidRDefault="00F27CEB" w:rsidP="00F27CEB">
          <w:pPr>
            <w:pStyle w:val="Piedepgina"/>
            <w:jc w:val="center"/>
            <w:rPr>
              <w:rFonts w:ascii="Museo Sans 300" w:hAnsi="Museo Sans 300" w:cs="Arial"/>
              <w:color w:val="818284"/>
              <w:sz w:val="18"/>
              <w:szCs w:val="18"/>
              <w:lang w:val="es-SV"/>
            </w:rPr>
          </w:pPr>
          <w:r w:rsidRPr="0017253D">
            <w:rPr>
              <w:rFonts w:ascii="Museo Sans 300" w:hAnsi="Museo Sans 300" w:cs="Arial"/>
              <w:color w:val="818284"/>
              <w:sz w:val="18"/>
              <w:szCs w:val="18"/>
              <w:lang w:val="es-SV"/>
            </w:rPr>
            <w:t>Tel. (503) 2281-8000</w:t>
          </w:r>
        </w:p>
        <w:p w14:paraId="192DF381" w14:textId="77777777" w:rsidR="00F27CEB" w:rsidRPr="0017253D" w:rsidRDefault="00F27CEB" w:rsidP="00F27CEB">
          <w:pPr>
            <w:pStyle w:val="Piedepgina"/>
            <w:jc w:val="center"/>
            <w:rPr>
              <w:rFonts w:ascii="Museo Sans 300" w:hAnsi="Museo Sans 300" w:cs="Arial"/>
              <w:color w:val="818284"/>
              <w:sz w:val="18"/>
              <w:szCs w:val="18"/>
              <w:lang w:val="es-SV"/>
            </w:rPr>
          </w:pPr>
          <w:r w:rsidRPr="0017253D">
            <w:rPr>
              <w:rFonts w:ascii="Museo Sans 300" w:hAnsi="Museo Sans 300" w:cs="Arial"/>
              <w:color w:val="818284"/>
              <w:sz w:val="18"/>
              <w:szCs w:val="18"/>
              <w:lang w:val="es-SV"/>
            </w:rPr>
            <w:t>www.bcr.gob.sv</w:t>
          </w:r>
        </w:p>
      </w:tc>
      <w:tc>
        <w:tcPr>
          <w:tcW w:w="1558" w:type="dxa"/>
          <w:vAlign w:val="center"/>
        </w:tcPr>
        <w:p w14:paraId="12E36359" w14:textId="77777777" w:rsidR="00F27CEB" w:rsidRPr="0017253D" w:rsidRDefault="006E006E" w:rsidP="00F27CEB">
          <w:pPr>
            <w:pStyle w:val="Piedepgina"/>
            <w:rPr>
              <w:rFonts w:ascii="Museo Sans 300" w:hAnsi="Museo Sans 300" w:cs="Arial"/>
              <w:color w:val="818284"/>
              <w:sz w:val="18"/>
              <w:szCs w:val="18"/>
              <w:lang w:val="es-SV"/>
            </w:rPr>
          </w:pPr>
          <w:sdt>
            <w:sdtPr>
              <w:rPr>
                <w:rFonts w:ascii="Museo Sans 300" w:hAnsi="Museo Sans 300" w:cs="Arial"/>
                <w:sz w:val="18"/>
                <w:szCs w:val="18"/>
                <w:lang w:val="es-SV"/>
              </w:rPr>
              <w:id w:val="-1668470295"/>
              <w:docPartObj>
                <w:docPartGallery w:val="Page Numbers (Bottom of Page)"/>
                <w:docPartUnique/>
              </w:docPartObj>
            </w:sdtPr>
            <w:sdtEndPr/>
            <w:sdtContent>
              <w:sdt>
                <w:sdtPr>
                  <w:rPr>
                    <w:rFonts w:ascii="Museo Sans 300" w:hAnsi="Museo Sans 300" w:cs="Arial"/>
                    <w:sz w:val="18"/>
                    <w:szCs w:val="18"/>
                    <w:lang w:val="es-SV"/>
                  </w:rPr>
                  <w:id w:val="660974904"/>
                  <w:docPartObj>
                    <w:docPartGallery w:val="Page Numbers (Top of Page)"/>
                    <w:docPartUnique/>
                  </w:docPartObj>
                </w:sdtPr>
                <w:sdtEndPr/>
                <w:sdtContent>
                  <w:r w:rsidR="00F27CEB" w:rsidRPr="0017253D">
                    <w:rPr>
                      <w:rFonts w:ascii="Museo Sans 300" w:hAnsi="Museo Sans 300" w:cs="Arial"/>
                      <w:color w:val="818284"/>
                      <w:sz w:val="18"/>
                      <w:szCs w:val="18"/>
                      <w:lang w:val="es-SV"/>
                    </w:rPr>
                    <w:t xml:space="preserve">Página </w:t>
                  </w:r>
                  <w:r w:rsidR="00F27CEB" w:rsidRPr="0017253D">
                    <w:rPr>
                      <w:rFonts w:ascii="Museo Sans 300" w:hAnsi="Museo Sans 300" w:cs="Arial"/>
                      <w:color w:val="818284"/>
                      <w:sz w:val="18"/>
                      <w:szCs w:val="18"/>
                      <w:lang w:val="es-SV"/>
                    </w:rPr>
                    <w:fldChar w:fldCharType="begin"/>
                  </w:r>
                  <w:r w:rsidR="00F27CEB" w:rsidRPr="0017253D">
                    <w:rPr>
                      <w:rFonts w:ascii="Museo Sans 300" w:hAnsi="Museo Sans 300" w:cs="Arial"/>
                      <w:color w:val="818284"/>
                      <w:sz w:val="18"/>
                      <w:szCs w:val="18"/>
                      <w:lang w:val="es-SV"/>
                    </w:rPr>
                    <w:instrText>PAGE</w:instrText>
                  </w:r>
                  <w:r w:rsidR="00F27CEB" w:rsidRPr="0017253D">
                    <w:rPr>
                      <w:rFonts w:ascii="Museo Sans 300" w:hAnsi="Museo Sans 300" w:cs="Arial"/>
                      <w:color w:val="818284"/>
                      <w:sz w:val="18"/>
                      <w:szCs w:val="18"/>
                      <w:lang w:val="es-SV"/>
                    </w:rPr>
                    <w:fldChar w:fldCharType="separate"/>
                  </w:r>
                  <w:r w:rsidR="00886734">
                    <w:rPr>
                      <w:rFonts w:ascii="Museo Sans 300" w:hAnsi="Museo Sans 300" w:cs="Arial"/>
                      <w:noProof/>
                      <w:color w:val="818284"/>
                      <w:sz w:val="18"/>
                      <w:szCs w:val="18"/>
                      <w:lang w:val="es-SV"/>
                    </w:rPr>
                    <w:t>17</w:t>
                  </w:r>
                  <w:r w:rsidR="00F27CEB" w:rsidRPr="0017253D">
                    <w:rPr>
                      <w:rFonts w:ascii="Museo Sans 300" w:hAnsi="Museo Sans 300" w:cs="Arial"/>
                      <w:color w:val="818284"/>
                      <w:sz w:val="18"/>
                      <w:szCs w:val="18"/>
                      <w:lang w:val="es-SV"/>
                    </w:rPr>
                    <w:fldChar w:fldCharType="end"/>
                  </w:r>
                  <w:r w:rsidR="00F27CEB" w:rsidRPr="0017253D">
                    <w:rPr>
                      <w:rFonts w:ascii="Museo Sans 300" w:hAnsi="Museo Sans 300" w:cs="Arial"/>
                      <w:color w:val="818284"/>
                      <w:sz w:val="18"/>
                      <w:szCs w:val="18"/>
                      <w:lang w:val="es-SV"/>
                    </w:rPr>
                    <w:t xml:space="preserve"> de </w:t>
                  </w:r>
                  <w:r w:rsidR="00F27CEB" w:rsidRPr="0017253D">
                    <w:rPr>
                      <w:rFonts w:ascii="Museo Sans 300" w:hAnsi="Museo Sans 300" w:cs="Arial"/>
                      <w:color w:val="818284"/>
                      <w:sz w:val="18"/>
                      <w:szCs w:val="18"/>
                      <w:lang w:val="es-SV"/>
                    </w:rPr>
                    <w:fldChar w:fldCharType="begin"/>
                  </w:r>
                  <w:r w:rsidR="00F27CEB" w:rsidRPr="0017253D">
                    <w:rPr>
                      <w:rFonts w:ascii="Museo Sans 300" w:hAnsi="Museo Sans 300" w:cs="Arial"/>
                      <w:color w:val="818284"/>
                      <w:sz w:val="18"/>
                      <w:szCs w:val="18"/>
                      <w:lang w:val="es-SV"/>
                    </w:rPr>
                    <w:instrText>NUMPAGES</w:instrText>
                  </w:r>
                  <w:r w:rsidR="00F27CEB" w:rsidRPr="0017253D">
                    <w:rPr>
                      <w:rFonts w:ascii="Museo Sans 300" w:hAnsi="Museo Sans 300" w:cs="Arial"/>
                      <w:color w:val="818284"/>
                      <w:sz w:val="18"/>
                      <w:szCs w:val="18"/>
                      <w:lang w:val="es-SV"/>
                    </w:rPr>
                    <w:fldChar w:fldCharType="separate"/>
                  </w:r>
                  <w:r w:rsidR="00886734">
                    <w:rPr>
                      <w:rFonts w:ascii="Museo Sans 300" w:hAnsi="Museo Sans 300" w:cs="Arial"/>
                      <w:noProof/>
                      <w:color w:val="818284"/>
                      <w:sz w:val="18"/>
                      <w:szCs w:val="18"/>
                      <w:lang w:val="es-SV"/>
                    </w:rPr>
                    <w:t>17</w:t>
                  </w:r>
                  <w:r w:rsidR="00F27CEB" w:rsidRPr="0017253D">
                    <w:rPr>
                      <w:rFonts w:ascii="Museo Sans 300" w:hAnsi="Museo Sans 300" w:cs="Arial"/>
                      <w:color w:val="818284"/>
                      <w:sz w:val="18"/>
                      <w:szCs w:val="18"/>
                      <w:lang w:val="es-SV"/>
                    </w:rPr>
                    <w:fldChar w:fldCharType="end"/>
                  </w:r>
                </w:sdtContent>
              </w:sdt>
            </w:sdtContent>
          </w:sdt>
        </w:p>
      </w:tc>
    </w:tr>
  </w:tbl>
  <w:p w14:paraId="6BEFF23A" w14:textId="191F46C2" w:rsidR="00A21A9E" w:rsidRDefault="00A21A9E" w:rsidP="009716AE">
    <w:pPr>
      <w:pStyle w:val="Piedep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FEE6" w14:textId="77777777" w:rsidR="00E056A7" w:rsidRDefault="00E056A7" w:rsidP="00DF726F">
      <w:pPr>
        <w:spacing w:after="0" w:line="240" w:lineRule="auto"/>
      </w:pPr>
      <w:r>
        <w:separator/>
      </w:r>
    </w:p>
  </w:footnote>
  <w:footnote w:type="continuationSeparator" w:id="0">
    <w:p w14:paraId="76615C2E" w14:textId="77777777" w:rsidR="00E056A7" w:rsidRDefault="00E056A7" w:rsidP="00DF726F">
      <w:pPr>
        <w:spacing w:after="0" w:line="240" w:lineRule="auto"/>
      </w:pPr>
      <w:r>
        <w:continuationSeparator/>
      </w:r>
    </w:p>
  </w:footnote>
  <w:footnote w:type="continuationNotice" w:id="1">
    <w:p w14:paraId="5B740034" w14:textId="77777777" w:rsidR="00E056A7" w:rsidRDefault="00E056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092"/>
      <w:gridCol w:w="6772"/>
      <w:gridCol w:w="1783"/>
    </w:tblGrid>
    <w:tr w:rsidR="00CE2DC8" w:rsidRPr="00AE1657" w14:paraId="4B7CDD69" w14:textId="77777777" w:rsidTr="00B763AF">
      <w:trPr>
        <w:trHeight w:val="472"/>
      </w:trPr>
      <w:tc>
        <w:tcPr>
          <w:tcW w:w="2106" w:type="dxa"/>
          <w:vAlign w:val="center"/>
        </w:tcPr>
        <w:p w14:paraId="7A42F4FC" w14:textId="6EA2B23E" w:rsidR="00CE2DC8" w:rsidRPr="00EB20CD" w:rsidRDefault="00CE2DC8" w:rsidP="00CE2DC8">
          <w:pPr>
            <w:tabs>
              <w:tab w:val="center" w:pos="4419"/>
              <w:tab w:val="right" w:pos="8838"/>
            </w:tabs>
            <w:jc w:val="center"/>
            <w:rPr>
              <w:rFonts w:ascii="Museo Sans 300" w:hAnsi="Museo Sans 300" w:cs="Arial"/>
              <w:color w:val="818284"/>
              <w:sz w:val="18"/>
              <w:szCs w:val="18"/>
            </w:rPr>
          </w:pPr>
          <w:r w:rsidRPr="00380D60">
            <w:rPr>
              <w:rFonts w:ascii="Museo Sans 300" w:hAnsi="Museo Sans 300" w:cs="Arial"/>
              <w:color w:val="818284"/>
              <w:sz w:val="18"/>
              <w:szCs w:val="18"/>
            </w:rPr>
            <w:t>CNBCR-</w:t>
          </w:r>
          <w:r w:rsidR="009045AC">
            <w:rPr>
              <w:rFonts w:ascii="Museo Sans 300" w:hAnsi="Museo Sans 300" w:cs="Arial"/>
              <w:color w:val="818284"/>
              <w:sz w:val="18"/>
              <w:szCs w:val="18"/>
            </w:rPr>
            <w:t>11</w:t>
          </w:r>
          <w:r w:rsidRPr="00380D60">
            <w:rPr>
              <w:rFonts w:ascii="Museo Sans 300" w:hAnsi="Museo Sans 300" w:cs="Arial"/>
              <w:color w:val="818284"/>
              <w:sz w:val="18"/>
              <w:szCs w:val="18"/>
            </w:rPr>
            <w:t>/202</w:t>
          </w:r>
          <w:r w:rsidR="009045AC">
            <w:rPr>
              <w:rFonts w:ascii="Museo Sans 300" w:hAnsi="Museo Sans 300" w:cs="Arial"/>
              <w:color w:val="818284"/>
              <w:sz w:val="18"/>
              <w:szCs w:val="18"/>
            </w:rPr>
            <w:t>2</w:t>
          </w:r>
        </w:p>
      </w:tc>
      <w:tc>
        <w:tcPr>
          <w:tcW w:w="6852" w:type="dxa"/>
          <w:vMerge w:val="restart"/>
          <w:vAlign w:val="center"/>
        </w:tcPr>
        <w:p w14:paraId="455C4A19" w14:textId="19156C49" w:rsidR="00CE2DC8" w:rsidRDefault="00440590" w:rsidP="00CE2DC8">
          <w:pPr>
            <w:tabs>
              <w:tab w:val="center" w:pos="4419"/>
              <w:tab w:val="right" w:pos="8838"/>
            </w:tabs>
            <w:jc w:val="center"/>
            <w:rPr>
              <w:rFonts w:ascii="Museo Sans 300" w:hAnsi="Museo Sans 300" w:cs="Arial"/>
              <w:color w:val="818284"/>
              <w:sz w:val="18"/>
              <w:szCs w:val="18"/>
            </w:rPr>
          </w:pPr>
          <w:r>
            <w:rPr>
              <w:rFonts w:ascii="Museo Sans 300" w:hAnsi="Museo Sans 300" w:cs="Arial"/>
              <w:color w:val="818284"/>
              <w:sz w:val="18"/>
              <w:szCs w:val="18"/>
            </w:rPr>
            <w:t>NSP-</w:t>
          </w:r>
          <w:r w:rsidR="004F551A">
            <w:rPr>
              <w:rFonts w:ascii="Museo Sans 300" w:hAnsi="Museo Sans 300" w:cs="Arial"/>
              <w:color w:val="818284"/>
              <w:sz w:val="18"/>
              <w:szCs w:val="18"/>
            </w:rPr>
            <w:t>72</w:t>
          </w:r>
        </w:p>
        <w:p w14:paraId="7D19EFBD" w14:textId="4E196721" w:rsidR="00CE2DC8" w:rsidRPr="00EB20CD" w:rsidRDefault="00CE2DC8" w:rsidP="00CE2DC8">
          <w:pPr>
            <w:tabs>
              <w:tab w:val="center" w:pos="4419"/>
              <w:tab w:val="right" w:pos="8838"/>
            </w:tabs>
            <w:jc w:val="center"/>
            <w:rPr>
              <w:rFonts w:ascii="Museo Sans 300" w:hAnsi="Museo Sans 300" w:cs="Arial"/>
              <w:color w:val="818284"/>
              <w:sz w:val="18"/>
              <w:szCs w:val="18"/>
            </w:rPr>
          </w:pPr>
          <w:r w:rsidRPr="00CE2DC8">
            <w:rPr>
              <w:rFonts w:ascii="Museo Sans 300" w:hAnsi="Museo Sans 300" w:cs="Arial"/>
              <w:color w:val="818284"/>
              <w:sz w:val="18"/>
              <w:szCs w:val="18"/>
            </w:rPr>
            <w:t>NORMAS TÉCNICAS PARA LA AUTORIZACIÓN Y REGISTRO DE AGENTES DE SERVICIOS PREVISIONALES PARA LAS ADMINISTRADORAS DE FONDO</w:t>
          </w:r>
          <w:r w:rsidR="00CA2E33">
            <w:rPr>
              <w:rFonts w:ascii="Museo Sans 300" w:hAnsi="Museo Sans 300" w:cs="Arial"/>
              <w:color w:val="818284"/>
              <w:sz w:val="18"/>
              <w:szCs w:val="18"/>
            </w:rPr>
            <w:t>S</w:t>
          </w:r>
          <w:r w:rsidRPr="00CE2DC8">
            <w:rPr>
              <w:rFonts w:ascii="Museo Sans 300" w:hAnsi="Museo Sans 300" w:cs="Arial"/>
              <w:color w:val="818284"/>
              <w:sz w:val="18"/>
              <w:szCs w:val="18"/>
            </w:rPr>
            <w:t xml:space="preserve"> DE PENSIONES</w:t>
          </w:r>
        </w:p>
      </w:tc>
      <w:tc>
        <w:tcPr>
          <w:tcW w:w="1689" w:type="dxa"/>
          <w:vMerge w:val="restart"/>
          <w:vAlign w:val="center"/>
        </w:tcPr>
        <w:p w14:paraId="670F27F5" w14:textId="4DC6F2C1" w:rsidR="00CE2DC8" w:rsidRPr="00AE1657" w:rsidRDefault="00440590" w:rsidP="00CE2DC8">
          <w:pPr>
            <w:tabs>
              <w:tab w:val="center" w:pos="4419"/>
              <w:tab w:val="right" w:pos="8838"/>
            </w:tabs>
            <w:jc w:val="center"/>
            <w:rPr>
              <w:rFonts w:ascii="Arial Narrow" w:hAnsi="Arial Narrow" w:cs="Arial"/>
            </w:rPr>
          </w:pPr>
          <w:r w:rsidRPr="00CE41B6">
            <w:rPr>
              <w:rFonts w:ascii="Arial Narrow" w:hAnsi="Arial Narrow" w:cs="Arial"/>
              <w:noProof/>
            </w:rPr>
            <w:drawing>
              <wp:inline distT="0" distB="0" distL="0" distR="0" wp14:anchorId="1D48078C" wp14:editId="14358A45">
                <wp:extent cx="995045" cy="54766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647" cy="551296"/>
                        </a:xfrm>
                        <a:prstGeom prst="rect">
                          <a:avLst/>
                        </a:prstGeom>
                        <a:noFill/>
                        <a:ln>
                          <a:noFill/>
                        </a:ln>
                      </pic:spPr>
                    </pic:pic>
                  </a:graphicData>
                </a:graphic>
              </wp:inline>
            </w:drawing>
          </w:r>
        </w:p>
      </w:tc>
    </w:tr>
    <w:tr w:rsidR="00CE2DC8" w:rsidRPr="00AE1657" w14:paraId="3136775A" w14:textId="77777777" w:rsidTr="00B763AF">
      <w:trPr>
        <w:trHeight w:val="478"/>
      </w:trPr>
      <w:tc>
        <w:tcPr>
          <w:tcW w:w="2106" w:type="dxa"/>
          <w:vAlign w:val="center"/>
        </w:tcPr>
        <w:p w14:paraId="1046E535" w14:textId="743DBF37" w:rsidR="00CE2DC8" w:rsidRPr="00EB20CD" w:rsidRDefault="00CE2DC8" w:rsidP="00A35A2B">
          <w:pPr>
            <w:tabs>
              <w:tab w:val="center" w:pos="4419"/>
              <w:tab w:val="right" w:pos="8838"/>
            </w:tabs>
            <w:jc w:val="center"/>
            <w:rPr>
              <w:rFonts w:ascii="Museo Sans 300" w:hAnsi="Museo Sans 300" w:cs="Arial"/>
              <w:color w:val="818284"/>
              <w:sz w:val="18"/>
              <w:szCs w:val="18"/>
            </w:rPr>
          </w:pPr>
          <w:r w:rsidRPr="00380D60">
            <w:rPr>
              <w:rFonts w:ascii="Museo Sans 300" w:hAnsi="Museo Sans 300" w:cs="Arial"/>
              <w:color w:val="818284"/>
              <w:sz w:val="18"/>
              <w:szCs w:val="18"/>
            </w:rPr>
            <w:t xml:space="preserve">Aprobación: </w:t>
          </w:r>
          <w:r w:rsidR="009045AC">
            <w:rPr>
              <w:rFonts w:ascii="Museo Sans 300" w:hAnsi="Museo Sans 300" w:cs="Arial"/>
              <w:color w:val="818284"/>
              <w:sz w:val="18"/>
              <w:szCs w:val="18"/>
            </w:rPr>
            <w:t>30</w:t>
          </w:r>
          <w:r w:rsidRPr="00380D60">
            <w:rPr>
              <w:rFonts w:ascii="Museo Sans 300" w:hAnsi="Museo Sans 300" w:cs="Arial"/>
              <w:color w:val="818284"/>
              <w:sz w:val="18"/>
              <w:szCs w:val="18"/>
            </w:rPr>
            <w:t>/</w:t>
          </w:r>
          <w:r w:rsidR="00A35A2B">
            <w:rPr>
              <w:rFonts w:ascii="Museo Sans 300" w:hAnsi="Museo Sans 300" w:cs="Arial"/>
              <w:color w:val="818284"/>
              <w:sz w:val="18"/>
              <w:szCs w:val="18"/>
            </w:rPr>
            <w:t>1</w:t>
          </w:r>
          <w:r w:rsidR="009045AC">
            <w:rPr>
              <w:rFonts w:ascii="Museo Sans 300" w:hAnsi="Museo Sans 300" w:cs="Arial"/>
              <w:color w:val="818284"/>
              <w:sz w:val="18"/>
              <w:szCs w:val="18"/>
            </w:rPr>
            <w:t>2</w:t>
          </w:r>
          <w:r w:rsidRPr="00380D60">
            <w:rPr>
              <w:rFonts w:ascii="Museo Sans 300" w:hAnsi="Museo Sans 300" w:cs="Arial"/>
              <w:color w:val="818284"/>
              <w:sz w:val="18"/>
              <w:szCs w:val="18"/>
            </w:rPr>
            <w:t>/202</w:t>
          </w:r>
          <w:r w:rsidR="009045AC">
            <w:rPr>
              <w:rFonts w:ascii="Museo Sans 300" w:hAnsi="Museo Sans 300" w:cs="Arial"/>
              <w:color w:val="818284"/>
              <w:sz w:val="18"/>
              <w:szCs w:val="18"/>
            </w:rPr>
            <w:t>2</w:t>
          </w:r>
        </w:p>
      </w:tc>
      <w:tc>
        <w:tcPr>
          <w:tcW w:w="6852" w:type="dxa"/>
          <w:vMerge/>
          <w:vAlign w:val="center"/>
        </w:tcPr>
        <w:p w14:paraId="0AD3D07D" w14:textId="77777777" w:rsidR="00CE2DC8" w:rsidRPr="00EB20CD" w:rsidRDefault="00CE2DC8" w:rsidP="00CE2DC8">
          <w:pPr>
            <w:tabs>
              <w:tab w:val="center" w:pos="4419"/>
              <w:tab w:val="right" w:pos="8838"/>
            </w:tabs>
            <w:jc w:val="center"/>
            <w:rPr>
              <w:rFonts w:ascii="Museo Sans 300" w:hAnsi="Museo Sans 300" w:cs="Arial"/>
              <w:sz w:val="18"/>
              <w:szCs w:val="18"/>
            </w:rPr>
          </w:pPr>
        </w:p>
      </w:tc>
      <w:tc>
        <w:tcPr>
          <w:tcW w:w="1689" w:type="dxa"/>
          <w:vMerge/>
          <w:vAlign w:val="center"/>
        </w:tcPr>
        <w:p w14:paraId="7AF201A8" w14:textId="77777777" w:rsidR="00CE2DC8" w:rsidRPr="00AE1657" w:rsidRDefault="00CE2DC8" w:rsidP="00CE2DC8">
          <w:pPr>
            <w:tabs>
              <w:tab w:val="center" w:pos="4419"/>
              <w:tab w:val="right" w:pos="8838"/>
            </w:tabs>
            <w:jc w:val="center"/>
            <w:rPr>
              <w:rFonts w:ascii="Arial Narrow" w:hAnsi="Arial Narrow" w:cs="Arial"/>
              <w:noProof/>
            </w:rPr>
          </w:pPr>
        </w:p>
      </w:tc>
    </w:tr>
    <w:tr w:rsidR="00CE2DC8" w:rsidRPr="00AE1657" w14:paraId="6D1FD95E" w14:textId="77777777" w:rsidTr="00B763AF">
      <w:trPr>
        <w:trHeight w:val="495"/>
      </w:trPr>
      <w:tc>
        <w:tcPr>
          <w:tcW w:w="2106" w:type="dxa"/>
          <w:vAlign w:val="center"/>
        </w:tcPr>
        <w:p w14:paraId="118D9223" w14:textId="77777777" w:rsidR="00CE2DC8" w:rsidRDefault="00CE2DC8" w:rsidP="00CE2DC8">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Vigencia:</w:t>
          </w:r>
        </w:p>
        <w:p w14:paraId="7F2C0567" w14:textId="45533D35" w:rsidR="00CE2DC8" w:rsidRPr="00EB20CD" w:rsidRDefault="00CE2DC8" w:rsidP="00A35A2B">
          <w:pPr>
            <w:tabs>
              <w:tab w:val="center" w:pos="4419"/>
              <w:tab w:val="right" w:pos="8838"/>
            </w:tabs>
            <w:jc w:val="center"/>
            <w:rPr>
              <w:rFonts w:ascii="Museo Sans 300" w:hAnsi="Museo Sans 300" w:cs="Arial"/>
              <w:sz w:val="18"/>
              <w:szCs w:val="18"/>
            </w:rPr>
          </w:pPr>
          <w:r w:rsidRPr="00EB20CD">
            <w:rPr>
              <w:rFonts w:ascii="Museo Sans 300" w:hAnsi="Museo Sans 300" w:cs="Arial"/>
              <w:color w:val="818284"/>
              <w:sz w:val="18"/>
              <w:szCs w:val="18"/>
            </w:rPr>
            <w:t xml:space="preserve"> </w:t>
          </w:r>
          <w:r w:rsidR="008D2C26">
            <w:rPr>
              <w:rFonts w:ascii="Museo Sans 300" w:hAnsi="Museo Sans 300" w:cs="Arial"/>
              <w:color w:val="818284"/>
              <w:sz w:val="18"/>
              <w:szCs w:val="18"/>
            </w:rPr>
            <w:t>30</w:t>
          </w:r>
          <w:r w:rsidRPr="00EB20CD">
            <w:rPr>
              <w:rFonts w:ascii="Museo Sans 300" w:hAnsi="Museo Sans 300" w:cs="Arial"/>
              <w:color w:val="818284"/>
              <w:sz w:val="18"/>
              <w:szCs w:val="18"/>
            </w:rPr>
            <w:t>/</w:t>
          </w:r>
          <w:r w:rsidR="008D2C26">
            <w:rPr>
              <w:rFonts w:ascii="Museo Sans 300" w:hAnsi="Museo Sans 300" w:cs="Arial"/>
              <w:color w:val="818284"/>
              <w:sz w:val="18"/>
              <w:szCs w:val="18"/>
            </w:rPr>
            <w:t>12</w:t>
          </w:r>
          <w:r w:rsidRPr="00EB20CD">
            <w:rPr>
              <w:rFonts w:ascii="Museo Sans 300" w:hAnsi="Museo Sans 300" w:cs="Arial"/>
              <w:color w:val="818284"/>
              <w:sz w:val="18"/>
              <w:szCs w:val="18"/>
            </w:rPr>
            <w:t>/202</w:t>
          </w:r>
          <w:r w:rsidR="008D2C26">
            <w:rPr>
              <w:rFonts w:ascii="Museo Sans 300" w:hAnsi="Museo Sans 300" w:cs="Arial"/>
              <w:color w:val="818284"/>
              <w:sz w:val="18"/>
              <w:szCs w:val="18"/>
            </w:rPr>
            <w:t>2</w:t>
          </w:r>
        </w:p>
      </w:tc>
      <w:tc>
        <w:tcPr>
          <w:tcW w:w="6852" w:type="dxa"/>
          <w:vMerge/>
          <w:vAlign w:val="center"/>
        </w:tcPr>
        <w:p w14:paraId="56D84591" w14:textId="77777777" w:rsidR="00CE2DC8" w:rsidRPr="00EB20CD" w:rsidRDefault="00CE2DC8" w:rsidP="00CE2DC8">
          <w:pPr>
            <w:tabs>
              <w:tab w:val="center" w:pos="4419"/>
              <w:tab w:val="right" w:pos="8838"/>
            </w:tabs>
            <w:jc w:val="center"/>
            <w:rPr>
              <w:rFonts w:ascii="Museo Sans 300" w:hAnsi="Museo Sans 300" w:cs="Arial"/>
              <w:sz w:val="18"/>
              <w:szCs w:val="18"/>
            </w:rPr>
          </w:pPr>
        </w:p>
      </w:tc>
      <w:tc>
        <w:tcPr>
          <w:tcW w:w="1689" w:type="dxa"/>
          <w:vMerge/>
          <w:vAlign w:val="center"/>
        </w:tcPr>
        <w:p w14:paraId="41F19CF9" w14:textId="77777777" w:rsidR="00CE2DC8" w:rsidRPr="00AE1657" w:rsidRDefault="00CE2DC8" w:rsidP="00CE2DC8">
          <w:pPr>
            <w:tabs>
              <w:tab w:val="center" w:pos="4419"/>
              <w:tab w:val="right" w:pos="8838"/>
            </w:tabs>
            <w:jc w:val="center"/>
            <w:rPr>
              <w:rFonts w:ascii="Arial Narrow" w:hAnsi="Arial Narrow" w:cs="Arial"/>
            </w:rPr>
          </w:pPr>
        </w:p>
      </w:tc>
    </w:tr>
  </w:tbl>
  <w:p w14:paraId="4DFC410C" w14:textId="4D60B1AF" w:rsidR="00A21A9E" w:rsidRPr="00CE2DC8" w:rsidRDefault="00A21A9E" w:rsidP="00CE2DC8">
    <w:pPr>
      <w:pStyle w:val="Encabezado"/>
    </w:pPr>
  </w:p>
</w:hdr>
</file>

<file path=word/intelligence2.xml><?xml version="1.0" encoding="utf-8"?>
<int2:intelligence xmlns:int2="http://schemas.microsoft.com/office/intelligence/2020/intelligence" xmlns:oel="http://schemas.microsoft.com/office/2019/extlst">
  <int2:observations>
    <int2:textHash int2:hashCode="ShMK7AcExaKPug" int2:id="Q7txjihz">
      <int2:state int2:value="Rejected" int2:type="LegacyProofing"/>
    </int2:textHash>
    <int2:bookmark int2:bookmarkName="_Int_6SWa9ysO" int2:invalidationBookmarkName="" int2:hashCode="IgzCkTryilgMUu" int2:id="7VbNwJTt">
      <int2:state int2:value="Rejected" int2:type="AugLoop_Text_Critique"/>
    </int2:bookmark>
    <int2:bookmark int2:bookmarkName="_Int_wGE0GiZ8" int2:invalidationBookmarkName="" int2:hashCode="xtJrkJ6qiT0IWD" int2:id="CRWncgc8">
      <int2:state int2:value="Rejected" int2:type="AugLoop_Text_Critique"/>
    </int2:bookmark>
    <int2:bookmark int2:bookmarkName="_Int_sSCr47W1" int2:invalidationBookmarkName="" int2:hashCode="uyZ0a0rp4BUzKm" int2:id="HV94W3Dx">
      <int2:state int2:value="Rejected" int2:type="LegacyProofing"/>
    </int2:bookmark>
    <int2:bookmark int2:bookmarkName="_Int_CowMoW5X" int2:invalidationBookmarkName="" int2:hashCode="iH1hRoxWWtvsQr" int2:id="NDjml27n">
      <int2:state int2:value="Rejected" int2:type="AugLoop_Text_Critique"/>
    </int2:bookmark>
    <int2:bookmark int2:bookmarkName="_Int_ZbiX2w05" int2:invalidationBookmarkName="" int2:hashCode="uyZ0a0rp4BUzKm" int2:id="OR0vggwE">
      <int2:state int2:value="Rejected" int2:type="LegacyProofing"/>
    </int2:bookmark>
    <int2:bookmark int2:bookmarkName="_Int_lKA8eoVx" int2:invalidationBookmarkName="" int2:hashCode="qiC4dAfobcC8ZN" int2:id="Q4OBhot4">
      <int2:state int2:value="Rejected" int2:type="AugLoop_Acronyms_AcronymsCritique"/>
    </int2:bookmark>
    <int2:bookmark int2:bookmarkName="_Int_NDjBJFnN" int2:invalidationBookmarkName="" int2:hashCode="vSyz0ISTjd4yg0" int2:id="TgpthPkB">
      <int2:state int2:value="Rejected" int2:type="AugLoop_Text_Critique"/>
    </int2:bookmark>
    <int2:bookmark int2:bookmarkName="_Int_t0xWOPD8" int2:invalidationBookmarkName="" int2:hashCode="uyZ0a0rp4BUzKm" int2:id="eVF6oH4z">
      <int2:state int2:value="Rejected" int2:type="LegacyProofing"/>
    </int2:bookmark>
    <int2:bookmark int2:bookmarkName="_Int_S0aPYWOX" int2:invalidationBookmarkName="" int2:hashCode="uyZ0a0rp4BUzKm" int2:id="fOD29vf3">
      <int2:state int2:value="Rejected" int2:type="LegacyProofing"/>
    </int2:bookmark>
    <int2:bookmark int2:bookmarkName="_Int_Z16wml4k" int2:invalidationBookmarkName="" int2:hashCode="uyZ0a0rp4BUzKm" int2:id="ol6TjCHm">
      <int2:state int2:value="Rejected" int2:type="LegacyProofing"/>
    </int2:bookmark>
    <int2:bookmark int2:bookmarkName="_Int_28iCqXr7" int2:invalidationBookmarkName="" int2:hashCode="kXA6dIU9GNCar4" int2:id="v6A9fXsL">
      <int2:state int2:value="Rejected" int2:type="AugLoop_Acronyms_AcronymsCritique"/>
    </int2:bookmark>
    <int2:bookmark int2:bookmarkName="_Int_06Psoh4S" int2:invalidationBookmarkName="" int2:hashCode="uyZ0a0rp4BUzKm" int2:id="wpqHctE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C2C63C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2E52A4F"/>
    <w:multiLevelType w:val="hybridMultilevel"/>
    <w:tmpl w:val="4FEED764"/>
    <w:lvl w:ilvl="0" w:tplc="EE8AA2E2">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04920875"/>
    <w:multiLevelType w:val="hybridMultilevel"/>
    <w:tmpl w:val="29E496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1151705"/>
    <w:multiLevelType w:val="hybridMultilevel"/>
    <w:tmpl w:val="AAFE4FB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4E851657"/>
    <w:multiLevelType w:val="hybridMultilevel"/>
    <w:tmpl w:val="8474D9B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5C224ACF"/>
    <w:multiLevelType w:val="hybridMultilevel"/>
    <w:tmpl w:val="4DB211F4"/>
    <w:lvl w:ilvl="0" w:tplc="440A0017">
      <w:start w:val="1"/>
      <w:numFmt w:val="lowerLetter"/>
      <w:lvlText w:val="%1)"/>
      <w:lvlJc w:val="left"/>
      <w:pPr>
        <w:ind w:left="1070" w:hanging="360"/>
      </w:pPr>
      <w:rPr>
        <w:rFonts w:hint="default"/>
      </w:rPr>
    </w:lvl>
    <w:lvl w:ilvl="1" w:tplc="440A0003" w:tentative="1">
      <w:start w:val="1"/>
      <w:numFmt w:val="bullet"/>
      <w:lvlText w:val="o"/>
      <w:lvlJc w:val="left"/>
      <w:pPr>
        <w:ind w:left="1790" w:hanging="360"/>
      </w:pPr>
      <w:rPr>
        <w:rFonts w:ascii="Courier New" w:hAnsi="Courier New" w:cs="Courier New" w:hint="default"/>
      </w:rPr>
    </w:lvl>
    <w:lvl w:ilvl="2" w:tplc="440A0005" w:tentative="1">
      <w:start w:val="1"/>
      <w:numFmt w:val="bullet"/>
      <w:lvlText w:val=""/>
      <w:lvlJc w:val="left"/>
      <w:pPr>
        <w:ind w:left="2510" w:hanging="360"/>
      </w:pPr>
      <w:rPr>
        <w:rFonts w:ascii="Wingdings" w:hAnsi="Wingdings" w:hint="default"/>
      </w:rPr>
    </w:lvl>
    <w:lvl w:ilvl="3" w:tplc="440A0001" w:tentative="1">
      <w:start w:val="1"/>
      <w:numFmt w:val="bullet"/>
      <w:lvlText w:val=""/>
      <w:lvlJc w:val="left"/>
      <w:pPr>
        <w:ind w:left="3230" w:hanging="360"/>
      </w:pPr>
      <w:rPr>
        <w:rFonts w:ascii="Symbol" w:hAnsi="Symbol" w:hint="default"/>
      </w:rPr>
    </w:lvl>
    <w:lvl w:ilvl="4" w:tplc="440A0003" w:tentative="1">
      <w:start w:val="1"/>
      <w:numFmt w:val="bullet"/>
      <w:lvlText w:val="o"/>
      <w:lvlJc w:val="left"/>
      <w:pPr>
        <w:ind w:left="3950" w:hanging="360"/>
      </w:pPr>
      <w:rPr>
        <w:rFonts w:ascii="Courier New" w:hAnsi="Courier New" w:cs="Courier New" w:hint="default"/>
      </w:rPr>
    </w:lvl>
    <w:lvl w:ilvl="5" w:tplc="440A0005" w:tentative="1">
      <w:start w:val="1"/>
      <w:numFmt w:val="bullet"/>
      <w:lvlText w:val=""/>
      <w:lvlJc w:val="left"/>
      <w:pPr>
        <w:ind w:left="4670" w:hanging="360"/>
      </w:pPr>
      <w:rPr>
        <w:rFonts w:ascii="Wingdings" w:hAnsi="Wingdings" w:hint="default"/>
      </w:rPr>
    </w:lvl>
    <w:lvl w:ilvl="6" w:tplc="440A0001" w:tentative="1">
      <w:start w:val="1"/>
      <w:numFmt w:val="bullet"/>
      <w:lvlText w:val=""/>
      <w:lvlJc w:val="left"/>
      <w:pPr>
        <w:ind w:left="5390" w:hanging="360"/>
      </w:pPr>
      <w:rPr>
        <w:rFonts w:ascii="Symbol" w:hAnsi="Symbol" w:hint="default"/>
      </w:rPr>
    </w:lvl>
    <w:lvl w:ilvl="7" w:tplc="440A0003" w:tentative="1">
      <w:start w:val="1"/>
      <w:numFmt w:val="bullet"/>
      <w:lvlText w:val="o"/>
      <w:lvlJc w:val="left"/>
      <w:pPr>
        <w:ind w:left="6110" w:hanging="360"/>
      </w:pPr>
      <w:rPr>
        <w:rFonts w:ascii="Courier New" w:hAnsi="Courier New" w:cs="Courier New" w:hint="default"/>
      </w:rPr>
    </w:lvl>
    <w:lvl w:ilvl="8" w:tplc="440A0005" w:tentative="1">
      <w:start w:val="1"/>
      <w:numFmt w:val="bullet"/>
      <w:lvlText w:val=""/>
      <w:lvlJc w:val="left"/>
      <w:pPr>
        <w:ind w:left="6830" w:hanging="360"/>
      </w:pPr>
      <w:rPr>
        <w:rFonts w:ascii="Wingdings" w:hAnsi="Wingdings" w:hint="default"/>
      </w:rPr>
    </w:lvl>
  </w:abstractNum>
  <w:abstractNum w:abstractNumId="6" w15:restartNumberingAfterBreak="0">
    <w:nsid w:val="68CE65DB"/>
    <w:multiLevelType w:val="hybridMultilevel"/>
    <w:tmpl w:val="9C944FC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6DB62C61"/>
    <w:multiLevelType w:val="hybridMultilevel"/>
    <w:tmpl w:val="16C600CE"/>
    <w:lvl w:ilvl="0" w:tplc="5DB8CF54">
      <w:start w:val="1"/>
      <w:numFmt w:val="decimal"/>
      <w:suff w:val="space"/>
      <w:lvlText w:val="Art. %1.-"/>
      <w:lvlJc w:val="left"/>
      <w:pPr>
        <w:ind w:left="3196" w:hanging="360"/>
      </w:pPr>
      <w:rPr>
        <w:rFonts w:ascii="Museo Sans 300" w:hAnsi="Museo Sans 300" w:hint="default"/>
        <w:b/>
        <w:strike w:val="0"/>
        <w:color w:val="000000" w:themeColor="text1"/>
        <w:sz w:val="22"/>
        <w:szCs w:val="22"/>
        <w:lang w:val="es-SV"/>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15:restartNumberingAfterBreak="0">
    <w:nsid w:val="73717BD7"/>
    <w:multiLevelType w:val="hybridMultilevel"/>
    <w:tmpl w:val="3BA80AF4"/>
    <w:lvl w:ilvl="0" w:tplc="7B726628">
      <w:start w:val="1"/>
      <w:numFmt w:val="lowerLetter"/>
      <w:lvlText w:val="%1)"/>
      <w:lvlJc w:val="left"/>
      <w:pPr>
        <w:ind w:left="1570" w:hanging="360"/>
      </w:pPr>
      <w:rPr>
        <w:b w:val="0"/>
        <w:color w:val="auto"/>
        <w:sz w:val="22"/>
        <w:szCs w:val="22"/>
      </w:rPr>
    </w:lvl>
    <w:lvl w:ilvl="1" w:tplc="080A0019">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9" w15:restartNumberingAfterBreak="0">
    <w:nsid w:val="785762AC"/>
    <w:multiLevelType w:val="hybridMultilevel"/>
    <w:tmpl w:val="42029CB6"/>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6F077A"/>
    <w:multiLevelType w:val="hybridMultilevel"/>
    <w:tmpl w:val="CEF2CA06"/>
    <w:lvl w:ilvl="0" w:tplc="E154FDE6">
      <w:start w:val="1"/>
      <w:numFmt w:val="decimal"/>
      <w:lvlText w:val="(%1)"/>
      <w:lvlJc w:val="left"/>
      <w:pPr>
        <w:ind w:left="720" w:hanging="360"/>
      </w:pPr>
      <w:rPr>
        <w:rFonts w:eastAsia="Times New Roman" w:hint="default"/>
        <w:b/>
        <w:sz w:val="20"/>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7D8C49EA"/>
    <w:multiLevelType w:val="hybridMultilevel"/>
    <w:tmpl w:val="8B0827E2"/>
    <w:lvl w:ilvl="0" w:tplc="FFFFFFFF">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390810031">
    <w:abstractNumId w:val="7"/>
  </w:num>
  <w:num w:numId="2" w16cid:durableId="749157493">
    <w:abstractNumId w:val="0"/>
  </w:num>
  <w:num w:numId="3" w16cid:durableId="1791974426">
    <w:abstractNumId w:val="2"/>
  </w:num>
  <w:num w:numId="4" w16cid:durableId="1513184939">
    <w:abstractNumId w:val="3"/>
  </w:num>
  <w:num w:numId="5" w16cid:durableId="1691490144">
    <w:abstractNumId w:val="8"/>
  </w:num>
  <w:num w:numId="6" w16cid:durableId="2068800861">
    <w:abstractNumId w:val="6"/>
  </w:num>
  <w:num w:numId="7" w16cid:durableId="128980981">
    <w:abstractNumId w:val="1"/>
  </w:num>
  <w:num w:numId="8" w16cid:durableId="2053117511">
    <w:abstractNumId w:val="9"/>
  </w:num>
  <w:num w:numId="9" w16cid:durableId="523133152">
    <w:abstractNumId w:val="4"/>
  </w:num>
  <w:num w:numId="10" w16cid:durableId="1417173520">
    <w:abstractNumId w:val="5"/>
  </w:num>
  <w:num w:numId="11" w16cid:durableId="762262502">
    <w:abstractNumId w:val="11"/>
  </w:num>
  <w:num w:numId="12" w16cid:durableId="175685349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77"/>
    <w:rsid w:val="00002B84"/>
    <w:rsid w:val="00006836"/>
    <w:rsid w:val="00007F04"/>
    <w:rsid w:val="000127B6"/>
    <w:rsid w:val="00014C65"/>
    <w:rsid w:val="00015183"/>
    <w:rsid w:val="00015A0C"/>
    <w:rsid w:val="0001709D"/>
    <w:rsid w:val="00020D1E"/>
    <w:rsid w:val="00023454"/>
    <w:rsid w:val="0002576F"/>
    <w:rsid w:val="00027F1E"/>
    <w:rsid w:val="00030E60"/>
    <w:rsid w:val="00033695"/>
    <w:rsid w:val="00034724"/>
    <w:rsid w:val="0003476B"/>
    <w:rsid w:val="00034918"/>
    <w:rsid w:val="00035EE3"/>
    <w:rsid w:val="00036B8B"/>
    <w:rsid w:val="00042747"/>
    <w:rsid w:val="00043BFF"/>
    <w:rsid w:val="00046392"/>
    <w:rsid w:val="00047CD4"/>
    <w:rsid w:val="00050B82"/>
    <w:rsid w:val="00053972"/>
    <w:rsid w:val="00064FB4"/>
    <w:rsid w:val="00065044"/>
    <w:rsid w:val="0006656E"/>
    <w:rsid w:val="00066C12"/>
    <w:rsid w:val="00067008"/>
    <w:rsid w:val="000679F2"/>
    <w:rsid w:val="00071850"/>
    <w:rsid w:val="00074BA3"/>
    <w:rsid w:val="0007524A"/>
    <w:rsid w:val="000754CA"/>
    <w:rsid w:val="0008147C"/>
    <w:rsid w:val="00081764"/>
    <w:rsid w:val="000817C6"/>
    <w:rsid w:val="00081A21"/>
    <w:rsid w:val="00083045"/>
    <w:rsid w:val="00083F59"/>
    <w:rsid w:val="000914F5"/>
    <w:rsid w:val="000919F0"/>
    <w:rsid w:val="00091D44"/>
    <w:rsid w:val="000922B2"/>
    <w:rsid w:val="000938C8"/>
    <w:rsid w:val="00095114"/>
    <w:rsid w:val="00096F29"/>
    <w:rsid w:val="000A0E7B"/>
    <w:rsid w:val="000A259C"/>
    <w:rsid w:val="000A2E26"/>
    <w:rsid w:val="000A50AA"/>
    <w:rsid w:val="000A5D2B"/>
    <w:rsid w:val="000A65E4"/>
    <w:rsid w:val="000A69FC"/>
    <w:rsid w:val="000B1792"/>
    <w:rsid w:val="000B210E"/>
    <w:rsid w:val="000B2A60"/>
    <w:rsid w:val="000B3ACD"/>
    <w:rsid w:val="000C00E8"/>
    <w:rsid w:val="000C2F64"/>
    <w:rsid w:val="000C2FE4"/>
    <w:rsid w:val="000C4D37"/>
    <w:rsid w:val="000D1B44"/>
    <w:rsid w:val="000D24A9"/>
    <w:rsid w:val="000D3E95"/>
    <w:rsid w:val="000D43DF"/>
    <w:rsid w:val="000D4998"/>
    <w:rsid w:val="000D4F52"/>
    <w:rsid w:val="000D5B50"/>
    <w:rsid w:val="000E08CB"/>
    <w:rsid w:val="000E1137"/>
    <w:rsid w:val="000E24E5"/>
    <w:rsid w:val="000E3660"/>
    <w:rsid w:val="000E3FCC"/>
    <w:rsid w:val="000E444D"/>
    <w:rsid w:val="000E4A16"/>
    <w:rsid w:val="000E4A3A"/>
    <w:rsid w:val="000E4BBE"/>
    <w:rsid w:val="000E6BA8"/>
    <w:rsid w:val="000E7617"/>
    <w:rsid w:val="000F2762"/>
    <w:rsid w:val="000F284A"/>
    <w:rsid w:val="000F4626"/>
    <w:rsid w:val="000F5CFE"/>
    <w:rsid w:val="000F646F"/>
    <w:rsid w:val="000F71D5"/>
    <w:rsid w:val="0010072C"/>
    <w:rsid w:val="00101582"/>
    <w:rsid w:val="00102AFA"/>
    <w:rsid w:val="00103232"/>
    <w:rsid w:val="0010361D"/>
    <w:rsid w:val="00103A01"/>
    <w:rsid w:val="00104D85"/>
    <w:rsid w:val="001070ED"/>
    <w:rsid w:val="00113BEF"/>
    <w:rsid w:val="00115BE2"/>
    <w:rsid w:val="00115DA0"/>
    <w:rsid w:val="00116A12"/>
    <w:rsid w:val="00120BD5"/>
    <w:rsid w:val="00123A9E"/>
    <w:rsid w:val="00126677"/>
    <w:rsid w:val="00130018"/>
    <w:rsid w:val="00130D01"/>
    <w:rsid w:val="001353A4"/>
    <w:rsid w:val="00135739"/>
    <w:rsid w:val="0013685E"/>
    <w:rsid w:val="00137D5C"/>
    <w:rsid w:val="00137F02"/>
    <w:rsid w:val="00141C74"/>
    <w:rsid w:val="00143A8A"/>
    <w:rsid w:val="00143FE3"/>
    <w:rsid w:val="00145835"/>
    <w:rsid w:val="00145CC1"/>
    <w:rsid w:val="001463F0"/>
    <w:rsid w:val="001463F5"/>
    <w:rsid w:val="00146FA6"/>
    <w:rsid w:val="00147685"/>
    <w:rsid w:val="00150F11"/>
    <w:rsid w:val="00152944"/>
    <w:rsid w:val="00153069"/>
    <w:rsid w:val="00153F2D"/>
    <w:rsid w:val="001551DA"/>
    <w:rsid w:val="00160177"/>
    <w:rsid w:val="00160C49"/>
    <w:rsid w:val="00161482"/>
    <w:rsid w:val="00163A2B"/>
    <w:rsid w:val="00164E08"/>
    <w:rsid w:val="00171724"/>
    <w:rsid w:val="0017215F"/>
    <w:rsid w:val="0017253D"/>
    <w:rsid w:val="00173CF4"/>
    <w:rsid w:val="001756BF"/>
    <w:rsid w:val="001774BB"/>
    <w:rsid w:val="00177F67"/>
    <w:rsid w:val="001807A1"/>
    <w:rsid w:val="00180B31"/>
    <w:rsid w:val="001811C0"/>
    <w:rsid w:val="0018172D"/>
    <w:rsid w:val="00184022"/>
    <w:rsid w:val="001841CE"/>
    <w:rsid w:val="00185D56"/>
    <w:rsid w:val="00187A55"/>
    <w:rsid w:val="0019179F"/>
    <w:rsid w:val="00196305"/>
    <w:rsid w:val="0019780F"/>
    <w:rsid w:val="001A209E"/>
    <w:rsid w:val="001A4C1F"/>
    <w:rsid w:val="001A5078"/>
    <w:rsid w:val="001A59CA"/>
    <w:rsid w:val="001A5E1A"/>
    <w:rsid w:val="001A68E6"/>
    <w:rsid w:val="001A6D72"/>
    <w:rsid w:val="001A71FC"/>
    <w:rsid w:val="001B0BC3"/>
    <w:rsid w:val="001B1137"/>
    <w:rsid w:val="001B13B4"/>
    <w:rsid w:val="001C1860"/>
    <w:rsid w:val="001C212E"/>
    <w:rsid w:val="001C3DEF"/>
    <w:rsid w:val="001C60FC"/>
    <w:rsid w:val="001D0FA5"/>
    <w:rsid w:val="001D178F"/>
    <w:rsid w:val="001D2A3C"/>
    <w:rsid w:val="001D4596"/>
    <w:rsid w:val="001D500B"/>
    <w:rsid w:val="001D7ECF"/>
    <w:rsid w:val="001E02DB"/>
    <w:rsid w:val="001E0C15"/>
    <w:rsid w:val="001E129C"/>
    <w:rsid w:val="001E3D6A"/>
    <w:rsid w:val="001E6117"/>
    <w:rsid w:val="001E75CB"/>
    <w:rsid w:val="001E7BC3"/>
    <w:rsid w:val="001E7BD0"/>
    <w:rsid w:val="001F07B5"/>
    <w:rsid w:val="001F2AD4"/>
    <w:rsid w:val="001F378B"/>
    <w:rsid w:val="001F61A7"/>
    <w:rsid w:val="0020060D"/>
    <w:rsid w:val="00200C16"/>
    <w:rsid w:val="00200E30"/>
    <w:rsid w:val="00202603"/>
    <w:rsid w:val="00202B23"/>
    <w:rsid w:val="00202B8C"/>
    <w:rsid w:val="00206649"/>
    <w:rsid w:val="00206A23"/>
    <w:rsid w:val="0021100A"/>
    <w:rsid w:val="00212215"/>
    <w:rsid w:val="002122B7"/>
    <w:rsid w:val="002154BB"/>
    <w:rsid w:val="00215B29"/>
    <w:rsid w:val="00216ACA"/>
    <w:rsid w:val="00216C97"/>
    <w:rsid w:val="0022452D"/>
    <w:rsid w:val="0023090D"/>
    <w:rsid w:val="0023091D"/>
    <w:rsid w:val="0023176D"/>
    <w:rsid w:val="00232050"/>
    <w:rsid w:val="00232A3F"/>
    <w:rsid w:val="00233172"/>
    <w:rsid w:val="0023463F"/>
    <w:rsid w:val="00234F25"/>
    <w:rsid w:val="00234F94"/>
    <w:rsid w:val="00235D01"/>
    <w:rsid w:val="0024092B"/>
    <w:rsid w:val="0024150D"/>
    <w:rsid w:val="00241A1C"/>
    <w:rsid w:val="002444EA"/>
    <w:rsid w:val="0024656C"/>
    <w:rsid w:val="00246B5D"/>
    <w:rsid w:val="00250842"/>
    <w:rsid w:val="002515AC"/>
    <w:rsid w:val="00252C06"/>
    <w:rsid w:val="002543D9"/>
    <w:rsid w:val="0025460A"/>
    <w:rsid w:val="00256A5F"/>
    <w:rsid w:val="002613B7"/>
    <w:rsid w:val="00262F47"/>
    <w:rsid w:val="00270B6F"/>
    <w:rsid w:val="00271915"/>
    <w:rsid w:val="00273981"/>
    <w:rsid w:val="00280197"/>
    <w:rsid w:val="002805E3"/>
    <w:rsid w:val="002828B0"/>
    <w:rsid w:val="00284249"/>
    <w:rsid w:val="002842EA"/>
    <w:rsid w:val="00286E4E"/>
    <w:rsid w:val="002909BC"/>
    <w:rsid w:val="00291E26"/>
    <w:rsid w:val="00292F6E"/>
    <w:rsid w:val="002933E4"/>
    <w:rsid w:val="00293DF3"/>
    <w:rsid w:val="002950E2"/>
    <w:rsid w:val="00295D80"/>
    <w:rsid w:val="002A03C5"/>
    <w:rsid w:val="002A23CA"/>
    <w:rsid w:val="002B05D7"/>
    <w:rsid w:val="002B150F"/>
    <w:rsid w:val="002B3271"/>
    <w:rsid w:val="002B56ED"/>
    <w:rsid w:val="002B5AEF"/>
    <w:rsid w:val="002B6793"/>
    <w:rsid w:val="002B7533"/>
    <w:rsid w:val="002B79DC"/>
    <w:rsid w:val="002C50B4"/>
    <w:rsid w:val="002C644B"/>
    <w:rsid w:val="002C71A7"/>
    <w:rsid w:val="002C7E56"/>
    <w:rsid w:val="002D4445"/>
    <w:rsid w:val="002D4B58"/>
    <w:rsid w:val="002D4F10"/>
    <w:rsid w:val="002D6E0D"/>
    <w:rsid w:val="002D7533"/>
    <w:rsid w:val="002E0156"/>
    <w:rsid w:val="002E191D"/>
    <w:rsid w:val="002E40E3"/>
    <w:rsid w:val="002E5E63"/>
    <w:rsid w:val="002E77D8"/>
    <w:rsid w:val="002E7D27"/>
    <w:rsid w:val="002F212B"/>
    <w:rsid w:val="002F442C"/>
    <w:rsid w:val="002F6311"/>
    <w:rsid w:val="002F69C7"/>
    <w:rsid w:val="002F6BA4"/>
    <w:rsid w:val="002F6BC0"/>
    <w:rsid w:val="002F707B"/>
    <w:rsid w:val="002F742F"/>
    <w:rsid w:val="0030044E"/>
    <w:rsid w:val="00301638"/>
    <w:rsid w:val="0030215D"/>
    <w:rsid w:val="00302372"/>
    <w:rsid w:val="003024B7"/>
    <w:rsid w:val="00303716"/>
    <w:rsid w:val="0030538F"/>
    <w:rsid w:val="003058A4"/>
    <w:rsid w:val="00305F8A"/>
    <w:rsid w:val="003072C7"/>
    <w:rsid w:val="0030799E"/>
    <w:rsid w:val="00307EB4"/>
    <w:rsid w:val="0031002A"/>
    <w:rsid w:val="003103AA"/>
    <w:rsid w:val="00311422"/>
    <w:rsid w:val="00311F95"/>
    <w:rsid w:val="00313C44"/>
    <w:rsid w:val="00314EF7"/>
    <w:rsid w:val="00315E49"/>
    <w:rsid w:val="00316CD5"/>
    <w:rsid w:val="003176EA"/>
    <w:rsid w:val="00317E9C"/>
    <w:rsid w:val="0032024D"/>
    <w:rsid w:val="003215E9"/>
    <w:rsid w:val="00322326"/>
    <w:rsid w:val="00323ED8"/>
    <w:rsid w:val="003246ED"/>
    <w:rsid w:val="00331CBF"/>
    <w:rsid w:val="0033250C"/>
    <w:rsid w:val="00337B91"/>
    <w:rsid w:val="00341142"/>
    <w:rsid w:val="003413DB"/>
    <w:rsid w:val="00343BC5"/>
    <w:rsid w:val="00343D6E"/>
    <w:rsid w:val="00354220"/>
    <w:rsid w:val="0035723F"/>
    <w:rsid w:val="00361090"/>
    <w:rsid w:val="0036458A"/>
    <w:rsid w:val="00364D4B"/>
    <w:rsid w:val="00366A3A"/>
    <w:rsid w:val="003707FD"/>
    <w:rsid w:val="00370B6D"/>
    <w:rsid w:val="0037241E"/>
    <w:rsid w:val="00372B3C"/>
    <w:rsid w:val="00374073"/>
    <w:rsid w:val="003769B5"/>
    <w:rsid w:val="00377A34"/>
    <w:rsid w:val="00377DD3"/>
    <w:rsid w:val="00380B33"/>
    <w:rsid w:val="00380BF8"/>
    <w:rsid w:val="00381C75"/>
    <w:rsid w:val="003840C0"/>
    <w:rsid w:val="00384135"/>
    <w:rsid w:val="00386011"/>
    <w:rsid w:val="00396CC1"/>
    <w:rsid w:val="0039799E"/>
    <w:rsid w:val="00397FCD"/>
    <w:rsid w:val="003A12A4"/>
    <w:rsid w:val="003A13FB"/>
    <w:rsid w:val="003A17BE"/>
    <w:rsid w:val="003A1B0B"/>
    <w:rsid w:val="003A331C"/>
    <w:rsid w:val="003A41BF"/>
    <w:rsid w:val="003A520B"/>
    <w:rsid w:val="003B12E4"/>
    <w:rsid w:val="003B3901"/>
    <w:rsid w:val="003B4F2F"/>
    <w:rsid w:val="003B513E"/>
    <w:rsid w:val="003B518F"/>
    <w:rsid w:val="003B560E"/>
    <w:rsid w:val="003B66A3"/>
    <w:rsid w:val="003C1AC5"/>
    <w:rsid w:val="003C2984"/>
    <w:rsid w:val="003C2B11"/>
    <w:rsid w:val="003C41B2"/>
    <w:rsid w:val="003C5F4A"/>
    <w:rsid w:val="003C71A3"/>
    <w:rsid w:val="003D010B"/>
    <w:rsid w:val="003D3BFE"/>
    <w:rsid w:val="003D63E4"/>
    <w:rsid w:val="003E02A9"/>
    <w:rsid w:val="003E1D19"/>
    <w:rsid w:val="003E38A3"/>
    <w:rsid w:val="003E4327"/>
    <w:rsid w:val="003E4DDD"/>
    <w:rsid w:val="003F07CD"/>
    <w:rsid w:val="003F1B95"/>
    <w:rsid w:val="003F2CCF"/>
    <w:rsid w:val="003F5C55"/>
    <w:rsid w:val="00403BAA"/>
    <w:rsid w:val="00403F11"/>
    <w:rsid w:val="00410F4E"/>
    <w:rsid w:val="00411D71"/>
    <w:rsid w:val="004126A5"/>
    <w:rsid w:val="00413910"/>
    <w:rsid w:val="00413D1F"/>
    <w:rsid w:val="004203E3"/>
    <w:rsid w:val="00420B15"/>
    <w:rsid w:val="004210BD"/>
    <w:rsid w:val="00422E4D"/>
    <w:rsid w:val="00424408"/>
    <w:rsid w:val="00424E69"/>
    <w:rsid w:val="00425C53"/>
    <w:rsid w:val="004278B4"/>
    <w:rsid w:val="004333D5"/>
    <w:rsid w:val="00434151"/>
    <w:rsid w:val="004359BD"/>
    <w:rsid w:val="00435E27"/>
    <w:rsid w:val="00436714"/>
    <w:rsid w:val="00440590"/>
    <w:rsid w:val="004419FB"/>
    <w:rsid w:val="004441FA"/>
    <w:rsid w:val="00445400"/>
    <w:rsid w:val="00445466"/>
    <w:rsid w:val="004469F5"/>
    <w:rsid w:val="004505C9"/>
    <w:rsid w:val="00451F09"/>
    <w:rsid w:val="00452E3D"/>
    <w:rsid w:val="00452F82"/>
    <w:rsid w:val="004572C1"/>
    <w:rsid w:val="004572DC"/>
    <w:rsid w:val="00461D96"/>
    <w:rsid w:val="00462063"/>
    <w:rsid w:val="00463BB2"/>
    <w:rsid w:val="00465D0D"/>
    <w:rsid w:val="0046687F"/>
    <w:rsid w:val="00470D82"/>
    <w:rsid w:val="00470DB1"/>
    <w:rsid w:val="0047278E"/>
    <w:rsid w:val="00472F4A"/>
    <w:rsid w:val="004730BF"/>
    <w:rsid w:val="00473B08"/>
    <w:rsid w:val="0047417C"/>
    <w:rsid w:val="004768FF"/>
    <w:rsid w:val="004815DA"/>
    <w:rsid w:val="004821C0"/>
    <w:rsid w:val="00483BB4"/>
    <w:rsid w:val="0049076C"/>
    <w:rsid w:val="004907A3"/>
    <w:rsid w:val="00490D7A"/>
    <w:rsid w:val="00490D8B"/>
    <w:rsid w:val="00493F3D"/>
    <w:rsid w:val="004944B6"/>
    <w:rsid w:val="004972F7"/>
    <w:rsid w:val="004A2723"/>
    <w:rsid w:val="004A471F"/>
    <w:rsid w:val="004A4AA2"/>
    <w:rsid w:val="004A53CE"/>
    <w:rsid w:val="004A7510"/>
    <w:rsid w:val="004B033E"/>
    <w:rsid w:val="004B1A63"/>
    <w:rsid w:val="004B204A"/>
    <w:rsid w:val="004B4595"/>
    <w:rsid w:val="004B4C1C"/>
    <w:rsid w:val="004B51A8"/>
    <w:rsid w:val="004B6907"/>
    <w:rsid w:val="004B7689"/>
    <w:rsid w:val="004C2250"/>
    <w:rsid w:val="004C2B72"/>
    <w:rsid w:val="004C3641"/>
    <w:rsid w:val="004C5340"/>
    <w:rsid w:val="004C73D1"/>
    <w:rsid w:val="004C76A7"/>
    <w:rsid w:val="004D0F49"/>
    <w:rsid w:val="004D0FB8"/>
    <w:rsid w:val="004D2B1A"/>
    <w:rsid w:val="004D41DD"/>
    <w:rsid w:val="004D5437"/>
    <w:rsid w:val="004D61A1"/>
    <w:rsid w:val="004D653C"/>
    <w:rsid w:val="004D7C17"/>
    <w:rsid w:val="004E1A74"/>
    <w:rsid w:val="004E1D0F"/>
    <w:rsid w:val="004E22EF"/>
    <w:rsid w:val="004E2A0E"/>
    <w:rsid w:val="004E49FA"/>
    <w:rsid w:val="004E4F8C"/>
    <w:rsid w:val="004E5B03"/>
    <w:rsid w:val="004E7B27"/>
    <w:rsid w:val="004F1454"/>
    <w:rsid w:val="004F2E7C"/>
    <w:rsid w:val="004F3B11"/>
    <w:rsid w:val="004F51F8"/>
    <w:rsid w:val="004F551A"/>
    <w:rsid w:val="004F6E9D"/>
    <w:rsid w:val="00500627"/>
    <w:rsid w:val="005024FB"/>
    <w:rsid w:val="00507412"/>
    <w:rsid w:val="0050787B"/>
    <w:rsid w:val="005104C1"/>
    <w:rsid w:val="005109C0"/>
    <w:rsid w:val="00512E72"/>
    <w:rsid w:val="00513930"/>
    <w:rsid w:val="00515289"/>
    <w:rsid w:val="005166C4"/>
    <w:rsid w:val="005215EB"/>
    <w:rsid w:val="005254F1"/>
    <w:rsid w:val="00525574"/>
    <w:rsid w:val="0052644A"/>
    <w:rsid w:val="005277CA"/>
    <w:rsid w:val="00527917"/>
    <w:rsid w:val="00527A6C"/>
    <w:rsid w:val="00532259"/>
    <w:rsid w:val="00532947"/>
    <w:rsid w:val="00534E95"/>
    <w:rsid w:val="0053680F"/>
    <w:rsid w:val="00537727"/>
    <w:rsid w:val="00540FCD"/>
    <w:rsid w:val="00541C47"/>
    <w:rsid w:val="00542051"/>
    <w:rsid w:val="0054358C"/>
    <w:rsid w:val="00544039"/>
    <w:rsid w:val="0054521D"/>
    <w:rsid w:val="00547955"/>
    <w:rsid w:val="00547BE2"/>
    <w:rsid w:val="0055279F"/>
    <w:rsid w:val="00553378"/>
    <w:rsid w:val="00553BDD"/>
    <w:rsid w:val="00555BA6"/>
    <w:rsid w:val="00557057"/>
    <w:rsid w:val="00557960"/>
    <w:rsid w:val="00560C44"/>
    <w:rsid w:val="00561624"/>
    <w:rsid w:val="005629BC"/>
    <w:rsid w:val="00563EC6"/>
    <w:rsid w:val="0056612F"/>
    <w:rsid w:val="00566EAC"/>
    <w:rsid w:val="0057303A"/>
    <w:rsid w:val="00574FD7"/>
    <w:rsid w:val="00576E4F"/>
    <w:rsid w:val="005772B8"/>
    <w:rsid w:val="00581A2B"/>
    <w:rsid w:val="00583242"/>
    <w:rsid w:val="005836E7"/>
    <w:rsid w:val="005857C9"/>
    <w:rsid w:val="00586590"/>
    <w:rsid w:val="00587190"/>
    <w:rsid w:val="00587747"/>
    <w:rsid w:val="00591069"/>
    <w:rsid w:val="0059115A"/>
    <w:rsid w:val="005915AF"/>
    <w:rsid w:val="005926EC"/>
    <w:rsid w:val="00593AE0"/>
    <w:rsid w:val="00594619"/>
    <w:rsid w:val="00596876"/>
    <w:rsid w:val="00596918"/>
    <w:rsid w:val="00596C06"/>
    <w:rsid w:val="005A2F95"/>
    <w:rsid w:val="005A3894"/>
    <w:rsid w:val="005A38C5"/>
    <w:rsid w:val="005A51F9"/>
    <w:rsid w:val="005B0AE1"/>
    <w:rsid w:val="005B1988"/>
    <w:rsid w:val="005B1B10"/>
    <w:rsid w:val="005B2259"/>
    <w:rsid w:val="005B2998"/>
    <w:rsid w:val="005B31CB"/>
    <w:rsid w:val="005B4841"/>
    <w:rsid w:val="005B4B93"/>
    <w:rsid w:val="005B7C04"/>
    <w:rsid w:val="005C0255"/>
    <w:rsid w:val="005C061C"/>
    <w:rsid w:val="005C0F28"/>
    <w:rsid w:val="005C1491"/>
    <w:rsid w:val="005C1D70"/>
    <w:rsid w:val="005C1DE0"/>
    <w:rsid w:val="005C23E6"/>
    <w:rsid w:val="005C4160"/>
    <w:rsid w:val="005C449C"/>
    <w:rsid w:val="005C5649"/>
    <w:rsid w:val="005D07A6"/>
    <w:rsid w:val="005D0C25"/>
    <w:rsid w:val="005D3EEB"/>
    <w:rsid w:val="005D42A4"/>
    <w:rsid w:val="005D43B6"/>
    <w:rsid w:val="005D4FD3"/>
    <w:rsid w:val="005E01F3"/>
    <w:rsid w:val="005E071F"/>
    <w:rsid w:val="005E1B2D"/>
    <w:rsid w:val="005E1EA0"/>
    <w:rsid w:val="005E2604"/>
    <w:rsid w:val="005E302C"/>
    <w:rsid w:val="005E3644"/>
    <w:rsid w:val="005E5AA5"/>
    <w:rsid w:val="005F0A9A"/>
    <w:rsid w:val="005F243B"/>
    <w:rsid w:val="005F327B"/>
    <w:rsid w:val="005F3870"/>
    <w:rsid w:val="005F3992"/>
    <w:rsid w:val="005F3F62"/>
    <w:rsid w:val="005F42F5"/>
    <w:rsid w:val="005F4348"/>
    <w:rsid w:val="005F7B98"/>
    <w:rsid w:val="006005DB"/>
    <w:rsid w:val="00600DED"/>
    <w:rsid w:val="00601F25"/>
    <w:rsid w:val="00604DB2"/>
    <w:rsid w:val="006067A0"/>
    <w:rsid w:val="00607843"/>
    <w:rsid w:val="00607F49"/>
    <w:rsid w:val="00607FFC"/>
    <w:rsid w:val="00610EF0"/>
    <w:rsid w:val="006114E6"/>
    <w:rsid w:val="0061234B"/>
    <w:rsid w:val="00613E2E"/>
    <w:rsid w:val="00616D45"/>
    <w:rsid w:val="00621D3A"/>
    <w:rsid w:val="006243D2"/>
    <w:rsid w:val="006248BA"/>
    <w:rsid w:val="00625C6E"/>
    <w:rsid w:val="00626D55"/>
    <w:rsid w:val="00631656"/>
    <w:rsid w:val="00632719"/>
    <w:rsid w:val="00632A0A"/>
    <w:rsid w:val="00633074"/>
    <w:rsid w:val="00634DA1"/>
    <w:rsid w:val="006370BA"/>
    <w:rsid w:val="00637270"/>
    <w:rsid w:val="00640E8A"/>
    <w:rsid w:val="006449F7"/>
    <w:rsid w:val="00645F5F"/>
    <w:rsid w:val="00647AE1"/>
    <w:rsid w:val="006508E1"/>
    <w:rsid w:val="006514D3"/>
    <w:rsid w:val="00651E31"/>
    <w:rsid w:val="00652042"/>
    <w:rsid w:val="006558A4"/>
    <w:rsid w:val="0065647E"/>
    <w:rsid w:val="00661C3A"/>
    <w:rsid w:val="00662334"/>
    <w:rsid w:val="00665F35"/>
    <w:rsid w:val="00667482"/>
    <w:rsid w:val="00670B42"/>
    <w:rsid w:val="00671206"/>
    <w:rsid w:val="0067149F"/>
    <w:rsid w:val="00673038"/>
    <w:rsid w:val="0067354A"/>
    <w:rsid w:val="006808E7"/>
    <w:rsid w:val="00680D43"/>
    <w:rsid w:val="00680F5F"/>
    <w:rsid w:val="0068683F"/>
    <w:rsid w:val="0069155C"/>
    <w:rsid w:val="0069262B"/>
    <w:rsid w:val="00693DFE"/>
    <w:rsid w:val="006964B3"/>
    <w:rsid w:val="006A0A57"/>
    <w:rsid w:val="006A1FF2"/>
    <w:rsid w:val="006A2386"/>
    <w:rsid w:val="006A6424"/>
    <w:rsid w:val="006B0473"/>
    <w:rsid w:val="006B2861"/>
    <w:rsid w:val="006B6403"/>
    <w:rsid w:val="006C2E78"/>
    <w:rsid w:val="006C3F55"/>
    <w:rsid w:val="006C797A"/>
    <w:rsid w:val="006D1B35"/>
    <w:rsid w:val="006E006E"/>
    <w:rsid w:val="006E34C5"/>
    <w:rsid w:val="006E44D8"/>
    <w:rsid w:val="006E4B2D"/>
    <w:rsid w:val="006E5B96"/>
    <w:rsid w:val="006F01A4"/>
    <w:rsid w:val="006F1C0F"/>
    <w:rsid w:val="006F22B0"/>
    <w:rsid w:val="006F2385"/>
    <w:rsid w:val="006F31DC"/>
    <w:rsid w:val="006F3331"/>
    <w:rsid w:val="006F7113"/>
    <w:rsid w:val="006F7C85"/>
    <w:rsid w:val="006F7F7F"/>
    <w:rsid w:val="00700036"/>
    <w:rsid w:val="007007A8"/>
    <w:rsid w:val="00701317"/>
    <w:rsid w:val="00701BD1"/>
    <w:rsid w:val="00702CE7"/>
    <w:rsid w:val="00703BE6"/>
    <w:rsid w:val="00704608"/>
    <w:rsid w:val="00705174"/>
    <w:rsid w:val="00711A8C"/>
    <w:rsid w:val="007120FC"/>
    <w:rsid w:val="0071333F"/>
    <w:rsid w:val="007146D6"/>
    <w:rsid w:val="00715B30"/>
    <w:rsid w:val="00716B0D"/>
    <w:rsid w:val="007172FB"/>
    <w:rsid w:val="007175D7"/>
    <w:rsid w:val="00717687"/>
    <w:rsid w:val="00717723"/>
    <w:rsid w:val="007209DA"/>
    <w:rsid w:val="0072178A"/>
    <w:rsid w:val="00727B92"/>
    <w:rsid w:val="00731883"/>
    <w:rsid w:val="0073195D"/>
    <w:rsid w:val="0073387B"/>
    <w:rsid w:val="00740991"/>
    <w:rsid w:val="00741E6A"/>
    <w:rsid w:val="00741EA8"/>
    <w:rsid w:val="00742DB2"/>
    <w:rsid w:val="00743D74"/>
    <w:rsid w:val="00744749"/>
    <w:rsid w:val="0074545E"/>
    <w:rsid w:val="00750487"/>
    <w:rsid w:val="00750BFF"/>
    <w:rsid w:val="00751844"/>
    <w:rsid w:val="007530DE"/>
    <w:rsid w:val="0075793F"/>
    <w:rsid w:val="007616C6"/>
    <w:rsid w:val="00761CC6"/>
    <w:rsid w:val="007645B7"/>
    <w:rsid w:val="00766BEE"/>
    <w:rsid w:val="007705FA"/>
    <w:rsid w:val="007708E8"/>
    <w:rsid w:val="007714FB"/>
    <w:rsid w:val="00772BCA"/>
    <w:rsid w:val="007735F8"/>
    <w:rsid w:val="00775039"/>
    <w:rsid w:val="00775821"/>
    <w:rsid w:val="00780539"/>
    <w:rsid w:val="0078417F"/>
    <w:rsid w:val="007849CF"/>
    <w:rsid w:val="00785A6D"/>
    <w:rsid w:val="00785F72"/>
    <w:rsid w:val="00786B49"/>
    <w:rsid w:val="0079171C"/>
    <w:rsid w:val="00792898"/>
    <w:rsid w:val="007929CE"/>
    <w:rsid w:val="00794366"/>
    <w:rsid w:val="007951D8"/>
    <w:rsid w:val="007955B6"/>
    <w:rsid w:val="007A1E7E"/>
    <w:rsid w:val="007A4890"/>
    <w:rsid w:val="007A4F81"/>
    <w:rsid w:val="007A74A0"/>
    <w:rsid w:val="007B1F47"/>
    <w:rsid w:val="007B3077"/>
    <w:rsid w:val="007B4FC7"/>
    <w:rsid w:val="007B62D6"/>
    <w:rsid w:val="007C0649"/>
    <w:rsid w:val="007C27B7"/>
    <w:rsid w:val="007C46C5"/>
    <w:rsid w:val="007C4A99"/>
    <w:rsid w:val="007C5F8D"/>
    <w:rsid w:val="007C6CD7"/>
    <w:rsid w:val="007C6D17"/>
    <w:rsid w:val="007C76AF"/>
    <w:rsid w:val="007D1C47"/>
    <w:rsid w:val="007D41B1"/>
    <w:rsid w:val="007D5200"/>
    <w:rsid w:val="007D5592"/>
    <w:rsid w:val="007D5C7A"/>
    <w:rsid w:val="007D6103"/>
    <w:rsid w:val="007E1C21"/>
    <w:rsid w:val="007E2C67"/>
    <w:rsid w:val="007F0464"/>
    <w:rsid w:val="007F172D"/>
    <w:rsid w:val="007F30FB"/>
    <w:rsid w:val="007F5AD2"/>
    <w:rsid w:val="007F65F3"/>
    <w:rsid w:val="007F6709"/>
    <w:rsid w:val="007F6FE7"/>
    <w:rsid w:val="007F798A"/>
    <w:rsid w:val="00801376"/>
    <w:rsid w:val="0080272D"/>
    <w:rsid w:val="008028F6"/>
    <w:rsid w:val="00802B2A"/>
    <w:rsid w:val="008032CF"/>
    <w:rsid w:val="00806D80"/>
    <w:rsid w:val="00807303"/>
    <w:rsid w:val="0081063D"/>
    <w:rsid w:val="00810A6E"/>
    <w:rsid w:val="0081257B"/>
    <w:rsid w:val="00817B32"/>
    <w:rsid w:val="00817CBA"/>
    <w:rsid w:val="00820262"/>
    <w:rsid w:val="008206B0"/>
    <w:rsid w:val="00820BA0"/>
    <w:rsid w:val="00824123"/>
    <w:rsid w:val="008244D6"/>
    <w:rsid w:val="00826478"/>
    <w:rsid w:val="00830BEC"/>
    <w:rsid w:val="00834618"/>
    <w:rsid w:val="008358B8"/>
    <w:rsid w:val="00836B23"/>
    <w:rsid w:val="008371DA"/>
    <w:rsid w:val="008418BF"/>
    <w:rsid w:val="00841F4C"/>
    <w:rsid w:val="008422CA"/>
    <w:rsid w:val="00844466"/>
    <w:rsid w:val="0084638D"/>
    <w:rsid w:val="00851CFD"/>
    <w:rsid w:val="008529E0"/>
    <w:rsid w:val="00853A67"/>
    <w:rsid w:val="00854EDB"/>
    <w:rsid w:val="00855117"/>
    <w:rsid w:val="00855DDC"/>
    <w:rsid w:val="00856917"/>
    <w:rsid w:val="00856C9D"/>
    <w:rsid w:val="008609D9"/>
    <w:rsid w:val="0086132E"/>
    <w:rsid w:val="00861EC3"/>
    <w:rsid w:val="0086581D"/>
    <w:rsid w:val="008671F7"/>
    <w:rsid w:val="0087236B"/>
    <w:rsid w:val="00872D41"/>
    <w:rsid w:val="00874A41"/>
    <w:rsid w:val="00874FEF"/>
    <w:rsid w:val="00875159"/>
    <w:rsid w:val="00877A18"/>
    <w:rsid w:val="00880A2A"/>
    <w:rsid w:val="008835FA"/>
    <w:rsid w:val="0088412D"/>
    <w:rsid w:val="008843B5"/>
    <w:rsid w:val="00884737"/>
    <w:rsid w:val="00884DB3"/>
    <w:rsid w:val="00886734"/>
    <w:rsid w:val="00890939"/>
    <w:rsid w:val="00892578"/>
    <w:rsid w:val="00893E23"/>
    <w:rsid w:val="00895759"/>
    <w:rsid w:val="008962FC"/>
    <w:rsid w:val="008A02B6"/>
    <w:rsid w:val="008A06A0"/>
    <w:rsid w:val="008A06C8"/>
    <w:rsid w:val="008A270D"/>
    <w:rsid w:val="008B046F"/>
    <w:rsid w:val="008B0EDD"/>
    <w:rsid w:val="008B13F9"/>
    <w:rsid w:val="008B1784"/>
    <w:rsid w:val="008B1E6C"/>
    <w:rsid w:val="008B4E32"/>
    <w:rsid w:val="008B52C9"/>
    <w:rsid w:val="008B5E06"/>
    <w:rsid w:val="008B6FDA"/>
    <w:rsid w:val="008B7AC1"/>
    <w:rsid w:val="008C0128"/>
    <w:rsid w:val="008C1C5D"/>
    <w:rsid w:val="008C2BAC"/>
    <w:rsid w:val="008C4A32"/>
    <w:rsid w:val="008C553F"/>
    <w:rsid w:val="008C729D"/>
    <w:rsid w:val="008D1E2E"/>
    <w:rsid w:val="008D2C26"/>
    <w:rsid w:val="008D2DB7"/>
    <w:rsid w:val="008D40C0"/>
    <w:rsid w:val="008D45C9"/>
    <w:rsid w:val="008D4897"/>
    <w:rsid w:val="008D6C0E"/>
    <w:rsid w:val="008D6DD9"/>
    <w:rsid w:val="008D6E20"/>
    <w:rsid w:val="008E31B2"/>
    <w:rsid w:val="008F0338"/>
    <w:rsid w:val="008F10B8"/>
    <w:rsid w:val="008F143E"/>
    <w:rsid w:val="008F27D1"/>
    <w:rsid w:val="008F631B"/>
    <w:rsid w:val="008F726F"/>
    <w:rsid w:val="00901AAF"/>
    <w:rsid w:val="00901F6D"/>
    <w:rsid w:val="009027C5"/>
    <w:rsid w:val="009045AC"/>
    <w:rsid w:val="0090681F"/>
    <w:rsid w:val="00910A4C"/>
    <w:rsid w:val="00910AE4"/>
    <w:rsid w:val="009157E9"/>
    <w:rsid w:val="009165D0"/>
    <w:rsid w:val="00917F27"/>
    <w:rsid w:val="00922E8B"/>
    <w:rsid w:val="00924C46"/>
    <w:rsid w:val="00925A8A"/>
    <w:rsid w:val="009278BE"/>
    <w:rsid w:val="00932234"/>
    <w:rsid w:val="00933023"/>
    <w:rsid w:val="009343CD"/>
    <w:rsid w:val="00935463"/>
    <w:rsid w:val="009371BC"/>
    <w:rsid w:val="00941D5C"/>
    <w:rsid w:val="00943178"/>
    <w:rsid w:val="00944718"/>
    <w:rsid w:val="00945D82"/>
    <w:rsid w:val="00946D6C"/>
    <w:rsid w:val="009478C7"/>
    <w:rsid w:val="00947A95"/>
    <w:rsid w:val="00950BAD"/>
    <w:rsid w:val="00953B85"/>
    <w:rsid w:val="00956603"/>
    <w:rsid w:val="009568A9"/>
    <w:rsid w:val="00956AA9"/>
    <w:rsid w:val="00956BF5"/>
    <w:rsid w:val="00957153"/>
    <w:rsid w:val="00957336"/>
    <w:rsid w:val="00966707"/>
    <w:rsid w:val="00966C57"/>
    <w:rsid w:val="00967AB3"/>
    <w:rsid w:val="00967F79"/>
    <w:rsid w:val="009716AE"/>
    <w:rsid w:val="009735E5"/>
    <w:rsid w:val="0097364A"/>
    <w:rsid w:val="00973AA8"/>
    <w:rsid w:val="009741D5"/>
    <w:rsid w:val="00974238"/>
    <w:rsid w:val="00974CE4"/>
    <w:rsid w:val="00975A36"/>
    <w:rsid w:val="009846FB"/>
    <w:rsid w:val="00986CCA"/>
    <w:rsid w:val="00990B97"/>
    <w:rsid w:val="009923AE"/>
    <w:rsid w:val="0099359C"/>
    <w:rsid w:val="00994BEA"/>
    <w:rsid w:val="00994D74"/>
    <w:rsid w:val="00994DC4"/>
    <w:rsid w:val="00996E32"/>
    <w:rsid w:val="00997129"/>
    <w:rsid w:val="0099799F"/>
    <w:rsid w:val="009A0A25"/>
    <w:rsid w:val="009A1541"/>
    <w:rsid w:val="009A27C3"/>
    <w:rsid w:val="009A34DF"/>
    <w:rsid w:val="009A35E8"/>
    <w:rsid w:val="009A67F6"/>
    <w:rsid w:val="009A7FB1"/>
    <w:rsid w:val="009A7FF7"/>
    <w:rsid w:val="009B3CBC"/>
    <w:rsid w:val="009B62DA"/>
    <w:rsid w:val="009C2BF8"/>
    <w:rsid w:val="009C4F65"/>
    <w:rsid w:val="009C5676"/>
    <w:rsid w:val="009D0367"/>
    <w:rsid w:val="009D0C64"/>
    <w:rsid w:val="009D48F1"/>
    <w:rsid w:val="009D4E03"/>
    <w:rsid w:val="009D54E8"/>
    <w:rsid w:val="009D6007"/>
    <w:rsid w:val="009D712C"/>
    <w:rsid w:val="009D7977"/>
    <w:rsid w:val="009D7E7A"/>
    <w:rsid w:val="009E001C"/>
    <w:rsid w:val="009E1A55"/>
    <w:rsid w:val="009E2291"/>
    <w:rsid w:val="009E297D"/>
    <w:rsid w:val="009E3AC5"/>
    <w:rsid w:val="009E5731"/>
    <w:rsid w:val="009E7471"/>
    <w:rsid w:val="009F1695"/>
    <w:rsid w:val="009F1CB6"/>
    <w:rsid w:val="009F3790"/>
    <w:rsid w:val="009F4D5E"/>
    <w:rsid w:val="009F7ED7"/>
    <w:rsid w:val="00A0369D"/>
    <w:rsid w:val="00A20142"/>
    <w:rsid w:val="00A20890"/>
    <w:rsid w:val="00A21A9E"/>
    <w:rsid w:val="00A23A1B"/>
    <w:rsid w:val="00A23DBF"/>
    <w:rsid w:val="00A25CF3"/>
    <w:rsid w:val="00A27C66"/>
    <w:rsid w:val="00A30359"/>
    <w:rsid w:val="00A30DF2"/>
    <w:rsid w:val="00A31AFA"/>
    <w:rsid w:val="00A35A2B"/>
    <w:rsid w:val="00A3688F"/>
    <w:rsid w:val="00A4057D"/>
    <w:rsid w:val="00A41D33"/>
    <w:rsid w:val="00A44F37"/>
    <w:rsid w:val="00A44FFC"/>
    <w:rsid w:val="00A46488"/>
    <w:rsid w:val="00A46804"/>
    <w:rsid w:val="00A46A51"/>
    <w:rsid w:val="00A4789C"/>
    <w:rsid w:val="00A47E68"/>
    <w:rsid w:val="00A47F3C"/>
    <w:rsid w:val="00A53849"/>
    <w:rsid w:val="00A55F32"/>
    <w:rsid w:val="00A5672E"/>
    <w:rsid w:val="00A57C96"/>
    <w:rsid w:val="00A62EC2"/>
    <w:rsid w:val="00A63BD6"/>
    <w:rsid w:val="00A641D6"/>
    <w:rsid w:val="00A65578"/>
    <w:rsid w:val="00A66C73"/>
    <w:rsid w:val="00A67267"/>
    <w:rsid w:val="00A7007C"/>
    <w:rsid w:val="00A71B8E"/>
    <w:rsid w:val="00A74C1D"/>
    <w:rsid w:val="00A75ABA"/>
    <w:rsid w:val="00A75BDF"/>
    <w:rsid w:val="00A760A6"/>
    <w:rsid w:val="00A80629"/>
    <w:rsid w:val="00A81BBF"/>
    <w:rsid w:val="00A83F1B"/>
    <w:rsid w:val="00A84F51"/>
    <w:rsid w:val="00A8570C"/>
    <w:rsid w:val="00A864F5"/>
    <w:rsid w:val="00A90C8F"/>
    <w:rsid w:val="00A9354F"/>
    <w:rsid w:val="00A96C96"/>
    <w:rsid w:val="00AA34CE"/>
    <w:rsid w:val="00AA42D0"/>
    <w:rsid w:val="00AA7DD9"/>
    <w:rsid w:val="00AB19F8"/>
    <w:rsid w:val="00AB53EA"/>
    <w:rsid w:val="00AB56FE"/>
    <w:rsid w:val="00AB6082"/>
    <w:rsid w:val="00AB769B"/>
    <w:rsid w:val="00AB7868"/>
    <w:rsid w:val="00AC1F3B"/>
    <w:rsid w:val="00AC2A16"/>
    <w:rsid w:val="00AC2C01"/>
    <w:rsid w:val="00AC5AFF"/>
    <w:rsid w:val="00AC656E"/>
    <w:rsid w:val="00AD33FE"/>
    <w:rsid w:val="00AD390D"/>
    <w:rsid w:val="00AD450B"/>
    <w:rsid w:val="00AE0BBA"/>
    <w:rsid w:val="00AE166B"/>
    <w:rsid w:val="00AE3140"/>
    <w:rsid w:val="00AE40BC"/>
    <w:rsid w:val="00AE550F"/>
    <w:rsid w:val="00AE6D54"/>
    <w:rsid w:val="00AE7000"/>
    <w:rsid w:val="00AF071D"/>
    <w:rsid w:val="00AF45EC"/>
    <w:rsid w:val="00AF4630"/>
    <w:rsid w:val="00AF5836"/>
    <w:rsid w:val="00AF606E"/>
    <w:rsid w:val="00AF767C"/>
    <w:rsid w:val="00B008BA"/>
    <w:rsid w:val="00B023B1"/>
    <w:rsid w:val="00B0252F"/>
    <w:rsid w:val="00B10E75"/>
    <w:rsid w:val="00B10E85"/>
    <w:rsid w:val="00B11996"/>
    <w:rsid w:val="00B138E1"/>
    <w:rsid w:val="00B15D15"/>
    <w:rsid w:val="00B170EF"/>
    <w:rsid w:val="00B172E0"/>
    <w:rsid w:val="00B21EDE"/>
    <w:rsid w:val="00B2291E"/>
    <w:rsid w:val="00B234EA"/>
    <w:rsid w:val="00B2435B"/>
    <w:rsid w:val="00B25AED"/>
    <w:rsid w:val="00B25EE2"/>
    <w:rsid w:val="00B33C72"/>
    <w:rsid w:val="00B36730"/>
    <w:rsid w:val="00B42153"/>
    <w:rsid w:val="00B422EC"/>
    <w:rsid w:val="00B4565D"/>
    <w:rsid w:val="00B46492"/>
    <w:rsid w:val="00B47DA8"/>
    <w:rsid w:val="00B47F8E"/>
    <w:rsid w:val="00B55D21"/>
    <w:rsid w:val="00B57C7C"/>
    <w:rsid w:val="00B61228"/>
    <w:rsid w:val="00B62149"/>
    <w:rsid w:val="00B63244"/>
    <w:rsid w:val="00B632B4"/>
    <w:rsid w:val="00B654F1"/>
    <w:rsid w:val="00B73766"/>
    <w:rsid w:val="00B763AF"/>
    <w:rsid w:val="00B769D2"/>
    <w:rsid w:val="00B77CD1"/>
    <w:rsid w:val="00B810D5"/>
    <w:rsid w:val="00B82494"/>
    <w:rsid w:val="00B82F4C"/>
    <w:rsid w:val="00B836CB"/>
    <w:rsid w:val="00B84432"/>
    <w:rsid w:val="00B90024"/>
    <w:rsid w:val="00B9025A"/>
    <w:rsid w:val="00B91362"/>
    <w:rsid w:val="00B91603"/>
    <w:rsid w:val="00B93676"/>
    <w:rsid w:val="00B94A44"/>
    <w:rsid w:val="00B963A0"/>
    <w:rsid w:val="00B9643B"/>
    <w:rsid w:val="00B968F5"/>
    <w:rsid w:val="00BA0A4B"/>
    <w:rsid w:val="00BA0E25"/>
    <w:rsid w:val="00BA1E4A"/>
    <w:rsid w:val="00BA6261"/>
    <w:rsid w:val="00BB1069"/>
    <w:rsid w:val="00BB1359"/>
    <w:rsid w:val="00BB3A36"/>
    <w:rsid w:val="00BB3B27"/>
    <w:rsid w:val="00BB4018"/>
    <w:rsid w:val="00BB4C08"/>
    <w:rsid w:val="00BB585D"/>
    <w:rsid w:val="00BB70CE"/>
    <w:rsid w:val="00BB7D89"/>
    <w:rsid w:val="00BC3394"/>
    <w:rsid w:val="00BC793E"/>
    <w:rsid w:val="00BC799D"/>
    <w:rsid w:val="00BC7D47"/>
    <w:rsid w:val="00BD19CD"/>
    <w:rsid w:val="00BD63DA"/>
    <w:rsid w:val="00BD6D07"/>
    <w:rsid w:val="00BE040B"/>
    <w:rsid w:val="00BE0C97"/>
    <w:rsid w:val="00BE297E"/>
    <w:rsid w:val="00BE3DA1"/>
    <w:rsid w:val="00BE41A3"/>
    <w:rsid w:val="00BE6148"/>
    <w:rsid w:val="00BE66A7"/>
    <w:rsid w:val="00BE6B6F"/>
    <w:rsid w:val="00BE7992"/>
    <w:rsid w:val="00BF16BE"/>
    <w:rsid w:val="00BF378B"/>
    <w:rsid w:val="00BF3C37"/>
    <w:rsid w:val="00BF4B37"/>
    <w:rsid w:val="00BF502D"/>
    <w:rsid w:val="00BF5158"/>
    <w:rsid w:val="00BF5CC7"/>
    <w:rsid w:val="00BF704C"/>
    <w:rsid w:val="00BF79CF"/>
    <w:rsid w:val="00C014DA"/>
    <w:rsid w:val="00C03404"/>
    <w:rsid w:val="00C1044C"/>
    <w:rsid w:val="00C115BA"/>
    <w:rsid w:val="00C1537F"/>
    <w:rsid w:val="00C1698D"/>
    <w:rsid w:val="00C16C0C"/>
    <w:rsid w:val="00C17B26"/>
    <w:rsid w:val="00C17C60"/>
    <w:rsid w:val="00C20553"/>
    <w:rsid w:val="00C20638"/>
    <w:rsid w:val="00C20E6A"/>
    <w:rsid w:val="00C21C17"/>
    <w:rsid w:val="00C23DD9"/>
    <w:rsid w:val="00C271B1"/>
    <w:rsid w:val="00C2727B"/>
    <w:rsid w:val="00C30839"/>
    <w:rsid w:val="00C329B7"/>
    <w:rsid w:val="00C34153"/>
    <w:rsid w:val="00C3774E"/>
    <w:rsid w:val="00C408DE"/>
    <w:rsid w:val="00C42ED4"/>
    <w:rsid w:val="00C50CE3"/>
    <w:rsid w:val="00C510BE"/>
    <w:rsid w:val="00C52279"/>
    <w:rsid w:val="00C5468F"/>
    <w:rsid w:val="00C57B74"/>
    <w:rsid w:val="00C60AD0"/>
    <w:rsid w:val="00C60D99"/>
    <w:rsid w:val="00C6153E"/>
    <w:rsid w:val="00C62528"/>
    <w:rsid w:val="00C67511"/>
    <w:rsid w:val="00C748CA"/>
    <w:rsid w:val="00C74E1E"/>
    <w:rsid w:val="00C74E29"/>
    <w:rsid w:val="00C76C3C"/>
    <w:rsid w:val="00C775A2"/>
    <w:rsid w:val="00C812A1"/>
    <w:rsid w:val="00C81BDF"/>
    <w:rsid w:val="00C85A8C"/>
    <w:rsid w:val="00C86CAD"/>
    <w:rsid w:val="00C8793D"/>
    <w:rsid w:val="00C921D8"/>
    <w:rsid w:val="00C934FE"/>
    <w:rsid w:val="00C93CFB"/>
    <w:rsid w:val="00C9436A"/>
    <w:rsid w:val="00C96656"/>
    <w:rsid w:val="00C96ACE"/>
    <w:rsid w:val="00CA08F7"/>
    <w:rsid w:val="00CA0CCB"/>
    <w:rsid w:val="00CA1746"/>
    <w:rsid w:val="00CA2E33"/>
    <w:rsid w:val="00CA3463"/>
    <w:rsid w:val="00CA3823"/>
    <w:rsid w:val="00CA3F04"/>
    <w:rsid w:val="00CA58EA"/>
    <w:rsid w:val="00CA7CD0"/>
    <w:rsid w:val="00CA7D4F"/>
    <w:rsid w:val="00CB1011"/>
    <w:rsid w:val="00CB2492"/>
    <w:rsid w:val="00CB3226"/>
    <w:rsid w:val="00CB4F65"/>
    <w:rsid w:val="00CB68E1"/>
    <w:rsid w:val="00CB6EEF"/>
    <w:rsid w:val="00CC112E"/>
    <w:rsid w:val="00CC1B9C"/>
    <w:rsid w:val="00CC298A"/>
    <w:rsid w:val="00CC432A"/>
    <w:rsid w:val="00CC71E5"/>
    <w:rsid w:val="00CC7CAB"/>
    <w:rsid w:val="00CD095B"/>
    <w:rsid w:val="00CD2B9C"/>
    <w:rsid w:val="00CD7AEA"/>
    <w:rsid w:val="00CE02B6"/>
    <w:rsid w:val="00CE0898"/>
    <w:rsid w:val="00CE0D74"/>
    <w:rsid w:val="00CE1C80"/>
    <w:rsid w:val="00CE1E34"/>
    <w:rsid w:val="00CE2DC8"/>
    <w:rsid w:val="00CE2F9A"/>
    <w:rsid w:val="00CE7FD9"/>
    <w:rsid w:val="00CF2FC9"/>
    <w:rsid w:val="00CF4DD6"/>
    <w:rsid w:val="00CF6C2F"/>
    <w:rsid w:val="00CF72BE"/>
    <w:rsid w:val="00D00286"/>
    <w:rsid w:val="00D01184"/>
    <w:rsid w:val="00D0352A"/>
    <w:rsid w:val="00D03755"/>
    <w:rsid w:val="00D04068"/>
    <w:rsid w:val="00D04777"/>
    <w:rsid w:val="00D05A40"/>
    <w:rsid w:val="00D06A0E"/>
    <w:rsid w:val="00D0784E"/>
    <w:rsid w:val="00D07F1B"/>
    <w:rsid w:val="00D10EAC"/>
    <w:rsid w:val="00D10EB2"/>
    <w:rsid w:val="00D153B7"/>
    <w:rsid w:val="00D15A68"/>
    <w:rsid w:val="00D24177"/>
    <w:rsid w:val="00D265C3"/>
    <w:rsid w:val="00D273C4"/>
    <w:rsid w:val="00D338C8"/>
    <w:rsid w:val="00D33C31"/>
    <w:rsid w:val="00D354F3"/>
    <w:rsid w:val="00D36EAC"/>
    <w:rsid w:val="00D375D7"/>
    <w:rsid w:val="00D4224A"/>
    <w:rsid w:val="00D435E3"/>
    <w:rsid w:val="00D45D7D"/>
    <w:rsid w:val="00D4672C"/>
    <w:rsid w:val="00D46AC2"/>
    <w:rsid w:val="00D46DC7"/>
    <w:rsid w:val="00D472DB"/>
    <w:rsid w:val="00D500A5"/>
    <w:rsid w:val="00D50FEB"/>
    <w:rsid w:val="00D520FE"/>
    <w:rsid w:val="00D52B71"/>
    <w:rsid w:val="00D53659"/>
    <w:rsid w:val="00D53A01"/>
    <w:rsid w:val="00D54FB5"/>
    <w:rsid w:val="00D566E0"/>
    <w:rsid w:val="00D61791"/>
    <w:rsid w:val="00D62F81"/>
    <w:rsid w:val="00D643A5"/>
    <w:rsid w:val="00D66A24"/>
    <w:rsid w:val="00D66E84"/>
    <w:rsid w:val="00D70143"/>
    <w:rsid w:val="00D702D5"/>
    <w:rsid w:val="00D728A4"/>
    <w:rsid w:val="00D74626"/>
    <w:rsid w:val="00D77B05"/>
    <w:rsid w:val="00D80E70"/>
    <w:rsid w:val="00D84582"/>
    <w:rsid w:val="00D9122C"/>
    <w:rsid w:val="00D91C3C"/>
    <w:rsid w:val="00D9219A"/>
    <w:rsid w:val="00D9381F"/>
    <w:rsid w:val="00D93A6F"/>
    <w:rsid w:val="00D95533"/>
    <w:rsid w:val="00D960C3"/>
    <w:rsid w:val="00DA0C67"/>
    <w:rsid w:val="00DA3964"/>
    <w:rsid w:val="00DA4292"/>
    <w:rsid w:val="00DA4B49"/>
    <w:rsid w:val="00DA6C70"/>
    <w:rsid w:val="00DA757A"/>
    <w:rsid w:val="00DA79F6"/>
    <w:rsid w:val="00DB10D1"/>
    <w:rsid w:val="00DB20DF"/>
    <w:rsid w:val="00DB45DE"/>
    <w:rsid w:val="00DB47A0"/>
    <w:rsid w:val="00DB588B"/>
    <w:rsid w:val="00DB621B"/>
    <w:rsid w:val="00DB6482"/>
    <w:rsid w:val="00DB6C58"/>
    <w:rsid w:val="00DB7393"/>
    <w:rsid w:val="00DC102C"/>
    <w:rsid w:val="00DC1D65"/>
    <w:rsid w:val="00DC30B5"/>
    <w:rsid w:val="00DC449F"/>
    <w:rsid w:val="00DC48E4"/>
    <w:rsid w:val="00DC62F3"/>
    <w:rsid w:val="00DC6FF8"/>
    <w:rsid w:val="00DD014C"/>
    <w:rsid w:val="00DD1124"/>
    <w:rsid w:val="00DD1B96"/>
    <w:rsid w:val="00DD3461"/>
    <w:rsid w:val="00DD37F0"/>
    <w:rsid w:val="00DD6497"/>
    <w:rsid w:val="00DD7847"/>
    <w:rsid w:val="00DE1B10"/>
    <w:rsid w:val="00DE2CA3"/>
    <w:rsid w:val="00DE2FAA"/>
    <w:rsid w:val="00DF24AB"/>
    <w:rsid w:val="00DF4FC6"/>
    <w:rsid w:val="00DF547A"/>
    <w:rsid w:val="00DF726F"/>
    <w:rsid w:val="00DF798B"/>
    <w:rsid w:val="00E0004B"/>
    <w:rsid w:val="00E0333E"/>
    <w:rsid w:val="00E03B98"/>
    <w:rsid w:val="00E041F6"/>
    <w:rsid w:val="00E056A7"/>
    <w:rsid w:val="00E065FD"/>
    <w:rsid w:val="00E06B8D"/>
    <w:rsid w:val="00E105BF"/>
    <w:rsid w:val="00E10A92"/>
    <w:rsid w:val="00E115CC"/>
    <w:rsid w:val="00E11957"/>
    <w:rsid w:val="00E13776"/>
    <w:rsid w:val="00E13F40"/>
    <w:rsid w:val="00E14274"/>
    <w:rsid w:val="00E17230"/>
    <w:rsid w:val="00E17E91"/>
    <w:rsid w:val="00E2130B"/>
    <w:rsid w:val="00E21349"/>
    <w:rsid w:val="00E218D7"/>
    <w:rsid w:val="00E22B30"/>
    <w:rsid w:val="00E23837"/>
    <w:rsid w:val="00E2737A"/>
    <w:rsid w:val="00E27BFF"/>
    <w:rsid w:val="00E31646"/>
    <w:rsid w:val="00E323D6"/>
    <w:rsid w:val="00E33204"/>
    <w:rsid w:val="00E34122"/>
    <w:rsid w:val="00E34705"/>
    <w:rsid w:val="00E35858"/>
    <w:rsid w:val="00E3797A"/>
    <w:rsid w:val="00E37A90"/>
    <w:rsid w:val="00E402E8"/>
    <w:rsid w:val="00E411C5"/>
    <w:rsid w:val="00E43902"/>
    <w:rsid w:val="00E43EFF"/>
    <w:rsid w:val="00E453D8"/>
    <w:rsid w:val="00E45868"/>
    <w:rsid w:val="00E469D5"/>
    <w:rsid w:val="00E506AA"/>
    <w:rsid w:val="00E511CE"/>
    <w:rsid w:val="00E5310C"/>
    <w:rsid w:val="00E53FAF"/>
    <w:rsid w:val="00E54230"/>
    <w:rsid w:val="00E54AC3"/>
    <w:rsid w:val="00E5574B"/>
    <w:rsid w:val="00E56CD0"/>
    <w:rsid w:val="00E56D6D"/>
    <w:rsid w:val="00E579E3"/>
    <w:rsid w:val="00E6048D"/>
    <w:rsid w:val="00E62220"/>
    <w:rsid w:val="00E63FCF"/>
    <w:rsid w:val="00E66800"/>
    <w:rsid w:val="00E66935"/>
    <w:rsid w:val="00E67849"/>
    <w:rsid w:val="00E705CF"/>
    <w:rsid w:val="00E7106D"/>
    <w:rsid w:val="00E722C4"/>
    <w:rsid w:val="00E73638"/>
    <w:rsid w:val="00E73FB1"/>
    <w:rsid w:val="00E75FC9"/>
    <w:rsid w:val="00E76091"/>
    <w:rsid w:val="00E775A1"/>
    <w:rsid w:val="00E77A01"/>
    <w:rsid w:val="00E77BCA"/>
    <w:rsid w:val="00E80039"/>
    <w:rsid w:val="00E80C6E"/>
    <w:rsid w:val="00E8359F"/>
    <w:rsid w:val="00E86178"/>
    <w:rsid w:val="00E869FC"/>
    <w:rsid w:val="00E87F4C"/>
    <w:rsid w:val="00E87F8B"/>
    <w:rsid w:val="00E8DFFC"/>
    <w:rsid w:val="00E912B6"/>
    <w:rsid w:val="00E917CB"/>
    <w:rsid w:val="00E91A7A"/>
    <w:rsid w:val="00E92B18"/>
    <w:rsid w:val="00E9459C"/>
    <w:rsid w:val="00E94980"/>
    <w:rsid w:val="00E979FA"/>
    <w:rsid w:val="00E97B42"/>
    <w:rsid w:val="00EA00F2"/>
    <w:rsid w:val="00EA1783"/>
    <w:rsid w:val="00EA199F"/>
    <w:rsid w:val="00EA1C37"/>
    <w:rsid w:val="00EA216B"/>
    <w:rsid w:val="00EA2E4D"/>
    <w:rsid w:val="00EA344A"/>
    <w:rsid w:val="00EA368E"/>
    <w:rsid w:val="00EA3D48"/>
    <w:rsid w:val="00EA7D2A"/>
    <w:rsid w:val="00EB172D"/>
    <w:rsid w:val="00EB1CB4"/>
    <w:rsid w:val="00EB24F9"/>
    <w:rsid w:val="00EB38DE"/>
    <w:rsid w:val="00EB5030"/>
    <w:rsid w:val="00EB6B7C"/>
    <w:rsid w:val="00EC0BF4"/>
    <w:rsid w:val="00EC153D"/>
    <w:rsid w:val="00EC19EC"/>
    <w:rsid w:val="00EC30A8"/>
    <w:rsid w:val="00EC3469"/>
    <w:rsid w:val="00ED30FB"/>
    <w:rsid w:val="00ED33C6"/>
    <w:rsid w:val="00ED42EB"/>
    <w:rsid w:val="00ED4B56"/>
    <w:rsid w:val="00ED6B63"/>
    <w:rsid w:val="00ED79D0"/>
    <w:rsid w:val="00EE1C8C"/>
    <w:rsid w:val="00EE2EC2"/>
    <w:rsid w:val="00EE4082"/>
    <w:rsid w:val="00EE4C85"/>
    <w:rsid w:val="00EE6FE0"/>
    <w:rsid w:val="00EE7284"/>
    <w:rsid w:val="00EF08B3"/>
    <w:rsid w:val="00EF248A"/>
    <w:rsid w:val="00EF2D84"/>
    <w:rsid w:val="00EF3354"/>
    <w:rsid w:val="00EF3FA6"/>
    <w:rsid w:val="00EF48C4"/>
    <w:rsid w:val="00EF616E"/>
    <w:rsid w:val="00EF7E74"/>
    <w:rsid w:val="00F017FB"/>
    <w:rsid w:val="00F019FA"/>
    <w:rsid w:val="00F02530"/>
    <w:rsid w:val="00F03866"/>
    <w:rsid w:val="00F03B75"/>
    <w:rsid w:val="00F0417E"/>
    <w:rsid w:val="00F04F44"/>
    <w:rsid w:val="00F05199"/>
    <w:rsid w:val="00F07F79"/>
    <w:rsid w:val="00F116CC"/>
    <w:rsid w:val="00F11A40"/>
    <w:rsid w:val="00F11FD8"/>
    <w:rsid w:val="00F13A4F"/>
    <w:rsid w:val="00F217DC"/>
    <w:rsid w:val="00F21E8C"/>
    <w:rsid w:val="00F23844"/>
    <w:rsid w:val="00F254FA"/>
    <w:rsid w:val="00F261F8"/>
    <w:rsid w:val="00F269DC"/>
    <w:rsid w:val="00F27CEB"/>
    <w:rsid w:val="00F30059"/>
    <w:rsid w:val="00F32B5D"/>
    <w:rsid w:val="00F33EA1"/>
    <w:rsid w:val="00F345D2"/>
    <w:rsid w:val="00F354A3"/>
    <w:rsid w:val="00F37263"/>
    <w:rsid w:val="00F37FAB"/>
    <w:rsid w:val="00F404D6"/>
    <w:rsid w:val="00F40979"/>
    <w:rsid w:val="00F4706C"/>
    <w:rsid w:val="00F51DF4"/>
    <w:rsid w:val="00F5211F"/>
    <w:rsid w:val="00F52AFD"/>
    <w:rsid w:val="00F552D3"/>
    <w:rsid w:val="00F566E4"/>
    <w:rsid w:val="00F601D5"/>
    <w:rsid w:val="00F60563"/>
    <w:rsid w:val="00F60D2B"/>
    <w:rsid w:val="00F63638"/>
    <w:rsid w:val="00F66162"/>
    <w:rsid w:val="00F665D3"/>
    <w:rsid w:val="00F677F2"/>
    <w:rsid w:val="00F70565"/>
    <w:rsid w:val="00F7280B"/>
    <w:rsid w:val="00F74366"/>
    <w:rsid w:val="00F747F6"/>
    <w:rsid w:val="00F77F4C"/>
    <w:rsid w:val="00F81B87"/>
    <w:rsid w:val="00F82070"/>
    <w:rsid w:val="00F82FDE"/>
    <w:rsid w:val="00F83003"/>
    <w:rsid w:val="00F84EFE"/>
    <w:rsid w:val="00F8741E"/>
    <w:rsid w:val="00F916FD"/>
    <w:rsid w:val="00F9207B"/>
    <w:rsid w:val="00F942EC"/>
    <w:rsid w:val="00F9580D"/>
    <w:rsid w:val="00F97558"/>
    <w:rsid w:val="00FA0F12"/>
    <w:rsid w:val="00FA13C8"/>
    <w:rsid w:val="00FA2774"/>
    <w:rsid w:val="00FA4A2F"/>
    <w:rsid w:val="00FA59C6"/>
    <w:rsid w:val="00FA6675"/>
    <w:rsid w:val="00FA6704"/>
    <w:rsid w:val="00FA7C0A"/>
    <w:rsid w:val="00FB2036"/>
    <w:rsid w:val="00FB2426"/>
    <w:rsid w:val="00FB4652"/>
    <w:rsid w:val="00FB68D1"/>
    <w:rsid w:val="00FB6D1B"/>
    <w:rsid w:val="00FB7CD6"/>
    <w:rsid w:val="00FC0B5F"/>
    <w:rsid w:val="00FC2D7B"/>
    <w:rsid w:val="00FC56DE"/>
    <w:rsid w:val="00FC583A"/>
    <w:rsid w:val="00FC7373"/>
    <w:rsid w:val="00FD0B71"/>
    <w:rsid w:val="00FD13D3"/>
    <w:rsid w:val="00FD24AD"/>
    <w:rsid w:val="00FD5024"/>
    <w:rsid w:val="00FE028C"/>
    <w:rsid w:val="00FE0B62"/>
    <w:rsid w:val="00FE234E"/>
    <w:rsid w:val="00FE76C9"/>
    <w:rsid w:val="00FE784B"/>
    <w:rsid w:val="00FF1CBA"/>
    <w:rsid w:val="00FF2A41"/>
    <w:rsid w:val="00FF3EAF"/>
    <w:rsid w:val="016F0B10"/>
    <w:rsid w:val="01B76ABA"/>
    <w:rsid w:val="01C5E24B"/>
    <w:rsid w:val="01FFED7E"/>
    <w:rsid w:val="022CB82F"/>
    <w:rsid w:val="02E8747F"/>
    <w:rsid w:val="02F7B9B4"/>
    <w:rsid w:val="0332F16C"/>
    <w:rsid w:val="03611BF3"/>
    <w:rsid w:val="036B3025"/>
    <w:rsid w:val="03851AA0"/>
    <w:rsid w:val="03C1CAF5"/>
    <w:rsid w:val="03E8C6F2"/>
    <w:rsid w:val="03EE95A6"/>
    <w:rsid w:val="0430A2D0"/>
    <w:rsid w:val="045866EA"/>
    <w:rsid w:val="047862C3"/>
    <w:rsid w:val="04C054CF"/>
    <w:rsid w:val="05740031"/>
    <w:rsid w:val="057E9B92"/>
    <w:rsid w:val="05E1C6BD"/>
    <w:rsid w:val="06097202"/>
    <w:rsid w:val="071D1715"/>
    <w:rsid w:val="07536EB5"/>
    <w:rsid w:val="078583A9"/>
    <w:rsid w:val="07D35400"/>
    <w:rsid w:val="07EBCCE9"/>
    <w:rsid w:val="080F5243"/>
    <w:rsid w:val="08BA7EE5"/>
    <w:rsid w:val="09176F41"/>
    <w:rsid w:val="091779D9"/>
    <w:rsid w:val="0948F4B7"/>
    <w:rsid w:val="09A5EFAB"/>
    <w:rsid w:val="09AF1EB3"/>
    <w:rsid w:val="09D6B66B"/>
    <w:rsid w:val="09E6F523"/>
    <w:rsid w:val="0A48AADC"/>
    <w:rsid w:val="0A7C5FF0"/>
    <w:rsid w:val="0A96D419"/>
    <w:rsid w:val="0AFF963C"/>
    <w:rsid w:val="0B22CB9B"/>
    <w:rsid w:val="0B379247"/>
    <w:rsid w:val="0BF5843E"/>
    <w:rsid w:val="0C01B8D0"/>
    <w:rsid w:val="0C2B1FE7"/>
    <w:rsid w:val="0C52749A"/>
    <w:rsid w:val="0C6D8ED0"/>
    <w:rsid w:val="0C828E36"/>
    <w:rsid w:val="0CBC3384"/>
    <w:rsid w:val="0D0C10E6"/>
    <w:rsid w:val="0D212696"/>
    <w:rsid w:val="0D3F0CB7"/>
    <w:rsid w:val="0DA10041"/>
    <w:rsid w:val="0DAB0B8D"/>
    <w:rsid w:val="0DCE9FC3"/>
    <w:rsid w:val="0DDBBBCA"/>
    <w:rsid w:val="0E1B4D15"/>
    <w:rsid w:val="0E6E9B91"/>
    <w:rsid w:val="0F2E7256"/>
    <w:rsid w:val="0F304C2E"/>
    <w:rsid w:val="0F86888C"/>
    <w:rsid w:val="0F86BB5D"/>
    <w:rsid w:val="1007E6D4"/>
    <w:rsid w:val="101B9086"/>
    <w:rsid w:val="12A7870A"/>
    <w:rsid w:val="12AA8EF4"/>
    <w:rsid w:val="12EDB781"/>
    <w:rsid w:val="12F85B00"/>
    <w:rsid w:val="13353E26"/>
    <w:rsid w:val="1369D719"/>
    <w:rsid w:val="13CDDF1F"/>
    <w:rsid w:val="140A9FDF"/>
    <w:rsid w:val="14146BC5"/>
    <w:rsid w:val="1439F250"/>
    <w:rsid w:val="146931B0"/>
    <w:rsid w:val="14923DBB"/>
    <w:rsid w:val="14A0F7AE"/>
    <w:rsid w:val="14AFBC79"/>
    <w:rsid w:val="14F2243D"/>
    <w:rsid w:val="154597C6"/>
    <w:rsid w:val="159AD2ED"/>
    <w:rsid w:val="15BF152C"/>
    <w:rsid w:val="162FD484"/>
    <w:rsid w:val="1630B20A"/>
    <w:rsid w:val="1641855E"/>
    <w:rsid w:val="1657D9D8"/>
    <w:rsid w:val="17722704"/>
    <w:rsid w:val="177CB31A"/>
    <w:rsid w:val="17DCADE6"/>
    <w:rsid w:val="18417700"/>
    <w:rsid w:val="1841EF1F"/>
    <w:rsid w:val="185C8BAF"/>
    <w:rsid w:val="185EAE3E"/>
    <w:rsid w:val="18859035"/>
    <w:rsid w:val="18B57336"/>
    <w:rsid w:val="18D82A93"/>
    <w:rsid w:val="19134751"/>
    <w:rsid w:val="193621A6"/>
    <w:rsid w:val="19E05A23"/>
    <w:rsid w:val="1A085F77"/>
    <w:rsid w:val="1A8CD13C"/>
    <w:rsid w:val="1AF6F866"/>
    <w:rsid w:val="1B079BC5"/>
    <w:rsid w:val="1B6A265F"/>
    <w:rsid w:val="1B71FCBF"/>
    <w:rsid w:val="1BDBAD8F"/>
    <w:rsid w:val="1C3B6811"/>
    <w:rsid w:val="1C935F44"/>
    <w:rsid w:val="1CD14995"/>
    <w:rsid w:val="1D2E938C"/>
    <w:rsid w:val="1D9535E0"/>
    <w:rsid w:val="1DBC0D3F"/>
    <w:rsid w:val="1EEC74F4"/>
    <w:rsid w:val="1F6005A9"/>
    <w:rsid w:val="1FA72992"/>
    <w:rsid w:val="1FAC2805"/>
    <w:rsid w:val="1FCCE4C1"/>
    <w:rsid w:val="1FEFDF27"/>
    <w:rsid w:val="20C2E646"/>
    <w:rsid w:val="219E55BD"/>
    <w:rsid w:val="21BA3788"/>
    <w:rsid w:val="21CA6AAD"/>
    <w:rsid w:val="21E00E3F"/>
    <w:rsid w:val="225444FE"/>
    <w:rsid w:val="22B303BC"/>
    <w:rsid w:val="22C9C544"/>
    <w:rsid w:val="232AE480"/>
    <w:rsid w:val="234971BA"/>
    <w:rsid w:val="23CD2F77"/>
    <w:rsid w:val="23ECCBAD"/>
    <w:rsid w:val="244ADC5F"/>
    <w:rsid w:val="24A39C28"/>
    <w:rsid w:val="24ACEA74"/>
    <w:rsid w:val="24AE5EC7"/>
    <w:rsid w:val="24E13D09"/>
    <w:rsid w:val="253ADC5B"/>
    <w:rsid w:val="25928A1B"/>
    <w:rsid w:val="25978659"/>
    <w:rsid w:val="25BC3D41"/>
    <w:rsid w:val="25C1067B"/>
    <w:rsid w:val="25D1D555"/>
    <w:rsid w:val="25E77FEE"/>
    <w:rsid w:val="2611A4BE"/>
    <w:rsid w:val="263E5783"/>
    <w:rsid w:val="2644A6E9"/>
    <w:rsid w:val="266461DE"/>
    <w:rsid w:val="266A3EFC"/>
    <w:rsid w:val="26F5DE44"/>
    <w:rsid w:val="275A05E0"/>
    <w:rsid w:val="286442A7"/>
    <w:rsid w:val="286C109C"/>
    <w:rsid w:val="28711DFA"/>
    <w:rsid w:val="287B368F"/>
    <w:rsid w:val="289FF571"/>
    <w:rsid w:val="28B155F3"/>
    <w:rsid w:val="293F5524"/>
    <w:rsid w:val="29573B8A"/>
    <w:rsid w:val="29640C0C"/>
    <w:rsid w:val="2AD799B0"/>
    <w:rsid w:val="2ADBEFCE"/>
    <w:rsid w:val="2B566842"/>
    <w:rsid w:val="2B5E6060"/>
    <w:rsid w:val="2B694549"/>
    <w:rsid w:val="2BAEBBFE"/>
    <w:rsid w:val="2BB9EEFB"/>
    <w:rsid w:val="2BDB4C8C"/>
    <w:rsid w:val="2C34CD11"/>
    <w:rsid w:val="2C75D289"/>
    <w:rsid w:val="2CD5D322"/>
    <w:rsid w:val="2CEF81AF"/>
    <w:rsid w:val="2CF805B2"/>
    <w:rsid w:val="2D4BFD5B"/>
    <w:rsid w:val="2D510497"/>
    <w:rsid w:val="2D8E3E8C"/>
    <w:rsid w:val="2D93C5DF"/>
    <w:rsid w:val="2D99C4C4"/>
    <w:rsid w:val="2D9B2685"/>
    <w:rsid w:val="2DA9A96D"/>
    <w:rsid w:val="2E913BC5"/>
    <w:rsid w:val="2ED3B82E"/>
    <w:rsid w:val="2EE6ADDA"/>
    <w:rsid w:val="2F4A7946"/>
    <w:rsid w:val="2F531010"/>
    <w:rsid w:val="2F5F61B6"/>
    <w:rsid w:val="2F7AE54C"/>
    <w:rsid w:val="2F9A2EDE"/>
    <w:rsid w:val="2FA48AA1"/>
    <w:rsid w:val="2FD546C9"/>
    <w:rsid w:val="2FE9ADF6"/>
    <w:rsid w:val="300E498B"/>
    <w:rsid w:val="30250E5B"/>
    <w:rsid w:val="30733C9D"/>
    <w:rsid w:val="30BCC618"/>
    <w:rsid w:val="3185271A"/>
    <w:rsid w:val="32022663"/>
    <w:rsid w:val="3209B823"/>
    <w:rsid w:val="321AB82F"/>
    <w:rsid w:val="32D89E93"/>
    <w:rsid w:val="32DCFCAB"/>
    <w:rsid w:val="32E3569A"/>
    <w:rsid w:val="32EF5E78"/>
    <w:rsid w:val="332CFF59"/>
    <w:rsid w:val="335C546E"/>
    <w:rsid w:val="3367EA8C"/>
    <w:rsid w:val="339DC5D5"/>
    <w:rsid w:val="33BEDE0D"/>
    <w:rsid w:val="33F13FAC"/>
    <w:rsid w:val="3468B92B"/>
    <w:rsid w:val="361034BD"/>
    <w:rsid w:val="36126A64"/>
    <w:rsid w:val="36387F74"/>
    <w:rsid w:val="363FCD88"/>
    <w:rsid w:val="36529BF6"/>
    <w:rsid w:val="3687542D"/>
    <w:rsid w:val="36ADE5E4"/>
    <w:rsid w:val="36DBCA23"/>
    <w:rsid w:val="37A34E4A"/>
    <w:rsid w:val="37D5050C"/>
    <w:rsid w:val="37EA0BA1"/>
    <w:rsid w:val="387BC964"/>
    <w:rsid w:val="38F56F02"/>
    <w:rsid w:val="38F840DD"/>
    <w:rsid w:val="390B4E32"/>
    <w:rsid w:val="393934F6"/>
    <w:rsid w:val="396D73DA"/>
    <w:rsid w:val="39BD9C23"/>
    <w:rsid w:val="39DDBBE5"/>
    <w:rsid w:val="39F28CD6"/>
    <w:rsid w:val="3A23619C"/>
    <w:rsid w:val="3A267492"/>
    <w:rsid w:val="3A3C6D53"/>
    <w:rsid w:val="3A4411DD"/>
    <w:rsid w:val="3A995CB4"/>
    <w:rsid w:val="3AB61B7E"/>
    <w:rsid w:val="3AD5D79A"/>
    <w:rsid w:val="3ADC1DFC"/>
    <w:rsid w:val="3AFAC9F6"/>
    <w:rsid w:val="3BD993E2"/>
    <w:rsid w:val="3CE78C2F"/>
    <w:rsid w:val="3D03F13B"/>
    <w:rsid w:val="3D5A757E"/>
    <w:rsid w:val="3D8D8AF8"/>
    <w:rsid w:val="3D8DFCB2"/>
    <w:rsid w:val="3DD38512"/>
    <w:rsid w:val="3E0FA513"/>
    <w:rsid w:val="3E3AC074"/>
    <w:rsid w:val="3E4468B4"/>
    <w:rsid w:val="3E490E6D"/>
    <w:rsid w:val="3EBC3C66"/>
    <w:rsid w:val="3F344C62"/>
    <w:rsid w:val="3F3D9AAE"/>
    <w:rsid w:val="3F6545F3"/>
    <w:rsid w:val="3FD7EEA1"/>
    <w:rsid w:val="3FF78503"/>
    <w:rsid w:val="401FCE41"/>
    <w:rsid w:val="4020F6B0"/>
    <w:rsid w:val="405463B2"/>
    <w:rsid w:val="40FC07B7"/>
    <w:rsid w:val="417BD483"/>
    <w:rsid w:val="419E3747"/>
    <w:rsid w:val="41F5D566"/>
    <w:rsid w:val="421AF0F5"/>
    <w:rsid w:val="42435058"/>
    <w:rsid w:val="42F388B5"/>
    <w:rsid w:val="43432EB6"/>
    <w:rsid w:val="43460A6A"/>
    <w:rsid w:val="43ACBA8F"/>
    <w:rsid w:val="43AD165D"/>
    <w:rsid w:val="43CABA45"/>
    <w:rsid w:val="43CCE9C3"/>
    <w:rsid w:val="444437AB"/>
    <w:rsid w:val="44923CC6"/>
    <w:rsid w:val="44B103DF"/>
    <w:rsid w:val="44E7E7C1"/>
    <w:rsid w:val="44F06BC4"/>
    <w:rsid w:val="44F9FC36"/>
    <w:rsid w:val="44FB2669"/>
    <w:rsid w:val="452F8C8B"/>
    <w:rsid w:val="453263BE"/>
    <w:rsid w:val="45DA5486"/>
    <w:rsid w:val="45DED1E2"/>
    <w:rsid w:val="46018DA6"/>
    <w:rsid w:val="461E6FED"/>
    <w:rsid w:val="46968A2E"/>
    <w:rsid w:val="4798C1D3"/>
    <w:rsid w:val="47F2454E"/>
    <w:rsid w:val="488C201F"/>
    <w:rsid w:val="49CF29A2"/>
    <w:rsid w:val="4A0082A4"/>
    <w:rsid w:val="4A31FF01"/>
    <w:rsid w:val="4AA8AD6D"/>
    <w:rsid w:val="4AC3871B"/>
    <w:rsid w:val="4BBA15E8"/>
    <w:rsid w:val="4C0065A3"/>
    <w:rsid w:val="4C1762F1"/>
    <w:rsid w:val="4C30FEB0"/>
    <w:rsid w:val="4C5161D2"/>
    <w:rsid w:val="4C54D299"/>
    <w:rsid w:val="4CA9A201"/>
    <w:rsid w:val="4D4F855B"/>
    <w:rsid w:val="4D6BF7D8"/>
    <w:rsid w:val="4DE90EE6"/>
    <w:rsid w:val="4E22C9E3"/>
    <w:rsid w:val="4E3BD0CB"/>
    <w:rsid w:val="4EA87E49"/>
    <w:rsid w:val="4EBB0635"/>
    <w:rsid w:val="4EF56D56"/>
    <w:rsid w:val="4F0B0836"/>
    <w:rsid w:val="4F3D6C2F"/>
    <w:rsid w:val="4FB5E990"/>
    <w:rsid w:val="5059F776"/>
    <w:rsid w:val="507A0E93"/>
    <w:rsid w:val="507F442A"/>
    <w:rsid w:val="50A37D3F"/>
    <w:rsid w:val="50CDBE7B"/>
    <w:rsid w:val="50D3D6C6"/>
    <w:rsid w:val="511CC9C4"/>
    <w:rsid w:val="51A3C24A"/>
    <w:rsid w:val="521F0D01"/>
    <w:rsid w:val="52C42958"/>
    <w:rsid w:val="52C8E0D7"/>
    <w:rsid w:val="52F6A0A8"/>
    <w:rsid w:val="53686248"/>
    <w:rsid w:val="53BF01AA"/>
    <w:rsid w:val="541B1EC8"/>
    <w:rsid w:val="543A9581"/>
    <w:rsid w:val="54C5FA50"/>
    <w:rsid w:val="54CDD0B0"/>
    <w:rsid w:val="54FFBEF9"/>
    <w:rsid w:val="5552D0F8"/>
    <w:rsid w:val="5595B065"/>
    <w:rsid w:val="55FFEA21"/>
    <w:rsid w:val="56506106"/>
    <w:rsid w:val="5755F331"/>
    <w:rsid w:val="57EB25B8"/>
    <w:rsid w:val="581B4B63"/>
    <w:rsid w:val="5888BFDA"/>
    <w:rsid w:val="5892D774"/>
    <w:rsid w:val="593386DA"/>
    <w:rsid w:val="595F2E2E"/>
    <w:rsid w:val="59DD78E5"/>
    <w:rsid w:val="5A41B64A"/>
    <w:rsid w:val="5A5179EF"/>
    <w:rsid w:val="5A5805F5"/>
    <w:rsid w:val="5A63EE8F"/>
    <w:rsid w:val="5AB06D62"/>
    <w:rsid w:val="5AB985CC"/>
    <w:rsid w:val="5AF56451"/>
    <w:rsid w:val="5B161F2A"/>
    <w:rsid w:val="5CA04583"/>
    <w:rsid w:val="5CB70EF7"/>
    <w:rsid w:val="5CBA49B2"/>
    <w:rsid w:val="5D7577A3"/>
    <w:rsid w:val="5D9627E4"/>
    <w:rsid w:val="5E1C2EE3"/>
    <w:rsid w:val="5E6554B2"/>
    <w:rsid w:val="5E9A3427"/>
    <w:rsid w:val="5EADD776"/>
    <w:rsid w:val="5EC6A4C9"/>
    <w:rsid w:val="5F13D7BA"/>
    <w:rsid w:val="5FA9C45D"/>
    <w:rsid w:val="5FB141A9"/>
    <w:rsid w:val="5FC8E7A6"/>
    <w:rsid w:val="5FEE0DA9"/>
    <w:rsid w:val="5FEF9C5D"/>
    <w:rsid w:val="5FF0A4F7"/>
    <w:rsid w:val="60AC8B85"/>
    <w:rsid w:val="60B5D9D1"/>
    <w:rsid w:val="610DAAC1"/>
    <w:rsid w:val="61A53DDA"/>
    <w:rsid w:val="61AFF5B8"/>
    <w:rsid w:val="61B79167"/>
    <w:rsid w:val="61E56CA5"/>
    <w:rsid w:val="622C5E3E"/>
    <w:rsid w:val="62565EEF"/>
    <w:rsid w:val="62B75BFA"/>
    <w:rsid w:val="62C447BC"/>
    <w:rsid w:val="63391EE9"/>
    <w:rsid w:val="639ED0B1"/>
    <w:rsid w:val="63BF4508"/>
    <w:rsid w:val="644B9852"/>
    <w:rsid w:val="645E1DEA"/>
    <w:rsid w:val="649132DE"/>
    <w:rsid w:val="64D43989"/>
    <w:rsid w:val="6524D44F"/>
    <w:rsid w:val="6533B0A6"/>
    <w:rsid w:val="65A81BCF"/>
    <w:rsid w:val="6663A821"/>
    <w:rsid w:val="6694DF1B"/>
    <w:rsid w:val="669BC99C"/>
    <w:rsid w:val="66BCFF12"/>
    <w:rsid w:val="66EF99D0"/>
    <w:rsid w:val="66F694D4"/>
    <w:rsid w:val="6783780A"/>
    <w:rsid w:val="67E3F30E"/>
    <w:rsid w:val="67FEFB7C"/>
    <w:rsid w:val="685039C2"/>
    <w:rsid w:val="68C8330B"/>
    <w:rsid w:val="69005E92"/>
    <w:rsid w:val="6983C8A5"/>
    <w:rsid w:val="69B3FAA2"/>
    <w:rsid w:val="69CF108E"/>
    <w:rsid w:val="69FF5C7C"/>
    <w:rsid w:val="6A179352"/>
    <w:rsid w:val="6A4798BE"/>
    <w:rsid w:val="6AD78E9A"/>
    <w:rsid w:val="6AEAF850"/>
    <w:rsid w:val="6AF53870"/>
    <w:rsid w:val="6BFC7702"/>
    <w:rsid w:val="6C347284"/>
    <w:rsid w:val="6C4B3269"/>
    <w:rsid w:val="6C52CB54"/>
    <w:rsid w:val="6CA786D1"/>
    <w:rsid w:val="6DC48D1C"/>
    <w:rsid w:val="6DF4E3A2"/>
    <w:rsid w:val="6DFE31EE"/>
    <w:rsid w:val="6E11D53D"/>
    <w:rsid w:val="6E5D41DE"/>
    <w:rsid w:val="6E82CD8F"/>
    <w:rsid w:val="6EDEE591"/>
    <w:rsid w:val="6F0881F5"/>
    <w:rsid w:val="6F3CF20C"/>
    <w:rsid w:val="6F4A78A3"/>
    <w:rsid w:val="6F9D6FDB"/>
    <w:rsid w:val="6FA6F456"/>
    <w:rsid w:val="6FB273F0"/>
    <w:rsid w:val="6FE38132"/>
    <w:rsid w:val="6FFFB417"/>
    <w:rsid w:val="7072A4A7"/>
    <w:rsid w:val="71750CE1"/>
    <w:rsid w:val="7189F78C"/>
    <w:rsid w:val="725E1B09"/>
    <w:rsid w:val="727C8E46"/>
    <w:rsid w:val="72884B6C"/>
    <w:rsid w:val="72BAB156"/>
    <w:rsid w:val="72C0CCE1"/>
    <w:rsid w:val="73F530A5"/>
    <w:rsid w:val="74A3F211"/>
    <w:rsid w:val="74F5D851"/>
    <w:rsid w:val="750C9836"/>
    <w:rsid w:val="752DD45C"/>
    <w:rsid w:val="756826D1"/>
    <w:rsid w:val="75AC1101"/>
    <w:rsid w:val="75E40B9E"/>
    <w:rsid w:val="764DA34A"/>
    <w:rsid w:val="766CCD5F"/>
    <w:rsid w:val="7690FC0A"/>
    <w:rsid w:val="76AE5B50"/>
    <w:rsid w:val="76BA784F"/>
    <w:rsid w:val="76E74300"/>
    <w:rsid w:val="7714A624"/>
    <w:rsid w:val="773667E7"/>
    <w:rsid w:val="777518D5"/>
    <w:rsid w:val="777DD9F4"/>
    <w:rsid w:val="778CAB88"/>
    <w:rsid w:val="77E60BFF"/>
    <w:rsid w:val="781FE6B7"/>
    <w:rsid w:val="787826E6"/>
    <w:rsid w:val="78996E9F"/>
    <w:rsid w:val="78C72884"/>
    <w:rsid w:val="78EDE60A"/>
    <w:rsid w:val="78F29641"/>
    <w:rsid w:val="791159FD"/>
    <w:rsid w:val="795358F4"/>
    <w:rsid w:val="796B8532"/>
    <w:rsid w:val="797CCAA1"/>
    <w:rsid w:val="79C3C3E3"/>
    <w:rsid w:val="79E8108C"/>
    <w:rsid w:val="79F079F3"/>
    <w:rsid w:val="7A77032E"/>
    <w:rsid w:val="7A9CED4C"/>
    <w:rsid w:val="7B13ADCE"/>
    <w:rsid w:val="7B67FAFE"/>
    <w:rsid w:val="7B9A5EEC"/>
    <w:rsid w:val="7C2520B0"/>
    <w:rsid w:val="7C74CFCA"/>
    <w:rsid w:val="7C79F096"/>
    <w:rsid w:val="7DB5130F"/>
    <w:rsid w:val="7DD6B723"/>
    <w:rsid w:val="7DF30367"/>
    <w:rsid w:val="7E040BB6"/>
    <w:rsid w:val="7E3417CC"/>
    <w:rsid w:val="7E683531"/>
    <w:rsid w:val="7E906D56"/>
    <w:rsid w:val="7ED1B5FB"/>
    <w:rsid w:val="7EFC10CD"/>
    <w:rsid w:val="7EFF9F40"/>
    <w:rsid w:val="7F96BB46"/>
    <w:rsid w:val="7FBB81E0"/>
    <w:rsid w:val="7FC42377"/>
    <w:rsid w:val="7FDD6104"/>
    <w:rsid w:val="7FF9C78E"/>
  </w:rsids>
  <m:mathPr>
    <m:mathFont m:val="Cambria Math"/>
    <m:brkBin m:val="before"/>
    <m:brkBinSub m:val="--"/>
    <m:smallFrac m:val="0"/>
    <m:dispDef/>
    <m:lMargin m:val="0"/>
    <m:rMargin m:val="0"/>
    <m:defJc m:val="centerGroup"/>
    <m:wrapIndent m:val="1440"/>
    <m:intLim m:val="subSup"/>
    <m:naryLim m:val="undOvr"/>
  </m:mathPr>
  <w:themeFontLang w:val="es-S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7D200"/>
  <w15:docId w15:val="{4B0B1F21-2473-47E0-9C9C-B1766D71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77"/>
  </w:style>
  <w:style w:type="paragraph" w:styleId="Ttulo1">
    <w:name w:val="heading 1"/>
    <w:basedOn w:val="Normal"/>
    <w:link w:val="Ttulo1Car"/>
    <w:uiPriority w:val="9"/>
    <w:qFormat/>
    <w:rsid w:val="00FE234E"/>
    <w:pPr>
      <w:autoSpaceDE w:val="0"/>
      <w:autoSpaceDN w:val="0"/>
      <w:spacing w:after="0" w:line="240" w:lineRule="auto"/>
      <w:ind w:left="144"/>
      <w:outlineLvl w:val="0"/>
    </w:pPr>
    <w:rPr>
      <w:rFonts w:ascii="Times New Roman" w:hAnsi="Times New Roman" w:cs="Times New Roman"/>
      <w:b/>
      <w:bCs/>
      <w:kern w:val="36"/>
      <w:lang w:eastAsia="es-ES"/>
    </w:rPr>
  </w:style>
  <w:style w:type="paragraph" w:styleId="Ttulo3">
    <w:name w:val="heading 3"/>
    <w:basedOn w:val="Normal"/>
    <w:next w:val="Normal"/>
    <w:link w:val="Ttulo3Car"/>
    <w:uiPriority w:val="9"/>
    <w:semiHidden/>
    <w:unhideWhenUsed/>
    <w:qFormat/>
    <w:rsid w:val="00234F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D241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24177"/>
    <w:rPr>
      <w:rFonts w:ascii="Segoe UI" w:hAnsi="Segoe UI" w:cs="Segoe UI"/>
      <w:sz w:val="18"/>
      <w:szCs w:val="18"/>
    </w:rPr>
  </w:style>
  <w:style w:type="character" w:customStyle="1" w:styleId="Ttulo1Car">
    <w:name w:val="Título 1 Car"/>
    <w:basedOn w:val="Fuentedeprrafopredeter"/>
    <w:link w:val="Ttulo1"/>
    <w:uiPriority w:val="9"/>
    <w:rsid w:val="00FE234E"/>
    <w:rPr>
      <w:rFonts w:ascii="Times New Roman" w:hAnsi="Times New Roman" w:cs="Times New Roman"/>
      <w:b/>
      <w:bCs/>
      <w:kern w:val="36"/>
      <w:lang w:eastAsia="es-ES"/>
    </w:rPr>
  </w:style>
  <w:style w:type="paragraph" w:styleId="Textoindependiente">
    <w:name w:val="Body Text"/>
    <w:basedOn w:val="Normal"/>
    <w:link w:val="TextoindependienteCar"/>
    <w:uiPriority w:val="1"/>
    <w:unhideWhenUsed/>
    <w:qFormat/>
    <w:rsid w:val="00FE234E"/>
    <w:pPr>
      <w:autoSpaceDE w:val="0"/>
      <w:autoSpaceDN w:val="0"/>
      <w:spacing w:after="0" w:line="240" w:lineRule="auto"/>
      <w:jc w:val="both"/>
    </w:pPr>
    <w:rPr>
      <w:rFonts w:ascii="Times New Roman" w:hAnsi="Times New Roman" w:cs="Times New Roman"/>
      <w:lang w:eastAsia="es-ES"/>
    </w:rPr>
  </w:style>
  <w:style w:type="character" w:customStyle="1" w:styleId="TextoindependienteCar">
    <w:name w:val="Texto independiente Car"/>
    <w:basedOn w:val="Fuentedeprrafopredeter"/>
    <w:link w:val="Textoindependiente"/>
    <w:uiPriority w:val="1"/>
    <w:rsid w:val="00FE234E"/>
    <w:rPr>
      <w:rFonts w:ascii="Times New Roman" w:hAnsi="Times New Roman" w:cs="Times New Roman"/>
      <w:lang w:eastAsia="es-ES"/>
    </w:rPr>
  </w:style>
  <w:style w:type="paragraph" w:styleId="Prrafodelista">
    <w:name w:val="List Paragraph"/>
    <w:aliases w:val="List Paragraph 1"/>
    <w:basedOn w:val="Normal"/>
    <w:link w:val="PrrafodelistaCar"/>
    <w:uiPriority w:val="34"/>
    <w:qFormat/>
    <w:rsid w:val="00FE234E"/>
    <w:pPr>
      <w:autoSpaceDE w:val="0"/>
      <w:autoSpaceDN w:val="0"/>
      <w:spacing w:after="0" w:line="240" w:lineRule="auto"/>
      <w:ind w:left="820" w:hanging="339"/>
      <w:jc w:val="both"/>
    </w:pPr>
    <w:rPr>
      <w:rFonts w:ascii="Times New Roman" w:hAnsi="Times New Roman" w:cs="Times New Roman"/>
      <w:lang w:eastAsia="es-ES"/>
    </w:rPr>
  </w:style>
  <w:style w:type="character" w:customStyle="1" w:styleId="Ttulo3Car">
    <w:name w:val="Título 3 Car"/>
    <w:basedOn w:val="Fuentedeprrafopredeter"/>
    <w:link w:val="Ttulo3"/>
    <w:uiPriority w:val="9"/>
    <w:semiHidden/>
    <w:rsid w:val="00234F25"/>
    <w:rPr>
      <w:rFonts w:asciiTheme="majorHAnsi" w:eastAsiaTheme="majorEastAsia" w:hAnsiTheme="majorHAnsi" w:cstheme="majorBidi"/>
      <w:color w:val="1F3763" w:themeColor="accent1" w:themeShade="7F"/>
      <w:sz w:val="24"/>
      <w:szCs w:val="24"/>
    </w:rPr>
  </w:style>
  <w:style w:type="numbering" w:customStyle="1" w:styleId="Sinlista1">
    <w:name w:val="Sin lista1"/>
    <w:next w:val="Sinlista"/>
    <w:uiPriority w:val="99"/>
    <w:semiHidden/>
    <w:unhideWhenUsed/>
    <w:rsid w:val="00234F25"/>
  </w:style>
  <w:style w:type="paragraph" w:customStyle="1" w:styleId="TableParagraph">
    <w:name w:val="Table Paragraph"/>
    <w:basedOn w:val="Normal"/>
    <w:uiPriority w:val="1"/>
    <w:qFormat/>
    <w:rsid w:val="00234F25"/>
    <w:pPr>
      <w:widowControl w:val="0"/>
      <w:spacing w:after="0" w:line="240" w:lineRule="auto"/>
    </w:pPr>
    <w:rPr>
      <w:lang w:val="en-US"/>
    </w:rPr>
  </w:style>
  <w:style w:type="paragraph" w:styleId="Encabezado">
    <w:name w:val="header"/>
    <w:basedOn w:val="Normal"/>
    <w:link w:val="EncabezadoCar"/>
    <w:unhideWhenUsed/>
    <w:rsid w:val="00234F25"/>
    <w:pPr>
      <w:widowControl w:val="0"/>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rsid w:val="00234F25"/>
    <w:rPr>
      <w:lang w:val="en-US"/>
    </w:rPr>
  </w:style>
  <w:style w:type="paragraph" w:styleId="Piedepgina">
    <w:name w:val="footer"/>
    <w:basedOn w:val="Normal"/>
    <w:link w:val="PiedepginaCar"/>
    <w:uiPriority w:val="99"/>
    <w:unhideWhenUsed/>
    <w:rsid w:val="00234F25"/>
    <w:pPr>
      <w:widowControl w:val="0"/>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234F25"/>
    <w:rPr>
      <w:lang w:val="en-US"/>
    </w:rPr>
  </w:style>
  <w:style w:type="character" w:customStyle="1" w:styleId="PrrafodelistaCar">
    <w:name w:val="Párrafo de lista Car"/>
    <w:aliases w:val="List Paragraph 1 Car"/>
    <w:basedOn w:val="Fuentedeprrafopredeter"/>
    <w:link w:val="Prrafodelista"/>
    <w:uiPriority w:val="34"/>
    <w:locked/>
    <w:rsid w:val="00234F25"/>
    <w:rPr>
      <w:rFonts w:ascii="Times New Roman" w:hAnsi="Times New Roman" w:cs="Times New Roman"/>
      <w:lang w:eastAsia="es-ES"/>
    </w:rPr>
  </w:style>
  <w:style w:type="character" w:styleId="Refdecomentario">
    <w:name w:val="annotation reference"/>
    <w:basedOn w:val="Fuentedeprrafopredeter"/>
    <w:uiPriority w:val="99"/>
    <w:unhideWhenUsed/>
    <w:rsid w:val="00234F25"/>
    <w:rPr>
      <w:sz w:val="16"/>
      <w:szCs w:val="16"/>
    </w:rPr>
  </w:style>
  <w:style w:type="paragraph" w:styleId="Textocomentario">
    <w:name w:val="annotation text"/>
    <w:basedOn w:val="Normal"/>
    <w:link w:val="TextocomentarioCar"/>
    <w:uiPriority w:val="99"/>
    <w:unhideWhenUsed/>
    <w:rsid w:val="00234F25"/>
    <w:pPr>
      <w:widowControl w:val="0"/>
      <w:spacing w:after="0" w:line="240" w:lineRule="auto"/>
    </w:pPr>
    <w:rPr>
      <w:sz w:val="20"/>
      <w:szCs w:val="20"/>
      <w:lang w:val="en-US"/>
    </w:rPr>
  </w:style>
  <w:style w:type="character" w:customStyle="1" w:styleId="TextocomentarioCar">
    <w:name w:val="Texto comentario Car"/>
    <w:basedOn w:val="Fuentedeprrafopredeter"/>
    <w:link w:val="Textocomentario"/>
    <w:uiPriority w:val="99"/>
    <w:rsid w:val="00234F25"/>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234F25"/>
    <w:rPr>
      <w:b/>
      <w:bCs/>
    </w:rPr>
  </w:style>
  <w:style w:type="character" w:customStyle="1" w:styleId="AsuntodelcomentarioCar">
    <w:name w:val="Asunto del comentario Car"/>
    <w:basedOn w:val="TextocomentarioCar"/>
    <w:link w:val="Asuntodelcomentario"/>
    <w:uiPriority w:val="99"/>
    <w:semiHidden/>
    <w:rsid w:val="00234F25"/>
    <w:rPr>
      <w:b/>
      <w:bCs/>
      <w:sz w:val="20"/>
      <w:szCs w:val="20"/>
      <w:lang w:val="en-US"/>
    </w:rPr>
  </w:style>
  <w:style w:type="paragraph" w:customStyle="1" w:styleId="Descripcin1">
    <w:name w:val="Descripción1"/>
    <w:basedOn w:val="Normal"/>
    <w:next w:val="Normal"/>
    <w:unhideWhenUsed/>
    <w:qFormat/>
    <w:rsid w:val="00234F25"/>
    <w:pPr>
      <w:spacing w:after="200" w:line="240" w:lineRule="auto"/>
      <w:jc w:val="both"/>
    </w:pPr>
    <w:rPr>
      <w:rFonts w:ascii="Times New Roman" w:eastAsia="Times New Roman" w:hAnsi="Times New Roman" w:cs="Times New Roman"/>
      <w:b/>
      <w:bCs/>
      <w:color w:val="4F81BD"/>
      <w:sz w:val="18"/>
      <w:szCs w:val="18"/>
      <w:lang w:eastAsia="es-ES"/>
    </w:rPr>
  </w:style>
  <w:style w:type="paragraph" w:customStyle="1" w:styleId="Ttulo1-NormaRL">
    <w:name w:val="Título 1 - Norma RL"/>
    <w:basedOn w:val="Ttulo1"/>
    <w:qFormat/>
    <w:rsid w:val="00234F25"/>
    <w:pPr>
      <w:keepNext/>
      <w:autoSpaceDE/>
      <w:autoSpaceDN/>
      <w:ind w:left="0"/>
      <w:jc w:val="center"/>
    </w:pPr>
    <w:rPr>
      <w:rFonts w:ascii="Arial Narrow" w:eastAsia="Times New Roman" w:hAnsi="Arial Narrow"/>
      <w:bCs w:val="0"/>
      <w:kern w:val="0"/>
      <w:sz w:val="26"/>
      <w:szCs w:val="20"/>
      <w:lang w:val="es-GT"/>
    </w:rPr>
  </w:style>
  <w:style w:type="table" w:customStyle="1" w:styleId="TableNormal1">
    <w:name w:val="Table Normal1"/>
    <w:uiPriority w:val="2"/>
    <w:semiHidden/>
    <w:unhideWhenUsed/>
    <w:qFormat/>
    <w:rsid w:val="00234F2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234F25"/>
  </w:style>
  <w:style w:type="paragraph" w:customStyle="1" w:styleId="Descripcin2">
    <w:name w:val="Descripción2"/>
    <w:basedOn w:val="Normal"/>
    <w:next w:val="Normal"/>
    <w:unhideWhenUsed/>
    <w:qFormat/>
    <w:rsid w:val="00234F25"/>
    <w:pPr>
      <w:spacing w:after="200" w:line="240" w:lineRule="auto"/>
      <w:jc w:val="both"/>
    </w:pPr>
    <w:rPr>
      <w:rFonts w:ascii="Times New Roman" w:eastAsia="Times New Roman" w:hAnsi="Times New Roman" w:cs="Times New Roman"/>
      <w:b/>
      <w:bCs/>
      <w:color w:val="4F81BD"/>
      <w:sz w:val="18"/>
      <w:szCs w:val="18"/>
      <w:lang w:eastAsia="es-ES"/>
    </w:rPr>
  </w:style>
  <w:style w:type="paragraph" w:styleId="Textoindependienteprimerasangra">
    <w:name w:val="Body Text First Indent"/>
    <w:basedOn w:val="Textoindependiente"/>
    <w:link w:val="TextoindependienteprimerasangraCar"/>
    <w:uiPriority w:val="99"/>
    <w:semiHidden/>
    <w:unhideWhenUsed/>
    <w:rsid w:val="00234F25"/>
    <w:pPr>
      <w:autoSpaceDE/>
      <w:autoSpaceDN/>
      <w:spacing w:after="160" w:line="259" w:lineRule="auto"/>
      <w:ind w:firstLine="360"/>
      <w:jc w:val="left"/>
    </w:pPr>
    <w:rPr>
      <w:rFonts w:asciiTheme="minorHAnsi" w:hAnsiTheme="minorHAnsi" w:cstheme="minorBidi"/>
      <w:lang w:eastAsia="en-US"/>
    </w:rPr>
  </w:style>
  <w:style w:type="character" w:customStyle="1" w:styleId="TextoindependienteprimerasangraCar">
    <w:name w:val="Texto independiente primera sangría Car"/>
    <w:basedOn w:val="TextoindependienteCar"/>
    <w:link w:val="Textoindependienteprimerasangra"/>
    <w:uiPriority w:val="99"/>
    <w:semiHidden/>
    <w:rsid w:val="00234F25"/>
    <w:rPr>
      <w:rFonts w:ascii="Times New Roman" w:hAnsi="Times New Roman" w:cs="Times New Roman"/>
      <w:lang w:eastAsia="es-ES"/>
    </w:rPr>
  </w:style>
  <w:style w:type="paragraph" w:customStyle="1" w:styleId="Ttulo11">
    <w:name w:val="Título 11"/>
    <w:basedOn w:val="Normal"/>
    <w:uiPriority w:val="1"/>
    <w:qFormat/>
    <w:rsid w:val="00234F25"/>
    <w:pPr>
      <w:widowControl w:val="0"/>
      <w:spacing w:after="0" w:line="240" w:lineRule="auto"/>
      <w:ind w:left="400"/>
      <w:outlineLvl w:val="1"/>
    </w:pPr>
    <w:rPr>
      <w:rFonts w:ascii="Arial Narrow" w:eastAsia="Arial Narrow" w:hAnsi="Arial Narrow"/>
      <w:b/>
      <w:bCs/>
      <w:lang w:val="en-US"/>
    </w:rPr>
  </w:style>
  <w:style w:type="paragraph" w:customStyle="1" w:styleId="Default">
    <w:name w:val="Default"/>
    <w:rsid w:val="00234F25"/>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Sangra3detindependiente">
    <w:name w:val="Body Text Indent 3"/>
    <w:basedOn w:val="Normal"/>
    <w:link w:val="Sangra3detindependienteCar"/>
    <w:uiPriority w:val="99"/>
    <w:semiHidden/>
    <w:unhideWhenUsed/>
    <w:rsid w:val="00234F25"/>
    <w:pPr>
      <w:widowControl w:val="0"/>
      <w:spacing w:after="120" w:line="240" w:lineRule="auto"/>
      <w:ind w:left="283"/>
    </w:pPr>
    <w:rPr>
      <w:sz w:val="16"/>
      <w:szCs w:val="16"/>
      <w:lang w:val="en-US"/>
    </w:rPr>
  </w:style>
  <w:style w:type="character" w:customStyle="1" w:styleId="Sangra3detindependienteCar">
    <w:name w:val="Sangría 3 de t. independiente Car"/>
    <w:basedOn w:val="Fuentedeprrafopredeter"/>
    <w:link w:val="Sangra3detindependiente"/>
    <w:uiPriority w:val="99"/>
    <w:semiHidden/>
    <w:rsid w:val="00234F25"/>
    <w:rPr>
      <w:sz w:val="16"/>
      <w:szCs w:val="16"/>
      <w:lang w:val="en-US"/>
    </w:rPr>
  </w:style>
  <w:style w:type="paragraph" w:styleId="Lista2">
    <w:name w:val="List 2"/>
    <w:basedOn w:val="Normal"/>
    <w:uiPriority w:val="99"/>
    <w:unhideWhenUsed/>
    <w:rsid w:val="00234F25"/>
    <w:pPr>
      <w:spacing w:after="200" w:line="276" w:lineRule="auto"/>
      <w:ind w:left="566" w:hanging="283"/>
      <w:contextualSpacing/>
    </w:pPr>
    <w:rPr>
      <w:rFonts w:ascii="Calibri" w:eastAsia="Calibri" w:hAnsi="Calibri" w:cs="Times New Roman"/>
    </w:rPr>
  </w:style>
  <w:style w:type="paragraph" w:styleId="Lista3">
    <w:name w:val="List 3"/>
    <w:basedOn w:val="Normal"/>
    <w:uiPriority w:val="99"/>
    <w:unhideWhenUsed/>
    <w:rsid w:val="00234F25"/>
    <w:pPr>
      <w:spacing w:after="200" w:line="276" w:lineRule="auto"/>
      <w:ind w:left="849" w:hanging="283"/>
      <w:contextualSpacing/>
    </w:pPr>
    <w:rPr>
      <w:rFonts w:ascii="Calibri" w:eastAsia="Calibri" w:hAnsi="Calibri" w:cs="Times New Roman"/>
    </w:rPr>
  </w:style>
  <w:style w:type="paragraph" w:customStyle="1" w:styleId="paragraph">
    <w:name w:val="paragraph"/>
    <w:basedOn w:val="Normal"/>
    <w:rsid w:val="00234F25"/>
    <w:pPr>
      <w:spacing w:after="0" w:line="240" w:lineRule="auto"/>
    </w:pPr>
    <w:rPr>
      <w:rFonts w:ascii="Times New Roman" w:eastAsia="Times New Roman" w:hAnsi="Times New Roman" w:cs="Times New Roman"/>
      <w:sz w:val="24"/>
      <w:szCs w:val="24"/>
      <w:lang w:eastAsia="es-SV"/>
    </w:rPr>
  </w:style>
  <w:style w:type="character" w:customStyle="1" w:styleId="normaltextrun1">
    <w:name w:val="normaltextrun1"/>
    <w:basedOn w:val="Fuentedeprrafopredeter"/>
    <w:rsid w:val="00234F25"/>
  </w:style>
  <w:style w:type="character" w:customStyle="1" w:styleId="eop">
    <w:name w:val="eop"/>
    <w:basedOn w:val="Fuentedeprrafopredeter"/>
    <w:rsid w:val="00234F25"/>
  </w:style>
  <w:style w:type="character" w:styleId="Hipervnculo">
    <w:name w:val="Hyperlink"/>
    <w:basedOn w:val="Fuentedeprrafopredeter"/>
    <w:uiPriority w:val="99"/>
    <w:unhideWhenUsed/>
    <w:rsid w:val="00234F25"/>
    <w:rPr>
      <w:color w:val="0000FF"/>
      <w:u w:val="single"/>
    </w:rPr>
  </w:style>
  <w:style w:type="paragraph" w:styleId="Textoindependiente2">
    <w:name w:val="Body Text 2"/>
    <w:basedOn w:val="Normal"/>
    <w:link w:val="Textoindependiente2Car"/>
    <w:uiPriority w:val="99"/>
    <w:semiHidden/>
    <w:unhideWhenUsed/>
    <w:rsid w:val="00234F25"/>
    <w:pPr>
      <w:spacing w:after="120" w:line="480" w:lineRule="auto"/>
    </w:pPr>
  </w:style>
  <w:style w:type="character" w:customStyle="1" w:styleId="Textoindependiente2Car">
    <w:name w:val="Texto independiente 2 Car"/>
    <w:basedOn w:val="Fuentedeprrafopredeter"/>
    <w:link w:val="Textoindependiente2"/>
    <w:uiPriority w:val="99"/>
    <w:semiHidden/>
    <w:rsid w:val="00234F25"/>
  </w:style>
  <w:style w:type="paragraph" w:styleId="Sangra2detindependiente">
    <w:name w:val="Body Text Indent 2"/>
    <w:basedOn w:val="Normal"/>
    <w:link w:val="Sangra2detindependienteCar"/>
    <w:uiPriority w:val="99"/>
    <w:semiHidden/>
    <w:unhideWhenUsed/>
    <w:rsid w:val="00234F25"/>
    <w:pPr>
      <w:widowControl w:val="0"/>
      <w:spacing w:after="120" w:line="480" w:lineRule="auto"/>
      <w:ind w:left="283"/>
    </w:pPr>
    <w:rPr>
      <w:lang w:val="en-US"/>
    </w:rPr>
  </w:style>
  <w:style w:type="character" w:customStyle="1" w:styleId="Sangra2detindependienteCar">
    <w:name w:val="Sangría 2 de t. independiente Car"/>
    <w:basedOn w:val="Fuentedeprrafopredeter"/>
    <w:link w:val="Sangra2detindependiente"/>
    <w:uiPriority w:val="99"/>
    <w:semiHidden/>
    <w:rsid w:val="00234F25"/>
    <w:rPr>
      <w:lang w:val="en-US"/>
    </w:rPr>
  </w:style>
  <w:style w:type="table" w:styleId="Tablaconcuadrcula">
    <w:name w:val="Table Grid"/>
    <w:basedOn w:val="Tablanormal"/>
    <w:uiPriority w:val="59"/>
    <w:rsid w:val="00234F2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234F25"/>
  </w:style>
  <w:style w:type="character" w:customStyle="1" w:styleId="Mencinsinresolver1">
    <w:name w:val="Mención sin resolver1"/>
    <w:basedOn w:val="Fuentedeprrafopredeter"/>
    <w:uiPriority w:val="99"/>
    <w:semiHidden/>
    <w:unhideWhenUsed/>
    <w:rsid w:val="00343BC5"/>
    <w:rPr>
      <w:color w:val="605E5C"/>
      <w:shd w:val="clear" w:color="auto" w:fill="E1DFDD"/>
    </w:rPr>
  </w:style>
  <w:style w:type="paragraph" w:styleId="Revisin">
    <w:name w:val="Revision"/>
    <w:hidden/>
    <w:uiPriority w:val="99"/>
    <w:semiHidden/>
    <w:rsid w:val="00343BC5"/>
    <w:pPr>
      <w:spacing w:after="0" w:line="240" w:lineRule="auto"/>
    </w:pPr>
  </w:style>
  <w:style w:type="paragraph" w:customStyle="1" w:styleId="xmsonormal">
    <w:name w:val="x_msonormal"/>
    <w:basedOn w:val="Normal"/>
    <w:rsid w:val="002444E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msobodytext">
    <w:name w:val="x_msobodytext"/>
    <w:basedOn w:val="Normal"/>
    <w:rsid w:val="002444E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msolistparagraph">
    <w:name w:val="x_msolistparagraph"/>
    <w:basedOn w:val="Normal"/>
    <w:rsid w:val="002444E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independiente3">
    <w:name w:val="Body Text 3"/>
    <w:basedOn w:val="Normal"/>
    <w:link w:val="Textoindependiente3Car"/>
    <w:uiPriority w:val="99"/>
    <w:semiHidden/>
    <w:unhideWhenUsed/>
    <w:rsid w:val="00917F27"/>
    <w:pPr>
      <w:widowControl w:val="0"/>
      <w:spacing w:after="120" w:line="240" w:lineRule="auto"/>
    </w:pPr>
    <w:rPr>
      <w:sz w:val="16"/>
      <w:szCs w:val="16"/>
      <w:lang w:val="en-US"/>
    </w:rPr>
  </w:style>
  <w:style w:type="character" w:customStyle="1" w:styleId="Textoindependiente3Car">
    <w:name w:val="Texto independiente 3 Car"/>
    <w:basedOn w:val="Fuentedeprrafopredeter"/>
    <w:link w:val="Textoindependiente3"/>
    <w:uiPriority w:val="99"/>
    <w:semiHidden/>
    <w:rsid w:val="00917F27"/>
    <w:rPr>
      <w:sz w:val="16"/>
      <w:szCs w:val="16"/>
      <w:lang w:val="en-US"/>
    </w:rPr>
  </w:style>
  <w:style w:type="paragraph" w:styleId="Listaconvietas3">
    <w:name w:val="List Bullet 3"/>
    <w:basedOn w:val="Normal"/>
    <w:uiPriority w:val="99"/>
    <w:unhideWhenUsed/>
    <w:rsid w:val="00D36EAC"/>
    <w:pPr>
      <w:numPr>
        <w:numId w:val="2"/>
      </w:numPr>
      <w:spacing w:after="200" w:line="276" w:lineRule="auto"/>
      <w:contextualSpacing/>
    </w:pPr>
    <w:rPr>
      <w:rFonts w:ascii="Calibri" w:eastAsia="Calibri" w:hAnsi="Calibri" w:cs="Times New Roman"/>
    </w:rPr>
  </w:style>
  <w:style w:type="table" w:customStyle="1" w:styleId="NormalTable0">
    <w:name w:val="Normal Table0"/>
    <w:uiPriority w:val="2"/>
    <w:semiHidden/>
    <w:unhideWhenUsed/>
    <w:qFormat/>
    <w:rsid w:val="00F521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uiPriority w:val="59"/>
    <w:rsid w:val="00CE2DC8"/>
    <w:pPr>
      <w:spacing w:after="0" w:line="240" w:lineRule="auto"/>
    </w:pPr>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67817">
      <w:bodyDiv w:val="1"/>
      <w:marLeft w:val="0"/>
      <w:marRight w:val="0"/>
      <w:marTop w:val="0"/>
      <w:marBottom w:val="0"/>
      <w:divBdr>
        <w:top w:val="none" w:sz="0" w:space="0" w:color="auto"/>
        <w:left w:val="none" w:sz="0" w:space="0" w:color="auto"/>
        <w:bottom w:val="none" w:sz="0" w:space="0" w:color="auto"/>
        <w:right w:val="none" w:sz="0" w:space="0" w:color="auto"/>
      </w:divBdr>
    </w:div>
    <w:div w:id="599337264">
      <w:bodyDiv w:val="1"/>
      <w:marLeft w:val="0"/>
      <w:marRight w:val="0"/>
      <w:marTop w:val="0"/>
      <w:marBottom w:val="0"/>
      <w:divBdr>
        <w:top w:val="none" w:sz="0" w:space="0" w:color="auto"/>
        <w:left w:val="none" w:sz="0" w:space="0" w:color="auto"/>
        <w:bottom w:val="none" w:sz="0" w:space="0" w:color="auto"/>
        <w:right w:val="none" w:sz="0" w:space="0" w:color="auto"/>
      </w:divBdr>
    </w:div>
    <w:div w:id="832643785">
      <w:bodyDiv w:val="1"/>
      <w:marLeft w:val="0"/>
      <w:marRight w:val="0"/>
      <w:marTop w:val="0"/>
      <w:marBottom w:val="0"/>
      <w:divBdr>
        <w:top w:val="none" w:sz="0" w:space="0" w:color="auto"/>
        <w:left w:val="none" w:sz="0" w:space="0" w:color="auto"/>
        <w:bottom w:val="none" w:sz="0" w:space="0" w:color="auto"/>
        <w:right w:val="none" w:sz="0" w:space="0" w:color="auto"/>
      </w:divBdr>
    </w:div>
    <w:div w:id="1237277390">
      <w:bodyDiv w:val="1"/>
      <w:marLeft w:val="0"/>
      <w:marRight w:val="0"/>
      <w:marTop w:val="0"/>
      <w:marBottom w:val="0"/>
      <w:divBdr>
        <w:top w:val="none" w:sz="0" w:space="0" w:color="auto"/>
        <w:left w:val="none" w:sz="0" w:space="0" w:color="auto"/>
        <w:bottom w:val="none" w:sz="0" w:space="0" w:color="auto"/>
        <w:right w:val="none" w:sz="0" w:space="0" w:color="auto"/>
      </w:divBdr>
    </w:div>
    <w:div w:id="1335843709">
      <w:bodyDiv w:val="1"/>
      <w:marLeft w:val="0"/>
      <w:marRight w:val="0"/>
      <w:marTop w:val="0"/>
      <w:marBottom w:val="0"/>
      <w:divBdr>
        <w:top w:val="none" w:sz="0" w:space="0" w:color="auto"/>
        <w:left w:val="none" w:sz="0" w:space="0" w:color="auto"/>
        <w:bottom w:val="none" w:sz="0" w:space="0" w:color="auto"/>
        <w:right w:val="none" w:sz="0" w:space="0" w:color="auto"/>
      </w:divBdr>
    </w:div>
    <w:div w:id="1573345026">
      <w:bodyDiv w:val="1"/>
      <w:marLeft w:val="0"/>
      <w:marRight w:val="0"/>
      <w:marTop w:val="0"/>
      <w:marBottom w:val="0"/>
      <w:divBdr>
        <w:top w:val="none" w:sz="0" w:space="0" w:color="auto"/>
        <w:left w:val="none" w:sz="0" w:space="0" w:color="auto"/>
        <w:bottom w:val="none" w:sz="0" w:space="0" w:color="auto"/>
        <w:right w:val="none" w:sz="0" w:space="0" w:color="auto"/>
      </w:divBdr>
      <w:divsChild>
        <w:div w:id="1437864386">
          <w:marLeft w:val="0"/>
          <w:marRight w:val="0"/>
          <w:marTop w:val="0"/>
          <w:marBottom w:val="0"/>
          <w:divBdr>
            <w:top w:val="none" w:sz="0" w:space="0" w:color="auto"/>
            <w:left w:val="none" w:sz="0" w:space="0" w:color="auto"/>
            <w:bottom w:val="none" w:sz="0" w:space="0" w:color="auto"/>
            <w:right w:val="none" w:sz="0" w:space="0" w:color="auto"/>
          </w:divBdr>
        </w:div>
      </w:divsChild>
    </w:div>
    <w:div w:id="1578828520">
      <w:bodyDiv w:val="1"/>
      <w:marLeft w:val="0"/>
      <w:marRight w:val="0"/>
      <w:marTop w:val="0"/>
      <w:marBottom w:val="0"/>
      <w:divBdr>
        <w:top w:val="none" w:sz="0" w:space="0" w:color="auto"/>
        <w:left w:val="none" w:sz="0" w:space="0" w:color="auto"/>
        <w:bottom w:val="none" w:sz="0" w:space="0" w:color="auto"/>
        <w:right w:val="none" w:sz="0" w:space="0" w:color="auto"/>
      </w:divBdr>
    </w:div>
    <w:div w:id="1745880947">
      <w:bodyDiv w:val="1"/>
      <w:marLeft w:val="0"/>
      <w:marRight w:val="0"/>
      <w:marTop w:val="0"/>
      <w:marBottom w:val="0"/>
      <w:divBdr>
        <w:top w:val="none" w:sz="0" w:space="0" w:color="auto"/>
        <w:left w:val="none" w:sz="0" w:space="0" w:color="auto"/>
        <w:bottom w:val="none" w:sz="0" w:space="0" w:color="auto"/>
        <w:right w:val="none" w:sz="0" w:space="0" w:color="auto"/>
      </w:divBdr>
    </w:div>
    <w:div w:id="1997101943">
      <w:bodyDiv w:val="1"/>
      <w:marLeft w:val="0"/>
      <w:marRight w:val="0"/>
      <w:marTop w:val="0"/>
      <w:marBottom w:val="0"/>
      <w:divBdr>
        <w:top w:val="none" w:sz="0" w:space="0" w:color="auto"/>
        <w:left w:val="none" w:sz="0" w:space="0" w:color="auto"/>
        <w:bottom w:val="none" w:sz="0" w:space="0" w:color="auto"/>
        <w:right w:val="none" w:sz="0" w:space="0" w:color="auto"/>
      </w:divBdr>
    </w:div>
    <w:div w:id="2014798818">
      <w:bodyDiv w:val="1"/>
      <w:marLeft w:val="0"/>
      <w:marRight w:val="0"/>
      <w:marTop w:val="0"/>
      <w:marBottom w:val="0"/>
      <w:divBdr>
        <w:top w:val="none" w:sz="0" w:space="0" w:color="auto"/>
        <w:left w:val="none" w:sz="0" w:space="0" w:color="auto"/>
        <w:bottom w:val="none" w:sz="0" w:space="0" w:color="auto"/>
        <w:right w:val="none" w:sz="0" w:space="0" w:color="auto"/>
      </w:divBdr>
    </w:div>
    <w:div w:id="211297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TAK2XWSQXAVX-289417016-6472</_dlc_DocId>
    <_dlc_DocIdUrl xmlns="925361b9-3a0c-4c35-ae0e-5f5ef97db517">
      <Url>http://sis/cn/_layouts/15/DocIdRedir.aspx?ID=TAK2XWSQXAVX-289417016-6472</Url>
      <Description>TAK2XWSQXAVX-289417016-6472</Description>
    </_dlc_DocIdUrl>
    <SharedWithUsers xmlns="105040ed-cd99-4010-bc1f-517bccb458f6">
      <UserInfo>
        <DisplayName>Ana Guadalupe Escobar Quintanilla</DisplayName>
        <AccountId>23</AccountId>
        <AccountType/>
      </UserInfo>
      <UserInfo>
        <DisplayName>Karen Beatriz Bonilla Sánchez</DisplayName>
        <AccountId>119</AccountId>
        <AccountType/>
      </UserInfo>
      <UserInfo>
        <DisplayName>Vittia Maritza Landaverde Najarro</DisplayName>
        <AccountId>51</AccountId>
        <AccountType/>
      </UserInfo>
      <UserInfo>
        <DisplayName>Milton Eduardo Rodríguez Chicas.</DisplayName>
        <AccountId>12</AccountId>
        <AccountType/>
      </UserInfo>
      <UserInfo>
        <DisplayName>Carlos Alexander Aldana Alferez</DisplayName>
        <AccountId>190</AccountId>
        <AccountType/>
      </UserInfo>
      <UserInfo>
        <DisplayName>Roberto Benjamín Iglesias González</DisplayName>
        <AccountId>58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E594482430F43BDB237C6A0423BED" ma:contentTypeVersion="1" ma:contentTypeDescription="Crear nuevo documento." ma:contentTypeScope="" ma:versionID="83d47d4b0d17dd66829cb04bef7dd67d">
  <xsd:schema xmlns:xsd="http://www.w3.org/2001/XMLSchema" xmlns:xs="http://www.w3.org/2001/XMLSchema" xmlns:p="http://schemas.microsoft.com/office/2006/metadata/properties" xmlns:ns2="105040ed-cd99-4010-bc1f-517bccb458f6" xmlns:ns3="925361b9-3a0c-4c35-ae0e-5f5ef97db517" targetNamespace="http://schemas.microsoft.com/office/2006/metadata/properties" ma:root="true" ma:fieldsID="1e9ed43a2f0dbc7aca9004a80f45984a" ns2:_="" ns3:_="">
    <xsd:import namespace="105040ed-cd99-4010-bc1f-517bccb458f6"/>
    <xsd:import namespace="925361b9-3a0c-4c35-ae0e-5f5ef97db517"/>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040ed-cd99-4010-bc1f-517bccb458f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88F00-56FE-47F4-B931-2C787EABE603}">
  <ds:schemaRefs>
    <ds:schemaRef ds:uri="http://schemas.microsoft.com/sharepoint/events"/>
  </ds:schemaRefs>
</ds:datastoreItem>
</file>

<file path=customXml/itemProps2.xml><?xml version="1.0" encoding="utf-8"?>
<ds:datastoreItem xmlns:ds="http://schemas.openxmlformats.org/officeDocument/2006/customXml" ds:itemID="{B0067DF0-D5B6-494F-BF53-529F0D4E3A3A}">
  <ds:schemaRefs>
    <ds:schemaRef ds:uri="http://schemas.microsoft.com/office/2006/documentManagement/types"/>
    <ds:schemaRef ds:uri="http://purl.org/dc/dcmitype/"/>
    <ds:schemaRef ds:uri="925361b9-3a0c-4c35-ae0e-5f5ef97db517"/>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105040ed-cd99-4010-bc1f-517bccb458f6"/>
    <ds:schemaRef ds:uri="http://schemas.microsoft.com/office/2006/metadata/properties"/>
  </ds:schemaRefs>
</ds:datastoreItem>
</file>

<file path=customXml/itemProps3.xml><?xml version="1.0" encoding="utf-8"?>
<ds:datastoreItem xmlns:ds="http://schemas.openxmlformats.org/officeDocument/2006/customXml" ds:itemID="{32FA5FCF-35E7-4EBC-9035-C377EDA75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040ed-cd99-4010-bc1f-517bccb458f6"/>
    <ds:schemaRef ds:uri="925361b9-3a0c-4c35-ae0e-5f5ef97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7A44E-7471-454E-9127-560DEAD78D08}">
  <ds:schemaRefs>
    <ds:schemaRef ds:uri="http://schemas.openxmlformats.org/officeDocument/2006/bibliography"/>
  </ds:schemaRefs>
</ds:datastoreItem>
</file>

<file path=customXml/itemProps5.xml><?xml version="1.0" encoding="utf-8"?>
<ds:datastoreItem xmlns:ds="http://schemas.openxmlformats.org/officeDocument/2006/customXml" ds:itemID="{E0D0B304-DD51-4866-B1D9-481DE88F6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4098</Words>
  <Characters>22544</Characters>
  <Application>Microsoft Office Word</Application>
  <DocSecurity>0</DocSecurity>
  <Lines>187</Lines>
  <Paragraphs>53</Paragraphs>
  <ScaleCrop>false</ScaleCrop>
  <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Adolfo Deras Valle</dc:creator>
  <cp:keywords/>
  <dc:description/>
  <cp:lastModifiedBy>Evelyn Guadalupe Auxiliadora Meléndez Gómez</cp:lastModifiedBy>
  <cp:revision>11</cp:revision>
  <cp:lastPrinted>2022-12-30T21:13:00Z</cp:lastPrinted>
  <dcterms:created xsi:type="dcterms:W3CDTF">2022-12-30T04:11:00Z</dcterms:created>
  <dcterms:modified xsi:type="dcterms:W3CDTF">2023-01-03T16:07:00Z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50f38c7e-04b2-42c4-9e05-f07bb9dc29ed</vt:lpwstr>
  </property>
  <property fmtid="{D5CDD505-2E9C-101B-9397-08002B2CF9AE}" pid="3" name="ContentTypeId">
    <vt:lpwstr>0x010100EA8E594482430F43BDB237C6A0423BED</vt:lpwstr>
  </property>
  <property fmtid="{D5CDD505-2E9C-101B-9397-08002B2CF9AE}" pid="4" name="Sensitivity">
    <vt:lpwstr>BCR</vt:lpwstr>
  </property>
  <property fmtid="{D5CDD505-2E9C-101B-9397-08002B2CF9AE}" pid="5" name="MSIP_Label_6f412271-f4bd-49ae-aedf-b62704a0dfc6_Enabled">
    <vt:lpwstr>True</vt:lpwstr>
  </property>
  <property fmtid="{D5CDD505-2E9C-101B-9397-08002B2CF9AE}" pid="6" name="MSIP_Label_6f412271-f4bd-49ae-aedf-b62704a0dfc6_Name">
    <vt:lpwstr>BCR</vt:lpwstr>
  </property>
  <property fmtid="{D5CDD505-2E9C-101B-9397-08002B2CF9AE}" pid="7" name="MSIP_Label_6f412271-f4bd-49ae-aedf-b62704a0dfc6_Ref">
    <vt:lpwstr>https://api.informationprotection.azure.com/api/ef8c601f-c68e-489a-a6c4-cd1a4e780892</vt:lpwstr>
  </property>
  <property fmtid="{D5CDD505-2E9C-101B-9397-08002B2CF9AE}" pid="8" name="MSIP_Label_6f412271-f4bd-49ae-aedf-b62704a0dfc6_Owner">
    <vt:lpwstr>evelyn.gracias@bcr.gob.sv</vt:lpwstr>
  </property>
  <property fmtid="{D5CDD505-2E9C-101B-9397-08002B2CF9AE}" pid="9" name="MSIP_Label_6f412271-f4bd-49ae-aedf-b62704a0dfc6_Application">
    <vt:lpwstr>Microsoft Azure Information Protection</vt:lpwstr>
  </property>
  <property fmtid="{D5CDD505-2E9C-101B-9397-08002B2CF9AE}" pid="10" name="MSIP_Label_6f412271-f4bd-49ae-aedf-b62704a0dfc6_SetDate">
    <vt:lpwstr>2019-03-01T17:40:32.6320316-06:00</vt:lpwstr>
  </property>
  <property fmtid="{D5CDD505-2E9C-101B-9397-08002B2CF9AE}" pid="11" name="MSIP_Label_6f412271-f4bd-49ae-aedf-b62704a0dfc6_SiteId">
    <vt:lpwstr>ef8c601f-c68e-489a-a6c4-cd1a4e780892</vt:lpwstr>
  </property>
  <property fmtid="{D5CDD505-2E9C-101B-9397-08002B2CF9AE}" pid="12" name="MSIP_Label_6f412271-f4bd-49ae-aedf-b62704a0dfc6_Extended_MSFT_Method">
    <vt:lpwstr>Automatic</vt:lpwstr>
  </property>
</Properties>
</file>