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95" w:rsidRPr="00054357" w:rsidRDefault="00482695" w:rsidP="00482695">
      <w:pPr>
        <w:pStyle w:val="Ttulo2"/>
        <w:shd w:val="clear" w:color="auto" w:fill="BFBFBF" w:themeFill="background1" w:themeFillShade="BF"/>
        <w:jc w:val="center"/>
        <w:rPr>
          <w:rFonts w:ascii="Garamond" w:hAnsi="Garamond" w:cs="Arial"/>
          <w:bCs w:val="0"/>
          <w:color w:val="auto"/>
          <w:sz w:val="32"/>
          <w:szCs w:val="32"/>
        </w:rPr>
      </w:pPr>
      <w:bookmarkStart w:id="0" w:name="_Toc479249834"/>
      <w:r>
        <w:rPr>
          <w:rFonts w:ascii="Garamond" w:hAnsi="Garamond" w:cs="Arial"/>
          <w:bCs w:val="0"/>
          <w:color w:val="auto"/>
          <w:sz w:val="32"/>
          <w:szCs w:val="32"/>
        </w:rPr>
        <w:t xml:space="preserve">1.3 </w:t>
      </w:r>
      <w:r w:rsidRPr="00054357">
        <w:rPr>
          <w:rFonts w:ascii="Garamond" w:hAnsi="Garamond" w:cs="Arial"/>
          <w:bCs w:val="0"/>
          <w:color w:val="auto"/>
          <w:sz w:val="32"/>
          <w:szCs w:val="32"/>
        </w:rPr>
        <w:t>VICEMINISTERIO DE TRANSPORTE</w:t>
      </w:r>
      <w:bookmarkEnd w:id="0"/>
    </w:p>
    <w:p w:rsidR="00482695" w:rsidRPr="00054357" w:rsidRDefault="00482695" w:rsidP="00482695">
      <w:pPr>
        <w:pStyle w:val="Ttulo2"/>
        <w:jc w:val="center"/>
        <w:rPr>
          <w:rFonts w:ascii="Garamond" w:hAnsi="Garamond" w:cs="Arial"/>
          <w:bCs w:val="0"/>
          <w:color w:val="auto"/>
          <w:sz w:val="36"/>
          <w:szCs w:val="36"/>
        </w:rPr>
        <w:sectPr w:rsidR="00482695" w:rsidRPr="00054357" w:rsidSect="00195903">
          <w:pgSz w:w="12242" w:h="15842" w:code="1"/>
          <w:pgMar w:top="1440" w:right="1327" w:bottom="1440" w:left="1440" w:header="709" w:footer="709" w:gutter="0"/>
          <w:pgBorders w:offsetFrom="page">
            <w:top w:val="single" w:sz="4" w:space="24" w:color="auto"/>
            <w:left w:val="single" w:sz="4" w:space="24" w:color="auto"/>
            <w:bottom w:val="single" w:sz="4" w:space="24" w:color="auto"/>
            <w:right w:val="single" w:sz="4" w:space="24" w:color="auto"/>
          </w:pgBorders>
          <w:cols w:space="708"/>
          <w:vAlign w:val="center"/>
          <w:titlePg/>
          <w:docGrid w:linePitch="360"/>
        </w:sectPr>
      </w:pPr>
    </w:p>
    <w:p w:rsidR="00ED6697" w:rsidRDefault="00ED6697">
      <w:pPr>
        <w:rPr>
          <w:rFonts w:ascii="Garamond" w:hAnsi="Garamond"/>
          <w:noProof/>
        </w:rPr>
      </w:pPr>
    </w:p>
    <w:p w:rsidR="00482695" w:rsidRDefault="00482695" w:rsidP="009100A6">
      <w:pPr>
        <w:rPr>
          <w:rFonts w:ascii="Garamond" w:hAnsi="Garamond" w:cs="Arial"/>
          <w:b/>
          <w:bCs/>
          <w:iCs/>
          <w:sz w:val="24"/>
          <w:szCs w:val="24"/>
        </w:rPr>
      </w:pPr>
      <w:r w:rsidRPr="00054357">
        <w:rPr>
          <w:rFonts w:ascii="Garamond" w:hAnsi="Garamond"/>
          <w:noProof/>
          <w:lang w:eastAsia="es-SV"/>
        </w:rPr>
        <w:drawing>
          <wp:anchor distT="0" distB="0" distL="114300" distR="114300" simplePos="0" relativeHeight="251659264" behindDoc="0" locked="0" layoutInCell="1" allowOverlap="1" wp14:anchorId="7671816E" wp14:editId="7B7F6214">
            <wp:simplePos x="0" y="0"/>
            <wp:positionH relativeFrom="column">
              <wp:posOffset>-375285</wp:posOffset>
            </wp:positionH>
            <wp:positionV relativeFrom="paragraph">
              <wp:posOffset>-213995</wp:posOffset>
            </wp:positionV>
            <wp:extent cx="6562725" cy="6057900"/>
            <wp:effectExtent l="0" t="0" r="28575" b="19050"/>
            <wp:wrapThrough wrapText="bothSides">
              <wp:wrapPolygon edited="0">
                <wp:start x="0" y="0"/>
                <wp:lineTo x="0" y="21600"/>
                <wp:lineTo x="21631" y="21600"/>
                <wp:lineTo x="21631" y="0"/>
                <wp:lineTo x="0" y="0"/>
              </wp:wrapPolygon>
            </wp:wrapThrough>
            <wp:docPr id="15" name="Imagen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054357">
        <w:rPr>
          <w:rFonts w:ascii="Garamond" w:hAnsi="Garamond" w:cs="Arial"/>
          <w:b/>
          <w:bCs/>
          <w:iCs/>
          <w:sz w:val="24"/>
          <w:szCs w:val="24"/>
        </w:rPr>
        <w:t>SITUACIÓN JERARQUICA:</w:t>
      </w:r>
      <w:r w:rsidR="00EC3828">
        <w:rPr>
          <w:rFonts w:ascii="Garamond" w:hAnsi="Garamond" w:cs="Arial"/>
          <w:b/>
          <w:bCs/>
          <w:iCs/>
          <w:sz w:val="24"/>
          <w:szCs w:val="24"/>
        </w:rPr>
        <w:t xml:space="preserve"> </w:t>
      </w:r>
    </w:p>
    <w:p w:rsidR="00EC3828" w:rsidRDefault="00EC3828" w:rsidP="00EC3828">
      <w:pPr>
        <w:jc w:val="center"/>
        <w:rPr>
          <w:rFonts w:ascii="Garamond" w:hAnsi="Garamond" w:cs="Arial"/>
          <w:b/>
          <w:bCs/>
          <w:iCs/>
          <w:sz w:val="24"/>
          <w:szCs w:val="24"/>
        </w:rPr>
      </w:pPr>
      <w:r>
        <w:rPr>
          <w:rFonts w:ascii="Garamond" w:hAnsi="Garamond" w:cs="Arial"/>
          <w:b/>
          <w:bCs/>
          <w:iCs/>
          <w:sz w:val="24"/>
          <w:szCs w:val="24"/>
        </w:rPr>
        <w:t>DESPACHO VICEMINISTRO DE TRANSPORTE</w:t>
      </w:r>
    </w:p>
    <w:p w:rsidR="00482695" w:rsidRPr="00054357" w:rsidRDefault="00482695" w:rsidP="00482695">
      <w:pPr>
        <w:pStyle w:val="Prrafodelista"/>
        <w:spacing w:after="0"/>
        <w:rPr>
          <w:rFonts w:ascii="Garamond" w:hAnsi="Garamond" w:cs="Arial"/>
          <w:b/>
          <w:bCs/>
          <w:iCs/>
          <w:sz w:val="24"/>
          <w:szCs w:val="24"/>
        </w:rPr>
      </w:pPr>
    </w:p>
    <w:tbl>
      <w:tblPr>
        <w:tblStyle w:val="Tablaconcuadrcula"/>
        <w:tblW w:w="847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6928"/>
      </w:tblGrid>
      <w:tr w:rsidR="00482695" w:rsidRPr="00054357" w:rsidTr="00195903">
        <w:tc>
          <w:tcPr>
            <w:tcW w:w="1543" w:type="dxa"/>
          </w:tcPr>
          <w:p w:rsidR="00482695" w:rsidRPr="00054357" w:rsidRDefault="00482695" w:rsidP="00195903">
            <w:pPr>
              <w:contextualSpacing/>
              <w:jc w:val="both"/>
              <w:rPr>
                <w:rFonts w:ascii="Garamond" w:hAnsi="Garamond" w:cs="Arial"/>
                <w:bCs/>
                <w:iCs/>
                <w:sz w:val="24"/>
                <w:szCs w:val="24"/>
              </w:rPr>
            </w:pPr>
            <w:r w:rsidRPr="00054357">
              <w:rPr>
                <w:rFonts w:ascii="Garamond" w:hAnsi="Garamond" w:cs="Arial"/>
                <w:bCs/>
                <w:iCs/>
                <w:sz w:val="24"/>
                <w:szCs w:val="24"/>
              </w:rPr>
              <w:t>Depende de:</w:t>
            </w:r>
          </w:p>
        </w:tc>
        <w:tc>
          <w:tcPr>
            <w:tcW w:w="6928" w:type="dxa"/>
          </w:tcPr>
          <w:p w:rsidR="00482695" w:rsidRPr="002B74B6" w:rsidRDefault="00482695" w:rsidP="00482695">
            <w:pPr>
              <w:pStyle w:val="Prrafodelista"/>
              <w:numPr>
                <w:ilvl w:val="1"/>
                <w:numId w:val="3"/>
              </w:numPr>
              <w:spacing w:after="0"/>
              <w:ind w:left="350" w:hanging="442"/>
              <w:rPr>
                <w:rFonts w:ascii="Garamond" w:hAnsi="Garamond" w:cs="Arial"/>
                <w:bCs/>
                <w:iCs/>
                <w:sz w:val="24"/>
                <w:szCs w:val="24"/>
                <w:lang w:val="es-ES_tradnl"/>
              </w:rPr>
            </w:pPr>
            <w:r w:rsidRPr="002B74B6">
              <w:rPr>
                <w:rFonts w:ascii="Garamond" w:hAnsi="Garamond" w:cs="Arial"/>
                <w:bCs/>
                <w:iCs/>
                <w:sz w:val="24"/>
                <w:szCs w:val="24"/>
              </w:rPr>
              <w:t>Despacho Viceministro</w:t>
            </w:r>
            <w:r w:rsidRPr="002B74B6">
              <w:rPr>
                <w:rFonts w:ascii="Garamond" w:hAnsi="Garamond" w:cs="Arial"/>
                <w:bCs/>
                <w:iCs/>
                <w:sz w:val="24"/>
                <w:szCs w:val="24"/>
                <w:lang w:val="es-ES_tradnl"/>
              </w:rPr>
              <w:t xml:space="preserve"> de Obras Públicas, Transporte y de Vivienda y Desarrollo Urbano.</w:t>
            </w:r>
          </w:p>
          <w:p w:rsidR="00482695" w:rsidRPr="00054357" w:rsidRDefault="00482695" w:rsidP="00195903">
            <w:pPr>
              <w:contextualSpacing/>
              <w:jc w:val="both"/>
              <w:rPr>
                <w:rFonts w:ascii="Garamond" w:hAnsi="Garamond" w:cs="Arial"/>
                <w:bCs/>
                <w:iCs/>
                <w:sz w:val="24"/>
                <w:szCs w:val="24"/>
                <w:lang w:val="es-ES_tradnl"/>
              </w:rPr>
            </w:pPr>
          </w:p>
        </w:tc>
      </w:tr>
      <w:tr w:rsidR="00482695" w:rsidRPr="00054357" w:rsidTr="009100A6">
        <w:tc>
          <w:tcPr>
            <w:tcW w:w="1543" w:type="dxa"/>
          </w:tcPr>
          <w:p w:rsidR="00482695" w:rsidRPr="00054357" w:rsidRDefault="00482695" w:rsidP="00195903">
            <w:pPr>
              <w:contextualSpacing/>
              <w:jc w:val="both"/>
              <w:rPr>
                <w:rFonts w:ascii="Garamond" w:hAnsi="Garamond" w:cs="Arial"/>
                <w:bCs/>
                <w:iCs/>
                <w:sz w:val="24"/>
                <w:szCs w:val="24"/>
              </w:rPr>
            </w:pPr>
            <w:r w:rsidRPr="00054357">
              <w:rPr>
                <w:rFonts w:ascii="Garamond" w:hAnsi="Garamond" w:cs="Arial"/>
                <w:bCs/>
                <w:iCs/>
                <w:sz w:val="24"/>
                <w:szCs w:val="24"/>
              </w:rPr>
              <w:t>Supervisa a:</w:t>
            </w:r>
          </w:p>
        </w:tc>
        <w:tc>
          <w:tcPr>
            <w:tcW w:w="6928" w:type="dxa"/>
          </w:tcPr>
          <w:p w:rsidR="00482695" w:rsidRPr="00054357" w:rsidRDefault="00482695" w:rsidP="00195903">
            <w:pPr>
              <w:pStyle w:val="Prrafodelista"/>
              <w:spacing w:after="0"/>
              <w:ind w:left="-91" w:hanging="50"/>
              <w:rPr>
                <w:rFonts w:ascii="Garamond" w:hAnsi="Garamond" w:cs="Arial"/>
                <w:bCs/>
                <w:iCs/>
                <w:sz w:val="24"/>
                <w:szCs w:val="24"/>
              </w:rPr>
            </w:pPr>
            <w:r w:rsidRPr="00054357">
              <w:rPr>
                <w:rFonts w:ascii="Garamond" w:hAnsi="Garamond" w:cs="Arial"/>
                <w:b/>
                <w:bCs/>
                <w:iCs/>
                <w:sz w:val="24"/>
                <w:szCs w:val="24"/>
              </w:rPr>
              <w:t>Unidades de apoyo siguientes</w:t>
            </w:r>
            <w:r w:rsidRPr="00054357">
              <w:rPr>
                <w:rFonts w:ascii="Garamond" w:hAnsi="Garamond" w:cs="Arial"/>
                <w:bCs/>
                <w:iCs/>
                <w:sz w:val="24"/>
                <w:szCs w:val="24"/>
              </w:rPr>
              <w:t>:</w:t>
            </w:r>
          </w:p>
          <w:p w:rsidR="00482695" w:rsidRDefault="00482695" w:rsidP="00195903">
            <w:pPr>
              <w:ind w:left="-91" w:hanging="50"/>
              <w:rPr>
                <w:rFonts w:ascii="Garamond" w:hAnsi="Garamond" w:cs="Arial"/>
                <w:bCs/>
                <w:iCs/>
                <w:sz w:val="24"/>
                <w:szCs w:val="24"/>
              </w:rPr>
            </w:pPr>
            <w:r w:rsidRPr="00054357">
              <w:rPr>
                <w:rFonts w:ascii="Garamond" w:hAnsi="Garamond" w:cs="Arial"/>
                <w:bCs/>
                <w:iCs/>
                <w:sz w:val="24"/>
                <w:szCs w:val="24"/>
              </w:rPr>
              <w:lastRenderedPageBreak/>
              <w:t>1.3</w:t>
            </w:r>
            <w:r>
              <w:rPr>
                <w:rFonts w:ascii="Garamond" w:hAnsi="Garamond" w:cs="Arial"/>
                <w:bCs/>
                <w:iCs/>
                <w:sz w:val="24"/>
                <w:szCs w:val="24"/>
              </w:rPr>
              <w:t xml:space="preserve">.01 </w:t>
            </w:r>
            <w:r w:rsidRPr="00054357">
              <w:rPr>
                <w:rFonts w:ascii="Garamond" w:hAnsi="Garamond" w:cs="Arial"/>
                <w:bCs/>
                <w:iCs/>
                <w:sz w:val="24"/>
                <w:szCs w:val="24"/>
              </w:rPr>
              <w:t xml:space="preserve"> </w:t>
            </w:r>
            <w:r>
              <w:rPr>
                <w:rFonts w:ascii="Garamond" w:hAnsi="Garamond" w:cs="Arial"/>
                <w:bCs/>
                <w:iCs/>
                <w:sz w:val="24"/>
                <w:szCs w:val="24"/>
              </w:rPr>
              <w:t>Unidad de Seguimiento y Control</w:t>
            </w:r>
          </w:p>
          <w:p w:rsidR="00482695" w:rsidRDefault="00482695" w:rsidP="00195903">
            <w:pPr>
              <w:ind w:left="-91" w:hanging="50"/>
              <w:rPr>
                <w:rFonts w:ascii="Garamond" w:hAnsi="Garamond" w:cs="Arial"/>
                <w:bCs/>
                <w:iCs/>
                <w:sz w:val="24"/>
                <w:szCs w:val="24"/>
              </w:rPr>
            </w:pPr>
            <w:r>
              <w:rPr>
                <w:rFonts w:ascii="Garamond" w:hAnsi="Garamond" w:cs="Arial"/>
                <w:bCs/>
                <w:iCs/>
                <w:sz w:val="24"/>
                <w:szCs w:val="24"/>
              </w:rPr>
              <w:t>1.3.02  Unidad de Gestión Documental y Archivo-VMT.</w:t>
            </w:r>
          </w:p>
          <w:p w:rsidR="00482695" w:rsidRPr="00054357" w:rsidRDefault="00482695" w:rsidP="00195903">
            <w:pPr>
              <w:ind w:left="-91" w:hanging="50"/>
              <w:rPr>
                <w:rFonts w:ascii="Garamond" w:hAnsi="Garamond" w:cs="Arial"/>
                <w:bCs/>
                <w:iCs/>
                <w:sz w:val="24"/>
                <w:szCs w:val="24"/>
              </w:rPr>
            </w:pPr>
            <w:r>
              <w:rPr>
                <w:rFonts w:ascii="Garamond" w:hAnsi="Garamond" w:cs="Arial"/>
                <w:bCs/>
                <w:iCs/>
                <w:sz w:val="24"/>
                <w:szCs w:val="24"/>
              </w:rPr>
              <w:t xml:space="preserve">1.3.1  </w:t>
            </w:r>
            <w:r w:rsidRPr="00054357">
              <w:rPr>
                <w:rFonts w:ascii="Garamond" w:hAnsi="Garamond" w:cs="Arial"/>
                <w:bCs/>
                <w:iCs/>
                <w:sz w:val="24"/>
                <w:szCs w:val="24"/>
              </w:rPr>
              <w:t>Asesoría Técnica</w:t>
            </w:r>
            <w:r>
              <w:rPr>
                <w:rFonts w:ascii="Garamond" w:hAnsi="Garamond" w:cs="Arial"/>
                <w:bCs/>
                <w:iCs/>
                <w:sz w:val="24"/>
                <w:szCs w:val="24"/>
              </w:rPr>
              <w:t xml:space="preserve"> y Jurídica</w:t>
            </w:r>
            <w:r w:rsidRPr="00054357">
              <w:rPr>
                <w:rFonts w:ascii="Garamond" w:hAnsi="Garamond" w:cs="Arial"/>
                <w:bCs/>
                <w:iCs/>
                <w:sz w:val="24"/>
                <w:szCs w:val="24"/>
              </w:rPr>
              <w:t xml:space="preserve">;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sz w:val="24"/>
                <w:szCs w:val="24"/>
              </w:rPr>
              <w:t>1.3.</w:t>
            </w:r>
            <w:r>
              <w:rPr>
                <w:rFonts w:ascii="Garamond" w:hAnsi="Garamond" w:cs="Arial"/>
                <w:bCs/>
                <w:iCs/>
                <w:sz w:val="24"/>
                <w:szCs w:val="24"/>
              </w:rPr>
              <w:t>2</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 xml:space="preserve">Unidad de Administración General y Logística;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sz w:val="24"/>
                <w:szCs w:val="24"/>
              </w:rPr>
              <w:t>1.3.</w:t>
            </w:r>
            <w:r>
              <w:rPr>
                <w:rFonts w:ascii="Garamond" w:hAnsi="Garamond" w:cs="Arial"/>
                <w:bCs/>
                <w:iCs/>
                <w:sz w:val="24"/>
                <w:szCs w:val="24"/>
              </w:rPr>
              <w:t>3</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 xml:space="preserve">Unidad de Informática y Tecnología;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sz w:val="24"/>
                <w:szCs w:val="24"/>
              </w:rPr>
              <w:t>1.3.</w:t>
            </w:r>
            <w:r>
              <w:rPr>
                <w:rFonts w:ascii="Garamond" w:hAnsi="Garamond" w:cs="Arial"/>
                <w:bCs/>
                <w:iCs/>
                <w:sz w:val="24"/>
                <w:szCs w:val="24"/>
              </w:rPr>
              <w:t>4</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 xml:space="preserve">Unidad de Acceso a la Información Pública; y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sz w:val="24"/>
                <w:szCs w:val="24"/>
              </w:rPr>
              <w:t>1.3.</w:t>
            </w:r>
            <w:r>
              <w:rPr>
                <w:rFonts w:ascii="Garamond" w:hAnsi="Garamond" w:cs="Arial"/>
                <w:bCs/>
                <w:iCs/>
                <w:sz w:val="24"/>
                <w:szCs w:val="24"/>
              </w:rPr>
              <w:t>5</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 xml:space="preserve">Unidad de Comunicaciones y Protocolo; </w:t>
            </w:r>
          </w:p>
          <w:p w:rsidR="00482695" w:rsidRPr="00054357" w:rsidRDefault="00482695" w:rsidP="00195903">
            <w:pPr>
              <w:pStyle w:val="Prrafodelista"/>
              <w:spacing w:after="0"/>
              <w:ind w:left="-91" w:hanging="50"/>
              <w:rPr>
                <w:rFonts w:ascii="Garamond" w:hAnsi="Garamond" w:cs="Arial"/>
                <w:bCs/>
                <w:iCs/>
                <w:sz w:val="24"/>
                <w:szCs w:val="24"/>
                <w:lang w:val="es-SV"/>
              </w:rPr>
            </w:pPr>
          </w:p>
          <w:p w:rsidR="00482695" w:rsidRPr="00054357" w:rsidRDefault="00482695" w:rsidP="00195903">
            <w:pPr>
              <w:pStyle w:val="Prrafodelista"/>
              <w:spacing w:after="0"/>
              <w:ind w:left="-91" w:hanging="50"/>
              <w:rPr>
                <w:rFonts w:ascii="Garamond" w:hAnsi="Garamond" w:cs="Arial"/>
                <w:bCs/>
                <w:iCs/>
                <w:sz w:val="24"/>
                <w:szCs w:val="24"/>
              </w:rPr>
            </w:pPr>
            <w:r w:rsidRPr="00054357">
              <w:rPr>
                <w:rFonts w:ascii="Garamond" w:hAnsi="Garamond" w:cs="Arial"/>
                <w:b/>
                <w:bCs/>
                <w:iCs/>
                <w:sz w:val="24"/>
                <w:szCs w:val="24"/>
              </w:rPr>
              <w:t>Unidades operativas siguientes:</w:t>
            </w:r>
            <w:r w:rsidRPr="00054357">
              <w:rPr>
                <w:rFonts w:ascii="Garamond" w:hAnsi="Garamond" w:cs="Arial"/>
                <w:bCs/>
                <w:iCs/>
                <w:sz w:val="24"/>
                <w:szCs w:val="24"/>
              </w:rPr>
              <w:t xml:space="preserve"> </w:t>
            </w:r>
          </w:p>
          <w:p w:rsidR="00482695" w:rsidRPr="00054357" w:rsidRDefault="00482695" w:rsidP="00195903">
            <w:pPr>
              <w:ind w:left="-91" w:hanging="50"/>
              <w:rPr>
                <w:rFonts w:ascii="Garamond" w:hAnsi="Garamond" w:cs="Arial"/>
                <w:bCs/>
                <w:iCs/>
                <w:sz w:val="24"/>
                <w:szCs w:val="24"/>
              </w:rPr>
            </w:pPr>
            <w:r>
              <w:rPr>
                <w:rFonts w:ascii="Garamond" w:hAnsi="Garamond" w:cs="Arial"/>
                <w:bCs/>
                <w:iCs/>
                <w:sz w:val="24"/>
                <w:szCs w:val="24"/>
              </w:rPr>
              <w:t>1.3.6</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 xml:space="preserve">Dirección General de Transporte Terrestre;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sz w:val="24"/>
                <w:szCs w:val="24"/>
              </w:rPr>
              <w:t>1.3.</w:t>
            </w:r>
            <w:r>
              <w:rPr>
                <w:rFonts w:ascii="Garamond" w:hAnsi="Garamond" w:cs="Arial"/>
                <w:bCs/>
                <w:iCs/>
                <w:sz w:val="24"/>
                <w:szCs w:val="24"/>
              </w:rPr>
              <w:t>7</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 xml:space="preserve">Dirección General de Tránsito;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color w:val="000000" w:themeColor="text1"/>
                <w:sz w:val="24"/>
                <w:szCs w:val="24"/>
              </w:rPr>
              <w:t>1.3.</w:t>
            </w:r>
            <w:r>
              <w:rPr>
                <w:rFonts w:ascii="Garamond" w:hAnsi="Garamond" w:cs="Arial"/>
                <w:bCs/>
                <w:iCs/>
                <w:color w:val="000000" w:themeColor="text1"/>
                <w:sz w:val="24"/>
                <w:szCs w:val="24"/>
              </w:rPr>
              <w:t>8</w:t>
            </w:r>
            <w:r w:rsidRPr="00054357">
              <w:rPr>
                <w:rFonts w:ascii="Garamond" w:hAnsi="Garamond" w:cs="Arial"/>
                <w:bCs/>
                <w:iCs/>
                <w:color w:val="000000" w:themeColor="text1"/>
                <w:sz w:val="24"/>
                <w:szCs w:val="24"/>
              </w:rPr>
              <w:t xml:space="preserve"> </w:t>
            </w:r>
            <w:r>
              <w:rPr>
                <w:rFonts w:ascii="Garamond" w:hAnsi="Garamond" w:cs="Arial"/>
                <w:bCs/>
                <w:iCs/>
                <w:color w:val="000000" w:themeColor="text1"/>
                <w:sz w:val="24"/>
                <w:szCs w:val="24"/>
              </w:rPr>
              <w:t xml:space="preserve">   </w:t>
            </w:r>
            <w:r w:rsidRPr="00054357">
              <w:rPr>
                <w:rFonts w:ascii="Garamond" w:hAnsi="Garamond" w:cs="Arial"/>
                <w:bCs/>
                <w:iCs/>
                <w:color w:val="000000" w:themeColor="text1"/>
                <w:sz w:val="24"/>
                <w:szCs w:val="24"/>
              </w:rPr>
              <w:t xml:space="preserve">Dirección General de Transporte de Carga;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sz w:val="24"/>
                <w:szCs w:val="24"/>
              </w:rPr>
              <w:t>1.3.</w:t>
            </w:r>
            <w:r>
              <w:rPr>
                <w:rFonts w:ascii="Garamond" w:hAnsi="Garamond" w:cs="Arial"/>
                <w:bCs/>
                <w:iCs/>
                <w:sz w:val="24"/>
                <w:szCs w:val="24"/>
              </w:rPr>
              <w:t>9</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 xml:space="preserve">Dirección General de Políticas y Planificación de Transporte;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sz w:val="24"/>
                <w:szCs w:val="24"/>
              </w:rPr>
              <w:t>1.3.1</w:t>
            </w:r>
            <w:r>
              <w:rPr>
                <w:rFonts w:ascii="Garamond" w:hAnsi="Garamond" w:cs="Arial"/>
                <w:bCs/>
                <w:iCs/>
                <w:sz w:val="24"/>
                <w:szCs w:val="24"/>
              </w:rPr>
              <w:t>0</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 xml:space="preserve">Inspectoría General;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sz w:val="24"/>
                <w:szCs w:val="24"/>
              </w:rPr>
              <w:t>1.3.1</w:t>
            </w:r>
            <w:r>
              <w:rPr>
                <w:rFonts w:ascii="Garamond" w:hAnsi="Garamond" w:cs="Arial"/>
                <w:bCs/>
                <w:iCs/>
                <w:sz w:val="24"/>
                <w:szCs w:val="24"/>
              </w:rPr>
              <w:t>1</w:t>
            </w:r>
            <w:r w:rsidRPr="00054357">
              <w:rPr>
                <w:rFonts w:ascii="Garamond" w:hAnsi="Garamond" w:cs="Arial"/>
                <w:bCs/>
                <w:iCs/>
                <w:sz w:val="24"/>
                <w:szCs w:val="24"/>
              </w:rPr>
              <w:t xml:space="preserve"> </w:t>
            </w:r>
            <w:r>
              <w:rPr>
                <w:rFonts w:ascii="Garamond" w:hAnsi="Garamond" w:cs="Arial"/>
                <w:bCs/>
                <w:iCs/>
                <w:sz w:val="24"/>
                <w:szCs w:val="24"/>
              </w:rPr>
              <w:t xml:space="preserve"> </w:t>
            </w:r>
            <w:r w:rsidRPr="00054357">
              <w:rPr>
                <w:rFonts w:ascii="Garamond" w:hAnsi="Garamond" w:cs="Arial"/>
                <w:bCs/>
                <w:iCs/>
                <w:sz w:val="24"/>
                <w:szCs w:val="24"/>
              </w:rPr>
              <w:t>Dirección Legal</w:t>
            </w:r>
            <w:r w:rsidRPr="00054357">
              <w:rPr>
                <w:rFonts w:ascii="Garamond" w:hAnsi="Garamond" w:cs="Arial"/>
                <w:bCs/>
                <w:iCs/>
                <w:color w:val="000000" w:themeColor="text1"/>
                <w:sz w:val="24"/>
                <w:szCs w:val="24"/>
              </w:rPr>
              <w:t xml:space="preserve">; </w:t>
            </w:r>
          </w:p>
          <w:p w:rsidR="00482695" w:rsidRPr="00054357" w:rsidRDefault="00482695" w:rsidP="00195903">
            <w:pPr>
              <w:ind w:left="-91" w:hanging="50"/>
              <w:rPr>
                <w:rFonts w:ascii="Garamond" w:hAnsi="Garamond" w:cs="Arial"/>
                <w:bCs/>
                <w:iCs/>
                <w:sz w:val="24"/>
                <w:szCs w:val="24"/>
              </w:rPr>
            </w:pPr>
            <w:r w:rsidRPr="00054357">
              <w:rPr>
                <w:rFonts w:ascii="Garamond" w:hAnsi="Garamond" w:cs="Arial"/>
                <w:bCs/>
                <w:iCs/>
                <w:color w:val="000000" w:themeColor="text1"/>
                <w:sz w:val="24"/>
                <w:szCs w:val="24"/>
              </w:rPr>
              <w:t>1.3.1</w:t>
            </w:r>
            <w:r>
              <w:rPr>
                <w:rFonts w:ascii="Garamond" w:hAnsi="Garamond" w:cs="Arial"/>
                <w:bCs/>
                <w:iCs/>
                <w:color w:val="000000" w:themeColor="text1"/>
                <w:sz w:val="24"/>
                <w:szCs w:val="24"/>
              </w:rPr>
              <w:t>2</w:t>
            </w:r>
            <w:r w:rsidRPr="00054357">
              <w:rPr>
                <w:rFonts w:ascii="Garamond" w:hAnsi="Garamond" w:cs="Arial"/>
                <w:bCs/>
                <w:iCs/>
                <w:color w:val="000000" w:themeColor="text1"/>
                <w:sz w:val="24"/>
                <w:szCs w:val="24"/>
              </w:rPr>
              <w:t xml:space="preserve"> </w:t>
            </w:r>
            <w:r>
              <w:rPr>
                <w:rFonts w:ascii="Garamond" w:hAnsi="Garamond" w:cs="Arial"/>
                <w:bCs/>
                <w:iCs/>
                <w:color w:val="000000" w:themeColor="text1"/>
                <w:sz w:val="24"/>
                <w:szCs w:val="24"/>
              </w:rPr>
              <w:t xml:space="preserve"> </w:t>
            </w:r>
            <w:r w:rsidRPr="00054357">
              <w:rPr>
                <w:rFonts w:ascii="Garamond" w:hAnsi="Garamond" w:cs="Arial"/>
                <w:bCs/>
                <w:iCs/>
                <w:color w:val="000000" w:themeColor="text1"/>
                <w:sz w:val="24"/>
                <w:szCs w:val="24"/>
              </w:rPr>
              <w:t xml:space="preserve">Unidad de Procedimientos Legales de Tránsito, Transporte y </w:t>
            </w:r>
            <w:r>
              <w:rPr>
                <w:rFonts w:ascii="Garamond" w:hAnsi="Garamond" w:cs="Arial"/>
                <w:bCs/>
                <w:iCs/>
                <w:color w:val="000000" w:themeColor="text1"/>
                <w:sz w:val="24"/>
                <w:szCs w:val="24"/>
              </w:rPr>
              <w:t xml:space="preserve">                                                                      </w:t>
            </w:r>
            <w:r w:rsidRPr="00054357">
              <w:rPr>
                <w:rFonts w:ascii="Garamond" w:hAnsi="Garamond" w:cs="Arial"/>
                <w:bCs/>
                <w:iCs/>
                <w:color w:val="000000" w:themeColor="text1"/>
                <w:sz w:val="24"/>
                <w:szCs w:val="24"/>
              </w:rPr>
              <w:t xml:space="preserve">Carga; y </w:t>
            </w:r>
          </w:p>
          <w:p w:rsidR="00482695" w:rsidRPr="00054357" w:rsidRDefault="00482695" w:rsidP="00195903">
            <w:pPr>
              <w:ind w:left="-91" w:hanging="50"/>
              <w:rPr>
                <w:rFonts w:ascii="Garamond" w:hAnsi="Garamond" w:cs="Arial"/>
                <w:bCs/>
                <w:iCs/>
                <w:sz w:val="24"/>
                <w:szCs w:val="24"/>
              </w:rPr>
            </w:pPr>
            <w:r>
              <w:rPr>
                <w:rFonts w:ascii="Garamond" w:hAnsi="Garamond" w:cs="Arial"/>
                <w:bCs/>
                <w:iCs/>
                <w:color w:val="000000" w:themeColor="text1"/>
                <w:sz w:val="24"/>
                <w:szCs w:val="24"/>
              </w:rPr>
              <w:t>1.3.13</w:t>
            </w:r>
            <w:r w:rsidRPr="00054357">
              <w:rPr>
                <w:rFonts w:ascii="Garamond" w:hAnsi="Garamond" w:cs="Arial"/>
                <w:bCs/>
                <w:iCs/>
                <w:color w:val="000000" w:themeColor="text1"/>
                <w:sz w:val="24"/>
                <w:szCs w:val="24"/>
              </w:rPr>
              <w:t xml:space="preserve"> </w:t>
            </w:r>
            <w:r>
              <w:rPr>
                <w:rFonts w:ascii="Garamond" w:hAnsi="Garamond" w:cs="Arial"/>
                <w:bCs/>
                <w:iCs/>
                <w:color w:val="000000" w:themeColor="text1"/>
                <w:sz w:val="24"/>
                <w:szCs w:val="24"/>
              </w:rPr>
              <w:t xml:space="preserve"> </w:t>
            </w:r>
            <w:r w:rsidRPr="00054357">
              <w:rPr>
                <w:rFonts w:ascii="Garamond" w:hAnsi="Garamond" w:cs="Arial"/>
                <w:bCs/>
                <w:iCs/>
                <w:color w:val="000000" w:themeColor="text1"/>
                <w:sz w:val="24"/>
                <w:szCs w:val="24"/>
              </w:rPr>
              <w:t>Oficinas Regionales.</w:t>
            </w:r>
          </w:p>
        </w:tc>
      </w:tr>
    </w:tbl>
    <w:p w:rsidR="00482695" w:rsidRDefault="00482695" w:rsidP="00482695">
      <w:pPr>
        <w:pStyle w:val="Prrafodelista"/>
        <w:spacing w:after="0"/>
        <w:rPr>
          <w:rFonts w:ascii="Garamond" w:hAnsi="Garamond" w:cs="Arial"/>
          <w:b/>
          <w:bCs/>
          <w:iCs/>
          <w:sz w:val="24"/>
          <w:szCs w:val="24"/>
          <w:lang w:val="es-SV"/>
        </w:rPr>
      </w:pP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1D5C85" w:rsidRPr="00935300">
        <w:rPr>
          <w:rFonts w:ascii="Garamond" w:hAnsi="Garamond" w:cs="Arial"/>
          <w:b/>
          <w:bCs/>
          <w:iCs/>
          <w:sz w:val="24"/>
          <w:szCs w:val="24"/>
        </w:rPr>
        <w:t>6</w:t>
      </w: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 xml:space="preserve">Mujeres: 3     Hombres: </w:t>
      </w:r>
      <w:r w:rsidR="001D5C85" w:rsidRPr="00935300">
        <w:rPr>
          <w:rFonts w:ascii="Garamond" w:hAnsi="Garamond" w:cs="Arial"/>
          <w:b/>
          <w:bCs/>
          <w:iCs/>
          <w:sz w:val="24"/>
          <w:szCs w:val="24"/>
        </w:rPr>
        <w:t>3</w:t>
      </w: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Funcionario Responsable: Lic. Nelson Napoleón Rodríguez García.</w:t>
      </w:r>
    </w:p>
    <w:p w:rsidR="008F5769" w:rsidRPr="008F5769" w:rsidRDefault="008F5769" w:rsidP="00482695">
      <w:pPr>
        <w:pStyle w:val="Prrafodelista"/>
        <w:spacing w:after="0"/>
        <w:rPr>
          <w:rFonts w:ascii="Garamond" w:hAnsi="Garamond" w:cs="Arial"/>
          <w:b/>
          <w:bCs/>
          <w:iCs/>
          <w:sz w:val="24"/>
          <w:szCs w:val="24"/>
          <w:u w:val="single"/>
          <w:lang w:val="es-SV"/>
        </w:rPr>
      </w:pPr>
    </w:p>
    <w:p w:rsidR="00482695" w:rsidRPr="00054357" w:rsidRDefault="00482695" w:rsidP="00482695">
      <w:pPr>
        <w:pStyle w:val="Prrafodelista"/>
        <w:numPr>
          <w:ilvl w:val="0"/>
          <w:numId w:val="2"/>
        </w:numPr>
        <w:spacing w:after="0"/>
        <w:rPr>
          <w:rFonts w:ascii="Garamond" w:hAnsi="Garamond" w:cs="Arial"/>
          <w:b/>
          <w:bCs/>
          <w:iCs/>
          <w:sz w:val="24"/>
          <w:szCs w:val="24"/>
        </w:rPr>
      </w:pPr>
      <w:r w:rsidRPr="00054357">
        <w:rPr>
          <w:rFonts w:ascii="Garamond" w:hAnsi="Garamond" w:cs="Arial"/>
          <w:b/>
          <w:bCs/>
          <w:iCs/>
          <w:sz w:val="24"/>
          <w:szCs w:val="24"/>
        </w:rPr>
        <w:t>OBJETIVO DE LA UNIDAD:</w:t>
      </w:r>
    </w:p>
    <w:p w:rsidR="00482695" w:rsidRDefault="00482695" w:rsidP="00482695">
      <w:pPr>
        <w:spacing w:after="0" w:line="240" w:lineRule="auto"/>
        <w:ind w:left="708"/>
        <w:jc w:val="both"/>
        <w:rPr>
          <w:rFonts w:ascii="Garamond" w:hAnsi="Garamond" w:cs="Arial"/>
          <w:bCs/>
          <w:iCs/>
          <w:sz w:val="24"/>
          <w:szCs w:val="24"/>
          <w:lang w:val="es-ES"/>
        </w:rPr>
      </w:pPr>
    </w:p>
    <w:p w:rsidR="00482695" w:rsidRPr="00054357" w:rsidRDefault="00482695" w:rsidP="00482695">
      <w:pPr>
        <w:spacing w:after="0" w:line="240" w:lineRule="auto"/>
        <w:ind w:left="708"/>
        <w:jc w:val="both"/>
        <w:rPr>
          <w:rFonts w:ascii="Garamond" w:hAnsi="Garamond" w:cs="Arial"/>
          <w:bCs/>
          <w:iCs/>
          <w:sz w:val="24"/>
          <w:szCs w:val="24"/>
          <w:lang w:val="es-ES"/>
        </w:rPr>
      </w:pPr>
      <w:r>
        <w:rPr>
          <w:rFonts w:ascii="Garamond" w:hAnsi="Garamond" w:cs="Arial"/>
          <w:bCs/>
          <w:iCs/>
          <w:sz w:val="24"/>
          <w:szCs w:val="24"/>
          <w:lang w:val="es-ES"/>
        </w:rPr>
        <w:t>Rectorar y gestionar el transporte terrestre, marítimo y aéreo; mediante la aplicación del marco legal vigente, con el fin de d</w:t>
      </w:r>
      <w:r w:rsidRPr="00054357">
        <w:rPr>
          <w:rFonts w:ascii="Garamond" w:hAnsi="Garamond" w:cs="Arial"/>
          <w:bCs/>
          <w:iCs/>
          <w:sz w:val="24"/>
          <w:szCs w:val="24"/>
          <w:lang w:val="es-ES"/>
        </w:rPr>
        <w:t xml:space="preserve">esarrollar </w:t>
      </w:r>
      <w:r>
        <w:rPr>
          <w:rFonts w:ascii="Garamond" w:hAnsi="Garamond" w:cs="Arial"/>
          <w:bCs/>
          <w:iCs/>
          <w:sz w:val="24"/>
          <w:szCs w:val="24"/>
          <w:lang w:val="es-ES"/>
        </w:rPr>
        <w:t xml:space="preserve">un </w:t>
      </w:r>
      <w:r w:rsidRPr="00054357">
        <w:rPr>
          <w:rFonts w:ascii="Garamond" w:hAnsi="Garamond" w:cs="Arial"/>
          <w:bCs/>
          <w:iCs/>
          <w:sz w:val="24"/>
          <w:szCs w:val="24"/>
          <w:lang w:val="es-ES"/>
        </w:rPr>
        <w:t>sistema de transporte moderno, seguro, accesible, funcional, eficiente y amigable con el medio ambiente</w:t>
      </w:r>
      <w:r>
        <w:rPr>
          <w:rFonts w:ascii="Garamond" w:hAnsi="Garamond" w:cs="Arial"/>
          <w:bCs/>
          <w:iCs/>
          <w:sz w:val="24"/>
          <w:szCs w:val="24"/>
          <w:lang w:val="es-ES"/>
        </w:rPr>
        <w:t>.</w:t>
      </w:r>
    </w:p>
    <w:p w:rsidR="00482695" w:rsidRPr="00054357" w:rsidRDefault="00482695" w:rsidP="00482695">
      <w:pPr>
        <w:pStyle w:val="Prrafodelista"/>
        <w:spacing w:after="0"/>
        <w:rPr>
          <w:rFonts w:ascii="Garamond" w:hAnsi="Garamond" w:cs="Arial"/>
          <w:b/>
          <w:bCs/>
          <w:iCs/>
          <w:sz w:val="24"/>
          <w:szCs w:val="24"/>
        </w:rPr>
      </w:pPr>
    </w:p>
    <w:p w:rsidR="00482695" w:rsidRPr="00054357" w:rsidRDefault="00482695" w:rsidP="00482695">
      <w:pPr>
        <w:pStyle w:val="Prrafodelista"/>
        <w:numPr>
          <w:ilvl w:val="0"/>
          <w:numId w:val="2"/>
        </w:numPr>
        <w:spacing w:after="0"/>
        <w:rPr>
          <w:rFonts w:ascii="Garamond" w:hAnsi="Garamond" w:cs="Arial"/>
          <w:b/>
          <w:bCs/>
          <w:iCs/>
          <w:sz w:val="24"/>
          <w:szCs w:val="24"/>
        </w:rPr>
      </w:pPr>
      <w:r w:rsidRPr="00054357">
        <w:rPr>
          <w:rFonts w:ascii="Garamond" w:hAnsi="Garamond" w:cs="Arial"/>
          <w:b/>
          <w:bCs/>
          <w:iCs/>
          <w:sz w:val="24"/>
          <w:szCs w:val="24"/>
        </w:rPr>
        <w:t>PRINCIPALES FUNCIONES:</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Planificar, analizar, coordinar y ejecutar la política del estado en materia de transporte terrestre, aéreo y marítimo.</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Fomentar la creación de organismos o empresas que desarrollen los sistemas de transporte, tomando en cuenta la oferta y la demanda de usuarios.</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Determinar previo estudio las necesidades del transporte terrestre, aéreo y marítimo, recomendando las políticas de importación o producción de equipos que satisfagan o garanticen la oportuna reposición del parque vehicular utilizado en las distintas modalidades del servicio público de transporte. Para el cumplimiento de esta función el viceministerio fijará anualmente las necesidades reales y las prioridades para las distintas modalidades del servicio de acuerdo con los planes previamente establecidos.</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Otorgar y cancelar autorizaciones para utilizar las redes de transporte.</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Otorgar y cancelar autorizaciones para funcionamiento de las empresas de transporte en sus diversas modalidades.</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Establecer y controlar terminales de transporte, puertos y aeropuertos.</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lastRenderedPageBreak/>
        <w:t>Realizar las acciones necesarias como autoridad máxima en el sector transporte, para garantizar la eficiencia y seguridad en el servicio de transporte terrestre, aéreo y marítimo.</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Calificar la concurrencia de los requisitos exigidos para el goce de los beneficios que el estado otorga a los particulares que presten el servicio de transporte colectivo de pasajeros, en los casos en que procediere el otorgamiento de tales beneficios. Dicha calificación será realizada por el VMT a través de los órganos correspondientes en el área de transporte.</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Velar por que los vehículos conducidos o que transporten personas con discapacidad cuenten con una identificación y autorización para el transporte y estacionamiento, de conformidad a la Ley de Equiparación de Oportunidades para Personas con Discapacidad.</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Garantizar la movilidad y seguridad en el transporte público, para lo cual deberá establecer normas técnicas congruentes a las necesidades de las personas con discapacidad.</w:t>
      </w:r>
    </w:p>
    <w:p w:rsidR="00482695" w:rsidRPr="00054357"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054357">
        <w:rPr>
          <w:rFonts w:ascii="Garamond" w:hAnsi="Garamond" w:cs="Arial"/>
          <w:bCs/>
          <w:iCs/>
          <w:sz w:val="24"/>
          <w:szCs w:val="24"/>
        </w:rPr>
        <w:t>Acondicionar los sistemas de señalización y orientación de espacio físico, de conformidad a la Ley de Equiparación de Oportunidades para Personas con Discapacidad.</w:t>
      </w:r>
    </w:p>
    <w:p w:rsidR="00482695" w:rsidRDefault="00482695" w:rsidP="00482695">
      <w:pPr>
        <w:pStyle w:val="Prrafodelista1"/>
        <w:numPr>
          <w:ilvl w:val="0"/>
          <w:numId w:val="1"/>
        </w:numPr>
        <w:tabs>
          <w:tab w:val="left" w:pos="0"/>
        </w:tabs>
        <w:ind w:left="993" w:hanging="426"/>
        <w:jc w:val="both"/>
        <w:rPr>
          <w:rFonts w:ascii="Garamond" w:hAnsi="Garamond" w:cs="Arial"/>
          <w:bCs/>
          <w:iCs/>
          <w:sz w:val="24"/>
          <w:szCs w:val="24"/>
        </w:rPr>
      </w:pPr>
      <w:r w:rsidRPr="00955F01">
        <w:rPr>
          <w:rFonts w:ascii="Garamond" w:hAnsi="Garamond" w:cs="Arial"/>
          <w:bCs/>
          <w:iCs/>
          <w:sz w:val="24"/>
          <w:szCs w:val="24"/>
        </w:rPr>
        <w:t>Las demás atribuciones que se establezcan en las leyes aplicables y sus reglamentos</w:t>
      </w:r>
      <w:r>
        <w:rPr>
          <w:rFonts w:ascii="Garamond" w:hAnsi="Garamond" w:cs="Arial"/>
          <w:bCs/>
          <w:iCs/>
          <w:sz w:val="24"/>
          <w:szCs w:val="24"/>
        </w:rPr>
        <w:t>.</w:t>
      </w:r>
    </w:p>
    <w:p w:rsidR="009100A6" w:rsidRDefault="009100A6" w:rsidP="00482695">
      <w:pPr>
        <w:spacing w:after="0" w:line="240" w:lineRule="auto"/>
        <w:rPr>
          <w:rFonts w:ascii="Garamond" w:hAnsi="Garamond" w:cs="Arial"/>
          <w:bCs/>
          <w:iCs/>
          <w:sz w:val="24"/>
          <w:szCs w:val="24"/>
        </w:rPr>
      </w:pPr>
    </w:p>
    <w:p w:rsidR="008F5769" w:rsidRDefault="008F5769"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195903" w:rsidRDefault="00195903" w:rsidP="00482695">
      <w:pPr>
        <w:spacing w:after="0" w:line="240" w:lineRule="auto"/>
        <w:rPr>
          <w:rFonts w:ascii="Garamond" w:hAnsi="Garamond" w:cs="Arial"/>
          <w:bCs/>
          <w:iCs/>
          <w:sz w:val="24"/>
          <w:szCs w:val="24"/>
        </w:rPr>
      </w:pPr>
    </w:p>
    <w:p w:rsidR="00E416EC" w:rsidRDefault="00E416EC" w:rsidP="00482695">
      <w:pPr>
        <w:spacing w:after="0" w:line="240" w:lineRule="auto"/>
        <w:rPr>
          <w:rFonts w:ascii="Garamond" w:hAnsi="Garamond" w:cs="Arial"/>
          <w:bCs/>
          <w:iCs/>
          <w:sz w:val="24"/>
          <w:szCs w:val="24"/>
        </w:rPr>
      </w:pPr>
    </w:p>
    <w:p w:rsidR="00E416EC" w:rsidRDefault="00E416EC" w:rsidP="00482695">
      <w:pPr>
        <w:spacing w:after="0" w:line="240" w:lineRule="auto"/>
        <w:rPr>
          <w:rFonts w:ascii="Garamond" w:hAnsi="Garamond" w:cs="Arial"/>
          <w:bCs/>
          <w:iCs/>
          <w:sz w:val="24"/>
          <w:szCs w:val="24"/>
        </w:rPr>
      </w:pPr>
    </w:p>
    <w:p w:rsidR="00E416EC" w:rsidRDefault="00E416EC" w:rsidP="00482695">
      <w:pPr>
        <w:spacing w:after="0" w:line="240" w:lineRule="auto"/>
        <w:rPr>
          <w:rFonts w:ascii="Garamond" w:hAnsi="Garamond" w:cs="Arial"/>
          <w:bCs/>
          <w:iCs/>
          <w:sz w:val="24"/>
          <w:szCs w:val="24"/>
        </w:rPr>
      </w:pPr>
    </w:p>
    <w:p w:rsidR="008F5769" w:rsidRPr="008F5769" w:rsidRDefault="008F5769" w:rsidP="008F5769">
      <w:pPr>
        <w:numPr>
          <w:ilvl w:val="0"/>
          <w:numId w:val="4"/>
        </w:numPr>
        <w:spacing w:after="0" w:line="240" w:lineRule="auto"/>
        <w:contextualSpacing/>
        <w:jc w:val="both"/>
        <w:rPr>
          <w:rFonts w:ascii="Garamond" w:eastAsia="Calibri" w:hAnsi="Garamond" w:cs="Arial"/>
          <w:b/>
          <w:bCs/>
          <w:iCs/>
          <w:sz w:val="24"/>
          <w:szCs w:val="24"/>
          <w:lang w:val="es-ES"/>
        </w:rPr>
      </w:pPr>
      <w:r w:rsidRPr="008F5769">
        <w:rPr>
          <w:rFonts w:ascii="Garamond" w:eastAsia="Calibri" w:hAnsi="Garamond" w:cs="Arial"/>
          <w:b/>
          <w:bCs/>
          <w:iCs/>
          <w:sz w:val="24"/>
          <w:szCs w:val="24"/>
          <w:lang w:val="es-ES"/>
        </w:rPr>
        <w:lastRenderedPageBreak/>
        <w:t>NOMBRE DE LA UNIDAD ORGANIZATIVA</w:t>
      </w:r>
    </w:p>
    <w:p w:rsidR="008F5769" w:rsidRPr="008F5769" w:rsidRDefault="008F5769" w:rsidP="008F5769">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8F5769" w:rsidRPr="008F5769" w:rsidRDefault="008F5769" w:rsidP="008F5769">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1" w:name="_Toc369614259"/>
      <w:bookmarkStart w:id="2" w:name="_Toc479249835"/>
      <w:r w:rsidRPr="008F5769">
        <w:rPr>
          <w:rFonts w:ascii="Garamond" w:eastAsia="Times New Roman" w:hAnsi="Garamond" w:cs="Arial"/>
          <w:b/>
          <w:bCs/>
          <w:sz w:val="24"/>
          <w:szCs w:val="24"/>
          <w:lang w:eastAsia="es-SV"/>
        </w:rPr>
        <w:t xml:space="preserve">1.3.01 </w:t>
      </w:r>
      <w:bookmarkEnd w:id="1"/>
      <w:r w:rsidRPr="008F5769">
        <w:rPr>
          <w:rFonts w:ascii="Garamond" w:eastAsia="Times New Roman" w:hAnsi="Garamond" w:cs="Arial"/>
          <w:b/>
          <w:bCs/>
          <w:sz w:val="24"/>
          <w:szCs w:val="24"/>
          <w:lang w:eastAsia="es-SV"/>
        </w:rPr>
        <w:t>UNIDAD DE SEGUIMIENTO Y CONTROL</w:t>
      </w:r>
      <w:bookmarkEnd w:id="2"/>
    </w:p>
    <w:p w:rsidR="008F5769" w:rsidRPr="008F5769" w:rsidRDefault="008F5769" w:rsidP="008F5769">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8F5769" w:rsidRPr="008F5769" w:rsidRDefault="008F5769" w:rsidP="008F5769">
      <w:pPr>
        <w:keepNext/>
        <w:spacing w:after="0" w:line="240" w:lineRule="auto"/>
        <w:jc w:val="center"/>
        <w:outlineLvl w:val="2"/>
        <w:rPr>
          <w:rFonts w:ascii="Garamond" w:eastAsia="Times New Roman" w:hAnsi="Garamond" w:cs="Arial"/>
          <w:b/>
          <w:bCs/>
          <w:iCs/>
          <w:sz w:val="24"/>
          <w:szCs w:val="24"/>
          <w:lang w:val="es-ES"/>
        </w:rPr>
      </w:pPr>
    </w:p>
    <w:p w:rsidR="008F5769" w:rsidRPr="008F5769" w:rsidRDefault="008F5769" w:rsidP="008F5769">
      <w:pPr>
        <w:numPr>
          <w:ilvl w:val="0"/>
          <w:numId w:val="4"/>
        </w:numPr>
        <w:spacing w:after="0" w:line="240" w:lineRule="auto"/>
        <w:contextualSpacing/>
        <w:jc w:val="both"/>
        <w:rPr>
          <w:rFonts w:ascii="Garamond" w:eastAsia="Calibri" w:hAnsi="Garamond" w:cs="Arial"/>
          <w:b/>
          <w:bCs/>
          <w:iCs/>
          <w:sz w:val="24"/>
          <w:szCs w:val="24"/>
          <w:lang w:val="es-ES"/>
        </w:rPr>
      </w:pPr>
      <w:r w:rsidRPr="008F5769">
        <w:rPr>
          <w:rFonts w:ascii="Garamond" w:eastAsia="Calibri" w:hAnsi="Garamond" w:cs="Arial"/>
          <w:b/>
          <w:bCs/>
          <w:iCs/>
          <w:sz w:val="24"/>
          <w:szCs w:val="24"/>
          <w:lang w:val="es-ES"/>
        </w:rPr>
        <w:t>SITUACIÓN JERARQUICA:</w:t>
      </w:r>
    </w:p>
    <w:p w:rsidR="008F5769" w:rsidRPr="008F5769" w:rsidRDefault="008F5769" w:rsidP="008F5769">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8F5769" w:rsidRPr="008F5769" w:rsidTr="00195903">
        <w:tc>
          <w:tcPr>
            <w:tcW w:w="1559" w:type="dxa"/>
            <w:shd w:val="clear" w:color="auto" w:fill="auto"/>
          </w:tcPr>
          <w:p w:rsidR="008F5769" w:rsidRPr="008F5769" w:rsidRDefault="008F5769" w:rsidP="008F5769">
            <w:pPr>
              <w:spacing w:after="0" w:line="240" w:lineRule="auto"/>
              <w:contextualSpacing/>
              <w:jc w:val="both"/>
              <w:rPr>
                <w:rFonts w:ascii="Garamond" w:eastAsia="Times New Roman" w:hAnsi="Garamond" w:cs="Arial"/>
                <w:bCs/>
                <w:iCs/>
                <w:sz w:val="24"/>
                <w:szCs w:val="24"/>
                <w:lang w:val="es-ES" w:eastAsia="es-SV"/>
              </w:rPr>
            </w:pPr>
            <w:r w:rsidRPr="008F5769">
              <w:rPr>
                <w:rFonts w:ascii="Garamond" w:eastAsia="Times New Roman" w:hAnsi="Garamond" w:cs="Arial"/>
                <w:bCs/>
                <w:iCs/>
                <w:sz w:val="24"/>
                <w:szCs w:val="24"/>
                <w:lang w:val="es-ES" w:eastAsia="es-SV"/>
              </w:rPr>
              <w:t>Depende de:</w:t>
            </w:r>
          </w:p>
        </w:tc>
        <w:tc>
          <w:tcPr>
            <w:tcW w:w="7126" w:type="dxa"/>
            <w:shd w:val="clear" w:color="auto" w:fill="auto"/>
          </w:tcPr>
          <w:p w:rsidR="008F5769" w:rsidRPr="008F5769" w:rsidRDefault="008F5769" w:rsidP="008F5769">
            <w:pPr>
              <w:spacing w:after="0" w:line="240" w:lineRule="auto"/>
              <w:contextualSpacing/>
              <w:jc w:val="both"/>
              <w:rPr>
                <w:rFonts w:ascii="Garamond" w:eastAsia="Times New Roman" w:hAnsi="Garamond" w:cs="Arial"/>
                <w:bCs/>
                <w:iCs/>
                <w:sz w:val="24"/>
                <w:szCs w:val="24"/>
                <w:lang w:val="es-ES_tradnl" w:eastAsia="es-SV"/>
              </w:rPr>
            </w:pPr>
            <w:r w:rsidRPr="008F5769">
              <w:rPr>
                <w:rFonts w:ascii="Garamond" w:eastAsia="Times New Roman" w:hAnsi="Garamond" w:cs="Arial"/>
                <w:bCs/>
                <w:iCs/>
                <w:sz w:val="24"/>
                <w:szCs w:val="24"/>
                <w:lang w:val="es-ES_tradnl" w:eastAsia="es-SV"/>
              </w:rPr>
              <w:t>1.3 Despacho Viceministro de Transporte.</w:t>
            </w:r>
          </w:p>
          <w:p w:rsidR="008F5769" w:rsidRPr="008F5769" w:rsidRDefault="008F5769" w:rsidP="008F5769">
            <w:pPr>
              <w:spacing w:after="0" w:line="240" w:lineRule="auto"/>
              <w:contextualSpacing/>
              <w:jc w:val="both"/>
              <w:rPr>
                <w:rFonts w:ascii="Garamond" w:eastAsia="Times New Roman" w:hAnsi="Garamond" w:cs="Arial"/>
                <w:bCs/>
                <w:iCs/>
                <w:sz w:val="24"/>
                <w:szCs w:val="24"/>
                <w:lang w:val="es-ES_tradnl" w:eastAsia="es-SV"/>
              </w:rPr>
            </w:pPr>
          </w:p>
        </w:tc>
      </w:tr>
      <w:tr w:rsidR="008F5769" w:rsidRPr="008F5769" w:rsidTr="00195903">
        <w:tc>
          <w:tcPr>
            <w:tcW w:w="1559" w:type="dxa"/>
            <w:shd w:val="clear" w:color="auto" w:fill="auto"/>
          </w:tcPr>
          <w:p w:rsidR="008F5769" w:rsidRPr="008F5769" w:rsidRDefault="008F5769" w:rsidP="008F5769">
            <w:pPr>
              <w:spacing w:after="0" w:line="240" w:lineRule="auto"/>
              <w:contextualSpacing/>
              <w:jc w:val="both"/>
              <w:rPr>
                <w:rFonts w:ascii="Garamond" w:eastAsia="Times New Roman" w:hAnsi="Garamond" w:cs="Arial"/>
                <w:bCs/>
                <w:iCs/>
                <w:sz w:val="24"/>
                <w:szCs w:val="24"/>
                <w:lang w:val="es-ES" w:eastAsia="es-SV"/>
              </w:rPr>
            </w:pPr>
            <w:r w:rsidRPr="008F5769">
              <w:rPr>
                <w:rFonts w:ascii="Garamond" w:eastAsia="Times New Roman" w:hAnsi="Garamond" w:cs="Arial"/>
                <w:bCs/>
                <w:iCs/>
                <w:sz w:val="24"/>
                <w:szCs w:val="24"/>
                <w:lang w:val="es-ES" w:eastAsia="es-SV"/>
              </w:rPr>
              <w:t>Supervisa a:</w:t>
            </w:r>
          </w:p>
        </w:tc>
        <w:tc>
          <w:tcPr>
            <w:tcW w:w="7126" w:type="dxa"/>
            <w:shd w:val="clear" w:color="auto" w:fill="auto"/>
          </w:tcPr>
          <w:p w:rsidR="008F5769" w:rsidRPr="008F5769" w:rsidRDefault="008F5769" w:rsidP="008F5769">
            <w:pPr>
              <w:rPr>
                <w:rFonts w:ascii="Garamond" w:eastAsia="Times New Roman" w:hAnsi="Garamond" w:cs="Arial"/>
                <w:bCs/>
                <w:iCs/>
                <w:sz w:val="24"/>
                <w:szCs w:val="24"/>
                <w:lang w:eastAsia="es-SV"/>
              </w:rPr>
            </w:pPr>
            <w:r w:rsidRPr="008F5769">
              <w:rPr>
                <w:rFonts w:ascii="Garamond" w:eastAsia="Times New Roman" w:hAnsi="Garamond" w:cs="Arial"/>
                <w:bCs/>
                <w:iCs/>
                <w:sz w:val="24"/>
                <w:szCs w:val="24"/>
                <w:lang w:eastAsia="es-SV"/>
              </w:rPr>
              <w:t>No tiene unidades organizativas bajo su cargo.</w:t>
            </w:r>
          </w:p>
        </w:tc>
      </w:tr>
    </w:tbl>
    <w:p w:rsidR="008F5769" w:rsidRDefault="008F5769" w:rsidP="008F5769">
      <w:pPr>
        <w:spacing w:after="0" w:line="240" w:lineRule="auto"/>
        <w:ind w:left="720"/>
        <w:contextualSpacing/>
        <w:jc w:val="both"/>
        <w:rPr>
          <w:rFonts w:ascii="Garamond" w:eastAsia="Calibri" w:hAnsi="Garamond" w:cs="Arial"/>
          <w:b/>
          <w:bCs/>
          <w:iCs/>
          <w:sz w:val="24"/>
          <w:szCs w:val="24"/>
          <w:lang w:val="es-ES"/>
        </w:rPr>
      </w:pP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N° Total de Empleados: 0</w:t>
      </w: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 xml:space="preserve"> Mujeres: 0     Hombres: 0</w:t>
      </w: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Funcionario Responsable: Plaza vacante.</w:t>
      </w:r>
    </w:p>
    <w:p w:rsidR="008F5769" w:rsidRDefault="008F5769" w:rsidP="008F5769">
      <w:pPr>
        <w:spacing w:after="0" w:line="240" w:lineRule="auto"/>
        <w:ind w:left="720"/>
        <w:contextualSpacing/>
        <w:jc w:val="both"/>
        <w:rPr>
          <w:rFonts w:ascii="Garamond" w:eastAsia="Calibri" w:hAnsi="Garamond" w:cs="Arial"/>
          <w:b/>
          <w:bCs/>
          <w:iCs/>
          <w:sz w:val="24"/>
          <w:szCs w:val="24"/>
          <w:lang w:val="es-ES"/>
        </w:rPr>
      </w:pPr>
    </w:p>
    <w:p w:rsidR="008F5769" w:rsidRPr="008F5769" w:rsidRDefault="008F5769" w:rsidP="008F5769">
      <w:pPr>
        <w:numPr>
          <w:ilvl w:val="0"/>
          <w:numId w:val="4"/>
        </w:numPr>
        <w:spacing w:after="0" w:line="240" w:lineRule="auto"/>
        <w:contextualSpacing/>
        <w:jc w:val="both"/>
        <w:rPr>
          <w:rFonts w:ascii="Garamond" w:eastAsia="Calibri" w:hAnsi="Garamond" w:cs="Arial"/>
          <w:b/>
          <w:bCs/>
          <w:iCs/>
          <w:sz w:val="24"/>
          <w:szCs w:val="24"/>
          <w:lang w:val="es-ES"/>
        </w:rPr>
      </w:pPr>
      <w:r w:rsidRPr="008F5769">
        <w:rPr>
          <w:rFonts w:ascii="Garamond" w:eastAsia="Calibri" w:hAnsi="Garamond" w:cs="Arial"/>
          <w:b/>
          <w:bCs/>
          <w:iCs/>
          <w:sz w:val="24"/>
          <w:szCs w:val="24"/>
          <w:lang w:val="es-ES"/>
        </w:rPr>
        <w:t>OBJETIVO DE LA UNIDAD:</w:t>
      </w:r>
    </w:p>
    <w:p w:rsidR="008F5769" w:rsidRPr="008F5769" w:rsidRDefault="008F5769" w:rsidP="008F5769">
      <w:pPr>
        <w:spacing w:after="0" w:line="240" w:lineRule="auto"/>
        <w:ind w:left="709"/>
        <w:rPr>
          <w:rFonts w:ascii="Garamond" w:eastAsia="Times New Roman" w:hAnsi="Garamond" w:cs="Arial"/>
          <w:bCs/>
          <w:iCs/>
          <w:sz w:val="24"/>
          <w:szCs w:val="24"/>
          <w:lang w:eastAsia="es-SV"/>
        </w:rPr>
      </w:pPr>
      <w:r w:rsidRPr="008F5769">
        <w:rPr>
          <w:rFonts w:ascii="Garamond" w:eastAsia="Times New Roman" w:hAnsi="Garamond" w:cs="Arial"/>
          <w:bCs/>
          <w:iCs/>
          <w:sz w:val="24"/>
          <w:szCs w:val="24"/>
          <w:lang w:eastAsia="es-SV"/>
        </w:rPr>
        <w:t>Velar por el correcto cumplimiento de los procesos administrativos establecidos para cada unidad organizativa del viceministerio y de establecer procesos de mejora.</w:t>
      </w:r>
    </w:p>
    <w:p w:rsidR="008F5769" w:rsidRDefault="008F5769" w:rsidP="008F5769">
      <w:pPr>
        <w:spacing w:after="0" w:line="240" w:lineRule="auto"/>
        <w:ind w:firstLine="709"/>
        <w:rPr>
          <w:rFonts w:ascii="Garamond" w:eastAsia="Times New Roman" w:hAnsi="Garamond" w:cs="Arial"/>
          <w:bCs/>
          <w:iCs/>
          <w:sz w:val="24"/>
          <w:szCs w:val="24"/>
          <w:lang w:eastAsia="es-SV"/>
        </w:rPr>
      </w:pPr>
    </w:p>
    <w:p w:rsidR="008F5769" w:rsidRPr="008F5769" w:rsidRDefault="008F5769" w:rsidP="008F5769">
      <w:pPr>
        <w:numPr>
          <w:ilvl w:val="0"/>
          <w:numId w:val="4"/>
        </w:numPr>
        <w:spacing w:after="120" w:line="240" w:lineRule="auto"/>
        <w:contextualSpacing/>
        <w:jc w:val="both"/>
        <w:rPr>
          <w:rFonts w:ascii="Garamond" w:eastAsia="Calibri" w:hAnsi="Garamond" w:cs="Arial"/>
          <w:b/>
          <w:bCs/>
          <w:iCs/>
          <w:sz w:val="24"/>
          <w:szCs w:val="24"/>
          <w:lang w:val="es-ES"/>
        </w:rPr>
      </w:pPr>
      <w:r w:rsidRPr="008F5769">
        <w:rPr>
          <w:rFonts w:ascii="Garamond" w:eastAsia="Calibri" w:hAnsi="Garamond" w:cs="Arial"/>
          <w:b/>
          <w:bCs/>
          <w:iCs/>
          <w:sz w:val="24"/>
          <w:szCs w:val="24"/>
          <w:lang w:val="es-ES"/>
        </w:rPr>
        <w:t>PRINCIPALES FUNCIONES:</w:t>
      </w:r>
    </w:p>
    <w:p w:rsidR="008F5769" w:rsidRPr="008F5769" w:rsidRDefault="008F5769" w:rsidP="008F5769">
      <w:pPr>
        <w:spacing w:after="0" w:line="240" w:lineRule="auto"/>
        <w:ind w:left="720"/>
        <w:contextualSpacing/>
        <w:jc w:val="both"/>
        <w:rPr>
          <w:rFonts w:ascii="Garamond" w:eastAsia="Calibri" w:hAnsi="Garamond" w:cs="Arial"/>
          <w:b/>
          <w:bCs/>
          <w:iCs/>
          <w:sz w:val="24"/>
          <w:szCs w:val="24"/>
          <w:lang w:val="es-ES"/>
        </w:rPr>
      </w:pPr>
    </w:p>
    <w:p w:rsidR="008F5769" w:rsidRPr="008F5769" w:rsidRDefault="008F5769" w:rsidP="008F5769">
      <w:pPr>
        <w:numPr>
          <w:ilvl w:val="0"/>
          <w:numId w:val="5"/>
        </w:numPr>
        <w:tabs>
          <w:tab w:val="left" w:pos="1276"/>
        </w:tabs>
        <w:spacing w:after="0" w:line="240" w:lineRule="auto"/>
        <w:ind w:left="1134" w:hanging="425"/>
        <w:contextualSpacing/>
        <w:jc w:val="both"/>
        <w:rPr>
          <w:rFonts w:ascii="Garamond" w:eastAsia="Times New Roman" w:hAnsi="Garamond" w:cs="Arial"/>
          <w:iCs/>
          <w:sz w:val="24"/>
          <w:szCs w:val="24"/>
          <w:lang w:val="es-ES"/>
        </w:rPr>
      </w:pPr>
      <w:r w:rsidRPr="008F5769">
        <w:rPr>
          <w:rFonts w:ascii="Garamond" w:eastAsia="Times New Roman" w:hAnsi="Garamond" w:cs="Arial"/>
          <w:iCs/>
          <w:sz w:val="24"/>
          <w:szCs w:val="24"/>
          <w:lang w:val="es-ES"/>
        </w:rPr>
        <w:t>Supervisar la ejecución de las tareas desarrolladas en las unidades organizativas del viceministerio garantizando que se enmarquen en la ley y cumplan con los objetivos establecidos con eficiencia, eficacia y calidad.</w:t>
      </w:r>
    </w:p>
    <w:p w:rsidR="008F5769" w:rsidRPr="008F5769" w:rsidRDefault="008F5769" w:rsidP="008F5769">
      <w:pPr>
        <w:numPr>
          <w:ilvl w:val="0"/>
          <w:numId w:val="5"/>
        </w:numPr>
        <w:tabs>
          <w:tab w:val="left" w:pos="1276"/>
        </w:tabs>
        <w:spacing w:after="0" w:line="240" w:lineRule="auto"/>
        <w:ind w:left="1134" w:hanging="425"/>
        <w:contextualSpacing/>
        <w:jc w:val="both"/>
        <w:rPr>
          <w:rFonts w:ascii="Garamond" w:eastAsia="Times New Roman" w:hAnsi="Garamond" w:cs="Times New Roman"/>
          <w:iCs/>
          <w:sz w:val="24"/>
          <w:szCs w:val="24"/>
          <w:lang w:val="es-ES"/>
        </w:rPr>
      </w:pPr>
      <w:r w:rsidRPr="008F5769">
        <w:rPr>
          <w:rFonts w:ascii="Garamond" w:eastAsia="Times New Roman" w:hAnsi="Garamond" w:cs="Arial"/>
          <w:iCs/>
          <w:sz w:val="24"/>
          <w:szCs w:val="24"/>
          <w:lang w:val="es-ES"/>
        </w:rPr>
        <w:t>Determinar procesos de mejora continua, presentando propuesta al viceministro o viceministra.</w:t>
      </w:r>
    </w:p>
    <w:p w:rsidR="008F5769" w:rsidRPr="008F5769" w:rsidRDefault="008F5769" w:rsidP="008F5769">
      <w:pPr>
        <w:numPr>
          <w:ilvl w:val="0"/>
          <w:numId w:val="5"/>
        </w:numPr>
        <w:tabs>
          <w:tab w:val="left" w:pos="1276"/>
        </w:tabs>
        <w:spacing w:after="0" w:line="240" w:lineRule="auto"/>
        <w:ind w:left="1134" w:hanging="425"/>
        <w:contextualSpacing/>
        <w:jc w:val="both"/>
        <w:rPr>
          <w:rFonts w:ascii="Garamond" w:eastAsia="Times New Roman" w:hAnsi="Garamond" w:cs="Times New Roman"/>
          <w:iCs/>
          <w:sz w:val="24"/>
          <w:szCs w:val="24"/>
          <w:lang w:val="es-ES"/>
        </w:rPr>
      </w:pPr>
      <w:r w:rsidRPr="008F5769">
        <w:rPr>
          <w:rFonts w:ascii="Garamond" w:eastAsia="Times New Roman" w:hAnsi="Garamond" w:cs="Arial"/>
          <w:iCs/>
          <w:sz w:val="24"/>
          <w:szCs w:val="24"/>
          <w:lang w:val="es-ES"/>
        </w:rPr>
        <w:t xml:space="preserve">Dar seguimiento a los procesos de mejora continua implementados en el viceministerio.   </w:t>
      </w:r>
    </w:p>
    <w:p w:rsidR="008F5769" w:rsidRPr="008F5769" w:rsidRDefault="008F5769" w:rsidP="008F5769">
      <w:pPr>
        <w:numPr>
          <w:ilvl w:val="0"/>
          <w:numId w:val="5"/>
        </w:numPr>
        <w:tabs>
          <w:tab w:val="left" w:pos="1276"/>
        </w:tabs>
        <w:spacing w:after="0" w:line="240" w:lineRule="auto"/>
        <w:ind w:left="1134" w:hanging="425"/>
        <w:contextualSpacing/>
        <w:jc w:val="both"/>
        <w:rPr>
          <w:rFonts w:ascii="Garamond" w:eastAsia="Times New Roman" w:hAnsi="Garamond" w:cs="Times New Roman"/>
          <w:iCs/>
          <w:sz w:val="24"/>
          <w:szCs w:val="24"/>
          <w:lang w:val="es-ES"/>
        </w:rPr>
      </w:pPr>
      <w:r w:rsidRPr="008F5769">
        <w:rPr>
          <w:rFonts w:ascii="Garamond" w:eastAsia="Times New Roman" w:hAnsi="Garamond" w:cs="Arial"/>
          <w:iCs/>
          <w:sz w:val="24"/>
          <w:szCs w:val="24"/>
          <w:lang w:val="es-ES"/>
        </w:rPr>
        <w:t>Trabajar conjuntamente con la Dirección General de Políticas y Planificación del Transporte y la Gerencia de Desarrollo Institucional para implementar programas o proyectos que incorporen sistemas de gestión de calidad según se establezca en los planes de trabajo del ministerio.</w:t>
      </w:r>
    </w:p>
    <w:p w:rsidR="008F5769" w:rsidRPr="008F5769" w:rsidRDefault="008F5769" w:rsidP="008F5769">
      <w:pPr>
        <w:numPr>
          <w:ilvl w:val="0"/>
          <w:numId w:val="5"/>
        </w:numPr>
        <w:tabs>
          <w:tab w:val="left" w:pos="1276"/>
        </w:tabs>
        <w:spacing w:after="0" w:line="240" w:lineRule="auto"/>
        <w:ind w:left="1134" w:hanging="425"/>
        <w:contextualSpacing/>
        <w:jc w:val="both"/>
        <w:rPr>
          <w:rFonts w:ascii="Garamond" w:eastAsia="Times New Roman" w:hAnsi="Garamond" w:cs="Times New Roman"/>
          <w:iCs/>
          <w:sz w:val="24"/>
          <w:szCs w:val="24"/>
          <w:lang w:val="es-ES"/>
        </w:rPr>
      </w:pPr>
      <w:r w:rsidRPr="008F5769">
        <w:rPr>
          <w:rFonts w:ascii="Garamond" w:eastAsia="Times New Roman" w:hAnsi="Garamond" w:cs="Times New Roman"/>
          <w:iCs/>
          <w:sz w:val="24"/>
          <w:szCs w:val="24"/>
          <w:lang w:val="es-ES"/>
        </w:rPr>
        <w:t>Realizar informes al viceministro o viceministra de las observaciones encontradas y en su caso coordinar con la Gerencia de Auditoría Interna Institucional.</w:t>
      </w:r>
    </w:p>
    <w:p w:rsidR="008F5769" w:rsidRPr="008F5769" w:rsidRDefault="008F5769" w:rsidP="008F5769">
      <w:pPr>
        <w:numPr>
          <w:ilvl w:val="0"/>
          <w:numId w:val="5"/>
        </w:numPr>
        <w:tabs>
          <w:tab w:val="left" w:pos="0"/>
          <w:tab w:val="left" w:pos="1276"/>
        </w:tabs>
        <w:spacing w:after="0" w:line="240" w:lineRule="auto"/>
        <w:ind w:left="1134" w:hanging="425"/>
        <w:contextualSpacing/>
        <w:jc w:val="both"/>
        <w:rPr>
          <w:rFonts w:ascii="Garamond" w:eastAsia="Times New Roman" w:hAnsi="Garamond" w:cs="Arial"/>
          <w:bCs/>
          <w:iCs/>
          <w:sz w:val="24"/>
          <w:szCs w:val="24"/>
        </w:rPr>
      </w:pPr>
      <w:r w:rsidRPr="008F5769">
        <w:rPr>
          <w:rFonts w:ascii="Garamond" w:eastAsia="Times New Roman" w:hAnsi="Garamond" w:cs="Arial"/>
          <w:bCs/>
          <w:iCs/>
          <w:sz w:val="24"/>
          <w:szCs w:val="24"/>
        </w:rPr>
        <w:t>Coordinar la formulación de los procesos y procedimientos de cada una de las unidades institucionales.</w:t>
      </w:r>
    </w:p>
    <w:p w:rsidR="008F5769" w:rsidRPr="008F5769" w:rsidRDefault="008F5769" w:rsidP="008F5769">
      <w:pPr>
        <w:numPr>
          <w:ilvl w:val="0"/>
          <w:numId w:val="5"/>
        </w:numPr>
        <w:tabs>
          <w:tab w:val="left" w:pos="0"/>
          <w:tab w:val="left" w:pos="1276"/>
        </w:tabs>
        <w:spacing w:after="0" w:line="240" w:lineRule="auto"/>
        <w:ind w:left="1134" w:hanging="425"/>
        <w:jc w:val="both"/>
        <w:rPr>
          <w:rFonts w:ascii="Garamond" w:eastAsia="Times New Roman" w:hAnsi="Garamond" w:cs="Arial"/>
          <w:bCs/>
          <w:iCs/>
          <w:sz w:val="24"/>
          <w:szCs w:val="24"/>
        </w:rPr>
      </w:pPr>
      <w:r w:rsidRPr="008F5769">
        <w:rPr>
          <w:rFonts w:ascii="Garamond" w:eastAsia="Times New Roman" w:hAnsi="Garamond" w:cs="Arial"/>
          <w:bCs/>
          <w:iCs/>
          <w:sz w:val="24"/>
          <w:szCs w:val="24"/>
        </w:rPr>
        <w:t>Elaboración y presentación del informe final de implementación y seguimiento de cada uno de los procesos y procedimientos institucionales.</w:t>
      </w:r>
    </w:p>
    <w:p w:rsidR="008F5769" w:rsidRPr="008F5769" w:rsidRDefault="008F5769" w:rsidP="008F5769">
      <w:pPr>
        <w:numPr>
          <w:ilvl w:val="0"/>
          <w:numId w:val="5"/>
        </w:numPr>
        <w:tabs>
          <w:tab w:val="left" w:pos="0"/>
          <w:tab w:val="left" w:pos="1276"/>
        </w:tabs>
        <w:spacing w:after="0" w:line="240" w:lineRule="auto"/>
        <w:ind w:left="1134" w:hanging="425"/>
        <w:jc w:val="both"/>
        <w:rPr>
          <w:rFonts w:ascii="Garamond" w:eastAsia="Times New Roman" w:hAnsi="Garamond" w:cs="Arial"/>
          <w:bCs/>
          <w:iCs/>
          <w:sz w:val="24"/>
          <w:szCs w:val="24"/>
        </w:rPr>
      </w:pPr>
      <w:r w:rsidRPr="008F5769">
        <w:rPr>
          <w:rFonts w:ascii="Garamond" w:eastAsia="Times New Roman" w:hAnsi="Garamond" w:cs="Arial"/>
          <w:bCs/>
          <w:iCs/>
          <w:sz w:val="24"/>
          <w:szCs w:val="24"/>
        </w:rPr>
        <w:t>Proponer nuevas modalidades organizativas que propicien el ahorro de tiempo en las tareas, para realizar con eficiencia y eficacia la misión institucional.</w:t>
      </w:r>
    </w:p>
    <w:p w:rsidR="008F5769" w:rsidRPr="008F5769" w:rsidRDefault="008F5769" w:rsidP="008F5769">
      <w:pPr>
        <w:numPr>
          <w:ilvl w:val="0"/>
          <w:numId w:val="5"/>
        </w:numPr>
        <w:tabs>
          <w:tab w:val="left" w:pos="0"/>
          <w:tab w:val="left" w:pos="1276"/>
        </w:tabs>
        <w:spacing w:after="0" w:line="240" w:lineRule="auto"/>
        <w:ind w:left="1134" w:hanging="425"/>
        <w:jc w:val="both"/>
        <w:rPr>
          <w:rFonts w:ascii="Garamond" w:eastAsia="Times New Roman" w:hAnsi="Garamond" w:cs="Arial"/>
          <w:bCs/>
          <w:iCs/>
          <w:sz w:val="24"/>
          <w:szCs w:val="24"/>
        </w:rPr>
      </w:pPr>
      <w:r w:rsidRPr="008F5769">
        <w:rPr>
          <w:rFonts w:ascii="Garamond" w:eastAsia="Times New Roman" w:hAnsi="Garamond" w:cs="Arial"/>
          <w:bCs/>
          <w:iCs/>
          <w:sz w:val="24"/>
          <w:szCs w:val="24"/>
        </w:rPr>
        <w:t>Cumplir con el estándar organizacional siguiendo las orientaciones que se dictan en materia de procesos, procedimientos y normativas asociadas para el cumplimiento de la legislación nacional.</w:t>
      </w:r>
    </w:p>
    <w:p w:rsidR="008F5769" w:rsidRPr="008F5769" w:rsidRDefault="008F5769" w:rsidP="008F5769">
      <w:pPr>
        <w:numPr>
          <w:ilvl w:val="0"/>
          <w:numId w:val="5"/>
        </w:numPr>
        <w:tabs>
          <w:tab w:val="left" w:pos="0"/>
          <w:tab w:val="left" w:pos="1276"/>
        </w:tabs>
        <w:spacing w:after="0" w:line="240" w:lineRule="auto"/>
        <w:ind w:left="1134" w:hanging="425"/>
        <w:jc w:val="both"/>
        <w:rPr>
          <w:rFonts w:ascii="Garamond" w:eastAsia="Times New Roman" w:hAnsi="Garamond" w:cs="Arial"/>
          <w:bCs/>
          <w:iCs/>
          <w:sz w:val="24"/>
          <w:szCs w:val="24"/>
        </w:rPr>
      </w:pPr>
      <w:r w:rsidRPr="008F5769">
        <w:rPr>
          <w:rFonts w:ascii="Garamond" w:eastAsia="Times New Roman" w:hAnsi="Garamond" w:cs="Arial"/>
          <w:bCs/>
          <w:iCs/>
          <w:sz w:val="24"/>
          <w:szCs w:val="24"/>
        </w:rPr>
        <w:lastRenderedPageBreak/>
        <w:t>Cooperar en la realización de estudios tendientes a adecuar la estructura organizativa del VMT para el cumplimiento de sus funciones.</w:t>
      </w:r>
    </w:p>
    <w:p w:rsidR="008F5769" w:rsidRPr="008F5769" w:rsidRDefault="008F5769" w:rsidP="008F5769">
      <w:pPr>
        <w:numPr>
          <w:ilvl w:val="0"/>
          <w:numId w:val="5"/>
        </w:numPr>
        <w:tabs>
          <w:tab w:val="left" w:pos="0"/>
          <w:tab w:val="left" w:pos="1276"/>
        </w:tabs>
        <w:spacing w:after="0" w:line="240" w:lineRule="auto"/>
        <w:ind w:left="1134" w:hanging="425"/>
        <w:jc w:val="both"/>
        <w:rPr>
          <w:rFonts w:ascii="Garamond" w:eastAsia="Times New Roman" w:hAnsi="Garamond" w:cs="Arial"/>
          <w:bCs/>
          <w:iCs/>
          <w:sz w:val="24"/>
          <w:szCs w:val="24"/>
        </w:rPr>
      </w:pPr>
      <w:r w:rsidRPr="008F5769">
        <w:rPr>
          <w:rFonts w:ascii="Garamond" w:eastAsia="Times New Roman" w:hAnsi="Garamond" w:cs="Arial"/>
          <w:bCs/>
          <w:iCs/>
          <w:sz w:val="24"/>
          <w:szCs w:val="24"/>
        </w:rPr>
        <w:t>Cooperar en la dirección, coordinación, supervisión y evaluación de las actividades inherentes a la planificación del VMT.</w:t>
      </w:r>
    </w:p>
    <w:p w:rsidR="008F5769" w:rsidRPr="008F5769" w:rsidRDefault="008F5769" w:rsidP="008F5769">
      <w:pPr>
        <w:numPr>
          <w:ilvl w:val="0"/>
          <w:numId w:val="5"/>
        </w:numPr>
        <w:tabs>
          <w:tab w:val="left" w:pos="1276"/>
        </w:tabs>
        <w:spacing w:after="0" w:line="240" w:lineRule="auto"/>
        <w:ind w:left="1134" w:hanging="425"/>
        <w:contextualSpacing/>
        <w:jc w:val="both"/>
        <w:rPr>
          <w:rFonts w:ascii="Garamond" w:eastAsia="Times New Roman" w:hAnsi="Garamond" w:cs="Times New Roman"/>
          <w:iCs/>
          <w:sz w:val="24"/>
          <w:szCs w:val="24"/>
          <w:lang w:val="es-ES"/>
        </w:rPr>
      </w:pPr>
      <w:r w:rsidRPr="008F5769">
        <w:rPr>
          <w:rFonts w:ascii="Garamond" w:eastAsia="Times New Roman" w:hAnsi="Garamond" w:cs="Arial"/>
          <w:bCs/>
          <w:iCs/>
          <w:sz w:val="24"/>
          <w:szCs w:val="24"/>
        </w:rPr>
        <w:t>Cumplir en lo aplicable con lo establecido en el título sexto del presente reglamento.</w:t>
      </w:r>
    </w:p>
    <w:p w:rsidR="008F5769" w:rsidRPr="008F5769" w:rsidRDefault="008F5769" w:rsidP="008F5769">
      <w:pPr>
        <w:tabs>
          <w:tab w:val="left" w:pos="426"/>
        </w:tabs>
        <w:spacing w:after="0" w:line="240" w:lineRule="auto"/>
        <w:contextualSpacing/>
        <w:jc w:val="both"/>
        <w:rPr>
          <w:rFonts w:ascii="Garamond" w:eastAsia="Times New Roman" w:hAnsi="Garamond" w:cs="Arial"/>
          <w:bCs/>
          <w:iCs/>
          <w:sz w:val="24"/>
          <w:szCs w:val="24"/>
        </w:rPr>
      </w:pPr>
    </w:p>
    <w:p w:rsidR="008F5769" w:rsidRPr="008F5769" w:rsidRDefault="008F5769" w:rsidP="008F5769">
      <w:pPr>
        <w:spacing w:after="0" w:line="240" w:lineRule="auto"/>
        <w:rPr>
          <w:rFonts w:ascii="Garamond" w:eastAsia="Times New Roman" w:hAnsi="Garamond" w:cs="Arial"/>
          <w:bCs/>
          <w:iCs/>
          <w:sz w:val="24"/>
          <w:szCs w:val="24"/>
          <w:lang w:val="es-ES"/>
        </w:rPr>
      </w:pPr>
    </w:p>
    <w:p w:rsidR="008F5769" w:rsidRDefault="008F5769"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195903" w:rsidRDefault="00195903" w:rsidP="008F5769">
      <w:pPr>
        <w:tabs>
          <w:tab w:val="left" w:pos="0"/>
        </w:tabs>
        <w:spacing w:after="0" w:line="240" w:lineRule="auto"/>
        <w:ind w:left="993"/>
        <w:jc w:val="both"/>
        <w:rPr>
          <w:rFonts w:ascii="Garamond" w:eastAsia="Times New Roman" w:hAnsi="Garamond" w:cs="Arial"/>
          <w:b/>
          <w:sz w:val="24"/>
          <w:szCs w:val="24"/>
          <w:lang w:val="es-ES"/>
        </w:rPr>
      </w:pPr>
    </w:p>
    <w:p w:rsidR="00E416EC" w:rsidRDefault="00E416EC" w:rsidP="008F5769">
      <w:pPr>
        <w:tabs>
          <w:tab w:val="left" w:pos="0"/>
        </w:tabs>
        <w:spacing w:after="0" w:line="240" w:lineRule="auto"/>
        <w:ind w:left="993"/>
        <w:jc w:val="both"/>
        <w:rPr>
          <w:rFonts w:ascii="Garamond" w:eastAsia="Times New Roman" w:hAnsi="Garamond" w:cs="Arial"/>
          <w:b/>
          <w:sz w:val="24"/>
          <w:szCs w:val="24"/>
          <w:lang w:val="es-ES"/>
        </w:rPr>
      </w:pPr>
    </w:p>
    <w:p w:rsidR="00E416EC" w:rsidRDefault="00E416EC" w:rsidP="008F5769">
      <w:pPr>
        <w:tabs>
          <w:tab w:val="left" w:pos="0"/>
        </w:tabs>
        <w:spacing w:after="0" w:line="240" w:lineRule="auto"/>
        <w:ind w:left="993"/>
        <w:jc w:val="both"/>
        <w:rPr>
          <w:rFonts w:ascii="Garamond" w:eastAsia="Times New Roman" w:hAnsi="Garamond" w:cs="Arial"/>
          <w:b/>
          <w:sz w:val="24"/>
          <w:szCs w:val="24"/>
          <w:lang w:val="es-ES"/>
        </w:rPr>
      </w:pPr>
    </w:p>
    <w:p w:rsidR="00E416EC" w:rsidRDefault="00E416EC" w:rsidP="008F5769">
      <w:pPr>
        <w:tabs>
          <w:tab w:val="left" w:pos="0"/>
        </w:tabs>
        <w:spacing w:after="0" w:line="240" w:lineRule="auto"/>
        <w:ind w:left="993"/>
        <w:jc w:val="both"/>
        <w:rPr>
          <w:rFonts w:ascii="Garamond" w:eastAsia="Times New Roman" w:hAnsi="Garamond" w:cs="Arial"/>
          <w:b/>
          <w:sz w:val="24"/>
          <w:szCs w:val="24"/>
          <w:lang w:val="es-ES"/>
        </w:rPr>
      </w:pPr>
    </w:p>
    <w:p w:rsidR="00E416EC" w:rsidRDefault="00E416EC" w:rsidP="008F5769">
      <w:pPr>
        <w:tabs>
          <w:tab w:val="left" w:pos="0"/>
        </w:tabs>
        <w:spacing w:after="0" w:line="240" w:lineRule="auto"/>
        <w:ind w:left="993"/>
        <w:jc w:val="both"/>
        <w:rPr>
          <w:rFonts w:ascii="Garamond" w:eastAsia="Times New Roman" w:hAnsi="Garamond" w:cs="Arial"/>
          <w:b/>
          <w:sz w:val="24"/>
          <w:szCs w:val="24"/>
          <w:lang w:val="es-ES"/>
        </w:rPr>
      </w:pPr>
    </w:p>
    <w:p w:rsidR="00E416EC" w:rsidRDefault="00E416EC" w:rsidP="008F5769">
      <w:pPr>
        <w:tabs>
          <w:tab w:val="left" w:pos="0"/>
        </w:tabs>
        <w:spacing w:after="0" w:line="240" w:lineRule="auto"/>
        <w:ind w:left="993"/>
        <w:jc w:val="both"/>
        <w:rPr>
          <w:rFonts w:ascii="Garamond" w:eastAsia="Times New Roman" w:hAnsi="Garamond" w:cs="Arial"/>
          <w:b/>
          <w:sz w:val="24"/>
          <w:szCs w:val="24"/>
          <w:lang w:val="es-ES"/>
        </w:rPr>
      </w:pPr>
    </w:p>
    <w:p w:rsidR="008F5769" w:rsidRPr="008F5769" w:rsidRDefault="008F5769" w:rsidP="008F5769">
      <w:pPr>
        <w:numPr>
          <w:ilvl w:val="0"/>
          <w:numId w:val="6"/>
        </w:numPr>
        <w:spacing w:after="0" w:line="240" w:lineRule="auto"/>
        <w:contextualSpacing/>
        <w:jc w:val="both"/>
        <w:rPr>
          <w:rFonts w:ascii="Garamond" w:eastAsia="Calibri" w:hAnsi="Garamond" w:cs="Arial"/>
          <w:b/>
          <w:bCs/>
          <w:iCs/>
          <w:sz w:val="24"/>
          <w:szCs w:val="24"/>
          <w:lang w:val="es-ES"/>
        </w:rPr>
      </w:pPr>
      <w:r w:rsidRPr="008F5769">
        <w:rPr>
          <w:rFonts w:ascii="Garamond" w:eastAsia="Calibri" w:hAnsi="Garamond" w:cs="Arial"/>
          <w:b/>
          <w:bCs/>
          <w:iCs/>
          <w:sz w:val="24"/>
          <w:szCs w:val="24"/>
          <w:lang w:val="es-ES"/>
        </w:rPr>
        <w:lastRenderedPageBreak/>
        <w:t>NOMBRE DE LA UNIDAD ORGANIZATIVA</w:t>
      </w:r>
    </w:p>
    <w:p w:rsidR="008F5769" w:rsidRPr="008F5769" w:rsidRDefault="008F5769" w:rsidP="008F5769">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8F5769" w:rsidRPr="008F5769" w:rsidRDefault="008F5769" w:rsidP="008F5769">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r w:rsidRPr="008F5769">
        <w:rPr>
          <w:rFonts w:ascii="Garamond" w:eastAsia="Times New Roman" w:hAnsi="Garamond" w:cs="Arial"/>
          <w:b/>
          <w:bCs/>
          <w:sz w:val="24"/>
          <w:szCs w:val="24"/>
          <w:lang w:eastAsia="es-SV"/>
        </w:rPr>
        <w:t>1.3.02 UNIDAD DE GESTION DOCUMENTAL Y ARCHIVO-VMT</w:t>
      </w:r>
    </w:p>
    <w:p w:rsidR="008F5769" w:rsidRPr="008F5769" w:rsidRDefault="008F5769" w:rsidP="008F5769">
      <w:pPr>
        <w:tabs>
          <w:tab w:val="left" w:pos="900"/>
          <w:tab w:val="left" w:pos="2505"/>
          <w:tab w:val="left" w:pos="2700"/>
        </w:tabs>
        <w:spacing w:after="0" w:line="240" w:lineRule="auto"/>
        <w:jc w:val="center"/>
        <w:rPr>
          <w:rFonts w:ascii="Garamond" w:eastAsia="Times New Roman" w:hAnsi="Garamond" w:cs="Arial"/>
          <w:b/>
          <w:sz w:val="24"/>
          <w:szCs w:val="24"/>
        </w:rPr>
      </w:pPr>
    </w:p>
    <w:p w:rsidR="008F5769" w:rsidRPr="008F5769" w:rsidRDefault="008F5769" w:rsidP="008F5769">
      <w:pPr>
        <w:keepNext/>
        <w:spacing w:after="0" w:line="240" w:lineRule="auto"/>
        <w:jc w:val="center"/>
        <w:outlineLvl w:val="2"/>
        <w:rPr>
          <w:rFonts w:ascii="Garamond" w:eastAsia="Times New Roman" w:hAnsi="Garamond" w:cs="Arial"/>
          <w:b/>
          <w:bCs/>
          <w:iCs/>
          <w:sz w:val="24"/>
          <w:szCs w:val="24"/>
          <w:lang w:val="es-ES"/>
        </w:rPr>
      </w:pPr>
    </w:p>
    <w:p w:rsidR="008F5769" w:rsidRPr="008F5769" w:rsidRDefault="008F5769" w:rsidP="008F5769">
      <w:pPr>
        <w:numPr>
          <w:ilvl w:val="0"/>
          <w:numId w:val="6"/>
        </w:numPr>
        <w:spacing w:after="0" w:line="240" w:lineRule="auto"/>
        <w:contextualSpacing/>
        <w:jc w:val="both"/>
        <w:rPr>
          <w:rFonts w:ascii="Garamond" w:eastAsia="Calibri" w:hAnsi="Garamond" w:cs="Arial"/>
          <w:b/>
          <w:bCs/>
          <w:iCs/>
          <w:sz w:val="24"/>
          <w:szCs w:val="24"/>
          <w:lang w:val="es-ES"/>
        </w:rPr>
      </w:pPr>
      <w:r w:rsidRPr="008F5769">
        <w:rPr>
          <w:rFonts w:ascii="Garamond" w:eastAsia="Calibri" w:hAnsi="Garamond" w:cs="Arial"/>
          <w:b/>
          <w:bCs/>
          <w:iCs/>
          <w:sz w:val="24"/>
          <w:szCs w:val="24"/>
          <w:lang w:val="es-ES"/>
        </w:rPr>
        <w:t>SITUACIÓN JERARQUICA:</w:t>
      </w:r>
    </w:p>
    <w:p w:rsidR="008F5769" w:rsidRPr="008F5769" w:rsidRDefault="008F5769" w:rsidP="008F5769">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8F5769" w:rsidRPr="008F5769" w:rsidTr="008F5769">
        <w:tc>
          <w:tcPr>
            <w:tcW w:w="1526" w:type="dxa"/>
            <w:shd w:val="clear" w:color="auto" w:fill="auto"/>
          </w:tcPr>
          <w:p w:rsidR="008F5769" w:rsidRPr="008F5769" w:rsidRDefault="008F5769" w:rsidP="008F5769">
            <w:pPr>
              <w:spacing w:after="0" w:line="240" w:lineRule="auto"/>
              <w:contextualSpacing/>
              <w:jc w:val="both"/>
              <w:rPr>
                <w:rFonts w:ascii="Garamond" w:eastAsia="Times New Roman" w:hAnsi="Garamond" w:cs="Arial"/>
                <w:bCs/>
                <w:iCs/>
                <w:sz w:val="24"/>
                <w:szCs w:val="24"/>
                <w:lang w:val="es-ES" w:eastAsia="es-SV"/>
              </w:rPr>
            </w:pPr>
            <w:r w:rsidRPr="008F5769">
              <w:rPr>
                <w:rFonts w:ascii="Garamond" w:eastAsia="Times New Roman" w:hAnsi="Garamond" w:cs="Arial"/>
                <w:bCs/>
                <w:iCs/>
                <w:sz w:val="24"/>
                <w:szCs w:val="24"/>
                <w:lang w:val="es-ES" w:eastAsia="es-SV"/>
              </w:rPr>
              <w:t>Depende de:</w:t>
            </w:r>
          </w:p>
        </w:tc>
        <w:tc>
          <w:tcPr>
            <w:tcW w:w="6711" w:type="dxa"/>
            <w:shd w:val="clear" w:color="auto" w:fill="auto"/>
          </w:tcPr>
          <w:p w:rsidR="008F5769" w:rsidRPr="008F5769" w:rsidRDefault="008F5769" w:rsidP="008F5769">
            <w:pPr>
              <w:spacing w:after="0" w:line="240" w:lineRule="auto"/>
              <w:contextualSpacing/>
              <w:jc w:val="both"/>
              <w:rPr>
                <w:rFonts w:ascii="Garamond" w:eastAsia="Times New Roman" w:hAnsi="Garamond" w:cs="Arial"/>
                <w:bCs/>
                <w:iCs/>
                <w:sz w:val="24"/>
                <w:szCs w:val="24"/>
                <w:lang w:val="es-ES_tradnl" w:eastAsia="es-SV"/>
              </w:rPr>
            </w:pPr>
            <w:r w:rsidRPr="008F5769">
              <w:rPr>
                <w:rFonts w:ascii="Garamond" w:eastAsia="Times New Roman" w:hAnsi="Garamond" w:cs="Arial"/>
                <w:bCs/>
                <w:iCs/>
                <w:sz w:val="24"/>
                <w:szCs w:val="24"/>
                <w:lang w:val="es-ES_tradnl" w:eastAsia="es-SV"/>
              </w:rPr>
              <w:t>1.3 Despacho Viceministro de Transporte.</w:t>
            </w:r>
          </w:p>
          <w:p w:rsidR="008F5769" w:rsidRPr="008F5769" w:rsidRDefault="008F5769" w:rsidP="008F5769">
            <w:pPr>
              <w:spacing w:after="0" w:line="240" w:lineRule="auto"/>
              <w:contextualSpacing/>
              <w:jc w:val="both"/>
              <w:rPr>
                <w:rFonts w:ascii="Garamond" w:eastAsia="Times New Roman" w:hAnsi="Garamond" w:cs="Arial"/>
                <w:bCs/>
                <w:iCs/>
                <w:sz w:val="24"/>
                <w:szCs w:val="24"/>
                <w:lang w:val="es-ES_tradnl" w:eastAsia="es-SV"/>
              </w:rPr>
            </w:pPr>
          </w:p>
        </w:tc>
      </w:tr>
      <w:tr w:rsidR="008F5769" w:rsidRPr="008F5769" w:rsidTr="008F5769">
        <w:tc>
          <w:tcPr>
            <w:tcW w:w="1526" w:type="dxa"/>
            <w:shd w:val="clear" w:color="auto" w:fill="auto"/>
          </w:tcPr>
          <w:p w:rsidR="008F5769" w:rsidRPr="008F5769" w:rsidRDefault="008F5769" w:rsidP="008F5769">
            <w:pPr>
              <w:spacing w:after="0" w:line="240" w:lineRule="auto"/>
              <w:contextualSpacing/>
              <w:jc w:val="both"/>
              <w:rPr>
                <w:rFonts w:ascii="Garamond" w:eastAsia="Times New Roman" w:hAnsi="Garamond" w:cs="Arial"/>
                <w:bCs/>
                <w:iCs/>
                <w:sz w:val="24"/>
                <w:szCs w:val="24"/>
                <w:lang w:val="es-ES" w:eastAsia="es-SV"/>
              </w:rPr>
            </w:pPr>
            <w:r w:rsidRPr="008F5769">
              <w:rPr>
                <w:rFonts w:ascii="Garamond" w:eastAsia="Times New Roman" w:hAnsi="Garamond" w:cs="Arial"/>
                <w:bCs/>
                <w:iCs/>
                <w:sz w:val="24"/>
                <w:szCs w:val="24"/>
                <w:lang w:val="es-ES" w:eastAsia="es-SV"/>
              </w:rPr>
              <w:t>Supervisa a:</w:t>
            </w:r>
          </w:p>
        </w:tc>
        <w:tc>
          <w:tcPr>
            <w:tcW w:w="6711" w:type="dxa"/>
            <w:shd w:val="clear" w:color="auto" w:fill="auto"/>
          </w:tcPr>
          <w:p w:rsidR="008F5769" w:rsidRPr="008F5769" w:rsidRDefault="008F5769" w:rsidP="008F5769">
            <w:pPr>
              <w:rPr>
                <w:rFonts w:ascii="Garamond" w:eastAsia="Times New Roman" w:hAnsi="Garamond" w:cs="Arial"/>
                <w:bCs/>
                <w:iCs/>
                <w:sz w:val="24"/>
                <w:szCs w:val="24"/>
                <w:lang w:eastAsia="es-SV"/>
              </w:rPr>
            </w:pPr>
            <w:r w:rsidRPr="008F5769">
              <w:rPr>
                <w:rFonts w:ascii="Garamond" w:eastAsia="Times New Roman" w:hAnsi="Garamond" w:cs="Arial"/>
                <w:bCs/>
                <w:iCs/>
                <w:sz w:val="24"/>
                <w:szCs w:val="24"/>
                <w:lang w:eastAsia="es-SV"/>
              </w:rPr>
              <w:t>No tiene unidades organizativas bajo su cargo.</w:t>
            </w:r>
          </w:p>
        </w:tc>
      </w:tr>
    </w:tbl>
    <w:p w:rsidR="008F5769" w:rsidRDefault="008F5769" w:rsidP="008F5769">
      <w:pPr>
        <w:ind w:left="708"/>
        <w:rPr>
          <w:rFonts w:ascii="Garamond" w:hAnsi="Garamond" w:cs="Arial"/>
          <w:bCs/>
          <w:iCs/>
          <w:sz w:val="24"/>
          <w:szCs w:val="24"/>
        </w:rPr>
      </w:pP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N° Total de Empleados: 3</w:t>
      </w: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 xml:space="preserve"> Mujeres: 3     Hombres: 0</w:t>
      </w:r>
    </w:p>
    <w:p w:rsidR="008F5769" w:rsidRPr="00935300" w:rsidRDefault="008F5769" w:rsidP="008F5769">
      <w:pPr>
        <w:ind w:left="708"/>
        <w:rPr>
          <w:rFonts w:ascii="Garamond" w:hAnsi="Garamond" w:cs="Arial"/>
          <w:b/>
          <w:bCs/>
          <w:iCs/>
          <w:sz w:val="24"/>
          <w:szCs w:val="24"/>
        </w:rPr>
      </w:pPr>
      <w:r w:rsidRPr="00935300">
        <w:rPr>
          <w:rFonts w:ascii="Garamond" w:hAnsi="Garamond" w:cs="Arial"/>
          <w:b/>
          <w:bCs/>
          <w:iCs/>
          <w:sz w:val="24"/>
          <w:szCs w:val="24"/>
        </w:rPr>
        <w:t xml:space="preserve">Funcionario Responsable: Lic. Juliana </w:t>
      </w:r>
      <w:r w:rsidR="000D7DE2" w:rsidRPr="00935300">
        <w:rPr>
          <w:rFonts w:ascii="Garamond" w:hAnsi="Garamond" w:cs="Arial"/>
          <w:b/>
          <w:bCs/>
          <w:iCs/>
          <w:sz w:val="24"/>
          <w:szCs w:val="24"/>
        </w:rPr>
        <w:t>Alicia Rivera López</w:t>
      </w:r>
    </w:p>
    <w:p w:rsidR="008F5769" w:rsidRDefault="008F5769" w:rsidP="008F5769">
      <w:pPr>
        <w:spacing w:after="0" w:line="240" w:lineRule="auto"/>
        <w:ind w:left="720"/>
        <w:contextualSpacing/>
        <w:jc w:val="both"/>
        <w:rPr>
          <w:rFonts w:ascii="Garamond" w:eastAsia="Calibri" w:hAnsi="Garamond" w:cs="Arial"/>
          <w:b/>
          <w:bCs/>
          <w:iCs/>
          <w:sz w:val="24"/>
          <w:szCs w:val="24"/>
          <w:lang w:val="es-ES"/>
        </w:rPr>
      </w:pPr>
    </w:p>
    <w:p w:rsidR="008F5769" w:rsidRPr="008F5769" w:rsidRDefault="008F5769" w:rsidP="008F5769">
      <w:pPr>
        <w:numPr>
          <w:ilvl w:val="0"/>
          <w:numId w:val="6"/>
        </w:numPr>
        <w:spacing w:after="0" w:line="240" w:lineRule="auto"/>
        <w:contextualSpacing/>
        <w:jc w:val="both"/>
        <w:rPr>
          <w:rFonts w:ascii="Garamond" w:eastAsia="Calibri" w:hAnsi="Garamond" w:cs="Arial"/>
          <w:b/>
          <w:bCs/>
          <w:iCs/>
          <w:sz w:val="24"/>
          <w:szCs w:val="24"/>
          <w:lang w:val="es-ES"/>
        </w:rPr>
      </w:pPr>
      <w:r w:rsidRPr="008F5769">
        <w:rPr>
          <w:rFonts w:ascii="Garamond" w:eastAsia="Calibri" w:hAnsi="Garamond" w:cs="Arial"/>
          <w:b/>
          <w:bCs/>
          <w:iCs/>
          <w:sz w:val="24"/>
          <w:szCs w:val="24"/>
          <w:lang w:val="es-ES"/>
        </w:rPr>
        <w:t>OBJETIVO DE LA UNIDAD:</w:t>
      </w:r>
    </w:p>
    <w:p w:rsidR="008F5769" w:rsidRPr="008F5769" w:rsidRDefault="008F5769" w:rsidP="008F5769">
      <w:pPr>
        <w:spacing w:after="0" w:line="240" w:lineRule="auto"/>
        <w:ind w:left="709"/>
        <w:jc w:val="both"/>
        <w:rPr>
          <w:rFonts w:ascii="Garamond" w:eastAsia="Times New Roman" w:hAnsi="Garamond" w:cs="Arial"/>
          <w:bCs/>
          <w:iCs/>
          <w:sz w:val="24"/>
          <w:szCs w:val="24"/>
          <w:lang w:eastAsia="es-SV"/>
        </w:rPr>
      </w:pPr>
      <w:r w:rsidRPr="008F5769">
        <w:rPr>
          <w:rFonts w:ascii="Garamond" w:eastAsia="Times New Roman" w:hAnsi="Garamond" w:cs="Arial"/>
          <w:sz w:val="24"/>
          <w:szCs w:val="24"/>
          <w:lang w:eastAsia="es-SV"/>
        </w:rPr>
        <w:t>Organizar, conservar, administrar y proteger el patrimonio documental del Viceministerio de Transporte en forma eficiente y eficaz, fomentando la transparencia y el acceso a la información pública</w:t>
      </w:r>
      <w:r w:rsidRPr="008F5769">
        <w:rPr>
          <w:rFonts w:ascii="Garamond" w:eastAsia="Times New Roman" w:hAnsi="Garamond" w:cs="Arial"/>
          <w:bCs/>
          <w:iCs/>
          <w:sz w:val="24"/>
          <w:szCs w:val="24"/>
          <w:lang w:eastAsia="es-SV"/>
        </w:rPr>
        <w:t>.</w:t>
      </w:r>
    </w:p>
    <w:p w:rsidR="008F5769" w:rsidRPr="008F5769" w:rsidRDefault="008F5769" w:rsidP="008F5769">
      <w:pPr>
        <w:spacing w:after="0" w:line="240" w:lineRule="auto"/>
        <w:ind w:firstLine="709"/>
        <w:rPr>
          <w:rFonts w:ascii="Garamond" w:eastAsia="Times New Roman" w:hAnsi="Garamond" w:cs="Arial"/>
          <w:bCs/>
          <w:iCs/>
          <w:sz w:val="24"/>
          <w:szCs w:val="24"/>
          <w:lang w:eastAsia="es-SV"/>
        </w:rPr>
      </w:pPr>
    </w:p>
    <w:p w:rsidR="008F5769" w:rsidRPr="008F5769" w:rsidRDefault="008F5769" w:rsidP="008F5769">
      <w:pPr>
        <w:numPr>
          <w:ilvl w:val="0"/>
          <w:numId w:val="6"/>
        </w:numPr>
        <w:spacing w:after="120" w:line="240" w:lineRule="auto"/>
        <w:contextualSpacing/>
        <w:jc w:val="both"/>
        <w:rPr>
          <w:rFonts w:ascii="Garamond" w:eastAsia="Calibri" w:hAnsi="Garamond" w:cs="Arial"/>
          <w:b/>
          <w:bCs/>
          <w:iCs/>
          <w:sz w:val="24"/>
          <w:szCs w:val="24"/>
          <w:lang w:val="es-ES"/>
        </w:rPr>
      </w:pPr>
      <w:r w:rsidRPr="008F5769">
        <w:rPr>
          <w:rFonts w:ascii="Garamond" w:eastAsia="Calibri" w:hAnsi="Garamond" w:cs="Arial"/>
          <w:b/>
          <w:bCs/>
          <w:iCs/>
          <w:sz w:val="24"/>
          <w:szCs w:val="24"/>
          <w:lang w:val="es-ES"/>
        </w:rPr>
        <w:t>PRINCIPALES FUNCIONES:</w:t>
      </w:r>
    </w:p>
    <w:p w:rsidR="008F5769" w:rsidRPr="008F5769" w:rsidRDefault="008F5769" w:rsidP="008F5769">
      <w:pPr>
        <w:spacing w:after="0" w:line="240" w:lineRule="auto"/>
        <w:ind w:left="720"/>
        <w:contextualSpacing/>
        <w:jc w:val="both"/>
        <w:rPr>
          <w:rFonts w:ascii="Garamond" w:eastAsia="Calibri" w:hAnsi="Garamond" w:cs="Arial"/>
          <w:b/>
          <w:bCs/>
          <w:iCs/>
          <w:sz w:val="24"/>
          <w:szCs w:val="24"/>
          <w:lang w:val="es-ES"/>
        </w:rPr>
      </w:pPr>
    </w:p>
    <w:p w:rsidR="008F5769" w:rsidRPr="008F5769" w:rsidRDefault="008F5769" w:rsidP="008F5769">
      <w:pPr>
        <w:numPr>
          <w:ilvl w:val="0"/>
          <w:numId w:val="7"/>
        </w:numPr>
        <w:spacing w:after="160" w:line="256" w:lineRule="auto"/>
        <w:contextualSpacing/>
        <w:jc w:val="both"/>
        <w:rPr>
          <w:rFonts w:ascii="Garamond" w:eastAsia="Calibri" w:hAnsi="Garamond" w:cs="Times New Roman"/>
          <w:lang w:val="es-ES"/>
        </w:rPr>
      </w:pPr>
      <w:r w:rsidRPr="008F5769">
        <w:rPr>
          <w:rFonts w:ascii="Garamond" w:eastAsia="Calibri" w:hAnsi="Garamond" w:cs="Times New Roman"/>
          <w:lang w:val="es-ES"/>
        </w:rPr>
        <w:t xml:space="preserve">Realizar funciones relacionadas a la gestión documental y archivo, siguiendo las indicaciones establecidas por la Unidad de Gestión Documental y Archivo Institucional del MOPTVDU. </w:t>
      </w:r>
    </w:p>
    <w:p w:rsidR="008F5769" w:rsidRPr="008F5769" w:rsidRDefault="008F5769" w:rsidP="008F5769">
      <w:pPr>
        <w:numPr>
          <w:ilvl w:val="0"/>
          <w:numId w:val="7"/>
        </w:numPr>
        <w:spacing w:after="160" w:line="256" w:lineRule="auto"/>
        <w:contextualSpacing/>
        <w:jc w:val="both"/>
        <w:rPr>
          <w:rFonts w:ascii="Garamond" w:eastAsia="Calibri" w:hAnsi="Garamond" w:cs="Times New Roman"/>
          <w:lang w:val="es-ES"/>
        </w:rPr>
      </w:pPr>
      <w:r w:rsidRPr="008F5769">
        <w:rPr>
          <w:rFonts w:ascii="Garamond" w:eastAsia="Calibri" w:hAnsi="Garamond" w:cs="Times New Roman"/>
          <w:lang w:val="es-ES"/>
        </w:rPr>
        <w:t>Cumplir con lo establecido en el titulo VI del Reglamento Interno y de Funcionamiento del Ministerio de Obras Públicas, Transporte y de Vivienda y Desarrollo Urbano.</w:t>
      </w:r>
    </w:p>
    <w:p w:rsidR="008F5769" w:rsidRDefault="008F5769" w:rsidP="008F5769">
      <w:pPr>
        <w:tabs>
          <w:tab w:val="left" w:pos="0"/>
        </w:tabs>
        <w:spacing w:after="0" w:line="240" w:lineRule="auto"/>
        <w:ind w:left="993"/>
        <w:jc w:val="both"/>
        <w:rPr>
          <w:rFonts w:ascii="Garamond" w:eastAsia="Times New Roman" w:hAnsi="Garamond" w:cs="Arial"/>
          <w:b/>
          <w:sz w:val="24"/>
          <w:szCs w:val="24"/>
          <w:lang w:val="es-ES"/>
        </w:rPr>
      </w:pPr>
    </w:p>
    <w:p w:rsidR="008F5769" w:rsidRDefault="008F5769" w:rsidP="008F5769">
      <w:pPr>
        <w:tabs>
          <w:tab w:val="left" w:pos="0"/>
        </w:tabs>
        <w:spacing w:after="0" w:line="240" w:lineRule="auto"/>
        <w:ind w:left="993"/>
        <w:jc w:val="both"/>
        <w:rPr>
          <w:rFonts w:ascii="Garamond" w:eastAsia="Times New Roman" w:hAnsi="Garamond" w:cs="Arial"/>
          <w:b/>
          <w:sz w:val="24"/>
          <w:szCs w:val="24"/>
          <w:lang w:val="es-ES"/>
        </w:rPr>
      </w:pPr>
    </w:p>
    <w:p w:rsidR="000D7DE2" w:rsidRDefault="000D7DE2"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E416EC" w:rsidRDefault="00E416EC" w:rsidP="000D7DE2">
      <w:pPr>
        <w:tabs>
          <w:tab w:val="left" w:pos="426"/>
        </w:tabs>
        <w:spacing w:after="0" w:line="240" w:lineRule="auto"/>
        <w:contextualSpacing/>
        <w:jc w:val="both"/>
        <w:rPr>
          <w:rFonts w:ascii="Garamond" w:eastAsia="Times New Roman" w:hAnsi="Garamond" w:cs="Arial"/>
          <w:bCs/>
          <w:iCs/>
          <w:sz w:val="24"/>
          <w:szCs w:val="24"/>
        </w:rPr>
      </w:pPr>
    </w:p>
    <w:p w:rsidR="00E416EC" w:rsidRDefault="00E416EC" w:rsidP="000D7DE2">
      <w:pPr>
        <w:tabs>
          <w:tab w:val="left" w:pos="426"/>
        </w:tabs>
        <w:spacing w:after="0" w:line="240" w:lineRule="auto"/>
        <w:contextualSpacing/>
        <w:jc w:val="both"/>
        <w:rPr>
          <w:rFonts w:ascii="Garamond" w:eastAsia="Times New Roman" w:hAnsi="Garamond" w:cs="Arial"/>
          <w:bCs/>
          <w:iCs/>
          <w:sz w:val="24"/>
          <w:szCs w:val="24"/>
        </w:rPr>
      </w:pPr>
    </w:p>
    <w:p w:rsidR="00E416EC" w:rsidRDefault="00E416EC"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195903" w:rsidRDefault="00195903" w:rsidP="000D7DE2">
      <w:pPr>
        <w:tabs>
          <w:tab w:val="left" w:pos="426"/>
        </w:tabs>
        <w:spacing w:after="0" w:line="240" w:lineRule="auto"/>
        <w:contextualSpacing/>
        <w:jc w:val="both"/>
        <w:rPr>
          <w:rFonts w:ascii="Garamond" w:eastAsia="Times New Roman" w:hAnsi="Garamond" w:cs="Arial"/>
          <w:bCs/>
          <w:iCs/>
          <w:sz w:val="24"/>
          <w:szCs w:val="24"/>
        </w:rPr>
      </w:pPr>
    </w:p>
    <w:p w:rsidR="000D7DE2" w:rsidRPr="000D7DE2" w:rsidRDefault="000D7DE2" w:rsidP="00173388">
      <w:pPr>
        <w:numPr>
          <w:ilvl w:val="0"/>
          <w:numId w:val="9"/>
        </w:numPr>
        <w:spacing w:after="0" w:line="240" w:lineRule="auto"/>
        <w:ind w:left="851" w:hanging="851"/>
        <w:contextualSpacing/>
        <w:jc w:val="both"/>
        <w:rPr>
          <w:rFonts w:ascii="Garamond" w:eastAsia="Calibri" w:hAnsi="Garamond" w:cs="Arial"/>
          <w:b/>
          <w:bCs/>
          <w:iCs/>
          <w:sz w:val="24"/>
          <w:szCs w:val="24"/>
          <w:lang w:val="es-ES"/>
        </w:rPr>
      </w:pPr>
      <w:r w:rsidRPr="000D7DE2">
        <w:rPr>
          <w:rFonts w:ascii="Garamond" w:eastAsia="Calibri" w:hAnsi="Garamond" w:cs="Arial"/>
          <w:b/>
          <w:bCs/>
          <w:iCs/>
          <w:sz w:val="24"/>
          <w:szCs w:val="24"/>
          <w:lang w:val="es-ES"/>
        </w:rPr>
        <w:t>NOMBRE DE LA UNIDAD ORGANIZATIVA</w:t>
      </w:r>
    </w:p>
    <w:p w:rsidR="000D7DE2" w:rsidRPr="000D7DE2" w:rsidRDefault="000D7DE2" w:rsidP="000D7DE2">
      <w:pPr>
        <w:spacing w:after="0" w:line="240" w:lineRule="auto"/>
        <w:ind w:left="1080" w:hanging="1080"/>
        <w:contextualSpacing/>
        <w:jc w:val="both"/>
        <w:rPr>
          <w:rFonts w:ascii="Garamond" w:eastAsia="Calibri" w:hAnsi="Garamond" w:cs="Arial"/>
          <w:b/>
          <w:bCs/>
          <w:iCs/>
          <w:sz w:val="24"/>
          <w:szCs w:val="24"/>
          <w:lang w:val="es-ES"/>
        </w:rPr>
      </w:pPr>
    </w:p>
    <w:p w:rsidR="000D7DE2" w:rsidRPr="000D7DE2" w:rsidRDefault="000D7DE2" w:rsidP="00173388">
      <w:pPr>
        <w:keepNext/>
        <w:keepLines/>
        <w:numPr>
          <w:ilvl w:val="2"/>
          <w:numId w:val="10"/>
        </w:numPr>
        <w:shd w:val="clear" w:color="auto" w:fill="D9D9D9"/>
        <w:spacing w:after="0" w:line="240" w:lineRule="auto"/>
        <w:ind w:left="1843" w:hanging="992"/>
        <w:outlineLvl w:val="2"/>
        <w:rPr>
          <w:rFonts w:ascii="Garamond" w:eastAsia="Times New Roman" w:hAnsi="Garamond" w:cs="Arial"/>
          <w:b/>
          <w:bCs/>
          <w:sz w:val="24"/>
          <w:szCs w:val="24"/>
          <w:lang w:eastAsia="es-SV"/>
        </w:rPr>
      </w:pPr>
      <w:bookmarkStart w:id="3" w:name="_Toc479249837"/>
      <w:r w:rsidRPr="000D7DE2">
        <w:rPr>
          <w:rFonts w:ascii="Garamond" w:eastAsia="Times New Roman" w:hAnsi="Garamond" w:cs="Arial"/>
          <w:b/>
          <w:bCs/>
          <w:sz w:val="24"/>
          <w:szCs w:val="24"/>
          <w:lang w:eastAsia="es-SV"/>
        </w:rPr>
        <w:t>ASESORIA TECNICA Y JURIDICA</w:t>
      </w:r>
      <w:bookmarkEnd w:id="3"/>
    </w:p>
    <w:p w:rsidR="000D7DE2" w:rsidRPr="000D7DE2" w:rsidRDefault="000D7DE2" w:rsidP="000D7DE2">
      <w:pPr>
        <w:spacing w:after="0" w:line="240" w:lineRule="auto"/>
        <w:ind w:left="1080" w:hanging="1080"/>
        <w:contextualSpacing/>
        <w:jc w:val="both"/>
        <w:rPr>
          <w:rFonts w:ascii="Garamond" w:eastAsia="Calibri" w:hAnsi="Garamond" w:cs="Arial"/>
          <w:b/>
          <w:bCs/>
          <w:iCs/>
          <w:sz w:val="24"/>
          <w:szCs w:val="24"/>
          <w:lang w:val="es-ES"/>
        </w:rPr>
      </w:pPr>
    </w:p>
    <w:p w:rsidR="000D7DE2" w:rsidRPr="000D7DE2" w:rsidRDefault="000D7DE2" w:rsidP="000D7DE2">
      <w:pPr>
        <w:tabs>
          <w:tab w:val="left" w:pos="426"/>
        </w:tabs>
        <w:spacing w:after="0" w:line="240" w:lineRule="auto"/>
        <w:contextualSpacing/>
        <w:jc w:val="both"/>
        <w:rPr>
          <w:rFonts w:ascii="Garamond" w:eastAsia="Times New Roman" w:hAnsi="Garamond" w:cs="Times New Roman"/>
          <w:iCs/>
          <w:sz w:val="24"/>
          <w:szCs w:val="24"/>
          <w:lang w:val="es-ES"/>
        </w:rPr>
      </w:pPr>
    </w:p>
    <w:p w:rsidR="000D7DE2" w:rsidRPr="000D7DE2" w:rsidRDefault="000D7DE2" w:rsidP="00173388">
      <w:pPr>
        <w:numPr>
          <w:ilvl w:val="0"/>
          <w:numId w:val="9"/>
        </w:numPr>
        <w:spacing w:after="0" w:line="240" w:lineRule="auto"/>
        <w:ind w:left="851" w:hanging="851"/>
        <w:contextualSpacing/>
        <w:jc w:val="both"/>
        <w:rPr>
          <w:rFonts w:ascii="Garamond" w:eastAsia="Calibri" w:hAnsi="Garamond" w:cs="Arial"/>
          <w:b/>
          <w:bCs/>
          <w:iCs/>
          <w:sz w:val="24"/>
          <w:szCs w:val="24"/>
          <w:lang w:val="es-ES"/>
        </w:rPr>
      </w:pPr>
      <w:r w:rsidRPr="000D7DE2">
        <w:rPr>
          <w:rFonts w:ascii="Garamond" w:eastAsia="Calibri" w:hAnsi="Garamond" w:cs="Arial"/>
          <w:b/>
          <w:bCs/>
          <w:iCs/>
          <w:sz w:val="24"/>
          <w:szCs w:val="24"/>
          <w:lang w:val="es-ES"/>
        </w:rPr>
        <w:t>SITUACIÓN JERARQUICA:</w:t>
      </w:r>
    </w:p>
    <w:p w:rsidR="000D7DE2" w:rsidRPr="000D7DE2" w:rsidRDefault="000D7DE2" w:rsidP="000D7DE2">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D7DE2" w:rsidRPr="000D7DE2" w:rsidTr="00195903">
        <w:tc>
          <w:tcPr>
            <w:tcW w:w="1559" w:type="dxa"/>
            <w:shd w:val="clear" w:color="auto" w:fill="auto"/>
          </w:tcPr>
          <w:p w:rsidR="000D7DE2" w:rsidRPr="000D7DE2" w:rsidRDefault="000D7DE2" w:rsidP="000D7DE2">
            <w:pPr>
              <w:spacing w:after="0" w:line="240" w:lineRule="auto"/>
              <w:contextualSpacing/>
              <w:jc w:val="both"/>
              <w:rPr>
                <w:rFonts w:ascii="Garamond" w:eastAsia="Times New Roman" w:hAnsi="Garamond" w:cs="Arial"/>
                <w:bCs/>
                <w:iCs/>
                <w:sz w:val="24"/>
                <w:szCs w:val="24"/>
                <w:lang w:val="es-ES" w:eastAsia="es-SV"/>
              </w:rPr>
            </w:pPr>
            <w:r w:rsidRPr="000D7DE2">
              <w:rPr>
                <w:rFonts w:ascii="Garamond" w:eastAsia="Times New Roman" w:hAnsi="Garamond" w:cs="Arial"/>
                <w:bCs/>
                <w:iCs/>
                <w:sz w:val="24"/>
                <w:szCs w:val="24"/>
                <w:lang w:val="es-ES" w:eastAsia="es-SV"/>
              </w:rPr>
              <w:t>Depende de:</w:t>
            </w:r>
          </w:p>
        </w:tc>
        <w:tc>
          <w:tcPr>
            <w:tcW w:w="7126" w:type="dxa"/>
            <w:shd w:val="clear" w:color="auto" w:fill="auto"/>
          </w:tcPr>
          <w:p w:rsidR="000D7DE2" w:rsidRPr="000D7DE2" w:rsidRDefault="000D7DE2" w:rsidP="000D7DE2">
            <w:pPr>
              <w:spacing w:after="0" w:line="240" w:lineRule="auto"/>
              <w:contextualSpacing/>
              <w:jc w:val="both"/>
              <w:rPr>
                <w:rFonts w:ascii="Garamond" w:eastAsia="Times New Roman" w:hAnsi="Garamond" w:cs="Arial"/>
                <w:bCs/>
                <w:iCs/>
                <w:sz w:val="24"/>
                <w:szCs w:val="24"/>
                <w:lang w:val="es-ES_tradnl" w:eastAsia="es-SV"/>
              </w:rPr>
            </w:pPr>
            <w:r w:rsidRPr="000D7DE2">
              <w:rPr>
                <w:rFonts w:ascii="Garamond" w:eastAsia="Times New Roman" w:hAnsi="Garamond" w:cs="Arial"/>
                <w:bCs/>
                <w:iCs/>
                <w:sz w:val="24"/>
                <w:szCs w:val="24"/>
                <w:lang w:val="es-ES_tradnl" w:eastAsia="es-SV"/>
              </w:rPr>
              <w:t>1.3 Despacho Viceministro de Transporte.</w:t>
            </w:r>
          </w:p>
          <w:p w:rsidR="000D7DE2" w:rsidRPr="000D7DE2" w:rsidRDefault="000D7DE2" w:rsidP="000D7DE2">
            <w:pPr>
              <w:spacing w:after="0" w:line="240" w:lineRule="auto"/>
              <w:contextualSpacing/>
              <w:jc w:val="both"/>
              <w:rPr>
                <w:rFonts w:ascii="Garamond" w:eastAsia="Times New Roman" w:hAnsi="Garamond" w:cs="Arial"/>
                <w:bCs/>
                <w:iCs/>
                <w:sz w:val="24"/>
                <w:szCs w:val="24"/>
                <w:lang w:val="es-ES_tradnl" w:eastAsia="es-SV"/>
              </w:rPr>
            </w:pPr>
          </w:p>
        </w:tc>
      </w:tr>
      <w:tr w:rsidR="000D7DE2" w:rsidRPr="000D7DE2" w:rsidTr="00195903">
        <w:tc>
          <w:tcPr>
            <w:tcW w:w="1559" w:type="dxa"/>
            <w:shd w:val="clear" w:color="auto" w:fill="auto"/>
          </w:tcPr>
          <w:p w:rsidR="000D7DE2" w:rsidRPr="000D7DE2" w:rsidRDefault="000D7DE2" w:rsidP="000D7DE2">
            <w:pPr>
              <w:spacing w:after="0" w:line="240" w:lineRule="auto"/>
              <w:contextualSpacing/>
              <w:jc w:val="both"/>
              <w:rPr>
                <w:rFonts w:ascii="Garamond" w:eastAsia="Times New Roman" w:hAnsi="Garamond" w:cs="Arial"/>
                <w:bCs/>
                <w:iCs/>
                <w:sz w:val="24"/>
                <w:szCs w:val="24"/>
                <w:lang w:val="es-ES" w:eastAsia="es-SV"/>
              </w:rPr>
            </w:pPr>
            <w:r w:rsidRPr="000D7DE2">
              <w:rPr>
                <w:rFonts w:ascii="Garamond" w:eastAsia="Times New Roman" w:hAnsi="Garamond" w:cs="Arial"/>
                <w:bCs/>
                <w:iCs/>
                <w:sz w:val="24"/>
                <w:szCs w:val="24"/>
                <w:lang w:val="es-ES" w:eastAsia="es-SV"/>
              </w:rPr>
              <w:t>Supervisa a:</w:t>
            </w:r>
          </w:p>
        </w:tc>
        <w:tc>
          <w:tcPr>
            <w:tcW w:w="7126" w:type="dxa"/>
            <w:shd w:val="clear" w:color="auto" w:fill="auto"/>
          </w:tcPr>
          <w:p w:rsidR="000D7DE2" w:rsidRPr="000D7DE2" w:rsidRDefault="000D7DE2" w:rsidP="000D7DE2">
            <w:pPr>
              <w:rPr>
                <w:rFonts w:ascii="Garamond" w:eastAsia="Times New Roman" w:hAnsi="Garamond" w:cs="Arial"/>
                <w:bCs/>
                <w:iCs/>
                <w:sz w:val="24"/>
                <w:szCs w:val="24"/>
                <w:lang w:eastAsia="es-SV"/>
              </w:rPr>
            </w:pPr>
            <w:r w:rsidRPr="000D7DE2">
              <w:rPr>
                <w:rFonts w:ascii="Garamond" w:eastAsia="Times New Roman" w:hAnsi="Garamond" w:cs="Arial"/>
                <w:bCs/>
                <w:iCs/>
                <w:sz w:val="24"/>
                <w:szCs w:val="24"/>
                <w:lang w:eastAsia="es-SV"/>
              </w:rPr>
              <w:t>No tiene unidades organizativas bajo su cargo.</w:t>
            </w:r>
          </w:p>
        </w:tc>
      </w:tr>
    </w:tbl>
    <w:p w:rsidR="000D7DE2" w:rsidRDefault="000D7DE2" w:rsidP="000D7DE2">
      <w:pPr>
        <w:spacing w:after="0" w:line="240" w:lineRule="auto"/>
        <w:ind w:left="709"/>
        <w:contextualSpacing/>
        <w:jc w:val="both"/>
        <w:rPr>
          <w:rFonts w:ascii="Garamond" w:eastAsia="Calibri" w:hAnsi="Garamond" w:cs="Arial"/>
          <w:b/>
          <w:bCs/>
          <w:iCs/>
          <w:sz w:val="24"/>
          <w:szCs w:val="24"/>
          <w:lang w:val="es-ES"/>
        </w:rPr>
      </w:pPr>
    </w:p>
    <w:p w:rsidR="000D7DE2" w:rsidRPr="00935300" w:rsidRDefault="000D7DE2" w:rsidP="000D7DE2">
      <w:pPr>
        <w:ind w:left="708"/>
        <w:rPr>
          <w:rFonts w:ascii="Garamond" w:hAnsi="Garamond" w:cs="Arial"/>
          <w:b/>
          <w:bCs/>
          <w:iCs/>
          <w:sz w:val="24"/>
          <w:szCs w:val="24"/>
        </w:rPr>
      </w:pPr>
      <w:r w:rsidRPr="00935300">
        <w:rPr>
          <w:rFonts w:ascii="Garamond" w:hAnsi="Garamond" w:cs="Arial"/>
          <w:b/>
          <w:bCs/>
          <w:iCs/>
          <w:sz w:val="24"/>
          <w:szCs w:val="24"/>
        </w:rPr>
        <w:t>N° Total de Empleados: 1</w:t>
      </w:r>
    </w:p>
    <w:p w:rsidR="000D7DE2" w:rsidRPr="00935300" w:rsidRDefault="000D7DE2" w:rsidP="000D7DE2">
      <w:pPr>
        <w:ind w:left="708"/>
        <w:rPr>
          <w:rFonts w:ascii="Garamond" w:hAnsi="Garamond" w:cs="Arial"/>
          <w:b/>
          <w:bCs/>
          <w:iCs/>
          <w:sz w:val="24"/>
          <w:szCs w:val="24"/>
        </w:rPr>
      </w:pPr>
      <w:r w:rsidRPr="00935300">
        <w:rPr>
          <w:rFonts w:ascii="Garamond" w:hAnsi="Garamond" w:cs="Arial"/>
          <w:b/>
          <w:bCs/>
          <w:iCs/>
          <w:sz w:val="24"/>
          <w:szCs w:val="24"/>
        </w:rPr>
        <w:t xml:space="preserve"> Mujeres: 0   Hombres: 1</w:t>
      </w:r>
    </w:p>
    <w:p w:rsidR="000D7DE2" w:rsidRPr="00935300" w:rsidRDefault="000D7DE2" w:rsidP="000D7DE2">
      <w:pPr>
        <w:ind w:left="708"/>
        <w:rPr>
          <w:rFonts w:ascii="Garamond" w:hAnsi="Garamond" w:cs="Arial"/>
          <w:b/>
          <w:bCs/>
          <w:iCs/>
          <w:sz w:val="24"/>
          <w:szCs w:val="24"/>
        </w:rPr>
      </w:pPr>
      <w:r w:rsidRPr="00935300">
        <w:rPr>
          <w:rFonts w:ascii="Garamond" w:hAnsi="Garamond" w:cs="Arial"/>
          <w:b/>
          <w:bCs/>
          <w:iCs/>
          <w:sz w:val="24"/>
          <w:szCs w:val="24"/>
        </w:rPr>
        <w:t>Funcionario Responsable: Lic. Luis Alonso Escamilla</w:t>
      </w:r>
    </w:p>
    <w:p w:rsidR="000D7DE2" w:rsidRPr="000D7DE2" w:rsidRDefault="000D7DE2" w:rsidP="00173388">
      <w:pPr>
        <w:numPr>
          <w:ilvl w:val="0"/>
          <w:numId w:val="9"/>
        </w:numPr>
        <w:spacing w:after="0" w:line="240" w:lineRule="auto"/>
        <w:ind w:left="709" w:hanging="709"/>
        <w:contextualSpacing/>
        <w:jc w:val="both"/>
        <w:rPr>
          <w:rFonts w:ascii="Garamond" w:eastAsia="Calibri" w:hAnsi="Garamond" w:cs="Arial"/>
          <w:b/>
          <w:bCs/>
          <w:iCs/>
          <w:sz w:val="24"/>
          <w:szCs w:val="24"/>
          <w:lang w:val="es-ES"/>
        </w:rPr>
      </w:pPr>
      <w:r w:rsidRPr="000D7DE2">
        <w:rPr>
          <w:rFonts w:ascii="Garamond" w:eastAsia="Calibri" w:hAnsi="Garamond" w:cs="Arial"/>
          <w:b/>
          <w:bCs/>
          <w:iCs/>
          <w:sz w:val="24"/>
          <w:szCs w:val="24"/>
          <w:lang w:val="es-ES"/>
        </w:rPr>
        <w:t>OBJETIVO DE LA UNIDAD:</w:t>
      </w:r>
    </w:p>
    <w:p w:rsidR="000D7DE2" w:rsidRPr="000D7DE2" w:rsidRDefault="000D7DE2" w:rsidP="000D7DE2">
      <w:pPr>
        <w:spacing w:after="120" w:line="240" w:lineRule="auto"/>
        <w:ind w:left="720"/>
        <w:contextualSpacing/>
        <w:jc w:val="both"/>
        <w:rPr>
          <w:rFonts w:ascii="Garamond" w:eastAsia="Calibri" w:hAnsi="Garamond" w:cs="Arial"/>
          <w:b/>
          <w:bCs/>
          <w:iCs/>
          <w:sz w:val="24"/>
          <w:szCs w:val="24"/>
          <w:lang w:val="es-ES"/>
        </w:rPr>
      </w:pPr>
      <w:r w:rsidRPr="000D7DE2">
        <w:rPr>
          <w:rFonts w:ascii="Garamond" w:eastAsia="Calibri" w:hAnsi="Garamond" w:cs="Arial"/>
          <w:bCs/>
          <w:iCs/>
          <w:sz w:val="24"/>
          <w:szCs w:val="24"/>
          <w:lang w:val="es-ES"/>
        </w:rPr>
        <w:t>Emitir insumos técnicos y jurídicos al viceministro o viceministra que conlleven al mejoramiento de los servicios que presta el Viceministerio de Transporte, realizando funciones de planificación, modernización y acompañamiento en la ejecución de estrategias que den como resultado el mejoramiento de los servicios de transporte en el país con la coordinación de las diferentes direcciones que componen el viceministerio.</w:t>
      </w:r>
    </w:p>
    <w:p w:rsidR="000D7DE2" w:rsidRDefault="000D7DE2" w:rsidP="000D7DE2">
      <w:pPr>
        <w:spacing w:after="120" w:line="240" w:lineRule="auto"/>
        <w:ind w:left="720"/>
        <w:contextualSpacing/>
        <w:jc w:val="both"/>
        <w:rPr>
          <w:rFonts w:ascii="Garamond" w:eastAsia="Calibri" w:hAnsi="Garamond" w:cs="Arial"/>
          <w:b/>
          <w:bCs/>
          <w:iCs/>
          <w:sz w:val="24"/>
          <w:szCs w:val="24"/>
          <w:lang w:val="es-ES"/>
        </w:rPr>
      </w:pPr>
    </w:p>
    <w:p w:rsidR="000D7DE2" w:rsidRPr="000D7DE2" w:rsidRDefault="00223910" w:rsidP="00173388">
      <w:pPr>
        <w:numPr>
          <w:ilvl w:val="0"/>
          <w:numId w:val="9"/>
        </w:numPr>
        <w:spacing w:after="120" w:line="240" w:lineRule="auto"/>
        <w:ind w:left="709" w:hanging="709"/>
        <w:contextualSpacing/>
        <w:jc w:val="both"/>
        <w:rPr>
          <w:rFonts w:ascii="Garamond" w:eastAsia="Calibri" w:hAnsi="Garamond" w:cs="Arial"/>
          <w:b/>
          <w:bCs/>
          <w:iCs/>
          <w:sz w:val="24"/>
          <w:szCs w:val="24"/>
          <w:lang w:val="es-ES"/>
        </w:rPr>
      </w:pPr>
      <w:r>
        <w:rPr>
          <w:rFonts w:ascii="Garamond" w:eastAsia="Calibri" w:hAnsi="Garamond" w:cs="Arial"/>
          <w:b/>
          <w:bCs/>
          <w:iCs/>
          <w:sz w:val="24"/>
          <w:szCs w:val="24"/>
          <w:lang w:val="es-ES"/>
        </w:rPr>
        <w:t>P</w:t>
      </w:r>
      <w:r w:rsidR="000D7DE2" w:rsidRPr="000D7DE2">
        <w:rPr>
          <w:rFonts w:ascii="Garamond" w:eastAsia="Calibri" w:hAnsi="Garamond" w:cs="Arial"/>
          <w:b/>
          <w:bCs/>
          <w:iCs/>
          <w:sz w:val="24"/>
          <w:szCs w:val="24"/>
          <w:lang w:val="es-ES"/>
        </w:rPr>
        <w:t>RINCIPALES FUNCIONES:</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Planificar el desarrollo de actividades clave por medio de la coordinación continua con las diferentes direcciones y unidades.</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Analizar problemáticas sectoriales para encontrar una solución apropiada de los problemas que se presentan.</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Velar por el adecuado funcionamiento institucional, proponiendo alternativas de mejora continua, coordinando el desarrollo y la planificación de las políticas tecnológicas a implementar.</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Definir necesidades y emitir opiniones técnicas y jurídicas, para apoyar el proceso de toma de decisiones a nivel institucional.</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Colaborar con el desarrollo de los planes operativos de la institución, a través de la coordinación con las unidades responsables de la elaboración del presupuesto.</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Dar seguimiento a proyectos de cooperación internacional, con el propósito de garantizar el cumplimiento de estos, de acuerdo a la normativa establecida.</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Dar seguimiento al Plan Estratégico Institucional, proponiendo acciones correctivas, en el caso de necesitarlas.</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Proponer proyectos de solución de las problemáticas específicas a las que se enfrenta el viceministro o viceministra, apoyando la coordinación interinstitucional con otras dependencias de gobierno.</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lastRenderedPageBreak/>
        <w:t>Emitir insumos técnicos y jurídicos en materia de elaboración de proyectos de reformas a las diversas normativas que regula las competencias de la institución.</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sz w:val="24"/>
          <w:szCs w:val="24"/>
          <w:lang w:val="es-ES"/>
        </w:rPr>
      </w:pPr>
      <w:r w:rsidRPr="000D7DE2">
        <w:rPr>
          <w:rFonts w:ascii="Garamond" w:eastAsia="Times New Roman" w:hAnsi="Garamond" w:cs="Arial"/>
          <w:sz w:val="24"/>
          <w:szCs w:val="24"/>
          <w:lang w:val="es-ES"/>
        </w:rPr>
        <w:t>Realizar análisis técnicos requeridos en la ejecución de los distintos proyectos que tiene en marcha el Viceministerio.</w:t>
      </w:r>
    </w:p>
    <w:p w:rsidR="000D7DE2" w:rsidRPr="000D7DE2" w:rsidRDefault="000D7DE2" w:rsidP="00173388">
      <w:pPr>
        <w:numPr>
          <w:ilvl w:val="0"/>
          <w:numId w:val="8"/>
        </w:numPr>
        <w:tabs>
          <w:tab w:val="left" w:pos="0"/>
        </w:tabs>
        <w:spacing w:after="0" w:line="240" w:lineRule="auto"/>
        <w:ind w:left="993" w:hanging="426"/>
        <w:jc w:val="both"/>
        <w:rPr>
          <w:rFonts w:ascii="Garamond" w:eastAsia="Times New Roman" w:hAnsi="Garamond" w:cs="Arial"/>
          <w:bCs/>
          <w:iCs/>
          <w:sz w:val="24"/>
          <w:szCs w:val="24"/>
          <w:lang w:val="es-ES"/>
        </w:rPr>
      </w:pPr>
      <w:r w:rsidRPr="000D7DE2">
        <w:rPr>
          <w:rFonts w:ascii="Garamond" w:eastAsia="Times New Roman" w:hAnsi="Garamond" w:cs="Arial"/>
          <w:sz w:val="24"/>
          <w:szCs w:val="24"/>
          <w:lang w:val="es-ES"/>
        </w:rPr>
        <w:t xml:space="preserve">Cumplir con lo establecido en el título VI del Reglamento Interno y de Funcionamiento del Ministerio de Obras Públicas, Transporte y de Vivienda y Desarrollo Urbano. </w:t>
      </w:r>
    </w:p>
    <w:p w:rsidR="000D7DE2" w:rsidRDefault="000D7DE2" w:rsidP="000D7DE2">
      <w:pPr>
        <w:tabs>
          <w:tab w:val="left" w:pos="0"/>
        </w:tabs>
        <w:spacing w:after="0" w:line="240" w:lineRule="auto"/>
        <w:jc w:val="both"/>
        <w:rPr>
          <w:rFonts w:ascii="Garamond" w:eastAsia="Times New Roman" w:hAnsi="Garamond" w:cs="Arial"/>
          <w:sz w:val="24"/>
          <w:szCs w:val="24"/>
          <w:lang w:val="es-ES"/>
        </w:rPr>
      </w:pPr>
    </w:p>
    <w:p w:rsidR="000D7DE2" w:rsidRPr="000D7DE2" w:rsidRDefault="000D7DE2" w:rsidP="00173388">
      <w:pPr>
        <w:pStyle w:val="Prrafodelista"/>
        <w:numPr>
          <w:ilvl w:val="0"/>
          <w:numId w:val="12"/>
        </w:numPr>
        <w:spacing w:after="0"/>
        <w:rPr>
          <w:rFonts w:ascii="Garamond" w:eastAsia="Calibri" w:hAnsi="Garamond" w:cs="Arial"/>
          <w:b/>
          <w:bCs/>
          <w:iCs/>
          <w:sz w:val="24"/>
          <w:szCs w:val="24"/>
        </w:rPr>
      </w:pPr>
      <w:r w:rsidRPr="000D7DE2">
        <w:rPr>
          <w:rFonts w:ascii="Garamond" w:eastAsia="Times New Roman" w:hAnsi="Garamond" w:cs="Arial"/>
          <w:sz w:val="24"/>
          <w:szCs w:val="24"/>
        </w:rPr>
        <w:br w:type="page"/>
      </w:r>
      <w:r w:rsidRPr="000D7DE2">
        <w:rPr>
          <w:rFonts w:ascii="Garamond" w:eastAsia="Calibri" w:hAnsi="Garamond" w:cs="Arial"/>
          <w:b/>
          <w:bCs/>
          <w:iCs/>
          <w:sz w:val="24"/>
          <w:szCs w:val="24"/>
        </w:rPr>
        <w:lastRenderedPageBreak/>
        <w:t>NOMBRE DE LA UNIDAD ORGANIZATIVA</w:t>
      </w:r>
    </w:p>
    <w:p w:rsidR="000D7DE2" w:rsidRPr="000D7DE2" w:rsidRDefault="000D7DE2" w:rsidP="000D7DE2">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D7DE2" w:rsidRPr="000D7DE2" w:rsidRDefault="000D7DE2" w:rsidP="00173388">
      <w:pPr>
        <w:keepNext/>
        <w:keepLines/>
        <w:numPr>
          <w:ilvl w:val="2"/>
          <w:numId w:val="10"/>
        </w:numPr>
        <w:shd w:val="clear" w:color="auto" w:fill="D9D9D9"/>
        <w:spacing w:after="0" w:line="240" w:lineRule="auto"/>
        <w:ind w:left="1418" w:hanging="709"/>
        <w:outlineLvl w:val="2"/>
        <w:rPr>
          <w:rFonts w:ascii="Garamond" w:eastAsia="Times New Roman" w:hAnsi="Garamond" w:cs="Arial"/>
          <w:b/>
          <w:bCs/>
          <w:sz w:val="24"/>
          <w:szCs w:val="24"/>
          <w:lang w:eastAsia="es-SV"/>
        </w:rPr>
      </w:pPr>
      <w:bookmarkStart w:id="4" w:name="_Toc369614260"/>
      <w:bookmarkStart w:id="5" w:name="_Toc479249838"/>
      <w:r w:rsidRPr="000D7DE2">
        <w:rPr>
          <w:rFonts w:ascii="Garamond" w:eastAsia="Times New Roman" w:hAnsi="Garamond" w:cs="Arial"/>
          <w:b/>
          <w:bCs/>
          <w:sz w:val="24"/>
          <w:szCs w:val="24"/>
          <w:lang w:eastAsia="es-SV"/>
        </w:rPr>
        <w:t>UNIDAD DE ADMINISTRACIÓN GENERAL Y LOGÍSTICA</w:t>
      </w:r>
      <w:bookmarkEnd w:id="4"/>
      <w:bookmarkEnd w:id="5"/>
    </w:p>
    <w:p w:rsidR="000D7DE2" w:rsidRPr="000D7DE2" w:rsidRDefault="000D7DE2" w:rsidP="000D7DE2">
      <w:pPr>
        <w:tabs>
          <w:tab w:val="left" w:pos="2700"/>
        </w:tabs>
        <w:spacing w:after="0" w:line="240" w:lineRule="auto"/>
        <w:jc w:val="center"/>
        <w:outlineLvl w:val="2"/>
        <w:rPr>
          <w:rFonts w:ascii="Garamond" w:eastAsia="Times New Roman" w:hAnsi="Garamond" w:cs="Arial"/>
          <w:b/>
          <w:bCs/>
          <w:sz w:val="24"/>
          <w:szCs w:val="24"/>
        </w:rPr>
      </w:pPr>
    </w:p>
    <w:p w:rsidR="000D7DE2" w:rsidRPr="000D7DE2" w:rsidRDefault="000D7DE2" w:rsidP="000D7DE2">
      <w:pPr>
        <w:tabs>
          <w:tab w:val="left" w:pos="2700"/>
        </w:tabs>
        <w:spacing w:after="0" w:line="240" w:lineRule="auto"/>
        <w:jc w:val="center"/>
        <w:rPr>
          <w:rFonts w:ascii="Garamond" w:eastAsia="Times New Roman" w:hAnsi="Garamond" w:cs="Arial"/>
          <w:b/>
          <w:bCs/>
          <w:sz w:val="24"/>
          <w:szCs w:val="24"/>
          <w:lang w:val="es-ES"/>
        </w:rPr>
      </w:pPr>
      <w:r>
        <w:rPr>
          <w:rFonts w:ascii="Garamond" w:eastAsia="Times New Roman" w:hAnsi="Garamond" w:cs="Arial"/>
          <w:b/>
          <w:noProof/>
          <w:sz w:val="24"/>
          <w:szCs w:val="24"/>
          <w:lang w:eastAsia="es-SV"/>
        </w:rPr>
        <w:drawing>
          <wp:inline distT="0" distB="0" distL="0" distR="0" wp14:anchorId="54E53FBA" wp14:editId="79CAB5CF">
            <wp:extent cx="5762625" cy="2733675"/>
            <wp:effectExtent l="0" t="0" r="9525" b="9525"/>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D7DE2" w:rsidRPr="000D7DE2" w:rsidRDefault="000D7DE2" w:rsidP="000D7DE2">
      <w:pPr>
        <w:spacing w:after="0" w:line="240" w:lineRule="auto"/>
        <w:ind w:left="720"/>
        <w:contextualSpacing/>
        <w:jc w:val="both"/>
        <w:rPr>
          <w:rFonts w:ascii="Garamond" w:eastAsia="Calibri" w:hAnsi="Garamond" w:cs="Arial"/>
          <w:b/>
          <w:bCs/>
          <w:iCs/>
          <w:sz w:val="24"/>
          <w:szCs w:val="24"/>
          <w:lang w:val="es-ES"/>
        </w:rPr>
      </w:pPr>
    </w:p>
    <w:p w:rsidR="000D7DE2" w:rsidRPr="000D7DE2" w:rsidRDefault="000D7DE2" w:rsidP="00173388">
      <w:pPr>
        <w:numPr>
          <w:ilvl w:val="0"/>
          <w:numId w:val="12"/>
        </w:numPr>
        <w:spacing w:after="0" w:line="240" w:lineRule="auto"/>
        <w:contextualSpacing/>
        <w:jc w:val="both"/>
        <w:rPr>
          <w:rFonts w:ascii="Garamond" w:eastAsia="Calibri" w:hAnsi="Garamond" w:cs="Arial"/>
          <w:b/>
          <w:bCs/>
          <w:iCs/>
          <w:sz w:val="24"/>
          <w:szCs w:val="24"/>
          <w:lang w:val="es-ES"/>
        </w:rPr>
      </w:pPr>
      <w:r w:rsidRPr="000D7DE2">
        <w:rPr>
          <w:rFonts w:ascii="Garamond" w:eastAsia="Calibri" w:hAnsi="Garamond" w:cs="Arial"/>
          <w:b/>
          <w:bCs/>
          <w:iCs/>
          <w:sz w:val="24"/>
          <w:szCs w:val="24"/>
          <w:lang w:val="es-ES"/>
        </w:rPr>
        <w:t>SITUACIÓN JERARQUICA:</w:t>
      </w:r>
    </w:p>
    <w:p w:rsidR="000D7DE2" w:rsidRPr="000D7DE2" w:rsidRDefault="000D7DE2" w:rsidP="000D7DE2">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D7DE2" w:rsidRPr="000D7DE2" w:rsidTr="00195903">
        <w:tc>
          <w:tcPr>
            <w:tcW w:w="1559" w:type="dxa"/>
            <w:shd w:val="clear" w:color="auto" w:fill="auto"/>
          </w:tcPr>
          <w:p w:rsidR="000D7DE2" w:rsidRPr="000D7DE2" w:rsidRDefault="000D7DE2" w:rsidP="000D7DE2">
            <w:pPr>
              <w:spacing w:after="0" w:line="240" w:lineRule="auto"/>
              <w:contextualSpacing/>
              <w:jc w:val="both"/>
              <w:rPr>
                <w:rFonts w:ascii="Garamond" w:eastAsia="Times New Roman" w:hAnsi="Garamond" w:cs="Arial"/>
                <w:bCs/>
                <w:iCs/>
                <w:sz w:val="24"/>
                <w:szCs w:val="24"/>
                <w:lang w:val="es-ES" w:eastAsia="es-SV"/>
              </w:rPr>
            </w:pPr>
            <w:r w:rsidRPr="000D7DE2">
              <w:rPr>
                <w:rFonts w:ascii="Garamond" w:eastAsia="Times New Roman" w:hAnsi="Garamond" w:cs="Arial"/>
                <w:bCs/>
                <w:iCs/>
                <w:sz w:val="24"/>
                <w:szCs w:val="24"/>
                <w:lang w:val="es-ES" w:eastAsia="es-SV"/>
              </w:rPr>
              <w:t>Depende de:</w:t>
            </w:r>
          </w:p>
        </w:tc>
        <w:tc>
          <w:tcPr>
            <w:tcW w:w="7126" w:type="dxa"/>
            <w:shd w:val="clear" w:color="auto" w:fill="auto"/>
          </w:tcPr>
          <w:p w:rsidR="000D7DE2" w:rsidRPr="000D7DE2" w:rsidRDefault="000D7DE2" w:rsidP="000D7DE2">
            <w:pPr>
              <w:spacing w:after="0" w:line="240" w:lineRule="auto"/>
              <w:contextualSpacing/>
              <w:jc w:val="both"/>
              <w:rPr>
                <w:rFonts w:ascii="Garamond" w:eastAsia="Times New Roman" w:hAnsi="Garamond" w:cs="Arial"/>
                <w:bCs/>
                <w:iCs/>
                <w:sz w:val="24"/>
                <w:szCs w:val="24"/>
                <w:lang w:val="es-ES_tradnl" w:eastAsia="es-SV"/>
              </w:rPr>
            </w:pPr>
            <w:r w:rsidRPr="000D7DE2">
              <w:rPr>
                <w:rFonts w:ascii="Garamond" w:eastAsia="Times New Roman" w:hAnsi="Garamond" w:cs="Arial"/>
                <w:bCs/>
                <w:iCs/>
                <w:sz w:val="24"/>
                <w:szCs w:val="24"/>
                <w:lang w:val="es-ES_tradnl" w:eastAsia="es-SV"/>
              </w:rPr>
              <w:t>1.3 Despacho Viceministro de Transporte.</w:t>
            </w:r>
          </w:p>
          <w:p w:rsidR="000D7DE2" w:rsidRPr="000D7DE2" w:rsidRDefault="000D7DE2" w:rsidP="000D7DE2">
            <w:pPr>
              <w:spacing w:after="0" w:line="240" w:lineRule="auto"/>
              <w:contextualSpacing/>
              <w:jc w:val="both"/>
              <w:rPr>
                <w:rFonts w:ascii="Garamond" w:eastAsia="Times New Roman" w:hAnsi="Garamond" w:cs="Arial"/>
                <w:bCs/>
                <w:iCs/>
                <w:sz w:val="24"/>
                <w:szCs w:val="24"/>
                <w:lang w:val="es-ES_tradnl" w:eastAsia="es-SV"/>
              </w:rPr>
            </w:pPr>
          </w:p>
        </w:tc>
      </w:tr>
      <w:tr w:rsidR="000D7DE2" w:rsidRPr="000D7DE2" w:rsidTr="00195903">
        <w:tc>
          <w:tcPr>
            <w:tcW w:w="1559" w:type="dxa"/>
            <w:shd w:val="clear" w:color="auto" w:fill="auto"/>
          </w:tcPr>
          <w:p w:rsidR="000D7DE2" w:rsidRPr="000D7DE2" w:rsidRDefault="000D7DE2" w:rsidP="000D7DE2">
            <w:pPr>
              <w:spacing w:after="0" w:line="240" w:lineRule="auto"/>
              <w:contextualSpacing/>
              <w:jc w:val="both"/>
              <w:rPr>
                <w:rFonts w:ascii="Garamond" w:eastAsia="Times New Roman" w:hAnsi="Garamond" w:cs="Arial"/>
                <w:bCs/>
                <w:iCs/>
                <w:sz w:val="24"/>
                <w:szCs w:val="24"/>
                <w:lang w:val="es-ES" w:eastAsia="es-SV"/>
              </w:rPr>
            </w:pPr>
            <w:r w:rsidRPr="000D7DE2">
              <w:rPr>
                <w:rFonts w:ascii="Garamond" w:eastAsia="Times New Roman" w:hAnsi="Garamond" w:cs="Arial"/>
                <w:bCs/>
                <w:iCs/>
                <w:sz w:val="24"/>
                <w:szCs w:val="24"/>
                <w:lang w:val="es-ES" w:eastAsia="es-SV"/>
              </w:rPr>
              <w:t>Supervisa a:</w:t>
            </w:r>
          </w:p>
        </w:tc>
        <w:tc>
          <w:tcPr>
            <w:tcW w:w="7126" w:type="dxa"/>
            <w:shd w:val="clear" w:color="auto" w:fill="auto"/>
          </w:tcPr>
          <w:p w:rsidR="000D7DE2" w:rsidRPr="000D7DE2" w:rsidRDefault="000D7DE2" w:rsidP="000D7DE2">
            <w:pPr>
              <w:tabs>
                <w:tab w:val="num" w:pos="325"/>
              </w:tabs>
              <w:spacing w:after="0" w:line="240" w:lineRule="auto"/>
              <w:rPr>
                <w:rFonts w:ascii="Garamond" w:eastAsia="Times New Roman" w:hAnsi="Garamond" w:cs="Arial"/>
                <w:bCs/>
                <w:iCs/>
                <w:sz w:val="24"/>
                <w:szCs w:val="24"/>
                <w:lang w:eastAsia="es-SV"/>
              </w:rPr>
            </w:pPr>
            <w:r w:rsidRPr="000D7DE2">
              <w:rPr>
                <w:rFonts w:ascii="Garamond" w:eastAsia="Times New Roman" w:hAnsi="Garamond" w:cs="Arial"/>
                <w:sz w:val="24"/>
                <w:szCs w:val="24"/>
                <w:lang w:eastAsia="es-SV"/>
              </w:rPr>
              <w:t xml:space="preserve">1.3.2.1 Área de Atención al Usuario; </w:t>
            </w:r>
          </w:p>
          <w:p w:rsidR="000D7DE2" w:rsidRPr="000D7DE2" w:rsidRDefault="000D7DE2" w:rsidP="000D7DE2">
            <w:pPr>
              <w:tabs>
                <w:tab w:val="num" w:pos="325"/>
              </w:tabs>
              <w:spacing w:after="0" w:line="240" w:lineRule="auto"/>
              <w:rPr>
                <w:rFonts w:ascii="Garamond" w:eastAsia="Times New Roman" w:hAnsi="Garamond" w:cs="Arial"/>
                <w:bCs/>
                <w:iCs/>
                <w:sz w:val="24"/>
                <w:szCs w:val="24"/>
                <w:lang w:eastAsia="es-SV"/>
              </w:rPr>
            </w:pPr>
            <w:r w:rsidRPr="000D7DE2">
              <w:rPr>
                <w:rFonts w:ascii="Garamond" w:eastAsia="Times New Roman" w:hAnsi="Garamond" w:cs="Arial"/>
                <w:sz w:val="24"/>
                <w:szCs w:val="24"/>
                <w:lang w:eastAsia="es-SV"/>
              </w:rPr>
              <w:t xml:space="preserve">1.3.2.2 Área de Almacén y Suministros; </w:t>
            </w:r>
          </w:p>
          <w:p w:rsidR="000D7DE2" w:rsidRPr="000D7DE2" w:rsidRDefault="000D7DE2" w:rsidP="000D7DE2">
            <w:pPr>
              <w:tabs>
                <w:tab w:val="num" w:pos="325"/>
              </w:tabs>
              <w:spacing w:after="0" w:line="240" w:lineRule="auto"/>
              <w:rPr>
                <w:rFonts w:ascii="Garamond" w:eastAsia="Times New Roman" w:hAnsi="Garamond" w:cs="Arial"/>
                <w:bCs/>
                <w:iCs/>
                <w:sz w:val="24"/>
                <w:szCs w:val="24"/>
                <w:lang w:eastAsia="es-SV"/>
              </w:rPr>
            </w:pPr>
            <w:r w:rsidRPr="000D7DE2">
              <w:rPr>
                <w:rFonts w:ascii="Garamond" w:eastAsia="Times New Roman" w:hAnsi="Garamond" w:cs="Arial"/>
                <w:sz w:val="24"/>
                <w:szCs w:val="24"/>
                <w:lang w:eastAsia="es-SV"/>
              </w:rPr>
              <w:t xml:space="preserve">1.3.2.3 Área de Transporte; </w:t>
            </w:r>
          </w:p>
          <w:p w:rsidR="000D7DE2" w:rsidRPr="000D7DE2" w:rsidRDefault="000D7DE2" w:rsidP="000D7DE2">
            <w:pPr>
              <w:tabs>
                <w:tab w:val="num" w:pos="325"/>
              </w:tabs>
              <w:spacing w:after="0" w:line="240" w:lineRule="auto"/>
              <w:rPr>
                <w:rFonts w:ascii="Garamond" w:eastAsia="Times New Roman" w:hAnsi="Garamond" w:cs="Arial"/>
                <w:bCs/>
                <w:iCs/>
                <w:sz w:val="24"/>
                <w:szCs w:val="24"/>
                <w:lang w:eastAsia="es-SV"/>
              </w:rPr>
            </w:pPr>
            <w:r w:rsidRPr="000D7DE2">
              <w:rPr>
                <w:rFonts w:ascii="Garamond" w:eastAsia="Times New Roman" w:hAnsi="Garamond" w:cs="Arial"/>
                <w:sz w:val="24"/>
                <w:szCs w:val="24"/>
                <w:lang w:eastAsia="es-SV"/>
              </w:rPr>
              <w:t>1.3.2.4 Área de Servicios Generales; y</w:t>
            </w:r>
          </w:p>
          <w:p w:rsidR="000D7DE2" w:rsidRPr="000D7DE2" w:rsidRDefault="000D7DE2" w:rsidP="000D7DE2">
            <w:pPr>
              <w:tabs>
                <w:tab w:val="num" w:pos="325"/>
              </w:tabs>
              <w:spacing w:after="0" w:line="240" w:lineRule="auto"/>
              <w:rPr>
                <w:rFonts w:ascii="Garamond" w:eastAsia="Times New Roman" w:hAnsi="Garamond" w:cs="Arial"/>
                <w:sz w:val="24"/>
                <w:szCs w:val="24"/>
                <w:lang w:eastAsia="es-SV"/>
              </w:rPr>
            </w:pPr>
            <w:r w:rsidRPr="000D7DE2">
              <w:rPr>
                <w:rFonts w:ascii="Garamond" w:eastAsia="Times New Roman" w:hAnsi="Garamond" w:cs="Arial"/>
                <w:sz w:val="24"/>
                <w:szCs w:val="24"/>
                <w:lang w:eastAsia="es-SV"/>
              </w:rPr>
              <w:t>1.3.2.5 Área Fondo Circulante.</w:t>
            </w:r>
          </w:p>
          <w:p w:rsidR="000D7DE2" w:rsidRPr="000D7DE2" w:rsidRDefault="000D7DE2" w:rsidP="000D7DE2">
            <w:pPr>
              <w:tabs>
                <w:tab w:val="num" w:pos="325"/>
              </w:tabs>
              <w:spacing w:after="0" w:line="240" w:lineRule="auto"/>
              <w:rPr>
                <w:rFonts w:ascii="Garamond" w:eastAsia="Times New Roman" w:hAnsi="Garamond" w:cs="Arial"/>
                <w:sz w:val="24"/>
                <w:szCs w:val="24"/>
                <w:lang w:eastAsia="es-SV"/>
              </w:rPr>
            </w:pPr>
            <w:r w:rsidRPr="000D7DE2">
              <w:rPr>
                <w:rFonts w:ascii="Garamond" w:eastAsia="Times New Roman" w:hAnsi="Garamond" w:cs="Arial"/>
                <w:sz w:val="24"/>
                <w:szCs w:val="24"/>
                <w:lang w:eastAsia="es-SV"/>
              </w:rPr>
              <w:t>1.3.2.6 Área de Colecturía.</w:t>
            </w:r>
          </w:p>
          <w:p w:rsidR="000D7DE2" w:rsidRPr="000D7DE2" w:rsidRDefault="000D7DE2" w:rsidP="000D7DE2">
            <w:pPr>
              <w:tabs>
                <w:tab w:val="num" w:pos="325"/>
              </w:tabs>
              <w:spacing w:after="0" w:line="240" w:lineRule="auto"/>
              <w:rPr>
                <w:rFonts w:ascii="Garamond" w:eastAsia="Times New Roman" w:hAnsi="Garamond" w:cs="Arial"/>
                <w:bCs/>
                <w:iCs/>
                <w:sz w:val="24"/>
                <w:szCs w:val="24"/>
                <w:lang w:eastAsia="es-SV"/>
              </w:rPr>
            </w:pPr>
            <w:r w:rsidRPr="000D7DE2">
              <w:rPr>
                <w:rFonts w:ascii="Garamond" w:eastAsia="Times New Roman" w:hAnsi="Garamond" w:cs="Arial"/>
                <w:sz w:val="24"/>
                <w:szCs w:val="24"/>
                <w:lang w:eastAsia="es-SV"/>
              </w:rPr>
              <w:t>1.3.2.7 Área de Clínica Empresaria.</w:t>
            </w:r>
          </w:p>
        </w:tc>
      </w:tr>
    </w:tbl>
    <w:p w:rsidR="000D7DE2" w:rsidRDefault="000D7DE2" w:rsidP="000D7DE2">
      <w:pPr>
        <w:spacing w:after="0" w:line="240" w:lineRule="auto"/>
        <w:ind w:left="720"/>
        <w:contextualSpacing/>
        <w:jc w:val="both"/>
        <w:rPr>
          <w:rFonts w:ascii="Garamond" w:eastAsia="Calibri" w:hAnsi="Garamond" w:cs="Arial"/>
          <w:b/>
          <w:bCs/>
          <w:iCs/>
          <w:sz w:val="24"/>
          <w:szCs w:val="24"/>
        </w:rPr>
      </w:pPr>
    </w:p>
    <w:p w:rsidR="00120044" w:rsidRPr="00935300" w:rsidRDefault="00120044" w:rsidP="00120044">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583EB6" w:rsidRPr="00935300">
        <w:rPr>
          <w:rFonts w:ascii="Garamond" w:hAnsi="Garamond" w:cs="Arial"/>
          <w:b/>
          <w:bCs/>
          <w:iCs/>
          <w:sz w:val="24"/>
          <w:szCs w:val="24"/>
        </w:rPr>
        <w:t>5</w:t>
      </w:r>
    </w:p>
    <w:p w:rsidR="00120044" w:rsidRPr="00935300" w:rsidRDefault="00120044" w:rsidP="00120044">
      <w:pPr>
        <w:ind w:left="708"/>
        <w:rPr>
          <w:rFonts w:ascii="Garamond" w:hAnsi="Garamond" w:cs="Arial"/>
          <w:b/>
          <w:bCs/>
          <w:iCs/>
          <w:sz w:val="24"/>
          <w:szCs w:val="24"/>
        </w:rPr>
      </w:pPr>
      <w:r w:rsidRPr="00935300">
        <w:rPr>
          <w:rFonts w:ascii="Garamond" w:hAnsi="Garamond" w:cs="Arial"/>
          <w:b/>
          <w:bCs/>
          <w:iCs/>
          <w:sz w:val="24"/>
          <w:szCs w:val="24"/>
        </w:rPr>
        <w:t xml:space="preserve"> Mujeres: </w:t>
      </w:r>
      <w:r w:rsidR="00583EB6" w:rsidRPr="00935300">
        <w:rPr>
          <w:rFonts w:ascii="Garamond" w:hAnsi="Garamond" w:cs="Arial"/>
          <w:b/>
          <w:bCs/>
          <w:iCs/>
          <w:sz w:val="24"/>
          <w:szCs w:val="24"/>
        </w:rPr>
        <w:t>3</w:t>
      </w:r>
      <w:r w:rsidRPr="00935300">
        <w:rPr>
          <w:rFonts w:ascii="Garamond" w:hAnsi="Garamond" w:cs="Arial"/>
          <w:b/>
          <w:bCs/>
          <w:iCs/>
          <w:sz w:val="24"/>
          <w:szCs w:val="24"/>
        </w:rPr>
        <w:t xml:space="preserve">   Hombres: 2</w:t>
      </w:r>
    </w:p>
    <w:p w:rsidR="00120044" w:rsidRPr="00935300" w:rsidRDefault="00120044" w:rsidP="00120044">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Funcionario Responsable: Sr. Juan Antonio Guevara Aguilar</w:t>
      </w:r>
    </w:p>
    <w:p w:rsidR="00120044" w:rsidRPr="000D7DE2" w:rsidRDefault="00120044" w:rsidP="00120044">
      <w:pPr>
        <w:spacing w:after="0" w:line="240" w:lineRule="auto"/>
        <w:ind w:left="720"/>
        <w:contextualSpacing/>
        <w:jc w:val="both"/>
        <w:rPr>
          <w:rFonts w:ascii="Garamond" w:eastAsia="Calibri" w:hAnsi="Garamond" w:cs="Arial"/>
          <w:b/>
          <w:bCs/>
          <w:iCs/>
          <w:sz w:val="24"/>
          <w:szCs w:val="24"/>
        </w:rPr>
      </w:pPr>
    </w:p>
    <w:p w:rsidR="000D7DE2" w:rsidRPr="000D7DE2" w:rsidRDefault="000D7DE2" w:rsidP="00173388">
      <w:pPr>
        <w:numPr>
          <w:ilvl w:val="0"/>
          <w:numId w:val="12"/>
        </w:numPr>
        <w:spacing w:after="0" w:line="240" w:lineRule="auto"/>
        <w:contextualSpacing/>
        <w:jc w:val="both"/>
        <w:rPr>
          <w:rFonts w:ascii="Garamond" w:eastAsia="Calibri" w:hAnsi="Garamond" w:cs="Arial"/>
          <w:b/>
          <w:bCs/>
          <w:iCs/>
          <w:sz w:val="24"/>
          <w:szCs w:val="24"/>
          <w:lang w:val="es-ES"/>
        </w:rPr>
      </w:pPr>
      <w:r w:rsidRPr="000D7DE2">
        <w:rPr>
          <w:rFonts w:ascii="Garamond" w:eastAsia="Calibri" w:hAnsi="Garamond" w:cs="Arial"/>
          <w:b/>
          <w:bCs/>
          <w:iCs/>
          <w:sz w:val="24"/>
          <w:szCs w:val="24"/>
          <w:lang w:val="es-ES"/>
        </w:rPr>
        <w:t>OBJETIVO DE LA UNIDAD:</w:t>
      </w:r>
    </w:p>
    <w:p w:rsidR="000D7DE2" w:rsidRPr="000D7DE2" w:rsidRDefault="000D7DE2" w:rsidP="000D7DE2">
      <w:pPr>
        <w:spacing w:after="120" w:line="240" w:lineRule="auto"/>
        <w:ind w:left="720"/>
        <w:contextualSpacing/>
        <w:jc w:val="both"/>
        <w:rPr>
          <w:rFonts w:ascii="Garamond" w:eastAsia="Calibri" w:hAnsi="Garamond" w:cs="Arial"/>
          <w:sz w:val="24"/>
          <w:szCs w:val="24"/>
          <w:lang w:val="es-ES"/>
        </w:rPr>
      </w:pPr>
      <w:r w:rsidRPr="000D7DE2">
        <w:rPr>
          <w:rFonts w:ascii="Garamond" w:eastAsia="Calibri" w:hAnsi="Garamond" w:cs="Arial"/>
          <w:sz w:val="24"/>
          <w:szCs w:val="24"/>
          <w:lang w:val="es-ES"/>
        </w:rPr>
        <w:t>Atender las actividades administrativas y de logística del Viceministerio de Transporte, en coordinación con la Gerencia Administrativa Institucional.</w:t>
      </w:r>
    </w:p>
    <w:p w:rsidR="000D7DE2" w:rsidRPr="000D7DE2" w:rsidRDefault="000D7DE2" w:rsidP="000D7DE2">
      <w:pPr>
        <w:spacing w:after="120" w:line="240" w:lineRule="auto"/>
        <w:ind w:left="720"/>
        <w:contextualSpacing/>
        <w:jc w:val="both"/>
        <w:rPr>
          <w:rFonts w:ascii="Garamond" w:eastAsia="Calibri" w:hAnsi="Garamond" w:cs="Arial"/>
          <w:bCs/>
          <w:iCs/>
          <w:sz w:val="24"/>
          <w:szCs w:val="24"/>
          <w:lang w:val="es-ES"/>
        </w:rPr>
      </w:pPr>
    </w:p>
    <w:p w:rsidR="000D7DE2" w:rsidRPr="000D7DE2" w:rsidRDefault="000D7DE2" w:rsidP="00173388">
      <w:pPr>
        <w:numPr>
          <w:ilvl w:val="0"/>
          <w:numId w:val="12"/>
        </w:numPr>
        <w:spacing w:after="120" w:line="240" w:lineRule="auto"/>
        <w:ind w:left="709" w:hanging="709"/>
        <w:contextualSpacing/>
        <w:jc w:val="both"/>
        <w:rPr>
          <w:rFonts w:ascii="Garamond" w:eastAsia="Calibri" w:hAnsi="Garamond" w:cs="Arial"/>
          <w:b/>
          <w:bCs/>
          <w:iCs/>
          <w:sz w:val="24"/>
          <w:szCs w:val="24"/>
          <w:lang w:val="es-ES"/>
        </w:rPr>
      </w:pPr>
      <w:r w:rsidRPr="000D7DE2">
        <w:rPr>
          <w:rFonts w:ascii="Garamond" w:eastAsia="Calibri" w:hAnsi="Garamond" w:cs="Arial"/>
          <w:b/>
          <w:bCs/>
          <w:iCs/>
          <w:sz w:val="24"/>
          <w:szCs w:val="24"/>
          <w:lang w:val="es-ES"/>
        </w:rPr>
        <w:t>PRINCIPALES FUNCIONES:</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t>Garantizar la buena atención a los usuarios de los servicios que presta la institución.</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t>Resguardar y controlar el suministro de materiales de oficina y demás servicios a las diferentes unidades y direcciones del VMT.</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lastRenderedPageBreak/>
        <w:t>Resguardar y controlar el recurso de combustible, así como coordinar con el Área de Transporte Institucional, lo relacionado con el mantenimiento de la flota vehicular del Viceministerio de Transporte.</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t>Coordinar el mantenimiento de las instalaciones del Viceministerio de Transporte.</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t>Desarrollar las actividades necesarias que permitan el buen funcionamiento de la institución, a fin de brindar el mejor servicio a los usuarios.</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t>Coordinar y dar respuesta inmediata a las necesidades de compra de materiales y cancelación de servicios a proveedores de acuerdo al marco legal.</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t>Administrar y dar seguimiento a los recursos disponibles del Fondo Circulante de Monto Fijo del VMT.</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t>Coordinar la atención médica brindada por la Clínica Empresarial VMT a través de jornadas educativas en salud y campañas de medicina preventiva que ésta realiza en conjunto con instituciones públicas y privadas.</w:t>
      </w:r>
    </w:p>
    <w:p w:rsidR="000D7DE2" w:rsidRPr="000D7DE2" w:rsidRDefault="000D7DE2" w:rsidP="00173388">
      <w:pPr>
        <w:numPr>
          <w:ilvl w:val="0"/>
          <w:numId w:val="11"/>
        </w:numPr>
        <w:tabs>
          <w:tab w:val="left" w:pos="0"/>
        </w:tabs>
        <w:spacing w:after="0" w:line="240" w:lineRule="auto"/>
        <w:ind w:left="993" w:hanging="426"/>
        <w:jc w:val="both"/>
        <w:rPr>
          <w:rFonts w:ascii="Garamond" w:eastAsia="Times New Roman" w:hAnsi="Garamond" w:cs="Arial"/>
          <w:bCs/>
          <w:iCs/>
          <w:sz w:val="24"/>
          <w:szCs w:val="24"/>
        </w:rPr>
      </w:pPr>
      <w:r w:rsidRPr="000D7DE2">
        <w:rPr>
          <w:rFonts w:ascii="Garamond" w:eastAsia="Times New Roman" w:hAnsi="Garamond" w:cs="Arial"/>
          <w:bCs/>
          <w:iCs/>
          <w:sz w:val="24"/>
          <w:szCs w:val="24"/>
        </w:rPr>
        <w:t xml:space="preserve">Cumplir con lo establecido en el título VI del Reglamento Interno y de Funcionamiento del Ministerio de Obras Públicas, Transporte y de Vivienda y Desarrollo Urbano. </w:t>
      </w:r>
    </w:p>
    <w:p w:rsidR="000D7DE2" w:rsidRDefault="000D7DE2" w:rsidP="000D7DE2">
      <w:pPr>
        <w:tabs>
          <w:tab w:val="left" w:pos="0"/>
        </w:tabs>
        <w:spacing w:after="0" w:line="240" w:lineRule="auto"/>
        <w:jc w:val="both"/>
        <w:rPr>
          <w:rFonts w:ascii="Garamond" w:eastAsia="Times New Roman" w:hAnsi="Garamond" w:cs="Arial"/>
          <w:bCs/>
          <w:iCs/>
          <w:sz w:val="24"/>
          <w:szCs w:val="24"/>
          <w:lang w:eastAsia="es-SV"/>
        </w:rPr>
      </w:pPr>
      <w:r w:rsidRPr="000D7DE2">
        <w:rPr>
          <w:rFonts w:ascii="Garamond" w:eastAsia="Times New Roman" w:hAnsi="Garamond" w:cs="Arial"/>
          <w:bCs/>
          <w:iCs/>
          <w:sz w:val="24"/>
          <w:szCs w:val="24"/>
          <w:lang w:eastAsia="es-SV"/>
        </w:rPr>
        <w:br w:type="page"/>
      </w:r>
    </w:p>
    <w:p w:rsidR="00120044" w:rsidRPr="00120044" w:rsidRDefault="00120044" w:rsidP="00120044">
      <w:pPr>
        <w:spacing w:after="0" w:line="240" w:lineRule="auto"/>
        <w:rPr>
          <w:rFonts w:ascii="Garamond" w:eastAsia="Times New Roman" w:hAnsi="Garamond" w:cs="Arial"/>
          <w:bCs/>
          <w:iCs/>
          <w:sz w:val="24"/>
          <w:szCs w:val="24"/>
          <w:lang w:eastAsia="es-SV"/>
        </w:rPr>
      </w:pPr>
    </w:p>
    <w:p w:rsidR="00120044" w:rsidRPr="00120044" w:rsidRDefault="00120044" w:rsidP="00173388">
      <w:pPr>
        <w:numPr>
          <w:ilvl w:val="0"/>
          <w:numId w:val="14"/>
        </w:numPr>
        <w:spacing w:after="0" w:line="240" w:lineRule="auto"/>
        <w:contextualSpacing/>
        <w:jc w:val="both"/>
        <w:rPr>
          <w:rFonts w:ascii="Garamond" w:eastAsia="Calibri" w:hAnsi="Garamond" w:cs="Arial"/>
          <w:b/>
          <w:bCs/>
          <w:iCs/>
          <w:sz w:val="24"/>
          <w:szCs w:val="24"/>
          <w:lang w:val="es-ES"/>
        </w:rPr>
      </w:pPr>
      <w:r w:rsidRPr="00120044">
        <w:rPr>
          <w:rFonts w:ascii="Garamond" w:eastAsia="Calibri" w:hAnsi="Garamond" w:cs="Arial"/>
          <w:b/>
          <w:bCs/>
          <w:iCs/>
          <w:sz w:val="24"/>
          <w:szCs w:val="24"/>
          <w:lang w:val="es-ES"/>
        </w:rPr>
        <w:t>NOMBRE DE LA UNIDAD ORGANIZATIVA</w:t>
      </w:r>
    </w:p>
    <w:p w:rsidR="00120044" w:rsidRPr="00120044" w:rsidRDefault="00120044" w:rsidP="00120044">
      <w:pPr>
        <w:autoSpaceDE w:val="0"/>
        <w:autoSpaceDN w:val="0"/>
        <w:adjustRightInd w:val="0"/>
        <w:spacing w:after="0" w:line="240" w:lineRule="auto"/>
        <w:ind w:right="-81"/>
        <w:jc w:val="both"/>
        <w:rPr>
          <w:rFonts w:ascii="Garamond" w:eastAsia="Times New Roman" w:hAnsi="Garamond" w:cs="Arial"/>
          <w:bCs/>
          <w:iCs/>
          <w:sz w:val="24"/>
          <w:szCs w:val="24"/>
          <w:lang w:eastAsia="es-SV"/>
        </w:rPr>
      </w:pPr>
    </w:p>
    <w:p w:rsidR="00120044" w:rsidRPr="00120044" w:rsidRDefault="00120044" w:rsidP="00120044">
      <w:pPr>
        <w:keepNext/>
        <w:keepLines/>
        <w:shd w:val="clear" w:color="auto" w:fill="D9D9D9"/>
        <w:spacing w:before="200" w:after="0"/>
        <w:ind w:left="709" w:hanging="709"/>
        <w:jc w:val="center"/>
        <w:outlineLvl w:val="3"/>
        <w:rPr>
          <w:rFonts w:ascii="Garamond" w:eastAsia="Times New Roman" w:hAnsi="Garamond" w:cs="Arial"/>
          <w:b/>
          <w:bCs/>
          <w:iCs/>
          <w:sz w:val="24"/>
          <w:szCs w:val="24"/>
          <w:lang w:eastAsia="es-SV"/>
        </w:rPr>
      </w:pPr>
      <w:bookmarkStart w:id="6" w:name="_Toc479249839"/>
      <w:r w:rsidRPr="00120044">
        <w:rPr>
          <w:rFonts w:ascii="Garamond" w:eastAsia="Times New Roman" w:hAnsi="Garamond" w:cs="Arial"/>
          <w:b/>
          <w:bCs/>
          <w:iCs/>
          <w:sz w:val="24"/>
          <w:szCs w:val="24"/>
          <w:lang w:eastAsia="es-SV"/>
        </w:rPr>
        <w:t>1.3.2.1 ÁREA DE ATENCIÓN AL USUARIO</w:t>
      </w:r>
      <w:bookmarkEnd w:id="6"/>
    </w:p>
    <w:p w:rsidR="00120044" w:rsidRPr="00120044" w:rsidRDefault="00120044" w:rsidP="00120044">
      <w:pPr>
        <w:autoSpaceDE w:val="0"/>
        <w:autoSpaceDN w:val="0"/>
        <w:adjustRightInd w:val="0"/>
        <w:spacing w:after="0" w:line="240" w:lineRule="auto"/>
        <w:contextualSpacing/>
        <w:jc w:val="center"/>
        <w:rPr>
          <w:rFonts w:ascii="Garamond" w:eastAsia="Times New Roman" w:hAnsi="Garamond" w:cs="Arial"/>
          <w:b/>
          <w:sz w:val="24"/>
          <w:szCs w:val="24"/>
        </w:rPr>
      </w:pPr>
    </w:p>
    <w:p w:rsidR="00120044" w:rsidRPr="00120044" w:rsidRDefault="00120044" w:rsidP="00173388">
      <w:pPr>
        <w:numPr>
          <w:ilvl w:val="0"/>
          <w:numId w:val="14"/>
        </w:numPr>
        <w:spacing w:after="0" w:line="240" w:lineRule="auto"/>
        <w:contextualSpacing/>
        <w:jc w:val="both"/>
        <w:rPr>
          <w:rFonts w:ascii="Garamond" w:eastAsia="Calibri" w:hAnsi="Garamond" w:cs="Arial"/>
          <w:b/>
          <w:bCs/>
          <w:iCs/>
          <w:sz w:val="24"/>
          <w:szCs w:val="24"/>
          <w:lang w:val="es-ES"/>
        </w:rPr>
      </w:pPr>
      <w:r w:rsidRPr="00120044">
        <w:rPr>
          <w:rFonts w:ascii="Garamond" w:eastAsia="Calibri" w:hAnsi="Garamond" w:cs="Arial"/>
          <w:b/>
          <w:bCs/>
          <w:iCs/>
          <w:sz w:val="24"/>
          <w:szCs w:val="24"/>
          <w:lang w:val="es-ES"/>
        </w:rPr>
        <w:t>SITUACIÓN JERARQUICA:</w:t>
      </w:r>
    </w:p>
    <w:p w:rsidR="00120044" w:rsidRPr="00120044" w:rsidRDefault="00120044" w:rsidP="00120044">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120044" w:rsidRPr="00120044" w:rsidTr="00195903">
        <w:tc>
          <w:tcPr>
            <w:tcW w:w="1559" w:type="dxa"/>
            <w:shd w:val="clear" w:color="auto" w:fill="auto"/>
          </w:tcPr>
          <w:p w:rsidR="00120044" w:rsidRPr="00120044" w:rsidRDefault="00120044" w:rsidP="00120044">
            <w:pPr>
              <w:spacing w:after="0" w:line="240" w:lineRule="auto"/>
              <w:contextualSpacing/>
              <w:jc w:val="both"/>
              <w:rPr>
                <w:rFonts w:ascii="Garamond" w:eastAsia="Times New Roman" w:hAnsi="Garamond" w:cs="Arial"/>
                <w:bCs/>
                <w:iCs/>
                <w:sz w:val="24"/>
                <w:szCs w:val="24"/>
                <w:lang w:val="es-ES" w:eastAsia="es-SV"/>
              </w:rPr>
            </w:pPr>
            <w:r w:rsidRPr="00120044">
              <w:rPr>
                <w:rFonts w:ascii="Garamond" w:eastAsia="Times New Roman" w:hAnsi="Garamond" w:cs="Arial"/>
                <w:bCs/>
                <w:iCs/>
                <w:sz w:val="24"/>
                <w:szCs w:val="24"/>
                <w:lang w:val="es-ES" w:eastAsia="es-SV"/>
              </w:rPr>
              <w:t>Depende de:</w:t>
            </w:r>
          </w:p>
        </w:tc>
        <w:tc>
          <w:tcPr>
            <w:tcW w:w="7126" w:type="dxa"/>
            <w:shd w:val="clear" w:color="auto" w:fill="auto"/>
          </w:tcPr>
          <w:p w:rsidR="00120044" w:rsidRPr="00120044" w:rsidRDefault="00120044" w:rsidP="00120044">
            <w:pPr>
              <w:spacing w:after="0" w:line="240" w:lineRule="auto"/>
              <w:contextualSpacing/>
              <w:jc w:val="both"/>
              <w:rPr>
                <w:rFonts w:ascii="Garamond" w:eastAsia="Times New Roman" w:hAnsi="Garamond" w:cs="Arial"/>
                <w:bCs/>
                <w:iCs/>
                <w:sz w:val="24"/>
                <w:szCs w:val="24"/>
                <w:lang w:val="es-ES_tradnl" w:eastAsia="es-SV"/>
              </w:rPr>
            </w:pPr>
            <w:r w:rsidRPr="00120044">
              <w:rPr>
                <w:rFonts w:ascii="Garamond" w:eastAsia="Times New Roman" w:hAnsi="Garamond" w:cs="Arial"/>
                <w:bCs/>
                <w:iCs/>
                <w:sz w:val="24"/>
                <w:szCs w:val="24"/>
                <w:lang w:val="es-ES_tradnl" w:eastAsia="es-SV"/>
              </w:rPr>
              <w:t>1.3.2 Unidad de Administración General y Logística.</w:t>
            </w:r>
          </w:p>
          <w:p w:rsidR="00120044" w:rsidRPr="00120044" w:rsidRDefault="00120044" w:rsidP="00120044">
            <w:pPr>
              <w:spacing w:after="0" w:line="240" w:lineRule="auto"/>
              <w:contextualSpacing/>
              <w:jc w:val="both"/>
              <w:rPr>
                <w:rFonts w:ascii="Garamond" w:eastAsia="Times New Roman" w:hAnsi="Garamond" w:cs="Arial"/>
                <w:bCs/>
                <w:iCs/>
                <w:sz w:val="24"/>
                <w:szCs w:val="24"/>
                <w:lang w:val="es-ES_tradnl" w:eastAsia="es-SV"/>
              </w:rPr>
            </w:pPr>
          </w:p>
        </w:tc>
      </w:tr>
      <w:tr w:rsidR="00120044" w:rsidRPr="00120044" w:rsidTr="00195903">
        <w:tc>
          <w:tcPr>
            <w:tcW w:w="1559" w:type="dxa"/>
            <w:shd w:val="clear" w:color="auto" w:fill="auto"/>
          </w:tcPr>
          <w:p w:rsidR="00120044" w:rsidRPr="00120044" w:rsidRDefault="00120044" w:rsidP="00120044">
            <w:pPr>
              <w:spacing w:after="0" w:line="240" w:lineRule="auto"/>
              <w:contextualSpacing/>
              <w:jc w:val="both"/>
              <w:rPr>
                <w:rFonts w:ascii="Garamond" w:eastAsia="Times New Roman" w:hAnsi="Garamond" w:cs="Arial"/>
                <w:bCs/>
                <w:iCs/>
                <w:sz w:val="24"/>
                <w:szCs w:val="24"/>
                <w:lang w:val="es-ES" w:eastAsia="es-SV"/>
              </w:rPr>
            </w:pPr>
            <w:r w:rsidRPr="00120044">
              <w:rPr>
                <w:rFonts w:ascii="Garamond" w:eastAsia="Times New Roman" w:hAnsi="Garamond" w:cs="Arial"/>
                <w:bCs/>
                <w:iCs/>
                <w:sz w:val="24"/>
                <w:szCs w:val="24"/>
                <w:lang w:val="es-ES" w:eastAsia="es-SV"/>
              </w:rPr>
              <w:t>Supervisa a:</w:t>
            </w:r>
          </w:p>
        </w:tc>
        <w:tc>
          <w:tcPr>
            <w:tcW w:w="7126" w:type="dxa"/>
            <w:shd w:val="clear" w:color="auto" w:fill="auto"/>
          </w:tcPr>
          <w:p w:rsidR="00120044" w:rsidRPr="00120044" w:rsidRDefault="00120044" w:rsidP="00120044">
            <w:pPr>
              <w:rPr>
                <w:rFonts w:ascii="Garamond" w:eastAsia="Times New Roman" w:hAnsi="Garamond" w:cs="Arial"/>
                <w:bCs/>
                <w:iCs/>
                <w:sz w:val="24"/>
                <w:szCs w:val="24"/>
                <w:lang w:eastAsia="es-SV"/>
              </w:rPr>
            </w:pPr>
            <w:r w:rsidRPr="00120044">
              <w:rPr>
                <w:rFonts w:ascii="Garamond" w:eastAsia="Times New Roman" w:hAnsi="Garamond" w:cs="Arial"/>
                <w:bCs/>
                <w:iCs/>
                <w:sz w:val="24"/>
                <w:szCs w:val="24"/>
                <w:lang w:eastAsia="es-SV"/>
              </w:rPr>
              <w:t>No tiene unidades organizativas a su cargo.</w:t>
            </w:r>
          </w:p>
        </w:tc>
      </w:tr>
    </w:tbl>
    <w:p w:rsidR="00120044" w:rsidRDefault="00120044" w:rsidP="00120044">
      <w:pPr>
        <w:spacing w:after="0" w:line="240" w:lineRule="auto"/>
        <w:ind w:left="720"/>
        <w:contextualSpacing/>
        <w:jc w:val="both"/>
        <w:rPr>
          <w:rFonts w:ascii="Garamond" w:eastAsia="Calibri" w:hAnsi="Garamond" w:cs="Arial"/>
          <w:b/>
          <w:bCs/>
          <w:iCs/>
          <w:sz w:val="24"/>
          <w:szCs w:val="24"/>
        </w:rPr>
      </w:pPr>
    </w:p>
    <w:p w:rsidR="00120044" w:rsidRPr="00935300" w:rsidRDefault="00120044" w:rsidP="00120044">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223910" w:rsidRPr="00935300">
        <w:rPr>
          <w:rFonts w:ascii="Garamond" w:hAnsi="Garamond" w:cs="Arial"/>
          <w:b/>
          <w:bCs/>
          <w:iCs/>
          <w:sz w:val="24"/>
          <w:szCs w:val="24"/>
        </w:rPr>
        <w:t>9</w:t>
      </w:r>
    </w:p>
    <w:p w:rsidR="00120044" w:rsidRPr="00935300" w:rsidRDefault="00120044" w:rsidP="00120044">
      <w:pPr>
        <w:ind w:left="708"/>
        <w:rPr>
          <w:rFonts w:ascii="Garamond" w:hAnsi="Garamond" w:cs="Arial"/>
          <w:b/>
          <w:bCs/>
          <w:iCs/>
          <w:sz w:val="24"/>
          <w:szCs w:val="24"/>
        </w:rPr>
      </w:pPr>
      <w:r w:rsidRPr="00935300">
        <w:rPr>
          <w:rFonts w:ascii="Garamond" w:hAnsi="Garamond" w:cs="Arial"/>
          <w:b/>
          <w:bCs/>
          <w:iCs/>
          <w:sz w:val="24"/>
          <w:szCs w:val="24"/>
        </w:rPr>
        <w:t xml:space="preserve"> Mujeres: 4  Hombres: </w:t>
      </w:r>
      <w:r w:rsidR="00223910" w:rsidRPr="00935300">
        <w:rPr>
          <w:rFonts w:ascii="Garamond" w:hAnsi="Garamond" w:cs="Arial"/>
          <w:b/>
          <w:bCs/>
          <w:iCs/>
          <w:sz w:val="24"/>
          <w:szCs w:val="24"/>
        </w:rPr>
        <w:t>5</w:t>
      </w:r>
    </w:p>
    <w:p w:rsidR="00120044" w:rsidRPr="00935300" w:rsidRDefault="00120044" w:rsidP="00120044">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Funcionario Responsable: Lic. Cindy Beatriz Torres de Ayala</w:t>
      </w:r>
    </w:p>
    <w:p w:rsidR="00120044" w:rsidRPr="00120044" w:rsidRDefault="00120044" w:rsidP="00120044">
      <w:pPr>
        <w:spacing w:after="0" w:line="240" w:lineRule="auto"/>
        <w:ind w:left="720"/>
        <w:contextualSpacing/>
        <w:jc w:val="both"/>
        <w:rPr>
          <w:rFonts w:ascii="Garamond" w:eastAsia="Calibri" w:hAnsi="Garamond" w:cs="Arial"/>
          <w:b/>
          <w:bCs/>
          <w:iCs/>
          <w:sz w:val="24"/>
          <w:szCs w:val="24"/>
        </w:rPr>
      </w:pPr>
    </w:p>
    <w:p w:rsidR="00120044" w:rsidRPr="00120044" w:rsidRDefault="00120044" w:rsidP="00173388">
      <w:pPr>
        <w:numPr>
          <w:ilvl w:val="0"/>
          <w:numId w:val="14"/>
        </w:numPr>
        <w:spacing w:after="0" w:line="240" w:lineRule="auto"/>
        <w:contextualSpacing/>
        <w:jc w:val="both"/>
        <w:rPr>
          <w:rFonts w:ascii="Garamond" w:eastAsia="Calibri" w:hAnsi="Garamond" w:cs="Arial"/>
          <w:b/>
          <w:bCs/>
          <w:iCs/>
          <w:sz w:val="24"/>
          <w:szCs w:val="24"/>
          <w:lang w:val="es-ES"/>
        </w:rPr>
      </w:pPr>
      <w:r w:rsidRPr="00120044">
        <w:rPr>
          <w:rFonts w:ascii="Garamond" w:eastAsia="Calibri" w:hAnsi="Garamond" w:cs="Arial"/>
          <w:b/>
          <w:bCs/>
          <w:iCs/>
          <w:sz w:val="24"/>
          <w:szCs w:val="24"/>
          <w:lang w:val="es-ES"/>
        </w:rPr>
        <w:t>OBJETIVO DE LA UNIDAD:</w:t>
      </w:r>
    </w:p>
    <w:p w:rsidR="00120044" w:rsidRPr="00120044" w:rsidRDefault="00120044" w:rsidP="00120044">
      <w:pPr>
        <w:spacing w:after="120" w:line="240" w:lineRule="auto"/>
        <w:ind w:left="720"/>
        <w:contextualSpacing/>
        <w:jc w:val="both"/>
        <w:rPr>
          <w:rFonts w:ascii="Garamond" w:eastAsia="Calibri" w:hAnsi="Garamond" w:cs="Arial"/>
          <w:sz w:val="24"/>
          <w:szCs w:val="24"/>
          <w:lang w:val="es-ES"/>
        </w:rPr>
      </w:pPr>
      <w:r w:rsidRPr="00120044">
        <w:rPr>
          <w:rFonts w:ascii="Garamond" w:eastAsia="Calibri" w:hAnsi="Garamond" w:cs="Arial"/>
          <w:sz w:val="24"/>
          <w:szCs w:val="24"/>
          <w:lang w:val="es-ES"/>
        </w:rPr>
        <w:t>Brindar atención esmerada al usuario en las instalaciones del Viceministerio de Transporte.</w:t>
      </w:r>
    </w:p>
    <w:p w:rsidR="00120044" w:rsidRPr="00120044" w:rsidRDefault="00120044" w:rsidP="00120044">
      <w:pPr>
        <w:spacing w:after="120" w:line="240" w:lineRule="auto"/>
        <w:ind w:left="720"/>
        <w:contextualSpacing/>
        <w:jc w:val="both"/>
        <w:rPr>
          <w:rFonts w:ascii="Garamond" w:eastAsia="Calibri" w:hAnsi="Garamond" w:cs="Arial"/>
          <w:b/>
          <w:bCs/>
          <w:iCs/>
          <w:sz w:val="24"/>
          <w:szCs w:val="24"/>
          <w:lang w:val="es-ES"/>
        </w:rPr>
      </w:pPr>
    </w:p>
    <w:p w:rsidR="00120044" w:rsidRPr="00120044" w:rsidRDefault="00120044" w:rsidP="00173388">
      <w:pPr>
        <w:numPr>
          <w:ilvl w:val="0"/>
          <w:numId w:val="14"/>
        </w:numPr>
        <w:spacing w:after="120" w:line="240" w:lineRule="auto"/>
        <w:ind w:left="709" w:hanging="709"/>
        <w:contextualSpacing/>
        <w:jc w:val="both"/>
        <w:rPr>
          <w:rFonts w:ascii="Garamond" w:eastAsia="Calibri" w:hAnsi="Garamond" w:cs="Arial"/>
          <w:b/>
          <w:bCs/>
          <w:iCs/>
          <w:sz w:val="24"/>
          <w:szCs w:val="24"/>
          <w:lang w:val="es-ES"/>
        </w:rPr>
      </w:pPr>
      <w:r w:rsidRPr="00120044">
        <w:rPr>
          <w:rFonts w:ascii="Garamond" w:eastAsia="Calibri" w:hAnsi="Garamond" w:cs="Arial"/>
          <w:b/>
          <w:bCs/>
          <w:iCs/>
          <w:sz w:val="24"/>
          <w:szCs w:val="24"/>
          <w:lang w:val="es-ES"/>
        </w:rPr>
        <w:t>PRINCIPALES FUNCIONES:</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Garantizar el funcionamiento eficiente de la unidad.</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Recibir los diferentes trámites que ingresan los usuarios, con el propósito de revisarlos y remitir los expedientes a las áreas correspondientes.</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Verificar y solventar problemas de usuarios en relación al correcto ingreso de trámites y orientación sobre el proceso a realizar.</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Notificar a los usuarios de las resoluciones o respuestas emitidas por las direcciones o unidades.</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Elaborar instructivo relacionados con procesos y trámites a seguir por parte de los usuarios.</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Comunicar a las unidades regionales del VMT, los trámites y procesos a seguir para la atención al usuario, a efecto de  unificar las actividades y servicios a nivel nacional.</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Brindar la información requerida por los usuarios, en relación a los diferentes procesos que efectúa el viceministerio, garantizando en todo momento el respeto de los derechos del usuario.</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Supervisar que en las oficinas regionales del VMT la atención al usuario se brinde adecuadamente siguiendo el reglamento y las normas establecidas por el Viceministerio de Transporte.</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bCs/>
          <w:iCs/>
          <w:sz w:val="24"/>
          <w:szCs w:val="24"/>
        </w:rPr>
        <w:t>Elaborar planes de acción en forma conjunta con las demás unidades organizativas del VMT, respecto de los temas relacionados con el servicio interno y externo que presta el viceministerio.</w:t>
      </w:r>
    </w:p>
    <w:p w:rsidR="00120044" w:rsidRPr="00120044" w:rsidRDefault="00120044" w:rsidP="00173388">
      <w:pPr>
        <w:numPr>
          <w:ilvl w:val="0"/>
          <w:numId w:val="13"/>
        </w:numPr>
        <w:tabs>
          <w:tab w:val="left" w:pos="0"/>
        </w:tabs>
        <w:spacing w:after="0" w:line="240" w:lineRule="auto"/>
        <w:ind w:left="993" w:hanging="426"/>
        <w:jc w:val="both"/>
        <w:rPr>
          <w:rFonts w:ascii="Garamond" w:eastAsia="Times New Roman" w:hAnsi="Garamond" w:cs="Arial"/>
          <w:bCs/>
          <w:iCs/>
          <w:sz w:val="24"/>
          <w:szCs w:val="24"/>
        </w:rPr>
      </w:pPr>
      <w:r w:rsidRPr="00120044">
        <w:rPr>
          <w:rFonts w:ascii="Garamond" w:eastAsia="Times New Roman" w:hAnsi="Garamond" w:cs="Arial"/>
          <w:sz w:val="24"/>
          <w:szCs w:val="24"/>
          <w:lang w:val="es-ES"/>
        </w:rPr>
        <w:t xml:space="preserve">Cumplir con lo establecido en el título VI del Reglamento Interno y de Funcionamiento del Ministerio de Obras Públicas, Transporte y de Vivienda y Desarrollo Urbano. </w:t>
      </w:r>
    </w:p>
    <w:p w:rsidR="00120044" w:rsidRDefault="00120044" w:rsidP="00120044">
      <w:pPr>
        <w:tabs>
          <w:tab w:val="left" w:pos="900"/>
          <w:tab w:val="left" w:pos="2505"/>
          <w:tab w:val="left" w:pos="2700"/>
        </w:tabs>
        <w:spacing w:after="0" w:line="240" w:lineRule="auto"/>
        <w:jc w:val="center"/>
        <w:rPr>
          <w:rFonts w:ascii="Garamond" w:eastAsia="Times New Roman" w:hAnsi="Garamond" w:cs="Arial"/>
          <w:sz w:val="24"/>
          <w:szCs w:val="24"/>
        </w:rPr>
      </w:pPr>
    </w:p>
    <w:p w:rsidR="00173388" w:rsidRPr="00120044" w:rsidRDefault="00173388" w:rsidP="00120044">
      <w:pPr>
        <w:tabs>
          <w:tab w:val="left" w:pos="900"/>
          <w:tab w:val="left" w:pos="2505"/>
          <w:tab w:val="left" w:pos="2700"/>
        </w:tabs>
        <w:spacing w:after="0" w:line="240" w:lineRule="auto"/>
        <w:jc w:val="center"/>
        <w:rPr>
          <w:rFonts w:ascii="Garamond" w:eastAsia="Times New Roman" w:hAnsi="Garamond" w:cs="Arial"/>
          <w:sz w:val="24"/>
          <w:szCs w:val="24"/>
        </w:rPr>
      </w:pPr>
    </w:p>
    <w:p w:rsidR="00120044" w:rsidRPr="00120044" w:rsidRDefault="00120044" w:rsidP="00120044">
      <w:pPr>
        <w:spacing w:after="0" w:line="240" w:lineRule="auto"/>
        <w:rPr>
          <w:rFonts w:ascii="Garamond" w:eastAsia="Times New Roman" w:hAnsi="Garamond" w:cs="Arial"/>
          <w:sz w:val="24"/>
          <w:szCs w:val="24"/>
        </w:rPr>
      </w:pPr>
    </w:p>
    <w:p w:rsidR="00120044" w:rsidRPr="00120044" w:rsidRDefault="00120044" w:rsidP="00173388">
      <w:pPr>
        <w:numPr>
          <w:ilvl w:val="0"/>
          <w:numId w:val="16"/>
        </w:numPr>
        <w:spacing w:after="0" w:line="240" w:lineRule="auto"/>
        <w:contextualSpacing/>
        <w:jc w:val="both"/>
        <w:rPr>
          <w:rFonts w:ascii="Garamond" w:eastAsia="Calibri" w:hAnsi="Garamond" w:cs="Arial"/>
          <w:b/>
          <w:bCs/>
          <w:iCs/>
          <w:sz w:val="24"/>
          <w:szCs w:val="24"/>
          <w:lang w:val="es-ES"/>
        </w:rPr>
      </w:pPr>
      <w:r w:rsidRPr="00120044">
        <w:rPr>
          <w:rFonts w:ascii="Garamond" w:eastAsia="Calibri" w:hAnsi="Garamond" w:cs="Arial"/>
          <w:b/>
          <w:bCs/>
          <w:iCs/>
          <w:sz w:val="24"/>
          <w:szCs w:val="24"/>
          <w:lang w:val="es-ES"/>
        </w:rPr>
        <w:t>NOMBRE DE LA UNIDAD ORGANIZATIVA</w:t>
      </w:r>
    </w:p>
    <w:p w:rsidR="00120044" w:rsidRPr="00120044" w:rsidRDefault="00120044" w:rsidP="00120044">
      <w:pPr>
        <w:tabs>
          <w:tab w:val="left" w:pos="900"/>
          <w:tab w:val="left" w:pos="2505"/>
          <w:tab w:val="left" w:pos="2700"/>
        </w:tabs>
        <w:spacing w:after="0" w:line="240" w:lineRule="auto"/>
        <w:jc w:val="center"/>
        <w:rPr>
          <w:rFonts w:ascii="Garamond" w:eastAsia="Times New Roman" w:hAnsi="Garamond" w:cs="Arial"/>
          <w:sz w:val="24"/>
          <w:szCs w:val="24"/>
        </w:rPr>
      </w:pPr>
    </w:p>
    <w:p w:rsidR="00120044" w:rsidRPr="00120044" w:rsidRDefault="00120044" w:rsidP="00120044">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7" w:name="_Toc479249840"/>
      <w:r w:rsidRPr="00120044">
        <w:rPr>
          <w:rFonts w:ascii="Garamond" w:eastAsia="Times New Roman" w:hAnsi="Garamond" w:cs="Arial"/>
          <w:b/>
          <w:bCs/>
          <w:iCs/>
          <w:sz w:val="24"/>
          <w:szCs w:val="24"/>
          <w:lang w:eastAsia="es-SV"/>
        </w:rPr>
        <w:t>1.3.2.2 ÁREA DE ALMACÉN Y SUMINISTRO</w:t>
      </w:r>
      <w:bookmarkEnd w:id="7"/>
      <w:r w:rsidRPr="00120044">
        <w:rPr>
          <w:rFonts w:ascii="Garamond" w:eastAsia="Times New Roman" w:hAnsi="Garamond" w:cs="Arial"/>
          <w:b/>
          <w:bCs/>
          <w:iCs/>
          <w:sz w:val="24"/>
          <w:szCs w:val="24"/>
          <w:lang w:eastAsia="es-SV"/>
        </w:rPr>
        <w:t xml:space="preserve"> </w:t>
      </w:r>
    </w:p>
    <w:p w:rsidR="00120044" w:rsidRPr="00120044" w:rsidRDefault="00120044" w:rsidP="00120044">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120044" w:rsidRPr="00120044" w:rsidRDefault="00120044" w:rsidP="00173388">
      <w:pPr>
        <w:numPr>
          <w:ilvl w:val="0"/>
          <w:numId w:val="16"/>
        </w:numPr>
        <w:spacing w:after="0" w:line="240" w:lineRule="auto"/>
        <w:contextualSpacing/>
        <w:jc w:val="both"/>
        <w:rPr>
          <w:rFonts w:ascii="Garamond" w:eastAsia="Calibri" w:hAnsi="Garamond" w:cs="Arial"/>
          <w:b/>
          <w:bCs/>
          <w:iCs/>
          <w:sz w:val="24"/>
          <w:szCs w:val="24"/>
          <w:lang w:val="es-ES"/>
        </w:rPr>
      </w:pPr>
      <w:r w:rsidRPr="00120044">
        <w:rPr>
          <w:rFonts w:ascii="Garamond" w:eastAsia="Calibri" w:hAnsi="Garamond" w:cs="Arial"/>
          <w:b/>
          <w:bCs/>
          <w:iCs/>
          <w:sz w:val="24"/>
          <w:szCs w:val="24"/>
          <w:lang w:val="es-ES"/>
        </w:rPr>
        <w:t>SITUACIÓN JERARQUICA:</w:t>
      </w:r>
    </w:p>
    <w:p w:rsidR="00120044" w:rsidRPr="00120044" w:rsidRDefault="00120044" w:rsidP="00120044">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120044" w:rsidRPr="00120044" w:rsidTr="00195903">
        <w:tc>
          <w:tcPr>
            <w:tcW w:w="1559" w:type="dxa"/>
            <w:shd w:val="clear" w:color="auto" w:fill="auto"/>
          </w:tcPr>
          <w:p w:rsidR="00120044" w:rsidRPr="00120044" w:rsidRDefault="00120044" w:rsidP="00120044">
            <w:pPr>
              <w:spacing w:after="0" w:line="240" w:lineRule="auto"/>
              <w:contextualSpacing/>
              <w:jc w:val="both"/>
              <w:rPr>
                <w:rFonts w:ascii="Garamond" w:eastAsia="Times New Roman" w:hAnsi="Garamond" w:cs="Arial"/>
                <w:bCs/>
                <w:iCs/>
                <w:sz w:val="24"/>
                <w:szCs w:val="24"/>
                <w:lang w:val="es-ES" w:eastAsia="es-SV"/>
              </w:rPr>
            </w:pPr>
            <w:r w:rsidRPr="00120044">
              <w:rPr>
                <w:rFonts w:ascii="Garamond" w:eastAsia="Times New Roman" w:hAnsi="Garamond" w:cs="Arial"/>
                <w:bCs/>
                <w:iCs/>
                <w:sz w:val="24"/>
                <w:szCs w:val="24"/>
                <w:lang w:val="es-ES" w:eastAsia="es-SV"/>
              </w:rPr>
              <w:t>Depende de:</w:t>
            </w:r>
          </w:p>
        </w:tc>
        <w:tc>
          <w:tcPr>
            <w:tcW w:w="7126" w:type="dxa"/>
            <w:shd w:val="clear" w:color="auto" w:fill="auto"/>
          </w:tcPr>
          <w:p w:rsidR="00120044" w:rsidRPr="00120044" w:rsidRDefault="00120044" w:rsidP="00120044">
            <w:pPr>
              <w:spacing w:after="0" w:line="240" w:lineRule="auto"/>
              <w:contextualSpacing/>
              <w:jc w:val="both"/>
              <w:rPr>
                <w:rFonts w:ascii="Garamond" w:eastAsia="Times New Roman" w:hAnsi="Garamond" w:cs="Arial"/>
                <w:bCs/>
                <w:iCs/>
                <w:sz w:val="24"/>
                <w:szCs w:val="24"/>
                <w:lang w:val="es-ES_tradnl" w:eastAsia="es-SV"/>
              </w:rPr>
            </w:pPr>
            <w:r w:rsidRPr="00120044">
              <w:rPr>
                <w:rFonts w:ascii="Garamond" w:eastAsia="Times New Roman" w:hAnsi="Garamond" w:cs="Arial"/>
                <w:bCs/>
                <w:iCs/>
                <w:sz w:val="24"/>
                <w:szCs w:val="24"/>
                <w:lang w:val="es-ES_tradnl" w:eastAsia="es-SV"/>
              </w:rPr>
              <w:t>1.3.2 Unidad de Administración General y Logística.</w:t>
            </w:r>
          </w:p>
          <w:p w:rsidR="00120044" w:rsidRPr="00120044" w:rsidRDefault="00120044" w:rsidP="00120044">
            <w:pPr>
              <w:spacing w:after="0" w:line="240" w:lineRule="auto"/>
              <w:contextualSpacing/>
              <w:jc w:val="both"/>
              <w:rPr>
                <w:rFonts w:ascii="Garamond" w:eastAsia="Times New Roman" w:hAnsi="Garamond" w:cs="Arial"/>
                <w:bCs/>
                <w:iCs/>
                <w:sz w:val="24"/>
                <w:szCs w:val="24"/>
                <w:lang w:val="es-ES_tradnl" w:eastAsia="es-SV"/>
              </w:rPr>
            </w:pPr>
          </w:p>
        </w:tc>
      </w:tr>
      <w:tr w:rsidR="00120044" w:rsidRPr="00120044" w:rsidTr="00195903">
        <w:tc>
          <w:tcPr>
            <w:tcW w:w="1559" w:type="dxa"/>
            <w:shd w:val="clear" w:color="auto" w:fill="auto"/>
          </w:tcPr>
          <w:p w:rsidR="00120044" w:rsidRPr="00120044" w:rsidRDefault="00120044" w:rsidP="00120044">
            <w:pPr>
              <w:spacing w:after="0" w:line="240" w:lineRule="auto"/>
              <w:contextualSpacing/>
              <w:jc w:val="both"/>
              <w:rPr>
                <w:rFonts w:ascii="Garamond" w:eastAsia="Times New Roman" w:hAnsi="Garamond" w:cs="Arial"/>
                <w:bCs/>
                <w:iCs/>
                <w:sz w:val="24"/>
                <w:szCs w:val="24"/>
                <w:lang w:val="es-ES" w:eastAsia="es-SV"/>
              </w:rPr>
            </w:pPr>
            <w:r w:rsidRPr="00120044">
              <w:rPr>
                <w:rFonts w:ascii="Garamond" w:eastAsia="Times New Roman" w:hAnsi="Garamond" w:cs="Arial"/>
                <w:bCs/>
                <w:iCs/>
                <w:sz w:val="24"/>
                <w:szCs w:val="24"/>
                <w:lang w:val="es-ES" w:eastAsia="es-SV"/>
              </w:rPr>
              <w:t>Supervisa a:</w:t>
            </w:r>
          </w:p>
        </w:tc>
        <w:tc>
          <w:tcPr>
            <w:tcW w:w="7126" w:type="dxa"/>
            <w:shd w:val="clear" w:color="auto" w:fill="auto"/>
          </w:tcPr>
          <w:p w:rsidR="00120044" w:rsidRPr="00120044" w:rsidRDefault="00120044" w:rsidP="00120044">
            <w:pPr>
              <w:rPr>
                <w:rFonts w:ascii="Garamond" w:eastAsia="Times New Roman" w:hAnsi="Garamond" w:cs="Arial"/>
                <w:bCs/>
                <w:iCs/>
                <w:sz w:val="24"/>
                <w:szCs w:val="24"/>
                <w:lang w:eastAsia="es-SV"/>
              </w:rPr>
            </w:pPr>
            <w:r w:rsidRPr="00120044">
              <w:rPr>
                <w:rFonts w:ascii="Garamond" w:eastAsia="Times New Roman" w:hAnsi="Garamond" w:cs="Arial"/>
                <w:bCs/>
                <w:iCs/>
                <w:sz w:val="24"/>
                <w:szCs w:val="24"/>
                <w:lang w:eastAsia="es-SV"/>
              </w:rPr>
              <w:t>No tiene unidades organizativas a su cargo.</w:t>
            </w:r>
          </w:p>
        </w:tc>
      </w:tr>
    </w:tbl>
    <w:p w:rsidR="00120044" w:rsidRDefault="00120044" w:rsidP="00120044">
      <w:pPr>
        <w:spacing w:after="0" w:line="240" w:lineRule="auto"/>
        <w:ind w:left="720"/>
        <w:contextualSpacing/>
        <w:jc w:val="both"/>
        <w:rPr>
          <w:rFonts w:ascii="Garamond" w:eastAsia="Calibri" w:hAnsi="Garamond" w:cs="Arial"/>
          <w:b/>
          <w:bCs/>
          <w:iCs/>
          <w:sz w:val="24"/>
          <w:szCs w:val="24"/>
        </w:rPr>
      </w:pPr>
    </w:p>
    <w:p w:rsidR="00120044" w:rsidRPr="00935300" w:rsidRDefault="00120044" w:rsidP="00120044">
      <w:pPr>
        <w:ind w:left="708"/>
        <w:rPr>
          <w:rFonts w:ascii="Garamond" w:hAnsi="Garamond" w:cs="Arial"/>
          <w:b/>
          <w:bCs/>
          <w:iCs/>
          <w:sz w:val="24"/>
          <w:szCs w:val="24"/>
        </w:rPr>
      </w:pPr>
      <w:r w:rsidRPr="00935300">
        <w:rPr>
          <w:rFonts w:ascii="Garamond" w:hAnsi="Garamond" w:cs="Arial"/>
          <w:b/>
          <w:bCs/>
          <w:iCs/>
          <w:sz w:val="24"/>
          <w:szCs w:val="24"/>
        </w:rPr>
        <w:t>N° Total de Empleados: 1</w:t>
      </w:r>
    </w:p>
    <w:p w:rsidR="00120044" w:rsidRPr="00935300" w:rsidRDefault="00120044" w:rsidP="00120044">
      <w:pPr>
        <w:ind w:left="708"/>
        <w:rPr>
          <w:rFonts w:ascii="Garamond" w:hAnsi="Garamond" w:cs="Arial"/>
          <w:b/>
          <w:bCs/>
          <w:iCs/>
          <w:sz w:val="24"/>
          <w:szCs w:val="24"/>
        </w:rPr>
      </w:pPr>
      <w:r w:rsidRPr="00935300">
        <w:rPr>
          <w:rFonts w:ascii="Garamond" w:hAnsi="Garamond" w:cs="Arial"/>
          <w:b/>
          <w:bCs/>
          <w:iCs/>
          <w:sz w:val="24"/>
          <w:szCs w:val="24"/>
        </w:rPr>
        <w:t xml:space="preserve"> Mujeres: 1  Hombres: 0</w:t>
      </w:r>
    </w:p>
    <w:p w:rsidR="00120044" w:rsidRPr="00935300" w:rsidRDefault="00120044" w:rsidP="00120044">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 xml:space="preserve">Funcionario Responsable: Lic. </w:t>
      </w:r>
      <w:r w:rsidR="00834F2D" w:rsidRPr="00935300">
        <w:rPr>
          <w:rFonts w:ascii="Garamond" w:hAnsi="Garamond" w:cs="Arial"/>
          <w:b/>
          <w:bCs/>
          <w:iCs/>
          <w:sz w:val="24"/>
          <w:szCs w:val="24"/>
        </w:rPr>
        <w:t>Marta Alicia Melgar Flores</w:t>
      </w:r>
    </w:p>
    <w:p w:rsidR="00120044" w:rsidRPr="00120044" w:rsidRDefault="00120044" w:rsidP="00120044">
      <w:pPr>
        <w:spacing w:after="0" w:line="240" w:lineRule="auto"/>
        <w:ind w:left="720"/>
        <w:contextualSpacing/>
        <w:jc w:val="both"/>
        <w:rPr>
          <w:rFonts w:ascii="Garamond" w:eastAsia="Calibri" w:hAnsi="Garamond" w:cs="Arial"/>
          <w:b/>
          <w:bCs/>
          <w:iCs/>
          <w:sz w:val="24"/>
          <w:szCs w:val="24"/>
        </w:rPr>
      </w:pPr>
    </w:p>
    <w:p w:rsidR="00120044" w:rsidRPr="00120044" w:rsidRDefault="00120044" w:rsidP="00173388">
      <w:pPr>
        <w:numPr>
          <w:ilvl w:val="0"/>
          <w:numId w:val="16"/>
        </w:numPr>
        <w:spacing w:after="0" w:line="240" w:lineRule="auto"/>
        <w:contextualSpacing/>
        <w:jc w:val="both"/>
        <w:rPr>
          <w:rFonts w:ascii="Garamond" w:eastAsia="Calibri" w:hAnsi="Garamond" w:cs="Arial"/>
          <w:b/>
          <w:bCs/>
          <w:iCs/>
          <w:sz w:val="24"/>
          <w:szCs w:val="24"/>
          <w:lang w:val="es-ES"/>
        </w:rPr>
      </w:pPr>
      <w:r w:rsidRPr="00120044">
        <w:rPr>
          <w:rFonts w:ascii="Garamond" w:eastAsia="Calibri" w:hAnsi="Garamond" w:cs="Arial"/>
          <w:b/>
          <w:bCs/>
          <w:iCs/>
          <w:sz w:val="24"/>
          <w:szCs w:val="24"/>
          <w:lang w:val="es-ES"/>
        </w:rPr>
        <w:t>OBJETIVO DE LA UNIDAD:</w:t>
      </w:r>
    </w:p>
    <w:p w:rsidR="00120044" w:rsidRPr="00120044" w:rsidRDefault="00120044" w:rsidP="00120044">
      <w:pPr>
        <w:spacing w:after="120" w:line="240" w:lineRule="auto"/>
        <w:ind w:left="720"/>
        <w:contextualSpacing/>
        <w:jc w:val="both"/>
        <w:rPr>
          <w:rFonts w:ascii="Garamond" w:eastAsia="Calibri" w:hAnsi="Garamond" w:cs="Arial"/>
          <w:bCs/>
          <w:iCs/>
          <w:sz w:val="24"/>
          <w:szCs w:val="24"/>
          <w:lang w:val="es-ES"/>
        </w:rPr>
      </w:pPr>
      <w:r w:rsidRPr="00120044">
        <w:rPr>
          <w:rFonts w:ascii="Garamond" w:eastAsia="Calibri" w:hAnsi="Garamond" w:cs="Arial"/>
          <w:bCs/>
          <w:iCs/>
          <w:sz w:val="24"/>
          <w:szCs w:val="24"/>
          <w:lang w:val="es-ES"/>
        </w:rPr>
        <w:t>Garantizar el resguardo de los materiales diversos para el suministro de las unidades organizativas del VMT, como también el control de los máximos y mínimos a fin de tener las existencias necesarias.</w:t>
      </w:r>
    </w:p>
    <w:p w:rsidR="00120044" w:rsidRPr="00120044" w:rsidRDefault="00120044" w:rsidP="00120044">
      <w:pPr>
        <w:spacing w:after="120" w:line="240" w:lineRule="auto"/>
        <w:ind w:left="720"/>
        <w:contextualSpacing/>
        <w:jc w:val="both"/>
        <w:rPr>
          <w:rFonts w:ascii="Garamond" w:eastAsia="Calibri" w:hAnsi="Garamond" w:cs="Arial"/>
          <w:b/>
          <w:bCs/>
          <w:iCs/>
          <w:sz w:val="24"/>
          <w:szCs w:val="24"/>
          <w:lang w:val="es-ES"/>
        </w:rPr>
      </w:pPr>
    </w:p>
    <w:p w:rsidR="00120044" w:rsidRPr="00120044" w:rsidRDefault="00120044" w:rsidP="00173388">
      <w:pPr>
        <w:numPr>
          <w:ilvl w:val="0"/>
          <w:numId w:val="16"/>
        </w:numPr>
        <w:spacing w:after="120" w:line="240" w:lineRule="auto"/>
        <w:ind w:left="709" w:hanging="709"/>
        <w:contextualSpacing/>
        <w:jc w:val="both"/>
        <w:rPr>
          <w:rFonts w:ascii="Garamond" w:eastAsia="Calibri" w:hAnsi="Garamond" w:cs="Arial"/>
          <w:b/>
          <w:bCs/>
          <w:iCs/>
          <w:sz w:val="24"/>
          <w:szCs w:val="24"/>
          <w:lang w:val="es-ES"/>
        </w:rPr>
      </w:pPr>
      <w:r w:rsidRPr="00120044">
        <w:rPr>
          <w:rFonts w:ascii="Garamond" w:eastAsia="Calibri" w:hAnsi="Garamond" w:cs="Arial"/>
          <w:b/>
          <w:bCs/>
          <w:iCs/>
          <w:sz w:val="24"/>
          <w:szCs w:val="24"/>
          <w:lang w:val="es-ES"/>
        </w:rPr>
        <w:t>PRINCIPALES FUNCIONES:</w:t>
      </w:r>
    </w:p>
    <w:p w:rsidR="00120044" w:rsidRPr="00120044" w:rsidRDefault="00120044" w:rsidP="00173388">
      <w:pPr>
        <w:numPr>
          <w:ilvl w:val="0"/>
          <w:numId w:val="15"/>
        </w:numPr>
        <w:tabs>
          <w:tab w:val="left" w:pos="0"/>
        </w:tabs>
        <w:spacing w:after="0" w:line="240" w:lineRule="auto"/>
        <w:ind w:left="993"/>
        <w:jc w:val="both"/>
        <w:rPr>
          <w:rFonts w:ascii="Garamond" w:eastAsia="Times New Roman" w:hAnsi="Garamond" w:cs="Arial"/>
          <w:bCs/>
          <w:iCs/>
          <w:sz w:val="24"/>
          <w:szCs w:val="24"/>
        </w:rPr>
      </w:pPr>
      <w:r w:rsidRPr="00120044">
        <w:rPr>
          <w:rFonts w:ascii="Garamond" w:eastAsia="Times New Roman" w:hAnsi="Garamond" w:cs="Arial"/>
          <w:bCs/>
          <w:iCs/>
          <w:sz w:val="24"/>
          <w:szCs w:val="24"/>
        </w:rPr>
        <w:t>Realizar entrega de materiales y útiles de oficina a las diferentes unidades que lo solicitan, de tal manera que se lleve un efectivo control de los materiales utilizados.</w:t>
      </w:r>
    </w:p>
    <w:p w:rsidR="00120044" w:rsidRPr="00120044" w:rsidRDefault="00120044" w:rsidP="00173388">
      <w:pPr>
        <w:numPr>
          <w:ilvl w:val="0"/>
          <w:numId w:val="15"/>
        </w:numPr>
        <w:tabs>
          <w:tab w:val="left" w:pos="0"/>
        </w:tabs>
        <w:spacing w:after="0" w:line="240" w:lineRule="auto"/>
        <w:ind w:left="993"/>
        <w:jc w:val="both"/>
        <w:rPr>
          <w:rFonts w:ascii="Garamond" w:eastAsia="Times New Roman" w:hAnsi="Garamond" w:cs="Arial"/>
          <w:bCs/>
          <w:iCs/>
          <w:sz w:val="24"/>
          <w:szCs w:val="24"/>
        </w:rPr>
      </w:pPr>
      <w:r w:rsidRPr="00120044">
        <w:rPr>
          <w:rFonts w:ascii="Garamond" w:eastAsia="Times New Roman" w:hAnsi="Garamond" w:cs="Arial"/>
          <w:bCs/>
          <w:iCs/>
          <w:sz w:val="24"/>
          <w:szCs w:val="24"/>
        </w:rPr>
        <w:t>Coordinar, la compra de materiales y útiles de oficina.</w:t>
      </w:r>
    </w:p>
    <w:p w:rsidR="00120044" w:rsidRPr="00120044" w:rsidRDefault="00120044" w:rsidP="00173388">
      <w:pPr>
        <w:numPr>
          <w:ilvl w:val="0"/>
          <w:numId w:val="15"/>
        </w:numPr>
        <w:tabs>
          <w:tab w:val="left" w:pos="0"/>
        </w:tabs>
        <w:spacing w:after="0" w:line="240" w:lineRule="auto"/>
        <w:ind w:left="993"/>
        <w:jc w:val="both"/>
        <w:rPr>
          <w:rFonts w:ascii="Garamond" w:eastAsia="Times New Roman" w:hAnsi="Garamond" w:cs="Arial"/>
          <w:bCs/>
          <w:iCs/>
          <w:sz w:val="24"/>
          <w:szCs w:val="24"/>
        </w:rPr>
      </w:pPr>
      <w:r w:rsidRPr="00120044">
        <w:rPr>
          <w:rFonts w:ascii="Garamond" w:eastAsia="Times New Roman" w:hAnsi="Garamond" w:cs="Arial"/>
          <w:bCs/>
          <w:iCs/>
          <w:sz w:val="24"/>
          <w:szCs w:val="24"/>
        </w:rPr>
        <w:t>Llevar a cabo el manejo y un eficiente control de los inventarios de materiales y útiles de oficina.</w:t>
      </w:r>
    </w:p>
    <w:p w:rsidR="00120044" w:rsidRPr="00120044" w:rsidRDefault="00120044" w:rsidP="00173388">
      <w:pPr>
        <w:numPr>
          <w:ilvl w:val="0"/>
          <w:numId w:val="15"/>
        </w:numPr>
        <w:tabs>
          <w:tab w:val="left" w:pos="0"/>
        </w:tabs>
        <w:spacing w:after="0" w:line="240" w:lineRule="auto"/>
        <w:ind w:left="993"/>
        <w:jc w:val="both"/>
        <w:rPr>
          <w:rFonts w:ascii="Garamond" w:eastAsia="Times New Roman" w:hAnsi="Garamond" w:cs="Arial"/>
          <w:bCs/>
          <w:iCs/>
          <w:sz w:val="24"/>
          <w:szCs w:val="24"/>
        </w:rPr>
      </w:pPr>
      <w:r w:rsidRPr="00120044">
        <w:rPr>
          <w:rFonts w:ascii="Garamond" w:eastAsia="Times New Roman" w:hAnsi="Garamond" w:cs="Arial"/>
          <w:bCs/>
          <w:iCs/>
          <w:sz w:val="24"/>
          <w:szCs w:val="24"/>
        </w:rPr>
        <w:t>Elaborar los listados de inventarios; así como la revisión física de este cada mes, para garantizar el adecuado uso de los recursos.</w:t>
      </w:r>
    </w:p>
    <w:p w:rsidR="00120044" w:rsidRPr="00120044" w:rsidRDefault="00120044" w:rsidP="00173388">
      <w:pPr>
        <w:numPr>
          <w:ilvl w:val="0"/>
          <w:numId w:val="15"/>
        </w:numPr>
        <w:tabs>
          <w:tab w:val="left" w:pos="0"/>
        </w:tabs>
        <w:spacing w:after="0" w:line="240" w:lineRule="auto"/>
        <w:ind w:left="993"/>
        <w:jc w:val="both"/>
        <w:rPr>
          <w:rFonts w:ascii="Garamond" w:eastAsia="Times New Roman" w:hAnsi="Garamond" w:cs="Arial"/>
          <w:bCs/>
          <w:iCs/>
          <w:sz w:val="24"/>
          <w:szCs w:val="24"/>
        </w:rPr>
      </w:pPr>
      <w:r w:rsidRPr="00120044">
        <w:rPr>
          <w:rFonts w:ascii="Garamond" w:eastAsia="Times New Roman" w:hAnsi="Garamond" w:cs="Arial"/>
          <w:bCs/>
          <w:iCs/>
          <w:sz w:val="24"/>
          <w:szCs w:val="24"/>
        </w:rPr>
        <w:t>Elaborar cuadro de proyección de consumo de materiales, que sirve de base para la elaboración del presupuesto de materiales y útiles de oficina.</w:t>
      </w:r>
    </w:p>
    <w:p w:rsidR="00120044" w:rsidRPr="00120044" w:rsidRDefault="00120044" w:rsidP="00173388">
      <w:pPr>
        <w:numPr>
          <w:ilvl w:val="0"/>
          <w:numId w:val="15"/>
        </w:numPr>
        <w:tabs>
          <w:tab w:val="left" w:pos="0"/>
        </w:tabs>
        <w:spacing w:after="0" w:line="240" w:lineRule="auto"/>
        <w:ind w:left="993"/>
        <w:jc w:val="both"/>
        <w:rPr>
          <w:rFonts w:ascii="Garamond" w:eastAsia="Times New Roman" w:hAnsi="Garamond" w:cs="Arial"/>
          <w:bCs/>
          <w:iCs/>
          <w:sz w:val="24"/>
          <w:szCs w:val="24"/>
        </w:rPr>
      </w:pPr>
      <w:r w:rsidRPr="00120044">
        <w:rPr>
          <w:rFonts w:ascii="Garamond" w:eastAsia="Times New Roman" w:hAnsi="Garamond" w:cs="Arial"/>
          <w:bCs/>
          <w:iCs/>
          <w:sz w:val="24"/>
          <w:szCs w:val="24"/>
        </w:rPr>
        <w:t xml:space="preserve">Cumplir con lo establecido en el título VI del Reglamento Interno y de Funcionamiento del Ministerio de Obras Públicas, Transporte y de Vivienda y Desarrollo Urbano. </w:t>
      </w:r>
    </w:p>
    <w:p w:rsidR="00120044" w:rsidRPr="00120044" w:rsidRDefault="00120044" w:rsidP="00120044">
      <w:pPr>
        <w:spacing w:after="0" w:line="240" w:lineRule="auto"/>
        <w:rPr>
          <w:rFonts w:ascii="Garamond" w:eastAsia="Times New Roman" w:hAnsi="Garamond" w:cs="Arial"/>
          <w:b/>
          <w:sz w:val="24"/>
          <w:szCs w:val="24"/>
          <w:lang w:eastAsia="es-SV"/>
        </w:rPr>
      </w:pPr>
    </w:p>
    <w:p w:rsidR="00120044" w:rsidRPr="00120044" w:rsidRDefault="00120044" w:rsidP="00120044">
      <w:pPr>
        <w:spacing w:after="0" w:line="240" w:lineRule="auto"/>
        <w:rPr>
          <w:rFonts w:ascii="Garamond" w:eastAsia="Times New Roman" w:hAnsi="Garamond" w:cs="Arial"/>
          <w:b/>
          <w:sz w:val="24"/>
          <w:szCs w:val="24"/>
          <w:lang w:val="es-ES"/>
        </w:rPr>
      </w:pPr>
    </w:p>
    <w:p w:rsidR="00120044" w:rsidRPr="00120044" w:rsidRDefault="00120044" w:rsidP="00120044">
      <w:pPr>
        <w:tabs>
          <w:tab w:val="left" w:pos="0"/>
        </w:tabs>
        <w:spacing w:after="0" w:line="240" w:lineRule="auto"/>
        <w:ind w:left="708"/>
        <w:jc w:val="both"/>
        <w:rPr>
          <w:rFonts w:ascii="Garamond" w:eastAsia="Times New Roman" w:hAnsi="Garamond" w:cs="Arial"/>
          <w:bCs/>
          <w:iCs/>
          <w:sz w:val="24"/>
          <w:szCs w:val="24"/>
        </w:rPr>
      </w:pPr>
    </w:p>
    <w:p w:rsidR="00120044" w:rsidRDefault="00120044" w:rsidP="00120044">
      <w:pPr>
        <w:tabs>
          <w:tab w:val="left" w:pos="0"/>
        </w:tabs>
        <w:spacing w:after="0" w:line="240" w:lineRule="auto"/>
        <w:ind w:left="708"/>
        <w:jc w:val="both"/>
        <w:rPr>
          <w:rFonts w:ascii="Garamond" w:eastAsia="Times New Roman" w:hAnsi="Garamond" w:cs="Arial"/>
          <w:bCs/>
          <w:iCs/>
          <w:sz w:val="24"/>
          <w:szCs w:val="24"/>
        </w:rPr>
      </w:pPr>
    </w:p>
    <w:p w:rsidR="00834F2D" w:rsidRDefault="00834F2D" w:rsidP="00120044">
      <w:pPr>
        <w:tabs>
          <w:tab w:val="left" w:pos="0"/>
        </w:tabs>
        <w:spacing w:after="0" w:line="240" w:lineRule="auto"/>
        <w:ind w:left="708"/>
        <w:jc w:val="both"/>
        <w:rPr>
          <w:rFonts w:ascii="Garamond" w:eastAsia="Times New Roman" w:hAnsi="Garamond" w:cs="Arial"/>
          <w:bCs/>
          <w:iCs/>
          <w:sz w:val="24"/>
          <w:szCs w:val="24"/>
        </w:rPr>
      </w:pPr>
    </w:p>
    <w:p w:rsidR="00834F2D" w:rsidRDefault="00834F2D" w:rsidP="00120044">
      <w:pPr>
        <w:tabs>
          <w:tab w:val="left" w:pos="0"/>
        </w:tabs>
        <w:spacing w:after="0" w:line="240" w:lineRule="auto"/>
        <w:ind w:left="708"/>
        <w:jc w:val="both"/>
        <w:rPr>
          <w:rFonts w:ascii="Garamond" w:eastAsia="Times New Roman" w:hAnsi="Garamond" w:cs="Arial"/>
          <w:bCs/>
          <w:iCs/>
          <w:sz w:val="24"/>
          <w:szCs w:val="24"/>
        </w:rPr>
      </w:pPr>
    </w:p>
    <w:p w:rsidR="00B51ADD" w:rsidRDefault="00B51ADD" w:rsidP="00120044">
      <w:pPr>
        <w:tabs>
          <w:tab w:val="left" w:pos="0"/>
        </w:tabs>
        <w:spacing w:after="0" w:line="240" w:lineRule="auto"/>
        <w:ind w:left="708"/>
        <w:jc w:val="both"/>
        <w:rPr>
          <w:rFonts w:ascii="Garamond" w:eastAsia="Times New Roman" w:hAnsi="Garamond" w:cs="Arial"/>
          <w:bCs/>
          <w:iCs/>
          <w:sz w:val="24"/>
          <w:szCs w:val="24"/>
        </w:rPr>
      </w:pPr>
    </w:p>
    <w:p w:rsidR="00173388" w:rsidRDefault="00173388" w:rsidP="00120044">
      <w:pPr>
        <w:tabs>
          <w:tab w:val="left" w:pos="0"/>
        </w:tabs>
        <w:spacing w:after="0" w:line="240" w:lineRule="auto"/>
        <w:ind w:left="708"/>
        <w:jc w:val="both"/>
        <w:rPr>
          <w:rFonts w:ascii="Garamond" w:eastAsia="Times New Roman" w:hAnsi="Garamond" w:cs="Arial"/>
          <w:bCs/>
          <w:iCs/>
          <w:sz w:val="24"/>
          <w:szCs w:val="24"/>
        </w:rPr>
      </w:pPr>
    </w:p>
    <w:p w:rsidR="00173388" w:rsidRDefault="00173388" w:rsidP="00120044">
      <w:pPr>
        <w:tabs>
          <w:tab w:val="left" w:pos="0"/>
        </w:tabs>
        <w:spacing w:after="0" w:line="240" w:lineRule="auto"/>
        <w:ind w:left="708"/>
        <w:jc w:val="both"/>
        <w:rPr>
          <w:rFonts w:ascii="Garamond" w:eastAsia="Times New Roman" w:hAnsi="Garamond" w:cs="Arial"/>
          <w:bCs/>
          <w:iCs/>
          <w:sz w:val="24"/>
          <w:szCs w:val="24"/>
        </w:rPr>
      </w:pPr>
    </w:p>
    <w:p w:rsidR="00173388" w:rsidRDefault="00173388" w:rsidP="00120044">
      <w:pPr>
        <w:tabs>
          <w:tab w:val="left" w:pos="0"/>
        </w:tabs>
        <w:spacing w:after="0" w:line="240" w:lineRule="auto"/>
        <w:ind w:left="708"/>
        <w:jc w:val="both"/>
        <w:rPr>
          <w:rFonts w:ascii="Garamond" w:eastAsia="Times New Roman" w:hAnsi="Garamond" w:cs="Arial"/>
          <w:bCs/>
          <w:iCs/>
          <w:sz w:val="24"/>
          <w:szCs w:val="24"/>
        </w:rPr>
      </w:pPr>
    </w:p>
    <w:p w:rsidR="00834F2D" w:rsidRDefault="00834F2D" w:rsidP="00120044">
      <w:pPr>
        <w:tabs>
          <w:tab w:val="left" w:pos="0"/>
        </w:tabs>
        <w:spacing w:after="0" w:line="240" w:lineRule="auto"/>
        <w:ind w:left="708"/>
        <w:jc w:val="both"/>
        <w:rPr>
          <w:rFonts w:ascii="Garamond" w:eastAsia="Times New Roman" w:hAnsi="Garamond" w:cs="Arial"/>
          <w:bCs/>
          <w:iCs/>
          <w:sz w:val="24"/>
          <w:szCs w:val="24"/>
        </w:rPr>
      </w:pPr>
    </w:p>
    <w:p w:rsidR="00834F2D" w:rsidRDefault="00834F2D" w:rsidP="00120044">
      <w:pPr>
        <w:tabs>
          <w:tab w:val="left" w:pos="0"/>
        </w:tabs>
        <w:spacing w:after="0" w:line="240" w:lineRule="auto"/>
        <w:ind w:left="708"/>
        <w:jc w:val="both"/>
        <w:rPr>
          <w:rFonts w:ascii="Garamond" w:eastAsia="Times New Roman" w:hAnsi="Garamond" w:cs="Arial"/>
          <w:bCs/>
          <w:iCs/>
          <w:sz w:val="24"/>
          <w:szCs w:val="24"/>
        </w:rPr>
      </w:pPr>
    </w:p>
    <w:p w:rsidR="00834F2D" w:rsidRPr="00120044" w:rsidRDefault="00834F2D" w:rsidP="00120044">
      <w:pPr>
        <w:tabs>
          <w:tab w:val="left" w:pos="0"/>
        </w:tabs>
        <w:spacing w:after="0" w:line="240" w:lineRule="auto"/>
        <w:ind w:left="708"/>
        <w:jc w:val="both"/>
        <w:rPr>
          <w:rFonts w:ascii="Garamond" w:eastAsia="Times New Roman" w:hAnsi="Garamond" w:cs="Arial"/>
          <w:bCs/>
          <w:iCs/>
          <w:sz w:val="24"/>
          <w:szCs w:val="24"/>
        </w:rPr>
      </w:pPr>
    </w:p>
    <w:p w:rsidR="00834F2D" w:rsidRPr="00834F2D" w:rsidRDefault="00834F2D" w:rsidP="00834F2D">
      <w:pPr>
        <w:spacing w:after="0" w:line="240" w:lineRule="auto"/>
        <w:rPr>
          <w:rFonts w:ascii="Garamond" w:eastAsia="Times New Roman" w:hAnsi="Garamond" w:cs="Arial"/>
          <w:sz w:val="24"/>
          <w:szCs w:val="24"/>
          <w:lang w:eastAsia="es-SV"/>
        </w:rPr>
      </w:pPr>
    </w:p>
    <w:p w:rsidR="00834F2D" w:rsidRPr="00834F2D" w:rsidRDefault="00834F2D" w:rsidP="00173388">
      <w:pPr>
        <w:numPr>
          <w:ilvl w:val="0"/>
          <w:numId w:val="18"/>
        </w:numPr>
        <w:spacing w:after="0" w:line="240" w:lineRule="auto"/>
        <w:contextualSpacing/>
        <w:jc w:val="both"/>
        <w:rPr>
          <w:rFonts w:ascii="Garamond" w:eastAsia="Calibri" w:hAnsi="Garamond" w:cs="Arial"/>
          <w:b/>
          <w:bCs/>
          <w:iCs/>
          <w:sz w:val="24"/>
          <w:szCs w:val="24"/>
          <w:lang w:val="es-ES"/>
        </w:rPr>
      </w:pPr>
      <w:r w:rsidRPr="00834F2D">
        <w:rPr>
          <w:rFonts w:ascii="Garamond" w:eastAsia="Calibri" w:hAnsi="Garamond" w:cs="Arial"/>
          <w:b/>
          <w:bCs/>
          <w:iCs/>
          <w:sz w:val="24"/>
          <w:szCs w:val="24"/>
          <w:lang w:val="es-ES"/>
        </w:rPr>
        <w:t>NOMBRE DE LA UNIDAD ORGANIZATIVA</w:t>
      </w:r>
    </w:p>
    <w:p w:rsidR="00834F2D" w:rsidRPr="00834F2D" w:rsidRDefault="00834F2D" w:rsidP="00834F2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8" w:name="_Toc479249841"/>
      <w:r w:rsidRPr="00834F2D">
        <w:rPr>
          <w:rFonts w:ascii="Garamond" w:eastAsia="Times New Roman" w:hAnsi="Garamond" w:cs="Arial"/>
          <w:b/>
          <w:bCs/>
          <w:iCs/>
          <w:sz w:val="24"/>
          <w:szCs w:val="24"/>
          <w:lang w:eastAsia="es-SV"/>
        </w:rPr>
        <w:t>1.3.2.3 ÁREA DE  TRANSPORTE</w:t>
      </w:r>
      <w:bookmarkEnd w:id="8"/>
    </w:p>
    <w:p w:rsidR="00834F2D" w:rsidRPr="00834F2D" w:rsidRDefault="00834F2D" w:rsidP="00834F2D">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834F2D" w:rsidRPr="00834F2D" w:rsidRDefault="00834F2D" w:rsidP="00173388">
      <w:pPr>
        <w:numPr>
          <w:ilvl w:val="0"/>
          <w:numId w:val="18"/>
        </w:numPr>
        <w:spacing w:after="0" w:line="240" w:lineRule="auto"/>
        <w:contextualSpacing/>
        <w:jc w:val="both"/>
        <w:rPr>
          <w:rFonts w:ascii="Garamond" w:eastAsia="Calibri" w:hAnsi="Garamond" w:cs="Arial"/>
          <w:b/>
          <w:bCs/>
          <w:iCs/>
          <w:sz w:val="24"/>
          <w:szCs w:val="24"/>
          <w:lang w:val="es-ES"/>
        </w:rPr>
      </w:pPr>
      <w:r w:rsidRPr="00834F2D">
        <w:rPr>
          <w:rFonts w:ascii="Garamond" w:eastAsia="Calibri" w:hAnsi="Garamond" w:cs="Arial"/>
          <w:b/>
          <w:bCs/>
          <w:iCs/>
          <w:sz w:val="24"/>
          <w:szCs w:val="24"/>
          <w:lang w:val="es-ES"/>
        </w:rPr>
        <w:t>SITUACIÓN JERARQUICA:</w:t>
      </w:r>
    </w:p>
    <w:p w:rsidR="00834F2D" w:rsidRPr="00834F2D" w:rsidRDefault="00834F2D" w:rsidP="00834F2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834F2D" w:rsidRPr="00834F2D" w:rsidTr="00195903">
        <w:tc>
          <w:tcPr>
            <w:tcW w:w="1559" w:type="dxa"/>
            <w:shd w:val="clear" w:color="auto" w:fill="auto"/>
          </w:tcPr>
          <w:p w:rsidR="00834F2D" w:rsidRPr="00834F2D" w:rsidRDefault="00834F2D" w:rsidP="00834F2D">
            <w:pPr>
              <w:spacing w:after="0" w:line="240" w:lineRule="auto"/>
              <w:contextualSpacing/>
              <w:jc w:val="both"/>
              <w:rPr>
                <w:rFonts w:ascii="Garamond" w:eastAsia="Times New Roman" w:hAnsi="Garamond" w:cs="Arial"/>
                <w:bCs/>
                <w:iCs/>
                <w:sz w:val="24"/>
                <w:szCs w:val="24"/>
                <w:lang w:val="es-ES" w:eastAsia="es-SV"/>
              </w:rPr>
            </w:pPr>
            <w:r w:rsidRPr="00834F2D">
              <w:rPr>
                <w:rFonts w:ascii="Garamond" w:eastAsia="Times New Roman" w:hAnsi="Garamond" w:cs="Arial"/>
                <w:bCs/>
                <w:iCs/>
                <w:sz w:val="24"/>
                <w:szCs w:val="24"/>
                <w:lang w:val="es-ES" w:eastAsia="es-SV"/>
              </w:rPr>
              <w:t>Depende de:</w:t>
            </w:r>
          </w:p>
        </w:tc>
        <w:tc>
          <w:tcPr>
            <w:tcW w:w="7126" w:type="dxa"/>
            <w:shd w:val="clear" w:color="auto" w:fill="auto"/>
          </w:tcPr>
          <w:p w:rsidR="00834F2D" w:rsidRPr="00834F2D" w:rsidRDefault="00834F2D" w:rsidP="00834F2D">
            <w:pPr>
              <w:spacing w:after="0" w:line="240" w:lineRule="auto"/>
              <w:contextualSpacing/>
              <w:jc w:val="both"/>
              <w:rPr>
                <w:rFonts w:ascii="Garamond" w:eastAsia="Times New Roman" w:hAnsi="Garamond" w:cs="Arial"/>
                <w:bCs/>
                <w:iCs/>
                <w:sz w:val="24"/>
                <w:szCs w:val="24"/>
                <w:lang w:val="es-ES_tradnl" w:eastAsia="es-SV"/>
              </w:rPr>
            </w:pPr>
            <w:r w:rsidRPr="00834F2D">
              <w:rPr>
                <w:rFonts w:ascii="Garamond" w:eastAsia="Times New Roman" w:hAnsi="Garamond" w:cs="Arial"/>
                <w:bCs/>
                <w:iCs/>
                <w:sz w:val="24"/>
                <w:szCs w:val="24"/>
                <w:lang w:val="es-ES_tradnl" w:eastAsia="es-SV"/>
              </w:rPr>
              <w:t>1.3.2 Unidad de Administración General y Logística.</w:t>
            </w:r>
          </w:p>
          <w:p w:rsidR="00834F2D" w:rsidRPr="00834F2D" w:rsidRDefault="00834F2D" w:rsidP="00834F2D">
            <w:pPr>
              <w:spacing w:after="0" w:line="240" w:lineRule="auto"/>
              <w:contextualSpacing/>
              <w:jc w:val="both"/>
              <w:rPr>
                <w:rFonts w:ascii="Garamond" w:eastAsia="Times New Roman" w:hAnsi="Garamond" w:cs="Arial"/>
                <w:bCs/>
                <w:iCs/>
                <w:sz w:val="24"/>
                <w:szCs w:val="24"/>
                <w:lang w:val="es-ES_tradnl" w:eastAsia="es-SV"/>
              </w:rPr>
            </w:pPr>
          </w:p>
        </w:tc>
      </w:tr>
      <w:tr w:rsidR="00834F2D" w:rsidRPr="00834F2D" w:rsidTr="00195903">
        <w:tc>
          <w:tcPr>
            <w:tcW w:w="1559" w:type="dxa"/>
            <w:shd w:val="clear" w:color="auto" w:fill="auto"/>
          </w:tcPr>
          <w:p w:rsidR="00834F2D" w:rsidRPr="00834F2D" w:rsidRDefault="00834F2D" w:rsidP="00834F2D">
            <w:pPr>
              <w:spacing w:after="0" w:line="240" w:lineRule="auto"/>
              <w:contextualSpacing/>
              <w:jc w:val="both"/>
              <w:rPr>
                <w:rFonts w:ascii="Garamond" w:eastAsia="Times New Roman" w:hAnsi="Garamond" w:cs="Arial"/>
                <w:bCs/>
                <w:iCs/>
                <w:sz w:val="24"/>
                <w:szCs w:val="24"/>
                <w:lang w:val="es-ES" w:eastAsia="es-SV"/>
              </w:rPr>
            </w:pPr>
            <w:r w:rsidRPr="00834F2D">
              <w:rPr>
                <w:rFonts w:ascii="Garamond" w:eastAsia="Times New Roman" w:hAnsi="Garamond" w:cs="Arial"/>
                <w:bCs/>
                <w:iCs/>
                <w:sz w:val="24"/>
                <w:szCs w:val="24"/>
                <w:lang w:val="es-ES" w:eastAsia="es-SV"/>
              </w:rPr>
              <w:t>Supervisa a:</w:t>
            </w:r>
          </w:p>
        </w:tc>
        <w:tc>
          <w:tcPr>
            <w:tcW w:w="7126" w:type="dxa"/>
            <w:shd w:val="clear" w:color="auto" w:fill="auto"/>
          </w:tcPr>
          <w:p w:rsidR="00834F2D" w:rsidRPr="00834F2D" w:rsidRDefault="00834F2D" w:rsidP="00834F2D">
            <w:pPr>
              <w:rPr>
                <w:rFonts w:ascii="Garamond" w:eastAsia="Times New Roman" w:hAnsi="Garamond" w:cs="Arial"/>
                <w:bCs/>
                <w:iCs/>
                <w:sz w:val="24"/>
                <w:szCs w:val="24"/>
                <w:lang w:eastAsia="es-SV"/>
              </w:rPr>
            </w:pPr>
            <w:r w:rsidRPr="00834F2D">
              <w:rPr>
                <w:rFonts w:ascii="Garamond" w:eastAsia="Times New Roman" w:hAnsi="Garamond" w:cs="Arial"/>
                <w:bCs/>
                <w:iCs/>
                <w:sz w:val="24"/>
                <w:szCs w:val="24"/>
                <w:lang w:eastAsia="es-SV"/>
              </w:rPr>
              <w:t>No tiene unidades organizativas a su cargo.</w:t>
            </w:r>
          </w:p>
        </w:tc>
      </w:tr>
    </w:tbl>
    <w:p w:rsidR="00834F2D" w:rsidRDefault="00834F2D" w:rsidP="00834F2D">
      <w:pPr>
        <w:spacing w:after="0" w:line="240" w:lineRule="auto"/>
        <w:ind w:left="720"/>
        <w:contextualSpacing/>
        <w:jc w:val="both"/>
        <w:rPr>
          <w:rFonts w:ascii="Garamond" w:eastAsia="Calibri" w:hAnsi="Garamond" w:cs="Arial"/>
          <w:b/>
          <w:bCs/>
          <w:iCs/>
          <w:sz w:val="24"/>
          <w:szCs w:val="24"/>
        </w:rPr>
      </w:pPr>
    </w:p>
    <w:p w:rsidR="00834F2D" w:rsidRPr="00935300" w:rsidRDefault="00834F2D" w:rsidP="00834F2D">
      <w:pPr>
        <w:ind w:left="708"/>
        <w:rPr>
          <w:rFonts w:ascii="Garamond" w:hAnsi="Garamond" w:cs="Arial"/>
          <w:b/>
          <w:bCs/>
          <w:iCs/>
          <w:sz w:val="24"/>
          <w:szCs w:val="24"/>
        </w:rPr>
      </w:pPr>
      <w:r w:rsidRPr="00935300">
        <w:rPr>
          <w:rFonts w:ascii="Garamond" w:hAnsi="Garamond" w:cs="Arial"/>
          <w:b/>
          <w:bCs/>
          <w:iCs/>
          <w:sz w:val="24"/>
          <w:szCs w:val="24"/>
        </w:rPr>
        <w:t>N° Total de Empleados: 5</w:t>
      </w:r>
    </w:p>
    <w:p w:rsidR="00834F2D" w:rsidRPr="00935300" w:rsidRDefault="00834F2D" w:rsidP="00834F2D">
      <w:pPr>
        <w:ind w:left="708"/>
        <w:rPr>
          <w:rFonts w:ascii="Garamond" w:hAnsi="Garamond" w:cs="Arial"/>
          <w:b/>
          <w:bCs/>
          <w:iCs/>
          <w:sz w:val="24"/>
          <w:szCs w:val="24"/>
        </w:rPr>
      </w:pPr>
      <w:r w:rsidRPr="00935300">
        <w:rPr>
          <w:rFonts w:ascii="Garamond" w:hAnsi="Garamond" w:cs="Arial"/>
          <w:b/>
          <w:bCs/>
          <w:iCs/>
          <w:sz w:val="24"/>
          <w:szCs w:val="24"/>
        </w:rPr>
        <w:t xml:space="preserve"> Mujeres: 0  Hombres: 5</w:t>
      </w:r>
    </w:p>
    <w:p w:rsidR="00834F2D" w:rsidRPr="00935300" w:rsidRDefault="00834F2D" w:rsidP="00834F2D">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Funcionario Responsable: Sr. Carlos Alfredo Carrillo Barrera</w:t>
      </w:r>
    </w:p>
    <w:p w:rsidR="00834F2D" w:rsidRPr="00935300" w:rsidRDefault="00834F2D" w:rsidP="00834F2D">
      <w:pPr>
        <w:spacing w:after="0" w:line="240" w:lineRule="auto"/>
        <w:ind w:left="720"/>
        <w:contextualSpacing/>
        <w:jc w:val="both"/>
        <w:rPr>
          <w:rFonts w:ascii="Garamond" w:eastAsia="Calibri" w:hAnsi="Garamond" w:cs="Arial"/>
          <w:b/>
          <w:bCs/>
          <w:iCs/>
          <w:sz w:val="24"/>
          <w:szCs w:val="24"/>
        </w:rPr>
      </w:pPr>
    </w:p>
    <w:p w:rsidR="00834F2D" w:rsidRPr="00834F2D" w:rsidRDefault="00834F2D" w:rsidP="00834F2D">
      <w:pPr>
        <w:spacing w:after="0" w:line="240" w:lineRule="auto"/>
        <w:ind w:left="720"/>
        <w:contextualSpacing/>
        <w:jc w:val="both"/>
        <w:rPr>
          <w:rFonts w:ascii="Garamond" w:eastAsia="Calibri" w:hAnsi="Garamond" w:cs="Arial"/>
          <w:b/>
          <w:bCs/>
          <w:iCs/>
          <w:sz w:val="24"/>
          <w:szCs w:val="24"/>
        </w:rPr>
      </w:pPr>
    </w:p>
    <w:p w:rsidR="00834F2D" w:rsidRPr="00834F2D" w:rsidRDefault="00834F2D" w:rsidP="00173388">
      <w:pPr>
        <w:numPr>
          <w:ilvl w:val="0"/>
          <w:numId w:val="18"/>
        </w:numPr>
        <w:spacing w:after="0" w:line="240" w:lineRule="auto"/>
        <w:contextualSpacing/>
        <w:jc w:val="both"/>
        <w:rPr>
          <w:rFonts w:ascii="Garamond" w:eastAsia="Calibri" w:hAnsi="Garamond" w:cs="Arial"/>
          <w:b/>
          <w:bCs/>
          <w:iCs/>
          <w:sz w:val="24"/>
          <w:szCs w:val="24"/>
          <w:lang w:val="es-ES"/>
        </w:rPr>
      </w:pPr>
      <w:r w:rsidRPr="00834F2D">
        <w:rPr>
          <w:rFonts w:ascii="Garamond" w:eastAsia="Calibri" w:hAnsi="Garamond" w:cs="Arial"/>
          <w:b/>
          <w:bCs/>
          <w:iCs/>
          <w:sz w:val="24"/>
          <w:szCs w:val="24"/>
          <w:lang w:val="es-ES"/>
        </w:rPr>
        <w:t>OBJETIVO DE LA UNIDAD:</w:t>
      </w:r>
    </w:p>
    <w:p w:rsidR="00834F2D" w:rsidRPr="00834F2D" w:rsidRDefault="00834F2D" w:rsidP="00834F2D">
      <w:pPr>
        <w:spacing w:after="120" w:line="240" w:lineRule="auto"/>
        <w:ind w:left="720"/>
        <w:contextualSpacing/>
        <w:jc w:val="both"/>
        <w:rPr>
          <w:rFonts w:ascii="Garamond" w:eastAsia="Calibri" w:hAnsi="Garamond" w:cs="Arial"/>
          <w:bCs/>
          <w:iCs/>
          <w:sz w:val="24"/>
          <w:szCs w:val="24"/>
          <w:lang w:val="es-ES"/>
        </w:rPr>
      </w:pPr>
      <w:r w:rsidRPr="00834F2D">
        <w:rPr>
          <w:rFonts w:ascii="Garamond" w:eastAsia="Calibri" w:hAnsi="Garamond" w:cs="Arial"/>
          <w:bCs/>
          <w:iCs/>
          <w:sz w:val="24"/>
          <w:szCs w:val="24"/>
          <w:lang w:val="es-ES"/>
        </w:rPr>
        <w:t>Administrar la flota vehicular asignada al Viceministerio de Transporte, así como el suministro de combustible.</w:t>
      </w:r>
    </w:p>
    <w:p w:rsidR="00834F2D" w:rsidRPr="00834F2D" w:rsidRDefault="00834F2D" w:rsidP="00834F2D">
      <w:pPr>
        <w:spacing w:after="120" w:line="240" w:lineRule="auto"/>
        <w:ind w:left="720"/>
        <w:contextualSpacing/>
        <w:jc w:val="both"/>
        <w:rPr>
          <w:rFonts w:ascii="Garamond" w:eastAsia="Calibri" w:hAnsi="Garamond" w:cs="Arial"/>
          <w:b/>
          <w:bCs/>
          <w:iCs/>
          <w:sz w:val="24"/>
          <w:szCs w:val="24"/>
          <w:lang w:val="es-ES"/>
        </w:rPr>
      </w:pPr>
    </w:p>
    <w:p w:rsidR="00834F2D" w:rsidRPr="00834F2D" w:rsidRDefault="00834F2D" w:rsidP="00173388">
      <w:pPr>
        <w:numPr>
          <w:ilvl w:val="0"/>
          <w:numId w:val="18"/>
        </w:numPr>
        <w:spacing w:after="120" w:line="240" w:lineRule="auto"/>
        <w:ind w:left="709" w:hanging="709"/>
        <w:contextualSpacing/>
        <w:jc w:val="both"/>
        <w:rPr>
          <w:rFonts w:ascii="Garamond" w:eastAsia="Calibri" w:hAnsi="Garamond" w:cs="Arial"/>
          <w:b/>
          <w:bCs/>
          <w:iCs/>
          <w:sz w:val="24"/>
          <w:szCs w:val="24"/>
          <w:lang w:val="es-ES"/>
        </w:rPr>
      </w:pPr>
      <w:r w:rsidRPr="00834F2D">
        <w:rPr>
          <w:rFonts w:ascii="Garamond" w:eastAsia="Calibri" w:hAnsi="Garamond" w:cs="Arial"/>
          <w:b/>
          <w:bCs/>
          <w:iCs/>
          <w:sz w:val="24"/>
          <w:szCs w:val="24"/>
          <w:lang w:val="es-ES"/>
        </w:rPr>
        <w:t>PRINCIPALES FUNCIONES:</w:t>
      </w:r>
    </w:p>
    <w:p w:rsidR="00834F2D" w:rsidRPr="00834F2D" w:rsidRDefault="00834F2D" w:rsidP="00173388">
      <w:pPr>
        <w:numPr>
          <w:ilvl w:val="0"/>
          <w:numId w:val="17"/>
        </w:numPr>
        <w:tabs>
          <w:tab w:val="left" w:pos="0"/>
        </w:tabs>
        <w:spacing w:after="0" w:line="240" w:lineRule="auto"/>
        <w:ind w:left="993" w:hanging="426"/>
        <w:jc w:val="both"/>
        <w:rPr>
          <w:rFonts w:ascii="Garamond" w:eastAsia="Times New Roman" w:hAnsi="Garamond" w:cs="Arial"/>
          <w:bCs/>
          <w:iCs/>
          <w:sz w:val="24"/>
          <w:szCs w:val="24"/>
        </w:rPr>
      </w:pPr>
      <w:r w:rsidRPr="00834F2D">
        <w:rPr>
          <w:rFonts w:ascii="Garamond" w:eastAsia="Times New Roman" w:hAnsi="Garamond" w:cs="Arial"/>
          <w:bCs/>
          <w:iCs/>
          <w:sz w:val="24"/>
          <w:szCs w:val="24"/>
        </w:rPr>
        <w:t>Realizar entrega de cupones de combustible a las diferentes unidades que tienen asignados vehículos para el desarrollo de sus actividades, tomando en consideración el recorrido y la misión a desarrollar.</w:t>
      </w:r>
    </w:p>
    <w:p w:rsidR="00834F2D" w:rsidRPr="00834F2D" w:rsidRDefault="00834F2D" w:rsidP="00173388">
      <w:pPr>
        <w:numPr>
          <w:ilvl w:val="0"/>
          <w:numId w:val="17"/>
        </w:numPr>
        <w:tabs>
          <w:tab w:val="left" w:pos="0"/>
        </w:tabs>
        <w:spacing w:after="0" w:line="240" w:lineRule="auto"/>
        <w:ind w:left="993" w:hanging="426"/>
        <w:jc w:val="both"/>
        <w:rPr>
          <w:rFonts w:ascii="Garamond" w:eastAsia="Times New Roman" w:hAnsi="Garamond" w:cs="Arial"/>
          <w:bCs/>
          <w:iCs/>
          <w:sz w:val="24"/>
          <w:szCs w:val="24"/>
        </w:rPr>
      </w:pPr>
      <w:r w:rsidRPr="00834F2D">
        <w:rPr>
          <w:rFonts w:ascii="Garamond" w:eastAsia="Times New Roman" w:hAnsi="Garamond" w:cs="Arial"/>
          <w:bCs/>
          <w:iCs/>
          <w:sz w:val="24"/>
          <w:szCs w:val="24"/>
        </w:rPr>
        <w:t>Coordinar con la Gerencia Administrativa Institucional del ministerio, la entrega de cupones para la flota de vehículos del VMT de manera mensual.</w:t>
      </w:r>
    </w:p>
    <w:p w:rsidR="00834F2D" w:rsidRPr="00834F2D" w:rsidRDefault="00834F2D" w:rsidP="00173388">
      <w:pPr>
        <w:numPr>
          <w:ilvl w:val="0"/>
          <w:numId w:val="17"/>
        </w:numPr>
        <w:tabs>
          <w:tab w:val="left" w:pos="0"/>
        </w:tabs>
        <w:spacing w:after="0" w:line="240" w:lineRule="auto"/>
        <w:ind w:left="993" w:hanging="426"/>
        <w:jc w:val="both"/>
        <w:rPr>
          <w:rFonts w:ascii="Garamond" w:eastAsia="Times New Roman" w:hAnsi="Garamond" w:cs="Arial"/>
          <w:bCs/>
          <w:iCs/>
          <w:sz w:val="24"/>
          <w:szCs w:val="24"/>
        </w:rPr>
      </w:pPr>
      <w:r w:rsidRPr="00834F2D">
        <w:rPr>
          <w:rFonts w:ascii="Garamond" w:eastAsia="Times New Roman" w:hAnsi="Garamond" w:cs="Arial"/>
          <w:bCs/>
          <w:iCs/>
          <w:sz w:val="24"/>
          <w:szCs w:val="24"/>
        </w:rPr>
        <w:t>Coordinar con el Área de Transporte Institucional, el ingreso de vehículos para su respectivo mantenimiento de acuerdo a lo programado.</w:t>
      </w:r>
    </w:p>
    <w:p w:rsidR="00834F2D" w:rsidRPr="00834F2D" w:rsidRDefault="00834F2D" w:rsidP="00173388">
      <w:pPr>
        <w:numPr>
          <w:ilvl w:val="0"/>
          <w:numId w:val="17"/>
        </w:numPr>
        <w:tabs>
          <w:tab w:val="left" w:pos="0"/>
        </w:tabs>
        <w:spacing w:after="0" w:line="240" w:lineRule="auto"/>
        <w:ind w:left="993" w:hanging="426"/>
        <w:jc w:val="both"/>
        <w:rPr>
          <w:rFonts w:ascii="Garamond" w:eastAsia="Times New Roman" w:hAnsi="Garamond" w:cs="Arial"/>
          <w:bCs/>
          <w:iCs/>
          <w:sz w:val="24"/>
          <w:szCs w:val="24"/>
        </w:rPr>
      </w:pPr>
      <w:r w:rsidRPr="00834F2D">
        <w:rPr>
          <w:rFonts w:ascii="Garamond" w:eastAsia="Times New Roman" w:hAnsi="Garamond" w:cs="Arial"/>
          <w:bCs/>
          <w:iCs/>
          <w:sz w:val="24"/>
          <w:szCs w:val="24"/>
        </w:rPr>
        <w:t>Llevar un eficiente control de los cupones de combustible, evitando el mal uso de los recursos.</w:t>
      </w:r>
    </w:p>
    <w:p w:rsidR="00834F2D" w:rsidRPr="00834F2D" w:rsidRDefault="00834F2D" w:rsidP="00173388">
      <w:pPr>
        <w:numPr>
          <w:ilvl w:val="0"/>
          <w:numId w:val="17"/>
        </w:numPr>
        <w:tabs>
          <w:tab w:val="left" w:pos="0"/>
        </w:tabs>
        <w:spacing w:after="0" w:line="240" w:lineRule="auto"/>
        <w:ind w:left="993" w:hanging="426"/>
        <w:jc w:val="both"/>
        <w:rPr>
          <w:rFonts w:ascii="Garamond" w:eastAsia="Times New Roman" w:hAnsi="Garamond" w:cs="Arial"/>
          <w:bCs/>
          <w:iCs/>
          <w:sz w:val="24"/>
          <w:szCs w:val="24"/>
        </w:rPr>
      </w:pPr>
      <w:r w:rsidRPr="00834F2D">
        <w:rPr>
          <w:rFonts w:ascii="Garamond" w:eastAsia="Times New Roman" w:hAnsi="Garamond" w:cs="Arial"/>
          <w:bCs/>
          <w:iCs/>
          <w:sz w:val="24"/>
          <w:szCs w:val="24"/>
        </w:rPr>
        <w:t>Llevar un eficiente control de las rutinas de mantenimiento de la flota vehicular.</w:t>
      </w:r>
    </w:p>
    <w:p w:rsidR="00834F2D" w:rsidRPr="00834F2D" w:rsidRDefault="00834F2D" w:rsidP="00173388">
      <w:pPr>
        <w:numPr>
          <w:ilvl w:val="0"/>
          <w:numId w:val="17"/>
        </w:numPr>
        <w:tabs>
          <w:tab w:val="left" w:pos="0"/>
        </w:tabs>
        <w:spacing w:after="0" w:line="240" w:lineRule="auto"/>
        <w:ind w:left="993" w:hanging="426"/>
        <w:jc w:val="both"/>
        <w:rPr>
          <w:rFonts w:ascii="Garamond" w:eastAsia="Times New Roman" w:hAnsi="Garamond" w:cs="Arial"/>
          <w:bCs/>
          <w:iCs/>
          <w:sz w:val="24"/>
          <w:szCs w:val="24"/>
        </w:rPr>
      </w:pPr>
      <w:r w:rsidRPr="00834F2D">
        <w:rPr>
          <w:rFonts w:ascii="Garamond" w:eastAsia="Times New Roman" w:hAnsi="Garamond" w:cs="Arial"/>
          <w:bCs/>
          <w:iCs/>
          <w:sz w:val="24"/>
          <w:szCs w:val="24"/>
        </w:rPr>
        <w:t>Elaborar cuadros estadísticos que permita medir el gasto y el rendimiento mensual de cada vehículo.</w:t>
      </w:r>
    </w:p>
    <w:p w:rsidR="00834F2D" w:rsidRPr="00834F2D" w:rsidRDefault="00834F2D" w:rsidP="00173388">
      <w:pPr>
        <w:numPr>
          <w:ilvl w:val="0"/>
          <w:numId w:val="17"/>
        </w:numPr>
        <w:tabs>
          <w:tab w:val="left" w:pos="0"/>
        </w:tabs>
        <w:spacing w:after="0" w:line="240" w:lineRule="auto"/>
        <w:ind w:left="993" w:hanging="426"/>
        <w:jc w:val="both"/>
        <w:rPr>
          <w:rFonts w:ascii="Garamond" w:eastAsia="Times New Roman" w:hAnsi="Garamond" w:cs="Arial"/>
          <w:bCs/>
          <w:iCs/>
          <w:sz w:val="24"/>
          <w:szCs w:val="24"/>
        </w:rPr>
      </w:pPr>
      <w:r w:rsidRPr="00834F2D">
        <w:rPr>
          <w:rFonts w:ascii="Garamond" w:eastAsia="Times New Roman" w:hAnsi="Garamond" w:cs="Arial"/>
          <w:bCs/>
          <w:iCs/>
          <w:sz w:val="24"/>
          <w:szCs w:val="24"/>
        </w:rPr>
        <w:t>Elaborar reporte de liquidaciones de cupones, los cuales serán enviados al Área de Transporte Institucional.</w:t>
      </w:r>
    </w:p>
    <w:p w:rsidR="00834F2D" w:rsidRPr="00834F2D" w:rsidRDefault="00834F2D" w:rsidP="00173388">
      <w:pPr>
        <w:numPr>
          <w:ilvl w:val="0"/>
          <w:numId w:val="17"/>
        </w:numPr>
        <w:tabs>
          <w:tab w:val="left" w:pos="0"/>
        </w:tabs>
        <w:spacing w:after="0" w:line="240" w:lineRule="auto"/>
        <w:ind w:left="993" w:hanging="426"/>
        <w:jc w:val="both"/>
        <w:rPr>
          <w:rFonts w:ascii="Garamond" w:eastAsia="Times New Roman" w:hAnsi="Garamond" w:cs="Arial"/>
          <w:sz w:val="24"/>
          <w:szCs w:val="24"/>
          <w:lang w:val="es-ES"/>
        </w:rPr>
      </w:pPr>
      <w:r w:rsidRPr="00834F2D">
        <w:rPr>
          <w:rFonts w:ascii="Garamond" w:eastAsia="Times New Roman" w:hAnsi="Garamond" w:cs="Arial"/>
          <w:bCs/>
          <w:iCs/>
          <w:sz w:val="24"/>
          <w:szCs w:val="24"/>
        </w:rPr>
        <w:t>Cumplir con lo establecido en el título VI del Reglamento Interno y de Funcionamiento del Ministerio de Obras Públicas, Transporte y de Vivienda y Desarrollo Urbano.</w:t>
      </w:r>
      <w:r w:rsidRPr="00834F2D">
        <w:rPr>
          <w:rFonts w:ascii="Garamond" w:eastAsia="Times New Roman" w:hAnsi="Garamond" w:cs="Arial"/>
          <w:sz w:val="24"/>
          <w:szCs w:val="24"/>
          <w:lang w:val="es-ES"/>
        </w:rPr>
        <w:t xml:space="preserve"> </w:t>
      </w:r>
    </w:p>
    <w:p w:rsidR="00834F2D" w:rsidRPr="00834F2D" w:rsidRDefault="00834F2D" w:rsidP="00834F2D">
      <w:pPr>
        <w:tabs>
          <w:tab w:val="left" w:pos="0"/>
        </w:tabs>
        <w:spacing w:after="0" w:line="240" w:lineRule="auto"/>
        <w:ind w:left="708"/>
        <w:jc w:val="both"/>
        <w:rPr>
          <w:rFonts w:ascii="Garamond" w:eastAsia="Times New Roman" w:hAnsi="Garamond" w:cs="Arial"/>
          <w:sz w:val="24"/>
          <w:szCs w:val="24"/>
          <w:lang w:val="es-ES"/>
        </w:rPr>
      </w:pPr>
    </w:p>
    <w:p w:rsidR="00F82244" w:rsidRDefault="00F82244" w:rsidP="00834F2D">
      <w:pPr>
        <w:tabs>
          <w:tab w:val="left" w:pos="0"/>
        </w:tabs>
        <w:spacing w:after="0" w:line="240" w:lineRule="auto"/>
        <w:ind w:left="993"/>
        <w:jc w:val="both"/>
        <w:rPr>
          <w:rFonts w:ascii="Garamond" w:eastAsia="Times New Roman" w:hAnsi="Garamond" w:cs="Arial"/>
          <w:sz w:val="24"/>
          <w:szCs w:val="24"/>
          <w:lang w:eastAsia="es-SV"/>
        </w:rPr>
      </w:pPr>
    </w:p>
    <w:p w:rsidR="00935300" w:rsidRDefault="00935300" w:rsidP="00834F2D">
      <w:pPr>
        <w:tabs>
          <w:tab w:val="left" w:pos="0"/>
        </w:tabs>
        <w:spacing w:after="0" w:line="240" w:lineRule="auto"/>
        <w:ind w:left="993"/>
        <w:jc w:val="both"/>
        <w:rPr>
          <w:rFonts w:ascii="Garamond" w:eastAsia="Times New Roman" w:hAnsi="Garamond" w:cs="Arial"/>
          <w:sz w:val="24"/>
          <w:szCs w:val="24"/>
          <w:lang w:eastAsia="es-SV"/>
        </w:rPr>
      </w:pPr>
    </w:p>
    <w:p w:rsidR="00F82244" w:rsidRDefault="00F82244" w:rsidP="00834F2D">
      <w:pPr>
        <w:tabs>
          <w:tab w:val="left" w:pos="0"/>
        </w:tabs>
        <w:spacing w:after="0" w:line="240" w:lineRule="auto"/>
        <w:ind w:left="993"/>
        <w:jc w:val="both"/>
        <w:rPr>
          <w:rFonts w:ascii="Garamond" w:eastAsia="Times New Roman" w:hAnsi="Garamond" w:cs="Arial"/>
          <w:sz w:val="24"/>
          <w:szCs w:val="24"/>
          <w:lang w:eastAsia="es-SV"/>
        </w:rPr>
      </w:pPr>
    </w:p>
    <w:p w:rsidR="00F82244" w:rsidRPr="00F82244" w:rsidRDefault="00F82244" w:rsidP="00173388">
      <w:pPr>
        <w:numPr>
          <w:ilvl w:val="0"/>
          <w:numId w:val="20"/>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lastRenderedPageBreak/>
        <w:t>NOMBRE DE LA UNIDAD ORGANIZATIVA</w:t>
      </w:r>
    </w:p>
    <w:p w:rsidR="00F82244" w:rsidRPr="00F82244" w:rsidRDefault="00F82244" w:rsidP="00F82244">
      <w:pPr>
        <w:tabs>
          <w:tab w:val="left" w:pos="0"/>
        </w:tabs>
        <w:spacing w:after="0" w:line="240" w:lineRule="auto"/>
        <w:jc w:val="center"/>
        <w:rPr>
          <w:rFonts w:ascii="Garamond" w:eastAsia="Times New Roman" w:hAnsi="Garamond" w:cs="Arial"/>
          <w:b/>
          <w:sz w:val="24"/>
          <w:szCs w:val="24"/>
          <w:lang w:val="es-ES"/>
        </w:rPr>
      </w:pPr>
    </w:p>
    <w:p w:rsidR="00F82244" w:rsidRPr="00F82244" w:rsidRDefault="00F82244" w:rsidP="00F82244">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9" w:name="_Toc479249842"/>
      <w:r w:rsidRPr="00F82244">
        <w:rPr>
          <w:rFonts w:ascii="Garamond" w:eastAsia="Times New Roman" w:hAnsi="Garamond" w:cs="Arial"/>
          <w:b/>
          <w:bCs/>
          <w:iCs/>
          <w:sz w:val="24"/>
          <w:szCs w:val="24"/>
          <w:lang w:eastAsia="es-SV"/>
        </w:rPr>
        <w:t>1.3.2.4 ÁREA DE SERVICIOS GENERALES</w:t>
      </w:r>
      <w:bookmarkEnd w:id="9"/>
    </w:p>
    <w:p w:rsidR="00F82244" w:rsidRPr="00F82244" w:rsidRDefault="00F82244" w:rsidP="00F82244">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F82244" w:rsidRPr="00F82244" w:rsidRDefault="00F82244" w:rsidP="00173388">
      <w:pPr>
        <w:numPr>
          <w:ilvl w:val="0"/>
          <w:numId w:val="20"/>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SITUACIÓN JERARQUICA:</w:t>
      </w:r>
    </w:p>
    <w:p w:rsidR="00F82244" w:rsidRPr="00F82244" w:rsidRDefault="00F82244" w:rsidP="00F82244">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F82244" w:rsidRPr="00F82244" w:rsidTr="00195903">
        <w:tc>
          <w:tcPr>
            <w:tcW w:w="1559"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 w:eastAsia="es-SV"/>
              </w:rPr>
            </w:pPr>
            <w:r w:rsidRPr="00F82244">
              <w:rPr>
                <w:rFonts w:ascii="Garamond" w:eastAsia="Times New Roman" w:hAnsi="Garamond" w:cs="Arial"/>
                <w:bCs/>
                <w:iCs/>
                <w:sz w:val="24"/>
                <w:szCs w:val="24"/>
                <w:lang w:val="es-ES" w:eastAsia="es-SV"/>
              </w:rPr>
              <w:t>Depende de:</w:t>
            </w:r>
          </w:p>
        </w:tc>
        <w:tc>
          <w:tcPr>
            <w:tcW w:w="7126"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_tradnl" w:eastAsia="es-SV"/>
              </w:rPr>
            </w:pPr>
            <w:r w:rsidRPr="00F82244">
              <w:rPr>
                <w:rFonts w:ascii="Garamond" w:eastAsia="Times New Roman" w:hAnsi="Garamond" w:cs="Arial"/>
                <w:bCs/>
                <w:iCs/>
                <w:sz w:val="24"/>
                <w:szCs w:val="24"/>
                <w:lang w:val="es-ES_tradnl" w:eastAsia="es-SV"/>
              </w:rPr>
              <w:t>1.3.2 Unidad de Administración General y Logística.</w:t>
            </w:r>
          </w:p>
          <w:p w:rsidR="00F82244" w:rsidRPr="00F82244" w:rsidRDefault="00F82244" w:rsidP="00F82244">
            <w:pPr>
              <w:spacing w:after="0" w:line="240" w:lineRule="auto"/>
              <w:contextualSpacing/>
              <w:jc w:val="both"/>
              <w:rPr>
                <w:rFonts w:ascii="Garamond" w:eastAsia="Times New Roman" w:hAnsi="Garamond" w:cs="Arial"/>
                <w:bCs/>
                <w:iCs/>
                <w:sz w:val="24"/>
                <w:szCs w:val="24"/>
                <w:lang w:val="es-ES_tradnl" w:eastAsia="es-SV"/>
              </w:rPr>
            </w:pPr>
          </w:p>
        </w:tc>
      </w:tr>
      <w:tr w:rsidR="00F82244" w:rsidRPr="00F82244" w:rsidTr="00195903">
        <w:tc>
          <w:tcPr>
            <w:tcW w:w="1559"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 w:eastAsia="es-SV"/>
              </w:rPr>
            </w:pPr>
            <w:r w:rsidRPr="00F82244">
              <w:rPr>
                <w:rFonts w:ascii="Garamond" w:eastAsia="Times New Roman" w:hAnsi="Garamond" w:cs="Arial"/>
                <w:bCs/>
                <w:iCs/>
                <w:sz w:val="24"/>
                <w:szCs w:val="24"/>
                <w:lang w:val="es-ES" w:eastAsia="es-SV"/>
              </w:rPr>
              <w:t>Supervisa a:</w:t>
            </w:r>
          </w:p>
        </w:tc>
        <w:tc>
          <w:tcPr>
            <w:tcW w:w="7126" w:type="dxa"/>
            <w:shd w:val="clear" w:color="auto" w:fill="auto"/>
          </w:tcPr>
          <w:p w:rsidR="00F82244" w:rsidRPr="00F82244" w:rsidRDefault="00F82244" w:rsidP="00F82244">
            <w:pPr>
              <w:rPr>
                <w:rFonts w:ascii="Garamond" w:eastAsia="Times New Roman" w:hAnsi="Garamond" w:cs="Arial"/>
                <w:bCs/>
                <w:iCs/>
                <w:sz w:val="24"/>
                <w:szCs w:val="24"/>
                <w:lang w:eastAsia="es-SV"/>
              </w:rPr>
            </w:pPr>
            <w:r w:rsidRPr="00F82244">
              <w:rPr>
                <w:rFonts w:ascii="Garamond" w:eastAsia="Times New Roman" w:hAnsi="Garamond" w:cs="Arial"/>
                <w:bCs/>
                <w:iCs/>
                <w:sz w:val="24"/>
                <w:szCs w:val="24"/>
                <w:lang w:eastAsia="es-SV"/>
              </w:rPr>
              <w:t>No tiene unidades organizativas a su cargo.</w:t>
            </w:r>
          </w:p>
        </w:tc>
      </w:tr>
    </w:tbl>
    <w:p w:rsidR="00F82244" w:rsidRDefault="00F82244" w:rsidP="00F82244">
      <w:pPr>
        <w:spacing w:after="0" w:line="240" w:lineRule="auto"/>
        <w:ind w:left="720"/>
        <w:contextualSpacing/>
        <w:jc w:val="both"/>
        <w:rPr>
          <w:rFonts w:ascii="Garamond" w:eastAsia="Calibri" w:hAnsi="Garamond" w:cs="Arial"/>
          <w:b/>
          <w:bCs/>
          <w:iCs/>
          <w:sz w:val="24"/>
          <w:szCs w:val="24"/>
        </w:rPr>
      </w:pPr>
    </w:p>
    <w:p w:rsidR="00F82244" w:rsidRPr="00935300" w:rsidRDefault="00F82244" w:rsidP="00F82244">
      <w:pPr>
        <w:ind w:left="708"/>
        <w:rPr>
          <w:rFonts w:ascii="Garamond" w:hAnsi="Garamond" w:cs="Arial"/>
          <w:b/>
          <w:bCs/>
          <w:iCs/>
          <w:sz w:val="24"/>
          <w:szCs w:val="24"/>
        </w:rPr>
      </w:pPr>
      <w:r w:rsidRPr="00935300">
        <w:rPr>
          <w:rFonts w:ascii="Garamond" w:hAnsi="Garamond" w:cs="Arial"/>
          <w:b/>
          <w:bCs/>
          <w:iCs/>
          <w:sz w:val="24"/>
          <w:szCs w:val="24"/>
        </w:rPr>
        <w:t>N° Total de Empleados: 1</w:t>
      </w:r>
      <w:r w:rsidR="00583EB6" w:rsidRPr="00935300">
        <w:rPr>
          <w:rFonts w:ascii="Garamond" w:hAnsi="Garamond" w:cs="Arial"/>
          <w:b/>
          <w:bCs/>
          <w:iCs/>
          <w:sz w:val="24"/>
          <w:szCs w:val="24"/>
        </w:rPr>
        <w:t>0</w:t>
      </w:r>
    </w:p>
    <w:p w:rsidR="00F82244" w:rsidRPr="00935300" w:rsidRDefault="00F82244" w:rsidP="00F82244">
      <w:pPr>
        <w:ind w:left="708"/>
        <w:rPr>
          <w:rFonts w:ascii="Garamond" w:hAnsi="Garamond" w:cs="Arial"/>
          <w:b/>
          <w:bCs/>
          <w:iCs/>
          <w:sz w:val="24"/>
          <w:szCs w:val="24"/>
        </w:rPr>
      </w:pPr>
      <w:r w:rsidRPr="00935300">
        <w:rPr>
          <w:rFonts w:ascii="Garamond" w:hAnsi="Garamond" w:cs="Arial"/>
          <w:b/>
          <w:bCs/>
          <w:iCs/>
          <w:sz w:val="24"/>
          <w:szCs w:val="24"/>
        </w:rPr>
        <w:t xml:space="preserve"> Mujeres: </w:t>
      </w:r>
      <w:r w:rsidR="00583EB6" w:rsidRPr="00935300">
        <w:rPr>
          <w:rFonts w:ascii="Garamond" w:hAnsi="Garamond" w:cs="Arial"/>
          <w:b/>
          <w:bCs/>
          <w:iCs/>
          <w:sz w:val="24"/>
          <w:szCs w:val="24"/>
        </w:rPr>
        <w:t>2</w:t>
      </w:r>
      <w:r w:rsidRPr="00935300">
        <w:rPr>
          <w:rFonts w:ascii="Garamond" w:hAnsi="Garamond" w:cs="Arial"/>
          <w:b/>
          <w:bCs/>
          <w:iCs/>
          <w:sz w:val="24"/>
          <w:szCs w:val="24"/>
        </w:rPr>
        <w:t xml:space="preserve">  Hombres: </w:t>
      </w:r>
      <w:r w:rsidR="00583EB6" w:rsidRPr="00935300">
        <w:rPr>
          <w:rFonts w:ascii="Garamond" w:hAnsi="Garamond" w:cs="Arial"/>
          <w:b/>
          <w:bCs/>
          <w:iCs/>
          <w:sz w:val="24"/>
          <w:szCs w:val="24"/>
        </w:rPr>
        <w:t>8</w:t>
      </w:r>
    </w:p>
    <w:p w:rsidR="00F82244" w:rsidRPr="00935300" w:rsidRDefault="00F82244" w:rsidP="00F82244">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Funcionario Responsable: Plaza Vacante</w:t>
      </w:r>
    </w:p>
    <w:p w:rsidR="00F82244" w:rsidRPr="00F82244" w:rsidRDefault="00F82244" w:rsidP="00F82244">
      <w:pPr>
        <w:spacing w:after="0" w:line="240" w:lineRule="auto"/>
        <w:ind w:left="720"/>
        <w:contextualSpacing/>
        <w:jc w:val="both"/>
        <w:rPr>
          <w:rFonts w:ascii="Garamond" w:eastAsia="Calibri" w:hAnsi="Garamond" w:cs="Arial"/>
          <w:b/>
          <w:bCs/>
          <w:iCs/>
          <w:sz w:val="24"/>
          <w:szCs w:val="24"/>
        </w:rPr>
      </w:pPr>
    </w:p>
    <w:p w:rsidR="00F82244" w:rsidRPr="00F82244" w:rsidRDefault="00F82244" w:rsidP="00173388">
      <w:pPr>
        <w:numPr>
          <w:ilvl w:val="0"/>
          <w:numId w:val="20"/>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OBJETIVO DE LA UNIDAD:</w:t>
      </w:r>
    </w:p>
    <w:p w:rsidR="00F82244" w:rsidRPr="00F82244" w:rsidRDefault="00F82244" w:rsidP="00F82244">
      <w:pPr>
        <w:tabs>
          <w:tab w:val="left" w:pos="0"/>
        </w:tabs>
        <w:spacing w:after="0" w:line="240" w:lineRule="auto"/>
        <w:ind w:left="720"/>
        <w:jc w:val="both"/>
        <w:rPr>
          <w:rFonts w:ascii="Garamond" w:eastAsia="Times New Roman" w:hAnsi="Garamond" w:cs="Arial"/>
          <w:bCs/>
          <w:iCs/>
          <w:sz w:val="24"/>
          <w:szCs w:val="24"/>
        </w:rPr>
      </w:pPr>
      <w:r w:rsidRPr="00F82244">
        <w:rPr>
          <w:rFonts w:ascii="Garamond" w:eastAsia="Times New Roman" w:hAnsi="Garamond" w:cs="Arial"/>
          <w:bCs/>
          <w:iCs/>
          <w:sz w:val="24"/>
          <w:szCs w:val="24"/>
        </w:rPr>
        <w:t>Garantizar que las instalaciones del Viceministerio de Transporte se mantengan en condiciones de funcionamiento, a fin de albergar al personal de la institución, así como para los ciudadanos que la visitan.</w:t>
      </w:r>
    </w:p>
    <w:p w:rsidR="00F82244" w:rsidRPr="00F82244" w:rsidRDefault="00F82244" w:rsidP="00F82244">
      <w:pPr>
        <w:spacing w:after="120" w:line="240" w:lineRule="auto"/>
        <w:ind w:left="720"/>
        <w:contextualSpacing/>
        <w:jc w:val="both"/>
        <w:rPr>
          <w:rFonts w:ascii="Garamond" w:eastAsia="Calibri" w:hAnsi="Garamond" w:cs="Arial"/>
          <w:b/>
          <w:bCs/>
          <w:iCs/>
          <w:sz w:val="24"/>
          <w:szCs w:val="24"/>
          <w:lang w:val="es-ES"/>
        </w:rPr>
      </w:pPr>
    </w:p>
    <w:p w:rsidR="00F82244" w:rsidRPr="00F82244" w:rsidRDefault="00F82244" w:rsidP="00173388">
      <w:pPr>
        <w:numPr>
          <w:ilvl w:val="0"/>
          <w:numId w:val="20"/>
        </w:numPr>
        <w:spacing w:after="120" w:line="240" w:lineRule="auto"/>
        <w:ind w:left="709" w:hanging="709"/>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PRINCIPALES FUNCIONES:</w:t>
      </w:r>
    </w:p>
    <w:p w:rsidR="00F82244" w:rsidRPr="00F82244" w:rsidRDefault="00F82244" w:rsidP="00173388">
      <w:pPr>
        <w:numPr>
          <w:ilvl w:val="0"/>
          <w:numId w:val="19"/>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Supervisar los trabajos de limpieza y jardinería en las instalaciones del VMT y mantener las mismas en mejores condiciones tanto para el personal de la institución, así como para los ciudadanos o ciudadanas que hacen uso de los servicios que brinda la institución.</w:t>
      </w:r>
    </w:p>
    <w:p w:rsidR="00F82244" w:rsidRPr="00F82244" w:rsidRDefault="00F82244" w:rsidP="00173388">
      <w:pPr>
        <w:numPr>
          <w:ilvl w:val="0"/>
          <w:numId w:val="19"/>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Atender a las empresas que proporcionan los servicios de desodorantes ambientales y mantenimiento de equipos preventivo y correctivo de los equipos de aire acondicionado, electricidad, fontanería y demás servicios relacionados.</w:t>
      </w:r>
    </w:p>
    <w:p w:rsidR="00F82244" w:rsidRPr="00F82244" w:rsidRDefault="00F82244" w:rsidP="00173388">
      <w:pPr>
        <w:numPr>
          <w:ilvl w:val="0"/>
          <w:numId w:val="19"/>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Apoyar el movimiento y traslado de mobiliario y equipo de oficina.</w:t>
      </w:r>
    </w:p>
    <w:p w:rsidR="00F82244" w:rsidRPr="00F82244" w:rsidRDefault="00F82244" w:rsidP="00173388">
      <w:pPr>
        <w:numPr>
          <w:ilvl w:val="0"/>
          <w:numId w:val="19"/>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Efectuar revisiones permanentes de las instalaciones y sistemas (electricidad, telefonía, agua potable, ventilación de oficinas); para constatar el estado físico y tomar las medidas preventivas y/o correctivas que fueren necesarias.</w:t>
      </w:r>
    </w:p>
    <w:p w:rsidR="00F82244" w:rsidRPr="00F82244" w:rsidRDefault="00F82244" w:rsidP="00173388">
      <w:pPr>
        <w:numPr>
          <w:ilvl w:val="0"/>
          <w:numId w:val="19"/>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 xml:space="preserve">Cumplir con lo establecido en el título VI del Reglamento Interno y de Funcionamiento del Ministerio de Obras Públicas, Transporte y de Vivienda y Desarrollo Urbano. </w:t>
      </w:r>
    </w:p>
    <w:p w:rsidR="00F82244" w:rsidRPr="00F82244" w:rsidRDefault="00F82244" w:rsidP="00F82244">
      <w:pPr>
        <w:tabs>
          <w:tab w:val="left" w:pos="900"/>
          <w:tab w:val="left" w:pos="2505"/>
          <w:tab w:val="left" w:pos="2700"/>
        </w:tabs>
        <w:spacing w:after="0" w:line="240" w:lineRule="auto"/>
        <w:jc w:val="center"/>
        <w:rPr>
          <w:rFonts w:ascii="Garamond" w:eastAsia="Times New Roman" w:hAnsi="Garamond" w:cs="Arial"/>
          <w:sz w:val="24"/>
          <w:szCs w:val="24"/>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p>
    <w:p w:rsidR="00173388" w:rsidRDefault="00173388" w:rsidP="00F82244">
      <w:pPr>
        <w:tabs>
          <w:tab w:val="left" w:pos="0"/>
        </w:tabs>
        <w:spacing w:after="0" w:line="240" w:lineRule="auto"/>
        <w:ind w:left="993"/>
        <w:jc w:val="both"/>
        <w:rPr>
          <w:rFonts w:ascii="Garamond" w:eastAsia="Times New Roman" w:hAnsi="Garamond" w:cs="Arial"/>
          <w:sz w:val="24"/>
          <w:szCs w:val="24"/>
          <w:lang w:eastAsia="es-SV"/>
        </w:rPr>
      </w:pPr>
    </w:p>
    <w:p w:rsidR="00173388" w:rsidRDefault="00173388" w:rsidP="00F82244">
      <w:pPr>
        <w:tabs>
          <w:tab w:val="left" w:pos="0"/>
        </w:tabs>
        <w:spacing w:after="0" w:line="240" w:lineRule="auto"/>
        <w:ind w:left="993"/>
        <w:jc w:val="both"/>
        <w:rPr>
          <w:rFonts w:ascii="Garamond" w:eastAsia="Times New Roman" w:hAnsi="Garamond" w:cs="Arial"/>
          <w:sz w:val="24"/>
          <w:szCs w:val="24"/>
          <w:lang w:eastAsia="es-SV"/>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p>
    <w:p w:rsidR="00F82244" w:rsidRPr="00F82244" w:rsidRDefault="00F82244" w:rsidP="00173388">
      <w:pPr>
        <w:numPr>
          <w:ilvl w:val="0"/>
          <w:numId w:val="22"/>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NOMBRE DE LA UNIDAD ORGANIZATIVA</w:t>
      </w:r>
    </w:p>
    <w:p w:rsidR="00F82244" w:rsidRPr="00F82244" w:rsidRDefault="00F82244" w:rsidP="00F82244">
      <w:pPr>
        <w:spacing w:after="0" w:line="240" w:lineRule="auto"/>
        <w:ind w:left="720"/>
        <w:contextualSpacing/>
        <w:jc w:val="both"/>
        <w:rPr>
          <w:rFonts w:ascii="Garamond" w:eastAsia="Calibri" w:hAnsi="Garamond" w:cs="Arial"/>
          <w:b/>
          <w:bCs/>
          <w:iCs/>
          <w:sz w:val="24"/>
          <w:szCs w:val="24"/>
          <w:lang w:val="es-ES"/>
        </w:rPr>
      </w:pPr>
    </w:p>
    <w:p w:rsidR="00F82244" w:rsidRPr="00F82244" w:rsidRDefault="00F82244" w:rsidP="00F82244">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10" w:name="_Toc479249843"/>
      <w:r w:rsidRPr="00F82244">
        <w:rPr>
          <w:rFonts w:ascii="Garamond" w:eastAsia="Times New Roman" w:hAnsi="Garamond" w:cs="Arial"/>
          <w:b/>
          <w:bCs/>
          <w:iCs/>
          <w:sz w:val="24"/>
          <w:szCs w:val="24"/>
          <w:lang w:eastAsia="es-SV"/>
        </w:rPr>
        <w:t>1.3.2.5 AREA DEL FONDO CIRCULANTE</w:t>
      </w:r>
      <w:bookmarkEnd w:id="10"/>
    </w:p>
    <w:p w:rsidR="00F82244" w:rsidRPr="00F82244" w:rsidRDefault="00F82244" w:rsidP="00F82244">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F82244" w:rsidRPr="00F82244" w:rsidRDefault="00F82244" w:rsidP="00173388">
      <w:pPr>
        <w:numPr>
          <w:ilvl w:val="0"/>
          <w:numId w:val="22"/>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SITUACIÓN JERARQUICA:</w:t>
      </w:r>
    </w:p>
    <w:p w:rsidR="00F82244" w:rsidRPr="00F82244" w:rsidRDefault="00F82244" w:rsidP="00F82244">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F82244" w:rsidRPr="00F82244" w:rsidTr="00195903">
        <w:tc>
          <w:tcPr>
            <w:tcW w:w="1559"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 w:eastAsia="es-SV"/>
              </w:rPr>
            </w:pPr>
            <w:r w:rsidRPr="00F82244">
              <w:rPr>
                <w:rFonts w:ascii="Garamond" w:eastAsia="Times New Roman" w:hAnsi="Garamond" w:cs="Arial"/>
                <w:bCs/>
                <w:iCs/>
                <w:sz w:val="24"/>
                <w:szCs w:val="24"/>
                <w:lang w:val="es-ES" w:eastAsia="es-SV"/>
              </w:rPr>
              <w:t>Depende de:</w:t>
            </w:r>
          </w:p>
        </w:tc>
        <w:tc>
          <w:tcPr>
            <w:tcW w:w="7126"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_tradnl" w:eastAsia="es-SV"/>
              </w:rPr>
            </w:pPr>
            <w:r w:rsidRPr="00F82244">
              <w:rPr>
                <w:rFonts w:ascii="Garamond" w:eastAsia="Times New Roman" w:hAnsi="Garamond" w:cs="Arial"/>
                <w:bCs/>
                <w:iCs/>
                <w:sz w:val="24"/>
                <w:szCs w:val="24"/>
                <w:lang w:val="es-ES_tradnl" w:eastAsia="es-SV"/>
              </w:rPr>
              <w:t>1.3.2 Unidad de Administración General y Logística.</w:t>
            </w:r>
          </w:p>
          <w:p w:rsidR="00F82244" w:rsidRPr="00F82244" w:rsidRDefault="00F82244" w:rsidP="00F82244">
            <w:pPr>
              <w:spacing w:after="0" w:line="240" w:lineRule="auto"/>
              <w:contextualSpacing/>
              <w:jc w:val="both"/>
              <w:rPr>
                <w:rFonts w:ascii="Garamond" w:eastAsia="Times New Roman" w:hAnsi="Garamond" w:cs="Arial"/>
                <w:bCs/>
                <w:iCs/>
                <w:sz w:val="24"/>
                <w:szCs w:val="24"/>
                <w:lang w:val="es-ES_tradnl" w:eastAsia="es-SV"/>
              </w:rPr>
            </w:pPr>
          </w:p>
        </w:tc>
      </w:tr>
      <w:tr w:rsidR="00F82244" w:rsidRPr="00F82244" w:rsidTr="00195903">
        <w:tc>
          <w:tcPr>
            <w:tcW w:w="1559"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 w:eastAsia="es-SV"/>
              </w:rPr>
            </w:pPr>
            <w:r w:rsidRPr="00F82244">
              <w:rPr>
                <w:rFonts w:ascii="Garamond" w:eastAsia="Times New Roman" w:hAnsi="Garamond" w:cs="Arial"/>
                <w:bCs/>
                <w:iCs/>
                <w:sz w:val="24"/>
                <w:szCs w:val="24"/>
                <w:lang w:val="es-ES" w:eastAsia="es-SV"/>
              </w:rPr>
              <w:t>Supervisa a:</w:t>
            </w:r>
          </w:p>
        </w:tc>
        <w:tc>
          <w:tcPr>
            <w:tcW w:w="7126" w:type="dxa"/>
            <w:shd w:val="clear" w:color="auto" w:fill="auto"/>
          </w:tcPr>
          <w:p w:rsidR="00F82244" w:rsidRPr="00F82244" w:rsidRDefault="00F82244" w:rsidP="00F82244">
            <w:pPr>
              <w:rPr>
                <w:rFonts w:ascii="Garamond" w:eastAsia="Times New Roman" w:hAnsi="Garamond" w:cs="Arial"/>
                <w:bCs/>
                <w:iCs/>
                <w:sz w:val="24"/>
                <w:szCs w:val="24"/>
                <w:lang w:eastAsia="es-SV"/>
              </w:rPr>
            </w:pPr>
            <w:r w:rsidRPr="00F82244">
              <w:rPr>
                <w:rFonts w:ascii="Garamond" w:eastAsia="Times New Roman" w:hAnsi="Garamond" w:cs="Arial"/>
                <w:bCs/>
                <w:iCs/>
                <w:sz w:val="24"/>
                <w:szCs w:val="24"/>
                <w:lang w:eastAsia="es-SV"/>
              </w:rPr>
              <w:t>No tiene unidades organizativas a su cargo.</w:t>
            </w:r>
          </w:p>
        </w:tc>
      </w:tr>
    </w:tbl>
    <w:p w:rsidR="00F82244" w:rsidRDefault="00F82244" w:rsidP="00F82244">
      <w:pPr>
        <w:spacing w:after="0" w:line="240" w:lineRule="auto"/>
        <w:ind w:left="720"/>
        <w:contextualSpacing/>
        <w:jc w:val="both"/>
        <w:rPr>
          <w:rFonts w:ascii="Garamond" w:eastAsia="Calibri" w:hAnsi="Garamond" w:cs="Arial"/>
          <w:b/>
          <w:bCs/>
          <w:iCs/>
          <w:sz w:val="24"/>
          <w:szCs w:val="24"/>
        </w:rPr>
      </w:pPr>
    </w:p>
    <w:p w:rsidR="00F82244" w:rsidRPr="00935300" w:rsidRDefault="00F82244" w:rsidP="00F82244">
      <w:pPr>
        <w:ind w:left="708"/>
        <w:rPr>
          <w:rFonts w:ascii="Garamond" w:hAnsi="Garamond" w:cs="Arial"/>
          <w:b/>
          <w:bCs/>
          <w:iCs/>
          <w:sz w:val="24"/>
          <w:szCs w:val="24"/>
        </w:rPr>
      </w:pPr>
      <w:r w:rsidRPr="00935300">
        <w:rPr>
          <w:rFonts w:ascii="Garamond" w:hAnsi="Garamond" w:cs="Arial"/>
          <w:b/>
          <w:bCs/>
          <w:iCs/>
          <w:sz w:val="24"/>
          <w:szCs w:val="24"/>
        </w:rPr>
        <w:t>N° Total de Empleados: 1</w:t>
      </w:r>
    </w:p>
    <w:p w:rsidR="00F82244" w:rsidRPr="00935300" w:rsidRDefault="00F82244" w:rsidP="00F82244">
      <w:pPr>
        <w:ind w:left="708"/>
        <w:rPr>
          <w:rFonts w:ascii="Garamond" w:hAnsi="Garamond" w:cs="Arial"/>
          <w:b/>
          <w:bCs/>
          <w:iCs/>
          <w:sz w:val="24"/>
          <w:szCs w:val="24"/>
        </w:rPr>
      </w:pPr>
      <w:r w:rsidRPr="00935300">
        <w:rPr>
          <w:rFonts w:ascii="Garamond" w:hAnsi="Garamond" w:cs="Arial"/>
          <w:b/>
          <w:bCs/>
          <w:iCs/>
          <w:sz w:val="24"/>
          <w:szCs w:val="24"/>
        </w:rPr>
        <w:t xml:space="preserve"> Mujeres: 1  Hombres: 0</w:t>
      </w:r>
    </w:p>
    <w:p w:rsidR="00F82244" w:rsidRPr="00935300" w:rsidRDefault="00F82244" w:rsidP="00F82244">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Funcionario Responsable: Lic. Berta Alicia Rodezno Escobar</w:t>
      </w:r>
    </w:p>
    <w:p w:rsidR="00F82244" w:rsidRPr="00F82244" w:rsidRDefault="00F82244" w:rsidP="00F82244">
      <w:pPr>
        <w:spacing w:after="0" w:line="240" w:lineRule="auto"/>
        <w:ind w:left="720"/>
        <w:contextualSpacing/>
        <w:jc w:val="both"/>
        <w:rPr>
          <w:rFonts w:ascii="Garamond" w:eastAsia="Calibri" w:hAnsi="Garamond" w:cs="Arial"/>
          <w:b/>
          <w:bCs/>
          <w:iCs/>
          <w:sz w:val="24"/>
          <w:szCs w:val="24"/>
        </w:rPr>
      </w:pPr>
    </w:p>
    <w:p w:rsidR="00F82244" w:rsidRPr="00F82244" w:rsidRDefault="00F82244" w:rsidP="00173388">
      <w:pPr>
        <w:numPr>
          <w:ilvl w:val="0"/>
          <w:numId w:val="22"/>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OBJETIVO DE LA UNIDAD:</w:t>
      </w:r>
    </w:p>
    <w:p w:rsidR="00F82244" w:rsidRPr="00F82244" w:rsidRDefault="00F82244" w:rsidP="00F82244">
      <w:pPr>
        <w:tabs>
          <w:tab w:val="left" w:pos="0"/>
        </w:tabs>
        <w:spacing w:after="0" w:line="240" w:lineRule="auto"/>
        <w:ind w:left="720"/>
        <w:jc w:val="both"/>
        <w:rPr>
          <w:rFonts w:ascii="Garamond" w:eastAsia="Times New Roman" w:hAnsi="Garamond" w:cs="Arial"/>
          <w:b/>
          <w:bCs/>
          <w:iCs/>
          <w:sz w:val="24"/>
          <w:szCs w:val="24"/>
        </w:rPr>
      </w:pPr>
      <w:r w:rsidRPr="00F82244">
        <w:rPr>
          <w:rFonts w:ascii="Garamond" w:eastAsia="Times New Roman" w:hAnsi="Garamond" w:cs="Arial"/>
          <w:bCs/>
          <w:iCs/>
          <w:sz w:val="24"/>
          <w:szCs w:val="24"/>
        </w:rPr>
        <w:t>Administrar el efectivo asignado al Fondo Circulante de Monto Fijo del Viceministerio de Transporte, a fin de garantizar la existencia de recursos para realizar gastos emergentes, cuando las diferentes unidades organizativas lo requieran.</w:t>
      </w:r>
    </w:p>
    <w:p w:rsidR="00F82244" w:rsidRPr="00F82244" w:rsidRDefault="00F82244" w:rsidP="00F82244">
      <w:pPr>
        <w:spacing w:after="120" w:line="240" w:lineRule="auto"/>
        <w:ind w:left="720"/>
        <w:contextualSpacing/>
        <w:jc w:val="both"/>
        <w:rPr>
          <w:rFonts w:ascii="Garamond" w:eastAsia="Calibri" w:hAnsi="Garamond" w:cs="Arial"/>
          <w:b/>
          <w:bCs/>
          <w:iCs/>
          <w:sz w:val="24"/>
          <w:szCs w:val="24"/>
        </w:rPr>
      </w:pPr>
    </w:p>
    <w:p w:rsidR="00F82244" w:rsidRPr="00F82244" w:rsidRDefault="00F82244" w:rsidP="00173388">
      <w:pPr>
        <w:numPr>
          <w:ilvl w:val="0"/>
          <w:numId w:val="22"/>
        </w:numPr>
        <w:spacing w:after="120" w:line="240" w:lineRule="auto"/>
        <w:ind w:left="709" w:hanging="709"/>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PRINCIPALES FUNCIONES:</w:t>
      </w:r>
    </w:p>
    <w:p w:rsidR="00F82244" w:rsidRPr="00F82244" w:rsidRDefault="00F82244" w:rsidP="00173388">
      <w:pPr>
        <w:numPr>
          <w:ilvl w:val="0"/>
          <w:numId w:val="21"/>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Administrar, controlar y custodiar el efectivo y documentación que es de competencia del Fondo Circulante de Monto Fijo, para realizar los gastos emergentes del Viceministerio de Transporte.</w:t>
      </w:r>
    </w:p>
    <w:p w:rsidR="00F82244" w:rsidRPr="00F82244" w:rsidRDefault="00F82244" w:rsidP="00173388">
      <w:pPr>
        <w:numPr>
          <w:ilvl w:val="0"/>
          <w:numId w:val="21"/>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Manejar el efectivo, facturas, chequeras.</w:t>
      </w:r>
    </w:p>
    <w:p w:rsidR="00F82244" w:rsidRPr="00F82244" w:rsidRDefault="00F82244" w:rsidP="00173388">
      <w:pPr>
        <w:numPr>
          <w:ilvl w:val="0"/>
          <w:numId w:val="21"/>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Elaboración de pólizas para trámite de reintegro de efectivo que son presentadas al Departamento de Tesorería de la Gerencia Financiera Institucional.</w:t>
      </w:r>
    </w:p>
    <w:p w:rsidR="00F82244" w:rsidRPr="00F82244" w:rsidRDefault="00F82244" w:rsidP="00173388">
      <w:pPr>
        <w:numPr>
          <w:ilvl w:val="0"/>
          <w:numId w:val="21"/>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Llevar un control efectivo y eficiente de los registro de libro de banco.</w:t>
      </w:r>
    </w:p>
    <w:p w:rsidR="00F82244" w:rsidRPr="00F82244" w:rsidRDefault="00F82244" w:rsidP="00173388">
      <w:pPr>
        <w:numPr>
          <w:ilvl w:val="0"/>
          <w:numId w:val="21"/>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Revisar hojas de viáticos y elaboración de planillas, las cuales son presentadas a la Gerencia Financiera Institucional.</w:t>
      </w:r>
    </w:p>
    <w:p w:rsidR="00F82244" w:rsidRPr="00F82244" w:rsidRDefault="00F82244" w:rsidP="00173388">
      <w:pPr>
        <w:numPr>
          <w:ilvl w:val="0"/>
          <w:numId w:val="21"/>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Manejar la banca electrónica.</w:t>
      </w:r>
    </w:p>
    <w:p w:rsidR="00F82244" w:rsidRPr="00F82244" w:rsidRDefault="00F82244" w:rsidP="00173388">
      <w:pPr>
        <w:numPr>
          <w:ilvl w:val="0"/>
          <w:numId w:val="21"/>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Manejar cuadros estadísticos de los gastos emergentes realizados mensualmente.</w:t>
      </w:r>
    </w:p>
    <w:p w:rsidR="00F82244" w:rsidRPr="00F82244" w:rsidRDefault="00F82244" w:rsidP="00173388">
      <w:pPr>
        <w:numPr>
          <w:ilvl w:val="0"/>
          <w:numId w:val="21"/>
        </w:numPr>
        <w:tabs>
          <w:tab w:val="left" w:pos="0"/>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 xml:space="preserve">Cumplir con lo establecido en el título VI del Reglamento Interno y de Funcionamiento del Ministerio de Obras Públicas, Transporte y de Vivienda y Desarrollo Urbano. </w:t>
      </w:r>
    </w:p>
    <w:p w:rsidR="00F82244" w:rsidRPr="00F82244" w:rsidRDefault="00F82244"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F82244" w:rsidRDefault="00F82244"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173388" w:rsidRDefault="00173388"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173388" w:rsidRDefault="00173388"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173388" w:rsidRPr="00F82244" w:rsidRDefault="00173388"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F82244" w:rsidRDefault="00F82244" w:rsidP="00F82244">
      <w:pPr>
        <w:spacing w:after="0" w:line="240" w:lineRule="auto"/>
        <w:rPr>
          <w:rFonts w:ascii="Garamond" w:eastAsia="Times New Roman" w:hAnsi="Garamond" w:cs="Arial"/>
          <w:b/>
          <w:sz w:val="24"/>
          <w:szCs w:val="24"/>
          <w:lang w:eastAsia="es-SV"/>
        </w:rPr>
      </w:pPr>
      <w:r w:rsidRPr="00F82244">
        <w:rPr>
          <w:rFonts w:ascii="Garamond" w:eastAsia="Times New Roman" w:hAnsi="Garamond" w:cs="Arial"/>
          <w:b/>
          <w:sz w:val="24"/>
          <w:szCs w:val="24"/>
          <w:lang w:eastAsia="es-SV"/>
        </w:rPr>
        <w:br w:type="page"/>
      </w:r>
    </w:p>
    <w:p w:rsidR="00F82244" w:rsidRPr="00F82244" w:rsidRDefault="00F82244"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F82244" w:rsidRPr="00F82244" w:rsidRDefault="00F82244" w:rsidP="00173388">
      <w:pPr>
        <w:numPr>
          <w:ilvl w:val="0"/>
          <w:numId w:val="23"/>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NOMBRE DE LA UNIDAD ORGANIZATIVA</w:t>
      </w:r>
    </w:p>
    <w:p w:rsidR="00F82244" w:rsidRPr="00F82244" w:rsidRDefault="00F82244" w:rsidP="00F82244">
      <w:pPr>
        <w:spacing w:after="0" w:line="240" w:lineRule="auto"/>
        <w:ind w:left="720"/>
        <w:contextualSpacing/>
        <w:jc w:val="both"/>
        <w:rPr>
          <w:rFonts w:ascii="Garamond" w:eastAsia="Calibri" w:hAnsi="Garamond" w:cs="Arial"/>
          <w:b/>
          <w:bCs/>
          <w:iCs/>
          <w:sz w:val="24"/>
          <w:szCs w:val="24"/>
          <w:lang w:val="es-ES"/>
        </w:rPr>
      </w:pPr>
    </w:p>
    <w:p w:rsidR="00F82244" w:rsidRPr="00F82244" w:rsidRDefault="00F82244" w:rsidP="00F82244">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11" w:name="_Toc479249844"/>
      <w:r w:rsidRPr="00F82244">
        <w:rPr>
          <w:rFonts w:ascii="Garamond" w:eastAsia="Times New Roman" w:hAnsi="Garamond" w:cs="Arial"/>
          <w:b/>
          <w:bCs/>
          <w:iCs/>
          <w:sz w:val="24"/>
          <w:szCs w:val="24"/>
          <w:lang w:eastAsia="es-SV"/>
        </w:rPr>
        <w:t>1.3.2.6 AREA DE COLECTURÍA</w:t>
      </w:r>
      <w:bookmarkEnd w:id="11"/>
    </w:p>
    <w:p w:rsidR="00F82244" w:rsidRPr="00F82244" w:rsidRDefault="00F82244" w:rsidP="00F82244">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F82244" w:rsidRPr="00F82244" w:rsidRDefault="00F82244" w:rsidP="00173388">
      <w:pPr>
        <w:numPr>
          <w:ilvl w:val="0"/>
          <w:numId w:val="23"/>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SITUACIÓN JERARQUICA:</w:t>
      </w:r>
    </w:p>
    <w:p w:rsidR="00F82244" w:rsidRPr="00F82244" w:rsidRDefault="00F82244" w:rsidP="00F82244">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F82244" w:rsidRPr="00F82244" w:rsidTr="00F82244">
        <w:tc>
          <w:tcPr>
            <w:tcW w:w="1525"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 w:eastAsia="es-SV"/>
              </w:rPr>
            </w:pPr>
            <w:r w:rsidRPr="00F82244">
              <w:rPr>
                <w:rFonts w:ascii="Garamond" w:eastAsia="Times New Roman" w:hAnsi="Garamond" w:cs="Arial"/>
                <w:bCs/>
                <w:iCs/>
                <w:sz w:val="24"/>
                <w:szCs w:val="24"/>
                <w:lang w:val="es-ES" w:eastAsia="es-SV"/>
              </w:rPr>
              <w:t>Depende de:</w:t>
            </w:r>
          </w:p>
        </w:tc>
        <w:tc>
          <w:tcPr>
            <w:tcW w:w="6712"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_tradnl" w:eastAsia="es-SV"/>
              </w:rPr>
            </w:pPr>
            <w:r w:rsidRPr="00F82244">
              <w:rPr>
                <w:rFonts w:ascii="Garamond" w:eastAsia="Times New Roman" w:hAnsi="Garamond" w:cs="Arial"/>
                <w:bCs/>
                <w:iCs/>
                <w:sz w:val="24"/>
                <w:szCs w:val="24"/>
                <w:lang w:val="es-ES_tradnl" w:eastAsia="es-SV"/>
              </w:rPr>
              <w:t>1.3.2 Unidad de Administración General y Logística.</w:t>
            </w:r>
          </w:p>
          <w:p w:rsidR="00F82244" w:rsidRPr="00F82244" w:rsidRDefault="00F82244" w:rsidP="00F82244">
            <w:pPr>
              <w:spacing w:after="0" w:line="240" w:lineRule="auto"/>
              <w:contextualSpacing/>
              <w:jc w:val="both"/>
              <w:rPr>
                <w:rFonts w:ascii="Garamond" w:eastAsia="Times New Roman" w:hAnsi="Garamond" w:cs="Arial"/>
                <w:bCs/>
                <w:iCs/>
                <w:sz w:val="24"/>
                <w:szCs w:val="24"/>
                <w:lang w:val="es-ES_tradnl" w:eastAsia="es-SV"/>
              </w:rPr>
            </w:pPr>
          </w:p>
        </w:tc>
      </w:tr>
      <w:tr w:rsidR="00F82244" w:rsidRPr="00F82244" w:rsidTr="00F82244">
        <w:tc>
          <w:tcPr>
            <w:tcW w:w="1525"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 w:eastAsia="es-SV"/>
              </w:rPr>
            </w:pPr>
            <w:r w:rsidRPr="00F82244">
              <w:rPr>
                <w:rFonts w:ascii="Garamond" w:eastAsia="Times New Roman" w:hAnsi="Garamond" w:cs="Arial"/>
                <w:bCs/>
                <w:iCs/>
                <w:sz w:val="24"/>
                <w:szCs w:val="24"/>
                <w:lang w:val="es-ES" w:eastAsia="es-SV"/>
              </w:rPr>
              <w:t>Supervisa a:</w:t>
            </w:r>
          </w:p>
        </w:tc>
        <w:tc>
          <w:tcPr>
            <w:tcW w:w="6712" w:type="dxa"/>
            <w:shd w:val="clear" w:color="auto" w:fill="auto"/>
          </w:tcPr>
          <w:p w:rsidR="00F82244" w:rsidRPr="00F82244" w:rsidRDefault="00F82244" w:rsidP="00F82244">
            <w:pPr>
              <w:rPr>
                <w:rFonts w:ascii="Garamond" w:eastAsia="Times New Roman" w:hAnsi="Garamond" w:cs="Arial"/>
                <w:bCs/>
                <w:iCs/>
                <w:sz w:val="24"/>
                <w:szCs w:val="24"/>
                <w:lang w:eastAsia="es-SV"/>
              </w:rPr>
            </w:pPr>
            <w:r w:rsidRPr="00F82244">
              <w:rPr>
                <w:rFonts w:ascii="Garamond" w:eastAsia="Times New Roman" w:hAnsi="Garamond" w:cs="Arial"/>
                <w:bCs/>
                <w:iCs/>
                <w:sz w:val="24"/>
                <w:szCs w:val="24"/>
                <w:lang w:eastAsia="es-SV"/>
              </w:rPr>
              <w:t>No tiene unidades organizativas a su cargo.</w:t>
            </w:r>
          </w:p>
        </w:tc>
      </w:tr>
    </w:tbl>
    <w:p w:rsidR="00935300" w:rsidRDefault="00935300" w:rsidP="00F82244">
      <w:pPr>
        <w:ind w:left="708"/>
        <w:rPr>
          <w:rFonts w:ascii="Garamond" w:hAnsi="Garamond" w:cs="Arial"/>
          <w:bCs/>
          <w:iCs/>
          <w:sz w:val="24"/>
          <w:szCs w:val="24"/>
        </w:rPr>
      </w:pPr>
    </w:p>
    <w:p w:rsidR="00F82244" w:rsidRPr="00935300" w:rsidRDefault="00F82244" w:rsidP="00F82244">
      <w:pPr>
        <w:ind w:left="708"/>
        <w:rPr>
          <w:rFonts w:ascii="Garamond" w:hAnsi="Garamond" w:cs="Arial"/>
          <w:b/>
          <w:bCs/>
          <w:iCs/>
          <w:sz w:val="24"/>
          <w:szCs w:val="24"/>
        </w:rPr>
      </w:pPr>
      <w:r w:rsidRPr="00935300">
        <w:rPr>
          <w:rFonts w:ascii="Garamond" w:hAnsi="Garamond" w:cs="Arial"/>
          <w:b/>
          <w:bCs/>
          <w:iCs/>
          <w:sz w:val="24"/>
          <w:szCs w:val="24"/>
        </w:rPr>
        <w:t>N° Total de Empleados: 2</w:t>
      </w:r>
    </w:p>
    <w:p w:rsidR="00F82244" w:rsidRPr="00935300" w:rsidRDefault="00F82244" w:rsidP="00F82244">
      <w:pPr>
        <w:ind w:left="708"/>
        <w:rPr>
          <w:rFonts w:ascii="Garamond" w:hAnsi="Garamond" w:cs="Arial"/>
          <w:b/>
          <w:bCs/>
          <w:iCs/>
          <w:sz w:val="24"/>
          <w:szCs w:val="24"/>
        </w:rPr>
      </w:pPr>
      <w:r w:rsidRPr="00935300">
        <w:rPr>
          <w:rFonts w:ascii="Garamond" w:hAnsi="Garamond" w:cs="Arial"/>
          <w:b/>
          <w:bCs/>
          <w:iCs/>
          <w:sz w:val="24"/>
          <w:szCs w:val="24"/>
        </w:rPr>
        <w:t xml:space="preserve"> Mujeres: 2  Hombres: 0</w:t>
      </w:r>
    </w:p>
    <w:p w:rsidR="00F82244" w:rsidRPr="00935300" w:rsidRDefault="00F82244" w:rsidP="00F82244">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 xml:space="preserve">Funcionario Responsable: </w:t>
      </w:r>
      <w:r w:rsidR="00583EB6" w:rsidRPr="00935300">
        <w:rPr>
          <w:rFonts w:ascii="Garamond" w:hAnsi="Garamond" w:cs="Arial"/>
          <w:b/>
          <w:bCs/>
          <w:iCs/>
          <w:sz w:val="24"/>
          <w:szCs w:val="24"/>
        </w:rPr>
        <w:t>Juan Antonio Guevara Aguilar (Ad-honorem)</w:t>
      </w:r>
      <w:r w:rsidRPr="00935300">
        <w:rPr>
          <w:rFonts w:ascii="Garamond" w:hAnsi="Garamond" w:cs="Arial"/>
          <w:b/>
          <w:bCs/>
          <w:iCs/>
          <w:sz w:val="24"/>
          <w:szCs w:val="24"/>
        </w:rPr>
        <w:t xml:space="preserve"> </w:t>
      </w:r>
    </w:p>
    <w:p w:rsidR="00F82244" w:rsidRPr="00935300" w:rsidRDefault="00F82244" w:rsidP="00F82244">
      <w:pPr>
        <w:spacing w:after="0" w:line="240" w:lineRule="auto"/>
        <w:ind w:left="720"/>
        <w:contextualSpacing/>
        <w:jc w:val="both"/>
        <w:rPr>
          <w:rFonts w:ascii="Garamond" w:eastAsia="Calibri" w:hAnsi="Garamond" w:cs="Arial"/>
          <w:b/>
          <w:bCs/>
          <w:iCs/>
          <w:sz w:val="24"/>
          <w:szCs w:val="24"/>
        </w:rPr>
      </w:pPr>
    </w:p>
    <w:p w:rsidR="00F82244" w:rsidRPr="00F82244" w:rsidRDefault="00F82244" w:rsidP="00173388">
      <w:pPr>
        <w:numPr>
          <w:ilvl w:val="0"/>
          <w:numId w:val="23"/>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OBJETIVO DE LA UNIDAD:</w:t>
      </w:r>
    </w:p>
    <w:p w:rsidR="00F82244" w:rsidRPr="00F82244" w:rsidRDefault="00F82244" w:rsidP="00F82244">
      <w:pPr>
        <w:spacing w:after="120" w:line="240" w:lineRule="auto"/>
        <w:ind w:left="720"/>
        <w:contextualSpacing/>
        <w:rPr>
          <w:rFonts w:ascii="Garamond" w:eastAsia="Calibri" w:hAnsi="Garamond" w:cs="Arial"/>
          <w:bCs/>
          <w:iCs/>
          <w:sz w:val="24"/>
          <w:szCs w:val="24"/>
        </w:rPr>
      </w:pPr>
      <w:r w:rsidRPr="00F82244">
        <w:rPr>
          <w:rFonts w:ascii="Garamond" w:eastAsia="Calibri" w:hAnsi="Garamond" w:cs="Arial"/>
          <w:bCs/>
          <w:iCs/>
          <w:sz w:val="24"/>
          <w:szCs w:val="24"/>
        </w:rPr>
        <w:t>Garantizar un servicio eficiente a los usuarios y usuarias que soliciten el servicio en la Colecturía Auxiliar, mediante una atención esmerada, con el fin de obtener mayores ingresos, como también tener un control preciso de los ingresos por rubro.</w:t>
      </w:r>
    </w:p>
    <w:p w:rsidR="00F82244" w:rsidRPr="00F82244" w:rsidRDefault="00F82244" w:rsidP="00F82244">
      <w:pPr>
        <w:spacing w:after="120" w:line="240" w:lineRule="auto"/>
        <w:ind w:left="720"/>
        <w:contextualSpacing/>
        <w:jc w:val="both"/>
        <w:rPr>
          <w:rFonts w:ascii="Garamond" w:eastAsia="Calibri" w:hAnsi="Garamond" w:cs="Arial"/>
          <w:b/>
          <w:bCs/>
          <w:iCs/>
          <w:sz w:val="24"/>
          <w:szCs w:val="24"/>
        </w:rPr>
      </w:pPr>
    </w:p>
    <w:p w:rsidR="00F82244" w:rsidRPr="00F82244" w:rsidRDefault="00F82244" w:rsidP="00173388">
      <w:pPr>
        <w:numPr>
          <w:ilvl w:val="0"/>
          <w:numId w:val="23"/>
        </w:numPr>
        <w:spacing w:after="120" w:line="240" w:lineRule="auto"/>
        <w:ind w:left="709" w:hanging="709"/>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PRINCIPALES FUNCIONES:</w:t>
      </w:r>
    </w:p>
    <w:p w:rsidR="00F82244" w:rsidRPr="00F82244" w:rsidRDefault="00F82244"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Brindar atención esmerada y con la debida cortesía a todos los usuarios y usuarias que soliciten servicios en la Colecturía Auxiliar.</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Elaboración de Facturas y Comprobantes de Crédito Fiscal, por cada uno de los trámites recibidos en la colecturía auxiliar.</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Elaborar Corte de Caja.</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Elaborar y enviar remesas de ingresos, el siguiente día hábil.</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Elaboración y envío de Reporte de Ingresos diarios al Departamento de Tesorería;</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Coordinar con el Departamento de Tesorería a fin de realizar las funciones que le corresponden;</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Efectuar el control de ingresos por rubro;</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Efectuar el control de existencias de facturas y Comprobantes de Crédito Fiscal;</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Generar reportes de ventas, a fin de llevar mejores controles estadísticos; y,</w:t>
      </w:r>
    </w:p>
    <w:p w:rsidR="00F82244" w:rsidRPr="00F82244" w:rsidRDefault="00F82244" w:rsidP="00173388">
      <w:pPr>
        <w:numPr>
          <w:ilvl w:val="0"/>
          <w:numId w:val="24"/>
        </w:numPr>
        <w:tabs>
          <w:tab w:val="left" w:pos="0"/>
          <w:tab w:val="left" w:pos="567"/>
        </w:tabs>
        <w:spacing w:after="0" w:line="240" w:lineRule="auto"/>
        <w:ind w:left="993" w:hanging="426"/>
        <w:jc w:val="both"/>
        <w:rPr>
          <w:rFonts w:ascii="Garamond" w:eastAsia="Times New Roman" w:hAnsi="Garamond" w:cs="Arial"/>
          <w:bCs/>
          <w:iCs/>
          <w:sz w:val="24"/>
          <w:szCs w:val="24"/>
        </w:rPr>
      </w:pPr>
      <w:r w:rsidRPr="00F82244">
        <w:rPr>
          <w:rFonts w:ascii="Garamond" w:eastAsia="Times New Roman" w:hAnsi="Garamond" w:cs="Arial"/>
          <w:bCs/>
          <w:iCs/>
          <w:sz w:val="24"/>
          <w:szCs w:val="24"/>
        </w:rPr>
        <w:t xml:space="preserve">Cumplir con lo establecido en el título VI del Reglamento Interno y de Funcionamiento del Ministerio de Obras Públicas, Transporte y de Vivienda y Desarrollo Urbano. </w:t>
      </w:r>
    </w:p>
    <w:p w:rsidR="00F82244" w:rsidRPr="00F82244" w:rsidRDefault="00F82244" w:rsidP="00F82244">
      <w:pPr>
        <w:tabs>
          <w:tab w:val="left" w:pos="900"/>
          <w:tab w:val="left" w:pos="2505"/>
          <w:tab w:val="left" w:pos="2700"/>
        </w:tabs>
        <w:spacing w:after="0" w:line="240" w:lineRule="auto"/>
        <w:rPr>
          <w:rFonts w:ascii="Garamond" w:eastAsia="Times New Roman" w:hAnsi="Garamond" w:cs="Arial"/>
          <w:b/>
          <w:sz w:val="24"/>
          <w:szCs w:val="24"/>
        </w:rPr>
      </w:pPr>
    </w:p>
    <w:p w:rsidR="00F82244" w:rsidRPr="00F82244" w:rsidRDefault="00F82244"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F82244" w:rsidRDefault="00F82244" w:rsidP="00F82244">
      <w:pPr>
        <w:spacing w:after="0" w:line="240" w:lineRule="auto"/>
        <w:rPr>
          <w:rFonts w:ascii="Garamond" w:eastAsia="Times New Roman" w:hAnsi="Garamond" w:cs="Arial"/>
          <w:b/>
          <w:sz w:val="24"/>
          <w:szCs w:val="24"/>
          <w:lang w:eastAsia="es-SV"/>
        </w:rPr>
      </w:pPr>
    </w:p>
    <w:p w:rsidR="00F82244" w:rsidRDefault="00F82244" w:rsidP="00F82244">
      <w:pPr>
        <w:spacing w:after="0" w:line="240" w:lineRule="auto"/>
        <w:rPr>
          <w:rFonts w:ascii="Garamond" w:eastAsia="Times New Roman" w:hAnsi="Garamond" w:cs="Arial"/>
          <w:b/>
          <w:sz w:val="24"/>
          <w:szCs w:val="24"/>
          <w:lang w:eastAsia="es-SV"/>
        </w:rPr>
      </w:pPr>
    </w:p>
    <w:p w:rsidR="00F82244" w:rsidRDefault="00F82244" w:rsidP="00F82244">
      <w:pPr>
        <w:spacing w:after="0" w:line="240" w:lineRule="auto"/>
        <w:rPr>
          <w:rFonts w:ascii="Garamond" w:eastAsia="Times New Roman" w:hAnsi="Garamond" w:cs="Arial"/>
          <w:b/>
          <w:sz w:val="24"/>
          <w:szCs w:val="24"/>
          <w:lang w:eastAsia="es-SV"/>
        </w:rPr>
      </w:pPr>
    </w:p>
    <w:p w:rsidR="00173388" w:rsidRDefault="00173388" w:rsidP="00F82244">
      <w:pPr>
        <w:spacing w:after="0" w:line="240" w:lineRule="auto"/>
        <w:rPr>
          <w:rFonts w:ascii="Garamond" w:eastAsia="Times New Roman" w:hAnsi="Garamond" w:cs="Arial"/>
          <w:b/>
          <w:sz w:val="24"/>
          <w:szCs w:val="24"/>
          <w:lang w:eastAsia="es-SV"/>
        </w:rPr>
      </w:pPr>
    </w:p>
    <w:p w:rsidR="00F82244" w:rsidRPr="00F82244" w:rsidRDefault="00F82244" w:rsidP="00173388">
      <w:pPr>
        <w:numPr>
          <w:ilvl w:val="0"/>
          <w:numId w:val="25"/>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lastRenderedPageBreak/>
        <w:t>NOMBRE DE LA UNIDAD ORGANIZATIVA</w:t>
      </w:r>
    </w:p>
    <w:p w:rsidR="00F82244" w:rsidRPr="00F82244" w:rsidRDefault="00F82244" w:rsidP="00F82244">
      <w:pPr>
        <w:spacing w:after="0" w:line="240" w:lineRule="auto"/>
        <w:ind w:left="720"/>
        <w:contextualSpacing/>
        <w:jc w:val="both"/>
        <w:rPr>
          <w:rFonts w:ascii="Garamond" w:eastAsia="Calibri" w:hAnsi="Garamond" w:cs="Arial"/>
          <w:b/>
          <w:bCs/>
          <w:iCs/>
          <w:sz w:val="24"/>
          <w:szCs w:val="24"/>
          <w:lang w:val="es-ES"/>
        </w:rPr>
      </w:pPr>
    </w:p>
    <w:p w:rsidR="00F82244" w:rsidRPr="00F82244" w:rsidRDefault="00F82244" w:rsidP="00F82244">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12" w:name="_Toc479249845"/>
      <w:r w:rsidRPr="00F82244">
        <w:rPr>
          <w:rFonts w:ascii="Garamond" w:eastAsia="Times New Roman" w:hAnsi="Garamond" w:cs="Arial"/>
          <w:b/>
          <w:bCs/>
          <w:iCs/>
          <w:sz w:val="24"/>
          <w:szCs w:val="24"/>
          <w:lang w:eastAsia="es-SV"/>
        </w:rPr>
        <w:t>1.3.2.7 AREA DE CLÍNICA EMPRESARIAL</w:t>
      </w:r>
      <w:bookmarkEnd w:id="12"/>
    </w:p>
    <w:p w:rsidR="00F82244" w:rsidRPr="00F82244" w:rsidRDefault="00F82244" w:rsidP="00F82244">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F82244" w:rsidRPr="00F82244" w:rsidRDefault="00F82244" w:rsidP="00173388">
      <w:pPr>
        <w:numPr>
          <w:ilvl w:val="0"/>
          <w:numId w:val="25"/>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SITUACIÓN JERARQUICA:</w:t>
      </w:r>
    </w:p>
    <w:p w:rsidR="00F82244" w:rsidRPr="00F82244" w:rsidRDefault="00F82244" w:rsidP="00F82244">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F82244" w:rsidRPr="00F82244" w:rsidTr="00F82244">
        <w:tc>
          <w:tcPr>
            <w:tcW w:w="1525"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 w:eastAsia="es-SV"/>
              </w:rPr>
            </w:pPr>
            <w:r w:rsidRPr="00F82244">
              <w:rPr>
                <w:rFonts w:ascii="Garamond" w:eastAsia="Times New Roman" w:hAnsi="Garamond" w:cs="Arial"/>
                <w:bCs/>
                <w:iCs/>
                <w:sz w:val="24"/>
                <w:szCs w:val="24"/>
                <w:lang w:val="es-ES" w:eastAsia="es-SV"/>
              </w:rPr>
              <w:t>Depende de:</w:t>
            </w:r>
          </w:p>
        </w:tc>
        <w:tc>
          <w:tcPr>
            <w:tcW w:w="6712"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_tradnl" w:eastAsia="es-SV"/>
              </w:rPr>
            </w:pPr>
            <w:r w:rsidRPr="00F82244">
              <w:rPr>
                <w:rFonts w:ascii="Garamond" w:eastAsia="Times New Roman" w:hAnsi="Garamond" w:cs="Arial"/>
                <w:bCs/>
                <w:iCs/>
                <w:sz w:val="24"/>
                <w:szCs w:val="24"/>
                <w:lang w:val="es-ES_tradnl" w:eastAsia="es-SV"/>
              </w:rPr>
              <w:t>1.3.2 Unidad de Administración General y Logística.</w:t>
            </w:r>
          </w:p>
          <w:p w:rsidR="00F82244" w:rsidRPr="00F82244" w:rsidRDefault="00F82244" w:rsidP="00F82244">
            <w:pPr>
              <w:spacing w:after="0" w:line="240" w:lineRule="auto"/>
              <w:contextualSpacing/>
              <w:jc w:val="both"/>
              <w:rPr>
                <w:rFonts w:ascii="Garamond" w:eastAsia="Times New Roman" w:hAnsi="Garamond" w:cs="Arial"/>
                <w:bCs/>
                <w:iCs/>
                <w:sz w:val="24"/>
                <w:szCs w:val="24"/>
                <w:lang w:val="es-ES_tradnl" w:eastAsia="es-SV"/>
              </w:rPr>
            </w:pPr>
          </w:p>
        </w:tc>
      </w:tr>
      <w:tr w:rsidR="00F82244" w:rsidRPr="00F82244" w:rsidTr="00F82244">
        <w:tc>
          <w:tcPr>
            <w:tcW w:w="1525" w:type="dxa"/>
            <w:shd w:val="clear" w:color="auto" w:fill="auto"/>
          </w:tcPr>
          <w:p w:rsidR="00F82244" w:rsidRPr="00F82244" w:rsidRDefault="00F82244" w:rsidP="00F82244">
            <w:pPr>
              <w:spacing w:after="0" w:line="240" w:lineRule="auto"/>
              <w:contextualSpacing/>
              <w:jc w:val="both"/>
              <w:rPr>
                <w:rFonts w:ascii="Garamond" w:eastAsia="Times New Roman" w:hAnsi="Garamond" w:cs="Arial"/>
                <w:bCs/>
                <w:iCs/>
                <w:sz w:val="24"/>
                <w:szCs w:val="24"/>
                <w:lang w:val="es-ES" w:eastAsia="es-SV"/>
              </w:rPr>
            </w:pPr>
            <w:r w:rsidRPr="00F82244">
              <w:rPr>
                <w:rFonts w:ascii="Garamond" w:eastAsia="Times New Roman" w:hAnsi="Garamond" w:cs="Arial"/>
                <w:bCs/>
                <w:iCs/>
                <w:sz w:val="24"/>
                <w:szCs w:val="24"/>
                <w:lang w:val="es-ES" w:eastAsia="es-SV"/>
              </w:rPr>
              <w:t>Supervisa a:</w:t>
            </w:r>
          </w:p>
        </w:tc>
        <w:tc>
          <w:tcPr>
            <w:tcW w:w="6712" w:type="dxa"/>
            <w:shd w:val="clear" w:color="auto" w:fill="auto"/>
          </w:tcPr>
          <w:p w:rsidR="00F82244" w:rsidRPr="00F82244" w:rsidRDefault="00F82244" w:rsidP="00F82244">
            <w:pPr>
              <w:rPr>
                <w:rFonts w:ascii="Garamond" w:eastAsia="Times New Roman" w:hAnsi="Garamond" w:cs="Arial"/>
                <w:bCs/>
                <w:iCs/>
                <w:sz w:val="24"/>
                <w:szCs w:val="24"/>
                <w:lang w:eastAsia="es-SV"/>
              </w:rPr>
            </w:pPr>
            <w:r w:rsidRPr="00F82244">
              <w:rPr>
                <w:rFonts w:ascii="Garamond" w:eastAsia="Times New Roman" w:hAnsi="Garamond" w:cs="Arial"/>
                <w:bCs/>
                <w:iCs/>
                <w:sz w:val="24"/>
                <w:szCs w:val="24"/>
                <w:lang w:eastAsia="es-SV"/>
              </w:rPr>
              <w:t>No tiene unidades organizativas a su cargo.</w:t>
            </w:r>
          </w:p>
        </w:tc>
      </w:tr>
    </w:tbl>
    <w:p w:rsidR="00935300" w:rsidRDefault="00935300" w:rsidP="00F82244">
      <w:pPr>
        <w:ind w:left="708"/>
        <w:rPr>
          <w:rFonts w:ascii="Garamond" w:hAnsi="Garamond" w:cs="Arial"/>
          <w:bCs/>
          <w:iCs/>
          <w:sz w:val="24"/>
          <w:szCs w:val="24"/>
        </w:rPr>
      </w:pPr>
    </w:p>
    <w:p w:rsidR="00F82244" w:rsidRPr="00935300" w:rsidRDefault="00F82244" w:rsidP="00F82244">
      <w:pPr>
        <w:ind w:left="708"/>
        <w:rPr>
          <w:rFonts w:ascii="Garamond" w:hAnsi="Garamond" w:cs="Arial"/>
          <w:b/>
          <w:bCs/>
          <w:iCs/>
          <w:sz w:val="24"/>
          <w:szCs w:val="24"/>
        </w:rPr>
      </w:pPr>
      <w:r w:rsidRPr="00935300">
        <w:rPr>
          <w:rFonts w:ascii="Garamond" w:hAnsi="Garamond" w:cs="Arial"/>
          <w:b/>
          <w:bCs/>
          <w:iCs/>
          <w:sz w:val="24"/>
          <w:szCs w:val="24"/>
        </w:rPr>
        <w:t>N° Total de Empleados: 2</w:t>
      </w:r>
    </w:p>
    <w:p w:rsidR="00F82244" w:rsidRPr="00935300" w:rsidRDefault="00F82244" w:rsidP="00F82244">
      <w:pPr>
        <w:ind w:left="708"/>
        <w:rPr>
          <w:rFonts w:ascii="Garamond" w:hAnsi="Garamond" w:cs="Arial"/>
          <w:b/>
          <w:bCs/>
          <w:iCs/>
          <w:sz w:val="24"/>
          <w:szCs w:val="24"/>
        </w:rPr>
      </w:pPr>
      <w:r w:rsidRPr="00935300">
        <w:rPr>
          <w:rFonts w:ascii="Garamond" w:hAnsi="Garamond" w:cs="Arial"/>
          <w:b/>
          <w:bCs/>
          <w:iCs/>
          <w:sz w:val="24"/>
          <w:szCs w:val="24"/>
        </w:rPr>
        <w:t xml:space="preserve"> Mujeres: 2  Hombres: 0</w:t>
      </w:r>
    </w:p>
    <w:p w:rsidR="00F82244" w:rsidRPr="00935300" w:rsidRDefault="00F82244" w:rsidP="00F82244">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 xml:space="preserve">Funcionario Responsable: </w:t>
      </w:r>
      <w:r w:rsidR="00E571E4" w:rsidRPr="00935300">
        <w:rPr>
          <w:rFonts w:ascii="Garamond" w:hAnsi="Garamond" w:cs="Arial"/>
          <w:b/>
          <w:bCs/>
          <w:iCs/>
          <w:sz w:val="24"/>
          <w:szCs w:val="24"/>
        </w:rPr>
        <w:t>Dra. Rosa Elia Martínez Quintanilla</w:t>
      </w:r>
    </w:p>
    <w:p w:rsidR="00F82244" w:rsidRPr="00935300" w:rsidRDefault="00F82244" w:rsidP="00F82244">
      <w:pPr>
        <w:spacing w:after="0" w:line="240" w:lineRule="auto"/>
        <w:ind w:left="720"/>
        <w:contextualSpacing/>
        <w:jc w:val="both"/>
        <w:rPr>
          <w:rFonts w:ascii="Garamond" w:eastAsia="Calibri" w:hAnsi="Garamond" w:cs="Arial"/>
          <w:b/>
          <w:bCs/>
          <w:iCs/>
          <w:sz w:val="24"/>
          <w:szCs w:val="24"/>
        </w:rPr>
      </w:pPr>
    </w:p>
    <w:p w:rsidR="00F82244" w:rsidRPr="00F82244" w:rsidRDefault="00F82244" w:rsidP="00F82244">
      <w:pPr>
        <w:spacing w:after="0" w:line="240" w:lineRule="auto"/>
        <w:ind w:left="720"/>
        <w:contextualSpacing/>
        <w:jc w:val="both"/>
        <w:rPr>
          <w:rFonts w:ascii="Garamond" w:eastAsia="Calibri" w:hAnsi="Garamond" w:cs="Arial"/>
          <w:b/>
          <w:bCs/>
          <w:iCs/>
          <w:sz w:val="24"/>
          <w:szCs w:val="24"/>
        </w:rPr>
      </w:pPr>
    </w:p>
    <w:p w:rsidR="00F82244" w:rsidRPr="00F82244" w:rsidRDefault="00F82244" w:rsidP="00173388">
      <w:pPr>
        <w:numPr>
          <w:ilvl w:val="0"/>
          <w:numId w:val="25"/>
        </w:numPr>
        <w:spacing w:after="0" w:line="240" w:lineRule="auto"/>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OBJETIVO DE LA UNIDAD:</w:t>
      </w:r>
    </w:p>
    <w:p w:rsidR="00F82244" w:rsidRPr="00F82244" w:rsidRDefault="00F82244" w:rsidP="00F82244">
      <w:pPr>
        <w:spacing w:after="120" w:line="240" w:lineRule="auto"/>
        <w:ind w:left="720"/>
        <w:contextualSpacing/>
        <w:jc w:val="both"/>
        <w:rPr>
          <w:rFonts w:ascii="Garamond" w:eastAsia="Calibri" w:hAnsi="Garamond" w:cs="Arial"/>
          <w:bCs/>
          <w:iCs/>
          <w:sz w:val="24"/>
          <w:szCs w:val="24"/>
        </w:rPr>
      </w:pPr>
      <w:r w:rsidRPr="00F82244">
        <w:rPr>
          <w:rFonts w:ascii="Garamond" w:eastAsia="Calibri" w:hAnsi="Garamond" w:cs="Arial"/>
          <w:bCs/>
          <w:iCs/>
          <w:sz w:val="24"/>
          <w:szCs w:val="24"/>
        </w:rPr>
        <w:t>Garantizar que los empleados y empleadas del Viceministerio de Transporte reciban la atención médica de manera oportuna, cuando sea requerida.</w:t>
      </w:r>
    </w:p>
    <w:p w:rsidR="00F82244" w:rsidRPr="00F82244" w:rsidRDefault="00F82244" w:rsidP="00F82244">
      <w:pPr>
        <w:spacing w:after="120" w:line="240" w:lineRule="auto"/>
        <w:ind w:left="720"/>
        <w:contextualSpacing/>
        <w:jc w:val="both"/>
        <w:rPr>
          <w:rFonts w:ascii="Garamond" w:eastAsia="Calibri" w:hAnsi="Garamond" w:cs="Arial"/>
          <w:b/>
          <w:bCs/>
          <w:iCs/>
          <w:sz w:val="24"/>
          <w:szCs w:val="24"/>
        </w:rPr>
      </w:pPr>
    </w:p>
    <w:p w:rsidR="00F82244" w:rsidRPr="00F82244" w:rsidRDefault="00F82244" w:rsidP="00173388">
      <w:pPr>
        <w:numPr>
          <w:ilvl w:val="0"/>
          <w:numId w:val="25"/>
        </w:numPr>
        <w:spacing w:after="120" w:line="240" w:lineRule="auto"/>
        <w:ind w:left="709" w:hanging="709"/>
        <w:contextualSpacing/>
        <w:jc w:val="both"/>
        <w:rPr>
          <w:rFonts w:ascii="Garamond" w:eastAsia="Calibri" w:hAnsi="Garamond" w:cs="Arial"/>
          <w:b/>
          <w:bCs/>
          <w:iCs/>
          <w:sz w:val="24"/>
          <w:szCs w:val="24"/>
          <w:lang w:val="es-ES"/>
        </w:rPr>
      </w:pPr>
      <w:r w:rsidRPr="00F82244">
        <w:rPr>
          <w:rFonts w:ascii="Garamond" w:eastAsia="Calibri" w:hAnsi="Garamond" w:cs="Arial"/>
          <w:b/>
          <w:bCs/>
          <w:iCs/>
          <w:sz w:val="24"/>
          <w:szCs w:val="24"/>
          <w:lang w:val="es-ES"/>
        </w:rPr>
        <w:t>PRINCIPALES FUNCIONES:</w:t>
      </w:r>
    </w:p>
    <w:p w:rsidR="00F82244" w:rsidRPr="00F82244" w:rsidRDefault="00F82244"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F82244" w:rsidRPr="00F82244" w:rsidRDefault="00F82244" w:rsidP="00173388">
      <w:pPr>
        <w:numPr>
          <w:ilvl w:val="0"/>
          <w:numId w:val="26"/>
        </w:numPr>
        <w:tabs>
          <w:tab w:val="left" w:pos="0"/>
        </w:tabs>
        <w:spacing w:after="0" w:line="240" w:lineRule="auto"/>
        <w:ind w:left="993" w:hanging="426"/>
        <w:jc w:val="both"/>
        <w:rPr>
          <w:rFonts w:ascii="Garamond" w:eastAsia="Calibri" w:hAnsi="Garamond" w:cs="Arial"/>
          <w:bCs/>
          <w:iCs/>
          <w:sz w:val="24"/>
          <w:szCs w:val="24"/>
        </w:rPr>
      </w:pPr>
      <w:r w:rsidRPr="00F82244">
        <w:rPr>
          <w:rFonts w:ascii="Garamond" w:eastAsia="Calibri" w:hAnsi="Garamond" w:cs="Arial"/>
          <w:bCs/>
          <w:iCs/>
          <w:sz w:val="24"/>
          <w:szCs w:val="24"/>
        </w:rPr>
        <w:t>Brindar atención médica a los empleados, promoviendo el bienestar social de los trabajadores y trabajadoras.</w:t>
      </w:r>
      <w:r w:rsidRPr="00F82244">
        <w:rPr>
          <w:rFonts w:ascii="Garamond" w:eastAsia="Calibri" w:hAnsi="Garamond" w:cs="Times New Roman"/>
          <w:bCs/>
          <w:iCs/>
          <w:sz w:val="20"/>
          <w:szCs w:val="20"/>
        </w:rPr>
        <w:t xml:space="preserve"> </w:t>
      </w:r>
    </w:p>
    <w:p w:rsidR="00F82244" w:rsidRPr="00F82244" w:rsidRDefault="00F82244" w:rsidP="00173388">
      <w:pPr>
        <w:numPr>
          <w:ilvl w:val="0"/>
          <w:numId w:val="26"/>
        </w:numPr>
        <w:tabs>
          <w:tab w:val="left" w:pos="0"/>
        </w:tabs>
        <w:spacing w:after="0" w:line="240" w:lineRule="auto"/>
        <w:ind w:left="993" w:hanging="426"/>
        <w:jc w:val="both"/>
        <w:rPr>
          <w:rFonts w:ascii="Garamond" w:eastAsia="Calibri" w:hAnsi="Garamond" w:cs="Arial"/>
          <w:bCs/>
          <w:iCs/>
          <w:sz w:val="24"/>
          <w:szCs w:val="24"/>
        </w:rPr>
      </w:pPr>
      <w:r w:rsidRPr="00F82244">
        <w:rPr>
          <w:rFonts w:ascii="Garamond" w:eastAsia="Calibri" w:hAnsi="Garamond" w:cs="Arial"/>
          <w:bCs/>
          <w:iCs/>
          <w:sz w:val="24"/>
          <w:szCs w:val="24"/>
        </w:rPr>
        <w:t>Mantener coordinación permanente con la Unidad de Bienestar Social, a fin de implementar jornadas institucionales educativas en salud y campañas de medicina preventiva.</w:t>
      </w:r>
    </w:p>
    <w:p w:rsidR="00F82244" w:rsidRPr="00F82244" w:rsidRDefault="00F82244" w:rsidP="00173388">
      <w:pPr>
        <w:numPr>
          <w:ilvl w:val="0"/>
          <w:numId w:val="26"/>
        </w:numPr>
        <w:tabs>
          <w:tab w:val="left" w:pos="0"/>
        </w:tabs>
        <w:spacing w:after="0" w:line="240" w:lineRule="auto"/>
        <w:ind w:left="993" w:hanging="426"/>
        <w:jc w:val="both"/>
        <w:rPr>
          <w:rFonts w:ascii="Garamond" w:eastAsia="Calibri" w:hAnsi="Garamond" w:cs="Arial"/>
          <w:bCs/>
          <w:iCs/>
          <w:sz w:val="24"/>
          <w:szCs w:val="24"/>
        </w:rPr>
      </w:pPr>
      <w:r w:rsidRPr="00F82244">
        <w:rPr>
          <w:rFonts w:ascii="Garamond" w:eastAsia="Calibri" w:hAnsi="Garamond" w:cs="Arial"/>
          <w:bCs/>
          <w:iCs/>
          <w:sz w:val="24"/>
          <w:szCs w:val="24"/>
        </w:rPr>
        <w:t>Administrar, controlar y custodiar el equipo, insumos e instrumentos de uso médicos que le sean entregados para realizar sus funciones.</w:t>
      </w:r>
    </w:p>
    <w:p w:rsidR="00F82244" w:rsidRPr="00F82244" w:rsidRDefault="00F82244" w:rsidP="00173388">
      <w:pPr>
        <w:numPr>
          <w:ilvl w:val="0"/>
          <w:numId w:val="26"/>
        </w:numPr>
        <w:tabs>
          <w:tab w:val="left" w:pos="0"/>
        </w:tabs>
        <w:spacing w:after="0" w:line="240" w:lineRule="auto"/>
        <w:ind w:left="993" w:hanging="426"/>
        <w:jc w:val="both"/>
        <w:rPr>
          <w:rFonts w:ascii="Garamond" w:eastAsia="Calibri" w:hAnsi="Garamond" w:cs="Arial"/>
          <w:bCs/>
          <w:iCs/>
          <w:sz w:val="24"/>
          <w:szCs w:val="24"/>
        </w:rPr>
      </w:pPr>
      <w:r w:rsidRPr="00F82244">
        <w:rPr>
          <w:rFonts w:ascii="Garamond" w:eastAsia="Calibri" w:hAnsi="Garamond" w:cs="Arial"/>
          <w:bCs/>
          <w:iCs/>
          <w:sz w:val="24"/>
          <w:szCs w:val="24"/>
        </w:rPr>
        <w:t>Mantener registro y estadísticas de los empleados y empleadas que reciben asistencia médica y/o programas de atención médica preventiva.</w:t>
      </w:r>
    </w:p>
    <w:p w:rsidR="00F82244" w:rsidRPr="00F82244" w:rsidRDefault="00F82244" w:rsidP="00173388">
      <w:pPr>
        <w:numPr>
          <w:ilvl w:val="0"/>
          <w:numId w:val="26"/>
        </w:numPr>
        <w:tabs>
          <w:tab w:val="left" w:pos="0"/>
        </w:tabs>
        <w:spacing w:after="0" w:line="240" w:lineRule="auto"/>
        <w:ind w:left="993" w:hanging="426"/>
        <w:jc w:val="both"/>
        <w:rPr>
          <w:rFonts w:ascii="Garamond" w:eastAsia="Calibri" w:hAnsi="Garamond" w:cs="Arial"/>
          <w:bCs/>
          <w:iCs/>
          <w:sz w:val="24"/>
          <w:szCs w:val="24"/>
        </w:rPr>
      </w:pPr>
      <w:r w:rsidRPr="00F82244">
        <w:rPr>
          <w:rFonts w:ascii="Garamond" w:eastAsia="Calibri" w:hAnsi="Garamond" w:cs="Arial"/>
          <w:bCs/>
          <w:iCs/>
          <w:sz w:val="24"/>
          <w:szCs w:val="24"/>
        </w:rPr>
        <w:t>Elaborar informes epidemiológicos de las enfermedades más frecuentes de los empleados y empleadas, para reforzar medidas preventivas.</w:t>
      </w:r>
    </w:p>
    <w:p w:rsidR="00F82244" w:rsidRPr="00F82244" w:rsidRDefault="00F82244" w:rsidP="00173388">
      <w:pPr>
        <w:numPr>
          <w:ilvl w:val="0"/>
          <w:numId w:val="26"/>
        </w:numPr>
        <w:tabs>
          <w:tab w:val="left" w:pos="0"/>
        </w:tabs>
        <w:spacing w:after="0" w:line="240" w:lineRule="auto"/>
        <w:ind w:left="993" w:hanging="426"/>
        <w:jc w:val="both"/>
        <w:rPr>
          <w:rFonts w:ascii="Garamond" w:eastAsia="Calibri" w:hAnsi="Garamond" w:cs="Arial"/>
          <w:bCs/>
          <w:iCs/>
          <w:sz w:val="24"/>
          <w:szCs w:val="24"/>
        </w:rPr>
      </w:pPr>
      <w:r w:rsidRPr="00F82244">
        <w:rPr>
          <w:rFonts w:ascii="Garamond" w:eastAsia="Calibri" w:hAnsi="Garamond" w:cs="Arial"/>
          <w:bCs/>
          <w:iCs/>
          <w:sz w:val="24"/>
          <w:szCs w:val="24"/>
        </w:rPr>
        <w:t>Elaborar y enviar al ISSS el informe mensual de consultas realizadas y reporte de accidentes de trabajo.</w:t>
      </w:r>
    </w:p>
    <w:p w:rsidR="00F82244" w:rsidRPr="00F82244" w:rsidRDefault="00F82244" w:rsidP="00173388">
      <w:pPr>
        <w:numPr>
          <w:ilvl w:val="0"/>
          <w:numId w:val="26"/>
        </w:numPr>
        <w:tabs>
          <w:tab w:val="left" w:pos="0"/>
        </w:tabs>
        <w:spacing w:after="0" w:line="240" w:lineRule="auto"/>
        <w:ind w:left="993" w:hanging="426"/>
        <w:jc w:val="both"/>
        <w:rPr>
          <w:rFonts w:ascii="Garamond" w:eastAsia="Calibri" w:hAnsi="Garamond" w:cs="Arial"/>
          <w:bCs/>
          <w:iCs/>
          <w:sz w:val="24"/>
          <w:szCs w:val="24"/>
        </w:rPr>
      </w:pPr>
      <w:r w:rsidRPr="00F82244">
        <w:rPr>
          <w:rFonts w:ascii="Garamond" w:eastAsia="Calibri" w:hAnsi="Garamond" w:cs="Arial"/>
          <w:bCs/>
          <w:iCs/>
          <w:sz w:val="24"/>
          <w:szCs w:val="24"/>
        </w:rPr>
        <w:t>Emitir referencias médicas, para enviar a pacientes a la especialidad que éstos necesiten y darle el seguimiento respectivo.</w:t>
      </w:r>
    </w:p>
    <w:p w:rsidR="00F82244" w:rsidRPr="00F82244" w:rsidRDefault="00F82244" w:rsidP="00173388">
      <w:pPr>
        <w:numPr>
          <w:ilvl w:val="0"/>
          <w:numId w:val="26"/>
        </w:numPr>
        <w:tabs>
          <w:tab w:val="left" w:pos="0"/>
        </w:tabs>
        <w:spacing w:after="0" w:line="240" w:lineRule="auto"/>
        <w:ind w:left="993" w:hanging="426"/>
        <w:jc w:val="both"/>
        <w:rPr>
          <w:rFonts w:ascii="Garamond" w:eastAsia="Calibri" w:hAnsi="Garamond" w:cs="Arial"/>
          <w:bCs/>
          <w:iCs/>
          <w:sz w:val="24"/>
          <w:szCs w:val="24"/>
        </w:rPr>
      </w:pPr>
      <w:r w:rsidRPr="00F82244">
        <w:rPr>
          <w:rFonts w:ascii="Garamond" w:eastAsia="Calibri" w:hAnsi="Garamond" w:cs="Arial"/>
          <w:bCs/>
          <w:iCs/>
          <w:sz w:val="24"/>
          <w:szCs w:val="24"/>
        </w:rPr>
        <w:t xml:space="preserve">Cumplir con lo establecido en el título VI del Reglamento Interno y de Funcionamiento del Ministerio de Obras Públicas, Transporte y de Vivienda y Desarrollo Urbano. </w:t>
      </w:r>
    </w:p>
    <w:p w:rsidR="00F82244" w:rsidRDefault="00F82244" w:rsidP="00F82244">
      <w:pPr>
        <w:tabs>
          <w:tab w:val="left" w:pos="900"/>
          <w:tab w:val="left" w:pos="2505"/>
          <w:tab w:val="left" w:pos="2700"/>
        </w:tabs>
        <w:spacing w:after="0" w:line="240" w:lineRule="auto"/>
        <w:rPr>
          <w:rFonts w:ascii="Garamond" w:eastAsia="Times New Roman" w:hAnsi="Garamond" w:cs="Arial"/>
          <w:b/>
          <w:sz w:val="24"/>
          <w:szCs w:val="24"/>
        </w:rPr>
      </w:pPr>
    </w:p>
    <w:p w:rsidR="00935300" w:rsidRDefault="00935300" w:rsidP="00F82244">
      <w:pPr>
        <w:tabs>
          <w:tab w:val="left" w:pos="900"/>
          <w:tab w:val="left" w:pos="2505"/>
          <w:tab w:val="left" w:pos="2700"/>
        </w:tabs>
        <w:spacing w:after="0" w:line="240" w:lineRule="auto"/>
        <w:rPr>
          <w:rFonts w:ascii="Garamond" w:eastAsia="Times New Roman" w:hAnsi="Garamond" w:cs="Arial"/>
          <w:b/>
          <w:sz w:val="24"/>
          <w:szCs w:val="24"/>
        </w:rPr>
      </w:pPr>
    </w:p>
    <w:p w:rsidR="00935300" w:rsidRPr="00F82244" w:rsidRDefault="00935300" w:rsidP="00F82244">
      <w:pPr>
        <w:tabs>
          <w:tab w:val="left" w:pos="900"/>
          <w:tab w:val="left" w:pos="2505"/>
          <w:tab w:val="left" w:pos="2700"/>
        </w:tabs>
        <w:spacing w:after="0" w:line="240" w:lineRule="auto"/>
        <w:rPr>
          <w:rFonts w:ascii="Garamond" w:eastAsia="Times New Roman" w:hAnsi="Garamond" w:cs="Arial"/>
          <w:b/>
          <w:sz w:val="24"/>
          <w:szCs w:val="24"/>
        </w:rPr>
      </w:pPr>
    </w:p>
    <w:p w:rsidR="00F82244" w:rsidRPr="00F82244" w:rsidRDefault="00F82244" w:rsidP="00F82244">
      <w:pPr>
        <w:tabs>
          <w:tab w:val="left" w:pos="900"/>
          <w:tab w:val="left" w:pos="2505"/>
          <w:tab w:val="left" w:pos="2700"/>
        </w:tabs>
        <w:spacing w:after="0" w:line="240" w:lineRule="auto"/>
        <w:rPr>
          <w:rFonts w:ascii="Garamond" w:eastAsia="Times New Roman" w:hAnsi="Garamond" w:cs="Arial"/>
          <w:b/>
          <w:sz w:val="24"/>
          <w:szCs w:val="24"/>
          <w:lang w:val="es-ES"/>
        </w:rPr>
      </w:pPr>
    </w:p>
    <w:p w:rsidR="00AE3D53" w:rsidRPr="00AE3D53" w:rsidRDefault="00AE3D53" w:rsidP="00173388">
      <w:pPr>
        <w:pStyle w:val="Prrafodelista"/>
        <w:numPr>
          <w:ilvl w:val="0"/>
          <w:numId w:val="27"/>
        </w:numPr>
        <w:spacing w:after="0"/>
        <w:rPr>
          <w:rFonts w:ascii="Garamond" w:eastAsia="Calibri" w:hAnsi="Garamond" w:cs="Arial"/>
          <w:b/>
          <w:bCs/>
          <w:iCs/>
          <w:sz w:val="24"/>
          <w:szCs w:val="24"/>
        </w:rPr>
      </w:pPr>
      <w:r w:rsidRPr="00AE3D53">
        <w:rPr>
          <w:rFonts w:ascii="Garamond" w:eastAsia="Calibri" w:hAnsi="Garamond" w:cs="Arial"/>
          <w:b/>
          <w:bCs/>
          <w:iCs/>
          <w:sz w:val="24"/>
          <w:szCs w:val="24"/>
        </w:rPr>
        <w:lastRenderedPageBreak/>
        <w:t>NOMBRE DE LA UNIDAD ORGANIZATIVA</w:t>
      </w:r>
    </w:p>
    <w:p w:rsidR="00AE3D53" w:rsidRPr="00AE3D53" w:rsidRDefault="00AE3D53" w:rsidP="00AE3D53">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AE3D53" w:rsidRPr="00AE3D53" w:rsidRDefault="00AE3D53" w:rsidP="00AE3D53">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13" w:name="_Toc369614261"/>
      <w:bookmarkStart w:id="14" w:name="_Toc479249846"/>
      <w:r w:rsidRPr="00AE3D53">
        <w:rPr>
          <w:rFonts w:ascii="Garamond" w:eastAsia="Times New Roman" w:hAnsi="Garamond" w:cs="Arial"/>
          <w:b/>
          <w:bCs/>
          <w:sz w:val="24"/>
          <w:szCs w:val="24"/>
          <w:lang w:eastAsia="es-SV"/>
        </w:rPr>
        <w:t>1.3.3 UNIDAD DE INFORMÁTICA Y TECNOLOGÍA</w:t>
      </w:r>
      <w:bookmarkEnd w:id="13"/>
      <w:bookmarkEnd w:id="14"/>
    </w:p>
    <w:p w:rsidR="00AE3D53" w:rsidRPr="00AE3D53" w:rsidRDefault="00AE3D53" w:rsidP="00AE3D53">
      <w:pPr>
        <w:tabs>
          <w:tab w:val="left" w:pos="2700"/>
        </w:tabs>
        <w:spacing w:after="0" w:line="240" w:lineRule="auto"/>
        <w:jc w:val="center"/>
        <w:outlineLvl w:val="2"/>
        <w:rPr>
          <w:rFonts w:ascii="Garamond" w:eastAsia="Times New Roman" w:hAnsi="Garamond" w:cs="Arial"/>
          <w:b/>
          <w:bCs/>
          <w:sz w:val="24"/>
          <w:szCs w:val="24"/>
          <w:lang w:val="es-ES"/>
        </w:rPr>
      </w:pPr>
    </w:p>
    <w:p w:rsidR="00AE3D53" w:rsidRPr="00AE3D53" w:rsidRDefault="00AE3D53" w:rsidP="00173388">
      <w:pPr>
        <w:numPr>
          <w:ilvl w:val="0"/>
          <w:numId w:val="27"/>
        </w:numPr>
        <w:spacing w:after="0" w:line="240" w:lineRule="auto"/>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SITUACIÓN JERARQUICA:</w:t>
      </w:r>
    </w:p>
    <w:p w:rsidR="00AE3D53" w:rsidRPr="00AE3D53" w:rsidRDefault="00AE3D53" w:rsidP="00AE3D53">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AE3D53" w:rsidRPr="00AE3D53" w:rsidTr="00195903">
        <w:tc>
          <w:tcPr>
            <w:tcW w:w="1559"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 w:eastAsia="es-SV"/>
              </w:rPr>
            </w:pPr>
            <w:r w:rsidRPr="00AE3D53">
              <w:rPr>
                <w:rFonts w:ascii="Garamond" w:eastAsia="Times New Roman" w:hAnsi="Garamond" w:cs="Arial"/>
                <w:bCs/>
                <w:iCs/>
                <w:sz w:val="24"/>
                <w:szCs w:val="24"/>
                <w:lang w:val="es-ES" w:eastAsia="es-SV"/>
              </w:rPr>
              <w:t>Depende de:</w:t>
            </w:r>
          </w:p>
        </w:tc>
        <w:tc>
          <w:tcPr>
            <w:tcW w:w="7126"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_tradnl" w:eastAsia="es-SV"/>
              </w:rPr>
            </w:pPr>
            <w:r w:rsidRPr="00AE3D53">
              <w:rPr>
                <w:rFonts w:ascii="Garamond" w:eastAsia="Times New Roman" w:hAnsi="Garamond" w:cs="Arial"/>
                <w:bCs/>
                <w:iCs/>
                <w:sz w:val="24"/>
                <w:szCs w:val="24"/>
                <w:lang w:val="es-ES_tradnl" w:eastAsia="es-SV"/>
              </w:rPr>
              <w:t>1.3 Despacho Viceministro de Transporte.</w:t>
            </w:r>
          </w:p>
          <w:p w:rsidR="00AE3D53" w:rsidRPr="00AE3D53" w:rsidRDefault="00AE3D53" w:rsidP="00AE3D53">
            <w:pPr>
              <w:spacing w:after="0" w:line="240" w:lineRule="auto"/>
              <w:contextualSpacing/>
              <w:jc w:val="both"/>
              <w:rPr>
                <w:rFonts w:ascii="Garamond" w:eastAsia="Times New Roman" w:hAnsi="Garamond" w:cs="Arial"/>
                <w:bCs/>
                <w:iCs/>
                <w:sz w:val="24"/>
                <w:szCs w:val="24"/>
                <w:lang w:val="es-ES_tradnl" w:eastAsia="es-SV"/>
              </w:rPr>
            </w:pPr>
          </w:p>
        </w:tc>
      </w:tr>
      <w:tr w:rsidR="00AE3D53" w:rsidRPr="00AE3D53" w:rsidTr="00195903">
        <w:tc>
          <w:tcPr>
            <w:tcW w:w="1559"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 w:eastAsia="es-SV"/>
              </w:rPr>
            </w:pPr>
            <w:r w:rsidRPr="00AE3D53">
              <w:rPr>
                <w:rFonts w:ascii="Garamond" w:eastAsia="Times New Roman" w:hAnsi="Garamond" w:cs="Arial"/>
                <w:bCs/>
                <w:iCs/>
                <w:sz w:val="24"/>
                <w:szCs w:val="24"/>
                <w:lang w:val="es-ES" w:eastAsia="es-SV"/>
              </w:rPr>
              <w:t>Supervisa a:</w:t>
            </w:r>
          </w:p>
        </w:tc>
        <w:tc>
          <w:tcPr>
            <w:tcW w:w="7126" w:type="dxa"/>
            <w:shd w:val="clear" w:color="auto" w:fill="auto"/>
          </w:tcPr>
          <w:p w:rsidR="00AE3D53" w:rsidRPr="00AE3D53" w:rsidRDefault="00AE3D53" w:rsidP="00AE3D53">
            <w:pPr>
              <w:spacing w:after="0" w:line="240" w:lineRule="auto"/>
              <w:rPr>
                <w:rFonts w:ascii="Garamond" w:eastAsia="Times New Roman" w:hAnsi="Garamond" w:cs="Arial"/>
                <w:bCs/>
                <w:iCs/>
                <w:sz w:val="24"/>
                <w:szCs w:val="24"/>
                <w:lang w:eastAsia="es-SV"/>
              </w:rPr>
            </w:pPr>
            <w:r w:rsidRPr="00AE3D53">
              <w:rPr>
                <w:rFonts w:ascii="Garamond" w:eastAsia="Times New Roman" w:hAnsi="Garamond" w:cs="Arial"/>
                <w:bCs/>
                <w:iCs/>
                <w:sz w:val="24"/>
                <w:szCs w:val="24"/>
                <w:lang w:eastAsia="es-SV"/>
              </w:rPr>
              <w:t>No tiene unidades organizativas a su cargo.</w:t>
            </w:r>
          </w:p>
        </w:tc>
      </w:tr>
    </w:tbl>
    <w:p w:rsidR="00AE3D53" w:rsidRDefault="00AE3D53" w:rsidP="00AE3D53">
      <w:pPr>
        <w:spacing w:after="0" w:line="240" w:lineRule="auto"/>
        <w:ind w:left="720"/>
        <w:contextualSpacing/>
        <w:jc w:val="both"/>
        <w:rPr>
          <w:rFonts w:ascii="Garamond" w:eastAsia="Calibri" w:hAnsi="Garamond" w:cs="Arial"/>
          <w:b/>
          <w:bCs/>
          <w:iCs/>
          <w:sz w:val="24"/>
          <w:szCs w:val="24"/>
        </w:rPr>
      </w:pPr>
    </w:p>
    <w:p w:rsidR="00AE3D53" w:rsidRPr="00935300" w:rsidRDefault="00AE3D53" w:rsidP="00AE3D53">
      <w:pPr>
        <w:ind w:left="708"/>
        <w:rPr>
          <w:rFonts w:ascii="Garamond" w:hAnsi="Garamond" w:cs="Arial"/>
          <w:b/>
          <w:bCs/>
          <w:iCs/>
          <w:sz w:val="24"/>
          <w:szCs w:val="24"/>
        </w:rPr>
      </w:pPr>
      <w:r w:rsidRPr="00935300">
        <w:rPr>
          <w:rFonts w:ascii="Garamond" w:hAnsi="Garamond" w:cs="Arial"/>
          <w:b/>
          <w:bCs/>
          <w:iCs/>
          <w:sz w:val="24"/>
          <w:szCs w:val="24"/>
        </w:rPr>
        <w:t>N° Total de Empleados: 6</w:t>
      </w:r>
    </w:p>
    <w:p w:rsidR="00AE3D53" w:rsidRPr="00935300" w:rsidRDefault="00AE3D53" w:rsidP="00AE3D53">
      <w:pPr>
        <w:ind w:left="708"/>
        <w:rPr>
          <w:rFonts w:ascii="Garamond" w:hAnsi="Garamond" w:cs="Arial"/>
          <w:b/>
          <w:bCs/>
          <w:iCs/>
          <w:sz w:val="24"/>
          <w:szCs w:val="24"/>
        </w:rPr>
      </w:pPr>
      <w:r w:rsidRPr="00935300">
        <w:rPr>
          <w:rFonts w:ascii="Garamond" w:hAnsi="Garamond" w:cs="Arial"/>
          <w:b/>
          <w:bCs/>
          <w:iCs/>
          <w:sz w:val="24"/>
          <w:szCs w:val="24"/>
        </w:rPr>
        <w:t xml:space="preserve"> Mujeres: 0  Hombres: 6</w:t>
      </w:r>
    </w:p>
    <w:p w:rsidR="00AE3D53" w:rsidRPr="00935300" w:rsidRDefault="00AE3D53" w:rsidP="00AE3D53">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 xml:space="preserve">Funcionario Responsable: </w:t>
      </w:r>
      <w:r w:rsidR="00583EB6" w:rsidRPr="00935300">
        <w:rPr>
          <w:rFonts w:ascii="Garamond" w:hAnsi="Garamond" w:cs="Arial"/>
          <w:b/>
          <w:bCs/>
          <w:iCs/>
          <w:sz w:val="24"/>
          <w:szCs w:val="24"/>
        </w:rPr>
        <w:t xml:space="preserve">Ing. </w:t>
      </w:r>
      <w:r w:rsidRPr="00935300">
        <w:rPr>
          <w:rFonts w:ascii="Garamond" w:hAnsi="Garamond" w:cs="Arial"/>
          <w:b/>
          <w:bCs/>
          <w:iCs/>
          <w:sz w:val="24"/>
          <w:szCs w:val="24"/>
        </w:rPr>
        <w:t>Tom</w:t>
      </w:r>
      <w:r w:rsidR="00583EB6" w:rsidRPr="00935300">
        <w:rPr>
          <w:rFonts w:ascii="Garamond" w:hAnsi="Garamond" w:cs="Arial"/>
          <w:b/>
          <w:bCs/>
          <w:iCs/>
          <w:sz w:val="24"/>
          <w:szCs w:val="24"/>
        </w:rPr>
        <w:t>á</w:t>
      </w:r>
      <w:r w:rsidRPr="00935300">
        <w:rPr>
          <w:rFonts w:ascii="Garamond" w:hAnsi="Garamond" w:cs="Arial"/>
          <w:b/>
          <w:bCs/>
          <w:iCs/>
          <w:sz w:val="24"/>
          <w:szCs w:val="24"/>
        </w:rPr>
        <w:t>s Willian Vaquerano</w:t>
      </w:r>
    </w:p>
    <w:p w:rsidR="00AE3D53" w:rsidRPr="00935300" w:rsidRDefault="00AE3D53" w:rsidP="00AE3D53">
      <w:pPr>
        <w:spacing w:after="0" w:line="240" w:lineRule="auto"/>
        <w:ind w:left="720"/>
        <w:contextualSpacing/>
        <w:jc w:val="both"/>
        <w:rPr>
          <w:rFonts w:ascii="Garamond" w:eastAsia="Calibri" w:hAnsi="Garamond" w:cs="Arial"/>
          <w:b/>
          <w:bCs/>
          <w:iCs/>
          <w:sz w:val="24"/>
          <w:szCs w:val="24"/>
        </w:rPr>
      </w:pPr>
    </w:p>
    <w:p w:rsidR="00AE3D53" w:rsidRPr="00AE3D53" w:rsidRDefault="00AE3D53" w:rsidP="00173388">
      <w:pPr>
        <w:numPr>
          <w:ilvl w:val="0"/>
          <w:numId w:val="27"/>
        </w:numPr>
        <w:spacing w:after="0" w:line="240" w:lineRule="auto"/>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OBJETIVO DE LA UNIDAD:</w:t>
      </w:r>
    </w:p>
    <w:p w:rsidR="00AE3D53" w:rsidRPr="00AE3D53" w:rsidRDefault="00AE3D53" w:rsidP="00AE3D53">
      <w:pPr>
        <w:spacing w:after="120" w:line="240" w:lineRule="auto"/>
        <w:ind w:left="720"/>
        <w:contextualSpacing/>
        <w:jc w:val="both"/>
        <w:rPr>
          <w:rFonts w:ascii="Garamond" w:eastAsia="Calibri" w:hAnsi="Garamond" w:cs="Arial"/>
          <w:bCs/>
          <w:iCs/>
          <w:sz w:val="24"/>
          <w:szCs w:val="24"/>
          <w:lang w:val="es-ES"/>
        </w:rPr>
      </w:pPr>
    </w:p>
    <w:p w:rsidR="00AE3D53" w:rsidRPr="00AE3D53" w:rsidRDefault="00AE3D53" w:rsidP="00AE3D53">
      <w:pPr>
        <w:spacing w:after="120" w:line="240" w:lineRule="auto"/>
        <w:ind w:left="720"/>
        <w:contextualSpacing/>
        <w:jc w:val="both"/>
        <w:rPr>
          <w:rFonts w:ascii="Garamond" w:eastAsia="Calibri" w:hAnsi="Garamond" w:cs="Arial"/>
          <w:bCs/>
          <w:iCs/>
          <w:sz w:val="24"/>
          <w:szCs w:val="24"/>
          <w:lang w:val="es-ES"/>
        </w:rPr>
      </w:pPr>
      <w:r w:rsidRPr="00AE3D53">
        <w:rPr>
          <w:rFonts w:ascii="Garamond" w:eastAsia="Calibri" w:hAnsi="Garamond" w:cs="Arial"/>
          <w:bCs/>
          <w:iCs/>
          <w:sz w:val="24"/>
          <w:szCs w:val="24"/>
          <w:lang w:val="es-ES"/>
        </w:rPr>
        <w:t>Brindar apoyo informático y soporte técnico en el momento oportuno, a las diferentes unidades organizativas del Viceministerio de Transporte, así como la implementación de sistemas tecnológicos que ayuden al mejor desempeño de las funciones encomendadas a cada una de ellas.</w:t>
      </w:r>
    </w:p>
    <w:p w:rsidR="00AE3D53" w:rsidRPr="00AE3D53" w:rsidRDefault="00AE3D53" w:rsidP="00AE3D53">
      <w:pPr>
        <w:spacing w:after="120" w:line="240" w:lineRule="auto"/>
        <w:ind w:left="720"/>
        <w:contextualSpacing/>
        <w:jc w:val="both"/>
        <w:rPr>
          <w:rFonts w:ascii="Garamond" w:eastAsia="Calibri" w:hAnsi="Garamond" w:cs="Arial"/>
          <w:b/>
          <w:bCs/>
          <w:iCs/>
          <w:sz w:val="24"/>
          <w:szCs w:val="24"/>
          <w:lang w:val="es-ES"/>
        </w:rPr>
      </w:pPr>
    </w:p>
    <w:p w:rsidR="00AE3D53" w:rsidRPr="00AE3D53" w:rsidRDefault="00AE3D53" w:rsidP="00173388">
      <w:pPr>
        <w:numPr>
          <w:ilvl w:val="0"/>
          <w:numId w:val="27"/>
        </w:numPr>
        <w:spacing w:after="120" w:line="240" w:lineRule="auto"/>
        <w:ind w:left="709" w:hanging="709"/>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PRINCIPALES FUNCIONES:</w:t>
      </w:r>
    </w:p>
    <w:p w:rsidR="00AE3D53" w:rsidRPr="00AE3D53" w:rsidRDefault="00AE3D53" w:rsidP="00AE3D53">
      <w:pPr>
        <w:tabs>
          <w:tab w:val="left" w:pos="851"/>
        </w:tabs>
        <w:spacing w:after="0" w:line="240" w:lineRule="auto"/>
        <w:ind w:left="708"/>
        <w:contextualSpacing/>
        <w:jc w:val="both"/>
        <w:rPr>
          <w:rFonts w:ascii="Garamond" w:eastAsia="Calibri" w:hAnsi="Garamond" w:cs="Arial"/>
          <w:sz w:val="24"/>
          <w:szCs w:val="24"/>
          <w:lang w:val="es-ES"/>
        </w:rPr>
      </w:pPr>
    </w:p>
    <w:p w:rsidR="00AE3D53" w:rsidRPr="00AE3D53" w:rsidRDefault="00AE3D53" w:rsidP="00AE3D53">
      <w:pPr>
        <w:tabs>
          <w:tab w:val="left" w:pos="851"/>
        </w:tabs>
        <w:spacing w:after="0" w:line="240" w:lineRule="auto"/>
        <w:ind w:left="708"/>
        <w:contextualSpacing/>
        <w:jc w:val="both"/>
        <w:rPr>
          <w:rFonts w:ascii="Garamond" w:eastAsia="Calibri" w:hAnsi="Garamond" w:cs="Arial"/>
          <w:sz w:val="24"/>
          <w:szCs w:val="24"/>
          <w:lang w:val="es-ES"/>
        </w:rPr>
      </w:pPr>
      <w:r w:rsidRPr="00AE3D53">
        <w:rPr>
          <w:rFonts w:ascii="Garamond" w:eastAsia="Calibri" w:hAnsi="Garamond" w:cs="Arial"/>
          <w:sz w:val="24"/>
          <w:szCs w:val="24"/>
          <w:lang w:val="es-ES"/>
        </w:rPr>
        <w:t xml:space="preserve">La Unidad de Informática y Tecnología </w:t>
      </w:r>
      <w:r w:rsidRPr="00AE3D53">
        <w:rPr>
          <w:rFonts w:ascii="Garamond" w:eastAsia="Calibri" w:hAnsi="Garamond" w:cs="Arial"/>
          <w:bCs/>
          <w:iCs/>
          <w:sz w:val="24"/>
          <w:szCs w:val="24"/>
          <w:lang w:val="es-ES"/>
        </w:rPr>
        <w:t xml:space="preserve">realizará las funciones que expresamente le asigne el viceministro o viceministra de transporte, debiendo mantener para el desarrollo de sus funciones coordinación permanentemente con la Gerencia de Informática Institucional. Así mismo deberá cumplir con lo establecido </w:t>
      </w:r>
      <w:r w:rsidRPr="00AE3D53">
        <w:rPr>
          <w:rFonts w:ascii="Garamond" w:eastAsia="Calibri" w:hAnsi="Garamond" w:cs="Arial"/>
          <w:bCs/>
          <w:iCs/>
          <w:sz w:val="24"/>
          <w:szCs w:val="24"/>
        </w:rPr>
        <w:t>en el título VI del Reglamento Interno y de Funcionamiento del Ministerio de Obras Públicas, Transporte y de Vivienda y Desarrollo Urbano</w:t>
      </w:r>
    </w:p>
    <w:p w:rsidR="00F82244" w:rsidRDefault="00AE3D53" w:rsidP="00AE3D53">
      <w:pPr>
        <w:spacing w:after="0" w:line="240" w:lineRule="auto"/>
        <w:rPr>
          <w:rFonts w:ascii="Garamond" w:eastAsia="Times New Roman" w:hAnsi="Garamond" w:cs="Arial"/>
          <w:b/>
          <w:sz w:val="24"/>
          <w:szCs w:val="24"/>
          <w:lang w:eastAsia="es-SV"/>
        </w:rPr>
      </w:pPr>
      <w:r w:rsidRPr="00AE3D53">
        <w:rPr>
          <w:rFonts w:ascii="Garamond" w:eastAsia="Times New Roman" w:hAnsi="Garamond" w:cs="Arial"/>
          <w:b/>
          <w:sz w:val="24"/>
          <w:szCs w:val="24"/>
          <w:lang w:eastAsia="es-SV"/>
        </w:rPr>
        <w:br w:type="page"/>
      </w:r>
    </w:p>
    <w:p w:rsidR="00AE3D53" w:rsidRPr="00AE3D53" w:rsidRDefault="00AE3D53" w:rsidP="00AE3D53">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AE3D53" w:rsidRPr="00AE3D53" w:rsidRDefault="00AE3D53" w:rsidP="00173388">
      <w:pPr>
        <w:numPr>
          <w:ilvl w:val="0"/>
          <w:numId w:val="29"/>
        </w:numPr>
        <w:spacing w:after="0" w:line="240" w:lineRule="auto"/>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NOMBRE DE LA UNIDAD ORGANIZATIVA</w:t>
      </w:r>
    </w:p>
    <w:p w:rsidR="00AE3D53" w:rsidRPr="00AE3D53" w:rsidRDefault="00AE3D53" w:rsidP="00AE3D53">
      <w:pPr>
        <w:tabs>
          <w:tab w:val="left" w:pos="2700"/>
        </w:tabs>
        <w:spacing w:after="0" w:line="240" w:lineRule="auto"/>
        <w:jc w:val="center"/>
        <w:rPr>
          <w:rFonts w:ascii="Garamond" w:eastAsia="Times New Roman" w:hAnsi="Garamond" w:cs="Arial"/>
          <w:b/>
          <w:sz w:val="24"/>
          <w:szCs w:val="24"/>
          <w:lang w:eastAsia="es-SV"/>
        </w:rPr>
      </w:pPr>
    </w:p>
    <w:p w:rsidR="00AE3D53" w:rsidRPr="00AE3D53" w:rsidRDefault="00AE3D53" w:rsidP="00AE3D53">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15" w:name="_Toc369614262"/>
      <w:bookmarkStart w:id="16" w:name="_Toc479249847"/>
      <w:r w:rsidRPr="00AE3D53">
        <w:rPr>
          <w:rFonts w:ascii="Garamond" w:eastAsia="Times New Roman" w:hAnsi="Garamond" w:cs="Arial"/>
          <w:b/>
          <w:bCs/>
          <w:sz w:val="24"/>
          <w:szCs w:val="24"/>
          <w:lang w:eastAsia="es-SV"/>
        </w:rPr>
        <w:t>1.3.4 UNIDAD DE ACCESO A LA INFORMACIÓN PÚBLICA DEL VMT</w:t>
      </w:r>
      <w:bookmarkEnd w:id="15"/>
      <w:bookmarkEnd w:id="16"/>
    </w:p>
    <w:p w:rsidR="00AE3D53" w:rsidRPr="00AE3D53" w:rsidRDefault="00AE3D53" w:rsidP="00AE3D53">
      <w:pPr>
        <w:tabs>
          <w:tab w:val="left" w:pos="2700"/>
        </w:tabs>
        <w:spacing w:after="0" w:line="240" w:lineRule="auto"/>
        <w:jc w:val="center"/>
        <w:outlineLvl w:val="2"/>
        <w:rPr>
          <w:rFonts w:ascii="Garamond" w:eastAsia="Times New Roman" w:hAnsi="Garamond" w:cs="Arial"/>
          <w:b/>
          <w:bCs/>
          <w:sz w:val="24"/>
          <w:szCs w:val="24"/>
          <w:lang w:val="es-ES"/>
        </w:rPr>
      </w:pPr>
    </w:p>
    <w:p w:rsidR="00AE3D53" w:rsidRPr="00AE3D53" w:rsidRDefault="00AE3D53" w:rsidP="00173388">
      <w:pPr>
        <w:numPr>
          <w:ilvl w:val="0"/>
          <w:numId w:val="29"/>
        </w:numPr>
        <w:spacing w:after="0" w:line="240" w:lineRule="auto"/>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SITUACIÓN JERARQUICA:</w:t>
      </w:r>
    </w:p>
    <w:p w:rsidR="00AE3D53" w:rsidRPr="00AE3D53" w:rsidRDefault="00AE3D53" w:rsidP="00AE3D53">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AE3D53" w:rsidRPr="00AE3D53" w:rsidTr="00195903">
        <w:tc>
          <w:tcPr>
            <w:tcW w:w="1559"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 w:eastAsia="es-SV"/>
              </w:rPr>
            </w:pPr>
            <w:r w:rsidRPr="00AE3D53">
              <w:rPr>
                <w:rFonts w:ascii="Garamond" w:eastAsia="Times New Roman" w:hAnsi="Garamond" w:cs="Arial"/>
                <w:bCs/>
                <w:iCs/>
                <w:sz w:val="24"/>
                <w:szCs w:val="24"/>
                <w:lang w:val="es-ES" w:eastAsia="es-SV"/>
              </w:rPr>
              <w:t>Depende de:</w:t>
            </w:r>
          </w:p>
        </w:tc>
        <w:tc>
          <w:tcPr>
            <w:tcW w:w="7126"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_tradnl" w:eastAsia="es-SV"/>
              </w:rPr>
            </w:pPr>
            <w:r w:rsidRPr="00AE3D53">
              <w:rPr>
                <w:rFonts w:ascii="Garamond" w:eastAsia="Times New Roman" w:hAnsi="Garamond" w:cs="Arial"/>
                <w:bCs/>
                <w:iCs/>
                <w:sz w:val="24"/>
                <w:szCs w:val="24"/>
                <w:lang w:val="es-ES_tradnl" w:eastAsia="es-SV"/>
              </w:rPr>
              <w:t>1.3 Despacho Viceministro de Transporte.</w:t>
            </w:r>
          </w:p>
          <w:p w:rsidR="00AE3D53" w:rsidRPr="00AE3D53" w:rsidRDefault="00AE3D53" w:rsidP="00AE3D53">
            <w:pPr>
              <w:spacing w:after="0" w:line="240" w:lineRule="auto"/>
              <w:contextualSpacing/>
              <w:jc w:val="both"/>
              <w:rPr>
                <w:rFonts w:ascii="Garamond" w:eastAsia="Times New Roman" w:hAnsi="Garamond" w:cs="Arial"/>
                <w:bCs/>
                <w:iCs/>
                <w:sz w:val="24"/>
                <w:szCs w:val="24"/>
                <w:lang w:val="es-ES_tradnl" w:eastAsia="es-SV"/>
              </w:rPr>
            </w:pPr>
          </w:p>
        </w:tc>
      </w:tr>
      <w:tr w:rsidR="00AE3D53" w:rsidRPr="00AE3D53" w:rsidTr="00195903">
        <w:tc>
          <w:tcPr>
            <w:tcW w:w="1559"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 w:eastAsia="es-SV"/>
              </w:rPr>
            </w:pPr>
            <w:r w:rsidRPr="00AE3D53">
              <w:rPr>
                <w:rFonts w:ascii="Garamond" w:eastAsia="Times New Roman" w:hAnsi="Garamond" w:cs="Arial"/>
                <w:bCs/>
                <w:iCs/>
                <w:sz w:val="24"/>
                <w:szCs w:val="24"/>
                <w:lang w:val="es-ES" w:eastAsia="es-SV"/>
              </w:rPr>
              <w:t>Supervisa a:</w:t>
            </w:r>
          </w:p>
        </w:tc>
        <w:tc>
          <w:tcPr>
            <w:tcW w:w="7126" w:type="dxa"/>
            <w:shd w:val="clear" w:color="auto" w:fill="auto"/>
          </w:tcPr>
          <w:p w:rsidR="00AE3D53" w:rsidRPr="00AE3D53" w:rsidRDefault="00AE3D53" w:rsidP="00AE3D53">
            <w:pPr>
              <w:rPr>
                <w:rFonts w:ascii="Garamond" w:eastAsia="Times New Roman" w:hAnsi="Garamond" w:cs="Arial"/>
                <w:bCs/>
                <w:iCs/>
                <w:sz w:val="24"/>
                <w:szCs w:val="24"/>
                <w:lang w:eastAsia="es-SV"/>
              </w:rPr>
            </w:pPr>
            <w:r w:rsidRPr="00AE3D53">
              <w:rPr>
                <w:rFonts w:ascii="Garamond" w:eastAsia="Times New Roman" w:hAnsi="Garamond" w:cs="Arial"/>
                <w:bCs/>
                <w:iCs/>
                <w:sz w:val="24"/>
                <w:szCs w:val="24"/>
                <w:lang w:eastAsia="es-SV"/>
              </w:rPr>
              <w:t>No tiene unidades organizativas a su cargo.</w:t>
            </w:r>
          </w:p>
        </w:tc>
      </w:tr>
    </w:tbl>
    <w:p w:rsidR="00AE3D53" w:rsidRDefault="00AE3D53" w:rsidP="00AE3D53">
      <w:pPr>
        <w:spacing w:after="0" w:line="240" w:lineRule="auto"/>
        <w:ind w:left="720"/>
        <w:contextualSpacing/>
        <w:jc w:val="both"/>
        <w:rPr>
          <w:rFonts w:ascii="Garamond" w:eastAsia="Calibri" w:hAnsi="Garamond" w:cs="Arial"/>
          <w:b/>
          <w:bCs/>
          <w:iCs/>
          <w:sz w:val="24"/>
          <w:szCs w:val="24"/>
        </w:rPr>
      </w:pPr>
    </w:p>
    <w:p w:rsidR="00AE3D53" w:rsidRPr="00935300" w:rsidRDefault="00AE3D53" w:rsidP="00AE3D53">
      <w:pPr>
        <w:ind w:left="708"/>
        <w:rPr>
          <w:rFonts w:ascii="Garamond" w:hAnsi="Garamond" w:cs="Arial"/>
          <w:b/>
          <w:bCs/>
          <w:iCs/>
          <w:sz w:val="24"/>
          <w:szCs w:val="24"/>
        </w:rPr>
      </w:pPr>
      <w:r w:rsidRPr="00935300">
        <w:rPr>
          <w:rFonts w:ascii="Garamond" w:hAnsi="Garamond" w:cs="Arial"/>
          <w:b/>
          <w:bCs/>
          <w:iCs/>
          <w:sz w:val="24"/>
          <w:szCs w:val="24"/>
        </w:rPr>
        <w:t>N° Total de Empleados: 1</w:t>
      </w:r>
    </w:p>
    <w:p w:rsidR="00AE3D53" w:rsidRPr="00935300" w:rsidRDefault="00AE3D53" w:rsidP="00AE3D53">
      <w:pPr>
        <w:ind w:left="708"/>
        <w:rPr>
          <w:rFonts w:ascii="Garamond" w:hAnsi="Garamond" w:cs="Arial"/>
          <w:b/>
          <w:bCs/>
          <w:iCs/>
          <w:sz w:val="24"/>
          <w:szCs w:val="24"/>
        </w:rPr>
      </w:pPr>
      <w:r w:rsidRPr="00935300">
        <w:rPr>
          <w:rFonts w:ascii="Garamond" w:hAnsi="Garamond" w:cs="Arial"/>
          <w:b/>
          <w:bCs/>
          <w:iCs/>
          <w:sz w:val="24"/>
          <w:szCs w:val="24"/>
        </w:rPr>
        <w:t xml:space="preserve"> Mujeres: 1  Hombres: 0</w:t>
      </w:r>
    </w:p>
    <w:p w:rsidR="00AE3D53" w:rsidRPr="00935300" w:rsidRDefault="00AE3D53" w:rsidP="00AE3D53">
      <w:pPr>
        <w:spacing w:after="0" w:line="240" w:lineRule="auto"/>
        <w:ind w:left="720"/>
        <w:contextualSpacing/>
        <w:jc w:val="both"/>
        <w:rPr>
          <w:rFonts w:ascii="Garamond" w:eastAsia="Calibri" w:hAnsi="Garamond" w:cs="Arial"/>
          <w:b/>
          <w:bCs/>
          <w:iCs/>
          <w:sz w:val="24"/>
          <w:szCs w:val="24"/>
        </w:rPr>
      </w:pPr>
      <w:r w:rsidRPr="00935300">
        <w:rPr>
          <w:rFonts w:ascii="Garamond" w:hAnsi="Garamond" w:cs="Arial"/>
          <w:b/>
          <w:bCs/>
          <w:iCs/>
          <w:sz w:val="24"/>
          <w:szCs w:val="24"/>
        </w:rPr>
        <w:t>Funcionario Responsable: Lic. Karen Vanessa Alvarenga Rivas (Ad Honorem)</w:t>
      </w:r>
    </w:p>
    <w:p w:rsidR="00AE3D53" w:rsidRDefault="00AE3D53" w:rsidP="00AE3D53">
      <w:pPr>
        <w:spacing w:after="0" w:line="240" w:lineRule="auto"/>
        <w:ind w:left="720"/>
        <w:contextualSpacing/>
        <w:jc w:val="both"/>
        <w:rPr>
          <w:rFonts w:ascii="Garamond" w:eastAsia="Calibri" w:hAnsi="Garamond" w:cs="Arial"/>
          <w:b/>
          <w:bCs/>
          <w:iCs/>
          <w:sz w:val="24"/>
          <w:szCs w:val="24"/>
          <w:lang w:val="es-ES"/>
        </w:rPr>
      </w:pPr>
    </w:p>
    <w:p w:rsidR="00AE3D53" w:rsidRDefault="00AE3D53" w:rsidP="00173388">
      <w:pPr>
        <w:numPr>
          <w:ilvl w:val="0"/>
          <w:numId w:val="29"/>
        </w:numPr>
        <w:spacing w:after="0" w:line="240" w:lineRule="auto"/>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OBJETIVO DE LA UNIDAD:</w:t>
      </w:r>
    </w:p>
    <w:p w:rsidR="00AE3D53" w:rsidRPr="00AE3D53" w:rsidRDefault="00AE3D53" w:rsidP="00AE3D53">
      <w:pPr>
        <w:spacing w:after="120" w:line="240" w:lineRule="auto"/>
        <w:ind w:left="720"/>
        <w:contextualSpacing/>
        <w:jc w:val="both"/>
        <w:rPr>
          <w:rFonts w:ascii="Garamond" w:eastAsia="Calibri" w:hAnsi="Garamond" w:cs="Arial"/>
          <w:b/>
          <w:bCs/>
          <w:iCs/>
          <w:sz w:val="24"/>
          <w:szCs w:val="24"/>
          <w:lang w:val="es-ES"/>
        </w:rPr>
      </w:pPr>
      <w:r w:rsidRPr="00AE3D53">
        <w:rPr>
          <w:rFonts w:ascii="Garamond" w:eastAsia="Calibri" w:hAnsi="Garamond" w:cs="Arial"/>
          <w:bCs/>
          <w:iCs/>
          <w:sz w:val="24"/>
          <w:szCs w:val="24"/>
        </w:rPr>
        <w:t>Ejecutar aquellas actividades que permitan el cumplimiento de sus objetivos institucionales, la transparencia, el derecho de acceso a la información, el derecho a la participación ciudadana, y las obligaciones de rendición de cuentas, y de otros  mecanismos que fortalezcan las relaciones con la ciudadanía a fin de erradicar todo acto de corrupción y contribuir a la mejoras de la calidad de los  servicios públicos otorgados.</w:t>
      </w:r>
    </w:p>
    <w:p w:rsidR="00AE3D53" w:rsidRPr="00AE3D53" w:rsidRDefault="00AE3D53" w:rsidP="00AE3D53">
      <w:pPr>
        <w:spacing w:after="120" w:line="240" w:lineRule="auto"/>
        <w:ind w:left="720"/>
        <w:contextualSpacing/>
        <w:jc w:val="both"/>
        <w:rPr>
          <w:rFonts w:ascii="Garamond" w:eastAsia="Calibri" w:hAnsi="Garamond" w:cs="Arial"/>
          <w:b/>
          <w:bCs/>
          <w:iCs/>
          <w:sz w:val="24"/>
          <w:szCs w:val="24"/>
          <w:lang w:val="es-ES"/>
        </w:rPr>
      </w:pPr>
    </w:p>
    <w:p w:rsidR="00AE3D53" w:rsidRPr="00AE3D53" w:rsidRDefault="00AE3D53" w:rsidP="00173388">
      <w:pPr>
        <w:numPr>
          <w:ilvl w:val="0"/>
          <w:numId w:val="29"/>
        </w:numPr>
        <w:spacing w:after="120" w:line="240" w:lineRule="auto"/>
        <w:ind w:left="709" w:hanging="709"/>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PRINCIPALES FUNCIONES:</w:t>
      </w:r>
    </w:p>
    <w:p w:rsidR="00AE3D53" w:rsidRPr="00AE3D53" w:rsidRDefault="00AE3D53" w:rsidP="00173388">
      <w:pPr>
        <w:numPr>
          <w:ilvl w:val="0"/>
          <w:numId w:val="28"/>
        </w:numPr>
        <w:tabs>
          <w:tab w:val="left" w:pos="0"/>
        </w:tabs>
        <w:spacing w:after="0" w:line="240" w:lineRule="auto"/>
        <w:ind w:left="993" w:hanging="426"/>
        <w:rPr>
          <w:rFonts w:ascii="Garamond" w:eastAsia="Times New Roman" w:hAnsi="Garamond" w:cs="Arial"/>
          <w:bCs/>
          <w:iCs/>
          <w:sz w:val="24"/>
          <w:szCs w:val="24"/>
        </w:rPr>
      </w:pPr>
      <w:r w:rsidRPr="00AE3D53">
        <w:rPr>
          <w:rFonts w:ascii="Garamond" w:eastAsia="Times New Roman" w:hAnsi="Garamond" w:cs="Arial"/>
          <w:bCs/>
          <w:iCs/>
          <w:sz w:val="24"/>
          <w:szCs w:val="24"/>
        </w:rPr>
        <w:t>Atención a la  ciudadana con respeto, amabilidad y responsabilidad, basados en el principio de igualdad ante la Ley.</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 xml:space="preserve">Recopilación  y difusión de la  información oficiosa, así como gestionar que las unidades responsables las actualicen periódicamente. </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 xml:space="preserve">Garantizar la  protección de datos personales, y su actualización cuando el titular de los datos así lo requiera o entregarlos, si así lo solicita. </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 xml:space="preserve">Informar a la ciudadanía sobre sus derechos y deberes en relación al acceso a la información pública, así como los procedimientos a seguir para acceder a la misma. </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 xml:space="preserve">Obligación de los enlaces institucionales a recibir, interpretar y dar una respuesta pronta garantizando con ello, que dichas peticiones se cumplan  satisfactoriamente y en los plazos establecidos por la ley para que el oficial de información brinde una  respuesta rápida, oportuna y de calidad. </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Emitir resolución oportunamente, sobre los motivos por los cuales no se le entrega en forma total o parcial la información al ciudadano.</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Asistir en la búsqueda de información, elaboración de solicitudes y en la orientación sobre las unidades pertenecientes al Viceministerio de Transporte que pudieran tener información que solicita la ciudadanía.</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Recibir, evaluar, clasificar, seleccionar, solventar y re direccionar las solicitudes ciudadanas de información.</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lastRenderedPageBreak/>
        <w:t>Dar a conocer la normativa respecto a los precios de reproducción de la información solicitada y de las circunstancias en las que se puede exigir el pago,</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Dar el mantenimiento y actualización de los mecanismos de participación ciudadana, impulsando la cultura de participación en foros electrónicos de opinión.</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 xml:space="preserve">Recibir, evaluar, clasificar, seleccionar y canalizar reclamos, quejas o avisos ciudadanos, trasladando la información a la unidad correspondiente y las quejas o avisos ciudadanos que posiblemente sean constitutivos de infracciones o violaciones a disposiciones legales o a las políticas institucionales serán enviadas al Comité de Transparencia Institucional, esto en el caso que tenga implicaciones legales. </w:t>
      </w:r>
    </w:p>
    <w:p w:rsidR="00AE3D53" w:rsidRPr="00AE3D53" w:rsidRDefault="00AE3D53" w:rsidP="00173388">
      <w:pPr>
        <w:numPr>
          <w:ilvl w:val="0"/>
          <w:numId w:val="28"/>
        </w:numPr>
        <w:tabs>
          <w:tab w:val="left" w:pos="0"/>
        </w:tabs>
        <w:spacing w:after="0" w:line="240" w:lineRule="auto"/>
        <w:ind w:left="993" w:hanging="426"/>
        <w:jc w:val="both"/>
        <w:rPr>
          <w:rFonts w:ascii="Garamond" w:eastAsia="Times New Roman" w:hAnsi="Garamond" w:cs="Arial"/>
          <w:bCs/>
          <w:iCs/>
          <w:sz w:val="24"/>
          <w:szCs w:val="24"/>
        </w:rPr>
      </w:pPr>
      <w:r w:rsidRPr="00AE3D53">
        <w:rPr>
          <w:rFonts w:ascii="Garamond" w:eastAsia="Times New Roman" w:hAnsi="Garamond" w:cs="Arial"/>
          <w:bCs/>
          <w:iCs/>
          <w:sz w:val="24"/>
          <w:szCs w:val="24"/>
        </w:rPr>
        <w:t xml:space="preserve">Llevar un registro de las quejas, denuncias y reclamos atendidos y resueltos, además de informar al interesado sobre la solución de sus quejas y denuncias y verificar si las mismas son satisfactorias. </w:t>
      </w:r>
    </w:p>
    <w:p w:rsidR="00AE3D53" w:rsidRPr="00AE3D53" w:rsidRDefault="00AE3D53" w:rsidP="00AE3D53">
      <w:pPr>
        <w:numPr>
          <w:ilvl w:val="0"/>
          <w:numId w:val="1"/>
        </w:numPr>
        <w:tabs>
          <w:tab w:val="left" w:pos="0"/>
        </w:tabs>
        <w:autoSpaceDE w:val="0"/>
        <w:autoSpaceDN w:val="0"/>
        <w:adjustRightInd w:val="0"/>
        <w:spacing w:after="0" w:line="240" w:lineRule="auto"/>
        <w:ind w:left="993" w:right="-81" w:hanging="426"/>
        <w:jc w:val="both"/>
        <w:rPr>
          <w:rFonts w:ascii="Garamond" w:eastAsia="Times New Roman" w:hAnsi="Garamond" w:cs="Arial"/>
          <w:sz w:val="24"/>
          <w:szCs w:val="24"/>
          <w:lang w:val="es-MX"/>
        </w:rPr>
      </w:pPr>
      <w:r w:rsidRPr="00AE3D53">
        <w:rPr>
          <w:rFonts w:ascii="Garamond" w:eastAsia="Times New Roman" w:hAnsi="Garamond" w:cs="Arial"/>
          <w:bCs/>
          <w:iCs/>
          <w:sz w:val="24"/>
          <w:szCs w:val="24"/>
        </w:rPr>
        <w:t>Dar respuesta pronta, oportuna y eficaz a todos aquellos trámites y solicitudes que ingresen a cualquier dirección, área o unidad del Viceministerio de Transporte.</w:t>
      </w:r>
    </w:p>
    <w:p w:rsidR="00AE3D53" w:rsidRPr="00AE3D53" w:rsidRDefault="00AE3D53" w:rsidP="00AE3D53">
      <w:pPr>
        <w:numPr>
          <w:ilvl w:val="0"/>
          <w:numId w:val="1"/>
        </w:numPr>
        <w:tabs>
          <w:tab w:val="left" w:pos="0"/>
        </w:tabs>
        <w:autoSpaceDE w:val="0"/>
        <w:autoSpaceDN w:val="0"/>
        <w:adjustRightInd w:val="0"/>
        <w:spacing w:after="0" w:line="240" w:lineRule="auto"/>
        <w:ind w:left="993" w:right="-81" w:hanging="426"/>
        <w:jc w:val="both"/>
        <w:rPr>
          <w:rFonts w:ascii="Garamond" w:eastAsia="Times New Roman" w:hAnsi="Garamond" w:cs="Arial"/>
          <w:sz w:val="24"/>
          <w:szCs w:val="24"/>
          <w:lang w:val="es-MX"/>
        </w:rPr>
      </w:pPr>
      <w:r w:rsidRPr="00AE3D53">
        <w:rPr>
          <w:rFonts w:ascii="Garamond" w:eastAsia="Times New Roman" w:hAnsi="Garamond" w:cs="Arial"/>
          <w:sz w:val="24"/>
          <w:szCs w:val="24"/>
          <w:lang w:val="es-ES"/>
        </w:rPr>
        <w:t xml:space="preserve">Cumplir con lo establecido en el título VI del Reglamento Interno y de Funcionamiento del Ministerio de Obras Públicas, Transporte y de Vivienda y Desarrollo Urbano. </w:t>
      </w:r>
    </w:p>
    <w:p w:rsidR="00AE3D53" w:rsidRPr="00AE3D53" w:rsidRDefault="00AE3D53" w:rsidP="00AE3D53">
      <w:pPr>
        <w:spacing w:after="0" w:line="240" w:lineRule="auto"/>
        <w:rPr>
          <w:rFonts w:ascii="Garamond" w:eastAsia="Times New Roman" w:hAnsi="Garamond" w:cs="Arial"/>
          <w:b/>
          <w:sz w:val="24"/>
          <w:szCs w:val="24"/>
        </w:rPr>
      </w:pPr>
      <w:r w:rsidRPr="00AE3D53">
        <w:rPr>
          <w:rFonts w:ascii="Garamond" w:eastAsia="Times New Roman" w:hAnsi="Garamond" w:cs="Arial"/>
          <w:b/>
          <w:sz w:val="24"/>
          <w:szCs w:val="24"/>
          <w:lang w:eastAsia="es-SV"/>
        </w:rPr>
        <w:br w:type="page"/>
      </w:r>
    </w:p>
    <w:p w:rsidR="00AE3D53" w:rsidRPr="00AE3D53" w:rsidRDefault="00AE3D53" w:rsidP="00AE3D53">
      <w:pPr>
        <w:spacing w:after="0" w:line="240" w:lineRule="auto"/>
        <w:rPr>
          <w:rFonts w:ascii="Garamond" w:eastAsia="Times New Roman" w:hAnsi="Garamond" w:cs="Arial"/>
          <w:b/>
          <w:sz w:val="24"/>
          <w:szCs w:val="24"/>
        </w:rPr>
      </w:pPr>
    </w:p>
    <w:p w:rsidR="00AE3D53" w:rsidRPr="00AE3D53" w:rsidRDefault="00AE3D53" w:rsidP="00173388">
      <w:pPr>
        <w:numPr>
          <w:ilvl w:val="0"/>
          <w:numId w:val="30"/>
        </w:numPr>
        <w:spacing w:after="0" w:line="240" w:lineRule="auto"/>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NOMBRE DE LA UNIDAD ORGANIZATIVA</w:t>
      </w:r>
    </w:p>
    <w:p w:rsidR="00AE3D53" w:rsidRPr="00AE3D53" w:rsidRDefault="00AE3D53" w:rsidP="00AE3D53">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AE3D53" w:rsidRPr="00AE3D53" w:rsidRDefault="00AE3D53" w:rsidP="00AE3D53">
      <w:pPr>
        <w:keepNext/>
        <w:keepLines/>
        <w:shd w:val="clear" w:color="auto" w:fill="D9D9D9"/>
        <w:spacing w:after="0" w:line="240" w:lineRule="auto"/>
        <w:jc w:val="center"/>
        <w:outlineLvl w:val="2"/>
        <w:rPr>
          <w:rFonts w:ascii="Garamond" w:eastAsia="Times New Roman" w:hAnsi="Garamond" w:cs="Arial"/>
          <w:b/>
          <w:bCs/>
          <w:sz w:val="24"/>
          <w:szCs w:val="24"/>
          <w:lang w:eastAsia="es-SV"/>
        </w:rPr>
      </w:pPr>
      <w:bookmarkStart w:id="17" w:name="_Toc369614263"/>
      <w:bookmarkStart w:id="18" w:name="_Toc479249848"/>
      <w:r w:rsidRPr="00AE3D53">
        <w:rPr>
          <w:rFonts w:ascii="Garamond" w:eastAsia="Times New Roman" w:hAnsi="Garamond" w:cs="Arial"/>
          <w:b/>
          <w:bCs/>
          <w:sz w:val="24"/>
          <w:szCs w:val="24"/>
          <w:lang w:eastAsia="es-SV"/>
        </w:rPr>
        <w:t>1.3.5 UNIDAD DE COMUNICACIONES Y PROTOCOLO</w:t>
      </w:r>
      <w:bookmarkEnd w:id="17"/>
      <w:bookmarkEnd w:id="18"/>
    </w:p>
    <w:p w:rsidR="00AE3D53" w:rsidRPr="00AE3D53" w:rsidRDefault="00AE3D53" w:rsidP="00AE3D53">
      <w:pPr>
        <w:tabs>
          <w:tab w:val="left" w:pos="900"/>
          <w:tab w:val="left" w:pos="2505"/>
          <w:tab w:val="left" w:pos="2700"/>
        </w:tabs>
        <w:spacing w:after="0" w:line="240" w:lineRule="auto"/>
        <w:jc w:val="center"/>
        <w:rPr>
          <w:rFonts w:ascii="Garamond" w:eastAsia="Times New Roman" w:hAnsi="Garamond" w:cs="Arial"/>
          <w:b/>
          <w:sz w:val="24"/>
          <w:szCs w:val="24"/>
        </w:rPr>
      </w:pPr>
    </w:p>
    <w:p w:rsidR="00AE3D53" w:rsidRPr="00AE3D53" w:rsidRDefault="00AE3D53" w:rsidP="00173388">
      <w:pPr>
        <w:numPr>
          <w:ilvl w:val="0"/>
          <w:numId w:val="30"/>
        </w:numPr>
        <w:spacing w:after="0" w:line="240" w:lineRule="auto"/>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SITUACIÓN JERARQUICA:</w:t>
      </w:r>
    </w:p>
    <w:p w:rsidR="00AE3D53" w:rsidRPr="00AE3D53" w:rsidRDefault="00AE3D53" w:rsidP="00AE3D53">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AE3D53" w:rsidRPr="00AE3D53" w:rsidTr="00195903">
        <w:tc>
          <w:tcPr>
            <w:tcW w:w="1559"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 w:eastAsia="es-SV"/>
              </w:rPr>
            </w:pPr>
            <w:r w:rsidRPr="00AE3D53">
              <w:rPr>
                <w:rFonts w:ascii="Garamond" w:eastAsia="Times New Roman" w:hAnsi="Garamond" w:cs="Arial"/>
                <w:bCs/>
                <w:iCs/>
                <w:sz w:val="24"/>
                <w:szCs w:val="24"/>
                <w:lang w:val="es-ES" w:eastAsia="es-SV"/>
              </w:rPr>
              <w:t>Depende de:</w:t>
            </w:r>
          </w:p>
        </w:tc>
        <w:tc>
          <w:tcPr>
            <w:tcW w:w="7126"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_tradnl" w:eastAsia="es-SV"/>
              </w:rPr>
            </w:pPr>
            <w:r w:rsidRPr="00AE3D53">
              <w:rPr>
                <w:rFonts w:ascii="Garamond" w:eastAsia="Times New Roman" w:hAnsi="Garamond" w:cs="Arial"/>
                <w:bCs/>
                <w:iCs/>
                <w:sz w:val="24"/>
                <w:szCs w:val="24"/>
                <w:lang w:val="es-ES_tradnl" w:eastAsia="es-SV"/>
              </w:rPr>
              <w:t>1.3 Despacho Viceministro de Transporte.</w:t>
            </w:r>
          </w:p>
          <w:p w:rsidR="00AE3D53" w:rsidRPr="00AE3D53" w:rsidRDefault="00AE3D53" w:rsidP="00AE3D53">
            <w:pPr>
              <w:spacing w:after="0" w:line="240" w:lineRule="auto"/>
              <w:contextualSpacing/>
              <w:jc w:val="both"/>
              <w:rPr>
                <w:rFonts w:ascii="Garamond" w:eastAsia="Times New Roman" w:hAnsi="Garamond" w:cs="Arial"/>
                <w:bCs/>
                <w:iCs/>
                <w:sz w:val="24"/>
                <w:szCs w:val="24"/>
                <w:lang w:val="es-ES_tradnl" w:eastAsia="es-SV"/>
              </w:rPr>
            </w:pPr>
          </w:p>
        </w:tc>
      </w:tr>
      <w:tr w:rsidR="00AE3D53" w:rsidRPr="00AE3D53" w:rsidTr="00195903">
        <w:tc>
          <w:tcPr>
            <w:tcW w:w="1559" w:type="dxa"/>
            <w:shd w:val="clear" w:color="auto" w:fill="auto"/>
          </w:tcPr>
          <w:p w:rsidR="00AE3D53" w:rsidRPr="00AE3D53" w:rsidRDefault="00AE3D53" w:rsidP="00AE3D53">
            <w:pPr>
              <w:spacing w:after="0" w:line="240" w:lineRule="auto"/>
              <w:contextualSpacing/>
              <w:jc w:val="both"/>
              <w:rPr>
                <w:rFonts w:ascii="Garamond" w:eastAsia="Times New Roman" w:hAnsi="Garamond" w:cs="Arial"/>
                <w:bCs/>
                <w:iCs/>
                <w:sz w:val="24"/>
                <w:szCs w:val="24"/>
                <w:lang w:val="es-ES" w:eastAsia="es-SV"/>
              </w:rPr>
            </w:pPr>
            <w:r w:rsidRPr="00AE3D53">
              <w:rPr>
                <w:rFonts w:ascii="Garamond" w:eastAsia="Times New Roman" w:hAnsi="Garamond" w:cs="Arial"/>
                <w:bCs/>
                <w:iCs/>
                <w:sz w:val="24"/>
                <w:szCs w:val="24"/>
                <w:lang w:val="es-ES" w:eastAsia="es-SV"/>
              </w:rPr>
              <w:t>Supervisa a:</w:t>
            </w:r>
          </w:p>
        </w:tc>
        <w:tc>
          <w:tcPr>
            <w:tcW w:w="7126" w:type="dxa"/>
            <w:shd w:val="clear" w:color="auto" w:fill="auto"/>
          </w:tcPr>
          <w:p w:rsidR="00AE3D53" w:rsidRPr="00AE3D53" w:rsidRDefault="00AE3D53" w:rsidP="00AE3D53">
            <w:pPr>
              <w:spacing w:after="0" w:line="240" w:lineRule="auto"/>
              <w:rPr>
                <w:rFonts w:ascii="Garamond" w:eastAsia="Times New Roman" w:hAnsi="Garamond" w:cs="Arial"/>
                <w:bCs/>
                <w:iCs/>
                <w:sz w:val="24"/>
                <w:szCs w:val="24"/>
                <w:lang w:eastAsia="es-SV"/>
              </w:rPr>
            </w:pPr>
            <w:r w:rsidRPr="00AE3D53">
              <w:rPr>
                <w:rFonts w:ascii="Garamond" w:eastAsia="Times New Roman" w:hAnsi="Garamond" w:cs="Arial"/>
                <w:bCs/>
                <w:iCs/>
                <w:sz w:val="24"/>
                <w:szCs w:val="24"/>
                <w:lang w:eastAsia="es-SV"/>
              </w:rPr>
              <w:t>No tiene unidades organizativas a su cargo.</w:t>
            </w:r>
          </w:p>
        </w:tc>
      </w:tr>
    </w:tbl>
    <w:p w:rsidR="00AE3D53" w:rsidRDefault="00AE3D53" w:rsidP="00AE3D53">
      <w:pPr>
        <w:spacing w:after="0" w:line="240" w:lineRule="auto"/>
        <w:ind w:left="720"/>
        <w:contextualSpacing/>
        <w:jc w:val="both"/>
        <w:rPr>
          <w:rFonts w:ascii="Garamond" w:eastAsia="Calibri" w:hAnsi="Garamond" w:cs="Arial"/>
          <w:b/>
          <w:bCs/>
          <w:iCs/>
          <w:sz w:val="24"/>
          <w:szCs w:val="24"/>
        </w:rPr>
      </w:pPr>
    </w:p>
    <w:p w:rsidR="00AE3D53" w:rsidRPr="00935300" w:rsidRDefault="00AE3D53" w:rsidP="00AE3D53">
      <w:pPr>
        <w:ind w:left="708"/>
        <w:rPr>
          <w:rFonts w:ascii="Garamond" w:hAnsi="Garamond" w:cs="Arial"/>
          <w:b/>
          <w:bCs/>
          <w:iCs/>
          <w:sz w:val="24"/>
          <w:szCs w:val="24"/>
        </w:rPr>
      </w:pPr>
      <w:r w:rsidRPr="00935300">
        <w:rPr>
          <w:rFonts w:ascii="Garamond" w:hAnsi="Garamond" w:cs="Arial"/>
          <w:b/>
          <w:bCs/>
          <w:iCs/>
          <w:sz w:val="24"/>
          <w:szCs w:val="24"/>
        </w:rPr>
        <w:t>N° Total de Empleados: 4</w:t>
      </w:r>
    </w:p>
    <w:p w:rsidR="00AE3D53" w:rsidRPr="00935300" w:rsidRDefault="00AE3D53" w:rsidP="00AE3D53">
      <w:pPr>
        <w:ind w:left="708"/>
        <w:rPr>
          <w:rFonts w:ascii="Garamond" w:hAnsi="Garamond" w:cs="Arial"/>
          <w:b/>
          <w:bCs/>
          <w:iCs/>
          <w:sz w:val="24"/>
          <w:szCs w:val="24"/>
        </w:rPr>
      </w:pPr>
      <w:r w:rsidRPr="00935300">
        <w:rPr>
          <w:rFonts w:ascii="Garamond" w:hAnsi="Garamond" w:cs="Arial"/>
          <w:b/>
          <w:bCs/>
          <w:iCs/>
          <w:sz w:val="24"/>
          <w:szCs w:val="24"/>
        </w:rPr>
        <w:t xml:space="preserve"> Mujeres: 2  Hombres: 2</w:t>
      </w:r>
    </w:p>
    <w:p w:rsidR="00AE3D53" w:rsidRPr="00935300" w:rsidRDefault="00AE3D53" w:rsidP="00AE3D53">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Funcionario Responsable: Lic. Tránsito Daniel Romero Hernández</w:t>
      </w:r>
    </w:p>
    <w:p w:rsidR="00AE3D53" w:rsidRPr="00935300" w:rsidRDefault="00AE3D53" w:rsidP="00AE3D53">
      <w:pPr>
        <w:spacing w:after="0" w:line="240" w:lineRule="auto"/>
        <w:ind w:left="720"/>
        <w:contextualSpacing/>
        <w:jc w:val="both"/>
        <w:rPr>
          <w:rFonts w:ascii="Garamond" w:eastAsia="Calibri" w:hAnsi="Garamond" w:cs="Arial"/>
          <w:b/>
          <w:bCs/>
          <w:iCs/>
          <w:sz w:val="24"/>
          <w:szCs w:val="24"/>
        </w:rPr>
      </w:pPr>
    </w:p>
    <w:p w:rsidR="00AE3D53" w:rsidRPr="00AE3D53" w:rsidRDefault="00AE3D53" w:rsidP="00173388">
      <w:pPr>
        <w:numPr>
          <w:ilvl w:val="0"/>
          <w:numId w:val="30"/>
        </w:numPr>
        <w:spacing w:after="0" w:line="240" w:lineRule="auto"/>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OBJETIVO DE LA UNIDAD:</w:t>
      </w:r>
    </w:p>
    <w:p w:rsidR="00AE3D53" w:rsidRPr="00AE3D53" w:rsidRDefault="00AE3D53" w:rsidP="00AE3D53">
      <w:pPr>
        <w:spacing w:after="120" w:line="240" w:lineRule="auto"/>
        <w:ind w:left="720"/>
        <w:contextualSpacing/>
        <w:jc w:val="both"/>
        <w:rPr>
          <w:rFonts w:ascii="Garamond" w:eastAsia="Calibri" w:hAnsi="Garamond" w:cs="Arial"/>
          <w:color w:val="000000"/>
          <w:sz w:val="24"/>
          <w:szCs w:val="24"/>
          <w:lang w:val="es-ES"/>
        </w:rPr>
      </w:pPr>
    </w:p>
    <w:p w:rsidR="00AE3D53" w:rsidRPr="00AE3D53" w:rsidRDefault="00AE3D53" w:rsidP="00AE3D53">
      <w:pPr>
        <w:spacing w:after="120" w:line="240" w:lineRule="auto"/>
        <w:ind w:left="720"/>
        <w:contextualSpacing/>
        <w:jc w:val="both"/>
        <w:rPr>
          <w:rFonts w:ascii="Garamond" w:eastAsia="Calibri" w:hAnsi="Garamond" w:cs="Arial"/>
          <w:b/>
          <w:bCs/>
          <w:iCs/>
          <w:sz w:val="24"/>
          <w:szCs w:val="24"/>
          <w:lang w:val="es-ES"/>
        </w:rPr>
      </w:pPr>
      <w:r w:rsidRPr="00AE3D53">
        <w:rPr>
          <w:rFonts w:ascii="Garamond" w:eastAsia="Calibri" w:hAnsi="Garamond" w:cs="Arial"/>
          <w:color w:val="000000"/>
          <w:sz w:val="24"/>
          <w:szCs w:val="24"/>
          <w:lang w:val="es-ES"/>
        </w:rPr>
        <w:t xml:space="preserve">Generar y fortalecer los espacios de comunicación interna y externa del viceministerio, vigilando que </w:t>
      </w:r>
      <w:r w:rsidRPr="00AE3D53">
        <w:rPr>
          <w:rFonts w:ascii="Garamond" w:eastAsia="Calibri" w:hAnsi="Garamond" w:cs="Arial"/>
          <w:bCs/>
          <w:iCs/>
          <w:sz w:val="24"/>
          <w:szCs w:val="24"/>
          <w:lang w:val="es-ES"/>
        </w:rPr>
        <w:t xml:space="preserve">la imagen de éste ante la opinión pública sea favorable, </w:t>
      </w:r>
      <w:r w:rsidRPr="00AE3D53">
        <w:rPr>
          <w:rFonts w:ascii="Garamond" w:eastAsia="Calibri" w:hAnsi="Garamond" w:cs="Arial"/>
          <w:sz w:val="24"/>
          <w:szCs w:val="24"/>
          <w:lang w:val="es-ES"/>
        </w:rPr>
        <w:t>proponiendo políticas de información y divulgación permanentes de las actividades que realiza el viceministerio</w:t>
      </w:r>
      <w:r w:rsidRPr="00AE3D53">
        <w:rPr>
          <w:rFonts w:ascii="Garamond" w:eastAsia="Calibri" w:hAnsi="Garamond" w:cs="Arial"/>
          <w:bCs/>
          <w:iCs/>
          <w:sz w:val="24"/>
          <w:szCs w:val="24"/>
        </w:rPr>
        <w:t>.</w:t>
      </w:r>
    </w:p>
    <w:p w:rsidR="00AE3D53" w:rsidRPr="00AE3D53" w:rsidRDefault="00AE3D53" w:rsidP="00AE3D53">
      <w:pPr>
        <w:spacing w:after="120" w:line="240" w:lineRule="auto"/>
        <w:ind w:left="720"/>
        <w:contextualSpacing/>
        <w:jc w:val="both"/>
        <w:rPr>
          <w:rFonts w:ascii="Garamond" w:eastAsia="Calibri" w:hAnsi="Garamond" w:cs="Arial"/>
          <w:b/>
          <w:bCs/>
          <w:iCs/>
          <w:sz w:val="24"/>
          <w:szCs w:val="24"/>
          <w:lang w:val="es-ES"/>
        </w:rPr>
      </w:pPr>
    </w:p>
    <w:p w:rsidR="00AE3D53" w:rsidRPr="00AE3D53" w:rsidRDefault="00AE3D53" w:rsidP="00173388">
      <w:pPr>
        <w:numPr>
          <w:ilvl w:val="0"/>
          <w:numId w:val="30"/>
        </w:numPr>
        <w:spacing w:after="120" w:line="240" w:lineRule="auto"/>
        <w:ind w:left="709" w:hanging="709"/>
        <w:contextualSpacing/>
        <w:jc w:val="both"/>
        <w:rPr>
          <w:rFonts w:ascii="Garamond" w:eastAsia="Calibri" w:hAnsi="Garamond" w:cs="Arial"/>
          <w:b/>
          <w:bCs/>
          <w:iCs/>
          <w:sz w:val="24"/>
          <w:szCs w:val="24"/>
          <w:lang w:val="es-ES"/>
        </w:rPr>
      </w:pPr>
      <w:r w:rsidRPr="00AE3D53">
        <w:rPr>
          <w:rFonts w:ascii="Garamond" w:eastAsia="Calibri" w:hAnsi="Garamond" w:cs="Arial"/>
          <w:b/>
          <w:bCs/>
          <w:iCs/>
          <w:sz w:val="24"/>
          <w:szCs w:val="24"/>
          <w:lang w:val="es-ES"/>
        </w:rPr>
        <w:t>PRINCIPALES FUNCIONES:</w:t>
      </w:r>
    </w:p>
    <w:p w:rsidR="00AE3D53" w:rsidRPr="00AE3D53" w:rsidRDefault="00AE3D53" w:rsidP="00AE3D53">
      <w:pPr>
        <w:spacing w:after="120" w:line="240" w:lineRule="auto"/>
        <w:ind w:left="709"/>
        <w:contextualSpacing/>
        <w:jc w:val="both"/>
        <w:rPr>
          <w:rFonts w:ascii="Garamond" w:eastAsia="Calibri" w:hAnsi="Garamond" w:cs="Arial"/>
          <w:b/>
          <w:bCs/>
          <w:iCs/>
          <w:sz w:val="24"/>
          <w:szCs w:val="24"/>
          <w:lang w:val="es-ES"/>
        </w:rPr>
      </w:pPr>
    </w:p>
    <w:p w:rsidR="00AE3D53" w:rsidRPr="00AE3D53" w:rsidRDefault="00AE3D53" w:rsidP="00173388">
      <w:pPr>
        <w:numPr>
          <w:ilvl w:val="0"/>
          <w:numId w:val="31"/>
        </w:numPr>
        <w:autoSpaceDE w:val="0"/>
        <w:autoSpaceDN w:val="0"/>
        <w:adjustRightInd w:val="0"/>
        <w:spacing w:after="0" w:line="240" w:lineRule="auto"/>
        <w:ind w:left="993" w:right="-81" w:hanging="426"/>
        <w:contextualSpacing/>
        <w:jc w:val="both"/>
        <w:rPr>
          <w:rFonts w:ascii="Garamond" w:eastAsia="Calibri" w:hAnsi="Garamond" w:cs="Arial"/>
          <w:bCs/>
          <w:iCs/>
          <w:color w:val="000000"/>
          <w:sz w:val="24"/>
          <w:szCs w:val="24"/>
          <w:lang w:val="es-ES"/>
        </w:rPr>
      </w:pPr>
      <w:r w:rsidRPr="00AE3D53">
        <w:rPr>
          <w:rFonts w:ascii="Garamond" w:eastAsia="Calibri" w:hAnsi="Garamond" w:cs="Arial"/>
          <w:bCs/>
          <w:iCs/>
          <w:sz w:val="24"/>
          <w:szCs w:val="24"/>
          <w:lang w:val="es-ES"/>
        </w:rPr>
        <w:t xml:space="preserve">Realizar las funciones que expresamente le asigne el viceministro o viceministra de transporte, debiendo mantener coordinación permanentemente con la Gerencia de Comunicaciones Institucional para el desarrollo de sus </w:t>
      </w:r>
      <w:r w:rsidRPr="00AE3D53">
        <w:rPr>
          <w:rFonts w:ascii="Garamond" w:eastAsia="Calibri" w:hAnsi="Garamond" w:cs="Arial"/>
          <w:bCs/>
          <w:iCs/>
          <w:color w:val="000000"/>
          <w:sz w:val="24"/>
          <w:szCs w:val="24"/>
          <w:lang w:val="es-ES"/>
        </w:rPr>
        <w:t xml:space="preserve">funciones. </w:t>
      </w:r>
    </w:p>
    <w:p w:rsidR="00AE3D53" w:rsidRPr="00AE3D53" w:rsidRDefault="00AE3D53" w:rsidP="00173388">
      <w:pPr>
        <w:numPr>
          <w:ilvl w:val="0"/>
          <w:numId w:val="31"/>
        </w:numPr>
        <w:autoSpaceDE w:val="0"/>
        <w:autoSpaceDN w:val="0"/>
        <w:adjustRightInd w:val="0"/>
        <w:spacing w:after="0" w:line="240" w:lineRule="auto"/>
        <w:ind w:left="993" w:right="-81" w:hanging="426"/>
        <w:contextualSpacing/>
        <w:jc w:val="both"/>
        <w:rPr>
          <w:rFonts w:ascii="Garamond" w:eastAsia="Calibri" w:hAnsi="Garamond" w:cs="Arial"/>
          <w:color w:val="000000"/>
          <w:sz w:val="24"/>
          <w:szCs w:val="24"/>
          <w:lang w:val="es-ES"/>
        </w:rPr>
      </w:pPr>
      <w:r w:rsidRPr="00AE3D53">
        <w:rPr>
          <w:rFonts w:ascii="Garamond" w:eastAsia="Calibri" w:hAnsi="Garamond" w:cs="Arial"/>
          <w:color w:val="000000"/>
          <w:sz w:val="24"/>
          <w:szCs w:val="24"/>
          <w:lang w:val="es-ES"/>
        </w:rPr>
        <w:t xml:space="preserve">Organizar y realizar todo tipo de eventos relacionados con la institución, </w:t>
      </w:r>
    </w:p>
    <w:p w:rsidR="00AE3D53" w:rsidRPr="00AE3D53" w:rsidRDefault="00AE3D53" w:rsidP="00173388">
      <w:pPr>
        <w:numPr>
          <w:ilvl w:val="0"/>
          <w:numId w:val="31"/>
        </w:numPr>
        <w:autoSpaceDE w:val="0"/>
        <w:autoSpaceDN w:val="0"/>
        <w:adjustRightInd w:val="0"/>
        <w:spacing w:after="0" w:line="240" w:lineRule="auto"/>
        <w:ind w:left="993" w:right="-81" w:hanging="426"/>
        <w:contextualSpacing/>
        <w:jc w:val="both"/>
        <w:rPr>
          <w:rFonts w:ascii="Garamond" w:eastAsia="Calibri" w:hAnsi="Garamond" w:cs="Arial"/>
          <w:color w:val="000000"/>
          <w:sz w:val="24"/>
          <w:szCs w:val="24"/>
          <w:lang w:val="es-ES"/>
        </w:rPr>
      </w:pPr>
      <w:r w:rsidRPr="00AE3D53">
        <w:rPr>
          <w:rFonts w:ascii="Garamond" w:eastAsia="Calibri" w:hAnsi="Garamond" w:cs="Arial"/>
          <w:color w:val="000000"/>
          <w:sz w:val="24"/>
          <w:szCs w:val="24"/>
          <w:lang w:val="es-ES"/>
        </w:rPr>
        <w:t>Diseñar estrategias de comunicación que genere impacto social en los diversos públicos.</w:t>
      </w:r>
    </w:p>
    <w:p w:rsidR="00AE3D53" w:rsidRPr="00AE3D53" w:rsidRDefault="00AE3D53" w:rsidP="00173388">
      <w:pPr>
        <w:numPr>
          <w:ilvl w:val="0"/>
          <w:numId w:val="31"/>
        </w:numPr>
        <w:autoSpaceDE w:val="0"/>
        <w:autoSpaceDN w:val="0"/>
        <w:adjustRightInd w:val="0"/>
        <w:spacing w:after="0" w:line="240" w:lineRule="auto"/>
        <w:ind w:left="993" w:right="-81" w:hanging="426"/>
        <w:contextualSpacing/>
        <w:jc w:val="both"/>
        <w:rPr>
          <w:rFonts w:ascii="Garamond" w:eastAsia="Calibri" w:hAnsi="Garamond" w:cs="Arial"/>
          <w:color w:val="000000"/>
          <w:sz w:val="24"/>
          <w:szCs w:val="24"/>
          <w:lang w:val="es-ES"/>
        </w:rPr>
      </w:pPr>
      <w:r w:rsidRPr="00AE3D53">
        <w:rPr>
          <w:rFonts w:ascii="Garamond" w:eastAsia="Calibri" w:hAnsi="Garamond" w:cs="Arial"/>
          <w:color w:val="000000"/>
          <w:sz w:val="24"/>
          <w:szCs w:val="24"/>
          <w:lang w:val="es-ES"/>
        </w:rPr>
        <w:t xml:space="preserve">Realizar campañas publicitarias sobre seguridad vial. </w:t>
      </w:r>
    </w:p>
    <w:p w:rsidR="00AE3D53" w:rsidRPr="00AE3D53" w:rsidRDefault="00AE3D53" w:rsidP="00173388">
      <w:pPr>
        <w:numPr>
          <w:ilvl w:val="0"/>
          <w:numId w:val="31"/>
        </w:numPr>
        <w:autoSpaceDE w:val="0"/>
        <w:autoSpaceDN w:val="0"/>
        <w:adjustRightInd w:val="0"/>
        <w:spacing w:after="0" w:line="240" w:lineRule="auto"/>
        <w:ind w:left="993" w:right="-81" w:hanging="426"/>
        <w:contextualSpacing/>
        <w:jc w:val="both"/>
        <w:rPr>
          <w:rFonts w:ascii="Garamond" w:eastAsia="Calibri" w:hAnsi="Garamond" w:cs="Arial"/>
          <w:bCs/>
          <w:iCs/>
          <w:sz w:val="24"/>
          <w:szCs w:val="24"/>
          <w:lang w:val="es-ES"/>
        </w:rPr>
      </w:pPr>
      <w:r w:rsidRPr="00AE3D53">
        <w:rPr>
          <w:rFonts w:ascii="Garamond" w:eastAsia="Calibri" w:hAnsi="Garamond" w:cs="Arial"/>
          <w:color w:val="000000"/>
          <w:sz w:val="24"/>
          <w:szCs w:val="24"/>
          <w:lang w:val="es-ES"/>
        </w:rPr>
        <w:t>Mantener en buen estado las relaciones públicas con los distintos sectores y dar información y</w:t>
      </w:r>
      <w:r w:rsidRPr="00AE3D53">
        <w:rPr>
          <w:rFonts w:ascii="Garamond" w:eastAsia="Calibri" w:hAnsi="Garamond" w:cs="Arial"/>
          <w:color w:val="FF0000"/>
          <w:sz w:val="24"/>
          <w:szCs w:val="24"/>
          <w:lang w:val="es-ES"/>
        </w:rPr>
        <w:t xml:space="preserve"> </w:t>
      </w:r>
      <w:r w:rsidRPr="00AE3D53">
        <w:rPr>
          <w:rFonts w:ascii="Garamond" w:eastAsia="Calibri" w:hAnsi="Garamond" w:cs="Arial"/>
          <w:color w:val="000000"/>
          <w:sz w:val="24"/>
          <w:szCs w:val="24"/>
          <w:lang w:val="es-ES"/>
        </w:rPr>
        <w:t>atención al usuario a través del centro de llamadas institucional.</w:t>
      </w:r>
      <w:r w:rsidRPr="00AE3D53">
        <w:rPr>
          <w:rFonts w:ascii="Garamond" w:eastAsia="Calibri" w:hAnsi="Garamond" w:cs="Arial"/>
          <w:bCs/>
          <w:iCs/>
          <w:sz w:val="24"/>
          <w:szCs w:val="24"/>
          <w:lang w:val="es-ES"/>
        </w:rPr>
        <w:t xml:space="preserve"> </w:t>
      </w:r>
    </w:p>
    <w:p w:rsidR="00AE3D53" w:rsidRPr="00AE3D53" w:rsidRDefault="00AE3D53" w:rsidP="00173388">
      <w:pPr>
        <w:numPr>
          <w:ilvl w:val="0"/>
          <w:numId w:val="31"/>
        </w:numPr>
        <w:autoSpaceDE w:val="0"/>
        <w:autoSpaceDN w:val="0"/>
        <w:adjustRightInd w:val="0"/>
        <w:spacing w:after="0" w:line="240" w:lineRule="auto"/>
        <w:ind w:left="993" w:right="-81" w:hanging="426"/>
        <w:contextualSpacing/>
        <w:jc w:val="both"/>
        <w:rPr>
          <w:rFonts w:ascii="Garamond" w:eastAsia="Calibri" w:hAnsi="Garamond" w:cs="Arial"/>
          <w:sz w:val="24"/>
          <w:szCs w:val="24"/>
          <w:lang w:val="es-MX"/>
        </w:rPr>
      </w:pPr>
      <w:r w:rsidRPr="00AE3D53">
        <w:rPr>
          <w:rFonts w:ascii="Garamond" w:eastAsia="Calibri" w:hAnsi="Garamond" w:cs="Arial"/>
          <w:sz w:val="24"/>
          <w:szCs w:val="24"/>
          <w:lang w:val="es-ES"/>
        </w:rPr>
        <w:t xml:space="preserve">Cumplir con lo establecido en el título VI del Reglamento Interno y de Funcionamiento del Ministerio de Obras Públicas, Transporte y de Vivienda y Desarrollo Urbano. </w:t>
      </w:r>
    </w:p>
    <w:p w:rsidR="00AE3D53" w:rsidRPr="00AE3D53" w:rsidRDefault="00AE3D53" w:rsidP="00AE3D53">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AE3D53" w:rsidRDefault="00AE3D53" w:rsidP="00AE3D53">
      <w:pPr>
        <w:spacing w:after="0" w:line="240" w:lineRule="auto"/>
        <w:rPr>
          <w:rFonts w:ascii="Garamond" w:eastAsia="Times New Roman" w:hAnsi="Garamond" w:cs="Arial"/>
          <w:b/>
          <w:sz w:val="24"/>
          <w:szCs w:val="24"/>
          <w:lang w:eastAsia="es-SV"/>
        </w:rPr>
      </w:pPr>
      <w:r w:rsidRPr="00AE3D53">
        <w:rPr>
          <w:rFonts w:ascii="Garamond" w:eastAsia="Times New Roman" w:hAnsi="Garamond" w:cs="Arial"/>
          <w:b/>
          <w:sz w:val="24"/>
          <w:szCs w:val="24"/>
          <w:lang w:eastAsia="es-SV"/>
        </w:rPr>
        <w:br w:type="page"/>
      </w:r>
    </w:p>
    <w:p w:rsidR="00161E80" w:rsidRPr="00161E80" w:rsidRDefault="00161E80" w:rsidP="00161E8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161E80" w:rsidRPr="00161E80" w:rsidRDefault="00161E80" w:rsidP="00173388">
      <w:pPr>
        <w:numPr>
          <w:ilvl w:val="0"/>
          <w:numId w:val="33"/>
        </w:numPr>
        <w:spacing w:after="0" w:line="240" w:lineRule="auto"/>
        <w:contextualSpacing/>
        <w:jc w:val="both"/>
        <w:rPr>
          <w:rFonts w:ascii="Garamond" w:eastAsia="Calibri" w:hAnsi="Garamond" w:cs="Arial"/>
          <w:b/>
          <w:bCs/>
          <w:iCs/>
          <w:sz w:val="24"/>
          <w:szCs w:val="24"/>
          <w:lang w:val="es-ES"/>
        </w:rPr>
      </w:pPr>
      <w:r w:rsidRPr="00161E80">
        <w:rPr>
          <w:rFonts w:ascii="Garamond" w:eastAsia="Calibri" w:hAnsi="Garamond" w:cs="Arial"/>
          <w:b/>
          <w:bCs/>
          <w:iCs/>
          <w:sz w:val="24"/>
          <w:szCs w:val="24"/>
          <w:lang w:val="es-ES"/>
        </w:rPr>
        <w:t>NOMBRE DE LA UNIDAD ORGANIZATIVA</w:t>
      </w:r>
    </w:p>
    <w:p w:rsidR="00161E80" w:rsidRPr="00161E80" w:rsidRDefault="00161E80" w:rsidP="00161E8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161E80" w:rsidRPr="00161E80" w:rsidRDefault="00161E80" w:rsidP="00161E80">
      <w:pPr>
        <w:keepNext/>
        <w:keepLines/>
        <w:spacing w:before="200" w:after="0"/>
        <w:jc w:val="center"/>
        <w:outlineLvl w:val="2"/>
        <w:rPr>
          <w:rFonts w:ascii="Garamond" w:eastAsia="Times New Roman" w:hAnsi="Garamond" w:cs="Arial"/>
          <w:b/>
          <w:bCs/>
          <w:color w:val="000000"/>
          <w:sz w:val="24"/>
          <w:szCs w:val="24"/>
          <w:lang w:eastAsia="es-SV"/>
        </w:rPr>
      </w:pPr>
      <w:bookmarkStart w:id="19" w:name="_Toc369614264"/>
      <w:bookmarkStart w:id="20" w:name="_Toc479249849"/>
      <w:r w:rsidRPr="00161E80">
        <w:rPr>
          <w:rFonts w:ascii="Garamond" w:eastAsia="Times New Roman" w:hAnsi="Garamond" w:cs="Arial"/>
          <w:b/>
          <w:bCs/>
          <w:color w:val="000000"/>
          <w:sz w:val="24"/>
          <w:szCs w:val="24"/>
          <w:lang w:eastAsia="es-SV"/>
        </w:rPr>
        <w:t>1.3.6 DIRECCIÓN GENERAL DE TRANSPORTE TERRESTRE</w:t>
      </w:r>
      <w:bookmarkEnd w:id="19"/>
      <w:bookmarkEnd w:id="20"/>
    </w:p>
    <w:p w:rsidR="00161E80" w:rsidRPr="00161E80" w:rsidRDefault="00161E80" w:rsidP="00161E80">
      <w:pPr>
        <w:rPr>
          <w:rFonts w:ascii="Calibri" w:eastAsia="Times New Roman" w:hAnsi="Calibri" w:cs="Times New Roman"/>
          <w:lang w:eastAsia="es-SV"/>
        </w:rPr>
      </w:pPr>
    </w:p>
    <w:p w:rsidR="00161E80" w:rsidRPr="00161E80" w:rsidRDefault="00161E80" w:rsidP="00161E80">
      <w:pPr>
        <w:rPr>
          <w:rFonts w:ascii="Garamond" w:eastAsia="Times New Roman" w:hAnsi="Garamond" w:cs="Arial"/>
          <w:b/>
          <w:bCs/>
          <w:sz w:val="24"/>
          <w:szCs w:val="24"/>
          <w:lang w:eastAsia="es-SV"/>
        </w:rPr>
      </w:pPr>
      <w:r>
        <w:rPr>
          <w:rFonts w:ascii="Garamond" w:eastAsia="Times New Roman" w:hAnsi="Garamond" w:cs="Arial"/>
          <w:b/>
          <w:noProof/>
          <w:sz w:val="24"/>
          <w:szCs w:val="24"/>
          <w:shd w:val="clear" w:color="auto" w:fill="000000"/>
          <w:lang w:eastAsia="es-SV"/>
        </w:rPr>
        <w:drawing>
          <wp:inline distT="0" distB="0" distL="0" distR="0" wp14:anchorId="70ADADF9" wp14:editId="51F81953">
            <wp:extent cx="6211570" cy="3619500"/>
            <wp:effectExtent l="38100" t="0" r="0" b="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61E80" w:rsidRPr="00161E80" w:rsidRDefault="00161E80" w:rsidP="00173388">
      <w:pPr>
        <w:numPr>
          <w:ilvl w:val="0"/>
          <w:numId w:val="33"/>
        </w:numPr>
        <w:spacing w:after="0" w:line="240" w:lineRule="auto"/>
        <w:contextualSpacing/>
        <w:jc w:val="both"/>
        <w:rPr>
          <w:rFonts w:ascii="Garamond" w:eastAsia="Calibri" w:hAnsi="Garamond" w:cs="Arial"/>
          <w:b/>
          <w:bCs/>
          <w:iCs/>
          <w:sz w:val="24"/>
          <w:szCs w:val="24"/>
          <w:lang w:val="es-ES"/>
        </w:rPr>
      </w:pPr>
      <w:r w:rsidRPr="00161E80">
        <w:rPr>
          <w:rFonts w:ascii="Garamond" w:eastAsia="Calibri" w:hAnsi="Garamond" w:cs="Arial"/>
          <w:b/>
          <w:bCs/>
          <w:iCs/>
          <w:sz w:val="24"/>
          <w:szCs w:val="24"/>
          <w:lang w:val="es-ES"/>
        </w:rPr>
        <w:t>SITUACIÓN JERARQUICA:</w:t>
      </w:r>
    </w:p>
    <w:p w:rsidR="00161E80" w:rsidRPr="00161E80" w:rsidRDefault="00161E80" w:rsidP="00161E8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18"/>
        <w:gridCol w:w="6719"/>
      </w:tblGrid>
      <w:tr w:rsidR="00161E80" w:rsidRPr="00161E80" w:rsidTr="00084DA0">
        <w:tc>
          <w:tcPr>
            <w:tcW w:w="1559" w:type="dxa"/>
            <w:shd w:val="clear" w:color="auto" w:fill="auto"/>
          </w:tcPr>
          <w:p w:rsidR="00161E80" w:rsidRPr="00161E80" w:rsidRDefault="00161E80" w:rsidP="00161E80">
            <w:pPr>
              <w:spacing w:after="0" w:line="240" w:lineRule="auto"/>
              <w:contextualSpacing/>
              <w:jc w:val="both"/>
              <w:rPr>
                <w:rFonts w:ascii="Garamond" w:eastAsia="Times New Roman" w:hAnsi="Garamond" w:cs="Arial"/>
                <w:bCs/>
                <w:iCs/>
                <w:sz w:val="24"/>
                <w:szCs w:val="24"/>
                <w:lang w:val="es-ES" w:eastAsia="es-SV"/>
              </w:rPr>
            </w:pPr>
            <w:r w:rsidRPr="00161E80">
              <w:rPr>
                <w:rFonts w:ascii="Garamond" w:eastAsia="Times New Roman" w:hAnsi="Garamond" w:cs="Arial"/>
                <w:bCs/>
                <w:iCs/>
                <w:sz w:val="24"/>
                <w:szCs w:val="24"/>
                <w:lang w:val="es-ES" w:eastAsia="es-SV"/>
              </w:rPr>
              <w:t>Depende de:</w:t>
            </w:r>
          </w:p>
        </w:tc>
        <w:tc>
          <w:tcPr>
            <w:tcW w:w="7126" w:type="dxa"/>
            <w:shd w:val="clear" w:color="auto" w:fill="auto"/>
          </w:tcPr>
          <w:p w:rsidR="00161E80" w:rsidRPr="00161E80" w:rsidRDefault="00161E80" w:rsidP="00161E80">
            <w:pPr>
              <w:spacing w:after="0" w:line="240" w:lineRule="auto"/>
              <w:contextualSpacing/>
              <w:jc w:val="both"/>
              <w:rPr>
                <w:rFonts w:ascii="Garamond" w:eastAsia="Times New Roman" w:hAnsi="Garamond" w:cs="Arial"/>
                <w:bCs/>
                <w:iCs/>
                <w:sz w:val="24"/>
                <w:szCs w:val="24"/>
                <w:lang w:val="es-ES_tradnl" w:eastAsia="es-SV"/>
              </w:rPr>
            </w:pPr>
            <w:r w:rsidRPr="00161E80">
              <w:rPr>
                <w:rFonts w:ascii="Garamond" w:eastAsia="Times New Roman" w:hAnsi="Garamond" w:cs="Arial"/>
                <w:bCs/>
                <w:iCs/>
                <w:sz w:val="24"/>
                <w:szCs w:val="24"/>
                <w:lang w:val="es-ES_tradnl" w:eastAsia="es-SV"/>
              </w:rPr>
              <w:t>1.3 Despacho Viceministro de Transporte.</w:t>
            </w:r>
          </w:p>
          <w:p w:rsidR="00161E80" w:rsidRPr="00161E80" w:rsidRDefault="00161E80" w:rsidP="00161E80">
            <w:pPr>
              <w:spacing w:after="0" w:line="240" w:lineRule="auto"/>
              <w:contextualSpacing/>
              <w:jc w:val="both"/>
              <w:rPr>
                <w:rFonts w:ascii="Garamond" w:eastAsia="Times New Roman" w:hAnsi="Garamond" w:cs="Arial"/>
                <w:bCs/>
                <w:iCs/>
                <w:sz w:val="24"/>
                <w:szCs w:val="24"/>
                <w:lang w:val="es-ES_tradnl" w:eastAsia="es-SV"/>
              </w:rPr>
            </w:pPr>
          </w:p>
        </w:tc>
      </w:tr>
      <w:tr w:rsidR="00161E80" w:rsidRPr="00161E80" w:rsidTr="00084DA0">
        <w:tc>
          <w:tcPr>
            <w:tcW w:w="1559" w:type="dxa"/>
            <w:shd w:val="clear" w:color="auto" w:fill="auto"/>
          </w:tcPr>
          <w:p w:rsidR="00161E80" w:rsidRPr="00161E80" w:rsidRDefault="00161E80" w:rsidP="00161E80">
            <w:pPr>
              <w:spacing w:after="0" w:line="240" w:lineRule="auto"/>
              <w:contextualSpacing/>
              <w:jc w:val="both"/>
              <w:rPr>
                <w:rFonts w:ascii="Garamond" w:eastAsia="Times New Roman" w:hAnsi="Garamond" w:cs="Arial"/>
                <w:bCs/>
                <w:iCs/>
                <w:sz w:val="24"/>
                <w:szCs w:val="24"/>
                <w:lang w:val="es-ES" w:eastAsia="es-SV"/>
              </w:rPr>
            </w:pPr>
            <w:r w:rsidRPr="00161E80">
              <w:rPr>
                <w:rFonts w:ascii="Garamond" w:eastAsia="Times New Roman" w:hAnsi="Garamond" w:cs="Arial"/>
                <w:bCs/>
                <w:iCs/>
                <w:sz w:val="24"/>
                <w:szCs w:val="24"/>
                <w:lang w:val="es-ES" w:eastAsia="es-SV"/>
              </w:rPr>
              <w:t>Supervisa a:</w:t>
            </w:r>
          </w:p>
        </w:tc>
        <w:tc>
          <w:tcPr>
            <w:tcW w:w="7126" w:type="dxa"/>
            <w:shd w:val="clear" w:color="auto" w:fill="auto"/>
          </w:tcPr>
          <w:p w:rsidR="00161E80" w:rsidRPr="00161E80" w:rsidRDefault="00161E80" w:rsidP="00173388">
            <w:pPr>
              <w:numPr>
                <w:ilvl w:val="3"/>
                <w:numId w:val="34"/>
              </w:numPr>
              <w:spacing w:after="0" w:line="240" w:lineRule="auto"/>
              <w:contextualSpacing/>
              <w:jc w:val="both"/>
              <w:rPr>
                <w:rFonts w:ascii="Garamond" w:eastAsia="Calibri" w:hAnsi="Garamond" w:cs="Arial"/>
                <w:bCs/>
                <w:iCs/>
                <w:sz w:val="24"/>
                <w:szCs w:val="24"/>
                <w:lang w:val="es-ES"/>
              </w:rPr>
            </w:pPr>
            <w:r w:rsidRPr="00161E80">
              <w:rPr>
                <w:rFonts w:ascii="Garamond" w:eastAsia="Calibri" w:hAnsi="Garamond" w:cs="Arial"/>
                <w:bCs/>
                <w:iCs/>
                <w:sz w:val="24"/>
                <w:szCs w:val="24"/>
                <w:lang w:val="es-ES"/>
              </w:rPr>
              <w:t>Coordinación General de Transporte Masivo.</w:t>
            </w:r>
          </w:p>
          <w:p w:rsidR="00161E80" w:rsidRPr="00161E80" w:rsidRDefault="00161E80" w:rsidP="00173388">
            <w:pPr>
              <w:numPr>
                <w:ilvl w:val="3"/>
                <w:numId w:val="34"/>
              </w:numPr>
              <w:spacing w:after="0" w:line="240" w:lineRule="auto"/>
              <w:contextualSpacing/>
              <w:jc w:val="both"/>
              <w:rPr>
                <w:rFonts w:ascii="Garamond" w:eastAsia="Calibri" w:hAnsi="Garamond" w:cs="Arial"/>
                <w:bCs/>
                <w:iCs/>
                <w:sz w:val="24"/>
                <w:szCs w:val="24"/>
                <w:lang w:val="es-ES"/>
              </w:rPr>
            </w:pPr>
            <w:r w:rsidRPr="00161E80">
              <w:rPr>
                <w:rFonts w:ascii="Garamond" w:eastAsia="Calibri" w:hAnsi="Garamond" w:cs="Arial"/>
                <w:sz w:val="24"/>
                <w:szCs w:val="24"/>
                <w:lang w:val="es-ES"/>
              </w:rPr>
              <w:t xml:space="preserve">Unidad Administrativa de Transporte Terrestre; </w:t>
            </w:r>
          </w:p>
          <w:p w:rsidR="00161E80" w:rsidRPr="00161E80" w:rsidRDefault="00161E80" w:rsidP="00173388">
            <w:pPr>
              <w:numPr>
                <w:ilvl w:val="3"/>
                <w:numId w:val="34"/>
              </w:numPr>
              <w:spacing w:after="0" w:line="240" w:lineRule="auto"/>
              <w:contextualSpacing/>
              <w:jc w:val="both"/>
              <w:rPr>
                <w:rFonts w:ascii="Garamond" w:eastAsia="Calibri" w:hAnsi="Garamond" w:cs="Arial"/>
                <w:sz w:val="24"/>
                <w:szCs w:val="24"/>
                <w:lang w:val="es-ES"/>
              </w:rPr>
            </w:pPr>
            <w:r w:rsidRPr="00161E80">
              <w:rPr>
                <w:rFonts w:ascii="Garamond" w:eastAsia="Calibri" w:hAnsi="Garamond" w:cs="Arial"/>
                <w:sz w:val="24"/>
                <w:szCs w:val="24"/>
                <w:lang w:val="es-ES"/>
              </w:rPr>
              <w:t xml:space="preserve">Unidad de Análisis, Autorización y Actualización de la Compensación; </w:t>
            </w:r>
          </w:p>
          <w:p w:rsidR="00161E80" w:rsidRPr="00161E80" w:rsidRDefault="00161E80" w:rsidP="00173388">
            <w:pPr>
              <w:numPr>
                <w:ilvl w:val="3"/>
                <w:numId w:val="34"/>
              </w:numPr>
              <w:spacing w:after="0" w:line="240" w:lineRule="auto"/>
              <w:contextualSpacing/>
              <w:jc w:val="both"/>
              <w:rPr>
                <w:rFonts w:ascii="Garamond" w:eastAsia="Calibri" w:hAnsi="Garamond" w:cs="Arial"/>
                <w:bCs/>
                <w:iCs/>
                <w:sz w:val="24"/>
                <w:szCs w:val="24"/>
                <w:lang w:val="es-ES"/>
              </w:rPr>
            </w:pPr>
            <w:r w:rsidRPr="00161E80">
              <w:rPr>
                <w:rFonts w:ascii="Garamond" w:eastAsia="Calibri" w:hAnsi="Garamond" w:cs="Arial"/>
                <w:sz w:val="24"/>
                <w:szCs w:val="24"/>
                <w:lang w:val="es-ES"/>
              </w:rPr>
              <w:t>Unidad de Carnetización de Conductores;</w:t>
            </w:r>
          </w:p>
          <w:p w:rsidR="00161E80" w:rsidRPr="00161E80" w:rsidRDefault="00161E80" w:rsidP="00173388">
            <w:pPr>
              <w:numPr>
                <w:ilvl w:val="3"/>
                <w:numId w:val="34"/>
              </w:numPr>
              <w:spacing w:after="0" w:line="240" w:lineRule="auto"/>
              <w:contextualSpacing/>
              <w:jc w:val="both"/>
              <w:rPr>
                <w:rFonts w:ascii="Garamond" w:eastAsia="Calibri" w:hAnsi="Garamond" w:cs="Arial"/>
                <w:bCs/>
                <w:iCs/>
                <w:sz w:val="24"/>
                <w:szCs w:val="24"/>
                <w:lang w:val="es-ES"/>
              </w:rPr>
            </w:pPr>
            <w:r w:rsidRPr="00161E80">
              <w:rPr>
                <w:rFonts w:ascii="Garamond" w:eastAsia="Calibri" w:hAnsi="Garamond" w:cs="Arial"/>
                <w:sz w:val="24"/>
                <w:szCs w:val="24"/>
                <w:lang w:val="es-ES"/>
              </w:rPr>
              <w:t xml:space="preserve">Unidad de Caja Única; </w:t>
            </w:r>
          </w:p>
          <w:p w:rsidR="00161E80" w:rsidRPr="00161E80" w:rsidRDefault="00161E80" w:rsidP="00173388">
            <w:pPr>
              <w:numPr>
                <w:ilvl w:val="3"/>
                <w:numId w:val="34"/>
              </w:numPr>
              <w:spacing w:after="0" w:line="240" w:lineRule="auto"/>
              <w:contextualSpacing/>
              <w:jc w:val="both"/>
              <w:rPr>
                <w:rFonts w:ascii="Garamond" w:eastAsia="Calibri" w:hAnsi="Garamond" w:cs="Arial"/>
                <w:bCs/>
                <w:iCs/>
                <w:sz w:val="24"/>
                <w:szCs w:val="24"/>
                <w:lang w:val="es-ES"/>
              </w:rPr>
            </w:pPr>
            <w:r w:rsidRPr="00161E80">
              <w:rPr>
                <w:rFonts w:ascii="Garamond" w:eastAsia="Calibri" w:hAnsi="Garamond" w:cs="Arial"/>
                <w:sz w:val="24"/>
                <w:szCs w:val="24"/>
                <w:lang w:val="es-ES"/>
              </w:rPr>
              <w:t>Unidad de Transporte Alternativo Local;</w:t>
            </w:r>
          </w:p>
          <w:p w:rsidR="00161E80" w:rsidRPr="00161E80" w:rsidRDefault="00161E80" w:rsidP="00173388">
            <w:pPr>
              <w:numPr>
                <w:ilvl w:val="3"/>
                <w:numId w:val="34"/>
              </w:numPr>
              <w:spacing w:after="0" w:line="240" w:lineRule="auto"/>
              <w:contextualSpacing/>
              <w:jc w:val="both"/>
              <w:rPr>
                <w:rFonts w:ascii="Garamond" w:eastAsia="Calibri" w:hAnsi="Garamond" w:cs="Arial"/>
                <w:bCs/>
                <w:iCs/>
                <w:sz w:val="24"/>
                <w:szCs w:val="24"/>
                <w:lang w:val="es-ES"/>
              </w:rPr>
            </w:pPr>
            <w:r w:rsidRPr="00161E80">
              <w:rPr>
                <w:rFonts w:ascii="Garamond" w:eastAsia="Calibri" w:hAnsi="Garamond" w:cs="Arial"/>
                <w:sz w:val="24"/>
                <w:szCs w:val="24"/>
                <w:lang w:val="es-ES"/>
              </w:rPr>
              <w:t xml:space="preserve">Unidad de Terminales; </w:t>
            </w:r>
          </w:p>
          <w:p w:rsidR="00161E80" w:rsidRPr="00161E80" w:rsidRDefault="00161E80" w:rsidP="00173388">
            <w:pPr>
              <w:numPr>
                <w:ilvl w:val="3"/>
                <w:numId w:val="34"/>
              </w:numPr>
              <w:spacing w:after="0" w:line="240" w:lineRule="auto"/>
              <w:contextualSpacing/>
              <w:jc w:val="both"/>
              <w:rPr>
                <w:rFonts w:ascii="Garamond" w:eastAsia="Calibri" w:hAnsi="Garamond" w:cs="Arial"/>
                <w:bCs/>
                <w:iCs/>
                <w:sz w:val="24"/>
                <w:szCs w:val="24"/>
                <w:lang w:val="es-ES"/>
              </w:rPr>
            </w:pPr>
            <w:r w:rsidRPr="00161E80">
              <w:rPr>
                <w:rFonts w:ascii="Garamond" w:eastAsia="Calibri" w:hAnsi="Garamond" w:cs="Arial"/>
                <w:sz w:val="24"/>
                <w:szCs w:val="24"/>
                <w:lang w:val="es-ES"/>
              </w:rPr>
              <w:t>Unidad Técnica de Transporte Terrestre</w:t>
            </w:r>
            <w:r w:rsidRPr="00161E80">
              <w:rPr>
                <w:rFonts w:ascii="Garamond" w:eastAsia="Calibri" w:hAnsi="Garamond" w:cs="Arial"/>
                <w:bCs/>
                <w:iCs/>
                <w:sz w:val="24"/>
                <w:szCs w:val="24"/>
                <w:lang w:val="es-ES"/>
              </w:rPr>
              <w:t>; y</w:t>
            </w:r>
          </w:p>
          <w:p w:rsidR="00161E80" w:rsidRPr="00161E80" w:rsidRDefault="00161E80" w:rsidP="00173388">
            <w:pPr>
              <w:numPr>
                <w:ilvl w:val="3"/>
                <w:numId w:val="34"/>
              </w:numPr>
              <w:spacing w:after="0" w:line="240" w:lineRule="auto"/>
              <w:contextualSpacing/>
              <w:jc w:val="both"/>
              <w:rPr>
                <w:rFonts w:ascii="Garamond" w:eastAsia="Calibri" w:hAnsi="Garamond" w:cs="Arial"/>
                <w:bCs/>
                <w:iCs/>
                <w:sz w:val="24"/>
                <w:szCs w:val="24"/>
                <w:lang w:val="es-ES"/>
              </w:rPr>
            </w:pPr>
            <w:r w:rsidRPr="00161E80">
              <w:rPr>
                <w:rFonts w:ascii="Garamond" w:eastAsia="Calibri" w:hAnsi="Garamond" w:cs="Arial"/>
                <w:bCs/>
                <w:iCs/>
                <w:sz w:val="24"/>
                <w:szCs w:val="24"/>
                <w:lang w:val="es-ES"/>
              </w:rPr>
              <w:t xml:space="preserve">Unidad  Jurídica de Transporte Terrestre; </w:t>
            </w:r>
          </w:p>
        </w:tc>
      </w:tr>
    </w:tbl>
    <w:p w:rsidR="00161E80" w:rsidRDefault="00161E80" w:rsidP="00161E80">
      <w:pPr>
        <w:spacing w:after="0" w:line="240" w:lineRule="auto"/>
        <w:ind w:left="720"/>
        <w:contextualSpacing/>
        <w:jc w:val="both"/>
        <w:rPr>
          <w:rFonts w:ascii="Garamond" w:eastAsia="Calibri" w:hAnsi="Garamond" w:cs="Arial"/>
          <w:b/>
          <w:bCs/>
          <w:iCs/>
          <w:sz w:val="24"/>
          <w:szCs w:val="24"/>
        </w:rPr>
      </w:pPr>
    </w:p>
    <w:p w:rsidR="001C3549" w:rsidRDefault="001C3549" w:rsidP="00A65E19">
      <w:pPr>
        <w:ind w:left="708"/>
        <w:rPr>
          <w:rFonts w:ascii="Garamond" w:hAnsi="Garamond" w:cs="Arial"/>
          <w:bCs/>
          <w:iCs/>
          <w:sz w:val="24"/>
          <w:szCs w:val="24"/>
        </w:rPr>
      </w:pPr>
    </w:p>
    <w:p w:rsidR="001C3549" w:rsidRDefault="001C3549" w:rsidP="00A65E19">
      <w:pPr>
        <w:ind w:left="708"/>
        <w:rPr>
          <w:rFonts w:ascii="Garamond" w:hAnsi="Garamond" w:cs="Arial"/>
          <w:bCs/>
          <w:iCs/>
          <w:sz w:val="24"/>
          <w:szCs w:val="24"/>
        </w:rPr>
      </w:pPr>
    </w:p>
    <w:p w:rsidR="001C3549" w:rsidRDefault="001C3549" w:rsidP="00A65E19">
      <w:pPr>
        <w:ind w:left="708"/>
        <w:rPr>
          <w:rFonts w:ascii="Garamond" w:hAnsi="Garamond" w:cs="Arial"/>
          <w:bCs/>
          <w:iCs/>
          <w:sz w:val="24"/>
          <w:szCs w:val="24"/>
        </w:rPr>
      </w:pPr>
    </w:p>
    <w:p w:rsidR="00A65E19" w:rsidRPr="00935300" w:rsidRDefault="00A65E19" w:rsidP="00A65E19">
      <w:pPr>
        <w:ind w:left="708"/>
        <w:rPr>
          <w:rFonts w:ascii="Garamond" w:hAnsi="Garamond" w:cs="Arial"/>
          <w:b/>
          <w:bCs/>
          <w:iCs/>
          <w:sz w:val="24"/>
          <w:szCs w:val="24"/>
        </w:rPr>
      </w:pPr>
      <w:r w:rsidRPr="00935300">
        <w:rPr>
          <w:rFonts w:ascii="Garamond" w:hAnsi="Garamond" w:cs="Arial"/>
          <w:b/>
          <w:bCs/>
          <w:iCs/>
          <w:sz w:val="24"/>
          <w:szCs w:val="24"/>
        </w:rPr>
        <w:t>N° Total de Empleados: 3</w:t>
      </w:r>
    </w:p>
    <w:p w:rsidR="00A65E19" w:rsidRPr="00935300" w:rsidRDefault="00A65E19" w:rsidP="00A65E19">
      <w:pPr>
        <w:ind w:left="708"/>
        <w:rPr>
          <w:rFonts w:ascii="Garamond" w:hAnsi="Garamond" w:cs="Arial"/>
          <w:b/>
          <w:bCs/>
          <w:iCs/>
          <w:sz w:val="24"/>
          <w:szCs w:val="24"/>
        </w:rPr>
      </w:pPr>
      <w:r w:rsidRPr="00935300">
        <w:rPr>
          <w:rFonts w:ascii="Garamond" w:hAnsi="Garamond" w:cs="Arial"/>
          <w:b/>
          <w:bCs/>
          <w:iCs/>
          <w:sz w:val="24"/>
          <w:szCs w:val="24"/>
        </w:rPr>
        <w:t xml:space="preserve"> Mujeres: 2  Hombres: 1</w:t>
      </w:r>
    </w:p>
    <w:p w:rsidR="00A65E19" w:rsidRPr="00935300" w:rsidRDefault="00A65E19" w:rsidP="00A65E19">
      <w:pPr>
        <w:spacing w:after="0" w:line="240" w:lineRule="auto"/>
        <w:ind w:left="720"/>
        <w:contextualSpacing/>
        <w:jc w:val="both"/>
        <w:rPr>
          <w:rFonts w:ascii="Garamond" w:hAnsi="Garamond" w:cs="Arial"/>
          <w:b/>
          <w:bCs/>
          <w:iCs/>
          <w:sz w:val="24"/>
          <w:szCs w:val="24"/>
        </w:rPr>
      </w:pPr>
      <w:r w:rsidRPr="00935300">
        <w:rPr>
          <w:rFonts w:ascii="Garamond" w:hAnsi="Garamond" w:cs="Arial"/>
          <w:b/>
          <w:bCs/>
          <w:iCs/>
          <w:sz w:val="24"/>
          <w:szCs w:val="24"/>
        </w:rPr>
        <w:t xml:space="preserve">Funcionario Responsable: Ing. </w:t>
      </w:r>
      <w:r w:rsidR="00935300" w:rsidRPr="00935300">
        <w:rPr>
          <w:rFonts w:ascii="Garamond" w:hAnsi="Garamond" w:cs="Arial"/>
          <w:b/>
          <w:bCs/>
          <w:iCs/>
          <w:sz w:val="24"/>
          <w:szCs w:val="24"/>
        </w:rPr>
        <w:t>Agro</w:t>
      </w:r>
      <w:r w:rsidR="00935300">
        <w:rPr>
          <w:rFonts w:ascii="Garamond" w:hAnsi="Garamond" w:cs="Arial"/>
          <w:b/>
          <w:bCs/>
          <w:iCs/>
          <w:sz w:val="24"/>
          <w:szCs w:val="24"/>
        </w:rPr>
        <w:t>.</w:t>
      </w:r>
      <w:r w:rsidRPr="00935300">
        <w:rPr>
          <w:rFonts w:ascii="Garamond" w:hAnsi="Garamond" w:cs="Arial"/>
          <w:b/>
          <w:bCs/>
          <w:iCs/>
          <w:sz w:val="24"/>
          <w:szCs w:val="24"/>
        </w:rPr>
        <w:t xml:space="preserve"> Gaspar Armando Portillo Benitez</w:t>
      </w:r>
    </w:p>
    <w:p w:rsidR="00F2382C" w:rsidRDefault="00F2382C" w:rsidP="00F2382C">
      <w:pPr>
        <w:spacing w:after="0" w:line="240" w:lineRule="auto"/>
        <w:ind w:left="720"/>
        <w:contextualSpacing/>
        <w:jc w:val="both"/>
        <w:rPr>
          <w:rFonts w:ascii="Garamond" w:eastAsia="Calibri" w:hAnsi="Garamond" w:cs="Arial"/>
          <w:b/>
          <w:bCs/>
          <w:iCs/>
          <w:sz w:val="24"/>
          <w:szCs w:val="24"/>
          <w:lang w:val="es-ES"/>
        </w:rPr>
      </w:pPr>
    </w:p>
    <w:p w:rsidR="00161E80" w:rsidRPr="00161E80" w:rsidRDefault="00161E80" w:rsidP="00173388">
      <w:pPr>
        <w:numPr>
          <w:ilvl w:val="0"/>
          <w:numId w:val="33"/>
        </w:numPr>
        <w:spacing w:after="0" w:line="240" w:lineRule="auto"/>
        <w:contextualSpacing/>
        <w:jc w:val="both"/>
        <w:rPr>
          <w:rFonts w:ascii="Garamond" w:eastAsia="Calibri" w:hAnsi="Garamond" w:cs="Arial"/>
          <w:b/>
          <w:bCs/>
          <w:iCs/>
          <w:sz w:val="24"/>
          <w:szCs w:val="24"/>
          <w:lang w:val="es-ES"/>
        </w:rPr>
      </w:pPr>
      <w:r w:rsidRPr="00161E80">
        <w:rPr>
          <w:rFonts w:ascii="Garamond" w:eastAsia="Calibri" w:hAnsi="Garamond" w:cs="Arial"/>
          <w:b/>
          <w:bCs/>
          <w:iCs/>
          <w:sz w:val="24"/>
          <w:szCs w:val="24"/>
          <w:lang w:val="es-ES"/>
        </w:rPr>
        <w:t>OBJETIVO DE LA UNIDAD:</w:t>
      </w:r>
    </w:p>
    <w:p w:rsidR="00161E80" w:rsidRPr="00161E80" w:rsidRDefault="00161E80" w:rsidP="00161E80">
      <w:pPr>
        <w:spacing w:after="120" w:line="240" w:lineRule="auto"/>
        <w:ind w:left="720"/>
        <w:contextualSpacing/>
        <w:jc w:val="both"/>
        <w:rPr>
          <w:rFonts w:ascii="Garamond" w:eastAsia="Calibri" w:hAnsi="Garamond" w:cs="Arial"/>
          <w:sz w:val="24"/>
          <w:szCs w:val="24"/>
          <w:lang w:val="es-ES"/>
        </w:rPr>
      </w:pPr>
    </w:p>
    <w:p w:rsidR="00161E80" w:rsidRPr="00161E80" w:rsidRDefault="00161E80" w:rsidP="00161E80">
      <w:pPr>
        <w:spacing w:after="120" w:line="240" w:lineRule="auto"/>
        <w:ind w:left="720"/>
        <w:contextualSpacing/>
        <w:jc w:val="both"/>
        <w:rPr>
          <w:rFonts w:ascii="Garamond" w:eastAsia="Calibri" w:hAnsi="Garamond" w:cs="Arial"/>
          <w:sz w:val="24"/>
          <w:szCs w:val="24"/>
          <w:lang w:val="es-ES"/>
        </w:rPr>
      </w:pPr>
      <w:r w:rsidRPr="00161E80">
        <w:rPr>
          <w:rFonts w:ascii="Garamond" w:eastAsia="Calibri" w:hAnsi="Garamond" w:cs="Arial"/>
          <w:sz w:val="24"/>
          <w:szCs w:val="24"/>
          <w:lang w:val="es-ES"/>
        </w:rPr>
        <w:t>Velar por la adecuada aplicación y cumplimiento de las normas establecidas en la Ley de Transporte Terrestre, Tránsito y Seguridad Vial, el Reglamento General de Transporte Terrestre y demás leyes que resultaren aplicables.</w:t>
      </w:r>
    </w:p>
    <w:p w:rsidR="00161E80" w:rsidRPr="00161E80" w:rsidRDefault="00161E80" w:rsidP="00161E80">
      <w:pPr>
        <w:spacing w:after="120" w:line="240" w:lineRule="auto"/>
        <w:ind w:left="720"/>
        <w:contextualSpacing/>
        <w:jc w:val="both"/>
        <w:rPr>
          <w:rFonts w:ascii="Garamond" w:eastAsia="Calibri" w:hAnsi="Garamond" w:cs="Arial"/>
          <w:b/>
          <w:bCs/>
          <w:iCs/>
          <w:sz w:val="24"/>
          <w:szCs w:val="24"/>
          <w:lang w:val="es-ES"/>
        </w:rPr>
      </w:pPr>
      <w:r w:rsidRPr="00161E80">
        <w:rPr>
          <w:rFonts w:ascii="Garamond" w:eastAsia="Calibri" w:hAnsi="Garamond" w:cs="Arial"/>
          <w:b/>
          <w:bCs/>
          <w:iCs/>
          <w:sz w:val="24"/>
          <w:szCs w:val="24"/>
          <w:lang w:val="es-ES"/>
        </w:rPr>
        <w:t xml:space="preserve"> </w:t>
      </w:r>
    </w:p>
    <w:p w:rsidR="00161E80" w:rsidRPr="00161E80" w:rsidRDefault="00161E80" w:rsidP="00173388">
      <w:pPr>
        <w:numPr>
          <w:ilvl w:val="0"/>
          <w:numId w:val="33"/>
        </w:numPr>
        <w:spacing w:after="120" w:line="240" w:lineRule="auto"/>
        <w:contextualSpacing/>
        <w:jc w:val="both"/>
        <w:rPr>
          <w:rFonts w:ascii="Garamond" w:eastAsia="Calibri" w:hAnsi="Garamond" w:cs="Arial"/>
          <w:b/>
          <w:bCs/>
          <w:iCs/>
          <w:sz w:val="24"/>
          <w:szCs w:val="24"/>
          <w:lang w:val="es-ES"/>
        </w:rPr>
      </w:pPr>
      <w:r w:rsidRPr="00161E80">
        <w:rPr>
          <w:rFonts w:ascii="Garamond" w:eastAsia="Calibri" w:hAnsi="Garamond" w:cs="Arial"/>
          <w:b/>
          <w:bCs/>
          <w:iCs/>
          <w:sz w:val="24"/>
          <w:szCs w:val="24"/>
          <w:lang w:val="es-ES"/>
        </w:rPr>
        <w:t>PRINCIPALES FUNCIONES:</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Participar en la definición de las políticas, tarifas y regulaciones del transporte público y selectivo de pasajeros en sus diferentes modalidades y de especialidad de conformidad a los estudios técnicos tarifarios, socioeconómicos efectuado por la unidad que establece el reglamento de la materia.</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trike/>
          <w:sz w:val="24"/>
          <w:szCs w:val="24"/>
          <w:lang w:val="es-ES"/>
        </w:rPr>
      </w:pPr>
      <w:r w:rsidRPr="00161E80">
        <w:rPr>
          <w:rFonts w:ascii="Garamond" w:eastAsia="Times New Roman" w:hAnsi="Garamond" w:cs="Arial"/>
          <w:bCs/>
          <w:iCs/>
          <w:sz w:val="24"/>
          <w:szCs w:val="24"/>
          <w:lang w:val="es-ES"/>
        </w:rPr>
        <w:t>Proponer y oficializar la creación de rutas y tarifas, según la clase de servicio autorizado; con base a los respectivos estudios técnicos realizados o avalados por las unidades correspondientes de conformidad con la Ley.</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trike/>
          <w:sz w:val="24"/>
          <w:szCs w:val="24"/>
          <w:lang w:val="es-ES"/>
        </w:rPr>
      </w:pPr>
      <w:r w:rsidRPr="00161E80">
        <w:rPr>
          <w:rFonts w:ascii="Garamond" w:eastAsia="Times New Roman" w:hAnsi="Garamond" w:cs="Arial"/>
          <w:bCs/>
          <w:iCs/>
          <w:sz w:val="24"/>
          <w:szCs w:val="24"/>
          <w:lang w:val="es-ES"/>
        </w:rPr>
        <w:t>Ejecutar el desarrollo de la normativa general para el funcionamiento, control y condiciones de seguridad de todos los vehículos destinados al transporte público de pasajeros y de especialidad.</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Aplicar sanciones según lo establezca la Ley de Transporte Terrestre, Tránsito y Seguridad Vial, y aquellas otras leyes que expresamente lo faculten para ello.</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Fijar las regulaciones y control de las metas, paradas y puntos de retorno del Transporte Colectivo, que se establezcan.</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Proponer a las entidades encargadas del  desarrollo urbano, los requisitos mínimos de diseño y funcionamiento en terminales, de conformidad a estudios técnicos de la unidad técnica correspondiente que señala el reglamento de la materia y de los inspectores de tránsito.</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Autorizar la prestación de servicios de las terminales.</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Regular y ordenar todos los informes relativos al transporte terrestre, por un sistema de archivo que permita su consulta con la mayor expedición posible; para tal efecto se llevará un sistema automatizado.</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Implementar y programar planes de emergencia para atender a la población en situaciones especiales, según la calificación de urgencia determinada por la dirección general.</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Proponer al Viceministerio de Transporte los requisitos mínimos de diseño y funcionamiento de metas, paradas y punto de retorno de conformidad a estudios técnicos de ingeniería de transporte o ingeniería de tránsito.</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Elaborar instructivos y manuales necesarios que permitan el buen funcionamiento de la dirección, los cuales deberán ser autorizados por el Viceministro o Viceministra de Transporte.</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t>Supervisar, autorizar y controlar el sistema de trámite de Carnetización de conductores.</w:t>
      </w:r>
    </w:p>
    <w:p w:rsidR="00161E80" w:rsidRPr="00161E80" w:rsidRDefault="00161E80" w:rsidP="00173388">
      <w:pPr>
        <w:numPr>
          <w:ilvl w:val="0"/>
          <w:numId w:val="32"/>
        </w:numPr>
        <w:spacing w:after="0" w:line="240" w:lineRule="auto"/>
        <w:ind w:left="993" w:hanging="426"/>
        <w:jc w:val="both"/>
        <w:rPr>
          <w:rFonts w:ascii="Garamond" w:eastAsia="Times New Roman" w:hAnsi="Garamond" w:cs="Arial"/>
          <w:bCs/>
          <w:iCs/>
          <w:sz w:val="24"/>
          <w:szCs w:val="24"/>
          <w:lang w:val="es-ES"/>
        </w:rPr>
      </w:pPr>
      <w:r w:rsidRPr="00161E80">
        <w:rPr>
          <w:rFonts w:ascii="Garamond" w:eastAsia="Times New Roman" w:hAnsi="Garamond" w:cs="Arial"/>
          <w:bCs/>
          <w:iCs/>
          <w:sz w:val="24"/>
          <w:szCs w:val="24"/>
          <w:lang w:val="es-ES"/>
        </w:rPr>
        <w:lastRenderedPageBreak/>
        <w:t>Autorizar la prestación de los servicios de transporte selectivo de pasajeros en sus diferentes modalidades, servicio de transporte de oferta libre en sus diferentes modalidades y servicio de transporte alternativo local.</w:t>
      </w:r>
    </w:p>
    <w:p w:rsidR="00161E80" w:rsidRPr="00161E80" w:rsidRDefault="00161E80" w:rsidP="00173388">
      <w:pPr>
        <w:numPr>
          <w:ilvl w:val="0"/>
          <w:numId w:val="32"/>
        </w:numPr>
        <w:tabs>
          <w:tab w:val="left" w:pos="426"/>
          <w:tab w:val="left" w:pos="709"/>
        </w:tabs>
        <w:spacing w:after="0" w:line="240" w:lineRule="auto"/>
        <w:ind w:left="993" w:hanging="426"/>
        <w:jc w:val="both"/>
        <w:rPr>
          <w:rFonts w:ascii="Garamond" w:eastAsia="Times New Roman" w:hAnsi="Garamond" w:cs="Arial"/>
          <w:bCs/>
          <w:iCs/>
          <w:strike/>
          <w:sz w:val="24"/>
          <w:szCs w:val="24"/>
          <w:lang w:val="es-ES"/>
        </w:rPr>
      </w:pPr>
      <w:r w:rsidRPr="00161E80">
        <w:rPr>
          <w:rFonts w:ascii="Garamond" w:eastAsia="Times New Roman" w:hAnsi="Garamond" w:cs="Arial"/>
          <w:bCs/>
          <w:iCs/>
          <w:sz w:val="24"/>
          <w:szCs w:val="24"/>
          <w:lang w:val="es-ES"/>
        </w:rPr>
        <w:t xml:space="preserve">Dar cumplimiento en lo aplicable a las normas establecidas en la Ley de Transporte Terrestre, Tránsito y Seguridad Vial, el Reglamento General de Transporte Terrestre y demás leyes aplicables. </w:t>
      </w:r>
    </w:p>
    <w:p w:rsidR="00161E80" w:rsidRPr="00161E80" w:rsidRDefault="00161E80" w:rsidP="00173388">
      <w:pPr>
        <w:numPr>
          <w:ilvl w:val="0"/>
          <w:numId w:val="32"/>
        </w:numPr>
        <w:tabs>
          <w:tab w:val="left" w:pos="426"/>
          <w:tab w:val="left" w:pos="709"/>
        </w:tabs>
        <w:spacing w:after="0" w:line="240" w:lineRule="auto"/>
        <w:ind w:left="993" w:hanging="426"/>
        <w:jc w:val="both"/>
        <w:rPr>
          <w:rFonts w:ascii="Garamond" w:eastAsia="Times New Roman" w:hAnsi="Garamond" w:cs="Arial"/>
          <w:sz w:val="24"/>
          <w:szCs w:val="24"/>
          <w:lang w:val="es-ES"/>
        </w:rPr>
      </w:pPr>
      <w:r w:rsidRPr="00161E8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161E80" w:rsidRPr="00161E80" w:rsidRDefault="00161E80" w:rsidP="00161E80">
      <w:pPr>
        <w:tabs>
          <w:tab w:val="left" w:pos="426"/>
          <w:tab w:val="left" w:pos="709"/>
        </w:tabs>
        <w:spacing w:after="0" w:line="240" w:lineRule="auto"/>
        <w:ind w:left="708"/>
        <w:jc w:val="both"/>
        <w:rPr>
          <w:rFonts w:ascii="Garamond" w:eastAsia="Times New Roman" w:hAnsi="Garamond" w:cs="Arial"/>
          <w:bCs/>
          <w:iCs/>
          <w:sz w:val="24"/>
          <w:szCs w:val="24"/>
          <w:lang w:val="es-ES"/>
        </w:rPr>
      </w:pPr>
    </w:p>
    <w:p w:rsidR="00A65E19" w:rsidRDefault="00A65E19"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935300" w:rsidRDefault="00935300" w:rsidP="00A65E19">
      <w:pPr>
        <w:spacing w:after="0" w:line="240" w:lineRule="auto"/>
        <w:rPr>
          <w:rFonts w:ascii="Garamond" w:eastAsia="Times New Roman" w:hAnsi="Garamond" w:cs="Arial"/>
          <w:bCs/>
          <w:iCs/>
          <w:sz w:val="24"/>
          <w:szCs w:val="24"/>
          <w:lang w:eastAsia="es-SV"/>
        </w:rPr>
      </w:pPr>
    </w:p>
    <w:p w:rsidR="00A65E19" w:rsidRPr="00A65E19" w:rsidRDefault="00A65E19" w:rsidP="00173388">
      <w:pPr>
        <w:numPr>
          <w:ilvl w:val="0"/>
          <w:numId w:val="36"/>
        </w:numPr>
        <w:spacing w:after="0" w:line="240" w:lineRule="auto"/>
        <w:contextualSpacing/>
        <w:jc w:val="both"/>
        <w:rPr>
          <w:rFonts w:ascii="Garamond" w:eastAsia="Calibri" w:hAnsi="Garamond" w:cs="Arial"/>
          <w:b/>
          <w:bCs/>
          <w:iCs/>
          <w:sz w:val="24"/>
          <w:szCs w:val="24"/>
          <w:lang w:val="es-ES"/>
        </w:rPr>
      </w:pPr>
      <w:r w:rsidRPr="00A65E19">
        <w:rPr>
          <w:rFonts w:ascii="Garamond" w:eastAsia="Calibri" w:hAnsi="Garamond" w:cs="Arial"/>
          <w:b/>
          <w:bCs/>
          <w:iCs/>
          <w:sz w:val="24"/>
          <w:szCs w:val="24"/>
          <w:lang w:val="es-ES"/>
        </w:rPr>
        <w:lastRenderedPageBreak/>
        <w:t>NOMBRE DE LA UNIDAD ORGANIZATIVA</w:t>
      </w:r>
    </w:p>
    <w:p w:rsidR="00A65E19" w:rsidRPr="00A65E19" w:rsidRDefault="00A65E19" w:rsidP="00A65E19">
      <w:pPr>
        <w:tabs>
          <w:tab w:val="left" w:pos="900"/>
          <w:tab w:val="left" w:pos="2505"/>
          <w:tab w:val="left" w:pos="2700"/>
        </w:tabs>
        <w:spacing w:after="0" w:line="240" w:lineRule="auto"/>
        <w:jc w:val="center"/>
        <w:rPr>
          <w:rFonts w:ascii="Garamond" w:eastAsia="Times New Roman" w:hAnsi="Garamond" w:cs="Arial"/>
          <w:b/>
          <w:bCs/>
          <w:iCs/>
          <w:sz w:val="24"/>
          <w:szCs w:val="24"/>
        </w:rPr>
      </w:pPr>
    </w:p>
    <w:p w:rsidR="00A65E19" w:rsidRPr="00A65E19" w:rsidRDefault="00A65E19" w:rsidP="00A65E19">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1" w:name="_Toc479249850"/>
      <w:r w:rsidRPr="00A65E19">
        <w:rPr>
          <w:rFonts w:ascii="Garamond" w:eastAsia="Times New Roman" w:hAnsi="Garamond" w:cs="Arial"/>
          <w:b/>
          <w:bCs/>
          <w:iCs/>
          <w:sz w:val="24"/>
          <w:szCs w:val="24"/>
          <w:lang w:eastAsia="es-SV"/>
        </w:rPr>
        <w:t>1.3.6.1 COORDINACIÓN GENERAL DE TRANSPORTE MASIVO</w:t>
      </w:r>
      <w:bookmarkEnd w:id="21"/>
    </w:p>
    <w:p w:rsidR="00A65E19" w:rsidRPr="00A65E19" w:rsidRDefault="00A65E19" w:rsidP="00A65E19">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r>
        <w:rPr>
          <w:rFonts w:ascii="Times New Roman" w:eastAsia="Times New Roman" w:hAnsi="Times New Roman" w:cs="Times New Roman"/>
          <w:noProof/>
          <w:sz w:val="20"/>
          <w:szCs w:val="20"/>
          <w:lang w:eastAsia="es-SV"/>
        </w:rPr>
        <w:drawing>
          <wp:anchor distT="6096" distB="8509" distL="120396" distR="119126" simplePos="0" relativeHeight="251661312" behindDoc="1" locked="0" layoutInCell="1" allowOverlap="1" wp14:anchorId="35F06656" wp14:editId="6292BB45">
            <wp:simplePos x="0" y="0"/>
            <wp:positionH relativeFrom="column">
              <wp:posOffset>359156</wp:posOffset>
            </wp:positionH>
            <wp:positionV relativeFrom="paragraph">
              <wp:posOffset>82296</wp:posOffset>
            </wp:positionV>
            <wp:extent cx="5700395" cy="3124835"/>
            <wp:effectExtent l="0" t="0" r="14605" b="18415"/>
            <wp:wrapThrough wrapText="bothSides">
              <wp:wrapPolygon edited="0">
                <wp:start x="0" y="0"/>
                <wp:lineTo x="0" y="21596"/>
                <wp:lineTo x="21583" y="21596"/>
                <wp:lineTo x="21583" y="0"/>
                <wp:lineTo x="0" y="0"/>
              </wp:wrapPolygon>
            </wp:wrapThrough>
            <wp:docPr id="3"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A65E19" w:rsidRPr="00A65E19" w:rsidRDefault="00A65E19" w:rsidP="00A65E19">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p>
    <w:p w:rsidR="00A65E19" w:rsidRPr="00A65E19" w:rsidRDefault="00A65E19" w:rsidP="00A65E19">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p>
    <w:p w:rsidR="00A65E19" w:rsidRPr="00A65E19" w:rsidRDefault="00A65E19" w:rsidP="00A65E19">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p>
    <w:p w:rsidR="00A65E19" w:rsidRPr="00A65E19" w:rsidRDefault="00A65E19" w:rsidP="00173388">
      <w:pPr>
        <w:numPr>
          <w:ilvl w:val="0"/>
          <w:numId w:val="36"/>
        </w:numPr>
        <w:spacing w:after="0" w:line="240" w:lineRule="auto"/>
        <w:contextualSpacing/>
        <w:jc w:val="both"/>
        <w:rPr>
          <w:rFonts w:ascii="Garamond" w:eastAsia="Calibri" w:hAnsi="Garamond" w:cs="Arial"/>
          <w:b/>
          <w:bCs/>
          <w:iCs/>
          <w:sz w:val="24"/>
          <w:szCs w:val="24"/>
          <w:lang w:val="es-ES"/>
        </w:rPr>
      </w:pPr>
      <w:r w:rsidRPr="00A65E19">
        <w:rPr>
          <w:rFonts w:ascii="Garamond" w:eastAsia="Calibri" w:hAnsi="Garamond" w:cs="Arial"/>
          <w:b/>
          <w:bCs/>
          <w:iCs/>
          <w:sz w:val="24"/>
          <w:szCs w:val="24"/>
          <w:lang w:val="es-ES"/>
        </w:rPr>
        <w:t>SITUACIÓN JERARQUICA:</w:t>
      </w:r>
    </w:p>
    <w:p w:rsidR="00A65E19" w:rsidRPr="00A65E19" w:rsidRDefault="00A65E19" w:rsidP="00A65E19">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4"/>
        <w:gridCol w:w="6713"/>
      </w:tblGrid>
      <w:tr w:rsidR="00A65E19" w:rsidRPr="00A65E19" w:rsidTr="00084DA0">
        <w:tc>
          <w:tcPr>
            <w:tcW w:w="1559" w:type="dxa"/>
            <w:shd w:val="clear" w:color="auto" w:fill="auto"/>
          </w:tcPr>
          <w:p w:rsidR="00A65E19" w:rsidRPr="00A65E19" w:rsidRDefault="00A65E19" w:rsidP="00A65E19">
            <w:pPr>
              <w:spacing w:after="0" w:line="240" w:lineRule="auto"/>
              <w:contextualSpacing/>
              <w:jc w:val="both"/>
              <w:rPr>
                <w:rFonts w:ascii="Garamond" w:eastAsia="Times New Roman" w:hAnsi="Garamond" w:cs="Arial"/>
                <w:bCs/>
                <w:iCs/>
                <w:sz w:val="24"/>
                <w:szCs w:val="24"/>
                <w:lang w:val="es-ES" w:eastAsia="es-SV"/>
              </w:rPr>
            </w:pPr>
            <w:r w:rsidRPr="00A65E19">
              <w:rPr>
                <w:rFonts w:ascii="Garamond" w:eastAsia="Times New Roman" w:hAnsi="Garamond" w:cs="Arial"/>
                <w:bCs/>
                <w:iCs/>
                <w:sz w:val="24"/>
                <w:szCs w:val="24"/>
                <w:lang w:val="es-ES" w:eastAsia="es-SV"/>
              </w:rPr>
              <w:t>Depende de:</w:t>
            </w:r>
          </w:p>
        </w:tc>
        <w:tc>
          <w:tcPr>
            <w:tcW w:w="7126" w:type="dxa"/>
            <w:shd w:val="clear" w:color="auto" w:fill="auto"/>
          </w:tcPr>
          <w:p w:rsidR="00A65E19" w:rsidRPr="00A65E19" w:rsidRDefault="00A65E19" w:rsidP="00A65E19">
            <w:pPr>
              <w:spacing w:after="0" w:line="240" w:lineRule="auto"/>
              <w:contextualSpacing/>
              <w:jc w:val="both"/>
              <w:rPr>
                <w:rFonts w:ascii="Garamond" w:eastAsia="Times New Roman" w:hAnsi="Garamond" w:cs="Arial"/>
                <w:bCs/>
                <w:iCs/>
                <w:sz w:val="24"/>
                <w:szCs w:val="24"/>
                <w:lang w:val="es-ES_tradnl" w:eastAsia="es-SV"/>
              </w:rPr>
            </w:pPr>
            <w:r w:rsidRPr="00A65E19">
              <w:rPr>
                <w:rFonts w:ascii="Garamond" w:eastAsia="Times New Roman" w:hAnsi="Garamond" w:cs="Arial"/>
                <w:bCs/>
                <w:iCs/>
                <w:sz w:val="24"/>
                <w:szCs w:val="24"/>
                <w:lang w:val="es-ES_tradnl" w:eastAsia="es-SV"/>
              </w:rPr>
              <w:t>1.3 Dirección General de Transporte Terrestre.</w:t>
            </w:r>
          </w:p>
          <w:p w:rsidR="00A65E19" w:rsidRPr="00A65E19" w:rsidRDefault="00A65E19" w:rsidP="00A65E19">
            <w:pPr>
              <w:spacing w:after="0" w:line="240" w:lineRule="auto"/>
              <w:contextualSpacing/>
              <w:jc w:val="both"/>
              <w:rPr>
                <w:rFonts w:ascii="Garamond" w:eastAsia="Times New Roman" w:hAnsi="Garamond" w:cs="Arial"/>
                <w:bCs/>
                <w:iCs/>
                <w:sz w:val="24"/>
                <w:szCs w:val="24"/>
                <w:lang w:val="es-ES_tradnl" w:eastAsia="es-SV"/>
              </w:rPr>
            </w:pPr>
          </w:p>
        </w:tc>
      </w:tr>
      <w:tr w:rsidR="00A65E19" w:rsidRPr="00A65E19" w:rsidTr="00084DA0">
        <w:trPr>
          <w:trHeight w:val="1373"/>
        </w:trPr>
        <w:tc>
          <w:tcPr>
            <w:tcW w:w="1559" w:type="dxa"/>
            <w:shd w:val="clear" w:color="auto" w:fill="auto"/>
          </w:tcPr>
          <w:p w:rsidR="00A65E19" w:rsidRPr="00A65E19" w:rsidRDefault="00A65E19" w:rsidP="00A65E19">
            <w:pPr>
              <w:spacing w:after="0" w:line="240" w:lineRule="auto"/>
              <w:contextualSpacing/>
              <w:jc w:val="both"/>
              <w:rPr>
                <w:rFonts w:ascii="Garamond" w:eastAsia="Times New Roman" w:hAnsi="Garamond" w:cs="Arial"/>
                <w:bCs/>
                <w:iCs/>
                <w:sz w:val="24"/>
                <w:szCs w:val="24"/>
                <w:lang w:val="es-ES" w:eastAsia="es-SV"/>
              </w:rPr>
            </w:pPr>
            <w:r w:rsidRPr="00A65E19">
              <w:rPr>
                <w:rFonts w:ascii="Garamond" w:eastAsia="Times New Roman" w:hAnsi="Garamond" w:cs="Arial"/>
                <w:bCs/>
                <w:iCs/>
                <w:sz w:val="24"/>
                <w:szCs w:val="24"/>
                <w:lang w:val="es-ES" w:eastAsia="es-SV"/>
              </w:rPr>
              <w:t>Supervisa a:</w:t>
            </w:r>
          </w:p>
        </w:tc>
        <w:tc>
          <w:tcPr>
            <w:tcW w:w="7126" w:type="dxa"/>
            <w:shd w:val="clear" w:color="auto" w:fill="auto"/>
          </w:tcPr>
          <w:p w:rsidR="00A65E19" w:rsidRPr="00A65E19" w:rsidRDefault="00A65E19" w:rsidP="00A65E19">
            <w:pPr>
              <w:tabs>
                <w:tab w:val="left" w:pos="900"/>
                <w:tab w:val="left" w:pos="993"/>
                <w:tab w:val="left" w:pos="2505"/>
                <w:tab w:val="left" w:pos="2700"/>
              </w:tabs>
              <w:spacing w:after="0" w:line="240" w:lineRule="auto"/>
              <w:contextualSpacing/>
              <w:jc w:val="both"/>
              <w:rPr>
                <w:rFonts w:ascii="Garamond" w:eastAsia="Times New Roman" w:hAnsi="Garamond" w:cs="Arial"/>
                <w:sz w:val="24"/>
                <w:szCs w:val="24"/>
                <w:lang w:eastAsia="es-SV"/>
              </w:rPr>
            </w:pPr>
            <w:r w:rsidRPr="00A65E19">
              <w:rPr>
                <w:rFonts w:ascii="Garamond" w:eastAsia="Times New Roman" w:hAnsi="Garamond" w:cs="Arial"/>
                <w:sz w:val="24"/>
                <w:szCs w:val="24"/>
                <w:lang w:eastAsia="es-SV"/>
              </w:rPr>
              <w:t xml:space="preserve">1.3.6.1.1 Área de Control de Operaciones; </w:t>
            </w:r>
          </w:p>
          <w:p w:rsidR="00A65E19" w:rsidRPr="00A65E19" w:rsidRDefault="00A65E19" w:rsidP="00A65E19">
            <w:pPr>
              <w:tabs>
                <w:tab w:val="left" w:pos="900"/>
                <w:tab w:val="left" w:pos="993"/>
                <w:tab w:val="left" w:pos="2505"/>
                <w:tab w:val="left" w:pos="2700"/>
              </w:tabs>
              <w:spacing w:after="0" w:line="240" w:lineRule="auto"/>
              <w:contextualSpacing/>
              <w:jc w:val="both"/>
              <w:rPr>
                <w:rFonts w:ascii="Garamond" w:eastAsia="Times New Roman" w:hAnsi="Garamond" w:cs="Arial"/>
                <w:sz w:val="24"/>
                <w:szCs w:val="24"/>
                <w:lang w:eastAsia="es-SV"/>
              </w:rPr>
            </w:pPr>
            <w:r w:rsidRPr="00A65E19">
              <w:rPr>
                <w:rFonts w:ascii="Garamond" w:eastAsia="Times New Roman" w:hAnsi="Garamond" w:cs="Arial"/>
                <w:sz w:val="24"/>
                <w:szCs w:val="24"/>
                <w:lang w:eastAsia="es-SV"/>
              </w:rPr>
              <w:t xml:space="preserve">1.3.6.1.2 Área de Infraestructura; y, </w:t>
            </w:r>
          </w:p>
          <w:p w:rsidR="00A65E19" w:rsidRPr="00A65E19" w:rsidRDefault="00A65E19" w:rsidP="00A65E19">
            <w:pPr>
              <w:tabs>
                <w:tab w:val="left" w:pos="900"/>
                <w:tab w:val="left" w:pos="993"/>
                <w:tab w:val="left" w:pos="2505"/>
                <w:tab w:val="left" w:pos="2700"/>
              </w:tabs>
              <w:spacing w:after="0" w:line="240" w:lineRule="auto"/>
              <w:contextualSpacing/>
              <w:jc w:val="both"/>
              <w:rPr>
                <w:rFonts w:ascii="Garamond" w:eastAsia="Times New Roman" w:hAnsi="Garamond" w:cs="Arial"/>
                <w:sz w:val="24"/>
                <w:szCs w:val="24"/>
                <w:lang w:eastAsia="es-SV"/>
              </w:rPr>
            </w:pPr>
            <w:r w:rsidRPr="00A65E19">
              <w:rPr>
                <w:rFonts w:ascii="Garamond" w:eastAsia="Times New Roman" w:hAnsi="Garamond" w:cs="Arial"/>
                <w:sz w:val="24"/>
                <w:szCs w:val="24"/>
                <w:lang w:eastAsia="es-SV"/>
              </w:rPr>
              <w:t>1.3.6.1.3 Área Medioambiental;</w:t>
            </w:r>
          </w:p>
          <w:p w:rsidR="00A65E19" w:rsidRPr="00A65E19" w:rsidRDefault="00A65E19" w:rsidP="00A65E19">
            <w:pPr>
              <w:tabs>
                <w:tab w:val="left" w:pos="900"/>
                <w:tab w:val="left" w:pos="993"/>
                <w:tab w:val="left" w:pos="2505"/>
                <w:tab w:val="left" w:pos="2700"/>
              </w:tabs>
              <w:spacing w:after="0" w:line="240" w:lineRule="auto"/>
              <w:contextualSpacing/>
              <w:jc w:val="both"/>
              <w:rPr>
                <w:rFonts w:ascii="Garamond" w:eastAsia="Times New Roman" w:hAnsi="Garamond" w:cs="Arial"/>
                <w:bCs/>
                <w:iCs/>
                <w:sz w:val="24"/>
                <w:szCs w:val="24"/>
                <w:lang w:eastAsia="es-SV"/>
              </w:rPr>
            </w:pPr>
            <w:r w:rsidRPr="00A65E19">
              <w:rPr>
                <w:rFonts w:ascii="Garamond" w:eastAsia="Times New Roman" w:hAnsi="Garamond" w:cs="Arial"/>
                <w:sz w:val="24"/>
                <w:szCs w:val="24"/>
                <w:lang w:eastAsia="es-SV"/>
              </w:rPr>
              <w:t xml:space="preserve">1.3.6.1.4 Área del Sistema Integrado de Transporte del Área Metropolitana de San Salvador (SITRAMSS)   </w:t>
            </w:r>
          </w:p>
          <w:p w:rsidR="00A65E19" w:rsidRPr="00A65E19" w:rsidRDefault="00A65E19" w:rsidP="00A65E19">
            <w:pPr>
              <w:spacing w:after="0" w:line="240" w:lineRule="auto"/>
              <w:rPr>
                <w:rFonts w:ascii="Garamond" w:eastAsia="Times New Roman" w:hAnsi="Garamond" w:cs="Arial"/>
                <w:bCs/>
                <w:iCs/>
                <w:sz w:val="24"/>
                <w:szCs w:val="24"/>
                <w:lang w:eastAsia="es-SV"/>
              </w:rPr>
            </w:pPr>
          </w:p>
        </w:tc>
      </w:tr>
    </w:tbl>
    <w:p w:rsidR="00F2382C" w:rsidRDefault="00F2382C" w:rsidP="00F2382C">
      <w:pPr>
        <w:spacing w:after="0" w:line="240" w:lineRule="auto"/>
        <w:ind w:left="720"/>
        <w:contextualSpacing/>
        <w:jc w:val="both"/>
        <w:rPr>
          <w:rFonts w:ascii="Garamond" w:eastAsia="Calibri" w:hAnsi="Garamond" w:cs="Arial"/>
          <w:b/>
          <w:bCs/>
          <w:iCs/>
          <w:sz w:val="24"/>
          <w:szCs w:val="24"/>
          <w:lang w:val="es-ES"/>
        </w:rPr>
      </w:pP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935300">
        <w:rPr>
          <w:rFonts w:ascii="Garamond" w:hAnsi="Garamond" w:cs="Arial"/>
          <w:b/>
          <w:bCs/>
          <w:iCs/>
          <w:sz w:val="24"/>
          <w:szCs w:val="24"/>
        </w:rPr>
        <w:t>0</w:t>
      </w: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Mujeres: </w:t>
      </w:r>
      <w:r w:rsidR="000652D6" w:rsidRPr="00935300">
        <w:rPr>
          <w:rFonts w:ascii="Garamond" w:hAnsi="Garamond" w:cs="Arial"/>
          <w:b/>
          <w:bCs/>
          <w:iCs/>
          <w:sz w:val="24"/>
          <w:szCs w:val="24"/>
        </w:rPr>
        <w:t>0</w:t>
      </w:r>
      <w:r w:rsidRPr="00935300">
        <w:rPr>
          <w:rFonts w:ascii="Garamond" w:hAnsi="Garamond" w:cs="Arial"/>
          <w:b/>
          <w:bCs/>
          <w:iCs/>
          <w:sz w:val="24"/>
          <w:szCs w:val="24"/>
        </w:rPr>
        <w:t xml:space="preserve">    Hombres: </w:t>
      </w:r>
      <w:r w:rsidR="00935300">
        <w:rPr>
          <w:rFonts w:ascii="Garamond" w:hAnsi="Garamond" w:cs="Arial"/>
          <w:b/>
          <w:bCs/>
          <w:iCs/>
          <w:sz w:val="24"/>
          <w:szCs w:val="24"/>
        </w:rPr>
        <w:t>0</w:t>
      </w:r>
    </w:p>
    <w:p w:rsidR="00F2382C" w:rsidRPr="00935300" w:rsidRDefault="00F2382C" w:rsidP="00F2382C">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w:t>
      </w:r>
      <w:r w:rsidR="000652D6" w:rsidRPr="00935300">
        <w:rPr>
          <w:rFonts w:ascii="Garamond" w:hAnsi="Garamond" w:cs="Arial"/>
          <w:b/>
          <w:bCs/>
          <w:iCs/>
          <w:sz w:val="24"/>
          <w:szCs w:val="24"/>
        </w:rPr>
        <w:t>Lic. Luis Alonso Escamilla (Ad-honoren)</w:t>
      </w:r>
    </w:p>
    <w:p w:rsidR="00F2382C" w:rsidRPr="00935300" w:rsidRDefault="00F2382C" w:rsidP="00F2382C">
      <w:pPr>
        <w:spacing w:after="0" w:line="240" w:lineRule="auto"/>
        <w:ind w:left="720"/>
        <w:contextualSpacing/>
        <w:jc w:val="both"/>
        <w:rPr>
          <w:rFonts w:ascii="Garamond" w:eastAsia="Calibri" w:hAnsi="Garamond" w:cs="Arial"/>
          <w:b/>
          <w:bCs/>
          <w:iCs/>
          <w:sz w:val="24"/>
          <w:szCs w:val="24"/>
          <w:lang w:val="es-ES"/>
        </w:rPr>
      </w:pPr>
    </w:p>
    <w:p w:rsidR="00F2382C" w:rsidRDefault="00F2382C" w:rsidP="00F2382C">
      <w:pPr>
        <w:spacing w:after="0" w:line="240" w:lineRule="auto"/>
        <w:ind w:left="720"/>
        <w:contextualSpacing/>
        <w:jc w:val="both"/>
        <w:rPr>
          <w:rFonts w:ascii="Garamond" w:eastAsia="Calibri" w:hAnsi="Garamond" w:cs="Arial"/>
          <w:b/>
          <w:bCs/>
          <w:iCs/>
          <w:sz w:val="24"/>
          <w:szCs w:val="24"/>
          <w:lang w:val="es-ES"/>
        </w:rPr>
      </w:pPr>
    </w:p>
    <w:p w:rsidR="00A65E19" w:rsidRPr="00A65E19" w:rsidRDefault="00A65E19" w:rsidP="00173388">
      <w:pPr>
        <w:numPr>
          <w:ilvl w:val="0"/>
          <w:numId w:val="36"/>
        </w:numPr>
        <w:spacing w:after="0" w:line="240" w:lineRule="auto"/>
        <w:contextualSpacing/>
        <w:jc w:val="both"/>
        <w:rPr>
          <w:rFonts w:ascii="Garamond" w:eastAsia="Calibri" w:hAnsi="Garamond" w:cs="Arial"/>
          <w:b/>
          <w:bCs/>
          <w:iCs/>
          <w:sz w:val="24"/>
          <w:szCs w:val="24"/>
          <w:lang w:val="es-ES"/>
        </w:rPr>
      </w:pPr>
      <w:r w:rsidRPr="00A65E19">
        <w:rPr>
          <w:rFonts w:ascii="Garamond" w:eastAsia="Calibri" w:hAnsi="Garamond" w:cs="Arial"/>
          <w:b/>
          <w:bCs/>
          <w:iCs/>
          <w:sz w:val="24"/>
          <w:szCs w:val="24"/>
          <w:lang w:val="es-ES"/>
        </w:rPr>
        <w:t>OBJETIVO DE LA UNIDAD:</w:t>
      </w:r>
    </w:p>
    <w:p w:rsidR="00A65E19" w:rsidRPr="00A65E19" w:rsidRDefault="00A65E19" w:rsidP="00A65E19">
      <w:pPr>
        <w:spacing w:after="120" w:line="240" w:lineRule="auto"/>
        <w:ind w:left="720"/>
        <w:contextualSpacing/>
        <w:jc w:val="both"/>
        <w:rPr>
          <w:rFonts w:ascii="Garamond" w:eastAsia="Calibri" w:hAnsi="Garamond" w:cs="Arial"/>
          <w:bCs/>
          <w:iCs/>
          <w:sz w:val="24"/>
          <w:szCs w:val="24"/>
          <w:lang w:val="es-ES"/>
        </w:rPr>
      </w:pPr>
    </w:p>
    <w:p w:rsidR="00A65E19" w:rsidRPr="00A65E19" w:rsidRDefault="00A65E19" w:rsidP="00A65E19">
      <w:pPr>
        <w:spacing w:after="120" w:line="240" w:lineRule="auto"/>
        <w:ind w:left="720"/>
        <w:contextualSpacing/>
        <w:jc w:val="both"/>
        <w:rPr>
          <w:rFonts w:ascii="Garamond" w:eastAsia="Calibri" w:hAnsi="Garamond" w:cs="Arial"/>
          <w:sz w:val="24"/>
          <w:szCs w:val="24"/>
          <w:lang w:val="es-ES"/>
        </w:rPr>
      </w:pPr>
      <w:r w:rsidRPr="00A65E19">
        <w:rPr>
          <w:rFonts w:ascii="Garamond" w:eastAsia="Calibri" w:hAnsi="Garamond" w:cs="Arial"/>
          <w:bCs/>
          <w:iCs/>
          <w:sz w:val="24"/>
          <w:szCs w:val="24"/>
          <w:lang w:val="es-ES"/>
        </w:rPr>
        <w:t xml:space="preserve">Coordinar y controlar la implementación y funcionamiento de los Sistemas Integrados de Transporte Masivo a nivel nacional,  </w:t>
      </w:r>
      <w:r w:rsidRPr="00A65E19">
        <w:rPr>
          <w:rFonts w:ascii="Garamond" w:eastAsia="Calibri" w:hAnsi="Garamond" w:cs="Arial"/>
          <w:sz w:val="24"/>
          <w:szCs w:val="24"/>
          <w:lang w:val="es-ES"/>
        </w:rPr>
        <w:t>velando por el cumplimiento de las normas establecidas en la Ley de Transporte Terrestre, Tránsito y Seguridad Vial, el Reglamento General de Transporte Terrestre y demás leyes que resultaren aplicables.</w:t>
      </w:r>
    </w:p>
    <w:p w:rsidR="00A65E19" w:rsidRDefault="00A65E19" w:rsidP="00A65E19">
      <w:pPr>
        <w:spacing w:after="120" w:line="240" w:lineRule="auto"/>
        <w:ind w:left="720"/>
        <w:contextualSpacing/>
        <w:jc w:val="both"/>
        <w:rPr>
          <w:rFonts w:ascii="Garamond" w:eastAsia="Calibri" w:hAnsi="Garamond" w:cs="Arial"/>
          <w:b/>
          <w:bCs/>
          <w:iCs/>
          <w:sz w:val="24"/>
          <w:szCs w:val="24"/>
          <w:lang w:val="es-ES"/>
        </w:rPr>
      </w:pPr>
    </w:p>
    <w:p w:rsidR="00A65E19" w:rsidRPr="00A65E19" w:rsidRDefault="00A65E19" w:rsidP="00173388">
      <w:pPr>
        <w:numPr>
          <w:ilvl w:val="0"/>
          <w:numId w:val="36"/>
        </w:numPr>
        <w:spacing w:after="120" w:line="240" w:lineRule="auto"/>
        <w:ind w:left="709" w:hanging="709"/>
        <w:contextualSpacing/>
        <w:jc w:val="both"/>
        <w:rPr>
          <w:rFonts w:ascii="Garamond" w:eastAsia="Calibri" w:hAnsi="Garamond" w:cs="Arial"/>
          <w:b/>
          <w:bCs/>
          <w:iCs/>
          <w:sz w:val="24"/>
          <w:szCs w:val="24"/>
          <w:lang w:val="es-ES"/>
        </w:rPr>
      </w:pPr>
      <w:r w:rsidRPr="00A65E19">
        <w:rPr>
          <w:rFonts w:ascii="Garamond" w:eastAsia="Calibri" w:hAnsi="Garamond" w:cs="Arial"/>
          <w:b/>
          <w:bCs/>
          <w:iCs/>
          <w:sz w:val="24"/>
          <w:szCs w:val="24"/>
          <w:lang w:val="es-ES"/>
        </w:rPr>
        <w:lastRenderedPageBreak/>
        <w:t>PRINCIPALES FUNCIONES:</w:t>
      </w:r>
    </w:p>
    <w:p w:rsidR="00A65E19" w:rsidRP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Supervisar las operaciones de los  servicios de transporte público masivo de pasajeros a nivel nacional, velando por el buen funcionamiento de cada uno de los componentes de los Sistemas Integrados de Transporte Masivo.</w:t>
      </w:r>
    </w:p>
    <w:p w:rsidR="00A65E19" w:rsidRP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Realizar la fiscalización de la operación diaria, mensual y anual respectivas velando  que el servicio en las modalidades autorizadas en cada uno de los Sistema Integrado de Transporte no sea interrumpido y se realice según lo autorizado por la Dirección General de Transporte Terrestre.</w:t>
      </w:r>
    </w:p>
    <w:p w:rsidR="00A65E19" w:rsidRP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Efectuar un control de la calidad de los servicios de transporte ejecutando a través de diversos mecanismos de consulta  ciudadana, el monitoreo y medición a través de encuestas, focusgroup, página web oficial, redes sociales y demás instrumentos a fin de generar propuestas de mejoras a la viceministra o viceministro por medio de Director General de Transporte Terrestre.</w:t>
      </w:r>
    </w:p>
    <w:p w:rsidR="00A65E19" w:rsidRP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 xml:space="preserve">Mantener coordinación constante con la Dirección General de Políticas y Planificación de Transporte, a fin de planificar y diseñar a nivel conceptual las nuevas etapas de ampliación de los Sistemas Integrados de Transporte Masivo implementados o a implementar, de acuerdo a los planes maestros que se tengan al efecto. </w:t>
      </w:r>
    </w:p>
    <w:p w:rsidR="00A65E19" w:rsidRP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 xml:space="preserve">Velar por la legalidad, operación y sustentabilidad de los diferentes sistemas integrados de transporte masivo, procurando la integración entre ellos y su conexión multimodal. </w:t>
      </w:r>
    </w:p>
    <w:p w:rsidR="00A65E19" w:rsidRP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Las demás contempladas en la legislación en materia de transporte y de más leyes aplicables.</w:t>
      </w:r>
    </w:p>
    <w:p w:rsidR="00A65E19" w:rsidRP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Atender el llamado del titular de la Institución cuando sea requerido.</w:t>
      </w:r>
    </w:p>
    <w:p w:rsidR="00A65E19" w:rsidRP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Demás funciones que la Dirección designe; y</w:t>
      </w:r>
    </w:p>
    <w:p w:rsidR="00A65E19" w:rsidRDefault="00A65E19" w:rsidP="00173388">
      <w:pPr>
        <w:numPr>
          <w:ilvl w:val="0"/>
          <w:numId w:val="3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A65E19">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r w:rsidRPr="00A65E19">
        <w:rPr>
          <w:rFonts w:ascii="Garamond" w:eastAsia="Times New Roman" w:hAnsi="Garamond" w:cs="Arial"/>
          <w:bCs/>
          <w:iCs/>
          <w:sz w:val="24"/>
          <w:szCs w:val="24"/>
          <w:lang w:val="es-ES"/>
        </w:rPr>
        <w:br w:type="page"/>
      </w:r>
    </w:p>
    <w:p w:rsidR="00084DA0" w:rsidRPr="00084DA0" w:rsidRDefault="00084DA0" w:rsidP="00173388">
      <w:pPr>
        <w:numPr>
          <w:ilvl w:val="0"/>
          <w:numId w:val="3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173388"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2" w:name="_Toc479249851"/>
      <w:r w:rsidRPr="00084DA0">
        <w:rPr>
          <w:rFonts w:ascii="Garamond" w:eastAsia="Times New Roman" w:hAnsi="Garamond" w:cs="Arial"/>
          <w:b/>
          <w:bCs/>
          <w:iCs/>
          <w:sz w:val="24"/>
          <w:szCs w:val="24"/>
          <w:lang w:eastAsia="es-SV"/>
        </w:rPr>
        <w:t>1.3.6.1.1 ÁREA DE CONTROL DE OPERACIONES.</w:t>
      </w:r>
      <w:bookmarkEnd w:id="22"/>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rPr>
      </w:pPr>
    </w:p>
    <w:p w:rsidR="00084DA0" w:rsidRPr="00084DA0" w:rsidRDefault="00084DA0" w:rsidP="00173388">
      <w:pPr>
        <w:numPr>
          <w:ilvl w:val="0"/>
          <w:numId w:val="3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1.3.6.1 Coordinación General de Transporte Masivo.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rPr>
          <w:trHeight w:val="540"/>
        </w:trPr>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tabs>
                <w:tab w:val="left" w:pos="900"/>
                <w:tab w:val="left" w:pos="993"/>
                <w:tab w:val="left" w:pos="2505"/>
                <w:tab w:val="left" w:pos="2700"/>
              </w:tabs>
              <w:spacing w:after="0" w:line="240" w:lineRule="auto"/>
              <w:contextualSpacing/>
              <w:jc w:val="both"/>
              <w:rPr>
                <w:rFonts w:ascii="Garamond" w:eastAsia="Times New Roman" w:hAnsi="Garamond" w:cs="Arial"/>
                <w:sz w:val="24"/>
                <w:szCs w:val="24"/>
                <w:lang w:eastAsia="es-SV"/>
              </w:rPr>
            </w:pPr>
            <w:r w:rsidRPr="00084DA0">
              <w:rPr>
                <w:rFonts w:ascii="Garamond" w:eastAsia="Times New Roman" w:hAnsi="Garamond" w:cs="Arial"/>
                <w:sz w:val="24"/>
                <w:szCs w:val="24"/>
                <w:lang w:eastAsia="es-SV"/>
              </w:rPr>
              <w:t xml:space="preserve">No tiene Unidades Organizativas a su cargo.; </w:t>
            </w:r>
          </w:p>
          <w:p w:rsidR="00084DA0" w:rsidRPr="00084DA0" w:rsidRDefault="00084DA0" w:rsidP="00084DA0">
            <w:pPr>
              <w:tabs>
                <w:tab w:val="left" w:pos="900"/>
                <w:tab w:val="left" w:pos="993"/>
                <w:tab w:val="left" w:pos="2505"/>
                <w:tab w:val="left" w:pos="2700"/>
              </w:tabs>
              <w:spacing w:after="0" w:line="240" w:lineRule="auto"/>
              <w:contextualSpacing/>
              <w:jc w:val="both"/>
              <w:rPr>
                <w:rFonts w:ascii="Garamond" w:eastAsia="Times New Roman" w:hAnsi="Garamond" w:cs="Arial"/>
                <w:bCs/>
                <w:iCs/>
                <w:sz w:val="24"/>
                <w:szCs w:val="24"/>
                <w:lang w:eastAsia="es-SV"/>
              </w:rPr>
            </w:pPr>
          </w:p>
        </w:tc>
      </w:tr>
    </w:tbl>
    <w:p w:rsidR="00F2382C" w:rsidRDefault="00F2382C" w:rsidP="00F2382C">
      <w:pPr>
        <w:spacing w:after="0" w:line="240" w:lineRule="auto"/>
        <w:ind w:left="720"/>
        <w:contextualSpacing/>
        <w:jc w:val="both"/>
        <w:rPr>
          <w:rFonts w:ascii="Garamond" w:eastAsia="Calibri" w:hAnsi="Garamond" w:cs="Arial"/>
          <w:b/>
          <w:bCs/>
          <w:iCs/>
          <w:sz w:val="24"/>
          <w:szCs w:val="24"/>
          <w:lang w:val="es-ES"/>
        </w:rPr>
      </w:pP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0652D6" w:rsidRPr="00935300">
        <w:rPr>
          <w:rFonts w:ascii="Garamond" w:hAnsi="Garamond" w:cs="Arial"/>
          <w:b/>
          <w:bCs/>
          <w:iCs/>
          <w:sz w:val="24"/>
          <w:szCs w:val="24"/>
        </w:rPr>
        <w:t>0</w:t>
      </w: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Mujeres: </w:t>
      </w:r>
      <w:r w:rsidR="000652D6" w:rsidRPr="00935300">
        <w:rPr>
          <w:rFonts w:ascii="Garamond" w:hAnsi="Garamond" w:cs="Arial"/>
          <w:b/>
          <w:bCs/>
          <w:iCs/>
          <w:sz w:val="24"/>
          <w:szCs w:val="24"/>
        </w:rPr>
        <w:t>0</w:t>
      </w:r>
      <w:r w:rsidRPr="00935300">
        <w:rPr>
          <w:rFonts w:ascii="Garamond" w:hAnsi="Garamond" w:cs="Arial"/>
          <w:b/>
          <w:bCs/>
          <w:iCs/>
          <w:sz w:val="24"/>
          <w:szCs w:val="24"/>
        </w:rPr>
        <w:t xml:space="preserve"> Hombres: </w:t>
      </w:r>
      <w:r w:rsidR="000652D6" w:rsidRPr="00935300">
        <w:rPr>
          <w:rFonts w:ascii="Garamond" w:hAnsi="Garamond" w:cs="Arial"/>
          <w:b/>
          <w:bCs/>
          <w:iCs/>
          <w:sz w:val="24"/>
          <w:szCs w:val="24"/>
        </w:rPr>
        <w:t>0</w:t>
      </w:r>
    </w:p>
    <w:p w:rsidR="00F2382C" w:rsidRPr="00935300" w:rsidRDefault="00F2382C" w:rsidP="00F2382C">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w:t>
      </w:r>
      <w:r w:rsidR="001C3549" w:rsidRPr="00935300">
        <w:rPr>
          <w:rFonts w:ascii="Garamond" w:hAnsi="Garamond" w:cs="Arial"/>
          <w:b/>
          <w:bCs/>
          <w:iCs/>
          <w:sz w:val="24"/>
          <w:szCs w:val="24"/>
        </w:rPr>
        <w:t>Plaza Vacante</w:t>
      </w:r>
    </w:p>
    <w:p w:rsidR="00F2382C" w:rsidRDefault="00F2382C" w:rsidP="00F2382C">
      <w:pPr>
        <w:spacing w:after="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3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Times New Roman" w:hAnsi="Garamond" w:cs="Arial"/>
          <w:bCs/>
          <w:iCs/>
          <w:sz w:val="24"/>
          <w:szCs w:val="24"/>
          <w:lang w:val="es-ES"/>
        </w:rPr>
        <w:t>Evaluar, supervisar y fiscalizar la operación de los sistemas de transporte implementados por cada tipo de servicio, mediante una adecuada fiscalización de las operaciones, con el fin de garantizar una eficiente gestión del sistema.</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37"/>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Evaluar, supervisar y fiscalizar la operación de los sistemas de transporte implementados por cada tipo de servicio.</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Supervisar y fiscalizar a través del Centro de Control las operaciones diarias de los operadores.</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Aprobar la planeación y programación de la operación así como en los procesos correctivos de la misma a través del Centro de Control.</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la fiscalización de las operaciones de recaudo.</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Supervisar la correcta gestión de la información al usuario. </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monitoreo a la plataforma informática de los sistema de transporte integrados implementados.</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la supervisión del mantenimiento del sistema y plataforma tecnológica.</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informes de recomendación de las mejoras a incorporar a la plataforma tecnológica de los sistemas de transporte masivo implementados.</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Evaluar y supervisar la programación de la operación de los servicios implementados. </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Realizar evaluaciones de cumplimiento del plan general operativo autorizado a fin de realizar informes de incumplimiento para el inicio de procesos administrativos sancionatorios ante autoridad competente. </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Coordinar con la Inspectoría General del Viceministerio de Transporte la evaluación periódica de las condiciones de los vehículos con los cuales prestan el servicio y la operación del servicio en campo.</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Registrar en bitácora el control de operaciones de manera diaria, y realizar reporte mensual de la operación en cada uno de los sistemas de transporte masivo implementados.</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lastRenderedPageBreak/>
        <w:t>Atender el llamado del jefe inmediato superior cuando sea requerido.</w:t>
      </w:r>
    </w:p>
    <w:p w:rsidR="00084DA0" w:rsidRPr="00084DA0" w:rsidRDefault="00084DA0" w:rsidP="00173388">
      <w:pPr>
        <w:numPr>
          <w:ilvl w:val="0"/>
          <w:numId w:val="38"/>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Coordinación General de Transporte Masivo designe.</w:t>
      </w:r>
    </w:p>
    <w:p w:rsidR="00AE3D53" w:rsidRPr="00A65E19" w:rsidRDefault="00084DA0" w:rsidP="00084DA0">
      <w:pPr>
        <w:spacing w:after="0" w:line="240" w:lineRule="auto"/>
        <w:rPr>
          <w:rFonts w:ascii="Garamond" w:eastAsia="Times New Roman" w:hAnsi="Garamond" w:cs="Arial"/>
          <w:b/>
          <w:sz w:val="24"/>
          <w:szCs w:val="24"/>
          <w:lang w:val="es-ES" w:eastAsia="es-SV"/>
        </w:rPr>
      </w:pPr>
      <w:r w:rsidRPr="00084DA0">
        <w:rPr>
          <w:rFonts w:ascii="Garamond" w:eastAsia="Times New Roman" w:hAnsi="Garamond" w:cs="Arial"/>
          <w:b/>
          <w:bCs/>
          <w:iCs/>
          <w:sz w:val="24"/>
          <w:szCs w:val="24"/>
          <w:lang w:eastAsia="es-SV"/>
        </w:rPr>
        <w:br w:type="page"/>
      </w:r>
    </w:p>
    <w:p w:rsidR="00084DA0" w:rsidRPr="00084DA0" w:rsidRDefault="00084DA0" w:rsidP="00173388">
      <w:pPr>
        <w:numPr>
          <w:ilvl w:val="0"/>
          <w:numId w:val="3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3" w:name="_Toc479249852"/>
      <w:r w:rsidRPr="00084DA0">
        <w:rPr>
          <w:rFonts w:ascii="Garamond" w:eastAsia="Times New Roman" w:hAnsi="Garamond" w:cs="Arial"/>
          <w:b/>
          <w:bCs/>
          <w:iCs/>
          <w:sz w:val="24"/>
          <w:szCs w:val="24"/>
          <w:lang w:eastAsia="es-SV"/>
        </w:rPr>
        <w:t>1.3.6.1.2 ÁREA DE INFRAESTRUCTURA.</w:t>
      </w:r>
      <w:bookmarkEnd w:id="23"/>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p>
    <w:p w:rsidR="00084DA0" w:rsidRPr="00084DA0" w:rsidRDefault="00084DA0" w:rsidP="00173388">
      <w:pPr>
        <w:numPr>
          <w:ilvl w:val="0"/>
          <w:numId w:val="3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1.3.6.1 Coordinación General de Transporte Masivo.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rPr>
          <w:trHeight w:val="523"/>
        </w:trPr>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tabs>
                <w:tab w:val="left" w:pos="900"/>
                <w:tab w:val="left" w:pos="993"/>
                <w:tab w:val="left" w:pos="2505"/>
                <w:tab w:val="left" w:pos="2700"/>
              </w:tabs>
              <w:spacing w:after="0" w:line="240" w:lineRule="auto"/>
              <w:contextualSpacing/>
              <w:jc w:val="both"/>
              <w:rPr>
                <w:rFonts w:ascii="Garamond" w:eastAsia="Times New Roman" w:hAnsi="Garamond" w:cs="Arial"/>
                <w:sz w:val="24"/>
                <w:szCs w:val="24"/>
                <w:lang w:eastAsia="es-SV"/>
              </w:rPr>
            </w:pPr>
            <w:r w:rsidRPr="00084DA0">
              <w:rPr>
                <w:rFonts w:ascii="Garamond" w:eastAsia="Times New Roman" w:hAnsi="Garamond" w:cs="Arial"/>
                <w:sz w:val="24"/>
                <w:szCs w:val="24"/>
                <w:lang w:eastAsia="es-SV"/>
              </w:rPr>
              <w:t xml:space="preserve">No tiene Unidades Organizativas a su cargo.; </w:t>
            </w:r>
          </w:p>
          <w:p w:rsidR="00084DA0" w:rsidRPr="00084DA0" w:rsidRDefault="00084DA0" w:rsidP="00084DA0">
            <w:pPr>
              <w:tabs>
                <w:tab w:val="left" w:pos="900"/>
                <w:tab w:val="left" w:pos="993"/>
                <w:tab w:val="left" w:pos="2505"/>
                <w:tab w:val="left" w:pos="2700"/>
              </w:tabs>
              <w:spacing w:after="0" w:line="240" w:lineRule="auto"/>
              <w:contextualSpacing/>
              <w:jc w:val="both"/>
              <w:rPr>
                <w:rFonts w:ascii="Garamond" w:eastAsia="Times New Roman" w:hAnsi="Garamond" w:cs="Arial"/>
                <w:bCs/>
                <w:iCs/>
                <w:sz w:val="24"/>
                <w:szCs w:val="24"/>
                <w:lang w:eastAsia="es-SV"/>
              </w:rPr>
            </w:pPr>
          </w:p>
        </w:tc>
      </w:tr>
    </w:tbl>
    <w:p w:rsidR="00F2382C" w:rsidRDefault="00F2382C" w:rsidP="00F2382C">
      <w:pPr>
        <w:spacing w:after="0" w:line="240" w:lineRule="auto"/>
        <w:ind w:left="720"/>
        <w:contextualSpacing/>
        <w:jc w:val="both"/>
        <w:rPr>
          <w:rFonts w:ascii="Garamond" w:eastAsia="Calibri" w:hAnsi="Garamond" w:cs="Arial"/>
          <w:b/>
          <w:bCs/>
          <w:iCs/>
          <w:sz w:val="24"/>
          <w:szCs w:val="24"/>
          <w:lang w:val="es-ES"/>
        </w:rPr>
      </w:pP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0652D6" w:rsidRPr="00935300">
        <w:rPr>
          <w:rFonts w:ascii="Garamond" w:hAnsi="Garamond" w:cs="Arial"/>
          <w:b/>
          <w:bCs/>
          <w:iCs/>
          <w:sz w:val="24"/>
          <w:szCs w:val="24"/>
        </w:rPr>
        <w:t>0</w:t>
      </w: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Mujeres: </w:t>
      </w:r>
      <w:r w:rsidR="000652D6" w:rsidRPr="00935300">
        <w:rPr>
          <w:rFonts w:ascii="Garamond" w:hAnsi="Garamond" w:cs="Arial"/>
          <w:b/>
          <w:bCs/>
          <w:iCs/>
          <w:sz w:val="24"/>
          <w:szCs w:val="24"/>
        </w:rPr>
        <w:t>0</w:t>
      </w:r>
      <w:r w:rsidRPr="00935300">
        <w:rPr>
          <w:rFonts w:ascii="Garamond" w:hAnsi="Garamond" w:cs="Arial"/>
          <w:b/>
          <w:bCs/>
          <w:iCs/>
          <w:sz w:val="24"/>
          <w:szCs w:val="24"/>
        </w:rPr>
        <w:t xml:space="preserve"> Hombres: </w:t>
      </w:r>
      <w:r w:rsidR="000652D6" w:rsidRPr="00935300">
        <w:rPr>
          <w:rFonts w:ascii="Garamond" w:hAnsi="Garamond" w:cs="Arial"/>
          <w:b/>
          <w:bCs/>
          <w:iCs/>
          <w:sz w:val="24"/>
          <w:szCs w:val="24"/>
        </w:rPr>
        <w:t>0</w:t>
      </w:r>
    </w:p>
    <w:p w:rsidR="00F2382C" w:rsidRPr="00935300" w:rsidRDefault="00F2382C" w:rsidP="00F2382C">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w:t>
      </w:r>
      <w:r w:rsidR="001C3549" w:rsidRPr="00935300">
        <w:rPr>
          <w:rFonts w:ascii="Garamond" w:hAnsi="Garamond" w:cs="Arial"/>
          <w:b/>
          <w:bCs/>
          <w:iCs/>
          <w:sz w:val="24"/>
          <w:szCs w:val="24"/>
        </w:rPr>
        <w:t>Plaza Vacante</w:t>
      </w:r>
    </w:p>
    <w:p w:rsidR="00F2382C" w:rsidRPr="00935300" w:rsidRDefault="00F2382C" w:rsidP="00F2382C">
      <w:pPr>
        <w:spacing w:after="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3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tabs>
          <w:tab w:val="left" w:pos="709"/>
          <w:tab w:val="left" w:pos="1134"/>
        </w:tabs>
        <w:spacing w:after="0" w:line="240" w:lineRule="auto"/>
        <w:ind w:left="720"/>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Velar por el mantenimiento adecuado de la infraestructura vinculada a los sistemas de transporte masivo implementados, siendo estos los carriles segregados o exclusivos, estaciones, paradas, terminales de integración de servicios, puntos de trasbordo, patios y talleres, entre otros, mediante una programación de mantenimiento de cada uno de los componente del sistema, garantizando la efectividad y eficiencia de la operación.</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39"/>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40"/>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Velar por el mantenimiento adecuado de la infraestructura vinculada a los sistemas de transporte masivo implementados, siendo estos los carriles segregados o exclusivos, estaciones, paradas, terminales de integración de servicios, puntos de trasbordo, patios y talleres, entre otros.</w:t>
      </w:r>
    </w:p>
    <w:p w:rsidR="00084DA0" w:rsidRPr="00084DA0" w:rsidRDefault="00084DA0" w:rsidP="00173388">
      <w:pPr>
        <w:numPr>
          <w:ilvl w:val="0"/>
          <w:numId w:val="40"/>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Coordinar y programar el mantenimiento de cada una de los componentes del sistema con las entidades públicas o privadas según correspondan en cada sistema de transporte masivo implementado, garantizando la efectividad y eficiencia de la operación.</w:t>
      </w:r>
    </w:p>
    <w:p w:rsidR="00084DA0" w:rsidRPr="00084DA0" w:rsidRDefault="00084DA0" w:rsidP="00173388">
      <w:pPr>
        <w:numPr>
          <w:ilvl w:val="0"/>
          <w:numId w:val="40"/>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evaluaciones periódicas que garanticen el cumplimiento de las condiciones de higiene, limpieza, y comodidad de la infraestructura vinculada a los sistemas de transporte masivo implementados, emitiendo los informes correspondientes a fin de iniciar los procesos correctivos o sancionatorios ante la autoridad competente.</w:t>
      </w:r>
    </w:p>
    <w:p w:rsidR="00084DA0" w:rsidRPr="00084DA0" w:rsidRDefault="00084DA0" w:rsidP="00173388">
      <w:pPr>
        <w:numPr>
          <w:ilvl w:val="0"/>
          <w:numId w:val="40"/>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Gestionar y planificar la implementación de mejoras a la infraestructura de los componentes físicos de los sistemas de transporte masivos en coordinación con instituciones públicas y privadas correspondientes a fin de mejorar la eficiencia de los servicios brindados en los sistemas de transporte masivo implementados. </w:t>
      </w:r>
    </w:p>
    <w:p w:rsidR="00084DA0" w:rsidRPr="00084DA0" w:rsidRDefault="00084DA0" w:rsidP="00173388">
      <w:pPr>
        <w:numPr>
          <w:ilvl w:val="0"/>
          <w:numId w:val="40"/>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Atender el llamado del jefe inmediato superior cuando sea requerido.</w:t>
      </w:r>
    </w:p>
    <w:p w:rsidR="00084DA0" w:rsidRPr="00084DA0" w:rsidRDefault="00084DA0" w:rsidP="00173388">
      <w:pPr>
        <w:numPr>
          <w:ilvl w:val="0"/>
          <w:numId w:val="40"/>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Coordinación  General de Transporte Masivo designe.</w:t>
      </w:r>
    </w:p>
    <w:p w:rsidR="00084DA0" w:rsidRPr="00084DA0" w:rsidRDefault="00084DA0" w:rsidP="00084DA0">
      <w:pPr>
        <w:spacing w:after="0" w:line="240" w:lineRule="auto"/>
        <w:jc w:val="both"/>
        <w:rPr>
          <w:rFonts w:ascii="Garamond" w:eastAsia="Times New Roman" w:hAnsi="Garamond" w:cs="Arial"/>
          <w:b/>
          <w:bCs/>
          <w:iCs/>
          <w:sz w:val="24"/>
          <w:szCs w:val="24"/>
          <w:lang w:val="es-ES"/>
        </w:rPr>
      </w:pPr>
      <w:r w:rsidRPr="00084DA0">
        <w:rPr>
          <w:rFonts w:ascii="Garamond" w:eastAsia="Times New Roman" w:hAnsi="Garamond" w:cs="Arial"/>
          <w:b/>
          <w:bCs/>
          <w:iCs/>
          <w:sz w:val="24"/>
          <w:szCs w:val="24"/>
          <w:lang w:val="es-ES"/>
        </w:rPr>
        <w:br w:type="page"/>
      </w:r>
    </w:p>
    <w:p w:rsidR="00F82244" w:rsidRDefault="00F82244" w:rsidP="00F82244">
      <w:pPr>
        <w:spacing w:after="0" w:line="240" w:lineRule="auto"/>
        <w:rPr>
          <w:rFonts w:ascii="Garamond" w:eastAsia="Times New Roman" w:hAnsi="Garamond" w:cs="Arial"/>
          <w:b/>
          <w:sz w:val="24"/>
          <w:szCs w:val="24"/>
          <w:lang w:eastAsia="es-SV"/>
        </w:rPr>
      </w:pPr>
    </w:p>
    <w:p w:rsidR="00084DA0" w:rsidRPr="00084DA0" w:rsidRDefault="00084DA0" w:rsidP="00173388">
      <w:pPr>
        <w:numPr>
          <w:ilvl w:val="0"/>
          <w:numId w:val="4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4" w:name="_Toc479249853"/>
      <w:r w:rsidRPr="00084DA0">
        <w:rPr>
          <w:rFonts w:ascii="Garamond" w:eastAsia="Times New Roman" w:hAnsi="Garamond" w:cs="Arial"/>
          <w:b/>
          <w:bCs/>
          <w:iCs/>
          <w:sz w:val="24"/>
          <w:szCs w:val="24"/>
          <w:lang w:eastAsia="es-SV"/>
        </w:rPr>
        <w:t>1.3.6.1.3 ÁREA MEDIOAMBIENTAL.</w:t>
      </w:r>
      <w:bookmarkEnd w:id="24"/>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p>
    <w:p w:rsidR="00084DA0" w:rsidRPr="00084DA0" w:rsidRDefault="00084DA0" w:rsidP="00173388">
      <w:pPr>
        <w:numPr>
          <w:ilvl w:val="0"/>
          <w:numId w:val="4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1.3.6.1 Coordinación General de Transporte Masivo.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935300">
        <w:trPr>
          <w:trHeight w:val="444"/>
        </w:trPr>
        <w:tc>
          <w:tcPr>
            <w:tcW w:w="1559" w:type="dxa"/>
            <w:shd w:val="clear" w:color="auto" w:fill="auto"/>
          </w:tcPr>
          <w:p w:rsidR="000652D6"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p w:rsidR="000652D6" w:rsidRDefault="000652D6" w:rsidP="000652D6">
            <w:pPr>
              <w:rPr>
                <w:rFonts w:ascii="Garamond" w:eastAsia="Times New Roman" w:hAnsi="Garamond" w:cs="Arial"/>
                <w:sz w:val="24"/>
                <w:szCs w:val="24"/>
                <w:lang w:val="es-ES" w:eastAsia="es-SV"/>
              </w:rPr>
            </w:pPr>
          </w:p>
          <w:p w:rsidR="000652D6" w:rsidRPr="000652D6" w:rsidRDefault="000652D6" w:rsidP="000652D6">
            <w:pPr>
              <w:rPr>
                <w:rFonts w:ascii="Garamond" w:eastAsia="Times New Roman" w:hAnsi="Garamond" w:cs="Arial"/>
                <w:sz w:val="24"/>
                <w:szCs w:val="24"/>
                <w:lang w:val="es-ES" w:eastAsia="es-SV"/>
              </w:rPr>
            </w:pPr>
          </w:p>
        </w:tc>
        <w:tc>
          <w:tcPr>
            <w:tcW w:w="7126" w:type="dxa"/>
            <w:shd w:val="clear" w:color="auto" w:fill="auto"/>
          </w:tcPr>
          <w:p w:rsidR="00084DA0" w:rsidRPr="00084DA0" w:rsidRDefault="00084DA0" w:rsidP="00935300">
            <w:pPr>
              <w:tabs>
                <w:tab w:val="left" w:pos="900"/>
                <w:tab w:val="left" w:pos="993"/>
                <w:tab w:val="left" w:pos="2505"/>
                <w:tab w:val="left" w:pos="2700"/>
              </w:tabs>
              <w:spacing w:after="0" w:line="240" w:lineRule="auto"/>
              <w:contextualSpacing/>
              <w:jc w:val="both"/>
              <w:rPr>
                <w:rFonts w:ascii="Garamond" w:eastAsia="Times New Roman" w:hAnsi="Garamond" w:cs="Arial"/>
                <w:bCs/>
                <w:iCs/>
                <w:sz w:val="24"/>
                <w:szCs w:val="24"/>
                <w:lang w:eastAsia="es-SV"/>
              </w:rPr>
            </w:pPr>
            <w:r w:rsidRPr="00084DA0">
              <w:rPr>
                <w:rFonts w:ascii="Garamond" w:eastAsia="Times New Roman" w:hAnsi="Garamond" w:cs="Arial"/>
                <w:sz w:val="24"/>
                <w:szCs w:val="24"/>
                <w:lang w:eastAsia="es-SV"/>
              </w:rPr>
              <w:t xml:space="preserve">No tiene Unidades Organizativas a su cargo. </w:t>
            </w:r>
          </w:p>
        </w:tc>
      </w:tr>
    </w:tbl>
    <w:p w:rsidR="00935300" w:rsidRDefault="00935300" w:rsidP="001C3549">
      <w:pPr>
        <w:ind w:left="708"/>
        <w:rPr>
          <w:rFonts w:ascii="Garamond" w:hAnsi="Garamond" w:cs="Arial"/>
          <w:b/>
          <w:bCs/>
          <w:iCs/>
          <w:sz w:val="24"/>
          <w:szCs w:val="24"/>
        </w:rPr>
      </w:pPr>
    </w:p>
    <w:p w:rsidR="001C3549" w:rsidRPr="00935300" w:rsidRDefault="001C3549" w:rsidP="001C3549">
      <w:pPr>
        <w:ind w:left="708"/>
        <w:rPr>
          <w:rFonts w:ascii="Garamond" w:hAnsi="Garamond" w:cs="Arial"/>
          <w:b/>
          <w:bCs/>
          <w:iCs/>
          <w:sz w:val="24"/>
          <w:szCs w:val="24"/>
        </w:rPr>
      </w:pPr>
      <w:r w:rsidRPr="00935300">
        <w:rPr>
          <w:rFonts w:ascii="Garamond" w:hAnsi="Garamond" w:cs="Arial"/>
          <w:b/>
          <w:bCs/>
          <w:iCs/>
          <w:sz w:val="24"/>
          <w:szCs w:val="24"/>
        </w:rPr>
        <w:t>N° Total de Empleados: 0</w:t>
      </w:r>
    </w:p>
    <w:p w:rsidR="001C3549" w:rsidRPr="00935300" w:rsidRDefault="001C3549" w:rsidP="001C3549">
      <w:pPr>
        <w:ind w:left="708"/>
        <w:rPr>
          <w:rFonts w:ascii="Garamond" w:hAnsi="Garamond" w:cs="Arial"/>
          <w:b/>
          <w:bCs/>
          <w:iCs/>
          <w:sz w:val="24"/>
          <w:szCs w:val="24"/>
        </w:rPr>
      </w:pPr>
      <w:r w:rsidRPr="00935300">
        <w:rPr>
          <w:rFonts w:ascii="Garamond" w:hAnsi="Garamond" w:cs="Arial"/>
          <w:b/>
          <w:bCs/>
          <w:iCs/>
          <w:sz w:val="24"/>
          <w:szCs w:val="24"/>
        </w:rPr>
        <w:t>Mujeres:    0 Hombres: 0</w:t>
      </w:r>
    </w:p>
    <w:p w:rsidR="001C3549" w:rsidRPr="00935300" w:rsidRDefault="001C3549" w:rsidP="001C3549">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Funcionario Responsable: Plaza Vacante</w:t>
      </w:r>
    </w:p>
    <w:p w:rsidR="001C3549" w:rsidRDefault="001C3549" w:rsidP="001C3549">
      <w:pPr>
        <w:spacing w:after="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4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Times New Roman" w:hAnsi="Garamond" w:cs="Arial"/>
          <w:bCs/>
          <w:iCs/>
          <w:sz w:val="24"/>
          <w:szCs w:val="24"/>
          <w:lang w:val="es-ES"/>
        </w:rPr>
        <w:t>Verificar que los sistemas de transporte masivo implementado o a implementar cumplan los estándares medioambientales establecidos en la ley y/o  en  las cláusulas contractuales, con el fin de garantizar el cumplimiento al marco legal vigente.</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41"/>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42"/>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Realiza el control y seguimiento de los proyectos o programas sostenibles implementados en los sistemas de transporte masivos. </w:t>
      </w:r>
    </w:p>
    <w:p w:rsidR="00084DA0" w:rsidRPr="00084DA0" w:rsidRDefault="00084DA0" w:rsidP="00173388">
      <w:pPr>
        <w:numPr>
          <w:ilvl w:val="0"/>
          <w:numId w:val="42"/>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Verificar que los sistemas de transporte masivo implementado o a implementar cumplan los estándares medioambientales establecidos en la ley y/o  en  las cláusulas contractuales.  </w:t>
      </w:r>
    </w:p>
    <w:p w:rsidR="00084DA0" w:rsidRPr="00084DA0" w:rsidRDefault="00084DA0" w:rsidP="00173388">
      <w:pPr>
        <w:numPr>
          <w:ilvl w:val="0"/>
          <w:numId w:val="42"/>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Monitorear los resultados de los estudios o evaluaciones medioambientales realizados en cada uno de los componentes de los sistemas de transporte masivo implementados, relacionados con la calidad del aire, niveles de ruido, uso eficiente del recurso hídrico o métodos de vertimientos, calidad de combustibles, uso eficiente de la energía, manejo integral de residuos sólidos, entre otros.</w:t>
      </w:r>
    </w:p>
    <w:p w:rsidR="00084DA0" w:rsidRPr="00084DA0" w:rsidRDefault="00084DA0" w:rsidP="00173388">
      <w:pPr>
        <w:numPr>
          <w:ilvl w:val="0"/>
          <w:numId w:val="42"/>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informes de seguimiento y control.</w:t>
      </w:r>
    </w:p>
    <w:p w:rsidR="00084DA0" w:rsidRPr="00084DA0" w:rsidRDefault="00084DA0" w:rsidP="00173388">
      <w:pPr>
        <w:numPr>
          <w:ilvl w:val="0"/>
          <w:numId w:val="42"/>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Velar por  el cumplimiento de las medidas ambientales establecidas en los estudios de impacto ambiental vinculantes.</w:t>
      </w:r>
    </w:p>
    <w:p w:rsidR="00084DA0" w:rsidRPr="00084DA0" w:rsidRDefault="00084DA0" w:rsidP="00173388">
      <w:pPr>
        <w:numPr>
          <w:ilvl w:val="0"/>
          <w:numId w:val="42"/>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Atender el llamado del jefe inmediato superior cuando sea requerido.</w:t>
      </w:r>
    </w:p>
    <w:p w:rsidR="00084DA0" w:rsidRPr="00084DA0" w:rsidRDefault="00084DA0" w:rsidP="00173388">
      <w:pPr>
        <w:numPr>
          <w:ilvl w:val="0"/>
          <w:numId w:val="42"/>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Coordinación General de Transporte Masivo designe.</w:t>
      </w:r>
    </w:p>
    <w:p w:rsidR="00084DA0" w:rsidRDefault="00084DA0" w:rsidP="00084DA0">
      <w:pPr>
        <w:tabs>
          <w:tab w:val="left" w:pos="709"/>
          <w:tab w:val="left" w:pos="993"/>
        </w:tabs>
        <w:spacing w:after="0" w:line="240" w:lineRule="auto"/>
        <w:ind w:left="993"/>
        <w:jc w:val="both"/>
        <w:rPr>
          <w:rFonts w:ascii="Garamond" w:eastAsia="Times New Roman" w:hAnsi="Garamond" w:cs="Arial"/>
          <w:bCs/>
          <w:iCs/>
          <w:sz w:val="24"/>
          <w:szCs w:val="24"/>
          <w:lang w:val="es-ES"/>
        </w:rPr>
      </w:pPr>
    </w:p>
    <w:p w:rsidR="00084DA0" w:rsidRDefault="00084DA0" w:rsidP="00084DA0">
      <w:pPr>
        <w:tabs>
          <w:tab w:val="left" w:pos="709"/>
          <w:tab w:val="left" w:pos="993"/>
        </w:tabs>
        <w:spacing w:after="0" w:line="240" w:lineRule="auto"/>
        <w:ind w:left="993"/>
        <w:jc w:val="both"/>
        <w:rPr>
          <w:rFonts w:ascii="Garamond" w:eastAsia="Times New Roman" w:hAnsi="Garamond" w:cs="Arial"/>
          <w:bCs/>
          <w:iCs/>
          <w:sz w:val="24"/>
          <w:szCs w:val="24"/>
          <w:lang w:val="es-ES"/>
        </w:rPr>
      </w:pPr>
    </w:p>
    <w:p w:rsidR="00935300" w:rsidRDefault="00935300" w:rsidP="00084DA0">
      <w:pPr>
        <w:tabs>
          <w:tab w:val="left" w:pos="709"/>
          <w:tab w:val="left" w:pos="993"/>
        </w:tabs>
        <w:spacing w:after="0" w:line="240" w:lineRule="auto"/>
        <w:ind w:left="993"/>
        <w:jc w:val="both"/>
        <w:rPr>
          <w:rFonts w:ascii="Garamond" w:eastAsia="Times New Roman" w:hAnsi="Garamond" w:cs="Arial"/>
          <w:bCs/>
          <w:iCs/>
          <w:sz w:val="24"/>
          <w:szCs w:val="24"/>
          <w:lang w:val="es-ES"/>
        </w:rPr>
      </w:pPr>
    </w:p>
    <w:p w:rsidR="00A54B9C" w:rsidRDefault="00A54B9C" w:rsidP="00084DA0">
      <w:pPr>
        <w:tabs>
          <w:tab w:val="left" w:pos="709"/>
          <w:tab w:val="left" w:pos="993"/>
        </w:tabs>
        <w:spacing w:after="0" w:line="240" w:lineRule="auto"/>
        <w:ind w:left="993"/>
        <w:jc w:val="both"/>
        <w:rPr>
          <w:rFonts w:ascii="Garamond" w:eastAsia="Times New Roman" w:hAnsi="Garamond" w:cs="Arial"/>
          <w:bCs/>
          <w:iCs/>
          <w:sz w:val="24"/>
          <w:szCs w:val="24"/>
          <w:lang w:val="es-ES"/>
        </w:rPr>
      </w:pPr>
    </w:p>
    <w:p w:rsidR="00084DA0" w:rsidRPr="00084DA0" w:rsidRDefault="00084DA0" w:rsidP="00173388">
      <w:pPr>
        <w:numPr>
          <w:ilvl w:val="0"/>
          <w:numId w:val="43"/>
        </w:numPr>
        <w:spacing w:after="0" w:line="240" w:lineRule="auto"/>
        <w:contextualSpacing/>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5" w:name="_Toc479249854"/>
      <w:r w:rsidRPr="00084DA0">
        <w:rPr>
          <w:rFonts w:ascii="Garamond" w:eastAsia="Times New Roman" w:hAnsi="Garamond" w:cs="Arial"/>
          <w:b/>
          <w:bCs/>
          <w:iCs/>
          <w:sz w:val="24"/>
          <w:szCs w:val="24"/>
          <w:lang w:eastAsia="es-SV"/>
        </w:rPr>
        <w:t>1.3.6.1.4 ÁREA DEL SISTEMA INTEGRADO DE TRANSPORTE DEL ÁREA METROPOLITANA DE SAN SALVADOR (SITRAMSS)</w:t>
      </w:r>
      <w:bookmarkEnd w:id="25"/>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p>
    <w:p w:rsidR="00084DA0" w:rsidRPr="00084DA0" w:rsidRDefault="00084DA0" w:rsidP="00173388">
      <w:pPr>
        <w:numPr>
          <w:ilvl w:val="0"/>
          <w:numId w:val="43"/>
        </w:numPr>
        <w:spacing w:after="0" w:line="240" w:lineRule="auto"/>
        <w:contextualSpacing/>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084DA0" w:rsidRPr="00084DA0" w:rsidTr="00F2382C">
        <w:tc>
          <w:tcPr>
            <w:tcW w:w="1525"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6712"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1.3.6.1 Coordinación General de Transporte Masivo.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F2382C">
        <w:trPr>
          <w:trHeight w:val="346"/>
        </w:trPr>
        <w:tc>
          <w:tcPr>
            <w:tcW w:w="1525"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6712" w:type="dxa"/>
            <w:shd w:val="clear" w:color="auto" w:fill="auto"/>
          </w:tcPr>
          <w:p w:rsidR="00084DA0" w:rsidRPr="00084DA0" w:rsidRDefault="00084DA0" w:rsidP="00084DA0">
            <w:pPr>
              <w:tabs>
                <w:tab w:val="left" w:pos="900"/>
                <w:tab w:val="left" w:pos="993"/>
                <w:tab w:val="left" w:pos="2505"/>
                <w:tab w:val="left" w:pos="2700"/>
              </w:tabs>
              <w:spacing w:after="0" w:line="240" w:lineRule="auto"/>
              <w:contextualSpacing/>
              <w:jc w:val="both"/>
              <w:rPr>
                <w:rFonts w:ascii="Garamond" w:eastAsia="Times New Roman" w:hAnsi="Garamond" w:cs="Arial"/>
                <w:sz w:val="24"/>
                <w:szCs w:val="24"/>
                <w:lang w:eastAsia="es-SV"/>
              </w:rPr>
            </w:pPr>
            <w:r w:rsidRPr="00084DA0">
              <w:rPr>
                <w:rFonts w:ascii="Garamond" w:eastAsia="Times New Roman" w:hAnsi="Garamond" w:cs="Arial"/>
                <w:sz w:val="24"/>
                <w:szCs w:val="24"/>
                <w:lang w:eastAsia="es-SV"/>
              </w:rPr>
              <w:t>1.3.6.1.4.1 Centro de Control de Terminal de Integración de Soyapango.</w:t>
            </w:r>
          </w:p>
          <w:p w:rsidR="00084DA0" w:rsidRPr="00084DA0" w:rsidRDefault="00084DA0" w:rsidP="00084DA0">
            <w:pPr>
              <w:tabs>
                <w:tab w:val="left" w:pos="900"/>
                <w:tab w:val="left" w:pos="993"/>
                <w:tab w:val="left" w:pos="2505"/>
                <w:tab w:val="left" w:pos="2700"/>
              </w:tabs>
              <w:spacing w:after="0" w:line="240" w:lineRule="auto"/>
              <w:contextualSpacing/>
              <w:jc w:val="both"/>
              <w:rPr>
                <w:rFonts w:ascii="Garamond" w:eastAsia="Times New Roman" w:hAnsi="Garamond" w:cs="Arial"/>
                <w:sz w:val="24"/>
                <w:szCs w:val="24"/>
                <w:lang w:eastAsia="es-SV"/>
              </w:rPr>
            </w:pPr>
            <w:r w:rsidRPr="00084DA0">
              <w:rPr>
                <w:rFonts w:ascii="Garamond" w:eastAsia="Times New Roman" w:hAnsi="Garamond" w:cs="Arial"/>
                <w:sz w:val="24"/>
                <w:szCs w:val="24"/>
                <w:lang w:eastAsia="es-SV"/>
              </w:rPr>
              <w:t>1.3.6.1.4.2 Operaciones de Terminal de Integración de Soyapango.</w:t>
            </w:r>
          </w:p>
          <w:p w:rsidR="00084DA0" w:rsidRPr="00084DA0" w:rsidRDefault="00084DA0" w:rsidP="00084DA0">
            <w:pPr>
              <w:tabs>
                <w:tab w:val="left" w:pos="900"/>
                <w:tab w:val="left" w:pos="993"/>
                <w:tab w:val="left" w:pos="2505"/>
                <w:tab w:val="left" w:pos="2700"/>
              </w:tabs>
              <w:spacing w:after="0" w:line="240" w:lineRule="auto"/>
              <w:contextualSpacing/>
              <w:jc w:val="both"/>
              <w:rPr>
                <w:rFonts w:ascii="Garamond" w:eastAsia="Times New Roman" w:hAnsi="Garamond" w:cs="Arial"/>
                <w:sz w:val="24"/>
                <w:szCs w:val="24"/>
                <w:lang w:eastAsia="es-SV"/>
              </w:rPr>
            </w:pPr>
            <w:r w:rsidRPr="00084DA0">
              <w:rPr>
                <w:rFonts w:ascii="Garamond" w:eastAsia="Times New Roman" w:hAnsi="Garamond" w:cs="Arial"/>
                <w:sz w:val="24"/>
                <w:szCs w:val="24"/>
                <w:lang w:eastAsia="es-SV"/>
              </w:rPr>
              <w:t>1.3.6.1.4.3 Administración y Mantenimiento de la Terminal de Integración de Soyapango.</w:t>
            </w:r>
          </w:p>
          <w:p w:rsidR="00084DA0" w:rsidRPr="00084DA0" w:rsidRDefault="00084DA0" w:rsidP="00084DA0">
            <w:pPr>
              <w:tabs>
                <w:tab w:val="left" w:pos="900"/>
                <w:tab w:val="left" w:pos="993"/>
                <w:tab w:val="left" w:pos="2505"/>
                <w:tab w:val="left" w:pos="2700"/>
              </w:tabs>
              <w:spacing w:after="0" w:line="240" w:lineRule="auto"/>
              <w:contextualSpacing/>
              <w:jc w:val="both"/>
              <w:rPr>
                <w:rFonts w:ascii="Garamond" w:eastAsia="Times New Roman" w:hAnsi="Garamond" w:cs="Arial"/>
                <w:bCs/>
                <w:iCs/>
                <w:sz w:val="24"/>
                <w:szCs w:val="24"/>
                <w:lang w:eastAsia="es-SV"/>
              </w:rPr>
            </w:pPr>
          </w:p>
        </w:tc>
      </w:tr>
    </w:tbl>
    <w:p w:rsidR="00F2382C" w:rsidRDefault="00F2382C" w:rsidP="00F2382C">
      <w:pPr>
        <w:ind w:left="708"/>
        <w:rPr>
          <w:rFonts w:ascii="Garamond" w:hAnsi="Garamond" w:cs="Arial"/>
          <w:bCs/>
          <w:iCs/>
          <w:sz w:val="24"/>
          <w:szCs w:val="24"/>
        </w:rPr>
      </w:pP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0652D6" w:rsidRPr="00935300">
        <w:rPr>
          <w:rFonts w:ascii="Garamond" w:hAnsi="Garamond" w:cs="Arial"/>
          <w:b/>
          <w:bCs/>
          <w:iCs/>
          <w:sz w:val="24"/>
          <w:szCs w:val="24"/>
        </w:rPr>
        <w:t>4</w:t>
      </w: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Mujeres: </w:t>
      </w:r>
      <w:r w:rsidR="000652D6" w:rsidRPr="00935300">
        <w:rPr>
          <w:rFonts w:ascii="Garamond" w:hAnsi="Garamond" w:cs="Arial"/>
          <w:b/>
          <w:bCs/>
          <w:iCs/>
          <w:sz w:val="24"/>
          <w:szCs w:val="24"/>
        </w:rPr>
        <w:t>2</w:t>
      </w:r>
      <w:r w:rsidRPr="00935300">
        <w:rPr>
          <w:rFonts w:ascii="Garamond" w:hAnsi="Garamond" w:cs="Arial"/>
          <w:b/>
          <w:bCs/>
          <w:iCs/>
          <w:sz w:val="24"/>
          <w:szCs w:val="24"/>
        </w:rPr>
        <w:t xml:space="preserve">   Hombres: </w:t>
      </w:r>
      <w:r w:rsidR="000652D6" w:rsidRPr="00935300">
        <w:rPr>
          <w:rFonts w:ascii="Garamond" w:hAnsi="Garamond" w:cs="Arial"/>
          <w:b/>
          <w:bCs/>
          <w:iCs/>
          <w:sz w:val="24"/>
          <w:szCs w:val="24"/>
        </w:rPr>
        <w:t>2</w:t>
      </w:r>
    </w:p>
    <w:p w:rsidR="00F2382C" w:rsidRPr="00935300" w:rsidRDefault="00F2382C" w:rsidP="00F2382C">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w:t>
      </w:r>
      <w:r w:rsidR="000652D6" w:rsidRPr="00935300">
        <w:rPr>
          <w:rFonts w:ascii="Garamond" w:hAnsi="Garamond" w:cs="Arial"/>
          <w:b/>
          <w:bCs/>
          <w:iCs/>
          <w:sz w:val="24"/>
          <w:szCs w:val="24"/>
        </w:rPr>
        <w:t>Ing. Claudia Verónica Zamora de Cea</w:t>
      </w:r>
    </w:p>
    <w:p w:rsidR="00084DA0" w:rsidRDefault="00084DA0" w:rsidP="00084DA0">
      <w:pPr>
        <w:spacing w:after="0" w:line="240" w:lineRule="auto"/>
        <w:ind w:left="720"/>
        <w:contextualSpacing/>
        <w:rPr>
          <w:rFonts w:ascii="Garamond" w:eastAsia="Calibri" w:hAnsi="Garamond" w:cs="Arial"/>
          <w:b/>
          <w:bCs/>
          <w:iCs/>
          <w:sz w:val="24"/>
          <w:szCs w:val="24"/>
          <w:lang w:val="es-ES"/>
        </w:rPr>
      </w:pPr>
    </w:p>
    <w:p w:rsidR="00084DA0" w:rsidRPr="00084DA0" w:rsidRDefault="00084DA0" w:rsidP="00173388">
      <w:pPr>
        <w:numPr>
          <w:ilvl w:val="0"/>
          <w:numId w:val="43"/>
        </w:numPr>
        <w:spacing w:after="0" w:line="240" w:lineRule="auto"/>
        <w:contextualSpacing/>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Velar por el funcionamiento y operación del Sistema de Buses de Transporte Rápido en el Área Metropolitana de San Salvador, en cuanto a los componentes de terminales integradas  y estaciones de trasbordo.</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43"/>
        </w:numPr>
        <w:spacing w:after="120" w:line="240" w:lineRule="auto"/>
        <w:ind w:left="709" w:hanging="709"/>
        <w:contextualSpacing/>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Administrar a las y los servidores públicos de la terminal y controlar a la o las compañías de servicios contratadas para el buen funcionamiento de la terminal de integración de Soyapango y estaciones de trasbordo del SITRAMSS, a fin de garantizar la satisfacción de los usuarios que hacen uso del sistema.</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Coordinar y mantener permanente comunicación con los responsables de las operaciones del sistema de transporte en la terminal a efecto de proveer al usuario del sistema la comodidad en tiempo oportuno.</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Controlar los locales comerciales y/ de servicio a efecto de hacer cumplir las disposiciones emitidas por la normativa y la administración de la terminal de integración de Soyapango.</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Coordinar y supervisar el buen funcionamiento, mantenimiento de toda la infraestructura, instalaciones, los bienes y el entorno de la terminal con el fin de brindar al usuario la comodidad y libre desplazamiento hacia la plataforma de abordaje y desabordaje de los autobuses.</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Presentar informes a quien corresponda y cuando sea solicitado, sobre las estadísticas en la operación del sistema a efecto de evaluar las incidencias acaecidas en ese periodo para que el superior competente, a partir de la información </w:t>
      </w:r>
      <w:r w:rsidRPr="00084DA0">
        <w:rPr>
          <w:rFonts w:ascii="Garamond" w:eastAsia="Times New Roman" w:hAnsi="Garamond" w:cs="Arial"/>
          <w:bCs/>
          <w:iCs/>
          <w:sz w:val="24"/>
          <w:szCs w:val="24"/>
          <w:lang w:val="es-ES"/>
        </w:rPr>
        <w:lastRenderedPageBreak/>
        <w:t>presentada, tome las acciones pertinentes en pro del buen servicio al usuario del sistema integrado de transporte.</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Garantizar el cumplimiento de las disposiciones legales y técnicas dadas en coordinación con el Viceministerio de Transporte, con el propósito de propiciar una cultura vial, tanto a usuarios como a operadores del sistema.</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Dar cumplimiento en lo aplicable a las normas establecidas en la Ley de Transporte Terrestre Tránsito y Seguridad Vial y sus respectivos reglamentos;</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Atender el llamado del jefe inmediato superior cuando sea requerido.</w:t>
      </w:r>
    </w:p>
    <w:p w:rsidR="00084DA0" w:rsidRPr="00084DA0" w:rsidRDefault="00084DA0" w:rsidP="00173388">
      <w:pPr>
        <w:numPr>
          <w:ilvl w:val="0"/>
          <w:numId w:val="44"/>
        </w:numPr>
        <w:tabs>
          <w:tab w:val="left" w:pos="709"/>
          <w:tab w:val="left" w:pos="1134"/>
        </w:tabs>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Coordinación General de Transporte Masivo designe.</w:t>
      </w:r>
    </w:p>
    <w:p w:rsidR="00084DA0" w:rsidRPr="00084DA0" w:rsidRDefault="00084DA0" w:rsidP="00084DA0">
      <w:pPr>
        <w:tabs>
          <w:tab w:val="left" w:pos="709"/>
          <w:tab w:val="left" w:pos="993"/>
        </w:tabs>
        <w:spacing w:after="0" w:line="240" w:lineRule="auto"/>
        <w:ind w:left="993"/>
        <w:jc w:val="both"/>
        <w:rPr>
          <w:rFonts w:ascii="Garamond" w:eastAsia="Times New Roman" w:hAnsi="Garamond" w:cs="Arial"/>
          <w:bCs/>
          <w:iCs/>
          <w:sz w:val="24"/>
          <w:szCs w:val="24"/>
          <w:lang w:val="es-ES"/>
        </w:rPr>
      </w:pPr>
    </w:p>
    <w:p w:rsidR="00084DA0" w:rsidRPr="00084DA0" w:rsidRDefault="00084DA0" w:rsidP="00173388">
      <w:pPr>
        <w:spacing w:after="0" w:line="240" w:lineRule="auto"/>
        <w:jc w:val="both"/>
        <w:rPr>
          <w:rFonts w:ascii="Garamond" w:eastAsia="Times New Roman" w:hAnsi="Garamond" w:cs="Arial"/>
          <w:b/>
          <w:bCs/>
          <w:iCs/>
          <w:sz w:val="24"/>
          <w:szCs w:val="24"/>
          <w:lang w:val="es-ES"/>
        </w:rPr>
      </w:pPr>
      <w:r w:rsidRPr="00084DA0">
        <w:rPr>
          <w:rFonts w:ascii="Garamond" w:eastAsia="Times New Roman" w:hAnsi="Garamond" w:cs="Arial"/>
          <w:b/>
          <w:bCs/>
          <w:iCs/>
          <w:sz w:val="24"/>
          <w:szCs w:val="24"/>
          <w:lang w:val="es-ES"/>
        </w:rPr>
        <w:br w:type="page"/>
      </w:r>
      <w:r w:rsidRPr="00084DA0">
        <w:rPr>
          <w:rFonts w:ascii="Garamond" w:eastAsia="Times New Roman" w:hAnsi="Garamond" w:cs="Arial"/>
          <w:b/>
          <w:bCs/>
          <w:iCs/>
          <w:sz w:val="24"/>
          <w:szCs w:val="24"/>
          <w:lang w:val="es-ES"/>
        </w:rPr>
        <w:lastRenderedPageBreak/>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6" w:name="_Toc479249855"/>
      <w:r w:rsidRPr="00084DA0">
        <w:rPr>
          <w:rFonts w:ascii="Garamond" w:eastAsia="Times New Roman" w:hAnsi="Garamond" w:cs="Arial"/>
          <w:b/>
          <w:bCs/>
          <w:iCs/>
          <w:sz w:val="24"/>
          <w:szCs w:val="24"/>
          <w:lang w:eastAsia="es-SV"/>
        </w:rPr>
        <w:t>1.3.6.2 UNIDAD ADMINISTRATIVA DE TRANSPORTE TERRESTRE</w:t>
      </w:r>
      <w:bookmarkEnd w:id="26"/>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rPr>
      </w:pPr>
    </w:p>
    <w:p w:rsidR="00084DA0" w:rsidRPr="00084DA0" w:rsidRDefault="00084DA0" w:rsidP="00173388">
      <w:pPr>
        <w:numPr>
          <w:ilvl w:val="0"/>
          <w:numId w:val="46"/>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 Dirección General de Transporte Terrestre.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0652D6" w:rsidRPr="00935300">
        <w:rPr>
          <w:rFonts w:ascii="Garamond" w:hAnsi="Garamond" w:cs="Arial"/>
          <w:b/>
          <w:bCs/>
          <w:iCs/>
          <w:sz w:val="24"/>
          <w:szCs w:val="24"/>
        </w:rPr>
        <w:t>1</w:t>
      </w:r>
    </w:p>
    <w:p w:rsidR="00F2382C" w:rsidRPr="00935300" w:rsidRDefault="00F2382C" w:rsidP="00F2382C">
      <w:pPr>
        <w:ind w:left="708"/>
        <w:rPr>
          <w:rFonts w:ascii="Garamond" w:hAnsi="Garamond" w:cs="Arial"/>
          <w:b/>
          <w:bCs/>
          <w:iCs/>
          <w:sz w:val="24"/>
          <w:szCs w:val="24"/>
        </w:rPr>
      </w:pPr>
      <w:r w:rsidRPr="00935300">
        <w:rPr>
          <w:rFonts w:ascii="Garamond" w:hAnsi="Garamond" w:cs="Arial"/>
          <w:b/>
          <w:bCs/>
          <w:iCs/>
          <w:sz w:val="24"/>
          <w:szCs w:val="24"/>
        </w:rPr>
        <w:t xml:space="preserve">Mujeres: </w:t>
      </w:r>
      <w:r w:rsidR="000652D6" w:rsidRPr="00935300">
        <w:rPr>
          <w:rFonts w:ascii="Garamond" w:hAnsi="Garamond" w:cs="Arial"/>
          <w:b/>
          <w:bCs/>
          <w:iCs/>
          <w:sz w:val="24"/>
          <w:szCs w:val="24"/>
        </w:rPr>
        <w:t>1</w:t>
      </w:r>
      <w:r w:rsidRPr="00935300">
        <w:rPr>
          <w:rFonts w:ascii="Garamond" w:hAnsi="Garamond" w:cs="Arial"/>
          <w:b/>
          <w:bCs/>
          <w:iCs/>
          <w:sz w:val="24"/>
          <w:szCs w:val="24"/>
        </w:rPr>
        <w:t xml:space="preserve">  Hombres: </w:t>
      </w:r>
      <w:r w:rsidR="000652D6" w:rsidRPr="00935300">
        <w:rPr>
          <w:rFonts w:ascii="Garamond" w:hAnsi="Garamond" w:cs="Arial"/>
          <w:b/>
          <w:bCs/>
          <w:iCs/>
          <w:sz w:val="24"/>
          <w:szCs w:val="24"/>
        </w:rPr>
        <w:t>0</w:t>
      </w:r>
    </w:p>
    <w:p w:rsidR="00F2382C" w:rsidRPr="00935300" w:rsidRDefault="00F2382C" w:rsidP="00F2382C">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Funcionario Responsable: Lic. Maximino Antonio Guardado</w:t>
      </w:r>
      <w:r w:rsidR="00F051BB" w:rsidRPr="00935300">
        <w:rPr>
          <w:rFonts w:ascii="Garamond" w:hAnsi="Garamond" w:cs="Arial"/>
          <w:b/>
          <w:bCs/>
          <w:iCs/>
          <w:sz w:val="24"/>
          <w:szCs w:val="24"/>
        </w:rPr>
        <w:t xml:space="preserve"> </w:t>
      </w:r>
      <w:r w:rsidR="000652D6" w:rsidRPr="00935300">
        <w:rPr>
          <w:rFonts w:ascii="Garamond" w:hAnsi="Garamond" w:cs="Arial"/>
          <w:b/>
          <w:bCs/>
          <w:iCs/>
          <w:sz w:val="24"/>
          <w:szCs w:val="24"/>
        </w:rPr>
        <w:t>(</w:t>
      </w:r>
      <w:r w:rsidR="00F051BB" w:rsidRPr="00935300">
        <w:rPr>
          <w:rFonts w:ascii="Garamond" w:hAnsi="Garamond" w:cs="Arial"/>
          <w:b/>
          <w:bCs/>
          <w:iCs/>
          <w:sz w:val="24"/>
          <w:szCs w:val="24"/>
        </w:rPr>
        <w:t>Ad</w:t>
      </w:r>
      <w:r w:rsidR="000652D6" w:rsidRPr="00935300">
        <w:rPr>
          <w:rFonts w:ascii="Garamond" w:hAnsi="Garamond" w:cs="Arial"/>
          <w:b/>
          <w:bCs/>
          <w:iCs/>
          <w:sz w:val="24"/>
          <w:szCs w:val="24"/>
        </w:rPr>
        <w:t>-</w:t>
      </w:r>
      <w:r w:rsidR="00F051BB" w:rsidRPr="00935300">
        <w:rPr>
          <w:rFonts w:ascii="Garamond" w:hAnsi="Garamond" w:cs="Arial"/>
          <w:b/>
          <w:bCs/>
          <w:iCs/>
          <w:sz w:val="24"/>
          <w:szCs w:val="24"/>
        </w:rPr>
        <w:t>honorem</w:t>
      </w:r>
      <w:r w:rsidR="000652D6" w:rsidRPr="00935300">
        <w:rPr>
          <w:rFonts w:ascii="Garamond" w:hAnsi="Garamond" w:cs="Arial"/>
          <w:b/>
          <w:bCs/>
          <w:iCs/>
          <w:sz w:val="24"/>
          <w:szCs w:val="24"/>
        </w:rPr>
        <w:t>)</w:t>
      </w:r>
    </w:p>
    <w:p w:rsidR="00F2382C" w:rsidRPr="00084DA0" w:rsidRDefault="00F2382C"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A54B9C">
      <w:pPr>
        <w:numPr>
          <w:ilvl w:val="0"/>
          <w:numId w:val="46"/>
        </w:numPr>
        <w:spacing w:after="0" w:line="240" w:lineRule="auto"/>
        <w:ind w:left="993" w:hanging="633"/>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993"/>
        <w:contextualSpacing/>
        <w:jc w:val="both"/>
        <w:rPr>
          <w:rFonts w:ascii="Garamond" w:eastAsia="Calibri" w:hAnsi="Garamond" w:cs="Arial"/>
          <w:bCs/>
          <w:iCs/>
          <w:sz w:val="24"/>
          <w:szCs w:val="24"/>
          <w:lang w:val="es-ES_tradnl"/>
        </w:rPr>
      </w:pPr>
      <w:r w:rsidRPr="00084DA0">
        <w:rPr>
          <w:rFonts w:ascii="Garamond" w:eastAsia="Calibri" w:hAnsi="Garamond" w:cs="Arial"/>
          <w:bCs/>
          <w:iCs/>
          <w:sz w:val="24"/>
          <w:szCs w:val="24"/>
          <w:lang w:val="es-ES"/>
        </w:rPr>
        <w:t>Brindar apoyo de carácter administrativo a la Dirección General de Transporte Terrestre.</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_tradnl"/>
        </w:rPr>
      </w:pPr>
    </w:p>
    <w:p w:rsidR="00084DA0" w:rsidRPr="00084DA0" w:rsidRDefault="00084DA0" w:rsidP="00173388">
      <w:pPr>
        <w:numPr>
          <w:ilvl w:val="0"/>
          <w:numId w:val="46"/>
        </w:numPr>
        <w:spacing w:after="12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1"/>
          <w:numId w:val="45"/>
        </w:numPr>
        <w:spacing w:after="0" w:line="240" w:lineRule="auto"/>
        <w:ind w:left="1134"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Efectuar las cargas al sistema de las diferentes resoluciones emitidas por la dirección general. </w:t>
      </w:r>
    </w:p>
    <w:p w:rsidR="00084DA0" w:rsidRPr="00084DA0" w:rsidRDefault="00084DA0" w:rsidP="00173388">
      <w:pPr>
        <w:numPr>
          <w:ilvl w:val="1"/>
          <w:numId w:val="45"/>
        </w:numPr>
        <w:spacing w:after="0" w:line="240" w:lineRule="auto"/>
        <w:ind w:left="1134"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Llevar los registros estadísticos de las líneas y rutas cargadas al sistema, así como de todas aquellas modificaciones que se hicieren a las mismas. </w:t>
      </w:r>
    </w:p>
    <w:p w:rsidR="00084DA0" w:rsidRPr="00084DA0" w:rsidRDefault="00084DA0" w:rsidP="00173388">
      <w:pPr>
        <w:numPr>
          <w:ilvl w:val="1"/>
          <w:numId w:val="45"/>
        </w:numPr>
        <w:spacing w:after="0" w:line="240" w:lineRule="auto"/>
        <w:ind w:left="1134"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Llevar el registro y control de los expedientes de líneas y rutas resueltos por la dirección general. </w:t>
      </w:r>
    </w:p>
    <w:p w:rsidR="00084DA0" w:rsidRPr="00084DA0" w:rsidRDefault="00084DA0" w:rsidP="00173388">
      <w:pPr>
        <w:numPr>
          <w:ilvl w:val="1"/>
          <w:numId w:val="45"/>
        </w:numPr>
        <w:spacing w:after="0" w:line="240" w:lineRule="auto"/>
        <w:ind w:left="1134"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Organizar y archivar la correspondencia asignada al señor Director General de Transporte.</w:t>
      </w:r>
    </w:p>
    <w:p w:rsidR="00084DA0" w:rsidRPr="00084DA0" w:rsidRDefault="00084DA0" w:rsidP="00173388">
      <w:pPr>
        <w:numPr>
          <w:ilvl w:val="1"/>
          <w:numId w:val="45"/>
        </w:numPr>
        <w:spacing w:after="0" w:line="240" w:lineRule="auto"/>
        <w:ind w:left="1134"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Atender el llamado del titular de la institución cuando sea requerido.</w:t>
      </w:r>
    </w:p>
    <w:p w:rsidR="00084DA0" w:rsidRPr="00084DA0" w:rsidRDefault="00084DA0" w:rsidP="00173388">
      <w:pPr>
        <w:numPr>
          <w:ilvl w:val="1"/>
          <w:numId w:val="45"/>
        </w:numPr>
        <w:spacing w:after="0" w:line="240" w:lineRule="auto"/>
        <w:ind w:left="1134"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las demás funciones que el director designe, y</w:t>
      </w:r>
    </w:p>
    <w:p w:rsidR="00084DA0" w:rsidRPr="00084DA0" w:rsidRDefault="00084DA0" w:rsidP="00173388">
      <w:pPr>
        <w:numPr>
          <w:ilvl w:val="1"/>
          <w:numId w:val="45"/>
        </w:numPr>
        <w:spacing w:after="0" w:line="240" w:lineRule="auto"/>
        <w:ind w:left="1134"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Default="00084DA0" w:rsidP="00084DA0">
      <w:pPr>
        <w:spacing w:after="0" w:line="240" w:lineRule="auto"/>
        <w:jc w:val="both"/>
        <w:rPr>
          <w:rFonts w:ascii="Garamond" w:eastAsia="Times New Roman" w:hAnsi="Garamond" w:cs="Arial"/>
          <w:b/>
          <w:bCs/>
          <w:iCs/>
          <w:sz w:val="24"/>
          <w:szCs w:val="24"/>
          <w:lang w:val="es-ES"/>
        </w:rPr>
      </w:pPr>
      <w:r w:rsidRPr="00084DA0">
        <w:rPr>
          <w:rFonts w:ascii="Garamond" w:eastAsia="Times New Roman" w:hAnsi="Garamond" w:cs="Arial"/>
          <w:bCs/>
          <w:iCs/>
          <w:sz w:val="24"/>
          <w:szCs w:val="24"/>
          <w:lang w:eastAsia="es-SV"/>
        </w:rPr>
        <w:br w:type="page"/>
      </w:r>
    </w:p>
    <w:p w:rsidR="00084DA0" w:rsidRPr="00084DA0" w:rsidRDefault="00084DA0" w:rsidP="00173388">
      <w:pPr>
        <w:numPr>
          <w:ilvl w:val="0"/>
          <w:numId w:val="48"/>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7" w:name="_Toc479249856"/>
      <w:r w:rsidRPr="00084DA0">
        <w:rPr>
          <w:rFonts w:ascii="Garamond" w:eastAsia="Times New Roman" w:hAnsi="Garamond" w:cs="Arial"/>
          <w:b/>
          <w:bCs/>
          <w:iCs/>
          <w:sz w:val="24"/>
          <w:szCs w:val="24"/>
          <w:lang w:eastAsia="es-SV"/>
        </w:rPr>
        <w:t>1.3.6.3 UNIDAD DE ANÁLISIS, AUTORIZACIÓN Y ACTUALIZACIÓN DE LA COMPENSACIÓN</w:t>
      </w:r>
      <w:bookmarkEnd w:id="27"/>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084DA0" w:rsidRPr="00084DA0" w:rsidRDefault="00084DA0" w:rsidP="00173388">
      <w:pPr>
        <w:numPr>
          <w:ilvl w:val="0"/>
          <w:numId w:val="48"/>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F051BB">
        <w:tc>
          <w:tcPr>
            <w:tcW w:w="15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6711"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 Dirección General de Transporte Terrestre.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F051BB">
        <w:tc>
          <w:tcPr>
            <w:tcW w:w="15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6711"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F051BB" w:rsidRPr="00935300" w:rsidRDefault="00F051BB" w:rsidP="00F051BB">
      <w:pPr>
        <w:ind w:left="708"/>
        <w:rPr>
          <w:rFonts w:ascii="Garamond" w:hAnsi="Garamond" w:cs="Arial"/>
          <w:b/>
          <w:bCs/>
          <w:iCs/>
          <w:sz w:val="24"/>
          <w:szCs w:val="24"/>
        </w:rPr>
      </w:pPr>
      <w:r w:rsidRPr="00935300">
        <w:rPr>
          <w:rFonts w:ascii="Garamond" w:hAnsi="Garamond" w:cs="Arial"/>
          <w:b/>
          <w:bCs/>
          <w:iCs/>
          <w:sz w:val="24"/>
          <w:szCs w:val="24"/>
        </w:rPr>
        <w:t>N° Total de Empleados: 11</w:t>
      </w:r>
    </w:p>
    <w:p w:rsidR="00F051BB" w:rsidRPr="00935300" w:rsidRDefault="00F051BB" w:rsidP="00F051BB">
      <w:pPr>
        <w:ind w:left="708"/>
        <w:rPr>
          <w:rFonts w:ascii="Garamond" w:hAnsi="Garamond" w:cs="Arial"/>
          <w:b/>
          <w:bCs/>
          <w:iCs/>
          <w:sz w:val="24"/>
          <w:szCs w:val="24"/>
        </w:rPr>
      </w:pPr>
      <w:r w:rsidRPr="00935300">
        <w:rPr>
          <w:rFonts w:ascii="Garamond" w:hAnsi="Garamond" w:cs="Arial"/>
          <w:b/>
          <w:bCs/>
          <w:iCs/>
          <w:sz w:val="24"/>
          <w:szCs w:val="24"/>
        </w:rPr>
        <w:t>Mujeres: 9   Hombres: 2</w:t>
      </w:r>
    </w:p>
    <w:p w:rsidR="00F051BB" w:rsidRPr="00935300" w:rsidRDefault="00F051BB" w:rsidP="00F051BB">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Lic. </w:t>
      </w:r>
      <w:r w:rsidR="000652D6" w:rsidRPr="00935300">
        <w:rPr>
          <w:rFonts w:ascii="Garamond" w:hAnsi="Garamond" w:cs="Arial"/>
          <w:b/>
          <w:bCs/>
          <w:iCs/>
          <w:sz w:val="24"/>
          <w:szCs w:val="24"/>
        </w:rPr>
        <w:t>Osvaldo Adiél Pleitéz Murcia (Ad-honorem)</w:t>
      </w:r>
    </w:p>
    <w:p w:rsidR="00084DA0" w:rsidRPr="00084DA0" w:rsidRDefault="00084DA0"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48"/>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_tradnl"/>
        </w:rPr>
      </w:pPr>
      <w:r w:rsidRPr="00084DA0">
        <w:rPr>
          <w:rFonts w:ascii="Garamond" w:eastAsia="Calibri" w:hAnsi="Garamond" w:cs="Arial"/>
          <w:bCs/>
          <w:iCs/>
          <w:sz w:val="24"/>
          <w:szCs w:val="24"/>
          <w:lang w:val="es-ES_tradnl"/>
        </w:rPr>
        <w:t>Cumplir la aplicación correcta de la Ley Transitoria para la Estabilización de las Tarifas del Servicio Público de Transporte Colectivo de Pasajeros, y sus reformas vigentes, así como velar por el cumplimiento de su respectivo Reglamento.</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_tradnl"/>
        </w:rPr>
      </w:pPr>
    </w:p>
    <w:p w:rsidR="00084DA0" w:rsidRPr="00084DA0" w:rsidRDefault="00084DA0" w:rsidP="00173388">
      <w:pPr>
        <w:numPr>
          <w:ilvl w:val="0"/>
          <w:numId w:val="48"/>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Tramitar el pago de compensación de diesel a los empresarios del transporte colectivo.</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las prevenciones por falta de requisitos en la documentación presentada dentro del proceso de pago de compensación de diesel a los empresarios del transporte colectivo.</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Generar pre planillas de pago de aquellas unidades que hubieren prestado el servicio en el mes respectivo.</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Verificar y aprobar las planillas de pago de compensación de diesel.</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Actualización de sistema y archivo que se genere mensualmente.</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Dar cumplimiento a lo establecido en la legislación vigente que regula el pago de los beneficios de compensación a diesel a los empresarios del transporte colectivo.</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Atender el llamado del titular de la institución cuando sea requerido.</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Demás funciones que la dirección designe; y  </w:t>
      </w:r>
    </w:p>
    <w:p w:rsidR="00084DA0" w:rsidRPr="00084DA0" w:rsidRDefault="00084DA0" w:rsidP="00173388">
      <w:pPr>
        <w:numPr>
          <w:ilvl w:val="0"/>
          <w:numId w:val="47"/>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Default="00084DA0" w:rsidP="00084DA0">
      <w:pPr>
        <w:spacing w:after="0" w:line="240" w:lineRule="auto"/>
        <w:jc w:val="both"/>
        <w:rPr>
          <w:rFonts w:ascii="Garamond" w:eastAsia="Times New Roman" w:hAnsi="Garamond" w:cs="Arial"/>
          <w:b/>
          <w:bCs/>
          <w:iCs/>
          <w:sz w:val="24"/>
          <w:szCs w:val="24"/>
          <w:lang w:val="es-ES"/>
        </w:rPr>
      </w:pPr>
      <w:r w:rsidRPr="00084DA0">
        <w:rPr>
          <w:rFonts w:ascii="Garamond" w:eastAsia="Times New Roman" w:hAnsi="Garamond" w:cs="Arial"/>
          <w:b/>
          <w:sz w:val="24"/>
          <w:szCs w:val="24"/>
          <w:lang w:eastAsia="es-SV"/>
        </w:rPr>
        <w:br w:type="page"/>
      </w:r>
    </w:p>
    <w:p w:rsidR="00084DA0" w:rsidRDefault="00084DA0" w:rsidP="00084DA0">
      <w:pPr>
        <w:spacing w:after="0" w:line="240" w:lineRule="auto"/>
        <w:jc w:val="both"/>
        <w:rPr>
          <w:rFonts w:ascii="Garamond" w:eastAsia="Times New Roman" w:hAnsi="Garamond" w:cs="Arial"/>
          <w:b/>
          <w:bCs/>
          <w:iCs/>
          <w:sz w:val="24"/>
          <w:szCs w:val="24"/>
          <w:lang w:val="es-ES"/>
        </w:rPr>
      </w:pPr>
    </w:p>
    <w:p w:rsidR="00084DA0" w:rsidRPr="00084DA0" w:rsidRDefault="00084DA0" w:rsidP="00173388">
      <w:pPr>
        <w:numPr>
          <w:ilvl w:val="0"/>
          <w:numId w:val="4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8" w:name="_Toc479249857"/>
      <w:r w:rsidRPr="00084DA0">
        <w:rPr>
          <w:rFonts w:ascii="Garamond" w:eastAsia="Times New Roman" w:hAnsi="Garamond" w:cs="Arial"/>
          <w:b/>
          <w:bCs/>
          <w:iCs/>
          <w:sz w:val="24"/>
          <w:szCs w:val="24"/>
          <w:lang w:eastAsia="es-SV"/>
        </w:rPr>
        <w:t>1.3.6.4 UNIDAD DE CARNETIZACIÓN DE CONDUCTORES</w:t>
      </w:r>
      <w:bookmarkEnd w:id="28"/>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rPr>
      </w:pPr>
    </w:p>
    <w:p w:rsidR="00084DA0" w:rsidRPr="00084DA0" w:rsidRDefault="00084DA0" w:rsidP="00173388">
      <w:pPr>
        <w:numPr>
          <w:ilvl w:val="0"/>
          <w:numId w:val="4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675" w:type="dxa"/>
        <w:tblLook w:val="04A0" w:firstRow="1" w:lastRow="0" w:firstColumn="1" w:lastColumn="0" w:noHBand="0" w:noVBand="1"/>
      </w:tblPr>
      <w:tblGrid>
        <w:gridCol w:w="1536"/>
        <w:gridCol w:w="6843"/>
      </w:tblGrid>
      <w:tr w:rsidR="00084DA0" w:rsidRPr="00084DA0" w:rsidTr="007439E5">
        <w:tc>
          <w:tcPr>
            <w:tcW w:w="153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6843"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 Dirección General de Transporte Terrestre.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7439E5">
        <w:tc>
          <w:tcPr>
            <w:tcW w:w="153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6843" w:type="dxa"/>
            <w:shd w:val="clear" w:color="auto" w:fill="auto"/>
          </w:tcPr>
          <w:p w:rsidR="00084DA0" w:rsidRPr="00084DA0" w:rsidRDefault="00084DA0" w:rsidP="00084DA0">
            <w:pPr>
              <w:spacing w:after="0" w:line="240" w:lineRule="auto"/>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7439E5" w:rsidRDefault="007439E5" w:rsidP="007439E5">
      <w:pPr>
        <w:ind w:left="708"/>
        <w:rPr>
          <w:rFonts w:ascii="Garamond" w:hAnsi="Garamond" w:cs="Arial"/>
          <w:bCs/>
          <w:iCs/>
          <w:sz w:val="24"/>
          <w:szCs w:val="24"/>
        </w:rPr>
      </w:pPr>
    </w:p>
    <w:p w:rsidR="007439E5" w:rsidRPr="00935300" w:rsidRDefault="007439E5" w:rsidP="00935300">
      <w:pPr>
        <w:tabs>
          <w:tab w:val="left" w:pos="3675"/>
        </w:tabs>
        <w:ind w:left="708"/>
        <w:rPr>
          <w:rFonts w:ascii="Garamond" w:hAnsi="Garamond" w:cs="Arial"/>
          <w:b/>
          <w:bCs/>
          <w:iCs/>
          <w:sz w:val="24"/>
          <w:szCs w:val="24"/>
        </w:rPr>
      </w:pPr>
      <w:r w:rsidRPr="00935300">
        <w:rPr>
          <w:rFonts w:ascii="Garamond" w:hAnsi="Garamond" w:cs="Arial"/>
          <w:b/>
          <w:bCs/>
          <w:iCs/>
          <w:sz w:val="24"/>
          <w:szCs w:val="24"/>
        </w:rPr>
        <w:t>N° Total de Empleados: 6</w:t>
      </w:r>
      <w:r w:rsidR="00935300" w:rsidRPr="00935300">
        <w:rPr>
          <w:rFonts w:ascii="Garamond" w:hAnsi="Garamond" w:cs="Arial"/>
          <w:b/>
          <w:bCs/>
          <w:iCs/>
          <w:sz w:val="24"/>
          <w:szCs w:val="24"/>
        </w:rPr>
        <w:tab/>
      </w: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Mujeres: 5    Hombres: 1</w:t>
      </w:r>
    </w:p>
    <w:p w:rsidR="007439E5" w:rsidRPr="00935300" w:rsidRDefault="007439E5" w:rsidP="007439E5">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Lic. Osvaldo </w:t>
      </w:r>
      <w:proofErr w:type="spellStart"/>
      <w:r w:rsidRPr="00935300">
        <w:rPr>
          <w:rFonts w:ascii="Garamond" w:hAnsi="Garamond" w:cs="Arial"/>
          <w:b/>
          <w:bCs/>
          <w:iCs/>
          <w:sz w:val="24"/>
          <w:szCs w:val="24"/>
        </w:rPr>
        <w:t>Adiel</w:t>
      </w:r>
      <w:proofErr w:type="spellEnd"/>
      <w:r w:rsidRPr="00935300">
        <w:rPr>
          <w:rFonts w:ascii="Garamond" w:hAnsi="Garamond" w:cs="Arial"/>
          <w:b/>
          <w:bCs/>
          <w:iCs/>
          <w:sz w:val="24"/>
          <w:szCs w:val="24"/>
        </w:rPr>
        <w:t xml:space="preserve"> Pleitez Murcia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4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Garantizar que los solicitantes cumplan con los requisitos establecidos para la emisión de carnés de identificación de motoristas, así como de llevar el registro de los motoristas carnetizados en los diferentes rubros de transporte.</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49"/>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084DA0">
      <w:pPr>
        <w:tabs>
          <w:tab w:val="left" w:pos="993"/>
          <w:tab w:val="left" w:pos="2505"/>
          <w:tab w:val="left" w:pos="2700"/>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sz w:val="24"/>
          <w:szCs w:val="24"/>
        </w:rPr>
        <w:t xml:space="preserve">1) </w:t>
      </w:r>
      <w:r w:rsidRPr="00084DA0">
        <w:rPr>
          <w:rFonts w:ascii="Garamond" w:eastAsia="Times New Roman" w:hAnsi="Garamond" w:cs="Arial"/>
          <w:sz w:val="24"/>
          <w:szCs w:val="24"/>
        </w:rPr>
        <w:tab/>
      </w:r>
      <w:r w:rsidRPr="00084DA0">
        <w:rPr>
          <w:rFonts w:ascii="Garamond" w:eastAsia="Times New Roman" w:hAnsi="Garamond" w:cs="Arial"/>
          <w:bCs/>
          <w:iCs/>
          <w:sz w:val="24"/>
          <w:szCs w:val="24"/>
          <w:lang w:val="es-ES"/>
        </w:rPr>
        <w:t>Emitir los diferentes carnés de identificación de motoristas.</w:t>
      </w:r>
    </w:p>
    <w:p w:rsidR="00084DA0" w:rsidRPr="00084DA0" w:rsidRDefault="00084DA0" w:rsidP="00173388">
      <w:pPr>
        <w:numPr>
          <w:ilvl w:val="0"/>
          <w:numId w:val="4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Elaborar el registro de motoristas carnetizados en sus diferentes rubros de transporte.</w:t>
      </w:r>
    </w:p>
    <w:p w:rsidR="00084DA0" w:rsidRPr="00084DA0" w:rsidRDefault="00084DA0" w:rsidP="00173388">
      <w:pPr>
        <w:numPr>
          <w:ilvl w:val="0"/>
          <w:numId w:val="4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Organizar y archivar el registro de motoristas carnetizados.</w:t>
      </w:r>
    </w:p>
    <w:p w:rsidR="00084DA0" w:rsidRPr="00084DA0" w:rsidRDefault="00084DA0" w:rsidP="00173388">
      <w:pPr>
        <w:numPr>
          <w:ilvl w:val="0"/>
          <w:numId w:val="45"/>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Default="00084DA0" w:rsidP="00084DA0">
      <w:pPr>
        <w:spacing w:after="0" w:line="240" w:lineRule="auto"/>
        <w:jc w:val="both"/>
        <w:rPr>
          <w:rFonts w:ascii="Garamond" w:eastAsia="Times New Roman" w:hAnsi="Garamond" w:cs="Arial"/>
          <w:b/>
          <w:sz w:val="24"/>
          <w:szCs w:val="24"/>
          <w:lang w:eastAsia="es-SV"/>
        </w:rPr>
      </w:pPr>
      <w:r w:rsidRPr="00084DA0">
        <w:rPr>
          <w:rFonts w:ascii="Garamond" w:eastAsia="Times New Roman" w:hAnsi="Garamond" w:cs="Arial"/>
          <w:b/>
          <w:sz w:val="24"/>
          <w:szCs w:val="24"/>
          <w:lang w:eastAsia="es-SV"/>
        </w:rPr>
        <w:br w:type="page"/>
      </w:r>
    </w:p>
    <w:p w:rsidR="00084DA0" w:rsidRDefault="00084DA0" w:rsidP="00084DA0">
      <w:pPr>
        <w:spacing w:after="0" w:line="240" w:lineRule="auto"/>
        <w:jc w:val="both"/>
        <w:rPr>
          <w:rFonts w:ascii="Garamond" w:eastAsia="Times New Roman" w:hAnsi="Garamond" w:cs="Arial"/>
          <w:b/>
          <w:sz w:val="24"/>
          <w:szCs w:val="24"/>
          <w:lang w:eastAsia="es-SV"/>
        </w:rPr>
      </w:pPr>
    </w:p>
    <w:p w:rsidR="00084DA0" w:rsidRPr="00084DA0" w:rsidRDefault="00084DA0" w:rsidP="00173388">
      <w:pPr>
        <w:numPr>
          <w:ilvl w:val="0"/>
          <w:numId w:val="5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NOMBRE DE LA UNIDAD ORGANIZATIVA</w:t>
      </w:r>
    </w:p>
    <w:p w:rsidR="00084DA0" w:rsidRPr="00084DA0" w:rsidRDefault="00084DA0" w:rsidP="00084DA0">
      <w:pPr>
        <w:tabs>
          <w:tab w:val="left" w:pos="0"/>
        </w:tabs>
        <w:spacing w:after="0" w:line="240" w:lineRule="auto"/>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29" w:name="_Toc479249858"/>
      <w:r w:rsidRPr="00084DA0">
        <w:rPr>
          <w:rFonts w:ascii="Garamond" w:eastAsia="Times New Roman" w:hAnsi="Garamond" w:cs="Arial"/>
          <w:b/>
          <w:bCs/>
          <w:iCs/>
          <w:sz w:val="24"/>
          <w:szCs w:val="24"/>
          <w:lang w:eastAsia="es-SV"/>
        </w:rPr>
        <w:t>1.3.6.5 UNIDAD DE CAJA ÚNICA</w:t>
      </w:r>
      <w:bookmarkEnd w:id="29"/>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084DA0" w:rsidRPr="00084DA0" w:rsidRDefault="00084DA0" w:rsidP="00173388">
      <w:pPr>
        <w:numPr>
          <w:ilvl w:val="0"/>
          <w:numId w:val="5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 Dirección General de Transporte Terrestre.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N° Total de Empleados: 4</w:t>
      </w: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Mujeres: 2    Hombres: 2</w:t>
      </w:r>
    </w:p>
    <w:p w:rsidR="007439E5" w:rsidRDefault="007439E5" w:rsidP="007439E5">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Funcionario Responsable: Lic. Evelyn Roxana Carranza de Nolasco</w:t>
      </w:r>
      <w:r>
        <w:rPr>
          <w:rFonts w:ascii="Garamond" w:hAnsi="Garamond" w:cs="Arial"/>
          <w:bCs/>
          <w:iCs/>
          <w:sz w:val="24"/>
          <w:szCs w:val="24"/>
        </w:rPr>
        <w:t xml:space="preserve"> </w:t>
      </w:r>
    </w:p>
    <w:p w:rsidR="007439E5" w:rsidRPr="00084DA0" w:rsidRDefault="007439E5"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5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Llevar un registro actualizado de los prestatarios del Servicio de Transporte Colectivo de Pasajeros, que adopten el sistema de caja única de conformidad a lo establecido en la Ley. Así mismo, es la responsable de iniciar y ejecutar los procesos administrativos de suspensión del goce del beneficio de la compensación al diesel</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51"/>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50"/>
        </w:numPr>
        <w:spacing w:after="0" w:line="240" w:lineRule="auto"/>
        <w:ind w:left="993" w:hanging="426"/>
        <w:jc w:val="both"/>
        <w:rPr>
          <w:rFonts w:ascii="Garamond" w:eastAsia="Times New Roman" w:hAnsi="Garamond" w:cs="Arial"/>
          <w:sz w:val="24"/>
          <w:szCs w:val="24"/>
          <w:lang w:val="es-ES"/>
        </w:rPr>
      </w:pPr>
      <w:r w:rsidRPr="00084DA0">
        <w:rPr>
          <w:rFonts w:ascii="Garamond" w:eastAsia="Times New Roman" w:hAnsi="Garamond" w:cs="Arial"/>
          <w:sz w:val="24"/>
          <w:szCs w:val="24"/>
          <w:lang w:val="es-ES"/>
        </w:rPr>
        <w:t>Asesorar a los prestatarios del servicio de Transporte Colectivo de Pasajeros, a efecto de que estos operen en sus rutas de forma organizada bajo el sistema de Caja Única, de conformidad a la Ley.</w:t>
      </w:r>
    </w:p>
    <w:p w:rsidR="00084DA0" w:rsidRPr="00084DA0" w:rsidRDefault="00084DA0" w:rsidP="00173388">
      <w:pPr>
        <w:numPr>
          <w:ilvl w:val="0"/>
          <w:numId w:val="50"/>
        </w:numPr>
        <w:spacing w:after="0" w:line="240" w:lineRule="auto"/>
        <w:ind w:left="993" w:hanging="426"/>
        <w:jc w:val="both"/>
        <w:rPr>
          <w:rFonts w:ascii="Garamond" w:eastAsia="Times New Roman" w:hAnsi="Garamond" w:cs="Arial"/>
          <w:sz w:val="24"/>
          <w:szCs w:val="24"/>
          <w:lang w:val="es-ES"/>
        </w:rPr>
      </w:pPr>
      <w:r w:rsidRPr="00084DA0">
        <w:rPr>
          <w:rFonts w:ascii="Garamond" w:eastAsia="Times New Roman" w:hAnsi="Garamond" w:cs="Arial"/>
          <w:sz w:val="24"/>
          <w:szCs w:val="24"/>
          <w:lang w:val="es-ES"/>
        </w:rPr>
        <w:t>Ejecutar trámites de certificaciones de inscripción de las unidades que estén operando en el sistema de caja única, así como también: constancias de cambios de Presidente de Caja Única, des inscripciones e incorporaciones al sistema de Caja Única.</w:t>
      </w:r>
    </w:p>
    <w:p w:rsidR="00084DA0" w:rsidRPr="00084DA0" w:rsidRDefault="00084DA0" w:rsidP="00173388">
      <w:pPr>
        <w:numPr>
          <w:ilvl w:val="0"/>
          <w:numId w:val="50"/>
        </w:numPr>
        <w:spacing w:after="0" w:line="240" w:lineRule="auto"/>
        <w:ind w:left="993" w:hanging="426"/>
        <w:jc w:val="both"/>
        <w:rPr>
          <w:rFonts w:ascii="Garamond" w:eastAsia="Times New Roman" w:hAnsi="Garamond" w:cs="Arial"/>
          <w:sz w:val="24"/>
          <w:szCs w:val="24"/>
          <w:lang w:val="es-ES"/>
        </w:rPr>
      </w:pPr>
      <w:r w:rsidRPr="00084DA0">
        <w:rPr>
          <w:rFonts w:ascii="Garamond" w:eastAsia="Times New Roman" w:hAnsi="Garamond" w:cs="Arial"/>
          <w:sz w:val="24"/>
          <w:szCs w:val="24"/>
          <w:lang w:val="es-ES"/>
        </w:rPr>
        <w:t>Ejecutar los procesos administrativos de suspensión del goce del beneficio de la compensación al diesel de los prestatarios del transporte colectivo, elaborando el proyecto de resolución correspondiente, de conformidad a lo establecido en la legislación vigente que regula la materia.</w:t>
      </w:r>
    </w:p>
    <w:p w:rsidR="00084DA0" w:rsidRPr="00084DA0" w:rsidRDefault="00084DA0" w:rsidP="00173388">
      <w:pPr>
        <w:numPr>
          <w:ilvl w:val="0"/>
          <w:numId w:val="50"/>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Atender el llamado del titular de la Institución cuando sea requerido. </w:t>
      </w:r>
    </w:p>
    <w:p w:rsidR="00084DA0" w:rsidRPr="00084DA0" w:rsidRDefault="00084DA0" w:rsidP="00173388">
      <w:pPr>
        <w:numPr>
          <w:ilvl w:val="0"/>
          <w:numId w:val="50"/>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dirección designe; y</w:t>
      </w:r>
    </w:p>
    <w:p w:rsidR="00084DA0" w:rsidRPr="00084DA0" w:rsidRDefault="00084DA0" w:rsidP="00173388">
      <w:pPr>
        <w:numPr>
          <w:ilvl w:val="0"/>
          <w:numId w:val="50"/>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Default="00084DA0" w:rsidP="00084DA0">
      <w:pPr>
        <w:spacing w:after="0" w:line="240" w:lineRule="auto"/>
        <w:jc w:val="both"/>
        <w:rPr>
          <w:rFonts w:ascii="Garamond" w:eastAsia="Times New Roman" w:hAnsi="Garamond" w:cs="Arial"/>
          <w:b/>
          <w:sz w:val="24"/>
          <w:szCs w:val="24"/>
          <w:lang w:eastAsia="es-SV"/>
        </w:rPr>
      </w:pPr>
      <w:r w:rsidRPr="00084DA0">
        <w:rPr>
          <w:rFonts w:ascii="Garamond" w:eastAsia="Times New Roman" w:hAnsi="Garamond" w:cs="Arial"/>
          <w:b/>
          <w:sz w:val="24"/>
          <w:szCs w:val="24"/>
          <w:lang w:eastAsia="es-SV"/>
        </w:rPr>
        <w:br w:type="page"/>
      </w:r>
    </w:p>
    <w:p w:rsidR="00084DA0" w:rsidRPr="00084DA0" w:rsidRDefault="00084DA0" w:rsidP="00084DA0">
      <w:pPr>
        <w:spacing w:after="0" w:line="240" w:lineRule="auto"/>
        <w:rPr>
          <w:rFonts w:ascii="Garamond" w:eastAsia="Times New Roman" w:hAnsi="Garamond" w:cs="Arial"/>
          <w:b/>
          <w:sz w:val="24"/>
          <w:szCs w:val="24"/>
          <w:lang w:val="es-ES"/>
        </w:rPr>
      </w:pPr>
    </w:p>
    <w:p w:rsidR="00084DA0" w:rsidRPr="00084DA0" w:rsidRDefault="00084DA0" w:rsidP="00173388">
      <w:pPr>
        <w:numPr>
          <w:ilvl w:val="0"/>
          <w:numId w:val="5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30" w:name="_Toc479249859"/>
      <w:r w:rsidRPr="00084DA0">
        <w:rPr>
          <w:rFonts w:ascii="Garamond" w:eastAsia="Times New Roman" w:hAnsi="Garamond" w:cs="Arial"/>
          <w:b/>
          <w:bCs/>
          <w:iCs/>
          <w:sz w:val="24"/>
          <w:szCs w:val="24"/>
          <w:lang w:eastAsia="es-SV"/>
        </w:rPr>
        <w:t>1.3.6.6 UNIDAD DE TRANSPORTE ALTERNATIVO LOCAL</w:t>
      </w:r>
      <w:bookmarkEnd w:id="30"/>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sz w:val="24"/>
          <w:szCs w:val="24"/>
        </w:rPr>
      </w:pPr>
    </w:p>
    <w:p w:rsidR="00084DA0" w:rsidRPr="00084DA0" w:rsidRDefault="00084DA0" w:rsidP="00173388">
      <w:pPr>
        <w:numPr>
          <w:ilvl w:val="0"/>
          <w:numId w:val="5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7439E5">
        <w:tc>
          <w:tcPr>
            <w:tcW w:w="15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6711"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 Dirección General de Transporte Terrestre.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7439E5">
        <w:tc>
          <w:tcPr>
            <w:tcW w:w="15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6711"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FC1F16" w:rsidRDefault="00FC1F16" w:rsidP="007439E5">
      <w:pPr>
        <w:ind w:left="708"/>
        <w:rPr>
          <w:rFonts w:ascii="Garamond" w:hAnsi="Garamond" w:cs="Arial"/>
          <w:bCs/>
          <w:iCs/>
          <w:sz w:val="24"/>
          <w:szCs w:val="24"/>
        </w:rPr>
      </w:pP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N° Total de Empleados: 0</w:t>
      </w: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Mujeres:</w:t>
      </w:r>
      <w:r w:rsidR="006259AB" w:rsidRPr="00935300">
        <w:rPr>
          <w:rFonts w:ascii="Garamond" w:hAnsi="Garamond" w:cs="Arial"/>
          <w:b/>
          <w:bCs/>
          <w:iCs/>
          <w:sz w:val="24"/>
          <w:szCs w:val="24"/>
        </w:rPr>
        <w:t xml:space="preserve"> </w:t>
      </w:r>
      <w:r w:rsidRPr="00935300">
        <w:rPr>
          <w:rFonts w:ascii="Garamond" w:hAnsi="Garamond" w:cs="Arial"/>
          <w:b/>
          <w:bCs/>
          <w:iCs/>
          <w:sz w:val="24"/>
          <w:szCs w:val="24"/>
        </w:rPr>
        <w:t>0     Hombres: 0</w:t>
      </w:r>
    </w:p>
    <w:p w:rsidR="007439E5" w:rsidRPr="00935300" w:rsidRDefault="007439E5" w:rsidP="007439E5">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Lic. </w:t>
      </w:r>
      <w:r w:rsidR="000652D6" w:rsidRPr="00935300">
        <w:rPr>
          <w:rFonts w:ascii="Garamond" w:hAnsi="Garamond" w:cs="Arial"/>
          <w:b/>
          <w:bCs/>
          <w:iCs/>
          <w:sz w:val="24"/>
          <w:szCs w:val="24"/>
        </w:rPr>
        <w:t>Oscar Armando Rodríguez Campos</w:t>
      </w:r>
      <w:r w:rsidRPr="00935300">
        <w:rPr>
          <w:rFonts w:ascii="Garamond" w:hAnsi="Garamond" w:cs="Arial"/>
          <w:b/>
          <w:bCs/>
          <w:iCs/>
          <w:sz w:val="24"/>
          <w:szCs w:val="24"/>
        </w:rPr>
        <w:t xml:space="preserve"> </w:t>
      </w:r>
      <w:r w:rsidR="000652D6" w:rsidRPr="00935300">
        <w:rPr>
          <w:rFonts w:ascii="Garamond" w:hAnsi="Garamond" w:cs="Arial"/>
          <w:b/>
          <w:bCs/>
          <w:iCs/>
          <w:sz w:val="24"/>
          <w:szCs w:val="24"/>
        </w:rPr>
        <w:t>(</w:t>
      </w:r>
      <w:r w:rsidRPr="00935300">
        <w:rPr>
          <w:rFonts w:ascii="Garamond" w:hAnsi="Garamond" w:cs="Arial"/>
          <w:b/>
          <w:bCs/>
          <w:iCs/>
          <w:sz w:val="24"/>
          <w:szCs w:val="24"/>
        </w:rPr>
        <w:t>Ad</w:t>
      </w:r>
      <w:r w:rsidR="000652D6" w:rsidRPr="00935300">
        <w:rPr>
          <w:rFonts w:ascii="Garamond" w:hAnsi="Garamond" w:cs="Arial"/>
          <w:b/>
          <w:bCs/>
          <w:iCs/>
          <w:sz w:val="24"/>
          <w:szCs w:val="24"/>
        </w:rPr>
        <w:t>-</w:t>
      </w:r>
      <w:r w:rsidRPr="00935300">
        <w:rPr>
          <w:rFonts w:ascii="Garamond" w:hAnsi="Garamond" w:cs="Arial"/>
          <w:b/>
          <w:bCs/>
          <w:iCs/>
          <w:sz w:val="24"/>
          <w:szCs w:val="24"/>
        </w:rPr>
        <w:t>honorem</w:t>
      </w:r>
      <w:r w:rsidR="000652D6" w:rsidRPr="00935300">
        <w:rPr>
          <w:rFonts w:ascii="Garamond" w:hAnsi="Garamond" w:cs="Arial"/>
          <w:b/>
          <w:bCs/>
          <w:iCs/>
          <w:sz w:val="24"/>
          <w:szCs w:val="24"/>
        </w:rPr>
        <w:t>)</w:t>
      </w:r>
    </w:p>
    <w:p w:rsidR="00084DA0" w:rsidRPr="00084DA0" w:rsidRDefault="00084DA0"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5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Garantizar que la documentación presentada por los solicitantes de autorización de transporte alternativo local, cumplan con los requisitos legales.</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53"/>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52"/>
        </w:numPr>
        <w:tabs>
          <w:tab w:val="left" w:pos="426"/>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Recibir y analizar  las solicitudes de transporte alternativo local.</w:t>
      </w:r>
    </w:p>
    <w:p w:rsidR="00084DA0" w:rsidRPr="00084DA0" w:rsidRDefault="00084DA0" w:rsidP="00173388">
      <w:pPr>
        <w:numPr>
          <w:ilvl w:val="0"/>
          <w:numId w:val="52"/>
        </w:numPr>
        <w:tabs>
          <w:tab w:val="left" w:pos="426"/>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Verificar que los expedientes cumplan con los requisitos legales para la autorización del servicio.</w:t>
      </w:r>
    </w:p>
    <w:p w:rsidR="00084DA0" w:rsidRPr="00084DA0" w:rsidRDefault="00084DA0" w:rsidP="00173388">
      <w:pPr>
        <w:numPr>
          <w:ilvl w:val="0"/>
          <w:numId w:val="52"/>
        </w:numPr>
        <w:tabs>
          <w:tab w:val="left" w:pos="426"/>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Elaborar las resoluciones para denegar o aprobar los permisos correspondientes de conformidad a  los estudios técnicos.</w:t>
      </w:r>
    </w:p>
    <w:p w:rsidR="00084DA0" w:rsidRPr="00084DA0" w:rsidRDefault="00084DA0" w:rsidP="00173388">
      <w:pPr>
        <w:numPr>
          <w:ilvl w:val="0"/>
          <w:numId w:val="52"/>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Atender el llamado del titular de la Institución cuando sea requerido. </w:t>
      </w:r>
    </w:p>
    <w:p w:rsidR="00084DA0" w:rsidRPr="00084DA0" w:rsidRDefault="00084DA0" w:rsidP="00173388">
      <w:pPr>
        <w:numPr>
          <w:ilvl w:val="0"/>
          <w:numId w:val="52"/>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dirección designe; y</w:t>
      </w:r>
    </w:p>
    <w:p w:rsidR="00084DA0" w:rsidRPr="00084DA0" w:rsidRDefault="00084DA0" w:rsidP="00173388">
      <w:pPr>
        <w:numPr>
          <w:ilvl w:val="0"/>
          <w:numId w:val="52"/>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Default="00084DA0" w:rsidP="00084DA0">
      <w:pPr>
        <w:spacing w:after="0" w:line="240" w:lineRule="auto"/>
        <w:jc w:val="both"/>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br w:type="page"/>
      </w:r>
    </w:p>
    <w:p w:rsidR="00084DA0" w:rsidRPr="00084DA0" w:rsidRDefault="00084DA0" w:rsidP="00173388">
      <w:pPr>
        <w:numPr>
          <w:ilvl w:val="0"/>
          <w:numId w:val="55"/>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Cs/>
          <w:iCs/>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31" w:name="_Toc479249860"/>
      <w:r w:rsidRPr="00084DA0">
        <w:rPr>
          <w:rFonts w:ascii="Garamond" w:eastAsia="Times New Roman" w:hAnsi="Garamond" w:cs="Arial"/>
          <w:b/>
          <w:bCs/>
          <w:iCs/>
          <w:sz w:val="24"/>
          <w:szCs w:val="24"/>
          <w:lang w:eastAsia="es-SV"/>
        </w:rPr>
        <w:t>1.3.6.7 UNIDAD DE TERMINALES</w:t>
      </w:r>
      <w:bookmarkEnd w:id="31"/>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084DA0" w:rsidRPr="00084DA0" w:rsidRDefault="00084DA0" w:rsidP="00173388">
      <w:pPr>
        <w:numPr>
          <w:ilvl w:val="0"/>
          <w:numId w:val="55"/>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 Dirección General de Transporte Terrestre.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N° Total de Empleados: 1</w:t>
      </w: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 xml:space="preserve">Mujeres: 1    Hombres: </w:t>
      </w:r>
      <w:r w:rsidR="003838D4" w:rsidRPr="00935300">
        <w:rPr>
          <w:rFonts w:ascii="Garamond" w:hAnsi="Garamond" w:cs="Arial"/>
          <w:b/>
          <w:bCs/>
          <w:iCs/>
          <w:sz w:val="24"/>
          <w:szCs w:val="24"/>
        </w:rPr>
        <w:t>0</w:t>
      </w:r>
    </w:p>
    <w:p w:rsidR="007439E5" w:rsidRPr="00935300" w:rsidRDefault="007439E5" w:rsidP="007439E5">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Ing. </w:t>
      </w:r>
      <w:r w:rsidR="006259AB" w:rsidRPr="00935300">
        <w:rPr>
          <w:rFonts w:ascii="Garamond" w:hAnsi="Garamond" w:cs="Arial"/>
          <w:b/>
          <w:bCs/>
          <w:iCs/>
          <w:sz w:val="24"/>
          <w:szCs w:val="24"/>
        </w:rPr>
        <w:t xml:space="preserve">Claudia </w:t>
      </w:r>
      <w:r w:rsidRPr="00935300">
        <w:rPr>
          <w:rFonts w:ascii="Garamond" w:hAnsi="Garamond" w:cs="Arial"/>
          <w:b/>
          <w:bCs/>
          <w:iCs/>
          <w:sz w:val="24"/>
          <w:szCs w:val="24"/>
        </w:rPr>
        <w:t>Roxana Franco</w:t>
      </w:r>
      <w:r w:rsidR="006259AB" w:rsidRPr="00935300">
        <w:rPr>
          <w:rFonts w:ascii="Garamond" w:hAnsi="Garamond" w:cs="Arial"/>
          <w:b/>
          <w:bCs/>
          <w:iCs/>
          <w:sz w:val="24"/>
          <w:szCs w:val="24"/>
        </w:rPr>
        <w:t xml:space="preserve"> Castillo (Ad-honorem) </w:t>
      </w:r>
    </w:p>
    <w:p w:rsidR="007439E5" w:rsidRPr="00084DA0" w:rsidRDefault="007439E5"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55"/>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Vigilar el buen funcionamiento de las diferentes terminales de transporte colectivo público de pasajeros y del transporte de carga, así como verificar que las solicitudes de nuevas terminales cumplan con los requisitos establecidos en la Ley General de Transporte Terrestre, Tránsito y Seguridad Vial.</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55"/>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54"/>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Elaborar y actualizar el registro de las diferentes terminales del transporte colectivo público de pasajeros y del transporte de carga.</w:t>
      </w:r>
    </w:p>
    <w:p w:rsidR="00084DA0" w:rsidRPr="00084DA0" w:rsidRDefault="00084DA0" w:rsidP="00173388">
      <w:pPr>
        <w:numPr>
          <w:ilvl w:val="0"/>
          <w:numId w:val="54"/>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Vigilar el buen funcionamiento de cada una de las terminales autorizadas.</w:t>
      </w:r>
    </w:p>
    <w:p w:rsidR="00084DA0" w:rsidRPr="00084DA0" w:rsidRDefault="00084DA0" w:rsidP="00173388">
      <w:pPr>
        <w:numPr>
          <w:ilvl w:val="0"/>
          <w:numId w:val="54"/>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Organizar, controlar y ordenar la operatividad de cada una de las terminales autorizadas.</w:t>
      </w:r>
    </w:p>
    <w:p w:rsidR="00084DA0" w:rsidRPr="00084DA0" w:rsidRDefault="00084DA0" w:rsidP="00173388">
      <w:pPr>
        <w:numPr>
          <w:ilvl w:val="0"/>
          <w:numId w:val="54"/>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Verificar las diferentes solicitudes de requerimiento de nuevas terminales aplicando los requisitos establecidos en la Ley General de Transporte Terrestre, Tránsito y Seguridad Vial.</w:t>
      </w:r>
    </w:p>
    <w:p w:rsidR="00084DA0" w:rsidRPr="00084DA0" w:rsidRDefault="00084DA0" w:rsidP="00173388">
      <w:pPr>
        <w:numPr>
          <w:ilvl w:val="0"/>
          <w:numId w:val="54"/>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Atender el llamado del titular de la Institución cuando sea requerido. </w:t>
      </w:r>
    </w:p>
    <w:p w:rsidR="00084DA0" w:rsidRPr="00084DA0" w:rsidRDefault="00084DA0" w:rsidP="00173388">
      <w:pPr>
        <w:numPr>
          <w:ilvl w:val="0"/>
          <w:numId w:val="54"/>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dirección designe; y</w:t>
      </w:r>
    </w:p>
    <w:p w:rsidR="00084DA0" w:rsidRPr="00084DA0" w:rsidRDefault="00084DA0" w:rsidP="00173388">
      <w:pPr>
        <w:numPr>
          <w:ilvl w:val="0"/>
          <w:numId w:val="54"/>
        </w:numPr>
        <w:tabs>
          <w:tab w:val="left" w:pos="567"/>
          <w:tab w:val="left" w:pos="993"/>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Pr="00084DA0" w:rsidRDefault="00084DA0" w:rsidP="00084DA0">
      <w:pPr>
        <w:spacing w:after="0" w:line="240" w:lineRule="auto"/>
        <w:rPr>
          <w:rFonts w:ascii="Garamond" w:eastAsia="Times New Roman" w:hAnsi="Garamond" w:cs="Arial"/>
          <w:b/>
          <w:sz w:val="24"/>
          <w:szCs w:val="24"/>
          <w:lang w:val="es-ES"/>
        </w:rPr>
      </w:pPr>
      <w:r w:rsidRPr="00084DA0">
        <w:rPr>
          <w:rFonts w:ascii="Garamond" w:eastAsia="Times New Roman" w:hAnsi="Garamond" w:cs="Arial"/>
          <w:b/>
          <w:sz w:val="24"/>
          <w:szCs w:val="24"/>
          <w:lang w:eastAsia="es-SV"/>
        </w:rPr>
        <w:br w:type="page"/>
      </w:r>
    </w:p>
    <w:p w:rsidR="00084DA0" w:rsidRPr="00084DA0" w:rsidRDefault="00084DA0" w:rsidP="00173388">
      <w:pPr>
        <w:numPr>
          <w:ilvl w:val="0"/>
          <w:numId w:val="5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32" w:name="_Toc479249861"/>
      <w:r w:rsidRPr="00084DA0">
        <w:rPr>
          <w:rFonts w:ascii="Garamond" w:eastAsia="Times New Roman" w:hAnsi="Garamond" w:cs="Arial"/>
          <w:b/>
          <w:bCs/>
          <w:iCs/>
          <w:sz w:val="24"/>
          <w:szCs w:val="24"/>
          <w:lang w:eastAsia="es-SV"/>
        </w:rPr>
        <w:t>1.3.6.8 UNIDAD TÉCNICA DE TRANSPORTE TERRESTRE</w:t>
      </w:r>
      <w:bookmarkEnd w:id="32"/>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Cs/>
          <w:iCs/>
          <w:sz w:val="24"/>
          <w:szCs w:val="24"/>
        </w:rPr>
      </w:pPr>
    </w:p>
    <w:p w:rsidR="00084DA0" w:rsidRPr="00084DA0" w:rsidRDefault="00084DA0" w:rsidP="00173388">
      <w:pPr>
        <w:numPr>
          <w:ilvl w:val="0"/>
          <w:numId w:val="5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 Dirección General de Transporte Terrestre.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N° Total de Empleados: 1</w:t>
      </w:r>
      <w:r w:rsidR="006259AB" w:rsidRPr="00935300">
        <w:rPr>
          <w:rFonts w:ascii="Garamond" w:hAnsi="Garamond" w:cs="Arial"/>
          <w:b/>
          <w:bCs/>
          <w:iCs/>
          <w:sz w:val="24"/>
          <w:szCs w:val="24"/>
        </w:rPr>
        <w:t>4</w:t>
      </w: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 xml:space="preserve">Mujeres: </w:t>
      </w:r>
      <w:r w:rsidR="006259AB" w:rsidRPr="00935300">
        <w:rPr>
          <w:rFonts w:ascii="Garamond" w:hAnsi="Garamond" w:cs="Arial"/>
          <w:b/>
          <w:bCs/>
          <w:iCs/>
          <w:sz w:val="24"/>
          <w:szCs w:val="24"/>
        </w:rPr>
        <w:t>1</w:t>
      </w:r>
      <w:r w:rsidRPr="00935300">
        <w:rPr>
          <w:rFonts w:ascii="Garamond" w:hAnsi="Garamond" w:cs="Arial"/>
          <w:b/>
          <w:bCs/>
          <w:iCs/>
          <w:sz w:val="24"/>
          <w:szCs w:val="24"/>
        </w:rPr>
        <w:t xml:space="preserve">    Hombres: 13</w:t>
      </w:r>
    </w:p>
    <w:p w:rsidR="007439E5" w:rsidRPr="00935300" w:rsidRDefault="007439E5" w:rsidP="007439E5">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Funcionario Responsable: Arq. Blanca Erlinda Lovo</w:t>
      </w:r>
      <w:r w:rsidR="006259AB" w:rsidRPr="00935300">
        <w:rPr>
          <w:rFonts w:ascii="Garamond" w:hAnsi="Garamond" w:cs="Arial"/>
          <w:b/>
          <w:bCs/>
          <w:iCs/>
          <w:sz w:val="24"/>
          <w:szCs w:val="24"/>
        </w:rPr>
        <w:t xml:space="preserve"> Zelaya</w:t>
      </w:r>
    </w:p>
    <w:p w:rsidR="007439E5" w:rsidRPr="00084DA0" w:rsidRDefault="007439E5"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5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r w:rsidRPr="00084DA0">
        <w:rPr>
          <w:rFonts w:ascii="Garamond" w:eastAsia="Calibri" w:hAnsi="Garamond" w:cs="Arial"/>
          <w:bCs/>
          <w:iCs/>
          <w:sz w:val="24"/>
          <w:szCs w:val="24"/>
          <w:lang w:val="es-ES"/>
        </w:rPr>
        <w:t>Dar apoyo técnico a la Dirección General de Transporte Terrestre a fin de dar cumplimiento a las disposiciones legales emanadas de la Ley de Transporte Terrestre Transito y Seguridad Vial y su respectivo Reglamento General de Transporte.</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57"/>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1"/>
          <w:numId w:val="5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Revisar e inspeccionar solicitudes a modificaciones de condiciones de líneas o rutas.</w:t>
      </w:r>
    </w:p>
    <w:p w:rsidR="00084DA0" w:rsidRPr="00084DA0" w:rsidRDefault="00084DA0" w:rsidP="00173388">
      <w:pPr>
        <w:numPr>
          <w:ilvl w:val="1"/>
          <w:numId w:val="5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Verificar y actualizar las bases de datos sobre las rutas y unidades del transporte en general.</w:t>
      </w:r>
    </w:p>
    <w:p w:rsidR="00084DA0" w:rsidRPr="00084DA0" w:rsidRDefault="00084DA0" w:rsidP="00173388">
      <w:pPr>
        <w:numPr>
          <w:ilvl w:val="1"/>
          <w:numId w:val="5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Elaborar informes técnicos como resultado de inspecciones y trabajo de campo.</w:t>
      </w:r>
    </w:p>
    <w:p w:rsidR="00084DA0" w:rsidRPr="00084DA0" w:rsidRDefault="00084DA0" w:rsidP="00173388">
      <w:pPr>
        <w:numPr>
          <w:ilvl w:val="1"/>
          <w:numId w:val="5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estudios de demanda con el objeto de reordenar el servicio de transporte público y aumentar la cobertura del mismo según sea indicado por la Dirección General.</w:t>
      </w:r>
    </w:p>
    <w:p w:rsidR="00084DA0" w:rsidRPr="00084DA0" w:rsidRDefault="00084DA0" w:rsidP="00173388">
      <w:pPr>
        <w:numPr>
          <w:ilvl w:val="1"/>
          <w:numId w:val="5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Atender el llamado del titular de la Institución cuando sea requerido. </w:t>
      </w:r>
    </w:p>
    <w:p w:rsidR="00084DA0" w:rsidRPr="00084DA0" w:rsidRDefault="00084DA0" w:rsidP="00173388">
      <w:pPr>
        <w:numPr>
          <w:ilvl w:val="1"/>
          <w:numId w:val="5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dirección designe; y</w:t>
      </w:r>
    </w:p>
    <w:p w:rsidR="00084DA0" w:rsidRPr="00084DA0" w:rsidRDefault="00084DA0" w:rsidP="00173388">
      <w:pPr>
        <w:numPr>
          <w:ilvl w:val="1"/>
          <w:numId w:val="5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Default="00084DA0" w:rsidP="00084DA0">
      <w:pPr>
        <w:spacing w:after="0" w:line="240" w:lineRule="auto"/>
        <w:jc w:val="both"/>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br w:type="page"/>
      </w:r>
    </w:p>
    <w:p w:rsidR="00084DA0" w:rsidRDefault="00084DA0" w:rsidP="00084DA0">
      <w:pPr>
        <w:spacing w:after="0" w:line="240" w:lineRule="auto"/>
        <w:jc w:val="both"/>
        <w:rPr>
          <w:rFonts w:ascii="Garamond" w:eastAsia="Times New Roman" w:hAnsi="Garamond" w:cs="Arial"/>
          <w:bCs/>
          <w:iCs/>
          <w:sz w:val="24"/>
          <w:szCs w:val="24"/>
          <w:lang w:eastAsia="es-SV"/>
        </w:rPr>
      </w:pPr>
    </w:p>
    <w:p w:rsidR="00084DA0" w:rsidRPr="00084DA0" w:rsidRDefault="00084DA0" w:rsidP="00173388">
      <w:pPr>
        <w:numPr>
          <w:ilvl w:val="0"/>
          <w:numId w:val="58"/>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33" w:name="_Toc479249862"/>
      <w:r w:rsidRPr="00084DA0">
        <w:rPr>
          <w:rFonts w:ascii="Garamond" w:eastAsia="Times New Roman" w:hAnsi="Garamond" w:cs="Arial"/>
          <w:b/>
          <w:bCs/>
          <w:iCs/>
          <w:sz w:val="24"/>
          <w:szCs w:val="24"/>
          <w:lang w:eastAsia="es-SV"/>
        </w:rPr>
        <w:t>1.3.6.9 UNIDAD JURDICA DE TRANSPORTE TERRESTRE</w:t>
      </w:r>
      <w:bookmarkEnd w:id="33"/>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Cs/>
          <w:iCs/>
          <w:sz w:val="24"/>
          <w:szCs w:val="24"/>
        </w:rPr>
      </w:pPr>
    </w:p>
    <w:p w:rsidR="00084DA0" w:rsidRPr="00084DA0" w:rsidRDefault="00084DA0" w:rsidP="00173388">
      <w:pPr>
        <w:numPr>
          <w:ilvl w:val="0"/>
          <w:numId w:val="58"/>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1.3.6 Dirección General de Transporte Terrestre.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6259AB" w:rsidRPr="00935300">
        <w:rPr>
          <w:rFonts w:ascii="Garamond" w:hAnsi="Garamond" w:cs="Arial"/>
          <w:b/>
          <w:bCs/>
          <w:iCs/>
          <w:sz w:val="24"/>
          <w:szCs w:val="24"/>
        </w:rPr>
        <w:t>8</w:t>
      </w:r>
    </w:p>
    <w:p w:rsidR="007439E5" w:rsidRPr="00935300" w:rsidRDefault="007439E5" w:rsidP="007439E5">
      <w:pPr>
        <w:ind w:left="708"/>
        <w:rPr>
          <w:rFonts w:ascii="Garamond" w:hAnsi="Garamond" w:cs="Arial"/>
          <w:b/>
          <w:bCs/>
          <w:iCs/>
          <w:sz w:val="24"/>
          <w:szCs w:val="24"/>
        </w:rPr>
      </w:pPr>
      <w:r w:rsidRPr="00935300">
        <w:rPr>
          <w:rFonts w:ascii="Garamond" w:hAnsi="Garamond" w:cs="Arial"/>
          <w:b/>
          <w:bCs/>
          <w:iCs/>
          <w:sz w:val="24"/>
          <w:szCs w:val="24"/>
        </w:rPr>
        <w:t>Mujeres:</w:t>
      </w:r>
      <w:r w:rsidR="006259AB" w:rsidRPr="00935300">
        <w:rPr>
          <w:rFonts w:ascii="Garamond" w:hAnsi="Garamond" w:cs="Arial"/>
          <w:b/>
          <w:bCs/>
          <w:iCs/>
          <w:sz w:val="24"/>
          <w:szCs w:val="24"/>
        </w:rPr>
        <w:t xml:space="preserve"> 5</w:t>
      </w:r>
      <w:r w:rsidRPr="00935300">
        <w:rPr>
          <w:rFonts w:ascii="Garamond" w:hAnsi="Garamond" w:cs="Arial"/>
          <w:b/>
          <w:bCs/>
          <w:iCs/>
          <w:sz w:val="24"/>
          <w:szCs w:val="24"/>
        </w:rPr>
        <w:t xml:space="preserve">     Hombres: 3</w:t>
      </w:r>
    </w:p>
    <w:p w:rsidR="007439E5" w:rsidRPr="00935300" w:rsidRDefault="007439E5" w:rsidP="007439E5">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Funcionario Responsable: Lic. Maximino Antonio Guardado</w:t>
      </w:r>
      <w:r w:rsidR="006259AB" w:rsidRPr="00935300">
        <w:rPr>
          <w:rFonts w:ascii="Garamond" w:hAnsi="Garamond" w:cs="Arial"/>
          <w:b/>
          <w:bCs/>
          <w:iCs/>
          <w:sz w:val="24"/>
          <w:szCs w:val="24"/>
        </w:rPr>
        <w:t xml:space="preserve"> (Ad-honorem)</w:t>
      </w:r>
    </w:p>
    <w:p w:rsidR="007439E5" w:rsidRPr="00935300" w:rsidRDefault="007439E5"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58"/>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tabs>
          <w:tab w:val="left" w:pos="993"/>
        </w:tabs>
        <w:spacing w:after="0" w:line="240" w:lineRule="auto"/>
        <w:ind w:left="720"/>
        <w:contextualSpacing/>
        <w:jc w:val="both"/>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val="es-ES" w:eastAsia="es-SV"/>
        </w:rPr>
        <w:t>Brindar</w:t>
      </w:r>
      <w:r w:rsidRPr="00084DA0">
        <w:rPr>
          <w:rFonts w:ascii="Garamond" w:eastAsia="Times New Roman" w:hAnsi="Garamond" w:cs="Arial"/>
          <w:bCs/>
          <w:iCs/>
          <w:sz w:val="24"/>
          <w:szCs w:val="24"/>
          <w:lang w:eastAsia="es-SV"/>
        </w:rPr>
        <w:t xml:space="preserve"> asesoramiento jurídico de las disposiciones legales emanadas de la Ley de Transporte Terrestre Transito y Seguridad Vial y su respectivo Reglamento General de Transporte, a las diferentes unidades que componen la Dirección General de Transporte Terrestre. </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58"/>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Dar apoyo legal a las unidades de la Dirección General de Transporte Terrestre que lo requieran.</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Elaborar respuesta a los informes solicitados por cualquier institución en los procesos promovidos en contra de los actos emitidos por la Dirección General de Transporte Terrestre.</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Elaborar respuesta en relación a las opiniones legales que las diferentes entidades estatales requieran.</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Emitir resoluciones en base a los expedientes presentados por los usuarios los cuales se relacionan a las solicitudes dirigidas a la Dirección General de Transporte Terrestre.</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Emitir proyectos de resoluciones dictadas por el Director General de Transporte Terrestre, cuando éste así lo indique.</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Diligenciar procesos sancionatorios por incumplimientos a la Ley.</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Garantizar que los procesos y respuestas se emitan dentro de la legalidad y debido proceso.</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Mantener coordinación permanente con la Dirección Legal respecto de aquellos temas o proyectos estratégicos que así lo estime el viceministro o viceministra de transporte.</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Atender el llamado del titular de la Institución cuando sea requerido.</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Dirección designe; y</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lastRenderedPageBreak/>
        <w:t>Cumplir con lo establecido en el título VI del Reglamento Interno y de Funcionamiento del Ministerio de Obras Públicas, Transporte y de Vivienda y Desarrollo Urbano.</w:t>
      </w:r>
    </w:p>
    <w:p w:rsidR="00084DA0" w:rsidRPr="00084DA0" w:rsidRDefault="00084DA0" w:rsidP="00173388">
      <w:pPr>
        <w:numPr>
          <w:ilvl w:val="0"/>
          <w:numId w:val="59"/>
        </w:numPr>
        <w:spacing w:after="0" w:line="240" w:lineRule="auto"/>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br w:type="page"/>
      </w:r>
    </w:p>
    <w:p w:rsidR="00084DA0" w:rsidRPr="00084DA0" w:rsidRDefault="00084DA0" w:rsidP="00173388">
      <w:pPr>
        <w:numPr>
          <w:ilvl w:val="0"/>
          <w:numId w:val="6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bCs/>
          <w:iCs/>
          <w:sz w:val="24"/>
          <w:szCs w:val="24"/>
          <w:lang w:val="es-ES"/>
        </w:rPr>
      </w:pPr>
    </w:p>
    <w:p w:rsidR="00084DA0" w:rsidRPr="00084DA0" w:rsidRDefault="00084DA0" w:rsidP="00084DA0">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34" w:name="_Toc369614265"/>
      <w:bookmarkStart w:id="35" w:name="_Toc479249863"/>
      <w:r w:rsidRPr="00084DA0">
        <w:rPr>
          <w:rFonts w:ascii="Garamond" w:eastAsia="Times New Roman" w:hAnsi="Garamond" w:cs="Arial"/>
          <w:b/>
          <w:bCs/>
          <w:sz w:val="24"/>
          <w:szCs w:val="24"/>
          <w:lang w:eastAsia="es-SV"/>
        </w:rPr>
        <w:t>1.3.7 DIRECCIÓN GENERAL DE TRÁNSITO</w:t>
      </w:r>
      <w:bookmarkEnd w:id="34"/>
      <w:bookmarkEnd w:id="35"/>
    </w:p>
    <w:p w:rsidR="00084DA0" w:rsidRPr="00084DA0" w:rsidRDefault="00084DA0" w:rsidP="00084DA0">
      <w:pPr>
        <w:tabs>
          <w:tab w:val="left" w:pos="900"/>
          <w:tab w:val="left" w:pos="2505"/>
          <w:tab w:val="left" w:pos="2700"/>
        </w:tabs>
        <w:spacing w:after="0" w:line="240" w:lineRule="auto"/>
        <w:jc w:val="both"/>
        <w:rPr>
          <w:rFonts w:ascii="Garamond" w:eastAsia="Times New Roman" w:hAnsi="Garamond" w:cs="Arial"/>
          <w:sz w:val="24"/>
          <w:szCs w:val="24"/>
          <w:lang w:val="es-ES"/>
        </w:rPr>
      </w:pPr>
    </w:p>
    <w:p w:rsidR="00084DA0" w:rsidRPr="00084DA0" w:rsidRDefault="00084DA0" w:rsidP="00084DA0">
      <w:pPr>
        <w:tabs>
          <w:tab w:val="left" w:pos="900"/>
          <w:tab w:val="left" w:pos="2505"/>
          <w:tab w:val="left" w:pos="2700"/>
        </w:tabs>
        <w:spacing w:after="0" w:line="240" w:lineRule="auto"/>
        <w:jc w:val="both"/>
        <w:rPr>
          <w:rFonts w:ascii="Garamond" w:eastAsia="Times New Roman" w:hAnsi="Garamond" w:cs="Arial"/>
          <w:sz w:val="24"/>
          <w:szCs w:val="24"/>
          <w:lang w:val="es-ES"/>
        </w:rPr>
      </w:pPr>
      <w:r>
        <w:rPr>
          <w:rFonts w:ascii="Times New Roman" w:eastAsia="Times New Roman" w:hAnsi="Times New Roman" w:cs="Times New Roman"/>
          <w:noProof/>
          <w:sz w:val="20"/>
          <w:szCs w:val="20"/>
          <w:lang w:eastAsia="es-SV"/>
        </w:rPr>
        <w:drawing>
          <wp:anchor distT="0" distB="0" distL="138684" distR="114300" simplePos="0" relativeHeight="251663360" behindDoc="0" locked="0" layoutInCell="1" allowOverlap="1" wp14:anchorId="32273197" wp14:editId="24A63A6F">
            <wp:simplePos x="0" y="0"/>
            <wp:positionH relativeFrom="column">
              <wp:posOffset>80899</wp:posOffset>
            </wp:positionH>
            <wp:positionV relativeFrom="paragraph">
              <wp:posOffset>97790</wp:posOffset>
            </wp:positionV>
            <wp:extent cx="6059805" cy="2854960"/>
            <wp:effectExtent l="38100" t="0" r="0" b="2540"/>
            <wp:wrapThrough wrapText="bothSides">
              <wp:wrapPolygon edited="0">
                <wp:start x="-136" y="0"/>
                <wp:lineTo x="-136" y="21475"/>
                <wp:lineTo x="21525" y="21475"/>
                <wp:lineTo x="21525" y="0"/>
                <wp:lineTo x="-136" y="0"/>
              </wp:wrapPolygon>
            </wp:wrapThrough>
            <wp:docPr id="4"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rsidR="00084DA0" w:rsidRPr="00084DA0" w:rsidRDefault="00084DA0" w:rsidP="00173388">
      <w:pPr>
        <w:numPr>
          <w:ilvl w:val="0"/>
          <w:numId w:val="6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5"/>
        <w:gridCol w:w="6712"/>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 Despacho Viceministro de Transporte.</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rPr>
              <w:t xml:space="preserve">1.3.7.1  Unidad </w:t>
            </w:r>
            <w:r w:rsidRPr="00084DA0">
              <w:rPr>
                <w:rFonts w:ascii="Garamond" w:eastAsia="Calibri" w:hAnsi="Garamond" w:cs="Arial"/>
                <w:sz w:val="24"/>
                <w:szCs w:val="24"/>
                <w:lang w:val="es-ES"/>
              </w:rPr>
              <w:t xml:space="preserve">de Ingeniería de Tránsito; </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sz w:val="24"/>
                <w:szCs w:val="24"/>
                <w:lang w:val="es-ES"/>
              </w:rPr>
              <w:t xml:space="preserve">1.3.7.2  Registro Público de Vehículos Automotores; </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 xml:space="preserve">1.3.7.3  </w:t>
            </w:r>
            <w:r w:rsidRPr="00084DA0">
              <w:rPr>
                <w:rFonts w:ascii="Garamond" w:eastAsia="Calibri" w:hAnsi="Garamond" w:cs="Arial"/>
                <w:bCs/>
                <w:iCs/>
                <w:sz w:val="24"/>
                <w:szCs w:val="24"/>
              </w:rPr>
              <w:t xml:space="preserve">Unidad </w:t>
            </w:r>
            <w:r w:rsidRPr="00084DA0">
              <w:rPr>
                <w:rFonts w:ascii="Garamond" w:eastAsia="Calibri" w:hAnsi="Garamond" w:cs="Arial"/>
                <w:sz w:val="24"/>
                <w:szCs w:val="24"/>
                <w:lang w:val="es-ES"/>
              </w:rPr>
              <w:t xml:space="preserve">de Medio Ambiente; </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rPr>
              <w:t xml:space="preserve">1.3.7.4  Unidad </w:t>
            </w:r>
            <w:r w:rsidRPr="00084DA0">
              <w:rPr>
                <w:rFonts w:ascii="Garamond" w:eastAsia="Calibri" w:hAnsi="Garamond" w:cs="Arial"/>
                <w:sz w:val="24"/>
                <w:szCs w:val="24"/>
                <w:lang w:val="es-ES"/>
              </w:rPr>
              <w:t xml:space="preserve">Médica Técnica Antidoping; </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rPr>
              <w:t xml:space="preserve">1.3.7.5  Unidad </w:t>
            </w:r>
            <w:r w:rsidRPr="00084DA0">
              <w:rPr>
                <w:rFonts w:ascii="Garamond" w:eastAsia="Calibri" w:hAnsi="Garamond" w:cs="Arial"/>
                <w:sz w:val="24"/>
                <w:szCs w:val="24"/>
                <w:lang w:val="es-ES"/>
              </w:rPr>
              <w:t xml:space="preserve">de Educación y Seguridad Vial; </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 xml:space="preserve">1.3.7.6  </w:t>
            </w:r>
            <w:r w:rsidRPr="00084DA0">
              <w:rPr>
                <w:rFonts w:ascii="Garamond" w:eastAsia="Calibri" w:hAnsi="Garamond" w:cs="Arial"/>
                <w:bCs/>
                <w:iCs/>
                <w:sz w:val="24"/>
                <w:szCs w:val="24"/>
              </w:rPr>
              <w:t xml:space="preserve">Unidad </w:t>
            </w:r>
            <w:r w:rsidRPr="00084DA0">
              <w:rPr>
                <w:rFonts w:ascii="Garamond" w:eastAsia="Calibri" w:hAnsi="Garamond" w:cs="Arial"/>
                <w:sz w:val="24"/>
                <w:szCs w:val="24"/>
                <w:lang w:val="es-ES"/>
              </w:rPr>
              <w:t xml:space="preserve">de Semáforos; </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rPr>
              <w:t xml:space="preserve">1.3.7.7 Unidad </w:t>
            </w:r>
            <w:r w:rsidRPr="00084DA0">
              <w:rPr>
                <w:rFonts w:ascii="Garamond" w:eastAsia="Calibri" w:hAnsi="Garamond" w:cs="Arial"/>
                <w:sz w:val="24"/>
                <w:szCs w:val="24"/>
                <w:lang w:val="es-ES"/>
              </w:rPr>
              <w:t xml:space="preserve"> de Empresas Examinadoras y Escuelas de Manejo; </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sz w:val="24"/>
                <w:szCs w:val="24"/>
                <w:lang w:val="es-ES"/>
              </w:rPr>
              <w:t xml:space="preserve">1.3.7.8  Unidad Jurídica de Tránsito; </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sz w:val="24"/>
                <w:szCs w:val="24"/>
                <w:lang w:val="es-ES"/>
              </w:rPr>
              <w:t>1.3.7.9  Unidad de Señalización Vial; y</w:t>
            </w:r>
          </w:p>
          <w:p w:rsidR="00084DA0" w:rsidRPr="00084DA0" w:rsidRDefault="00084DA0" w:rsidP="00173388">
            <w:pPr>
              <w:numPr>
                <w:ilvl w:val="2"/>
                <w:numId w:val="33"/>
              </w:numPr>
              <w:spacing w:after="120" w:line="240" w:lineRule="auto"/>
              <w:ind w:hanging="990"/>
              <w:contextualSpacing/>
              <w:jc w:val="both"/>
              <w:rPr>
                <w:rFonts w:ascii="Garamond" w:eastAsia="Calibri" w:hAnsi="Garamond" w:cs="Arial"/>
                <w:bCs/>
                <w:iCs/>
                <w:sz w:val="24"/>
                <w:szCs w:val="24"/>
                <w:lang w:val="es-ES"/>
              </w:rPr>
            </w:pPr>
            <w:r w:rsidRPr="00084DA0">
              <w:rPr>
                <w:rFonts w:ascii="Garamond" w:eastAsia="Calibri" w:hAnsi="Garamond" w:cs="Arial"/>
                <w:sz w:val="24"/>
                <w:szCs w:val="24"/>
                <w:lang w:val="es-ES"/>
              </w:rPr>
              <w:t>1.3.7.10 Unidad de Gestión de Tráfico</w:t>
            </w:r>
          </w:p>
        </w:tc>
      </w:tr>
    </w:tbl>
    <w:p w:rsidR="00084DA0" w:rsidRPr="00084DA0" w:rsidRDefault="00084DA0" w:rsidP="00084DA0">
      <w:pPr>
        <w:spacing w:after="0" w:line="240" w:lineRule="auto"/>
        <w:ind w:left="720"/>
        <w:contextualSpacing/>
        <w:jc w:val="both"/>
        <w:rPr>
          <w:rFonts w:ascii="Garamond" w:eastAsia="Calibri" w:hAnsi="Garamond" w:cs="Arial"/>
          <w:b/>
          <w:bCs/>
          <w:iCs/>
          <w:sz w:val="24"/>
          <w:szCs w:val="24"/>
        </w:rPr>
      </w:pPr>
    </w:p>
    <w:p w:rsidR="00DD0298" w:rsidRPr="00935300" w:rsidRDefault="00DD0298" w:rsidP="00DD0298">
      <w:pPr>
        <w:ind w:left="708"/>
        <w:rPr>
          <w:rFonts w:ascii="Garamond" w:hAnsi="Garamond" w:cs="Arial"/>
          <w:b/>
          <w:bCs/>
          <w:iCs/>
          <w:sz w:val="24"/>
          <w:szCs w:val="24"/>
        </w:rPr>
      </w:pPr>
      <w:r w:rsidRPr="00935300">
        <w:rPr>
          <w:rFonts w:ascii="Garamond" w:hAnsi="Garamond" w:cs="Arial"/>
          <w:b/>
          <w:bCs/>
          <w:iCs/>
          <w:sz w:val="24"/>
          <w:szCs w:val="24"/>
        </w:rPr>
        <w:t xml:space="preserve">N° Total de Empleados: </w:t>
      </w:r>
      <w:r w:rsidR="004C320E" w:rsidRPr="00935300">
        <w:rPr>
          <w:rFonts w:ascii="Garamond" w:hAnsi="Garamond" w:cs="Arial"/>
          <w:b/>
          <w:bCs/>
          <w:iCs/>
          <w:sz w:val="24"/>
          <w:szCs w:val="24"/>
        </w:rPr>
        <w:t>3</w:t>
      </w:r>
    </w:p>
    <w:p w:rsidR="00DD0298" w:rsidRPr="00935300" w:rsidRDefault="00DD0298" w:rsidP="00DD0298">
      <w:pPr>
        <w:ind w:left="708"/>
        <w:rPr>
          <w:rFonts w:ascii="Garamond" w:hAnsi="Garamond" w:cs="Arial"/>
          <w:b/>
          <w:bCs/>
          <w:iCs/>
          <w:sz w:val="24"/>
          <w:szCs w:val="24"/>
        </w:rPr>
      </w:pPr>
      <w:r w:rsidRPr="00935300">
        <w:rPr>
          <w:rFonts w:ascii="Garamond" w:hAnsi="Garamond" w:cs="Arial"/>
          <w:b/>
          <w:bCs/>
          <w:iCs/>
          <w:sz w:val="24"/>
          <w:szCs w:val="24"/>
        </w:rPr>
        <w:t>Mujeres:</w:t>
      </w:r>
      <w:r w:rsidR="004C320E" w:rsidRPr="00935300">
        <w:rPr>
          <w:rFonts w:ascii="Garamond" w:hAnsi="Garamond" w:cs="Arial"/>
          <w:b/>
          <w:bCs/>
          <w:iCs/>
          <w:sz w:val="24"/>
          <w:szCs w:val="24"/>
        </w:rPr>
        <w:t xml:space="preserve"> 2</w:t>
      </w:r>
      <w:r w:rsidRPr="00935300">
        <w:rPr>
          <w:rFonts w:ascii="Garamond" w:hAnsi="Garamond" w:cs="Arial"/>
          <w:b/>
          <w:bCs/>
          <w:iCs/>
          <w:sz w:val="24"/>
          <w:szCs w:val="24"/>
        </w:rPr>
        <w:t xml:space="preserve">     Hombres: </w:t>
      </w:r>
      <w:r w:rsidR="004C320E" w:rsidRPr="00935300">
        <w:rPr>
          <w:rFonts w:ascii="Garamond" w:hAnsi="Garamond" w:cs="Arial"/>
          <w:b/>
          <w:bCs/>
          <w:iCs/>
          <w:sz w:val="24"/>
          <w:szCs w:val="24"/>
        </w:rPr>
        <w:t>1</w:t>
      </w:r>
    </w:p>
    <w:p w:rsidR="00DD0298" w:rsidRPr="00935300" w:rsidRDefault="00DD0298" w:rsidP="00DD0298">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Lic. Edwin </w:t>
      </w:r>
      <w:r w:rsidR="004C320E" w:rsidRPr="00935300">
        <w:rPr>
          <w:rFonts w:ascii="Garamond" w:hAnsi="Garamond" w:cs="Arial"/>
          <w:b/>
          <w:bCs/>
          <w:iCs/>
          <w:sz w:val="24"/>
          <w:szCs w:val="24"/>
        </w:rPr>
        <w:t>Ernesto</w:t>
      </w:r>
      <w:r w:rsidRPr="00935300">
        <w:rPr>
          <w:rFonts w:ascii="Garamond" w:hAnsi="Garamond" w:cs="Arial"/>
          <w:b/>
          <w:bCs/>
          <w:iCs/>
          <w:sz w:val="24"/>
          <w:szCs w:val="24"/>
        </w:rPr>
        <w:t xml:space="preserve"> Flores Sánchez</w:t>
      </w:r>
    </w:p>
    <w:p w:rsidR="00DD0298" w:rsidRPr="00935300" w:rsidRDefault="00DD0298" w:rsidP="00DD0298">
      <w:pPr>
        <w:spacing w:after="0" w:line="240" w:lineRule="auto"/>
        <w:ind w:left="720"/>
        <w:contextualSpacing/>
        <w:jc w:val="both"/>
        <w:rPr>
          <w:rFonts w:ascii="Garamond" w:eastAsia="Calibri" w:hAnsi="Garamond" w:cs="Arial"/>
          <w:b/>
          <w:bCs/>
          <w:iCs/>
          <w:sz w:val="24"/>
          <w:szCs w:val="24"/>
          <w:lang w:val="es-ES"/>
        </w:rPr>
      </w:pPr>
    </w:p>
    <w:p w:rsidR="004C320E" w:rsidRDefault="004C320E" w:rsidP="00DD0298">
      <w:pPr>
        <w:spacing w:after="0" w:line="240" w:lineRule="auto"/>
        <w:ind w:left="720"/>
        <w:contextualSpacing/>
        <w:jc w:val="both"/>
        <w:rPr>
          <w:rFonts w:ascii="Garamond" w:eastAsia="Calibri" w:hAnsi="Garamond" w:cs="Arial"/>
          <w:b/>
          <w:bCs/>
          <w:iCs/>
          <w:sz w:val="24"/>
          <w:szCs w:val="24"/>
          <w:lang w:val="es-ES"/>
        </w:rPr>
      </w:pPr>
    </w:p>
    <w:p w:rsidR="004C320E" w:rsidRDefault="004C320E" w:rsidP="00DD0298">
      <w:pPr>
        <w:spacing w:after="0" w:line="240" w:lineRule="auto"/>
        <w:ind w:left="720"/>
        <w:contextualSpacing/>
        <w:jc w:val="both"/>
        <w:rPr>
          <w:rFonts w:ascii="Garamond" w:eastAsia="Calibri" w:hAnsi="Garamond" w:cs="Arial"/>
          <w:b/>
          <w:bCs/>
          <w:iCs/>
          <w:sz w:val="24"/>
          <w:szCs w:val="24"/>
          <w:lang w:val="es-ES"/>
        </w:rPr>
      </w:pPr>
    </w:p>
    <w:p w:rsidR="004C320E" w:rsidRDefault="004C320E" w:rsidP="00DD0298">
      <w:pPr>
        <w:spacing w:after="0" w:line="240" w:lineRule="auto"/>
        <w:ind w:left="720"/>
        <w:contextualSpacing/>
        <w:jc w:val="both"/>
        <w:rPr>
          <w:rFonts w:ascii="Garamond" w:eastAsia="Calibri" w:hAnsi="Garamond" w:cs="Arial"/>
          <w:b/>
          <w:bCs/>
          <w:iCs/>
          <w:sz w:val="24"/>
          <w:szCs w:val="24"/>
          <w:lang w:val="es-ES"/>
        </w:rPr>
      </w:pPr>
    </w:p>
    <w:p w:rsidR="004C320E" w:rsidRDefault="004C320E" w:rsidP="00DD0298">
      <w:pPr>
        <w:spacing w:after="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6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Velar por la adecuada aplicación y cumplimiento de las normas establecidas en la Ley de Transporte Terrestre, Tránsito y Seguridad Vial y el Reglamento General de Tránsito y Seguridad Vial.</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 xml:space="preserve"> </w:t>
      </w:r>
    </w:p>
    <w:p w:rsidR="00084DA0" w:rsidRPr="00084DA0" w:rsidRDefault="00084DA0" w:rsidP="00173388">
      <w:pPr>
        <w:numPr>
          <w:ilvl w:val="0"/>
          <w:numId w:val="61"/>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Verificar a través de la Unidad de Medio Ambiente que los vehículos cumplan con las normas mínimas de circulación;</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Regular a través del Registro Público de Vehículos Automotores la matrícula de los vehículos;</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Regular a través de Unidad de Señalización Vial y la Unidad de Vías Públicas, la circulación vehicular y establecer la velocidad máxima y mínima para las vías; </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Establecer un sistema de seguridad vial con las diferentes unidades que conforman la Dirección General para la circulación de los vehículos, así como el diseño y desarrollo de normas de conducción de acuerdo a lo establecido en la Ley de Transporte Terrestre Tránsito y Seguridad Vial;</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Establecer a través de la Unidad de Señalización Vial, la señalización de la red vial a nivel nacional;</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Llevar estadísticas de accidentes de tránsito a través de la Subdirección de Tránsito de la Policía Nacional Civil;</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Exigir  de acuerdo a la Ley de Transporte Terrestre Tránsito y Seguridad Vial la emisión de gases a todos los vehículos automotores a través de la Unidad de Medio Ambiente;</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Autorizar a los centros que imparten los Cursos Reeducación y Sensibilización Vial;</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Autorizar y extender las Licencias de Conducir y las Tarjetas de Circulación;</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Otorgar autorizaciones para el uso de vías públicas.</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Supervisar y controlar el sistema de trámites de Licencias de Conducir, así como también la idoneidad de los conductores para obtenerlas a través de las empresas autorizadas; </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Coordinar con las empresas públicas y privadas programas educativos de seguridad vial </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Administrar a través del encargado de Educación Vial, el Parque de Educación Vial; </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 Extender las placas de identificación vehicular;</w:t>
      </w:r>
    </w:p>
    <w:p w:rsidR="00084DA0" w:rsidRPr="00084DA0" w:rsidRDefault="00084DA0" w:rsidP="00173388">
      <w:pPr>
        <w:numPr>
          <w:ilvl w:val="0"/>
          <w:numId w:val="60"/>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Coordinar con la Subdirección de Tránsito de la Policía Nacional Civil, actividades referentes a la circulación vehicular;   </w:t>
      </w:r>
    </w:p>
    <w:p w:rsidR="00084DA0" w:rsidRPr="00084DA0" w:rsidRDefault="00084DA0" w:rsidP="00173388">
      <w:pPr>
        <w:numPr>
          <w:ilvl w:val="0"/>
          <w:numId w:val="60"/>
        </w:numPr>
        <w:spacing w:after="0"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Dar cumplimiento en lo aplicable a las normas establecidas en la Ley de Transporte Terrestre Tránsito y Seguridad Vial y sus respectivos Reglamentos; Ley de Identificación de Seriales de Vehículos y su Reglamento; y  </w:t>
      </w:r>
    </w:p>
    <w:p w:rsidR="00084DA0" w:rsidRPr="00084DA0" w:rsidRDefault="00084DA0" w:rsidP="00173388">
      <w:pPr>
        <w:numPr>
          <w:ilvl w:val="0"/>
          <w:numId w:val="60"/>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Pr="00084DA0" w:rsidRDefault="00084DA0" w:rsidP="00084DA0">
      <w:pPr>
        <w:spacing w:after="120" w:line="240" w:lineRule="auto"/>
        <w:ind w:left="780"/>
        <w:contextualSpacing/>
        <w:jc w:val="center"/>
        <w:rPr>
          <w:rFonts w:ascii="Garamond" w:eastAsia="Calibri" w:hAnsi="Garamond" w:cs="Arial"/>
          <w:sz w:val="24"/>
          <w:szCs w:val="24"/>
          <w:lang w:val="es-ES"/>
        </w:rPr>
      </w:pPr>
    </w:p>
    <w:p w:rsidR="00084DA0" w:rsidRPr="00084DA0" w:rsidRDefault="00084DA0" w:rsidP="00084DA0">
      <w:pPr>
        <w:spacing w:after="0" w:line="240" w:lineRule="auto"/>
        <w:rPr>
          <w:rFonts w:ascii="Garamond" w:eastAsia="Calibri" w:hAnsi="Garamond" w:cs="Arial"/>
          <w:sz w:val="24"/>
          <w:szCs w:val="24"/>
          <w:lang w:val="es-ES"/>
        </w:rPr>
      </w:pPr>
      <w:r w:rsidRPr="00084DA0">
        <w:rPr>
          <w:rFonts w:ascii="Garamond" w:eastAsia="Times New Roman" w:hAnsi="Garamond" w:cs="Arial"/>
          <w:sz w:val="24"/>
          <w:szCs w:val="24"/>
          <w:lang w:eastAsia="es-SV"/>
        </w:rPr>
        <w:br w:type="page"/>
      </w:r>
    </w:p>
    <w:p w:rsidR="00084DA0" w:rsidRPr="00084DA0" w:rsidRDefault="00084DA0" w:rsidP="00173388">
      <w:pPr>
        <w:numPr>
          <w:ilvl w:val="0"/>
          <w:numId w:val="6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spacing w:after="0" w:line="240" w:lineRule="auto"/>
        <w:ind w:left="780"/>
        <w:contextualSpacing/>
        <w:jc w:val="center"/>
        <w:rPr>
          <w:rFonts w:ascii="Garamond" w:eastAsia="Calibri" w:hAnsi="Garamond" w:cs="Arial"/>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36" w:name="_Toc479249864"/>
      <w:r w:rsidRPr="00084DA0">
        <w:rPr>
          <w:rFonts w:ascii="Garamond" w:eastAsia="Times New Roman" w:hAnsi="Garamond" w:cs="Arial"/>
          <w:b/>
          <w:bCs/>
          <w:iCs/>
          <w:sz w:val="24"/>
          <w:szCs w:val="24"/>
          <w:lang w:eastAsia="es-SV"/>
        </w:rPr>
        <w:t>1.3.7.1 UNIDAD DE INGENIERÍA DE TRÁNSITO</w:t>
      </w:r>
      <w:bookmarkEnd w:id="36"/>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color w:val="000000"/>
          <w:sz w:val="24"/>
          <w:szCs w:val="24"/>
        </w:rPr>
      </w:pPr>
    </w:p>
    <w:p w:rsidR="00084DA0" w:rsidRPr="00084DA0" w:rsidRDefault="00084DA0" w:rsidP="00173388">
      <w:pPr>
        <w:numPr>
          <w:ilvl w:val="0"/>
          <w:numId w:val="6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7"/>
        <w:gridCol w:w="6710"/>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1.3.7 Dirección General de Tránsito.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color w:val="000000"/>
                <w:sz w:val="24"/>
                <w:szCs w:val="24"/>
                <w:lang w:eastAsia="es-SV"/>
              </w:rPr>
              <w:t>Área de Vías Públicas</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4C320E" w:rsidRPr="00935300" w:rsidRDefault="004C320E" w:rsidP="004C320E">
      <w:pPr>
        <w:ind w:left="708"/>
        <w:rPr>
          <w:rFonts w:ascii="Garamond" w:hAnsi="Garamond" w:cs="Arial"/>
          <w:b/>
          <w:bCs/>
          <w:iCs/>
          <w:sz w:val="24"/>
          <w:szCs w:val="24"/>
        </w:rPr>
      </w:pPr>
      <w:r w:rsidRPr="00935300">
        <w:rPr>
          <w:rFonts w:ascii="Garamond" w:hAnsi="Garamond" w:cs="Arial"/>
          <w:b/>
          <w:bCs/>
          <w:iCs/>
          <w:sz w:val="24"/>
          <w:szCs w:val="24"/>
        </w:rPr>
        <w:t>N° Total de Empleados: 5</w:t>
      </w:r>
    </w:p>
    <w:p w:rsidR="004C320E" w:rsidRPr="00935300" w:rsidRDefault="004C320E" w:rsidP="004C320E">
      <w:pPr>
        <w:ind w:left="708"/>
        <w:rPr>
          <w:rFonts w:ascii="Garamond" w:hAnsi="Garamond" w:cs="Arial"/>
          <w:b/>
          <w:bCs/>
          <w:iCs/>
          <w:sz w:val="24"/>
          <w:szCs w:val="24"/>
        </w:rPr>
      </w:pPr>
      <w:r w:rsidRPr="00935300">
        <w:rPr>
          <w:rFonts w:ascii="Garamond" w:hAnsi="Garamond" w:cs="Arial"/>
          <w:b/>
          <w:bCs/>
          <w:iCs/>
          <w:sz w:val="24"/>
          <w:szCs w:val="24"/>
        </w:rPr>
        <w:t>Mujeres: 1    Hombres: 4</w:t>
      </w:r>
    </w:p>
    <w:p w:rsidR="004C320E" w:rsidRPr="00935300" w:rsidRDefault="004C320E" w:rsidP="004C320E">
      <w:pPr>
        <w:spacing w:after="0" w:line="240" w:lineRule="auto"/>
        <w:ind w:left="720"/>
        <w:contextualSpacing/>
        <w:jc w:val="both"/>
        <w:rPr>
          <w:rFonts w:ascii="Garamond" w:eastAsia="Calibri" w:hAnsi="Garamond" w:cs="Arial"/>
          <w:b/>
          <w:bCs/>
          <w:iCs/>
          <w:sz w:val="24"/>
          <w:szCs w:val="24"/>
          <w:lang w:val="es-ES"/>
        </w:rPr>
      </w:pPr>
      <w:r w:rsidRPr="00935300">
        <w:rPr>
          <w:rFonts w:ascii="Garamond" w:hAnsi="Garamond" w:cs="Arial"/>
          <w:b/>
          <w:bCs/>
          <w:iCs/>
          <w:sz w:val="24"/>
          <w:szCs w:val="24"/>
        </w:rPr>
        <w:t xml:space="preserve">Funcionario Responsable: Arq. José Efraín Guerrero Mendoza </w:t>
      </w:r>
      <w:r w:rsidR="00711B3C" w:rsidRPr="00935300">
        <w:rPr>
          <w:rFonts w:ascii="Garamond" w:hAnsi="Garamond" w:cs="Arial"/>
          <w:b/>
          <w:bCs/>
          <w:iCs/>
          <w:sz w:val="24"/>
          <w:szCs w:val="24"/>
        </w:rPr>
        <w:t>(Ad-honorem)</w:t>
      </w:r>
    </w:p>
    <w:p w:rsidR="004C320E" w:rsidRPr="00084DA0" w:rsidRDefault="004C320E"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6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line="240" w:lineRule="auto"/>
        <w:ind w:left="720"/>
        <w:contextualSpacing/>
        <w:jc w:val="both"/>
        <w:rPr>
          <w:rFonts w:ascii="Garamond" w:eastAsia="Calibri" w:hAnsi="Garamond" w:cs="Arial"/>
          <w:sz w:val="24"/>
          <w:szCs w:val="24"/>
          <w:lang w:val="es-ES"/>
        </w:rPr>
      </w:pPr>
      <w:r w:rsidRPr="00084DA0">
        <w:rPr>
          <w:rFonts w:ascii="Garamond" w:eastAsia="Calibri" w:hAnsi="Garamond" w:cs="Arial"/>
          <w:color w:val="000000"/>
          <w:sz w:val="24"/>
          <w:szCs w:val="24"/>
          <w:lang w:val="es-ES"/>
        </w:rPr>
        <w:t xml:space="preserve">Brindar apoyo técnico, logístico, administrativo y humano en cuanto a los requerimientos realizados ante la Dirección General de Tránsito a efecto de dar cumplimiento a la </w:t>
      </w:r>
      <w:r w:rsidRPr="00084DA0">
        <w:rPr>
          <w:rFonts w:ascii="Garamond" w:eastAsia="Calibri" w:hAnsi="Garamond" w:cs="Arial"/>
          <w:sz w:val="24"/>
          <w:szCs w:val="24"/>
          <w:lang w:val="es-ES"/>
        </w:rPr>
        <w:t>Ley de Transporte Terrestre, Tránsito y Seguridad Vial y su Reglamento</w:t>
      </w:r>
      <w:r w:rsidRPr="00084DA0">
        <w:rPr>
          <w:rFonts w:ascii="Garamond" w:eastAsia="Calibri" w:hAnsi="Garamond" w:cs="Arial"/>
          <w:color w:val="000000"/>
          <w:sz w:val="24"/>
          <w:szCs w:val="24"/>
          <w:lang w:val="es-ES"/>
        </w:rPr>
        <w:t>.</w:t>
      </w:r>
      <w:r w:rsidRPr="00084DA0">
        <w:rPr>
          <w:rFonts w:ascii="Garamond" w:eastAsia="Calibri" w:hAnsi="Garamond" w:cs="Arial"/>
          <w:sz w:val="24"/>
          <w:szCs w:val="24"/>
          <w:lang w:val="es-ES"/>
        </w:rPr>
        <w:t xml:space="preserve"> </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63"/>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084DA0">
      <w:pPr>
        <w:spacing w:after="120" w:line="240" w:lineRule="auto"/>
        <w:ind w:left="709"/>
        <w:contextualSpacing/>
        <w:jc w:val="both"/>
        <w:rPr>
          <w:rFonts w:ascii="Garamond" w:eastAsia="Calibri" w:hAnsi="Garamond" w:cs="Arial"/>
          <w:b/>
          <w:bCs/>
          <w:iCs/>
          <w:sz w:val="24"/>
          <w:szCs w:val="24"/>
          <w:lang w:val="es-ES"/>
        </w:rPr>
      </w:pPr>
    </w:p>
    <w:p w:rsidR="00084DA0" w:rsidRPr="00084DA0" w:rsidRDefault="00084DA0" w:rsidP="00173388">
      <w:pPr>
        <w:numPr>
          <w:ilvl w:val="0"/>
          <w:numId w:val="62"/>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color w:val="000000"/>
          <w:sz w:val="24"/>
          <w:szCs w:val="24"/>
          <w:lang w:val="es-ES"/>
        </w:rPr>
        <w:t>Brindar apoyo técnico, logístico, administrativo y humano al servicio de cualquier eventualidad de emergencias o proyecto que compete a la Dirección General de Tránsito y a otras unidades internas del Vice</w:t>
      </w:r>
      <w:r w:rsidRPr="00084DA0">
        <w:rPr>
          <w:rFonts w:ascii="Garamond" w:eastAsia="Calibri" w:hAnsi="Garamond" w:cs="Arial"/>
          <w:sz w:val="24"/>
          <w:szCs w:val="24"/>
          <w:lang w:val="es-ES"/>
        </w:rPr>
        <w:t>ministerio de Transporte como también a instancias externas.</w:t>
      </w:r>
    </w:p>
    <w:p w:rsidR="00084DA0" w:rsidRPr="00084DA0" w:rsidRDefault="00084DA0" w:rsidP="00173388">
      <w:pPr>
        <w:numPr>
          <w:ilvl w:val="0"/>
          <w:numId w:val="62"/>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Otorgar autorizaciones para el uso de vías públicas</w:t>
      </w:r>
    </w:p>
    <w:p w:rsidR="00084DA0" w:rsidRPr="00084DA0" w:rsidRDefault="00084DA0" w:rsidP="00173388">
      <w:pPr>
        <w:numPr>
          <w:ilvl w:val="0"/>
          <w:numId w:val="62"/>
        </w:numPr>
        <w:spacing w:after="0" w:line="240" w:lineRule="auto"/>
        <w:ind w:left="992" w:hanging="357"/>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Elaboración de planos de gestión de tráfico y rutas alternas; </w:t>
      </w:r>
    </w:p>
    <w:p w:rsidR="00084DA0" w:rsidRPr="00084DA0" w:rsidRDefault="00084DA0" w:rsidP="00173388">
      <w:pPr>
        <w:numPr>
          <w:ilvl w:val="0"/>
          <w:numId w:val="62"/>
        </w:numPr>
        <w:spacing w:after="0" w:line="240" w:lineRule="auto"/>
        <w:ind w:left="992" w:hanging="357"/>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Coordinar con todas las instituciones en proyectos de la vía pública; y  </w:t>
      </w:r>
    </w:p>
    <w:p w:rsidR="00084DA0" w:rsidRPr="00084DA0" w:rsidRDefault="00084DA0" w:rsidP="00173388">
      <w:pPr>
        <w:numPr>
          <w:ilvl w:val="0"/>
          <w:numId w:val="62"/>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Default="00084DA0" w:rsidP="00084DA0">
      <w:pPr>
        <w:spacing w:after="0" w:line="240" w:lineRule="auto"/>
        <w:jc w:val="both"/>
        <w:rPr>
          <w:rFonts w:ascii="Garamond" w:eastAsia="Times New Roman" w:hAnsi="Garamond" w:cs="Arial"/>
          <w:b/>
          <w:sz w:val="24"/>
          <w:szCs w:val="24"/>
          <w:lang w:eastAsia="es-SV"/>
        </w:rPr>
      </w:pPr>
      <w:r w:rsidRPr="00084DA0">
        <w:rPr>
          <w:rFonts w:ascii="Garamond" w:eastAsia="Times New Roman" w:hAnsi="Garamond" w:cs="Arial"/>
          <w:b/>
          <w:sz w:val="24"/>
          <w:szCs w:val="24"/>
          <w:lang w:eastAsia="es-SV"/>
        </w:rPr>
        <w:br w:type="page"/>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173388">
      <w:pPr>
        <w:numPr>
          <w:ilvl w:val="0"/>
          <w:numId w:val="65"/>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37" w:name="_Toc479249865"/>
      <w:r w:rsidRPr="00084DA0">
        <w:rPr>
          <w:rFonts w:ascii="Garamond" w:eastAsia="Times New Roman" w:hAnsi="Garamond" w:cs="Arial"/>
          <w:b/>
          <w:bCs/>
          <w:iCs/>
          <w:sz w:val="24"/>
          <w:szCs w:val="24"/>
          <w:lang w:eastAsia="es-SV"/>
        </w:rPr>
        <w:t>1.3.7.2 REGISTRO PÚBLICO DE VEHÍCULOS AUTOMOTORES</w:t>
      </w:r>
      <w:bookmarkEnd w:id="37"/>
    </w:p>
    <w:p w:rsidR="00084DA0" w:rsidRPr="00084DA0" w:rsidRDefault="00084DA0" w:rsidP="00084DA0">
      <w:pPr>
        <w:tabs>
          <w:tab w:val="left" w:pos="900"/>
          <w:tab w:val="left" w:pos="2505"/>
          <w:tab w:val="left" w:pos="2700"/>
        </w:tabs>
        <w:spacing w:after="0" w:line="240" w:lineRule="auto"/>
        <w:jc w:val="both"/>
        <w:rPr>
          <w:rFonts w:ascii="Garamond" w:eastAsia="Times New Roman" w:hAnsi="Garamond" w:cs="Arial"/>
          <w:sz w:val="24"/>
          <w:szCs w:val="24"/>
          <w:lang w:val="es-ES"/>
        </w:rPr>
      </w:pPr>
    </w:p>
    <w:p w:rsidR="00084DA0" w:rsidRPr="00084DA0" w:rsidRDefault="00084DA0" w:rsidP="00173388">
      <w:pPr>
        <w:numPr>
          <w:ilvl w:val="0"/>
          <w:numId w:val="65"/>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4C320E">
        <w:tc>
          <w:tcPr>
            <w:tcW w:w="15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6711"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1.3.7 Dirección General de Tránsito.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4C320E">
        <w:tc>
          <w:tcPr>
            <w:tcW w:w="15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6711"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Unidad de Decomisos.</w:t>
            </w:r>
          </w:p>
        </w:tc>
      </w:tr>
    </w:tbl>
    <w:p w:rsidR="004C320E" w:rsidRDefault="004C320E" w:rsidP="004C320E">
      <w:pPr>
        <w:ind w:left="708"/>
        <w:rPr>
          <w:rFonts w:ascii="Garamond" w:hAnsi="Garamond" w:cs="Arial"/>
          <w:bCs/>
          <w:iCs/>
          <w:sz w:val="24"/>
          <w:szCs w:val="24"/>
        </w:rPr>
      </w:pP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711B3C" w:rsidRPr="000C053A">
        <w:rPr>
          <w:rFonts w:ascii="Garamond" w:hAnsi="Garamond" w:cs="Arial"/>
          <w:b/>
          <w:bCs/>
          <w:iCs/>
          <w:sz w:val="24"/>
          <w:szCs w:val="24"/>
        </w:rPr>
        <w:t>5</w:t>
      </w: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 xml:space="preserve">Mujeres: 1    Hombres: </w:t>
      </w:r>
      <w:r w:rsidR="00711B3C" w:rsidRPr="000C053A">
        <w:rPr>
          <w:rFonts w:ascii="Garamond" w:hAnsi="Garamond" w:cs="Arial"/>
          <w:b/>
          <w:bCs/>
          <w:iCs/>
          <w:sz w:val="24"/>
          <w:szCs w:val="24"/>
        </w:rPr>
        <w:t>4</w:t>
      </w:r>
    </w:p>
    <w:p w:rsidR="004C320E" w:rsidRPr="000C053A" w:rsidRDefault="004C320E" w:rsidP="004C320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Lic. Ivan Ernesto Rodríguez Portillo</w:t>
      </w:r>
    </w:p>
    <w:p w:rsidR="00084DA0" w:rsidRPr="00084DA0" w:rsidRDefault="00084DA0"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65"/>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 xml:space="preserve">Llevar el registro actualizado de los vehículos automotores inscritos, verificando la legalidad de la documentación presentada para tal efecto, debiendo cumplir lo establecido en la </w:t>
      </w:r>
      <w:r w:rsidRPr="00084DA0">
        <w:rPr>
          <w:rFonts w:ascii="Garamond" w:eastAsia="Calibri" w:hAnsi="Garamond" w:cs="Arial"/>
          <w:sz w:val="24"/>
          <w:szCs w:val="24"/>
          <w:lang w:val="es-ES"/>
        </w:rPr>
        <w:t>Ley de Transporte Terrestre, Tránsito y Seguridad Vial y su Reglamento General de Tránsito y Seguridad Vial.</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p>
    <w:p w:rsidR="00084DA0" w:rsidRPr="00084DA0" w:rsidRDefault="00084DA0" w:rsidP="00173388">
      <w:pPr>
        <w:numPr>
          <w:ilvl w:val="0"/>
          <w:numId w:val="65"/>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Verificar que el personal del registro cumpla con las funciones asignadas: recepción de solicitudes y documentos, procesamiento y despacho de las resoluciones elaboradas;</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 xml:space="preserve">Verificar que SERTRACEN, cumpla con lo establecido en el contrato de concesión, en relación a la inscripción de vehículos y los diferentes procedimientos para tal efecto. </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Revisar y resolver los casos con problemas que envía SERTRACEN al registro de vehículos, para brindar alternativas legales a los casos presentados;</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Resolver cada caso que SERTRACEN envía al registro, cuando  éstos poseen inconsistencias por situaciones jurídicas o administrativas;</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 xml:space="preserve">Emitir opinión sobre los diferentes casos consultados por las direcciones del Viceministerio de Transporte, Inspectoría General y otras unidades que la requieran, sobre vehículos automotores inscritos en el registro. </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Autorizar la entrega de tarjetas de circulación y placas a vehículos con restricciones judiciales o administrativas solicitados al registro, para cumplir con los requisitos de circulación vehicular;</w:t>
      </w:r>
    </w:p>
    <w:p w:rsidR="00084DA0" w:rsidRPr="00084DA0" w:rsidRDefault="00084DA0" w:rsidP="00173388">
      <w:pPr>
        <w:numPr>
          <w:ilvl w:val="0"/>
          <w:numId w:val="64"/>
        </w:numPr>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Proporcionar datos estadísticos relacionados al parque vehicular, a personas o instituciones que lo requieran, tanto internas como externas;</w:t>
      </w:r>
    </w:p>
    <w:p w:rsidR="00084DA0" w:rsidRPr="00084DA0" w:rsidRDefault="00084DA0" w:rsidP="00173388">
      <w:pPr>
        <w:numPr>
          <w:ilvl w:val="0"/>
          <w:numId w:val="64"/>
        </w:numPr>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Autorizar la entrega de tarjetas de circulación y placas a vehículos con restricciones judiciales o administrativas, siempre y cuando haya una orden por escrito por parte de la institución que impuso la anotación preventiva;</w:t>
      </w:r>
    </w:p>
    <w:p w:rsidR="00084DA0" w:rsidRPr="00084DA0" w:rsidRDefault="00084DA0" w:rsidP="00173388">
      <w:pPr>
        <w:numPr>
          <w:ilvl w:val="0"/>
          <w:numId w:val="64"/>
        </w:numPr>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lastRenderedPageBreak/>
        <w:t>Proporcionar información, certificaciones extractadas y literales, sobre el padrón de vehículos, solicitadas por la ciudadanía y por las instituciones del Estado;</w:t>
      </w:r>
    </w:p>
    <w:p w:rsidR="00084DA0" w:rsidRPr="00084DA0" w:rsidRDefault="00084DA0" w:rsidP="00173388">
      <w:pPr>
        <w:numPr>
          <w:ilvl w:val="0"/>
          <w:numId w:val="64"/>
        </w:numPr>
        <w:spacing w:after="0" w:line="0" w:lineRule="atLeast"/>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 Resolver cada una de las solicitudes que ingresen al registro, ya sea vía sistema o por correspondencia;</w:t>
      </w:r>
    </w:p>
    <w:p w:rsidR="00084DA0" w:rsidRPr="00084DA0" w:rsidRDefault="00084DA0" w:rsidP="00173388">
      <w:pPr>
        <w:numPr>
          <w:ilvl w:val="0"/>
          <w:numId w:val="64"/>
        </w:numPr>
        <w:spacing w:after="0" w:line="0" w:lineRule="atLeast"/>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Poner a disposición de la Fiscalía General de la República, todos aquellos documentos o tarjetas de circulación, que la ciudadanía anexa en las solicitudes y que pudieran adolecer de alguna ilegalidad, a efecto que se inicie la investigación y se deduzcan las responsabilidades correspondientes;</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Recibir de SERTRACEN, S.A. DE C.V., las placas, tarjetas de circulación, licencias de conducir, permisos de líneas de transporte público y declaraciones de mercancía, que han sido decomisadas por parte de la Policía Nacional Civil y remitidas a SERTRACEN;</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Entregar placas, tarjetas de circulación, licencias de conducir, permisos de líneas de transporte público y declaraciones de mercancía, a los propietarios que hayan cancelado las multas adeudadas;</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 xml:space="preserve">Desactivar las alertas de restricción, por los cursos de reeducación vial por acumulación de faltas; </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Activar y desactivar anotaciones preventivas a las licencias de conducir o a personas, siempre y cuando haya una orden de carácter administrativa o judicial.</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 xml:space="preserve">Elaborar el plan de trabajo de la unidad; </w:t>
      </w:r>
    </w:p>
    <w:p w:rsidR="00084DA0" w:rsidRPr="00084DA0" w:rsidRDefault="00084DA0" w:rsidP="00173388">
      <w:pPr>
        <w:numPr>
          <w:ilvl w:val="0"/>
          <w:numId w:val="64"/>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 y</w:t>
      </w:r>
    </w:p>
    <w:p w:rsidR="00084DA0" w:rsidRPr="00084DA0" w:rsidRDefault="00084DA0" w:rsidP="00173388">
      <w:pPr>
        <w:numPr>
          <w:ilvl w:val="0"/>
          <w:numId w:val="64"/>
        </w:numPr>
        <w:spacing w:after="0" w:line="0" w:lineRule="atLeast"/>
        <w:ind w:left="993" w:hanging="426"/>
        <w:jc w:val="both"/>
        <w:rPr>
          <w:rFonts w:ascii="Garamond" w:eastAsia="Calibri" w:hAnsi="Garamond" w:cs="Arial"/>
          <w:sz w:val="24"/>
          <w:szCs w:val="24"/>
          <w:lang w:eastAsia="es-SV"/>
        </w:rPr>
      </w:pPr>
      <w:r w:rsidRPr="00084DA0">
        <w:rPr>
          <w:rFonts w:ascii="Garamond" w:eastAsia="Calibri" w:hAnsi="Garamond" w:cs="Arial"/>
          <w:sz w:val="24"/>
          <w:szCs w:val="24"/>
          <w:lang w:eastAsia="es-SV"/>
        </w:rPr>
        <w:t>Demás funciones que la dirección designe.</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Default="00084DA0" w:rsidP="00084DA0">
      <w:pPr>
        <w:spacing w:after="0" w:line="240" w:lineRule="auto"/>
        <w:jc w:val="both"/>
        <w:rPr>
          <w:rFonts w:ascii="Garamond" w:eastAsia="Times New Roman" w:hAnsi="Garamond" w:cs="Arial"/>
          <w:b/>
          <w:sz w:val="24"/>
          <w:szCs w:val="24"/>
          <w:lang w:eastAsia="es-SV"/>
        </w:rPr>
      </w:pPr>
      <w:r w:rsidRPr="00084DA0">
        <w:rPr>
          <w:rFonts w:ascii="Garamond" w:eastAsia="Times New Roman" w:hAnsi="Garamond" w:cs="Arial"/>
          <w:b/>
          <w:sz w:val="24"/>
          <w:szCs w:val="24"/>
          <w:lang w:eastAsia="es-SV"/>
        </w:rPr>
        <w:br w:type="page"/>
      </w:r>
    </w:p>
    <w:p w:rsidR="00084DA0" w:rsidRDefault="00084DA0" w:rsidP="00084DA0">
      <w:pPr>
        <w:spacing w:after="0" w:line="240" w:lineRule="auto"/>
        <w:jc w:val="both"/>
        <w:rPr>
          <w:rFonts w:ascii="Garamond" w:eastAsia="Times New Roman" w:hAnsi="Garamond" w:cs="Arial"/>
          <w:b/>
          <w:sz w:val="24"/>
          <w:szCs w:val="24"/>
          <w:lang w:eastAsia="es-SV"/>
        </w:rPr>
      </w:pPr>
    </w:p>
    <w:p w:rsidR="00084DA0" w:rsidRPr="00084DA0" w:rsidRDefault="00084DA0" w:rsidP="00173388">
      <w:pPr>
        <w:numPr>
          <w:ilvl w:val="0"/>
          <w:numId w:val="6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NOMBRE DE LA UNIDAD ORGANIZATIVA</w:t>
      </w:r>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38" w:name="_Toc479249866"/>
      <w:r w:rsidRPr="00084DA0">
        <w:rPr>
          <w:rFonts w:ascii="Garamond" w:eastAsia="Times New Roman" w:hAnsi="Garamond" w:cs="Arial"/>
          <w:b/>
          <w:bCs/>
          <w:iCs/>
          <w:sz w:val="24"/>
          <w:szCs w:val="24"/>
          <w:lang w:eastAsia="es-SV"/>
        </w:rPr>
        <w:t>1.3.7.3 UNIDAD DE MEDIO AMBIENTE</w:t>
      </w:r>
      <w:bookmarkEnd w:id="38"/>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084DA0" w:rsidRPr="00084DA0" w:rsidRDefault="00084DA0" w:rsidP="00173388">
      <w:pPr>
        <w:numPr>
          <w:ilvl w:val="0"/>
          <w:numId w:val="6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1.3.7 Dirección General de Tránsito.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4C320E" w:rsidRPr="000C053A" w:rsidRDefault="004C320E" w:rsidP="004C320E">
      <w:pPr>
        <w:ind w:left="708"/>
        <w:rPr>
          <w:rFonts w:ascii="Garamond" w:hAnsi="Garamond" w:cs="Arial"/>
          <w:b/>
          <w:bCs/>
          <w:iCs/>
          <w:sz w:val="24"/>
          <w:szCs w:val="24"/>
        </w:rPr>
      </w:pPr>
      <w:r w:rsidRPr="008F5769">
        <w:rPr>
          <w:rFonts w:ascii="Garamond" w:hAnsi="Garamond" w:cs="Arial"/>
          <w:bCs/>
          <w:iCs/>
          <w:sz w:val="24"/>
          <w:szCs w:val="24"/>
        </w:rPr>
        <w:t>N</w:t>
      </w:r>
      <w:r w:rsidRPr="000C053A">
        <w:rPr>
          <w:rFonts w:ascii="Garamond" w:hAnsi="Garamond" w:cs="Arial"/>
          <w:b/>
          <w:bCs/>
          <w:iCs/>
          <w:sz w:val="24"/>
          <w:szCs w:val="24"/>
        </w:rPr>
        <w:t>° Total de Empleados: 5</w:t>
      </w: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Mujeres</w:t>
      </w:r>
      <w:proofErr w:type="gramStart"/>
      <w:r w:rsidRPr="000C053A">
        <w:rPr>
          <w:rFonts w:ascii="Garamond" w:hAnsi="Garamond" w:cs="Arial"/>
          <w:b/>
          <w:bCs/>
          <w:iCs/>
          <w:sz w:val="24"/>
          <w:szCs w:val="24"/>
        </w:rPr>
        <w:t>:0</w:t>
      </w:r>
      <w:proofErr w:type="gramEnd"/>
      <w:r w:rsidRPr="000C053A">
        <w:rPr>
          <w:rFonts w:ascii="Garamond" w:hAnsi="Garamond" w:cs="Arial"/>
          <w:b/>
          <w:bCs/>
          <w:iCs/>
          <w:sz w:val="24"/>
          <w:szCs w:val="24"/>
        </w:rPr>
        <w:t xml:space="preserve">     Hombres: 5</w:t>
      </w:r>
    </w:p>
    <w:p w:rsidR="004C320E" w:rsidRPr="000C053A" w:rsidRDefault="004C320E" w:rsidP="004C320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Lic. César Ulises </w:t>
      </w:r>
      <w:r w:rsidR="00711B3C" w:rsidRPr="000C053A">
        <w:rPr>
          <w:rFonts w:ascii="Garamond" w:hAnsi="Garamond" w:cs="Arial"/>
          <w:b/>
          <w:bCs/>
          <w:iCs/>
          <w:sz w:val="24"/>
          <w:szCs w:val="24"/>
        </w:rPr>
        <w:t>Córdova (Ad-honorem)</w:t>
      </w:r>
    </w:p>
    <w:p w:rsidR="004C320E" w:rsidRPr="00084DA0" w:rsidRDefault="004C320E"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67"/>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Brindar apoyo a la Dirección General de Tránsito en lo relacionado al cumplimiento de la normativa medio ambiental y a los planes de control a centros y talleres autorizados.</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67"/>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Realizar controles de emisiones de gases al parque vehicular en carretera.</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Elaboración de hojas de características para realizar emisiones de gases.</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Supervisar las actividades de los centros de control de emisiones de gases autorizados por el VMT.</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Supervisar las actividades de los talleres de revisiones mecánicas vehicular autorizados por el VMT.</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Seguimiento administrativo de entrega de talonarios de esquelas a la Subdirección de Tránsito Terrestre de la PNC;</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Verificación del uso de talonarios de esquelas por medio del sistema arteria de la PNC; </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Elaboración del Plan de Trabajo de la Unidad Medio Ambiental;</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 xml:space="preserve">Apoyo a la Dirección General de Transito en relación a auditorias relacionadas con la </w:t>
      </w:r>
      <w:r w:rsidRPr="00084DA0">
        <w:rPr>
          <w:rFonts w:ascii="Garamond" w:eastAsia="Times New Roman" w:hAnsi="Garamond" w:cs="Arial"/>
          <w:bCs/>
          <w:iCs/>
          <w:sz w:val="24"/>
          <w:szCs w:val="24"/>
        </w:rPr>
        <w:t xml:space="preserve">Unidad </w:t>
      </w:r>
      <w:r w:rsidRPr="00084DA0">
        <w:rPr>
          <w:rFonts w:ascii="Garamond" w:eastAsia="Times New Roman" w:hAnsi="Garamond" w:cs="Arial"/>
          <w:bCs/>
          <w:iCs/>
          <w:sz w:val="24"/>
          <w:szCs w:val="24"/>
          <w:lang w:val="es-ES"/>
        </w:rPr>
        <w:t xml:space="preserve"> Medio Ambiental;  </w:t>
      </w:r>
    </w:p>
    <w:p w:rsidR="00084DA0" w:rsidRPr="00084DA0" w:rsidRDefault="00084DA0" w:rsidP="00173388">
      <w:pPr>
        <w:numPr>
          <w:ilvl w:val="0"/>
          <w:numId w:val="66"/>
        </w:numPr>
        <w:spacing w:after="0" w:line="240" w:lineRule="auto"/>
        <w:ind w:left="993" w:hanging="426"/>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Otras actividades que la Dirección General de Transito designe; y</w:t>
      </w:r>
    </w:p>
    <w:p w:rsidR="00084DA0" w:rsidRPr="00084DA0" w:rsidRDefault="00084DA0" w:rsidP="00173388">
      <w:pPr>
        <w:numPr>
          <w:ilvl w:val="0"/>
          <w:numId w:val="66"/>
        </w:numPr>
        <w:tabs>
          <w:tab w:val="left" w:pos="567"/>
          <w:tab w:val="left" w:pos="993"/>
        </w:tabs>
        <w:spacing w:after="0" w:line="240" w:lineRule="auto"/>
        <w:ind w:left="993" w:hanging="567"/>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Default="00084DA0" w:rsidP="00084DA0">
      <w:pPr>
        <w:spacing w:after="0" w:line="240" w:lineRule="auto"/>
        <w:jc w:val="both"/>
        <w:rPr>
          <w:rFonts w:ascii="Garamond" w:eastAsia="Calibri" w:hAnsi="Garamond" w:cs="Arial"/>
          <w:sz w:val="24"/>
          <w:szCs w:val="24"/>
          <w:lang w:eastAsia="es-SV"/>
        </w:rPr>
      </w:pPr>
      <w:r w:rsidRPr="00084DA0">
        <w:rPr>
          <w:rFonts w:ascii="Garamond" w:eastAsia="Calibri" w:hAnsi="Garamond" w:cs="Arial"/>
          <w:sz w:val="24"/>
          <w:szCs w:val="24"/>
          <w:lang w:eastAsia="es-SV"/>
        </w:rPr>
        <w:br w:type="page"/>
      </w:r>
    </w:p>
    <w:p w:rsidR="00084DA0" w:rsidRPr="00084DA0" w:rsidRDefault="00084DA0" w:rsidP="00084DA0">
      <w:pPr>
        <w:spacing w:after="0" w:line="240" w:lineRule="auto"/>
        <w:rPr>
          <w:rFonts w:ascii="Garamond" w:eastAsia="Calibri" w:hAnsi="Garamond" w:cs="Arial"/>
          <w:sz w:val="24"/>
          <w:szCs w:val="24"/>
          <w:lang w:eastAsia="es-SV"/>
        </w:rPr>
      </w:pPr>
    </w:p>
    <w:p w:rsidR="00084DA0" w:rsidRPr="00084DA0" w:rsidRDefault="00084DA0" w:rsidP="00173388">
      <w:pPr>
        <w:numPr>
          <w:ilvl w:val="0"/>
          <w:numId w:val="6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NOMBRE DE LA UNIDAD ORGANIZATIVA</w:t>
      </w:r>
    </w:p>
    <w:p w:rsidR="00084DA0" w:rsidRPr="00084DA0" w:rsidRDefault="00084DA0" w:rsidP="00084DA0">
      <w:pPr>
        <w:spacing w:after="0" w:line="240" w:lineRule="auto"/>
        <w:ind w:left="720"/>
        <w:jc w:val="center"/>
        <w:rPr>
          <w:rFonts w:ascii="Garamond" w:eastAsia="Calibri" w:hAnsi="Garamond" w:cs="Arial"/>
          <w:sz w:val="24"/>
          <w:szCs w:val="24"/>
          <w:lang w:eastAsia="es-SV"/>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39" w:name="_Toc479249867"/>
      <w:r w:rsidRPr="00084DA0">
        <w:rPr>
          <w:rFonts w:ascii="Garamond" w:eastAsia="Times New Roman" w:hAnsi="Garamond" w:cs="Arial"/>
          <w:b/>
          <w:bCs/>
          <w:iCs/>
          <w:sz w:val="24"/>
          <w:szCs w:val="24"/>
          <w:lang w:eastAsia="es-SV"/>
        </w:rPr>
        <w:t>1.3.7.4 UNIDAD MÉDICA TECNICA ANTIDOPING</w:t>
      </w:r>
      <w:bookmarkEnd w:id="39"/>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084DA0" w:rsidRPr="00084DA0" w:rsidRDefault="00084DA0" w:rsidP="00173388">
      <w:pPr>
        <w:numPr>
          <w:ilvl w:val="0"/>
          <w:numId w:val="6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1.3.7 Dirección General de Tránsito.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N° Total de Empleados: 10</w:t>
      </w: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Mujeres: 4    Hombres: 6</w:t>
      </w:r>
    </w:p>
    <w:p w:rsidR="004C320E" w:rsidRPr="000C053A" w:rsidRDefault="004C320E" w:rsidP="004C320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Dra. </w:t>
      </w:r>
      <w:r w:rsidR="00711B3C" w:rsidRPr="000C053A">
        <w:rPr>
          <w:rFonts w:ascii="Garamond" w:hAnsi="Garamond" w:cs="Arial"/>
          <w:b/>
          <w:bCs/>
          <w:iCs/>
          <w:sz w:val="24"/>
          <w:szCs w:val="24"/>
        </w:rPr>
        <w:t>Heidy Lissette</w:t>
      </w:r>
      <w:r w:rsidRPr="000C053A">
        <w:rPr>
          <w:rFonts w:ascii="Garamond" w:hAnsi="Garamond" w:cs="Arial"/>
          <w:b/>
          <w:bCs/>
          <w:iCs/>
          <w:sz w:val="24"/>
          <w:szCs w:val="24"/>
        </w:rPr>
        <w:t xml:space="preserve"> López de Torres</w:t>
      </w:r>
    </w:p>
    <w:p w:rsidR="004C320E" w:rsidRPr="000C053A" w:rsidRDefault="004C320E"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69"/>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Contribuir a garantizar la seguridad vial a través de controles antidoping para transporte colectivo, carga y particular.</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69"/>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Establecer la programación de los controles antidoping para transporte colectivo, carga y particular, a fin de examinar el estado de los conductores;</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 xml:space="preserve">Coordinar las actividades tanto administrativas como operativas a realizar por el personal dentro de  la </w:t>
      </w:r>
      <w:r w:rsidRPr="00084DA0">
        <w:rPr>
          <w:rFonts w:ascii="Garamond" w:eastAsia="Calibri" w:hAnsi="Garamond" w:cs="Arial"/>
          <w:bCs/>
          <w:iCs/>
          <w:sz w:val="24"/>
          <w:szCs w:val="24"/>
        </w:rPr>
        <w:t>Unidad</w:t>
      </w:r>
      <w:r w:rsidRPr="00084DA0">
        <w:rPr>
          <w:rFonts w:ascii="Garamond" w:eastAsia="Calibri" w:hAnsi="Garamond" w:cs="Arial"/>
          <w:sz w:val="24"/>
          <w:szCs w:val="24"/>
          <w:lang w:val="es-MX"/>
        </w:rPr>
        <w:t>, con los controles antidoping, para que cumplan sus funciones;</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Coordinar con la PNC la instalación de los controles antidoping en las carreteras, para llevar a cabo las actividades planificadas;</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Presentar a la Dirección General de Transito, informe de las actividades realizadas con los controles antidoping mensualmente para ser difundidas en los medios de comunicación a través de la unidad de Comunicaciones y Protocolo;</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Verificar que los equipos de laboratorio de la unidad, se encuentren en buen estado, para mantener la confiabilidad de los resultados;</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 xml:space="preserve">Realizar trámites administrativos, financieros en el VMT, para el buen funcionamiento de la </w:t>
      </w:r>
      <w:r w:rsidRPr="00084DA0">
        <w:rPr>
          <w:rFonts w:ascii="Garamond" w:eastAsia="Calibri" w:hAnsi="Garamond" w:cs="Arial"/>
          <w:bCs/>
          <w:iCs/>
          <w:sz w:val="24"/>
          <w:szCs w:val="24"/>
        </w:rPr>
        <w:t xml:space="preserve">unidad </w:t>
      </w:r>
      <w:r w:rsidRPr="00084DA0">
        <w:rPr>
          <w:rFonts w:ascii="Garamond" w:eastAsia="Calibri" w:hAnsi="Garamond" w:cs="Arial"/>
          <w:sz w:val="24"/>
          <w:szCs w:val="24"/>
          <w:lang w:val="es-MX"/>
        </w:rPr>
        <w:t xml:space="preserve"> y demás actividades que la dirección designe;</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Analizar muestras biológicas para determinar consumo de drogas en los conductores que son detectados positivos en los controles antidoping en carretera;</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Programar controles antidoping para temporadas de vacaciones, para garantizar la seguridad en conductores;</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Elaborar informe de estadísticas de accidentes de tránsito producidos por alcohol y drogas;</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 xml:space="preserve">Realizar pruebas antidoping cuando empresas o instituciones lo solicitan; </w:t>
      </w:r>
    </w:p>
    <w:p w:rsidR="00084DA0" w:rsidRPr="00084DA0" w:rsidRDefault="00084DA0" w:rsidP="00173388">
      <w:pPr>
        <w:numPr>
          <w:ilvl w:val="0"/>
          <w:numId w:val="68"/>
        </w:numPr>
        <w:spacing w:line="240" w:lineRule="auto"/>
        <w:ind w:left="993" w:hanging="426"/>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Elaborar el plan de trabajo de la unidad; </w:t>
      </w:r>
    </w:p>
    <w:p w:rsidR="00084DA0" w:rsidRPr="00084DA0" w:rsidRDefault="00084DA0" w:rsidP="00173388">
      <w:pPr>
        <w:numPr>
          <w:ilvl w:val="0"/>
          <w:numId w:val="68"/>
        </w:numPr>
        <w:spacing w:after="0" w:line="240" w:lineRule="auto"/>
        <w:ind w:left="992" w:hanging="425"/>
        <w:contextualSpacing/>
        <w:jc w:val="both"/>
        <w:rPr>
          <w:rFonts w:ascii="Garamond" w:eastAsia="Calibri" w:hAnsi="Garamond" w:cs="Arial"/>
          <w:sz w:val="24"/>
          <w:szCs w:val="24"/>
          <w:lang w:val="es-MX"/>
        </w:rPr>
      </w:pPr>
      <w:r w:rsidRPr="00084DA0">
        <w:rPr>
          <w:rFonts w:ascii="Garamond" w:eastAsia="Calibri" w:hAnsi="Garamond" w:cs="Arial"/>
          <w:sz w:val="24"/>
          <w:szCs w:val="24"/>
          <w:lang w:val="es-MX"/>
        </w:rPr>
        <w:t xml:space="preserve">Demás funciones que la dirección designe; y </w:t>
      </w:r>
    </w:p>
    <w:p w:rsidR="00084DA0" w:rsidRPr="00084DA0" w:rsidRDefault="00084DA0" w:rsidP="00173388">
      <w:pPr>
        <w:numPr>
          <w:ilvl w:val="0"/>
          <w:numId w:val="68"/>
        </w:numPr>
        <w:tabs>
          <w:tab w:val="left" w:pos="709"/>
          <w:tab w:val="left" w:pos="993"/>
        </w:tabs>
        <w:spacing w:after="0" w:line="240" w:lineRule="auto"/>
        <w:ind w:left="992" w:hanging="425"/>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lastRenderedPageBreak/>
        <w:t>Cumplir con lo establecido en el título VI del Reglamento Interno y de Funcionamiento del Ministerio de Obras Públicas, Transporte y de Vivienda y Desarrollo Urbano.</w:t>
      </w:r>
      <w:r w:rsidRPr="00084DA0">
        <w:rPr>
          <w:rFonts w:ascii="Garamond" w:eastAsia="Times New Roman" w:hAnsi="Garamond" w:cs="Arial"/>
          <w:bCs/>
          <w:iCs/>
          <w:sz w:val="24"/>
          <w:szCs w:val="24"/>
          <w:lang w:val="es-ES"/>
        </w:rPr>
        <w:br w:type="page"/>
      </w:r>
    </w:p>
    <w:p w:rsidR="00084DA0" w:rsidRPr="00084DA0" w:rsidRDefault="00084DA0" w:rsidP="00173388">
      <w:pPr>
        <w:numPr>
          <w:ilvl w:val="0"/>
          <w:numId w:val="7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tabs>
          <w:tab w:val="left" w:pos="709"/>
          <w:tab w:val="left" w:pos="993"/>
        </w:tabs>
        <w:spacing w:after="0" w:line="240" w:lineRule="auto"/>
        <w:ind w:left="992"/>
        <w:jc w:val="both"/>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40" w:name="_Toc479249868"/>
      <w:r w:rsidRPr="00084DA0">
        <w:rPr>
          <w:rFonts w:ascii="Garamond" w:eastAsia="Times New Roman" w:hAnsi="Garamond" w:cs="Arial"/>
          <w:b/>
          <w:bCs/>
          <w:iCs/>
          <w:sz w:val="24"/>
          <w:szCs w:val="24"/>
          <w:lang w:eastAsia="es-SV"/>
        </w:rPr>
        <w:t>1.3.7.5 UNIDAD DE EDUCACIÓN Y SEGURIDAD VIAL</w:t>
      </w:r>
      <w:bookmarkEnd w:id="40"/>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084DA0" w:rsidRPr="00084DA0" w:rsidRDefault="00084DA0" w:rsidP="00173388">
      <w:pPr>
        <w:numPr>
          <w:ilvl w:val="0"/>
          <w:numId w:val="7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1.3.7 Dirección General de Tránsito.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N° Total de Empleados: 9</w:t>
      </w: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Mujeres</w:t>
      </w:r>
      <w:r w:rsidR="00711B3C" w:rsidRPr="000C053A">
        <w:rPr>
          <w:rFonts w:ascii="Garamond" w:hAnsi="Garamond" w:cs="Arial"/>
          <w:b/>
          <w:bCs/>
          <w:iCs/>
          <w:sz w:val="24"/>
          <w:szCs w:val="24"/>
        </w:rPr>
        <w:t>: 3</w:t>
      </w:r>
      <w:r w:rsidRPr="000C053A">
        <w:rPr>
          <w:rFonts w:ascii="Garamond" w:hAnsi="Garamond" w:cs="Arial"/>
          <w:b/>
          <w:bCs/>
          <w:iCs/>
          <w:sz w:val="24"/>
          <w:szCs w:val="24"/>
        </w:rPr>
        <w:t xml:space="preserve">   Hombres: </w:t>
      </w:r>
      <w:r w:rsidR="00711B3C" w:rsidRPr="000C053A">
        <w:rPr>
          <w:rFonts w:ascii="Garamond" w:hAnsi="Garamond" w:cs="Arial"/>
          <w:b/>
          <w:bCs/>
          <w:iCs/>
          <w:sz w:val="24"/>
          <w:szCs w:val="24"/>
        </w:rPr>
        <w:t>6</w:t>
      </w:r>
    </w:p>
    <w:p w:rsidR="004C320E" w:rsidRPr="000C053A" w:rsidRDefault="004C320E" w:rsidP="004C320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Lic. Liliana </w:t>
      </w:r>
      <w:r w:rsidR="00711B3C" w:rsidRPr="000C053A">
        <w:rPr>
          <w:rFonts w:ascii="Garamond" w:hAnsi="Garamond" w:cs="Arial"/>
          <w:b/>
          <w:bCs/>
          <w:iCs/>
          <w:sz w:val="24"/>
          <w:szCs w:val="24"/>
        </w:rPr>
        <w:t>Jeaneth</w:t>
      </w:r>
      <w:r w:rsidRPr="000C053A">
        <w:rPr>
          <w:rFonts w:ascii="Garamond" w:hAnsi="Garamond" w:cs="Arial"/>
          <w:b/>
          <w:bCs/>
          <w:iCs/>
          <w:sz w:val="24"/>
          <w:szCs w:val="24"/>
        </w:rPr>
        <w:t xml:space="preserve"> Ancheta</w:t>
      </w:r>
      <w:r w:rsidR="00711B3C" w:rsidRPr="000C053A">
        <w:rPr>
          <w:rFonts w:ascii="Garamond" w:hAnsi="Garamond" w:cs="Arial"/>
          <w:b/>
          <w:bCs/>
          <w:iCs/>
          <w:sz w:val="24"/>
          <w:szCs w:val="24"/>
        </w:rPr>
        <w:t xml:space="preserve"> (Ad-honorem)</w:t>
      </w:r>
    </w:p>
    <w:p w:rsidR="004C320E" w:rsidRPr="000C053A" w:rsidRDefault="004C320E"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71"/>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Cs/>
          <w:iCs/>
          <w:sz w:val="24"/>
          <w:szCs w:val="24"/>
          <w:lang w:val="es-ES"/>
        </w:rPr>
      </w:pPr>
      <w:r w:rsidRPr="00084DA0">
        <w:rPr>
          <w:rFonts w:ascii="Garamond" w:eastAsia="Calibri" w:hAnsi="Garamond" w:cs="Arial"/>
          <w:bCs/>
          <w:iCs/>
          <w:sz w:val="24"/>
          <w:szCs w:val="24"/>
          <w:lang w:val="es-ES"/>
        </w:rPr>
        <w:t>Brindar orientación de educación y seguridad vial a instituciones públicas y privadas orientada a la prevención de accidentes.</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71"/>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Planificar y ejecutar los planes y proyectos de educación Vial;</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Coordinar las actividades relativas a la educación y seguridad vial;</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Impartir clases de educación vial a los alumnos y alumnas de los centros escolares públicos y privados que nos visitan durante el año escolar previa programación;</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Coordinar de forma eficiente el desarrollo de las actividades de la unidad y la ejecución de los proyectos educativos para el logro de las metas;</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Coordinar con las instituciones públicas o privadas talleres de educación vial, en caminadas a la prevención de accidentes de tránsito;</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Impartir capacitaciones al personal del MOPTVDU, en apoyo al área de Capacitación y Desarrollo de la Gerencia de Desarrollo del Talento Humano y Cultura Institucional;</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Implementar parques viales móviles, al interior del país según solicitud de los centros educativos;</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Apoyar ferias de educación vial, desarrolladas por directores y comités departamentales del país;</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Apoyar a la Dirección General de Tránsito en lo relativo a la seguridad vial;</w:t>
      </w:r>
    </w:p>
    <w:p w:rsidR="00084DA0" w:rsidRPr="00084DA0" w:rsidRDefault="00084DA0" w:rsidP="00173388">
      <w:pPr>
        <w:numPr>
          <w:ilvl w:val="0"/>
          <w:numId w:val="70"/>
        </w:numPr>
        <w:spacing w:line="240" w:lineRule="auto"/>
        <w:ind w:left="993"/>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Elaborar el plan de trabajo de la unidad; </w:t>
      </w:r>
    </w:p>
    <w:p w:rsidR="00084DA0" w:rsidRPr="00084DA0" w:rsidRDefault="00084DA0" w:rsidP="00173388">
      <w:pPr>
        <w:numPr>
          <w:ilvl w:val="0"/>
          <w:numId w:val="70"/>
        </w:numPr>
        <w:spacing w:after="0" w:line="240" w:lineRule="auto"/>
        <w:ind w:left="992" w:hanging="357"/>
        <w:contextualSpacing/>
        <w:jc w:val="both"/>
        <w:rPr>
          <w:rFonts w:ascii="Garamond" w:eastAsia="Calibri" w:hAnsi="Garamond" w:cs="Arial"/>
          <w:sz w:val="24"/>
          <w:szCs w:val="24"/>
          <w:lang w:val="es-ES"/>
        </w:rPr>
      </w:pPr>
      <w:r w:rsidRPr="00084DA0">
        <w:rPr>
          <w:rFonts w:ascii="Garamond" w:eastAsia="Calibri" w:hAnsi="Garamond" w:cs="Arial"/>
          <w:sz w:val="24"/>
          <w:szCs w:val="24"/>
          <w:lang w:val="es-ES"/>
        </w:rPr>
        <w:t xml:space="preserve">Demás funciones que la dirección designe; y </w:t>
      </w:r>
    </w:p>
    <w:p w:rsidR="00084DA0" w:rsidRPr="00084DA0" w:rsidRDefault="00084DA0" w:rsidP="00173388">
      <w:pPr>
        <w:numPr>
          <w:ilvl w:val="0"/>
          <w:numId w:val="70"/>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Default="00084DA0" w:rsidP="00084DA0">
      <w:pPr>
        <w:spacing w:after="0" w:line="240" w:lineRule="auto"/>
        <w:jc w:val="both"/>
        <w:rPr>
          <w:rFonts w:ascii="Garamond" w:eastAsia="Calibri" w:hAnsi="Garamond" w:cs="Arial"/>
          <w:sz w:val="24"/>
          <w:szCs w:val="24"/>
          <w:lang w:eastAsia="es-SV"/>
        </w:rPr>
      </w:pPr>
      <w:r w:rsidRPr="00084DA0">
        <w:rPr>
          <w:rFonts w:ascii="Garamond" w:eastAsia="Calibri" w:hAnsi="Garamond" w:cs="Arial"/>
          <w:sz w:val="24"/>
          <w:szCs w:val="24"/>
          <w:lang w:eastAsia="es-SV"/>
        </w:rPr>
        <w:br w:type="page"/>
      </w:r>
    </w:p>
    <w:p w:rsidR="00084DA0" w:rsidRPr="00084DA0" w:rsidRDefault="00084DA0" w:rsidP="00173388">
      <w:pPr>
        <w:numPr>
          <w:ilvl w:val="0"/>
          <w:numId w:val="7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lastRenderedPageBreak/>
        <w:t>NOMBRE DE LA UNIDAD ORGANIZATIVA</w:t>
      </w:r>
    </w:p>
    <w:p w:rsidR="00084DA0" w:rsidRPr="00084DA0" w:rsidRDefault="00084DA0" w:rsidP="00084DA0">
      <w:pPr>
        <w:tabs>
          <w:tab w:val="left" w:pos="900"/>
          <w:tab w:val="left" w:pos="2505"/>
          <w:tab w:val="left" w:pos="2700"/>
        </w:tabs>
        <w:spacing w:after="0" w:line="240" w:lineRule="auto"/>
        <w:ind w:left="993"/>
        <w:jc w:val="center"/>
        <w:rPr>
          <w:rFonts w:ascii="Garamond" w:eastAsia="Times New Roman" w:hAnsi="Garamond" w:cs="Arial"/>
          <w:b/>
          <w:sz w:val="24"/>
          <w:szCs w:val="24"/>
          <w:lang w:val="es-ES"/>
        </w:rPr>
      </w:pPr>
    </w:p>
    <w:p w:rsidR="00084DA0" w:rsidRPr="00084DA0" w:rsidRDefault="00084DA0" w:rsidP="00084DA0">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41" w:name="_Toc479249869"/>
      <w:r w:rsidRPr="00084DA0">
        <w:rPr>
          <w:rFonts w:ascii="Garamond" w:eastAsia="Times New Roman" w:hAnsi="Garamond" w:cs="Arial"/>
          <w:b/>
          <w:bCs/>
          <w:iCs/>
          <w:sz w:val="24"/>
          <w:szCs w:val="24"/>
          <w:lang w:eastAsia="es-SV"/>
        </w:rPr>
        <w:t>1.3.7.6 UNIDAD DE SEMÁFOROS</w:t>
      </w:r>
      <w:bookmarkEnd w:id="41"/>
    </w:p>
    <w:p w:rsidR="00084DA0" w:rsidRPr="00084DA0" w:rsidRDefault="00084DA0" w:rsidP="00084DA0">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084DA0" w:rsidRPr="00084DA0" w:rsidRDefault="00084DA0" w:rsidP="00173388">
      <w:pPr>
        <w:numPr>
          <w:ilvl w:val="0"/>
          <w:numId w:val="7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SITUACIÓN JERARQUICA:</w:t>
      </w:r>
    </w:p>
    <w:p w:rsidR="00084DA0" w:rsidRPr="00084DA0" w:rsidRDefault="00084DA0" w:rsidP="00084DA0">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084DA0" w:rsidRPr="00084DA0" w:rsidTr="00084DA0">
        <w:trPr>
          <w:trHeight w:val="653"/>
        </w:trPr>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Depende de:</w:t>
            </w:r>
          </w:p>
        </w:tc>
        <w:tc>
          <w:tcPr>
            <w:tcW w:w="7126"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r w:rsidRPr="00084DA0">
              <w:rPr>
                <w:rFonts w:ascii="Garamond" w:eastAsia="Times New Roman" w:hAnsi="Garamond" w:cs="Arial"/>
                <w:bCs/>
                <w:iCs/>
                <w:sz w:val="24"/>
                <w:szCs w:val="24"/>
                <w:lang w:val="es-ES_tradnl" w:eastAsia="es-SV"/>
              </w:rPr>
              <w:t>1.3.7 Dirección General de Tránsito.</w:t>
            </w:r>
          </w:p>
          <w:p w:rsidR="00084DA0" w:rsidRPr="00084DA0" w:rsidRDefault="00084DA0" w:rsidP="00084DA0">
            <w:pPr>
              <w:spacing w:after="0" w:line="240" w:lineRule="auto"/>
              <w:contextualSpacing/>
              <w:jc w:val="both"/>
              <w:rPr>
                <w:rFonts w:ascii="Garamond" w:eastAsia="Times New Roman" w:hAnsi="Garamond" w:cs="Arial"/>
                <w:bCs/>
                <w:iCs/>
                <w:sz w:val="24"/>
                <w:szCs w:val="24"/>
                <w:lang w:val="es-ES_tradnl" w:eastAsia="es-SV"/>
              </w:rPr>
            </w:pPr>
          </w:p>
        </w:tc>
      </w:tr>
      <w:tr w:rsidR="00084DA0" w:rsidRPr="00084DA0" w:rsidTr="00084DA0">
        <w:tc>
          <w:tcPr>
            <w:tcW w:w="1559" w:type="dxa"/>
            <w:shd w:val="clear" w:color="auto" w:fill="auto"/>
          </w:tcPr>
          <w:p w:rsidR="00084DA0" w:rsidRPr="00084DA0" w:rsidRDefault="00084DA0" w:rsidP="00084DA0">
            <w:pPr>
              <w:spacing w:after="0" w:line="240" w:lineRule="auto"/>
              <w:contextualSpacing/>
              <w:jc w:val="both"/>
              <w:rPr>
                <w:rFonts w:ascii="Garamond" w:eastAsia="Times New Roman" w:hAnsi="Garamond" w:cs="Arial"/>
                <w:bCs/>
                <w:iCs/>
                <w:sz w:val="24"/>
                <w:szCs w:val="24"/>
                <w:lang w:val="es-ES" w:eastAsia="es-SV"/>
              </w:rPr>
            </w:pPr>
            <w:r w:rsidRPr="00084DA0">
              <w:rPr>
                <w:rFonts w:ascii="Garamond" w:eastAsia="Times New Roman" w:hAnsi="Garamond" w:cs="Arial"/>
                <w:bCs/>
                <w:iCs/>
                <w:sz w:val="24"/>
                <w:szCs w:val="24"/>
                <w:lang w:val="es-ES" w:eastAsia="es-SV"/>
              </w:rPr>
              <w:t>Supervisa a:</w:t>
            </w:r>
          </w:p>
        </w:tc>
        <w:tc>
          <w:tcPr>
            <w:tcW w:w="7126" w:type="dxa"/>
            <w:shd w:val="clear" w:color="auto" w:fill="auto"/>
          </w:tcPr>
          <w:p w:rsidR="00084DA0" w:rsidRPr="00084DA0" w:rsidRDefault="00084DA0" w:rsidP="00084DA0">
            <w:pPr>
              <w:spacing w:after="0" w:line="240" w:lineRule="auto"/>
              <w:rPr>
                <w:rFonts w:ascii="Garamond" w:eastAsia="Times New Roman" w:hAnsi="Garamond" w:cs="Arial"/>
                <w:bCs/>
                <w:iCs/>
                <w:sz w:val="24"/>
                <w:szCs w:val="24"/>
                <w:lang w:eastAsia="es-SV"/>
              </w:rPr>
            </w:pPr>
            <w:r w:rsidRPr="00084DA0">
              <w:rPr>
                <w:rFonts w:ascii="Garamond" w:eastAsia="Times New Roman" w:hAnsi="Garamond" w:cs="Arial"/>
                <w:bCs/>
                <w:iCs/>
                <w:sz w:val="24"/>
                <w:szCs w:val="24"/>
                <w:lang w:eastAsia="es-SV"/>
              </w:rPr>
              <w:t>No tiene unidades organizativas bajo su cargo.</w:t>
            </w:r>
          </w:p>
        </w:tc>
      </w:tr>
    </w:tbl>
    <w:p w:rsidR="00084DA0" w:rsidRDefault="00084DA0" w:rsidP="00084DA0">
      <w:pPr>
        <w:spacing w:after="0" w:line="240" w:lineRule="auto"/>
        <w:ind w:left="720"/>
        <w:contextualSpacing/>
        <w:jc w:val="both"/>
        <w:rPr>
          <w:rFonts w:ascii="Garamond" w:eastAsia="Calibri" w:hAnsi="Garamond" w:cs="Arial"/>
          <w:b/>
          <w:bCs/>
          <w:iCs/>
          <w:sz w:val="24"/>
          <w:szCs w:val="24"/>
        </w:rPr>
      </w:pP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N° Total de Empleados: 11</w:t>
      </w: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Mujeres: 0   Hombres: 11</w:t>
      </w:r>
    </w:p>
    <w:p w:rsidR="004C320E" w:rsidRPr="000C053A" w:rsidRDefault="004C320E" w:rsidP="004C320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711B3C" w:rsidRPr="000C053A">
        <w:rPr>
          <w:rFonts w:ascii="Garamond" w:hAnsi="Garamond" w:cs="Arial"/>
          <w:b/>
          <w:bCs/>
          <w:iCs/>
          <w:sz w:val="24"/>
          <w:szCs w:val="24"/>
        </w:rPr>
        <w:t>Ing</w:t>
      </w:r>
      <w:r w:rsidRPr="000C053A">
        <w:rPr>
          <w:rFonts w:ascii="Garamond" w:hAnsi="Garamond" w:cs="Arial"/>
          <w:b/>
          <w:bCs/>
          <w:iCs/>
          <w:sz w:val="24"/>
          <w:szCs w:val="24"/>
        </w:rPr>
        <w:t xml:space="preserve">. Víctor Manuel Rodas </w:t>
      </w:r>
    </w:p>
    <w:p w:rsidR="004C320E" w:rsidRPr="00084DA0" w:rsidRDefault="004C320E" w:rsidP="00084DA0">
      <w:pPr>
        <w:spacing w:after="0" w:line="240" w:lineRule="auto"/>
        <w:ind w:left="720"/>
        <w:contextualSpacing/>
        <w:jc w:val="both"/>
        <w:rPr>
          <w:rFonts w:ascii="Garamond" w:eastAsia="Calibri" w:hAnsi="Garamond" w:cs="Arial"/>
          <w:b/>
          <w:bCs/>
          <w:iCs/>
          <w:sz w:val="24"/>
          <w:szCs w:val="24"/>
        </w:rPr>
      </w:pPr>
    </w:p>
    <w:p w:rsidR="00084DA0" w:rsidRPr="00084DA0" w:rsidRDefault="00084DA0" w:rsidP="00173388">
      <w:pPr>
        <w:numPr>
          <w:ilvl w:val="0"/>
          <w:numId w:val="73"/>
        </w:numPr>
        <w:spacing w:after="0" w:line="240" w:lineRule="auto"/>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OBJETIVO DE LA UNIDAD:</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r w:rsidRPr="00084DA0">
        <w:rPr>
          <w:rFonts w:ascii="Garamond" w:eastAsia="Calibri" w:hAnsi="Garamond" w:cs="Arial"/>
          <w:sz w:val="24"/>
          <w:szCs w:val="24"/>
          <w:lang w:val="es-ES"/>
        </w:rPr>
        <w:t>Optimizar el funcionamiento operativo y funcional de la red semafórica a nivel nacional.</w:t>
      </w:r>
    </w:p>
    <w:p w:rsidR="00084DA0" w:rsidRPr="00084DA0" w:rsidRDefault="00084DA0" w:rsidP="00084DA0">
      <w:pPr>
        <w:spacing w:after="120" w:line="240" w:lineRule="auto"/>
        <w:ind w:left="720"/>
        <w:contextualSpacing/>
        <w:jc w:val="both"/>
        <w:rPr>
          <w:rFonts w:ascii="Garamond" w:eastAsia="Calibri" w:hAnsi="Garamond" w:cs="Arial"/>
          <w:b/>
          <w:bCs/>
          <w:iCs/>
          <w:sz w:val="24"/>
          <w:szCs w:val="24"/>
          <w:lang w:val="es-ES"/>
        </w:rPr>
      </w:pPr>
    </w:p>
    <w:p w:rsidR="00084DA0" w:rsidRPr="00084DA0" w:rsidRDefault="00084DA0" w:rsidP="00173388">
      <w:pPr>
        <w:numPr>
          <w:ilvl w:val="0"/>
          <w:numId w:val="73"/>
        </w:numPr>
        <w:spacing w:after="120" w:line="240" w:lineRule="auto"/>
        <w:ind w:left="709" w:hanging="709"/>
        <w:contextualSpacing/>
        <w:jc w:val="both"/>
        <w:rPr>
          <w:rFonts w:ascii="Garamond" w:eastAsia="Calibri" w:hAnsi="Garamond" w:cs="Arial"/>
          <w:b/>
          <w:bCs/>
          <w:iCs/>
          <w:sz w:val="24"/>
          <w:szCs w:val="24"/>
          <w:lang w:val="es-ES"/>
        </w:rPr>
      </w:pPr>
      <w:r w:rsidRPr="00084DA0">
        <w:rPr>
          <w:rFonts w:ascii="Garamond" w:eastAsia="Calibri" w:hAnsi="Garamond" w:cs="Arial"/>
          <w:b/>
          <w:bCs/>
          <w:iCs/>
          <w:sz w:val="24"/>
          <w:szCs w:val="24"/>
          <w:lang w:val="es-ES"/>
        </w:rPr>
        <w:t>PRINCIPALES FUNCIONES:</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Coordinar las actividades de la Unidad a efecto de identificar lo prioritario;</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Planificar los turnos de trabajo, así como la asignación de tareas de la unidad;</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Brindar atención técnica oportuna ante las fallas de la red de semáforos;</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Mantener en óptimas  condiciones  de funcionamiento de la  red semafórica  a  nivel  nacional,</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Coordinar y supervisar el funcionamiento del Centro de monitoreo y control del tráfico;</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Elaborar informes de respuesta a requerimientos que fueren realizados tanto por unidades del VMT, así como por usuarios;</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Programar los tiempos de verde en las intersecciones semafóricas, para la puesta en marcha en intersecciones que lo requieran;</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Actualizar  la programación  de los tiempos  de verde  en los semáforos que lo ameriten, para optimizar la circulación vehicular en los cruces semafóricos;</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Evaluar estudios o peticiones de nuevas instalaciones semafóricas;</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Gestionar la aprobación de propuestas de mejoramiento o fortalecimiento del sistema semafórico;</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Elaborar el plan de trabajo de la unidad;</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Demás funciones que la dirección designe.</w:t>
      </w:r>
    </w:p>
    <w:p w:rsidR="00084DA0" w:rsidRPr="00084DA0" w:rsidRDefault="00084DA0" w:rsidP="00173388">
      <w:pPr>
        <w:numPr>
          <w:ilvl w:val="0"/>
          <w:numId w:val="72"/>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084DA0">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084DA0" w:rsidRDefault="00084DA0" w:rsidP="00084DA0">
      <w:pPr>
        <w:spacing w:after="0" w:line="240" w:lineRule="auto"/>
        <w:jc w:val="both"/>
        <w:rPr>
          <w:rFonts w:ascii="Garamond" w:eastAsia="Calibri" w:hAnsi="Garamond" w:cs="Arial"/>
          <w:sz w:val="24"/>
          <w:szCs w:val="24"/>
          <w:lang w:val="es-MX" w:eastAsia="es-SV"/>
        </w:rPr>
      </w:pPr>
      <w:r w:rsidRPr="00084DA0">
        <w:rPr>
          <w:rFonts w:ascii="Garamond" w:eastAsia="Calibri" w:hAnsi="Garamond" w:cs="Arial"/>
          <w:sz w:val="24"/>
          <w:szCs w:val="24"/>
          <w:lang w:val="es-MX" w:eastAsia="es-SV"/>
        </w:rPr>
        <w:br w:type="page"/>
      </w:r>
    </w:p>
    <w:p w:rsidR="00084DA0" w:rsidRDefault="00084DA0" w:rsidP="00084DA0">
      <w:pPr>
        <w:spacing w:after="0" w:line="240" w:lineRule="auto"/>
        <w:jc w:val="both"/>
        <w:rPr>
          <w:rFonts w:ascii="Garamond" w:eastAsia="Calibri" w:hAnsi="Garamond" w:cs="Arial"/>
          <w:sz w:val="24"/>
          <w:szCs w:val="24"/>
          <w:lang w:val="es-MX" w:eastAsia="es-SV"/>
        </w:rPr>
      </w:pPr>
    </w:p>
    <w:p w:rsidR="003D2E0D" w:rsidRPr="003D2E0D" w:rsidRDefault="003D2E0D" w:rsidP="00173388">
      <w:pPr>
        <w:numPr>
          <w:ilvl w:val="0"/>
          <w:numId w:val="75"/>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NOMBRE DE LA UNIDAD ORGANIZATIVA</w:t>
      </w:r>
    </w:p>
    <w:p w:rsidR="003D2E0D" w:rsidRPr="003D2E0D" w:rsidRDefault="003D2E0D" w:rsidP="003D2E0D">
      <w:pPr>
        <w:widowControl w:val="0"/>
        <w:tabs>
          <w:tab w:val="left" w:pos="606"/>
        </w:tabs>
        <w:spacing w:after="0" w:line="240" w:lineRule="auto"/>
        <w:jc w:val="both"/>
        <w:rPr>
          <w:rFonts w:ascii="Garamond" w:eastAsia="Times New Roman" w:hAnsi="Garamond" w:cs="Arial"/>
          <w:b/>
          <w:sz w:val="24"/>
          <w:szCs w:val="24"/>
          <w:lang w:val="es-MX"/>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42" w:name="_Toc479249870"/>
      <w:r w:rsidRPr="003D2E0D">
        <w:rPr>
          <w:rFonts w:ascii="Garamond" w:eastAsia="Times New Roman" w:hAnsi="Garamond" w:cs="Arial"/>
          <w:b/>
          <w:bCs/>
          <w:iCs/>
          <w:sz w:val="24"/>
          <w:szCs w:val="24"/>
          <w:lang w:eastAsia="es-SV"/>
        </w:rPr>
        <w:t>1.3.7.7 UNIDAD DE EMPRESAS EXAMINADORAS Y ESCUELAS DE MANEJO</w:t>
      </w:r>
      <w:bookmarkEnd w:id="42"/>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3D2E0D" w:rsidRPr="003D2E0D" w:rsidRDefault="003D2E0D" w:rsidP="00173388">
      <w:pPr>
        <w:numPr>
          <w:ilvl w:val="0"/>
          <w:numId w:val="75"/>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4C320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6711"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1.3.7 Dirección General de Tránsito.</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4C320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6711"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4C320E" w:rsidRDefault="004C320E" w:rsidP="004C320E">
      <w:pPr>
        <w:ind w:left="708"/>
        <w:rPr>
          <w:rFonts w:ascii="Garamond" w:hAnsi="Garamond" w:cs="Arial"/>
          <w:bCs/>
          <w:iCs/>
          <w:sz w:val="24"/>
          <w:szCs w:val="24"/>
        </w:rPr>
      </w:pP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711B3C" w:rsidRPr="000C053A">
        <w:rPr>
          <w:rFonts w:ascii="Garamond" w:hAnsi="Garamond" w:cs="Arial"/>
          <w:b/>
          <w:bCs/>
          <w:iCs/>
          <w:sz w:val="24"/>
          <w:szCs w:val="24"/>
        </w:rPr>
        <w:t>10</w:t>
      </w: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 xml:space="preserve">Mujeres: 2   Hombres: </w:t>
      </w:r>
      <w:r w:rsidR="00711B3C" w:rsidRPr="000C053A">
        <w:rPr>
          <w:rFonts w:ascii="Garamond" w:hAnsi="Garamond" w:cs="Arial"/>
          <w:b/>
          <w:bCs/>
          <w:iCs/>
          <w:sz w:val="24"/>
          <w:szCs w:val="24"/>
        </w:rPr>
        <w:t>8</w:t>
      </w:r>
    </w:p>
    <w:p w:rsidR="004C320E" w:rsidRPr="000C053A" w:rsidRDefault="004C320E" w:rsidP="004C320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Ing. Lorena Beatriz Cruz de Salazar</w:t>
      </w:r>
    </w:p>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75"/>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Garantizar que las empresas examinadores, escuelas de manejo y centros de reeducación vial, cumplan con la normativa legal vigente.</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p>
    <w:p w:rsidR="003D2E0D" w:rsidRPr="003D2E0D" w:rsidRDefault="003D2E0D" w:rsidP="00173388">
      <w:pPr>
        <w:numPr>
          <w:ilvl w:val="0"/>
          <w:numId w:val="75"/>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spacing w:after="120" w:line="240" w:lineRule="auto"/>
        <w:ind w:left="709"/>
        <w:contextualSpacing/>
        <w:jc w:val="both"/>
        <w:rPr>
          <w:rFonts w:ascii="Garamond" w:eastAsia="Calibri" w:hAnsi="Garamond" w:cs="Arial"/>
          <w:b/>
          <w:bCs/>
          <w:iCs/>
          <w:sz w:val="24"/>
          <w:szCs w:val="24"/>
          <w:lang w:val="es-ES"/>
        </w:rPr>
      </w:pPr>
    </w:p>
    <w:p w:rsidR="003D2E0D" w:rsidRPr="003D2E0D" w:rsidRDefault="003D2E0D" w:rsidP="00173388">
      <w:pPr>
        <w:numPr>
          <w:ilvl w:val="0"/>
          <w:numId w:val="74"/>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Elaborar el plan de trabajo anual de la Unidad de Empresas Examinadoras y Escuelas de Manejo;</w:t>
      </w:r>
    </w:p>
    <w:p w:rsidR="003D2E0D" w:rsidRPr="003D2E0D" w:rsidRDefault="003D2E0D" w:rsidP="00173388">
      <w:pPr>
        <w:numPr>
          <w:ilvl w:val="0"/>
          <w:numId w:val="74"/>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Elaborar informes estadísticos de las evaluaciones teóricas;</w:t>
      </w:r>
    </w:p>
    <w:p w:rsidR="003D2E0D" w:rsidRPr="003D2E0D" w:rsidRDefault="003D2E0D" w:rsidP="00173388">
      <w:pPr>
        <w:numPr>
          <w:ilvl w:val="0"/>
          <w:numId w:val="74"/>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Ejecutar el proceso administrativo para emitir licencias de conducir;</w:t>
      </w:r>
    </w:p>
    <w:p w:rsidR="003D2E0D" w:rsidRPr="003D2E0D" w:rsidRDefault="003D2E0D" w:rsidP="00173388">
      <w:pPr>
        <w:numPr>
          <w:ilvl w:val="0"/>
          <w:numId w:val="74"/>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Realizar reevaluación de los exámenes teóricos y prácticos;</w:t>
      </w:r>
    </w:p>
    <w:p w:rsidR="003D2E0D" w:rsidRPr="003D2E0D" w:rsidRDefault="003D2E0D" w:rsidP="00173388">
      <w:pPr>
        <w:numPr>
          <w:ilvl w:val="0"/>
          <w:numId w:val="74"/>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Supervisar a las empresas examinadoras, escuelas de manejo y centros de reeducación vial,  con la colaboración de la unidad que la Dirección General de Tránsito designe en coordinación con Inspectoría General del Viceministerio;</w:t>
      </w:r>
    </w:p>
    <w:p w:rsidR="003D2E0D" w:rsidRPr="003D2E0D" w:rsidRDefault="003D2E0D" w:rsidP="00173388">
      <w:pPr>
        <w:numPr>
          <w:ilvl w:val="0"/>
          <w:numId w:val="74"/>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 xml:space="preserve">Realizar proceso para carnetización de Instructores de manejo; </w:t>
      </w:r>
    </w:p>
    <w:p w:rsidR="003D2E0D" w:rsidRPr="003D2E0D" w:rsidRDefault="003D2E0D" w:rsidP="00173388">
      <w:pPr>
        <w:numPr>
          <w:ilvl w:val="0"/>
          <w:numId w:val="74"/>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Demás funciones que la Dirección designe; y</w:t>
      </w:r>
    </w:p>
    <w:p w:rsidR="003D2E0D" w:rsidRPr="003D2E0D" w:rsidRDefault="003D2E0D" w:rsidP="00173388">
      <w:pPr>
        <w:numPr>
          <w:ilvl w:val="0"/>
          <w:numId w:val="74"/>
        </w:numPr>
        <w:tabs>
          <w:tab w:val="left" w:pos="709"/>
          <w:tab w:val="left" w:pos="993"/>
        </w:tabs>
        <w:spacing w:after="0" w:line="240" w:lineRule="auto"/>
        <w:ind w:left="992" w:hanging="35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Default="003D2E0D" w:rsidP="003D2E0D">
      <w:pPr>
        <w:spacing w:after="0" w:line="240" w:lineRule="auto"/>
        <w:rPr>
          <w:rFonts w:ascii="Garamond" w:eastAsia="Times New Roman" w:hAnsi="Garamond" w:cs="Arial"/>
          <w:strike/>
          <w:sz w:val="24"/>
          <w:szCs w:val="24"/>
          <w:lang w:eastAsia="es-SV"/>
        </w:rPr>
      </w:pPr>
      <w:r w:rsidRPr="003D2E0D">
        <w:rPr>
          <w:rFonts w:ascii="Garamond" w:eastAsia="Times New Roman" w:hAnsi="Garamond" w:cs="Arial"/>
          <w:strike/>
          <w:sz w:val="24"/>
          <w:szCs w:val="24"/>
          <w:lang w:eastAsia="es-SV"/>
        </w:rPr>
        <w:br w:type="page"/>
      </w:r>
    </w:p>
    <w:p w:rsidR="003D2E0D" w:rsidRDefault="003D2E0D" w:rsidP="003D2E0D">
      <w:pPr>
        <w:spacing w:after="0" w:line="240" w:lineRule="auto"/>
        <w:rPr>
          <w:rFonts w:ascii="Garamond" w:eastAsia="Times New Roman" w:hAnsi="Garamond" w:cs="Arial"/>
          <w:strike/>
          <w:sz w:val="24"/>
          <w:szCs w:val="24"/>
          <w:lang w:eastAsia="es-SV"/>
        </w:rPr>
      </w:pPr>
    </w:p>
    <w:p w:rsidR="003D2E0D" w:rsidRPr="003D2E0D" w:rsidRDefault="003D2E0D" w:rsidP="00173388">
      <w:pPr>
        <w:numPr>
          <w:ilvl w:val="0"/>
          <w:numId w:val="77"/>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NOMBRE DE LA UNIDAD ORGANIZATIVA</w:t>
      </w:r>
    </w:p>
    <w:p w:rsidR="003D2E0D" w:rsidRPr="003D2E0D" w:rsidRDefault="003D2E0D" w:rsidP="003D2E0D">
      <w:pPr>
        <w:spacing w:after="0" w:line="240" w:lineRule="auto"/>
        <w:jc w:val="center"/>
        <w:rPr>
          <w:rFonts w:ascii="Garamond" w:eastAsia="Times New Roman" w:hAnsi="Garamond" w:cs="Arial"/>
          <w:b/>
          <w:bCs/>
          <w:sz w:val="24"/>
          <w:szCs w:val="24"/>
          <w:lang w:eastAsia="es-SV"/>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43" w:name="_Toc479249871"/>
      <w:r w:rsidRPr="003D2E0D">
        <w:rPr>
          <w:rFonts w:ascii="Garamond" w:eastAsia="Times New Roman" w:hAnsi="Garamond" w:cs="Arial"/>
          <w:b/>
          <w:bCs/>
          <w:iCs/>
          <w:sz w:val="24"/>
          <w:szCs w:val="24"/>
          <w:lang w:eastAsia="es-SV"/>
        </w:rPr>
        <w:t>1.3.7.8 UNIDAD JURIDICA DE TRANSITO</w:t>
      </w:r>
      <w:bookmarkEnd w:id="43"/>
    </w:p>
    <w:p w:rsidR="003D2E0D" w:rsidRPr="003D2E0D" w:rsidRDefault="003D2E0D" w:rsidP="003D2E0D">
      <w:pPr>
        <w:spacing w:after="0" w:line="240" w:lineRule="auto"/>
        <w:jc w:val="center"/>
        <w:rPr>
          <w:rFonts w:ascii="Garamond" w:eastAsia="Times New Roman" w:hAnsi="Garamond" w:cs="Arial"/>
          <w:b/>
          <w:bCs/>
          <w:sz w:val="24"/>
          <w:szCs w:val="24"/>
          <w:lang w:eastAsia="es-SV"/>
        </w:rPr>
      </w:pPr>
    </w:p>
    <w:p w:rsidR="003D2E0D" w:rsidRPr="003D2E0D" w:rsidRDefault="003D2E0D" w:rsidP="00173388">
      <w:pPr>
        <w:numPr>
          <w:ilvl w:val="0"/>
          <w:numId w:val="77"/>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7"/>
        <w:gridCol w:w="6710"/>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1.3.7 Dirección General de Tránsito.</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tabs>
                <w:tab w:val="num" w:pos="324"/>
              </w:tabs>
              <w:rPr>
                <w:rFonts w:ascii="Garamond" w:eastAsia="Times New Roman" w:hAnsi="Garamond" w:cs="Arial"/>
                <w:bCs/>
                <w:iCs/>
                <w:sz w:val="24"/>
                <w:szCs w:val="24"/>
                <w:lang w:eastAsia="es-SV"/>
              </w:rPr>
            </w:pPr>
            <w:r w:rsidRPr="003D2E0D">
              <w:rPr>
                <w:rFonts w:ascii="Garamond" w:eastAsia="Times New Roman" w:hAnsi="Garamond" w:cs="Arial"/>
                <w:sz w:val="24"/>
                <w:szCs w:val="24"/>
                <w:lang w:eastAsia="es-SV"/>
              </w:rPr>
              <w:t>Área de Seriales.</w:t>
            </w:r>
          </w:p>
        </w:tc>
      </w:tr>
    </w:tbl>
    <w:p w:rsidR="003D2E0D" w:rsidRDefault="003D2E0D" w:rsidP="003D2E0D">
      <w:pPr>
        <w:spacing w:after="0" w:line="240" w:lineRule="auto"/>
        <w:ind w:left="720"/>
        <w:contextualSpacing/>
        <w:jc w:val="both"/>
        <w:rPr>
          <w:rFonts w:ascii="Garamond" w:eastAsia="Calibri" w:hAnsi="Garamond" w:cs="Arial"/>
          <w:b/>
          <w:bCs/>
          <w:iCs/>
          <w:sz w:val="24"/>
          <w:szCs w:val="24"/>
        </w:rPr>
      </w:pP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N° Total de Empleados: 9</w:t>
      </w: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Mujeres: 5    Hombres: 4</w:t>
      </w:r>
    </w:p>
    <w:p w:rsidR="004C320E" w:rsidRPr="000C053A" w:rsidRDefault="004C320E" w:rsidP="004C320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Lic.  Ana María Ramírez Aguirre</w:t>
      </w:r>
    </w:p>
    <w:p w:rsidR="004C320E" w:rsidRPr="003D2E0D" w:rsidRDefault="004C320E"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77"/>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Brindar apoyo jurídico a todas las unidades de la Dirección General de Tránsito, así mismo representarla en todas aquellas actividades legales que lo requiera.</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77"/>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spacing w:after="120" w:line="240" w:lineRule="auto"/>
        <w:ind w:left="709"/>
        <w:contextualSpacing/>
        <w:jc w:val="both"/>
        <w:rPr>
          <w:rFonts w:ascii="Garamond" w:eastAsia="Calibri" w:hAnsi="Garamond" w:cs="Arial"/>
          <w:b/>
          <w:bCs/>
          <w:iCs/>
          <w:sz w:val="24"/>
          <w:szCs w:val="24"/>
          <w:lang w:val="es-ES"/>
        </w:rPr>
      </w:pPr>
    </w:p>
    <w:p w:rsidR="003D2E0D" w:rsidRPr="003D2E0D" w:rsidRDefault="003D2E0D" w:rsidP="00173388">
      <w:pPr>
        <w:numPr>
          <w:ilvl w:val="0"/>
          <w:numId w:val="76"/>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Ingreso vía sistema, análisis y  resolución de los procesos de remarcación;</w:t>
      </w:r>
    </w:p>
    <w:p w:rsidR="003D2E0D" w:rsidRPr="003D2E0D" w:rsidRDefault="003D2E0D" w:rsidP="00173388">
      <w:pPr>
        <w:numPr>
          <w:ilvl w:val="0"/>
          <w:numId w:val="76"/>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Análisis y contestación de oficios a instituciones públicas y personas particulares;</w:t>
      </w:r>
    </w:p>
    <w:p w:rsidR="003D2E0D" w:rsidRPr="003D2E0D" w:rsidRDefault="003D2E0D" w:rsidP="00173388">
      <w:pPr>
        <w:numPr>
          <w:ilvl w:val="0"/>
          <w:numId w:val="76"/>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Asesoría y apoyo a las unidades de esta Dirección;</w:t>
      </w:r>
    </w:p>
    <w:p w:rsidR="003D2E0D" w:rsidRPr="003D2E0D" w:rsidRDefault="003D2E0D" w:rsidP="00173388">
      <w:pPr>
        <w:numPr>
          <w:ilvl w:val="0"/>
          <w:numId w:val="76"/>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Dar respuesta y diligenciamiento a los procesos iniciados en contra de la Dirección General de Tránsito por cualquier institución;</w:t>
      </w:r>
    </w:p>
    <w:p w:rsidR="003D2E0D" w:rsidRPr="003D2E0D" w:rsidRDefault="003D2E0D" w:rsidP="00173388">
      <w:pPr>
        <w:numPr>
          <w:ilvl w:val="0"/>
          <w:numId w:val="76"/>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Mantener coordinación permanente con la Dirección Legal respecto de aquellos temas o proyectos estratégicos que así lo estime conveniente el viceministro o viceministra de transporte.</w:t>
      </w:r>
    </w:p>
    <w:p w:rsidR="003D2E0D" w:rsidRPr="003D2E0D" w:rsidRDefault="003D2E0D" w:rsidP="00173388">
      <w:pPr>
        <w:numPr>
          <w:ilvl w:val="0"/>
          <w:numId w:val="76"/>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 xml:space="preserve">Elaborar el plan de trabajo de la unidad; </w:t>
      </w:r>
    </w:p>
    <w:p w:rsidR="003D2E0D" w:rsidRPr="003D2E0D" w:rsidRDefault="003D2E0D" w:rsidP="00173388">
      <w:pPr>
        <w:numPr>
          <w:ilvl w:val="0"/>
          <w:numId w:val="76"/>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Demás funciones que la Dirección designe; y</w:t>
      </w:r>
    </w:p>
    <w:p w:rsidR="003D2E0D" w:rsidRPr="003D2E0D" w:rsidRDefault="003D2E0D" w:rsidP="00173388">
      <w:pPr>
        <w:numPr>
          <w:ilvl w:val="0"/>
          <w:numId w:val="76"/>
        </w:numPr>
        <w:tabs>
          <w:tab w:val="left" w:pos="709"/>
          <w:tab w:val="left" w:pos="993"/>
        </w:tabs>
        <w:spacing w:after="0" w:line="240" w:lineRule="auto"/>
        <w:ind w:left="993" w:hanging="426"/>
        <w:jc w:val="both"/>
        <w:rPr>
          <w:rFonts w:ascii="Garamond" w:eastAsia="Times New Roman" w:hAnsi="Garamond" w:cs="Arial"/>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tabs>
          <w:tab w:val="left" w:pos="709"/>
          <w:tab w:val="left" w:pos="993"/>
        </w:tabs>
        <w:spacing w:after="0" w:line="240" w:lineRule="auto"/>
        <w:ind w:left="993"/>
        <w:jc w:val="both"/>
        <w:rPr>
          <w:rFonts w:ascii="Garamond" w:eastAsia="Times New Roman" w:hAnsi="Garamond" w:cs="Arial"/>
          <w:sz w:val="24"/>
          <w:szCs w:val="24"/>
          <w:lang w:val="es-ES"/>
        </w:rPr>
      </w:pPr>
    </w:p>
    <w:p w:rsidR="003D2E0D" w:rsidRDefault="003D2E0D" w:rsidP="003D2E0D">
      <w:pPr>
        <w:spacing w:after="0" w:line="240" w:lineRule="auto"/>
        <w:rPr>
          <w:rFonts w:ascii="Garamond" w:eastAsia="Times New Roman" w:hAnsi="Garamond" w:cs="Arial"/>
          <w:sz w:val="24"/>
          <w:szCs w:val="24"/>
          <w:lang w:eastAsia="es-SV"/>
        </w:rPr>
      </w:pPr>
      <w:r w:rsidRPr="003D2E0D">
        <w:rPr>
          <w:rFonts w:ascii="Garamond" w:eastAsia="Times New Roman" w:hAnsi="Garamond" w:cs="Arial"/>
          <w:sz w:val="24"/>
          <w:szCs w:val="24"/>
          <w:lang w:eastAsia="es-SV"/>
        </w:rPr>
        <w:br w:type="page"/>
      </w:r>
    </w:p>
    <w:p w:rsidR="003D2E0D" w:rsidRPr="003D2E0D" w:rsidRDefault="003D2E0D" w:rsidP="003D2E0D">
      <w:pPr>
        <w:tabs>
          <w:tab w:val="left" w:pos="709"/>
          <w:tab w:val="left" w:pos="993"/>
        </w:tabs>
        <w:spacing w:after="0" w:line="240" w:lineRule="auto"/>
        <w:ind w:left="993"/>
        <w:jc w:val="both"/>
        <w:rPr>
          <w:rFonts w:ascii="Garamond" w:eastAsia="Times New Roman" w:hAnsi="Garamond" w:cs="Arial"/>
          <w:sz w:val="24"/>
          <w:szCs w:val="24"/>
          <w:lang w:val="es-ES"/>
        </w:rPr>
      </w:pPr>
    </w:p>
    <w:p w:rsidR="003D2E0D" w:rsidRPr="003D2E0D" w:rsidRDefault="003D2E0D" w:rsidP="00173388">
      <w:pPr>
        <w:numPr>
          <w:ilvl w:val="0"/>
          <w:numId w:val="7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NOMBRE DE LA UNIDAD ORGANIZATIVA</w:t>
      </w:r>
    </w:p>
    <w:p w:rsidR="003D2E0D" w:rsidRPr="003D2E0D" w:rsidRDefault="003D2E0D" w:rsidP="003D2E0D">
      <w:pPr>
        <w:spacing w:after="0" w:line="240" w:lineRule="auto"/>
        <w:jc w:val="center"/>
        <w:rPr>
          <w:rFonts w:ascii="Garamond" w:eastAsia="Times New Roman" w:hAnsi="Garamond" w:cs="Arial"/>
          <w:b/>
          <w:color w:val="000000"/>
          <w:sz w:val="24"/>
          <w:szCs w:val="24"/>
          <w:highlight w:val="yellow"/>
          <w:lang w:eastAsia="es-SV"/>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44" w:name="_Toc479249872"/>
      <w:r w:rsidRPr="003D2E0D">
        <w:rPr>
          <w:rFonts w:ascii="Garamond" w:eastAsia="Times New Roman" w:hAnsi="Garamond" w:cs="Arial"/>
          <w:b/>
          <w:bCs/>
          <w:iCs/>
          <w:sz w:val="24"/>
          <w:szCs w:val="24"/>
          <w:lang w:eastAsia="es-SV"/>
        </w:rPr>
        <w:t>1.3.7.9 UNIDAD DE SEÑALIZACIÓN VIAL</w:t>
      </w:r>
      <w:bookmarkEnd w:id="44"/>
    </w:p>
    <w:p w:rsidR="003D2E0D" w:rsidRPr="003D2E0D" w:rsidRDefault="003D2E0D" w:rsidP="003D2E0D">
      <w:pPr>
        <w:spacing w:after="0" w:line="240" w:lineRule="auto"/>
        <w:jc w:val="center"/>
        <w:rPr>
          <w:rFonts w:ascii="Garamond" w:eastAsia="Times New Roman" w:hAnsi="Garamond" w:cs="Arial"/>
          <w:b/>
          <w:color w:val="000000"/>
          <w:sz w:val="24"/>
          <w:szCs w:val="24"/>
          <w:lang w:eastAsia="es-SV"/>
        </w:rPr>
      </w:pPr>
    </w:p>
    <w:p w:rsidR="003D2E0D" w:rsidRPr="003D2E0D" w:rsidRDefault="003D2E0D" w:rsidP="00173388">
      <w:pPr>
        <w:numPr>
          <w:ilvl w:val="0"/>
          <w:numId w:val="7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1.3.7 Dirección General de Tránsito.</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7971A1" w:rsidRPr="000C053A">
        <w:rPr>
          <w:rFonts w:ascii="Garamond" w:hAnsi="Garamond" w:cs="Arial"/>
          <w:b/>
          <w:bCs/>
          <w:iCs/>
          <w:sz w:val="24"/>
          <w:szCs w:val="24"/>
        </w:rPr>
        <w:t>0</w:t>
      </w:r>
    </w:p>
    <w:p w:rsidR="004C320E" w:rsidRPr="000C053A" w:rsidRDefault="004C320E" w:rsidP="004C320E">
      <w:pPr>
        <w:ind w:left="708"/>
        <w:rPr>
          <w:rFonts w:ascii="Garamond" w:hAnsi="Garamond" w:cs="Arial"/>
          <w:b/>
          <w:bCs/>
          <w:iCs/>
          <w:sz w:val="24"/>
          <w:szCs w:val="24"/>
        </w:rPr>
      </w:pPr>
      <w:r w:rsidRPr="000C053A">
        <w:rPr>
          <w:rFonts w:ascii="Garamond" w:hAnsi="Garamond" w:cs="Arial"/>
          <w:b/>
          <w:bCs/>
          <w:iCs/>
          <w:sz w:val="24"/>
          <w:szCs w:val="24"/>
        </w:rPr>
        <w:t>Mujeres</w:t>
      </w:r>
      <w:proofErr w:type="gramStart"/>
      <w:r w:rsidRPr="000C053A">
        <w:rPr>
          <w:rFonts w:ascii="Garamond" w:hAnsi="Garamond" w:cs="Arial"/>
          <w:b/>
          <w:bCs/>
          <w:iCs/>
          <w:sz w:val="24"/>
          <w:szCs w:val="24"/>
        </w:rPr>
        <w:t>:  0</w:t>
      </w:r>
      <w:proofErr w:type="gramEnd"/>
      <w:r w:rsidRPr="000C053A">
        <w:rPr>
          <w:rFonts w:ascii="Garamond" w:hAnsi="Garamond" w:cs="Arial"/>
          <w:b/>
          <w:bCs/>
          <w:iCs/>
          <w:sz w:val="24"/>
          <w:szCs w:val="24"/>
        </w:rPr>
        <w:t xml:space="preserve">   Hombres: </w:t>
      </w:r>
      <w:r w:rsidR="007971A1" w:rsidRPr="000C053A">
        <w:rPr>
          <w:rFonts w:ascii="Garamond" w:hAnsi="Garamond" w:cs="Arial"/>
          <w:b/>
          <w:bCs/>
          <w:iCs/>
          <w:sz w:val="24"/>
          <w:szCs w:val="24"/>
        </w:rPr>
        <w:t>0</w:t>
      </w:r>
    </w:p>
    <w:p w:rsidR="004C320E" w:rsidRPr="000C053A" w:rsidRDefault="004C320E" w:rsidP="004C320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7971A1" w:rsidRPr="000C053A">
        <w:rPr>
          <w:rFonts w:ascii="Garamond" w:hAnsi="Garamond" w:cs="Arial"/>
          <w:b/>
          <w:bCs/>
          <w:iCs/>
          <w:sz w:val="24"/>
          <w:szCs w:val="24"/>
        </w:rPr>
        <w:t>Arq. José Efrain Guerrero Mendoza (Ad-honorem)</w:t>
      </w:r>
    </w:p>
    <w:p w:rsidR="004C320E" w:rsidRDefault="004C320E" w:rsidP="004C320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7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lang w:val="es-ES"/>
        </w:rPr>
      </w:pPr>
      <w:r w:rsidRPr="003D2E0D">
        <w:rPr>
          <w:rFonts w:ascii="Garamond" w:eastAsia="Calibri" w:hAnsi="Garamond" w:cs="Arial"/>
          <w:sz w:val="24"/>
          <w:szCs w:val="24"/>
          <w:lang w:val="es-ES"/>
        </w:rPr>
        <w:t>Gestionar una adecuada señalización vial a nivel nacional, establecer el sistema vial, como la jerarquía vial para el área urbana y rural, planificar y diseñar sistemas de señalización vial.</w:t>
      </w:r>
      <w:r w:rsidRPr="003D2E0D">
        <w:rPr>
          <w:rFonts w:ascii="Garamond" w:eastAsia="Calibri" w:hAnsi="Garamond" w:cs="Arial"/>
          <w:b/>
          <w:bCs/>
          <w:iCs/>
          <w:sz w:val="24"/>
          <w:szCs w:val="24"/>
          <w:lang w:val="es-ES"/>
        </w:rPr>
        <w:t xml:space="preserve"> </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78"/>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spacing w:after="120" w:line="240" w:lineRule="auto"/>
        <w:ind w:left="709"/>
        <w:contextualSpacing/>
        <w:jc w:val="both"/>
        <w:rPr>
          <w:rFonts w:ascii="Garamond" w:eastAsia="Calibri" w:hAnsi="Garamond" w:cs="Arial"/>
          <w:b/>
          <w:bCs/>
          <w:iCs/>
          <w:sz w:val="24"/>
          <w:szCs w:val="24"/>
          <w:lang w:val="es-ES"/>
        </w:rPr>
      </w:pPr>
    </w:p>
    <w:p w:rsidR="003D2E0D" w:rsidRPr="003D2E0D" w:rsidRDefault="003D2E0D" w:rsidP="00173388">
      <w:pPr>
        <w:numPr>
          <w:ilvl w:val="0"/>
          <w:numId w:val="79"/>
        </w:numPr>
        <w:tabs>
          <w:tab w:val="left" w:pos="709"/>
          <w:tab w:val="left" w:pos="993"/>
        </w:tabs>
        <w:spacing w:after="0" w:line="240" w:lineRule="auto"/>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Realizar inspecciones de campo y evaluación de colocación de señalización en las carreteras y municipios, basados en criterios técnicos con el objetivo de determinar su factibilidad;</w:t>
      </w:r>
    </w:p>
    <w:p w:rsidR="003D2E0D" w:rsidRPr="003D2E0D" w:rsidRDefault="003D2E0D" w:rsidP="00173388">
      <w:pPr>
        <w:numPr>
          <w:ilvl w:val="0"/>
          <w:numId w:val="7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Administrar el contrato de señalización vial a nivel nacional;</w:t>
      </w:r>
    </w:p>
    <w:p w:rsidR="003D2E0D" w:rsidRPr="003D2E0D" w:rsidRDefault="003D2E0D" w:rsidP="00173388">
      <w:pPr>
        <w:numPr>
          <w:ilvl w:val="0"/>
          <w:numId w:val="7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Supervisar la empresa ejecutora del contrato de señalización vial con el objetivo de verificar si está cumpliendo con los requisitos normados por el Viceministerio de Transporte;</w:t>
      </w:r>
    </w:p>
    <w:p w:rsidR="003D2E0D" w:rsidRPr="003D2E0D" w:rsidRDefault="003D2E0D" w:rsidP="00173388">
      <w:pPr>
        <w:numPr>
          <w:ilvl w:val="0"/>
          <w:numId w:val="7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Elaboración de planos referentes a señalización vial;</w:t>
      </w:r>
    </w:p>
    <w:p w:rsidR="003D2E0D" w:rsidRPr="003D2E0D" w:rsidRDefault="003D2E0D" w:rsidP="00173388">
      <w:pPr>
        <w:numPr>
          <w:ilvl w:val="0"/>
          <w:numId w:val="7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 xml:space="preserve">Elaborar estudios técnicos de señalización para optimizar el uso de red vial, establecer la prioridad de paso en las intersecciones, definir espacios de estacionamiento e informar a los conductores sobre el trazado de la vía, destino, sitios de interés y servicios públicos;  </w:t>
      </w:r>
    </w:p>
    <w:p w:rsidR="003D2E0D" w:rsidRPr="003D2E0D" w:rsidRDefault="003D2E0D" w:rsidP="00173388">
      <w:pPr>
        <w:numPr>
          <w:ilvl w:val="0"/>
          <w:numId w:val="7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 xml:space="preserve">Elaborar el plan de trabajo de la unidad; </w:t>
      </w:r>
    </w:p>
    <w:p w:rsidR="003D2E0D" w:rsidRPr="003D2E0D" w:rsidRDefault="003D2E0D" w:rsidP="00173388">
      <w:pPr>
        <w:numPr>
          <w:ilvl w:val="0"/>
          <w:numId w:val="7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en lo aplicable con lo establecido en el título sexto del presente reglamento.</w:t>
      </w:r>
    </w:p>
    <w:p w:rsidR="003D2E0D" w:rsidRPr="003D2E0D" w:rsidRDefault="003D2E0D" w:rsidP="00173388">
      <w:pPr>
        <w:numPr>
          <w:ilvl w:val="0"/>
          <w:numId w:val="7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Demás funciones que la Dirección designe.</w:t>
      </w:r>
    </w:p>
    <w:p w:rsidR="003D2E0D" w:rsidRPr="003D2E0D" w:rsidRDefault="003D2E0D" w:rsidP="003D2E0D">
      <w:pPr>
        <w:tabs>
          <w:tab w:val="left" w:pos="900"/>
          <w:tab w:val="left" w:pos="2505"/>
          <w:tab w:val="left" w:pos="2700"/>
        </w:tabs>
        <w:spacing w:after="0" w:line="240" w:lineRule="auto"/>
        <w:ind w:left="708"/>
        <w:jc w:val="center"/>
        <w:rPr>
          <w:rFonts w:ascii="Garamond" w:eastAsia="Times New Roman" w:hAnsi="Garamond" w:cs="Arial"/>
          <w:b/>
          <w:sz w:val="24"/>
          <w:szCs w:val="24"/>
        </w:rPr>
      </w:pP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bCs/>
          <w:iCs/>
          <w:color w:val="000000"/>
          <w:sz w:val="24"/>
          <w:szCs w:val="24"/>
        </w:rPr>
      </w:pP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bCs/>
          <w:iCs/>
          <w:color w:val="000000"/>
          <w:sz w:val="24"/>
          <w:szCs w:val="24"/>
        </w:rPr>
      </w:pPr>
    </w:p>
    <w:p w:rsidR="003D2E0D" w:rsidRDefault="003D2E0D" w:rsidP="003D2E0D">
      <w:pPr>
        <w:spacing w:after="0" w:line="240" w:lineRule="auto"/>
        <w:rPr>
          <w:rFonts w:ascii="Garamond" w:eastAsia="Times New Roman" w:hAnsi="Garamond" w:cs="Arial"/>
          <w:b/>
          <w:bCs/>
          <w:iCs/>
          <w:color w:val="000000"/>
          <w:sz w:val="24"/>
          <w:szCs w:val="24"/>
          <w:lang w:eastAsia="es-SV"/>
        </w:rPr>
      </w:pPr>
      <w:r w:rsidRPr="003D2E0D">
        <w:rPr>
          <w:rFonts w:ascii="Garamond" w:eastAsia="Times New Roman" w:hAnsi="Garamond" w:cs="Arial"/>
          <w:b/>
          <w:bCs/>
          <w:iCs/>
          <w:color w:val="000000"/>
          <w:sz w:val="24"/>
          <w:szCs w:val="24"/>
          <w:lang w:eastAsia="es-SV"/>
        </w:rPr>
        <w:br w:type="page"/>
      </w:r>
    </w:p>
    <w:p w:rsidR="003D2E0D" w:rsidRPr="003D2E0D" w:rsidRDefault="003D2E0D" w:rsidP="003D2E0D">
      <w:pPr>
        <w:spacing w:after="0" w:line="240" w:lineRule="auto"/>
        <w:rPr>
          <w:rFonts w:ascii="Garamond" w:eastAsia="Times New Roman" w:hAnsi="Garamond" w:cs="Arial"/>
          <w:b/>
          <w:bCs/>
          <w:iCs/>
          <w:color w:val="000000"/>
          <w:sz w:val="24"/>
          <w:szCs w:val="24"/>
        </w:rPr>
      </w:pPr>
    </w:p>
    <w:p w:rsidR="003D2E0D" w:rsidRPr="003D2E0D" w:rsidRDefault="003D2E0D" w:rsidP="00173388">
      <w:pPr>
        <w:numPr>
          <w:ilvl w:val="0"/>
          <w:numId w:val="8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NOMBRE DE LA UNIDAD ORGANIZATIVA</w:t>
      </w:r>
    </w:p>
    <w:p w:rsidR="003D2E0D" w:rsidRPr="003D2E0D" w:rsidRDefault="003D2E0D" w:rsidP="003D2E0D">
      <w:pPr>
        <w:keepNext/>
        <w:keepLines/>
        <w:shd w:val="clear" w:color="auto" w:fill="D9D9D9"/>
        <w:spacing w:before="200" w:after="0"/>
        <w:ind w:left="1788" w:hanging="937"/>
        <w:jc w:val="center"/>
        <w:outlineLvl w:val="3"/>
        <w:rPr>
          <w:rFonts w:ascii="Garamond" w:eastAsia="Times New Roman" w:hAnsi="Garamond" w:cs="Arial"/>
          <w:b/>
          <w:bCs/>
          <w:iCs/>
          <w:sz w:val="24"/>
          <w:szCs w:val="24"/>
          <w:lang w:eastAsia="es-SV"/>
        </w:rPr>
      </w:pPr>
      <w:bookmarkStart w:id="45" w:name="_Toc479249873"/>
      <w:r w:rsidRPr="003D2E0D">
        <w:rPr>
          <w:rFonts w:ascii="Garamond" w:eastAsia="Times New Roman" w:hAnsi="Garamond" w:cs="Arial"/>
          <w:b/>
          <w:bCs/>
          <w:iCs/>
          <w:sz w:val="24"/>
          <w:szCs w:val="24"/>
          <w:lang w:eastAsia="es-SV"/>
        </w:rPr>
        <w:t>1.3.7.10 UNIDAD DE GESTIÓN DE TRÁFICO</w:t>
      </w:r>
      <w:bookmarkEnd w:id="45"/>
    </w:p>
    <w:p w:rsidR="003D2E0D" w:rsidRPr="003D2E0D" w:rsidRDefault="003D2E0D" w:rsidP="003D2E0D">
      <w:pPr>
        <w:spacing w:after="0" w:line="240" w:lineRule="auto"/>
        <w:jc w:val="center"/>
        <w:rPr>
          <w:rFonts w:ascii="Garamond" w:eastAsia="Times New Roman" w:hAnsi="Garamond" w:cs="Arial"/>
          <w:b/>
          <w:color w:val="000000"/>
          <w:sz w:val="24"/>
          <w:szCs w:val="24"/>
          <w:lang w:eastAsia="es-SV"/>
        </w:rPr>
      </w:pPr>
    </w:p>
    <w:p w:rsidR="003D2E0D" w:rsidRPr="003D2E0D" w:rsidRDefault="003D2E0D" w:rsidP="00173388">
      <w:pPr>
        <w:numPr>
          <w:ilvl w:val="0"/>
          <w:numId w:val="8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1.3.7 Dirección General de Tránsito.</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spacing w:after="0" w:line="240" w:lineRule="auto"/>
              <w:contextualSpacing/>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1.3.7.10.1 Área de Supervisión.</w:t>
            </w:r>
          </w:p>
          <w:p w:rsidR="003D2E0D" w:rsidRPr="003D2E0D" w:rsidRDefault="003D2E0D" w:rsidP="003D2E0D">
            <w:pPr>
              <w:spacing w:after="0" w:line="240" w:lineRule="auto"/>
              <w:contextualSpacing/>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1.3.7.10.2 Área de Gestores de Tráfico.</w:t>
            </w:r>
          </w:p>
          <w:p w:rsidR="003D2E0D" w:rsidRPr="003D2E0D" w:rsidRDefault="003D2E0D" w:rsidP="003D2E0D">
            <w:pPr>
              <w:spacing w:after="0" w:line="240" w:lineRule="auto"/>
              <w:contextualSpacing/>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1.3.7.10.3 Área de Servicios de Grúa.</w:t>
            </w:r>
          </w:p>
          <w:p w:rsidR="003D2E0D" w:rsidRPr="003D2E0D" w:rsidRDefault="003D2E0D" w:rsidP="003D2E0D">
            <w:pPr>
              <w:spacing w:after="0" w:line="240" w:lineRule="auto"/>
              <w:contextualSpacing/>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1.3.7.10.4 Área de Monitoreo Motorizado.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6F5AB0" w:rsidRPr="000C053A" w:rsidRDefault="006F5AB0" w:rsidP="006F5AB0">
      <w:pPr>
        <w:ind w:left="708"/>
        <w:rPr>
          <w:rFonts w:ascii="Garamond" w:hAnsi="Garamond" w:cs="Arial"/>
          <w:b/>
          <w:bCs/>
          <w:iCs/>
          <w:sz w:val="24"/>
          <w:szCs w:val="24"/>
        </w:rPr>
      </w:pPr>
      <w:r w:rsidRPr="000C053A">
        <w:rPr>
          <w:rFonts w:ascii="Garamond" w:hAnsi="Garamond" w:cs="Arial"/>
          <w:b/>
          <w:bCs/>
          <w:iCs/>
          <w:sz w:val="24"/>
          <w:szCs w:val="24"/>
        </w:rPr>
        <w:t>N° Total de Empleados: 83</w:t>
      </w:r>
    </w:p>
    <w:p w:rsidR="006F5AB0" w:rsidRPr="000C053A" w:rsidRDefault="006F5AB0" w:rsidP="006F5AB0">
      <w:pPr>
        <w:ind w:left="708"/>
        <w:rPr>
          <w:rFonts w:ascii="Garamond" w:hAnsi="Garamond" w:cs="Arial"/>
          <w:b/>
          <w:bCs/>
          <w:iCs/>
          <w:sz w:val="24"/>
          <w:szCs w:val="24"/>
        </w:rPr>
      </w:pPr>
      <w:r w:rsidRPr="000C053A">
        <w:rPr>
          <w:rFonts w:ascii="Garamond" w:hAnsi="Garamond" w:cs="Arial"/>
          <w:b/>
          <w:bCs/>
          <w:iCs/>
          <w:sz w:val="24"/>
          <w:szCs w:val="24"/>
        </w:rPr>
        <w:t>Mujeres: 2    Hombres: 81</w:t>
      </w:r>
    </w:p>
    <w:p w:rsidR="006F5AB0" w:rsidRPr="000C053A" w:rsidRDefault="006F5AB0" w:rsidP="006F5AB0">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7971A1" w:rsidRPr="000C053A">
        <w:rPr>
          <w:rFonts w:ascii="Garamond" w:hAnsi="Garamond" w:cs="Arial"/>
          <w:b/>
          <w:bCs/>
          <w:iCs/>
          <w:sz w:val="24"/>
          <w:szCs w:val="24"/>
        </w:rPr>
        <w:t>Lic.</w:t>
      </w:r>
      <w:r w:rsidRPr="000C053A">
        <w:rPr>
          <w:rFonts w:ascii="Garamond" w:hAnsi="Garamond" w:cs="Arial"/>
          <w:b/>
          <w:bCs/>
          <w:iCs/>
          <w:sz w:val="24"/>
          <w:szCs w:val="24"/>
        </w:rPr>
        <w:t xml:space="preserve"> Héctor David Gálvez</w:t>
      </w:r>
      <w:r w:rsidR="007971A1" w:rsidRPr="000C053A">
        <w:rPr>
          <w:rFonts w:ascii="Garamond" w:hAnsi="Garamond" w:cs="Arial"/>
          <w:b/>
          <w:bCs/>
          <w:iCs/>
          <w:sz w:val="24"/>
          <w:szCs w:val="24"/>
        </w:rPr>
        <w:t xml:space="preserve"> Jovel</w:t>
      </w:r>
    </w:p>
    <w:p w:rsidR="006F5AB0" w:rsidRDefault="006F5AB0" w:rsidP="006F5AB0">
      <w:pPr>
        <w:spacing w:after="0" w:line="240" w:lineRule="auto"/>
        <w:ind w:left="1080"/>
        <w:contextualSpacing/>
        <w:jc w:val="both"/>
        <w:rPr>
          <w:rFonts w:ascii="Garamond" w:eastAsia="Calibri" w:hAnsi="Garamond" w:cs="Arial"/>
          <w:b/>
          <w:bCs/>
          <w:iCs/>
          <w:sz w:val="24"/>
          <w:szCs w:val="24"/>
          <w:lang w:val="es-ES"/>
        </w:rPr>
      </w:pPr>
    </w:p>
    <w:p w:rsidR="003D2E0D" w:rsidRPr="003D2E0D" w:rsidRDefault="003D2E0D" w:rsidP="00173388">
      <w:pPr>
        <w:numPr>
          <w:ilvl w:val="0"/>
          <w:numId w:val="8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7971A1">
      <w:pPr>
        <w:spacing w:after="0"/>
        <w:ind w:left="1080"/>
        <w:jc w:val="both"/>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Garantizar la fluidez del tráfico vehicular en las zonas de mayor tránsito, y estará conformado por un jefe de la unidad y el personal necesario.</w:t>
      </w:r>
    </w:p>
    <w:p w:rsidR="003D2E0D" w:rsidRPr="003D2E0D" w:rsidRDefault="003D2E0D" w:rsidP="00173388">
      <w:pPr>
        <w:numPr>
          <w:ilvl w:val="0"/>
          <w:numId w:val="80"/>
        </w:numPr>
        <w:spacing w:after="120" w:line="240" w:lineRule="auto"/>
        <w:ind w:left="709" w:hanging="425"/>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 xml:space="preserve">     PRINCIPALES FUNCIONES:</w:t>
      </w:r>
    </w:p>
    <w:p w:rsidR="003D2E0D" w:rsidRPr="003D2E0D" w:rsidRDefault="003D2E0D" w:rsidP="003D2E0D">
      <w:pPr>
        <w:spacing w:after="120" w:line="240" w:lineRule="auto"/>
        <w:ind w:left="709"/>
        <w:contextualSpacing/>
        <w:jc w:val="both"/>
        <w:rPr>
          <w:rFonts w:ascii="Garamond" w:eastAsia="Calibri" w:hAnsi="Garamond" w:cs="Arial"/>
          <w:b/>
          <w:bCs/>
          <w:iCs/>
          <w:sz w:val="24"/>
          <w:szCs w:val="24"/>
          <w:lang w:val="es-ES"/>
        </w:rPr>
      </w:pP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Elaboración de Planes de Trabajo</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Elaboración de programaciones de Trabajo</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Supervisar en campo del desarrollo de las actividades realizadas por los Gestores de Tráfico</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Representar a la Unidad en las reuniones internas o externas</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Monitoreo del congestionamiento vehicular</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Elaboración  y remisión de informes de Trabajo</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Elaboración de propuestas de  estrategias de ordenamiento y regulación del tráfico</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Elaboración de diagnósticos, análisis y propuesta  sobre los puntos críticos de congestionamiento vehicular,  y de todos aquellos elementos que generen tráfico vehicular</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 xml:space="preserve">Realizar coordinaciones de trabajo con la División de Tránsito Terrestre de la Policía Nacional Civil  </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 xml:space="preserve">Realizar coordinaciones de trabajo con otras unidades de la Dirección  </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 xml:space="preserve">Gestión de recursos materiales y tecnológicos  para el funcionamiento de la Unidad   </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Realizar Inspecciones a solicitud de la Dirección</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Elaboración y desarrollo de campañas para evitar la accidentalidad  y mejorar la fluidez vehicular</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Realizar coordinaciones de trabajo inmediatas por cierres de calles y eventos que generen congestionamiento</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lastRenderedPageBreak/>
        <w:t>Capacitar al personal de instituciones públicas y/o privadas en la función de gestión de tráfico y coordinar las actividades de éstos</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Coordinar actividades de capacitación en gestión de tráfico con la División de Tránsito de la Policía Nacional Civil</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Otras actividades que la Dirección establezca</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Elaborar el plan de trabajo de la unidad</w:t>
      </w:r>
    </w:p>
    <w:p w:rsidR="003D2E0D" w:rsidRPr="003D2E0D" w:rsidRDefault="003D2E0D" w:rsidP="00173388">
      <w:pPr>
        <w:numPr>
          <w:ilvl w:val="1"/>
          <w:numId w:val="45"/>
        </w:numPr>
        <w:spacing w:after="120" w:line="240" w:lineRule="auto"/>
        <w:ind w:left="1418" w:hanging="425"/>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Demás funciones que la Dirección designe</w:t>
      </w:r>
    </w:p>
    <w:p w:rsidR="003D2E0D" w:rsidRPr="003D2E0D" w:rsidRDefault="003D2E0D" w:rsidP="00BF6954">
      <w:pPr>
        <w:spacing w:after="0" w:line="240" w:lineRule="auto"/>
        <w:ind w:left="1416"/>
        <w:jc w:val="both"/>
        <w:rPr>
          <w:rFonts w:ascii="Garamond" w:eastAsia="Times New Roman" w:hAnsi="Garamond" w:cs="Arial"/>
          <w:strike/>
          <w:sz w:val="24"/>
          <w:szCs w:val="24"/>
          <w:lang w:eastAsia="es-SV"/>
        </w:rPr>
      </w:pPr>
      <w:r w:rsidRPr="003D2E0D">
        <w:rPr>
          <w:rFonts w:ascii="Garamond" w:eastAsia="Times New Roman" w:hAnsi="Garamond" w:cs="Arial"/>
          <w:bCs/>
          <w:iCs/>
          <w:sz w:val="24"/>
          <w:szCs w:val="24"/>
          <w:lang w:eastAsia="es-SV"/>
        </w:rPr>
        <w:t>Cumplir en lo aplicable con lo establecido en el título sexto del presente reglamento.</w:t>
      </w:r>
    </w:p>
    <w:p w:rsidR="00084DA0" w:rsidRDefault="00084DA0" w:rsidP="00084DA0">
      <w:pPr>
        <w:spacing w:after="0" w:line="240" w:lineRule="auto"/>
        <w:jc w:val="both"/>
        <w:rPr>
          <w:rFonts w:ascii="Garamond" w:eastAsia="Calibri" w:hAnsi="Garamond" w:cs="Arial"/>
          <w:sz w:val="24"/>
          <w:szCs w:val="24"/>
          <w:lang w:eastAsia="es-SV"/>
        </w:rPr>
      </w:pPr>
    </w:p>
    <w:p w:rsidR="00084DA0" w:rsidRPr="00084DA0" w:rsidRDefault="00084DA0" w:rsidP="00084DA0">
      <w:pPr>
        <w:spacing w:after="0" w:line="240" w:lineRule="auto"/>
        <w:jc w:val="both"/>
        <w:rPr>
          <w:rFonts w:ascii="Garamond" w:eastAsia="Calibri" w:hAnsi="Garamond" w:cs="Arial"/>
          <w:sz w:val="24"/>
          <w:szCs w:val="24"/>
          <w:lang w:val="es-ES" w:eastAsia="es-SV"/>
        </w:rPr>
      </w:pPr>
    </w:p>
    <w:p w:rsidR="00084DA0" w:rsidRDefault="00084DA0" w:rsidP="00084DA0">
      <w:pPr>
        <w:spacing w:after="0" w:line="240" w:lineRule="auto"/>
        <w:jc w:val="both"/>
        <w:rPr>
          <w:rFonts w:ascii="Garamond" w:eastAsia="Calibri" w:hAnsi="Garamond" w:cs="Arial"/>
          <w:sz w:val="24"/>
          <w:szCs w:val="24"/>
          <w:lang w:eastAsia="es-SV"/>
        </w:rPr>
      </w:pPr>
    </w:p>
    <w:p w:rsidR="00084DA0" w:rsidRDefault="00084DA0" w:rsidP="00084DA0">
      <w:pPr>
        <w:spacing w:after="0" w:line="240" w:lineRule="auto"/>
        <w:jc w:val="both"/>
        <w:rPr>
          <w:rFonts w:ascii="Garamond" w:eastAsia="Times New Roman" w:hAnsi="Garamond" w:cs="Arial"/>
          <w:b/>
          <w:sz w:val="24"/>
          <w:szCs w:val="24"/>
          <w:lang w:eastAsia="es-SV"/>
        </w:rPr>
      </w:pPr>
    </w:p>
    <w:p w:rsidR="00084DA0" w:rsidRPr="00F82244" w:rsidRDefault="00084DA0" w:rsidP="00084DA0">
      <w:pPr>
        <w:spacing w:after="0" w:line="240" w:lineRule="auto"/>
        <w:jc w:val="both"/>
        <w:rPr>
          <w:rFonts w:ascii="Garamond" w:eastAsia="Times New Roman" w:hAnsi="Garamond" w:cs="Arial"/>
          <w:b/>
          <w:sz w:val="24"/>
          <w:szCs w:val="24"/>
          <w:lang w:val="es-ES"/>
        </w:rPr>
      </w:pPr>
    </w:p>
    <w:p w:rsidR="00F82244" w:rsidRDefault="00F82244" w:rsidP="00F82244">
      <w:pPr>
        <w:tabs>
          <w:tab w:val="left" w:pos="0"/>
        </w:tabs>
        <w:spacing w:after="0" w:line="240" w:lineRule="auto"/>
        <w:ind w:left="993"/>
        <w:jc w:val="both"/>
        <w:rPr>
          <w:rFonts w:ascii="Garamond" w:eastAsia="Times New Roman" w:hAnsi="Garamond" w:cs="Arial"/>
          <w:sz w:val="24"/>
          <w:szCs w:val="24"/>
          <w:lang w:eastAsia="es-SV"/>
        </w:rPr>
      </w:pPr>
      <w:r w:rsidRPr="00F82244">
        <w:rPr>
          <w:rFonts w:ascii="Garamond" w:eastAsia="Times New Roman" w:hAnsi="Garamond" w:cs="Arial"/>
          <w:sz w:val="24"/>
          <w:szCs w:val="24"/>
          <w:lang w:eastAsia="es-SV"/>
        </w:rPr>
        <w:br w:type="page"/>
      </w:r>
    </w:p>
    <w:p w:rsidR="003D2E0D" w:rsidRPr="003D2E0D" w:rsidRDefault="003D2E0D" w:rsidP="003838D4">
      <w:pPr>
        <w:spacing w:after="0" w:line="240" w:lineRule="auto"/>
        <w:ind w:left="142"/>
        <w:contextualSpacing/>
        <w:jc w:val="both"/>
        <w:rPr>
          <w:rFonts w:ascii="Garamond" w:eastAsia="Calibri" w:hAnsi="Garamond" w:cs="Arial"/>
          <w:bCs/>
          <w:iCs/>
          <w:sz w:val="24"/>
          <w:szCs w:val="24"/>
          <w:lang w:val="es-ES"/>
        </w:rPr>
      </w:pPr>
    </w:p>
    <w:p w:rsidR="003D2E0D" w:rsidRPr="003D2E0D" w:rsidRDefault="003D2E0D" w:rsidP="003D2E0D">
      <w:pPr>
        <w:spacing w:after="120" w:line="240" w:lineRule="auto"/>
        <w:ind w:left="1418"/>
        <w:contextualSpacing/>
        <w:jc w:val="both"/>
        <w:rPr>
          <w:rFonts w:ascii="Garamond" w:eastAsia="Calibri" w:hAnsi="Garamond" w:cs="Arial"/>
          <w:bCs/>
          <w:iCs/>
          <w:sz w:val="24"/>
          <w:szCs w:val="24"/>
          <w:lang w:val="es-ES"/>
        </w:rPr>
      </w:pPr>
    </w:p>
    <w:p w:rsidR="003D2E0D" w:rsidRPr="003D2E0D" w:rsidRDefault="003D2E0D" w:rsidP="00173388">
      <w:pPr>
        <w:numPr>
          <w:ilvl w:val="0"/>
          <w:numId w:val="8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bCs/>
          <w:iCs/>
          <w:color w:val="000000"/>
          <w:sz w:val="24"/>
          <w:szCs w:val="24"/>
        </w:rPr>
      </w:pPr>
    </w:p>
    <w:p w:rsidR="003D2E0D" w:rsidRPr="003D2E0D" w:rsidRDefault="003D2E0D" w:rsidP="003D2E0D">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46" w:name="_Toc369614266"/>
      <w:bookmarkStart w:id="47" w:name="_Toc479249874"/>
      <w:r w:rsidRPr="003D2E0D">
        <w:rPr>
          <w:rFonts w:ascii="Garamond" w:eastAsia="Times New Roman" w:hAnsi="Garamond" w:cs="Arial"/>
          <w:b/>
          <w:bCs/>
          <w:sz w:val="24"/>
          <w:szCs w:val="24"/>
          <w:lang w:eastAsia="es-SV"/>
        </w:rPr>
        <w:t>1.3.8 DIRECCIÓN GENERAL DE TRANSPORTE DE CARGA</w:t>
      </w:r>
      <w:bookmarkEnd w:id="46"/>
      <w:bookmarkEnd w:id="47"/>
      <w:r w:rsidRPr="003D2E0D">
        <w:rPr>
          <w:rFonts w:ascii="Garamond" w:eastAsia="Times New Roman" w:hAnsi="Garamond" w:cs="Arial"/>
          <w:b/>
          <w:bCs/>
          <w:sz w:val="24"/>
          <w:szCs w:val="24"/>
          <w:lang w:eastAsia="es-SV"/>
        </w:rPr>
        <w:t xml:space="preserve"> </w:t>
      </w:r>
    </w:p>
    <w:p w:rsidR="003D2E0D" w:rsidRPr="003D2E0D" w:rsidRDefault="003D2E0D" w:rsidP="003D2E0D">
      <w:pPr>
        <w:tabs>
          <w:tab w:val="left" w:pos="900"/>
          <w:tab w:val="left" w:pos="2505"/>
          <w:tab w:val="left" w:pos="2700"/>
        </w:tabs>
        <w:spacing w:after="0" w:line="240" w:lineRule="auto"/>
        <w:jc w:val="both"/>
        <w:rPr>
          <w:rFonts w:ascii="Garamond" w:eastAsia="Times New Roman" w:hAnsi="Garamond" w:cs="Arial"/>
          <w:color w:val="000000"/>
          <w:sz w:val="24"/>
          <w:szCs w:val="24"/>
          <w:lang w:val="es-ES"/>
        </w:rPr>
      </w:pPr>
    </w:p>
    <w:p w:rsidR="003D2E0D" w:rsidRPr="003D2E0D" w:rsidRDefault="003D2E0D" w:rsidP="003D2E0D">
      <w:pPr>
        <w:tabs>
          <w:tab w:val="left" w:pos="900"/>
          <w:tab w:val="left" w:pos="2505"/>
          <w:tab w:val="left" w:pos="2700"/>
        </w:tabs>
        <w:spacing w:after="0" w:line="240" w:lineRule="auto"/>
        <w:ind w:left="709"/>
        <w:jc w:val="both"/>
        <w:rPr>
          <w:rFonts w:ascii="Garamond" w:eastAsia="Times New Roman" w:hAnsi="Garamond" w:cs="Arial"/>
          <w:color w:val="000000"/>
          <w:sz w:val="24"/>
          <w:szCs w:val="24"/>
          <w:lang w:val="es-ES"/>
        </w:rPr>
      </w:pPr>
      <w:r>
        <w:rPr>
          <w:rFonts w:ascii="Garamond" w:eastAsia="Times New Roman" w:hAnsi="Garamond" w:cs="Arial"/>
          <w:noProof/>
          <w:color w:val="000000"/>
          <w:sz w:val="24"/>
          <w:szCs w:val="24"/>
          <w:lang w:eastAsia="es-SV"/>
        </w:rPr>
        <w:drawing>
          <wp:inline distT="0" distB="0" distL="0" distR="0" wp14:anchorId="181C803B" wp14:editId="18700AFD">
            <wp:extent cx="5438775" cy="2093595"/>
            <wp:effectExtent l="0" t="0" r="0" b="1905"/>
            <wp:docPr id="5"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D2E0D" w:rsidRPr="003D2E0D" w:rsidRDefault="003D2E0D" w:rsidP="003D2E0D">
      <w:pPr>
        <w:tabs>
          <w:tab w:val="left" w:pos="900"/>
          <w:tab w:val="left" w:pos="2505"/>
          <w:tab w:val="left" w:pos="2700"/>
        </w:tabs>
        <w:spacing w:after="0" w:line="240" w:lineRule="auto"/>
        <w:jc w:val="both"/>
        <w:rPr>
          <w:rFonts w:ascii="Garamond" w:eastAsia="Times New Roman" w:hAnsi="Garamond" w:cs="Arial"/>
          <w:color w:val="000000"/>
          <w:sz w:val="24"/>
          <w:szCs w:val="24"/>
          <w:lang w:val="es-ES"/>
        </w:rPr>
      </w:pPr>
    </w:p>
    <w:p w:rsidR="003D2E0D" w:rsidRPr="003D2E0D" w:rsidRDefault="003D2E0D" w:rsidP="003D2E0D">
      <w:pPr>
        <w:tabs>
          <w:tab w:val="left" w:pos="900"/>
          <w:tab w:val="left" w:pos="2505"/>
          <w:tab w:val="left" w:pos="2700"/>
        </w:tabs>
        <w:spacing w:after="0" w:line="240" w:lineRule="auto"/>
        <w:jc w:val="both"/>
        <w:rPr>
          <w:rFonts w:ascii="Garamond" w:eastAsia="Times New Roman" w:hAnsi="Garamond" w:cs="Arial"/>
          <w:color w:val="000000"/>
          <w:sz w:val="24"/>
          <w:szCs w:val="24"/>
          <w:lang w:val="es-ES"/>
        </w:rPr>
      </w:pPr>
    </w:p>
    <w:p w:rsidR="003D2E0D" w:rsidRPr="003D2E0D" w:rsidRDefault="003D2E0D" w:rsidP="00173388">
      <w:pPr>
        <w:numPr>
          <w:ilvl w:val="0"/>
          <w:numId w:val="8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3"/>
        <w:gridCol w:w="6714"/>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 Despacho Viceministro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173388">
            <w:pPr>
              <w:numPr>
                <w:ilvl w:val="3"/>
                <w:numId w:val="83"/>
              </w:numPr>
              <w:spacing w:after="120" w:line="240" w:lineRule="auto"/>
              <w:contextualSpacing/>
              <w:jc w:val="both"/>
              <w:rPr>
                <w:rFonts w:ascii="Garamond" w:eastAsia="Calibri" w:hAnsi="Garamond" w:cs="Arial"/>
                <w:bCs/>
                <w:iCs/>
                <w:sz w:val="24"/>
                <w:szCs w:val="24"/>
                <w:lang w:val="es-ES"/>
              </w:rPr>
            </w:pPr>
            <w:r w:rsidRPr="003D2E0D">
              <w:rPr>
                <w:rFonts w:ascii="Garamond" w:eastAsia="Calibri" w:hAnsi="Garamond" w:cs="Arial"/>
                <w:bCs/>
                <w:iCs/>
                <w:color w:val="000000"/>
                <w:sz w:val="24"/>
                <w:szCs w:val="24"/>
                <w:lang w:val="es-ES"/>
              </w:rPr>
              <w:t xml:space="preserve">Unidad Jurídica de Transporte de Carga; </w:t>
            </w:r>
          </w:p>
          <w:p w:rsidR="003D2E0D" w:rsidRPr="003D2E0D" w:rsidRDefault="003D2E0D" w:rsidP="00173388">
            <w:pPr>
              <w:numPr>
                <w:ilvl w:val="3"/>
                <w:numId w:val="83"/>
              </w:numPr>
              <w:spacing w:after="120" w:line="240" w:lineRule="auto"/>
              <w:contextualSpacing/>
              <w:jc w:val="both"/>
              <w:rPr>
                <w:rFonts w:ascii="Garamond" w:eastAsia="Calibri" w:hAnsi="Garamond" w:cs="Arial"/>
                <w:bCs/>
                <w:iCs/>
                <w:sz w:val="24"/>
                <w:szCs w:val="24"/>
                <w:lang w:val="es-ES"/>
              </w:rPr>
            </w:pPr>
            <w:r w:rsidRPr="003D2E0D">
              <w:rPr>
                <w:rFonts w:ascii="Garamond" w:eastAsia="Calibri" w:hAnsi="Garamond" w:cs="Arial"/>
                <w:bCs/>
                <w:iCs/>
                <w:color w:val="000000"/>
                <w:sz w:val="24"/>
                <w:szCs w:val="24"/>
                <w:lang w:val="es-ES"/>
              </w:rPr>
              <w:t xml:space="preserve">Unidad Administrativa de Transporte de Carga.; y </w:t>
            </w:r>
          </w:p>
          <w:p w:rsidR="003D2E0D" w:rsidRPr="003D2E0D" w:rsidRDefault="003D2E0D" w:rsidP="00173388">
            <w:pPr>
              <w:numPr>
                <w:ilvl w:val="3"/>
                <w:numId w:val="83"/>
              </w:numPr>
              <w:spacing w:after="120" w:line="240" w:lineRule="auto"/>
              <w:contextualSpacing/>
              <w:jc w:val="both"/>
              <w:rPr>
                <w:rFonts w:ascii="Garamond" w:eastAsia="Calibri" w:hAnsi="Garamond" w:cs="Arial"/>
                <w:bCs/>
                <w:iCs/>
                <w:sz w:val="24"/>
                <w:szCs w:val="24"/>
                <w:lang w:val="es-ES"/>
              </w:rPr>
            </w:pPr>
            <w:r w:rsidRPr="003D2E0D">
              <w:rPr>
                <w:rFonts w:ascii="Garamond" w:eastAsia="Calibri" w:hAnsi="Garamond" w:cs="Arial"/>
                <w:bCs/>
                <w:iCs/>
                <w:color w:val="000000"/>
                <w:sz w:val="24"/>
                <w:szCs w:val="24"/>
                <w:lang w:val="es-ES"/>
              </w:rPr>
              <w:t xml:space="preserve">Unidad Técnica de Transporte de Carga </w:t>
            </w:r>
          </w:p>
        </w:tc>
      </w:tr>
    </w:tbl>
    <w:p w:rsidR="003D2E0D" w:rsidRDefault="003D2E0D" w:rsidP="003D2E0D">
      <w:pPr>
        <w:spacing w:after="0" w:line="240" w:lineRule="auto"/>
        <w:ind w:left="720"/>
        <w:contextualSpacing/>
        <w:jc w:val="both"/>
        <w:rPr>
          <w:rFonts w:ascii="Garamond" w:eastAsia="Calibri" w:hAnsi="Garamond" w:cs="Arial"/>
          <w:b/>
          <w:bCs/>
          <w:iCs/>
          <w:sz w:val="24"/>
          <w:szCs w:val="24"/>
        </w:rPr>
      </w:pPr>
    </w:p>
    <w:p w:rsidR="007F4C2B" w:rsidRPr="000C053A" w:rsidRDefault="007F4C2B" w:rsidP="007F4C2B">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2F6EE4" w:rsidRPr="000C053A">
        <w:rPr>
          <w:rFonts w:ascii="Garamond" w:hAnsi="Garamond" w:cs="Arial"/>
          <w:b/>
          <w:bCs/>
          <w:iCs/>
          <w:sz w:val="24"/>
          <w:szCs w:val="24"/>
        </w:rPr>
        <w:t>2</w:t>
      </w:r>
    </w:p>
    <w:p w:rsidR="007F4C2B" w:rsidRPr="000C053A" w:rsidRDefault="007F4C2B" w:rsidP="007F4C2B">
      <w:pPr>
        <w:ind w:left="708"/>
        <w:rPr>
          <w:rFonts w:ascii="Garamond" w:hAnsi="Garamond" w:cs="Arial"/>
          <w:b/>
          <w:bCs/>
          <w:iCs/>
          <w:sz w:val="24"/>
          <w:szCs w:val="24"/>
        </w:rPr>
      </w:pPr>
      <w:r w:rsidRPr="000C053A">
        <w:rPr>
          <w:rFonts w:ascii="Garamond" w:hAnsi="Garamond" w:cs="Arial"/>
          <w:b/>
          <w:bCs/>
          <w:iCs/>
          <w:sz w:val="24"/>
          <w:szCs w:val="24"/>
        </w:rPr>
        <w:t xml:space="preserve">Mujeres: </w:t>
      </w:r>
      <w:r w:rsidR="002F6EE4" w:rsidRPr="000C053A">
        <w:rPr>
          <w:rFonts w:ascii="Garamond" w:hAnsi="Garamond" w:cs="Arial"/>
          <w:b/>
          <w:bCs/>
          <w:iCs/>
          <w:sz w:val="24"/>
          <w:szCs w:val="24"/>
        </w:rPr>
        <w:t>1</w:t>
      </w:r>
      <w:r w:rsidRPr="000C053A">
        <w:rPr>
          <w:rFonts w:ascii="Garamond" w:hAnsi="Garamond" w:cs="Arial"/>
          <w:b/>
          <w:bCs/>
          <w:iCs/>
          <w:sz w:val="24"/>
          <w:szCs w:val="24"/>
        </w:rPr>
        <w:t xml:space="preserve">   Hombres: </w:t>
      </w:r>
      <w:r w:rsidR="002F6EE4" w:rsidRPr="000C053A">
        <w:rPr>
          <w:rFonts w:ascii="Garamond" w:hAnsi="Garamond" w:cs="Arial"/>
          <w:b/>
          <w:bCs/>
          <w:iCs/>
          <w:sz w:val="24"/>
          <w:szCs w:val="24"/>
        </w:rPr>
        <w:t>1</w:t>
      </w:r>
    </w:p>
    <w:p w:rsidR="007F4C2B" w:rsidRPr="000C053A" w:rsidRDefault="007F4C2B" w:rsidP="007F4C2B">
      <w:pPr>
        <w:spacing w:after="0" w:line="240" w:lineRule="auto"/>
        <w:ind w:left="720"/>
        <w:contextualSpacing/>
        <w:jc w:val="both"/>
        <w:rPr>
          <w:rFonts w:ascii="Times New Roman" w:eastAsia="Times New Roman" w:hAnsi="Times New Roman" w:cs="Times New Roman"/>
          <w:b/>
          <w:sz w:val="20"/>
          <w:szCs w:val="24"/>
          <w:lang w:val="es-ES" w:eastAsia="es-SV"/>
        </w:rPr>
      </w:pPr>
      <w:r w:rsidRPr="000C053A">
        <w:rPr>
          <w:rFonts w:ascii="Garamond" w:hAnsi="Garamond" w:cs="Arial"/>
          <w:b/>
          <w:bCs/>
          <w:iCs/>
          <w:sz w:val="24"/>
          <w:szCs w:val="24"/>
        </w:rPr>
        <w:t>Funcionario Responsable: Lic. Oscar Armando Rodríguez</w:t>
      </w:r>
      <w:r w:rsidR="00BF6954" w:rsidRPr="000C053A">
        <w:rPr>
          <w:rFonts w:ascii="Garamond" w:hAnsi="Garamond" w:cs="Arial"/>
          <w:b/>
          <w:bCs/>
          <w:iCs/>
          <w:sz w:val="24"/>
          <w:szCs w:val="24"/>
        </w:rPr>
        <w:t xml:space="preserve"> Campos</w:t>
      </w:r>
    </w:p>
    <w:p w:rsidR="007F4C2B" w:rsidRPr="003D2E0D" w:rsidRDefault="007F4C2B"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8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color w:val="000000"/>
          <w:sz w:val="24"/>
          <w:szCs w:val="24"/>
        </w:rPr>
      </w:pPr>
      <w:r w:rsidRPr="003D2E0D">
        <w:rPr>
          <w:rFonts w:ascii="Garamond" w:eastAsia="Calibri" w:hAnsi="Garamond" w:cs="Arial"/>
          <w:bCs/>
          <w:iCs/>
          <w:color w:val="000000"/>
          <w:sz w:val="24"/>
          <w:szCs w:val="24"/>
        </w:rPr>
        <w:t xml:space="preserve">Regular y controlar las actividades del transporte de carga de conformidad con la Ley Especial de Transporte de Carga por Carretera y demás disposiciones legales aplicables. </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82"/>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spacing w:after="120" w:line="240" w:lineRule="auto"/>
        <w:ind w:left="709"/>
        <w:contextualSpacing/>
        <w:jc w:val="both"/>
        <w:rPr>
          <w:rFonts w:ascii="Garamond" w:eastAsia="Calibri" w:hAnsi="Garamond" w:cs="Arial"/>
          <w:b/>
          <w:bCs/>
          <w:iCs/>
          <w:sz w:val="24"/>
          <w:szCs w:val="24"/>
          <w:lang w:val="es-ES"/>
        </w:rPr>
      </w:pP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Proponer, para la aprobación del Viceministerio de Transporte, las políticas sobre transporte de carga que permitan, lograr un eficiente servicio, de acuerdo con la Ley Especial de Transporte de Carga por Carretera y su Reglamento en coordinación con el sector;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Definir las políticas y regulación del transporte de carga por carretera, de mercancías, materiales peligrosos, perecederos y maquinarias especiales;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Estudiar, supervisar y evaluar el transporte de carga por carretera;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lastRenderedPageBreak/>
        <w:t xml:space="preserve">Establecer rutas, horarios y especificaciones del transporte de carga por carretera, con el objeto de mejorar el ordenamiento vehicular, conservar la red vial y preservar el medio ambiente, a excepción de las rutas y plazos fiscales, los cuales serán regulados por la legislación aduanera correspondiente;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Ordenar la circulación y el estacionamiento de vehículos de carga, dimensiones y demás características relacionadas con los mismos, a fin de evitar daños y perjuicios a las personas, los bienes y a la infraestructura vial, salvo las zonas primarias bajo el control aduanero en las cuales dicho ordenamiento será establecido en forma coordinada con la Dirección General de Aduanas;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Establecer zonas y horarios de carga y descarga;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Establecer la señalización de carácter informativo que defina las rutas para el transporte de carga por carretera;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Fijar el establecimiento de las terminales de carga, a excepción de las rutas y plazos fiscales, los cuales serán regulados por la legislación aduanera correspondiente; 9)Ejecutar acciones de control encaminadas a verificar el cumplimiento de esta Ley, su reglamento y demás normativa aplicable;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Concertar con las personas legalmente constituidas, prestadoras del referido servicio, mecanismos de consulta que coadyuven a la planeación y coordinación del transporte de carga por carretera, procurando para tal efecto incorporar a las autoridades competentes;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Proponer planes y proyectos para el desarrollo del sector y de la Dirección;</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Dirigir el trabajo de la Dirección a fin de cumplir con las metas y objetivos planteados;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Cumplir con las funciones y atribuciones que la ley otorga a la Direcciona si como verificar el cumplimiento de la ley por parte del sector;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Realizar coordinaciones con otras instituciones a fin de garantizar el trabajo de la Dirección.</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Coordinar el Consejo Superior de Transporte de Carga;</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Cumplir con lo establecido en el título VI del Reglamento Interno y de Funcionamiento del Ministerio;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 xml:space="preserve">Cumplir  con la Ley Especial de Transporte de Carga por Carretera en el área de su competencia; y </w:t>
      </w:r>
    </w:p>
    <w:p w:rsidR="003D2E0D" w:rsidRPr="003D2E0D" w:rsidRDefault="003D2E0D" w:rsidP="00173388">
      <w:pPr>
        <w:numPr>
          <w:ilvl w:val="0"/>
          <w:numId w:val="81"/>
        </w:numPr>
        <w:autoSpaceDE w:val="0"/>
        <w:autoSpaceDN w:val="0"/>
        <w:adjustRightInd w:val="0"/>
        <w:spacing w:after="0" w:line="240" w:lineRule="auto"/>
        <w:ind w:left="993" w:hanging="426"/>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Otras atribuciones que sean encomendadas por las autoridades respectivas.</w:t>
      </w:r>
    </w:p>
    <w:p w:rsidR="003D2E0D" w:rsidRPr="003D2E0D" w:rsidRDefault="003D2E0D" w:rsidP="003D2E0D">
      <w:pPr>
        <w:autoSpaceDE w:val="0"/>
        <w:autoSpaceDN w:val="0"/>
        <w:adjustRightInd w:val="0"/>
        <w:spacing w:after="120" w:line="240" w:lineRule="auto"/>
        <w:ind w:left="360"/>
        <w:contextualSpacing/>
        <w:jc w:val="both"/>
        <w:rPr>
          <w:rFonts w:ascii="Garamond" w:eastAsia="Calibri" w:hAnsi="Garamond" w:cs="Arial"/>
          <w:sz w:val="24"/>
          <w:szCs w:val="24"/>
          <w:lang w:val="es-ES"/>
        </w:rPr>
      </w:pPr>
    </w:p>
    <w:p w:rsidR="003D2E0D" w:rsidRPr="003D2E0D" w:rsidRDefault="003D2E0D" w:rsidP="003D2E0D">
      <w:pPr>
        <w:autoSpaceDE w:val="0"/>
        <w:autoSpaceDN w:val="0"/>
        <w:adjustRightInd w:val="0"/>
        <w:spacing w:after="120" w:line="240" w:lineRule="auto"/>
        <w:ind w:left="360"/>
        <w:contextualSpacing/>
        <w:jc w:val="both"/>
        <w:rPr>
          <w:rFonts w:ascii="Garamond" w:eastAsia="Calibri" w:hAnsi="Garamond" w:cs="Arial"/>
          <w:sz w:val="24"/>
          <w:szCs w:val="24"/>
          <w:lang w:val="es-ES"/>
        </w:rPr>
      </w:pPr>
    </w:p>
    <w:p w:rsidR="003D2E0D" w:rsidRPr="003D2E0D" w:rsidRDefault="003D2E0D" w:rsidP="003D2E0D">
      <w:pPr>
        <w:spacing w:after="0" w:line="240" w:lineRule="auto"/>
        <w:rPr>
          <w:rFonts w:ascii="Garamond" w:eastAsia="Calibri" w:hAnsi="Garamond" w:cs="Arial"/>
          <w:sz w:val="24"/>
          <w:szCs w:val="24"/>
          <w:lang w:val="es-ES"/>
        </w:rPr>
      </w:pPr>
      <w:r w:rsidRPr="003D2E0D">
        <w:rPr>
          <w:rFonts w:ascii="Garamond" w:eastAsia="Times New Roman" w:hAnsi="Garamond" w:cs="Arial"/>
          <w:sz w:val="24"/>
          <w:szCs w:val="24"/>
          <w:lang w:eastAsia="es-SV"/>
        </w:rPr>
        <w:br w:type="page"/>
      </w:r>
    </w:p>
    <w:p w:rsidR="003D2E0D" w:rsidRPr="003D2E0D" w:rsidRDefault="003D2E0D" w:rsidP="00173388">
      <w:pPr>
        <w:numPr>
          <w:ilvl w:val="0"/>
          <w:numId w:val="85"/>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autoSpaceDE w:val="0"/>
        <w:autoSpaceDN w:val="0"/>
        <w:adjustRightInd w:val="0"/>
        <w:spacing w:after="0" w:line="240" w:lineRule="auto"/>
        <w:ind w:left="360"/>
        <w:contextualSpacing/>
        <w:jc w:val="both"/>
        <w:rPr>
          <w:rFonts w:ascii="Garamond" w:eastAsia="Calibri" w:hAnsi="Garamond" w:cs="Arial"/>
          <w:sz w:val="24"/>
          <w:szCs w:val="24"/>
          <w:lang w:val="es-ES"/>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48" w:name="_Toc479249875"/>
      <w:r w:rsidRPr="003D2E0D">
        <w:rPr>
          <w:rFonts w:ascii="Garamond" w:eastAsia="Times New Roman" w:hAnsi="Garamond" w:cs="Arial"/>
          <w:b/>
          <w:bCs/>
          <w:iCs/>
          <w:sz w:val="24"/>
          <w:szCs w:val="24"/>
          <w:lang w:eastAsia="es-SV"/>
        </w:rPr>
        <w:t>1.3.8.1 UNIDAD JURIDICA DE  TRANSPORTE DE CARGA</w:t>
      </w:r>
      <w:bookmarkEnd w:id="48"/>
    </w:p>
    <w:p w:rsidR="003D2E0D" w:rsidRPr="003D2E0D" w:rsidRDefault="003D2E0D" w:rsidP="003D2E0D">
      <w:pPr>
        <w:tabs>
          <w:tab w:val="left" w:pos="709"/>
        </w:tabs>
        <w:spacing w:after="0" w:line="240" w:lineRule="auto"/>
        <w:ind w:right="1045"/>
        <w:jc w:val="center"/>
        <w:rPr>
          <w:rFonts w:ascii="Garamond" w:eastAsia="Tahoma" w:hAnsi="Garamond" w:cs="Arial"/>
          <w:b/>
          <w:sz w:val="24"/>
          <w:szCs w:val="24"/>
          <w:lang w:eastAsia="es-SV"/>
        </w:rPr>
      </w:pPr>
    </w:p>
    <w:p w:rsidR="003D2E0D" w:rsidRPr="003D2E0D" w:rsidRDefault="003D2E0D" w:rsidP="00173388">
      <w:pPr>
        <w:numPr>
          <w:ilvl w:val="0"/>
          <w:numId w:val="85"/>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2F6EE4">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6711"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1.3.8 Dirección General de Transporte de Carga.</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2F6EE4">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6711"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2F6EE4" w:rsidRDefault="002F6EE4" w:rsidP="002F6EE4">
      <w:pPr>
        <w:ind w:left="708"/>
        <w:rPr>
          <w:rFonts w:ascii="Garamond" w:hAnsi="Garamond" w:cs="Arial"/>
          <w:bCs/>
          <w:iCs/>
          <w:sz w:val="24"/>
          <w:szCs w:val="24"/>
        </w:rPr>
      </w:pPr>
    </w:p>
    <w:p w:rsidR="002F6EE4" w:rsidRPr="000C053A" w:rsidRDefault="002F6EE4" w:rsidP="002F6EE4">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BF6954" w:rsidRPr="000C053A">
        <w:rPr>
          <w:rFonts w:ascii="Garamond" w:hAnsi="Garamond" w:cs="Arial"/>
          <w:b/>
          <w:bCs/>
          <w:iCs/>
          <w:sz w:val="24"/>
          <w:szCs w:val="24"/>
        </w:rPr>
        <w:t>5</w:t>
      </w:r>
    </w:p>
    <w:p w:rsidR="002F6EE4" w:rsidRPr="000C053A" w:rsidRDefault="002F6EE4" w:rsidP="002F6EE4">
      <w:pPr>
        <w:ind w:left="708"/>
        <w:rPr>
          <w:rFonts w:ascii="Garamond" w:hAnsi="Garamond" w:cs="Arial"/>
          <w:b/>
          <w:bCs/>
          <w:iCs/>
          <w:sz w:val="24"/>
          <w:szCs w:val="24"/>
        </w:rPr>
      </w:pPr>
      <w:r w:rsidRPr="000C053A">
        <w:rPr>
          <w:rFonts w:ascii="Garamond" w:hAnsi="Garamond" w:cs="Arial"/>
          <w:b/>
          <w:bCs/>
          <w:iCs/>
          <w:sz w:val="24"/>
          <w:szCs w:val="24"/>
        </w:rPr>
        <w:t>Mujeres</w:t>
      </w:r>
      <w:r w:rsidR="00BF6954" w:rsidRPr="000C053A">
        <w:rPr>
          <w:rFonts w:ascii="Garamond" w:hAnsi="Garamond" w:cs="Arial"/>
          <w:b/>
          <w:bCs/>
          <w:iCs/>
          <w:sz w:val="24"/>
          <w:szCs w:val="24"/>
        </w:rPr>
        <w:t>: 4</w:t>
      </w:r>
      <w:r w:rsidRPr="000C053A">
        <w:rPr>
          <w:rFonts w:ascii="Garamond" w:hAnsi="Garamond" w:cs="Arial"/>
          <w:b/>
          <w:bCs/>
          <w:iCs/>
          <w:sz w:val="24"/>
          <w:szCs w:val="24"/>
        </w:rPr>
        <w:t xml:space="preserve">   Hombres: </w:t>
      </w:r>
      <w:r w:rsidR="00BF6954" w:rsidRPr="000C053A">
        <w:rPr>
          <w:rFonts w:ascii="Garamond" w:hAnsi="Garamond" w:cs="Arial"/>
          <w:b/>
          <w:bCs/>
          <w:iCs/>
          <w:sz w:val="24"/>
          <w:szCs w:val="24"/>
        </w:rPr>
        <w:t>1</w:t>
      </w:r>
    </w:p>
    <w:p w:rsidR="002F6EE4" w:rsidRPr="000C053A" w:rsidRDefault="002F6EE4" w:rsidP="002F6EE4">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Lic. </w:t>
      </w:r>
      <w:r w:rsidR="00BF6954" w:rsidRPr="000C053A">
        <w:rPr>
          <w:rFonts w:ascii="Garamond" w:hAnsi="Garamond" w:cs="Arial"/>
          <w:b/>
          <w:bCs/>
          <w:iCs/>
          <w:sz w:val="24"/>
          <w:szCs w:val="24"/>
        </w:rPr>
        <w:t>Victor Manuel Palma Chamul</w:t>
      </w:r>
    </w:p>
    <w:p w:rsidR="003D2E0D" w:rsidRPr="002F6EE4" w:rsidRDefault="003D2E0D" w:rsidP="003D2E0D">
      <w:pPr>
        <w:spacing w:after="0" w:line="240" w:lineRule="auto"/>
        <w:ind w:left="720"/>
        <w:contextualSpacing/>
        <w:jc w:val="both"/>
        <w:rPr>
          <w:rFonts w:ascii="Garamond" w:eastAsia="Calibri" w:hAnsi="Garamond" w:cs="Arial"/>
          <w:b/>
          <w:bCs/>
          <w:iCs/>
          <w:sz w:val="24"/>
          <w:szCs w:val="24"/>
          <w:lang w:val="es-ES"/>
        </w:rPr>
      </w:pPr>
    </w:p>
    <w:p w:rsidR="002F6EE4" w:rsidRPr="003D2E0D" w:rsidRDefault="002F6EE4"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85"/>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Brindar apoyo jurídico a todas las unidades de la Dirección General de Transporte de Carga, así mismo representarla en todas aquellas actividades legales que lo requiera.</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85"/>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spacing w:after="120" w:line="240" w:lineRule="auto"/>
        <w:ind w:left="709"/>
        <w:contextualSpacing/>
        <w:jc w:val="both"/>
        <w:rPr>
          <w:rFonts w:ascii="Garamond" w:eastAsia="Calibri" w:hAnsi="Garamond" w:cs="Arial"/>
          <w:b/>
          <w:bCs/>
          <w:iCs/>
          <w:sz w:val="24"/>
          <w:szCs w:val="24"/>
          <w:lang w:val="es-ES"/>
        </w:rPr>
      </w:pP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resoluciones para autorizaciones de zonas y horarios para carga y descarga;</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las resoluciones de autorización de para rutas e itinerarios para el transporte de carga;</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Brindar asesoría en la elaboración de instructivos, reformas a ley y reglamento relacionados al transporte de carga;</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Elaboración de resoluciones de autorización para operación de terminales de carga;</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resoluciones de imposición de sanciones en los casos que demanda la ley;</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resolución de prevención en los casos que en las solicitudes de capacidades no cumplan con las dimensiones legisladas;</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resoluciones de denegatorias cuando no cumplen con los requisitos exigidos por ley en las solicitudes de capacidades;</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las resoluciones de prevención en los trámites de registro de empresas cuando las solicitudes presentan inconsistencia;</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las resoluciones de prevención de solicitudes de permisos para transportar cargas mayores a las permitidas, cuando las unidades no cumplen con el número de ejes para el tipo de carga o falta documentación;</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 xml:space="preserve">Elaborar las resoluciones de prevenciones de solicitudes para transportar materiales peligrosos cuando no cumplan con los requisitos exigidos por la ley y reglamento; </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Mantener coordinación permanente con la Dirección Legal respecto de aquellos temas o proyectos estratégicos que así lo estime el viceministro o viceministra de transporte;</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Atender el llamado del titular de la Institución cuando sea requerido;</w:t>
      </w:r>
    </w:p>
    <w:p w:rsidR="003D2E0D" w:rsidRPr="003D2E0D" w:rsidRDefault="003D2E0D" w:rsidP="00173388">
      <w:pPr>
        <w:numPr>
          <w:ilvl w:val="0"/>
          <w:numId w:val="84"/>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lastRenderedPageBreak/>
        <w:t>Demás funciones que la dirección designe; y</w:t>
      </w:r>
    </w:p>
    <w:p w:rsidR="003D2E0D" w:rsidRPr="003D2E0D" w:rsidRDefault="003D2E0D" w:rsidP="00173388">
      <w:pPr>
        <w:numPr>
          <w:ilvl w:val="0"/>
          <w:numId w:val="84"/>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spacing w:after="0" w:line="240" w:lineRule="auto"/>
        <w:rPr>
          <w:rFonts w:ascii="Garamond" w:eastAsia="Tahoma" w:hAnsi="Garamond" w:cs="Tahoma"/>
          <w:b/>
          <w:sz w:val="24"/>
          <w:szCs w:val="24"/>
          <w:lang w:eastAsia="es-SV"/>
        </w:rPr>
      </w:pPr>
      <w:r w:rsidRPr="003D2E0D">
        <w:rPr>
          <w:rFonts w:ascii="Garamond" w:eastAsia="Tahoma" w:hAnsi="Garamond" w:cs="Tahoma"/>
          <w:b/>
          <w:sz w:val="24"/>
          <w:szCs w:val="24"/>
          <w:lang w:eastAsia="es-SV"/>
        </w:rPr>
        <w:br w:type="page"/>
      </w:r>
    </w:p>
    <w:p w:rsidR="003D2E0D" w:rsidRPr="003D2E0D" w:rsidRDefault="003D2E0D" w:rsidP="00173388">
      <w:pPr>
        <w:numPr>
          <w:ilvl w:val="0"/>
          <w:numId w:val="87"/>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1520"/>
        </w:tabs>
        <w:spacing w:after="0" w:line="240" w:lineRule="auto"/>
        <w:ind w:right="1045"/>
        <w:jc w:val="center"/>
        <w:rPr>
          <w:rFonts w:ascii="Garamond" w:eastAsia="Tahoma" w:hAnsi="Garamond" w:cs="Tahoma"/>
          <w:b/>
          <w:sz w:val="24"/>
          <w:szCs w:val="24"/>
          <w:lang w:eastAsia="es-SV"/>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49" w:name="_Toc479249876"/>
      <w:r w:rsidRPr="003D2E0D">
        <w:rPr>
          <w:rFonts w:ascii="Garamond" w:eastAsia="Times New Roman" w:hAnsi="Garamond" w:cs="Arial"/>
          <w:b/>
          <w:bCs/>
          <w:iCs/>
          <w:sz w:val="24"/>
          <w:szCs w:val="24"/>
          <w:lang w:eastAsia="es-SV"/>
        </w:rPr>
        <w:t>1.3.8.2 UNIDAD ADMINISTRATIVA DE TRANSPORTE DE CARGA</w:t>
      </w:r>
      <w:bookmarkEnd w:id="49"/>
    </w:p>
    <w:p w:rsidR="003D2E0D" w:rsidRPr="003D2E0D" w:rsidRDefault="003D2E0D" w:rsidP="003D2E0D">
      <w:pPr>
        <w:tabs>
          <w:tab w:val="left" w:pos="1520"/>
        </w:tabs>
        <w:spacing w:after="0" w:line="240" w:lineRule="auto"/>
        <w:ind w:right="1045"/>
        <w:jc w:val="center"/>
        <w:rPr>
          <w:rFonts w:ascii="Garamond" w:eastAsia="Times New Roman" w:hAnsi="Garamond" w:cs="Arial"/>
          <w:b/>
          <w:bCs/>
          <w:iCs/>
          <w:sz w:val="24"/>
          <w:szCs w:val="24"/>
          <w:lang w:eastAsia="es-SV"/>
        </w:rPr>
      </w:pPr>
    </w:p>
    <w:p w:rsidR="003D2E0D" w:rsidRPr="003D2E0D" w:rsidRDefault="003D2E0D" w:rsidP="00173388">
      <w:pPr>
        <w:numPr>
          <w:ilvl w:val="0"/>
          <w:numId w:val="87"/>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1.3.8 Dirección General de Transporte de Carga.</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Default="003D2E0D" w:rsidP="003D2E0D">
      <w:pPr>
        <w:spacing w:after="0" w:line="240" w:lineRule="auto"/>
        <w:ind w:left="720"/>
        <w:contextualSpacing/>
        <w:jc w:val="both"/>
        <w:rPr>
          <w:rFonts w:ascii="Garamond" w:eastAsia="Calibri" w:hAnsi="Garamond" w:cs="Arial"/>
          <w:b/>
          <w:bCs/>
          <w:iCs/>
          <w:sz w:val="24"/>
          <w:szCs w:val="24"/>
        </w:rPr>
      </w:pPr>
    </w:p>
    <w:p w:rsidR="002F6EE4" w:rsidRPr="000C053A" w:rsidRDefault="002F6EE4" w:rsidP="002F6EE4">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BF6954" w:rsidRPr="000C053A">
        <w:rPr>
          <w:rFonts w:ascii="Garamond" w:hAnsi="Garamond" w:cs="Arial"/>
          <w:b/>
          <w:bCs/>
          <w:iCs/>
          <w:sz w:val="24"/>
          <w:szCs w:val="24"/>
        </w:rPr>
        <w:t>3</w:t>
      </w:r>
    </w:p>
    <w:p w:rsidR="002F6EE4" w:rsidRPr="000C053A" w:rsidRDefault="002F6EE4" w:rsidP="002F6EE4">
      <w:pPr>
        <w:ind w:left="708"/>
        <w:rPr>
          <w:rFonts w:ascii="Garamond" w:hAnsi="Garamond" w:cs="Arial"/>
          <w:b/>
          <w:bCs/>
          <w:iCs/>
          <w:sz w:val="24"/>
          <w:szCs w:val="24"/>
        </w:rPr>
      </w:pPr>
      <w:r w:rsidRPr="000C053A">
        <w:rPr>
          <w:rFonts w:ascii="Garamond" w:hAnsi="Garamond" w:cs="Arial"/>
          <w:b/>
          <w:bCs/>
          <w:iCs/>
          <w:sz w:val="24"/>
          <w:szCs w:val="24"/>
        </w:rPr>
        <w:t>Mujeres</w:t>
      </w:r>
      <w:r w:rsidR="00BF6954" w:rsidRPr="000C053A">
        <w:rPr>
          <w:rFonts w:ascii="Garamond" w:hAnsi="Garamond" w:cs="Arial"/>
          <w:b/>
          <w:bCs/>
          <w:iCs/>
          <w:sz w:val="24"/>
          <w:szCs w:val="24"/>
        </w:rPr>
        <w:t>: 1</w:t>
      </w:r>
      <w:r w:rsidRPr="000C053A">
        <w:rPr>
          <w:rFonts w:ascii="Garamond" w:hAnsi="Garamond" w:cs="Arial"/>
          <w:b/>
          <w:bCs/>
          <w:iCs/>
          <w:sz w:val="24"/>
          <w:szCs w:val="24"/>
        </w:rPr>
        <w:t xml:space="preserve"> Hombres: </w:t>
      </w:r>
      <w:r w:rsidR="00BF6954" w:rsidRPr="000C053A">
        <w:rPr>
          <w:rFonts w:ascii="Garamond" w:hAnsi="Garamond" w:cs="Arial"/>
          <w:b/>
          <w:bCs/>
          <w:iCs/>
          <w:sz w:val="24"/>
          <w:szCs w:val="24"/>
        </w:rPr>
        <w:t>2</w:t>
      </w:r>
    </w:p>
    <w:p w:rsidR="002F6EE4" w:rsidRPr="000C053A" w:rsidRDefault="002F6EE4" w:rsidP="002F6EE4">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Lic. Israel Balmore Lorenzana Martínez</w:t>
      </w:r>
    </w:p>
    <w:p w:rsidR="002F6EE4" w:rsidRPr="002F6EE4" w:rsidRDefault="002F6EE4"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87"/>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Brindar apoyo de carácter administrativo a la Dirección General de Transporte de Carga.</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87"/>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Recibir y dar seguimiento a los expedientes que ingresan a la dirección, con el fin de distribuirlos correctamente para dar respuesta a los usuarios;</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Mantener el archivo de expedientes ordenados y actualizados para un mejor control y ubicación de los mismos ;</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Revisar las solicitudes que ingresan  a la unidad y que cuenten con los requisitos completos con el fin de resolver al usuario correctamente;</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Elaboración y manejo de las estadísticas del trabajo que realiza la dirección;</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Realizar carga de datos al sistema SERTRACEN, de los tramites de  constancias de capacidad y modificaciones físicas de los vehículos de transporte de carga;</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Análisis y revisión de solicitudes de Registro de empresas y/o personas naturales del transporte de carga y alimentación del sistema;</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Revisión, análisis y elaboración de permisos para transportar materiales peligrosos;</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Revisión y elaboración de permisos para transportar cargas mayores a las permitidas;</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Manejo de combustible, vehículos y requisiciones de materiales para la dirección;</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Alimentar la base de datos del registro de transportistas de carga a nivel nacional, con la finalidad de establecer política para el sector de transporte de carga;</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Recibir, procesar y almacenar datos de carga por vehículo, placa, origen, destino, país, empresa, peso por eje, para la elaboración de estadística;</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 xml:space="preserve">Elaboración del Plan Operativo Anual; </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Atender el llamado del titular de la Institución cuando sea requerido;</w:t>
      </w:r>
    </w:p>
    <w:p w:rsidR="003D2E0D" w:rsidRPr="003D2E0D" w:rsidRDefault="003D2E0D" w:rsidP="00173388">
      <w:pPr>
        <w:numPr>
          <w:ilvl w:val="0"/>
          <w:numId w:val="86"/>
        </w:numPr>
        <w:tabs>
          <w:tab w:val="left" w:pos="0"/>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rPr>
        <w:t>Demás funciones que la dirección designe; y</w:t>
      </w:r>
    </w:p>
    <w:p w:rsidR="003D2E0D" w:rsidRPr="003D2E0D" w:rsidRDefault="003D2E0D" w:rsidP="00173388">
      <w:pPr>
        <w:numPr>
          <w:ilvl w:val="0"/>
          <w:numId w:val="86"/>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173388">
      <w:pPr>
        <w:pStyle w:val="Prrafodelista"/>
        <w:numPr>
          <w:ilvl w:val="0"/>
          <w:numId w:val="89"/>
        </w:numPr>
        <w:spacing w:after="0"/>
        <w:rPr>
          <w:rFonts w:ascii="Garamond" w:eastAsia="Calibri" w:hAnsi="Garamond" w:cs="Arial"/>
          <w:b/>
          <w:bCs/>
          <w:iCs/>
          <w:sz w:val="24"/>
          <w:szCs w:val="24"/>
        </w:rPr>
      </w:pPr>
      <w:r w:rsidRPr="003D2E0D">
        <w:rPr>
          <w:rFonts w:ascii="Garamond" w:eastAsia="Times New Roman" w:hAnsi="Garamond" w:cs="Arial"/>
          <w:bCs/>
          <w:iCs/>
          <w:sz w:val="24"/>
          <w:szCs w:val="24"/>
          <w:lang w:eastAsia="es-SV"/>
        </w:rPr>
        <w:br w:type="page"/>
      </w:r>
      <w:r w:rsidRPr="003D2E0D">
        <w:rPr>
          <w:rFonts w:ascii="Garamond" w:eastAsia="Calibri" w:hAnsi="Garamond" w:cs="Arial"/>
          <w:b/>
          <w:bCs/>
          <w:iCs/>
          <w:sz w:val="24"/>
          <w:szCs w:val="24"/>
        </w:rPr>
        <w:lastRenderedPageBreak/>
        <w:t>NOMBRE DE LA UNIDAD ORGANIZATIVA</w:t>
      </w:r>
    </w:p>
    <w:p w:rsidR="003D2E0D" w:rsidRPr="003D2E0D" w:rsidRDefault="003D2E0D" w:rsidP="003D2E0D">
      <w:pPr>
        <w:spacing w:after="0" w:line="240" w:lineRule="auto"/>
        <w:ind w:left="644"/>
        <w:jc w:val="both"/>
        <w:rPr>
          <w:rFonts w:ascii="Garamond" w:eastAsia="Times New Roman" w:hAnsi="Garamond" w:cs="Arial"/>
          <w:bCs/>
          <w:iCs/>
          <w:sz w:val="24"/>
          <w:szCs w:val="24"/>
          <w:lang w:eastAsia="es-SV"/>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50" w:name="_Toc479249877"/>
      <w:r w:rsidRPr="003D2E0D">
        <w:rPr>
          <w:rFonts w:ascii="Garamond" w:eastAsia="Times New Roman" w:hAnsi="Garamond" w:cs="Arial"/>
          <w:b/>
          <w:bCs/>
          <w:iCs/>
          <w:sz w:val="24"/>
          <w:szCs w:val="24"/>
          <w:lang w:eastAsia="es-SV"/>
        </w:rPr>
        <w:t>1.3.8.3 UNIDAD TECNICA DE TRANSPORTE DE CARGA</w:t>
      </w:r>
      <w:bookmarkEnd w:id="50"/>
    </w:p>
    <w:p w:rsidR="003D2E0D" w:rsidRPr="003D2E0D" w:rsidRDefault="003D2E0D" w:rsidP="003D2E0D">
      <w:pPr>
        <w:tabs>
          <w:tab w:val="left" w:pos="1520"/>
        </w:tabs>
        <w:spacing w:after="0" w:line="240" w:lineRule="auto"/>
        <w:ind w:right="1045"/>
        <w:jc w:val="center"/>
        <w:rPr>
          <w:rFonts w:ascii="Garamond" w:eastAsia="Times New Roman" w:hAnsi="Garamond" w:cs="Arial"/>
          <w:b/>
          <w:bCs/>
          <w:iCs/>
          <w:sz w:val="24"/>
          <w:szCs w:val="24"/>
          <w:lang w:eastAsia="es-SV"/>
        </w:rPr>
      </w:pPr>
    </w:p>
    <w:p w:rsidR="003D2E0D" w:rsidRPr="003D2E0D" w:rsidRDefault="003D2E0D" w:rsidP="00173388">
      <w:pPr>
        <w:numPr>
          <w:ilvl w:val="0"/>
          <w:numId w:val="89"/>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1.3.8 Dirección General de Transporte de Carga.</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2F6EE4" w:rsidRPr="000C053A" w:rsidRDefault="002F6EE4" w:rsidP="002F6EE4">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BF6954" w:rsidRPr="000C053A">
        <w:rPr>
          <w:rFonts w:ascii="Garamond" w:hAnsi="Garamond" w:cs="Arial"/>
          <w:b/>
          <w:bCs/>
          <w:iCs/>
          <w:sz w:val="24"/>
          <w:szCs w:val="24"/>
        </w:rPr>
        <w:t>12</w:t>
      </w:r>
    </w:p>
    <w:p w:rsidR="002F6EE4" w:rsidRPr="000C053A" w:rsidRDefault="002F6EE4" w:rsidP="002F6EE4">
      <w:pPr>
        <w:ind w:left="708"/>
        <w:rPr>
          <w:rFonts w:ascii="Garamond" w:hAnsi="Garamond" w:cs="Arial"/>
          <w:b/>
          <w:bCs/>
          <w:iCs/>
          <w:sz w:val="24"/>
          <w:szCs w:val="24"/>
        </w:rPr>
      </w:pPr>
      <w:r w:rsidRPr="000C053A">
        <w:rPr>
          <w:rFonts w:ascii="Garamond" w:hAnsi="Garamond" w:cs="Arial"/>
          <w:b/>
          <w:bCs/>
          <w:iCs/>
          <w:sz w:val="24"/>
          <w:szCs w:val="24"/>
        </w:rPr>
        <w:t xml:space="preserve">Mujeres: </w:t>
      </w:r>
      <w:r w:rsidR="00BF6954" w:rsidRPr="000C053A">
        <w:rPr>
          <w:rFonts w:ascii="Garamond" w:hAnsi="Garamond" w:cs="Arial"/>
          <w:b/>
          <w:bCs/>
          <w:iCs/>
          <w:sz w:val="24"/>
          <w:szCs w:val="24"/>
        </w:rPr>
        <w:t>0</w:t>
      </w:r>
      <w:r w:rsidRPr="000C053A">
        <w:rPr>
          <w:rFonts w:ascii="Garamond" w:hAnsi="Garamond" w:cs="Arial"/>
          <w:b/>
          <w:bCs/>
          <w:iCs/>
          <w:sz w:val="24"/>
          <w:szCs w:val="24"/>
        </w:rPr>
        <w:t xml:space="preserve">   Hombres: </w:t>
      </w:r>
      <w:r w:rsidR="00BF6954" w:rsidRPr="000C053A">
        <w:rPr>
          <w:rFonts w:ascii="Garamond" w:hAnsi="Garamond" w:cs="Arial"/>
          <w:b/>
          <w:bCs/>
          <w:iCs/>
          <w:sz w:val="24"/>
          <w:szCs w:val="24"/>
        </w:rPr>
        <w:t>12</w:t>
      </w:r>
    </w:p>
    <w:p w:rsidR="002F6EE4" w:rsidRPr="000C053A" w:rsidRDefault="002F6EE4" w:rsidP="002F6EE4">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BF6954" w:rsidRPr="000C053A">
        <w:rPr>
          <w:rFonts w:ascii="Garamond" w:hAnsi="Garamond" w:cs="Arial"/>
          <w:b/>
          <w:bCs/>
          <w:iCs/>
          <w:sz w:val="24"/>
          <w:szCs w:val="24"/>
        </w:rPr>
        <w:t>Lic. Joel Omar Pacheco Alvarado</w:t>
      </w:r>
    </w:p>
    <w:p w:rsidR="002F6EE4" w:rsidRDefault="002F6EE4" w:rsidP="002F6EE4">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89"/>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Brindar apoyo de carácter técnico a la Dirección General de Transporte de Carga, mediante inspección, supervisión y elaboración de inspecciones técnicas, con el fin de contribuir a regular y controlar las actividades de transporte de carga de conformidad con la Ley Especial de Transporte de Carga por Carretera y demás disposiciones aplicables.</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89"/>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Inspección, supervisión y elaboración de opinión técnica de creación de rutas para el transporte de materiales peligrosos, cargas mayores a las permitidas, productos de recolección agrícola y transporte de carga en general, terminales de carga, zonas y horarios para carga y descarga;</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Realizar el pesaje, o revisión del vehículo según el caso para la elaboración de opinión técnica de constancias de capacidad y modificación física;</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 xml:space="preserve">Realizar y supervisar los controles de carga en carreteras a nivel nacional. </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Formular los planes de trabajo de la dirección;</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Realizar estudios de origen y destino de los vehículos de carga;</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Ejecutar los planes de trabajo de la dirección;</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Formular los Aspectos técnicos de los terminales de referencia;</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Coordinar con instituciones del sector público, privado y gremiales del sector;</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Manejo del control informático de pesaje;</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Manejo del control informático de las estaciones de conteo;</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Realizar inspecciones de pesos y medidas contribuyendo a brindar pronta respuesta a los usuarios, a fin de cumplir con reglamento de transporte;</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Participar en la elaboración de estrategias para el control de carga a fin de contar con resultados favorables, disponer de documentación actualizada que sirve como herramienta de trabajo;</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Proponer plan estratégico relacionado al control de carga por medio de sistemas de básculas pesa camiones que contribuya como una herramienta para minimizar el sobrepeso;</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lastRenderedPageBreak/>
        <w:t>Control y evaluación del sistema nacional de básculas verificando el trabajo de campo de los técnicos de básculas;</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Atender el llamado del titular de la Institución cuando sea requerido;</w:t>
      </w:r>
    </w:p>
    <w:p w:rsidR="003D2E0D" w:rsidRPr="003D2E0D" w:rsidRDefault="003D2E0D" w:rsidP="00173388">
      <w:pPr>
        <w:numPr>
          <w:ilvl w:val="0"/>
          <w:numId w:val="88"/>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Demás funciones que la Dirección designe; y</w:t>
      </w:r>
    </w:p>
    <w:p w:rsidR="003D2E0D" w:rsidRPr="003D2E0D" w:rsidRDefault="003D2E0D" w:rsidP="00173388">
      <w:pPr>
        <w:numPr>
          <w:ilvl w:val="0"/>
          <w:numId w:val="88"/>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rPr>
      </w:pPr>
    </w:p>
    <w:p w:rsidR="003D2E0D" w:rsidRPr="003D2E0D" w:rsidRDefault="00834F2D" w:rsidP="003D2E0D">
      <w:pPr>
        <w:pStyle w:val="Prrafodelista1"/>
        <w:tabs>
          <w:tab w:val="left" w:pos="900"/>
          <w:tab w:val="left" w:pos="2505"/>
          <w:tab w:val="left" w:pos="2700"/>
        </w:tabs>
        <w:ind w:left="0"/>
        <w:jc w:val="center"/>
        <w:rPr>
          <w:rFonts w:ascii="Garamond" w:hAnsi="Garamond" w:cs="Arial"/>
          <w:b/>
          <w:sz w:val="24"/>
          <w:szCs w:val="24"/>
        </w:rPr>
      </w:pPr>
      <w:r w:rsidRPr="00834F2D">
        <w:rPr>
          <w:rFonts w:ascii="Garamond" w:hAnsi="Garamond" w:cs="Arial"/>
          <w:sz w:val="24"/>
          <w:szCs w:val="24"/>
          <w:lang w:eastAsia="es-SV"/>
        </w:rPr>
        <w:br w:type="page"/>
      </w:r>
    </w:p>
    <w:p w:rsidR="003D2E0D" w:rsidRPr="003D2E0D" w:rsidRDefault="003D2E0D" w:rsidP="00173388">
      <w:pPr>
        <w:numPr>
          <w:ilvl w:val="0"/>
          <w:numId w:val="9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3D2E0D" w:rsidRPr="003D2E0D" w:rsidRDefault="003D2E0D" w:rsidP="003D2E0D">
      <w:pPr>
        <w:keepNext/>
        <w:keepLines/>
        <w:shd w:val="clear" w:color="auto" w:fill="D9D9D9"/>
        <w:spacing w:after="0" w:line="240" w:lineRule="auto"/>
        <w:ind w:left="567" w:firstLine="709"/>
        <w:jc w:val="center"/>
        <w:outlineLvl w:val="2"/>
        <w:rPr>
          <w:rFonts w:ascii="Garamond" w:eastAsia="Times New Roman" w:hAnsi="Garamond" w:cs="Arial"/>
          <w:color w:val="4F81BD"/>
          <w:sz w:val="24"/>
          <w:szCs w:val="24"/>
          <w:lang w:eastAsia="es-SV"/>
        </w:rPr>
      </w:pPr>
      <w:bookmarkStart w:id="51" w:name="_Toc369614267"/>
      <w:bookmarkStart w:id="52" w:name="_Toc479249878"/>
      <w:r w:rsidRPr="003D2E0D">
        <w:rPr>
          <w:rFonts w:ascii="Garamond" w:eastAsia="Times New Roman" w:hAnsi="Garamond" w:cs="Arial"/>
          <w:b/>
          <w:bCs/>
          <w:sz w:val="24"/>
          <w:szCs w:val="24"/>
          <w:lang w:eastAsia="es-SV"/>
        </w:rPr>
        <w:t>1.3.9 DIRECCIÓN GENERAL DE POLÍTICA Y PLANIFICACIÓN DE TRANSPORTE</w:t>
      </w:r>
      <w:bookmarkEnd w:id="51"/>
      <w:bookmarkEnd w:id="52"/>
    </w:p>
    <w:p w:rsidR="003D2E0D" w:rsidRPr="003D2E0D" w:rsidRDefault="003D2E0D" w:rsidP="003D2E0D">
      <w:pPr>
        <w:tabs>
          <w:tab w:val="left" w:pos="2700"/>
        </w:tabs>
        <w:spacing w:after="0" w:line="240" w:lineRule="auto"/>
        <w:jc w:val="center"/>
        <w:outlineLvl w:val="2"/>
        <w:rPr>
          <w:rFonts w:ascii="Garamond" w:eastAsia="Times New Roman" w:hAnsi="Garamond" w:cs="Arial"/>
          <w:b/>
          <w:bCs/>
          <w:sz w:val="24"/>
          <w:szCs w:val="24"/>
          <w:lang w:val="es-ES"/>
        </w:rPr>
      </w:pPr>
      <w:bookmarkStart w:id="53" w:name="_Toc479249879"/>
      <w:r>
        <w:rPr>
          <w:rFonts w:ascii="Times New Roman" w:eastAsia="Times New Roman" w:hAnsi="Times New Roman" w:cs="Times New Roman"/>
          <w:noProof/>
          <w:sz w:val="20"/>
          <w:szCs w:val="20"/>
          <w:lang w:eastAsia="es-SV"/>
        </w:rPr>
        <w:drawing>
          <wp:anchor distT="30480" distB="29210" distL="114300" distR="114300" simplePos="0" relativeHeight="251665408" behindDoc="0" locked="0" layoutInCell="1" allowOverlap="1" wp14:anchorId="1D623E31" wp14:editId="5CF88CB4">
            <wp:simplePos x="0" y="0"/>
            <wp:positionH relativeFrom="column">
              <wp:posOffset>328295</wp:posOffset>
            </wp:positionH>
            <wp:positionV relativeFrom="paragraph">
              <wp:posOffset>157480</wp:posOffset>
            </wp:positionV>
            <wp:extent cx="5549900" cy="1860550"/>
            <wp:effectExtent l="0" t="57150" r="0" b="63500"/>
            <wp:wrapThrough wrapText="bothSides">
              <wp:wrapPolygon edited="0">
                <wp:start x="7637" y="-663"/>
                <wp:lineTo x="0" y="-221"/>
                <wp:lineTo x="0" y="21231"/>
                <wp:lineTo x="371" y="21895"/>
                <wp:lineTo x="445" y="22116"/>
                <wp:lineTo x="21205" y="22116"/>
                <wp:lineTo x="21279" y="21895"/>
                <wp:lineTo x="21501" y="21231"/>
                <wp:lineTo x="21501" y="-221"/>
                <wp:lineTo x="14013" y="-663"/>
                <wp:lineTo x="7637" y="-663"/>
              </wp:wrapPolygon>
            </wp:wrapThrough>
            <wp:docPr id="6" name="Diagra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bookmarkEnd w:id="53"/>
    </w:p>
    <w:p w:rsidR="003D2E0D" w:rsidRPr="003D2E0D" w:rsidRDefault="003D2E0D" w:rsidP="00173388">
      <w:pPr>
        <w:numPr>
          <w:ilvl w:val="0"/>
          <w:numId w:val="9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3"/>
        <w:gridCol w:w="6714"/>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 Despacho Viceministro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173388">
            <w:pPr>
              <w:numPr>
                <w:ilvl w:val="3"/>
                <w:numId w:val="92"/>
              </w:numPr>
              <w:tabs>
                <w:tab w:val="num" w:pos="465"/>
              </w:tabs>
              <w:spacing w:after="120" w:line="240" w:lineRule="auto"/>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rPr>
              <w:t xml:space="preserve">Unidad </w:t>
            </w:r>
            <w:r w:rsidRPr="003D2E0D">
              <w:rPr>
                <w:rFonts w:ascii="Garamond" w:eastAsia="Calibri" w:hAnsi="Garamond" w:cs="Arial"/>
                <w:sz w:val="24"/>
                <w:szCs w:val="24"/>
                <w:lang w:val="es-ES"/>
              </w:rPr>
              <w:t xml:space="preserve">de Transporte Terrestre, Marítimo y Aéreo; </w:t>
            </w:r>
          </w:p>
          <w:p w:rsidR="003D2E0D" w:rsidRPr="003D2E0D" w:rsidRDefault="003D2E0D" w:rsidP="00173388">
            <w:pPr>
              <w:numPr>
                <w:ilvl w:val="3"/>
                <w:numId w:val="92"/>
              </w:numPr>
              <w:spacing w:after="120" w:line="240" w:lineRule="auto"/>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rPr>
              <w:t xml:space="preserve">Unidad </w:t>
            </w:r>
            <w:r w:rsidRPr="003D2E0D">
              <w:rPr>
                <w:rFonts w:ascii="Garamond" w:eastAsia="Calibri" w:hAnsi="Garamond" w:cs="Arial"/>
                <w:sz w:val="24"/>
                <w:szCs w:val="24"/>
                <w:lang w:val="es-ES"/>
              </w:rPr>
              <w:t xml:space="preserve">Ejecutora de Proyectos, y </w:t>
            </w:r>
          </w:p>
          <w:p w:rsidR="003D2E0D" w:rsidRPr="003D2E0D" w:rsidRDefault="003D2E0D" w:rsidP="00173388">
            <w:pPr>
              <w:numPr>
                <w:ilvl w:val="3"/>
                <w:numId w:val="92"/>
              </w:numPr>
              <w:spacing w:after="120" w:line="240" w:lineRule="auto"/>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rPr>
              <w:t xml:space="preserve">Unidad </w:t>
            </w:r>
            <w:r w:rsidRPr="003D2E0D">
              <w:rPr>
                <w:rFonts w:ascii="Garamond" w:eastAsia="Calibri" w:hAnsi="Garamond" w:cs="Arial"/>
                <w:sz w:val="24"/>
                <w:szCs w:val="24"/>
                <w:lang w:val="es-ES"/>
              </w:rPr>
              <w:t xml:space="preserve"> de Planificación.</w:t>
            </w:r>
          </w:p>
        </w:tc>
      </w:tr>
    </w:tbl>
    <w:p w:rsid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3838D4" w:rsidRPr="000C053A">
        <w:rPr>
          <w:rFonts w:ascii="Garamond" w:hAnsi="Garamond" w:cs="Arial"/>
          <w:b/>
          <w:bCs/>
          <w:iCs/>
          <w:sz w:val="24"/>
          <w:szCs w:val="24"/>
        </w:rPr>
        <w:t>0</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proofErr w:type="gramStart"/>
      <w:r w:rsidRPr="000C053A">
        <w:rPr>
          <w:rFonts w:ascii="Garamond" w:hAnsi="Garamond" w:cs="Arial"/>
          <w:b/>
          <w:bCs/>
          <w:iCs/>
          <w:sz w:val="24"/>
          <w:szCs w:val="24"/>
        </w:rPr>
        <w:t>:</w:t>
      </w:r>
      <w:r w:rsidR="003838D4" w:rsidRPr="000C053A">
        <w:rPr>
          <w:rFonts w:ascii="Garamond" w:hAnsi="Garamond" w:cs="Arial"/>
          <w:b/>
          <w:bCs/>
          <w:iCs/>
          <w:sz w:val="24"/>
          <w:szCs w:val="24"/>
        </w:rPr>
        <w:t>0</w:t>
      </w:r>
      <w:proofErr w:type="gramEnd"/>
      <w:r w:rsidRPr="000C053A">
        <w:rPr>
          <w:rFonts w:ascii="Garamond" w:hAnsi="Garamond" w:cs="Arial"/>
          <w:b/>
          <w:bCs/>
          <w:iCs/>
          <w:sz w:val="24"/>
          <w:szCs w:val="24"/>
        </w:rPr>
        <w:t xml:space="preserve">     Hombres: </w:t>
      </w:r>
      <w:r w:rsidR="003838D4" w:rsidRPr="000C053A">
        <w:rPr>
          <w:rFonts w:ascii="Garamond" w:hAnsi="Garamond" w:cs="Arial"/>
          <w:b/>
          <w:bCs/>
          <w:iCs/>
          <w:sz w:val="24"/>
          <w:szCs w:val="24"/>
        </w:rPr>
        <w:t>0</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3838D4" w:rsidRPr="000C053A">
        <w:rPr>
          <w:rFonts w:ascii="Garamond" w:hAnsi="Garamond" w:cs="Arial"/>
          <w:b/>
          <w:bCs/>
          <w:iCs/>
          <w:sz w:val="24"/>
          <w:szCs w:val="24"/>
        </w:rPr>
        <w:t>Lic. José Danilo Escobar</w:t>
      </w:r>
      <w:r w:rsidR="00FC26FE" w:rsidRPr="000C053A">
        <w:rPr>
          <w:rFonts w:ascii="Garamond" w:hAnsi="Garamond" w:cs="Arial"/>
          <w:b/>
          <w:bCs/>
          <w:iCs/>
          <w:sz w:val="24"/>
          <w:szCs w:val="24"/>
        </w:rPr>
        <w:t xml:space="preserve"> Miranda</w:t>
      </w:r>
      <w:r w:rsidR="000C053A">
        <w:rPr>
          <w:rFonts w:ascii="Garamond" w:hAnsi="Garamond" w:cs="Arial"/>
          <w:b/>
          <w:bCs/>
          <w:iCs/>
          <w:sz w:val="24"/>
          <w:szCs w:val="24"/>
        </w:rPr>
        <w:t xml:space="preserve"> (Ad Honorem)</w:t>
      </w:r>
    </w:p>
    <w:p w:rsidR="004754BE" w:rsidRPr="004754BE" w:rsidRDefault="004754BE"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9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Planificar, analizar, coordinar y ejecutar la política del estado en materia de transporte terrestre, marítimo y aéreo; mediante la adecuada aplicación y cumplimiento de las normas establecidas en la Ley de Transporte Terrestre, Tránsito y Seguridad Vial, el Reglamento General de Transporte, el Reglamento General de Tránsito y Seguridad Vial, y demás leyes afines.</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9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 xml:space="preserve">Proponer al Viceministerio de Transporte las políticas sobre transporte terrestre a ser implementadas para lograr un eficiente servicio de transporte terrestre, a excepción del régimen ferroviario, de acuerdo con la Ley de Transporte Terrestre, Tránsito y Seguridad Vial y el Reglamento General de Transporte Terrestre, basándose en los estudios técnicos realizados. </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Proponer al VMT las políticas sobre transporte sub sectorial marítimo y aéreo a ser implementadas para lograr un eficiente servicio de transporte,  basándose en los  estudios técnicos  realizados por las unidades que para tal efecto señala el reglamento de la materia.</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lastRenderedPageBreak/>
        <w:t>Participar en la definición de las políticas, planificación indicativa, tarifas y regulación del transporte marítimo y aéreo.</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Ejercer un  control de las políticas y la planificación emitidas por el VMT en cuanto al transporte terrestre, marítimo y aéreo.</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Llevar estadísticas del movimiento de transporte colectivo público de pasajeros y de carga, especificando por separado las estadísticas de los diferentes tipos de transporte terrestre, recopilando los datos mínimos indispensables que deberán proporcionar los inspectores, la comunidad y la Policía Nacional Civil, a fin de utilizarlos adecuadamente en los estudios técnicos.</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la memoria anual de labores del VMT, así como los informes de rendición de cuentas y otros que expresamente le asigne el viceministro.</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los diseños, normas, manuales y demás instrumentos técnicos que faciliten la operatividad administrativa del VMT.</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Coordinar la formulación de los planes y presupuestos de cada una de las unidades institucionales del VMT.</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Desarrollar los proyectos de modernización del sistema de transporte colectivo público de pasajeros y aquellos otros proyectos similares o complementarios que de conformidad con la ley le correspondan al VMT.</w:t>
      </w:r>
    </w:p>
    <w:p w:rsidR="003D2E0D" w:rsidRPr="003D2E0D" w:rsidRDefault="003D2E0D" w:rsidP="00173388">
      <w:pPr>
        <w:numPr>
          <w:ilvl w:val="0"/>
          <w:numId w:val="9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Dar cumplimiento en lo aplicable a las normas establecidas en la Ley de Transporte Terrestre, Tránsito y Seguridad Vial, Reglamento General de Transporte Terrestre y Reglamento General de Tránsito y Seguridad Vial.</w:t>
      </w:r>
    </w:p>
    <w:p w:rsidR="003D2E0D" w:rsidRPr="003D2E0D" w:rsidRDefault="003D2E0D" w:rsidP="00173388">
      <w:pPr>
        <w:numPr>
          <w:ilvl w:val="0"/>
          <w:numId w:val="91"/>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tabs>
          <w:tab w:val="left" w:pos="709"/>
          <w:tab w:val="left" w:pos="993"/>
        </w:tabs>
        <w:spacing w:after="0" w:line="240" w:lineRule="auto"/>
        <w:ind w:left="708"/>
        <w:jc w:val="both"/>
        <w:rPr>
          <w:rFonts w:ascii="Garamond" w:eastAsia="Times New Roman" w:hAnsi="Garamond" w:cs="Arial"/>
          <w:bCs/>
          <w:iCs/>
          <w:sz w:val="24"/>
          <w:szCs w:val="24"/>
          <w:lang w:val="es-ES"/>
        </w:rPr>
      </w:pPr>
    </w:p>
    <w:p w:rsidR="003D2E0D" w:rsidRPr="003D2E0D" w:rsidRDefault="003D2E0D" w:rsidP="003D2E0D">
      <w:pPr>
        <w:spacing w:after="0" w:line="240" w:lineRule="auto"/>
        <w:rPr>
          <w:rFonts w:ascii="Garamond" w:eastAsia="Times New Roman" w:hAnsi="Garamond" w:cs="Arial"/>
          <w:bCs/>
          <w:iCs/>
          <w:sz w:val="24"/>
          <w:szCs w:val="24"/>
        </w:rPr>
      </w:pPr>
      <w:r w:rsidRPr="003D2E0D">
        <w:rPr>
          <w:rFonts w:ascii="Garamond" w:eastAsia="Times New Roman" w:hAnsi="Garamond" w:cs="Arial"/>
          <w:bCs/>
          <w:iCs/>
          <w:sz w:val="24"/>
          <w:szCs w:val="24"/>
          <w:lang w:eastAsia="es-SV"/>
        </w:rPr>
        <w:br w:type="page"/>
      </w:r>
    </w:p>
    <w:p w:rsidR="003D2E0D" w:rsidRPr="003D2E0D" w:rsidRDefault="003D2E0D" w:rsidP="00173388">
      <w:pPr>
        <w:numPr>
          <w:ilvl w:val="0"/>
          <w:numId w:val="94"/>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54" w:name="_Toc479249880"/>
      <w:r w:rsidRPr="003D2E0D">
        <w:rPr>
          <w:rFonts w:ascii="Garamond" w:eastAsia="Times New Roman" w:hAnsi="Garamond" w:cs="Arial"/>
          <w:b/>
          <w:bCs/>
          <w:iCs/>
          <w:sz w:val="24"/>
          <w:szCs w:val="24"/>
          <w:lang w:eastAsia="es-SV"/>
        </w:rPr>
        <w:t>1.3.9.1 UNIDAD DE TRANSPORTE TERRESTRE, MARÍTIMO Y AÉREO</w:t>
      </w:r>
      <w:bookmarkEnd w:id="54"/>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94"/>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4754B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6711"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1.3.9 Dirección General de Política y Planificación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4754B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6711"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4754BE" w:rsidRDefault="004754BE" w:rsidP="004754BE">
      <w:pPr>
        <w:ind w:left="708"/>
        <w:rPr>
          <w:rFonts w:ascii="Garamond" w:hAnsi="Garamond" w:cs="Arial"/>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3838D4" w:rsidRPr="000C053A">
        <w:rPr>
          <w:rFonts w:ascii="Garamond" w:hAnsi="Garamond" w:cs="Arial"/>
          <w:b/>
          <w:bCs/>
          <w:iCs/>
          <w:sz w:val="24"/>
          <w:szCs w:val="24"/>
        </w:rPr>
        <w:t>0</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Mujeres: </w:t>
      </w:r>
      <w:r w:rsidR="003838D4" w:rsidRPr="000C053A">
        <w:rPr>
          <w:rFonts w:ascii="Garamond" w:hAnsi="Garamond" w:cs="Arial"/>
          <w:b/>
          <w:bCs/>
          <w:iCs/>
          <w:sz w:val="24"/>
          <w:szCs w:val="24"/>
        </w:rPr>
        <w:t>0</w:t>
      </w:r>
      <w:r w:rsidRPr="000C053A">
        <w:rPr>
          <w:rFonts w:ascii="Garamond" w:hAnsi="Garamond" w:cs="Arial"/>
          <w:b/>
          <w:bCs/>
          <w:iCs/>
          <w:sz w:val="24"/>
          <w:szCs w:val="24"/>
        </w:rPr>
        <w:t xml:space="preserve">    Hombres: </w:t>
      </w:r>
      <w:r w:rsidR="003838D4" w:rsidRPr="000C053A">
        <w:rPr>
          <w:rFonts w:ascii="Garamond" w:hAnsi="Garamond" w:cs="Arial"/>
          <w:b/>
          <w:bCs/>
          <w:iCs/>
          <w:sz w:val="24"/>
          <w:szCs w:val="24"/>
        </w:rPr>
        <w:t>0</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3838D4" w:rsidRPr="000C053A">
        <w:rPr>
          <w:rFonts w:ascii="Garamond" w:hAnsi="Garamond" w:cs="Arial"/>
          <w:b/>
          <w:bCs/>
          <w:iCs/>
          <w:sz w:val="24"/>
          <w:szCs w:val="24"/>
        </w:rPr>
        <w:t>Plaza Vacante</w:t>
      </w:r>
    </w:p>
    <w:p w:rsid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Pr="003D2E0D" w:rsidRDefault="004754BE"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94"/>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Elaborar anteproyectos de política de estado en materia de transporte marítimo portuario y aéreo, y proponerlos al Viceministro de Transporte.</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p>
    <w:p w:rsidR="003D2E0D" w:rsidRPr="003D2E0D" w:rsidRDefault="003D2E0D" w:rsidP="00173388">
      <w:pPr>
        <w:numPr>
          <w:ilvl w:val="0"/>
          <w:numId w:val="94"/>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93"/>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Planificar, analizar y proponer al Viceministro de Transporte la política del Estado en materia de transporte marítimo y portuario.</w:t>
      </w:r>
    </w:p>
    <w:p w:rsidR="003D2E0D" w:rsidRPr="003D2E0D" w:rsidRDefault="003D2E0D" w:rsidP="00173388">
      <w:pPr>
        <w:numPr>
          <w:ilvl w:val="0"/>
          <w:numId w:val="93"/>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Realizar estudios sobre el transporte terrestre, marítimo y aéreo con el fin de mejorar y hacer más efectivos dichos servicios.</w:t>
      </w:r>
    </w:p>
    <w:p w:rsidR="003D2E0D" w:rsidRPr="003D2E0D" w:rsidRDefault="003D2E0D" w:rsidP="00173388">
      <w:pPr>
        <w:numPr>
          <w:ilvl w:val="0"/>
          <w:numId w:val="93"/>
        </w:numPr>
        <w:tabs>
          <w:tab w:val="left" w:pos="0"/>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Todas aquellas que le sean asignadas por el Viceministro de Transporte.</w:t>
      </w:r>
    </w:p>
    <w:p w:rsidR="003D2E0D" w:rsidRPr="003D2E0D" w:rsidRDefault="003D2E0D" w:rsidP="00173388">
      <w:pPr>
        <w:numPr>
          <w:ilvl w:val="0"/>
          <w:numId w:val="93"/>
        </w:numPr>
        <w:tabs>
          <w:tab w:val="left" w:pos="0"/>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en lo aplicable con lo establecido en el titulo sexto del Reglamento Interno.</w:t>
      </w:r>
    </w:p>
    <w:p w:rsidR="003D2E0D" w:rsidRPr="003D2E0D" w:rsidRDefault="003D2E0D" w:rsidP="003D2E0D">
      <w:pPr>
        <w:tabs>
          <w:tab w:val="left" w:pos="0"/>
        </w:tabs>
        <w:spacing w:after="0" w:line="240" w:lineRule="auto"/>
        <w:ind w:left="993" w:hanging="426"/>
        <w:jc w:val="both"/>
        <w:rPr>
          <w:rFonts w:ascii="Garamond" w:eastAsia="Times New Roman" w:hAnsi="Garamond" w:cs="Arial"/>
          <w:bCs/>
          <w:iCs/>
          <w:sz w:val="24"/>
          <w:szCs w:val="24"/>
        </w:rPr>
      </w:pPr>
    </w:p>
    <w:p w:rsidR="003D2E0D" w:rsidRPr="003D2E0D" w:rsidRDefault="003D2E0D" w:rsidP="003D2E0D">
      <w:pPr>
        <w:spacing w:after="0" w:line="240" w:lineRule="auto"/>
        <w:ind w:left="993" w:hanging="567"/>
        <w:rPr>
          <w:rFonts w:ascii="Garamond" w:eastAsia="Times New Roman" w:hAnsi="Garamond" w:cs="Arial"/>
          <w:b/>
          <w:sz w:val="24"/>
          <w:szCs w:val="24"/>
          <w:lang w:val="es-ES"/>
        </w:rPr>
      </w:pPr>
      <w:r w:rsidRPr="003D2E0D">
        <w:rPr>
          <w:rFonts w:ascii="Garamond" w:eastAsia="Times New Roman" w:hAnsi="Garamond" w:cs="Arial"/>
          <w:b/>
          <w:sz w:val="24"/>
          <w:szCs w:val="24"/>
          <w:lang w:eastAsia="es-SV"/>
        </w:rPr>
        <w:br w:type="page"/>
      </w:r>
    </w:p>
    <w:p w:rsidR="003D2E0D" w:rsidRPr="003D2E0D" w:rsidRDefault="003D2E0D" w:rsidP="00173388">
      <w:pPr>
        <w:numPr>
          <w:ilvl w:val="0"/>
          <w:numId w:val="96"/>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55" w:name="_Toc479249881"/>
      <w:r w:rsidRPr="003D2E0D">
        <w:rPr>
          <w:rFonts w:ascii="Garamond" w:eastAsia="Times New Roman" w:hAnsi="Garamond" w:cs="Arial"/>
          <w:b/>
          <w:bCs/>
          <w:iCs/>
          <w:sz w:val="24"/>
          <w:szCs w:val="24"/>
          <w:lang w:eastAsia="es-SV"/>
        </w:rPr>
        <w:t>1.3.9.2 UNIDAD EJECUTORA DE PROYECTOS</w:t>
      </w:r>
      <w:bookmarkEnd w:id="55"/>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Cs/>
          <w:iCs/>
          <w:sz w:val="24"/>
          <w:szCs w:val="24"/>
          <w:lang w:val="es-ES"/>
        </w:rPr>
      </w:pPr>
    </w:p>
    <w:p w:rsidR="003D2E0D" w:rsidRPr="003D2E0D" w:rsidRDefault="003D2E0D" w:rsidP="00173388">
      <w:pPr>
        <w:numPr>
          <w:ilvl w:val="0"/>
          <w:numId w:val="96"/>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1.3.9 Dirección General de Política y Planificación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3838D4" w:rsidRPr="000C053A">
        <w:rPr>
          <w:rFonts w:ascii="Garamond" w:hAnsi="Garamond" w:cs="Arial"/>
          <w:b/>
          <w:bCs/>
          <w:iCs/>
          <w:sz w:val="24"/>
          <w:szCs w:val="24"/>
        </w:rPr>
        <w:t>3</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proofErr w:type="gramStart"/>
      <w:r w:rsidRPr="000C053A">
        <w:rPr>
          <w:rFonts w:ascii="Garamond" w:hAnsi="Garamond" w:cs="Arial"/>
          <w:b/>
          <w:bCs/>
          <w:iCs/>
          <w:sz w:val="24"/>
          <w:szCs w:val="24"/>
        </w:rPr>
        <w:t>:</w:t>
      </w:r>
      <w:r w:rsidR="003838D4" w:rsidRPr="000C053A">
        <w:rPr>
          <w:rFonts w:ascii="Garamond" w:hAnsi="Garamond" w:cs="Arial"/>
          <w:b/>
          <w:bCs/>
          <w:iCs/>
          <w:sz w:val="24"/>
          <w:szCs w:val="24"/>
        </w:rPr>
        <w:t>2</w:t>
      </w:r>
      <w:proofErr w:type="gramEnd"/>
      <w:r w:rsidRPr="000C053A">
        <w:rPr>
          <w:rFonts w:ascii="Garamond" w:hAnsi="Garamond" w:cs="Arial"/>
          <w:b/>
          <w:bCs/>
          <w:iCs/>
          <w:sz w:val="24"/>
          <w:szCs w:val="24"/>
        </w:rPr>
        <w:t xml:space="preserve">     Hombres: </w:t>
      </w:r>
      <w:r w:rsidR="003838D4" w:rsidRPr="000C053A">
        <w:rPr>
          <w:rFonts w:ascii="Garamond" w:hAnsi="Garamond" w:cs="Arial"/>
          <w:b/>
          <w:bCs/>
          <w:iCs/>
          <w:sz w:val="24"/>
          <w:szCs w:val="24"/>
        </w:rPr>
        <w:t>1</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3838D4" w:rsidRPr="000C053A">
        <w:rPr>
          <w:rFonts w:ascii="Garamond" w:hAnsi="Garamond" w:cs="Arial"/>
          <w:b/>
          <w:bCs/>
          <w:iCs/>
          <w:sz w:val="24"/>
          <w:szCs w:val="24"/>
        </w:rPr>
        <w:t xml:space="preserve">Lic. </w:t>
      </w:r>
      <w:r w:rsidR="00FC26FE" w:rsidRPr="000C053A">
        <w:rPr>
          <w:rFonts w:ascii="Garamond" w:hAnsi="Garamond" w:cs="Arial"/>
          <w:b/>
          <w:bCs/>
          <w:iCs/>
          <w:sz w:val="24"/>
          <w:szCs w:val="24"/>
        </w:rPr>
        <w:t>José Danilo Escobar Miranda</w:t>
      </w:r>
      <w:r w:rsidR="000C053A">
        <w:rPr>
          <w:rFonts w:ascii="Garamond" w:hAnsi="Garamond" w:cs="Arial"/>
          <w:b/>
          <w:bCs/>
          <w:iCs/>
          <w:sz w:val="24"/>
          <w:szCs w:val="24"/>
        </w:rPr>
        <w:t xml:space="preserve"> (Ad- Honorem)</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96"/>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Coordinar los proyectos a ser ejecutados por el Viceministerio de Transporte, como también brindar acompañamiento y seguimiento a la ejecución de los contratos de obras, bienes y servicios.</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p>
    <w:p w:rsidR="003D2E0D" w:rsidRPr="003D2E0D" w:rsidRDefault="003D2E0D" w:rsidP="00173388">
      <w:pPr>
        <w:numPr>
          <w:ilvl w:val="0"/>
          <w:numId w:val="96"/>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Ejercer las funciones de planificación, coordinación, administración, ejecución, seguimiento y evaluación de los proyectos a ser ejecutados por el VMT;</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Brindar acompañamiento y dar seguimiento a la ejecución de los contratos de obras, bienes y servicios y autorizar las correspondientes liquidaciones cuando fuere facultado para ello.</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Llevar registros y realizar el seguimiento del avance de las obras que sean de su competencia.</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Articular la ejecución de los proyectos que le sean encomendados con la Gerencia Financiera Institucional (GFI) del MOPTVDU a fin de gestionar el manejo financiero de éstos.</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Ejecutar las actividades y tareas relacionadas con los proyectos en coordinación con las diferentes dependencias del VMT que participan en todo el proceso (presupuesto, pago, contabilidad, rendición de cuentas, etc.).</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Llevar a cabo los procedimientos y sistemas que viabilicen el registro de los compromisos y las transacciones financieras en el momento de su concurrencia.</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Formular y aplicar planes de contingencia para superar problemas durante la ejecución de los proyectos.</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Ejecutar y supervisar el plan de ejecución de los proyectos, sus planes operativos anuales, cronogramas de actividades, presupuestos y las reprogramaciones de estos instrumentos, así como sus estados financieros.</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planes de trabajo para la administración y ejecución de los proyectos.</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Verificar que los proyectos se ejecute dentro de los plazos, las normas y las condiciones contractuales.</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lastRenderedPageBreak/>
        <w:t>Implementación de las actividades correspondientes a cada nivel y fase de los proyectos.</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los informes técnicos de seguimiento vinculados con la ejecución de los proyectos que incluyan indicadores de desempeño, intercambio de experiencias y lecciones aprendidas en el proceso de desarrollo de capacidades.</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Comunicar a la dirección sobre los avances de los proyectos que se encontrare ejecutando el VMT.</w:t>
      </w:r>
    </w:p>
    <w:p w:rsidR="003D2E0D" w:rsidRPr="003D2E0D" w:rsidRDefault="003D2E0D" w:rsidP="00173388">
      <w:pPr>
        <w:numPr>
          <w:ilvl w:val="0"/>
          <w:numId w:val="95"/>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Mantener las relaciones de rutina de los proyectos con los organismos cooperantes y financiadores.</w:t>
      </w:r>
    </w:p>
    <w:p w:rsidR="003D2E0D" w:rsidRPr="003D2E0D" w:rsidRDefault="003D2E0D" w:rsidP="00173388">
      <w:pPr>
        <w:numPr>
          <w:ilvl w:val="0"/>
          <w:numId w:val="95"/>
        </w:numPr>
        <w:tabs>
          <w:tab w:val="left" w:pos="567"/>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en lo aplicable con lo establecido en título sexto del Reglamento Interno.</w:t>
      </w:r>
    </w:p>
    <w:p w:rsidR="003D2E0D" w:rsidRPr="003D2E0D" w:rsidRDefault="003D2E0D" w:rsidP="003D2E0D">
      <w:pPr>
        <w:tabs>
          <w:tab w:val="left" w:pos="709"/>
          <w:tab w:val="left" w:pos="993"/>
        </w:tabs>
        <w:spacing w:after="0" w:line="240" w:lineRule="auto"/>
        <w:ind w:left="708"/>
        <w:jc w:val="both"/>
        <w:rPr>
          <w:rFonts w:ascii="Garamond" w:eastAsia="Times New Roman" w:hAnsi="Garamond" w:cs="Arial"/>
          <w:bCs/>
          <w:iCs/>
          <w:sz w:val="24"/>
          <w:szCs w:val="24"/>
          <w:lang w:val="es-ES"/>
        </w:rPr>
      </w:pPr>
    </w:p>
    <w:p w:rsidR="003D2E0D" w:rsidRPr="003D2E0D" w:rsidRDefault="003D2E0D" w:rsidP="00173388">
      <w:pPr>
        <w:pStyle w:val="Prrafodelista"/>
        <w:numPr>
          <w:ilvl w:val="0"/>
          <w:numId w:val="98"/>
        </w:numPr>
        <w:spacing w:after="0"/>
        <w:rPr>
          <w:rFonts w:ascii="Garamond" w:eastAsia="Calibri" w:hAnsi="Garamond" w:cs="Arial"/>
          <w:b/>
          <w:bCs/>
          <w:iCs/>
          <w:sz w:val="24"/>
          <w:szCs w:val="24"/>
        </w:rPr>
      </w:pPr>
      <w:r w:rsidRPr="003D2E0D">
        <w:rPr>
          <w:rFonts w:ascii="Garamond" w:eastAsia="Times New Roman" w:hAnsi="Garamond" w:cs="Arial"/>
          <w:bCs/>
          <w:iCs/>
          <w:sz w:val="24"/>
          <w:szCs w:val="24"/>
          <w:lang w:eastAsia="es-SV"/>
        </w:rPr>
        <w:br w:type="page"/>
      </w:r>
      <w:r w:rsidRPr="003D2E0D">
        <w:rPr>
          <w:rFonts w:ascii="Garamond" w:eastAsia="Calibri" w:hAnsi="Garamond" w:cs="Arial"/>
          <w:b/>
          <w:bCs/>
          <w:iCs/>
          <w:sz w:val="24"/>
          <w:szCs w:val="24"/>
        </w:rPr>
        <w:lastRenderedPageBreak/>
        <w:t>NOMBRE DE LA UNIDAD ORGANIZATIVA</w:t>
      </w: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56" w:name="_Toc479249882"/>
      <w:r w:rsidRPr="003D2E0D">
        <w:rPr>
          <w:rFonts w:ascii="Garamond" w:eastAsia="Times New Roman" w:hAnsi="Garamond" w:cs="Arial"/>
          <w:b/>
          <w:bCs/>
          <w:iCs/>
          <w:sz w:val="24"/>
          <w:szCs w:val="24"/>
          <w:lang w:eastAsia="es-SV"/>
        </w:rPr>
        <w:t>1.3.9.3 UNIDAD DE PLANIFICACIÓN</w:t>
      </w:r>
      <w:bookmarkEnd w:id="56"/>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9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4754B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6711"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1.3.9 Dirección General de Política y Planificación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4754B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6711"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4754BE" w:rsidRDefault="004754BE" w:rsidP="004754BE">
      <w:pPr>
        <w:ind w:left="708"/>
        <w:rPr>
          <w:rFonts w:ascii="Garamond" w:hAnsi="Garamond" w:cs="Arial"/>
          <w:bCs/>
          <w:iCs/>
          <w:sz w:val="24"/>
          <w:szCs w:val="24"/>
        </w:rPr>
      </w:pPr>
    </w:p>
    <w:p w:rsidR="004754BE" w:rsidRPr="000C053A" w:rsidRDefault="004754BE" w:rsidP="004754BE">
      <w:pPr>
        <w:ind w:left="708"/>
        <w:rPr>
          <w:rFonts w:ascii="Garamond" w:hAnsi="Garamond" w:cs="Arial"/>
          <w:b/>
          <w:bCs/>
          <w:iCs/>
          <w:sz w:val="24"/>
          <w:szCs w:val="24"/>
        </w:rPr>
      </w:pPr>
      <w:r w:rsidRPr="008F5769">
        <w:rPr>
          <w:rFonts w:ascii="Garamond" w:hAnsi="Garamond" w:cs="Arial"/>
          <w:bCs/>
          <w:iCs/>
          <w:sz w:val="24"/>
          <w:szCs w:val="24"/>
        </w:rPr>
        <w:t>N</w:t>
      </w:r>
      <w:r w:rsidRPr="000C053A">
        <w:rPr>
          <w:rFonts w:ascii="Garamond" w:hAnsi="Garamond" w:cs="Arial"/>
          <w:b/>
          <w:bCs/>
          <w:iCs/>
          <w:sz w:val="24"/>
          <w:szCs w:val="24"/>
        </w:rPr>
        <w:t xml:space="preserve">° Total de Empleados: </w:t>
      </w:r>
      <w:r w:rsidR="00FC26FE" w:rsidRPr="000C053A">
        <w:rPr>
          <w:rFonts w:ascii="Garamond" w:hAnsi="Garamond" w:cs="Arial"/>
          <w:b/>
          <w:bCs/>
          <w:iCs/>
          <w:sz w:val="24"/>
          <w:szCs w:val="24"/>
        </w:rPr>
        <w:t>0</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proofErr w:type="gramStart"/>
      <w:r w:rsidRPr="000C053A">
        <w:rPr>
          <w:rFonts w:ascii="Garamond" w:hAnsi="Garamond" w:cs="Arial"/>
          <w:b/>
          <w:bCs/>
          <w:iCs/>
          <w:sz w:val="24"/>
          <w:szCs w:val="24"/>
        </w:rPr>
        <w:t>:</w:t>
      </w:r>
      <w:r w:rsidR="00FC26FE" w:rsidRPr="000C053A">
        <w:rPr>
          <w:rFonts w:ascii="Garamond" w:hAnsi="Garamond" w:cs="Arial"/>
          <w:b/>
          <w:bCs/>
          <w:iCs/>
          <w:sz w:val="24"/>
          <w:szCs w:val="24"/>
        </w:rPr>
        <w:t>0</w:t>
      </w:r>
      <w:proofErr w:type="gramEnd"/>
      <w:r w:rsidRPr="000C053A">
        <w:rPr>
          <w:rFonts w:ascii="Garamond" w:hAnsi="Garamond" w:cs="Arial"/>
          <w:b/>
          <w:bCs/>
          <w:iCs/>
          <w:sz w:val="24"/>
          <w:szCs w:val="24"/>
        </w:rPr>
        <w:t xml:space="preserve">     Hombres: </w:t>
      </w:r>
      <w:r w:rsidR="00FC26FE" w:rsidRPr="000C053A">
        <w:rPr>
          <w:rFonts w:ascii="Garamond" w:hAnsi="Garamond" w:cs="Arial"/>
          <w:b/>
          <w:bCs/>
          <w:iCs/>
          <w:sz w:val="24"/>
          <w:szCs w:val="24"/>
        </w:rPr>
        <w:t>0</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FC26FE" w:rsidRPr="000C053A">
        <w:rPr>
          <w:rFonts w:ascii="Garamond" w:hAnsi="Garamond" w:cs="Arial"/>
          <w:b/>
          <w:bCs/>
          <w:iCs/>
          <w:sz w:val="24"/>
          <w:szCs w:val="24"/>
        </w:rPr>
        <w:t>Lic. José Danilo Escobar Miranda</w:t>
      </w:r>
      <w:r w:rsidR="000C053A">
        <w:rPr>
          <w:rFonts w:ascii="Garamond" w:hAnsi="Garamond" w:cs="Arial"/>
          <w:b/>
          <w:bCs/>
          <w:iCs/>
          <w:sz w:val="24"/>
          <w:szCs w:val="24"/>
        </w:rPr>
        <w:t xml:space="preserve"> (Ad- Honorem)</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p>
    <w:p w:rsidR="004754BE"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9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tabs>
          <w:tab w:val="left" w:pos="0"/>
        </w:tabs>
        <w:spacing w:after="0" w:line="240" w:lineRule="auto"/>
        <w:ind w:left="708"/>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Elaborar planes de largo, mediano y corto plazo del Viceministerio de Transporte, mediante la aplicación del marco legal y orientaciones estratégicas emanadas de la superioridad, con el fin de dar cumplimiento al marco legal vigente y alcanzar un sistema de transporte moderno, inclusivo y amigable al medio ambiente.</w:t>
      </w:r>
    </w:p>
    <w:p w:rsidR="003D2E0D" w:rsidRPr="003D2E0D" w:rsidRDefault="003D2E0D" w:rsidP="003D2E0D">
      <w:pPr>
        <w:tabs>
          <w:tab w:val="left" w:pos="0"/>
        </w:tabs>
        <w:spacing w:after="0" w:line="240" w:lineRule="auto"/>
        <w:ind w:left="708"/>
        <w:jc w:val="both"/>
        <w:rPr>
          <w:rFonts w:ascii="Garamond" w:eastAsia="Times New Roman" w:hAnsi="Garamond" w:cs="Arial"/>
          <w:bCs/>
          <w:iCs/>
          <w:sz w:val="24"/>
          <w:szCs w:val="24"/>
        </w:rPr>
      </w:pPr>
    </w:p>
    <w:p w:rsidR="003D2E0D" w:rsidRPr="003D2E0D" w:rsidRDefault="003D2E0D" w:rsidP="00173388">
      <w:pPr>
        <w:numPr>
          <w:ilvl w:val="0"/>
          <w:numId w:val="98"/>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Formular las políticas sobre transporte terrestre de acuerdo con la Ley de Transporte Terrestre, Tránsito y Seguridad Vial y el Reglamento General de Transporte Terrestre, basándose en los estudios técnicos correspondientes.</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los planes de largo, mediado y corto plazo del VMT, de acuerdo con los lineamientos que le dicte el Viceministro de Transporte.</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Apoyar en el proceso de formulación, control y evaluación del presupuesto del VMT.</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Control y seguimiento de las estadísticas del movimiento de transporte colectivo público de pasajeros y de carga, especificando por separado las estadísticas de las diferentes tipos de transporte terrestre, recopilando los datos mínimos indispensables que deberán proporcionar los inspectores, la comunidad y la Policía Nacional Civil, a fin de utilizarlos adecuadamente en los estudios técnicos, cuando así lo requieran las autoridades y demás usuarios.</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Procesar y utilizar la información contenida en documentos, informes de investigación y evaluación, internos y  externos, útiles a las funciones de planificación.</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Recopilar, procesar y redactar la Memoria Anual de Labores del VMT.</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Mantener una comunicación efectiva con las diferentes direcciones y unidades del VMT.</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la planificación de estudios organizacionales en cada uno de las unidades del viceministerio</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lastRenderedPageBreak/>
        <w:t>Identificar los proyectos de pre inversión que determinen incidencias en los planes estratégicos relativos a la organización.</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Recopilar, recolectar y procesar información administrativa y estadística para el uso adecuado de la información pública, que propicie el funcionamiento institucional.</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Analizar información relacionada a las modalidades de transporte, a fin de seguir nuevos mecanismos que aseguren el funcionamiento institucional</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Cumplir con el estándar organizacional siguiendo las orientaciones que se dictan en materia de procesos, procedimientos y normativas asociadas para el cumplimiento de la legislación nacional.</w:t>
      </w:r>
    </w:p>
    <w:p w:rsidR="003D2E0D" w:rsidRPr="003D2E0D" w:rsidRDefault="003D2E0D" w:rsidP="00173388">
      <w:pPr>
        <w:numPr>
          <w:ilvl w:val="0"/>
          <w:numId w:val="9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los diseños, normas, manuales y demás instrumentos técnicos  que faciliten la operatividad administrativa del VMT.</w:t>
      </w:r>
    </w:p>
    <w:p w:rsidR="003D2E0D" w:rsidRPr="003D2E0D" w:rsidRDefault="003D2E0D" w:rsidP="00173388">
      <w:pPr>
        <w:pStyle w:val="Prrafodelista1"/>
        <w:numPr>
          <w:ilvl w:val="0"/>
          <w:numId w:val="97"/>
        </w:numPr>
        <w:tabs>
          <w:tab w:val="left" w:pos="993"/>
        </w:tabs>
        <w:ind w:left="993" w:hanging="426"/>
        <w:jc w:val="both"/>
        <w:rPr>
          <w:rFonts w:ascii="Garamond" w:hAnsi="Garamond" w:cs="Arial"/>
          <w:b/>
          <w:bCs/>
          <w:iCs/>
          <w:sz w:val="24"/>
          <w:szCs w:val="24"/>
        </w:rPr>
      </w:pPr>
      <w:r w:rsidRPr="003D2E0D">
        <w:rPr>
          <w:rFonts w:ascii="Garamond" w:hAnsi="Garamond" w:cs="Arial"/>
          <w:bCs/>
          <w:iCs/>
          <w:sz w:val="24"/>
          <w:szCs w:val="24"/>
          <w:lang w:eastAsia="es-SV"/>
        </w:rPr>
        <w:t>Cumplir en lo aplicable con lo establecido en el título sexto del Reglamento Interno.</w:t>
      </w:r>
      <w:r w:rsidR="00120044" w:rsidRPr="00120044">
        <w:rPr>
          <w:rFonts w:ascii="Garamond" w:hAnsi="Garamond" w:cs="Arial"/>
          <w:sz w:val="24"/>
          <w:szCs w:val="24"/>
          <w:lang w:eastAsia="es-SV"/>
        </w:rPr>
        <w:br w:type="page"/>
      </w:r>
    </w:p>
    <w:p w:rsidR="003D2E0D" w:rsidRPr="003D2E0D" w:rsidRDefault="003D2E0D" w:rsidP="003D2E0D">
      <w:pPr>
        <w:tabs>
          <w:tab w:val="left" w:pos="993"/>
        </w:tabs>
        <w:spacing w:after="0" w:line="240" w:lineRule="auto"/>
        <w:ind w:left="993" w:hanging="426"/>
        <w:jc w:val="both"/>
        <w:rPr>
          <w:rFonts w:ascii="Garamond" w:eastAsia="Times New Roman" w:hAnsi="Garamond" w:cs="Arial"/>
          <w:b/>
          <w:bCs/>
          <w:iCs/>
          <w:sz w:val="24"/>
          <w:szCs w:val="24"/>
          <w:lang w:val="es-ES"/>
        </w:rPr>
      </w:pPr>
    </w:p>
    <w:p w:rsidR="003D2E0D" w:rsidRPr="003D2E0D" w:rsidRDefault="003D2E0D" w:rsidP="00173388">
      <w:pPr>
        <w:numPr>
          <w:ilvl w:val="0"/>
          <w:numId w:val="100"/>
        </w:numPr>
        <w:tabs>
          <w:tab w:val="left" w:pos="709"/>
          <w:tab w:val="left" w:pos="993"/>
        </w:tabs>
        <w:spacing w:after="0" w:line="240" w:lineRule="auto"/>
        <w:jc w:val="both"/>
        <w:rPr>
          <w:rFonts w:ascii="Garamond" w:eastAsia="Times New Roman" w:hAnsi="Garamond" w:cs="Arial"/>
          <w:b/>
          <w:bCs/>
          <w:iCs/>
          <w:sz w:val="24"/>
          <w:szCs w:val="24"/>
          <w:lang w:val="es-ES"/>
        </w:rPr>
      </w:pPr>
      <w:r w:rsidRPr="003D2E0D">
        <w:rPr>
          <w:rFonts w:ascii="Garamond" w:eastAsia="Times New Roman" w:hAnsi="Garamond" w:cs="Arial"/>
          <w:b/>
          <w:bCs/>
          <w:iCs/>
          <w:sz w:val="24"/>
          <w:szCs w:val="24"/>
          <w:lang w:val="es-ES"/>
        </w:rPr>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bCs/>
          <w:iCs/>
          <w:sz w:val="24"/>
          <w:szCs w:val="24"/>
        </w:rPr>
      </w:pPr>
    </w:p>
    <w:p w:rsidR="003D2E0D" w:rsidRPr="003D2E0D" w:rsidRDefault="003D2E0D" w:rsidP="003D2E0D">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57" w:name="_Toc369614268"/>
      <w:bookmarkStart w:id="58" w:name="_Toc479249883"/>
      <w:r w:rsidRPr="003D2E0D">
        <w:rPr>
          <w:rFonts w:ascii="Garamond" w:eastAsia="Times New Roman" w:hAnsi="Garamond" w:cs="Arial"/>
          <w:b/>
          <w:bCs/>
          <w:sz w:val="24"/>
          <w:szCs w:val="24"/>
          <w:lang w:eastAsia="es-SV"/>
        </w:rPr>
        <w:t>1.3.10 INSPECTORIA GENERAL</w:t>
      </w:r>
      <w:bookmarkEnd w:id="57"/>
      <w:bookmarkEnd w:id="58"/>
    </w:p>
    <w:p w:rsidR="003D2E0D" w:rsidRPr="003D2E0D" w:rsidRDefault="003D2E0D" w:rsidP="003D2E0D">
      <w:pPr>
        <w:tabs>
          <w:tab w:val="left" w:pos="2700"/>
        </w:tabs>
        <w:spacing w:after="0" w:line="240" w:lineRule="auto"/>
        <w:jc w:val="center"/>
        <w:rPr>
          <w:rFonts w:ascii="Garamond" w:eastAsia="Times New Roman" w:hAnsi="Garamond" w:cs="Arial"/>
          <w:b/>
          <w:bCs/>
          <w:sz w:val="24"/>
          <w:szCs w:val="24"/>
          <w:lang w:val="es-ES"/>
        </w:rPr>
      </w:pPr>
      <w:bookmarkStart w:id="59" w:name="_Toc387068473"/>
      <w:r>
        <w:rPr>
          <w:rFonts w:ascii="Times New Roman" w:eastAsia="Times New Roman" w:hAnsi="Times New Roman" w:cs="Times New Roman"/>
          <w:noProof/>
          <w:sz w:val="20"/>
          <w:szCs w:val="20"/>
          <w:lang w:eastAsia="es-SV"/>
        </w:rPr>
        <w:drawing>
          <wp:anchor distT="6096" distB="8001" distL="132588" distR="147955" simplePos="0" relativeHeight="251667456" behindDoc="0" locked="0" layoutInCell="1" allowOverlap="1" wp14:anchorId="463ACA5B" wp14:editId="5871CD4A">
            <wp:simplePos x="0" y="0"/>
            <wp:positionH relativeFrom="column">
              <wp:posOffset>434848</wp:posOffset>
            </wp:positionH>
            <wp:positionV relativeFrom="paragraph">
              <wp:posOffset>157226</wp:posOffset>
            </wp:positionV>
            <wp:extent cx="5422265" cy="2252980"/>
            <wp:effectExtent l="38100" t="0" r="64135" b="13970"/>
            <wp:wrapThrough wrapText="bothSides">
              <wp:wrapPolygon edited="0">
                <wp:start x="-152" y="0"/>
                <wp:lineTo x="-152" y="21551"/>
                <wp:lineTo x="21780" y="21551"/>
                <wp:lineTo x="21780" y="0"/>
                <wp:lineTo x="-152" y="0"/>
              </wp:wrapPolygon>
            </wp:wrapThrough>
            <wp:docPr id="7" name="Diagra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bookmarkEnd w:id="59"/>
    </w:p>
    <w:p w:rsidR="003D2E0D" w:rsidRPr="003D2E0D" w:rsidRDefault="003D2E0D" w:rsidP="003D2E0D">
      <w:pPr>
        <w:tabs>
          <w:tab w:val="left" w:pos="2700"/>
        </w:tabs>
        <w:spacing w:after="0" w:line="240" w:lineRule="auto"/>
        <w:jc w:val="center"/>
        <w:outlineLvl w:val="2"/>
        <w:rPr>
          <w:rFonts w:ascii="Garamond" w:eastAsia="Times New Roman" w:hAnsi="Garamond" w:cs="Arial"/>
          <w:b/>
          <w:bCs/>
          <w:sz w:val="24"/>
          <w:szCs w:val="24"/>
          <w:lang w:val="es-ES"/>
        </w:rPr>
      </w:pPr>
    </w:p>
    <w:p w:rsidR="003D2E0D" w:rsidRPr="003D2E0D" w:rsidRDefault="003D2E0D" w:rsidP="003D2E0D">
      <w:pPr>
        <w:spacing w:after="0"/>
        <w:rPr>
          <w:rFonts w:ascii="Garamond" w:eastAsia="Times New Roman" w:hAnsi="Garamond" w:cs="Arial"/>
          <w:b/>
          <w:bCs/>
          <w:iCs/>
          <w:sz w:val="24"/>
          <w:szCs w:val="24"/>
          <w:lang w:eastAsia="es-SV"/>
        </w:rPr>
      </w:pPr>
    </w:p>
    <w:p w:rsidR="003D2E0D" w:rsidRPr="003D2E0D" w:rsidRDefault="003D2E0D" w:rsidP="003D2E0D">
      <w:pPr>
        <w:spacing w:after="0"/>
        <w:rPr>
          <w:rFonts w:ascii="Garamond" w:eastAsia="Times New Roman" w:hAnsi="Garamond" w:cs="Arial"/>
          <w:b/>
          <w:bCs/>
          <w:iCs/>
          <w:sz w:val="24"/>
          <w:szCs w:val="24"/>
          <w:lang w:eastAsia="es-SV"/>
        </w:rPr>
      </w:pPr>
    </w:p>
    <w:p w:rsidR="003D2E0D" w:rsidRPr="003D2E0D" w:rsidRDefault="003D2E0D" w:rsidP="003D2E0D">
      <w:pPr>
        <w:spacing w:after="0"/>
        <w:rPr>
          <w:rFonts w:ascii="Garamond" w:eastAsia="Times New Roman" w:hAnsi="Garamond" w:cs="Arial"/>
          <w:b/>
          <w:bCs/>
          <w:iCs/>
          <w:sz w:val="24"/>
          <w:szCs w:val="24"/>
          <w:lang w:eastAsia="es-SV"/>
        </w:rPr>
      </w:pPr>
    </w:p>
    <w:p w:rsidR="003D2E0D" w:rsidRPr="003D2E0D" w:rsidRDefault="003D2E0D" w:rsidP="003D2E0D">
      <w:pPr>
        <w:spacing w:after="0"/>
        <w:rPr>
          <w:rFonts w:ascii="Garamond" w:eastAsia="Times New Roman" w:hAnsi="Garamond" w:cs="Arial"/>
          <w:b/>
          <w:bCs/>
          <w:iCs/>
          <w:sz w:val="24"/>
          <w:szCs w:val="24"/>
          <w:lang w:eastAsia="es-SV"/>
        </w:rPr>
      </w:pPr>
    </w:p>
    <w:p w:rsidR="003D2E0D" w:rsidRPr="003D2E0D" w:rsidRDefault="003D2E0D" w:rsidP="003D2E0D">
      <w:pPr>
        <w:spacing w:after="0"/>
        <w:rPr>
          <w:rFonts w:ascii="Garamond" w:eastAsia="Times New Roman" w:hAnsi="Garamond" w:cs="Arial"/>
          <w:b/>
          <w:bCs/>
          <w:iCs/>
          <w:sz w:val="24"/>
          <w:szCs w:val="24"/>
          <w:lang w:eastAsia="es-SV"/>
        </w:rPr>
      </w:pPr>
    </w:p>
    <w:p w:rsidR="003D2E0D" w:rsidRPr="003D2E0D" w:rsidRDefault="003D2E0D" w:rsidP="00173388">
      <w:pPr>
        <w:numPr>
          <w:ilvl w:val="0"/>
          <w:numId w:val="10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 Despacho Viceministro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tabs>
                <w:tab w:val="num" w:pos="325"/>
              </w:tabs>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 xml:space="preserve">1.3.10.1 Unidad </w:t>
            </w:r>
            <w:r w:rsidRPr="003D2E0D">
              <w:rPr>
                <w:rFonts w:ascii="Garamond" w:eastAsia="Times New Roman" w:hAnsi="Garamond" w:cs="Arial"/>
                <w:sz w:val="24"/>
                <w:szCs w:val="24"/>
                <w:lang w:eastAsia="es-SV"/>
              </w:rPr>
              <w:t xml:space="preserve">de Quejas y Denuncias; </w:t>
            </w:r>
          </w:p>
          <w:p w:rsidR="003D2E0D" w:rsidRPr="003D2E0D" w:rsidRDefault="003D2E0D" w:rsidP="003D2E0D">
            <w:pPr>
              <w:spacing w:after="0" w:line="240" w:lineRule="auto"/>
              <w:rPr>
                <w:rFonts w:ascii="Garamond" w:eastAsia="Times New Roman" w:hAnsi="Garamond" w:cs="Arial"/>
                <w:sz w:val="24"/>
                <w:szCs w:val="24"/>
                <w:lang w:eastAsia="es-SV"/>
              </w:rPr>
            </w:pPr>
            <w:r w:rsidRPr="003D2E0D">
              <w:rPr>
                <w:rFonts w:ascii="Garamond" w:eastAsia="Times New Roman" w:hAnsi="Garamond" w:cs="Arial"/>
                <w:bCs/>
                <w:iCs/>
                <w:sz w:val="24"/>
                <w:szCs w:val="24"/>
                <w:lang w:eastAsia="es-SV"/>
              </w:rPr>
              <w:t xml:space="preserve">1.3.10.2 Unidad </w:t>
            </w:r>
            <w:r w:rsidRPr="003D2E0D">
              <w:rPr>
                <w:rFonts w:ascii="Garamond" w:eastAsia="Times New Roman" w:hAnsi="Garamond" w:cs="Arial"/>
                <w:sz w:val="24"/>
                <w:szCs w:val="24"/>
                <w:lang w:eastAsia="es-SV"/>
              </w:rPr>
              <w:t xml:space="preserve">de Centro de Control; </w:t>
            </w:r>
          </w:p>
          <w:p w:rsidR="003D2E0D" w:rsidRPr="003D2E0D" w:rsidRDefault="003D2E0D" w:rsidP="003D2E0D">
            <w:pPr>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sz w:val="24"/>
                <w:szCs w:val="24"/>
                <w:lang w:eastAsia="es-SV"/>
              </w:rPr>
              <w:t>1.3.10.3 Unidad de Control y Seguimiento de Transporte, Tránsito y Carga.</w:t>
            </w:r>
          </w:p>
          <w:p w:rsidR="003D2E0D" w:rsidRPr="003D2E0D" w:rsidRDefault="003D2E0D" w:rsidP="003D2E0D">
            <w:pPr>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sz w:val="24"/>
                <w:szCs w:val="24"/>
                <w:lang w:eastAsia="es-SV"/>
              </w:rPr>
              <w:t xml:space="preserve">1.3.10.4 Sub-inspectoría de Transporte Terrestre;  </w:t>
            </w:r>
          </w:p>
          <w:p w:rsidR="003D2E0D" w:rsidRPr="003D2E0D" w:rsidRDefault="003D2E0D" w:rsidP="003D2E0D">
            <w:pPr>
              <w:spacing w:after="0" w:line="240" w:lineRule="auto"/>
              <w:rPr>
                <w:rFonts w:ascii="Garamond" w:eastAsia="Times New Roman" w:hAnsi="Garamond" w:cs="Arial"/>
                <w:sz w:val="24"/>
                <w:szCs w:val="24"/>
                <w:lang w:eastAsia="es-SV"/>
              </w:rPr>
            </w:pPr>
            <w:r w:rsidRPr="003D2E0D">
              <w:rPr>
                <w:rFonts w:ascii="Garamond" w:eastAsia="Times New Roman" w:hAnsi="Garamond" w:cs="Arial"/>
                <w:sz w:val="24"/>
                <w:szCs w:val="24"/>
                <w:lang w:eastAsia="es-SV"/>
              </w:rPr>
              <w:t>1.3.10.5 Sub-inspectoría de Tránsito.</w:t>
            </w:r>
          </w:p>
          <w:p w:rsidR="003D2E0D" w:rsidRPr="003D2E0D" w:rsidRDefault="003D2E0D" w:rsidP="003D2E0D">
            <w:pPr>
              <w:spacing w:after="0" w:line="240" w:lineRule="auto"/>
              <w:rPr>
                <w:rFonts w:ascii="Garamond" w:eastAsia="Times New Roman" w:hAnsi="Garamond" w:cs="Arial"/>
                <w:sz w:val="24"/>
                <w:szCs w:val="24"/>
                <w:lang w:eastAsia="es-SV"/>
              </w:rPr>
            </w:pPr>
            <w:r w:rsidRPr="003D2E0D">
              <w:rPr>
                <w:rFonts w:ascii="Garamond" w:eastAsia="Times New Roman" w:hAnsi="Garamond" w:cs="Arial"/>
                <w:sz w:val="24"/>
                <w:szCs w:val="24"/>
                <w:lang w:eastAsia="es-SV"/>
              </w:rPr>
              <w:t>1.3.10.6 Sub-inspectoría de Transporte de Carga</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0C053A" w:rsidRPr="000C053A">
        <w:rPr>
          <w:rFonts w:ascii="Garamond" w:hAnsi="Garamond" w:cs="Arial"/>
          <w:b/>
          <w:bCs/>
          <w:iCs/>
          <w:sz w:val="24"/>
          <w:szCs w:val="24"/>
        </w:rPr>
        <w:t>2</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r w:rsidR="000C053A">
        <w:rPr>
          <w:rFonts w:ascii="Garamond" w:hAnsi="Garamond" w:cs="Arial"/>
          <w:b/>
          <w:bCs/>
          <w:iCs/>
          <w:sz w:val="24"/>
          <w:szCs w:val="24"/>
        </w:rPr>
        <w:t xml:space="preserve"> </w:t>
      </w:r>
      <w:r w:rsidR="000C053A" w:rsidRPr="000C053A">
        <w:rPr>
          <w:rFonts w:ascii="Garamond" w:hAnsi="Garamond" w:cs="Arial"/>
          <w:b/>
          <w:bCs/>
          <w:iCs/>
          <w:sz w:val="24"/>
          <w:szCs w:val="24"/>
        </w:rPr>
        <w:t>1</w:t>
      </w:r>
      <w:r w:rsidRPr="000C053A">
        <w:rPr>
          <w:rFonts w:ascii="Garamond" w:hAnsi="Garamond" w:cs="Arial"/>
          <w:b/>
          <w:bCs/>
          <w:iCs/>
          <w:sz w:val="24"/>
          <w:szCs w:val="24"/>
        </w:rPr>
        <w:t xml:space="preserve">     Hombres: </w:t>
      </w:r>
      <w:r w:rsidR="000C053A" w:rsidRPr="000C053A">
        <w:rPr>
          <w:rFonts w:ascii="Garamond" w:hAnsi="Garamond" w:cs="Arial"/>
          <w:b/>
          <w:bCs/>
          <w:iCs/>
          <w:sz w:val="24"/>
          <w:szCs w:val="24"/>
        </w:rPr>
        <w:t>1</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Lic. Carlos Maximiliano Castillo</w:t>
      </w:r>
      <w:r w:rsidR="0031163F" w:rsidRPr="000C053A">
        <w:rPr>
          <w:rFonts w:ascii="Garamond" w:hAnsi="Garamond" w:cs="Arial"/>
          <w:b/>
          <w:bCs/>
          <w:iCs/>
          <w:sz w:val="24"/>
          <w:szCs w:val="24"/>
        </w:rPr>
        <w:t xml:space="preserve"> Recinos</w:t>
      </w:r>
    </w:p>
    <w:p w:rsidR="004754BE"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0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rPr>
      </w:pPr>
      <w:r w:rsidRPr="003D2E0D">
        <w:rPr>
          <w:rFonts w:ascii="Garamond" w:eastAsia="Calibri" w:hAnsi="Garamond" w:cs="Arial"/>
          <w:sz w:val="24"/>
          <w:szCs w:val="24"/>
          <w:lang w:val="es-ES"/>
        </w:rPr>
        <w:t>Controlar, supervisar y dar seguimiento a la prestación del servicio público de transporte terrestre y tránsito en sus distintas modalidades, de conformidad con las leyes, reglamentos respectivos y demás directrices que expresamente le determine el viceministro o viceministra del ramo.</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10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 xml:space="preserve">Recibir y procesar las quejas, denuncias y comunicaciones de instituciones públicas o privadas, así como de particulares, relativas al funcionamiento de los servicios </w:t>
      </w:r>
      <w:r w:rsidRPr="003D2E0D">
        <w:rPr>
          <w:rFonts w:ascii="Garamond" w:eastAsia="Times New Roman" w:hAnsi="Garamond" w:cs="Arial"/>
          <w:bCs/>
          <w:iCs/>
          <w:sz w:val="24"/>
          <w:szCs w:val="24"/>
          <w:lang w:val="es-ES"/>
        </w:rPr>
        <w:lastRenderedPageBreak/>
        <w:t>públicos de transporte terrestre y sobre el comportamiento vial del transporte de carga.</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Ejercer supervisión en forma aleatoria en la ejecución de los planes operativos autorizados por la Dirección General de Transporte Terrestre para cada una de las rutas.</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Ejercer supervisión en la ejecución de los planes operativos de la Dirección General de Tránsito.</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Ejercer supervisión en la ejecución de los planes operativos de la Dirección General de Transporte de Carga.</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Requerir información y documentación a los concesionarios y permisionarios del transporte colectivo, selectivo y unitario de pasajeros y de transito relacionados con la prestación del servicio público de transporte.</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Verificar el cumplimiento de lo plasmado en la normativa legal en lo que le corresponda, así como lo fijado en los términos contractuales de las concesiones y autorizaciones a terceros y que presten el servicio público de transporte en cualquiera de sus modalidades.</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Brindar apoyo operativo en los diferentes procesos que al respecto le requieran las distintas direcciones y unidades del VMT.</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Realizar inspecciones, verificar procesos, dar y gestionar apoyo a los diferentes planes que se ejecuten para la erradicación de la competencia desleal e ilegal en el transporte colectivo y selectivo de pasajeros, todo de conformidad con la planificación oportunamente aprobada por el viceministro o viceministra de transporte.</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Diseñar y ejecutar las diferentes herramientas de supervisión y control del servicio público de transporte, y de transito utilizando la tecnología adecuada para mejorar dichos procesos.</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Elaborar los informes y recomendaciones que amerite su actividad inspectora y de control, que coadyuven a mejorar el servicio público de transporte terrestre, y el desplazamiento seguro del transporte de carga y transporte particular, así como aquellos otros que expresamente le requiera el viceministro o viceministra de transporte.</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Implementar y programar planes de emergencia dentro de las políticas establecidas, para atender a la población en situaciones especiales.</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La Inspectoría General deberá diseñar la planificación respectiva, la cual, previa ejecución, deberá someter al conocimiento y aprobación del viceministro o viceministra de transporte, debiendo considerar especialmente en dicha planificación, la supervisión de aquellas rutas en las que la prestación del servicio público sea prestado por diversos concesionarios.</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Apoyar a las oficinas regionales del VMT para ejercer el control y supervisión de los servicios prestados.</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 xml:space="preserve">Dar cumplimiento en lo aplicable a las normas establecidas en la Ley de Transporte Terrestre, Tránsito y Seguridad Vial, Ley especial de Transporte de Carga por Carretera y sus respectivos reglamentos, así como cualquier otra legislación que vincule al Viceministerio. </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Atender el llamado del titular de la Institución cuando sea requerido;</w:t>
      </w:r>
    </w:p>
    <w:p w:rsidR="003D2E0D" w:rsidRPr="003D2E0D" w:rsidRDefault="003D2E0D" w:rsidP="00173388">
      <w:pPr>
        <w:numPr>
          <w:ilvl w:val="0"/>
          <w:numId w:val="99"/>
        </w:numPr>
        <w:tabs>
          <w:tab w:val="left" w:pos="709"/>
          <w:tab w:val="left" w:pos="993"/>
        </w:tabs>
        <w:spacing w:after="0" w:line="240" w:lineRule="auto"/>
        <w:ind w:left="993" w:hanging="426"/>
        <w:jc w:val="both"/>
        <w:rPr>
          <w:rFonts w:ascii="Garamond" w:eastAsia="Times New Roman" w:hAnsi="Garamond" w:cs="Arial"/>
          <w:sz w:val="24"/>
          <w:szCs w:val="24"/>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173388">
      <w:pPr>
        <w:numPr>
          <w:ilvl w:val="0"/>
          <w:numId w:val="10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709"/>
          <w:tab w:val="left" w:pos="993"/>
        </w:tabs>
        <w:spacing w:after="0" w:line="240" w:lineRule="auto"/>
        <w:ind w:left="708"/>
        <w:jc w:val="both"/>
        <w:rPr>
          <w:rFonts w:ascii="Garamond" w:eastAsia="Times New Roman" w:hAnsi="Garamond" w:cs="Arial"/>
          <w:b/>
          <w:sz w:val="24"/>
          <w:szCs w:val="24"/>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60" w:name="_Toc479249884"/>
      <w:r w:rsidRPr="003D2E0D">
        <w:rPr>
          <w:rFonts w:ascii="Garamond" w:eastAsia="Times New Roman" w:hAnsi="Garamond" w:cs="Arial"/>
          <w:b/>
          <w:bCs/>
          <w:iCs/>
          <w:sz w:val="24"/>
          <w:szCs w:val="24"/>
          <w:lang w:eastAsia="es-SV"/>
        </w:rPr>
        <w:t>1.3.10.1 UNIDAD DE QUEJAS Y DENUNCIAS</w:t>
      </w:r>
      <w:bookmarkEnd w:id="60"/>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3D2E0D" w:rsidRPr="003D2E0D" w:rsidRDefault="003D2E0D" w:rsidP="00173388">
      <w:pPr>
        <w:numPr>
          <w:ilvl w:val="0"/>
          <w:numId w:val="10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4754B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6711"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1.3.10 Inspectoría General.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4754B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6711"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4754BE" w:rsidRDefault="004754BE" w:rsidP="004754BE">
      <w:pPr>
        <w:ind w:left="708"/>
        <w:rPr>
          <w:rFonts w:ascii="Garamond" w:hAnsi="Garamond" w:cs="Arial"/>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0C053A">
        <w:rPr>
          <w:rFonts w:ascii="Garamond" w:hAnsi="Garamond" w:cs="Arial"/>
          <w:b/>
          <w:bCs/>
          <w:iCs/>
          <w:sz w:val="24"/>
          <w:szCs w:val="24"/>
        </w:rPr>
        <w:t>2</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r w:rsidR="0031163F" w:rsidRPr="000C053A">
        <w:rPr>
          <w:rFonts w:ascii="Garamond" w:hAnsi="Garamond" w:cs="Arial"/>
          <w:b/>
          <w:bCs/>
          <w:iCs/>
          <w:sz w:val="24"/>
          <w:szCs w:val="24"/>
        </w:rPr>
        <w:t xml:space="preserve"> 1</w:t>
      </w:r>
      <w:r w:rsidRPr="000C053A">
        <w:rPr>
          <w:rFonts w:ascii="Garamond" w:hAnsi="Garamond" w:cs="Arial"/>
          <w:b/>
          <w:bCs/>
          <w:iCs/>
          <w:sz w:val="24"/>
          <w:szCs w:val="24"/>
        </w:rPr>
        <w:t xml:space="preserve">   Hombres: </w:t>
      </w:r>
      <w:r w:rsidR="000C053A">
        <w:rPr>
          <w:rFonts w:ascii="Garamond" w:hAnsi="Garamond" w:cs="Arial"/>
          <w:b/>
          <w:bCs/>
          <w:iCs/>
          <w:sz w:val="24"/>
          <w:szCs w:val="24"/>
        </w:rPr>
        <w:t>1</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31163F" w:rsidRPr="000C053A">
        <w:rPr>
          <w:rFonts w:ascii="Garamond" w:hAnsi="Garamond" w:cs="Arial"/>
          <w:b/>
          <w:bCs/>
          <w:iCs/>
          <w:sz w:val="24"/>
          <w:szCs w:val="24"/>
        </w:rPr>
        <w:t>Licda. Claudia Maribel Germán (Ad-honorem)</w:t>
      </w:r>
    </w:p>
    <w:p w:rsidR="003D2E0D" w:rsidRPr="000C053A" w:rsidRDefault="003D2E0D" w:rsidP="003D2E0D">
      <w:pPr>
        <w:spacing w:after="0" w:line="240" w:lineRule="auto"/>
        <w:ind w:left="720"/>
        <w:contextualSpacing/>
        <w:jc w:val="both"/>
        <w:rPr>
          <w:rFonts w:ascii="Garamond" w:eastAsia="Calibri" w:hAnsi="Garamond" w:cs="Arial"/>
          <w:b/>
          <w:bCs/>
          <w:iCs/>
          <w:sz w:val="24"/>
          <w:szCs w:val="24"/>
        </w:rPr>
      </w:pPr>
    </w:p>
    <w:p w:rsidR="004754BE"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0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Recibir quejas, denuncias y comunicaciones relativas al funcionamiento de los servicios públicos de transporte y de tránsito, a fin de brindar una respuesta ágil y oportuna.</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p>
    <w:p w:rsidR="003D2E0D" w:rsidRPr="003D2E0D" w:rsidRDefault="003D2E0D" w:rsidP="00173388">
      <w:pPr>
        <w:numPr>
          <w:ilvl w:val="0"/>
          <w:numId w:val="102"/>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0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 xml:space="preserve">Recibir las quejas, denuncias y comunicaciones de instituciones públicas o privadas, así como de particulares, relativas al funcionamiento de los servicios públicos de transporte </w:t>
      </w:r>
      <w:r w:rsidRPr="003D2E0D">
        <w:rPr>
          <w:rFonts w:ascii="Garamond" w:eastAsia="Times New Roman" w:hAnsi="Garamond" w:cs="Arial"/>
          <w:sz w:val="24"/>
          <w:szCs w:val="24"/>
          <w:lang w:val="es-ES"/>
        </w:rPr>
        <w:t>y de tránsito</w:t>
      </w:r>
      <w:r w:rsidRPr="003D2E0D">
        <w:rPr>
          <w:rFonts w:ascii="Garamond" w:eastAsia="Times New Roman" w:hAnsi="Garamond" w:cs="Arial"/>
          <w:bCs/>
          <w:iCs/>
          <w:sz w:val="24"/>
          <w:szCs w:val="24"/>
        </w:rPr>
        <w:t>.</w:t>
      </w:r>
    </w:p>
    <w:p w:rsidR="003D2E0D" w:rsidRPr="003D2E0D" w:rsidRDefault="003D2E0D" w:rsidP="00173388">
      <w:pPr>
        <w:numPr>
          <w:ilvl w:val="0"/>
          <w:numId w:val="101"/>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 xml:space="preserve">Definir y establecer los mecanismos adecuados a través de los cuales se brinde respuesta ágil y oportuna al usuario o denunciante, relativas al funcionamiento de los servicios prestados por el transporte colectivo público de pasajeros </w:t>
      </w:r>
      <w:r w:rsidRPr="003D2E0D">
        <w:rPr>
          <w:rFonts w:ascii="Garamond" w:eastAsia="Times New Roman" w:hAnsi="Garamond" w:cs="Arial"/>
          <w:sz w:val="24"/>
          <w:szCs w:val="24"/>
          <w:lang w:val="es-ES"/>
        </w:rPr>
        <w:t>y de tránsito</w:t>
      </w:r>
      <w:r w:rsidRPr="003D2E0D">
        <w:rPr>
          <w:rFonts w:ascii="Garamond" w:eastAsia="Times New Roman" w:hAnsi="Garamond" w:cs="Arial"/>
          <w:bCs/>
          <w:iCs/>
          <w:sz w:val="24"/>
          <w:szCs w:val="24"/>
        </w:rPr>
        <w:t xml:space="preserve">, conforme al procedimiento establecido en las leyes y reglamentos vigentes. </w:t>
      </w:r>
    </w:p>
    <w:p w:rsidR="003D2E0D" w:rsidRPr="003D2E0D" w:rsidRDefault="003D2E0D" w:rsidP="00173388">
      <w:pPr>
        <w:numPr>
          <w:ilvl w:val="0"/>
          <w:numId w:val="101"/>
        </w:numPr>
        <w:tabs>
          <w:tab w:val="left" w:pos="709"/>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173388">
      <w:pPr>
        <w:pStyle w:val="Prrafodelista"/>
        <w:numPr>
          <w:ilvl w:val="0"/>
          <w:numId w:val="104"/>
        </w:numPr>
        <w:spacing w:after="0"/>
        <w:rPr>
          <w:rFonts w:ascii="Garamond" w:eastAsia="Calibri" w:hAnsi="Garamond" w:cs="Arial"/>
          <w:b/>
          <w:bCs/>
          <w:iCs/>
          <w:sz w:val="24"/>
          <w:szCs w:val="24"/>
        </w:rPr>
      </w:pPr>
      <w:r w:rsidRPr="003D2E0D">
        <w:rPr>
          <w:rFonts w:ascii="Garamond" w:eastAsia="Times New Roman" w:hAnsi="Garamond" w:cs="Arial"/>
          <w:bCs/>
          <w:iCs/>
          <w:sz w:val="24"/>
          <w:szCs w:val="24"/>
          <w:lang w:eastAsia="es-SV"/>
        </w:rPr>
        <w:br w:type="page"/>
      </w:r>
      <w:r w:rsidRPr="003D2E0D">
        <w:rPr>
          <w:rFonts w:ascii="Garamond" w:eastAsia="Calibri" w:hAnsi="Garamond" w:cs="Arial"/>
          <w:b/>
          <w:bCs/>
          <w:iCs/>
          <w:sz w:val="24"/>
          <w:szCs w:val="24"/>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61" w:name="_Toc479249885"/>
      <w:r w:rsidRPr="003D2E0D">
        <w:rPr>
          <w:rFonts w:ascii="Garamond" w:eastAsia="Times New Roman" w:hAnsi="Garamond" w:cs="Arial"/>
          <w:b/>
          <w:bCs/>
          <w:iCs/>
          <w:sz w:val="24"/>
          <w:szCs w:val="24"/>
          <w:lang w:eastAsia="es-SV"/>
        </w:rPr>
        <w:t>1.3.10.2 UNIDAD CENTRO DE CONTROL</w:t>
      </w:r>
      <w:bookmarkEnd w:id="61"/>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3D2E0D" w:rsidRPr="003D2E0D" w:rsidRDefault="003D2E0D" w:rsidP="00173388">
      <w:pPr>
        <w:numPr>
          <w:ilvl w:val="0"/>
          <w:numId w:val="104"/>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1.3.10 Inspectoría General.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31163F" w:rsidRPr="000C053A">
        <w:rPr>
          <w:rFonts w:ascii="Garamond" w:hAnsi="Garamond" w:cs="Arial"/>
          <w:b/>
          <w:bCs/>
          <w:iCs/>
          <w:sz w:val="24"/>
          <w:szCs w:val="24"/>
        </w:rPr>
        <w:t>0</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r w:rsidR="0031163F" w:rsidRPr="000C053A">
        <w:rPr>
          <w:rFonts w:ascii="Garamond" w:hAnsi="Garamond" w:cs="Arial"/>
          <w:b/>
          <w:bCs/>
          <w:iCs/>
          <w:sz w:val="24"/>
          <w:szCs w:val="24"/>
        </w:rPr>
        <w:t xml:space="preserve"> 0</w:t>
      </w:r>
      <w:r w:rsidRPr="000C053A">
        <w:rPr>
          <w:rFonts w:ascii="Garamond" w:hAnsi="Garamond" w:cs="Arial"/>
          <w:b/>
          <w:bCs/>
          <w:iCs/>
          <w:sz w:val="24"/>
          <w:szCs w:val="24"/>
        </w:rPr>
        <w:t xml:space="preserve">   Hombres: </w:t>
      </w:r>
      <w:r w:rsidR="0031163F" w:rsidRPr="000C053A">
        <w:rPr>
          <w:rFonts w:ascii="Garamond" w:hAnsi="Garamond" w:cs="Arial"/>
          <w:b/>
          <w:bCs/>
          <w:iCs/>
          <w:sz w:val="24"/>
          <w:szCs w:val="24"/>
        </w:rPr>
        <w:t>0</w:t>
      </w:r>
    </w:p>
    <w:p w:rsidR="004754BE" w:rsidRPr="000C053A" w:rsidRDefault="004754BE" w:rsidP="004754BE">
      <w:pPr>
        <w:spacing w:after="0" w:line="240" w:lineRule="auto"/>
        <w:ind w:left="720"/>
        <w:contextualSpacing/>
        <w:jc w:val="both"/>
        <w:rPr>
          <w:rFonts w:ascii="Garamond" w:hAnsi="Garamond" w:cs="Arial"/>
          <w:b/>
          <w:bCs/>
          <w:iCs/>
          <w:sz w:val="24"/>
          <w:szCs w:val="24"/>
        </w:rPr>
      </w:pPr>
      <w:r w:rsidRPr="000C053A">
        <w:rPr>
          <w:rFonts w:ascii="Garamond" w:hAnsi="Garamond" w:cs="Arial"/>
          <w:b/>
          <w:bCs/>
          <w:iCs/>
          <w:sz w:val="24"/>
          <w:szCs w:val="24"/>
        </w:rPr>
        <w:t xml:space="preserve">Funcionario Responsable: </w:t>
      </w:r>
      <w:r w:rsidR="0031163F" w:rsidRPr="000C053A">
        <w:rPr>
          <w:rFonts w:ascii="Garamond" w:hAnsi="Garamond" w:cs="Arial"/>
          <w:b/>
          <w:bCs/>
          <w:iCs/>
          <w:sz w:val="24"/>
          <w:szCs w:val="24"/>
        </w:rPr>
        <w:t>Plaza Vacante</w:t>
      </w:r>
    </w:p>
    <w:p w:rsidR="004754BE"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04"/>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r w:rsidRPr="003D2E0D">
        <w:rPr>
          <w:rFonts w:ascii="Garamond" w:eastAsia="Calibri" w:hAnsi="Garamond" w:cs="Arial"/>
          <w:sz w:val="24"/>
          <w:szCs w:val="24"/>
          <w:lang w:val="es-ES"/>
        </w:rPr>
        <w:t>Control de las actividades operativas del nuevo sistema de recaudo automatizado, garantizando la transparencia del sistema de recaudo, y fiscalizando las operaciones del centro de operaciones de cada uno de los operadores de recaudo autorizados, y el cumplimiento del plan general operativo autorizado por parte de los prestatarios de transporte, está coordinado por el Inspector General y tendrá a su cargo un  responsable del control y un responsable de procesos.</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p>
    <w:p w:rsidR="003D2E0D" w:rsidRPr="003D2E0D" w:rsidRDefault="003D2E0D" w:rsidP="00173388">
      <w:pPr>
        <w:numPr>
          <w:ilvl w:val="0"/>
          <w:numId w:val="104"/>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spacing w:after="120" w:line="240" w:lineRule="auto"/>
        <w:ind w:left="709"/>
        <w:contextualSpacing/>
        <w:jc w:val="both"/>
        <w:rPr>
          <w:rFonts w:ascii="Garamond" w:eastAsia="Calibri" w:hAnsi="Garamond" w:cs="Arial"/>
          <w:b/>
          <w:bCs/>
          <w:iCs/>
          <w:sz w:val="24"/>
          <w:szCs w:val="24"/>
          <w:lang w:val="es-ES"/>
        </w:rPr>
      </w:pPr>
    </w:p>
    <w:p w:rsidR="003D2E0D" w:rsidRPr="003D2E0D" w:rsidRDefault="003D2E0D" w:rsidP="00173388">
      <w:pPr>
        <w:numPr>
          <w:ilvl w:val="0"/>
          <w:numId w:val="103"/>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Realiza la validación y uso de las tarjetas de recaudo electrónico en las unidades o vehículos de transporte  de acuerdo al pliego tarifario autorizado.</w:t>
      </w:r>
    </w:p>
    <w:p w:rsidR="003D2E0D" w:rsidRPr="003D2E0D" w:rsidRDefault="003D2E0D" w:rsidP="00173388">
      <w:pPr>
        <w:numPr>
          <w:ilvl w:val="0"/>
          <w:numId w:val="103"/>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Supervisa el proceso operativo y sus transacciones de los operadores de recaudo garantizando que cumplan con lo establecido en la ley.</w:t>
      </w:r>
    </w:p>
    <w:p w:rsidR="003D2E0D" w:rsidRPr="003D2E0D" w:rsidRDefault="003D2E0D" w:rsidP="00173388">
      <w:pPr>
        <w:numPr>
          <w:ilvl w:val="0"/>
          <w:numId w:val="103"/>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Emitir recomendaciones para solicitar a los empresarios de transporte las mejoras a la plataforma tecnológica del Centro de Control a fin de garantizar una mejor fiscalización, a través de los accesos de información necesarios que permitan la planeación y control del sistema de recaudo y de operación del servicio de transporte.</w:t>
      </w:r>
    </w:p>
    <w:p w:rsidR="003D2E0D" w:rsidRPr="003D2E0D" w:rsidRDefault="003D2E0D" w:rsidP="00173388">
      <w:pPr>
        <w:numPr>
          <w:ilvl w:val="0"/>
          <w:numId w:val="103"/>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Llevar registros estadísticos de todas las operaciones controladas y de los procesos ejecutados.</w:t>
      </w:r>
    </w:p>
    <w:p w:rsidR="003D2E0D" w:rsidRPr="003D2E0D" w:rsidRDefault="003D2E0D" w:rsidP="00173388">
      <w:pPr>
        <w:numPr>
          <w:ilvl w:val="0"/>
          <w:numId w:val="103"/>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Llevar control sobre el cumplimiento de plan general operativo autorizado, emitiendo informes de incumplimiento respectivos a fin de iniciar los procesos administrativos sancionatorios correspondientes ante la Dirección competente.</w:t>
      </w:r>
    </w:p>
    <w:p w:rsidR="003D2E0D" w:rsidRPr="003D2E0D" w:rsidRDefault="003D2E0D" w:rsidP="00173388">
      <w:pPr>
        <w:numPr>
          <w:ilvl w:val="0"/>
          <w:numId w:val="103"/>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 xml:space="preserve">Implementar herramientas de control y seguimiento a fin de mejorar los procesos de fiscalización.  </w:t>
      </w:r>
    </w:p>
    <w:p w:rsidR="003D2E0D" w:rsidRPr="003D2E0D" w:rsidRDefault="003D2E0D" w:rsidP="00173388">
      <w:pPr>
        <w:numPr>
          <w:ilvl w:val="0"/>
          <w:numId w:val="103"/>
        </w:numPr>
        <w:tabs>
          <w:tab w:val="left" w:pos="709"/>
          <w:tab w:val="left" w:pos="993"/>
        </w:tabs>
        <w:spacing w:after="0" w:line="240" w:lineRule="auto"/>
        <w:ind w:left="993"/>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 xml:space="preserve">Atender el llamado del titular de la Institución cuando sea requerido. </w:t>
      </w:r>
    </w:p>
    <w:p w:rsidR="003D2E0D" w:rsidRPr="003D2E0D" w:rsidRDefault="003D2E0D" w:rsidP="00173388">
      <w:pPr>
        <w:numPr>
          <w:ilvl w:val="0"/>
          <w:numId w:val="103"/>
        </w:numPr>
        <w:tabs>
          <w:tab w:val="left" w:pos="709"/>
          <w:tab w:val="left" w:pos="993"/>
        </w:tabs>
        <w:spacing w:after="0" w:line="240" w:lineRule="auto"/>
        <w:ind w:left="993"/>
        <w:jc w:val="both"/>
        <w:rPr>
          <w:rFonts w:ascii="Garamond" w:eastAsia="Times New Roman" w:hAnsi="Garamond" w:cs="Arial"/>
          <w:bCs/>
          <w:iCs/>
          <w:sz w:val="24"/>
          <w:szCs w:val="24"/>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173388">
      <w:pPr>
        <w:pStyle w:val="Prrafodelista"/>
        <w:numPr>
          <w:ilvl w:val="0"/>
          <w:numId w:val="105"/>
        </w:numPr>
        <w:spacing w:after="0"/>
        <w:rPr>
          <w:rFonts w:ascii="Garamond" w:eastAsia="Calibri" w:hAnsi="Garamond" w:cs="Arial"/>
          <w:b/>
          <w:bCs/>
          <w:iCs/>
          <w:sz w:val="24"/>
          <w:szCs w:val="24"/>
        </w:rPr>
      </w:pPr>
      <w:r w:rsidRPr="003D2E0D">
        <w:rPr>
          <w:rFonts w:ascii="Garamond" w:eastAsia="Times New Roman" w:hAnsi="Garamond" w:cs="Arial"/>
          <w:bCs/>
          <w:iCs/>
          <w:sz w:val="24"/>
          <w:szCs w:val="24"/>
          <w:lang w:eastAsia="es-SV"/>
        </w:rPr>
        <w:br w:type="page"/>
      </w:r>
      <w:r w:rsidRPr="003D2E0D">
        <w:rPr>
          <w:rFonts w:ascii="Garamond" w:eastAsia="Calibri" w:hAnsi="Garamond" w:cs="Arial"/>
          <w:b/>
          <w:bCs/>
          <w:iCs/>
          <w:sz w:val="24"/>
          <w:szCs w:val="24"/>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sz w:val="24"/>
          <w:szCs w:val="24"/>
          <w:lang w:val="es-ES"/>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62" w:name="_Toc479249886"/>
      <w:r w:rsidRPr="003D2E0D">
        <w:rPr>
          <w:rFonts w:ascii="Garamond" w:eastAsia="Times New Roman" w:hAnsi="Garamond" w:cs="Arial"/>
          <w:b/>
          <w:bCs/>
          <w:iCs/>
          <w:sz w:val="24"/>
          <w:szCs w:val="24"/>
          <w:lang w:eastAsia="es-SV"/>
        </w:rPr>
        <w:t>1.3.10.3 UNIDAD DE CONTROL Y SEGUIMIENTO DE TRANSPORTE, TRANSITO Y CARGA</w:t>
      </w:r>
      <w:bookmarkEnd w:id="62"/>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rPr>
      </w:pPr>
    </w:p>
    <w:p w:rsidR="003D2E0D" w:rsidRPr="003D2E0D" w:rsidRDefault="003D2E0D" w:rsidP="00173388">
      <w:pPr>
        <w:numPr>
          <w:ilvl w:val="0"/>
          <w:numId w:val="105"/>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4754B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6711"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1.3.10 Inspectoría General.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4754BE">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6711"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0C053A" w:rsidRDefault="000C053A" w:rsidP="004754BE">
      <w:pPr>
        <w:ind w:left="708"/>
        <w:rPr>
          <w:rFonts w:ascii="Garamond" w:hAnsi="Garamond" w:cs="Arial"/>
          <w:b/>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0C053A" w:rsidRPr="000C053A">
        <w:rPr>
          <w:rFonts w:ascii="Garamond" w:hAnsi="Garamond" w:cs="Arial"/>
          <w:b/>
          <w:bCs/>
          <w:iCs/>
          <w:sz w:val="24"/>
          <w:szCs w:val="24"/>
        </w:rPr>
        <w:t>2</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r w:rsidR="0031163F" w:rsidRPr="000C053A">
        <w:rPr>
          <w:rFonts w:ascii="Garamond" w:hAnsi="Garamond" w:cs="Arial"/>
          <w:b/>
          <w:bCs/>
          <w:iCs/>
          <w:sz w:val="24"/>
          <w:szCs w:val="24"/>
        </w:rPr>
        <w:t>: 0</w:t>
      </w:r>
      <w:r w:rsidRPr="000C053A">
        <w:rPr>
          <w:rFonts w:ascii="Garamond" w:hAnsi="Garamond" w:cs="Arial"/>
          <w:b/>
          <w:bCs/>
          <w:iCs/>
          <w:sz w:val="24"/>
          <w:szCs w:val="24"/>
        </w:rPr>
        <w:t xml:space="preserve">   Hombres: </w:t>
      </w:r>
      <w:r w:rsidR="000C053A" w:rsidRPr="000C053A">
        <w:rPr>
          <w:rFonts w:ascii="Garamond" w:hAnsi="Garamond" w:cs="Arial"/>
          <w:b/>
          <w:bCs/>
          <w:iCs/>
          <w:sz w:val="24"/>
          <w:szCs w:val="24"/>
        </w:rPr>
        <w:t>2</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0C053A" w:rsidRPr="000C053A">
        <w:rPr>
          <w:rFonts w:ascii="Garamond" w:hAnsi="Garamond" w:cs="Arial"/>
          <w:b/>
          <w:bCs/>
          <w:iCs/>
          <w:sz w:val="24"/>
          <w:szCs w:val="24"/>
        </w:rPr>
        <w:t xml:space="preserve">Lic. José </w:t>
      </w:r>
      <w:proofErr w:type="spellStart"/>
      <w:r w:rsidR="000C053A" w:rsidRPr="000C053A">
        <w:rPr>
          <w:rFonts w:ascii="Garamond" w:hAnsi="Garamond" w:cs="Arial"/>
          <w:b/>
          <w:bCs/>
          <w:iCs/>
          <w:sz w:val="24"/>
          <w:szCs w:val="24"/>
        </w:rPr>
        <w:t>Wilber</w:t>
      </w:r>
      <w:proofErr w:type="spellEnd"/>
      <w:r w:rsidR="000C053A" w:rsidRPr="000C053A">
        <w:rPr>
          <w:rFonts w:ascii="Garamond" w:hAnsi="Garamond" w:cs="Arial"/>
          <w:b/>
          <w:bCs/>
          <w:iCs/>
          <w:sz w:val="24"/>
          <w:szCs w:val="24"/>
        </w:rPr>
        <w:t xml:space="preserve"> Molina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05"/>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r w:rsidRPr="003D2E0D">
        <w:rPr>
          <w:rFonts w:ascii="Garamond" w:eastAsia="Calibri" w:hAnsi="Garamond" w:cs="Arial"/>
          <w:bCs/>
          <w:iCs/>
          <w:sz w:val="24"/>
          <w:szCs w:val="24"/>
          <w:lang w:val="es-ES"/>
        </w:rPr>
        <w:t>Garantizar que las opiniones y criterios de los casos que se ventilan en el Viceministerio, sean emitidos de acuerdo a la normativa legal vigente.</w:t>
      </w:r>
    </w:p>
    <w:p w:rsidR="003D2E0D" w:rsidRPr="003D2E0D" w:rsidRDefault="003D2E0D" w:rsidP="003D2E0D">
      <w:pPr>
        <w:spacing w:after="120" w:line="240" w:lineRule="auto"/>
        <w:ind w:left="720"/>
        <w:contextualSpacing/>
        <w:jc w:val="both"/>
        <w:rPr>
          <w:rFonts w:ascii="Garamond" w:eastAsia="Calibri" w:hAnsi="Garamond" w:cs="Arial"/>
          <w:bCs/>
          <w:iCs/>
          <w:sz w:val="24"/>
          <w:szCs w:val="24"/>
          <w:lang w:val="es-ES"/>
        </w:rPr>
      </w:pPr>
    </w:p>
    <w:p w:rsidR="003D2E0D" w:rsidRPr="003D2E0D" w:rsidRDefault="003D2E0D" w:rsidP="00173388">
      <w:pPr>
        <w:numPr>
          <w:ilvl w:val="0"/>
          <w:numId w:val="105"/>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spacing w:after="120" w:line="240" w:lineRule="auto"/>
        <w:ind w:left="709"/>
        <w:contextualSpacing/>
        <w:jc w:val="both"/>
        <w:rPr>
          <w:rFonts w:ascii="Garamond" w:eastAsia="Calibri" w:hAnsi="Garamond" w:cs="Arial"/>
          <w:b/>
          <w:bCs/>
          <w:iCs/>
          <w:sz w:val="24"/>
          <w:szCs w:val="24"/>
          <w:lang w:val="es-ES"/>
        </w:rPr>
      </w:pPr>
    </w:p>
    <w:p w:rsidR="003D2E0D" w:rsidRPr="003D2E0D" w:rsidRDefault="003D2E0D" w:rsidP="00173388">
      <w:pPr>
        <w:numPr>
          <w:ilvl w:val="0"/>
          <w:numId w:val="106"/>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Analizar las inspecciones de funcionamiento de caja única, unidades accidentadas, quemadas, entre otros.</w:t>
      </w:r>
    </w:p>
    <w:p w:rsidR="003D2E0D" w:rsidRPr="003D2E0D" w:rsidRDefault="003D2E0D" w:rsidP="00173388">
      <w:pPr>
        <w:numPr>
          <w:ilvl w:val="0"/>
          <w:numId w:val="106"/>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Definir, establecer y garantizar que las opiniones y criterios  respecto de los casos que se ventilan en el viceministerio, sean  emitidos de acuerdo a la  normativa de transporte terrestre, transitó y seguridad vial y demás leyes afines.</w:t>
      </w:r>
    </w:p>
    <w:p w:rsidR="003D2E0D" w:rsidRPr="003D2E0D" w:rsidRDefault="003D2E0D" w:rsidP="00173388">
      <w:pPr>
        <w:numPr>
          <w:ilvl w:val="0"/>
          <w:numId w:val="106"/>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Llevar control estadístico y de funcionamiento de Inspectoría general.</w:t>
      </w:r>
    </w:p>
    <w:p w:rsidR="003D2E0D" w:rsidRPr="003D2E0D" w:rsidRDefault="003D2E0D" w:rsidP="00173388">
      <w:pPr>
        <w:numPr>
          <w:ilvl w:val="0"/>
          <w:numId w:val="106"/>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Llevar registro y coordinación de las capacitaciones institucionales.</w:t>
      </w:r>
    </w:p>
    <w:p w:rsidR="003D2E0D" w:rsidRPr="003D2E0D" w:rsidRDefault="003D2E0D" w:rsidP="00173388">
      <w:pPr>
        <w:numPr>
          <w:ilvl w:val="0"/>
          <w:numId w:val="106"/>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Cumplir con lo establecido en el título VI del Reglamento Interno y de Funcionamiento del Ministerio de Obras Públicas, Transporte y de Vivienda y Desarrollo Urbano.</w:t>
      </w:r>
    </w:p>
    <w:p w:rsidR="003D2E0D" w:rsidRPr="003D2E0D" w:rsidRDefault="003D2E0D" w:rsidP="00173388">
      <w:pPr>
        <w:pStyle w:val="Prrafodelista"/>
        <w:numPr>
          <w:ilvl w:val="0"/>
          <w:numId w:val="108"/>
        </w:numPr>
        <w:spacing w:after="0"/>
        <w:rPr>
          <w:rFonts w:ascii="Garamond" w:eastAsia="Calibri" w:hAnsi="Garamond" w:cs="Arial"/>
          <w:b/>
          <w:bCs/>
          <w:iCs/>
          <w:sz w:val="24"/>
          <w:szCs w:val="24"/>
        </w:rPr>
      </w:pPr>
      <w:r w:rsidRPr="003D2E0D">
        <w:rPr>
          <w:rFonts w:ascii="Garamond" w:eastAsia="Times New Roman" w:hAnsi="Garamond" w:cs="Arial"/>
          <w:bCs/>
          <w:iCs/>
          <w:sz w:val="24"/>
          <w:szCs w:val="24"/>
          <w:lang w:eastAsia="es-SV"/>
        </w:rPr>
        <w:br w:type="page"/>
      </w:r>
      <w:r w:rsidRPr="003D2E0D">
        <w:rPr>
          <w:rFonts w:ascii="Garamond" w:eastAsia="Calibri" w:hAnsi="Garamond" w:cs="Arial"/>
          <w:b/>
          <w:bCs/>
          <w:iCs/>
          <w:sz w:val="24"/>
          <w:szCs w:val="24"/>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sz w:val="24"/>
          <w:szCs w:val="24"/>
          <w:lang w:eastAsia="es-SV"/>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63" w:name="_Toc479249887"/>
      <w:r w:rsidRPr="003D2E0D">
        <w:rPr>
          <w:rFonts w:ascii="Garamond" w:eastAsia="Times New Roman" w:hAnsi="Garamond" w:cs="Arial"/>
          <w:b/>
          <w:bCs/>
          <w:iCs/>
          <w:sz w:val="24"/>
          <w:szCs w:val="24"/>
          <w:lang w:eastAsia="es-SV"/>
        </w:rPr>
        <w:t>1.3.10.4 SUB-INSPECTORIA DE TRANSPORTE TERRESTRE</w:t>
      </w:r>
      <w:bookmarkEnd w:id="63"/>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eastAsia="es-SV"/>
        </w:rPr>
      </w:pPr>
    </w:p>
    <w:p w:rsidR="003D2E0D" w:rsidRPr="003D2E0D" w:rsidRDefault="003D2E0D" w:rsidP="00173388">
      <w:pPr>
        <w:numPr>
          <w:ilvl w:val="0"/>
          <w:numId w:val="10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1.3.10 Inspectoría General.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0C053A" w:rsidRPr="000C053A">
        <w:rPr>
          <w:rFonts w:ascii="Garamond" w:hAnsi="Garamond" w:cs="Arial"/>
          <w:b/>
          <w:bCs/>
          <w:iCs/>
          <w:sz w:val="24"/>
          <w:szCs w:val="24"/>
        </w:rPr>
        <w:t>7</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proofErr w:type="gramStart"/>
      <w:r w:rsidRPr="000C053A">
        <w:rPr>
          <w:rFonts w:ascii="Garamond" w:hAnsi="Garamond" w:cs="Arial"/>
          <w:b/>
          <w:bCs/>
          <w:iCs/>
          <w:sz w:val="24"/>
          <w:szCs w:val="24"/>
        </w:rPr>
        <w:t xml:space="preserve">:  </w:t>
      </w:r>
      <w:r w:rsidR="000C053A" w:rsidRPr="000C053A">
        <w:rPr>
          <w:rFonts w:ascii="Garamond" w:hAnsi="Garamond" w:cs="Arial"/>
          <w:b/>
          <w:bCs/>
          <w:iCs/>
          <w:sz w:val="24"/>
          <w:szCs w:val="24"/>
        </w:rPr>
        <w:t>1</w:t>
      </w:r>
      <w:proofErr w:type="gramEnd"/>
      <w:r w:rsidRPr="000C053A">
        <w:rPr>
          <w:rFonts w:ascii="Garamond" w:hAnsi="Garamond" w:cs="Arial"/>
          <w:b/>
          <w:bCs/>
          <w:iCs/>
          <w:sz w:val="24"/>
          <w:szCs w:val="24"/>
        </w:rPr>
        <w:t xml:space="preserve">   Hombres: </w:t>
      </w:r>
      <w:r w:rsidR="000C053A" w:rsidRPr="000C053A">
        <w:rPr>
          <w:rFonts w:ascii="Garamond" w:hAnsi="Garamond" w:cs="Arial"/>
          <w:b/>
          <w:bCs/>
          <w:iCs/>
          <w:sz w:val="24"/>
          <w:szCs w:val="24"/>
        </w:rPr>
        <w:t>6</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Lic. José Mauricio Chavez Aguilar</w:t>
      </w:r>
    </w:p>
    <w:p w:rsidR="004754BE"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0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tabs>
          <w:tab w:val="left" w:pos="0"/>
        </w:tabs>
        <w:spacing w:after="0" w:line="240" w:lineRule="auto"/>
        <w:ind w:left="720"/>
        <w:jc w:val="both"/>
        <w:rPr>
          <w:rFonts w:ascii="Garamond" w:eastAsia="Times New Roman" w:hAnsi="Garamond" w:cs="Arial"/>
          <w:bCs/>
          <w:iCs/>
          <w:sz w:val="24"/>
          <w:szCs w:val="24"/>
        </w:rPr>
      </w:pPr>
      <w:r w:rsidRPr="003D2E0D">
        <w:rPr>
          <w:rFonts w:ascii="Garamond" w:eastAsia="Times New Roman" w:hAnsi="Garamond" w:cs="Arial"/>
          <w:bCs/>
          <w:iCs/>
          <w:sz w:val="24"/>
          <w:szCs w:val="24"/>
        </w:rPr>
        <w:t>Garantizar el cumplimiento de la normativa vigente en materia de transporte terrestre, a efecto de que los prestatarios del servicio de transporte colectivo público de pasajeros brinden un servicio acorde a las necesidades que presentan los usuarios.</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p>
    <w:p w:rsidR="003D2E0D" w:rsidRPr="003D2E0D" w:rsidRDefault="003D2E0D" w:rsidP="00173388">
      <w:pPr>
        <w:numPr>
          <w:ilvl w:val="0"/>
          <w:numId w:val="108"/>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0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Planificar, coordinar, elaborar,  informar y dar seguimiento a las actividades programadas de acuerdo a lo estipulado en  planes ordinarios y contingenciales que se desarrollan.</w:t>
      </w:r>
    </w:p>
    <w:p w:rsidR="003D2E0D" w:rsidRPr="003D2E0D" w:rsidRDefault="003D2E0D" w:rsidP="00173388">
      <w:pPr>
        <w:numPr>
          <w:ilvl w:val="0"/>
          <w:numId w:val="10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Garantizar el cumplimiento de la normativa vigente en materia de transporte terrestre, a efecto de salvaguardar la transparencia e imparcialidad institucional.</w:t>
      </w:r>
    </w:p>
    <w:p w:rsidR="003D2E0D" w:rsidRPr="003D2E0D" w:rsidRDefault="003D2E0D" w:rsidP="00173388">
      <w:pPr>
        <w:numPr>
          <w:ilvl w:val="0"/>
          <w:numId w:val="10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Garantizar que los prestatarios del servicio de transporte colectivo público de pasajeros brinden un servicio acorde  a las necesidades que presentan los usuarios.</w:t>
      </w:r>
    </w:p>
    <w:p w:rsidR="003D2E0D" w:rsidRPr="003D2E0D" w:rsidRDefault="003D2E0D" w:rsidP="00173388">
      <w:pPr>
        <w:numPr>
          <w:ilvl w:val="0"/>
          <w:numId w:val="10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Atender el llamado del titular de la institución cuando sea requerido</w:t>
      </w:r>
    </w:p>
    <w:p w:rsidR="003D2E0D" w:rsidRPr="003D2E0D" w:rsidRDefault="003D2E0D" w:rsidP="00173388">
      <w:pPr>
        <w:numPr>
          <w:ilvl w:val="0"/>
          <w:numId w:val="107"/>
        </w:numPr>
        <w:tabs>
          <w:tab w:val="left" w:pos="0"/>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Cumplir en lo aplicable con lo establecido en el titulo sexto del presente reglamento.</w:t>
      </w:r>
    </w:p>
    <w:p w:rsidR="003D2E0D" w:rsidRPr="003D2E0D" w:rsidRDefault="003D2E0D" w:rsidP="00173388">
      <w:pPr>
        <w:pStyle w:val="Prrafodelista"/>
        <w:numPr>
          <w:ilvl w:val="0"/>
          <w:numId w:val="110"/>
        </w:numPr>
        <w:spacing w:after="0"/>
        <w:rPr>
          <w:rFonts w:ascii="Garamond" w:eastAsia="Calibri" w:hAnsi="Garamond" w:cs="Arial"/>
          <w:b/>
          <w:bCs/>
          <w:iCs/>
          <w:sz w:val="24"/>
          <w:szCs w:val="24"/>
        </w:rPr>
      </w:pPr>
      <w:r w:rsidRPr="003D2E0D">
        <w:rPr>
          <w:rFonts w:ascii="Garamond" w:eastAsia="Times New Roman" w:hAnsi="Garamond" w:cs="Arial"/>
          <w:b/>
          <w:sz w:val="24"/>
          <w:szCs w:val="24"/>
          <w:lang w:eastAsia="es-SV"/>
        </w:rPr>
        <w:br w:type="page"/>
      </w:r>
      <w:r w:rsidRPr="003D2E0D">
        <w:rPr>
          <w:rFonts w:ascii="Garamond" w:eastAsia="Calibri" w:hAnsi="Garamond" w:cs="Arial"/>
          <w:b/>
          <w:bCs/>
          <w:iCs/>
          <w:sz w:val="24"/>
          <w:szCs w:val="24"/>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eastAsia="es-SV"/>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64" w:name="_Toc479249888"/>
      <w:r w:rsidRPr="003D2E0D">
        <w:rPr>
          <w:rFonts w:ascii="Garamond" w:eastAsia="Times New Roman" w:hAnsi="Garamond" w:cs="Arial"/>
          <w:b/>
          <w:bCs/>
          <w:iCs/>
          <w:sz w:val="24"/>
          <w:szCs w:val="24"/>
          <w:lang w:eastAsia="es-SV"/>
        </w:rPr>
        <w:t>1.3.10.5 SUB-INSPECTORIA DE TRANSITO</w:t>
      </w:r>
      <w:bookmarkEnd w:id="64"/>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eastAsia="es-SV"/>
        </w:rPr>
      </w:pPr>
    </w:p>
    <w:p w:rsidR="003D2E0D" w:rsidRPr="003D2E0D" w:rsidRDefault="003D2E0D" w:rsidP="00173388">
      <w:pPr>
        <w:numPr>
          <w:ilvl w:val="0"/>
          <w:numId w:val="11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1.3.10 Inspectoría General.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0C053A" w:rsidRPr="000C053A">
        <w:rPr>
          <w:rFonts w:ascii="Garamond" w:hAnsi="Garamond" w:cs="Arial"/>
          <w:b/>
          <w:bCs/>
          <w:iCs/>
          <w:sz w:val="24"/>
          <w:szCs w:val="24"/>
        </w:rPr>
        <w:t>6</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proofErr w:type="gramStart"/>
      <w:r w:rsidRPr="000C053A">
        <w:rPr>
          <w:rFonts w:ascii="Garamond" w:hAnsi="Garamond" w:cs="Arial"/>
          <w:b/>
          <w:bCs/>
          <w:iCs/>
          <w:sz w:val="24"/>
          <w:szCs w:val="24"/>
        </w:rPr>
        <w:t>:</w:t>
      </w:r>
      <w:r w:rsidR="000C053A" w:rsidRPr="000C053A">
        <w:rPr>
          <w:rFonts w:ascii="Garamond" w:hAnsi="Garamond" w:cs="Arial"/>
          <w:b/>
          <w:bCs/>
          <w:iCs/>
          <w:sz w:val="24"/>
          <w:szCs w:val="24"/>
        </w:rPr>
        <w:t>1</w:t>
      </w:r>
      <w:proofErr w:type="gramEnd"/>
      <w:r w:rsidRPr="000C053A">
        <w:rPr>
          <w:rFonts w:ascii="Garamond" w:hAnsi="Garamond" w:cs="Arial"/>
          <w:b/>
          <w:bCs/>
          <w:iCs/>
          <w:sz w:val="24"/>
          <w:szCs w:val="24"/>
        </w:rPr>
        <w:t xml:space="preserve">     Hombres: </w:t>
      </w:r>
      <w:r w:rsidR="000C053A" w:rsidRPr="000C053A">
        <w:rPr>
          <w:rFonts w:ascii="Garamond" w:hAnsi="Garamond" w:cs="Arial"/>
          <w:b/>
          <w:bCs/>
          <w:iCs/>
          <w:sz w:val="24"/>
          <w:szCs w:val="24"/>
        </w:rPr>
        <w:t>5</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Lic. Marta Recinos</w:t>
      </w:r>
    </w:p>
    <w:p w:rsidR="004754BE"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1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tabs>
          <w:tab w:val="left" w:pos="0"/>
          <w:tab w:val="left" w:pos="993"/>
        </w:tabs>
        <w:spacing w:after="0" w:line="240" w:lineRule="auto"/>
        <w:ind w:left="720"/>
        <w:jc w:val="both"/>
        <w:rPr>
          <w:rFonts w:ascii="Garamond" w:eastAsia="Times New Roman" w:hAnsi="Garamond" w:cs="Arial"/>
          <w:bCs/>
          <w:iCs/>
          <w:sz w:val="24"/>
          <w:szCs w:val="24"/>
        </w:rPr>
      </w:pPr>
      <w:r w:rsidRPr="003D2E0D">
        <w:rPr>
          <w:rFonts w:ascii="Garamond" w:eastAsia="Times New Roman" w:hAnsi="Garamond" w:cs="Arial"/>
          <w:bCs/>
          <w:iCs/>
          <w:sz w:val="24"/>
          <w:szCs w:val="24"/>
        </w:rPr>
        <w:t>Garantizar el cumplimiento de la normativa vigente en materia de tránsito y seguridad vial, a efecto de que los servicios prestados por los permisionarios, concesionarios y personas naturales, este acorde a los requisitos exigidos y que el usuario obtenga la atención pertinente.</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p>
    <w:p w:rsidR="003D2E0D" w:rsidRPr="003D2E0D" w:rsidRDefault="003D2E0D" w:rsidP="00173388">
      <w:pPr>
        <w:numPr>
          <w:ilvl w:val="0"/>
          <w:numId w:val="110"/>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09"/>
        </w:numPr>
        <w:tabs>
          <w:tab w:val="left" w:pos="0"/>
          <w:tab w:val="left" w:pos="993"/>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Planificar, coordinar, elaborar,  informar y dar seguimiento a las actividades programadas de acuerdo a lo estipulado en  planes ordinarios y contingenciales que desarrolla la unidad.</w:t>
      </w:r>
    </w:p>
    <w:p w:rsidR="003D2E0D" w:rsidRPr="003D2E0D" w:rsidRDefault="003D2E0D" w:rsidP="00173388">
      <w:pPr>
        <w:numPr>
          <w:ilvl w:val="0"/>
          <w:numId w:val="109"/>
        </w:numPr>
        <w:tabs>
          <w:tab w:val="left" w:pos="0"/>
          <w:tab w:val="left" w:pos="993"/>
        </w:tabs>
        <w:spacing w:after="0" w:line="240" w:lineRule="auto"/>
        <w:ind w:left="993" w:hanging="426"/>
        <w:jc w:val="both"/>
        <w:rPr>
          <w:rFonts w:ascii="Garamond" w:eastAsia="Times New Roman" w:hAnsi="Garamond" w:cs="Arial"/>
          <w:bCs/>
          <w:iCs/>
          <w:sz w:val="24"/>
          <w:szCs w:val="24"/>
        </w:rPr>
      </w:pPr>
      <w:r w:rsidRPr="003D2E0D">
        <w:rPr>
          <w:rFonts w:ascii="Garamond" w:eastAsia="Times New Roman" w:hAnsi="Garamond" w:cs="Arial"/>
          <w:bCs/>
          <w:iCs/>
          <w:sz w:val="24"/>
          <w:szCs w:val="24"/>
        </w:rPr>
        <w:t xml:space="preserve">Garantizar el cumplimiento de la normativa vigente en materia de tránsito y seguridad vial, a efecto de salvaguardar la transparencia e imparcialidad y anticorrupción. </w:t>
      </w:r>
    </w:p>
    <w:p w:rsidR="003D2E0D" w:rsidRPr="003D2E0D" w:rsidRDefault="003D2E0D" w:rsidP="00173388">
      <w:pPr>
        <w:numPr>
          <w:ilvl w:val="0"/>
          <w:numId w:val="109"/>
        </w:numPr>
        <w:tabs>
          <w:tab w:val="left" w:pos="0"/>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rPr>
        <w:t>Garantizar que los servicios autorizados por la Dirección General de Transito a favor de personas naturales o jurídicas, sea a través de Convenio, Concesión o cualquier otra figura legal, brinden el servicio acorde a los requisitos exigidos en la normativa correspondiente de que el usuario obtenga la una buena atención.</w:t>
      </w:r>
    </w:p>
    <w:p w:rsidR="003D2E0D" w:rsidRPr="003D2E0D" w:rsidRDefault="003D2E0D" w:rsidP="00173388">
      <w:pPr>
        <w:numPr>
          <w:ilvl w:val="0"/>
          <w:numId w:val="109"/>
        </w:numPr>
        <w:tabs>
          <w:tab w:val="left" w:pos="0"/>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rPr>
        <w:t>Atender el llamado del titular de la institución cuando sea requerido</w:t>
      </w:r>
    </w:p>
    <w:p w:rsidR="003D2E0D" w:rsidRPr="003D2E0D" w:rsidRDefault="003D2E0D" w:rsidP="00173388">
      <w:pPr>
        <w:numPr>
          <w:ilvl w:val="0"/>
          <w:numId w:val="109"/>
        </w:numPr>
        <w:tabs>
          <w:tab w:val="left" w:pos="0"/>
          <w:tab w:val="left" w:pos="993"/>
        </w:tabs>
        <w:spacing w:after="0" w:line="240" w:lineRule="auto"/>
        <w:ind w:left="993" w:hanging="426"/>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en lo aplicable con lo establecido en el titulo sexto del presente reglamento.</w:t>
      </w:r>
    </w:p>
    <w:p w:rsidR="003D2E0D" w:rsidRPr="003D2E0D" w:rsidRDefault="003D2E0D" w:rsidP="00173388">
      <w:pPr>
        <w:pStyle w:val="Prrafodelista"/>
        <w:numPr>
          <w:ilvl w:val="0"/>
          <w:numId w:val="112"/>
        </w:numPr>
        <w:spacing w:after="0"/>
        <w:rPr>
          <w:rFonts w:ascii="Garamond" w:eastAsia="Calibri" w:hAnsi="Garamond" w:cs="Arial"/>
          <w:b/>
          <w:bCs/>
          <w:iCs/>
          <w:sz w:val="24"/>
          <w:szCs w:val="24"/>
        </w:rPr>
      </w:pPr>
      <w:r w:rsidRPr="003D2E0D">
        <w:rPr>
          <w:rFonts w:ascii="Garamond" w:eastAsia="Times New Roman" w:hAnsi="Garamond" w:cs="Arial"/>
          <w:bCs/>
          <w:iCs/>
          <w:sz w:val="24"/>
          <w:szCs w:val="24"/>
          <w:lang w:eastAsia="es-SV"/>
        </w:rPr>
        <w:br w:type="page"/>
      </w:r>
      <w:r w:rsidRPr="003D2E0D">
        <w:rPr>
          <w:rFonts w:ascii="Garamond" w:eastAsia="Calibri" w:hAnsi="Garamond" w:cs="Arial"/>
          <w:b/>
          <w:bCs/>
          <w:iCs/>
          <w:sz w:val="24"/>
          <w:szCs w:val="24"/>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eastAsia="es-SV"/>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65" w:name="_Toc479249889"/>
      <w:r w:rsidRPr="003D2E0D">
        <w:rPr>
          <w:rFonts w:ascii="Garamond" w:eastAsia="Times New Roman" w:hAnsi="Garamond" w:cs="Arial"/>
          <w:b/>
          <w:bCs/>
          <w:iCs/>
          <w:sz w:val="24"/>
          <w:szCs w:val="24"/>
          <w:lang w:eastAsia="es-SV"/>
        </w:rPr>
        <w:t>1.3.10.6 SUB-INSPECTORIA DE TRANSPORTE DE CARGA</w:t>
      </w:r>
      <w:bookmarkEnd w:id="65"/>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eastAsia="es-SV"/>
        </w:rPr>
      </w:pPr>
    </w:p>
    <w:p w:rsidR="003D2E0D" w:rsidRPr="003D2E0D" w:rsidRDefault="003D2E0D" w:rsidP="00173388">
      <w:pPr>
        <w:numPr>
          <w:ilvl w:val="0"/>
          <w:numId w:val="11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1.3.10 Inspectoría General.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31163F" w:rsidRPr="000C053A">
        <w:rPr>
          <w:rFonts w:ascii="Garamond" w:hAnsi="Garamond" w:cs="Arial"/>
          <w:b/>
          <w:bCs/>
          <w:iCs/>
          <w:sz w:val="24"/>
          <w:szCs w:val="24"/>
        </w:rPr>
        <w:t>0</w:t>
      </w:r>
    </w:p>
    <w:p w:rsidR="004754BE" w:rsidRPr="000C053A" w:rsidRDefault="004754BE" w:rsidP="004754BE">
      <w:pPr>
        <w:ind w:left="708"/>
        <w:rPr>
          <w:rFonts w:ascii="Garamond" w:hAnsi="Garamond" w:cs="Arial"/>
          <w:b/>
          <w:bCs/>
          <w:iCs/>
          <w:sz w:val="24"/>
          <w:szCs w:val="24"/>
        </w:rPr>
      </w:pPr>
      <w:r w:rsidRPr="000C053A">
        <w:rPr>
          <w:rFonts w:ascii="Garamond" w:hAnsi="Garamond" w:cs="Arial"/>
          <w:b/>
          <w:bCs/>
          <w:iCs/>
          <w:sz w:val="24"/>
          <w:szCs w:val="24"/>
        </w:rPr>
        <w:t>Mujeres:</w:t>
      </w:r>
      <w:r w:rsidR="0031163F" w:rsidRPr="000C053A">
        <w:rPr>
          <w:rFonts w:ascii="Garamond" w:hAnsi="Garamond" w:cs="Arial"/>
          <w:b/>
          <w:bCs/>
          <w:iCs/>
          <w:sz w:val="24"/>
          <w:szCs w:val="24"/>
        </w:rPr>
        <w:t xml:space="preserve"> 0</w:t>
      </w:r>
      <w:r w:rsidRPr="000C053A">
        <w:rPr>
          <w:rFonts w:ascii="Garamond" w:hAnsi="Garamond" w:cs="Arial"/>
          <w:b/>
          <w:bCs/>
          <w:iCs/>
          <w:sz w:val="24"/>
          <w:szCs w:val="24"/>
        </w:rPr>
        <w:t xml:space="preserve">     Hombres:</w:t>
      </w:r>
      <w:r w:rsidR="0031163F" w:rsidRPr="000C053A">
        <w:rPr>
          <w:rFonts w:ascii="Garamond" w:hAnsi="Garamond" w:cs="Arial"/>
          <w:b/>
          <w:bCs/>
          <w:iCs/>
          <w:sz w:val="24"/>
          <w:szCs w:val="24"/>
        </w:rPr>
        <w:t xml:space="preserve"> 0</w:t>
      </w:r>
      <w:r w:rsidRPr="000C053A">
        <w:rPr>
          <w:rFonts w:ascii="Garamond" w:hAnsi="Garamond" w:cs="Arial"/>
          <w:b/>
          <w:bCs/>
          <w:iCs/>
          <w:sz w:val="24"/>
          <w:szCs w:val="24"/>
        </w:rPr>
        <w:t xml:space="preserve"> </w:t>
      </w:r>
    </w:p>
    <w:p w:rsidR="004754BE" w:rsidRPr="000C053A" w:rsidRDefault="004754BE" w:rsidP="004754BE">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31163F" w:rsidRPr="000C053A">
        <w:rPr>
          <w:rFonts w:ascii="Garamond" w:hAnsi="Garamond" w:cs="Arial"/>
          <w:b/>
          <w:bCs/>
          <w:iCs/>
          <w:sz w:val="24"/>
          <w:szCs w:val="24"/>
        </w:rPr>
        <w:t>Plaza Vacante</w:t>
      </w:r>
    </w:p>
    <w:p w:rsidR="004754BE" w:rsidRDefault="004754BE" w:rsidP="004754BE">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1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tabs>
          <w:tab w:val="left" w:pos="0"/>
          <w:tab w:val="left" w:pos="993"/>
        </w:tabs>
        <w:spacing w:after="0" w:line="240" w:lineRule="auto"/>
        <w:ind w:left="720"/>
        <w:jc w:val="both"/>
        <w:rPr>
          <w:rFonts w:ascii="Garamond" w:eastAsia="Times New Roman" w:hAnsi="Garamond" w:cs="Arial"/>
          <w:bCs/>
          <w:iCs/>
          <w:sz w:val="24"/>
          <w:szCs w:val="24"/>
        </w:rPr>
      </w:pPr>
      <w:r w:rsidRPr="003D2E0D">
        <w:rPr>
          <w:rFonts w:ascii="Garamond" w:eastAsia="Times New Roman" w:hAnsi="Garamond" w:cs="Arial"/>
          <w:bCs/>
          <w:iCs/>
          <w:sz w:val="24"/>
          <w:szCs w:val="24"/>
        </w:rPr>
        <w:t>Garantizar el cumplimiento de la normativa vigente en materia de transporte de carga, a efecto de que los servicios prestados por los permisionarios, concesionarios y personas naturales, este acorde a los requisitos exigidos y que el usuario obtenga la atención pertinente.</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p>
    <w:p w:rsidR="003D2E0D" w:rsidRPr="003D2E0D" w:rsidRDefault="003D2E0D" w:rsidP="00173388">
      <w:pPr>
        <w:numPr>
          <w:ilvl w:val="0"/>
          <w:numId w:val="112"/>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11"/>
        </w:numPr>
        <w:tabs>
          <w:tab w:val="left" w:pos="0"/>
          <w:tab w:val="left" w:pos="709"/>
        </w:tabs>
        <w:spacing w:after="0" w:line="240" w:lineRule="auto"/>
        <w:jc w:val="both"/>
        <w:rPr>
          <w:rFonts w:ascii="Garamond" w:eastAsia="Times New Roman" w:hAnsi="Garamond" w:cs="Arial"/>
          <w:bCs/>
          <w:iCs/>
          <w:sz w:val="24"/>
          <w:szCs w:val="24"/>
        </w:rPr>
      </w:pPr>
      <w:r w:rsidRPr="003D2E0D">
        <w:rPr>
          <w:rFonts w:ascii="Garamond" w:eastAsia="Times New Roman" w:hAnsi="Garamond" w:cs="Arial"/>
          <w:bCs/>
          <w:iCs/>
          <w:sz w:val="24"/>
          <w:szCs w:val="24"/>
        </w:rPr>
        <w:t>Planificar, coordinar, elaborar,  informar y dar seguimiento a las actividades programadas de acuerdo a lo estipulado en  planes ordinarios y contingenciales que desarrolla la unidad.</w:t>
      </w:r>
    </w:p>
    <w:p w:rsidR="003D2E0D" w:rsidRPr="003D2E0D" w:rsidRDefault="003D2E0D" w:rsidP="00173388">
      <w:pPr>
        <w:numPr>
          <w:ilvl w:val="0"/>
          <w:numId w:val="111"/>
        </w:numPr>
        <w:tabs>
          <w:tab w:val="left" w:pos="709"/>
        </w:tabs>
        <w:spacing w:after="0" w:line="240" w:lineRule="auto"/>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rPr>
        <w:t>Garantizar el cumplimiento de la normativa vigente en materia de transporte de carga por carretera</w:t>
      </w:r>
    </w:p>
    <w:p w:rsidR="003D2E0D" w:rsidRPr="003D2E0D" w:rsidRDefault="003D2E0D" w:rsidP="00173388">
      <w:pPr>
        <w:numPr>
          <w:ilvl w:val="0"/>
          <w:numId w:val="111"/>
        </w:numPr>
        <w:tabs>
          <w:tab w:val="left" w:pos="709"/>
        </w:tabs>
        <w:spacing w:after="0" w:line="240" w:lineRule="auto"/>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Garantizar que las autorizaciones emitidas por la Dirección General de Transporte de Carga a favor de personas naturales o jurídicas, sean ejecutadas según la normativa correspondiente y den cumplimiento a lo establecido en las resoluciones emitidas por la Autoridad.</w:t>
      </w:r>
    </w:p>
    <w:p w:rsidR="003D2E0D" w:rsidRPr="003D2E0D" w:rsidRDefault="003D2E0D" w:rsidP="00173388">
      <w:pPr>
        <w:numPr>
          <w:ilvl w:val="0"/>
          <w:numId w:val="111"/>
        </w:numPr>
        <w:tabs>
          <w:tab w:val="left" w:pos="709"/>
        </w:tabs>
        <w:spacing w:after="0" w:line="240" w:lineRule="auto"/>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Atender el llamado del titular de la institución  cuando sea requerido</w:t>
      </w:r>
    </w:p>
    <w:p w:rsidR="003D2E0D" w:rsidRPr="003D2E0D" w:rsidRDefault="003D2E0D" w:rsidP="00173388">
      <w:pPr>
        <w:numPr>
          <w:ilvl w:val="0"/>
          <w:numId w:val="111"/>
        </w:numPr>
        <w:tabs>
          <w:tab w:val="left" w:pos="709"/>
        </w:tabs>
        <w:spacing w:after="0" w:line="240" w:lineRule="auto"/>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en lo aplicable con lo establecido en título sexto del presente reglamento.</w:t>
      </w:r>
    </w:p>
    <w:p w:rsidR="003D2E0D" w:rsidRPr="003D2E0D" w:rsidRDefault="003D2E0D" w:rsidP="003D2E0D">
      <w:pPr>
        <w:pStyle w:val="Prrafodelista1"/>
        <w:tabs>
          <w:tab w:val="left" w:pos="709"/>
          <w:tab w:val="left" w:pos="993"/>
        </w:tabs>
        <w:jc w:val="both"/>
        <w:rPr>
          <w:rFonts w:ascii="Garamond" w:hAnsi="Garamond" w:cs="Arial"/>
          <w:bCs/>
          <w:iCs/>
          <w:sz w:val="24"/>
          <w:szCs w:val="24"/>
        </w:rPr>
      </w:pPr>
      <w:r w:rsidRPr="003D2E0D">
        <w:rPr>
          <w:rFonts w:ascii="Garamond" w:hAnsi="Garamond" w:cs="Arial"/>
          <w:bCs/>
          <w:iCs/>
          <w:sz w:val="24"/>
          <w:szCs w:val="24"/>
          <w:lang w:eastAsia="es-SV"/>
        </w:rPr>
        <w:br w:type="page"/>
      </w:r>
    </w:p>
    <w:p w:rsidR="003D2E0D" w:rsidRPr="003D2E0D" w:rsidRDefault="003D2E0D" w:rsidP="003D2E0D">
      <w:pPr>
        <w:spacing w:after="0" w:line="240" w:lineRule="auto"/>
        <w:rPr>
          <w:rFonts w:ascii="Garamond" w:eastAsia="Times New Roman" w:hAnsi="Garamond" w:cs="Arial"/>
          <w:bCs/>
          <w:iCs/>
          <w:sz w:val="24"/>
          <w:szCs w:val="24"/>
          <w:lang w:val="es-ES"/>
        </w:rPr>
      </w:pPr>
    </w:p>
    <w:p w:rsidR="003D2E0D" w:rsidRPr="003D2E0D" w:rsidRDefault="003D2E0D" w:rsidP="003D2E0D">
      <w:pPr>
        <w:tabs>
          <w:tab w:val="left" w:pos="709"/>
          <w:tab w:val="left" w:pos="993"/>
        </w:tabs>
        <w:spacing w:after="0" w:line="240" w:lineRule="auto"/>
        <w:ind w:left="708"/>
        <w:jc w:val="both"/>
        <w:rPr>
          <w:rFonts w:ascii="Garamond" w:eastAsia="Times New Roman" w:hAnsi="Garamond" w:cs="Arial"/>
          <w:bCs/>
          <w:iCs/>
          <w:sz w:val="24"/>
          <w:szCs w:val="24"/>
          <w:lang w:val="es-ES"/>
        </w:rPr>
      </w:pPr>
    </w:p>
    <w:p w:rsidR="003D2E0D" w:rsidRPr="003D2E0D" w:rsidRDefault="003D2E0D" w:rsidP="00173388">
      <w:pPr>
        <w:numPr>
          <w:ilvl w:val="0"/>
          <w:numId w:val="114"/>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rPr>
      </w:pPr>
    </w:p>
    <w:p w:rsidR="003D2E0D" w:rsidRPr="003D2E0D" w:rsidRDefault="003D2E0D" w:rsidP="003D2E0D">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66" w:name="_Toc369614269"/>
      <w:bookmarkStart w:id="67" w:name="_Toc479249890"/>
      <w:r w:rsidRPr="003D2E0D">
        <w:rPr>
          <w:rFonts w:ascii="Garamond" w:eastAsia="Times New Roman" w:hAnsi="Garamond" w:cs="Arial"/>
          <w:b/>
          <w:bCs/>
          <w:sz w:val="24"/>
          <w:szCs w:val="24"/>
          <w:lang w:eastAsia="es-SV"/>
        </w:rPr>
        <w:t>1.3.11 DIRECIÓN LEGAL DEL VICEMINISTERIO DE TRANSPORTE</w:t>
      </w:r>
      <w:bookmarkEnd w:id="66"/>
      <w:bookmarkEnd w:id="67"/>
    </w:p>
    <w:p w:rsidR="003D2E0D" w:rsidRPr="003D2E0D" w:rsidRDefault="003D2E0D" w:rsidP="003D2E0D">
      <w:pPr>
        <w:tabs>
          <w:tab w:val="left" w:pos="2700"/>
        </w:tabs>
        <w:spacing w:after="0" w:line="240" w:lineRule="auto"/>
        <w:jc w:val="center"/>
        <w:rPr>
          <w:rFonts w:ascii="Garamond" w:eastAsia="Times New Roman" w:hAnsi="Garamond" w:cs="Arial"/>
          <w:b/>
          <w:bCs/>
          <w:sz w:val="24"/>
          <w:szCs w:val="24"/>
          <w:lang w:val="es-ES"/>
        </w:rPr>
      </w:pPr>
    </w:p>
    <w:p w:rsidR="003D2E0D" w:rsidRPr="003D2E0D" w:rsidRDefault="003D2E0D" w:rsidP="003D2E0D">
      <w:pPr>
        <w:tabs>
          <w:tab w:val="left" w:pos="2700"/>
        </w:tabs>
        <w:spacing w:after="0" w:line="240" w:lineRule="auto"/>
        <w:jc w:val="center"/>
        <w:outlineLvl w:val="2"/>
        <w:rPr>
          <w:rFonts w:ascii="Garamond" w:eastAsia="Times New Roman" w:hAnsi="Garamond" w:cs="Arial"/>
          <w:b/>
          <w:sz w:val="24"/>
          <w:szCs w:val="24"/>
          <w:lang w:val="es-ES"/>
        </w:rPr>
      </w:pPr>
      <w:bookmarkStart w:id="68" w:name="_Toc387068479"/>
      <w:bookmarkStart w:id="69" w:name="_Toc479249891"/>
      <w:r>
        <w:rPr>
          <w:rFonts w:ascii="Times New Roman" w:eastAsia="Times New Roman" w:hAnsi="Times New Roman" w:cs="Times New Roman"/>
          <w:noProof/>
          <w:sz w:val="20"/>
          <w:szCs w:val="20"/>
          <w:lang w:eastAsia="es-SV"/>
        </w:rPr>
        <w:drawing>
          <wp:anchor distT="0" distB="0" distL="144780" distR="147066" simplePos="0" relativeHeight="251669504" behindDoc="0" locked="0" layoutInCell="1" allowOverlap="1" wp14:anchorId="20DD6D9F" wp14:editId="69C32927">
            <wp:simplePos x="0" y="0"/>
            <wp:positionH relativeFrom="column">
              <wp:posOffset>413385</wp:posOffset>
            </wp:positionH>
            <wp:positionV relativeFrom="paragraph">
              <wp:posOffset>17780</wp:posOffset>
            </wp:positionV>
            <wp:extent cx="5581650" cy="2264410"/>
            <wp:effectExtent l="38100" t="0" r="57150" b="2540"/>
            <wp:wrapThrough wrapText="bothSides">
              <wp:wrapPolygon edited="0">
                <wp:start x="-147" y="0"/>
                <wp:lineTo x="-147" y="21443"/>
                <wp:lineTo x="21674" y="21443"/>
                <wp:lineTo x="21747" y="17626"/>
                <wp:lineTo x="21674" y="0"/>
                <wp:lineTo x="-147" y="0"/>
              </wp:wrapPolygon>
            </wp:wrapThrough>
            <wp:docPr id="8" name="Diagra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page">
              <wp14:pctWidth>0</wp14:pctWidth>
            </wp14:sizeRelH>
            <wp14:sizeRelV relativeFrom="margin">
              <wp14:pctHeight>0</wp14:pctHeight>
            </wp14:sizeRelV>
          </wp:anchor>
        </w:drawing>
      </w:r>
      <w:bookmarkEnd w:id="68"/>
      <w:bookmarkEnd w:id="69"/>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14"/>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 Despacho Viceministro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sz w:val="24"/>
                <w:szCs w:val="24"/>
                <w:lang w:eastAsia="es-SV"/>
              </w:rPr>
              <w:t xml:space="preserve">1.3.11.1 Unidad de Convenios; </w:t>
            </w:r>
          </w:p>
          <w:p w:rsidR="003D2E0D" w:rsidRPr="003D2E0D" w:rsidRDefault="003D2E0D" w:rsidP="003D2E0D">
            <w:pPr>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sz w:val="24"/>
                <w:szCs w:val="24"/>
                <w:lang w:eastAsia="es-SV"/>
              </w:rPr>
              <w:t xml:space="preserve">1.3.11.2 Unidad de Apelaciones; </w:t>
            </w:r>
          </w:p>
          <w:p w:rsidR="003D2E0D" w:rsidRPr="003D2E0D" w:rsidRDefault="003D2E0D" w:rsidP="003D2E0D">
            <w:pPr>
              <w:spacing w:after="0" w:line="240" w:lineRule="auto"/>
              <w:rPr>
                <w:rFonts w:ascii="Garamond" w:eastAsia="Times New Roman" w:hAnsi="Garamond" w:cs="Arial"/>
                <w:bCs/>
                <w:iCs/>
                <w:sz w:val="24"/>
                <w:szCs w:val="24"/>
                <w:lang w:eastAsia="es-SV"/>
              </w:rPr>
            </w:pPr>
            <w:r w:rsidRPr="003D2E0D">
              <w:rPr>
                <w:rFonts w:ascii="Garamond" w:eastAsia="Times New Roman" w:hAnsi="Garamond" w:cs="Arial"/>
                <w:sz w:val="24"/>
                <w:szCs w:val="24"/>
                <w:lang w:eastAsia="es-SV"/>
              </w:rPr>
              <w:t>1.3.11.3 Unidad de Análisis y Desarrollo de Proyectos Legales.</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8D5386" w:rsidRDefault="008D5386" w:rsidP="008D5386">
      <w:pPr>
        <w:ind w:left="708"/>
        <w:rPr>
          <w:rFonts w:ascii="Garamond" w:hAnsi="Garamond" w:cs="Arial"/>
          <w:bCs/>
          <w:iCs/>
          <w:sz w:val="24"/>
          <w:szCs w:val="24"/>
        </w:rPr>
      </w:pPr>
      <w:r w:rsidRPr="008F5769">
        <w:rPr>
          <w:rFonts w:ascii="Garamond" w:hAnsi="Garamond" w:cs="Arial"/>
          <w:bCs/>
          <w:iCs/>
          <w:sz w:val="24"/>
          <w:szCs w:val="24"/>
        </w:rPr>
        <w:t xml:space="preserve">N° Total de Empleados: </w:t>
      </w:r>
      <w:r w:rsidR="009820F4">
        <w:rPr>
          <w:rFonts w:ascii="Garamond" w:hAnsi="Garamond" w:cs="Arial"/>
          <w:bCs/>
          <w:iCs/>
          <w:sz w:val="24"/>
          <w:szCs w:val="24"/>
        </w:rPr>
        <w:t>2</w:t>
      </w:r>
    </w:p>
    <w:p w:rsidR="008D5386" w:rsidRDefault="008D5386" w:rsidP="008D5386">
      <w:pPr>
        <w:ind w:left="708"/>
        <w:rPr>
          <w:rFonts w:ascii="Garamond" w:hAnsi="Garamond" w:cs="Arial"/>
          <w:bCs/>
          <w:iCs/>
          <w:sz w:val="24"/>
          <w:szCs w:val="24"/>
        </w:rPr>
      </w:pPr>
      <w:r w:rsidRPr="008F5769">
        <w:rPr>
          <w:rFonts w:ascii="Garamond" w:hAnsi="Garamond" w:cs="Arial"/>
          <w:bCs/>
          <w:iCs/>
          <w:sz w:val="24"/>
          <w:szCs w:val="24"/>
        </w:rPr>
        <w:t>Mujeres:</w:t>
      </w:r>
      <w:r>
        <w:rPr>
          <w:rFonts w:ascii="Garamond" w:hAnsi="Garamond" w:cs="Arial"/>
          <w:bCs/>
          <w:iCs/>
          <w:sz w:val="24"/>
          <w:szCs w:val="24"/>
        </w:rPr>
        <w:t xml:space="preserve"> </w:t>
      </w:r>
      <w:r w:rsidR="009820F4">
        <w:rPr>
          <w:rFonts w:ascii="Garamond" w:hAnsi="Garamond" w:cs="Arial"/>
          <w:bCs/>
          <w:iCs/>
          <w:sz w:val="24"/>
          <w:szCs w:val="24"/>
        </w:rPr>
        <w:t>1</w:t>
      </w:r>
      <w:r>
        <w:rPr>
          <w:rFonts w:ascii="Garamond" w:hAnsi="Garamond" w:cs="Arial"/>
          <w:bCs/>
          <w:iCs/>
          <w:sz w:val="24"/>
          <w:szCs w:val="24"/>
        </w:rPr>
        <w:t xml:space="preserve">    </w:t>
      </w:r>
      <w:r w:rsidRPr="008F5769">
        <w:rPr>
          <w:rFonts w:ascii="Garamond" w:hAnsi="Garamond" w:cs="Arial"/>
          <w:bCs/>
          <w:iCs/>
          <w:sz w:val="24"/>
          <w:szCs w:val="24"/>
        </w:rPr>
        <w:t xml:space="preserve">Hombres: </w:t>
      </w:r>
      <w:r w:rsidR="009820F4">
        <w:rPr>
          <w:rFonts w:ascii="Garamond" w:hAnsi="Garamond" w:cs="Arial"/>
          <w:bCs/>
          <w:iCs/>
          <w:sz w:val="24"/>
          <w:szCs w:val="24"/>
        </w:rPr>
        <w:t>1</w:t>
      </w:r>
    </w:p>
    <w:p w:rsidR="008D5386" w:rsidRDefault="008D5386" w:rsidP="008D5386">
      <w:pPr>
        <w:spacing w:after="0" w:line="240" w:lineRule="auto"/>
        <w:ind w:left="720"/>
        <w:contextualSpacing/>
        <w:jc w:val="both"/>
        <w:rPr>
          <w:rFonts w:ascii="Garamond" w:eastAsia="Calibri" w:hAnsi="Garamond" w:cs="Arial"/>
          <w:b/>
          <w:bCs/>
          <w:iCs/>
          <w:sz w:val="24"/>
          <w:szCs w:val="24"/>
          <w:lang w:val="es-ES"/>
        </w:rPr>
      </w:pPr>
      <w:r w:rsidRPr="008F5769">
        <w:rPr>
          <w:rFonts w:ascii="Garamond" w:hAnsi="Garamond" w:cs="Arial"/>
          <w:bCs/>
          <w:iCs/>
          <w:sz w:val="24"/>
          <w:szCs w:val="24"/>
        </w:rPr>
        <w:t>Funcionario Responsable</w:t>
      </w:r>
      <w:r w:rsidR="009820F4">
        <w:rPr>
          <w:rFonts w:ascii="Garamond" w:hAnsi="Garamond" w:cs="Arial"/>
          <w:bCs/>
          <w:iCs/>
          <w:sz w:val="24"/>
          <w:szCs w:val="24"/>
        </w:rPr>
        <w:t>: Lic. José Danilo Escobar Miranda</w:t>
      </w:r>
    </w:p>
    <w:p w:rsidR="008D5386" w:rsidRDefault="008D5386" w:rsidP="008D5386">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14"/>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sz w:val="24"/>
          <w:szCs w:val="24"/>
          <w:lang w:val="es-ES"/>
        </w:rPr>
      </w:pPr>
      <w:r w:rsidRPr="003D2E0D">
        <w:rPr>
          <w:rFonts w:ascii="Garamond" w:eastAsia="Calibri" w:hAnsi="Garamond" w:cs="Arial"/>
          <w:sz w:val="24"/>
          <w:szCs w:val="24"/>
          <w:lang w:val="es-ES"/>
        </w:rPr>
        <w:t>Brindar asesoría y asistencia legal al viceministro o viceministra y a las distintas unidades organizativas del VMT a efecto de que su actuación se enmarque dentro del ámbito constitucional, legal, reglamentario y de cualquier otro instrumento legal aplicable en el área de su competencia.</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114"/>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13"/>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Asesorar y emitir opiniones legales al viceministro o viceministra, y a las diferentes direcciones y  unidades del VMT cuando le sean requeridas.</w:t>
      </w:r>
    </w:p>
    <w:p w:rsidR="003D2E0D" w:rsidRPr="003D2E0D" w:rsidRDefault="003D2E0D" w:rsidP="00173388">
      <w:pPr>
        <w:numPr>
          <w:ilvl w:val="0"/>
          <w:numId w:val="113"/>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Analizar y elaborar anteproyectos de resoluciones y contratos respecto de las solicitudes para la prestación de los distintos servicios públicos de transporte cuando expresamente lo autorice el  viceministro o viceministra del ramo.</w:t>
      </w:r>
    </w:p>
    <w:p w:rsidR="003D2E0D" w:rsidRPr="003D2E0D" w:rsidRDefault="003D2E0D" w:rsidP="00173388">
      <w:pPr>
        <w:numPr>
          <w:ilvl w:val="0"/>
          <w:numId w:val="113"/>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lastRenderedPageBreak/>
        <w:t>Mantener una base de datos actualizada de la legislación relacionada con las funciones del Viceministerio de Transporte.</w:t>
      </w:r>
    </w:p>
    <w:p w:rsidR="003D2E0D" w:rsidRPr="003D2E0D" w:rsidRDefault="003D2E0D" w:rsidP="00173388">
      <w:pPr>
        <w:numPr>
          <w:ilvl w:val="0"/>
          <w:numId w:val="113"/>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Coordinar con las diferentes autoridades, los proyectos de reformas de ley relacionadas con el transporte aéreo, marítimo y terrestre; y demás leyes y reglamentos relacionados con las potestades del VMT.</w:t>
      </w:r>
    </w:p>
    <w:p w:rsidR="003D2E0D" w:rsidRPr="003D2E0D" w:rsidRDefault="003D2E0D" w:rsidP="00173388">
      <w:pPr>
        <w:numPr>
          <w:ilvl w:val="0"/>
          <w:numId w:val="113"/>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Servir como área de solución alternativa de conflictos en temas relacionados con el transporte.</w:t>
      </w:r>
    </w:p>
    <w:p w:rsidR="003D2E0D" w:rsidRPr="003D2E0D" w:rsidRDefault="003D2E0D" w:rsidP="00173388">
      <w:pPr>
        <w:numPr>
          <w:ilvl w:val="0"/>
          <w:numId w:val="113"/>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Establecer lineamientos legales de carácter general que deberán ser aplicados por las distintas direcciones y unidades organizativas del VMT, con el fin de lograr la armonización jurídica en las resoluciones que tales direcciones y unidades emitan.</w:t>
      </w:r>
    </w:p>
    <w:p w:rsidR="003D2E0D" w:rsidRPr="003D2E0D" w:rsidRDefault="003D2E0D" w:rsidP="00173388">
      <w:pPr>
        <w:numPr>
          <w:ilvl w:val="0"/>
          <w:numId w:val="113"/>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Mantener coordinación permanente con la Gerencia Legal Institucional respecto de aquellos temas o proyectos estratégicos que así lo estime pertinente el ministro o ministra del ramo o el viceministro o viceministra de transporte.</w:t>
      </w:r>
    </w:p>
    <w:p w:rsidR="003D2E0D" w:rsidRPr="003D2E0D" w:rsidRDefault="003D2E0D" w:rsidP="00173388">
      <w:pPr>
        <w:numPr>
          <w:ilvl w:val="0"/>
          <w:numId w:val="113"/>
        </w:numPr>
        <w:tabs>
          <w:tab w:val="left" w:pos="709"/>
          <w:tab w:val="left" w:pos="993"/>
        </w:tabs>
        <w:spacing w:after="0" w:line="240" w:lineRule="auto"/>
        <w:ind w:left="1134" w:hanging="56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spacing w:after="0" w:line="240" w:lineRule="auto"/>
        <w:rPr>
          <w:rFonts w:ascii="Garamond" w:eastAsia="Times New Roman" w:hAnsi="Garamond" w:cs="Arial"/>
          <w:sz w:val="24"/>
          <w:szCs w:val="24"/>
          <w:lang w:val="es-ES"/>
        </w:rPr>
      </w:pPr>
      <w:r w:rsidRPr="003D2E0D">
        <w:rPr>
          <w:rFonts w:ascii="Garamond" w:eastAsia="Times New Roman" w:hAnsi="Garamond" w:cs="Arial"/>
          <w:sz w:val="24"/>
          <w:szCs w:val="24"/>
          <w:lang w:eastAsia="es-SV"/>
        </w:rPr>
        <w:br w:type="page"/>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3D2E0D" w:rsidRPr="003D2E0D" w:rsidRDefault="003D2E0D" w:rsidP="00173388">
      <w:pPr>
        <w:numPr>
          <w:ilvl w:val="0"/>
          <w:numId w:val="116"/>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70" w:name="_Toc479249892"/>
      <w:r w:rsidRPr="003D2E0D">
        <w:rPr>
          <w:rFonts w:ascii="Garamond" w:eastAsia="Times New Roman" w:hAnsi="Garamond" w:cs="Arial"/>
          <w:b/>
          <w:bCs/>
          <w:iCs/>
          <w:sz w:val="24"/>
          <w:szCs w:val="24"/>
          <w:lang w:eastAsia="es-SV"/>
        </w:rPr>
        <w:t>1.3.11.1 UNIDAD DE CONVENIOS</w:t>
      </w:r>
      <w:bookmarkEnd w:id="70"/>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16"/>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005E8">
        <w:trPr>
          <w:trHeight w:val="601"/>
        </w:trPr>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6711"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1.311 Dirección Legal.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005E8">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6711"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E005E8" w:rsidRDefault="00E005E8" w:rsidP="00E005E8">
      <w:pPr>
        <w:ind w:left="708"/>
        <w:rPr>
          <w:rFonts w:ascii="Garamond" w:hAnsi="Garamond" w:cs="Arial"/>
          <w:bCs/>
          <w:iCs/>
          <w:sz w:val="24"/>
          <w:szCs w:val="24"/>
        </w:rPr>
      </w:pP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9820F4" w:rsidRPr="000C053A">
        <w:rPr>
          <w:rFonts w:ascii="Garamond" w:hAnsi="Garamond" w:cs="Arial"/>
          <w:b/>
          <w:bCs/>
          <w:iCs/>
          <w:sz w:val="24"/>
          <w:szCs w:val="24"/>
        </w:rPr>
        <w:t>4</w:t>
      </w: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 xml:space="preserve">Mujeres: </w:t>
      </w:r>
      <w:r w:rsidR="009820F4" w:rsidRPr="000C053A">
        <w:rPr>
          <w:rFonts w:ascii="Garamond" w:hAnsi="Garamond" w:cs="Arial"/>
          <w:b/>
          <w:bCs/>
          <w:iCs/>
          <w:sz w:val="24"/>
          <w:szCs w:val="24"/>
        </w:rPr>
        <w:t>3</w:t>
      </w:r>
      <w:r w:rsidRPr="000C053A">
        <w:rPr>
          <w:rFonts w:ascii="Garamond" w:hAnsi="Garamond" w:cs="Arial"/>
          <w:b/>
          <w:bCs/>
          <w:iCs/>
          <w:sz w:val="24"/>
          <w:szCs w:val="24"/>
        </w:rPr>
        <w:t xml:space="preserve">   Hombres: </w:t>
      </w:r>
      <w:r w:rsidR="009820F4" w:rsidRPr="000C053A">
        <w:rPr>
          <w:rFonts w:ascii="Garamond" w:hAnsi="Garamond" w:cs="Arial"/>
          <w:b/>
          <w:bCs/>
          <w:iCs/>
          <w:sz w:val="24"/>
          <w:szCs w:val="24"/>
        </w:rPr>
        <w:t>1</w:t>
      </w:r>
    </w:p>
    <w:p w:rsidR="00E005E8" w:rsidRPr="000C053A" w:rsidRDefault="00E005E8" w:rsidP="00E005E8">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9820F4" w:rsidRPr="000C053A">
        <w:rPr>
          <w:rFonts w:ascii="Garamond" w:hAnsi="Garamond" w:cs="Arial"/>
          <w:b/>
          <w:bCs/>
          <w:iCs/>
          <w:sz w:val="24"/>
          <w:szCs w:val="24"/>
        </w:rPr>
        <w:t>Licda. Alba Lissette Sánchez Urrutia</w:t>
      </w:r>
    </w:p>
    <w:p w:rsidR="003D2E0D" w:rsidRPr="000C053A" w:rsidRDefault="003D2E0D" w:rsidP="003D2E0D">
      <w:pPr>
        <w:spacing w:after="0" w:line="240" w:lineRule="auto"/>
        <w:ind w:left="720"/>
        <w:contextualSpacing/>
        <w:jc w:val="both"/>
        <w:rPr>
          <w:rFonts w:ascii="Garamond" w:eastAsia="Calibri" w:hAnsi="Garamond" w:cs="Arial"/>
          <w:b/>
          <w:bCs/>
          <w:iCs/>
          <w:sz w:val="24"/>
          <w:szCs w:val="24"/>
        </w:rPr>
      </w:pPr>
    </w:p>
    <w:p w:rsidR="00E005E8" w:rsidRPr="000C053A" w:rsidRDefault="00E005E8"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116"/>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tabs>
          <w:tab w:val="left" w:pos="0"/>
        </w:tabs>
        <w:spacing w:after="0" w:line="240" w:lineRule="auto"/>
        <w:ind w:left="720"/>
        <w:jc w:val="both"/>
        <w:rPr>
          <w:rFonts w:ascii="Garamond" w:eastAsia="Times New Roman" w:hAnsi="Garamond" w:cs="Arial"/>
          <w:bCs/>
          <w:iCs/>
          <w:sz w:val="24"/>
          <w:szCs w:val="24"/>
        </w:rPr>
      </w:pPr>
      <w:r w:rsidRPr="003D2E0D">
        <w:rPr>
          <w:rFonts w:ascii="Garamond" w:eastAsia="Times New Roman" w:hAnsi="Garamond" w:cs="Arial"/>
          <w:bCs/>
          <w:iCs/>
          <w:sz w:val="24"/>
          <w:szCs w:val="24"/>
        </w:rPr>
        <w:t>Garantizar que las solicitudes relacionadas con los contratos o convenios de concesión relacionados con los servicios de transporte público de pasajeros, cumplan con la normativa legal vigente.</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116"/>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15"/>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Analizar las solicitudes relacionadas con los contratos o convenios de concesión relacionados con los servicios de transporte público de pasajeros.</w:t>
      </w:r>
    </w:p>
    <w:p w:rsidR="003D2E0D" w:rsidRPr="003D2E0D" w:rsidRDefault="003D2E0D" w:rsidP="00173388">
      <w:pPr>
        <w:numPr>
          <w:ilvl w:val="0"/>
          <w:numId w:val="115"/>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anteproyectos de resoluciones y contratos respecto de las solicitudes para la prestación de los distintos servicios públicos de transporte cuando expresamente se le designen.</w:t>
      </w:r>
    </w:p>
    <w:p w:rsidR="003D2E0D" w:rsidRPr="003D2E0D" w:rsidRDefault="003D2E0D" w:rsidP="00173388">
      <w:pPr>
        <w:numPr>
          <w:ilvl w:val="0"/>
          <w:numId w:val="115"/>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Notificar las resoluciones de las solicitudes presentadas ante el viceministro o viceministra del ramo relacionadas con concesión de servicios públicos colectivos de pasajeros.</w:t>
      </w:r>
    </w:p>
    <w:p w:rsidR="003D2E0D" w:rsidRPr="003D2E0D" w:rsidRDefault="003D2E0D" w:rsidP="00173388">
      <w:pPr>
        <w:numPr>
          <w:ilvl w:val="0"/>
          <w:numId w:val="115"/>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Elaboración de autos de los procesos desarrollados con relación a los servicios de transporte públicos colectivos de pasajeros.</w:t>
      </w:r>
    </w:p>
    <w:p w:rsidR="003D2E0D" w:rsidRPr="003D2E0D" w:rsidRDefault="003D2E0D" w:rsidP="00173388">
      <w:pPr>
        <w:numPr>
          <w:ilvl w:val="0"/>
          <w:numId w:val="115"/>
        </w:numPr>
        <w:tabs>
          <w:tab w:val="left" w:pos="709"/>
          <w:tab w:val="left" w:pos="1134"/>
        </w:tabs>
        <w:spacing w:after="0" w:line="240" w:lineRule="auto"/>
        <w:ind w:left="1134" w:hanging="425"/>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Cs/>
          <w:iCs/>
          <w:sz w:val="24"/>
          <w:szCs w:val="24"/>
        </w:rPr>
      </w:pPr>
    </w:p>
    <w:p w:rsidR="003D2E0D" w:rsidRPr="003D2E0D" w:rsidRDefault="003D2E0D" w:rsidP="003D2E0D">
      <w:pPr>
        <w:pStyle w:val="Prrafodelista1"/>
        <w:tabs>
          <w:tab w:val="left" w:pos="900"/>
          <w:tab w:val="left" w:pos="2505"/>
          <w:tab w:val="left" w:pos="2700"/>
        </w:tabs>
        <w:ind w:left="0"/>
        <w:jc w:val="center"/>
        <w:rPr>
          <w:rFonts w:ascii="Garamond" w:hAnsi="Garamond" w:cs="Arial"/>
          <w:b/>
          <w:bCs/>
          <w:iCs/>
          <w:sz w:val="24"/>
          <w:szCs w:val="24"/>
        </w:rPr>
      </w:pPr>
      <w:r w:rsidRPr="003D2E0D">
        <w:rPr>
          <w:rFonts w:ascii="Garamond" w:hAnsi="Garamond" w:cs="Arial"/>
          <w:b/>
          <w:bCs/>
          <w:iCs/>
          <w:sz w:val="24"/>
          <w:szCs w:val="24"/>
          <w:lang w:eastAsia="es-SV"/>
        </w:rPr>
        <w:br w:type="page"/>
      </w:r>
    </w:p>
    <w:p w:rsidR="003D2E0D" w:rsidRPr="003D2E0D" w:rsidRDefault="003D2E0D" w:rsidP="00173388">
      <w:pPr>
        <w:numPr>
          <w:ilvl w:val="0"/>
          <w:numId w:val="11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71" w:name="_Toc479249893"/>
      <w:r w:rsidRPr="003D2E0D">
        <w:rPr>
          <w:rFonts w:ascii="Garamond" w:eastAsia="Times New Roman" w:hAnsi="Garamond" w:cs="Arial"/>
          <w:b/>
          <w:bCs/>
          <w:iCs/>
          <w:sz w:val="24"/>
          <w:szCs w:val="24"/>
          <w:lang w:eastAsia="es-SV"/>
        </w:rPr>
        <w:t>1.3.11.2 UNIDAD DE APELACIONES</w:t>
      </w:r>
      <w:bookmarkEnd w:id="71"/>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1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1.3.11 Dirección Legal.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Default="003D2E0D" w:rsidP="003D2E0D">
      <w:pPr>
        <w:spacing w:after="0" w:line="240" w:lineRule="auto"/>
        <w:ind w:left="720"/>
        <w:contextualSpacing/>
        <w:jc w:val="both"/>
        <w:rPr>
          <w:rFonts w:ascii="Garamond" w:eastAsia="Calibri" w:hAnsi="Garamond" w:cs="Arial"/>
          <w:b/>
          <w:bCs/>
          <w:iCs/>
          <w:sz w:val="24"/>
          <w:szCs w:val="24"/>
        </w:rPr>
      </w:pP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9820F4" w:rsidRPr="000C053A">
        <w:rPr>
          <w:rFonts w:ascii="Garamond" w:hAnsi="Garamond" w:cs="Arial"/>
          <w:b/>
          <w:bCs/>
          <w:iCs/>
          <w:sz w:val="24"/>
          <w:szCs w:val="24"/>
        </w:rPr>
        <w:t>1</w:t>
      </w: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 xml:space="preserve">Mujeres: </w:t>
      </w:r>
      <w:r w:rsidR="009820F4" w:rsidRPr="000C053A">
        <w:rPr>
          <w:rFonts w:ascii="Garamond" w:hAnsi="Garamond" w:cs="Arial"/>
          <w:b/>
          <w:bCs/>
          <w:iCs/>
          <w:sz w:val="24"/>
          <w:szCs w:val="24"/>
        </w:rPr>
        <w:t>1</w:t>
      </w:r>
      <w:r w:rsidRPr="000C053A">
        <w:rPr>
          <w:rFonts w:ascii="Garamond" w:hAnsi="Garamond" w:cs="Arial"/>
          <w:b/>
          <w:bCs/>
          <w:iCs/>
          <w:sz w:val="24"/>
          <w:szCs w:val="24"/>
        </w:rPr>
        <w:t xml:space="preserve">   Hombres: </w:t>
      </w:r>
      <w:r w:rsidR="009820F4" w:rsidRPr="000C053A">
        <w:rPr>
          <w:rFonts w:ascii="Garamond" w:hAnsi="Garamond" w:cs="Arial"/>
          <w:b/>
          <w:bCs/>
          <w:iCs/>
          <w:sz w:val="24"/>
          <w:szCs w:val="24"/>
        </w:rPr>
        <w:t>0</w:t>
      </w:r>
    </w:p>
    <w:p w:rsidR="00E005E8" w:rsidRPr="000C053A" w:rsidRDefault="00E005E8" w:rsidP="00E005E8">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9820F4" w:rsidRPr="000C053A">
        <w:rPr>
          <w:rFonts w:ascii="Garamond" w:hAnsi="Garamond" w:cs="Arial"/>
          <w:b/>
          <w:bCs/>
          <w:iCs/>
          <w:sz w:val="24"/>
          <w:szCs w:val="24"/>
        </w:rPr>
        <w:t>Licda. Patricia Ivonne Domínguez</w:t>
      </w:r>
    </w:p>
    <w:p w:rsidR="00E005E8" w:rsidRPr="003D2E0D" w:rsidRDefault="00E005E8"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118"/>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r w:rsidRPr="003D2E0D">
        <w:rPr>
          <w:rFonts w:ascii="Garamond" w:eastAsia="Calibri" w:hAnsi="Garamond" w:cs="Arial"/>
          <w:bCs/>
          <w:iCs/>
          <w:sz w:val="24"/>
          <w:szCs w:val="24"/>
        </w:rPr>
        <w:t>Garantizar que los recursos de apelación dirigidos al Viceministro de Transporte, sean tramitados en apego a la legislación vigente aplicable.</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p>
    <w:p w:rsidR="003D2E0D" w:rsidRPr="003D2E0D" w:rsidRDefault="003D2E0D" w:rsidP="00173388">
      <w:pPr>
        <w:numPr>
          <w:ilvl w:val="0"/>
          <w:numId w:val="118"/>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17"/>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Realizar la tramitación de los recursos de apelación respecto de las resoluciones emitidas por parte de la Unidad de Procedimientos Legales de Tránsito Transporte y Carga, la cual se encuentra establecida en la Ley de Transporte Terrestre Tránsito y Seguridad Vial.</w:t>
      </w:r>
    </w:p>
    <w:p w:rsidR="003D2E0D" w:rsidRPr="003D2E0D" w:rsidRDefault="003D2E0D" w:rsidP="00173388">
      <w:pPr>
        <w:numPr>
          <w:ilvl w:val="0"/>
          <w:numId w:val="117"/>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Realizar la tramitación de apelación en los casos de remarcación establecidos en la Ley de Identificación de seriales de vehículos.</w:t>
      </w:r>
    </w:p>
    <w:p w:rsidR="003D2E0D" w:rsidRPr="003D2E0D" w:rsidRDefault="003D2E0D" w:rsidP="00173388">
      <w:pPr>
        <w:numPr>
          <w:ilvl w:val="0"/>
          <w:numId w:val="117"/>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Elaboración de las resoluciones de las diferentes apelaciones que se presenten.</w:t>
      </w:r>
    </w:p>
    <w:p w:rsidR="003D2E0D" w:rsidRPr="003D2E0D" w:rsidRDefault="003D2E0D" w:rsidP="00173388">
      <w:pPr>
        <w:numPr>
          <w:ilvl w:val="0"/>
          <w:numId w:val="117"/>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Tomar audiencias e incorporar a los procesos las pruebas que se presentaren en el mismo.</w:t>
      </w:r>
    </w:p>
    <w:p w:rsidR="003D2E0D" w:rsidRPr="003D2E0D" w:rsidRDefault="003D2E0D" w:rsidP="00173388">
      <w:pPr>
        <w:numPr>
          <w:ilvl w:val="0"/>
          <w:numId w:val="117"/>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Cargar resoluciones al sistema informático.</w:t>
      </w:r>
    </w:p>
    <w:p w:rsidR="003D2E0D" w:rsidRPr="003D2E0D" w:rsidRDefault="003D2E0D" w:rsidP="00173388">
      <w:pPr>
        <w:numPr>
          <w:ilvl w:val="0"/>
          <w:numId w:val="117"/>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Notificar las resoluciones correspondientes a los ciudadanos o ciudadanas que hubieren recurrido ante viceministro o viceministra del ramo.</w:t>
      </w:r>
    </w:p>
    <w:p w:rsidR="003D2E0D" w:rsidRPr="003D2E0D" w:rsidRDefault="003D2E0D" w:rsidP="00173388">
      <w:pPr>
        <w:numPr>
          <w:ilvl w:val="0"/>
          <w:numId w:val="117"/>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Elaborar reportes estadísticos respecto de las faltas incurridas por los infractores a fin de determinar las de mayor reincidencia.</w:t>
      </w:r>
    </w:p>
    <w:p w:rsidR="003D2E0D" w:rsidRPr="003D2E0D" w:rsidRDefault="003D2E0D" w:rsidP="00173388">
      <w:pPr>
        <w:numPr>
          <w:ilvl w:val="0"/>
          <w:numId w:val="117"/>
        </w:numPr>
        <w:tabs>
          <w:tab w:val="left" w:pos="0"/>
        </w:tabs>
        <w:spacing w:after="0" w:line="240" w:lineRule="auto"/>
        <w:ind w:left="1134" w:hanging="425"/>
        <w:jc w:val="both"/>
        <w:rPr>
          <w:rFonts w:ascii="Garamond" w:eastAsia="Times New Roman" w:hAnsi="Garamond" w:cs="Arial"/>
          <w:bCs/>
          <w:iCs/>
          <w:sz w:val="24"/>
          <w:szCs w:val="24"/>
        </w:rPr>
      </w:pPr>
      <w:r w:rsidRPr="003D2E0D">
        <w:rPr>
          <w:rFonts w:ascii="Garamond" w:eastAsia="Times New Roman" w:hAnsi="Garamond" w:cs="Arial"/>
          <w:bCs/>
          <w:iCs/>
          <w:sz w:val="24"/>
          <w:szCs w:val="24"/>
        </w:rPr>
        <w:t>Resguardar el archivo correspondiente a las apelaciones.</w:t>
      </w:r>
    </w:p>
    <w:p w:rsidR="003D2E0D" w:rsidRPr="003D2E0D" w:rsidRDefault="003D2E0D" w:rsidP="00173388">
      <w:pPr>
        <w:numPr>
          <w:ilvl w:val="0"/>
          <w:numId w:val="117"/>
        </w:numPr>
        <w:tabs>
          <w:tab w:val="left" w:pos="709"/>
          <w:tab w:val="left" w:pos="1134"/>
        </w:tabs>
        <w:spacing w:after="0" w:line="240" w:lineRule="auto"/>
        <w:ind w:left="1134" w:hanging="425"/>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pStyle w:val="Prrafodelista1"/>
        <w:tabs>
          <w:tab w:val="left" w:pos="900"/>
          <w:tab w:val="left" w:pos="2505"/>
          <w:tab w:val="left" w:pos="2700"/>
        </w:tabs>
        <w:ind w:left="0"/>
        <w:jc w:val="center"/>
        <w:rPr>
          <w:rFonts w:ascii="Garamond" w:hAnsi="Garamond" w:cs="Arial"/>
          <w:bCs/>
          <w:iCs/>
          <w:sz w:val="24"/>
          <w:szCs w:val="24"/>
        </w:rPr>
      </w:pPr>
      <w:r w:rsidRPr="003D2E0D">
        <w:rPr>
          <w:rFonts w:ascii="Garamond" w:hAnsi="Garamond" w:cs="Arial"/>
          <w:bCs/>
          <w:iCs/>
          <w:sz w:val="24"/>
          <w:szCs w:val="24"/>
          <w:lang w:eastAsia="es-SV"/>
        </w:rPr>
        <w:br w:type="page"/>
      </w:r>
    </w:p>
    <w:p w:rsidR="003D2E0D" w:rsidRPr="003D2E0D" w:rsidRDefault="003D2E0D" w:rsidP="00173388">
      <w:pPr>
        <w:numPr>
          <w:ilvl w:val="0"/>
          <w:numId w:val="12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rPr>
      </w:pPr>
    </w:p>
    <w:p w:rsidR="003D2E0D" w:rsidRPr="003D2E0D" w:rsidRDefault="003D2E0D" w:rsidP="003D2E0D">
      <w:pPr>
        <w:keepNext/>
        <w:keepLines/>
        <w:shd w:val="clear" w:color="auto" w:fill="D9D9D9"/>
        <w:spacing w:before="200" w:after="0"/>
        <w:ind w:left="709"/>
        <w:jc w:val="center"/>
        <w:outlineLvl w:val="3"/>
        <w:rPr>
          <w:rFonts w:ascii="Garamond" w:eastAsia="Times New Roman" w:hAnsi="Garamond" w:cs="Arial"/>
          <w:b/>
          <w:bCs/>
          <w:iCs/>
          <w:sz w:val="24"/>
          <w:szCs w:val="24"/>
          <w:lang w:eastAsia="es-SV"/>
        </w:rPr>
      </w:pPr>
      <w:bookmarkStart w:id="72" w:name="_Toc479249894"/>
      <w:r w:rsidRPr="003D2E0D">
        <w:rPr>
          <w:rFonts w:ascii="Garamond" w:eastAsia="Times New Roman" w:hAnsi="Garamond" w:cs="Arial"/>
          <w:b/>
          <w:bCs/>
          <w:iCs/>
          <w:sz w:val="24"/>
          <w:szCs w:val="24"/>
          <w:lang w:eastAsia="es-SV"/>
        </w:rPr>
        <w:t>1.3.11.3 UNIDAD DE ANÁLISIS Y DESARROLLO DE PROYECTOS LEGALES</w:t>
      </w:r>
      <w:bookmarkEnd w:id="72"/>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2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r w:rsidRPr="003D2E0D">
              <w:rPr>
                <w:rFonts w:ascii="Garamond" w:eastAsia="Times New Roman" w:hAnsi="Garamond" w:cs="Arial"/>
                <w:bCs/>
                <w:iCs/>
                <w:sz w:val="24"/>
                <w:szCs w:val="24"/>
                <w:lang w:val="es-ES_tradnl" w:eastAsia="es-SV"/>
              </w:rPr>
              <w:t>1.3.11 Dirección Legal.</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Default="003D2E0D" w:rsidP="003D2E0D">
      <w:pPr>
        <w:spacing w:after="0" w:line="240" w:lineRule="auto"/>
        <w:ind w:left="720"/>
        <w:contextualSpacing/>
        <w:jc w:val="both"/>
        <w:rPr>
          <w:rFonts w:ascii="Garamond" w:eastAsia="Calibri" w:hAnsi="Garamond" w:cs="Arial"/>
          <w:b/>
          <w:bCs/>
          <w:iCs/>
          <w:sz w:val="24"/>
          <w:szCs w:val="24"/>
        </w:rPr>
      </w:pP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 xml:space="preserve">N° Total de Empleados: </w:t>
      </w:r>
      <w:r w:rsidR="009820F4" w:rsidRPr="000C053A">
        <w:rPr>
          <w:rFonts w:ascii="Garamond" w:hAnsi="Garamond" w:cs="Arial"/>
          <w:b/>
          <w:bCs/>
          <w:iCs/>
          <w:sz w:val="24"/>
          <w:szCs w:val="24"/>
        </w:rPr>
        <w:t>1</w:t>
      </w: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 xml:space="preserve">Mujeres: </w:t>
      </w:r>
      <w:r w:rsidR="009820F4" w:rsidRPr="000C053A">
        <w:rPr>
          <w:rFonts w:ascii="Garamond" w:hAnsi="Garamond" w:cs="Arial"/>
          <w:b/>
          <w:bCs/>
          <w:iCs/>
          <w:sz w:val="24"/>
          <w:szCs w:val="24"/>
        </w:rPr>
        <w:t>1</w:t>
      </w:r>
      <w:r w:rsidRPr="000C053A">
        <w:rPr>
          <w:rFonts w:ascii="Garamond" w:hAnsi="Garamond" w:cs="Arial"/>
          <w:b/>
          <w:bCs/>
          <w:iCs/>
          <w:sz w:val="24"/>
          <w:szCs w:val="24"/>
        </w:rPr>
        <w:t xml:space="preserve">    Hombres: </w:t>
      </w:r>
      <w:r w:rsidR="009820F4" w:rsidRPr="000C053A">
        <w:rPr>
          <w:rFonts w:ascii="Garamond" w:hAnsi="Garamond" w:cs="Arial"/>
          <w:b/>
          <w:bCs/>
          <w:iCs/>
          <w:sz w:val="24"/>
          <w:szCs w:val="24"/>
        </w:rPr>
        <w:t>0</w:t>
      </w:r>
    </w:p>
    <w:p w:rsidR="00E005E8" w:rsidRPr="000C053A" w:rsidRDefault="00E005E8" w:rsidP="00E005E8">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 xml:space="preserve">Funcionario Responsable: </w:t>
      </w:r>
      <w:r w:rsidR="009820F4" w:rsidRPr="000C053A">
        <w:rPr>
          <w:rFonts w:ascii="Garamond" w:hAnsi="Garamond" w:cs="Arial"/>
          <w:b/>
          <w:bCs/>
          <w:iCs/>
          <w:sz w:val="24"/>
          <w:szCs w:val="24"/>
        </w:rPr>
        <w:t>Licda. Beira Xiomara Arteaga García</w:t>
      </w:r>
    </w:p>
    <w:p w:rsidR="00E005E8" w:rsidRPr="000C053A" w:rsidRDefault="00E005E8"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120"/>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tabs>
          <w:tab w:val="left" w:pos="0"/>
        </w:tabs>
        <w:spacing w:after="0" w:line="240" w:lineRule="auto"/>
        <w:ind w:left="720"/>
        <w:jc w:val="both"/>
        <w:rPr>
          <w:rFonts w:ascii="Garamond" w:eastAsia="Times New Roman" w:hAnsi="Garamond" w:cs="Arial"/>
          <w:bCs/>
          <w:iCs/>
          <w:sz w:val="24"/>
          <w:szCs w:val="24"/>
        </w:rPr>
      </w:pPr>
      <w:r w:rsidRPr="003D2E0D">
        <w:rPr>
          <w:rFonts w:ascii="Garamond" w:eastAsia="Calibri" w:hAnsi="Garamond" w:cs="Arial"/>
          <w:bCs/>
          <w:iCs/>
          <w:sz w:val="24"/>
          <w:szCs w:val="24"/>
          <w:lang w:val="es-ES"/>
        </w:rPr>
        <w:t>Dar apoyo legal en los proyectos de reformas de ley relacionadas con el transporte aéreo, marítimo y terrestre que permitan brindar con mayor efectividad los servicios que corresponden al Viceministerio de Transporte conforme a las potestades legales conferidas.</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p>
    <w:p w:rsidR="003D2E0D" w:rsidRPr="003D2E0D" w:rsidRDefault="003D2E0D" w:rsidP="00173388">
      <w:pPr>
        <w:numPr>
          <w:ilvl w:val="0"/>
          <w:numId w:val="120"/>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19"/>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Mantener una base de datos actualizada de la legislación relacionada con las funciones del Viceministerio de Transporte.</w:t>
      </w:r>
    </w:p>
    <w:p w:rsidR="003D2E0D" w:rsidRPr="003D2E0D" w:rsidRDefault="003D2E0D" w:rsidP="00173388">
      <w:pPr>
        <w:numPr>
          <w:ilvl w:val="0"/>
          <w:numId w:val="119"/>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Cooperar en los proyectos de reformas de ley relacionadas con el transporte aéreo, marítimo y terrestre; y demás leyes y reglamentos relacionados con las potestades del Viceministerio de Transporte.</w:t>
      </w:r>
    </w:p>
    <w:p w:rsidR="003D2E0D" w:rsidRPr="003D2E0D" w:rsidRDefault="003D2E0D" w:rsidP="00173388">
      <w:pPr>
        <w:numPr>
          <w:ilvl w:val="0"/>
          <w:numId w:val="119"/>
        </w:numPr>
        <w:tabs>
          <w:tab w:val="left" w:pos="0"/>
        </w:tabs>
        <w:spacing w:after="0" w:line="240" w:lineRule="auto"/>
        <w:ind w:left="1134" w:hanging="567"/>
        <w:jc w:val="both"/>
        <w:rPr>
          <w:rFonts w:ascii="Garamond" w:eastAsia="Times New Roman" w:hAnsi="Garamond" w:cs="Arial"/>
          <w:bCs/>
          <w:iCs/>
          <w:sz w:val="24"/>
          <w:szCs w:val="24"/>
        </w:rPr>
      </w:pPr>
      <w:r w:rsidRPr="003D2E0D">
        <w:rPr>
          <w:rFonts w:ascii="Garamond" w:eastAsia="Times New Roman" w:hAnsi="Garamond" w:cs="Arial"/>
          <w:bCs/>
          <w:iCs/>
          <w:sz w:val="24"/>
          <w:szCs w:val="24"/>
        </w:rPr>
        <w:t>Coordinar cuando le fuere requerido la solución alternativa de conflictos en temas relacionados con el transporte.</w:t>
      </w:r>
    </w:p>
    <w:p w:rsidR="003D2E0D" w:rsidRPr="003D2E0D" w:rsidRDefault="003D2E0D" w:rsidP="00173388">
      <w:pPr>
        <w:numPr>
          <w:ilvl w:val="0"/>
          <w:numId w:val="119"/>
        </w:numPr>
        <w:tabs>
          <w:tab w:val="left" w:pos="709"/>
          <w:tab w:val="left" w:pos="1134"/>
        </w:tabs>
        <w:spacing w:after="0" w:line="240" w:lineRule="auto"/>
        <w:ind w:left="1134" w:hanging="567"/>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pStyle w:val="Prrafodelista1"/>
        <w:tabs>
          <w:tab w:val="left" w:pos="900"/>
          <w:tab w:val="left" w:pos="2505"/>
          <w:tab w:val="left" w:pos="2700"/>
        </w:tabs>
        <w:ind w:left="0"/>
        <w:jc w:val="center"/>
        <w:rPr>
          <w:rFonts w:ascii="Garamond" w:hAnsi="Garamond" w:cs="Arial"/>
          <w:b/>
          <w:sz w:val="24"/>
          <w:szCs w:val="24"/>
        </w:rPr>
      </w:pPr>
      <w:r w:rsidRPr="003D2E0D">
        <w:rPr>
          <w:rFonts w:ascii="Garamond" w:hAnsi="Garamond" w:cs="Arial"/>
          <w:b/>
          <w:sz w:val="24"/>
          <w:szCs w:val="24"/>
          <w:lang w:eastAsia="es-SV"/>
        </w:rPr>
        <w:br w:type="page"/>
      </w:r>
    </w:p>
    <w:p w:rsidR="003D2E0D" w:rsidRPr="003D2E0D" w:rsidRDefault="003D2E0D" w:rsidP="00173388">
      <w:pPr>
        <w:numPr>
          <w:ilvl w:val="0"/>
          <w:numId w:val="12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3D2E0D" w:rsidRPr="003D2E0D" w:rsidRDefault="003D2E0D" w:rsidP="003D2E0D">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73" w:name="_Toc479249895"/>
      <w:r w:rsidRPr="003D2E0D">
        <w:rPr>
          <w:rFonts w:ascii="Garamond" w:eastAsia="Times New Roman" w:hAnsi="Garamond" w:cs="Arial"/>
          <w:b/>
          <w:bCs/>
          <w:sz w:val="24"/>
          <w:szCs w:val="24"/>
          <w:lang w:eastAsia="es-SV"/>
        </w:rPr>
        <w:t>1.3.12 UNIDAD DE PROCEDIMIENTOS LEGALES DE TRÁNSITO, TRANSPORTE Y CARGA</w:t>
      </w:r>
      <w:bookmarkEnd w:id="73"/>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2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005E8">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6711" w:type="dxa"/>
            <w:shd w:val="clear" w:color="auto" w:fill="auto"/>
          </w:tcPr>
          <w:p w:rsidR="003D2E0D" w:rsidRPr="003D2E0D" w:rsidRDefault="003D2E0D" w:rsidP="003D2E0D">
            <w:pPr>
              <w:spacing w:after="0" w:line="240" w:lineRule="auto"/>
              <w:contextualSpacing/>
              <w:jc w:val="both"/>
              <w:rPr>
                <w:rFonts w:ascii="Garamond" w:eastAsia="Times New Roman" w:hAnsi="Garamond" w:cs="Arial"/>
                <w:color w:val="000000"/>
                <w:sz w:val="24"/>
                <w:szCs w:val="24"/>
                <w:lang w:eastAsia="es-SV"/>
              </w:rPr>
            </w:pPr>
            <w:r w:rsidRPr="003D2E0D">
              <w:rPr>
                <w:rFonts w:ascii="Garamond" w:eastAsia="Times New Roman" w:hAnsi="Garamond" w:cs="Arial"/>
                <w:color w:val="000000"/>
                <w:sz w:val="24"/>
                <w:szCs w:val="24"/>
                <w:lang w:eastAsia="es-SV"/>
              </w:rPr>
              <w:t>1.3 Despacho Viceministro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005E8">
        <w:tc>
          <w:tcPr>
            <w:tcW w:w="15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6711"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E005E8" w:rsidRDefault="00E005E8" w:rsidP="00E005E8">
      <w:pPr>
        <w:ind w:left="708"/>
        <w:rPr>
          <w:rFonts w:ascii="Garamond" w:hAnsi="Garamond" w:cs="Arial"/>
          <w:bCs/>
          <w:iCs/>
          <w:sz w:val="24"/>
          <w:szCs w:val="24"/>
        </w:rPr>
      </w:pP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N° Total de Empleados: 11</w:t>
      </w: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Mujeres: 5    Hombres: 6</w:t>
      </w:r>
    </w:p>
    <w:p w:rsidR="00E005E8" w:rsidRPr="000C053A" w:rsidRDefault="00E005E8" w:rsidP="00E005E8">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Lic. Ricardo Alfredo Ardon Guardado</w:t>
      </w:r>
    </w:p>
    <w:p w:rsidR="003D2E0D" w:rsidRPr="000C053A" w:rsidRDefault="003D2E0D" w:rsidP="003D2E0D">
      <w:pPr>
        <w:spacing w:after="0" w:line="240" w:lineRule="auto"/>
        <w:ind w:left="720"/>
        <w:contextualSpacing/>
        <w:jc w:val="both"/>
        <w:rPr>
          <w:rFonts w:ascii="Garamond" w:eastAsia="Calibri" w:hAnsi="Garamond" w:cs="Arial"/>
          <w:b/>
          <w:bCs/>
          <w:iCs/>
          <w:sz w:val="24"/>
          <w:szCs w:val="24"/>
        </w:rPr>
      </w:pPr>
    </w:p>
    <w:p w:rsidR="00E005E8" w:rsidRPr="003D2E0D" w:rsidRDefault="00E005E8" w:rsidP="003D2E0D">
      <w:pPr>
        <w:spacing w:after="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122"/>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r w:rsidRPr="003D2E0D">
        <w:rPr>
          <w:rFonts w:ascii="Garamond" w:eastAsia="Calibri" w:hAnsi="Garamond" w:cs="Arial"/>
          <w:bCs/>
          <w:iCs/>
          <w:sz w:val="24"/>
          <w:szCs w:val="24"/>
        </w:rPr>
        <w:t>Dar respuesta oportuna, conforme a lo establecido en la ley, a los procesos de inconformidad recibidos.</w:t>
      </w:r>
    </w:p>
    <w:p w:rsidR="003D2E0D" w:rsidRPr="003D2E0D" w:rsidRDefault="003D2E0D" w:rsidP="003D2E0D">
      <w:pPr>
        <w:spacing w:after="120" w:line="240" w:lineRule="auto"/>
        <w:ind w:left="720"/>
        <w:contextualSpacing/>
        <w:jc w:val="both"/>
        <w:rPr>
          <w:rFonts w:ascii="Garamond" w:eastAsia="Calibri" w:hAnsi="Garamond" w:cs="Arial"/>
          <w:b/>
          <w:bCs/>
          <w:iCs/>
          <w:sz w:val="24"/>
          <w:szCs w:val="24"/>
        </w:rPr>
      </w:pPr>
    </w:p>
    <w:p w:rsidR="003D2E0D" w:rsidRPr="003D2E0D" w:rsidRDefault="003D2E0D" w:rsidP="00173388">
      <w:pPr>
        <w:numPr>
          <w:ilvl w:val="0"/>
          <w:numId w:val="122"/>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173388">
      <w:pPr>
        <w:numPr>
          <w:ilvl w:val="0"/>
          <w:numId w:val="121"/>
        </w:numPr>
        <w:tabs>
          <w:tab w:val="left" w:pos="851"/>
        </w:tabs>
        <w:spacing w:after="0" w:line="240" w:lineRule="auto"/>
        <w:contextualSpacing/>
        <w:jc w:val="both"/>
        <w:rPr>
          <w:rFonts w:ascii="Garamond" w:eastAsia="Calibri" w:hAnsi="Garamond" w:cs="Arial"/>
          <w:color w:val="000000"/>
          <w:sz w:val="24"/>
          <w:szCs w:val="24"/>
          <w:lang w:val="es-ES"/>
        </w:rPr>
      </w:pPr>
      <w:r w:rsidRPr="003D2E0D">
        <w:rPr>
          <w:rFonts w:ascii="Garamond" w:eastAsia="Calibri" w:hAnsi="Garamond" w:cs="Arial"/>
          <w:color w:val="000000"/>
          <w:sz w:val="24"/>
          <w:szCs w:val="24"/>
          <w:lang w:val="es-ES"/>
        </w:rPr>
        <w:t>Realizar las funciones que expresamente le señala la Ley de Transporte Terrestre, Tránsito y Seguridad Vial y sus respectivos reglamentos, específicamente las referidas al proceso de inconformidad;</w:t>
      </w:r>
    </w:p>
    <w:p w:rsidR="003D2E0D" w:rsidRPr="003D2E0D" w:rsidRDefault="003D2E0D" w:rsidP="00173388">
      <w:pPr>
        <w:numPr>
          <w:ilvl w:val="0"/>
          <w:numId w:val="121"/>
        </w:numPr>
        <w:tabs>
          <w:tab w:val="left" w:pos="851"/>
        </w:tabs>
        <w:spacing w:after="0" w:line="240" w:lineRule="auto"/>
        <w:contextualSpacing/>
        <w:jc w:val="both"/>
        <w:rPr>
          <w:rFonts w:ascii="Garamond" w:eastAsia="Calibri" w:hAnsi="Garamond" w:cs="Arial"/>
          <w:color w:val="000000"/>
          <w:sz w:val="24"/>
          <w:szCs w:val="24"/>
          <w:lang w:val="es-ES"/>
        </w:rPr>
      </w:pPr>
      <w:r w:rsidRPr="003D2E0D">
        <w:rPr>
          <w:rFonts w:ascii="Garamond" w:eastAsia="Calibri" w:hAnsi="Garamond" w:cs="Arial"/>
          <w:color w:val="000000"/>
          <w:sz w:val="24"/>
          <w:szCs w:val="24"/>
          <w:lang w:val="es-ES"/>
        </w:rPr>
        <w:t>Realizar la recepción y admisión de los escritos de inconformidad;</w:t>
      </w:r>
    </w:p>
    <w:p w:rsidR="003D2E0D" w:rsidRPr="003D2E0D" w:rsidRDefault="003D2E0D" w:rsidP="00173388">
      <w:pPr>
        <w:numPr>
          <w:ilvl w:val="0"/>
          <w:numId w:val="121"/>
        </w:numPr>
        <w:tabs>
          <w:tab w:val="left" w:pos="851"/>
        </w:tabs>
        <w:spacing w:after="0" w:line="240" w:lineRule="auto"/>
        <w:contextualSpacing/>
        <w:jc w:val="both"/>
        <w:rPr>
          <w:rFonts w:ascii="Garamond" w:eastAsia="Calibri" w:hAnsi="Garamond" w:cs="Arial"/>
          <w:color w:val="000000"/>
          <w:sz w:val="24"/>
          <w:szCs w:val="24"/>
          <w:lang w:val="es-ES"/>
        </w:rPr>
      </w:pPr>
      <w:r w:rsidRPr="003D2E0D">
        <w:rPr>
          <w:rFonts w:ascii="Garamond" w:eastAsia="Calibri" w:hAnsi="Garamond" w:cs="Arial"/>
          <w:color w:val="000000"/>
          <w:sz w:val="24"/>
          <w:szCs w:val="24"/>
          <w:lang w:val="es-ES"/>
        </w:rPr>
        <w:t>Señalar y celebrar audiencias relacionadas al proceso de inconformidad establecido en la ley;</w:t>
      </w:r>
    </w:p>
    <w:p w:rsidR="003D2E0D" w:rsidRPr="003D2E0D" w:rsidRDefault="003D2E0D" w:rsidP="00173388">
      <w:pPr>
        <w:numPr>
          <w:ilvl w:val="0"/>
          <w:numId w:val="121"/>
        </w:numPr>
        <w:tabs>
          <w:tab w:val="left" w:pos="851"/>
        </w:tabs>
        <w:spacing w:after="0" w:line="240" w:lineRule="auto"/>
        <w:contextualSpacing/>
        <w:jc w:val="both"/>
        <w:rPr>
          <w:rFonts w:ascii="Garamond" w:eastAsia="Calibri" w:hAnsi="Garamond" w:cs="Arial"/>
          <w:color w:val="000000"/>
          <w:sz w:val="24"/>
          <w:szCs w:val="24"/>
          <w:lang w:val="es-ES"/>
        </w:rPr>
      </w:pPr>
      <w:r w:rsidRPr="003D2E0D">
        <w:rPr>
          <w:rFonts w:ascii="Garamond" w:eastAsia="Calibri" w:hAnsi="Garamond" w:cs="Arial"/>
          <w:color w:val="000000"/>
          <w:sz w:val="24"/>
          <w:szCs w:val="24"/>
          <w:lang w:val="es-ES"/>
        </w:rPr>
        <w:t xml:space="preserve">Elaborar y emitir resoluciones conforme a lo establecido en la ley, en referencia al proceso de inconformidad; </w:t>
      </w:r>
    </w:p>
    <w:p w:rsidR="003D2E0D" w:rsidRPr="003D2E0D" w:rsidRDefault="003D2E0D" w:rsidP="00173388">
      <w:pPr>
        <w:numPr>
          <w:ilvl w:val="0"/>
          <w:numId w:val="121"/>
        </w:numPr>
        <w:tabs>
          <w:tab w:val="left" w:pos="851"/>
        </w:tabs>
        <w:spacing w:after="0" w:line="240" w:lineRule="auto"/>
        <w:contextualSpacing/>
        <w:jc w:val="both"/>
        <w:rPr>
          <w:rFonts w:ascii="Garamond" w:eastAsia="Calibri" w:hAnsi="Garamond" w:cs="Arial"/>
          <w:color w:val="000000"/>
          <w:sz w:val="24"/>
          <w:szCs w:val="24"/>
          <w:lang w:val="es-ES"/>
        </w:rPr>
      </w:pPr>
      <w:r w:rsidRPr="003D2E0D">
        <w:rPr>
          <w:rFonts w:ascii="Garamond" w:eastAsia="Calibri" w:hAnsi="Garamond" w:cs="Arial"/>
          <w:color w:val="000000"/>
          <w:sz w:val="24"/>
          <w:szCs w:val="24"/>
          <w:lang w:val="es-ES"/>
        </w:rPr>
        <w:t>Realizar las notificaciones de las resoluciones del proceso de inconformidad;</w:t>
      </w:r>
    </w:p>
    <w:p w:rsidR="003D2E0D" w:rsidRPr="003D2E0D" w:rsidRDefault="003D2E0D" w:rsidP="00173388">
      <w:pPr>
        <w:numPr>
          <w:ilvl w:val="0"/>
          <w:numId w:val="121"/>
        </w:numPr>
        <w:tabs>
          <w:tab w:val="left" w:pos="851"/>
        </w:tabs>
        <w:spacing w:after="0" w:line="240" w:lineRule="auto"/>
        <w:contextualSpacing/>
        <w:jc w:val="both"/>
        <w:rPr>
          <w:rFonts w:ascii="Garamond" w:eastAsia="Calibri" w:hAnsi="Garamond" w:cs="Arial"/>
          <w:color w:val="000000"/>
          <w:sz w:val="24"/>
          <w:szCs w:val="24"/>
          <w:lang w:val="es-ES"/>
        </w:rPr>
      </w:pPr>
      <w:r w:rsidRPr="003D2E0D">
        <w:rPr>
          <w:rFonts w:ascii="Garamond" w:eastAsia="Calibri" w:hAnsi="Garamond" w:cs="Arial"/>
          <w:color w:val="000000"/>
          <w:sz w:val="24"/>
          <w:szCs w:val="24"/>
          <w:lang w:val="es-ES"/>
        </w:rPr>
        <w:t>Realizar las modificaciones en sistema del estado de las esquelas de infracción;</w:t>
      </w:r>
    </w:p>
    <w:p w:rsidR="003D2E0D" w:rsidRPr="003D2E0D" w:rsidRDefault="003D2E0D" w:rsidP="00173388">
      <w:pPr>
        <w:numPr>
          <w:ilvl w:val="0"/>
          <w:numId w:val="121"/>
        </w:numPr>
        <w:tabs>
          <w:tab w:val="left" w:pos="851"/>
        </w:tabs>
        <w:spacing w:after="0" w:line="240" w:lineRule="auto"/>
        <w:contextualSpacing/>
        <w:jc w:val="both"/>
        <w:rPr>
          <w:rFonts w:ascii="Garamond" w:eastAsia="Calibri" w:hAnsi="Garamond" w:cs="Arial"/>
          <w:color w:val="000000"/>
          <w:sz w:val="24"/>
          <w:szCs w:val="24"/>
          <w:lang w:val="es-ES"/>
        </w:rPr>
      </w:pPr>
      <w:r w:rsidRPr="003D2E0D">
        <w:rPr>
          <w:rFonts w:ascii="Garamond" w:eastAsia="Calibri" w:hAnsi="Garamond" w:cs="Arial"/>
          <w:color w:val="000000"/>
          <w:sz w:val="24"/>
          <w:szCs w:val="24"/>
          <w:lang w:val="es-ES"/>
        </w:rPr>
        <w:t>Llevar ordenadamente el archivo de las esquelas de infracción, realizando el resguardo físico de las esquelas en original;</w:t>
      </w:r>
    </w:p>
    <w:p w:rsidR="003D2E0D" w:rsidRPr="003D2E0D" w:rsidRDefault="003D2E0D" w:rsidP="00173388">
      <w:pPr>
        <w:numPr>
          <w:ilvl w:val="0"/>
          <w:numId w:val="121"/>
        </w:numPr>
        <w:spacing w:after="0" w:line="240" w:lineRule="auto"/>
        <w:jc w:val="both"/>
        <w:rPr>
          <w:rFonts w:ascii="Garamond" w:eastAsia="SimSun" w:hAnsi="Garamond" w:cs="Arial"/>
          <w:sz w:val="24"/>
          <w:szCs w:val="24"/>
          <w:lang w:val="es-MX" w:eastAsia="es-ES"/>
        </w:rPr>
      </w:pPr>
      <w:r w:rsidRPr="003D2E0D">
        <w:rPr>
          <w:rFonts w:ascii="Garamond" w:eastAsia="Times New Roman" w:hAnsi="Garamond" w:cs="Arial"/>
          <w:bCs/>
          <w:iCs/>
          <w:sz w:val="24"/>
          <w:szCs w:val="24"/>
          <w:lang w:eastAsia="es-SV"/>
        </w:rPr>
        <w:t xml:space="preserve">Mantener coordinación permanente con la Dirección Legal respecto de aquellos temas o proyectos estratégicos que así lo estime el viceministro o viceministra de </w:t>
      </w:r>
      <w:r w:rsidRPr="003D2E0D">
        <w:rPr>
          <w:rFonts w:ascii="Garamond" w:eastAsia="SimSun" w:hAnsi="Garamond" w:cs="Arial"/>
          <w:sz w:val="24"/>
          <w:szCs w:val="24"/>
          <w:lang w:val="es-MX" w:eastAsia="es-ES"/>
        </w:rPr>
        <w:t>transporte;</w:t>
      </w:r>
    </w:p>
    <w:p w:rsidR="003D2E0D" w:rsidRPr="003D2E0D" w:rsidRDefault="003D2E0D" w:rsidP="00173388">
      <w:pPr>
        <w:numPr>
          <w:ilvl w:val="0"/>
          <w:numId w:val="121"/>
        </w:numPr>
        <w:tabs>
          <w:tab w:val="left" w:pos="851"/>
        </w:tabs>
        <w:spacing w:after="0" w:line="240" w:lineRule="auto"/>
        <w:contextualSpacing/>
        <w:jc w:val="both"/>
        <w:rPr>
          <w:rFonts w:ascii="Garamond" w:eastAsia="Calibri" w:hAnsi="Garamond" w:cs="Arial"/>
          <w:color w:val="000000"/>
          <w:sz w:val="24"/>
          <w:szCs w:val="24"/>
          <w:lang w:val="es-ES"/>
        </w:rPr>
      </w:pPr>
      <w:r w:rsidRPr="003D2E0D">
        <w:rPr>
          <w:rFonts w:ascii="Garamond" w:eastAsia="Calibri" w:hAnsi="Garamond" w:cs="Arial"/>
          <w:color w:val="000000"/>
          <w:sz w:val="24"/>
          <w:szCs w:val="24"/>
          <w:lang w:val="es-ES"/>
        </w:rPr>
        <w:t>Atender el llamado del titular de la Institución cuando sea requerido; y</w:t>
      </w:r>
    </w:p>
    <w:p w:rsidR="003D2E0D" w:rsidRPr="003D2E0D" w:rsidRDefault="003D2E0D" w:rsidP="00173388">
      <w:pPr>
        <w:numPr>
          <w:ilvl w:val="0"/>
          <w:numId w:val="121"/>
        </w:numPr>
        <w:tabs>
          <w:tab w:val="left" w:pos="709"/>
          <w:tab w:val="left" w:pos="993"/>
        </w:tabs>
        <w:spacing w:after="0" w:line="240" w:lineRule="auto"/>
        <w:jc w:val="both"/>
        <w:rPr>
          <w:rFonts w:ascii="Garamond" w:eastAsia="Times New Roman" w:hAnsi="Garamond" w:cs="Arial"/>
          <w:bCs/>
          <w:iCs/>
          <w:sz w:val="24"/>
          <w:szCs w:val="24"/>
          <w:lang w:val="es-ES"/>
        </w:rPr>
      </w:pPr>
      <w:r w:rsidRPr="003D2E0D">
        <w:rPr>
          <w:rFonts w:ascii="Garamond" w:eastAsia="Times New Roman" w:hAnsi="Garamond" w:cs="Arial"/>
          <w:bCs/>
          <w:iCs/>
          <w:sz w:val="24"/>
          <w:szCs w:val="24"/>
          <w:lang w:val="es-ES"/>
        </w:rPr>
        <w:t>Cumplir con lo establecido en el título VI del Reglamento Interno y de Funcionamiento del Ministerio de Obras Públicas, Transporte y de Vivienda y Desarrollo Urbano.</w:t>
      </w:r>
    </w:p>
    <w:p w:rsidR="003D2E0D" w:rsidRPr="003D2E0D" w:rsidRDefault="003D2E0D" w:rsidP="003D2E0D">
      <w:pPr>
        <w:pStyle w:val="Prrafodelista1"/>
        <w:tabs>
          <w:tab w:val="left" w:pos="900"/>
          <w:tab w:val="left" w:pos="2505"/>
          <w:tab w:val="left" w:pos="2700"/>
        </w:tabs>
        <w:ind w:left="0"/>
        <w:jc w:val="center"/>
        <w:rPr>
          <w:rFonts w:ascii="Garamond" w:hAnsi="Garamond" w:cs="Arial"/>
          <w:b/>
          <w:sz w:val="24"/>
          <w:szCs w:val="24"/>
        </w:rPr>
      </w:pPr>
      <w:r w:rsidRPr="003D2E0D">
        <w:rPr>
          <w:rFonts w:ascii="Garamond" w:hAnsi="Garamond" w:cs="Arial"/>
          <w:b/>
          <w:sz w:val="24"/>
          <w:szCs w:val="24"/>
          <w:lang w:eastAsia="es-SV"/>
        </w:rPr>
        <w:br w:type="page"/>
      </w:r>
    </w:p>
    <w:p w:rsidR="003D2E0D" w:rsidRPr="003D2E0D" w:rsidRDefault="003D2E0D" w:rsidP="00173388">
      <w:pPr>
        <w:numPr>
          <w:ilvl w:val="0"/>
          <w:numId w:val="123"/>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lastRenderedPageBreak/>
        <w:t>NOMBRE DE LA UNIDAD ORGANIZATIVA</w:t>
      </w:r>
    </w:p>
    <w:p w:rsidR="003D2E0D" w:rsidRPr="003D2E0D" w:rsidRDefault="003D2E0D" w:rsidP="003D2E0D">
      <w:pPr>
        <w:tabs>
          <w:tab w:val="left" w:pos="900"/>
          <w:tab w:val="left" w:pos="2505"/>
          <w:tab w:val="left" w:pos="2700"/>
        </w:tabs>
        <w:spacing w:after="0" w:line="240" w:lineRule="auto"/>
        <w:jc w:val="center"/>
        <w:rPr>
          <w:rFonts w:ascii="Garamond" w:eastAsia="Times New Roman" w:hAnsi="Garamond" w:cs="Arial"/>
          <w:b/>
          <w:sz w:val="24"/>
          <w:szCs w:val="24"/>
          <w:lang w:val="es-ES"/>
        </w:rPr>
      </w:pPr>
    </w:p>
    <w:p w:rsidR="003D2E0D" w:rsidRPr="003D2E0D" w:rsidRDefault="003D2E0D" w:rsidP="003D2E0D">
      <w:pPr>
        <w:keepNext/>
        <w:keepLines/>
        <w:shd w:val="clear" w:color="auto" w:fill="D9D9D9"/>
        <w:spacing w:after="0" w:line="240" w:lineRule="auto"/>
        <w:ind w:left="567" w:firstLine="709"/>
        <w:jc w:val="center"/>
        <w:outlineLvl w:val="2"/>
        <w:rPr>
          <w:rFonts w:ascii="Garamond" w:eastAsia="Times New Roman" w:hAnsi="Garamond" w:cs="Arial"/>
          <w:b/>
          <w:bCs/>
          <w:sz w:val="24"/>
          <w:szCs w:val="24"/>
          <w:lang w:eastAsia="es-SV"/>
        </w:rPr>
      </w:pPr>
      <w:bookmarkStart w:id="74" w:name="_Toc479249896"/>
      <w:r w:rsidRPr="003D2E0D">
        <w:rPr>
          <w:rFonts w:ascii="Garamond" w:eastAsia="Times New Roman" w:hAnsi="Garamond" w:cs="Arial"/>
          <w:b/>
          <w:bCs/>
          <w:sz w:val="24"/>
          <w:szCs w:val="24"/>
          <w:lang w:eastAsia="es-SV"/>
        </w:rPr>
        <w:t>1.3.13 OFICINAS REGIONALES</w:t>
      </w:r>
      <w:bookmarkEnd w:id="74"/>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23"/>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SITUACIÓN JERARQUICA:</w:t>
      </w:r>
    </w:p>
    <w:p w:rsidR="003D2E0D" w:rsidRPr="003D2E0D" w:rsidRDefault="003D2E0D" w:rsidP="003D2E0D">
      <w:pPr>
        <w:spacing w:after="0" w:line="240" w:lineRule="auto"/>
        <w:ind w:left="720"/>
        <w:contextualSpacing/>
        <w:jc w:val="both"/>
        <w:rPr>
          <w:rFonts w:ascii="Garamond" w:eastAsia="Calibri" w:hAnsi="Garamond" w:cs="Arial"/>
          <w:b/>
          <w:bCs/>
          <w:iCs/>
          <w:sz w:val="24"/>
          <w:szCs w:val="24"/>
          <w:lang w:val="es-ES"/>
        </w:rPr>
      </w:pPr>
    </w:p>
    <w:tbl>
      <w:tblPr>
        <w:tblW w:w="0" w:type="auto"/>
        <w:tblInd w:w="817" w:type="dxa"/>
        <w:tblLook w:val="04A0" w:firstRow="1" w:lastRow="0" w:firstColumn="1" w:lastColumn="0" w:noHBand="0" w:noVBand="1"/>
      </w:tblPr>
      <w:tblGrid>
        <w:gridCol w:w="1526"/>
        <w:gridCol w:w="6711"/>
      </w:tblGrid>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Depende de:</w:t>
            </w:r>
          </w:p>
        </w:tc>
        <w:tc>
          <w:tcPr>
            <w:tcW w:w="7126" w:type="dxa"/>
            <w:shd w:val="clear" w:color="auto" w:fill="auto"/>
          </w:tcPr>
          <w:p w:rsidR="003D2E0D" w:rsidRPr="003D2E0D" w:rsidRDefault="003D2E0D" w:rsidP="003D2E0D">
            <w:pPr>
              <w:spacing w:after="0" w:line="240" w:lineRule="auto"/>
              <w:contextualSpacing/>
              <w:jc w:val="both"/>
              <w:rPr>
                <w:rFonts w:ascii="Garamond" w:eastAsia="Times New Roman" w:hAnsi="Garamond" w:cs="Arial"/>
                <w:color w:val="000000"/>
                <w:sz w:val="24"/>
                <w:szCs w:val="24"/>
                <w:lang w:eastAsia="es-SV"/>
              </w:rPr>
            </w:pPr>
            <w:r w:rsidRPr="003D2E0D">
              <w:rPr>
                <w:rFonts w:ascii="Garamond" w:eastAsia="Times New Roman" w:hAnsi="Garamond" w:cs="Arial"/>
                <w:color w:val="000000"/>
                <w:sz w:val="24"/>
                <w:szCs w:val="24"/>
                <w:lang w:eastAsia="es-SV"/>
              </w:rPr>
              <w:t>1.3. Despacho Viceministro de Transporte</w:t>
            </w:r>
          </w:p>
          <w:p w:rsidR="003D2E0D" w:rsidRPr="003D2E0D" w:rsidRDefault="003D2E0D" w:rsidP="003D2E0D">
            <w:pPr>
              <w:spacing w:after="0" w:line="240" w:lineRule="auto"/>
              <w:contextualSpacing/>
              <w:jc w:val="both"/>
              <w:rPr>
                <w:rFonts w:ascii="Garamond" w:eastAsia="Times New Roman" w:hAnsi="Garamond" w:cs="Arial"/>
                <w:bCs/>
                <w:iCs/>
                <w:sz w:val="24"/>
                <w:szCs w:val="24"/>
                <w:lang w:val="es-ES_tradnl" w:eastAsia="es-SV"/>
              </w:rPr>
            </w:pPr>
          </w:p>
        </w:tc>
      </w:tr>
      <w:tr w:rsidR="003D2E0D" w:rsidRPr="003D2E0D" w:rsidTr="00E416EC">
        <w:tc>
          <w:tcPr>
            <w:tcW w:w="1559" w:type="dxa"/>
            <w:shd w:val="clear" w:color="auto" w:fill="auto"/>
          </w:tcPr>
          <w:p w:rsidR="003D2E0D" w:rsidRPr="003D2E0D" w:rsidRDefault="003D2E0D" w:rsidP="003D2E0D">
            <w:pPr>
              <w:spacing w:after="0" w:line="240" w:lineRule="auto"/>
              <w:contextualSpacing/>
              <w:jc w:val="both"/>
              <w:rPr>
                <w:rFonts w:ascii="Garamond" w:eastAsia="Times New Roman" w:hAnsi="Garamond" w:cs="Arial"/>
                <w:bCs/>
                <w:iCs/>
                <w:sz w:val="24"/>
                <w:szCs w:val="24"/>
                <w:lang w:val="es-ES" w:eastAsia="es-SV"/>
              </w:rPr>
            </w:pPr>
            <w:r w:rsidRPr="003D2E0D">
              <w:rPr>
                <w:rFonts w:ascii="Garamond" w:eastAsia="Times New Roman" w:hAnsi="Garamond" w:cs="Arial"/>
                <w:bCs/>
                <w:iCs/>
                <w:sz w:val="24"/>
                <w:szCs w:val="24"/>
                <w:lang w:val="es-ES" w:eastAsia="es-SV"/>
              </w:rPr>
              <w:t>Supervisa a:</w:t>
            </w:r>
          </w:p>
        </w:tc>
        <w:tc>
          <w:tcPr>
            <w:tcW w:w="7126" w:type="dxa"/>
            <w:shd w:val="clear" w:color="auto" w:fill="auto"/>
          </w:tcPr>
          <w:p w:rsidR="003D2E0D" w:rsidRPr="003D2E0D" w:rsidRDefault="003D2E0D" w:rsidP="003D2E0D">
            <w:pPr>
              <w:rPr>
                <w:rFonts w:ascii="Garamond" w:eastAsia="Times New Roman" w:hAnsi="Garamond" w:cs="Arial"/>
                <w:bCs/>
                <w:iCs/>
                <w:sz w:val="24"/>
                <w:szCs w:val="24"/>
                <w:lang w:eastAsia="es-SV"/>
              </w:rPr>
            </w:pPr>
            <w:r w:rsidRPr="003D2E0D">
              <w:rPr>
                <w:rFonts w:ascii="Garamond" w:eastAsia="Times New Roman" w:hAnsi="Garamond" w:cs="Arial"/>
                <w:bCs/>
                <w:iCs/>
                <w:sz w:val="24"/>
                <w:szCs w:val="24"/>
                <w:lang w:eastAsia="es-SV"/>
              </w:rPr>
              <w:t>No tiene unidades organizativas bajo su cargo.</w:t>
            </w:r>
          </w:p>
        </w:tc>
      </w:tr>
    </w:tbl>
    <w:p w:rsidR="003D2E0D" w:rsidRPr="003D2E0D" w:rsidRDefault="003D2E0D" w:rsidP="003D2E0D">
      <w:pPr>
        <w:spacing w:after="0" w:line="240" w:lineRule="auto"/>
        <w:ind w:left="720"/>
        <w:contextualSpacing/>
        <w:jc w:val="both"/>
        <w:rPr>
          <w:rFonts w:ascii="Garamond" w:eastAsia="Calibri" w:hAnsi="Garamond" w:cs="Arial"/>
          <w:b/>
          <w:bCs/>
          <w:iCs/>
          <w:sz w:val="24"/>
          <w:szCs w:val="24"/>
        </w:rPr>
      </w:pPr>
    </w:p>
    <w:p w:rsidR="00E005E8" w:rsidRPr="00E005E8" w:rsidRDefault="00E005E8" w:rsidP="00E005E8">
      <w:pPr>
        <w:ind w:left="708"/>
        <w:rPr>
          <w:rFonts w:ascii="Garamond" w:hAnsi="Garamond" w:cs="Arial"/>
          <w:b/>
          <w:bCs/>
          <w:iCs/>
          <w:sz w:val="24"/>
          <w:szCs w:val="24"/>
          <w:u w:val="single"/>
        </w:rPr>
      </w:pPr>
      <w:r w:rsidRPr="00E005E8">
        <w:rPr>
          <w:rFonts w:ascii="Garamond" w:hAnsi="Garamond" w:cs="Arial"/>
          <w:b/>
          <w:bCs/>
          <w:iCs/>
          <w:sz w:val="24"/>
          <w:szCs w:val="24"/>
          <w:u w:val="single"/>
        </w:rPr>
        <w:t>SANTA ANA:</w:t>
      </w: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N° Total de Empleados: 17</w:t>
      </w: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Mujeres: 9    Hombres: 8</w:t>
      </w:r>
    </w:p>
    <w:p w:rsidR="00E005E8" w:rsidRPr="000C053A" w:rsidRDefault="00E005E8" w:rsidP="00E005E8">
      <w:pPr>
        <w:spacing w:after="0" w:line="240" w:lineRule="auto"/>
        <w:ind w:left="720"/>
        <w:contextualSpacing/>
        <w:jc w:val="both"/>
        <w:rPr>
          <w:rFonts w:ascii="Garamond" w:eastAsia="Calibri" w:hAnsi="Garamond" w:cs="Arial"/>
          <w:b/>
          <w:bCs/>
          <w:iCs/>
          <w:sz w:val="24"/>
          <w:szCs w:val="24"/>
          <w:lang w:val="es-ES"/>
        </w:rPr>
      </w:pPr>
      <w:r w:rsidRPr="000C053A">
        <w:rPr>
          <w:rFonts w:ascii="Garamond" w:hAnsi="Garamond" w:cs="Arial"/>
          <w:b/>
          <w:bCs/>
          <w:iCs/>
          <w:sz w:val="24"/>
          <w:szCs w:val="24"/>
        </w:rPr>
        <w:t>Funcionario Responsable: Lic. Douglas Edgardo Trujillo Rodríguez</w:t>
      </w:r>
    </w:p>
    <w:p w:rsidR="00E005E8" w:rsidRPr="000C053A" w:rsidRDefault="00E005E8" w:rsidP="00E005E8">
      <w:pPr>
        <w:spacing w:after="0" w:line="240" w:lineRule="auto"/>
        <w:ind w:left="720"/>
        <w:contextualSpacing/>
        <w:jc w:val="both"/>
        <w:rPr>
          <w:rFonts w:ascii="Garamond" w:eastAsia="Calibri" w:hAnsi="Garamond" w:cs="Arial"/>
          <w:b/>
          <w:bCs/>
          <w:iCs/>
          <w:sz w:val="24"/>
          <w:szCs w:val="24"/>
          <w:lang w:val="es-ES"/>
        </w:rPr>
      </w:pPr>
    </w:p>
    <w:p w:rsidR="00E005E8" w:rsidRDefault="00E005E8" w:rsidP="00E005E8">
      <w:pPr>
        <w:spacing w:after="0" w:line="240" w:lineRule="auto"/>
        <w:ind w:left="720"/>
        <w:contextualSpacing/>
        <w:jc w:val="both"/>
        <w:rPr>
          <w:rFonts w:ascii="Garamond" w:eastAsia="Calibri" w:hAnsi="Garamond" w:cs="Arial"/>
          <w:b/>
          <w:bCs/>
          <w:iCs/>
          <w:sz w:val="24"/>
          <w:szCs w:val="24"/>
          <w:lang w:val="es-ES"/>
        </w:rPr>
      </w:pPr>
    </w:p>
    <w:p w:rsidR="00E005E8" w:rsidRPr="00E005E8" w:rsidRDefault="00E005E8" w:rsidP="00E005E8">
      <w:pPr>
        <w:spacing w:after="0" w:line="240" w:lineRule="auto"/>
        <w:ind w:left="720"/>
        <w:contextualSpacing/>
        <w:jc w:val="both"/>
        <w:rPr>
          <w:rFonts w:ascii="Garamond" w:eastAsia="Calibri" w:hAnsi="Garamond" w:cs="Arial"/>
          <w:b/>
          <w:bCs/>
          <w:iCs/>
          <w:sz w:val="24"/>
          <w:szCs w:val="24"/>
          <w:u w:val="single"/>
          <w:lang w:val="es-ES"/>
        </w:rPr>
      </w:pPr>
      <w:r w:rsidRPr="00E005E8">
        <w:rPr>
          <w:rFonts w:ascii="Garamond" w:eastAsia="Calibri" w:hAnsi="Garamond" w:cs="Arial"/>
          <w:b/>
          <w:bCs/>
          <w:iCs/>
          <w:sz w:val="24"/>
          <w:szCs w:val="24"/>
          <w:u w:val="single"/>
          <w:lang w:val="es-ES"/>
        </w:rPr>
        <w:t>SAN MIGUEL:</w:t>
      </w:r>
    </w:p>
    <w:p w:rsidR="00E005E8" w:rsidRPr="00E005E8" w:rsidRDefault="00E005E8" w:rsidP="00E005E8">
      <w:pPr>
        <w:spacing w:after="0" w:line="240" w:lineRule="auto"/>
        <w:ind w:left="720"/>
        <w:contextualSpacing/>
        <w:jc w:val="both"/>
        <w:rPr>
          <w:rFonts w:ascii="Garamond" w:eastAsia="Calibri" w:hAnsi="Garamond" w:cs="Arial"/>
          <w:b/>
          <w:bCs/>
          <w:iCs/>
          <w:sz w:val="24"/>
          <w:szCs w:val="24"/>
          <w:u w:val="single"/>
          <w:lang w:val="es-ES"/>
        </w:rPr>
      </w:pPr>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N° Total de Empleados: 17</w:t>
      </w:r>
      <w:bookmarkStart w:id="75" w:name="_GoBack"/>
      <w:bookmarkEnd w:id="75"/>
    </w:p>
    <w:p w:rsidR="00E005E8" w:rsidRPr="000C053A" w:rsidRDefault="00E005E8" w:rsidP="00E005E8">
      <w:pPr>
        <w:ind w:left="708"/>
        <w:rPr>
          <w:rFonts w:ascii="Garamond" w:hAnsi="Garamond" w:cs="Arial"/>
          <w:b/>
          <w:bCs/>
          <w:iCs/>
          <w:sz w:val="24"/>
          <w:szCs w:val="24"/>
        </w:rPr>
      </w:pPr>
      <w:r w:rsidRPr="000C053A">
        <w:rPr>
          <w:rFonts w:ascii="Garamond" w:hAnsi="Garamond" w:cs="Arial"/>
          <w:b/>
          <w:bCs/>
          <w:iCs/>
          <w:sz w:val="24"/>
          <w:szCs w:val="24"/>
        </w:rPr>
        <w:t>Mujeres: 5    Hombres: 12</w:t>
      </w:r>
    </w:p>
    <w:p w:rsidR="00E005E8" w:rsidRPr="000C053A" w:rsidRDefault="00E005E8" w:rsidP="00E005E8">
      <w:pPr>
        <w:spacing w:after="0" w:line="240" w:lineRule="auto"/>
        <w:ind w:left="720"/>
        <w:contextualSpacing/>
        <w:jc w:val="both"/>
        <w:rPr>
          <w:rFonts w:ascii="Garamond" w:hAnsi="Garamond" w:cs="Arial"/>
          <w:b/>
          <w:bCs/>
          <w:iCs/>
          <w:sz w:val="24"/>
          <w:szCs w:val="24"/>
        </w:rPr>
      </w:pPr>
      <w:r w:rsidRPr="000C053A">
        <w:rPr>
          <w:rFonts w:ascii="Garamond" w:hAnsi="Garamond" w:cs="Arial"/>
          <w:b/>
          <w:bCs/>
          <w:iCs/>
          <w:sz w:val="24"/>
          <w:szCs w:val="24"/>
        </w:rPr>
        <w:t xml:space="preserve">Funcionario Responsable: Ing. José Leonel Díaz </w:t>
      </w:r>
      <w:proofErr w:type="spellStart"/>
      <w:r w:rsidRPr="000C053A">
        <w:rPr>
          <w:rFonts w:ascii="Garamond" w:hAnsi="Garamond" w:cs="Arial"/>
          <w:b/>
          <w:bCs/>
          <w:iCs/>
          <w:sz w:val="24"/>
          <w:szCs w:val="24"/>
        </w:rPr>
        <w:t>Díaz</w:t>
      </w:r>
      <w:proofErr w:type="spellEnd"/>
    </w:p>
    <w:p w:rsidR="00E005E8" w:rsidRDefault="00E005E8" w:rsidP="00E005E8">
      <w:pPr>
        <w:spacing w:after="0" w:line="240" w:lineRule="auto"/>
        <w:ind w:left="720"/>
        <w:contextualSpacing/>
        <w:jc w:val="both"/>
        <w:rPr>
          <w:rFonts w:ascii="Garamond" w:eastAsia="Calibri" w:hAnsi="Garamond" w:cs="Arial"/>
          <w:b/>
          <w:bCs/>
          <w:iCs/>
          <w:sz w:val="24"/>
          <w:szCs w:val="24"/>
          <w:lang w:val="es-ES"/>
        </w:rPr>
      </w:pPr>
    </w:p>
    <w:p w:rsidR="003D2E0D" w:rsidRPr="003D2E0D" w:rsidRDefault="003D2E0D" w:rsidP="00173388">
      <w:pPr>
        <w:numPr>
          <w:ilvl w:val="0"/>
          <w:numId w:val="123"/>
        </w:numPr>
        <w:spacing w:after="0" w:line="240" w:lineRule="auto"/>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OBJETIVO DE LA UNIDAD:</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r w:rsidRPr="003D2E0D">
        <w:rPr>
          <w:rFonts w:ascii="Garamond" w:eastAsia="Calibri" w:hAnsi="Garamond" w:cs="Arial"/>
          <w:bCs/>
          <w:iCs/>
          <w:sz w:val="24"/>
          <w:szCs w:val="24"/>
        </w:rPr>
        <w:t>Garantizar la desconcentración de los servicios de transporte a que se refieren las normas operativas del transporte público de pasajeros en general, establecidas en las disposiciones legales correspondientes.</w:t>
      </w:r>
    </w:p>
    <w:p w:rsidR="003D2E0D" w:rsidRPr="003D2E0D" w:rsidRDefault="003D2E0D" w:rsidP="003D2E0D">
      <w:pPr>
        <w:spacing w:after="120" w:line="240" w:lineRule="auto"/>
        <w:ind w:left="720"/>
        <w:contextualSpacing/>
        <w:jc w:val="both"/>
        <w:rPr>
          <w:rFonts w:ascii="Garamond" w:eastAsia="Calibri" w:hAnsi="Garamond" w:cs="Arial"/>
          <w:bCs/>
          <w:iCs/>
          <w:sz w:val="24"/>
          <w:szCs w:val="24"/>
        </w:rPr>
      </w:pPr>
    </w:p>
    <w:p w:rsidR="003D2E0D" w:rsidRPr="003D2E0D" w:rsidRDefault="003D2E0D" w:rsidP="00173388">
      <w:pPr>
        <w:numPr>
          <w:ilvl w:val="0"/>
          <w:numId w:val="123"/>
        </w:numPr>
        <w:spacing w:after="120" w:line="240" w:lineRule="auto"/>
        <w:ind w:left="709" w:hanging="709"/>
        <w:contextualSpacing/>
        <w:jc w:val="both"/>
        <w:rPr>
          <w:rFonts w:ascii="Garamond" w:eastAsia="Calibri" w:hAnsi="Garamond" w:cs="Arial"/>
          <w:b/>
          <w:bCs/>
          <w:iCs/>
          <w:sz w:val="24"/>
          <w:szCs w:val="24"/>
          <w:lang w:val="es-ES"/>
        </w:rPr>
      </w:pPr>
      <w:r w:rsidRPr="003D2E0D">
        <w:rPr>
          <w:rFonts w:ascii="Garamond" w:eastAsia="Calibri" w:hAnsi="Garamond" w:cs="Arial"/>
          <w:b/>
          <w:bCs/>
          <w:iCs/>
          <w:sz w:val="24"/>
          <w:szCs w:val="24"/>
          <w:lang w:val="es-ES"/>
        </w:rPr>
        <w:t>PRINCIPALES FUNCIONES:</w:t>
      </w:r>
    </w:p>
    <w:p w:rsidR="003D2E0D" w:rsidRPr="003D2E0D" w:rsidRDefault="003D2E0D" w:rsidP="003D2E0D">
      <w:pPr>
        <w:tabs>
          <w:tab w:val="left" w:pos="709"/>
          <w:tab w:val="left" w:pos="993"/>
        </w:tabs>
        <w:spacing w:after="0" w:line="240" w:lineRule="auto"/>
        <w:ind w:left="720"/>
        <w:jc w:val="both"/>
        <w:rPr>
          <w:rFonts w:ascii="Garamond" w:eastAsia="Calibri" w:hAnsi="Garamond" w:cs="Arial"/>
          <w:bCs/>
          <w:iCs/>
          <w:sz w:val="24"/>
          <w:szCs w:val="24"/>
        </w:rPr>
      </w:pPr>
      <w:r w:rsidRPr="003D2E0D">
        <w:rPr>
          <w:rFonts w:ascii="Garamond" w:eastAsia="Calibri" w:hAnsi="Garamond" w:cs="Arial"/>
          <w:bCs/>
          <w:iCs/>
          <w:sz w:val="24"/>
          <w:szCs w:val="24"/>
        </w:rPr>
        <w:t>Las Oficinas Regionales con sede en las ciudades de Santa Ana y San Miguel, ejercerán las funciones que le definirá el Viceministerio de Transporte a través de instructivos; además deberán cumplir con lo establecido en el título VI del Reglamento Interno y de Funcionamiento del Ministerio de Obras Públicas, Transporte y de Vivienda y Desarrollo Urbano.</w:t>
      </w:r>
    </w:p>
    <w:p w:rsidR="003D2E0D" w:rsidRPr="003D2E0D" w:rsidRDefault="003D2E0D" w:rsidP="003D2E0D">
      <w:pPr>
        <w:tabs>
          <w:tab w:val="left" w:pos="709"/>
          <w:tab w:val="left" w:pos="993"/>
        </w:tabs>
        <w:spacing w:after="0" w:line="240" w:lineRule="auto"/>
        <w:ind w:left="708"/>
        <w:jc w:val="both"/>
        <w:rPr>
          <w:rFonts w:ascii="Garamond" w:eastAsia="Times New Roman" w:hAnsi="Garamond" w:cs="Arial"/>
          <w:sz w:val="24"/>
          <w:szCs w:val="24"/>
          <w:lang w:val="es-ES"/>
        </w:rPr>
      </w:pPr>
    </w:p>
    <w:p w:rsidR="003D2E0D" w:rsidRPr="003D2E0D" w:rsidRDefault="003D2E0D" w:rsidP="003D2E0D">
      <w:pPr>
        <w:spacing w:after="0" w:line="240" w:lineRule="auto"/>
        <w:rPr>
          <w:rFonts w:ascii="Garamond" w:eastAsia="Times New Roman" w:hAnsi="Garamond" w:cs="Arial"/>
          <w:bCs/>
          <w:iCs/>
          <w:sz w:val="24"/>
          <w:szCs w:val="24"/>
          <w:lang w:val="es-ES_tradnl" w:eastAsia="es-SV"/>
        </w:rPr>
      </w:pPr>
    </w:p>
    <w:p w:rsidR="008F5769" w:rsidRDefault="008F5769" w:rsidP="008F5769">
      <w:pPr>
        <w:tabs>
          <w:tab w:val="left" w:pos="0"/>
        </w:tabs>
        <w:spacing w:after="0" w:line="240" w:lineRule="auto"/>
        <w:ind w:left="993"/>
        <w:jc w:val="both"/>
        <w:rPr>
          <w:rFonts w:ascii="Garamond" w:eastAsia="Times New Roman" w:hAnsi="Garamond" w:cs="Arial"/>
          <w:b/>
          <w:sz w:val="24"/>
          <w:szCs w:val="24"/>
          <w:lang w:val="es-ES"/>
        </w:rPr>
      </w:pPr>
    </w:p>
    <w:p w:rsidR="008F5769" w:rsidRDefault="008F5769" w:rsidP="008F5769">
      <w:pPr>
        <w:tabs>
          <w:tab w:val="left" w:pos="0"/>
        </w:tabs>
        <w:spacing w:after="0" w:line="240" w:lineRule="auto"/>
        <w:ind w:left="993"/>
        <w:jc w:val="both"/>
        <w:rPr>
          <w:rFonts w:ascii="Garamond" w:eastAsia="Times New Roman" w:hAnsi="Garamond" w:cs="Arial"/>
          <w:b/>
          <w:sz w:val="24"/>
          <w:szCs w:val="24"/>
          <w:lang w:val="es-ES"/>
        </w:rPr>
      </w:pPr>
    </w:p>
    <w:p w:rsidR="008F5769" w:rsidRDefault="008F5769" w:rsidP="008F5769">
      <w:pPr>
        <w:tabs>
          <w:tab w:val="left" w:pos="0"/>
        </w:tabs>
        <w:spacing w:after="0" w:line="240" w:lineRule="auto"/>
        <w:ind w:left="993"/>
        <w:jc w:val="both"/>
        <w:rPr>
          <w:rFonts w:ascii="Garamond" w:eastAsia="Times New Roman" w:hAnsi="Garamond" w:cs="Arial"/>
          <w:b/>
          <w:sz w:val="24"/>
          <w:szCs w:val="24"/>
          <w:lang w:val="es-ES"/>
        </w:rPr>
      </w:pPr>
    </w:p>
    <w:sectPr w:rsidR="008F57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8AC"/>
    <w:multiLevelType w:val="hybridMultilevel"/>
    <w:tmpl w:val="14B0E9CA"/>
    <w:lvl w:ilvl="0" w:tplc="6C52160E">
      <w:start w:val="1"/>
      <w:numFmt w:val="decimal"/>
      <w:lvlText w:val="%1)"/>
      <w:lvlJc w:val="left"/>
      <w:pPr>
        <w:ind w:left="720" w:hanging="360"/>
      </w:pPr>
      <w:rPr>
        <w:rFonts w:cs="Times New Roman" w:hint="default"/>
        <w:b w:val="0"/>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15C4F4C"/>
    <w:multiLevelType w:val="hybridMultilevel"/>
    <w:tmpl w:val="3D9E2DAC"/>
    <w:lvl w:ilvl="0" w:tplc="440A0011">
      <w:start w:val="1"/>
      <w:numFmt w:val="decimal"/>
      <w:lvlText w:val="%1)"/>
      <w:lvlJc w:val="left"/>
      <w:pPr>
        <w:ind w:left="4194" w:hanging="360"/>
      </w:pPr>
    </w:lvl>
    <w:lvl w:ilvl="1" w:tplc="440A0019" w:tentative="1">
      <w:start w:val="1"/>
      <w:numFmt w:val="lowerLetter"/>
      <w:lvlText w:val="%2."/>
      <w:lvlJc w:val="left"/>
      <w:pPr>
        <w:ind w:left="5274" w:hanging="360"/>
      </w:pPr>
    </w:lvl>
    <w:lvl w:ilvl="2" w:tplc="440A001B" w:tentative="1">
      <w:start w:val="1"/>
      <w:numFmt w:val="lowerRoman"/>
      <w:lvlText w:val="%3."/>
      <w:lvlJc w:val="right"/>
      <w:pPr>
        <w:ind w:left="5994" w:hanging="180"/>
      </w:pPr>
    </w:lvl>
    <w:lvl w:ilvl="3" w:tplc="440A000F" w:tentative="1">
      <w:start w:val="1"/>
      <w:numFmt w:val="decimal"/>
      <w:lvlText w:val="%4."/>
      <w:lvlJc w:val="left"/>
      <w:pPr>
        <w:ind w:left="6714" w:hanging="360"/>
      </w:pPr>
    </w:lvl>
    <w:lvl w:ilvl="4" w:tplc="440A0019" w:tentative="1">
      <w:start w:val="1"/>
      <w:numFmt w:val="lowerLetter"/>
      <w:lvlText w:val="%5."/>
      <w:lvlJc w:val="left"/>
      <w:pPr>
        <w:ind w:left="7434" w:hanging="360"/>
      </w:pPr>
    </w:lvl>
    <w:lvl w:ilvl="5" w:tplc="440A001B" w:tentative="1">
      <w:start w:val="1"/>
      <w:numFmt w:val="lowerRoman"/>
      <w:lvlText w:val="%6."/>
      <w:lvlJc w:val="right"/>
      <w:pPr>
        <w:ind w:left="8154" w:hanging="180"/>
      </w:pPr>
    </w:lvl>
    <w:lvl w:ilvl="6" w:tplc="440A000F" w:tentative="1">
      <w:start w:val="1"/>
      <w:numFmt w:val="decimal"/>
      <w:lvlText w:val="%7."/>
      <w:lvlJc w:val="left"/>
      <w:pPr>
        <w:ind w:left="8874" w:hanging="360"/>
      </w:pPr>
    </w:lvl>
    <w:lvl w:ilvl="7" w:tplc="440A0019" w:tentative="1">
      <w:start w:val="1"/>
      <w:numFmt w:val="lowerLetter"/>
      <w:lvlText w:val="%8."/>
      <w:lvlJc w:val="left"/>
      <w:pPr>
        <w:ind w:left="9594" w:hanging="360"/>
      </w:pPr>
    </w:lvl>
    <w:lvl w:ilvl="8" w:tplc="440A001B" w:tentative="1">
      <w:start w:val="1"/>
      <w:numFmt w:val="lowerRoman"/>
      <w:lvlText w:val="%9."/>
      <w:lvlJc w:val="right"/>
      <w:pPr>
        <w:ind w:left="10314" w:hanging="180"/>
      </w:pPr>
    </w:lvl>
  </w:abstractNum>
  <w:abstractNum w:abstractNumId="2">
    <w:nsid w:val="0197391B"/>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1A24BD0"/>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1AB2E32"/>
    <w:multiLevelType w:val="hybridMultilevel"/>
    <w:tmpl w:val="060A143E"/>
    <w:lvl w:ilvl="0" w:tplc="83A4D2F0">
      <w:start w:val="1"/>
      <w:numFmt w:val="decimal"/>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01B123F0"/>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1B6606D"/>
    <w:multiLevelType w:val="hybridMultilevel"/>
    <w:tmpl w:val="60B8CB0E"/>
    <w:lvl w:ilvl="0" w:tplc="440A0011">
      <w:start w:val="1"/>
      <w:numFmt w:val="decimal"/>
      <w:lvlText w:val="%1)"/>
      <w:lvlJc w:val="left"/>
      <w:pPr>
        <w:ind w:left="360" w:hanging="360"/>
      </w:pPr>
      <w:rPr>
        <w:rFonts w:cs="Times New Roman" w:hint="default"/>
      </w:rPr>
    </w:lvl>
    <w:lvl w:ilvl="1" w:tplc="440A0019">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7">
    <w:nsid w:val="035910D7"/>
    <w:multiLevelType w:val="hybridMultilevel"/>
    <w:tmpl w:val="CE2281BA"/>
    <w:lvl w:ilvl="0" w:tplc="482C3E3C">
      <w:start w:val="1"/>
      <w:numFmt w:val="decimal"/>
      <w:lvlText w:val="%1)"/>
      <w:lvlJc w:val="left"/>
      <w:pPr>
        <w:ind w:left="786" w:hanging="36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8">
    <w:nsid w:val="03893E9A"/>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03976F8D"/>
    <w:multiLevelType w:val="hybridMultilevel"/>
    <w:tmpl w:val="52F27014"/>
    <w:lvl w:ilvl="0" w:tplc="83A4D2F0">
      <w:start w:val="1"/>
      <w:numFmt w:val="decimal"/>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04264874"/>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0441621E"/>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05623CB4"/>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5843F17"/>
    <w:multiLevelType w:val="hybridMultilevel"/>
    <w:tmpl w:val="6A501AD4"/>
    <w:lvl w:ilvl="0" w:tplc="D63C6A2A">
      <w:start w:val="1"/>
      <w:numFmt w:val="decimal"/>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4">
    <w:nsid w:val="0690642F"/>
    <w:multiLevelType w:val="hybridMultilevel"/>
    <w:tmpl w:val="225A2410"/>
    <w:lvl w:ilvl="0" w:tplc="A3F219AA">
      <w:start w:val="1"/>
      <w:numFmt w:val="lowerLetter"/>
      <w:lvlText w:val="%1)"/>
      <w:lvlJc w:val="left"/>
      <w:pPr>
        <w:ind w:left="720" w:hanging="360"/>
      </w:pPr>
      <w:rPr>
        <w:rFonts w:ascii="Arial" w:eastAsia="Times New Roman" w:hAnsi="Arial" w:cs="Arial"/>
      </w:rPr>
    </w:lvl>
    <w:lvl w:ilvl="1" w:tplc="AFCC9492">
      <w:start w:val="1"/>
      <w:numFmt w:val="decimal"/>
      <w:lvlText w:val="%2)"/>
      <w:lvlJc w:val="left"/>
      <w:pPr>
        <w:ind w:left="360" w:hanging="360"/>
      </w:pPr>
      <w:rPr>
        <w:rFonts w:cs="Times New Roman" w:hint="default"/>
      </w:rPr>
    </w:lvl>
    <w:lvl w:ilvl="2" w:tplc="00481692">
      <w:start w:val="1"/>
      <w:numFmt w:val="decimal"/>
      <w:lvlText w:val="%3"/>
      <w:lvlJc w:val="left"/>
      <w:pPr>
        <w:ind w:left="2340" w:hanging="360"/>
      </w:pPr>
      <w:rPr>
        <w:rFonts w:hint="default"/>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nsid w:val="075B57EC"/>
    <w:multiLevelType w:val="hybridMultilevel"/>
    <w:tmpl w:val="6AF0F244"/>
    <w:lvl w:ilvl="0" w:tplc="AEAA35EA">
      <w:start w:val="1"/>
      <w:numFmt w:val="bullet"/>
      <w:lvlText w:val="•"/>
      <w:lvlJc w:val="left"/>
      <w:pPr>
        <w:tabs>
          <w:tab w:val="num" w:pos="720"/>
        </w:tabs>
        <w:ind w:left="720" w:hanging="360"/>
      </w:pPr>
      <w:rPr>
        <w:rFonts w:ascii="Times New Roman" w:hAnsi="Times New Roman" w:hint="default"/>
      </w:rPr>
    </w:lvl>
    <w:lvl w:ilvl="1" w:tplc="C7C425E0" w:tentative="1">
      <w:start w:val="1"/>
      <w:numFmt w:val="bullet"/>
      <w:lvlText w:val="•"/>
      <w:lvlJc w:val="left"/>
      <w:pPr>
        <w:tabs>
          <w:tab w:val="num" w:pos="1440"/>
        </w:tabs>
        <w:ind w:left="1440" w:hanging="360"/>
      </w:pPr>
      <w:rPr>
        <w:rFonts w:ascii="Times New Roman" w:hAnsi="Times New Roman" w:hint="default"/>
      </w:rPr>
    </w:lvl>
    <w:lvl w:ilvl="2" w:tplc="4CA6F908" w:tentative="1">
      <w:start w:val="1"/>
      <w:numFmt w:val="bullet"/>
      <w:lvlText w:val="•"/>
      <w:lvlJc w:val="left"/>
      <w:pPr>
        <w:tabs>
          <w:tab w:val="num" w:pos="2160"/>
        </w:tabs>
        <w:ind w:left="2160" w:hanging="360"/>
      </w:pPr>
      <w:rPr>
        <w:rFonts w:ascii="Times New Roman" w:hAnsi="Times New Roman" w:hint="default"/>
      </w:rPr>
    </w:lvl>
    <w:lvl w:ilvl="3" w:tplc="6E2ABA46" w:tentative="1">
      <w:start w:val="1"/>
      <w:numFmt w:val="bullet"/>
      <w:lvlText w:val="•"/>
      <w:lvlJc w:val="left"/>
      <w:pPr>
        <w:tabs>
          <w:tab w:val="num" w:pos="2880"/>
        </w:tabs>
        <w:ind w:left="2880" w:hanging="360"/>
      </w:pPr>
      <w:rPr>
        <w:rFonts w:ascii="Times New Roman" w:hAnsi="Times New Roman" w:hint="default"/>
      </w:rPr>
    </w:lvl>
    <w:lvl w:ilvl="4" w:tplc="9F1800EA" w:tentative="1">
      <w:start w:val="1"/>
      <w:numFmt w:val="bullet"/>
      <w:lvlText w:val="•"/>
      <w:lvlJc w:val="left"/>
      <w:pPr>
        <w:tabs>
          <w:tab w:val="num" w:pos="3600"/>
        </w:tabs>
        <w:ind w:left="3600" w:hanging="360"/>
      </w:pPr>
      <w:rPr>
        <w:rFonts w:ascii="Times New Roman" w:hAnsi="Times New Roman" w:hint="default"/>
      </w:rPr>
    </w:lvl>
    <w:lvl w:ilvl="5" w:tplc="8E54B790" w:tentative="1">
      <w:start w:val="1"/>
      <w:numFmt w:val="bullet"/>
      <w:lvlText w:val="•"/>
      <w:lvlJc w:val="left"/>
      <w:pPr>
        <w:tabs>
          <w:tab w:val="num" w:pos="4320"/>
        </w:tabs>
        <w:ind w:left="4320" w:hanging="360"/>
      </w:pPr>
      <w:rPr>
        <w:rFonts w:ascii="Times New Roman" w:hAnsi="Times New Roman" w:hint="default"/>
      </w:rPr>
    </w:lvl>
    <w:lvl w:ilvl="6" w:tplc="8ABCC5B0" w:tentative="1">
      <w:start w:val="1"/>
      <w:numFmt w:val="bullet"/>
      <w:lvlText w:val="•"/>
      <w:lvlJc w:val="left"/>
      <w:pPr>
        <w:tabs>
          <w:tab w:val="num" w:pos="5040"/>
        </w:tabs>
        <w:ind w:left="5040" w:hanging="360"/>
      </w:pPr>
      <w:rPr>
        <w:rFonts w:ascii="Times New Roman" w:hAnsi="Times New Roman" w:hint="default"/>
      </w:rPr>
    </w:lvl>
    <w:lvl w:ilvl="7" w:tplc="917EFA96" w:tentative="1">
      <w:start w:val="1"/>
      <w:numFmt w:val="bullet"/>
      <w:lvlText w:val="•"/>
      <w:lvlJc w:val="left"/>
      <w:pPr>
        <w:tabs>
          <w:tab w:val="num" w:pos="5760"/>
        </w:tabs>
        <w:ind w:left="5760" w:hanging="360"/>
      </w:pPr>
      <w:rPr>
        <w:rFonts w:ascii="Times New Roman" w:hAnsi="Times New Roman" w:hint="default"/>
      </w:rPr>
    </w:lvl>
    <w:lvl w:ilvl="8" w:tplc="08423CA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8152C49"/>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08387E84"/>
    <w:multiLevelType w:val="hybridMultilevel"/>
    <w:tmpl w:val="B4022956"/>
    <w:lvl w:ilvl="0" w:tplc="440A0011">
      <w:start w:val="1"/>
      <w:numFmt w:val="decimal"/>
      <w:lvlText w:val="%1)"/>
      <w:lvlJc w:val="left"/>
      <w:pPr>
        <w:ind w:left="360" w:hanging="360"/>
      </w:pPr>
    </w:lvl>
    <w:lvl w:ilvl="1" w:tplc="440A0019">
      <w:start w:val="1"/>
      <w:numFmt w:val="decimal"/>
      <w:lvlText w:val="%2."/>
      <w:lvlJc w:val="left"/>
      <w:pPr>
        <w:tabs>
          <w:tab w:val="num" w:pos="1080"/>
        </w:tabs>
        <w:ind w:left="1080" w:hanging="360"/>
      </w:pPr>
    </w:lvl>
    <w:lvl w:ilvl="2" w:tplc="440A001B">
      <w:start w:val="1"/>
      <w:numFmt w:val="decimal"/>
      <w:lvlText w:val="%3."/>
      <w:lvlJc w:val="left"/>
      <w:pPr>
        <w:tabs>
          <w:tab w:val="num" w:pos="1800"/>
        </w:tabs>
        <w:ind w:left="1800" w:hanging="360"/>
      </w:pPr>
    </w:lvl>
    <w:lvl w:ilvl="3" w:tplc="440A000F">
      <w:start w:val="1"/>
      <w:numFmt w:val="decimal"/>
      <w:lvlText w:val="%4."/>
      <w:lvlJc w:val="left"/>
      <w:pPr>
        <w:tabs>
          <w:tab w:val="num" w:pos="2520"/>
        </w:tabs>
        <w:ind w:left="2520" w:hanging="360"/>
      </w:pPr>
    </w:lvl>
    <w:lvl w:ilvl="4" w:tplc="440A0019">
      <w:start w:val="1"/>
      <w:numFmt w:val="decimal"/>
      <w:lvlText w:val="%5."/>
      <w:lvlJc w:val="left"/>
      <w:pPr>
        <w:tabs>
          <w:tab w:val="num" w:pos="3240"/>
        </w:tabs>
        <w:ind w:left="3240" w:hanging="360"/>
      </w:pPr>
    </w:lvl>
    <w:lvl w:ilvl="5" w:tplc="440A001B">
      <w:start w:val="1"/>
      <w:numFmt w:val="decimal"/>
      <w:lvlText w:val="%6."/>
      <w:lvlJc w:val="left"/>
      <w:pPr>
        <w:tabs>
          <w:tab w:val="num" w:pos="3960"/>
        </w:tabs>
        <w:ind w:left="3960" w:hanging="360"/>
      </w:pPr>
    </w:lvl>
    <w:lvl w:ilvl="6" w:tplc="440A000F">
      <w:start w:val="1"/>
      <w:numFmt w:val="decimal"/>
      <w:lvlText w:val="%7."/>
      <w:lvlJc w:val="left"/>
      <w:pPr>
        <w:tabs>
          <w:tab w:val="num" w:pos="4680"/>
        </w:tabs>
        <w:ind w:left="4680" w:hanging="360"/>
      </w:pPr>
    </w:lvl>
    <w:lvl w:ilvl="7" w:tplc="440A0019">
      <w:start w:val="1"/>
      <w:numFmt w:val="decimal"/>
      <w:lvlText w:val="%8."/>
      <w:lvlJc w:val="left"/>
      <w:pPr>
        <w:tabs>
          <w:tab w:val="num" w:pos="5400"/>
        </w:tabs>
        <w:ind w:left="5400" w:hanging="360"/>
      </w:pPr>
    </w:lvl>
    <w:lvl w:ilvl="8" w:tplc="440A001B">
      <w:start w:val="1"/>
      <w:numFmt w:val="decimal"/>
      <w:lvlText w:val="%9."/>
      <w:lvlJc w:val="left"/>
      <w:pPr>
        <w:tabs>
          <w:tab w:val="num" w:pos="6120"/>
        </w:tabs>
        <w:ind w:left="6120" w:hanging="360"/>
      </w:pPr>
    </w:lvl>
  </w:abstractNum>
  <w:abstractNum w:abstractNumId="18">
    <w:nsid w:val="08D57495"/>
    <w:multiLevelType w:val="hybridMultilevel"/>
    <w:tmpl w:val="A240EB1A"/>
    <w:lvl w:ilvl="0" w:tplc="AFCC9492">
      <w:start w:val="1"/>
      <w:numFmt w:val="decimal"/>
      <w:lvlText w:val="%1)"/>
      <w:lvlJc w:val="left"/>
      <w:pPr>
        <w:ind w:left="1068" w:hanging="360"/>
      </w:pPr>
      <w:rPr>
        <w:rFonts w:cs="Times New Roman"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0AD83061"/>
    <w:multiLevelType w:val="hybridMultilevel"/>
    <w:tmpl w:val="5872AA12"/>
    <w:lvl w:ilvl="0" w:tplc="440A0011">
      <w:start w:val="1"/>
      <w:numFmt w:val="decimal"/>
      <w:lvlText w:val="%1)"/>
      <w:lvlJc w:val="left"/>
      <w:pPr>
        <w:ind w:left="927" w:hanging="360"/>
      </w:pPr>
    </w:lvl>
    <w:lvl w:ilvl="1" w:tplc="440A0019">
      <w:start w:val="1"/>
      <w:numFmt w:val="decimal"/>
      <w:lvlText w:val="%2."/>
      <w:lvlJc w:val="left"/>
      <w:pPr>
        <w:tabs>
          <w:tab w:val="num" w:pos="1647"/>
        </w:tabs>
        <w:ind w:left="1647" w:hanging="360"/>
      </w:pPr>
    </w:lvl>
    <w:lvl w:ilvl="2" w:tplc="440A001B">
      <w:start w:val="1"/>
      <w:numFmt w:val="decimal"/>
      <w:lvlText w:val="%3."/>
      <w:lvlJc w:val="left"/>
      <w:pPr>
        <w:tabs>
          <w:tab w:val="num" w:pos="2367"/>
        </w:tabs>
        <w:ind w:left="2367" w:hanging="360"/>
      </w:pPr>
    </w:lvl>
    <w:lvl w:ilvl="3" w:tplc="440A000F">
      <w:start w:val="1"/>
      <w:numFmt w:val="decimal"/>
      <w:lvlText w:val="%4."/>
      <w:lvlJc w:val="left"/>
      <w:pPr>
        <w:tabs>
          <w:tab w:val="num" w:pos="3087"/>
        </w:tabs>
        <w:ind w:left="3087" w:hanging="360"/>
      </w:pPr>
    </w:lvl>
    <w:lvl w:ilvl="4" w:tplc="440A0019">
      <w:start w:val="1"/>
      <w:numFmt w:val="decimal"/>
      <w:lvlText w:val="%5."/>
      <w:lvlJc w:val="left"/>
      <w:pPr>
        <w:tabs>
          <w:tab w:val="num" w:pos="3807"/>
        </w:tabs>
        <w:ind w:left="3807" w:hanging="360"/>
      </w:pPr>
    </w:lvl>
    <w:lvl w:ilvl="5" w:tplc="440A001B">
      <w:start w:val="1"/>
      <w:numFmt w:val="decimal"/>
      <w:lvlText w:val="%6."/>
      <w:lvlJc w:val="left"/>
      <w:pPr>
        <w:tabs>
          <w:tab w:val="num" w:pos="4527"/>
        </w:tabs>
        <w:ind w:left="4527" w:hanging="360"/>
      </w:pPr>
    </w:lvl>
    <w:lvl w:ilvl="6" w:tplc="440A000F">
      <w:start w:val="1"/>
      <w:numFmt w:val="decimal"/>
      <w:lvlText w:val="%7."/>
      <w:lvlJc w:val="left"/>
      <w:pPr>
        <w:tabs>
          <w:tab w:val="num" w:pos="5247"/>
        </w:tabs>
        <w:ind w:left="5247" w:hanging="360"/>
      </w:pPr>
    </w:lvl>
    <w:lvl w:ilvl="7" w:tplc="440A0019">
      <w:start w:val="1"/>
      <w:numFmt w:val="decimal"/>
      <w:lvlText w:val="%8."/>
      <w:lvlJc w:val="left"/>
      <w:pPr>
        <w:tabs>
          <w:tab w:val="num" w:pos="5967"/>
        </w:tabs>
        <w:ind w:left="5967" w:hanging="360"/>
      </w:pPr>
    </w:lvl>
    <w:lvl w:ilvl="8" w:tplc="440A001B">
      <w:start w:val="1"/>
      <w:numFmt w:val="decimal"/>
      <w:lvlText w:val="%9."/>
      <w:lvlJc w:val="left"/>
      <w:pPr>
        <w:tabs>
          <w:tab w:val="num" w:pos="6687"/>
        </w:tabs>
        <w:ind w:left="6687" w:hanging="360"/>
      </w:pPr>
    </w:lvl>
  </w:abstractNum>
  <w:abstractNum w:abstractNumId="20">
    <w:nsid w:val="0C820B16"/>
    <w:multiLevelType w:val="hybridMultilevel"/>
    <w:tmpl w:val="128CF31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124E7459"/>
    <w:multiLevelType w:val="hybridMultilevel"/>
    <w:tmpl w:val="410AB02C"/>
    <w:lvl w:ilvl="0" w:tplc="43046B50">
      <w:start w:val="1"/>
      <w:numFmt w:val="upperRoman"/>
      <w:lvlText w:val="%1."/>
      <w:lvlJc w:val="left"/>
      <w:pPr>
        <w:ind w:left="1080" w:hanging="720"/>
      </w:pPr>
      <w:rPr>
        <w:rFonts w:hint="default"/>
      </w:rPr>
    </w:lvl>
    <w:lvl w:ilvl="1" w:tplc="259E97FE">
      <w:start w:val="1"/>
      <w:numFmt w:val="decimal"/>
      <w:lvlText w:val="%2."/>
      <w:lvlJc w:val="left"/>
      <w:pPr>
        <w:ind w:left="1440" w:hanging="360"/>
      </w:pPr>
      <w:rPr>
        <w:rFonts w:ascii="Garamond" w:eastAsiaTheme="minorHAnsi" w:hAnsi="Garamond" w:cs="Arial"/>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12CB2D21"/>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14D56A9A"/>
    <w:multiLevelType w:val="hybridMultilevel"/>
    <w:tmpl w:val="14A8DFC6"/>
    <w:lvl w:ilvl="0" w:tplc="7E5E4DF2">
      <w:start w:val="1"/>
      <w:numFmt w:val="decimal"/>
      <w:lvlText w:val="%1)"/>
      <w:lvlJc w:val="left"/>
      <w:pPr>
        <w:ind w:left="360" w:hanging="360"/>
      </w:pPr>
      <w:rPr>
        <w:rFonts w:ascii="Garamond" w:eastAsia="Times New Roman" w:hAnsi="Garamond" w:cs="Arial" w:hint="default"/>
      </w:rPr>
    </w:lvl>
    <w:lvl w:ilvl="1" w:tplc="5678B3F2">
      <w:start w:val="1"/>
      <w:numFmt w:val="decimal"/>
      <w:lvlText w:val="%2)"/>
      <w:lvlJc w:val="left"/>
      <w:pPr>
        <w:ind w:left="502" w:hanging="360"/>
      </w:pPr>
      <w:rPr>
        <w:rFonts w:cs="Times New Roman"/>
        <w:b w:val="0"/>
      </w:rPr>
    </w:lvl>
    <w:lvl w:ilvl="2" w:tplc="2BFE22C8">
      <w:start w:val="1"/>
      <w:numFmt w:val="upperRoman"/>
      <w:lvlText w:val="%3."/>
      <w:lvlJc w:val="left"/>
      <w:pPr>
        <w:ind w:left="2700" w:hanging="720"/>
      </w:pPr>
      <w:rPr>
        <w:rFonts w:hint="default"/>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nsid w:val="16811051"/>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17D461C5"/>
    <w:multiLevelType w:val="hybridMultilevel"/>
    <w:tmpl w:val="60B8CB0E"/>
    <w:lvl w:ilvl="0" w:tplc="440A0011">
      <w:start w:val="1"/>
      <w:numFmt w:val="decimal"/>
      <w:lvlText w:val="%1)"/>
      <w:lvlJc w:val="left"/>
      <w:pPr>
        <w:ind w:left="360" w:hanging="360"/>
      </w:pPr>
      <w:rPr>
        <w:rFonts w:cs="Times New Roman" w:hint="default"/>
      </w:rPr>
    </w:lvl>
    <w:lvl w:ilvl="1" w:tplc="440A0019">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6">
    <w:nsid w:val="17EE4834"/>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18732CFF"/>
    <w:multiLevelType w:val="hybridMultilevel"/>
    <w:tmpl w:val="93325404"/>
    <w:lvl w:ilvl="0" w:tplc="F70C10EC">
      <w:start w:val="1"/>
      <w:numFmt w:val="decimal"/>
      <w:lvlText w:val="%1)"/>
      <w:lvlJc w:val="left"/>
      <w:pPr>
        <w:ind w:left="786" w:hanging="36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8">
    <w:nsid w:val="18761B4A"/>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18A40C79"/>
    <w:multiLevelType w:val="hybridMultilevel"/>
    <w:tmpl w:val="7192834E"/>
    <w:lvl w:ilvl="0" w:tplc="440A0011">
      <w:start w:val="1"/>
      <w:numFmt w:val="decimal"/>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nsid w:val="19FA3D1E"/>
    <w:multiLevelType w:val="hybridMultilevel"/>
    <w:tmpl w:val="ABE2A912"/>
    <w:lvl w:ilvl="0" w:tplc="BA027186">
      <w:start w:val="1"/>
      <w:numFmt w:val="decimal"/>
      <w:lvlText w:val="%1)"/>
      <w:lvlJc w:val="left"/>
      <w:pPr>
        <w:ind w:left="2064" w:hanging="360"/>
      </w:pPr>
      <w:rPr>
        <w:rFonts w:cs="Times New Roman" w:hint="default"/>
      </w:rPr>
    </w:lvl>
    <w:lvl w:ilvl="1" w:tplc="440A0019">
      <w:start w:val="1"/>
      <w:numFmt w:val="lowerLetter"/>
      <w:lvlText w:val="%2."/>
      <w:lvlJc w:val="left"/>
      <w:pPr>
        <w:ind w:left="2784" w:hanging="360"/>
      </w:pPr>
      <w:rPr>
        <w:rFonts w:cs="Times New Roman"/>
      </w:rPr>
    </w:lvl>
    <w:lvl w:ilvl="2" w:tplc="440A001B" w:tentative="1">
      <w:start w:val="1"/>
      <w:numFmt w:val="lowerRoman"/>
      <w:lvlText w:val="%3."/>
      <w:lvlJc w:val="right"/>
      <w:pPr>
        <w:ind w:left="3504" w:hanging="180"/>
      </w:pPr>
      <w:rPr>
        <w:rFonts w:cs="Times New Roman"/>
      </w:rPr>
    </w:lvl>
    <w:lvl w:ilvl="3" w:tplc="440A000F" w:tentative="1">
      <w:start w:val="1"/>
      <w:numFmt w:val="decimal"/>
      <w:lvlText w:val="%4."/>
      <w:lvlJc w:val="left"/>
      <w:pPr>
        <w:ind w:left="4224" w:hanging="360"/>
      </w:pPr>
      <w:rPr>
        <w:rFonts w:cs="Times New Roman"/>
      </w:rPr>
    </w:lvl>
    <w:lvl w:ilvl="4" w:tplc="440A0019" w:tentative="1">
      <w:start w:val="1"/>
      <w:numFmt w:val="lowerLetter"/>
      <w:lvlText w:val="%5."/>
      <w:lvlJc w:val="left"/>
      <w:pPr>
        <w:ind w:left="4944" w:hanging="360"/>
      </w:pPr>
      <w:rPr>
        <w:rFonts w:cs="Times New Roman"/>
      </w:rPr>
    </w:lvl>
    <w:lvl w:ilvl="5" w:tplc="440A001B" w:tentative="1">
      <w:start w:val="1"/>
      <w:numFmt w:val="lowerRoman"/>
      <w:lvlText w:val="%6."/>
      <w:lvlJc w:val="right"/>
      <w:pPr>
        <w:ind w:left="5664" w:hanging="180"/>
      </w:pPr>
      <w:rPr>
        <w:rFonts w:cs="Times New Roman"/>
      </w:rPr>
    </w:lvl>
    <w:lvl w:ilvl="6" w:tplc="440A000F" w:tentative="1">
      <w:start w:val="1"/>
      <w:numFmt w:val="decimal"/>
      <w:lvlText w:val="%7."/>
      <w:lvlJc w:val="left"/>
      <w:pPr>
        <w:ind w:left="6384" w:hanging="360"/>
      </w:pPr>
      <w:rPr>
        <w:rFonts w:cs="Times New Roman"/>
      </w:rPr>
    </w:lvl>
    <w:lvl w:ilvl="7" w:tplc="440A0019" w:tentative="1">
      <w:start w:val="1"/>
      <w:numFmt w:val="lowerLetter"/>
      <w:lvlText w:val="%8."/>
      <w:lvlJc w:val="left"/>
      <w:pPr>
        <w:ind w:left="7104" w:hanging="360"/>
      </w:pPr>
      <w:rPr>
        <w:rFonts w:cs="Times New Roman"/>
      </w:rPr>
    </w:lvl>
    <w:lvl w:ilvl="8" w:tplc="440A001B" w:tentative="1">
      <w:start w:val="1"/>
      <w:numFmt w:val="lowerRoman"/>
      <w:lvlText w:val="%9."/>
      <w:lvlJc w:val="right"/>
      <w:pPr>
        <w:ind w:left="7824" w:hanging="180"/>
      </w:pPr>
      <w:rPr>
        <w:rFonts w:cs="Times New Roman"/>
      </w:rPr>
    </w:lvl>
  </w:abstractNum>
  <w:abstractNum w:abstractNumId="31">
    <w:nsid w:val="1A420DA9"/>
    <w:multiLevelType w:val="hybridMultilevel"/>
    <w:tmpl w:val="8A3A7546"/>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1A8C32BD"/>
    <w:multiLevelType w:val="hybridMultilevel"/>
    <w:tmpl w:val="8A3A7546"/>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1AA15765"/>
    <w:multiLevelType w:val="hybridMultilevel"/>
    <w:tmpl w:val="D034FA3C"/>
    <w:lvl w:ilvl="0" w:tplc="69DEDB7C">
      <w:start w:val="1"/>
      <w:numFmt w:val="decimal"/>
      <w:lvlText w:val="%1)"/>
      <w:lvlJc w:val="left"/>
      <w:pPr>
        <w:ind w:left="2490" w:hanging="360"/>
      </w:pPr>
      <w:rPr>
        <w:rFonts w:cs="Times New Roman" w:hint="default"/>
      </w:rPr>
    </w:lvl>
    <w:lvl w:ilvl="1" w:tplc="440A0019">
      <w:start w:val="1"/>
      <w:numFmt w:val="lowerLetter"/>
      <w:lvlText w:val="%2."/>
      <w:lvlJc w:val="left"/>
      <w:pPr>
        <w:ind w:left="3210" w:hanging="360"/>
      </w:pPr>
      <w:rPr>
        <w:rFonts w:cs="Times New Roman"/>
      </w:rPr>
    </w:lvl>
    <w:lvl w:ilvl="2" w:tplc="440A001B" w:tentative="1">
      <w:start w:val="1"/>
      <w:numFmt w:val="lowerRoman"/>
      <w:lvlText w:val="%3."/>
      <w:lvlJc w:val="right"/>
      <w:pPr>
        <w:ind w:left="3930" w:hanging="180"/>
      </w:pPr>
      <w:rPr>
        <w:rFonts w:cs="Times New Roman"/>
      </w:rPr>
    </w:lvl>
    <w:lvl w:ilvl="3" w:tplc="440A000F" w:tentative="1">
      <w:start w:val="1"/>
      <w:numFmt w:val="decimal"/>
      <w:lvlText w:val="%4."/>
      <w:lvlJc w:val="left"/>
      <w:pPr>
        <w:ind w:left="4650" w:hanging="360"/>
      </w:pPr>
      <w:rPr>
        <w:rFonts w:cs="Times New Roman"/>
      </w:rPr>
    </w:lvl>
    <w:lvl w:ilvl="4" w:tplc="440A0019" w:tentative="1">
      <w:start w:val="1"/>
      <w:numFmt w:val="lowerLetter"/>
      <w:lvlText w:val="%5."/>
      <w:lvlJc w:val="left"/>
      <w:pPr>
        <w:ind w:left="5370" w:hanging="360"/>
      </w:pPr>
      <w:rPr>
        <w:rFonts w:cs="Times New Roman"/>
      </w:rPr>
    </w:lvl>
    <w:lvl w:ilvl="5" w:tplc="440A001B" w:tentative="1">
      <w:start w:val="1"/>
      <w:numFmt w:val="lowerRoman"/>
      <w:lvlText w:val="%6."/>
      <w:lvlJc w:val="right"/>
      <w:pPr>
        <w:ind w:left="6090" w:hanging="180"/>
      </w:pPr>
      <w:rPr>
        <w:rFonts w:cs="Times New Roman"/>
      </w:rPr>
    </w:lvl>
    <w:lvl w:ilvl="6" w:tplc="440A000F" w:tentative="1">
      <w:start w:val="1"/>
      <w:numFmt w:val="decimal"/>
      <w:lvlText w:val="%7."/>
      <w:lvlJc w:val="left"/>
      <w:pPr>
        <w:ind w:left="6810" w:hanging="360"/>
      </w:pPr>
      <w:rPr>
        <w:rFonts w:cs="Times New Roman"/>
      </w:rPr>
    </w:lvl>
    <w:lvl w:ilvl="7" w:tplc="440A0019" w:tentative="1">
      <w:start w:val="1"/>
      <w:numFmt w:val="lowerLetter"/>
      <w:lvlText w:val="%8."/>
      <w:lvlJc w:val="left"/>
      <w:pPr>
        <w:ind w:left="7530" w:hanging="360"/>
      </w:pPr>
      <w:rPr>
        <w:rFonts w:cs="Times New Roman"/>
      </w:rPr>
    </w:lvl>
    <w:lvl w:ilvl="8" w:tplc="440A001B" w:tentative="1">
      <w:start w:val="1"/>
      <w:numFmt w:val="lowerRoman"/>
      <w:lvlText w:val="%9."/>
      <w:lvlJc w:val="right"/>
      <w:pPr>
        <w:ind w:left="8250" w:hanging="180"/>
      </w:pPr>
      <w:rPr>
        <w:rFonts w:cs="Times New Roman"/>
      </w:rPr>
    </w:lvl>
  </w:abstractNum>
  <w:abstractNum w:abstractNumId="34">
    <w:nsid w:val="1AE85FA8"/>
    <w:multiLevelType w:val="hybridMultilevel"/>
    <w:tmpl w:val="38EE7066"/>
    <w:lvl w:ilvl="0" w:tplc="9E7EBCD8">
      <w:start w:val="1"/>
      <w:numFmt w:val="decimal"/>
      <w:lvlText w:val="%1)"/>
      <w:lvlJc w:val="left"/>
      <w:pPr>
        <w:ind w:left="644" w:hanging="360"/>
      </w:pPr>
      <w:rPr>
        <w:rFonts w:cs="Times New Roman" w:hint="default"/>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5">
    <w:nsid w:val="1C412391"/>
    <w:multiLevelType w:val="hybridMultilevel"/>
    <w:tmpl w:val="E44242DA"/>
    <w:lvl w:ilvl="0" w:tplc="440A0011">
      <w:start w:val="1"/>
      <w:numFmt w:val="decimal"/>
      <w:lvlText w:val="%1)"/>
      <w:lvlJc w:val="left"/>
      <w:pPr>
        <w:ind w:left="360" w:hanging="360"/>
      </w:pPr>
      <w:rPr>
        <w:rFonts w:cs="Times New Roman" w:hint="default"/>
      </w:rPr>
    </w:lvl>
    <w:lvl w:ilvl="1" w:tplc="440A001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6">
    <w:nsid w:val="1E100B25"/>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22D91C8E"/>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230127FD"/>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244D4EC5"/>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25725180"/>
    <w:multiLevelType w:val="hybridMultilevel"/>
    <w:tmpl w:val="D4D23C56"/>
    <w:lvl w:ilvl="0" w:tplc="32FA2AB4">
      <w:start w:val="1"/>
      <w:numFmt w:val="decimal"/>
      <w:lvlText w:val="%1)"/>
      <w:lvlJc w:val="left"/>
      <w:pPr>
        <w:ind w:left="360" w:hanging="360"/>
      </w:pPr>
      <w:rPr>
        <w:b w:val="0"/>
      </w:rPr>
    </w:lvl>
    <w:lvl w:ilvl="1" w:tplc="440A0019">
      <w:start w:val="1"/>
      <w:numFmt w:val="decimal"/>
      <w:lvlText w:val="%2."/>
      <w:lvlJc w:val="left"/>
      <w:pPr>
        <w:tabs>
          <w:tab w:val="num" w:pos="1080"/>
        </w:tabs>
        <w:ind w:left="1080" w:hanging="360"/>
      </w:pPr>
    </w:lvl>
    <w:lvl w:ilvl="2" w:tplc="440A001B">
      <w:start w:val="1"/>
      <w:numFmt w:val="decimal"/>
      <w:lvlText w:val="%3."/>
      <w:lvlJc w:val="left"/>
      <w:pPr>
        <w:tabs>
          <w:tab w:val="num" w:pos="1800"/>
        </w:tabs>
        <w:ind w:left="1800" w:hanging="360"/>
      </w:pPr>
    </w:lvl>
    <w:lvl w:ilvl="3" w:tplc="440A000F">
      <w:start w:val="1"/>
      <w:numFmt w:val="decimal"/>
      <w:lvlText w:val="%4."/>
      <w:lvlJc w:val="left"/>
      <w:pPr>
        <w:tabs>
          <w:tab w:val="num" w:pos="2520"/>
        </w:tabs>
        <w:ind w:left="2520" w:hanging="360"/>
      </w:pPr>
    </w:lvl>
    <w:lvl w:ilvl="4" w:tplc="440A0019">
      <w:start w:val="1"/>
      <w:numFmt w:val="decimal"/>
      <w:lvlText w:val="%5."/>
      <w:lvlJc w:val="left"/>
      <w:pPr>
        <w:tabs>
          <w:tab w:val="num" w:pos="3240"/>
        </w:tabs>
        <w:ind w:left="3240" w:hanging="360"/>
      </w:pPr>
    </w:lvl>
    <w:lvl w:ilvl="5" w:tplc="440A001B">
      <w:start w:val="1"/>
      <w:numFmt w:val="decimal"/>
      <w:lvlText w:val="%6."/>
      <w:lvlJc w:val="left"/>
      <w:pPr>
        <w:tabs>
          <w:tab w:val="num" w:pos="3960"/>
        </w:tabs>
        <w:ind w:left="3960" w:hanging="360"/>
      </w:pPr>
    </w:lvl>
    <w:lvl w:ilvl="6" w:tplc="440A000F">
      <w:start w:val="1"/>
      <w:numFmt w:val="decimal"/>
      <w:lvlText w:val="%7."/>
      <w:lvlJc w:val="left"/>
      <w:pPr>
        <w:tabs>
          <w:tab w:val="num" w:pos="4680"/>
        </w:tabs>
        <w:ind w:left="4680" w:hanging="360"/>
      </w:pPr>
    </w:lvl>
    <w:lvl w:ilvl="7" w:tplc="440A0019">
      <w:start w:val="1"/>
      <w:numFmt w:val="decimal"/>
      <w:lvlText w:val="%8."/>
      <w:lvlJc w:val="left"/>
      <w:pPr>
        <w:tabs>
          <w:tab w:val="num" w:pos="5400"/>
        </w:tabs>
        <w:ind w:left="5400" w:hanging="360"/>
      </w:pPr>
    </w:lvl>
    <w:lvl w:ilvl="8" w:tplc="440A001B">
      <w:start w:val="1"/>
      <w:numFmt w:val="decimal"/>
      <w:lvlText w:val="%9."/>
      <w:lvlJc w:val="left"/>
      <w:pPr>
        <w:tabs>
          <w:tab w:val="num" w:pos="6120"/>
        </w:tabs>
        <w:ind w:left="6120" w:hanging="360"/>
      </w:pPr>
    </w:lvl>
  </w:abstractNum>
  <w:abstractNum w:abstractNumId="41">
    <w:nsid w:val="257A6623"/>
    <w:multiLevelType w:val="multilevel"/>
    <w:tmpl w:val="224ABDF4"/>
    <w:lvl w:ilvl="0">
      <w:start w:val="1"/>
      <w:numFmt w:val="decimal"/>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259C7F8F"/>
    <w:multiLevelType w:val="hybridMultilevel"/>
    <w:tmpl w:val="C3BA419C"/>
    <w:lvl w:ilvl="0" w:tplc="83A4D2F0">
      <w:start w:val="1"/>
      <w:numFmt w:val="decimal"/>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3">
    <w:nsid w:val="25B67182"/>
    <w:multiLevelType w:val="hybridMultilevel"/>
    <w:tmpl w:val="2DF21DA2"/>
    <w:lvl w:ilvl="0" w:tplc="EF62480A">
      <w:start w:val="1"/>
      <w:numFmt w:val="decimal"/>
      <w:lvlText w:val="%1)"/>
      <w:lvlJc w:val="left"/>
      <w:pPr>
        <w:ind w:left="786" w:hanging="36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4">
    <w:nsid w:val="271873EE"/>
    <w:multiLevelType w:val="hybridMultilevel"/>
    <w:tmpl w:val="60B8CB0E"/>
    <w:lvl w:ilvl="0" w:tplc="440A0011">
      <w:start w:val="1"/>
      <w:numFmt w:val="decimal"/>
      <w:lvlText w:val="%1)"/>
      <w:lvlJc w:val="left"/>
      <w:pPr>
        <w:ind w:left="360" w:hanging="360"/>
      </w:pPr>
      <w:rPr>
        <w:rFonts w:cs="Times New Roman" w:hint="default"/>
      </w:rPr>
    </w:lvl>
    <w:lvl w:ilvl="1" w:tplc="440A0019">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5">
    <w:nsid w:val="27AC36C3"/>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281C05C9"/>
    <w:multiLevelType w:val="hybridMultilevel"/>
    <w:tmpl w:val="52F27014"/>
    <w:lvl w:ilvl="0" w:tplc="83A4D2F0">
      <w:start w:val="1"/>
      <w:numFmt w:val="decimal"/>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7">
    <w:nsid w:val="283F3746"/>
    <w:multiLevelType w:val="hybridMultilevel"/>
    <w:tmpl w:val="529210B0"/>
    <w:lvl w:ilvl="0" w:tplc="440A0011">
      <w:start w:val="1"/>
      <w:numFmt w:val="decimal"/>
      <w:lvlText w:val="%1)"/>
      <w:lvlJc w:val="left"/>
      <w:pPr>
        <w:ind w:left="360" w:hanging="360"/>
      </w:pPr>
    </w:lvl>
    <w:lvl w:ilvl="1" w:tplc="440A0019">
      <w:start w:val="1"/>
      <w:numFmt w:val="decimal"/>
      <w:lvlText w:val="%2."/>
      <w:lvlJc w:val="left"/>
      <w:pPr>
        <w:tabs>
          <w:tab w:val="num" w:pos="1080"/>
        </w:tabs>
        <w:ind w:left="1080" w:hanging="360"/>
      </w:pPr>
    </w:lvl>
    <w:lvl w:ilvl="2" w:tplc="440A001B">
      <w:start w:val="1"/>
      <w:numFmt w:val="decimal"/>
      <w:lvlText w:val="%3."/>
      <w:lvlJc w:val="left"/>
      <w:pPr>
        <w:tabs>
          <w:tab w:val="num" w:pos="1800"/>
        </w:tabs>
        <w:ind w:left="1800" w:hanging="360"/>
      </w:pPr>
    </w:lvl>
    <w:lvl w:ilvl="3" w:tplc="440A000F">
      <w:start w:val="1"/>
      <w:numFmt w:val="decimal"/>
      <w:lvlText w:val="%4."/>
      <w:lvlJc w:val="left"/>
      <w:pPr>
        <w:tabs>
          <w:tab w:val="num" w:pos="2520"/>
        </w:tabs>
        <w:ind w:left="2520" w:hanging="360"/>
      </w:pPr>
    </w:lvl>
    <w:lvl w:ilvl="4" w:tplc="440A0019">
      <w:start w:val="1"/>
      <w:numFmt w:val="decimal"/>
      <w:lvlText w:val="%5."/>
      <w:lvlJc w:val="left"/>
      <w:pPr>
        <w:tabs>
          <w:tab w:val="num" w:pos="3240"/>
        </w:tabs>
        <w:ind w:left="3240" w:hanging="360"/>
      </w:pPr>
    </w:lvl>
    <w:lvl w:ilvl="5" w:tplc="440A001B">
      <w:start w:val="1"/>
      <w:numFmt w:val="decimal"/>
      <w:lvlText w:val="%6."/>
      <w:lvlJc w:val="left"/>
      <w:pPr>
        <w:tabs>
          <w:tab w:val="num" w:pos="3960"/>
        </w:tabs>
        <w:ind w:left="3960" w:hanging="360"/>
      </w:pPr>
    </w:lvl>
    <w:lvl w:ilvl="6" w:tplc="440A000F">
      <w:start w:val="1"/>
      <w:numFmt w:val="decimal"/>
      <w:lvlText w:val="%7."/>
      <w:lvlJc w:val="left"/>
      <w:pPr>
        <w:tabs>
          <w:tab w:val="num" w:pos="4680"/>
        </w:tabs>
        <w:ind w:left="4680" w:hanging="360"/>
      </w:pPr>
    </w:lvl>
    <w:lvl w:ilvl="7" w:tplc="440A0019">
      <w:start w:val="1"/>
      <w:numFmt w:val="decimal"/>
      <w:lvlText w:val="%8."/>
      <w:lvlJc w:val="left"/>
      <w:pPr>
        <w:tabs>
          <w:tab w:val="num" w:pos="5400"/>
        </w:tabs>
        <w:ind w:left="5400" w:hanging="360"/>
      </w:pPr>
    </w:lvl>
    <w:lvl w:ilvl="8" w:tplc="440A001B">
      <w:start w:val="1"/>
      <w:numFmt w:val="decimal"/>
      <w:lvlText w:val="%9."/>
      <w:lvlJc w:val="left"/>
      <w:pPr>
        <w:tabs>
          <w:tab w:val="num" w:pos="6120"/>
        </w:tabs>
        <w:ind w:left="6120" w:hanging="360"/>
      </w:pPr>
    </w:lvl>
  </w:abstractNum>
  <w:abstractNum w:abstractNumId="48">
    <w:nsid w:val="29B82E99"/>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2CEE5F20"/>
    <w:multiLevelType w:val="hybridMultilevel"/>
    <w:tmpl w:val="FA2AD682"/>
    <w:lvl w:ilvl="0" w:tplc="440A0011">
      <w:start w:val="1"/>
      <w:numFmt w:val="decimal"/>
      <w:lvlText w:val="%1)"/>
      <w:lvlJc w:val="left"/>
      <w:pPr>
        <w:ind w:left="720" w:hanging="360"/>
      </w:p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0">
    <w:nsid w:val="2CF91807"/>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2D9152A6"/>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nsid w:val="2E873459"/>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nsid w:val="2F924073"/>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nsid w:val="2FC2524C"/>
    <w:multiLevelType w:val="multilevel"/>
    <w:tmpl w:val="510E1C28"/>
    <w:lvl w:ilvl="0">
      <w:start w:val="1"/>
      <w:numFmt w:val="upperRoman"/>
      <w:lvlText w:val="%1."/>
      <w:lvlJc w:val="left"/>
      <w:pPr>
        <w:ind w:left="720" w:hanging="720"/>
      </w:pPr>
      <w:rPr>
        <w:rFonts w:hint="default"/>
      </w:rPr>
    </w:lvl>
    <w:lvl w:ilvl="1">
      <w:start w:val="3"/>
      <w:numFmt w:val="decimal"/>
      <w:isLgl/>
      <w:lvlText w:val="%1.%2"/>
      <w:lvlJc w:val="left"/>
      <w:pPr>
        <w:ind w:left="720" w:hanging="720"/>
      </w:pPr>
      <w:rPr>
        <w:rFonts w:hint="default"/>
        <w:color w:val="000000"/>
      </w:rPr>
    </w:lvl>
    <w:lvl w:ilvl="2">
      <w:start w:val="8"/>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55">
    <w:nsid w:val="30F90008"/>
    <w:multiLevelType w:val="multilevel"/>
    <w:tmpl w:val="B7A00F96"/>
    <w:lvl w:ilvl="0">
      <w:start w:val="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32CA31A2"/>
    <w:multiLevelType w:val="hybridMultilevel"/>
    <w:tmpl w:val="361C518C"/>
    <w:lvl w:ilvl="0" w:tplc="440A0011">
      <w:start w:val="1"/>
      <w:numFmt w:val="decimal"/>
      <w:lvlText w:val="%1)"/>
      <w:lvlJc w:val="left"/>
      <w:pPr>
        <w:ind w:left="360" w:hanging="360"/>
      </w:pPr>
    </w:lvl>
    <w:lvl w:ilvl="1" w:tplc="440A0019">
      <w:start w:val="1"/>
      <w:numFmt w:val="decimal"/>
      <w:lvlText w:val="%2."/>
      <w:lvlJc w:val="left"/>
      <w:pPr>
        <w:tabs>
          <w:tab w:val="num" w:pos="735"/>
        </w:tabs>
        <w:ind w:left="735" w:hanging="360"/>
      </w:pPr>
    </w:lvl>
    <w:lvl w:ilvl="2" w:tplc="440A001B">
      <w:start w:val="1"/>
      <w:numFmt w:val="decimal"/>
      <w:lvlText w:val="%3."/>
      <w:lvlJc w:val="left"/>
      <w:pPr>
        <w:tabs>
          <w:tab w:val="num" w:pos="1455"/>
        </w:tabs>
        <w:ind w:left="1455" w:hanging="360"/>
      </w:pPr>
    </w:lvl>
    <w:lvl w:ilvl="3" w:tplc="440A000F">
      <w:start w:val="1"/>
      <w:numFmt w:val="decimal"/>
      <w:lvlText w:val="%4."/>
      <w:lvlJc w:val="left"/>
      <w:pPr>
        <w:tabs>
          <w:tab w:val="num" w:pos="2175"/>
        </w:tabs>
        <w:ind w:left="2175" w:hanging="360"/>
      </w:pPr>
    </w:lvl>
    <w:lvl w:ilvl="4" w:tplc="440A0019">
      <w:start w:val="1"/>
      <w:numFmt w:val="decimal"/>
      <w:lvlText w:val="%5."/>
      <w:lvlJc w:val="left"/>
      <w:pPr>
        <w:tabs>
          <w:tab w:val="num" w:pos="2895"/>
        </w:tabs>
        <w:ind w:left="2895" w:hanging="360"/>
      </w:pPr>
    </w:lvl>
    <w:lvl w:ilvl="5" w:tplc="440A001B">
      <w:start w:val="1"/>
      <w:numFmt w:val="decimal"/>
      <w:lvlText w:val="%6."/>
      <w:lvlJc w:val="left"/>
      <w:pPr>
        <w:tabs>
          <w:tab w:val="num" w:pos="3615"/>
        </w:tabs>
        <w:ind w:left="3615" w:hanging="360"/>
      </w:pPr>
    </w:lvl>
    <w:lvl w:ilvl="6" w:tplc="440A000F">
      <w:start w:val="1"/>
      <w:numFmt w:val="decimal"/>
      <w:lvlText w:val="%7."/>
      <w:lvlJc w:val="left"/>
      <w:pPr>
        <w:tabs>
          <w:tab w:val="num" w:pos="4335"/>
        </w:tabs>
        <w:ind w:left="4335" w:hanging="360"/>
      </w:pPr>
    </w:lvl>
    <w:lvl w:ilvl="7" w:tplc="440A0019">
      <w:start w:val="1"/>
      <w:numFmt w:val="decimal"/>
      <w:lvlText w:val="%8."/>
      <w:lvlJc w:val="left"/>
      <w:pPr>
        <w:tabs>
          <w:tab w:val="num" w:pos="5055"/>
        </w:tabs>
        <w:ind w:left="5055" w:hanging="360"/>
      </w:pPr>
    </w:lvl>
    <w:lvl w:ilvl="8" w:tplc="440A001B">
      <w:start w:val="1"/>
      <w:numFmt w:val="decimal"/>
      <w:lvlText w:val="%9."/>
      <w:lvlJc w:val="left"/>
      <w:pPr>
        <w:tabs>
          <w:tab w:val="num" w:pos="5775"/>
        </w:tabs>
        <w:ind w:left="5775" w:hanging="360"/>
      </w:pPr>
    </w:lvl>
  </w:abstractNum>
  <w:abstractNum w:abstractNumId="57">
    <w:nsid w:val="32DF4D9D"/>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nsid w:val="32E0754B"/>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nsid w:val="34E9132D"/>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nsid w:val="352D3DEE"/>
    <w:multiLevelType w:val="hybridMultilevel"/>
    <w:tmpl w:val="569E6BB4"/>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
    <w:nsid w:val="36004A8A"/>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2">
    <w:nsid w:val="3672615B"/>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nsid w:val="36E6623A"/>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nsid w:val="371853DC"/>
    <w:multiLevelType w:val="hybridMultilevel"/>
    <w:tmpl w:val="56F2F504"/>
    <w:lvl w:ilvl="0" w:tplc="4C06D61C">
      <w:start w:val="1"/>
      <w:numFmt w:val="decimal"/>
      <w:lvlText w:val="%1)"/>
      <w:lvlJc w:val="left"/>
      <w:pPr>
        <w:ind w:left="1080" w:hanging="360"/>
      </w:pPr>
      <w:rPr>
        <w:rFonts w:ascii="Garamond" w:eastAsia="Times New Roman" w:hAnsi="Garamond"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
    <w:nsid w:val="395F3FF9"/>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nsid w:val="398447F7"/>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nsid w:val="3AEE0133"/>
    <w:multiLevelType w:val="hybridMultilevel"/>
    <w:tmpl w:val="5872AA12"/>
    <w:lvl w:ilvl="0" w:tplc="440A0011">
      <w:start w:val="1"/>
      <w:numFmt w:val="decimal"/>
      <w:lvlText w:val="%1)"/>
      <w:lvlJc w:val="left"/>
      <w:pPr>
        <w:ind w:left="360" w:hanging="360"/>
      </w:pPr>
    </w:lvl>
    <w:lvl w:ilvl="1" w:tplc="440A0019">
      <w:start w:val="1"/>
      <w:numFmt w:val="decimal"/>
      <w:lvlText w:val="%2."/>
      <w:lvlJc w:val="left"/>
      <w:pPr>
        <w:tabs>
          <w:tab w:val="num" w:pos="1080"/>
        </w:tabs>
        <w:ind w:left="1080" w:hanging="360"/>
      </w:pPr>
    </w:lvl>
    <w:lvl w:ilvl="2" w:tplc="440A001B">
      <w:start w:val="1"/>
      <w:numFmt w:val="decimal"/>
      <w:lvlText w:val="%3."/>
      <w:lvlJc w:val="left"/>
      <w:pPr>
        <w:tabs>
          <w:tab w:val="num" w:pos="1800"/>
        </w:tabs>
        <w:ind w:left="1800" w:hanging="360"/>
      </w:pPr>
    </w:lvl>
    <w:lvl w:ilvl="3" w:tplc="440A000F">
      <w:start w:val="1"/>
      <w:numFmt w:val="decimal"/>
      <w:lvlText w:val="%4."/>
      <w:lvlJc w:val="left"/>
      <w:pPr>
        <w:tabs>
          <w:tab w:val="num" w:pos="2520"/>
        </w:tabs>
        <w:ind w:left="2520" w:hanging="360"/>
      </w:pPr>
    </w:lvl>
    <w:lvl w:ilvl="4" w:tplc="440A0019">
      <w:start w:val="1"/>
      <w:numFmt w:val="decimal"/>
      <w:lvlText w:val="%5."/>
      <w:lvlJc w:val="left"/>
      <w:pPr>
        <w:tabs>
          <w:tab w:val="num" w:pos="3240"/>
        </w:tabs>
        <w:ind w:left="3240" w:hanging="360"/>
      </w:pPr>
    </w:lvl>
    <w:lvl w:ilvl="5" w:tplc="440A001B">
      <w:start w:val="1"/>
      <w:numFmt w:val="decimal"/>
      <w:lvlText w:val="%6."/>
      <w:lvlJc w:val="left"/>
      <w:pPr>
        <w:tabs>
          <w:tab w:val="num" w:pos="3960"/>
        </w:tabs>
        <w:ind w:left="3960" w:hanging="360"/>
      </w:pPr>
    </w:lvl>
    <w:lvl w:ilvl="6" w:tplc="440A000F">
      <w:start w:val="1"/>
      <w:numFmt w:val="decimal"/>
      <w:lvlText w:val="%7."/>
      <w:lvlJc w:val="left"/>
      <w:pPr>
        <w:tabs>
          <w:tab w:val="num" w:pos="4680"/>
        </w:tabs>
        <w:ind w:left="4680" w:hanging="360"/>
      </w:pPr>
    </w:lvl>
    <w:lvl w:ilvl="7" w:tplc="440A0019">
      <w:start w:val="1"/>
      <w:numFmt w:val="decimal"/>
      <w:lvlText w:val="%8."/>
      <w:lvlJc w:val="left"/>
      <w:pPr>
        <w:tabs>
          <w:tab w:val="num" w:pos="5400"/>
        </w:tabs>
        <w:ind w:left="5400" w:hanging="360"/>
      </w:pPr>
    </w:lvl>
    <w:lvl w:ilvl="8" w:tplc="440A001B">
      <w:start w:val="1"/>
      <w:numFmt w:val="decimal"/>
      <w:lvlText w:val="%9."/>
      <w:lvlJc w:val="left"/>
      <w:pPr>
        <w:tabs>
          <w:tab w:val="num" w:pos="6120"/>
        </w:tabs>
        <w:ind w:left="6120" w:hanging="360"/>
      </w:pPr>
    </w:lvl>
  </w:abstractNum>
  <w:abstractNum w:abstractNumId="68">
    <w:nsid w:val="3B0F0114"/>
    <w:multiLevelType w:val="hybridMultilevel"/>
    <w:tmpl w:val="E9447774"/>
    <w:lvl w:ilvl="0" w:tplc="FB8846F8">
      <w:start w:val="1"/>
      <w:numFmt w:val="decimal"/>
      <w:lvlText w:val="%1)"/>
      <w:lvlJc w:val="left"/>
      <w:pPr>
        <w:ind w:left="360" w:hanging="360"/>
      </w:pPr>
      <w:rPr>
        <w:rFonts w:cs="Times New Roman" w:hint="default"/>
      </w:rPr>
    </w:lvl>
    <w:lvl w:ilvl="1" w:tplc="440A0019">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9">
    <w:nsid w:val="3E6E4F95"/>
    <w:multiLevelType w:val="hybridMultilevel"/>
    <w:tmpl w:val="60B8CB0E"/>
    <w:lvl w:ilvl="0" w:tplc="440A0011">
      <w:start w:val="1"/>
      <w:numFmt w:val="decimal"/>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0">
    <w:nsid w:val="3FF314C3"/>
    <w:multiLevelType w:val="hybridMultilevel"/>
    <w:tmpl w:val="8A3A7546"/>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
    <w:nsid w:val="40BA5000"/>
    <w:multiLevelType w:val="multilevel"/>
    <w:tmpl w:val="8E8651A4"/>
    <w:lvl w:ilvl="0">
      <w:start w:val="1"/>
      <w:numFmt w:val="decimal"/>
      <w:lvlText w:val="%1"/>
      <w:lvlJc w:val="left"/>
      <w:pPr>
        <w:ind w:left="420" w:hanging="420"/>
      </w:pPr>
      <w:rPr>
        <w:rFonts w:hint="default"/>
      </w:rPr>
    </w:lvl>
    <w:lvl w:ilvl="1">
      <w:start w:val="3"/>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72">
    <w:nsid w:val="42BE2B07"/>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431A6FBD"/>
    <w:multiLevelType w:val="hybridMultilevel"/>
    <w:tmpl w:val="F498EDA6"/>
    <w:lvl w:ilvl="0" w:tplc="1660AFD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74">
    <w:nsid w:val="442165BC"/>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4A5034A0"/>
    <w:multiLevelType w:val="hybridMultilevel"/>
    <w:tmpl w:val="6EEAAA3E"/>
    <w:lvl w:ilvl="0" w:tplc="440A0011">
      <w:start w:val="1"/>
      <w:numFmt w:val="decimal"/>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6">
    <w:nsid w:val="4A7B0426"/>
    <w:multiLevelType w:val="hybridMultilevel"/>
    <w:tmpl w:val="FE628390"/>
    <w:lvl w:ilvl="0" w:tplc="1DC8FE14">
      <w:start w:val="1"/>
      <w:numFmt w:val="decimal"/>
      <w:lvlText w:val="%1)"/>
      <w:lvlJc w:val="left"/>
      <w:pPr>
        <w:ind w:left="786" w:hanging="36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77">
    <w:nsid w:val="4AA443A4"/>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4B856E2B"/>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06C7F80"/>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nsid w:val="50AB6FCE"/>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nsid w:val="53F76C89"/>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2">
    <w:nsid w:val="5404630A"/>
    <w:multiLevelType w:val="hybridMultilevel"/>
    <w:tmpl w:val="8F44B5BA"/>
    <w:lvl w:ilvl="0" w:tplc="17DCCBC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54EB109B"/>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4">
    <w:nsid w:val="56FD0042"/>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5">
    <w:nsid w:val="57CE5273"/>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6">
    <w:nsid w:val="583F3B8B"/>
    <w:multiLevelType w:val="multilevel"/>
    <w:tmpl w:val="12B05B08"/>
    <w:lvl w:ilvl="0">
      <w:start w:val="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5B092793"/>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nsid w:val="5B2F6088"/>
    <w:multiLevelType w:val="hybridMultilevel"/>
    <w:tmpl w:val="A4E225F8"/>
    <w:lvl w:ilvl="0" w:tplc="27042E22">
      <w:start w:val="1"/>
      <w:numFmt w:val="decimal"/>
      <w:lvlText w:val="%1)"/>
      <w:lvlJc w:val="left"/>
      <w:pPr>
        <w:ind w:left="1020" w:hanging="360"/>
      </w:pPr>
      <w:rPr>
        <w:rFonts w:cs="Times New Roman"/>
        <w:strike w:val="0"/>
      </w:rPr>
    </w:lvl>
    <w:lvl w:ilvl="1" w:tplc="440A0019">
      <w:start w:val="1"/>
      <w:numFmt w:val="lowerLetter"/>
      <w:lvlText w:val="%2."/>
      <w:lvlJc w:val="left"/>
      <w:pPr>
        <w:ind w:left="1740" w:hanging="360"/>
      </w:pPr>
      <w:rPr>
        <w:rFonts w:cs="Times New Roman"/>
      </w:rPr>
    </w:lvl>
    <w:lvl w:ilvl="2" w:tplc="440A001B" w:tentative="1">
      <w:start w:val="1"/>
      <w:numFmt w:val="lowerRoman"/>
      <w:lvlText w:val="%3."/>
      <w:lvlJc w:val="right"/>
      <w:pPr>
        <w:ind w:left="2460" w:hanging="180"/>
      </w:pPr>
      <w:rPr>
        <w:rFonts w:cs="Times New Roman"/>
      </w:rPr>
    </w:lvl>
    <w:lvl w:ilvl="3" w:tplc="440A000F" w:tentative="1">
      <w:start w:val="1"/>
      <w:numFmt w:val="decimal"/>
      <w:lvlText w:val="%4."/>
      <w:lvlJc w:val="left"/>
      <w:pPr>
        <w:ind w:left="3180" w:hanging="360"/>
      </w:pPr>
      <w:rPr>
        <w:rFonts w:cs="Times New Roman"/>
      </w:rPr>
    </w:lvl>
    <w:lvl w:ilvl="4" w:tplc="440A0019" w:tentative="1">
      <w:start w:val="1"/>
      <w:numFmt w:val="lowerLetter"/>
      <w:lvlText w:val="%5."/>
      <w:lvlJc w:val="left"/>
      <w:pPr>
        <w:ind w:left="3900" w:hanging="360"/>
      </w:pPr>
      <w:rPr>
        <w:rFonts w:cs="Times New Roman"/>
      </w:rPr>
    </w:lvl>
    <w:lvl w:ilvl="5" w:tplc="440A001B" w:tentative="1">
      <w:start w:val="1"/>
      <w:numFmt w:val="lowerRoman"/>
      <w:lvlText w:val="%6."/>
      <w:lvlJc w:val="right"/>
      <w:pPr>
        <w:ind w:left="4620" w:hanging="180"/>
      </w:pPr>
      <w:rPr>
        <w:rFonts w:cs="Times New Roman"/>
      </w:rPr>
    </w:lvl>
    <w:lvl w:ilvl="6" w:tplc="440A000F" w:tentative="1">
      <w:start w:val="1"/>
      <w:numFmt w:val="decimal"/>
      <w:lvlText w:val="%7."/>
      <w:lvlJc w:val="left"/>
      <w:pPr>
        <w:ind w:left="5340" w:hanging="360"/>
      </w:pPr>
      <w:rPr>
        <w:rFonts w:cs="Times New Roman"/>
      </w:rPr>
    </w:lvl>
    <w:lvl w:ilvl="7" w:tplc="440A0019" w:tentative="1">
      <w:start w:val="1"/>
      <w:numFmt w:val="lowerLetter"/>
      <w:lvlText w:val="%8."/>
      <w:lvlJc w:val="left"/>
      <w:pPr>
        <w:ind w:left="6060" w:hanging="360"/>
      </w:pPr>
      <w:rPr>
        <w:rFonts w:cs="Times New Roman"/>
      </w:rPr>
    </w:lvl>
    <w:lvl w:ilvl="8" w:tplc="440A001B" w:tentative="1">
      <w:start w:val="1"/>
      <w:numFmt w:val="lowerRoman"/>
      <w:lvlText w:val="%9."/>
      <w:lvlJc w:val="right"/>
      <w:pPr>
        <w:ind w:left="6780" w:hanging="180"/>
      </w:pPr>
      <w:rPr>
        <w:rFonts w:cs="Times New Roman"/>
      </w:rPr>
    </w:lvl>
  </w:abstractNum>
  <w:abstractNum w:abstractNumId="89">
    <w:nsid w:val="5BE522EB"/>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nsid w:val="5C5A2AF2"/>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1">
    <w:nsid w:val="61862400"/>
    <w:multiLevelType w:val="hybridMultilevel"/>
    <w:tmpl w:val="0EEE1E1E"/>
    <w:lvl w:ilvl="0" w:tplc="C84EDA0E">
      <w:start w:val="1"/>
      <w:numFmt w:val="decimal"/>
      <w:lvlText w:val="%1)"/>
      <w:lvlJc w:val="left"/>
      <w:pPr>
        <w:ind w:left="786" w:hanging="36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92">
    <w:nsid w:val="61D151D5"/>
    <w:multiLevelType w:val="hybridMultilevel"/>
    <w:tmpl w:val="8A3A7546"/>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
    <w:nsid w:val="62AC1FDD"/>
    <w:multiLevelType w:val="hybridMultilevel"/>
    <w:tmpl w:val="486A6F3C"/>
    <w:lvl w:ilvl="0" w:tplc="440A0011">
      <w:start w:val="1"/>
      <w:numFmt w:val="decimal"/>
      <w:lvlText w:val="%1)"/>
      <w:lvlJc w:val="left"/>
      <w:pPr>
        <w:ind w:left="786" w:hanging="36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94">
    <w:nsid w:val="643C1E6C"/>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nsid w:val="6471115A"/>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nsid w:val="64BB32F0"/>
    <w:multiLevelType w:val="hybridMultilevel"/>
    <w:tmpl w:val="7C22B752"/>
    <w:lvl w:ilvl="0" w:tplc="83A4D2F0">
      <w:start w:val="1"/>
      <w:numFmt w:val="decimal"/>
      <w:lvlText w:val="%1)"/>
      <w:lvlJc w:val="left"/>
      <w:pPr>
        <w:ind w:left="1070" w:hanging="360"/>
      </w:pPr>
      <w:rPr>
        <w:rFonts w:cs="Times New Roman" w:hint="default"/>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7">
    <w:nsid w:val="656B15B7"/>
    <w:multiLevelType w:val="hybridMultilevel"/>
    <w:tmpl w:val="81D2C154"/>
    <w:lvl w:ilvl="0" w:tplc="440A0011">
      <w:start w:val="1"/>
      <w:numFmt w:val="decimal"/>
      <w:lvlText w:val="%1)"/>
      <w:lvlJc w:val="left"/>
      <w:pPr>
        <w:ind w:left="360" w:hanging="360"/>
      </w:pPr>
    </w:lvl>
    <w:lvl w:ilvl="1" w:tplc="440A0019">
      <w:start w:val="1"/>
      <w:numFmt w:val="decimal"/>
      <w:lvlText w:val="%2."/>
      <w:lvlJc w:val="left"/>
      <w:pPr>
        <w:tabs>
          <w:tab w:val="num" w:pos="1020"/>
        </w:tabs>
        <w:ind w:left="1020" w:hanging="360"/>
      </w:pPr>
    </w:lvl>
    <w:lvl w:ilvl="2" w:tplc="440A001B">
      <w:start w:val="1"/>
      <w:numFmt w:val="decimal"/>
      <w:lvlText w:val="%3."/>
      <w:lvlJc w:val="left"/>
      <w:pPr>
        <w:tabs>
          <w:tab w:val="num" w:pos="1740"/>
        </w:tabs>
        <w:ind w:left="1740" w:hanging="360"/>
      </w:pPr>
    </w:lvl>
    <w:lvl w:ilvl="3" w:tplc="440A000F">
      <w:start w:val="1"/>
      <w:numFmt w:val="decimal"/>
      <w:lvlText w:val="%4."/>
      <w:lvlJc w:val="left"/>
      <w:pPr>
        <w:tabs>
          <w:tab w:val="num" w:pos="2460"/>
        </w:tabs>
        <w:ind w:left="2460" w:hanging="360"/>
      </w:pPr>
    </w:lvl>
    <w:lvl w:ilvl="4" w:tplc="440A0019">
      <w:start w:val="1"/>
      <w:numFmt w:val="decimal"/>
      <w:lvlText w:val="%5."/>
      <w:lvlJc w:val="left"/>
      <w:pPr>
        <w:tabs>
          <w:tab w:val="num" w:pos="3180"/>
        </w:tabs>
        <w:ind w:left="3180" w:hanging="360"/>
      </w:pPr>
    </w:lvl>
    <w:lvl w:ilvl="5" w:tplc="440A001B">
      <w:start w:val="1"/>
      <w:numFmt w:val="decimal"/>
      <w:lvlText w:val="%6."/>
      <w:lvlJc w:val="left"/>
      <w:pPr>
        <w:tabs>
          <w:tab w:val="num" w:pos="3900"/>
        </w:tabs>
        <w:ind w:left="3900" w:hanging="360"/>
      </w:pPr>
    </w:lvl>
    <w:lvl w:ilvl="6" w:tplc="440A000F">
      <w:start w:val="1"/>
      <w:numFmt w:val="decimal"/>
      <w:lvlText w:val="%7."/>
      <w:lvlJc w:val="left"/>
      <w:pPr>
        <w:tabs>
          <w:tab w:val="num" w:pos="4620"/>
        </w:tabs>
        <w:ind w:left="4620" w:hanging="360"/>
      </w:pPr>
    </w:lvl>
    <w:lvl w:ilvl="7" w:tplc="440A0019">
      <w:start w:val="1"/>
      <w:numFmt w:val="decimal"/>
      <w:lvlText w:val="%8."/>
      <w:lvlJc w:val="left"/>
      <w:pPr>
        <w:tabs>
          <w:tab w:val="num" w:pos="5340"/>
        </w:tabs>
        <w:ind w:left="5340" w:hanging="360"/>
      </w:pPr>
    </w:lvl>
    <w:lvl w:ilvl="8" w:tplc="440A001B">
      <w:start w:val="1"/>
      <w:numFmt w:val="decimal"/>
      <w:lvlText w:val="%9."/>
      <w:lvlJc w:val="left"/>
      <w:pPr>
        <w:tabs>
          <w:tab w:val="num" w:pos="6060"/>
        </w:tabs>
        <w:ind w:left="6060" w:hanging="360"/>
      </w:pPr>
    </w:lvl>
  </w:abstractNum>
  <w:abstractNum w:abstractNumId="98">
    <w:nsid w:val="66825178"/>
    <w:multiLevelType w:val="hybridMultilevel"/>
    <w:tmpl w:val="CAA83C1E"/>
    <w:lvl w:ilvl="0" w:tplc="83A4D2F0">
      <w:start w:val="1"/>
      <w:numFmt w:val="decimal"/>
      <w:lvlText w:val="%1)"/>
      <w:lvlJc w:val="left"/>
      <w:pPr>
        <w:ind w:left="2490" w:hanging="360"/>
      </w:pPr>
      <w:rPr>
        <w:rFonts w:cs="Times New Roman" w:hint="default"/>
      </w:rPr>
    </w:lvl>
    <w:lvl w:ilvl="1" w:tplc="440A0019">
      <w:start w:val="1"/>
      <w:numFmt w:val="lowerLetter"/>
      <w:lvlText w:val="%2."/>
      <w:lvlJc w:val="left"/>
      <w:pPr>
        <w:ind w:left="3210" w:hanging="360"/>
      </w:pPr>
      <w:rPr>
        <w:rFonts w:cs="Times New Roman"/>
      </w:rPr>
    </w:lvl>
    <w:lvl w:ilvl="2" w:tplc="440A001B" w:tentative="1">
      <w:start w:val="1"/>
      <w:numFmt w:val="lowerRoman"/>
      <w:lvlText w:val="%3."/>
      <w:lvlJc w:val="right"/>
      <w:pPr>
        <w:ind w:left="3930" w:hanging="180"/>
      </w:pPr>
      <w:rPr>
        <w:rFonts w:cs="Times New Roman"/>
      </w:rPr>
    </w:lvl>
    <w:lvl w:ilvl="3" w:tplc="440A000F" w:tentative="1">
      <w:start w:val="1"/>
      <w:numFmt w:val="decimal"/>
      <w:lvlText w:val="%4."/>
      <w:lvlJc w:val="left"/>
      <w:pPr>
        <w:ind w:left="4650" w:hanging="360"/>
      </w:pPr>
      <w:rPr>
        <w:rFonts w:cs="Times New Roman"/>
      </w:rPr>
    </w:lvl>
    <w:lvl w:ilvl="4" w:tplc="440A0019" w:tentative="1">
      <w:start w:val="1"/>
      <w:numFmt w:val="lowerLetter"/>
      <w:lvlText w:val="%5."/>
      <w:lvlJc w:val="left"/>
      <w:pPr>
        <w:ind w:left="5370" w:hanging="360"/>
      </w:pPr>
      <w:rPr>
        <w:rFonts w:cs="Times New Roman"/>
      </w:rPr>
    </w:lvl>
    <w:lvl w:ilvl="5" w:tplc="440A001B" w:tentative="1">
      <w:start w:val="1"/>
      <w:numFmt w:val="lowerRoman"/>
      <w:lvlText w:val="%6."/>
      <w:lvlJc w:val="right"/>
      <w:pPr>
        <w:ind w:left="6090" w:hanging="180"/>
      </w:pPr>
      <w:rPr>
        <w:rFonts w:cs="Times New Roman"/>
      </w:rPr>
    </w:lvl>
    <w:lvl w:ilvl="6" w:tplc="440A000F" w:tentative="1">
      <w:start w:val="1"/>
      <w:numFmt w:val="decimal"/>
      <w:lvlText w:val="%7."/>
      <w:lvlJc w:val="left"/>
      <w:pPr>
        <w:ind w:left="6810" w:hanging="360"/>
      </w:pPr>
      <w:rPr>
        <w:rFonts w:cs="Times New Roman"/>
      </w:rPr>
    </w:lvl>
    <w:lvl w:ilvl="7" w:tplc="440A0019" w:tentative="1">
      <w:start w:val="1"/>
      <w:numFmt w:val="lowerLetter"/>
      <w:lvlText w:val="%8."/>
      <w:lvlJc w:val="left"/>
      <w:pPr>
        <w:ind w:left="7530" w:hanging="360"/>
      </w:pPr>
      <w:rPr>
        <w:rFonts w:cs="Times New Roman"/>
      </w:rPr>
    </w:lvl>
    <w:lvl w:ilvl="8" w:tplc="440A001B" w:tentative="1">
      <w:start w:val="1"/>
      <w:numFmt w:val="lowerRoman"/>
      <w:lvlText w:val="%9."/>
      <w:lvlJc w:val="right"/>
      <w:pPr>
        <w:ind w:left="8250" w:hanging="180"/>
      </w:pPr>
      <w:rPr>
        <w:rFonts w:cs="Times New Roman"/>
      </w:rPr>
    </w:lvl>
  </w:abstractNum>
  <w:abstractNum w:abstractNumId="99">
    <w:nsid w:val="674C0AAB"/>
    <w:multiLevelType w:val="hybridMultilevel"/>
    <w:tmpl w:val="4014D02A"/>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0">
    <w:nsid w:val="67835692"/>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1">
    <w:nsid w:val="68927882"/>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nsid w:val="69930D54"/>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nsid w:val="6A8669CE"/>
    <w:multiLevelType w:val="hybridMultilevel"/>
    <w:tmpl w:val="9D36AC00"/>
    <w:lvl w:ilvl="0" w:tplc="FBA2176A">
      <w:start w:val="1"/>
      <w:numFmt w:val="decimal"/>
      <w:lvlText w:val="%1)"/>
      <w:lvlJc w:val="left"/>
      <w:pPr>
        <w:ind w:left="360" w:hanging="360"/>
      </w:pPr>
      <w:rPr>
        <w:rFonts w:cs="Times New Roman" w:hint="default"/>
      </w:rPr>
    </w:lvl>
    <w:lvl w:ilvl="1" w:tplc="440A0019">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04">
    <w:nsid w:val="6AE23176"/>
    <w:multiLevelType w:val="multilevel"/>
    <w:tmpl w:val="230E581C"/>
    <w:lvl w:ilvl="0">
      <w:start w:val="1"/>
      <w:numFmt w:val="upperRoman"/>
      <w:lvlText w:val="%1."/>
      <w:lvlJc w:val="left"/>
      <w:pPr>
        <w:ind w:left="1080" w:hanging="720"/>
      </w:pPr>
      <w:rPr>
        <w:rFonts w:hint="default"/>
      </w:rPr>
    </w:lvl>
    <w:lvl w:ilvl="1">
      <w:start w:val="3"/>
      <w:numFmt w:val="decimal"/>
      <w:isLgl/>
      <w:lvlText w:val="%1.%2"/>
      <w:lvlJc w:val="left"/>
      <w:pPr>
        <w:ind w:left="1115" w:hanging="720"/>
      </w:pPr>
      <w:rPr>
        <w:rFonts w:hint="default"/>
        <w:color w:val="000000"/>
      </w:rPr>
    </w:lvl>
    <w:lvl w:ilvl="2">
      <w:start w:val="8"/>
      <w:numFmt w:val="decimal"/>
      <w:isLgl/>
      <w:lvlText w:val="%1.%2.%3"/>
      <w:lvlJc w:val="left"/>
      <w:pPr>
        <w:ind w:left="1150" w:hanging="720"/>
      </w:pPr>
      <w:rPr>
        <w:rFonts w:hint="default"/>
        <w:color w:val="000000"/>
      </w:rPr>
    </w:lvl>
    <w:lvl w:ilvl="3">
      <w:start w:val="1"/>
      <w:numFmt w:val="decimal"/>
      <w:isLgl/>
      <w:lvlText w:val="%1.%2.%3.%4"/>
      <w:lvlJc w:val="left"/>
      <w:pPr>
        <w:ind w:left="1545" w:hanging="1080"/>
      </w:pPr>
      <w:rPr>
        <w:rFonts w:hint="default"/>
        <w:color w:val="000000"/>
      </w:rPr>
    </w:lvl>
    <w:lvl w:ilvl="4">
      <w:start w:val="1"/>
      <w:numFmt w:val="decimal"/>
      <w:isLgl/>
      <w:lvlText w:val="%1.%2.%3.%4.%5"/>
      <w:lvlJc w:val="left"/>
      <w:pPr>
        <w:ind w:left="1580" w:hanging="1080"/>
      </w:pPr>
      <w:rPr>
        <w:rFonts w:hint="default"/>
        <w:color w:val="000000"/>
      </w:rPr>
    </w:lvl>
    <w:lvl w:ilvl="5">
      <w:start w:val="1"/>
      <w:numFmt w:val="decimal"/>
      <w:isLgl/>
      <w:lvlText w:val="%1.%2.%3.%4.%5.%6"/>
      <w:lvlJc w:val="left"/>
      <w:pPr>
        <w:ind w:left="1975" w:hanging="1440"/>
      </w:pPr>
      <w:rPr>
        <w:rFonts w:hint="default"/>
        <w:color w:val="000000"/>
      </w:rPr>
    </w:lvl>
    <w:lvl w:ilvl="6">
      <w:start w:val="1"/>
      <w:numFmt w:val="decimal"/>
      <w:isLgl/>
      <w:lvlText w:val="%1.%2.%3.%4.%5.%6.%7"/>
      <w:lvlJc w:val="left"/>
      <w:pPr>
        <w:ind w:left="2010" w:hanging="1440"/>
      </w:pPr>
      <w:rPr>
        <w:rFonts w:hint="default"/>
        <w:color w:val="000000"/>
      </w:rPr>
    </w:lvl>
    <w:lvl w:ilvl="7">
      <w:start w:val="1"/>
      <w:numFmt w:val="decimal"/>
      <w:isLgl/>
      <w:lvlText w:val="%1.%2.%3.%4.%5.%6.%7.%8"/>
      <w:lvlJc w:val="left"/>
      <w:pPr>
        <w:ind w:left="2405" w:hanging="1800"/>
      </w:pPr>
      <w:rPr>
        <w:rFonts w:hint="default"/>
        <w:color w:val="000000"/>
      </w:rPr>
    </w:lvl>
    <w:lvl w:ilvl="8">
      <w:start w:val="1"/>
      <w:numFmt w:val="decimal"/>
      <w:isLgl/>
      <w:lvlText w:val="%1.%2.%3.%4.%5.%6.%7.%8.%9"/>
      <w:lvlJc w:val="left"/>
      <w:pPr>
        <w:ind w:left="2800" w:hanging="2160"/>
      </w:pPr>
      <w:rPr>
        <w:rFonts w:hint="default"/>
        <w:color w:val="000000"/>
      </w:rPr>
    </w:lvl>
  </w:abstractNum>
  <w:abstractNum w:abstractNumId="105">
    <w:nsid w:val="6C1A79BF"/>
    <w:multiLevelType w:val="hybridMultilevel"/>
    <w:tmpl w:val="C882B9A6"/>
    <w:lvl w:ilvl="0" w:tplc="440A0011">
      <w:start w:val="1"/>
      <w:numFmt w:val="decimal"/>
      <w:lvlText w:val="%1)"/>
      <w:lvlJc w:val="left"/>
      <w:pPr>
        <w:ind w:left="360" w:hanging="360"/>
      </w:pPr>
    </w:lvl>
    <w:lvl w:ilvl="1" w:tplc="440A0019">
      <w:start w:val="1"/>
      <w:numFmt w:val="decimal"/>
      <w:lvlText w:val="%2."/>
      <w:lvlJc w:val="left"/>
      <w:pPr>
        <w:tabs>
          <w:tab w:val="num" w:pos="1230"/>
        </w:tabs>
        <w:ind w:left="1230" w:hanging="360"/>
      </w:pPr>
    </w:lvl>
    <w:lvl w:ilvl="2" w:tplc="440A001B">
      <w:start w:val="1"/>
      <w:numFmt w:val="decimal"/>
      <w:lvlText w:val="%3."/>
      <w:lvlJc w:val="left"/>
      <w:pPr>
        <w:tabs>
          <w:tab w:val="num" w:pos="1950"/>
        </w:tabs>
        <w:ind w:left="1950" w:hanging="360"/>
      </w:pPr>
    </w:lvl>
    <w:lvl w:ilvl="3" w:tplc="440A000F">
      <w:start w:val="1"/>
      <w:numFmt w:val="decimal"/>
      <w:lvlText w:val="%4."/>
      <w:lvlJc w:val="left"/>
      <w:pPr>
        <w:tabs>
          <w:tab w:val="num" w:pos="2670"/>
        </w:tabs>
        <w:ind w:left="2670" w:hanging="360"/>
      </w:pPr>
    </w:lvl>
    <w:lvl w:ilvl="4" w:tplc="440A0019">
      <w:start w:val="1"/>
      <w:numFmt w:val="decimal"/>
      <w:lvlText w:val="%5."/>
      <w:lvlJc w:val="left"/>
      <w:pPr>
        <w:tabs>
          <w:tab w:val="num" w:pos="3390"/>
        </w:tabs>
        <w:ind w:left="3390" w:hanging="360"/>
      </w:pPr>
    </w:lvl>
    <w:lvl w:ilvl="5" w:tplc="440A001B">
      <w:start w:val="1"/>
      <w:numFmt w:val="decimal"/>
      <w:lvlText w:val="%6."/>
      <w:lvlJc w:val="left"/>
      <w:pPr>
        <w:tabs>
          <w:tab w:val="num" w:pos="4110"/>
        </w:tabs>
        <w:ind w:left="4110" w:hanging="360"/>
      </w:pPr>
    </w:lvl>
    <w:lvl w:ilvl="6" w:tplc="440A000F">
      <w:start w:val="1"/>
      <w:numFmt w:val="decimal"/>
      <w:lvlText w:val="%7."/>
      <w:lvlJc w:val="left"/>
      <w:pPr>
        <w:tabs>
          <w:tab w:val="num" w:pos="4830"/>
        </w:tabs>
        <w:ind w:left="4830" w:hanging="360"/>
      </w:pPr>
    </w:lvl>
    <w:lvl w:ilvl="7" w:tplc="440A0019">
      <w:start w:val="1"/>
      <w:numFmt w:val="decimal"/>
      <w:lvlText w:val="%8."/>
      <w:lvlJc w:val="left"/>
      <w:pPr>
        <w:tabs>
          <w:tab w:val="num" w:pos="5550"/>
        </w:tabs>
        <w:ind w:left="5550" w:hanging="360"/>
      </w:pPr>
    </w:lvl>
    <w:lvl w:ilvl="8" w:tplc="440A001B">
      <w:start w:val="1"/>
      <w:numFmt w:val="decimal"/>
      <w:lvlText w:val="%9."/>
      <w:lvlJc w:val="left"/>
      <w:pPr>
        <w:tabs>
          <w:tab w:val="num" w:pos="6270"/>
        </w:tabs>
        <w:ind w:left="6270" w:hanging="360"/>
      </w:pPr>
    </w:lvl>
  </w:abstractNum>
  <w:abstractNum w:abstractNumId="106">
    <w:nsid w:val="6DA81A5D"/>
    <w:multiLevelType w:val="hybridMultilevel"/>
    <w:tmpl w:val="5872AA12"/>
    <w:lvl w:ilvl="0" w:tplc="440A0011">
      <w:start w:val="1"/>
      <w:numFmt w:val="decimal"/>
      <w:lvlText w:val="%1)"/>
      <w:lvlJc w:val="left"/>
      <w:pPr>
        <w:ind w:left="360" w:hanging="360"/>
      </w:pPr>
    </w:lvl>
    <w:lvl w:ilvl="1" w:tplc="440A0019">
      <w:start w:val="1"/>
      <w:numFmt w:val="decimal"/>
      <w:lvlText w:val="%2."/>
      <w:lvlJc w:val="left"/>
      <w:pPr>
        <w:tabs>
          <w:tab w:val="num" w:pos="1080"/>
        </w:tabs>
        <w:ind w:left="1080" w:hanging="360"/>
      </w:pPr>
    </w:lvl>
    <w:lvl w:ilvl="2" w:tplc="440A001B">
      <w:start w:val="1"/>
      <w:numFmt w:val="decimal"/>
      <w:lvlText w:val="%3."/>
      <w:lvlJc w:val="left"/>
      <w:pPr>
        <w:tabs>
          <w:tab w:val="num" w:pos="1800"/>
        </w:tabs>
        <w:ind w:left="1800" w:hanging="360"/>
      </w:pPr>
    </w:lvl>
    <w:lvl w:ilvl="3" w:tplc="440A000F">
      <w:start w:val="1"/>
      <w:numFmt w:val="decimal"/>
      <w:lvlText w:val="%4."/>
      <w:lvlJc w:val="left"/>
      <w:pPr>
        <w:tabs>
          <w:tab w:val="num" w:pos="2520"/>
        </w:tabs>
        <w:ind w:left="2520" w:hanging="360"/>
      </w:pPr>
    </w:lvl>
    <w:lvl w:ilvl="4" w:tplc="440A0019">
      <w:start w:val="1"/>
      <w:numFmt w:val="decimal"/>
      <w:lvlText w:val="%5."/>
      <w:lvlJc w:val="left"/>
      <w:pPr>
        <w:tabs>
          <w:tab w:val="num" w:pos="3240"/>
        </w:tabs>
        <w:ind w:left="3240" w:hanging="360"/>
      </w:pPr>
    </w:lvl>
    <w:lvl w:ilvl="5" w:tplc="440A001B">
      <w:start w:val="1"/>
      <w:numFmt w:val="decimal"/>
      <w:lvlText w:val="%6."/>
      <w:lvlJc w:val="left"/>
      <w:pPr>
        <w:tabs>
          <w:tab w:val="num" w:pos="3960"/>
        </w:tabs>
        <w:ind w:left="3960" w:hanging="360"/>
      </w:pPr>
    </w:lvl>
    <w:lvl w:ilvl="6" w:tplc="440A000F">
      <w:start w:val="1"/>
      <w:numFmt w:val="decimal"/>
      <w:lvlText w:val="%7."/>
      <w:lvlJc w:val="left"/>
      <w:pPr>
        <w:tabs>
          <w:tab w:val="num" w:pos="4680"/>
        </w:tabs>
        <w:ind w:left="4680" w:hanging="360"/>
      </w:pPr>
    </w:lvl>
    <w:lvl w:ilvl="7" w:tplc="440A0019">
      <w:start w:val="1"/>
      <w:numFmt w:val="decimal"/>
      <w:lvlText w:val="%8."/>
      <w:lvlJc w:val="left"/>
      <w:pPr>
        <w:tabs>
          <w:tab w:val="num" w:pos="5400"/>
        </w:tabs>
        <w:ind w:left="5400" w:hanging="360"/>
      </w:pPr>
    </w:lvl>
    <w:lvl w:ilvl="8" w:tplc="440A001B">
      <w:start w:val="1"/>
      <w:numFmt w:val="decimal"/>
      <w:lvlText w:val="%9."/>
      <w:lvlJc w:val="left"/>
      <w:pPr>
        <w:tabs>
          <w:tab w:val="num" w:pos="6120"/>
        </w:tabs>
        <w:ind w:left="6120" w:hanging="360"/>
      </w:pPr>
    </w:lvl>
  </w:abstractNum>
  <w:abstractNum w:abstractNumId="107">
    <w:nsid w:val="6E370B2B"/>
    <w:multiLevelType w:val="hybridMultilevel"/>
    <w:tmpl w:val="486A6F3C"/>
    <w:lvl w:ilvl="0" w:tplc="440A0011">
      <w:start w:val="1"/>
      <w:numFmt w:val="decimal"/>
      <w:lvlText w:val="%1)"/>
      <w:lvlJc w:val="left"/>
      <w:pPr>
        <w:ind w:left="360" w:hanging="360"/>
      </w:pPr>
      <w:rPr>
        <w:rFonts w:cs="Times New Roman" w:hint="default"/>
      </w:rPr>
    </w:lvl>
    <w:lvl w:ilvl="1" w:tplc="440A0019">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08">
    <w:nsid w:val="6F3F25AC"/>
    <w:multiLevelType w:val="hybridMultilevel"/>
    <w:tmpl w:val="0C9880C4"/>
    <w:lvl w:ilvl="0" w:tplc="440A0011">
      <w:start w:val="1"/>
      <w:numFmt w:val="decimal"/>
      <w:lvlText w:val="%1)"/>
      <w:lvlJc w:val="left"/>
      <w:pPr>
        <w:ind w:left="786" w:hanging="36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09">
    <w:nsid w:val="6F902F2F"/>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0">
    <w:nsid w:val="707051F5"/>
    <w:multiLevelType w:val="hybridMultilevel"/>
    <w:tmpl w:val="CE2ACD0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720A2920"/>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2">
    <w:nsid w:val="72126254"/>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3">
    <w:nsid w:val="73E859DD"/>
    <w:multiLevelType w:val="hybridMultilevel"/>
    <w:tmpl w:val="E44242DA"/>
    <w:lvl w:ilvl="0" w:tplc="440A0011">
      <w:start w:val="1"/>
      <w:numFmt w:val="decimal"/>
      <w:lvlText w:val="%1)"/>
      <w:lvlJc w:val="left"/>
      <w:pPr>
        <w:ind w:left="786" w:hanging="360"/>
      </w:pPr>
      <w:rPr>
        <w:rFonts w:cs="Times New Roman" w:hint="default"/>
      </w:rPr>
    </w:lvl>
    <w:lvl w:ilvl="1" w:tplc="440A001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14">
    <w:nsid w:val="74287E21"/>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5">
    <w:nsid w:val="743027B0"/>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6">
    <w:nsid w:val="76B30182"/>
    <w:multiLevelType w:val="hybridMultilevel"/>
    <w:tmpl w:val="CEC28894"/>
    <w:lvl w:ilvl="0" w:tplc="440A0011">
      <w:start w:val="1"/>
      <w:numFmt w:val="decimal"/>
      <w:lvlText w:val="%1)"/>
      <w:lvlJc w:val="left"/>
      <w:pPr>
        <w:ind w:left="360" w:hanging="360"/>
      </w:pPr>
      <w:rPr>
        <w:rFonts w:cs="Times New Roman" w:hint="default"/>
      </w:rPr>
    </w:lvl>
    <w:lvl w:ilvl="1" w:tplc="440A0019">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17">
    <w:nsid w:val="770005BA"/>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8">
    <w:nsid w:val="78214967"/>
    <w:multiLevelType w:val="hybridMultilevel"/>
    <w:tmpl w:val="8A3A754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9">
    <w:nsid w:val="7846776F"/>
    <w:multiLevelType w:val="hybridMultilevel"/>
    <w:tmpl w:val="2FC61A90"/>
    <w:lvl w:ilvl="0" w:tplc="63343FA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78AB131C"/>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1">
    <w:nsid w:val="796036EA"/>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2">
    <w:nsid w:val="7B431476"/>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7B5657C1"/>
    <w:multiLevelType w:val="multilevel"/>
    <w:tmpl w:val="A822AC2A"/>
    <w:lvl w:ilvl="0">
      <w:start w:val="1"/>
      <w:numFmt w:val="upperRoman"/>
      <w:lvlText w:val="%1."/>
      <w:lvlJc w:val="left"/>
      <w:pPr>
        <w:ind w:left="720" w:hanging="720"/>
      </w:pPr>
      <w:rPr>
        <w:rFonts w:hint="default"/>
      </w:rPr>
    </w:lvl>
    <w:lvl w:ilvl="1">
      <w:start w:val="2"/>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9"/>
  </w:num>
  <w:num w:numId="2">
    <w:abstractNumId w:val="22"/>
  </w:num>
  <w:num w:numId="3">
    <w:abstractNumId w:val="21"/>
  </w:num>
  <w:num w:numId="4">
    <w:abstractNumId w:val="83"/>
  </w:num>
  <w:num w:numId="5">
    <w:abstractNumId w:val="1"/>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num>
  <w:num w:numId="10">
    <w:abstractNumId w:val="7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4"/>
  </w:num>
  <w:num w:numId="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5"/>
  </w:num>
  <w:num w:numId="16">
    <w:abstractNumId w:val="5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41"/>
  </w:num>
  <w:num w:numId="25">
    <w:abstractNumId w:val="58"/>
  </w:num>
  <w:num w:numId="26">
    <w:abstractNumId w:val="110"/>
  </w:num>
  <w:num w:numId="27">
    <w:abstractNumId w:val="63"/>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1"/>
  </w:num>
  <w:num w:numId="30">
    <w:abstractNumId w:val="72"/>
  </w:num>
  <w:num w:numId="31">
    <w:abstractNumId w:val="20"/>
  </w:num>
  <w:num w:numId="3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7"/>
  </w:num>
  <w:num w:numId="34">
    <w:abstractNumId w:val="55"/>
  </w:num>
  <w:num w:numId="35">
    <w:abstractNumId w:val="118"/>
  </w:num>
  <w:num w:numId="36">
    <w:abstractNumId w:val="51"/>
  </w:num>
  <w:num w:numId="37">
    <w:abstractNumId w:val="48"/>
  </w:num>
  <w:num w:numId="38">
    <w:abstractNumId w:val="92"/>
  </w:num>
  <w:num w:numId="39">
    <w:abstractNumId w:val="94"/>
  </w:num>
  <w:num w:numId="40">
    <w:abstractNumId w:val="31"/>
  </w:num>
  <w:num w:numId="41">
    <w:abstractNumId w:val="39"/>
  </w:num>
  <w:num w:numId="42">
    <w:abstractNumId w:val="70"/>
  </w:num>
  <w:num w:numId="43">
    <w:abstractNumId w:val="120"/>
  </w:num>
  <w:num w:numId="44">
    <w:abstractNumId w:val="32"/>
  </w:num>
  <w:num w:numId="45">
    <w:abstractNumId w:val="23"/>
  </w:num>
  <w:num w:numId="46">
    <w:abstractNumId w:val="119"/>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2"/>
  </w:num>
  <w:num w:numId="49">
    <w:abstractNumId w:val="37"/>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num>
  <w:num w:numId="58">
    <w:abstractNumId w:val="45"/>
  </w:num>
  <w:num w:numId="59">
    <w:abstractNumId w:val="18"/>
  </w:num>
  <w:num w:numId="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2"/>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1"/>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num>
  <w:num w:numId="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3"/>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12"/>
  </w:num>
  <w:num w:numId="79">
    <w:abstractNumId w:val="19"/>
  </w:num>
  <w:num w:numId="80">
    <w:abstractNumId w:val="104"/>
  </w:num>
  <w:num w:numId="81">
    <w:abstractNumId w:val="106"/>
  </w:num>
  <w:num w:numId="82">
    <w:abstractNumId w:val="84"/>
  </w:num>
  <w:num w:numId="83">
    <w:abstractNumId w:val="54"/>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num>
  <w:num w:numId="86">
    <w:abstractNumId w:val="44"/>
  </w:num>
  <w:num w:numId="87">
    <w:abstractNumId w:val="65"/>
  </w:num>
  <w:num w:numId="88">
    <w:abstractNumId w:val="6"/>
  </w:num>
  <w:num w:numId="89">
    <w:abstractNumId w:val="38"/>
  </w:num>
  <w:num w:numId="90">
    <w:abstractNumId w:val="61"/>
  </w:num>
  <w:num w:numId="91">
    <w:abstractNumId w:val="25"/>
  </w:num>
  <w:num w:numId="92">
    <w:abstractNumId w:val="86"/>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5"/>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2"/>
  </w:num>
  <w:num w:numId="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num>
  <w:num w:numId="105">
    <w:abstractNumId w:val="2"/>
  </w:num>
  <w:num w:numId="106">
    <w:abstractNumId w:val="9"/>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num>
  <w:num w:numId="10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num>
  <w:num w:numId="111">
    <w:abstractNumId w:val="64"/>
  </w:num>
  <w:num w:numId="112">
    <w:abstractNumId w:val="100"/>
  </w:num>
  <w:num w:numId="1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0"/>
  </w:num>
  <w:num w:numId="1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num>
  <w:num w:numId="1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5"/>
  </w:num>
  <w:num w:numId="121">
    <w:abstractNumId w:val="60"/>
  </w:num>
  <w:num w:numId="122">
    <w:abstractNumId w:val="112"/>
  </w:num>
  <w:num w:numId="123">
    <w:abstractNumId w:val="8"/>
  </w:num>
  <w:num w:numId="124">
    <w:abstractNumId w:val="1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95"/>
    <w:rsid w:val="00026C60"/>
    <w:rsid w:val="000652D6"/>
    <w:rsid w:val="00084DA0"/>
    <w:rsid w:val="000B60B8"/>
    <w:rsid w:val="000C053A"/>
    <w:rsid w:val="000D7DE2"/>
    <w:rsid w:val="000F255F"/>
    <w:rsid w:val="000F59FA"/>
    <w:rsid w:val="00120044"/>
    <w:rsid w:val="00161E80"/>
    <w:rsid w:val="00173388"/>
    <w:rsid w:val="00195903"/>
    <w:rsid w:val="001C077C"/>
    <w:rsid w:val="001C3549"/>
    <w:rsid w:val="001D5C85"/>
    <w:rsid w:val="00212A87"/>
    <w:rsid w:val="00223910"/>
    <w:rsid w:val="002F6EE4"/>
    <w:rsid w:val="0031163F"/>
    <w:rsid w:val="003838D4"/>
    <w:rsid w:val="003D2E0D"/>
    <w:rsid w:val="004754BE"/>
    <w:rsid w:val="00482695"/>
    <w:rsid w:val="004C320E"/>
    <w:rsid w:val="004F0CE6"/>
    <w:rsid w:val="00583EB6"/>
    <w:rsid w:val="005B6F3B"/>
    <w:rsid w:val="006259AB"/>
    <w:rsid w:val="00652574"/>
    <w:rsid w:val="006538AF"/>
    <w:rsid w:val="00697293"/>
    <w:rsid w:val="006F5AB0"/>
    <w:rsid w:val="00711B3C"/>
    <w:rsid w:val="007439E5"/>
    <w:rsid w:val="007953E7"/>
    <w:rsid w:val="007971A1"/>
    <w:rsid w:val="007F4C2B"/>
    <w:rsid w:val="00834F2D"/>
    <w:rsid w:val="00892E75"/>
    <w:rsid w:val="008D5386"/>
    <w:rsid w:val="008F5769"/>
    <w:rsid w:val="009100A6"/>
    <w:rsid w:val="00935300"/>
    <w:rsid w:val="00972094"/>
    <w:rsid w:val="009734D6"/>
    <w:rsid w:val="009820F4"/>
    <w:rsid w:val="009C4F8D"/>
    <w:rsid w:val="00A54B9C"/>
    <w:rsid w:val="00A65E19"/>
    <w:rsid w:val="00AE3D53"/>
    <w:rsid w:val="00B07148"/>
    <w:rsid w:val="00B51ADD"/>
    <w:rsid w:val="00BB0EE2"/>
    <w:rsid w:val="00BB7AED"/>
    <w:rsid w:val="00BF6954"/>
    <w:rsid w:val="00C55836"/>
    <w:rsid w:val="00D02C71"/>
    <w:rsid w:val="00DB4B8D"/>
    <w:rsid w:val="00DD0298"/>
    <w:rsid w:val="00E005E8"/>
    <w:rsid w:val="00E416EC"/>
    <w:rsid w:val="00E571E4"/>
    <w:rsid w:val="00EC3828"/>
    <w:rsid w:val="00ED6697"/>
    <w:rsid w:val="00F051BB"/>
    <w:rsid w:val="00F2382C"/>
    <w:rsid w:val="00F82244"/>
    <w:rsid w:val="00FC1F16"/>
    <w:rsid w:val="00FC26F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82695"/>
    <w:pPr>
      <w:keepNext/>
      <w:keepLines/>
      <w:spacing w:after="240" w:line="240" w:lineRule="auto"/>
      <w:jc w:val="both"/>
      <w:outlineLvl w:val="1"/>
    </w:pPr>
    <w:rPr>
      <w:rFonts w:ascii="Calibri" w:eastAsia="Times New Roman" w:hAnsi="Calibri" w:cs="Times New Roman"/>
      <w:b/>
      <w:bCs/>
      <w:color w:val="1F497D"/>
      <w:sz w:val="24"/>
      <w:szCs w:val="26"/>
      <w:lang w:eastAsia="es-SV"/>
    </w:rPr>
  </w:style>
  <w:style w:type="paragraph" w:styleId="Ttulo3">
    <w:name w:val="heading 3"/>
    <w:basedOn w:val="Normal"/>
    <w:next w:val="Normal"/>
    <w:link w:val="Ttulo3Car"/>
    <w:uiPriority w:val="9"/>
    <w:semiHidden/>
    <w:unhideWhenUsed/>
    <w:qFormat/>
    <w:rsid w:val="008F576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200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2695"/>
    <w:rPr>
      <w:rFonts w:ascii="Calibri" w:eastAsia="Times New Roman" w:hAnsi="Calibri" w:cs="Times New Roman"/>
      <w:b/>
      <w:bCs/>
      <w:color w:val="1F497D"/>
      <w:sz w:val="24"/>
      <w:szCs w:val="26"/>
      <w:lang w:eastAsia="es-SV"/>
    </w:rPr>
  </w:style>
  <w:style w:type="table" w:styleId="Tablaconcuadrcula">
    <w:name w:val="Table Grid"/>
    <w:basedOn w:val="Tablanormal"/>
    <w:uiPriority w:val="1"/>
    <w:rsid w:val="00482695"/>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82695"/>
    <w:pPr>
      <w:spacing w:after="120" w:line="240" w:lineRule="auto"/>
      <w:ind w:left="720"/>
      <w:contextualSpacing/>
      <w:jc w:val="both"/>
    </w:pPr>
    <w:rPr>
      <w:lang w:val="es-ES"/>
    </w:rPr>
  </w:style>
  <w:style w:type="character" w:customStyle="1" w:styleId="PrrafodelistaCar">
    <w:name w:val="Párrafo de lista Car"/>
    <w:basedOn w:val="Fuentedeprrafopredeter"/>
    <w:link w:val="Prrafodelista"/>
    <w:uiPriority w:val="34"/>
    <w:locked/>
    <w:rsid w:val="00482695"/>
    <w:rPr>
      <w:lang w:val="es-ES"/>
    </w:rPr>
  </w:style>
  <w:style w:type="paragraph" w:customStyle="1" w:styleId="Prrafodelista1">
    <w:name w:val="Párrafo de lista1"/>
    <w:basedOn w:val="Normal"/>
    <w:rsid w:val="00482695"/>
    <w:pPr>
      <w:spacing w:after="0" w:line="240" w:lineRule="auto"/>
      <w:ind w:left="708"/>
    </w:pPr>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8F5769"/>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D7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DE2"/>
    <w:rPr>
      <w:rFonts w:ascii="Tahoma" w:hAnsi="Tahoma" w:cs="Tahoma"/>
      <w:sz w:val="16"/>
      <w:szCs w:val="16"/>
    </w:rPr>
  </w:style>
  <w:style w:type="character" w:customStyle="1" w:styleId="Ttulo4Car">
    <w:name w:val="Título 4 Car"/>
    <w:basedOn w:val="Fuentedeprrafopredeter"/>
    <w:link w:val="Ttulo4"/>
    <w:uiPriority w:val="9"/>
    <w:semiHidden/>
    <w:rsid w:val="0012004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82695"/>
    <w:pPr>
      <w:keepNext/>
      <w:keepLines/>
      <w:spacing w:after="240" w:line="240" w:lineRule="auto"/>
      <w:jc w:val="both"/>
      <w:outlineLvl w:val="1"/>
    </w:pPr>
    <w:rPr>
      <w:rFonts w:ascii="Calibri" w:eastAsia="Times New Roman" w:hAnsi="Calibri" w:cs="Times New Roman"/>
      <w:b/>
      <w:bCs/>
      <w:color w:val="1F497D"/>
      <w:sz w:val="24"/>
      <w:szCs w:val="26"/>
      <w:lang w:eastAsia="es-SV"/>
    </w:rPr>
  </w:style>
  <w:style w:type="paragraph" w:styleId="Ttulo3">
    <w:name w:val="heading 3"/>
    <w:basedOn w:val="Normal"/>
    <w:next w:val="Normal"/>
    <w:link w:val="Ttulo3Car"/>
    <w:uiPriority w:val="9"/>
    <w:semiHidden/>
    <w:unhideWhenUsed/>
    <w:qFormat/>
    <w:rsid w:val="008F576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200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2695"/>
    <w:rPr>
      <w:rFonts w:ascii="Calibri" w:eastAsia="Times New Roman" w:hAnsi="Calibri" w:cs="Times New Roman"/>
      <w:b/>
      <w:bCs/>
      <w:color w:val="1F497D"/>
      <w:sz w:val="24"/>
      <w:szCs w:val="26"/>
      <w:lang w:eastAsia="es-SV"/>
    </w:rPr>
  </w:style>
  <w:style w:type="table" w:styleId="Tablaconcuadrcula">
    <w:name w:val="Table Grid"/>
    <w:basedOn w:val="Tablanormal"/>
    <w:uiPriority w:val="1"/>
    <w:rsid w:val="00482695"/>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82695"/>
    <w:pPr>
      <w:spacing w:after="120" w:line="240" w:lineRule="auto"/>
      <w:ind w:left="720"/>
      <w:contextualSpacing/>
      <w:jc w:val="both"/>
    </w:pPr>
    <w:rPr>
      <w:lang w:val="es-ES"/>
    </w:rPr>
  </w:style>
  <w:style w:type="character" w:customStyle="1" w:styleId="PrrafodelistaCar">
    <w:name w:val="Párrafo de lista Car"/>
    <w:basedOn w:val="Fuentedeprrafopredeter"/>
    <w:link w:val="Prrafodelista"/>
    <w:uiPriority w:val="34"/>
    <w:locked/>
    <w:rsid w:val="00482695"/>
    <w:rPr>
      <w:lang w:val="es-ES"/>
    </w:rPr>
  </w:style>
  <w:style w:type="paragraph" w:customStyle="1" w:styleId="Prrafodelista1">
    <w:name w:val="Párrafo de lista1"/>
    <w:basedOn w:val="Normal"/>
    <w:rsid w:val="00482695"/>
    <w:pPr>
      <w:spacing w:after="0" w:line="240" w:lineRule="auto"/>
      <w:ind w:left="708"/>
    </w:pPr>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8F5769"/>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D7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DE2"/>
    <w:rPr>
      <w:rFonts w:ascii="Tahoma" w:hAnsi="Tahoma" w:cs="Tahoma"/>
      <w:sz w:val="16"/>
      <w:szCs w:val="16"/>
    </w:rPr>
  </w:style>
  <w:style w:type="character" w:customStyle="1" w:styleId="Ttulo4Car">
    <w:name w:val="Título 4 Car"/>
    <w:basedOn w:val="Fuentedeprrafopredeter"/>
    <w:link w:val="Ttulo4"/>
    <w:uiPriority w:val="9"/>
    <w:semiHidden/>
    <w:rsid w:val="0012004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8352">
      <w:bodyDiv w:val="1"/>
      <w:marLeft w:val="0"/>
      <w:marRight w:val="0"/>
      <w:marTop w:val="0"/>
      <w:marBottom w:val="0"/>
      <w:divBdr>
        <w:top w:val="none" w:sz="0" w:space="0" w:color="auto"/>
        <w:left w:val="none" w:sz="0" w:space="0" w:color="auto"/>
        <w:bottom w:val="none" w:sz="0" w:space="0" w:color="auto"/>
        <w:right w:val="none" w:sz="0" w:space="0" w:color="auto"/>
      </w:divBdr>
      <w:divsChild>
        <w:div w:id="1527795021">
          <w:marLeft w:val="547"/>
          <w:marRight w:val="0"/>
          <w:marTop w:val="0"/>
          <w:marBottom w:val="0"/>
          <w:divBdr>
            <w:top w:val="none" w:sz="0" w:space="0" w:color="auto"/>
            <w:left w:val="none" w:sz="0" w:space="0" w:color="auto"/>
            <w:bottom w:val="none" w:sz="0" w:space="0" w:color="auto"/>
            <w:right w:val="none" w:sz="0" w:space="0" w:color="auto"/>
          </w:divBdr>
        </w:div>
      </w:divsChild>
    </w:div>
    <w:div w:id="1039624807">
      <w:bodyDiv w:val="1"/>
      <w:marLeft w:val="0"/>
      <w:marRight w:val="0"/>
      <w:marTop w:val="0"/>
      <w:marBottom w:val="0"/>
      <w:divBdr>
        <w:top w:val="none" w:sz="0" w:space="0" w:color="auto"/>
        <w:left w:val="none" w:sz="0" w:space="0" w:color="auto"/>
        <w:bottom w:val="none" w:sz="0" w:space="0" w:color="auto"/>
        <w:right w:val="none" w:sz="0" w:space="0" w:color="auto"/>
      </w:divBdr>
      <w:divsChild>
        <w:div w:id="9426094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diagramColors" Target="diagrams/colors7.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diagramLayout" Target="diagrams/layout8.xml"/><Relationship Id="rId47" Type="http://schemas.openxmlformats.org/officeDocument/2006/relationships/diagramLayout" Target="diagrams/layout9.xml"/><Relationship Id="rId50" Type="http://schemas.microsoft.com/office/2007/relationships/diagramDrawing" Target="diagrams/drawing9.xml"/><Relationship Id="rId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3.xml"/><Relationship Id="rId29" Type="http://schemas.openxmlformats.org/officeDocument/2006/relationships/diagramColors" Target="diagrams/colors5.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microsoft.com/office/2007/relationships/diagramDrawing" Target="diagrams/drawing8.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Colors" Target="diagrams/colors9.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diagramQuickStyle" Target="diagrams/quickStyle9.xml"/><Relationship Id="rId8" Type="http://schemas.openxmlformats.org/officeDocument/2006/relationships/diagramQuickStyle" Target="diagrams/quickStyle1.xm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Data" Target="diagrams/data9.xml"/><Relationship Id="rId20" Type="http://schemas.microsoft.com/office/2007/relationships/diagramDrawing" Target="diagrams/drawing3.xml"/><Relationship Id="rId41" Type="http://schemas.openxmlformats.org/officeDocument/2006/relationships/diagramData" Target="diagrams/data8.xml"/><Relationship Id="rId1" Type="http://schemas.openxmlformats.org/officeDocument/2006/relationships/numbering" Target="numbering.xml"/><Relationship Id="rId6"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2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19">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26">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27">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27">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FF47D-D0CB-4876-A19B-2A75123C0554}" type="doc">
      <dgm:prSet loTypeId="urn:microsoft.com/office/officeart/2005/8/layout/orgChart1" loCatId="hierarchy" qsTypeId="urn:microsoft.com/office/officeart/2005/8/quickstyle/simple1#21" qsCatId="simple" csTypeId="urn:microsoft.com/office/officeart/2005/8/colors/accent1_2#21" csCatId="accent1" phldr="1"/>
      <dgm:spPr/>
      <dgm:t>
        <a:bodyPr/>
        <a:lstStyle/>
        <a:p>
          <a:endParaRPr lang="es-SV"/>
        </a:p>
      </dgm:t>
    </dgm:pt>
    <dgm:pt modelId="{37340546-BAE4-4F11-A604-B9D93048BCDC}">
      <dgm:prSet phldrT="[Texto]" custT="1"/>
      <dgm:spPr>
        <a:solidFill>
          <a:schemeClr val="bg1">
            <a:lumMod val="85000"/>
          </a:schemeClr>
        </a:solidFill>
        <a:ln>
          <a:solidFill>
            <a:schemeClr val="tx1"/>
          </a:solidFill>
        </a:ln>
      </dgm:spPr>
      <dgm:t>
        <a:bodyPr/>
        <a:lstStyle/>
        <a:p>
          <a:r>
            <a:rPr lang="es-ES" sz="800" b="1">
              <a:solidFill>
                <a:sysClr val="windowText" lastClr="000000"/>
              </a:solidFill>
              <a:latin typeface="Garamond" pitchFamily="18" charset="0"/>
            </a:rPr>
            <a:t>DESPACHO VICEMINISTRO DE TRANSPORTE</a:t>
          </a:r>
        </a:p>
        <a:p>
          <a:r>
            <a:rPr lang="es-ES" sz="800" b="1">
              <a:solidFill>
                <a:sysClr val="windowText" lastClr="000000"/>
              </a:solidFill>
              <a:latin typeface="Garamond" pitchFamily="18" charset="0"/>
            </a:rPr>
            <a:t>Lic. Nelson Napoleon Rodríguez García</a:t>
          </a:r>
        </a:p>
      </dgm:t>
    </dgm:pt>
    <dgm:pt modelId="{F6A5A193-BC2B-4FA9-A07C-8978734F6E03}" type="parTrans" cxnId="{2D31D7E7-65B4-433D-A6A7-DF9C89327D1D}">
      <dgm:prSet/>
      <dgm:spPr/>
      <dgm:t>
        <a:bodyPr/>
        <a:lstStyle/>
        <a:p>
          <a:endParaRPr lang="es-SV" sz="700"/>
        </a:p>
      </dgm:t>
    </dgm:pt>
    <dgm:pt modelId="{F0B8F28C-5FF1-420F-B5DC-B1DA5C845210}" type="sibTrans" cxnId="{2D31D7E7-65B4-433D-A6A7-DF9C89327D1D}">
      <dgm:prSet/>
      <dgm:spPr/>
      <dgm:t>
        <a:bodyPr/>
        <a:lstStyle/>
        <a:p>
          <a:endParaRPr lang="es-SV" sz="700"/>
        </a:p>
      </dgm:t>
    </dgm:pt>
    <dgm:pt modelId="{1EDBDDCC-215E-4D14-9A71-455407639712}">
      <dgm:prSet phldrT="[Texto]" custT="1"/>
      <dgm:spPr>
        <a:solidFill>
          <a:schemeClr val="bg1">
            <a:lumMod val="85000"/>
          </a:schemeClr>
        </a:solidFill>
        <a:ln>
          <a:solidFill>
            <a:schemeClr val="tx1"/>
          </a:solidFill>
        </a:ln>
      </dgm:spPr>
      <dgm:t>
        <a:bodyPr/>
        <a:lstStyle/>
        <a:p>
          <a:r>
            <a:rPr lang="es-ES" sz="900">
              <a:solidFill>
                <a:sysClr val="windowText" lastClr="000000"/>
              </a:solidFill>
              <a:latin typeface="Garamond" pitchFamily="18" charset="0"/>
            </a:rPr>
            <a:t>Dirección General de Transporte Terrestre</a:t>
          </a:r>
        </a:p>
        <a:p>
          <a:r>
            <a:rPr lang="es-ES" sz="900" b="1">
              <a:solidFill>
                <a:sysClr val="windowText" lastClr="000000"/>
              </a:solidFill>
              <a:latin typeface="Garamond" pitchFamily="18" charset="0"/>
            </a:rPr>
            <a:t>Ing. Gaspar Portillo</a:t>
          </a:r>
          <a:endParaRPr lang="es-SV" sz="900" b="1">
            <a:solidFill>
              <a:sysClr val="windowText" lastClr="000000"/>
            </a:solidFill>
            <a:latin typeface="Garamond" pitchFamily="18" charset="0"/>
          </a:endParaRPr>
        </a:p>
      </dgm:t>
    </dgm:pt>
    <dgm:pt modelId="{20B8A7CE-7A8E-42B0-A6F8-EC9543BB7643}" type="parTrans" cxnId="{EC973CAE-DA84-4B3D-AA06-7C2FDB58C764}">
      <dgm:prSet/>
      <dgm:spPr>
        <a:ln>
          <a:solidFill>
            <a:schemeClr val="tx1"/>
          </a:solidFill>
        </a:ln>
        <a:scene3d>
          <a:camera prst="orthographicFront"/>
          <a:lightRig rig="threePt" dir="t"/>
        </a:scene3d>
        <a:sp3d>
          <a:bevelT prst="angle"/>
        </a:sp3d>
      </dgm:spPr>
      <dgm:t>
        <a:bodyPr/>
        <a:lstStyle/>
        <a:p>
          <a:endParaRPr lang="es-SV" sz="700"/>
        </a:p>
      </dgm:t>
    </dgm:pt>
    <dgm:pt modelId="{6108538A-1ACC-4968-8A66-76158A24B53D}" type="sibTrans" cxnId="{EC973CAE-DA84-4B3D-AA06-7C2FDB58C764}">
      <dgm:prSet/>
      <dgm:spPr/>
      <dgm:t>
        <a:bodyPr/>
        <a:lstStyle/>
        <a:p>
          <a:endParaRPr lang="es-SV" sz="700"/>
        </a:p>
      </dgm:t>
    </dgm:pt>
    <dgm:pt modelId="{F7D133B5-F544-4F0B-944E-1549F4CF0110}">
      <dgm:prSet phldrT="[Texto]" custT="1"/>
      <dgm:spPr>
        <a:solidFill>
          <a:schemeClr val="bg1">
            <a:lumMod val="85000"/>
          </a:schemeClr>
        </a:solidFill>
        <a:ln>
          <a:solidFill>
            <a:schemeClr val="tx1"/>
          </a:solidFill>
        </a:ln>
      </dgm:spPr>
      <dgm:t>
        <a:bodyPr/>
        <a:lstStyle/>
        <a:p>
          <a:r>
            <a:rPr lang="es-ES" sz="900">
              <a:solidFill>
                <a:sysClr val="windowText" lastClr="000000"/>
              </a:solidFill>
              <a:latin typeface="Garamond" pitchFamily="18" charset="0"/>
            </a:rPr>
            <a:t>Dirección General de Tránsito</a:t>
          </a:r>
        </a:p>
        <a:p>
          <a:r>
            <a:rPr lang="es-ES" sz="900" b="1">
              <a:solidFill>
                <a:sysClr val="windowText" lastClr="000000"/>
              </a:solidFill>
              <a:latin typeface="Garamond" pitchFamily="18" charset="0"/>
            </a:rPr>
            <a:t>Lic. Edwin Flores</a:t>
          </a:r>
          <a:endParaRPr lang="es-SV" sz="900" b="1">
            <a:solidFill>
              <a:sysClr val="windowText" lastClr="000000"/>
            </a:solidFill>
            <a:latin typeface="Garamond" pitchFamily="18" charset="0"/>
          </a:endParaRPr>
        </a:p>
      </dgm:t>
    </dgm:pt>
    <dgm:pt modelId="{8ACDD75D-60BF-40AD-952D-AA9C7C2A1180}" type="parTrans" cxnId="{98AFDE5A-1AB2-4D89-9C14-BB91CF435486}">
      <dgm:prSet/>
      <dgm:spPr>
        <a:ln>
          <a:solidFill>
            <a:schemeClr val="tx1"/>
          </a:solidFill>
        </a:ln>
        <a:scene3d>
          <a:camera prst="orthographicFront"/>
          <a:lightRig rig="threePt" dir="t"/>
        </a:scene3d>
        <a:sp3d>
          <a:bevelT prst="angle"/>
        </a:sp3d>
      </dgm:spPr>
      <dgm:t>
        <a:bodyPr/>
        <a:lstStyle/>
        <a:p>
          <a:endParaRPr lang="es-SV" sz="700"/>
        </a:p>
      </dgm:t>
    </dgm:pt>
    <dgm:pt modelId="{04F9523F-4A0C-4F6D-8005-91FA82E3C36C}" type="sibTrans" cxnId="{98AFDE5A-1AB2-4D89-9C14-BB91CF435486}">
      <dgm:prSet/>
      <dgm:spPr/>
      <dgm:t>
        <a:bodyPr/>
        <a:lstStyle/>
        <a:p>
          <a:endParaRPr lang="es-SV" sz="700"/>
        </a:p>
      </dgm:t>
    </dgm:pt>
    <dgm:pt modelId="{ADAD0654-5F90-4788-92F4-EE2E266AB9EB}">
      <dgm:prSet phldrT="[Texto]" custT="1"/>
      <dgm:spPr>
        <a:solidFill>
          <a:schemeClr val="bg1">
            <a:lumMod val="85000"/>
          </a:schemeClr>
        </a:solidFill>
        <a:ln>
          <a:solidFill>
            <a:schemeClr val="tx1"/>
          </a:solidFill>
        </a:ln>
      </dgm:spPr>
      <dgm:t>
        <a:bodyPr/>
        <a:lstStyle/>
        <a:p>
          <a:r>
            <a:rPr lang="es-ES" sz="900">
              <a:solidFill>
                <a:sysClr val="windowText" lastClr="000000"/>
              </a:solidFill>
              <a:latin typeface="Garamond" pitchFamily="18" charset="0"/>
            </a:rPr>
            <a:t>Dirección General de Transporte de Carga</a:t>
          </a:r>
        </a:p>
        <a:p>
          <a:r>
            <a:rPr lang="es-ES" sz="900" b="1">
              <a:solidFill>
                <a:sysClr val="windowText" lastClr="000000"/>
              </a:solidFill>
              <a:latin typeface="Garamond" pitchFamily="18" charset="0"/>
            </a:rPr>
            <a:t>Lic. Oscar Rodríguez</a:t>
          </a:r>
          <a:endParaRPr lang="es-SV" sz="900" b="1">
            <a:solidFill>
              <a:sysClr val="windowText" lastClr="000000"/>
            </a:solidFill>
            <a:latin typeface="Garamond" pitchFamily="18" charset="0"/>
          </a:endParaRPr>
        </a:p>
      </dgm:t>
    </dgm:pt>
    <dgm:pt modelId="{14F7FED0-9680-47C7-91DD-CC963B3EA48A}" type="parTrans" cxnId="{22DA195F-5B99-4FA1-A71A-31D22067EC0D}">
      <dgm:prSet/>
      <dgm:spPr>
        <a:ln>
          <a:solidFill>
            <a:schemeClr val="tx1"/>
          </a:solidFill>
        </a:ln>
        <a:scene3d>
          <a:camera prst="orthographicFront"/>
          <a:lightRig rig="threePt" dir="t"/>
        </a:scene3d>
        <a:sp3d>
          <a:bevelT prst="angle"/>
        </a:sp3d>
      </dgm:spPr>
      <dgm:t>
        <a:bodyPr/>
        <a:lstStyle/>
        <a:p>
          <a:endParaRPr lang="es-SV" sz="700"/>
        </a:p>
      </dgm:t>
    </dgm:pt>
    <dgm:pt modelId="{90F7B8EC-82B6-4F23-ACE2-CE2241C327EF}" type="sibTrans" cxnId="{22DA195F-5B99-4FA1-A71A-31D22067EC0D}">
      <dgm:prSet/>
      <dgm:spPr/>
      <dgm:t>
        <a:bodyPr/>
        <a:lstStyle/>
        <a:p>
          <a:endParaRPr lang="es-SV" sz="700"/>
        </a:p>
      </dgm:t>
    </dgm:pt>
    <dgm:pt modelId="{9EDF9297-0C43-4F5C-BA53-C122DD5FDC8D}">
      <dgm:prSet phldrT="[Texto]" custT="1"/>
      <dgm:spPr>
        <a:solidFill>
          <a:schemeClr val="bg1">
            <a:lumMod val="85000"/>
          </a:schemeClr>
        </a:solidFill>
        <a:ln>
          <a:solidFill>
            <a:schemeClr val="tx1"/>
          </a:solidFill>
        </a:ln>
      </dgm:spPr>
      <dgm:t>
        <a:bodyPr/>
        <a:lstStyle/>
        <a:p>
          <a:r>
            <a:rPr lang="es-ES" sz="800">
              <a:solidFill>
                <a:sysClr val="windowText" lastClr="000000"/>
              </a:solidFill>
              <a:latin typeface="Garamond" pitchFamily="18" charset="0"/>
            </a:rPr>
            <a:t>Dirección General de Políticas y Planificación de Transporte</a:t>
          </a:r>
        </a:p>
        <a:p>
          <a:r>
            <a:rPr lang="es-ES" sz="800">
              <a:solidFill>
                <a:sysClr val="windowText" lastClr="000000"/>
              </a:solidFill>
              <a:latin typeface="Garamond" pitchFamily="18" charset="0"/>
            </a:rPr>
            <a:t>Lic. Danilo Escobar</a:t>
          </a:r>
          <a:endParaRPr lang="es-SV" sz="800" b="1">
            <a:solidFill>
              <a:sysClr val="windowText" lastClr="000000"/>
            </a:solidFill>
            <a:latin typeface="Garamond" pitchFamily="18" charset="0"/>
          </a:endParaRPr>
        </a:p>
      </dgm:t>
    </dgm:pt>
    <dgm:pt modelId="{1E595EFF-A6D0-4746-9046-3FA5339438BD}" type="parTrans" cxnId="{DA9E2CA1-C706-4365-B1D9-6D66509F6993}">
      <dgm:prSet/>
      <dgm:spPr>
        <a:ln>
          <a:solidFill>
            <a:schemeClr val="tx1"/>
          </a:solidFill>
        </a:ln>
        <a:scene3d>
          <a:camera prst="orthographicFront"/>
          <a:lightRig rig="threePt" dir="t"/>
        </a:scene3d>
        <a:sp3d>
          <a:bevelT prst="angle"/>
        </a:sp3d>
      </dgm:spPr>
      <dgm:t>
        <a:bodyPr/>
        <a:lstStyle/>
        <a:p>
          <a:endParaRPr lang="es-SV" sz="700"/>
        </a:p>
      </dgm:t>
    </dgm:pt>
    <dgm:pt modelId="{0F29D588-CA0E-427F-A8EA-B3F643672CE5}" type="sibTrans" cxnId="{DA9E2CA1-C706-4365-B1D9-6D66509F6993}">
      <dgm:prSet/>
      <dgm:spPr/>
      <dgm:t>
        <a:bodyPr/>
        <a:lstStyle/>
        <a:p>
          <a:endParaRPr lang="es-SV" sz="700"/>
        </a:p>
      </dgm:t>
    </dgm:pt>
    <dgm:pt modelId="{0235329C-6427-4844-8F3B-DE29E582B61C}" type="asst">
      <dgm:prSet custT="1"/>
      <dgm:spPr>
        <a:solidFill>
          <a:schemeClr val="bg1">
            <a:lumMod val="85000"/>
          </a:schemeClr>
        </a:solidFill>
        <a:ln>
          <a:solidFill>
            <a:schemeClr val="tx1"/>
          </a:solidFill>
        </a:ln>
      </dgm:spPr>
      <dgm:t>
        <a:bodyPr/>
        <a:lstStyle/>
        <a:p>
          <a:r>
            <a:rPr lang="es-SV" sz="900">
              <a:solidFill>
                <a:sysClr val="windowText" lastClr="000000"/>
              </a:solidFill>
              <a:latin typeface="Garamond" pitchFamily="18" charset="0"/>
            </a:rPr>
            <a:t>Unidad  de Seguimiento y Control</a:t>
          </a:r>
        </a:p>
        <a:p>
          <a:r>
            <a:rPr lang="es-SV" sz="900" b="1">
              <a:solidFill>
                <a:sysClr val="windowText" lastClr="000000"/>
              </a:solidFill>
              <a:latin typeface="Garamond" pitchFamily="18" charset="0"/>
            </a:rPr>
            <a:t>(Vacante)</a:t>
          </a:r>
        </a:p>
      </dgm:t>
    </dgm:pt>
    <dgm:pt modelId="{D0BAC379-E6B2-4297-9865-2907E319A7CB}" type="parTrans" cxnId="{EA19336D-5294-49E6-AC7C-271F4A9B93CB}">
      <dgm:prSet/>
      <dgm:spPr>
        <a:ln>
          <a:solidFill>
            <a:schemeClr val="tx1"/>
          </a:solidFill>
        </a:ln>
        <a:scene3d>
          <a:camera prst="orthographicFront"/>
          <a:lightRig rig="threePt" dir="t"/>
        </a:scene3d>
        <a:sp3d>
          <a:bevelT prst="angle"/>
        </a:sp3d>
      </dgm:spPr>
      <dgm:t>
        <a:bodyPr/>
        <a:lstStyle/>
        <a:p>
          <a:endParaRPr lang="es-SV" sz="700"/>
        </a:p>
      </dgm:t>
    </dgm:pt>
    <dgm:pt modelId="{230272A9-21E0-4076-B511-290633D901AC}" type="sibTrans" cxnId="{EA19336D-5294-49E6-AC7C-271F4A9B93CB}">
      <dgm:prSet/>
      <dgm:spPr/>
      <dgm:t>
        <a:bodyPr/>
        <a:lstStyle/>
        <a:p>
          <a:endParaRPr lang="es-SV" sz="700"/>
        </a:p>
      </dgm:t>
    </dgm:pt>
    <dgm:pt modelId="{E5F82B95-B2B3-4E07-8C9C-61384425CCA5}" type="asst">
      <dgm:prSet custT="1"/>
      <dgm:spPr>
        <a:solidFill>
          <a:schemeClr val="bg1">
            <a:lumMod val="85000"/>
          </a:schemeClr>
        </a:solidFill>
        <a:ln>
          <a:solidFill>
            <a:schemeClr val="tx1"/>
          </a:solidFill>
        </a:ln>
      </dgm:spPr>
      <dgm:t>
        <a:bodyPr/>
        <a:lstStyle/>
        <a:p>
          <a:r>
            <a:rPr lang="es-ES" sz="900">
              <a:solidFill>
                <a:sysClr val="windowText" lastClr="000000"/>
              </a:solidFill>
              <a:latin typeface="Garamond" pitchFamily="18" charset="0"/>
            </a:rPr>
            <a:t>Asesoría Técnica y Juridica</a:t>
          </a:r>
        </a:p>
        <a:p>
          <a:r>
            <a:rPr lang="es-SV" sz="900" b="1">
              <a:solidFill>
                <a:sysClr val="windowText" lastClr="000000"/>
              </a:solidFill>
              <a:latin typeface="Garamond" pitchFamily="18" charset="0"/>
            </a:rPr>
            <a:t>Lic. Luis Escamill</a:t>
          </a:r>
          <a:r>
            <a:rPr lang="es-SV" sz="900">
              <a:solidFill>
                <a:sysClr val="windowText" lastClr="000000"/>
              </a:solidFill>
              <a:latin typeface="Garamond" pitchFamily="18" charset="0"/>
            </a:rPr>
            <a:t>a</a:t>
          </a:r>
        </a:p>
      </dgm:t>
    </dgm:pt>
    <dgm:pt modelId="{7979B302-92D8-4AE8-BF06-358D0A147856}" type="parTrans" cxnId="{09B5BD51-BA82-4405-B927-CADE1D65D3E0}">
      <dgm:prSet/>
      <dgm:spPr>
        <a:ln>
          <a:solidFill>
            <a:schemeClr val="tx1"/>
          </a:solidFill>
        </a:ln>
        <a:scene3d>
          <a:camera prst="orthographicFront"/>
          <a:lightRig rig="threePt" dir="t"/>
        </a:scene3d>
        <a:sp3d>
          <a:bevelT prst="angle"/>
        </a:sp3d>
      </dgm:spPr>
      <dgm:t>
        <a:bodyPr/>
        <a:lstStyle/>
        <a:p>
          <a:endParaRPr lang="es-SV" sz="700"/>
        </a:p>
      </dgm:t>
    </dgm:pt>
    <dgm:pt modelId="{7046E86B-E105-4CC3-B724-1C71A9D23B81}" type="sibTrans" cxnId="{09B5BD51-BA82-4405-B927-CADE1D65D3E0}">
      <dgm:prSet/>
      <dgm:spPr/>
      <dgm:t>
        <a:bodyPr/>
        <a:lstStyle/>
        <a:p>
          <a:endParaRPr lang="es-SV" sz="700"/>
        </a:p>
      </dgm:t>
    </dgm:pt>
    <dgm:pt modelId="{C3F039E3-8211-4A01-BA9C-28D5FCAF00BF}">
      <dgm:prSet phldrT="[Texto]" custT="1"/>
      <dgm:spPr>
        <a:solidFill>
          <a:schemeClr val="bg1">
            <a:lumMod val="85000"/>
          </a:schemeClr>
        </a:solidFill>
        <a:ln>
          <a:solidFill>
            <a:schemeClr val="tx1"/>
          </a:solidFill>
        </a:ln>
      </dgm:spPr>
      <dgm:t>
        <a:bodyPr/>
        <a:lstStyle/>
        <a:p>
          <a:r>
            <a:rPr lang="es-ES" sz="900">
              <a:solidFill>
                <a:sysClr val="windowText" lastClr="000000"/>
              </a:solidFill>
              <a:latin typeface="Garamond" pitchFamily="18" charset="0"/>
            </a:rPr>
            <a:t>Inspectoria General</a:t>
          </a:r>
        </a:p>
        <a:p>
          <a:r>
            <a:rPr lang="es-ES" sz="900" b="1">
              <a:solidFill>
                <a:sysClr val="windowText" lastClr="000000"/>
              </a:solidFill>
              <a:latin typeface="Garamond" pitchFamily="18" charset="0"/>
            </a:rPr>
            <a:t>Lic. Carlos Castill</a:t>
          </a:r>
          <a:r>
            <a:rPr lang="es-ES" sz="900">
              <a:solidFill>
                <a:sysClr val="windowText" lastClr="000000"/>
              </a:solidFill>
              <a:latin typeface="Garamond" pitchFamily="18" charset="0"/>
            </a:rPr>
            <a:t>o</a:t>
          </a:r>
          <a:endParaRPr lang="es-SV" sz="900">
            <a:solidFill>
              <a:sysClr val="windowText" lastClr="000000"/>
            </a:solidFill>
            <a:latin typeface="Garamond" pitchFamily="18" charset="0"/>
          </a:endParaRPr>
        </a:p>
      </dgm:t>
    </dgm:pt>
    <dgm:pt modelId="{29E7ED56-1719-4DD9-967D-EDF46C1C7C39}" type="parTrans" cxnId="{73DC439B-2DDE-4F9D-B954-BEFC574AD837}">
      <dgm:prSet/>
      <dgm:spPr>
        <a:ln>
          <a:solidFill>
            <a:schemeClr val="tx1"/>
          </a:solidFill>
        </a:ln>
        <a:scene3d>
          <a:camera prst="orthographicFront"/>
          <a:lightRig rig="threePt" dir="t"/>
        </a:scene3d>
        <a:sp3d>
          <a:bevelT prst="angle"/>
        </a:sp3d>
      </dgm:spPr>
      <dgm:t>
        <a:bodyPr/>
        <a:lstStyle/>
        <a:p>
          <a:endParaRPr lang="es-SV" sz="700"/>
        </a:p>
      </dgm:t>
    </dgm:pt>
    <dgm:pt modelId="{85F93FB1-C74C-4BFC-B16C-9C2EB44190F6}" type="sibTrans" cxnId="{73DC439B-2DDE-4F9D-B954-BEFC574AD837}">
      <dgm:prSet/>
      <dgm:spPr/>
      <dgm:t>
        <a:bodyPr/>
        <a:lstStyle/>
        <a:p>
          <a:endParaRPr lang="es-SV" sz="700"/>
        </a:p>
      </dgm:t>
    </dgm:pt>
    <dgm:pt modelId="{4D761D61-EDFC-48FE-80EF-EB85FEF6652C}" type="asst">
      <dgm:prSet custT="1"/>
      <dgm:spPr>
        <a:solidFill>
          <a:schemeClr val="bg1">
            <a:lumMod val="85000"/>
          </a:schemeClr>
        </a:solidFill>
        <a:ln>
          <a:solidFill>
            <a:schemeClr val="tx1"/>
          </a:solidFill>
        </a:ln>
      </dgm:spPr>
      <dgm:t>
        <a:bodyPr/>
        <a:lstStyle/>
        <a:p>
          <a:r>
            <a:rPr lang="es-ES" sz="900">
              <a:solidFill>
                <a:sysClr val="windowText" lastClr="000000"/>
              </a:solidFill>
              <a:latin typeface="Garamond" pitchFamily="18" charset="0"/>
            </a:rPr>
            <a:t>Unidad de Administración General y Logística</a:t>
          </a:r>
        </a:p>
        <a:p>
          <a:r>
            <a:rPr lang="es-ES" sz="900" b="1">
              <a:solidFill>
                <a:sysClr val="windowText" lastClr="000000"/>
              </a:solidFill>
              <a:latin typeface="Garamond" pitchFamily="18" charset="0"/>
            </a:rPr>
            <a:t>Sr. Juan Antonio Guevara</a:t>
          </a:r>
          <a:endParaRPr lang="es-SV" sz="900" b="1">
            <a:solidFill>
              <a:sysClr val="windowText" lastClr="000000"/>
            </a:solidFill>
            <a:latin typeface="Garamond" pitchFamily="18" charset="0"/>
          </a:endParaRPr>
        </a:p>
      </dgm:t>
    </dgm:pt>
    <dgm:pt modelId="{42159691-4155-4E62-B94E-45C4E81C9E48}" type="parTrans" cxnId="{3EFDF812-A37F-4984-8D95-AD5B87714C1C}">
      <dgm:prSet/>
      <dgm:spPr>
        <a:ln>
          <a:solidFill>
            <a:schemeClr val="tx1"/>
          </a:solidFill>
        </a:ln>
      </dgm:spPr>
      <dgm:t>
        <a:bodyPr/>
        <a:lstStyle/>
        <a:p>
          <a:endParaRPr lang="es-SV" sz="700"/>
        </a:p>
      </dgm:t>
    </dgm:pt>
    <dgm:pt modelId="{F0EA1A35-4C98-440C-8583-114D7D20178A}" type="sibTrans" cxnId="{3EFDF812-A37F-4984-8D95-AD5B87714C1C}">
      <dgm:prSet/>
      <dgm:spPr/>
      <dgm:t>
        <a:bodyPr/>
        <a:lstStyle/>
        <a:p>
          <a:endParaRPr lang="es-SV" sz="700"/>
        </a:p>
      </dgm:t>
    </dgm:pt>
    <dgm:pt modelId="{5588D1D8-33F8-4845-8AD1-04BBB42B3FEA}" type="asst">
      <dgm:prSet custT="1"/>
      <dgm:spPr>
        <a:solidFill>
          <a:schemeClr val="bg1">
            <a:lumMod val="85000"/>
          </a:schemeClr>
        </a:solidFill>
        <a:ln>
          <a:solidFill>
            <a:schemeClr val="tx1"/>
          </a:solidFill>
        </a:ln>
      </dgm:spPr>
      <dgm:t>
        <a:bodyPr/>
        <a:lstStyle/>
        <a:p>
          <a:r>
            <a:rPr lang="es-ES" sz="900">
              <a:solidFill>
                <a:sysClr val="windowText" lastClr="000000"/>
              </a:solidFill>
              <a:latin typeface="Garamond" pitchFamily="18" charset="0"/>
            </a:rPr>
            <a:t>Unidad de Informática y Tecnología</a:t>
          </a:r>
        </a:p>
        <a:p>
          <a:r>
            <a:rPr lang="es-ES" sz="900" b="1">
              <a:solidFill>
                <a:sysClr val="windowText" lastClr="000000"/>
              </a:solidFill>
              <a:latin typeface="Garamond" pitchFamily="18" charset="0"/>
            </a:rPr>
            <a:t>Ing.Tomás  Willian Vaquerano</a:t>
          </a:r>
          <a:endParaRPr lang="es-SV" sz="900" b="1">
            <a:solidFill>
              <a:sysClr val="windowText" lastClr="000000"/>
            </a:solidFill>
            <a:latin typeface="Garamond" pitchFamily="18" charset="0"/>
          </a:endParaRPr>
        </a:p>
      </dgm:t>
    </dgm:pt>
    <dgm:pt modelId="{5C01020E-CB70-4E1F-A310-81432BCE29FF}" type="parTrans" cxnId="{D4F58F02-3685-4DAA-ACF8-EDC064E535C6}">
      <dgm:prSet/>
      <dgm:spPr>
        <a:ln>
          <a:solidFill>
            <a:schemeClr val="tx1"/>
          </a:solidFill>
        </a:ln>
        <a:scene3d>
          <a:camera prst="orthographicFront"/>
          <a:lightRig rig="threePt" dir="t"/>
        </a:scene3d>
        <a:sp3d>
          <a:bevelT prst="angle"/>
        </a:sp3d>
      </dgm:spPr>
      <dgm:t>
        <a:bodyPr/>
        <a:lstStyle/>
        <a:p>
          <a:endParaRPr lang="es-SV" sz="700"/>
        </a:p>
      </dgm:t>
    </dgm:pt>
    <dgm:pt modelId="{E3A1FF85-09B7-48D3-B5BE-787E811A6053}" type="sibTrans" cxnId="{D4F58F02-3685-4DAA-ACF8-EDC064E535C6}">
      <dgm:prSet/>
      <dgm:spPr/>
      <dgm:t>
        <a:bodyPr/>
        <a:lstStyle/>
        <a:p>
          <a:endParaRPr lang="es-SV" sz="700"/>
        </a:p>
      </dgm:t>
    </dgm:pt>
    <dgm:pt modelId="{04693970-CE7F-4756-B67D-024B62AA5C80}">
      <dgm:prSet custT="1"/>
      <dgm:spPr>
        <a:solidFill>
          <a:schemeClr val="bg1">
            <a:lumMod val="85000"/>
          </a:schemeClr>
        </a:solidFill>
        <a:ln>
          <a:solidFill>
            <a:schemeClr val="tx1"/>
          </a:solidFill>
        </a:ln>
      </dgm:spPr>
      <dgm:t>
        <a:bodyPr/>
        <a:lstStyle/>
        <a:p>
          <a:r>
            <a:rPr lang="es-ES" sz="900">
              <a:solidFill>
                <a:sysClr val="windowText" lastClr="000000"/>
              </a:solidFill>
              <a:latin typeface="Garamond" pitchFamily="18" charset="0"/>
            </a:rPr>
            <a:t>Dirección Legal</a:t>
          </a:r>
        </a:p>
        <a:p>
          <a:r>
            <a:rPr lang="es-ES" sz="900" b="1">
              <a:solidFill>
                <a:sysClr val="windowText" lastClr="000000"/>
              </a:solidFill>
              <a:latin typeface="Garamond" pitchFamily="18" charset="0"/>
            </a:rPr>
            <a:t>Lic. Danilo Escobar</a:t>
          </a:r>
          <a:endParaRPr lang="es-SV" sz="900" b="1">
            <a:solidFill>
              <a:sysClr val="windowText" lastClr="000000"/>
            </a:solidFill>
            <a:latin typeface="Garamond" pitchFamily="18" charset="0"/>
          </a:endParaRPr>
        </a:p>
      </dgm:t>
    </dgm:pt>
    <dgm:pt modelId="{2787E86E-BFE1-4E27-8F23-6ACD936673E0}" type="parTrans" cxnId="{B2B3E6FC-332E-4E0A-9342-3151BB5C14F1}">
      <dgm:prSet/>
      <dgm:spPr>
        <a:ln>
          <a:solidFill>
            <a:schemeClr val="tx1"/>
          </a:solidFill>
        </a:ln>
        <a:scene3d>
          <a:camera prst="orthographicFront"/>
          <a:lightRig rig="threePt" dir="t"/>
        </a:scene3d>
        <a:sp3d>
          <a:bevelT prst="angle"/>
        </a:sp3d>
      </dgm:spPr>
      <dgm:t>
        <a:bodyPr/>
        <a:lstStyle/>
        <a:p>
          <a:endParaRPr lang="es-SV" sz="700"/>
        </a:p>
      </dgm:t>
    </dgm:pt>
    <dgm:pt modelId="{BB23E9B9-A7C2-4A38-A28F-65E1CFA7B122}" type="sibTrans" cxnId="{B2B3E6FC-332E-4E0A-9342-3151BB5C14F1}">
      <dgm:prSet/>
      <dgm:spPr/>
      <dgm:t>
        <a:bodyPr/>
        <a:lstStyle/>
        <a:p>
          <a:endParaRPr lang="es-SV" sz="700"/>
        </a:p>
      </dgm:t>
    </dgm:pt>
    <dgm:pt modelId="{2D318493-229C-4FBC-BFEE-D3085AF7BD73}" type="asst">
      <dgm:prSet custT="1"/>
      <dgm:spPr>
        <a:solidFill>
          <a:schemeClr val="bg1">
            <a:lumMod val="85000"/>
          </a:schemeClr>
        </a:solidFill>
        <a:ln>
          <a:solidFill>
            <a:schemeClr val="tx1"/>
          </a:solidFill>
        </a:ln>
      </dgm:spPr>
      <dgm:t>
        <a:bodyPr/>
        <a:lstStyle/>
        <a:p>
          <a:r>
            <a:rPr lang="es-SV" sz="900">
              <a:solidFill>
                <a:sysClr val="windowText" lastClr="000000"/>
              </a:solidFill>
              <a:latin typeface="Garamond" pitchFamily="18" charset="0"/>
            </a:rPr>
            <a:t>Unidad de Acceso a la Información Pública</a:t>
          </a:r>
        </a:p>
        <a:p>
          <a:r>
            <a:rPr lang="es-SV" sz="900" b="1">
              <a:solidFill>
                <a:sysClr val="windowText" lastClr="000000"/>
              </a:solidFill>
              <a:latin typeface="Garamond" pitchFamily="18" charset="0"/>
            </a:rPr>
            <a:t>Lic. Karen Alvarenga</a:t>
          </a:r>
        </a:p>
      </dgm:t>
    </dgm:pt>
    <dgm:pt modelId="{1E26B777-E667-42A9-8538-1ED63BA767AE}" type="parTrans" cxnId="{7597E5E8-7726-4C09-AD17-A4D45A7C7689}">
      <dgm:prSet/>
      <dgm:spPr>
        <a:ln>
          <a:solidFill>
            <a:schemeClr val="tx1"/>
          </a:solidFill>
        </a:ln>
        <a:scene3d>
          <a:camera prst="orthographicFront"/>
          <a:lightRig rig="threePt" dir="t"/>
        </a:scene3d>
        <a:sp3d>
          <a:bevelT prst="angle"/>
        </a:sp3d>
      </dgm:spPr>
      <dgm:t>
        <a:bodyPr/>
        <a:lstStyle/>
        <a:p>
          <a:endParaRPr lang="es-SV" sz="700"/>
        </a:p>
      </dgm:t>
    </dgm:pt>
    <dgm:pt modelId="{05FA1C27-2F4D-4034-8EA7-0DBA144CD9F1}" type="sibTrans" cxnId="{7597E5E8-7726-4C09-AD17-A4D45A7C7689}">
      <dgm:prSet/>
      <dgm:spPr/>
      <dgm:t>
        <a:bodyPr/>
        <a:lstStyle/>
        <a:p>
          <a:endParaRPr lang="es-SV" sz="700"/>
        </a:p>
      </dgm:t>
    </dgm:pt>
    <dgm:pt modelId="{42E67B10-FD1D-4591-B14B-7785A6468C64}" type="asst">
      <dgm:prSet custT="1"/>
      <dgm:spPr>
        <a:solidFill>
          <a:schemeClr val="bg1">
            <a:lumMod val="85000"/>
          </a:schemeClr>
        </a:solidFill>
        <a:ln>
          <a:solidFill>
            <a:schemeClr val="tx1"/>
          </a:solidFill>
        </a:ln>
      </dgm:spPr>
      <dgm:t>
        <a:bodyPr/>
        <a:lstStyle/>
        <a:p>
          <a:r>
            <a:rPr lang="es-SV" sz="900">
              <a:solidFill>
                <a:sysClr val="windowText" lastClr="000000"/>
              </a:solidFill>
              <a:latin typeface="Garamond" pitchFamily="18" charset="0"/>
            </a:rPr>
            <a:t>Unidad de Comunicaciones y Protocolo</a:t>
          </a:r>
        </a:p>
        <a:p>
          <a:r>
            <a:rPr lang="es-SV" sz="900" b="1">
              <a:solidFill>
                <a:sysClr val="windowText" lastClr="000000"/>
              </a:solidFill>
              <a:latin typeface="Garamond" pitchFamily="18" charset="0"/>
            </a:rPr>
            <a:t>Lic. Tránsito Daniel Romero</a:t>
          </a:r>
        </a:p>
      </dgm:t>
    </dgm:pt>
    <dgm:pt modelId="{A76D0C20-BB1F-4158-9F41-3FAB495CF64B}" type="parTrans" cxnId="{EE70CB62-211A-4E67-9CC6-074BCA588691}">
      <dgm:prSet/>
      <dgm:spPr>
        <a:ln>
          <a:solidFill>
            <a:schemeClr val="tx1"/>
          </a:solidFill>
        </a:ln>
        <a:scene3d>
          <a:camera prst="orthographicFront"/>
          <a:lightRig rig="threePt" dir="t"/>
        </a:scene3d>
        <a:sp3d>
          <a:bevelT prst="angle"/>
        </a:sp3d>
      </dgm:spPr>
      <dgm:t>
        <a:bodyPr/>
        <a:lstStyle/>
        <a:p>
          <a:endParaRPr lang="es-SV" sz="700"/>
        </a:p>
      </dgm:t>
    </dgm:pt>
    <dgm:pt modelId="{83D68E0B-09CD-443E-B558-129E4662520A}" type="sibTrans" cxnId="{EE70CB62-211A-4E67-9CC6-074BCA588691}">
      <dgm:prSet/>
      <dgm:spPr/>
      <dgm:t>
        <a:bodyPr/>
        <a:lstStyle/>
        <a:p>
          <a:endParaRPr lang="es-SV" sz="700"/>
        </a:p>
      </dgm:t>
    </dgm:pt>
    <dgm:pt modelId="{7D54693D-917A-4FFC-AA20-3FBC005B279F}">
      <dgm:prSet custT="1"/>
      <dgm:spPr>
        <a:solidFill>
          <a:schemeClr val="bg1">
            <a:lumMod val="85000"/>
          </a:schemeClr>
        </a:solidFill>
        <a:ln>
          <a:solidFill>
            <a:schemeClr val="tx1"/>
          </a:solidFill>
        </a:ln>
      </dgm:spPr>
      <dgm:t>
        <a:bodyPr/>
        <a:lstStyle/>
        <a:p>
          <a:r>
            <a:rPr lang="es-ES" sz="800">
              <a:solidFill>
                <a:sysClr val="windowText" lastClr="000000"/>
              </a:solidFill>
              <a:latin typeface="Garamond" pitchFamily="18" charset="0"/>
            </a:rPr>
            <a:t>Unidad de Procedimientos Legales de Tránsito, Transporte y Carga</a:t>
          </a:r>
        </a:p>
        <a:p>
          <a:r>
            <a:rPr lang="es-ES" sz="800" b="1">
              <a:solidFill>
                <a:sysClr val="windowText" lastClr="000000"/>
              </a:solidFill>
              <a:latin typeface="Garamond" pitchFamily="18" charset="0"/>
            </a:rPr>
            <a:t> Lic. Ricardo Ardón</a:t>
          </a:r>
          <a:endParaRPr lang="es-SV" sz="800" b="1">
            <a:solidFill>
              <a:sysClr val="windowText" lastClr="000000"/>
            </a:solidFill>
            <a:latin typeface="Garamond" pitchFamily="18" charset="0"/>
          </a:endParaRPr>
        </a:p>
      </dgm:t>
    </dgm:pt>
    <dgm:pt modelId="{9F462DB2-6F70-4E67-AEE5-ABC81142E41C}" type="parTrans" cxnId="{8B5699B9-79CC-40F3-8F5A-A8B339CEE0BF}">
      <dgm:prSet/>
      <dgm:spPr>
        <a:ln>
          <a:solidFill>
            <a:schemeClr val="tx1"/>
          </a:solidFill>
        </a:ln>
        <a:scene3d>
          <a:camera prst="orthographicFront"/>
          <a:lightRig rig="threePt" dir="t"/>
        </a:scene3d>
        <a:sp3d>
          <a:bevelT prst="angle"/>
        </a:sp3d>
      </dgm:spPr>
      <dgm:t>
        <a:bodyPr/>
        <a:lstStyle/>
        <a:p>
          <a:endParaRPr lang="es-SV" sz="700"/>
        </a:p>
      </dgm:t>
    </dgm:pt>
    <dgm:pt modelId="{B9C3DD5D-1F6A-4935-9E52-586982A50289}" type="sibTrans" cxnId="{8B5699B9-79CC-40F3-8F5A-A8B339CEE0BF}">
      <dgm:prSet/>
      <dgm:spPr/>
      <dgm:t>
        <a:bodyPr/>
        <a:lstStyle/>
        <a:p>
          <a:endParaRPr lang="es-SV" sz="700"/>
        </a:p>
      </dgm:t>
    </dgm:pt>
    <dgm:pt modelId="{C92B9523-8981-4DB3-8A17-625F88C7AEBF}">
      <dgm:prSet custT="1"/>
      <dgm:spPr>
        <a:solidFill>
          <a:schemeClr val="bg1">
            <a:lumMod val="85000"/>
          </a:schemeClr>
        </a:solidFill>
        <a:ln>
          <a:solidFill>
            <a:schemeClr val="tx1"/>
          </a:solidFill>
        </a:ln>
      </dgm:spPr>
      <dgm:t>
        <a:bodyPr/>
        <a:lstStyle/>
        <a:p>
          <a:r>
            <a:rPr lang="es-SV" sz="900">
              <a:solidFill>
                <a:sysClr val="windowText" lastClr="000000"/>
              </a:solidFill>
              <a:latin typeface="Garamond" pitchFamily="18" charset="0"/>
            </a:rPr>
            <a:t>Oficinas Regionales</a:t>
          </a:r>
        </a:p>
        <a:p>
          <a:r>
            <a:rPr lang="es-SV" sz="900" b="1">
              <a:solidFill>
                <a:sysClr val="windowText" lastClr="000000"/>
              </a:solidFill>
              <a:latin typeface="Garamond" pitchFamily="18" charset="0"/>
            </a:rPr>
            <a:t>Lic. Douglas Trujillo    y</a:t>
          </a:r>
        </a:p>
        <a:p>
          <a:r>
            <a:rPr lang="es-SV" sz="900" b="1">
              <a:solidFill>
                <a:sysClr val="windowText" lastClr="000000"/>
              </a:solidFill>
              <a:latin typeface="Garamond" pitchFamily="18" charset="0"/>
            </a:rPr>
            <a:t> Jose Leonel Díaz</a:t>
          </a:r>
        </a:p>
      </dgm:t>
    </dgm:pt>
    <dgm:pt modelId="{8C435B71-A20B-4DF3-8ED5-3A7C809EF95C}" type="parTrans" cxnId="{5648B842-8121-442F-80D6-E96B17C318B8}">
      <dgm:prSet/>
      <dgm:spPr>
        <a:ln>
          <a:solidFill>
            <a:schemeClr val="tx1"/>
          </a:solidFill>
        </a:ln>
        <a:scene3d>
          <a:camera prst="orthographicFront"/>
          <a:lightRig rig="threePt" dir="t"/>
        </a:scene3d>
        <a:sp3d>
          <a:bevelT prst="angle"/>
        </a:sp3d>
      </dgm:spPr>
      <dgm:t>
        <a:bodyPr/>
        <a:lstStyle/>
        <a:p>
          <a:endParaRPr lang="es-SV" sz="700"/>
        </a:p>
      </dgm:t>
    </dgm:pt>
    <dgm:pt modelId="{B989951A-8A35-4A3F-84A0-DF9A57B9FC5A}" type="sibTrans" cxnId="{5648B842-8121-442F-80D6-E96B17C318B8}">
      <dgm:prSet/>
      <dgm:spPr/>
      <dgm:t>
        <a:bodyPr/>
        <a:lstStyle/>
        <a:p>
          <a:endParaRPr lang="es-SV" sz="700"/>
        </a:p>
      </dgm:t>
    </dgm:pt>
    <dgm:pt modelId="{544CC187-D4AD-4656-B516-C634DE98E6A5}" type="asst">
      <dgm:prSet custT="1"/>
      <dgm:spPr>
        <a:solidFill>
          <a:schemeClr val="bg1">
            <a:lumMod val="85000"/>
          </a:schemeClr>
        </a:solidFill>
        <a:ln>
          <a:solidFill>
            <a:schemeClr val="tx1"/>
          </a:solidFill>
        </a:ln>
      </dgm:spPr>
      <dgm:t>
        <a:bodyPr/>
        <a:lstStyle/>
        <a:p>
          <a:r>
            <a:rPr lang="es-SV" sz="900">
              <a:solidFill>
                <a:sysClr val="windowText" lastClr="000000"/>
              </a:solidFill>
              <a:latin typeface="Garamond" pitchFamily="18" charset="0"/>
            </a:rPr>
            <a:t>Unidad de Gestión Documental y Archivo-VMT.</a:t>
          </a:r>
        </a:p>
        <a:p>
          <a:r>
            <a:rPr lang="es-SV" sz="900" b="1">
              <a:solidFill>
                <a:sysClr val="windowText" lastClr="000000"/>
              </a:solidFill>
              <a:latin typeface="Garamond" pitchFamily="18" charset="0"/>
            </a:rPr>
            <a:t>Lic Juliana Rivera</a:t>
          </a:r>
        </a:p>
      </dgm:t>
    </dgm:pt>
    <dgm:pt modelId="{B3EDC2D5-6F03-4760-9337-F599918AF9D1}" type="parTrans" cxnId="{F07CC7E2-545F-4E2D-8C0F-512970587142}">
      <dgm:prSet/>
      <dgm:spPr>
        <a:ln>
          <a:solidFill>
            <a:schemeClr val="tx1"/>
          </a:solidFill>
        </a:ln>
      </dgm:spPr>
      <dgm:t>
        <a:bodyPr/>
        <a:lstStyle/>
        <a:p>
          <a:endParaRPr lang="es-SV"/>
        </a:p>
      </dgm:t>
    </dgm:pt>
    <dgm:pt modelId="{2389ACD8-ED1B-44DC-896C-7D25BE326F21}" type="sibTrans" cxnId="{F07CC7E2-545F-4E2D-8C0F-512970587142}">
      <dgm:prSet/>
      <dgm:spPr/>
      <dgm:t>
        <a:bodyPr/>
        <a:lstStyle/>
        <a:p>
          <a:endParaRPr lang="es-SV"/>
        </a:p>
      </dgm:t>
    </dgm:pt>
    <dgm:pt modelId="{FE950985-784E-4600-92E0-FCD0738E0D75}" type="pres">
      <dgm:prSet presAssocID="{018FF47D-D0CB-4876-A19B-2A75123C0554}" presName="hierChild1" presStyleCnt="0">
        <dgm:presLayoutVars>
          <dgm:orgChart val="1"/>
          <dgm:chPref val="1"/>
          <dgm:dir/>
          <dgm:animOne val="branch"/>
          <dgm:animLvl val="lvl"/>
          <dgm:resizeHandles/>
        </dgm:presLayoutVars>
      </dgm:prSet>
      <dgm:spPr/>
      <dgm:t>
        <a:bodyPr/>
        <a:lstStyle/>
        <a:p>
          <a:endParaRPr lang="es-SV"/>
        </a:p>
      </dgm:t>
    </dgm:pt>
    <dgm:pt modelId="{389BC97A-C520-4D58-AE74-A616FF0D54B3}" type="pres">
      <dgm:prSet presAssocID="{37340546-BAE4-4F11-A604-B9D93048BCDC}" presName="hierRoot1" presStyleCnt="0">
        <dgm:presLayoutVars>
          <dgm:hierBranch val="init"/>
        </dgm:presLayoutVars>
      </dgm:prSet>
      <dgm:spPr>
        <a:scene3d>
          <a:camera prst="orthographicFront"/>
          <a:lightRig rig="threePt" dir="t"/>
        </a:scene3d>
        <a:sp3d>
          <a:bevelT prst="angle"/>
        </a:sp3d>
      </dgm:spPr>
      <dgm:t>
        <a:bodyPr/>
        <a:lstStyle/>
        <a:p>
          <a:endParaRPr lang="es-SV"/>
        </a:p>
      </dgm:t>
    </dgm:pt>
    <dgm:pt modelId="{C7974718-1ABD-472E-8686-A7924F50B210}" type="pres">
      <dgm:prSet presAssocID="{37340546-BAE4-4F11-A604-B9D93048BCDC}" presName="rootComposite1" presStyleCnt="0"/>
      <dgm:spPr>
        <a:scene3d>
          <a:camera prst="orthographicFront"/>
          <a:lightRig rig="threePt" dir="t"/>
        </a:scene3d>
        <a:sp3d>
          <a:bevelT prst="angle"/>
        </a:sp3d>
      </dgm:spPr>
      <dgm:t>
        <a:bodyPr/>
        <a:lstStyle/>
        <a:p>
          <a:endParaRPr lang="es-SV"/>
        </a:p>
      </dgm:t>
    </dgm:pt>
    <dgm:pt modelId="{9518BFF2-7F59-4423-B99E-17A77B8C2390}" type="pres">
      <dgm:prSet presAssocID="{37340546-BAE4-4F11-A604-B9D93048BCDC}" presName="rootText1" presStyleLbl="node0" presStyleIdx="0" presStyleCnt="1" custScaleX="150627" custScaleY="222863" custLinFactY="-22534" custLinFactNeighborX="-5909" custLinFactNeighborY="-100000">
        <dgm:presLayoutVars>
          <dgm:chPref val="3"/>
        </dgm:presLayoutVars>
      </dgm:prSet>
      <dgm:spPr/>
      <dgm:t>
        <a:bodyPr/>
        <a:lstStyle/>
        <a:p>
          <a:endParaRPr lang="es-SV"/>
        </a:p>
      </dgm:t>
    </dgm:pt>
    <dgm:pt modelId="{0A0097B3-13C5-4460-89E8-D2B13E0ECC59}" type="pres">
      <dgm:prSet presAssocID="{37340546-BAE4-4F11-A604-B9D93048BCDC}" presName="rootConnector1" presStyleLbl="node1" presStyleIdx="0" presStyleCnt="0"/>
      <dgm:spPr/>
      <dgm:t>
        <a:bodyPr/>
        <a:lstStyle/>
        <a:p>
          <a:endParaRPr lang="es-SV"/>
        </a:p>
      </dgm:t>
    </dgm:pt>
    <dgm:pt modelId="{44F3F2FE-9AAD-4D59-A65A-0E7B1F2C699D}" type="pres">
      <dgm:prSet presAssocID="{37340546-BAE4-4F11-A604-B9D93048BCDC}" presName="hierChild2" presStyleCnt="0"/>
      <dgm:spPr>
        <a:scene3d>
          <a:camera prst="orthographicFront"/>
          <a:lightRig rig="threePt" dir="t"/>
        </a:scene3d>
        <a:sp3d>
          <a:bevelT prst="angle"/>
        </a:sp3d>
      </dgm:spPr>
      <dgm:t>
        <a:bodyPr/>
        <a:lstStyle/>
        <a:p>
          <a:endParaRPr lang="es-SV"/>
        </a:p>
      </dgm:t>
    </dgm:pt>
    <dgm:pt modelId="{92A0A80D-018A-43D0-9980-7E633FCCA899}" type="pres">
      <dgm:prSet presAssocID="{20B8A7CE-7A8E-42B0-A6F8-EC9543BB7643}" presName="Name37" presStyleLbl="parChTrans1D2" presStyleIdx="0" presStyleCnt="15"/>
      <dgm:spPr/>
      <dgm:t>
        <a:bodyPr/>
        <a:lstStyle/>
        <a:p>
          <a:endParaRPr lang="es-SV"/>
        </a:p>
      </dgm:t>
    </dgm:pt>
    <dgm:pt modelId="{81C49E46-8D21-4CDA-9FB2-DC92C80E6C79}" type="pres">
      <dgm:prSet presAssocID="{1EDBDDCC-215E-4D14-9A71-455407639712}"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8FFF5765-BF54-4845-B9E6-E24D0946F680}" type="pres">
      <dgm:prSet presAssocID="{1EDBDDCC-215E-4D14-9A71-455407639712}" presName="rootComposite" presStyleCnt="0"/>
      <dgm:spPr>
        <a:scene3d>
          <a:camera prst="orthographicFront"/>
          <a:lightRig rig="threePt" dir="t"/>
        </a:scene3d>
        <a:sp3d>
          <a:bevelT prst="angle"/>
        </a:sp3d>
      </dgm:spPr>
      <dgm:t>
        <a:bodyPr/>
        <a:lstStyle/>
        <a:p>
          <a:endParaRPr lang="es-SV"/>
        </a:p>
      </dgm:t>
    </dgm:pt>
    <dgm:pt modelId="{473A6C55-3FBF-45FB-A81D-E13BD5A42310}" type="pres">
      <dgm:prSet presAssocID="{1EDBDDCC-215E-4D14-9A71-455407639712}" presName="rootText" presStyleLbl="node2" presStyleIdx="0" presStyleCnt="8" custScaleX="105404" custScaleY="232344" custLinFactY="-56864" custLinFactNeighborX="23068" custLinFactNeighborY="-100000">
        <dgm:presLayoutVars>
          <dgm:chPref val="3"/>
        </dgm:presLayoutVars>
      </dgm:prSet>
      <dgm:spPr/>
      <dgm:t>
        <a:bodyPr/>
        <a:lstStyle/>
        <a:p>
          <a:endParaRPr lang="es-SV"/>
        </a:p>
      </dgm:t>
    </dgm:pt>
    <dgm:pt modelId="{D9FBFC89-DFDC-45BC-AB6C-9E2153BB73E0}" type="pres">
      <dgm:prSet presAssocID="{1EDBDDCC-215E-4D14-9A71-455407639712}" presName="rootConnector" presStyleLbl="node2" presStyleIdx="0" presStyleCnt="8"/>
      <dgm:spPr/>
      <dgm:t>
        <a:bodyPr/>
        <a:lstStyle/>
        <a:p>
          <a:endParaRPr lang="es-SV"/>
        </a:p>
      </dgm:t>
    </dgm:pt>
    <dgm:pt modelId="{43CC5038-939D-44D6-A57D-688CE1B80E49}" type="pres">
      <dgm:prSet presAssocID="{1EDBDDCC-215E-4D14-9A71-455407639712}" presName="hierChild4" presStyleCnt="0"/>
      <dgm:spPr>
        <a:scene3d>
          <a:camera prst="orthographicFront"/>
          <a:lightRig rig="threePt" dir="t"/>
        </a:scene3d>
        <a:sp3d>
          <a:bevelT prst="angle"/>
        </a:sp3d>
      </dgm:spPr>
      <dgm:t>
        <a:bodyPr/>
        <a:lstStyle/>
        <a:p>
          <a:endParaRPr lang="es-SV"/>
        </a:p>
      </dgm:t>
    </dgm:pt>
    <dgm:pt modelId="{EA1F306A-7830-4463-8734-FE2F05FDAB6E}" type="pres">
      <dgm:prSet presAssocID="{1EDBDDCC-215E-4D14-9A71-455407639712}" presName="hierChild5" presStyleCnt="0"/>
      <dgm:spPr>
        <a:scene3d>
          <a:camera prst="orthographicFront"/>
          <a:lightRig rig="threePt" dir="t"/>
        </a:scene3d>
        <a:sp3d>
          <a:bevelT prst="angle"/>
        </a:sp3d>
      </dgm:spPr>
      <dgm:t>
        <a:bodyPr/>
        <a:lstStyle/>
        <a:p>
          <a:endParaRPr lang="es-SV"/>
        </a:p>
      </dgm:t>
    </dgm:pt>
    <dgm:pt modelId="{D0FF62E0-61AD-4AE5-9CDB-9C656659FACB}" type="pres">
      <dgm:prSet presAssocID="{8ACDD75D-60BF-40AD-952D-AA9C7C2A1180}" presName="Name37" presStyleLbl="parChTrans1D2" presStyleIdx="1" presStyleCnt="15"/>
      <dgm:spPr/>
      <dgm:t>
        <a:bodyPr/>
        <a:lstStyle/>
        <a:p>
          <a:endParaRPr lang="es-SV"/>
        </a:p>
      </dgm:t>
    </dgm:pt>
    <dgm:pt modelId="{D21B1329-D11D-4D17-B4A5-8F27502D9A76}" type="pres">
      <dgm:prSet presAssocID="{F7D133B5-F544-4F0B-944E-1549F4CF0110}"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413E7DA3-6991-42FF-ACC5-C5C34DC941AE}" type="pres">
      <dgm:prSet presAssocID="{F7D133B5-F544-4F0B-944E-1549F4CF0110}" presName="rootComposite" presStyleCnt="0"/>
      <dgm:spPr>
        <a:scene3d>
          <a:camera prst="orthographicFront"/>
          <a:lightRig rig="threePt" dir="t"/>
        </a:scene3d>
        <a:sp3d>
          <a:bevelT prst="angle"/>
        </a:sp3d>
      </dgm:spPr>
      <dgm:t>
        <a:bodyPr/>
        <a:lstStyle/>
        <a:p>
          <a:endParaRPr lang="es-SV"/>
        </a:p>
      </dgm:t>
    </dgm:pt>
    <dgm:pt modelId="{A1913156-CAA0-4120-B9B2-8AFA3B8D3F30}" type="pres">
      <dgm:prSet presAssocID="{F7D133B5-F544-4F0B-944E-1549F4CF0110}" presName="rootText" presStyleLbl="node2" presStyleIdx="1" presStyleCnt="8" custScaleX="105404" custScaleY="196601" custLinFactY="-59712" custLinFactNeighborX="68238" custLinFactNeighborY="-100000">
        <dgm:presLayoutVars>
          <dgm:chPref val="3"/>
        </dgm:presLayoutVars>
      </dgm:prSet>
      <dgm:spPr/>
      <dgm:t>
        <a:bodyPr/>
        <a:lstStyle/>
        <a:p>
          <a:endParaRPr lang="es-SV"/>
        </a:p>
      </dgm:t>
    </dgm:pt>
    <dgm:pt modelId="{B298511A-6F99-457A-9CF7-4472928008C0}" type="pres">
      <dgm:prSet presAssocID="{F7D133B5-F544-4F0B-944E-1549F4CF0110}" presName="rootConnector" presStyleLbl="node2" presStyleIdx="1" presStyleCnt="8"/>
      <dgm:spPr/>
      <dgm:t>
        <a:bodyPr/>
        <a:lstStyle/>
        <a:p>
          <a:endParaRPr lang="es-SV"/>
        </a:p>
      </dgm:t>
    </dgm:pt>
    <dgm:pt modelId="{78748FF7-FC2F-4631-BEA9-BB69BB6A6001}" type="pres">
      <dgm:prSet presAssocID="{F7D133B5-F544-4F0B-944E-1549F4CF0110}" presName="hierChild4" presStyleCnt="0"/>
      <dgm:spPr>
        <a:scene3d>
          <a:camera prst="orthographicFront"/>
          <a:lightRig rig="threePt" dir="t"/>
        </a:scene3d>
        <a:sp3d>
          <a:bevelT prst="angle"/>
        </a:sp3d>
      </dgm:spPr>
      <dgm:t>
        <a:bodyPr/>
        <a:lstStyle/>
        <a:p>
          <a:endParaRPr lang="es-SV"/>
        </a:p>
      </dgm:t>
    </dgm:pt>
    <dgm:pt modelId="{778BF654-900E-4D5C-9362-0C61A473F1C6}" type="pres">
      <dgm:prSet presAssocID="{F7D133B5-F544-4F0B-944E-1549F4CF0110}" presName="hierChild5" presStyleCnt="0"/>
      <dgm:spPr>
        <a:scene3d>
          <a:camera prst="orthographicFront"/>
          <a:lightRig rig="threePt" dir="t"/>
        </a:scene3d>
        <a:sp3d>
          <a:bevelT prst="angle"/>
        </a:sp3d>
      </dgm:spPr>
      <dgm:t>
        <a:bodyPr/>
        <a:lstStyle/>
        <a:p>
          <a:endParaRPr lang="es-SV"/>
        </a:p>
      </dgm:t>
    </dgm:pt>
    <dgm:pt modelId="{57A88364-E310-4098-8648-ABA2CD96EBD7}" type="pres">
      <dgm:prSet presAssocID="{14F7FED0-9680-47C7-91DD-CC963B3EA48A}" presName="Name37" presStyleLbl="parChTrans1D2" presStyleIdx="2" presStyleCnt="15"/>
      <dgm:spPr/>
      <dgm:t>
        <a:bodyPr/>
        <a:lstStyle/>
        <a:p>
          <a:endParaRPr lang="es-SV"/>
        </a:p>
      </dgm:t>
    </dgm:pt>
    <dgm:pt modelId="{B9D83EA5-6565-4B9B-82E0-795737E06291}" type="pres">
      <dgm:prSet presAssocID="{ADAD0654-5F90-4788-92F4-EE2E266AB9EB}"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154422D8-5660-4127-BD32-3C7C8DB56CFB}" type="pres">
      <dgm:prSet presAssocID="{ADAD0654-5F90-4788-92F4-EE2E266AB9EB}" presName="rootComposite" presStyleCnt="0"/>
      <dgm:spPr>
        <a:scene3d>
          <a:camera prst="orthographicFront"/>
          <a:lightRig rig="threePt" dir="t"/>
        </a:scene3d>
        <a:sp3d>
          <a:bevelT prst="angle"/>
        </a:sp3d>
      </dgm:spPr>
      <dgm:t>
        <a:bodyPr/>
        <a:lstStyle/>
        <a:p>
          <a:endParaRPr lang="es-SV"/>
        </a:p>
      </dgm:t>
    </dgm:pt>
    <dgm:pt modelId="{0AD02470-14C1-449C-9DC4-71540A032275}" type="pres">
      <dgm:prSet presAssocID="{ADAD0654-5F90-4788-92F4-EE2E266AB9EB}" presName="rootText" presStyleLbl="node2" presStyleIdx="2" presStyleCnt="8" custScaleX="105404" custScaleY="245400" custLinFactY="-54657" custLinFactNeighborX="83190" custLinFactNeighborY="-100000">
        <dgm:presLayoutVars>
          <dgm:chPref val="3"/>
        </dgm:presLayoutVars>
      </dgm:prSet>
      <dgm:spPr/>
      <dgm:t>
        <a:bodyPr/>
        <a:lstStyle/>
        <a:p>
          <a:endParaRPr lang="es-SV"/>
        </a:p>
      </dgm:t>
    </dgm:pt>
    <dgm:pt modelId="{9EF5280D-FECC-44BF-9F05-0FC5B3C9C9BA}" type="pres">
      <dgm:prSet presAssocID="{ADAD0654-5F90-4788-92F4-EE2E266AB9EB}" presName="rootConnector" presStyleLbl="node2" presStyleIdx="2" presStyleCnt="8"/>
      <dgm:spPr/>
      <dgm:t>
        <a:bodyPr/>
        <a:lstStyle/>
        <a:p>
          <a:endParaRPr lang="es-SV"/>
        </a:p>
      </dgm:t>
    </dgm:pt>
    <dgm:pt modelId="{522D912D-98F8-405E-B92B-57AE3D8325B6}" type="pres">
      <dgm:prSet presAssocID="{ADAD0654-5F90-4788-92F4-EE2E266AB9EB}" presName="hierChild4" presStyleCnt="0"/>
      <dgm:spPr>
        <a:scene3d>
          <a:camera prst="orthographicFront"/>
          <a:lightRig rig="threePt" dir="t"/>
        </a:scene3d>
        <a:sp3d>
          <a:bevelT prst="angle"/>
        </a:sp3d>
      </dgm:spPr>
      <dgm:t>
        <a:bodyPr/>
        <a:lstStyle/>
        <a:p>
          <a:endParaRPr lang="es-SV"/>
        </a:p>
      </dgm:t>
    </dgm:pt>
    <dgm:pt modelId="{2E75BE6B-E2B5-435A-A432-E04D84B16C44}" type="pres">
      <dgm:prSet presAssocID="{ADAD0654-5F90-4788-92F4-EE2E266AB9EB}" presName="hierChild5" presStyleCnt="0"/>
      <dgm:spPr>
        <a:scene3d>
          <a:camera prst="orthographicFront"/>
          <a:lightRig rig="threePt" dir="t"/>
        </a:scene3d>
        <a:sp3d>
          <a:bevelT prst="angle"/>
        </a:sp3d>
      </dgm:spPr>
      <dgm:t>
        <a:bodyPr/>
        <a:lstStyle/>
        <a:p>
          <a:endParaRPr lang="es-SV"/>
        </a:p>
      </dgm:t>
    </dgm:pt>
    <dgm:pt modelId="{FE5045E9-E498-4E0F-8657-F50B493D8845}" type="pres">
      <dgm:prSet presAssocID="{1E595EFF-A6D0-4746-9046-3FA5339438BD}" presName="Name37" presStyleLbl="parChTrans1D2" presStyleIdx="3" presStyleCnt="15"/>
      <dgm:spPr/>
      <dgm:t>
        <a:bodyPr/>
        <a:lstStyle/>
        <a:p>
          <a:endParaRPr lang="es-SV"/>
        </a:p>
      </dgm:t>
    </dgm:pt>
    <dgm:pt modelId="{86F1A8C1-3DAE-4615-A991-ADE751CFFCA3}" type="pres">
      <dgm:prSet presAssocID="{9EDF9297-0C43-4F5C-BA53-C122DD5FDC8D}"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6BC683DE-B53C-4234-8E0C-FB1DCEA88F10}" type="pres">
      <dgm:prSet presAssocID="{9EDF9297-0C43-4F5C-BA53-C122DD5FDC8D}" presName="rootComposite" presStyleCnt="0"/>
      <dgm:spPr>
        <a:scene3d>
          <a:camera prst="orthographicFront"/>
          <a:lightRig rig="threePt" dir="t"/>
        </a:scene3d>
        <a:sp3d>
          <a:bevelT prst="angle"/>
        </a:sp3d>
      </dgm:spPr>
      <dgm:t>
        <a:bodyPr/>
        <a:lstStyle/>
        <a:p>
          <a:endParaRPr lang="es-SV"/>
        </a:p>
      </dgm:t>
    </dgm:pt>
    <dgm:pt modelId="{4FE29CF6-3EBC-41A6-B4BF-82E8C7937CE9}" type="pres">
      <dgm:prSet presAssocID="{9EDF9297-0C43-4F5C-BA53-C122DD5FDC8D}" presName="rootText" presStyleLbl="node2" presStyleIdx="3" presStyleCnt="8" custScaleX="97655" custScaleY="245671" custLinFactX="22068" custLinFactY="-54012" custLinFactNeighborX="100000" custLinFactNeighborY="-100000">
        <dgm:presLayoutVars>
          <dgm:chPref val="3"/>
        </dgm:presLayoutVars>
      </dgm:prSet>
      <dgm:spPr/>
      <dgm:t>
        <a:bodyPr/>
        <a:lstStyle/>
        <a:p>
          <a:endParaRPr lang="es-SV"/>
        </a:p>
      </dgm:t>
    </dgm:pt>
    <dgm:pt modelId="{54261A99-206A-4E1B-ABF3-C7B5250490D6}" type="pres">
      <dgm:prSet presAssocID="{9EDF9297-0C43-4F5C-BA53-C122DD5FDC8D}" presName="rootConnector" presStyleLbl="node2" presStyleIdx="3" presStyleCnt="8"/>
      <dgm:spPr/>
      <dgm:t>
        <a:bodyPr/>
        <a:lstStyle/>
        <a:p>
          <a:endParaRPr lang="es-SV"/>
        </a:p>
      </dgm:t>
    </dgm:pt>
    <dgm:pt modelId="{1306017E-7592-43E9-9A35-9DFFE923D593}" type="pres">
      <dgm:prSet presAssocID="{9EDF9297-0C43-4F5C-BA53-C122DD5FDC8D}" presName="hierChild4" presStyleCnt="0"/>
      <dgm:spPr>
        <a:scene3d>
          <a:camera prst="orthographicFront"/>
          <a:lightRig rig="threePt" dir="t"/>
        </a:scene3d>
        <a:sp3d>
          <a:bevelT prst="angle"/>
        </a:sp3d>
      </dgm:spPr>
      <dgm:t>
        <a:bodyPr/>
        <a:lstStyle/>
        <a:p>
          <a:endParaRPr lang="es-SV"/>
        </a:p>
      </dgm:t>
    </dgm:pt>
    <dgm:pt modelId="{12DFB254-ED18-4FC2-A0D2-0054F5E9D739}" type="pres">
      <dgm:prSet presAssocID="{9EDF9297-0C43-4F5C-BA53-C122DD5FDC8D}" presName="hierChild5" presStyleCnt="0"/>
      <dgm:spPr>
        <a:scene3d>
          <a:camera prst="orthographicFront"/>
          <a:lightRig rig="threePt" dir="t"/>
        </a:scene3d>
        <a:sp3d>
          <a:bevelT prst="angle"/>
        </a:sp3d>
      </dgm:spPr>
      <dgm:t>
        <a:bodyPr/>
        <a:lstStyle/>
        <a:p>
          <a:endParaRPr lang="es-SV"/>
        </a:p>
      </dgm:t>
    </dgm:pt>
    <dgm:pt modelId="{D163FF36-0B50-4E08-9A8F-4F837A57A220}" type="pres">
      <dgm:prSet presAssocID="{29E7ED56-1719-4DD9-967D-EDF46C1C7C39}" presName="Name37" presStyleLbl="parChTrans1D2" presStyleIdx="4" presStyleCnt="15"/>
      <dgm:spPr/>
      <dgm:t>
        <a:bodyPr/>
        <a:lstStyle/>
        <a:p>
          <a:endParaRPr lang="es-SV"/>
        </a:p>
      </dgm:t>
    </dgm:pt>
    <dgm:pt modelId="{10C1CCED-EC4C-4EAE-B42F-947379460603}" type="pres">
      <dgm:prSet presAssocID="{C3F039E3-8211-4A01-BA9C-28D5FCAF00BF}"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FF366870-EA7A-4434-B6ED-8F76ABDE7292}" type="pres">
      <dgm:prSet presAssocID="{C3F039E3-8211-4A01-BA9C-28D5FCAF00BF}" presName="rootComposite" presStyleCnt="0"/>
      <dgm:spPr>
        <a:scene3d>
          <a:camera prst="orthographicFront"/>
          <a:lightRig rig="threePt" dir="t"/>
        </a:scene3d>
        <a:sp3d>
          <a:bevelT prst="angle"/>
        </a:sp3d>
      </dgm:spPr>
      <dgm:t>
        <a:bodyPr/>
        <a:lstStyle/>
        <a:p>
          <a:endParaRPr lang="es-SV"/>
        </a:p>
      </dgm:t>
    </dgm:pt>
    <dgm:pt modelId="{3326CA40-880E-43B7-A640-C63C370FA44E}" type="pres">
      <dgm:prSet presAssocID="{C3F039E3-8211-4A01-BA9C-28D5FCAF00BF}" presName="rootText" presStyleLbl="node2" presStyleIdx="4" presStyleCnt="8" custScaleX="105404" custScaleY="196601" custLinFactX="14631" custLinFactY="-54012" custLinFactNeighborX="100000" custLinFactNeighborY="-100000">
        <dgm:presLayoutVars>
          <dgm:chPref val="3"/>
        </dgm:presLayoutVars>
      </dgm:prSet>
      <dgm:spPr/>
      <dgm:t>
        <a:bodyPr/>
        <a:lstStyle/>
        <a:p>
          <a:endParaRPr lang="es-SV"/>
        </a:p>
      </dgm:t>
    </dgm:pt>
    <dgm:pt modelId="{3A644F32-CD4A-49BE-AB52-72805AFA03D9}" type="pres">
      <dgm:prSet presAssocID="{C3F039E3-8211-4A01-BA9C-28D5FCAF00BF}" presName="rootConnector" presStyleLbl="node2" presStyleIdx="4" presStyleCnt="8"/>
      <dgm:spPr/>
      <dgm:t>
        <a:bodyPr/>
        <a:lstStyle/>
        <a:p>
          <a:endParaRPr lang="es-SV"/>
        </a:p>
      </dgm:t>
    </dgm:pt>
    <dgm:pt modelId="{4000BC8C-B811-48FD-A235-6606DEF99919}" type="pres">
      <dgm:prSet presAssocID="{C3F039E3-8211-4A01-BA9C-28D5FCAF00BF}" presName="hierChild4" presStyleCnt="0"/>
      <dgm:spPr>
        <a:scene3d>
          <a:camera prst="orthographicFront"/>
          <a:lightRig rig="threePt" dir="t"/>
        </a:scene3d>
        <a:sp3d>
          <a:bevelT prst="angle"/>
        </a:sp3d>
      </dgm:spPr>
      <dgm:t>
        <a:bodyPr/>
        <a:lstStyle/>
        <a:p>
          <a:endParaRPr lang="es-SV"/>
        </a:p>
      </dgm:t>
    </dgm:pt>
    <dgm:pt modelId="{7C0CEB88-A71C-4489-8ABC-317562E788BF}" type="pres">
      <dgm:prSet presAssocID="{C3F039E3-8211-4A01-BA9C-28D5FCAF00BF}" presName="hierChild5" presStyleCnt="0"/>
      <dgm:spPr>
        <a:scene3d>
          <a:camera prst="orthographicFront"/>
          <a:lightRig rig="threePt" dir="t"/>
        </a:scene3d>
        <a:sp3d>
          <a:bevelT prst="angle"/>
        </a:sp3d>
      </dgm:spPr>
      <dgm:t>
        <a:bodyPr/>
        <a:lstStyle/>
        <a:p>
          <a:endParaRPr lang="es-SV"/>
        </a:p>
      </dgm:t>
    </dgm:pt>
    <dgm:pt modelId="{0C097B5D-3C6E-443D-855D-10738D764AF4}" type="pres">
      <dgm:prSet presAssocID="{2787E86E-BFE1-4E27-8F23-6ACD936673E0}" presName="Name37" presStyleLbl="parChTrans1D2" presStyleIdx="5" presStyleCnt="15"/>
      <dgm:spPr/>
      <dgm:t>
        <a:bodyPr/>
        <a:lstStyle/>
        <a:p>
          <a:endParaRPr lang="es-SV"/>
        </a:p>
      </dgm:t>
    </dgm:pt>
    <dgm:pt modelId="{6744454A-8911-4865-93A5-7CB8D7429077}" type="pres">
      <dgm:prSet presAssocID="{04693970-CE7F-4756-B67D-024B62AA5C80}"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60929C16-CBE5-44D9-B4F3-1FD06E42C5C0}" type="pres">
      <dgm:prSet presAssocID="{04693970-CE7F-4756-B67D-024B62AA5C80}" presName="rootComposite" presStyleCnt="0"/>
      <dgm:spPr>
        <a:scene3d>
          <a:camera prst="orthographicFront"/>
          <a:lightRig rig="threePt" dir="t"/>
        </a:scene3d>
        <a:sp3d>
          <a:bevelT prst="angle"/>
        </a:sp3d>
      </dgm:spPr>
      <dgm:t>
        <a:bodyPr/>
        <a:lstStyle/>
        <a:p>
          <a:endParaRPr lang="es-SV"/>
        </a:p>
      </dgm:t>
    </dgm:pt>
    <dgm:pt modelId="{923C0205-2A74-4D40-B932-45970118F326}" type="pres">
      <dgm:prSet presAssocID="{04693970-CE7F-4756-B67D-024B62AA5C80}" presName="rootText" presStyleLbl="node2" presStyleIdx="5" presStyleCnt="8" custScaleX="105404" custScaleY="196601" custLinFactX="8930" custLinFactY="-54408" custLinFactNeighborX="100000" custLinFactNeighborY="-100000">
        <dgm:presLayoutVars>
          <dgm:chPref val="3"/>
        </dgm:presLayoutVars>
      </dgm:prSet>
      <dgm:spPr/>
      <dgm:t>
        <a:bodyPr/>
        <a:lstStyle/>
        <a:p>
          <a:endParaRPr lang="es-SV"/>
        </a:p>
      </dgm:t>
    </dgm:pt>
    <dgm:pt modelId="{40E0CB78-D6A9-4F2D-87E0-45375B180865}" type="pres">
      <dgm:prSet presAssocID="{04693970-CE7F-4756-B67D-024B62AA5C80}" presName="rootConnector" presStyleLbl="node2" presStyleIdx="5" presStyleCnt="8"/>
      <dgm:spPr/>
      <dgm:t>
        <a:bodyPr/>
        <a:lstStyle/>
        <a:p>
          <a:endParaRPr lang="es-SV"/>
        </a:p>
      </dgm:t>
    </dgm:pt>
    <dgm:pt modelId="{13259F54-52A7-4E28-8933-80B591EEF735}" type="pres">
      <dgm:prSet presAssocID="{04693970-CE7F-4756-B67D-024B62AA5C80}" presName="hierChild4" presStyleCnt="0"/>
      <dgm:spPr>
        <a:scene3d>
          <a:camera prst="orthographicFront"/>
          <a:lightRig rig="threePt" dir="t"/>
        </a:scene3d>
        <a:sp3d>
          <a:bevelT prst="angle"/>
        </a:sp3d>
      </dgm:spPr>
      <dgm:t>
        <a:bodyPr/>
        <a:lstStyle/>
        <a:p>
          <a:endParaRPr lang="es-SV"/>
        </a:p>
      </dgm:t>
    </dgm:pt>
    <dgm:pt modelId="{836DAD08-938A-47BE-9C0B-E53739AEC72F}" type="pres">
      <dgm:prSet presAssocID="{04693970-CE7F-4756-B67D-024B62AA5C80}" presName="hierChild5" presStyleCnt="0"/>
      <dgm:spPr>
        <a:scene3d>
          <a:camera prst="orthographicFront"/>
          <a:lightRig rig="threePt" dir="t"/>
        </a:scene3d>
        <a:sp3d>
          <a:bevelT prst="angle"/>
        </a:sp3d>
      </dgm:spPr>
      <dgm:t>
        <a:bodyPr/>
        <a:lstStyle/>
        <a:p>
          <a:endParaRPr lang="es-SV"/>
        </a:p>
      </dgm:t>
    </dgm:pt>
    <dgm:pt modelId="{767A1114-A594-4F9D-AA65-DC0D7FEEC267}" type="pres">
      <dgm:prSet presAssocID="{9F462DB2-6F70-4E67-AEE5-ABC81142E41C}" presName="Name37" presStyleLbl="parChTrans1D2" presStyleIdx="6" presStyleCnt="15"/>
      <dgm:spPr/>
      <dgm:t>
        <a:bodyPr/>
        <a:lstStyle/>
        <a:p>
          <a:endParaRPr lang="es-SV"/>
        </a:p>
      </dgm:t>
    </dgm:pt>
    <dgm:pt modelId="{631A10A1-850C-4906-B21B-F2AF7A35B332}" type="pres">
      <dgm:prSet presAssocID="{7D54693D-917A-4FFC-AA20-3FBC005B279F}"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5A36D143-EC28-4482-89C4-52752A34E2CE}" type="pres">
      <dgm:prSet presAssocID="{7D54693D-917A-4FFC-AA20-3FBC005B279F}" presName="rootComposite" presStyleCnt="0"/>
      <dgm:spPr>
        <a:scene3d>
          <a:camera prst="orthographicFront"/>
          <a:lightRig rig="threePt" dir="t"/>
        </a:scene3d>
        <a:sp3d>
          <a:bevelT prst="angle"/>
        </a:sp3d>
      </dgm:spPr>
      <dgm:t>
        <a:bodyPr/>
        <a:lstStyle/>
        <a:p>
          <a:endParaRPr lang="es-SV"/>
        </a:p>
      </dgm:t>
    </dgm:pt>
    <dgm:pt modelId="{6FC993A4-34DB-40BD-8968-E1F8135BDB04}" type="pres">
      <dgm:prSet presAssocID="{7D54693D-917A-4FFC-AA20-3FBC005B279F}" presName="rootText" presStyleLbl="node2" presStyleIdx="6" presStyleCnt="8" custScaleX="103922" custScaleY="275429" custLinFactX="2079" custLinFactY="-54462" custLinFactNeighborX="100000" custLinFactNeighborY="-100000">
        <dgm:presLayoutVars>
          <dgm:chPref val="3"/>
        </dgm:presLayoutVars>
      </dgm:prSet>
      <dgm:spPr/>
      <dgm:t>
        <a:bodyPr/>
        <a:lstStyle/>
        <a:p>
          <a:endParaRPr lang="es-SV"/>
        </a:p>
      </dgm:t>
    </dgm:pt>
    <dgm:pt modelId="{F4EEA1FB-B8A7-4045-8BE9-49FCF2F4D35D}" type="pres">
      <dgm:prSet presAssocID="{7D54693D-917A-4FFC-AA20-3FBC005B279F}" presName="rootConnector" presStyleLbl="node2" presStyleIdx="6" presStyleCnt="8"/>
      <dgm:spPr/>
      <dgm:t>
        <a:bodyPr/>
        <a:lstStyle/>
        <a:p>
          <a:endParaRPr lang="es-SV"/>
        </a:p>
      </dgm:t>
    </dgm:pt>
    <dgm:pt modelId="{BF2FA424-71E4-4F7A-9B9F-70C979C35E6C}" type="pres">
      <dgm:prSet presAssocID="{7D54693D-917A-4FFC-AA20-3FBC005B279F}" presName="hierChild4" presStyleCnt="0"/>
      <dgm:spPr>
        <a:scene3d>
          <a:camera prst="orthographicFront"/>
          <a:lightRig rig="threePt" dir="t"/>
        </a:scene3d>
        <a:sp3d>
          <a:bevelT prst="angle"/>
        </a:sp3d>
      </dgm:spPr>
      <dgm:t>
        <a:bodyPr/>
        <a:lstStyle/>
        <a:p>
          <a:endParaRPr lang="es-SV"/>
        </a:p>
      </dgm:t>
    </dgm:pt>
    <dgm:pt modelId="{3D3606F3-420F-497A-AFAB-724A36CE51B2}" type="pres">
      <dgm:prSet presAssocID="{7D54693D-917A-4FFC-AA20-3FBC005B279F}" presName="hierChild5" presStyleCnt="0"/>
      <dgm:spPr>
        <a:scene3d>
          <a:camera prst="orthographicFront"/>
          <a:lightRig rig="threePt" dir="t"/>
        </a:scene3d>
        <a:sp3d>
          <a:bevelT prst="angle"/>
        </a:sp3d>
      </dgm:spPr>
      <dgm:t>
        <a:bodyPr/>
        <a:lstStyle/>
        <a:p>
          <a:endParaRPr lang="es-SV"/>
        </a:p>
      </dgm:t>
    </dgm:pt>
    <dgm:pt modelId="{88A3306A-052B-4404-942B-82581BA3F14F}" type="pres">
      <dgm:prSet presAssocID="{8C435B71-A20B-4DF3-8ED5-3A7C809EF95C}" presName="Name37" presStyleLbl="parChTrans1D2" presStyleIdx="7" presStyleCnt="15"/>
      <dgm:spPr/>
      <dgm:t>
        <a:bodyPr/>
        <a:lstStyle/>
        <a:p>
          <a:endParaRPr lang="es-SV"/>
        </a:p>
      </dgm:t>
    </dgm:pt>
    <dgm:pt modelId="{A97C41D9-5760-4DF2-A09C-D45425F7552A}" type="pres">
      <dgm:prSet presAssocID="{C92B9523-8981-4DB3-8A17-625F88C7AEBF}"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9B2E1D3F-DA43-4346-9236-EF84B66522D9}" type="pres">
      <dgm:prSet presAssocID="{C92B9523-8981-4DB3-8A17-625F88C7AEBF}" presName="rootComposite" presStyleCnt="0"/>
      <dgm:spPr>
        <a:scene3d>
          <a:camera prst="orthographicFront"/>
          <a:lightRig rig="threePt" dir="t"/>
        </a:scene3d>
        <a:sp3d>
          <a:bevelT prst="angle"/>
        </a:sp3d>
      </dgm:spPr>
      <dgm:t>
        <a:bodyPr/>
        <a:lstStyle/>
        <a:p>
          <a:endParaRPr lang="es-SV"/>
        </a:p>
      </dgm:t>
    </dgm:pt>
    <dgm:pt modelId="{4C1688B2-20F8-4BDE-AE18-6C1D3B748A1A}" type="pres">
      <dgm:prSet presAssocID="{C92B9523-8981-4DB3-8A17-625F88C7AEBF}" presName="rootText" presStyleLbl="node2" presStyleIdx="7" presStyleCnt="8" custScaleX="105313" custScaleY="296440" custLinFactX="-200000" custLinFactY="7365" custLinFactNeighborX="-247158" custLinFactNeighborY="100000">
        <dgm:presLayoutVars>
          <dgm:chPref val="3"/>
        </dgm:presLayoutVars>
      </dgm:prSet>
      <dgm:spPr/>
      <dgm:t>
        <a:bodyPr/>
        <a:lstStyle/>
        <a:p>
          <a:endParaRPr lang="es-SV"/>
        </a:p>
      </dgm:t>
    </dgm:pt>
    <dgm:pt modelId="{EB1DE956-E1FC-4EA9-818A-EA5093713349}" type="pres">
      <dgm:prSet presAssocID="{C92B9523-8981-4DB3-8A17-625F88C7AEBF}" presName="rootConnector" presStyleLbl="node2" presStyleIdx="7" presStyleCnt="8"/>
      <dgm:spPr/>
      <dgm:t>
        <a:bodyPr/>
        <a:lstStyle/>
        <a:p>
          <a:endParaRPr lang="es-SV"/>
        </a:p>
      </dgm:t>
    </dgm:pt>
    <dgm:pt modelId="{A6A34E21-8581-40A2-BAB5-658E9A1ABFFD}" type="pres">
      <dgm:prSet presAssocID="{C92B9523-8981-4DB3-8A17-625F88C7AEBF}" presName="hierChild4" presStyleCnt="0"/>
      <dgm:spPr>
        <a:scene3d>
          <a:camera prst="orthographicFront"/>
          <a:lightRig rig="threePt" dir="t"/>
        </a:scene3d>
        <a:sp3d>
          <a:bevelT prst="angle"/>
        </a:sp3d>
      </dgm:spPr>
      <dgm:t>
        <a:bodyPr/>
        <a:lstStyle/>
        <a:p>
          <a:endParaRPr lang="es-SV"/>
        </a:p>
      </dgm:t>
    </dgm:pt>
    <dgm:pt modelId="{1E4285D2-D287-4668-BEE0-CDC8BA5043FE}" type="pres">
      <dgm:prSet presAssocID="{C92B9523-8981-4DB3-8A17-625F88C7AEBF}" presName="hierChild5" presStyleCnt="0"/>
      <dgm:spPr>
        <a:scene3d>
          <a:camera prst="orthographicFront"/>
          <a:lightRig rig="threePt" dir="t"/>
        </a:scene3d>
        <a:sp3d>
          <a:bevelT prst="angle"/>
        </a:sp3d>
      </dgm:spPr>
      <dgm:t>
        <a:bodyPr/>
        <a:lstStyle/>
        <a:p>
          <a:endParaRPr lang="es-SV"/>
        </a:p>
      </dgm:t>
    </dgm:pt>
    <dgm:pt modelId="{B8F15F42-2E08-47A5-AABA-FFA863C9B7D0}" type="pres">
      <dgm:prSet presAssocID="{37340546-BAE4-4F11-A604-B9D93048BCDC}" presName="hierChild3" presStyleCnt="0"/>
      <dgm:spPr>
        <a:scene3d>
          <a:camera prst="orthographicFront"/>
          <a:lightRig rig="threePt" dir="t"/>
        </a:scene3d>
        <a:sp3d>
          <a:bevelT prst="angle"/>
        </a:sp3d>
      </dgm:spPr>
      <dgm:t>
        <a:bodyPr/>
        <a:lstStyle/>
        <a:p>
          <a:endParaRPr lang="es-SV"/>
        </a:p>
      </dgm:t>
    </dgm:pt>
    <dgm:pt modelId="{C9E39807-8F05-4669-9C53-56BA1FDCA6E2}" type="pres">
      <dgm:prSet presAssocID="{D0BAC379-E6B2-4297-9865-2907E319A7CB}" presName="Name111" presStyleLbl="parChTrans1D2" presStyleIdx="8" presStyleCnt="15"/>
      <dgm:spPr/>
      <dgm:t>
        <a:bodyPr/>
        <a:lstStyle/>
        <a:p>
          <a:endParaRPr lang="es-SV"/>
        </a:p>
      </dgm:t>
    </dgm:pt>
    <dgm:pt modelId="{5235EEEC-9BD8-4560-8AD1-905BD4E520BF}" type="pres">
      <dgm:prSet presAssocID="{0235329C-6427-4844-8F3B-DE29E582B61C}" presName="hierRoot3" presStyleCnt="0">
        <dgm:presLayoutVars>
          <dgm:hierBranch val="init"/>
        </dgm:presLayoutVars>
      </dgm:prSet>
      <dgm:spPr>
        <a:scene3d>
          <a:camera prst="orthographicFront"/>
          <a:lightRig rig="threePt" dir="t"/>
        </a:scene3d>
        <a:sp3d>
          <a:bevelT prst="angle"/>
        </a:sp3d>
      </dgm:spPr>
      <dgm:t>
        <a:bodyPr/>
        <a:lstStyle/>
        <a:p>
          <a:endParaRPr lang="es-SV"/>
        </a:p>
      </dgm:t>
    </dgm:pt>
    <dgm:pt modelId="{F1BD667C-6544-4199-9FE6-375BB8CE0609}" type="pres">
      <dgm:prSet presAssocID="{0235329C-6427-4844-8F3B-DE29E582B61C}" presName="rootComposite3" presStyleCnt="0"/>
      <dgm:spPr>
        <a:scene3d>
          <a:camera prst="orthographicFront"/>
          <a:lightRig rig="threePt" dir="t"/>
        </a:scene3d>
        <a:sp3d>
          <a:bevelT prst="angle"/>
        </a:sp3d>
      </dgm:spPr>
      <dgm:t>
        <a:bodyPr/>
        <a:lstStyle/>
        <a:p>
          <a:endParaRPr lang="es-SV"/>
        </a:p>
      </dgm:t>
    </dgm:pt>
    <dgm:pt modelId="{30778591-635C-4620-8349-54DE5671143E}" type="pres">
      <dgm:prSet presAssocID="{0235329C-6427-4844-8F3B-DE29E582B61C}" presName="rootText3" presStyleLbl="asst1" presStyleIdx="0" presStyleCnt="7" custScaleX="105404" custScaleY="196601" custLinFactY="-48231" custLinFactNeighborX="-53563" custLinFactNeighborY="-100000">
        <dgm:presLayoutVars>
          <dgm:chPref val="3"/>
        </dgm:presLayoutVars>
      </dgm:prSet>
      <dgm:spPr/>
      <dgm:t>
        <a:bodyPr/>
        <a:lstStyle/>
        <a:p>
          <a:endParaRPr lang="es-SV"/>
        </a:p>
      </dgm:t>
    </dgm:pt>
    <dgm:pt modelId="{D6A5FE90-5BA2-4435-81C5-97ABCE8C3339}" type="pres">
      <dgm:prSet presAssocID="{0235329C-6427-4844-8F3B-DE29E582B61C}" presName="rootConnector3" presStyleLbl="asst1" presStyleIdx="0" presStyleCnt="7"/>
      <dgm:spPr/>
      <dgm:t>
        <a:bodyPr/>
        <a:lstStyle/>
        <a:p>
          <a:endParaRPr lang="es-SV"/>
        </a:p>
      </dgm:t>
    </dgm:pt>
    <dgm:pt modelId="{15149440-2E75-4D72-920A-563A2EEE8D61}" type="pres">
      <dgm:prSet presAssocID="{0235329C-6427-4844-8F3B-DE29E582B61C}" presName="hierChild6" presStyleCnt="0"/>
      <dgm:spPr>
        <a:scene3d>
          <a:camera prst="orthographicFront"/>
          <a:lightRig rig="threePt" dir="t"/>
        </a:scene3d>
        <a:sp3d>
          <a:bevelT prst="angle"/>
        </a:sp3d>
      </dgm:spPr>
      <dgm:t>
        <a:bodyPr/>
        <a:lstStyle/>
        <a:p>
          <a:endParaRPr lang="es-SV"/>
        </a:p>
      </dgm:t>
    </dgm:pt>
    <dgm:pt modelId="{F4BC9C5C-783E-4AF3-A2AE-102F52A4C6AF}" type="pres">
      <dgm:prSet presAssocID="{0235329C-6427-4844-8F3B-DE29E582B61C}" presName="hierChild7" presStyleCnt="0"/>
      <dgm:spPr>
        <a:scene3d>
          <a:camera prst="orthographicFront"/>
          <a:lightRig rig="threePt" dir="t"/>
        </a:scene3d>
        <a:sp3d>
          <a:bevelT prst="angle"/>
        </a:sp3d>
      </dgm:spPr>
      <dgm:t>
        <a:bodyPr/>
        <a:lstStyle/>
        <a:p>
          <a:endParaRPr lang="es-SV"/>
        </a:p>
      </dgm:t>
    </dgm:pt>
    <dgm:pt modelId="{A8D28184-9649-404D-BA80-EE308CF22603}" type="pres">
      <dgm:prSet presAssocID="{7979B302-92D8-4AE8-BF06-358D0A147856}" presName="Name111" presStyleLbl="parChTrans1D2" presStyleIdx="9" presStyleCnt="15"/>
      <dgm:spPr/>
      <dgm:t>
        <a:bodyPr/>
        <a:lstStyle/>
        <a:p>
          <a:endParaRPr lang="es-SV"/>
        </a:p>
      </dgm:t>
    </dgm:pt>
    <dgm:pt modelId="{EC419661-23A3-47FB-B7E7-F8591AA38B7A}" type="pres">
      <dgm:prSet presAssocID="{E5F82B95-B2B3-4E07-8C9C-61384425CCA5}" presName="hierRoot3" presStyleCnt="0">
        <dgm:presLayoutVars>
          <dgm:hierBranch val="init"/>
        </dgm:presLayoutVars>
      </dgm:prSet>
      <dgm:spPr>
        <a:scene3d>
          <a:camera prst="orthographicFront"/>
          <a:lightRig rig="threePt" dir="t"/>
        </a:scene3d>
        <a:sp3d>
          <a:bevelT prst="angle"/>
        </a:sp3d>
      </dgm:spPr>
      <dgm:t>
        <a:bodyPr/>
        <a:lstStyle/>
        <a:p>
          <a:endParaRPr lang="es-SV"/>
        </a:p>
      </dgm:t>
    </dgm:pt>
    <dgm:pt modelId="{3586D114-D19E-4F3B-9985-38FE9C6CEF1D}" type="pres">
      <dgm:prSet presAssocID="{E5F82B95-B2B3-4E07-8C9C-61384425CCA5}" presName="rootComposite3" presStyleCnt="0"/>
      <dgm:spPr>
        <a:scene3d>
          <a:camera prst="orthographicFront"/>
          <a:lightRig rig="threePt" dir="t"/>
        </a:scene3d>
        <a:sp3d>
          <a:bevelT prst="angle"/>
        </a:sp3d>
      </dgm:spPr>
      <dgm:t>
        <a:bodyPr/>
        <a:lstStyle/>
        <a:p>
          <a:endParaRPr lang="es-SV"/>
        </a:p>
      </dgm:t>
    </dgm:pt>
    <dgm:pt modelId="{F28875A4-B8AC-4FD7-A14A-516FBA982873}" type="pres">
      <dgm:prSet presAssocID="{E5F82B95-B2B3-4E07-8C9C-61384425CCA5}" presName="rootText3" presStyleLbl="asst1" presStyleIdx="1" presStyleCnt="7" custScaleX="105404" custScaleY="196601" custLinFactY="-49705" custLinFactNeighborX="44529" custLinFactNeighborY="-100000">
        <dgm:presLayoutVars>
          <dgm:chPref val="3"/>
        </dgm:presLayoutVars>
      </dgm:prSet>
      <dgm:spPr/>
      <dgm:t>
        <a:bodyPr/>
        <a:lstStyle/>
        <a:p>
          <a:endParaRPr lang="es-SV"/>
        </a:p>
      </dgm:t>
    </dgm:pt>
    <dgm:pt modelId="{9FC50AAC-7684-4ADB-8FCF-950D7DB7DC80}" type="pres">
      <dgm:prSet presAssocID="{E5F82B95-B2B3-4E07-8C9C-61384425CCA5}" presName="rootConnector3" presStyleLbl="asst1" presStyleIdx="1" presStyleCnt="7"/>
      <dgm:spPr/>
      <dgm:t>
        <a:bodyPr/>
        <a:lstStyle/>
        <a:p>
          <a:endParaRPr lang="es-SV"/>
        </a:p>
      </dgm:t>
    </dgm:pt>
    <dgm:pt modelId="{708E9366-74B2-4FA0-B962-9E0EED2FD2D0}" type="pres">
      <dgm:prSet presAssocID="{E5F82B95-B2B3-4E07-8C9C-61384425CCA5}" presName="hierChild6" presStyleCnt="0"/>
      <dgm:spPr>
        <a:scene3d>
          <a:camera prst="orthographicFront"/>
          <a:lightRig rig="threePt" dir="t"/>
        </a:scene3d>
        <a:sp3d>
          <a:bevelT prst="angle"/>
        </a:sp3d>
      </dgm:spPr>
      <dgm:t>
        <a:bodyPr/>
        <a:lstStyle/>
        <a:p>
          <a:endParaRPr lang="es-SV"/>
        </a:p>
      </dgm:t>
    </dgm:pt>
    <dgm:pt modelId="{95B4A36D-04D7-413D-96A6-56BC33A10098}" type="pres">
      <dgm:prSet presAssocID="{E5F82B95-B2B3-4E07-8C9C-61384425CCA5}" presName="hierChild7" presStyleCnt="0"/>
      <dgm:spPr>
        <a:scene3d>
          <a:camera prst="orthographicFront"/>
          <a:lightRig rig="threePt" dir="t"/>
        </a:scene3d>
        <a:sp3d>
          <a:bevelT prst="angle"/>
        </a:sp3d>
      </dgm:spPr>
      <dgm:t>
        <a:bodyPr/>
        <a:lstStyle/>
        <a:p>
          <a:endParaRPr lang="es-SV"/>
        </a:p>
      </dgm:t>
    </dgm:pt>
    <dgm:pt modelId="{86B0B8B5-C712-47CE-946F-3782C252156F}" type="pres">
      <dgm:prSet presAssocID="{42159691-4155-4E62-B94E-45C4E81C9E48}" presName="Name111" presStyleLbl="parChTrans1D2" presStyleIdx="10" presStyleCnt="15"/>
      <dgm:spPr/>
      <dgm:t>
        <a:bodyPr/>
        <a:lstStyle/>
        <a:p>
          <a:endParaRPr lang="es-SV"/>
        </a:p>
      </dgm:t>
    </dgm:pt>
    <dgm:pt modelId="{A36BCABE-1329-40AD-9645-781744D3B036}" type="pres">
      <dgm:prSet presAssocID="{4D761D61-EDFC-48FE-80EF-EB85FEF6652C}" presName="hierRoot3" presStyleCnt="0">
        <dgm:presLayoutVars>
          <dgm:hierBranch val="init"/>
        </dgm:presLayoutVars>
      </dgm:prSet>
      <dgm:spPr>
        <a:scene3d>
          <a:camera prst="orthographicFront"/>
          <a:lightRig rig="threePt" dir="t"/>
        </a:scene3d>
        <a:sp3d>
          <a:bevelT prst="angle"/>
        </a:sp3d>
      </dgm:spPr>
      <dgm:t>
        <a:bodyPr/>
        <a:lstStyle/>
        <a:p>
          <a:endParaRPr lang="es-SV"/>
        </a:p>
      </dgm:t>
    </dgm:pt>
    <dgm:pt modelId="{6CCB9C4A-530E-431A-8A91-8850115FF907}" type="pres">
      <dgm:prSet presAssocID="{4D761D61-EDFC-48FE-80EF-EB85FEF6652C}" presName="rootComposite3" presStyleCnt="0"/>
      <dgm:spPr>
        <a:scene3d>
          <a:camera prst="orthographicFront"/>
          <a:lightRig rig="threePt" dir="t"/>
        </a:scene3d>
        <a:sp3d>
          <a:bevelT prst="angle"/>
        </a:sp3d>
      </dgm:spPr>
      <dgm:t>
        <a:bodyPr/>
        <a:lstStyle/>
        <a:p>
          <a:endParaRPr lang="es-SV"/>
        </a:p>
      </dgm:t>
    </dgm:pt>
    <dgm:pt modelId="{8F77CFD5-A298-412D-BE72-C7BAA921F147}" type="pres">
      <dgm:prSet presAssocID="{4D761D61-EDFC-48FE-80EF-EB85FEF6652C}" presName="rootText3" presStyleLbl="asst1" presStyleIdx="2" presStyleCnt="7" custScaleX="125590" custScaleY="224184" custLinFactY="-59909" custLinFactNeighborX="-53989" custLinFactNeighborY="-100000">
        <dgm:presLayoutVars>
          <dgm:chPref val="3"/>
        </dgm:presLayoutVars>
      </dgm:prSet>
      <dgm:spPr/>
      <dgm:t>
        <a:bodyPr/>
        <a:lstStyle/>
        <a:p>
          <a:endParaRPr lang="es-SV"/>
        </a:p>
      </dgm:t>
    </dgm:pt>
    <dgm:pt modelId="{F9EFD88F-8D33-4C34-BB42-BE3A3F57D7CE}" type="pres">
      <dgm:prSet presAssocID="{4D761D61-EDFC-48FE-80EF-EB85FEF6652C}" presName="rootConnector3" presStyleLbl="asst1" presStyleIdx="2" presStyleCnt="7"/>
      <dgm:spPr/>
      <dgm:t>
        <a:bodyPr/>
        <a:lstStyle/>
        <a:p>
          <a:endParaRPr lang="es-SV"/>
        </a:p>
      </dgm:t>
    </dgm:pt>
    <dgm:pt modelId="{C3F8BA5D-947F-47EB-80BE-0F773EB88D7C}" type="pres">
      <dgm:prSet presAssocID="{4D761D61-EDFC-48FE-80EF-EB85FEF6652C}" presName="hierChild6" presStyleCnt="0"/>
      <dgm:spPr>
        <a:scene3d>
          <a:camera prst="orthographicFront"/>
          <a:lightRig rig="threePt" dir="t"/>
        </a:scene3d>
        <a:sp3d>
          <a:bevelT prst="angle"/>
        </a:sp3d>
      </dgm:spPr>
      <dgm:t>
        <a:bodyPr/>
        <a:lstStyle/>
        <a:p>
          <a:endParaRPr lang="es-SV"/>
        </a:p>
      </dgm:t>
    </dgm:pt>
    <dgm:pt modelId="{4250EC91-C4BA-4A67-B021-346AD8654CC3}" type="pres">
      <dgm:prSet presAssocID="{4D761D61-EDFC-48FE-80EF-EB85FEF6652C}" presName="hierChild7" presStyleCnt="0"/>
      <dgm:spPr>
        <a:scene3d>
          <a:camera prst="orthographicFront"/>
          <a:lightRig rig="threePt" dir="t"/>
        </a:scene3d>
        <a:sp3d>
          <a:bevelT prst="angle"/>
        </a:sp3d>
      </dgm:spPr>
      <dgm:t>
        <a:bodyPr/>
        <a:lstStyle/>
        <a:p>
          <a:endParaRPr lang="es-SV"/>
        </a:p>
      </dgm:t>
    </dgm:pt>
    <dgm:pt modelId="{AB0ECB07-4C0C-4D89-9C24-19B2084DA397}" type="pres">
      <dgm:prSet presAssocID="{5C01020E-CB70-4E1F-A310-81432BCE29FF}" presName="Name111" presStyleLbl="parChTrans1D2" presStyleIdx="11" presStyleCnt="15"/>
      <dgm:spPr/>
      <dgm:t>
        <a:bodyPr/>
        <a:lstStyle/>
        <a:p>
          <a:endParaRPr lang="es-SV"/>
        </a:p>
      </dgm:t>
    </dgm:pt>
    <dgm:pt modelId="{029E4D00-470D-414B-9B64-9F388A85AFF4}" type="pres">
      <dgm:prSet presAssocID="{5588D1D8-33F8-4845-8AD1-04BBB42B3FEA}" presName="hierRoot3" presStyleCnt="0">
        <dgm:presLayoutVars>
          <dgm:hierBranch val="init"/>
        </dgm:presLayoutVars>
      </dgm:prSet>
      <dgm:spPr>
        <a:scene3d>
          <a:camera prst="orthographicFront"/>
          <a:lightRig rig="threePt" dir="t"/>
        </a:scene3d>
        <a:sp3d>
          <a:bevelT prst="angle"/>
        </a:sp3d>
      </dgm:spPr>
      <dgm:t>
        <a:bodyPr/>
        <a:lstStyle/>
        <a:p>
          <a:endParaRPr lang="es-SV"/>
        </a:p>
      </dgm:t>
    </dgm:pt>
    <dgm:pt modelId="{3986353B-4507-4511-89FE-0DCFBAF12A32}" type="pres">
      <dgm:prSet presAssocID="{5588D1D8-33F8-4845-8AD1-04BBB42B3FEA}" presName="rootComposite3" presStyleCnt="0"/>
      <dgm:spPr>
        <a:scene3d>
          <a:camera prst="orthographicFront"/>
          <a:lightRig rig="threePt" dir="t"/>
        </a:scene3d>
        <a:sp3d>
          <a:bevelT prst="angle"/>
        </a:sp3d>
      </dgm:spPr>
      <dgm:t>
        <a:bodyPr/>
        <a:lstStyle/>
        <a:p>
          <a:endParaRPr lang="es-SV"/>
        </a:p>
      </dgm:t>
    </dgm:pt>
    <dgm:pt modelId="{76B907AC-4233-415A-AD90-C9F789B2BA0F}" type="pres">
      <dgm:prSet presAssocID="{5588D1D8-33F8-4845-8AD1-04BBB42B3FEA}" presName="rootText3" presStyleLbl="asst1" presStyleIdx="3" presStyleCnt="7" custScaleX="162937" custScaleY="174524" custLinFactY="13581" custLinFactNeighborX="33050" custLinFactNeighborY="100000">
        <dgm:presLayoutVars>
          <dgm:chPref val="3"/>
        </dgm:presLayoutVars>
      </dgm:prSet>
      <dgm:spPr/>
      <dgm:t>
        <a:bodyPr/>
        <a:lstStyle/>
        <a:p>
          <a:endParaRPr lang="es-SV"/>
        </a:p>
      </dgm:t>
    </dgm:pt>
    <dgm:pt modelId="{57AB0FF0-5B4C-4A28-A500-D3B4E0DB98B2}" type="pres">
      <dgm:prSet presAssocID="{5588D1D8-33F8-4845-8AD1-04BBB42B3FEA}" presName="rootConnector3" presStyleLbl="asst1" presStyleIdx="3" presStyleCnt="7"/>
      <dgm:spPr/>
      <dgm:t>
        <a:bodyPr/>
        <a:lstStyle/>
        <a:p>
          <a:endParaRPr lang="es-SV"/>
        </a:p>
      </dgm:t>
    </dgm:pt>
    <dgm:pt modelId="{B9181B6C-2586-4AB2-96FE-47A198FB56D0}" type="pres">
      <dgm:prSet presAssocID="{5588D1D8-33F8-4845-8AD1-04BBB42B3FEA}" presName="hierChild6" presStyleCnt="0"/>
      <dgm:spPr>
        <a:scene3d>
          <a:camera prst="orthographicFront"/>
          <a:lightRig rig="threePt" dir="t"/>
        </a:scene3d>
        <a:sp3d>
          <a:bevelT prst="angle"/>
        </a:sp3d>
      </dgm:spPr>
      <dgm:t>
        <a:bodyPr/>
        <a:lstStyle/>
        <a:p>
          <a:endParaRPr lang="es-SV"/>
        </a:p>
      </dgm:t>
    </dgm:pt>
    <dgm:pt modelId="{79D9702C-47C7-4D81-9977-65DD7350CAB3}" type="pres">
      <dgm:prSet presAssocID="{5588D1D8-33F8-4845-8AD1-04BBB42B3FEA}" presName="hierChild7" presStyleCnt="0"/>
      <dgm:spPr>
        <a:scene3d>
          <a:camera prst="orthographicFront"/>
          <a:lightRig rig="threePt" dir="t"/>
        </a:scene3d>
        <a:sp3d>
          <a:bevelT prst="angle"/>
        </a:sp3d>
      </dgm:spPr>
      <dgm:t>
        <a:bodyPr/>
        <a:lstStyle/>
        <a:p>
          <a:endParaRPr lang="es-SV"/>
        </a:p>
      </dgm:t>
    </dgm:pt>
    <dgm:pt modelId="{AD1C2E3C-F0F5-4DDD-B6B2-CE3532AA531A}" type="pres">
      <dgm:prSet presAssocID="{1E26B777-E667-42A9-8538-1ED63BA767AE}" presName="Name111" presStyleLbl="parChTrans1D2" presStyleIdx="12" presStyleCnt="15"/>
      <dgm:spPr/>
      <dgm:t>
        <a:bodyPr/>
        <a:lstStyle/>
        <a:p>
          <a:endParaRPr lang="es-SV"/>
        </a:p>
      </dgm:t>
    </dgm:pt>
    <dgm:pt modelId="{8D50B3CE-154D-4B89-88F3-2CA50E6577ED}" type="pres">
      <dgm:prSet presAssocID="{2D318493-229C-4FBC-BFEE-D3085AF7BD73}" presName="hierRoot3" presStyleCnt="0">
        <dgm:presLayoutVars>
          <dgm:hierBranch val="init"/>
        </dgm:presLayoutVars>
      </dgm:prSet>
      <dgm:spPr>
        <a:scene3d>
          <a:camera prst="orthographicFront"/>
          <a:lightRig rig="threePt" dir="t"/>
        </a:scene3d>
        <a:sp3d>
          <a:bevelT prst="angle"/>
        </a:sp3d>
      </dgm:spPr>
      <dgm:t>
        <a:bodyPr/>
        <a:lstStyle/>
        <a:p>
          <a:endParaRPr lang="es-SV"/>
        </a:p>
      </dgm:t>
    </dgm:pt>
    <dgm:pt modelId="{F1B79BBA-A64D-4468-945E-FE01412C75C3}" type="pres">
      <dgm:prSet presAssocID="{2D318493-229C-4FBC-BFEE-D3085AF7BD73}" presName="rootComposite3" presStyleCnt="0"/>
      <dgm:spPr>
        <a:scene3d>
          <a:camera prst="orthographicFront"/>
          <a:lightRig rig="threePt" dir="t"/>
        </a:scene3d>
        <a:sp3d>
          <a:bevelT prst="angle"/>
        </a:sp3d>
      </dgm:spPr>
      <dgm:t>
        <a:bodyPr/>
        <a:lstStyle/>
        <a:p>
          <a:endParaRPr lang="es-SV"/>
        </a:p>
      </dgm:t>
    </dgm:pt>
    <dgm:pt modelId="{FA1F1BDC-6CBC-422F-AD69-F8D471FAB7AC}" type="pres">
      <dgm:prSet presAssocID="{2D318493-229C-4FBC-BFEE-D3085AF7BD73}" presName="rootText3" presStyleLbl="asst1" presStyleIdx="4" presStyleCnt="7" custScaleX="105404" custScaleY="250933" custLinFactY="-67244" custLinFactNeighborX="-49779" custLinFactNeighborY="-100000">
        <dgm:presLayoutVars>
          <dgm:chPref val="3"/>
        </dgm:presLayoutVars>
      </dgm:prSet>
      <dgm:spPr/>
      <dgm:t>
        <a:bodyPr/>
        <a:lstStyle/>
        <a:p>
          <a:endParaRPr lang="es-SV"/>
        </a:p>
      </dgm:t>
    </dgm:pt>
    <dgm:pt modelId="{FA3F4B8C-5D35-4304-A794-6CC5F61CCB3E}" type="pres">
      <dgm:prSet presAssocID="{2D318493-229C-4FBC-BFEE-D3085AF7BD73}" presName="rootConnector3" presStyleLbl="asst1" presStyleIdx="4" presStyleCnt="7"/>
      <dgm:spPr/>
      <dgm:t>
        <a:bodyPr/>
        <a:lstStyle/>
        <a:p>
          <a:endParaRPr lang="es-SV"/>
        </a:p>
      </dgm:t>
    </dgm:pt>
    <dgm:pt modelId="{815758E6-B620-4E58-9D3A-A93FAAA370E1}" type="pres">
      <dgm:prSet presAssocID="{2D318493-229C-4FBC-BFEE-D3085AF7BD73}" presName="hierChild6" presStyleCnt="0"/>
      <dgm:spPr>
        <a:scene3d>
          <a:camera prst="orthographicFront"/>
          <a:lightRig rig="threePt" dir="t"/>
        </a:scene3d>
        <a:sp3d>
          <a:bevelT prst="angle"/>
        </a:sp3d>
      </dgm:spPr>
      <dgm:t>
        <a:bodyPr/>
        <a:lstStyle/>
        <a:p>
          <a:endParaRPr lang="es-SV"/>
        </a:p>
      </dgm:t>
    </dgm:pt>
    <dgm:pt modelId="{77E9DE6B-D41F-4D12-A9A0-0450D14CC290}" type="pres">
      <dgm:prSet presAssocID="{2D318493-229C-4FBC-BFEE-D3085AF7BD73}" presName="hierChild7" presStyleCnt="0"/>
      <dgm:spPr>
        <a:scene3d>
          <a:camera prst="orthographicFront"/>
          <a:lightRig rig="threePt" dir="t"/>
        </a:scene3d>
        <a:sp3d>
          <a:bevelT prst="angle"/>
        </a:sp3d>
      </dgm:spPr>
      <dgm:t>
        <a:bodyPr/>
        <a:lstStyle/>
        <a:p>
          <a:endParaRPr lang="es-SV"/>
        </a:p>
      </dgm:t>
    </dgm:pt>
    <dgm:pt modelId="{5AC36626-3D39-4A6F-A7FD-C95090477B5C}" type="pres">
      <dgm:prSet presAssocID="{A76D0C20-BB1F-4158-9F41-3FAB495CF64B}" presName="Name111" presStyleLbl="parChTrans1D2" presStyleIdx="13" presStyleCnt="15"/>
      <dgm:spPr/>
      <dgm:t>
        <a:bodyPr/>
        <a:lstStyle/>
        <a:p>
          <a:endParaRPr lang="es-SV"/>
        </a:p>
      </dgm:t>
    </dgm:pt>
    <dgm:pt modelId="{D5A90935-5896-4CDC-9DB2-0BFFDE77A929}" type="pres">
      <dgm:prSet presAssocID="{42E67B10-FD1D-4591-B14B-7785A6468C64}" presName="hierRoot3" presStyleCnt="0">
        <dgm:presLayoutVars>
          <dgm:hierBranch val="init"/>
        </dgm:presLayoutVars>
      </dgm:prSet>
      <dgm:spPr>
        <a:scene3d>
          <a:camera prst="orthographicFront"/>
          <a:lightRig rig="threePt" dir="t"/>
        </a:scene3d>
        <a:sp3d>
          <a:bevelT prst="angle"/>
        </a:sp3d>
      </dgm:spPr>
      <dgm:t>
        <a:bodyPr/>
        <a:lstStyle/>
        <a:p>
          <a:endParaRPr lang="es-SV"/>
        </a:p>
      </dgm:t>
    </dgm:pt>
    <dgm:pt modelId="{2F54934E-449D-4EFE-BC86-35CAB70A1B5D}" type="pres">
      <dgm:prSet presAssocID="{42E67B10-FD1D-4591-B14B-7785A6468C64}" presName="rootComposite3" presStyleCnt="0"/>
      <dgm:spPr>
        <a:scene3d>
          <a:camera prst="orthographicFront"/>
          <a:lightRig rig="threePt" dir="t"/>
        </a:scene3d>
        <a:sp3d>
          <a:bevelT prst="angle"/>
        </a:sp3d>
      </dgm:spPr>
      <dgm:t>
        <a:bodyPr/>
        <a:lstStyle/>
        <a:p>
          <a:endParaRPr lang="es-SV"/>
        </a:p>
      </dgm:t>
    </dgm:pt>
    <dgm:pt modelId="{8BD226E0-B814-489A-B9B8-F8106D2DEC22}" type="pres">
      <dgm:prSet presAssocID="{42E67B10-FD1D-4591-B14B-7785A6468C64}" presName="rootText3" presStyleLbl="asst1" presStyleIdx="5" presStyleCnt="7" custScaleX="137313" custScaleY="189469" custLinFactNeighborX="42137" custLinFactNeighborY="69550">
        <dgm:presLayoutVars>
          <dgm:chPref val="3"/>
        </dgm:presLayoutVars>
      </dgm:prSet>
      <dgm:spPr/>
      <dgm:t>
        <a:bodyPr/>
        <a:lstStyle/>
        <a:p>
          <a:endParaRPr lang="es-SV"/>
        </a:p>
      </dgm:t>
    </dgm:pt>
    <dgm:pt modelId="{0E52A843-1F9A-4EFA-896E-9A8B152518AD}" type="pres">
      <dgm:prSet presAssocID="{42E67B10-FD1D-4591-B14B-7785A6468C64}" presName="rootConnector3" presStyleLbl="asst1" presStyleIdx="5" presStyleCnt="7"/>
      <dgm:spPr/>
      <dgm:t>
        <a:bodyPr/>
        <a:lstStyle/>
        <a:p>
          <a:endParaRPr lang="es-SV"/>
        </a:p>
      </dgm:t>
    </dgm:pt>
    <dgm:pt modelId="{D1A455B4-6E5F-4B1B-9A9B-AABD090CED9D}" type="pres">
      <dgm:prSet presAssocID="{42E67B10-FD1D-4591-B14B-7785A6468C64}" presName="hierChild6" presStyleCnt="0"/>
      <dgm:spPr>
        <a:scene3d>
          <a:camera prst="orthographicFront"/>
          <a:lightRig rig="threePt" dir="t"/>
        </a:scene3d>
        <a:sp3d>
          <a:bevelT prst="angle"/>
        </a:sp3d>
      </dgm:spPr>
      <dgm:t>
        <a:bodyPr/>
        <a:lstStyle/>
        <a:p>
          <a:endParaRPr lang="es-SV"/>
        </a:p>
      </dgm:t>
    </dgm:pt>
    <dgm:pt modelId="{FB6ADA95-3218-4CE2-82A2-FF6A7E289CB3}" type="pres">
      <dgm:prSet presAssocID="{42E67B10-FD1D-4591-B14B-7785A6468C64}" presName="hierChild7" presStyleCnt="0"/>
      <dgm:spPr>
        <a:scene3d>
          <a:camera prst="orthographicFront"/>
          <a:lightRig rig="threePt" dir="t"/>
        </a:scene3d>
        <a:sp3d>
          <a:bevelT prst="angle"/>
        </a:sp3d>
      </dgm:spPr>
      <dgm:t>
        <a:bodyPr/>
        <a:lstStyle/>
        <a:p>
          <a:endParaRPr lang="es-SV"/>
        </a:p>
      </dgm:t>
    </dgm:pt>
    <dgm:pt modelId="{F719CFDA-5B9B-47CE-A5DA-358C575153D2}" type="pres">
      <dgm:prSet presAssocID="{B3EDC2D5-6F03-4760-9337-F599918AF9D1}" presName="Name111" presStyleLbl="parChTrans1D2" presStyleIdx="14" presStyleCnt="15"/>
      <dgm:spPr/>
      <dgm:t>
        <a:bodyPr/>
        <a:lstStyle/>
        <a:p>
          <a:endParaRPr lang="es-SV"/>
        </a:p>
      </dgm:t>
    </dgm:pt>
    <dgm:pt modelId="{D23B62EC-5D3D-4835-A29D-39ECF99F20F4}" type="pres">
      <dgm:prSet presAssocID="{544CC187-D4AD-4656-B516-C634DE98E6A5}" presName="hierRoot3" presStyleCnt="0">
        <dgm:presLayoutVars>
          <dgm:hierBranch val="init"/>
        </dgm:presLayoutVars>
      </dgm:prSet>
      <dgm:spPr/>
    </dgm:pt>
    <dgm:pt modelId="{C55EF81B-04EC-4BCF-A237-8B0FC0D607A9}" type="pres">
      <dgm:prSet presAssocID="{544CC187-D4AD-4656-B516-C634DE98E6A5}" presName="rootComposite3" presStyleCnt="0"/>
      <dgm:spPr/>
    </dgm:pt>
    <dgm:pt modelId="{E08829DF-2E0C-4DDE-B294-CA0414F18239}" type="pres">
      <dgm:prSet presAssocID="{544CC187-D4AD-4656-B516-C634DE98E6A5}" presName="rootText3" presStyleLbl="asst1" presStyleIdx="6" presStyleCnt="7" custScaleX="166965" custScaleY="167523" custLinFactX="90467" custLinFactY="-302319" custLinFactNeighborX="100000" custLinFactNeighborY="-400000">
        <dgm:presLayoutVars>
          <dgm:chPref val="3"/>
        </dgm:presLayoutVars>
      </dgm:prSet>
      <dgm:spPr/>
      <dgm:t>
        <a:bodyPr/>
        <a:lstStyle/>
        <a:p>
          <a:endParaRPr lang="es-SV"/>
        </a:p>
      </dgm:t>
    </dgm:pt>
    <dgm:pt modelId="{AD9DE3EB-BB5E-4EA2-B161-A4C5626EA981}" type="pres">
      <dgm:prSet presAssocID="{544CC187-D4AD-4656-B516-C634DE98E6A5}" presName="rootConnector3" presStyleLbl="asst1" presStyleIdx="6" presStyleCnt="7"/>
      <dgm:spPr/>
      <dgm:t>
        <a:bodyPr/>
        <a:lstStyle/>
        <a:p>
          <a:endParaRPr lang="es-SV"/>
        </a:p>
      </dgm:t>
    </dgm:pt>
    <dgm:pt modelId="{7C9A2A78-6975-4A51-8381-CB6B9E48C14D}" type="pres">
      <dgm:prSet presAssocID="{544CC187-D4AD-4656-B516-C634DE98E6A5}" presName="hierChild6" presStyleCnt="0"/>
      <dgm:spPr/>
    </dgm:pt>
    <dgm:pt modelId="{CDE2779D-4442-4C4D-8F49-880DEBE5E857}" type="pres">
      <dgm:prSet presAssocID="{544CC187-D4AD-4656-B516-C634DE98E6A5}" presName="hierChild7" presStyleCnt="0"/>
      <dgm:spPr/>
    </dgm:pt>
  </dgm:ptLst>
  <dgm:cxnLst>
    <dgm:cxn modelId="{2D31D7E7-65B4-433D-A6A7-DF9C89327D1D}" srcId="{018FF47D-D0CB-4876-A19B-2A75123C0554}" destId="{37340546-BAE4-4F11-A604-B9D93048BCDC}" srcOrd="0" destOrd="0" parTransId="{F6A5A193-BC2B-4FA9-A07C-8978734F6E03}" sibTransId="{F0B8F28C-5FF1-420F-B5DC-B1DA5C845210}"/>
    <dgm:cxn modelId="{9D9E12BB-9F1E-41D7-B588-8DCC8ACEA613}" type="presOf" srcId="{5588D1D8-33F8-4845-8AD1-04BBB42B3FEA}" destId="{57AB0FF0-5B4C-4A28-A500-D3B4E0DB98B2}" srcOrd="1" destOrd="0" presId="urn:microsoft.com/office/officeart/2005/8/layout/orgChart1"/>
    <dgm:cxn modelId="{D8C8B131-A54B-4CA3-98D7-AA4256126C14}" type="presOf" srcId="{37340546-BAE4-4F11-A604-B9D93048BCDC}" destId="{0A0097B3-13C5-4460-89E8-D2B13E0ECC59}" srcOrd="1" destOrd="0" presId="urn:microsoft.com/office/officeart/2005/8/layout/orgChart1"/>
    <dgm:cxn modelId="{98AFDE5A-1AB2-4D89-9C14-BB91CF435486}" srcId="{37340546-BAE4-4F11-A604-B9D93048BCDC}" destId="{F7D133B5-F544-4F0B-944E-1549F4CF0110}" srcOrd="1" destOrd="0" parTransId="{8ACDD75D-60BF-40AD-952D-AA9C7C2A1180}" sibTransId="{04F9523F-4A0C-4F6D-8005-91FA82E3C36C}"/>
    <dgm:cxn modelId="{EC973CAE-DA84-4B3D-AA06-7C2FDB58C764}" srcId="{37340546-BAE4-4F11-A604-B9D93048BCDC}" destId="{1EDBDDCC-215E-4D14-9A71-455407639712}" srcOrd="0" destOrd="0" parTransId="{20B8A7CE-7A8E-42B0-A6F8-EC9543BB7643}" sibTransId="{6108538A-1ACC-4968-8A66-76158A24B53D}"/>
    <dgm:cxn modelId="{4793EAA2-AA53-45B6-BC0F-AD862729970C}" type="presOf" srcId="{ADAD0654-5F90-4788-92F4-EE2E266AB9EB}" destId="{9EF5280D-FECC-44BF-9F05-0FC5B3C9C9BA}" srcOrd="1" destOrd="0" presId="urn:microsoft.com/office/officeart/2005/8/layout/orgChart1"/>
    <dgm:cxn modelId="{DA9E2CA1-C706-4365-B1D9-6D66509F6993}" srcId="{37340546-BAE4-4F11-A604-B9D93048BCDC}" destId="{9EDF9297-0C43-4F5C-BA53-C122DD5FDC8D}" srcOrd="3" destOrd="0" parTransId="{1E595EFF-A6D0-4746-9046-3FA5339438BD}" sibTransId="{0F29D588-CA0E-427F-A8EA-B3F643672CE5}"/>
    <dgm:cxn modelId="{B43A240D-E319-4B60-A378-82735644C880}" type="presOf" srcId="{0235329C-6427-4844-8F3B-DE29E582B61C}" destId="{D6A5FE90-5BA2-4435-81C5-97ABCE8C3339}" srcOrd="1" destOrd="0" presId="urn:microsoft.com/office/officeart/2005/8/layout/orgChart1"/>
    <dgm:cxn modelId="{6ADAE723-180C-4E7C-B51D-C9BEE693F5E0}" type="presOf" srcId="{2D318493-229C-4FBC-BFEE-D3085AF7BD73}" destId="{FA1F1BDC-6CBC-422F-AD69-F8D471FAB7AC}" srcOrd="0" destOrd="0" presId="urn:microsoft.com/office/officeart/2005/8/layout/orgChart1"/>
    <dgm:cxn modelId="{0E3D60CC-E05B-4309-836F-FB425994B565}" type="presOf" srcId="{8C435B71-A20B-4DF3-8ED5-3A7C809EF95C}" destId="{88A3306A-052B-4404-942B-82581BA3F14F}" srcOrd="0" destOrd="0" presId="urn:microsoft.com/office/officeart/2005/8/layout/orgChart1"/>
    <dgm:cxn modelId="{C7EB4E96-D907-410C-963C-DBF9DDBC1E92}" type="presOf" srcId="{018FF47D-D0CB-4876-A19B-2A75123C0554}" destId="{FE950985-784E-4600-92E0-FCD0738E0D75}" srcOrd="0" destOrd="0" presId="urn:microsoft.com/office/officeart/2005/8/layout/orgChart1"/>
    <dgm:cxn modelId="{7597E5E8-7726-4C09-AD17-A4D45A7C7689}" srcId="{37340546-BAE4-4F11-A604-B9D93048BCDC}" destId="{2D318493-229C-4FBC-BFEE-D3085AF7BD73}" srcOrd="10" destOrd="0" parTransId="{1E26B777-E667-42A9-8538-1ED63BA767AE}" sibTransId="{05FA1C27-2F4D-4034-8EA7-0DBA144CD9F1}"/>
    <dgm:cxn modelId="{2E9EBF46-3731-4CD1-B5BD-C1236FB4C7D3}" type="presOf" srcId="{C92B9523-8981-4DB3-8A17-625F88C7AEBF}" destId="{EB1DE956-E1FC-4EA9-818A-EA5093713349}" srcOrd="1" destOrd="0" presId="urn:microsoft.com/office/officeart/2005/8/layout/orgChart1"/>
    <dgm:cxn modelId="{BE21117C-5B0D-4ADB-B4E4-6D79CFEC4286}" type="presOf" srcId="{4D761D61-EDFC-48FE-80EF-EB85FEF6652C}" destId="{8F77CFD5-A298-412D-BE72-C7BAA921F147}" srcOrd="0" destOrd="0" presId="urn:microsoft.com/office/officeart/2005/8/layout/orgChart1"/>
    <dgm:cxn modelId="{AF7FD77A-5503-4570-9F65-9A9EA8A5F2F7}" type="presOf" srcId="{ADAD0654-5F90-4788-92F4-EE2E266AB9EB}" destId="{0AD02470-14C1-449C-9DC4-71540A032275}" srcOrd="0" destOrd="0" presId="urn:microsoft.com/office/officeart/2005/8/layout/orgChart1"/>
    <dgm:cxn modelId="{A7FB31B0-005B-4736-B1A1-45A96B53298F}" type="presOf" srcId="{9F462DB2-6F70-4E67-AEE5-ABC81142E41C}" destId="{767A1114-A594-4F9D-AA65-DC0D7FEEC267}" srcOrd="0" destOrd="0" presId="urn:microsoft.com/office/officeart/2005/8/layout/orgChart1"/>
    <dgm:cxn modelId="{5648B842-8121-442F-80D6-E96B17C318B8}" srcId="{37340546-BAE4-4F11-A604-B9D93048BCDC}" destId="{C92B9523-8981-4DB3-8A17-625F88C7AEBF}" srcOrd="13" destOrd="0" parTransId="{8C435B71-A20B-4DF3-8ED5-3A7C809EF95C}" sibTransId="{B989951A-8A35-4A3F-84A0-DF9A57B9FC5A}"/>
    <dgm:cxn modelId="{6D844AEE-DDCD-4FF0-BE17-136575111F1F}" type="presOf" srcId="{42E67B10-FD1D-4591-B14B-7785A6468C64}" destId="{8BD226E0-B814-489A-B9B8-F8106D2DEC22}" srcOrd="0" destOrd="0" presId="urn:microsoft.com/office/officeart/2005/8/layout/orgChart1"/>
    <dgm:cxn modelId="{BF8CBC8D-86B7-4E6A-A26A-F47BF239FCDD}" type="presOf" srcId="{9EDF9297-0C43-4F5C-BA53-C122DD5FDC8D}" destId="{4FE29CF6-3EBC-41A6-B4BF-82E8C7937CE9}" srcOrd="0" destOrd="0" presId="urn:microsoft.com/office/officeart/2005/8/layout/orgChart1"/>
    <dgm:cxn modelId="{7CC2C699-F9B9-426D-8647-366021421A04}" type="presOf" srcId="{F7D133B5-F544-4F0B-944E-1549F4CF0110}" destId="{B298511A-6F99-457A-9CF7-4472928008C0}" srcOrd="1" destOrd="0" presId="urn:microsoft.com/office/officeart/2005/8/layout/orgChart1"/>
    <dgm:cxn modelId="{D6AD4055-3D06-4ED3-B4CD-1612E32F5492}" type="presOf" srcId="{1E26B777-E667-42A9-8538-1ED63BA767AE}" destId="{AD1C2E3C-F0F5-4DDD-B6B2-CE3532AA531A}" srcOrd="0" destOrd="0" presId="urn:microsoft.com/office/officeart/2005/8/layout/orgChart1"/>
    <dgm:cxn modelId="{77012F4D-0EF6-4FE9-B0EB-718B80574A29}" type="presOf" srcId="{F7D133B5-F544-4F0B-944E-1549F4CF0110}" destId="{A1913156-CAA0-4120-B9B2-8AFA3B8D3F30}" srcOrd="0" destOrd="0" presId="urn:microsoft.com/office/officeart/2005/8/layout/orgChart1"/>
    <dgm:cxn modelId="{069F1939-2E4B-4348-944A-1DE66A516639}" type="presOf" srcId="{2D318493-229C-4FBC-BFEE-D3085AF7BD73}" destId="{FA3F4B8C-5D35-4304-A794-6CC5F61CCB3E}" srcOrd="1" destOrd="0" presId="urn:microsoft.com/office/officeart/2005/8/layout/orgChart1"/>
    <dgm:cxn modelId="{72C6A054-E77D-4C54-BB40-F57E13179648}" type="presOf" srcId="{42159691-4155-4E62-B94E-45C4E81C9E48}" destId="{86B0B8B5-C712-47CE-946F-3782C252156F}" srcOrd="0" destOrd="0" presId="urn:microsoft.com/office/officeart/2005/8/layout/orgChart1"/>
    <dgm:cxn modelId="{0089F7BB-73CB-43BE-92A4-BD2CA6B7A039}" type="presOf" srcId="{1E595EFF-A6D0-4746-9046-3FA5339438BD}" destId="{FE5045E9-E498-4E0F-8657-F50B493D8845}" srcOrd="0" destOrd="0" presId="urn:microsoft.com/office/officeart/2005/8/layout/orgChart1"/>
    <dgm:cxn modelId="{2F0BE2F7-1513-4588-84FE-B275E4EA1D78}" type="presOf" srcId="{9EDF9297-0C43-4F5C-BA53-C122DD5FDC8D}" destId="{54261A99-206A-4E1B-ABF3-C7B5250490D6}" srcOrd="1" destOrd="0" presId="urn:microsoft.com/office/officeart/2005/8/layout/orgChart1"/>
    <dgm:cxn modelId="{B2B3E6FC-332E-4E0A-9342-3151BB5C14F1}" srcId="{37340546-BAE4-4F11-A604-B9D93048BCDC}" destId="{04693970-CE7F-4756-B67D-024B62AA5C80}" srcOrd="9" destOrd="0" parTransId="{2787E86E-BFE1-4E27-8F23-6ACD936673E0}" sibTransId="{BB23E9B9-A7C2-4A38-A28F-65E1CFA7B122}"/>
    <dgm:cxn modelId="{2C58D649-B60E-4710-84D4-EFD3CCD2EFF9}" type="presOf" srcId="{7D54693D-917A-4FFC-AA20-3FBC005B279F}" destId="{6FC993A4-34DB-40BD-8968-E1F8135BDB04}" srcOrd="0" destOrd="0" presId="urn:microsoft.com/office/officeart/2005/8/layout/orgChart1"/>
    <dgm:cxn modelId="{89900AC7-4512-4983-B06E-2C1299086283}" type="presOf" srcId="{7D54693D-917A-4FFC-AA20-3FBC005B279F}" destId="{F4EEA1FB-B8A7-4045-8BE9-49FCF2F4D35D}" srcOrd="1" destOrd="0" presId="urn:microsoft.com/office/officeart/2005/8/layout/orgChart1"/>
    <dgm:cxn modelId="{73DC439B-2DDE-4F9D-B954-BEFC574AD837}" srcId="{37340546-BAE4-4F11-A604-B9D93048BCDC}" destId="{C3F039E3-8211-4A01-BA9C-28D5FCAF00BF}" srcOrd="4" destOrd="0" parTransId="{29E7ED56-1719-4DD9-967D-EDF46C1C7C39}" sibTransId="{85F93FB1-C74C-4BFC-B16C-9C2EB44190F6}"/>
    <dgm:cxn modelId="{75CD78B5-23D2-4D49-9395-E3CFC83E5C03}" type="presOf" srcId="{1EDBDDCC-215E-4D14-9A71-455407639712}" destId="{D9FBFC89-DFDC-45BC-AB6C-9E2153BB73E0}" srcOrd="1" destOrd="0" presId="urn:microsoft.com/office/officeart/2005/8/layout/orgChart1"/>
    <dgm:cxn modelId="{1B12FFB4-CE51-47D2-9D7B-9FB04F4AFCD9}" type="presOf" srcId="{544CC187-D4AD-4656-B516-C634DE98E6A5}" destId="{E08829DF-2E0C-4DDE-B294-CA0414F18239}" srcOrd="0" destOrd="0" presId="urn:microsoft.com/office/officeart/2005/8/layout/orgChart1"/>
    <dgm:cxn modelId="{F07CC7E2-545F-4E2D-8C0F-512970587142}" srcId="{37340546-BAE4-4F11-A604-B9D93048BCDC}" destId="{544CC187-D4AD-4656-B516-C634DE98E6A5}" srcOrd="14" destOrd="0" parTransId="{B3EDC2D5-6F03-4760-9337-F599918AF9D1}" sibTransId="{2389ACD8-ED1B-44DC-896C-7D25BE326F21}"/>
    <dgm:cxn modelId="{09B5BD51-BA82-4405-B927-CADE1D65D3E0}" srcId="{37340546-BAE4-4F11-A604-B9D93048BCDC}" destId="{E5F82B95-B2B3-4E07-8C9C-61384425CCA5}" srcOrd="6" destOrd="0" parTransId="{7979B302-92D8-4AE8-BF06-358D0A147856}" sibTransId="{7046E86B-E105-4CC3-B724-1C71A9D23B81}"/>
    <dgm:cxn modelId="{DFE899E3-0437-49F6-BFDF-01D15AC49D86}" type="presOf" srcId="{E5F82B95-B2B3-4E07-8C9C-61384425CCA5}" destId="{9FC50AAC-7684-4ADB-8FCF-950D7DB7DC80}" srcOrd="1" destOrd="0" presId="urn:microsoft.com/office/officeart/2005/8/layout/orgChart1"/>
    <dgm:cxn modelId="{8637E91B-CCC3-4696-AF2B-C37404EA1090}" type="presOf" srcId="{04693970-CE7F-4756-B67D-024B62AA5C80}" destId="{923C0205-2A74-4D40-B932-45970118F326}" srcOrd="0" destOrd="0" presId="urn:microsoft.com/office/officeart/2005/8/layout/orgChart1"/>
    <dgm:cxn modelId="{24CCF594-28F2-4C98-A8EE-6C4B7F2FEEDB}" type="presOf" srcId="{04693970-CE7F-4756-B67D-024B62AA5C80}" destId="{40E0CB78-D6A9-4F2D-87E0-45375B180865}" srcOrd="1" destOrd="0" presId="urn:microsoft.com/office/officeart/2005/8/layout/orgChart1"/>
    <dgm:cxn modelId="{4AE1BA0C-A6BF-47BB-B625-17A9DA9A911D}" type="presOf" srcId="{2787E86E-BFE1-4E27-8F23-6ACD936673E0}" destId="{0C097B5D-3C6E-443D-855D-10738D764AF4}" srcOrd="0" destOrd="0" presId="urn:microsoft.com/office/officeart/2005/8/layout/orgChart1"/>
    <dgm:cxn modelId="{11BB0358-6F45-497A-A8DA-3F9763F861D4}" type="presOf" srcId="{E5F82B95-B2B3-4E07-8C9C-61384425CCA5}" destId="{F28875A4-B8AC-4FD7-A14A-516FBA982873}" srcOrd="0" destOrd="0" presId="urn:microsoft.com/office/officeart/2005/8/layout/orgChart1"/>
    <dgm:cxn modelId="{8B5699B9-79CC-40F3-8F5A-A8B339CEE0BF}" srcId="{37340546-BAE4-4F11-A604-B9D93048BCDC}" destId="{7D54693D-917A-4FFC-AA20-3FBC005B279F}" srcOrd="12" destOrd="0" parTransId="{9F462DB2-6F70-4E67-AEE5-ABC81142E41C}" sibTransId="{B9C3DD5D-1F6A-4935-9E52-586982A50289}"/>
    <dgm:cxn modelId="{F7DEDFC9-4FF4-46D0-A2B9-50BEF79C2430}" type="presOf" srcId="{5588D1D8-33F8-4845-8AD1-04BBB42B3FEA}" destId="{76B907AC-4233-415A-AD90-C9F789B2BA0F}" srcOrd="0" destOrd="0" presId="urn:microsoft.com/office/officeart/2005/8/layout/orgChart1"/>
    <dgm:cxn modelId="{97215BED-5E06-4849-B2BC-872B95BBD1BD}" type="presOf" srcId="{C3F039E3-8211-4A01-BA9C-28D5FCAF00BF}" destId="{3326CA40-880E-43B7-A640-C63C370FA44E}" srcOrd="0" destOrd="0" presId="urn:microsoft.com/office/officeart/2005/8/layout/orgChart1"/>
    <dgm:cxn modelId="{EE70CB62-211A-4E67-9CC6-074BCA588691}" srcId="{37340546-BAE4-4F11-A604-B9D93048BCDC}" destId="{42E67B10-FD1D-4591-B14B-7785A6468C64}" srcOrd="11" destOrd="0" parTransId="{A76D0C20-BB1F-4158-9F41-3FAB495CF64B}" sibTransId="{83D68E0B-09CD-443E-B558-129E4662520A}"/>
    <dgm:cxn modelId="{9E5B89D8-C5C3-4191-A135-B5671F1B6287}" type="presOf" srcId="{20B8A7CE-7A8E-42B0-A6F8-EC9543BB7643}" destId="{92A0A80D-018A-43D0-9980-7E633FCCA899}" srcOrd="0" destOrd="0" presId="urn:microsoft.com/office/officeart/2005/8/layout/orgChart1"/>
    <dgm:cxn modelId="{3EFDF812-A37F-4984-8D95-AD5B87714C1C}" srcId="{37340546-BAE4-4F11-A604-B9D93048BCDC}" destId="{4D761D61-EDFC-48FE-80EF-EB85FEF6652C}" srcOrd="7" destOrd="0" parTransId="{42159691-4155-4E62-B94E-45C4E81C9E48}" sibTransId="{F0EA1A35-4C98-440C-8583-114D7D20178A}"/>
    <dgm:cxn modelId="{FDCD722E-7FC5-4E06-A6AC-27F994FD9C36}" type="presOf" srcId="{29E7ED56-1719-4DD9-967D-EDF46C1C7C39}" destId="{D163FF36-0B50-4E08-9A8F-4F837A57A220}" srcOrd="0" destOrd="0" presId="urn:microsoft.com/office/officeart/2005/8/layout/orgChart1"/>
    <dgm:cxn modelId="{E1251750-195E-4719-BED6-A6B845E3A4B1}" type="presOf" srcId="{1EDBDDCC-215E-4D14-9A71-455407639712}" destId="{473A6C55-3FBF-45FB-A81D-E13BD5A42310}" srcOrd="0" destOrd="0" presId="urn:microsoft.com/office/officeart/2005/8/layout/orgChart1"/>
    <dgm:cxn modelId="{A3712749-F40A-44DB-9C58-2646072FDFB5}" type="presOf" srcId="{7979B302-92D8-4AE8-BF06-358D0A147856}" destId="{A8D28184-9649-404D-BA80-EE308CF22603}" srcOrd="0" destOrd="0" presId="urn:microsoft.com/office/officeart/2005/8/layout/orgChart1"/>
    <dgm:cxn modelId="{9D22341A-10A0-4C86-A106-33C13BF047B3}" type="presOf" srcId="{C92B9523-8981-4DB3-8A17-625F88C7AEBF}" destId="{4C1688B2-20F8-4BDE-AE18-6C1D3B748A1A}" srcOrd="0" destOrd="0" presId="urn:microsoft.com/office/officeart/2005/8/layout/orgChart1"/>
    <dgm:cxn modelId="{A7537140-3B17-4235-8804-A5F7227E0DF0}" type="presOf" srcId="{37340546-BAE4-4F11-A604-B9D93048BCDC}" destId="{9518BFF2-7F59-4423-B99E-17A77B8C2390}" srcOrd="0" destOrd="0" presId="urn:microsoft.com/office/officeart/2005/8/layout/orgChart1"/>
    <dgm:cxn modelId="{EA19336D-5294-49E6-AC7C-271F4A9B93CB}" srcId="{37340546-BAE4-4F11-A604-B9D93048BCDC}" destId="{0235329C-6427-4844-8F3B-DE29E582B61C}" srcOrd="5" destOrd="0" parTransId="{D0BAC379-E6B2-4297-9865-2907E319A7CB}" sibTransId="{230272A9-21E0-4076-B511-290633D901AC}"/>
    <dgm:cxn modelId="{B8A6E457-76CC-4EA2-A14F-B241CEDE077F}" type="presOf" srcId="{D0BAC379-E6B2-4297-9865-2907E319A7CB}" destId="{C9E39807-8F05-4669-9C53-56BA1FDCA6E2}" srcOrd="0" destOrd="0" presId="urn:microsoft.com/office/officeart/2005/8/layout/orgChart1"/>
    <dgm:cxn modelId="{ED66E062-5F4C-4407-873B-7FB33DEB67A2}" type="presOf" srcId="{14F7FED0-9680-47C7-91DD-CC963B3EA48A}" destId="{57A88364-E310-4098-8648-ABA2CD96EBD7}" srcOrd="0" destOrd="0" presId="urn:microsoft.com/office/officeart/2005/8/layout/orgChart1"/>
    <dgm:cxn modelId="{C8B66E4A-4E14-4B45-96CC-4E3908DBE7EE}" type="presOf" srcId="{8ACDD75D-60BF-40AD-952D-AA9C7C2A1180}" destId="{D0FF62E0-61AD-4AE5-9CDB-9C656659FACB}" srcOrd="0" destOrd="0" presId="urn:microsoft.com/office/officeart/2005/8/layout/orgChart1"/>
    <dgm:cxn modelId="{22DA195F-5B99-4FA1-A71A-31D22067EC0D}" srcId="{37340546-BAE4-4F11-A604-B9D93048BCDC}" destId="{ADAD0654-5F90-4788-92F4-EE2E266AB9EB}" srcOrd="2" destOrd="0" parTransId="{14F7FED0-9680-47C7-91DD-CC963B3EA48A}" sibTransId="{90F7B8EC-82B6-4F23-ACE2-CE2241C327EF}"/>
    <dgm:cxn modelId="{6CFE75A3-9D85-4B31-8A4B-2B9C8D97BDEF}" type="presOf" srcId="{5C01020E-CB70-4E1F-A310-81432BCE29FF}" destId="{AB0ECB07-4C0C-4D89-9C24-19B2084DA397}" srcOrd="0" destOrd="0" presId="urn:microsoft.com/office/officeart/2005/8/layout/orgChart1"/>
    <dgm:cxn modelId="{9DA77A59-84F9-4E01-8447-014AFE7C8700}" type="presOf" srcId="{4D761D61-EDFC-48FE-80EF-EB85FEF6652C}" destId="{F9EFD88F-8D33-4C34-BB42-BE3A3F57D7CE}" srcOrd="1" destOrd="0" presId="urn:microsoft.com/office/officeart/2005/8/layout/orgChart1"/>
    <dgm:cxn modelId="{FD3275C0-C2FF-4A73-AC36-BEEB03ACC0F5}" type="presOf" srcId="{B3EDC2D5-6F03-4760-9337-F599918AF9D1}" destId="{F719CFDA-5B9B-47CE-A5DA-358C575153D2}" srcOrd="0" destOrd="0" presId="urn:microsoft.com/office/officeart/2005/8/layout/orgChart1"/>
    <dgm:cxn modelId="{D4F58F02-3685-4DAA-ACF8-EDC064E535C6}" srcId="{37340546-BAE4-4F11-A604-B9D93048BCDC}" destId="{5588D1D8-33F8-4845-8AD1-04BBB42B3FEA}" srcOrd="8" destOrd="0" parTransId="{5C01020E-CB70-4E1F-A310-81432BCE29FF}" sibTransId="{E3A1FF85-09B7-48D3-B5BE-787E811A6053}"/>
    <dgm:cxn modelId="{4D699FCC-DAD2-46D7-9B48-B3E44B6B2B54}" type="presOf" srcId="{42E67B10-FD1D-4591-B14B-7785A6468C64}" destId="{0E52A843-1F9A-4EFA-896E-9A8B152518AD}" srcOrd="1" destOrd="0" presId="urn:microsoft.com/office/officeart/2005/8/layout/orgChart1"/>
    <dgm:cxn modelId="{93D4C972-A5C8-49CB-9C1D-ADB5379CB48F}" type="presOf" srcId="{0235329C-6427-4844-8F3B-DE29E582B61C}" destId="{30778591-635C-4620-8349-54DE5671143E}" srcOrd="0" destOrd="0" presId="urn:microsoft.com/office/officeart/2005/8/layout/orgChart1"/>
    <dgm:cxn modelId="{FC646538-3140-43FC-9AC7-6D0864C70F80}" type="presOf" srcId="{544CC187-D4AD-4656-B516-C634DE98E6A5}" destId="{AD9DE3EB-BB5E-4EA2-B161-A4C5626EA981}" srcOrd="1" destOrd="0" presId="urn:microsoft.com/office/officeart/2005/8/layout/orgChart1"/>
    <dgm:cxn modelId="{EA88CA3D-FB13-44A4-A852-C9FBC560F9A9}" type="presOf" srcId="{C3F039E3-8211-4A01-BA9C-28D5FCAF00BF}" destId="{3A644F32-CD4A-49BE-AB52-72805AFA03D9}" srcOrd="1" destOrd="0" presId="urn:microsoft.com/office/officeart/2005/8/layout/orgChart1"/>
    <dgm:cxn modelId="{24B95C66-9CCF-4C5B-83A2-F7985C369330}" type="presOf" srcId="{A76D0C20-BB1F-4158-9F41-3FAB495CF64B}" destId="{5AC36626-3D39-4A6F-A7FD-C95090477B5C}" srcOrd="0" destOrd="0" presId="urn:microsoft.com/office/officeart/2005/8/layout/orgChart1"/>
    <dgm:cxn modelId="{D8F163CF-47F9-47D1-9B44-D68E7EFC7BA3}" type="presParOf" srcId="{FE950985-784E-4600-92E0-FCD0738E0D75}" destId="{389BC97A-C520-4D58-AE74-A616FF0D54B3}" srcOrd="0" destOrd="0" presId="urn:microsoft.com/office/officeart/2005/8/layout/orgChart1"/>
    <dgm:cxn modelId="{FDCEE009-1864-4C6C-B1FF-CD846A9F4F03}" type="presParOf" srcId="{389BC97A-C520-4D58-AE74-A616FF0D54B3}" destId="{C7974718-1ABD-472E-8686-A7924F50B210}" srcOrd="0" destOrd="0" presId="urn:microsoft.com/office/officeart/2005/8/layout/orgChart1"/>
    <dgm:cxn modelId="{685F62F9-FA62-4705-9FC0-723BCB31873C}" type="presParOf" srcId="{C7974718-1ABD-472E-8686-A7924F50B210}" destId="{9518BFF2-7F59-4423-B99E-17A77B8C2390}" srcOrd="0" destOrd="0" presId="urn:microsoft.com/office/officeart/2005/8/layout/orgChart1"/>
    <dgm:cxn modelId="{35074ED5-E947-4FFE-8367-A43210E9E40B}" type="presParOf" srcId="{C7974718-1ABD-472E-8686-A7924F50B210}" destId="{0A0097B3-13C5-4460-89E8-D2B13E0ECC59}" srcOrd="1" destOrd="0" presId="urn:microsoft.com/office/officeart/2005/8/layout/orgChart1"/>
    <dgm:cxn modelId="{BD4064FE-4342-4294-B735-77C4B219BC5A}" type="presParOf" srcId="{389BC97A-C520-4D58-AE74-A616FF0D54B3}" destId="{44F3F2FE-9AAD-4D59-A65A-0E7B1F2C699D}" srcOrd="1" destOrd="0" presId="urn:microsoft.com/office/officeart/2005/8/layout/orgChart1"/>
    <dgm:cxn modelId="{3A3A9FC3-36E4-41E3-A8FC-08BE7FE2E836}" type="presParOf" srcId="{44F3F2FE-9AAD-4D59-A65A-0E7B1F2C699D}" destId="{92A0A80D-018A-43D0-9980-7E633FCCA899}" srcOrd="0" destOrd="0" presId="urn:microsoft.com/office/officeart/2005/8/layout/orgChart1"/>
    <dgm:cxn modelId="{936D8C6B-58F4-415C-80FD-20ADD3CA367C}" type="presParOf" srcId="{44F3F2FE-9AAD-4D59-A65A-0E7B1F2C699D}" destId="{81C49E46-8D21-4CDA-9FB2-DC92C80E6C79}" srcOrd="1" destOrd="0" presId="urn:microsoft.com/office/officeart/2005/8/layout/orgChart1"/>
    <dgm:cxn modelId="{99B5A90C-C41D-4D5E-B2BA-1AAFE839F1F0}" type="presParOf" srcId="{81C49E46-8D21-4CDA-9FB2-DC92C80E6C79}" destId="{8FFF5765-BF54-4845-B9E6-E24D0946F680}" srcOrd="0" destOrd="0" presId="urn:microsoft.com/office/officeart/2005/8/layout/orgChart1"/>
    <dgm:cxn modelId="{6DDFF4BE-4CAF-4077-947F-F14845B518D1}" type="presParOf" srcId="{8FFF5765-BF54-4845-B9E6-E24D0946F680}" destId="{473A6C55-3FBF-45FB-A81D-E13BD5A42310}" srcOrd="0" destOrd="0" presId="urn:microsoft.com/office/officeart/2005/8/layout/orgChart1"/>
    <dgm:cxn modelId="{5E3CA474-E967-4780-884F-E404E9AF725F}" type="presParOf" srcId="{8FFF5765-BF54-4845-B9E6-E24D0946F680}" destId="{D9FBFC89-DFDC-45BC-AB6C-9E2153BB73E0}" srcOrd="1" destOrd="0" presId="urn:microsoft.com/office/officeart/2005/8/layout/orgChart1"/>
    <dgm:cxn modelId="{5FFD076B-63FB-498F-925A-3133457677CD}" type="presParOf" srcId="{81C49E46-8D21-4CDA-9FB2-DC92C80E6C79}" destId="{43CC5038-939D-44D6-A57D-688CE1B80E49}" srcOrd="1" destOrd="0" presId="urn:microsoft.com/office/officeart/2005/8/layout/orgChart1"/>
    <dgm:cxn modelId="{FB5A0550-F5A4-4AFA-A690-A9DB0DC19E61}" type="presParOf" srcId="{81C49E46-8D21-4CDA-9FB2-DC92C80E6C79}" destId="{EA1F306A-7830-4463-8734-FE2F05FDAB6E}" srcOrd="2" destOrd="0" presId="urn:microsoft.com/office/officeart/2005/8/layout/orgChart1"/>
    <dgm:cxn modelId="{CEB744FC-3840-4F03-9F18-EEC2F8C66714}" type="presParOf" srcId="{44F3F2FE-9AAD-4D59-A65A-0E7B1F2C699D}" destId="{D0FF62E0-61AD-4AE5-9CDB-9C656659FACB}" srcOrd="2" destOrd="0" presId="urn:microsoft.com/office/officeart/2005/8/layout/orgChart1"/>
    <dgm:cxn modelId="{E0477518-57EF-4C04-83CC-020CD4800D99}" type="presParOf" srcId="{44F3F2FE-9AAD-4D59-A65A-0E7B1F2C699D}" destId="{D21B1329-D11D-4D17-B4A5-8F27502D9A76}" srcOrd="3" destOrd="0" presId="urn:microsoft.com/office/officeart/2005/8/layout/orgChart1"/>
    <dgm:cxn modelId="{7E13D823-15C1-4AFB-BD42-58FA1AA28E8F}" type="presParOf" srcId="{D21B1329-D11D-4D17-B4A5-8F27502D9A76}" destId="{413E7DA3-6991-42FF-ACC5-C5C34DC941AE}" srcOrd="0" destOrd="0" presId="urn:microsoft.com/office/officeart/2005/8/layout/orgChart1"/>
    <dgm:cxn modelId="{ECC074EC-EED2-4E6F-991E-79B24CDD7099}" type="presParOf" srcId="{413E7DA3-6991-42FF-ACC5-C5C34DC941AE}" destId="{A1913156-CAA0-4120-B9B2-8AFA3B8D3F30}" srcOrd="0" destOrd="0" presId="urn:microsoft.com/office/officeart/2005/8/layout/orgChart1"/>
    <dgm:cxn modelId="{7D65D600-CAD2-4607-B0D2-340D9DBE1F48}" type="presParOf" srcId="{413E7DA3-6991-42FF-ACC5-C5C34DC941AE}" destId="{B298511A-6F99-457A-9CF7-4472928008C0}" srcOrd="1" destOrd="0" presId="urn:microsoft.com/office/officeart/2005/8/layout/orgChart1"/>
    <dgm:cxn modelId="{58663F3F-0429-49F0-B2FA-6A1143901416}" type="presParOf" srcId="{D21B1329-D11D-4D17-B4A5-8F27502D9A76}" destId="{78748FF7-FC2F-4631-BEA9-BB69BB6A6001}" srcOrd="1" destOrd="0" presId="urn:microsoft.com/office/officeart/2005/8/layout/orgChart1"/>
    <dgm:cxn modelId="{C597E3F6-FADE-4F16-964F-064CA3B1F1C3}" type="presParOf" srcId="{D21B1329-D11D-4D17-B4A5-8F27502D9A76}" destId="{778BF654-900E-4D5C-9362-0C61A473F1C6}" srcOrd="2" destOrd="0" presId="urn:microsoft.com/office/officeart/2005/8/layout/orgChart1"/>
    <dgm:cxn modelId="{180CEDD6-5237-41FC-B687-DF720AAE9F20}" type="presParOf" srcId="{44F3F2FE-9AAD-4D59-A65A-0E7B1F2C699D}" destId="{57A88364-E310-4098-8648-ABA2CD96EBD7}" srcOrd="4" destOrd="0" presId="urn:microsoft.com/office/officeart/2005/8/layout/orgChart1"/>
    <dgm:cxn modelId="{24914926-95F5-42EC-AF26-91EB1FCF5F87}" type="presParOf" srcId="{44F3F2FE-9AAD-4D59-A65A-0E7B1F2C699D}" destId="{B9D83EA5-6565-4B9B-82E0-795737E06291}" srcOrd="5" destOrd="0" presId="urn:microsoft.com/office/officeart/2005/8/layout/orgChart1"/>
    <dgm:cxn modelId="{6A426C56-44C8-4987-8ECB-E44F3C032054}" type="presParOf" srcId="{B9D83EA5-6565-4B9B-82E0-795737E06291}" destId="{154422D8-5660-4127-BD32-3C7C8DB56CFB}" srcOrd="0" destOrd="0" presId="urn:microsoft.com/office/officeart/2005/8/layout/orgChart1"/>
    <dgm:cxn modelId="{2CF73D0E-1143-475C-897B-248AFE1B3111}" type="presParOf" srcId="{154422D8-5660-4127-BD32-3C7C8DB56CFB}" destId="{0AD02470-14C1-449C-9DC4-71540A032275}" srcOrd="0" destOrd="0" presId="urn:microsoft.com/office/officeart/2005/8/layout/orgChart1"/>
    <dgm:cxn modelId="{BA13BF7E-53D6-4209-AAFF-DEBFF51C5E97}" type="presParOf" srcId="{154422D8-5660-4127-BD32-3C7C8DB56CFB}" destId="{9EF5280D-FECC-44BF-9F05-0FC5B3C9C9BA}" srcOrd="1" destOrd="0" presId="urn:microsoft.com/office/officeart/2005/8/layout/orgChart1"/>
    <dgm:cxn modelId="{4D702732-CCE8-42E3-874C-45A8031C5CDF}" type="presParOf" srcId="{B9D83EA5-6565-4B9B-82E0-795737E06291}" destId="{522D912D-98F8-405E-B92B-57AE3D8325B6}" srcOrd="1" destOrd="0" presId="urn:microsoft.com/office/officeart/2005/8/layout/orgChart1"/>
    <dgm:cxn modelId="{9ABA59BC-D7E7-459F-A743-A036B4B8942C}" type="presParOf" srcId="{B9D83EA5-6565-4B9B-82E0-795737E06291}" destId="{2E75BE6B-E2B5-435A-A432-E04D84B16C44}" srcOrd="2" destOrd="0" presId="urn:microsoft.com/office/officeart/2005/8/layout/orgChart1"/>
    <dgm:cxn modelId="{337DA4F1-AE30-488A-B53F-ECA60FEF3061}" type="presParOf" srcId="{44F3F2FE-9AAD-4D59-A65A-0E7B1F2C699D}" destId="{FE5045E9-E498-4E0F-8657-F50B493D8845}" srcOrd="6" destOrd="0" presId="urn:microsoft.com/office/officeart/2005/8/layout/orgChart1"/>
    <dgm:cxn modelId="{644ED6FB-A2C9-4EB7-8A0C-00ED7197FCFF}" type="presParOf" srcId="{44F3F2FE-9AAD-4D59-A65A-0E7B1F2C699D}" destId="{86F1A8C1-3DAE-4615-A991-ADE751CFFCA3}" srcOrd="7" destOrd="0" presId="urn:microsoft.com/office/officeart/2005/8/layout/orgChart1"/>
    <dgm:cxn modelId="{A1BD80DF-E596-4C93-85E9-7C2A306F53AF}" type="presParOf" srcId="{86F1A8C1-3DAE-4615-A991-ADE751CFFCA3}" destId="{6BC683DE-B53C-4234-8E0C-FB1DCEA88F10}" srcOrd="0" destOrd="0" presId="urn:microsoft.com/office/officeart/2005/8/layout/orgChart1"/>
    <dgm:cxn modelId="{5FB3412B-9CA0-4917-947B-8AE2C7D4FE7D}" type="presParOf" srcId="{6BC683DE-B53C-4234-8E0C-FB1DCEA88F10}" destId="{4FE29CF6-3EBC-41A6-B4BF-82E8C7937CE9}" srcOrd="0" destOrd="0" presId="urn:microsoft.com/office/officeart/2005/8/layout/orgChart1"/>
    <dgm:cxn modelId="{B055542C-7A99-43B7-BA2F-23999E42185E}" type="presParOf" srcId="{6BC683DE-B53C-4234-8E0C-FB1DCEA88F10}" destId="{54261A99-206A-4E1B-ABF3-C7B5250490D6}" srcOrd="1" destOrd="0" presId="urn:microsoft.com/office/officeart/2005/8/layout/orgChart1"/>
    <dgm:cxn modelId="{1F3A9C88-FE05-4EB7-B0CF-81D86DAFB8F4}" type="presParOf" srcId="{86F1A8C1-3DAE-4615-A991-ADE751CFFCA3}" destId="{1306017E-7592-43E9-9A35-9DFFE923D593}" srcOrd="1" destOrd="0" presId="urn:microsoft.com/office/officeart/2005/8/layout/orgChart1"/>
    <dgm:cxn modelId="{A97D2C9F-A335-45AE-940D-2ABA818A7D19}" type="presParOf" srcId="{86F1A8C1-3DAE-4615-A991-ADE751CFFCA3}" destId="{12DFB254-ED18-4FC2-A0D2-0054F5E9D739}" srcOrd="2" destOrd="0" presId="urn:microsoft.com/office/officeart/2005/8/layout/orgChart1"/>
    <dgm:cxn modelId="{8D0EF55E-AB52-422F-8E6B-1EAD15A4FD01}" type="presParOf" srcId="{44F3F2FE-9AAD-4D59-A65A-0E7B1F2C699D}" destId="{D163FF36-0B50-4E08-9A8F-4F837A57A220}" srcOrd="8" destOrd="0" presId="urn:microsoft.com/office/officeart/2005/8/layout/orgChart1"/>
    <dgm:cxn modelId="{A10BAD1D-0969-41BC-A629-3B0E32EB5F0A}" type="presParOf" srcId="{44F3F2FE-9AAD-4D59-A65A-0E7B1F2C699D}" destId="{10C1CCED-EC4C-4EAE-B42F-947379460603}" srcOrd="9" destOrd="0" presId="urn:microsoft.com/office/officeart/2005/8/layout/orgChart1"/>
    <dgm:cxn modelId="{7FA5DB92-A4A6-4B3F-AA85-718242DD29B8}" type="presParOf" srcId="{10C1CCED-EC4C-4EAE-B42F-947379460603}" destId="{FF366870-EA7A-4434-B6ED-8F76ABDE7292}" srcOrd="0" destOrd="0" presId="urn:microsoft.com/office/officeart/2005/8/layout/orgChart1"/>
    <dgm:cxn modelId="{1CB114D9-82EF-4063-9755-403F03F74BBC}" type="presParOf" srcId="{FF366870-EA7A-4434-B6ED-8F76ABDE7292}" destId="{3326CA40-880E-43B7-A640-C63C370FA44E}" srcOrd="0" destOrd="0" presId="urn:microsoft.com/office/officeart/2005/8/layout/orgChart1"/>
    <dgm:cxn modelId="{01AF09A8-55ED-46AC-952F-7AB59B9C8717}" type="presParOf" srcId="{FF366870-EA7A-4434-B6ED-8F76ABDE7292}" destId="{3A644F32-CD4A-49BE-AB52-72805AFA03D9}" srcOrd="1" destOrd="0" presId="urn:microsoft.com/office/officeart/2005/8/layout/orgChart1"/>
    <dgm:cxn modelId="{76BAB57C-E538-45D1-9FDE-8BB597F219B4}" type="presParOf" srcId="{10C1CCED-EC4C-4EAE-B42F-947379460603}" destId="{4000BC8C-B811-48FD-A235-6606DEF99919}" srcOrd="1" destOrd="0" presId="urn:microsoft.com/office/officeart/2005/8/layout/orgChart1"/>
    <dgm:cxn modelId="{0C8F0252-0182-471E-9C7E-B855C92BA6CE}" type="presParOf" srcId="{10C1CCED-EC4C-4EAE-B42F-947379460603}" destId="{7C0CEB88-A71C-4489-8ABC-317562E788BF}" srcOrd="2" destOrd="0" presId="urn:microsoft.com/office/officeart/2005/8/layout/orgChart1"/>
    <dgm:cxn modelId="{F8CFAC56-2E88-47DD-B480-8BFD52EF6A8A}" type="presParOf" srcId="{44F3F2FE-9AAD-4D59-A65A-0E7B1F2C699D}" destId="{0C097B5D-3C6E-443D-855D-10738D764AF4}" srcOrd="10" destOrd="0" presId="urn:microsoft.com/office/officeart/2005/8/layout/orgChart1"/>
    <dgm:cxn modelId="{CAFD8613-8636-41FE-93D7-7AB74D8BEEAA}" type="presParOf" srcId="{44F3F2FE-9AAD-4D59-A65A-0E7B1F2C699D}" destId="{6744454A-8911-4865-93A5-7CB8D7429077}" srcOrd="11" destOrd="0" presId="urn:microsoft.com/office/officeart/2005/8/layout/orgChart1"/>
    <dgm:cxn modelId="{19DCCA66-6114-4A90-94B7-3B9DA890FF13}" type="presParOf" srcId="{6744454A-8911-4865-93A5-7CB8D7429077}" destId="{60929C16-CBE5-44D9-B4F3-1FD06E42C5C0}" srcOrd="0" destOrd="0" presId="urn:microsoft.com/office/officeart/2005/8/layout/orgChart1"/>
    <dgm:cxn modelId="{BEBCBDF3-E9F3-43C4-92AD-EC09A7094D31}" type="presParOf" srcId="{60929C16-CBE5-44D9-B4F3-1FD06E42C5C0}" destId="{923C0205-2A74-4D40-B932-45970118F326}" srcOrd="0" destOrd="0" presId="urn:microsoft.com/office/officeart/2005/8/layout/orgChart1"/>
    <dgm:cxn modelId="{6525FF80-B229-4027-8A2D-2B467FC689EB}" type="presParOf" srcId="{60929C16-CBE5-44D9-B4F3-1FD06E42C5C0}" destId="{40E0CB78-D6A9-4F2D-87E0-45375B180865}" srcOrd="1" destOrd="0" presId="urn:microsoft.com/office/officeart/2005/8/layout/orgChart1"/>
    <dgm:cxn modelId="{58205D90-558E-482B-B2C0-F210AC2FDFDD}" type="presParOf" srcId="{6744454A-8911-4865-93A5-7CB8D7429077}" destId="{13259F54-52A7-4E28-8933-80B591EEF735}" srcOrd="1" destOrd="0" presId="urn:microsoft.com/office/officeart/2005/8/layout/orgChart1"/>
    <dgm:cxn modelId="{F957DC57-57A1-4BD6-89B5-601C7B31AA76}" type="presParOf" srcId="{6744454A-8911-4865-93A5-7CB8D7429077}" destId="{836DAD08-938A-47BE-9C0B-E53739AEC72F}" srcOrd="2" destOrd="0" presId="urn:microsoft.com/office/officeart/2005/8/layout/orgChart1"/>
    <dgm:cxn modelId="{2FDCE030-3D52-4147-A6B8-A368C2A3DAAB}" type="presParOf" srcId="{44F3F2FE-9AAD-4D59-A65A-0E7B1F2C699D}" destId="{767A1114-A594-4F9D-AA65-DC0D7FEEC267}" srcOrd="12" destOrd="0" presId="urn:microsoft.com/office/officeart/2005/8/layout/orgChart1"/>
    <dgm:cxn modelId="{C0BAE081-6011-44BA-8CD5-7D02A669F6E1}" type="presParOf" srcId="{44F3F2FE-9AAD-4D59-A65A-0E7B1F2C699D}" destId="{631A10A1-850C-4906-B21B-F2AF7A35B332}" srcOrd="13" destOrd="0" presId="urn:microsoft.com/office/officeart/2005/8/layout/orgChart1"/>
    <dgm:cxn modelId="{5FADFFB7-0096-4152-904A-A21C9481BE74}" type="presParOf" srcId="{631A10A1-850C-4906-B21B-F2AF7A35B332}" destId="{5A36D143-EC28-4482-89C4-52752A34E2CE}" srcOrd="0" destOrd="0" presId="urn:microsoft.com/office/officeart/2005/8/layout/orgChart1"/>
    <dgm:cxn modelId="{B853FFA9-129D-4474-B91E-7CF099053614}" type="presParOf" srcId="{5A36D143-EC28-4482-89C4-52752A34E2CE}" destId="{6FC993A4-34DB-40BD-8968-E1F8135BDB04}" srcOrd="0" destOrd="0" presId="urn:microsoft.com/office/officeart/2005/8/layout/orgChart1"/>
    <dgm:cxn modelId="{5FC96446-D1C8-407E-BC65-C5F3BFFEE3FA}" type="presParOf" srcId="{5A36D143-EC28-4482-89C4-52752A34E2CE}" destId="{F4EEA1FB-B8A7-4045-8BE9-49FCF2F4D35D}" srcOrd="1" destOrd="0" presId="urn:microsoft.com/office/officeart/2005/8/layout/orgChart1"/>
    <dgm:cxn modelId="{1463D0E1-3524-4D1D-BE54-E13E1F8BE5C5}" type="presParOf" srcId="{631A10A1-850C-4906-B21B-F2AF7A35B332}" destId="{BF2FA424-71E4-4F7A-9B9F-70C979C35E6C}" srcOrd="1" destOrd="0" presId="urn:microsoft.com/office/officeart/2005/8/layout/orgChart1"/>
    <dgm:cxn modelId="{A127B4AF-5D53-4AA3-8E44-CD6C54069EB1}" type="presParOf" srcId="{631A10A1-850C-4906-B21B-F2AF7A35B332}" destId="{3D3606F3-420F-497A-AFAB-724A36CE51B2}" srcOrd="2" destOrd="0" presId="urn:microsoft.com/office/officeart/2005/8/layout/orgChart1"/>
    <dgm:cxn modelId="{0C437E79-78AE-497C-A071-86745F95C592}" type="presParOf" srcId="{44F3F2FE-9AAD-4D59-A65A-0E7B1F2C699D}" destId="{88A3306A-052B-4404-942B-82581BA3F14F}" srcOrd="14" destOrd="0" presId="urn:microsoft.com/office/officeart/2005/8/layout/orgChart1"/>
    <dgm:cxn modelId="{527BA487-37DD-4008-A5AF-399E0949DF6E}" type="presParOf" srcId="{44F3F2FE-9AAD-4D59-A65A-0E7B1F2C699D}" destId="{A97C41D9-5760-4DF2-A09C-D45425F7552A}" srcOrd="15" destOrd="0" presId="urn:microsoft.com/office/officeart/2005/8/layout/orgChart1"/>
    <dgm:cxn modelId="{8CCF4AE3-0A56-4DAC-A25A-65208FF2758E}" type="presParOf" srcId="{A97C41D9-5760-4DF2-A09C-D45425F7552A}" destId="{9B2E1D3F-DA43-4346-9236-EF84B66522D9}" srcOrd="0" destOrd="0" presId="urn:microsoft.com/office/officeart/2005/8/layout/orgChart1"/>
    <dgm:cxn modelId="{35138C83-14A0-40B7-9718-3E59B5DEE1D2}" type="presParOf" srcId="{9B2E1D3F-DA43-4346-9236-EF84B66522D9}" destId="{4C1688B2-20F8-4BDE-AE18-6C1D3B748A1A}" srcOrd="0" destOrd="0" presId="urn:microsoft.com/office/officeart/2005/8/layout/orgChart1"/>
    <dgm:cxn modelId="{33396437-13DE-458D-9FE0-6F6F8EC12E02}" type="presParOf" srcId="{9B2E1D3F-DA43-4346-9236-EF84B66522D9}" destId="{EB1DE956-E1FC-4EA9-818A-EA5093713349}" srcOrd="1" destOrd="0" presId="urn:microsoft.com/office/officeart/2005/8/layout/orgChart1"/>
    <dgm:cxn modelId="{B1EABD74-9683-4365-A20D-B09E08177EBE}" type="presParOf" srcId="{A97C41D9-5760-4DF2-A09C-D45425F7552A}" destId="{A6A34E21-8581-40A2-BAB5-658E9A1ABFFD}" srcOrd="1" destOrd="0" presId="urn:microsoft.com/office/officeart/2005/8/layout/orgChart1"/>
    <dgm:cxn modelId="{F82BAC5F-2ECF-4B45-9C52-6796991A2B15}" type="presParOf" srcId="{A97C41D9-5760-4DF2-A09C-D45425F7552A}" destId="{1E4285D2-D287-4668-BEE0-CDC8BA5043FE}" srcOrd="2" destOrd="0" presId="urn:microsoft.com/office/officeart/2005/8/layout/orgChart1"/>
    <dgm:cxn modelId="{84018FC5-B2F3-47E5-987C-EB1E2A4F92D3}" type="presParOf" srcId="{389BC97A-C520-4D58-AE74-A616FF0D54B3}" destId="{B8F15F42-2E08-47A5-AABA-FFA863C9B7D0}" srcOrd="2" destOrd="0" presId="urn:microsoft.com/office/officeart/2005/8/layout/orgChart1"/>
    <dgm:cxn modelId="{D718B174-D91E-4691-96FC-A8C826BF2F22}" type="presParOf" srcId="{B8F15F42-2E08-47A5-AABA-FFA863C9B7D0}" destId="{C9E39807-8F05-4669-9C53-56BA1FDCA6E2}" srcOrd="0" destOrd="0" presId="urn:microsoft.com/office/officeart/2005/8/layout/orgChart1"/>
    <dgm:cxn modelId="{88379BC0-7AB4-42E9-9919-DAFC0250066E}" type="presParOf" srcId="{B8F15F42-2E08-47A5-AABA-FFA863C9B7D0}" destId="{5235EEEC-9BD8-4560-8AD1-905BD4E520BF}" srcOrd="1" destOrd="0" presId="urn:microsoft.com/office/officeart/2005/8/layout/orgChart1"/>
    <dgm:cxn modelId="{9600D612-0386-4CE0-91A6-F9ABD58E0CC4}" type="presParOf" srcId="{5235EEEC-9BD8-4560-8AD1-905BD4E520BF}" destId="{F1BD667C-6544-4199-9FE6-375BB8CE0609}" srcOrd="0" destOrd="0" presId="urn:microsoft.com/office/officeart/2005/8/layout/orgChart1"/>
    <dgm:cxn modelId="{42ED2DCF-D983-4B37-913E-80C73624E12D}" type="presParOf" srcId="{F1BD667C-6544-4199-9FE6-375BB8CE0609}" destId="{30778591-635C-4620-8349-54DE5671143E}" srcOrd="0" destOrd="0" presId="urn:microsoft.com/office/officeart/2005/8/layout/orgChart1"/>
    <dgm:cxn modelId="{3E2855F8-67B5-4EC3-BB41-78C0A64F54BB}" type="presParOf" srcId="{F1BD667C-6544-4199-9FE6-375BB8CE0609}" destId="{D6A5FE90-5BA2-4435-81C5-97ABCE8C3339}" srcOrd="1" destOrd="0" presId="urn:microsoft.com/office/officeart/2005/8/layout/orgChart1"/>
    <dgm:cxn modelId="{9F2184A6-BFBC-4DFD-B9DB-4FF81AE032AF}" type="presParOf" srcId="{5235EEEC-9BD8-4560-8AD1-905BD4E520BF}" destId="{15149440-2E75-4D72-920A-563A2EEE8D61}" srcOrd="1" destOrd="0" presId="urn:microsoft.com/office/officeart/2005/8/layout/orgChart1"/>
    <dgm:cxn modelId="{B330CB8F-3D99-4217-8B3A-749E4617490F}" type="presParOf" srcId="{5235EEEC-9BD8-4560-8AD1-905BD4E520BF}" destId="{F4BC9C5C-783E-4AF3-A2AE-102F52A4C6AF}" srcOrd="2" destOrd="0" presId="urn:microsoft.com/office/officeart/2005/8/layout/orgChart1"/>
    <dgm:cxn modelId="{0BC6C7F2-BB06-40B3-A95A-230387E372B0}" type="presParOf" srcId="{B8F15F42-2E08-47A5-AABA-FFA863C9B7D0}" destId="{A8D28184-9649-404D-BA80-EE308CF22603}" srcOrd="2" destOrd="0" presId="urn:microsoft.com/office/officeart/2005/8/layout/orgChart1"/>
    <dgm:cxn modelId="{31B00646-A1E6-48D4-BFF3-08431C0C5F45}" type="presParOf" srcId="{B8F15F42-2E08-47A5-AABA-FFA863C9B7D0}" destId="{EC419661-23A3-47FB-B7E7-F8591AA38B7A}" srcOrd="3" destOrd="0" presId="urn:microsoft.com/office/officeart/2005/8/layout/orgChart1"/>
    <dgm:cxn modelId="{FDE57234-AAED-4759-ABBC-975B6088016B}" type="presParOf" srcId="{EC419661-23A3-47FB-B7E7-F8591AA38B7A}" destId="{3586D114-D19E-4F3B-9985-38FE9C6CEF1D}" srcOrd="0" destOrd="0" presId="urn:microsoft.com/office/officeart/2005/8/layout/orgChart1"/>
    <dgm:cxn modelId="{A9D878CE-57A8-440F-AD85-9323F67CCB7A}" type="presParOf" srcId="{3586D114-D19E-4F3B-9985-38FE9C6CEF1D}" destId="{F28875A4-B8AC-4FD7-A14A-516FBA982873}" srcOrd="0" destOrd="0" presId="urn:microsoft.com/office/officeart/2005/8/layout/orgChart1"/>
    <dgm:cxn modelId="{BE32BAEE-D2AF-4B6D-B14C-458166224161}" type="presParOf" srcId="{3586D114-D19E-4F3B-9985-38FE9C6CEF1D}" destId="{9FC50AAC-7684-4ADB-8FCF-950D7DB7DC80}" srcOrd="1" destOrd="0" presId="urn:microsoft.com/office/officeart/2005/8/layout/orgChart1"/>
    <dgm:cxn modelId="{B95C2695-77B6-45A5-A2C9-944E03AFACC5}" type="presParOf" srcId="{EC419661-23A3-47FB-B7E7-F8591AA38B7A}" destId="{708E9366-74B2-4FA0-B962-9E0EED2FD2D0}" srcOrd="1" destOrd="0" presId="urn:microsoft.com/office/officeart/2005/8/layout/orgChart1"/>
    <dgm:cxn modelId="{6BF903FA-5751-457B-A704-3C0FB5F82D26}" type="presParOf" srcId="{EC419661-23A3-47FB-B7E7-F8591AA38B7A}" destId="{95B4A36D-04D7-413D-96A6-56BC33A10098}" srcOrd="2" destOrd="0" presId="urn:microsoft.com/office/officeart/2005/8/layout/orgChart1"/>
    <dgm:cxn modelId="{B1EC983C-7F96-41F6-BAB3-438A3A2E692B}" type="presParOf" srcId="{B8F15F42-2E08-47A5-AABA-FFA863C9B7D0}" destId="{86B0B8B5-C712-47CE-946F-3782C252156F}" srcOrd="4" destOrd="0" presId="urn:microsoft.com/office/officeart/2005/8/layout/orgChart1"/>
    <dgm:cxn modelId="{E3E711C8-DA7C-4FFD-A971-84E76615680C}" type="presParOf" srcId="{B8F15F42-2E08-47A5-AABA-FFA863C9B7D0}" destId="{A36BCABE-1329-40AD-9645-781744D3B036}" srcOrd="5" destOrd="0" presId="urn:microsoft.com/office/officeart/2005/8/layout/orgChart1"/>
    <dgm:cxn modelId="{AD87A774-78D3-46DA-996D-EA18BE85EC7D}" type="presParOf" srcId="{A36BCABE-1329-40AD-9645-781744D3B036}" destId="{6CCB9C4A-530E-431A-8A91-8850115FF907}" srcOrd="0" destOrd="0" presId="urn:microsoft.com/office/officeart/2005/8/layout/orgChart1"/>
    <dgm:cxn modelId="{29EEDF59-4B64-4752-8F83-658F60C06069}" type="presParOf" srcId="{6CCB9C4A-530E-431A-8A91-8850115FF907}" destId="{8F77CFD5-A298-412D-BE72-C7BAA921F147}" srcOrd="0" destOrd="0" presId="urn:microsoft.com/office/officeart/2005/8/layout/orgChart1"/>
    <dgm:cxn modelId="{C14E5BE2-C230-46D7-9D59-DC5C5DB4CCCC}" type="presParOf" srcId="{6CCB9C4A-530E-431A-8A91-8850115FF907}" destId="{F9EFD88F-8D33-4C34-BB42-BE3A3F57D7CE}" srcOrd="1" destOrd="0" presId="urn:microsoft.com/office/officeart/2005/8/layout/orgChart1"/>
    <dgm:cxn modelId="{3C85499F-E03B-4743-BA7F-9D1A63FCF28A}" type="presParOf" srcId="{A36BCABE-1329-40AD-9645-781744D3B036}" destId="{C3F8BA5D-947F-47EB-80BE-0F773EB88D7C}" srcOrd="1" destOrd="0" presId="urn:microsoft.com/office/officeart/2005/8/layout/orgChart1"/>
    <dgm:cxn modelId="{83E15FF2-E8D7-43AD-AADD-039113DB4DFB}" type="presParOf" srcId="{A36BCABE-1329-40AD-9645-781744D3B036}" destId="{4250EC91-C4BA-4A67-B021-346AD8654CC3}" srcOrd="2" destOrd="0" presId="urn:microsoft.com/office/officeart/2005/8/layout/orgChart1"/>
    <dgm:cxn modelId="{41B32CD3-F698-4D4E-AE34-1E4A9A2709D0}" type="presParOf" srcId="{B8F15F42-2E08-47A5-AABA-FFA863C9B7D0}" destId="{AB0ECB07-4C0C-4D89-9C24-19B2084DA397}" srcOrd="6" destOrd="0" presId="urn:microsoft.com/office/officeart/2005/8/layout/orgChart1"/>
    <dgm:cxn modelId="{A75F3EE3-2352-483C-AC66-5D5DFD6A130B}" type="presParOf" srcId="{B8F15F42-2E08-47A5-AABA-FFA863C9B7D0}" destId="{029E4D00-470D-414B-9B64-9F388A85AFF4}" srcOrd="7" destOrd="0" presId="urn:microsoft.com/office/officeart/2005/8/layout/orgChart1"/>
    <dgm:cxn modelId="{3BB5BE31-539E-4F33-A972-E5EA2C4183CE}" type="presParOf" srcId="{029E4D00-470D-414B-9B64-9F388A85AFF4}" destId="{3986353B-4507-4511-89FE-0DCFBAF12A32}" srcOrd="0" destOrd="0" presId="urn:microsoft.com/office/officeart/2005/8/layout/orgChart1"/>
    <dgm:cxn modelId="{26E07AD0-358A-4196-B9BC-F902323EF628}" type="presParOf" srcId="{3986353B-4507-4511-89FE-0DCFBAF12A32}" destId="{76B907AC-4233-415A-AD90-C9F789B2BA0F}" srcOrd="0" destOrd="0" presId="urn:microsoft.com/office/officeart/2005/8/layout/orgChart1"/>
    <dgm:cxn modelId="{09B68D77-A200-4D45-892A-17D4CE24B932}" type="presParOf" srcId="{3986353B-4507-4511-89FE-0DCFBAF12A32}" destId="{57AB0FF0-5B4C-4A28-A500-D3B4E0DB98B2}" srcOrd="1" destOrd="0" presId="urn:microsoft.com/office/officeart/2005/8/layout/orgChart1"/>
    <dgm:cxn modelId="{E038BD17-B86E-41ED-AB5F-BC660D8ADC8B}" type="presParOf" srcId="{029E4D00-470D-414B-9B64-9F388A85AFF4}" destId="{B9181B6C-2586-4AB2-96FE-47A198FB56D0}" srcOrd="1" destOrd="0" presId="urn:microsoft.com/office/officeart/2005/8/layout/orgChart1"/>
    <dgm:cxn modelId="{AA2D583A-5FEF-49F8-BAC4-CA9F4422316B}" type="presParOf" srcId="{029E4D00-470D-414B-9B64-9F388A85AFF4}" destId="{79D9702C-47C7-4D81-9977-65DD7350CAB3}" srcOrd="2" destOrd="0" presId="urn:microsoft.com/office/officeart/2005/8/layout/orgChart1"/>
    <dgm:cxn modelId="{EE77F0A8-00E6-4EAB-821D-712603A51C03}" type="presParOf" srcId="{B8F15F42-2E08-47A5-AABA-FFA863C9B7D0}" destId="{AD1C2E3C-F0F5-4DDD-B6B2-CE3532AA531A}" srcOrd="8" destOrd="0" presId="urn:microsoft.com/office/officeart/2005/8/layout/orgChart1"/>
    <dgm:cxn modelId="{1E2157CB-FD42-4DDA-9C83-292331BF37F2}" type="presParOf" srcId="{B8F15F42-2E08-47A5-AABA-FFA863C9B7D0}" destId="{8D50B3CE-154D-4B89-88F3-2CA50E6577ED}" srcOrd="9" destOrd="0" presId="urn:microsoft.com/office/officeart/2005/8/layout/orgChart1"/>
    <dgm:cxn modelId="{31280F41-7318-47AC-AC24-95C3756D2601}" type="presParOf" srcId="{8D50B3CE-154D-4B89-88F3-2CA50E6577ED}" destId="{F1B79BBA-A64D-4468-945E-FE01412C75C3}" srcOrd="0" destOrd="0" presId="urn:microsoft.com/office/officeart/2005/8/layout/orgChart1"/>
    <dgm:cxn modelId="{C1BE8DA3-B3F0-412F-A894-8F165474434B}" type="presParOf" srcId="{F1B79BBA-A64D-4468-945E-FE01412C75C3}" destId="{FA1F1BDC-6CBC-422F-AD69-F8D471FAB7AC}" srcOrd="0" destOrd="0" presId="urn:microsoft.com/office/officeart/2005/8/layout/orgChart1"/>
    <dgm:cxn modelId="{D08DE6F5-C4E6-4E1A-9104-311E4ED48C7A}" type="presParOf" srcId="{F1B79BBA-A64D-4468-945E-FE01412C75C3}" destId="{FA3F4B8C-5D35-4304-A794-6CC5F61CCB3E}" srcOrd="1" destOrd="0" presId="urn:microsoft.com/office/officeart/2005/8/layout/orgChart1"/>
    <dgm:cxn modelId="{C500D6A5-50D1-4785-A523-5DFE2E34C644}" type="presParOf" srcId="{8D50B3CE-154D-4B89-88F3-2CA50E6577ED}" destId="{815758E6-B620-4E58-9D3A-A93FAAA370E1}" srcOrd="1" destOrd="0" presId="urn:microsoft.com/office/officeart/2005/8/layout/orgChart1"/>
    <dgm:cxn modelId="{B64F4630-7C74-4EC8-93E3-B14B12F4CA17}" type="presParOf" srcId="{8D50B3CE-154D-4B89-88F3-2CA50E6577ED}" destId="{77E9DE6B-D41F-4D12-A9A0-0450D14CC290}" srcOrd="2" destOrd="0" presId="urn:microsoft.com/office/officeart/2005/8/layout/orgChart1"/>
    <dgm:cxn modelId="{1F0BC4E2-1E7B-48C3-B208-5D48FF388D4C}" type="presParOf" srcId="{B8F15F42-2E08-47A5-AABA-FFA863C9B7D0}" destId="{5AC36626-3D39-4A6F-A7FD-C95090477B5C}" srcOrd="10" destOrd="0" presId="urn:microsoft.com/office/officeart/2005/8/layout/orgChart1"/>
    <dgm:cxn modelId="{B369FFE6-333D-4B99-8F31-2C1823F7A347}" type="presParOf" srcId="{B8F15F42-2E08-47A5-AABA-FFA863C9B7D0}" destId="{D5A90935-5896-4CDC-9DB2-0BFFDE77A929}" srcOrd="11" destOrd="0" presId="urn:microsoft.com/office/officeart/2005/8/layout/orgChart1"/>
    <dgm:cxn modelId="{9EF1824D-C2A0-4767-BD81-8F6545094DAE}" type="presParOf" srcId="{D5A90935-5896-4CDC-9DB2-0BFFDE77A929}" destId="{2F54934E-449D-4EFE-BC86-35CAB70A1B5D}" srcOrd="0" destOrd="0" presId="urn:microsoft.com/office/officeart/2005/8/layout/orgChart1"/>
    <dgm:cxn modelId="{C55A570C-7FB9-4FFB-A41C-4BE2905939BC}" type="presParOf" srcId="{2F54934E-449D-4EFE-BC86-35CAB70A1B5D}" destId="{8BD226E0-B814-489A-B9B8-F8106D2DEC22}" srcOrd="0" destOrd="0" presId="urn:microsoft.com/office/officeart/2005/8/layout/orgChart1"/>
    <dgm:cxn modelId="{75851C16-63C3-4C2F-AC8E-70878CB25B28}" type="presParOf" srcId="{2F54934E-449D-4EFE-BC86-35CAB70A1B5D}" destId="{0E52A843-1F9A-4EFA-896E-9A8B152518AD}" srcOrd="1" destOrd="0" presId="urn:microsoft.com/office/officeart/2005/8/layout/orgChart1"/>
    <dgm:cxn modelId="{011AFC82-9099-4441-B4B6-FC92AD3B70CF}" type="presParOf" srcId="{D5A90935-5896-4CDC-9DB2-0BFFDE77A929}" destId="{D1A455B4-6E5F-4B1B-9A9B-AABD090CED9D}" srcOrd="1" destOrd="0" presId="urn:microsoft.com/office/officeart/2005/8/layout/orgChart1"/>
    <dgm:cxn modelId="{B6600782-4168-4160-9158-AB6206A5ED80}" type="presParOf" srcId="{D5A90935-5896-4CDC-9DB2-0BFFDE77A929}" destId="{FB6ADA95-3218-4CE2-82A2-FF6A7E289CB3}" srcOrd="2" destOrd="0" presId="urn:microsoft.com/office/officeart/2005/8/layout/orgChart1"/>
    <dgm:cxn modelId="{E26DFB03-CBFC-4B3F-85E2-FA7EBB33FF0F}" type="presParOf" srcId="{B8F15F42-2E08-47A5-AABA-FFA863C9B7D0}" destId="{F719CFDA-5B9B-47CE-A5DA-358C575153D2}" srcOrd="12" destOrd="0" presId="urn:microsoft.com/office/officeart/2005/8/layout/orgChart1"/>
    <dgm:cxn modelId="{2B7FAC16-BB4C-462B-A4D9-6E7F09A794B8}" type="presParOf" srcId="{B8F15F42-2E08-47A5-AABA-FFA863C9B7D0}" destId="{D23B62EC-5D3D-4835-A29D-39ECF99F20F4}" srcOrd="13" destOrd="0" presId="urn:microsoft.com/office/officeart/2005/8/layout/orgChart1"/>
    <dgm:cxn modelId="{3CA21272-22FA-4D07-A617-27FC1C49B226}" type="presParOf" srcId="{D23B62EC-5D3D-4835-A29D-39ECF99F20F4}" destId="{C55EF81B-04EC-4BCF-A237-8B0FC0D607A9}" srcOrd="0" destOrd="0" presId="urn:microsoft.com/office/officeart/2005/8/layout/orgChart1"/>
    <dgm:cxn modelId="{7B1EC24C-4206-4354-BBB8-104A3E1B278E}" type="presParOf" srcId="{C55EF81B-04EC-4BCF-A237-8B0FC0D607A9}" destId="{E08829DF-2E0C-4DDE-B294-CA0414F18239}" srcOrd="0" destOrd="0" presId="urn:microsoft.com/office/officeart/2005/8/layout/orgChart1"/>
    <dgm:cxn modelId="{A248794C-B2C1-4E2C-8D7F-20D0966EDD6E}" type="presParOf" srcId="{C55EF81B-04EC-4BCF-A237-8B0FC0D607A9}" destId="{AD9DE3EB-BB5E-4EA2-B161-A4C5626EA981}" srcOrd="1" destOrd="0" presId="urn:microsoft.com/office/officeart/2005/8/layout/orgChart1"/>
    <dgm:cxn modelId="{88F71FFC-C246-454E-B9A0-019FF2C023AA}" type="presParOf" srcId="{D23B62EC-5D3D-4835-A29D-39ECF99F20F4}" destId="{7C9A2A78-6975-4A51-8381-CB6B9E48C14D}" srcOrd="1" destOrd="0" presId="urn:microsoft.com/office/officeart/2005/8/layout/orgChart1"/>
    <dgm:cxn modelId="{8F937A1E-0AAD-41F3-B62B-5ADD2FBE1C5B}" type="presParOf" srcId="{D23B62EC-5D3D-4835-A29D-39ECF99F20F4}" destId="{CDE2779D-4442-4C4D-8F49-880DEBE5E857}" srcOrd="2" destOrd="0" presId="urn:microsoft.com/office/officeart/2005/8/layout/orgChart1"/>
  </dgm:cxnLst>
  <dgm:bg>
    <a:solidFill>
      <a:schemeClr val="bg1"/>
    </a:solidFill>
    <a:effectLst>
      <a:innerShdw blurRad="152400">
        <a:prstClr val="black"/>
      </a:innerShdw>
    </a:effectLst>
  </dgm:bg>
  <dgm:whole>
    <a:ln>
      <a:solidFill>
        <a:schemeClr val="accent1"/>
      </a:solidFill>
    </a:ln>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8FF47D-D0CB-4876-A19B-2A75123C0554}" type="doc">
      <dgm:prSet loTypeId="urn:microsoft.com/office/officeart/2005/8/layout/orgChart1" loCatId="hierarchy" qsTypeId="urn:microsoft.com/office/officeart/2005/8/quickstyle/simple1#22" qsCatId="simple" csTypeId="urn:microsoft.com/office/officeart/2005/8/colors/accent1_2#22" csCatId="accent1" phldr="1"/>
      <dgm:spPr/>
      <dgm:t>
        <a:bodyPr/>
        <a:lstStyle/>
        <a:p>
          <a:endParaRPr lang="es-SV"/>
        </a:p>
      </dgm:t>
    </dgm:pt>
    <dgm:pt modelId="{37340546-BAE4-4F11-A604-B9D93048BCDC}">
      <dgm:prSet phldrT="[Texto]" custT="1"/>
      <dgm:spPr>
        <a:xfrm>
          <a:off x="2274833" y="261550"/>
          <a:ext cx="1257346" cy="714335"/>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gm:spPr>
      <dgm:t>
        <a:bodyPr/>
        <a:lstStyle/>
        <a:p>
          <a:r>
            <a:rPr lang="es-SV" sz="800" b="1">
              <a:solidFill>
                <a:sysClr val="windowText" lastClr="000000"/>
              </a:solidFill>
              <a:latin typeface="Garamond" pitchFamily="18" charset="0"/>
              <a:ea typeface="+mn-ea"/>
              <a:cs typeface="+mn-cs"/>
            </a:rPr>
            <a:t>UNIDAD DE ADMINISTRACIÓN GENERAL Y LOGÍSTICA</a:t>
          </a:r>
        </a:p>
        <a:p>
          <a:r>
            <a:rPr lang="es-SV" sz="800" b="1">
              <a:solidFill>
                <a:sysClr val="windowText" lastClr="000000"/>
              </a:solidFill>
              <a:latin typeface="Garamond" pitchFamily="18" charset="0"/>
              <a:ea typeface="+mn-ea"/>
              <a:cs typeface="+mn-cs"/>
            </a:rPr>
            <a:t>Sr. Juan Antonio Guevara Aguilar</a:t>
          </a:r>
          <a:endParaRPr lang="es-SV" sz="800">
            <a:solidFill>
              <a:sysClr val="windowText" lastClr="000000"/>
            </a:solidFill>
            <a:latin typeface="Garamond" pitchFamily="18" charset="0"/>
            <a:ea typeface="+mn-ea"/>
            <a:cs typeface="+mn-cs"/>
          </a:endParaRPr>
        </a:p>
      </dgm:t>
    </dgm:pt>
    <dgm:pt modelId="{F6A5A193-BC2B-4FA9-A07C-8978734F6E03}" type="parTrans" cxnId="{2D31D7E7-65B4-433D-A6A7-DF9C89327D1D}">
      <dgm:prSet/>
      <dgm:spPr/>
      <dgm:t>
        <a:bodyPr/>
        <a:lstStyle/>
        <a:p>
          <a:endParaRPr lang="es-SV"/>
        </a:p>
      </dgm:t>
    </dgm:pt>
    <dgm:pt modelId="{F0B8F28C-5FF1-420F-B5DC-B1DA5C845210}" type="sibTrans" cxnId="{2D31D7E7-65B4-433D-A6A7-DF9C89327D1D}">
      <dgm:prSet/>
      <dgm:spPr/>
      <dgm:t>
        <a:bodyPr/>
        <a:lstStyle/>
        <a:p>
          <a:endParaRPr lang="es-SV"/>
        </a:p>
      </dgm:t>
    </dgm:pt>
    <dgm:pt modelId="{1EDBDDCC-215E-4D14-9A71-455407639712}">
      <dgm:prSet phldrT="[Texto]" custT="1"/>
      <dgm:spPr>
        <a:xfrm>
          <a:off x="214156" y="1175415"/>
          <a:ext cx="697290" cy="711982"/>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gm:spPr>
      <dgm:t>
        <a:bodyPr/>
        <a:lstStyle/>
        <a:p>
          <a:r>
            <a:rPr lang="es-ES" sz="1000">
              <a:solidFill>
                <a:sysClr val="windowText" lastClr="000000"/>
              </a:solidFill>
              <a:latin typeface="Garamond" pitchFamily="18" charset="0"/>
              <a:ea typeface="+mn-ea"/>
              <a:cs typeface="+mn-cs"/>
            </a:rPr>
            <a:t>Área de Atención al Usuario.</a:t>
          </a:r>
        </a:p>
        <a:p>
          <a:r>
            <a:rPr lang="es-ES" sz="1000" b="0">
              <a:solidFill>
                <a:sysClr val="windowText" lastClr="000000"/>
              </a:solidFill>
              <a:latin typeface="Garamond" pitchFamily="18" charset="0"/>
              <a:ea typeface="+mn-ea"/>
              <a:cs typeface="+mn-cs"/>
            </a:rPr>
            <a:t> Lic. Cindy Torres</a:t>
          </a:r>
          <a:endParaRPr lang="es-SV" sz="1000" b="0">
            <a:solidFill>
              <a:sysClr val="windowText" lastClr="000000"/>
            </a:solidFill>
            <a:latin typeface="Garamond" pitchFamily="18" charset="0"/>
            <a:ea typeface="+mn-ea"/>
            <a:cs typeface="+mn-cs"/>
          </a:endParaRPr>
        </a:p>
      </dgm:t>
    </dgm:pt>
    <dgm:pt modelId="{20B8A7CE-7A8E-42B0-A6F8-EC9543BB7643}" type="parTrans" cxnId="{EC973CAE-DA84-4B3D-AA06-7C2FDB58C764}">
      <dgm:prSet/>
      <dgm:spPr>
        <a:xfrm>
          <a:off x="562801" y="975886"/>
          <a:ext cx="2340705" cy="199529"/>
        </a:xfrm>
        <a:noFill/>
        <a:ln w="25400" cap="flat" cmpd="sng" algn="ctr">
          <a:solidFill>
            <a:sysClr val="windowText" lastClr="000000"/>
          </a:solidFill>
          <a:prstDash val="solid"/>
        </a:ln>
        <a:effectLst/>
        <a:scene3d>
          <a:camera prst="orthographicFront"/>
          <a:lightRig rig="threePt" dir="t"/>
        </a:scene3d>
        <a:sp3d>
          <a:bevelB prst="angle"/>
        </a:sp3d>
      </dgm:spPr>
      <dgm:t>
        <a:bodyPr/>
        <a:lstStyle/>
        <a:p>
          <a:endParaRPr lang="es-SV"/>
        </a:p>
      </dgm:t>
    </dgm:pt>
    <dgm:pt modelId="{6108538A-1ACC-4968-8A66-76158A24B53D}" type="sibTrans" cxnId="{EC973CAE-DA84-4B3D-AA06-7C2FDB58C764}">
      <dgm:prSet/>
      <dgm:spPr/>
      <dgm:t>
        <a:bodyPr/>
        <a:lstStyle/>
        <a:p>
          <a:endParaRPr lang="es-SV"/>
        </a:p>
      </dgm:t>
    </dgm:pt>
    <dgm:pt modelId="{F7D133B5-F544-4F0B-944E-1549F4CF0110}">
      <dgm:prSet phldrT="[Texto]" custT="1"/>
      <dgm:spPr>
        <a:xfrm>
          <a:off x="989828" y="1175415"/>
          <a:ext cx="697290" cy="711982"/>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gm:spPr>
      <dgm:t>
        <a:bodyPr/>
        <a:lstStyle/>
        <a:p>
          <a:r>
            <a:rPr lang="es-ES" sz="1000">
              <a:solidFill>
                <a:sysClr val="windowText" lastClr="000000"/>
              </a:solidFill>
              <a:latin typeface="Garamond" pitchFamily="18" charset="0"/>
              <a:ea typeface="+mn-ea"/>
              <a:cs typeface="+mn-cs"/>
            </a:rPr>
            <a:t>Área de Almacén y Suministros.</a:t>
          </a:r>
        </a:p>
        <a:p>
          <a:r>
            <a:rPr lang="es-ES" sz="1000">
              <a:solidFill>
                <a:sysClr val="windowText" lastClr="000000"/>
              </a:solidFill>
              <a:latin typeface="Garamond" pitchFamily="18" charset="0"/>
              <a:ea typeface="+mn-ea"/>
              <a:cs typeface="+mn-cs"/>
            </a:rPr>
            <a:t>Lic. Marta Melgar</a:t>
          </a:r>
          <a:endParaRPr lang="es-SV" sz="1000">
            <a:solidFill>
              <a:sysClr val="windowText" lastClr="000000"/>
            </a:solidFill>
            <a:latin typeface="Garamond" pitchFamily="18" charset="0"/>
            <a:ea typeface="+mn-ea"/>
            <a:cs typeface="+mn-cs"/>
          </a:endParaRPr>
        </a:p>
      </dgm:t>
    </dgm:pt>
    <dgm:pt modelId="{8ACDD75D-60BF-40AD-952D-AA9C7C2A1180}" type="parTrans" cxnId="{98AFDE5A-1AB2-4D89-9C14-BB91CF435486}">
      <dgm:prSet/>
      <dgm:spPr>
        <a:xfrm>
          <a:off x="1338474" y="975886"/>
          <a:ext cx="1565033" cy="199529"/>
        </a:xfrm>
        <a:noFill/>
        <a:ln w="25400" cap="flat" cmpd="sng" algn="ctr">
          <a:solidFill>
            <a:sysClr val="windowText" lastClr="000000"/>
          </a:solidFill>
          <a:prstDash val="solid"/>
        </a:ln>
        <a:effectLst/>
        <a:scene3d>
          <a:camera prst="orthographicFront"/>
          <a:lightRig rig="threePt" dir="t"/>
        </a:scene3d>
        <a:sp3d>
          <a:bevelB prst="angle"/>
        </a:sp3d>
      </dgm:spPr>
      <dgm:t>
        <a:bodyPr/>
        <a:lstStyle/>
        <a:p>
          <a:endParaRPr lang="es-SV"/>
        </a:p>
      </dgm:t>
    </dgm:pt>
    <dgm:pt modelId="{04F9523F-4A0C-4F6D-8005-91FA82E3C36C}" type="sibTrans" cxnId="{98AFDE5A-1AB2-4D89-9C14-BB91CF435486}">
      <dgm:prSet/>
      <dgm:spPr/>
      <dgm:t>
        <a:bodyPr/>
        <a:lstStyle/>
        <a:p>
          <a:endParaRPr lang="es-SV"/>
        </a:p>
      </dgm:t>
    </dgm:pt>
    <dgm:pt modelId="{ADAD0654-5F90-4788-92F4-EE2E266AB9EB}">
      <dgm:prSet phldrT="[Texto]" custT="1"/>
      <dgm:spPr>
        <a:xfrm>
          <a:off x="1769462" y="1166469"/>
          <a:ext cx="697290" cy="711982"/>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gm:spPr>
      <dgm:t>
        <a:bodyPr/>
        <a:lstStyle/>
        <a:p>
          <a:r>
            <a:rPr lang="es-ES" sz="1000">
              <a:solidFill>
                <a:sysClr val="windowText" lastClr="000000"/>
              </a:solidFill>
              <a:latin typeface="Garamond" pitchFamily="18" charset="0"/>
              <a:ea typeface="+mn-ea"/>
              <a:cs typeface="+mn-cs"/>
            </a:rPr>
            <a:t>Área de Transporte</a:t>
          </a:r>
        </a:p>
        <a:p>
          <a:r>
            <a:rPr lang="es-ES" sz="1000">
              <a:solidFill>
                <a:sysClr val="windowText" lastClr="000000"/>
              </a:solidFill>
              <a:latin typeface="Garamond" pitchFamily="18" charset="0"/>
              <a:ea typeface="+mn-ea"/>
              <a:cs typeface="+mn-cs"/>
            </a:rPr>
            <a:t>Sr. Carlos Alfredo Carrillo</a:t>
          </a:r>
          <a:endParaRPr lang="es-SV" sz="1000">
            <a:solidFill>
              <a:sysClr val="windowText" lastClr="000000"/>
            </a:solidFill>
            <a:latin typeface="Garamond" pitchFamily="18" charset="0"/>
            <a:ea typeface="+mn-ea"/>
            <a:cs typeface="+mn-cs"/>
          </a:endParaRPr>
        </a:p>
      </dgm:t>
    </dgm:pt>
    <dgm:pt modelId="{14F7FED0-9680-47C7-91DD-CC963B3EA48A}" type="parTrans" cxnId="{22DA195F-5B99-4FA1-A71A-31D22067EC0D}">
      <dgm:prSet/>
      <dgm:spPr>
        <a:xfrm>
          <a:off x="2118107" y="975886"/>
          <a:ext cx="785399" cy="190583"/>
        </a:xfrm>
        <a:noFill/>
        <a:ln w="25400" cap="flat" cmpd="sng" algn="ctr">
          <a:solidFill>
            <a:sysClr val="windowText" lastClr="000000"/>
          </a:solidFill>
          <a:prstDash val="solid"/>
        </a:ln>
        <a:effectLst/>
        <a:scene3d>
          <a:camera prst="orthographicFront"/>
          <a:lightRig rig="threePt" dir="t"/>
        </a:scene3d>
        <a:sp3d>
          <a:bevelB prst="angle"/>
        </a:sp3d>
      </dgm:spPr>
      <dgm:t>
        <a:bodyPr/>
        <a:lstStyle/>
        <a:p>
          <a:endParaRPr lang="es-SV"/>
        </a:p>
      </dgm:t>
    </dgm:pt>
    <dgm:pt modelId="{90F7B8EC-82B6-4F23-ACE2-CE2241C327EF}" type="sibTrans" cxnId="{22DA195F-5B99-4FA1-A71A-31D22067EC0D}">
      <dgm:prSet/>
      <dgm:spPr/>
      <dgm:t>
        <a:bodyPr/>
        <a:lstStyle/>
        <a:p>
          <a:endParaRPr lang="es-SV"/>
        </a:p>
      </dgm:t>
    </dgm:pt>
    <dgm:pt modelId="{9EDF9297-0C43-4F5C-BA53-C122DD5FDC8D}">
      <dgm:prSet phldrT="[Texto]" custT="1"/>
      <dgm:spPr>
        <a:xfrm>
          <a:off x="2556200" y="1163031"/>
          <a:ext cx="697290" cy="711982"/>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gm:spPr>
      <dgm:t>
        <a:bodyPr/>
        <a:lstStyle/>
        <a:p>
          <a:r>
            <a:rPr lang="es-ES" sz="1000">
              <a:solidFill>
                <a:sysClr val="windowText" lastClr="000000"/>
              </a:solidFill>
              <a:latin typeface="Garamond" pitchFamily="18" charset="0"/>
              <a:ea typeface="+mn-ea"/>
              <a:cs typeface="+mn-cs"/>
            </a:rPr>
            <a:t>Área de Servicios Generales</a:t>
          </a:r>
        </a:p>
        <a:p>
          <a:r>
            <a:rPr lang="es-ES" sz="1000">
              <a:solidFill>
                <a:sysClr val="windowText" lastClr="000000"/>
              </a:solidFill>
              <a:latin typeface="Garamond" pitchFamily="18" charset="0"/>
              <a:ea typeface="+mn-ea"/>
              <a:cs typeface="+mn-cs"/>
            </a:rPr>
            <a:t>Lic. Berta Rodezno (Ad Honorem)</a:t>
          </a:r>
          <a:endParaRPr lang="es-SV" sz="1000">
            <a:solidFill>
              <a:sysClr val="windowText" lastClr="000000"/>
            </a:solidFill>
            <a:latin typeface="Garamond" pitchFamily="18" charset="0"/>
            <a:ea typeface="+mn-ea"/>
            <a:cs typeface="+mn-cs"/>
          </a:endParaRPr>
        </a:p>
      </dgm:t>
    </dgm:pt>
    <dgm:pt modelId="{1E595EFF-A6D0-4746-9046-3FA5339438BD}" type="parTrans" cxnId="{DA9E2CA1-C706-4365-B1D9-6D66509F6993}">
      <dgm:prSet/>
      <dgm:spPr>
        <a:xfrm>
          <a:off x="2857787" y="975886"/>
          <a:ext cx="91440" cy="187145"/>
        </a:xfrm>
        <a:noFill/>
        <a:ln w="25400" cap="flat" cmpd="sng" algn="ctr">
          <a:solidFill>
            <a:sysClr val="windowText" lastClr="000000"/>
          </a:solidFill>
          <a:prstDash val="solid"/>
        </a:ln>
        <a:effectLst/>
        <a:scene3d>
          <a:camera prst="orthographicFront"/>
          <a:lightRig rig="threePt" dir="t"/>
        </a:scene3d>
        <a:sp3d>
          <a:bevelB prst="angle"/>
        </a:sp3d>
      </dgm:spPr>
      <dgm:t>
        <a:bodyPr/>
        <a:lstStyle/>
        <a:p>
          <a:endParaRPr lang="es-SV"/>
        </a:p>
      </dgm:t>
    </dgm:pt>
    <dgm:pt modelId="{0F29D588-CA0E-427F-A8EA-B3F643672CE5}" type="sibTrans" cxnId="{DA9E2CA1-C706-4365-B1D9-6D66509F6993}">
      <dgm:prSet/>
      <dgm:spPr/>
      <dgm:t>
        <a:bodyPr/>
        <a:lstStyle/>
        <a:p>
          <a:endParaRPr lang="es-SV"/>
        </a:p>
      </dgm:t>
    </dgm:pt>
    <dgm:pt modelId="{2C84444B-90DC-41D8-99B9-E17BBC03489D}">
      <dgm:prSet custT="1"/>
      <dgm:spPr>
        <a:xfrm>
          <a:off x="4134475" y="1163097"/>
          <a:ext cx="697290" cy="711982"/>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gm:spPr>
      <dgm:t>
        <a:bodyPr/>
        <a:lstStyle/>
        <a:p>
          <a:r>
            <a:rPr lang="es-ES" sz="1000">
              <a:solidFill>
                <a:sysClr val="windowText" lastClr="000000"/>
              </a:solidFill>
              <a:latin typeface="Garamond" pitchFamily="18" charset="0"/>
              <a:ea typeface="+mn-ea"/>
              <a:cs typeface="+mn-cs"/>
            </a:rPr>
            <a:t>Fondo Circulante</a:t>
          </a:r>
        </a:p>
        <a:p>
          <a:r>
            <a:rPr lang="es-ES" sz="1000">
              <a:solidFill>
                <a:sysClr val="windowText" lastClr="000000"/>
              </a:solidFill>
              <a:latin typeface="Garamond" pitchFamily="18" charset="0"/>
              <a:ea typeface="+mn-ea"/>
              <a:cs typeface="+mn-cs"/>
            </a:rPr>
            <a:t> Lic. Berta Rodezno</a:t>
          </a:r>
          <a:endParaRPr lang="es-SV" sz="1000">
            <a:solidFill>
              <a:sysClr val="window" lastClr="FFFFFF"/>
            </a:solidFill>
            <a:latin typeface="Garamond" pitchFamily="18" charset="0"/>
            <a:ea typeface="+mn-ea"/>
            <a:cs typeface="+mn-cs"/>
          </a:endParaRPr>
        </a:p>
      </dgm:t>
    </dgm:pt>
    <dgm:pt modelId="{A730B1CB-EB6D-483F-A6D4-BCE6772128A6}" type="parTrans" cxnId="{F7B90830-4FA2-405E-8B4F-AA0D22986F50}">
      <dgm:prSet/>
      <dgm:spPr>
        <a:xfrm>
          <a:off x="2903507" y="975886"/>
          <a:ext cx="1579613" cy="187211"/>
        </a:xfrm>
        <a:noFill/>
        <a:ln w="25400" cap="flat" cmpd="sng" algn="ctr">
          <a:solidFill>
            <a:sysClr val="windowText" lastClr="000000"/>
          </a:solidFill>
          <a:prstDash val="solid"/>
        </a:ln>
        <a:effectLst/>
        <a:scene3d>
          <a:camera prst="orthographicFront"/>
          <a:lightRig rig="threePt" dir="t"/>
        </a:scene3d>
        <a:sp3d>
          <a:bevelB prst="angle"/>
        </a:sp3d>
      </dgm:spPr>
      <dgm:t>
        <a:bodyPr/>
        <a:lstStyle/>
        <a:p>
          <a:endParaRPr lang="es-SV"/>
        </a:p>
      </dgm:t>
    </dgm:pt>
    <dgm:pt modelId="{A532B906-10C3-4884-8A9D-E07BFA378729}" type="sibTrans" cxnId="{F7B90830-4FA2-405E-8B4F-AA0D22986F50}">
      <dgm:prSet/>
      <dgm:spPr/>
      <dgm:t>
        <a:bodyPr/>
        <a:lstStyle/>
        <a:p>
          <a:endParaRPr lang="es-SV"/>
        </a:p>
      </dgm:t>
    </dgm:pt>
    <dgm:pt modelId="{EBFCFFE9-295B-498E-8884-51A81B370B7C}">
      <dgm:prSet custT="1"/>
      <dgm:spPr>
        <a:xfrm>
          <a:off x="3333400" y="1170245"/>
          <a:ext cx="697290" cy="69171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SV" sz="1000">
              <a:solidFill>
                <a:sysClr val="windowText" lastClr="000000"/>
              </a:solidFill>
              <a:latin typeface="Garamond" pitchFamily="18" charset="0"/>
              <a:ea typeface="+mn-ea"/>
              <a:cs typeface="+mn-cs"/>
            </a:rPr>
            <a:t>Área de Colecturía</a:t>
          </a:r>
        </a:p>
        <a:p>
          <a:r>
            <a:rPr lang="es-SV" sz="1000">
              <a:solidFill>
                <a:sysClr val="windowText" lastClr="000000"/>
              </a:solidFill>
              <a:latin typeface="Garamond" pitchFamily="18" charset="0"/>
              <a:ea typeface="+mn-ea"/>
              <a:cs typeface="+mn-cs"/>
            </a:rPr>
            <a:t>plaza vacante</a:t>
          </a:r>
        </a:p>
      </dgm:t>
    </dgm:pt>
    <dgm:pt modelId="{BB8B23F8-F84B-4A84-B98B-CD940B1DFAA8}" type="parTrans" cxnId="{3EB94EA2-22D9-4CF0-BCED-3555CBDCF46F}">
      <dgm:prSet/>
      <dgm:spPr>
        <a:xfrm>
          <a:off x="2903507" y="975886"/>
          <a:ext cx="778538" cy="194359"/>
        </a:xfrm>
        <a:noFill/>
        <a:ln w="25400" cap="flat" cmpd="sng" algn="ctr">
          <a:solidFill>
            <a:sysClr val="windowText" lastClr="000000"/>
          </a:solidFill>
          <a:prstDash val="solid"/>
        </a:ln>
        <a:effectLst/>
      </dgm:spPr>
      <dgm:t>
        <a:bodyPr/>
        <a:lstStyle/>
        <a:p>
          <a:endParaRPr lang="es-SV"/>
        </a:p>
      </dgm:t>
    </dgm:pt>
    <dgm:pt modelId="{49951C99-B178-46D5-B206-DC525784BB19}" type="sibTrans" cxnId="{3EB94EA2-22D9-4CF0-BCED-3555CBDCF46F}">
      <dgm:prSet/>
      <dgm:spPr/>
      <dgm:t>
        <a:bodyPr/>
        <a:lstStyle/>
        <a:p>
          <a:endParaRPr lang="es-SV"/>
        </a:p>
      </dgm:t>
    </dgm:pt>
    <dgm:pt modelId="{A89BE731-3E6F-4716-BBB7-A7D5413421F8}">
      <dgm:prSet custT="1"/>
      <dgm:spPr>
        <a:xfrm>
          <a:off x="4915224" y="1166169"/>
          <a:ext cx="697290" cy="699859"/>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SV" sz="1000">
              <a:solidFill>
                <a:sysClr val="windowText" lastClr="000000"/>
              </a:solidFill>
              <a:latin typeface="Garamond" pitchFamily="18" charset="0"/>
              <a:ea typeface="+mn-ea"/>
              <a:cs typeface="+mn-cs"/>
            </a:rPr>
            <a:t>Área de Clínica Empresarial</a:t>
          </a:r>
        </a:p>
        <a:p>
          <a:r>
            <a:rPr lang="es-SV" sz="1000">
              <a:solidFill>
                <a:sysClr val="windowText" lastClr="000000"/>
              </a:solidFill>
              <a:latin typeface="Garamond" pitchFamily="18" charset="0"/>
              <a:ea typeface="+mn-ea"/>
              <a:cs typeface="+mn-cs"/>
            </a:rPr>
            <a:t>Dra. Rosa Elia Martínez </a:t>
          </a:r>
        </a:p>
      </dgm:t>
    </dgm:pt>
    <dgm:pt modelId="{95019E9F-D5EA-4A13-8A51-33CE1E203881}" type="parTrans" cxnId="{6A0A0338-4FEF-4A98-86C2-F89E32392124}">
      <dgm:prSet/>
      <dgm:spPr>
        <a:xfrm>
          <a:off x="2903507" y="975886"/>
          <a:ext cx="2360362" cy="190283"/>
        </a:xfrm>
        <a:noFill/>
        <a:ln w="25400" cap="flat" cmpd="sng" algn="ctr">
          <a:solidFill>
            <a:sysClr val="windowText" lastClr="000000"/>
          </a:solidFill>
          <a:prstDash val="solid"/>
        </a:ln>
        <a:effectLst/>
      </dgm:spPr>
      <dgm:t>
        <a:bodyPr/>
        <a:lstStyle/>
        <a:p>
          <a:endParaRPr lang="es-SV"/>
        </a:p>
      </dgm:t>
    </dgm:pt>
    <dgm:pt modelId="{B1A1C60B-E697-430B-AB13-54AC67873B23}" type="sibTrans" cxnId="{6A0A0338-4FEF-4A98-86C2-F89E32392124}">
      <dgm:prSet/>
      <dgm:spPr/>
      <dgm:t>
        <a:bodyPr/>
        <a:lstStyle/>
        <a:p>
          <a:endParaRPr lang="es-SV"/>
        </a:p>
      </dgm:t>
    </dgm:pt>
    <dgm:pt modelId="{FE950985-784E-4600-92E0-FCD0738E0D75}" type="pres">
      <dgm:prSet presAssocID="{018FF47D-D0CB-4876-A19B-2A75123C0554}" presName="hierChild1" presStyleCnt="0">
        <dgm:presLayoutVars>
          <dgm:orgChart val="1"/>
          <dgm:chPref val="1"/>
          <dgm:dir/>
          <dgm:animOne val="branch"/>
          <dgm:animLvl val="lvl"/>
          <dgm:resizeHandles/>
        </dgm:presLayoutVars>
      </dgm:prSet>
      <dgm:spPr/>
      <dgm:t>
        <a:bodyPr/>
        <a:lstStyle/>
        <a:p>
          <a:endParaRPr lang="es-SV"/>
        </a:p>
      </dgm:t>
    </dgm:pt>
    <dgm:pt modelId="{389BC97A-C520-4D58-AE74-A616FF0D54B3}" type="pres">
      <dgm:prSet presAssocID="{37340546-BAE4-4F11-A604-B9D93048BCDC}" presName="hierRoot1" presStyleCnt="0">
        <dgm:presLayoutVars>
          <dgm:hierBranch val="init"/>
        </dgm:presLayoutVars>
      </dgm:prSet>
      <dgm:spPr>
        <a:scene3d>
          <a:camera prst="orthographicFront"/>
          <a:lightRig rig="threePt" dir="t"/>
        </a:scene3d>
        <a:sp3d>
          <a:bevelB prst="angle"/>
        </a:sp3d>
      </dgm:spPr>
      <dgm:t>
        <a:bodyPr/>
        <a:lstStyle/>
        <a:p>
          <a:endParaRPr lang="es-SV"/>
        </a:p>
      </dgm:t>
    </dgm:pt>
    <dgm:pt modelId="{C7974718-1ABD-472E-8686-A7924F50B210}" type="pres">
      <dgm:prSet presAssocID="{37340546-BAE4-4F11-A604-B9D93048BCDC}" presName="rootComposite1" presStyleCnt="0"/>
      <dgm:spPr>
        <a:scene3d>
          <a:camera prst="orthographicFront"/>
          <a:lightRig rig="threePt" dir="t"/>
        </a:scene3d>
        <a:sp3d>
          <a:bevelB prst="angle"/>
        </a:sp3d>
      </dgm:spPr>
      <dgm:t>
        <a:bodyPr/>
        <a:lstStyle/>
        <a:p>
          <a:endParaRPr lang="es-SV"/>
        </a:p>
      </dgm:t>
    </dgm:pt>
    <dgm:pt modelId="{9518BFF2-7F59-4423-B99E-17A77B8C2390}" type="pres">
      <dgm:prSet presAssocID="{37340546-BAE4-4F11-A604-B9D93048BCDC}" presName="rootText1" presStyleLbl="node0" presStyleIdx="0" presStyleCnt="1" custScaleX="180319" custScaleY="204889" custLinFactNeighborX="3183" custLinFactNeighborY="-91472">
        <dgm:presLayoutVars>
          <dgm:chPref val="3"/>
        </dgm:presLayoutVars>
      </dgm:prSet>
      <dgm:spPr>
        <a:prstGeom prst="rect">
          <a:avLst/>
        </a:prstGeom>
      </dgm:spPr>
      <dgm:t>
        <a:bodyPr/>
        <a:lstStyle/>
        <a:p>
          <a:endParaRPr lang="es-SV"/>
        </a:p>
      </dgm:t>
    </dgm:pt>
    <dgm:pt modelId="{0A0097B3-13C5-4460-89E8-D2B13E0ECC59}" type="pres">
      <dgm:prSet presAssocID="{37340546-BAE4-4F11-A604-B9D93048BCDC}" presName="rootConnector1" presStyleLbl="node1" presStyleIdx="0" presStyleCnt="0"/>
      <dgm:spPr/>
      <dgm:t>
        <a:bodyPr/>
        <a:lstStyle/>
        <a:p>
          <a:endParaRPr lang="es-SV"/>
        </a:p>
      </dgm:t>
    </dgm:pt>
    <dgm:pt modelId="{44F3F2FE-9AAD-4D59-A65A-0E7B1F2C699D}" type="pres">
      <dgm:prSet presAssocID="{37340546-BAE4-4F11-A604-B9D93048BCDC}" presName="hierChild2" presStyleCnt="0"/>
      <dgm:spPr>
        <a:scene3d>
          <a:camera prst="orthographicFront"/>
          <a:lightRig rig="threePt" dir="t"/>
        </a:scene3d>
        <a:sp3d>
          <a:bevelB prst="angle"/>
        </a:sp3d>
      </dgm:spPr>
      <dgm:t>
        <a:bodyPr/>
        <a:lstStyle/>
        <a:p>
          <a:endParaRPr lang="es-SV"/>
        </a:p>
      </dgm:t>
    </dgm:pt>
    <dgm:pt modelId="{92A0A80D-018A-43D0-9980-7E633FCCA899}" type="pres">
      <dgm:prSet presAssocID="{20B8A7CE-7A8E-42B0-A6F8-EC9543BB7643}" presName="Name37" presStyleLbl="parChTrans1D2" presStyleIdx="0" presStyleCnt="7"/>
      <dgm:spPr>
        <a:custGeom>
          <a:avLst/>
          <a:gdLst/>
          <a:ahLst/>
          <a:cxnLst/>
          <a:rect l="0" t="0" r="0" b="0"/>
          <a:pathLst>
            <a:path>
              <a:moveTo>
                <a:pt x="2340705" y="0"/>
              </a:moveTo>
              <a:lnTo>
                <a:pt x="2340705" y="126314"/>
              </a:lnTo>
              <a:lnTo>
                <a:pt x="0" y="126314"/>
              </a:lnTo>
              <a:lnTo>
                <a:pt x="0" y="199529"/>
              </a:lnTo>
            </a:path>
          </a:pathLst>
        </a:custGeom>
      </dgm:spPr>
      <dgm:t>
        <a:bodyPr/>
        <a:lstStyle/>
        <a:p>
          <a:endParaRPr lang="es-SV"/>
        </a:p>
      </dgm:t>
    </dgm:pt>
    <dgm:pt modelId="{81C49E46-8D21-4CDA-9FB2-DC92C80E6C79}" type="pres">
      <dgm:prSet presAssocID="{1EDBDDCC-215E-4D14-9A71-455407639712}" presName="hierRoot2" presStyleCnt="0">
        <dgm:presLayoutVars>
          <dgm:hierBranch val="init"/>
        </dgm:presLayoutVars>
      </dgm:prSet>
      <dgm:spPr>
        <a:scene3d>
          <a:camera prst="orthographicFront"/>
          <a:lightRig rig="threePt" dir="t"/>
        </a:scene3d>
        <a:sp3d>
          <a:bevelB prst="angle"/>
        </a:sp3d>
      </dgm:spPr>
      <dgm:t>
        <a:bodyPr/>
        <a:lstStyle/>
        <a:p>
          <a:endParaRPr lang="es-SV"/>
        </a:p>
      </dgm:t>
    </dgm:pt>
    <dgm:pt modelId="{8FFF5765-BF54-4845-B9E6-E24D0946F680}" type="pres">
      <dgm:prSet presAssocID="{1EDBDDCC-215E-4D14-9A71-455407639712}" presName="rootComposite" presStyleCnt="0"/>
      <dgm:spPr>
        <a:scene3d>
          <a:camera prst="orthographicFront"/>
          <a:lightRig rig="threePt" dir="t"/>
        </a:scene3d>
        <a:sp3d>
          <a:bevelB prst="angle"/>
        </a:sp3d>
      </dgm:spPr>
      <dgm:t>
        <a:bodyPr/>
        <a:lstStyle/>
        <a:p>
          <a:endParaRPr lang="es-SV"/>
        </a:p>
      </dgm:t>
    </dgm:pt>
    <dgm:pt modelId="{473A6C55-3FBF-45FB-A81D-E13BD5A42310}" type="pres">
      <dgm:prSet presAssocID="{1EDBDDCC-215E-4D14-9A71-455407639712}" presName="rootText" presStyleLbl="node2" presStyleIdx="0" presStyleCnt="7" custScaleY="204214" custLinFactNeighborX="30497" custLinFactNeighborY="-76242">
        <dgm:presLayoutVars>
          <dgm:chPref val="3"/>
        </dgm:presLayoutVars>
      </dgm:prSet>
      <dgm:spPr>
        <a:prstGeom prst="rect">
          <a:avLst/>
        </a:prstGeom>
      </dgm:spPr>
      <dgm:t>
        <a:bodyPr/>
        <a:lstStyle/>
        <a:p>
          <a:endParaRPr lang="es-SV"/>
        </a:p>
      </dgm:t>
    </dgm:pt>
    <dgm:pt modelId="{D9FBFC89-DFDC-45BC-AB6C-9E2153BB73E0}" type="pres">
      <dgm:prSet presAssocID="{1EDBDDCC-215E-4D14-9A71-455407639712}" presName="rootConnector" presStyleLbl="node2" presStyleIdx="0" presStyleCnt="7"/>
      <dgm:spPr/>
      <dgm:t>
        <a:bodyPr/>
        <a:lstStyle/>
        <a:p>
          <a:endParaRPr lang="es-SV"/>
        </a:p>
      </dgm:t>
    </dgm:pt>
    <dgm:pt modelId="{43CC5038-939D-44D6-A57D-688CE1B80E49}" type="pres">
      <dgm:prSet presAssocID="{1EDBDDCC-215E-4D14-9A71-455407639712}" presName="hierChild4" presStyleCnt="0"/>
      <dgm:spPr>
        <a:scene3d>
          <a:camera prst="orthographicFront"/>
          <a:lightRig rig="threePt" dir="t"/>
        </a:scene3d>
        <a:sp3d>
          <a:bevelB prst="angle"/>
        </a:sp3d>
      </dgm:spPr>
      <dgm:t>
        <a:bodyPr/>
        <a:lstStyle/>
        <a:p>
          <a:endParaRPr lang="es-SV"/>
        </a:p>
      </dgm:t>
    </dgm:pt>
    <dgm:pt modelId="{EA1F306A-7830-4463-8734-FE2F05FDAB6E}" type="pres">
      <dgm:prSet presAssocID="{1EDBDDCC-215E-4D14-9A71-455407639712}" presName="hierChild5" presStyleCnt="0"/>
      <dgm:spPr>
        <a:scene3d>
          <a:camera prst="orthographicFront"/>
          <a:lightRig rig="threePt" dir="t"/>
        </a:scene3d>
        <a:sp3d>
          <a:bevelB prst="angle"/>
        </a:sp3d>
      </dgm:spPr>
      <dgm:t>
        <a:bodyPr/>
        <a:lstStyle/>
        <a:p>
          <a:endParaRPr lang="es-SV"/>
        </a:p>
      </dgm:t>
    </dgm:pt>
    <dgm:pt modelId="{D0FF62E0-61AD-4AE5-9CDB-9C656659FACB}" type="pres">
      <dgm:prSet presAssocID="{8ACDD75D-60BF-40AD-952D-AA9C7C2A1180}" presName="Name37" presStyleLbl="parChTrans1D2" presStyleIdx="1" presStyleCnt="7"/>
      <dgm:spPr>
        <a:custGeom>
          <a:avLst/>
          <a:gdLst/>
          <a:ahLst/>
          <a:cxnLst/>
          <a:rect l="0" t="0" r="0" b="0"/>
          <a:pathLst>
            <a:path>
              <a:moveTo>
                <a:pt x="1565033" y="0"/>
              </a:moveTo>
              <a:lnTo>
                <a:pt x="1565033" y="126314"/>
              </a:lnTo>
              <a:lnTo>
                <a:pt x="0" y="126314"/>
              </a:lnTo>
              <a:lnTo>
                <a:pt x="0" y="199529"/>
              </a:lnTo>
            </a:path>
          </a:pathLst>
        </a:custGeom>
      </dgm:spPr>
      <dgm:t>
        <a:bodyPr/>
        <a:lstStyle/>
        <a:p>
          <a:endParaRPr lang="es-SV"/>
        </a:p>
      </dgm:t>
    </dgm:pt>
    <dgm:pt modelId="{D21B1329-D11D-4D17-B4A5-8F27502D9A76}" type="pres">
      <dgm:prSet presAssocID="{F7D133B5-F544-4F0B-944E-1549F4CF0110}" presName="hierRoot2" presStyleCnt="0">
        <dgm:presLayoutVars>
          <dgm:hierBranch val="init"/>
        </dgm:presLayoutVars>
      </dgm:prSet>
      <dgm:spPr>
        <a:scene3d>
          <a:camera prst="orthographicFront"/>
          <a:lightRig rig="threePt" dir="t"/>
        </a:scene3d>
        <a:sp3d>
          <a:bevelB prst="angle"/>
        </a:sp3d>
      </dgm:spPr>
      <dgm:t>
        <a:bodyPr/>
        <a:lstStyle/>
        <a:p>
          <a:endParaRPr lang="es-SV"/>
        </a:p>
      </dgm:t>
    </dgm:pt>
    <dgm:pt modelId="{413E7DA3-6991-42FF-ACC5-C5C34DC941AE}" type="pres">
      <dgm:prSet presAssocID="{F7D133B5-F544-4F0B-944E-1549F4CF0110}" presName="rootComposite" presStyleCnt="0"/>
      <dgm:spPr>
        <a:scene3d>
          <a:camera prst="orthographicFront"/>
          <a:lightRig rig="threePt" dir="t"/>
        </a:scene3d>
        <a:sp3d>
          <a:bevelB prst="angle"/>
        </a:sp3d>
      </dgm:spPr>
      <dgm:t>
        <a:bodyPr/>
        <a:lstStyle/>
        <a:p>
          <a:endParaRPr lang="es-SV"/>
        </a:p>
      </dgm:t>
    </dgm:pt>
    <dgm:pt modelId="{A1913156-CAA0-4120-B9B2-8AFA3B8D3F30}" type="pres">
      <dgm:prSet presAssocID="{F7D133B5-F544-4F0B-944E-1549F4CF0110}" presName="rootText" presStyleLbl="node2" presStyleIdx="1" presStyleCnt="7" custScaleY="204214" custLinFactNeighborX="20738" custLinFactNeighborY="-76242">
        <dgm:presLayoutVars>
          <dgm:chPref val="3"/>
        </dgm:presLayoutVars>
      </dgm:prSet>
      <dgm:spPr>
        <a:prstGeom prst="rect">
          <a:avLst/>
        </a:prstGeom>
      </dgm:spPr>
      <dgm:t>
        <a:bodyPr/>
        <a:lstStyle/>
        <a:p>
          <a:endParaRPr lang="es-SV"/>
        </a:p>
      </dgm:t>
    </dgm:pt>
    <dgm:pt modelId="{B298511A-6F99-457A-9CF7-4472928008C0}" type="pres">
      <dgm:prSet presAssocID="{F7D133B5-F544-4F0B-944E-1549F4CF0110}" presName="rootConnector" presStyleLbl="node2" presStyleIdx="1" presStyleCnt="7"/>
      <dgm:spPr/>
      <dgm:t>
        <a:bodyPr/>
        <a:lstStyle/>
        <a:p>
          <a:endParaRPr lang="es-SV"/>
        </a:p>
      </dgm:t>
    </dgm:pt>
    <dgm:pt modelId="{78748FF7-FC2F-4631-BEA9-BB69BB6A6001}" type="pres">
      <dgm:prSet presAssocID="{F7D133B5-F544-4F0B-944E-1549F4CF0110}" presName="hierChild4" presStyleCnt="0"/>
      <dgm:spPr>
        <a:scene3d>
          <a:camera prst="orthographicFront"/>
          <a:lightRig rig="threePt" dir="t"/>
        </a:scene3d>
        <a:sp3d>
          <a:bevelB prst="angle"/>
        </a:sp3d>
      </dgm:spPr>
      <dgm:t>
        <a:bodyPr/>
        <a:lstStyle/>
        <a:p>
          <a:endParaRPr lang="es-SV"/>
        </a:p>
      </dgm:t>
    </dgm:pt>
    <dgm:pt modelId="{778BF654-900E-4D5C-9362-0C61A473F1C6}" type="pres">
      <dgm:prSet presAssocID="{F7D133B5-F544-4F0B-944E-1549F4CF0110}" presName="hierChild5" presStyleCnt="0"/>
      <dgm:spPr>
        <a:scene3d>
          <a:camera prst="orthographicFront"/>
          <a:lightRig rig="threePt" dir="t"/>
        </a:scene3d>
        <a:sp3d>
          <a:bevelB prst="angle"/>
        </a:sp3d>
      </dgm:spPr>
      <dgm:t>
        <a:bodyPr/>
        <a:lstStyle/>
        <a:p>
          <a:endParaRPr lang="es-SV"/>
        </a:p>
      </dgm:t>
    </dgm:pt>
    <dgm:pt modelId="{57A88364-E310-4098-8648-ABA2CD96EBD7}" type="pres">
      <dgm:prSet presAssocID="{14F7FED0-9680-47C7-91DD-CC963B3EA48A}" presName="Name37" presStyleLbl="parChTrans1D2" presStyleIdx="2" presStyleCnt="7"/>
      <dgm:spPr>
        <a:custGeom>
          <a:avLst/>
          <a:gdLst/>
          <a:ahLst/>
          <a:cxnLst/>
          <a:rect l="0" t="0" r="0" b="0"/>
          <a:pathLst>
            <a:path>
              <a:moveTo>
                <a:pt x="785399" y="0"/>
              </a:moveTo>
              <a:lnTo>
                <a:pt x="785399" y="117367"/>
              </a:lnTo>
              <a:lnTo>
                <a:pt x="0" y="117367"/>
              </a:lnTo>
              <a:lnTo>
                <a:pt x="0" y="190583"/>
              </a:lnTo>
            </a:path>
          </a:pathLst>
        </a:custGeom>
      </dgm:spPr>
      <dgm:t>
        <a:bodyPr/>
        <a:lstStyle/>
        <a:p>
          <a:endParaRPr lang="es-SV"/>
        </a:p>
      </dgm:t>
    </dgm:pt>
    <dgm:pt modelId="{B9D83EA5-6565-4B9B-82E0-795737E06291}" type="pres">
      <dgm:prSet presAssocID="{ADAD0654-5F90-4788-92F4-EE2E266AB9EB}" presName="hierRoot2" presStyleCnt="0">
        <dgm:presLayoutVars>
          <dgm:hierBranch val="init"/>
        </dgm:presLayoutVars>
      </dgm:prSet>
      <dgm:spPr>
        <a:scene3d>
          <a:camera prst="orthographicFront"/>
          <a:lightRig rig="threePt" dir="t"/>
        </a:scene3d>
        <a:sp3d>
          <a:bevelB prst="angle"/>
        </a:sp3d>
      </dgm:spPr>
      <dgm:t>
        <a:bodyPr/>
        <a:lstStyle/>
        <a:p>
          <a:endParaRPr lang="es-SV"/>
        </a:p>
      </dgm:t>
    </dgm:pt>
    <dgm:pt modelId="{154422D8-5660-4127-BD32-3C7C8DB56CFB}" type="pres">
      <dgm:prSet presAssocID="{ADAD0654-5F90-4788-92F4-EE2E266AB9EB}" presName="rootComposite" presStyleCnt="0"/>
      <dgm:spPr>
        <a:scene3d>
          <a:camera prst="orthographicFront"/>
          <a:lightRig rig="threePt" dir="t"/>
        </a:scene3d>
        <a:sp3d>
          <a:bevelB prst="angle"/>
        </a:sp3d>
      </dgm:spPr>
      <dgm:t>
        <a:bodyPr/>
        <a:lstStyle/>
        <a:p>
          <a:endParaRPr lang="es-SV"/>
        </a:p>
      </dgm:t>
    </dgm:pt>
    <dgm:pt modelId="{0AD02470-14C1-449C-9DC4-71540A032275}" type="pres">
      <dgm:prSet presAssocID="{ADAD0654-5F90-4788-92F4-EE2E266AB9EB}" presName="rootText" presStyleLbl="node2" presStyleIdx="2" presStyleCnt="7" custScaleY="204214" custLinFactNeighborX="11547" custLinFactNeighborY="-78808">
        <dgm:presLayoutVars>
          <dgm:chPref val="3"/>
        </dgm:presLayoutVars>
      </dgm:prSet>
      <dgm:spPr>
        <a:prstGeom prst="rect">
          <a:avLst/>
        </a:prstGeom>
      </dgm:spPr>
      <dgm:t>
        <a:bodyPr/>
        <a:lstStyle/>
        <a:p>
          <a:endParaRPr lang="es-SV"/>
        </a:p>
      </dgm:t>
    </dgm:pt>
    <dgm:pt modelId="{9EF5280D-FECC-44BF-9F05-0FC5B3C9C9BA}" type="pres">
      <dgm:prSet presAssocID="{ADAD0654-5F90-4788-92F4-EE2E266AB9EB}" presName="rootConnector" presStyleLbl="node2" presStyleIdx="2" presStyleCnt="7"/>
      <dgm:spPr/>
      <dgm:t>
        <a:bodyPr/>
        <a:lstStyle/>
        <a:p>
          <a:endParaRPr lang="es-SV"/>
        </a:p>
      </dgm:t>
    </dgm:pt>
    <dgm:pt modelId="{522D912D-98F8-405E-B92B-57AE3D8325B6}" type="pres">
      <dgm:prSet presAssocID="{ADAD0654-5F90-4788-92F4-EE2E266AB9EB}" presName="hierChild4" presStyleCnt="0"/>
      <dgm:spPr>
        <a:scene3d>
          <a:camera prst="orthographicFront"/>
          <a:lightRig rig="threePt" dir="t"/>
        </a:scene3d>
        <a:sp3d>
          <a:bevelB prst="angle"/>
        </a:sp3d>
      </dgm:spPr>
      <dgm:t>
        <a:bodyPr/>
        <a:lstStyle/>
        <a:p>
          <a:endParaRPr lang="es-SV"/>
        </a:p>
      </dgm:t>
    </dgm:pt>
    <dgm:pt modelId="{2E75BE6B-E2B5-435A-A432-E04D84B16C44}" type="pres">
      <dgm:prSet presAssocID="{ADAD0654-5F90-4788-92F4-EE2E266AB9EB}" presName="hierChild5" presStyleCnt="0"/>
      <dgm:spPr>
        <a:scene3d>
          <a:camera prst="orthographicFront"/>
          <a:lightRig rig="threePt" dir="t"/>
        </a:scene3d>
        <a:sp3d>
          <a:bevelB prst="angle"/>
        </a:sp3d>
      </dgm:spPr>
      <dgm:t>
        <a:bodyPr/>
        <a:lstStyle/>
        <a:p>
          <a:endParaRPr lang="es-SV"/>
        </a:p>
      </dgm:t>
    </dgm:pt>
    <dgm:pt modelId="{FE5045E9-E498-4E0F-8657-F50B493D8845}" type="pres">
      <dgm:prSet presAssocID="{1E595EFF-A6D0-4746-9046-3FA5339438BD}" presName="Name37" presStyleLbl="parChTrans1D2" presStyleIdx="3" presStyleCnt="7"/>
      <dgm:spPr>
        <a:custGeom>
          <a:avLst/>
          <a:gdLst/>
          <a:ahLst/>
          <a:cxnLst/>
          <a:rect l="0" t="0" r="0" b="0"/>
          <a:pathLst>
            <a:path>
              <a:moveTo>
                <a:pt x="45720" y="0"/>
              </a:moveTo>
              <a:lnTo>
                <a:pt x="45720" y="113930"/>
              </a:lnTo>
              <a:lnTo>
                <a:pt x="47058" y="113930"/>
              </a:lnTo>
              <a:lnTo>
                <a:pt x="47058" y="187145"/>
              </a:lnTo>
            </a:path>
          </a:pathLst>
        </a:custGeom>
      </dgm:spPr>
      <dgm:t>
        <a:bodyPr/>
        <a:lstStyle/>
        <a:p>
          <a:endParaRPr lang="es-SV"/>
        </a:p>
      </dgm:t>
    </dgm:pt>
    <dgm:pt modelId="{86F1A8C1-3DAE-4615-A991-ADE751CFFCA3}" type="pres">
      <dgm:prSet presAssocID="{9EDF9297-0C43-4F5C-BA53-C122DD5FDC8D}" presName="hierRoot2" presStyleCnt="0">
        <dgm:presLayoutVars>
          <dgm:hierBranch val="init"/>
        </dgm:presLayoutVars>
      </dgm:prSet>
      <dgm:spPr>
        <a:scene3d>
          <a:camera prst="orthographicFront"/>
          <a:lightRig rig="threePt" dir="t"/>
        </a:scene3d>
        <a:sp3d>
          <a:bevelB prst="angle"/>
        </a:sp3d>
      </dgm:spPr>
      <dgm:t>
        <a:bodyPr/>
        <a:lstStyle/>
        <a:p>
          <a:endParaRPr lang="es-SV"/>
        </a:p>
      </dgm:t>
    </dgm:pt>
    <dgm:pt modelId="{6BC683DE-B53C-4234-8E0C-FB1DCEA88F10}" type="pres">
      <dgm:prSet presAssocID="{9EDF9297-0C43-4F5C-BA53-C122DD5FDC8D}" presName="rootComposite" presStyleCnt="0"/>
      <dgm:spPr>
        <a:scene3d>
          <a:camera prst="orthographicFront"/>
          <a:lightRig rig="threePt" dir="t"/>
        </a:scene3d>
        <a:sp3d>
          <a:bevelB prst="angle"/>
        </a:sp3d>
      </dgm:spPr>
      <dgm:t>
        <a:bodyPr/>
        <a:lstStyle/>
        <a:p>
          <a:endParaRPr lang="es-SV"/>
        </a:p>
      </dgm:t>
    </dgm:pt>
    <dgm:pt modelId="{4FE29CF6-3EBC-41A6-B4BF-82E8C7937CE9}" type="pres">
      <dgm:prSet presAssocID="{9EDF9297-0C43-4F5C-BA53-C122DD5FDC8D}" presName="rootText" presStyleLbl="node2" presStyleIdx="3" presStyleCnt="7" custScaleY="232344" custLinFactNeighborX="3375" custLinFactNeighborY="-79794">
        <dgm:presLayoutVars>
          <dgm:chPref val="3"/>
        </dgm:presLayoutVars>
      </dgm:prSet>
      <dgm:spPr>
        <a:prstGeom prst="rect">
          <a:avLst/>
        </a:prstGeom>
      </dgm:spPr>
      <dgm:t>
        <a:bodyPr/>
        <a:lstStyle/>
        <a:p>
          <a:endParaRPr lang="es-SV"/>
        </a:p>
      </dgm:t>
    </dgm:pt>
    <dgm:pt modelId="{54261A99-206A-4E1B-ABF3-C7B5250490D6}" type="pres">
      <dgm:prSet presAssocID="{9EDF9297-0C43-4F5C-BA53-C122DD5FDC8D}" presName="rootConnector" presStyleLbl="node2" presStyleIdx="3" presStyleCnt="7"/>
      <dgm:spPr/>
      <dgm:t>
        <a:bodyPr/>
        <a:lstStyle/>
        <a:p>
          <a:endParaRPr lang="es-SV"/>
        </a:p>
      </dgm:t>
    </dgm:pt>
    <dgm:pt modelId="{1306017E-7592-43E9-9A35-9DFFE923D593}" type="pres">
      <dgm:prSet presAssocID="{9EDF9297-0C43-4F5C-BA53-C122DD5FDC8D}" presName="hierChild4" presStyleCnt="0"/>
      <dgm:spPr>
        <a:scene3d>
          <a:camera prst="orthographicFront"/>
          <a:lightRig rig="threePt" dir="t"/>
        </a:scene3d>
        <a:sp3d>
          <a:bevelB prst="angle"/>
        </a:sp3d>
      </dgm:spPr>
      <dgm:t>
        <a:bodyPr/>
        <a:lstStyle/>
        <a:p>
          <a:endParaRPr lang="es-SV"/>
        </a:p>
      </dgm:t>
    </dgm:pt>
    <dgm:pt modelId="{12DFB254-ED18-4FC2-A0D2-0054F5E9D739}" type="pres">
      <dgm:prSet presAssocID="{9EDF9297-0C43-4F5C-BA53-C122DD5FDC8D}" presName="hierChild5" presStyleCnt="0"/>
      <dgm:spPr>
        <a:scene3d>
          <a:camera prst="orthographicFront"/>
          <a:lightRig rig="threePt" dir="t"/>
        </a:scene3d>
        <a:sp3d>
          <a:bevelB prst="angle"/>
        </a:sp3d>
      </dgm:spPr>
      <dgm:t>
        <a:bodyPr/>
        <a:lstStyle/>
        <a:p>
          <a:endParaRPr lang="es-SV"/>
        </a:p>
      </dgm:t>
    </dgm:pt>
    <dgm:pt modelId="{41A97260-709A-4710-BA85-C2496BC016BD}" type="pres">
      <dgm:prSet presAssocID="{A730B1CB-EB6D-483F-A6D4-BCE6772128A6}" presName="Name37" presStyleLbl="parChTrans1D2" presStyleIdx="4" presStyleCnt="7"/>
      <dgm:spPr>
        <a:custGeom>
          <a:avLst/>
          <a:gdLst/>
          <a:ahLst/>
          <a:cxnLst/>
          <a:rect l="0" t="0" r="0" b="0"/>
          <a:pathLst>
            <a:path>
              <a:moveTo>
                <a:pt x="0" y="0"/>
              </a:moveTo>
              <a:lnTo>
                <a:pt x="0" y="113996"/>
              </a:lnTo>
              <a:lnTo>
                <a:pt x="1579613" y="113996"/>
              </a:lnTo>
              <a:lnTo>
                <a:pt x="1579613" y="187211"/>
              </a:lnTo>
            </a:path>
          </a:pathLst>
        </a:custGeom>
      </dgm:spPr>
      <dgm:t>
        <a:bodyPr/>
        <a:lstStyle/>
        <a:p>
          <a:endParaRPr lang="es-SV"/>
        </a:p>
      </dgm:t>
    </dgm:pt>
    <dgm:pt modelId="{8E15FEA0-3EB3-462B-860E-2540B13B85F1}" type="pres">
      <dgm:prSet presAssocID="{2C84444B-90DC-41D8-99B9-E17BBC03489D}" presName="hierRoot2" presStyleCnt="0">
        <dgm:presLayoutVars>
          <dgm:hierBranch val="init"/>
        </dgm:presLayoutVars>
      </dgm:prSet>
      <dgm:spPr>
        <a:scene3d>
          <a:camera prst="orthographicFront"/>
          <a:lightRig rig="threePt" dir="t"/>
        </a:scene3d>
        <a:sp3d>
          <a:bevelB prst="angle"/>
        </a:sp3d>
      </dgm:spPr>
      <dgm:t>
        <a:bodyPr/>
        <a:lstStyle/>
        <a:p>
          <a:endParaRPr lang="es-SV"/>
        </a:p>
      </dgm:t>
    </dgm:pt>
    <dgm:pt modelId="{2162ED7E-5456-4AB4-B02E-024B8C77E112}" type="pres">
      <dgm:prSet presAssocID="{2C84444B-90DC-41D8-99B9-E17BBC03489D}" presName="rootComposite" presStyleCnt="0"/>
      <dgm:spPr>
        <a:scene3d>
          <a:camera prst="orthographicFront"/>
          <a:lightRig rig="threePt" dir="t"/>
        </a:scene3d>
        <a:sp3d>
          <a:bevelB prst="angle"/>
        </a:sp3d>
      </dgm:spPr>
      <dgm:t>
        <a:bodyPr/>
        <a:lstStyle/>
        <a:p>
          <a:endParaRPr lang="es-SV"/>
        </a:p>
      </dgm:t>
    </dgm:pt>
    <dgm:pt modelId="{1C1A930A-FF31-43BD-96E1-372C70BCF1E7}" type="pres">
      <dgm:prSet presAssocID="{2C84444B-90DC-41D8-99B9-E17BBC03489D}" presName="rootText" presStyleLbl="node2" presStyleIdx="4" presStyleCnt="7" custScaleY="204214" custLinFactX="8719" custLinFactNeighborX="100000" custLinFactNeighborY="-79775">
        <dgm:presLayoutVars>
          <dgm:chPref val="3"/>
        </dgm:presLayoutVars>
      </dgm:prSet>
      <dgm:spPr>
        <a:prstGeom prst="rect">
          <a:avLst/>
        </a:prstGeom>
      </dgm:spPr>
      <dgm:t>
        <a:bodyPr/>
        <a:lstStyle/>
        <a:p>
          <a:endParaRPr lang="es-SV"/>
        </a:p>
      </dgm:t>
    </dgm:pt>
    <dgm:pt modelId="{FD77420F-9299-4A73-BFE5-9449E3CFA3BB}" type="pres">
      <dgm:prSet presAssocID="{2C84444B-90DC-41D8-99B9-E17BBC03489D}" presName="rootConnector" presStyleLbl="node2" presStyleIdx="4" presStyleCnt="7"/>
      <dgm:spPr/>
      <dgm:t>
        <a:bodyPr/>
        <a:lstStyle/>
        <a:p>
          <a:endParaRPr lang="es-SV"/>
        </a:p>
      </dgm:t>
    </dgm:pt>
    <dgm:pt modelId="{045F370D-CF8E-4160-B805-48DF81C37F9B}" type="pres">
      <dgm:prSet presAssocID="{2C84444B-90DC-41D8-99B9-E17BBC03489D}" presName="hierChild4" presStyleCnt="0"/>
      <dgm:spPr>
        <a:scene3d>
          <a:camera prst="orthographicFront"/>
          <a:lightRig rig="threePt" dir="t"/>
        </a:scene3d>
        <a:sp3d>
          <a:bevelB prst="angle"/>
        </a:sp3d>
      </dgm:spPr>
      <dgm:t>
        <a:bodyPr/>
        <a:lstStyle/>
        <a:p>
          <a:endParaRPr lang="es-SV"/>
        </a:p>
      </dgm:t>
    </dgm:pt>
    <dgm:pt modelId="{EDA3CB7A-D0DA-48A6-9EE1-0DD9FCD81A95}" type="pres">
      <dgm:prSet presAssocID="{2C84444B-90DC-41D8-99B9-E17BBC03489D}" presName="hierChild5" presStyleCnt="0"/>
      <dgm:spPr>
        <a:scene3d>
          <a:camera prst="orthographicFront"/>
          <a:lightRig rig="threePt" dir="t"/>
        </a:scene3d>
        <a:sp3d>
          <a:bevelB prst="angle"/>
        </a:sp3d>
      </dgm:spPr>
      <dgm:t>
        <a:bodyPr/>
        <a:lstStyle/>
        <a:p>
          <a:endParaRPr lang="es-SV"/>
        </a:p>
      </dgm:t>
    </dgm:pt>
    <dgm:pt modelId="{0DB4ECD7-7997-4390-87DB-3BED849E0A48}" type="pres">
      <dgm:prSet presAssocID="{BB8B23F8-F84B-4A84-B98B-CD940B1DFAA8}" presName="Name37" presStyleLbl="parChTrans1D2" presStyleIdx="5" presStyleCnt="7"/>
      <dgm:spPr>
        <a:custGeom>
          <a:avLst/>
          <a:gdLst/>
          <a:ahLst/>
          <a:cxnLst/>
          <a:rect l="0" t="0" r="0" b="0"/>
          <a:pathLst>
            <a:path>
              <a:moveTo>
                <a:pt x="0" y="0"/>
              </a:moveTo>
              <a:lnTo>
                <a:pt x="0" y="121143"/>
              </a:lnTo>
              <a:lnTo>
                <a:pt x="778538" y="121143"/>
              </a:lnTo>
              <a:lnTo>
                <a:pt x="778538" y="194359"/>
              </a:lnTo>
            </a:path>
          </a:pathLst>
        </a:custGeom>
      </dgm:spPr>
      <dgm:t>
        <a:bodyPr/>
        <a:lstStyle/>
        <a:p>
          <a:endParaRPr lang="es-SV"/>
        </a:p>
      </dgm:t>
    </dgm:pt>
    <dgm:pt modelId="{F1AC99D8-AAB8-45AD-AF88-4C37490B358B}" type="pres">
      <dgm:prSet presAssocID="{EBFCFFE9-295B-498E-8884-51A81B370B7C}" presName="hierRoot2" presStyleCnt="0">
        <dgm:presLayoutVars>
          <dgm:hierBranch val="init"/>
        </dgm:presLayoutVars>
      </dgm:prSet>
      <dgm:spPr/>
    </dgm:pt>
    <dgm:pt modelId="{9736D8DC-9838-431C-A43F-04AA0F23EE86}" type="pres">
      <dgm:prSet presAssocID="{EBFCFFE9-295B-498E-8884-51A81B370B7C}" presName="rootComposite" presStyleCnt="0"/>
      <dgm:spPr/>
    </dgm:pt>
    <dgm:pt modelId="{6A75D59A-0B1C-42ED-BA12-F3CE189654B0}" type="pres">
      <dgm:prSet presAssocID="{EBFCFFE9-295B-498E-8884-51A81B370B7C}" presName="rootText" presStyleLbl="node2" presStyleIdx="5" presStyleCnt="7" custScaleY="198400" custLinFactX="-27165" custLinFactNeighborX="-100000" custLinFactNeighborY="-77725">
        <dgm:presLayoutVars>
          <dgm:chPref val="3"/>
        </dgm:presLayoutVars>
      </dgm:prSet>
      <dgm:spPr>
        <a:prstGeom prst="rect">
          <a:avLst/>
        </a:prstGeom>
      </dgm:spPr>
      <dgm:t>
        <a:bodyPr/>
        <a:lstStyle/>
        <a:p>
          <a:endParaRPr lang="es-SV"/>
        </a:p>
      </dgm:t>
    </dgm:pt>
    <dgm:pt modelId="{75055F20-AB0B-4ABA-BCB4-2241780A02FE}" type="pres">
      <dgm:prSet presAssocID="{EBFCFFE9-295B-498E-8884-51A81B370B7C}" presName="rootConnector" presStyleLbl="node2" presStyleIdx="5" presStyleCnt="7"/>
      <dgm:spPr/>
      <dgm:t>
        <a:bodyPr/>
        <a:lstStyle/>
        <a:p>
          <a:endParaRPr lang="es-SV"/>
        </a:p>
      </dgm:t>
    </dgm:pt>
    <dgm:pt modelId="{83DC3D73-FA16-4E32-9775-7920CB1C6D62}" type="pres">
      <dgm:prSet presAssocID="{EBFCFFE9-295B-498E-8884-51A81B370B7C}" presName="hierChild4" presStyleCnt="0"/>
      <dgm:spPr/>
    </dgm:pt>
    <dgm:pt modelId="{FD3D297F-1B9E-499C-87C0-A35E3DC7293F}" type="pres">
      <dgm:prSet presAssocID="{EBFCFFE9-295B-498E-8884-51A81B370B7C}" presName="hierChild5" presStyleCnt="0"/>
      <dgm:spPr/>
    </dgm:pt>
    <dgm:pt modelId="{9DD580DA-9C84-4136-AB53-607412B75FC9}" type="pres">
      <dgm:prSet presAssocID="{95019E9F-D5EA-4A13-8A51-33CE1E203881}" presName="Name37" presStyleLbl="parChTrans1D2" presStyleIdx="6" presStyleCnt="7"/>
      <dgm:spPr>
        <a:custGeom>
          <a:avLst/>
          <a:gdLst/>
          <a:ahLst/>
          <a:cxnLst/>
          <a:rect l="0" t="0" r="0" b="0"/>
          <a:pathLst>
            <a:path>
              <a:moveTo>
                <a:pt x="0" y="0"/>
              </a:moveTo>
              <a:lnTo>
                <a:pt x="0" y="117068"/>
              </a:lnTo>
              <a:lnTo>
                <a:pt x="2360362" y="117068"/>
              </a:lnTo>
              <a:lnTo>
                <a:pt x="2360362" y="190283"/>
              </a:lnTo>
            </a:path>
          </a:pathLst>
        </a:custGeom>
      </dgm:spPr>
      <dgm:t>
        <a:bodyPr/>
        <a:lstStyle/>
        <a:p>
          <a:endParaRPr lang="es-SV"/>
        </a:p>
      </dgm:t>
    </dgm:pt>
    <dgm:pt modelId="{75BD8717-3B29-4529-B1F4-B61BD328300B}" type="pres">
      <dgm:prSet presAssocID="{A89BE731-3E6F-4716-BBB7-A7D5413421F8}" presName="hierRoot2" presStyleCnt="0">
        <dgm:presLayoutVars>
          <dgm:hierBranch val="init"/>
        </dgm:presLayoutVars>
      </dgm:prSet>
      <dgm:spPr/>
    </dgm:pt>
    <dgm:pt modelId="{0F4F1DE8-2B4A-4A6B-95B1-6998EA731C6B}" type="pres">
      <dgm:prSet presAssocID="{A89BE731-3E6F-4716-BBB7-A7D5413421F8}" presName="rootComposite" presStyleCnt="0"/>
      <dgm:spPr/>
    </dgm:pt>
    <dgm:pt modelId="{06421210-9436-4B3C-994B-2F67854A98A8}" type="pres">
      <dgm:prSet presAssocID="{A89BE731-3E6F-4716-BBB7-A7D5413421F8}" presName="rootText" presStyleLbl="node2" presStyleIdx="6" presStyleCnt="7" custScaleY="200737" custLinFactNeighborX="-21312" custLinFactNeighborY="-78894">
        <dgm:presLayoutVars>
          <dgm:chPref val="3"/>
        </dgm:presLayoutVars>
      </dgm:prSet>
      <dgm:spPr>
        <a:prstGeom prst="rect">
          <a:avLst/>
        </a:prstGeom>
      </dgm:spPr>
      <dgm:t>
        <a:bodyPr/>
        <a:lstStyle/>
        <a:p>
          <a:endParaRPr lang="es-SV"/>
        </a:p>
      </dgm:t>
    </dgm:pt>
    <dgm:pt modelId="{BB03E412-6DAA-404A-9028-06D51F1FED7D}" type="pres">
      <dgm:prSet presAssocID="{A89BE731-3E6F-4716-BBB7-A7D5413421F8}" presName="rootConnector" presStyleLbl="node2" presStyleIdx="6" presStyleCnt="7"/>
      <dgm:spPr/>
      <dgm:t>
        <a:bodyPr/>
        <a:lstStyle/>
        <a:p>
          <a:endParaRPr lang="es-SV"/>
        </a:p>
      </dgm:t>
    </dgm:pt>
    <dgm:pt modelId="{D828B590-7B29-44A8-BFD9-9B05274E1C99}" type="pres">
      <dgm:prSet presAssocID="{A89BE731-3E6F-4716-BBB7-A7D5413421F8}" presName="hierChild4" presStyleCnt="0"/>
      <dgm:spPr/>
    </dgm:pt>
    <dgm:pt modelId="{D0672ED9-01BB-4E0D-AB3C-4F687140F081}" type="pres">
      <dgm:prSet presAssocID="{A89BE731-3E6F-4716-BBB7-A7D5413421F8}" presName="hierChild5" presStyleCnt="0"/>
      <dgm:spPr/>
    </dgm:pt>
    <dgm:pt modelId="{B8F15F42-2E08-47A5-AABA-FFA863C9B7D0}" type="pres">
      <dgm:prSet presAssocID="{37340546-BAE4-4F11-A604-B9D93048BCDC}" presName="hierChild3" presStyleCnt="0"/>
      <dgm:spPr>
        <a:scene3d>
          <a:camera prst="orthographicFront"/>
          <a:lightRig rig="threePt" dir="t"/>
        </a:scene3d>
        <a:sp3d>
          <a:bevelB prst="angle"/>
        </a:sp3d>
      </dgm:spPr>
      <dgm:t>
        <a:bodyPr/>
        <a:lstStyle/>
        <a:p>
          <a:endParaRPr lang="es-SV"/>
        </a:p>
      </dgm:t>
    </dgm:pt>
  </dgm:ptLst>
  <dgm:cxnLst>
    <dgm:cxn modelId="{6B2A93CB-17A2-4F92-8449-44B40426EA5D}" type="presOf" srcId="{A730B1CB-EB6D-483F-A6D4-BCE6772128A6}" destId="{41A97260-709A-4710-BA85-C2496BC016BD}" srcOrd="0" destOrd="0" presId="urn:microsoft.com/office/officeart/2005/8/layout/orgChart1"/>
    <dgm:cxn modelId="{F7B90830-4FA2-405E-8B4F-AA0D22986F50}" srcId="{37340546-BAE4-4F11-A604-B9D93048BCDC}" destId="{2C84444B-90DC-41D8-99B9-E17BBC03489D}" srcOrd="4" destOrd="0" parTransId="{A730B1CB-EB6D-483F-A6D4-BCE6772128A6}" sibTransId="{A532B906-10C3-4884-8A9D-E07BFA378729}"/>
    <dgm:cxn modelId="{84D39F5F-BBA7-46AD-AF86-5B6788B45B2A}" type="presOf" srcId="{14F7FED0-9680-47C7-91DD-CC963B3EA48A}" destId="{57A88364-E310-4098-8648-ABA2CD96EBD7}" srcOrd="0" destOrd="0" presId="urn:microsoft.com/office/officeart/2005/8/layout/orgChart1"/>
    <dgm:cxn modelId="{6A0A0338-4FEF-4A98-86C2-F89E32392124}" srcId="{37340546-BAE4-4F11-A604-B9D93048BCDC}" destId="{A89BE731-3E6F-4716-BBB7-A7D5413421F8}" srcOrd="6" destOrd="0" parTransId="{95019E9F-D5EA-4A13-8A51-33CE1E203881}" sibTransId="{B1A1C60B-E697-430B-AB13-54AC67873B23}"/>
    <dgm:cxn modelId="{02F52DAE-87F6-4BDF-99CD-761E030B4479}" type="presOf" srcId="{37340546-BAE4-4F11-A604-B9D93048BCDC}" destId="{9518BFF2-7F59-4423-B99E-17A77B8C2390}" srcOrd="0" destOrd="0" presId="urn:microsoft.com/office/officeart/2005/8/layout/orgChart1"/>
    <dgm:cxn modelId="{3EBF4A59-9352-496A-86EA-1114F0151AC8}" type="presOf" srcId="{1EDBDDCC-215E-4D14-9A71-455407639712}" destId="{473A6C55-3FBF-45FB-A81D-E13BD5A42310}" srcOrd="0" destOrd="0" presId="urn:microsoft.com/office/officeart/2005/8/layout/orgChart1"/>
    <dgm:cxn modelId="{DA9E2CA1-C706-4365-B1D9-6D66509F6993}" srcId="{37340546-BAE4-4F11-A604-B9D93048BCDC}" destId="{9EDF9297-0C43-4F5C-BA53-C122DD5FDC8D}" srcOrd="3" destOrd="0" parTransId="{1E595EFF-A6D0-4746-9046-3FA5339438BD}" sibTransId="{0F29D588-CA0E-427F-A8EA-B3F643672CE5}"/>
    <dgm:cxn modelId="{9685995C-0071-45F1-8341-6C6A4D3D15FD}" type="presOf" srcId="{F7D133B5-F544-4F0B-944E-1549F4CF0110}" destId="{B298511A-6F99-457A-9CF7-4472928008C0}" srcOrd="1" destOrd="0" presId="urn:microsoft.com/office/officeart/2005/8/layout/orgChart1"/>
    <dgm:cxn modelId="{F0DF8C83-6AB3-4E35-B0D6-0710054F140E}" type="presOf" srcId="{2C84444B-90DC-41D8-99B9-E17BBC03489D}" destId="{FD77420F-9299-4A73-BFE5-9449E3CFA3BB}" srcOrd="1" destOrd="0" presId="urn:microsoft.com/office/officeart/2005/8/layout/orgChart1"/>
    <dgm:cxn modelId="{9B3EE09C-E449-45C2-81A8-15B95DF0110F}" type="presOf" srcId="{BB8B23F8-F84B-4A84-B98B-CD940B1DFAA8}" destId="{0DB4ECD7-7997-4390-87DB-3BED849E0A48}" srcOrd="0" destOrd="0" presId="urn:microsoft.com/office/officeart/2005/8/layout/orgChart1"/>
    <dgm:cxn modelId="{8A586BBE-7F5B-4CCB-8C1A-9AD92DD8920D}" type="presOf" srcId="{95019E9F-D5EA-4A13-8A51-33CE1E203881}" destId="{9DD580DA-9C84-4136-AB53-607412B75FC9}" srcOrd="0" destOrd="0" presId="urn:microsoft.com/office/officeart/2005/8/layout/orgChart1"/>
    <dgm:cxn modelId="{E0FE3B3F-9B48-433E-BDD9-D37D3C5F66C6}" type="presOf" srcId="{1E595EFF-A6D0-4746-9046-3FA5339438BD}" destId="{FE5045E9-E498-4E0F-8657-F50B493D8845}" srcOrd="0" destOrd="0" presId="urn:microsoft.com/office/officeart/2005/8/layout/orgChart1"/>
    <dgm:cxn modelId="{4FE261DA-32AD-4C39-B32A-A2AD5A999370}" type="presOf" srcId="{F7D133B5-F544-4F0B-944E-1549F4CF0110}" destId="{A1913156-CAA0-4120-B9B2-8AFA3B8D3F30}" srcOrd="0" destOrd="0" presId="urn:microsoft.com/office/officeart/2005/8/layout/orgChart1"/>
    <dgm:cxn modelId="{12328B19-8FE1-409C-8AAB-A64FBDCBD192}" type="presOf" srcId="{2C84444B-90DC-41D8-99B9-E17BBC03489D}" destId="{1C1A930A-FF31-43BD-96E1-372C70BCF1E7}" srcOrd="0" destOrd="0" presId="urn:microsoft.com/office/officeart/2005/8/layout/orgChart1"/>
    <dgm:cxn modelId="{98AFDE5A-1AB2-4D89-9C14-BB91CF435486}" srcId="{37340546-BAE4-4F11-A604-B9D93048BCDC}" destId="{F7D133B5-F544-4F0B-944E-1549F4CF0110}" srcOrd="1" destOrd="0" parTransId="{8ACDD75D-60BF-40AD-952D-AA9C7C2A1180}" sibTransId="{04F9523F-4A0C-4F6D-8005-91FA82E3C36C}"/>
    <dgm:cxn modelId="{3EB94EA2-22D9-4CF0-BCED-3555CBDCF46F}" srcId="{37340546-BAE4-4F11-A604-B9D93048BCDC}" destId="{EBFCFFE9-295B-498E-8884-51A81B370B7C}" srcOrd="5" destOrd="0" parTransId="{BB8B23F8-F84B-4A84-B98B-CD940B1DFAA8}" sibTransId="{49951C99-B178-46D5-B206-DC525784BB19}"/>
    <dgm:cxn modelId="{0DF1253F-E260-4F9B-B3F3-8FC50A4165A2}" type="presOf" srcId="{ADAD0654-5F90-4788-92F4-EE2E266AB9EB}" destId="{0AD02470-14C1-449C-9DC4-71540A032275}" srcOrd="0" destOrd="0" presId="urn:microsoft.com/office/officeart/2005/8/layout/orgChart1"/>
    <dgm:cxn modelId="{5D359EA7-EFF1-4828-8C13-CE852F227894}" type="presOf" srcId="{A89BE731-3E6F-4716-BBB7-A7D5413421F8}" destId="{06421210-9436-4B3C-994B-2F67854A98A8}" srcOrd="0" destOrd="0" presId="urn:microsoft.com/office/officeart/2005/8/layout/orgChart1"/>
    <dgm:cxn modelId="{EC973CAE-DA84-4B3D-AA06-7C2FDB58C764}" srcId="{37340546-BAE4-4F11-A604-B9D93048BCDC}" destId="{1EDBDDCC-215E-4D14-9A71-455407639712}" srcOrd="0" destOrd="0" parTransId="{20B8A7CE-7A8E-42B0-A6F8-EC9543BB7643}" sibTransId="{6108538A-1ACC-4968-8A66-76158A24B53D}"/>
    <dgm:cxn modelId="{9192FBA2-807D-4808-98D4-230ADEA6F1AC}" type="presOf" srcId="{37340546-BAE4-4F11-A604-B9D93048BCDC}" destId="{0A0097B3-13C5-4460-89E8-D2B13E0ECC59}" srcOrd="1" destOrd="0" presId="urn:microsoft.com/office/officeart/2005/8/layout/orgChart1"/>
    <dgm:cxn modelId="{22DA195F-5B99-4FA1-A71A-31D22067EC0D}" srcId="{37340546-BAE4-4F11-A604-B9D93048BCDC}" destId="{ADAD0654-5F90-4788-92F4-EE2E266AB9EB}" srcOrd="2" destOrd="0" parTransId="{14F7FED0-9680-47C7-91DD-CC963B3EA48A}" sibTransId="{90F7B8EC-82B6-4F23-ACE2-CE2241C327EF}"/>
    <dgm:cxn modelId="{AE3D7681-A450-4664-B719-FFF3118ED65F}" type="presOf" srcId="{8ACDD75D-60BF-40AD-952D-AA9C7C2A1180}" destId="{D0FF62E0-61AD-4AE5-9CDB-9C656659FACB}" srcOrd="0" destOrd="0" presId="urn:microsoft.com/office/officeart/2005/8/layout/orgChart1"/>
    <dgm:cxn modelId="{34D51541-5F3F-4D43-AAD5-FAE1C2C43B97}" type="presOf" srcId="{EBFCFFE9-295B-498E-8884-51A81B370B7C}" destId="{75055F20-AB0B-4ABA-BCB4-2241780A02FE}" srcOrd="1" destOrd="0" presId="urn:microsoft.com/office/officeart/2005/8/layout/orgChart1"/>
    <dgm:cxn modelId="{084E0253-96D6-469C-B2BF-2827B4452276}" type="presOf" srcId="{A89BE731-3E6F-4716-BBB7-A7D5413421F8}" destId="{BB03E412-6DAA-404A-9028-06D51F1FED7D}" srcOrd="1" destOrd="0" presId="urn:microsoft.com/office/officeart/2005/8/layout/orgChart1"/>
    <dgm:cxn modelId="{92862E3A-38A3-4041-BB0C-7CC141FA885B}" type="presOf" srcId="{EBFCFFE9-295B-498E-8884-51A81B370B7C}" destId="{6A75D59A-0B1C-42ED-BA12-F3CE189654B0}" srcOrd="0" destOrd="0" presId="urn:microsoft.com/office/officeart/2005/8/layout/orgChart1"/>
    <dgm:cxn modelId="{51B67D66-AAA4-46A7-A609-D622636E80B0}" type="presOf" srcId="{018FF47D-D0CB-4876-A19B-2A75123C0554}" destId="{FE950985-784E-4600-92E0-FCD0738E0D75}" srcOrd="0" destOrd="0" presId="urn:microsoft.com/office/officeart/2005/8/layout/orgChart1"/>
    <dgm:cxn modelId="{2D31D7E7-65B4-433D-A6A7-DF9C89327D1D}" srcId="{018FF47D-D0CB-4876-A19B-2A75123C0554}" destId="{37340546-BAE4-4F11-A604-B9D93048BCDC}" srcOrd="0" destOrd="0" parTransId="{F6A5A193-BC2B-4FA9-A07C-8978734F6E03}" sibTransId="{F0B8F28C-5FF1-420F-B5DC-B1DA5C845210}"/>
    <dgm:cxn modelId="{E2D0AA7A-B8DC-4569-9912-71E0F533873B}" type="presOf" srcId="{20B8A7CE-7A8E-42B0-A6F8-EC9543BB7643}" destId="{92A0A80D-018A-43D0-9980-7E633FCCA899}" srcOrd="0" destOrd="0" presId="urn:microsoft.com/office/officeart/2005/8/layout/orgChart1"/>
    <dgm:cxn modelId="{FACB7678-1DB5-4F5F-831B-6823BD3A6D7E}" type="presOf" srcId="{9EDF9297-0C43-4F5C-BA53-C122DD5FDC8D}" destId="{4FE29CF6-3EBC-41A6-B4BF-82E8C7937CE9}" srcOrd="0" destOrd="0" presId="urn:microsoft.com/office/officeart/2005/8/layout/orgChart1"/>
    <dgm:cxn modelId="{6829D0A8-C354-4CF0-B23C-0038CF895D28}" type="presOf" srcId="{1EDBDDCC-215E-4D14-9A71-455407639712}" destId="{D9FBFC89-DFDC-45BC-AB6C-9E2153BB73E0}" srcOrd="1" destOrd="0" presId="urn:microsoft.com/office/officeart/2005/8/layout/orgChart1"/>
    <dgm:cxn modelId="{B97FAD83-A15E-4832-AD04-88EE446E3852}" type="presOf" srcId="{ADAD0654-5F90-4788-92F4-EE2E266AB9EB}" destId="{9EF5280D-FECC-44BF-9F05-0FC5B3C9C9BA}" srcOrd="1" destOrd="0" presId="urn:microsoft.com/office/officeart/2005/8/layout/orgChart1"/>
    <dgm:cxn modelId="{B449FFFB-14A3-4396-B0AE-225510006CC6}" type="presOf" srcId="{9EDF9297-0C43-4F5C-BA53-C122DD5FDC8D}" destId="{54261A99-206A-4E1B-ABF3-C7B5250490D6}" srcOrd="1" destOrd="0" presId="urn:microsoft.com/office/officeart/2005/8/layout/orgChart1"/>
    <dgm:cxn modelId="{EA0198C8-934C-4224-A82F-101D41D51060}" type="presParOf" srcId="{FE950985-784E-4600-92E0-FCD0738E0D75}" destId="{389BC97A-C520-4D58-AE74-A616FF0D54B3}" srcOrd="0" destOrd="0" presId="urn:microsoft.com/office/officeart/2005/8/layout/orgChart1"/>
    <dgm:cxn modelId="{9125C7FB-22BC-4621-8672-22278337F5D9}" type="presParOf" srcId="{389BC97A-C520-4D58-AE74-A616FF0D54B3}" destId="{C7974718-1ABD-472E-8686-A7924F50B210}" srcOrd="0" destOrd="0" presId="urn:microsoft.com/office/officeart/2005/8/layout/orgChart1"/>
    <dgm:cxn modelId="{1060DDA2-6ED1-466F-9792-ADDB16CE2794}" type="presParOf" srcId="{C7974718-1ABD-472E-8686-A7924F50B210}" destId="{9518BFF2-7F59-4423-B99E-17A77B8C2390}" srcOrd="0" destOrd="0" presId="urn:microsoft.com/office/officeart/2005/8/layout/orgChart1"/>
    <dgm:cxn modelId="{08C845D7-B28C-4FAA-8F67-C8D7EF6F5A21}" type="presParOf" srcId="{C7974718-1ABD-472E-8686-A7924F50B210}" destId="{0A0097B3-13C5-4460-89E8-D2B13E0ECC59}" srcOrd="1" destOrd="0" presId="urn:microsoft.com/office/officeart/2005/8/layout/orgChart1"/>
    <dgm:cxn modelId="{4CC202FF-1CD0-4960-9211-BE2446E201B5}" type="presParOf" srcId="{389BC97A-C520-4D58-AE74-A616FF0D54B3}" destId="{44F3F2FE-9AAD-4D59-A65A-0E7B1F2C699D}" srcOrd="1" destOrd="0" presId="urn:microsoft.com/office/officeart/2005/8/layout/orgChart1"/>
    <dgm:cxn modelId="{66543B03-5838-4171-BA7C-D9489948E294}" type="presParOf" srcId="{44F3F2FE-9AAD-4D59-A65A-0E7B1F2C699D}" destId="{92A0A80D-018A-43D0-9980-7E633FCCA899}" srcOrd="0" destOrd="0" presId="urn:microsoft.com/office/officeart/2005/8/layout/orgChart1"/>
    <dgm:cxn modelId="{D71A64BF-2A46-4522-82F5-7EBB268C0753}" type="presParOf" srcId="{44F3F2FE-9AAD-4D59-A65A-0E7B1F2C699D}" destId="{81C49E46-8D21-4CDA-9FB2-DC92C80E6C79}" srcOrd="1" destOrd="0" presId="urn:microsoft.com/office/officeart/2005/8/layout/orgChart1"/>
    <dgm:cxn modelId="{9ED77FB4-F3D7-4C94-A8F7-5F0E56229B78}" type="presParOf" srcId="{81C49E46-8D21-4CDA-9FB2-DC92C80E6C79}" destId="{8FFF5765-BF54-4845-B9E6-E24D0946F680}" srcOrd="0" destOrd="0" presId="urn:microsoft.com/office/officeart/2005/8/layout/orgChart1"/>
    <dgm:cxn modelId="{671325B4-0276-4145-9485-8111699E9635}" type="presParOf" srcId="{8FFF5765-BF54-4845-B9E6-E24D0946F680}" destId="{473A6C55-3FBF-45FB-A81D-E13BD5A42310}" srcOrd="0" destOrd="0" presId="urn:microsoft.com/office/officeart/2005/8/layout/orgChart1"/>
    <dgm:cxn modelId="{C8DB5128-A230-4464-94E0-67710100FD5E}" type="presParOf" srcId="{8FFF5765-BF54-4845-B9E6-E24D0946F680}" destId="{D9FBFC89-DFDC-45BC-AB6C-9E2153BB73E0}" srcOrd="1" destOrd="0" presId="urn:microsoft.com/office/officeart/2005/8/layout/orgChart1"/>
    <dgm:cxn modelId="{12C1AD5B-199C-44FB-9CAA-DCE2132F6C84}" type="presParOf" srcId="{81C49E46-8D21-4CDA-9FB2-DC92C80E6C79}" destId="{43CC5038-939D-44D6-A57D-688CE1B80E49}" srcOrd="1" destOrd="0" presId="urn:microsoft.com/office/officeart/2005/8/layout/orgChart1"/>
    <dgm:cxn modelId="{5B7E197F-06B9-4DDF-83CF-D037696A689C}" type="presParOf" srcId="{81C49E46-8D21-4CDA-9FB2-DC92C80E6C79}" destId="{EA1F306A-7830-4463-8734-FE2F05FDAB6E}" srcOrd="2" destOrd="0" presId="urn:microsoft.com/office/officeart/2005/8/layout/orgChart1"/>
    <dgm:cxn modelId="{283EE139-FBA3-4F04-8A19-D7B37CB8D789}" type="presParOf" srcId="{44F3F2FE-9AAD-4D59-A65A-0E7B1F2C699D}" destId="{D0FF62E0-61AD-4AE5-9CDB-9C656659FACB}" srcOrd="2" destOrd="0" presId="urn:microsoft.com/office/officeart/2005/8/layout/orgChart1"/>
    <dgm:cxn modelId="{6E93FB1B-443C-4863-8177-CD423383B480}" type="presParOf" srcId="{44F3F2FE-9AAD-4D59-A65A-0E7B1F2C699D}" destId="{D21B1329-D11D-4D17-B4A5-8F27502D9A76}" srcOrd="3" destOrd="0" presId="urn:microsoft.com/office/officeart/2005/8/layout/orgChart1"/>
    <dgm:cxn modelId="{C9A41034-EB53-4529-8C36-099F121C986F}" type="presParOf" srcId="{D21B1329-D11D-4D17-B4A5-8F27502D9A76}" destId="{413E7DA3-6991-42FF-ACC5-C5C34DC941AE}" srcOrd="0" destOrd="0" presId="urn:microsoft.com/office/officeart/2005/8/layout/orgChart1"/>
    <dgm:cxn modelId="{22247836-E165-49EA-8B08-E9A4427AC29F}" type="presParOf" srcId="{413E7DA3-6991-42FF-ACC5-C5C34DC941AE}" destId="{A1913156-CAA0-4120-B9B2-8AFA3B8D3F30}" srcOrd="0" destOrd="0" presId="urn:microsoft.com/office/officeart/2005/8/layout/orgChart1"/>
    <dgm:cxn modelId="{544D05C9-A734-4710-880D-FB7C8A0FD87C}" type="presParOf" srcId="{413E7DA3-6991-42FF-ACC5-C5C34DC941AE}" destId="{B298511A-6F99-457A-9CF7-4472928008C0}" srcOrd="1" destOrd="0" presId="urn:microsoft.com/office/officeart/2005/8/layout/orgChart1"/>
    <dgm:cxn modelId="{F910031E-255E-49B4-A2BC-AE7707D68F83}" type="presParOf" srcId="{D21B1329-D11D-4D17-B4A5-8F27502D9A76}" destId="{78748FF7-FC2F-4631-BEA9-BB69BB6A6001}" srcOrd="1" destOrd="0" presId="urn:microsoft.com/office/officeart/2005/8/layout/orgChart1"/>
    <dgm:cxn modelId="{BDEECE4B-98D5-4F57-9D78-9D71A1FAF260}" type="presParOf" srcId="{D21B1329-D11D-4D17-B4A5-8F27502D9A76}" destId="{778BF654-900E-4D5C-9362-0C61A473F1C6}" srcOrd="2" destOrd="0" presId="urn:microsoft.com/office/officeart/2005/8/layout/orgChart1"/>
    <dgm:cxn modelId="{CD1ECE75-3A8F-474E-9B15-9E2764BD4560}" type="presParOf" srcId="{44F3F2FE-9AAD-4D59-A65A-0E7B1F2C699D}" destId="{57A88364-E310-4098-8648-ABA2CD96EBD7}" srcOrd="4" destOrd="0" presId="urn:microsoft.com/office/officeart/2005/8/layout/orgChart1"/>
    <dgm:cxn modelId="{63596456-6BB8-462B-9BC1-1C6ED83535F8}" type="presParOf" srcId="{44F3F2FE-9AAD-4D59-A65A-0E7B1F2C699D}" destId="{B9D83EA5-6565-4B9B-82E0-795737E06291}" srcOrd="5" destOrd="0" presId="urn:microsoft.com/office/officeart/2005/8/layout/orgChart1"/>
    <dgm:cxn modelId="{8D885124-7B94-437C-AAE7-1939EEE42284}" type="presParOf" srcId="{B9D83EA5-6565-4B9B-82E0-795737E06291}" destId="{154422D8-5660-4127-BD32-3C7C8DB56CFB}" srcOrd="0" destOrd="0" presId="urn:microsoft.com/office/officeart/2005/8/layout/orgChart1"/>
    <dgm:cxn modelId="{EA3BF7A2-88F1-496C-8C6B-18B05CFFE7AF}" type="presParOf" srcId="{154422D8-5660-4127-BD32-3C7C8DB56CFB}" destId="{0AD02470-14C1-449C-9DC4-71540A032275}" srcOrd="0" destOrd="0" presId="urn:microsoft.com/office/officeart/2005/8/layout/orgChart1"/>
    <dgm:cxn modelId="{3FC482EF-ABBB-4D5A-B775-193C927C651C}" type="presParOf" srcId="{154422D8-5660-4127-BD32-3C7C8DB56CFB}" destId="{9EF5280D-FECC-44BF-9F05-0FC5B3C9C9BA}" srcOrd="1" destOrd="0" presId="urn:microsoft.com/office/officeart/2005/8/layout/orgChart1"/>
    <dgm:cxn modelId="{CEE6C94D-85FE-4E6D-AF35-423D698263F9}" type="presParOf" srcId="{B9D83EA5-6565-4B9B-82E0-795737E06291}" destId="{522D912D-98F8-405E-B92B-57AE3D8325B6}" srcOrd="1" destOrd="0" presId="urn:microsoft.com/office/officeart/2005/8/layout/orgChart1"/>
    <dgm:cxn modelId="{FBB3C986-4218-4A5F-BE67-0ADE7875FB44}" type="presParOf" srcId="{B9D83EA5-6565-4B9B-82E0-795737E06291}" destId="{2E75BE6B-E2B5-435A-A432-E04D84B16C44}" srcOrd="2" destOrd="0" presId="urn:microsoft.com/office/officeart/2005/8/layout/orgChart1"/>
    <dgm:cxn modelId="{D4D16293-5F61-4E99-92B3-FC6A40401DFC}" type="presParOf" srcId="{44F3F2FE-9AAD-4D59-A65A-0E7B1F2C699D}" destId="{FE5045E9-E498-4E0F-8657-F50B493D8845}" srcOrd="6" destOrd="0" presId="urn:microsoft.com/office/officeart/2005/8/layout/orgChart1"/>
    <dgm:cxn modelId="{3FF4C460-2AC1-4526-8F62-E071B3924910}" type="presParOf" srcId="{44F3F2FE-9AAD-4D59-A65A-0E7B1F2C699D}" destId="{86F1A8C1-3DAE-4615-A991-ADE751CFFCA3}" srcOrd="7" destOrd="0" presId="urn:microsoft.com/office/officeart/2005/8/layout/orgChart1"/>
    <dgm:cxn modelId="{A18A9257-E3C9-4DD1-8802-7DB8A001F620}" type="presParOf" srcId="{86F1A8C1-3DAE-4615-A991-ADE751CFFCA3}" destId="{6BC683DE-B53C-4234-8E0C-FB1DCEA88F10}" srcOrd="0" destOrd="0" presId="urn:microsoft.com/office/officeart/2005/8/layout/orgChart1"/>
    <dgm:cxn modelId="{04CA6CA8-459C-483F-A5A4-20A942B023CA}" type="presParOf" srcId="{6BC683DE-B53C-4234-8E0C-FB1DCEA88F10}" destId="{4FE29CF6-3EBC-41A6-B4BF-82E8C7937CE9}" srcOrd="0" destOrd="0" presId="urn:microsoft.com/office/officeart/2005/8/layout/orgChart1"/>
    <dgm:cxn modelId="{FBD87BBA-7333-4185-98E8-392253E6346A}" type="presParOf" srcId="{6BC683DE-B53C-4234-8E0C-FB1DCEA88F10}" destId="{54261A99-206A-4E1B-ABF3-C7B5250490D6}" srcOrd="1" destOrd="0" presId="urn:microsoft.com/office/officeart/2005/8/layout/orgChart1"/>
    <dgm:cxn modelId="{473E6511-BDDD-4A60-8652-873BEBAA52D3}" type="presParOf" srcId="{86F1A8C1-3DAE-4615-A991-ADE751CFFCA3}" destId="{1306017E-7592-43E9-9A35-9DFFE923D593}" srcOrd="1" destOrd="0" presId="urn:microsoft.com/office/officeart/2005/8/layout/orgChart1"/>
    <dgm:cxn modelId="{708F9ACC-5DBA-490C-82D2-79CEA1F49E11}" type="presParOf" srcId="{86F1A8C1-3DAE-4615-A991-ADE751CFFCA3}" destId="{12DFB254-ED18-4FC2-A0D2-0054F5E9D739}" srcOrd="2" destOrd="0" presId="urn:microsoft.com/office/officeart/2005/8/layout/orgChart1"/>
    <dgm:cxn modelId="{475955E8-900E-4BED-AD98-24BF771A7D6F}" type="presParOf" srcId="{44F3F2FE-9AAD-4D59-A65A-0E7B1F2C699D}" destId="{41A97260-709A-4710-BA85-C2496BC016BD}" srcOrd="8" destOrd="0" presId="urn:microsoft.com/office/officeart/2005/8/layout/orgChart1"/>
    <dgm:cxn modelId="{526ED56A-52E9-4E12-A658-8B137484D64B}" type="presParOf" srcId="{44F3F2FE-9AAD-4D59-A65A-0E7B1F2C699D}" destId="{8E15FEA0-3EB3-462B-860E-2540B13B85F1}" srcOrd="9" destOrd="0" presId="urn:microsoft.com/office/officeart/2005/8/layout/orgChart1"/>
    <dgm:cxn modelId="{EAB8A6BE-3C3F-4FD5-A47D-790F3B41E329}" type="presParOf" srcId="{8E15FEA0-3EB3-462B-860E-2540B13B85F1}" destId="{2162ED7E-5456-4AB4-B02E-024B8C77E112}" srcOrd="0" destOrd="0" presId="urn:microsoft.com/office/officeart/2005/8/layout/orgChart1"/>
    <dgm:cxn modelId="{84EEA324-9A86-4CFD-B1E2-057F6F522310}" type="presParOf" srcId="{2162ED7E-5456-4AB4-B02E-024B8C77E112}" destId="{1C1A930A-FF31-43BD-96E1-372C70BCF1E7}" srcOrd="0" destOrd="0" presId="urn:microsoft.com/office/officeart/2005/8/layout/orgChart1"/>
    <dgm:cxn modelId="{78FB1865-AD1D-450E-9A9B-D47A293F385B}" type="presParOf" srcId="{2162ED7E-5456-4AB4-B02E-024B8C77E112}" destId="{FD77420F-9299-4A73-BFE5-9449E3CFA3BB}" srcOrd="1" destOrd="0" presId="urn:microsoft.com/office/officeart/2005/8/layout/orgChart1"/>
    <dgm:cxn modelId="{2622FDF6-0B6D-499B-B082-7CA4F4808EC1}" type="presParOf" srcId="{8E15FEA0-3EB3-462B-860E-2540B13B85F1}" destId="{045F370D-CF8E-4160-B805-48DF81C37F9B}" srcOrd="1" destOrd="0" presId="urn:microsoft.com/office/officeart/2005/8/layout/orgChart1"/>
    <dgm:cxn modelId="{4CE5B2AD-C5CB-42E7-B972-B9B5615D8166}" type="presParOf" srcId="{8E15FEA0-3EB3-462B-860E-2540B13B85F1}" destId="{EDA3CB7A-D0DA-48A6-9EE1-0DD9FCD81A95}" srcOrd="2" destOrd="0" presId="urn:microsoft.com/office/officeart/2005/8/layout/orgChart1"/>
    <dgm:cxn modelId="{D5B32354-8AFD-45A2-BD5B-FA83143E6DE0}" type="presParOf" srcId="{44F3F2FE-9AAD-4D59-A65A-0E7B1F2C699D}" destId="{0DB4ECD7-7997-4390-87DB-3BED849E0A48}" srcOrd="10" destOrd="0" presId="urn:microsoft.com/office/officeart/2005/8/layout/orgChart1"/>
    <dgm:cxn modelId="{48A64906-0E7C-4E80-94A9-6A8218ECF97D}" type="presParOf" srcId="{44F3F2FE-9AAD-4D59-A65A-0E7B1F2C699D}" destId="{F1AC99D8-AAB8-45AD-AF88-4C37490B358B}" srcOrd="11" destOrd="0" presId="urn:microsoft.com/office/officeart/2005/8/layout/orgChart1"/>
    <dgm:cxn modelId="{76F8F308-7F67-48F6-B4D5-03449DDCA23E}" type="presParOf" srcId="{F1AC99D8-AAB8-45AD-AF88-4C37490B358B}" destId="{9736D8DC-9838-431C-A43F-04AA0F23EE86}" srcOrd="0" destOrd="0" presId="urn:microsoft.com/office/officeart/2005/8/layout/orgChart1"/>
    <dgm:cxn modelId="{4E331133-DAA4-4430-B1D8-E6D85DAEA7C2}" type="presParOf" srcId="{9736D8DC-9838-431C-A43F-04AA0F23EE86}" destId="{6A75D59A-0B1C-42ED-BA12-F3CE189654B0}" srcOrd="0" destOrd="0" presId="urn:microsoft.com/office/officeart/2005/8/layout/orgChart1"/>
    <dgm:cxn modelId="{1255229A-8103-4E99-8DCA-D33DE92ABE26}" type="presParOf" srcId="{9736D8DC-9838-431C-A43F-04AA0F23EE86}" destId="{75055F20-AB0B-4ABA-BCB4-2241780A02FE}" srcOrd="1" destOrd="0" presId="urn:microsoft.com/office/officeart/2005/8/layout/orgChart1"/>
    <dgm:cxn modelId="{3C388399-0F6B-4468-8957-E4A70C60A89E}" type="presParOf" srcId="{F1AC99D8-AAB8-45AD-AF88-4C37490B358B}" destId="{83DC3D73-FA16-4E32-9775-7920CB1C6D62}" srcOrd="1" destOrd="0" presId="urn:microsoft.com/office/officeart/2005/8/layout/orgChart1"/>
    <dgm:cxn modelId="{049813B9-0EC6-445C-9B43-A00A63741115}" type="presParOf" srcId="{F1AC99D8-AAB8-45AD-AF88-4C37490B358B}" destId="{FD3D297F-1B9E-499C-87C0-A35E3DC7293F}" srcOrd="2" destOrd="0" presId="urn:microsoft.com/office/officeart/2005/8/layout/orgChart1"/>
    <dgm:cxn modelId="{99D74865-EE77-47CB-A448-96E1A3BCDC70}" type="presParOf" srcId="{44F3F2FE-9AAD-4D59-A65A-0E7B1F2C699D}" destId="{9DD580DA-9C84-4136-AB53-607412B75FC9}" srcOrd="12" destOrd="0" presId="urn:microsoft.com/office/officeart/2005/8/layout/orgChart1"/>
    <dgm:cxn modelId="{31937719-5A1A-464B-B31E-CCC146B6ED88}" type="presParOf" srcId="{44F3F2FE-9AAD-4D59-A65A-0E7B1F2C699D}" destId="{75BD8717-3B29-4529-B1F4-B61BD328300B}" srcOrd="13" destOrd="0" presId="urn:microsoft.com/office/officeart/2005/8/layout/orgChart1"/>
    <dgm:cxn modelId="{A93CBBE2-11AC-433D-B6B2-820034382087}" type="presParOf" srcId="{75BD8717-3B29-4529-B1F4-B61BD328300B}" destId="{0F4F1DE8-2B4A-4A6B-95B1-6998EA731C6B}" srcOrd="0" destOrd="0" presId="urn:microsoft.com/office/officeart/2005/8/layout/orgChart1"/>
    <dgm:cxn modelId="{6A309978-F928-4D95-907C-CF3B42BAB6D4}" type="presParOf" srcId="{0F4F1DE8-2B4A-4A6B-95B1-6998EA731C6B}" destId="{06421210-9436-4B3C-994B-2F67854A98A8}" srcOrd="0" destOrd="0" presId="urn:microsoft.com/office/officeart/2005/8/layout/orgChart1"/>
    <dgm:cxn modelId="{530ECCED-330C-41BC-8D97-59E1EDBB53B4}" type="presParOf" srcId="{0F4F1DE8-2B4A-4A6B-95B1-6998EA731C6B}" destId="{BB03E412-6DAA-404A-9028-06D51F1FED7D}" srcOrd="1" destOrd="0" presId="urn:microsoft.com/office/officeart/2005/8/layout/orgChart1"/>
    <dgm:cxn modelId="{DD1D9520-128B-41A6-9D48-946B26F019A2}" type="presParOf" srcId="{75BD8717-3B29-4529-B1F4-B61BD328300B}" destId="{D828B590-7B29-44A8-BFD9-9B05274E1C99}" srcOrd="1" destOrd="0" presId="urn:microsoft.com/office/officeart/2005/8/layout/orgChart1"/>
    <dgm:cxn modelId="{A5E1BB34-BD1E-46B8-B785-B903B89C9837}" type="presParOf" srcId="{75BD8717-3B29-4529-B1F4-B61BD328300B}" destId="{D0672ED9-01BB-4E0D-AB3C-4F687140F081}" srcOrd="2" destOrd="0" presId="urn:microsoft.com/office/officeart/2005/8/layout/orgChart1"/>
    <dgm:cxn modelId="{C7AB6F35-CCE1-44A8-BD2B-6FF12B70D20F}" type="presParOf" srcId="{389BC97A-C520-4D58-AE74-A616FF0D54B3}" destId="{B8F15F42-2E08-47A5-AABA-FFA863C9B7D0}" srcOrd="2" destOrd="0" presId="urn:microsoft.com/office/officeart/2005/8/layout/orgChart1"/>
  </dgm:cxnLst>
  <dgm:bg>
    <a:solidFill>
      <a:schemeClr val="bg1"/>
    </a:solidFill>
    <a:effectLst>
      <a:innerShdw blurRad="254000">
        <a:prstClr val="black"/>
      </a:innerShdw>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B91439-F217-4A59-9F8E-4304D820293E}" type="doc">
      <dgm:prSet loTypeId="urn:microsoft.com/office/officeart/2005/8/layout/orgChart1" loCatId="hierarchy" qsTypeId="urn:microsoft.com/office/officeart/2005/8/quickstyle/simple1#24" qsCatId="simple" csTypeId="urn:microsoft.com/office/officeart/2005/8/colors/accent1_2#24" csCatId="accent1" phldr="1"/>
      <dgm:spPr/>
      <dgm:t>
        <a:bodyPr/>
        <a:lstStyle/>
        <a:p>
          <a:endParaRPr lang="es-SV"/>
        </a:p>
      </dgm:t>
    </dgm:pt>
    <dgm:pt modelId="{3E4AAD0E-7EEF-4E3E-B3D0-961AA0CC4730}">
      <dgm:prSet phldrT="[Texto]" custT="1"/>
      <dgm:spPr>
        <a:xfrm>
          <a:off x="2618207" y="217860"/>
          <a:ext cx="972998" cy="801946"/>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SV" sz="1000" b="1">
              <a:solidFill>
                <a:sysClr val="windowText" lastClr="000000"/>
              </a:solidFill>
              <a:latin typeface="Garamond" pitchFamily="18" charset="0"/>
              <a:ea typeface="+mn-ea"/>
              <a:cs typeface="+mn-cs"/>
            </a:rPr>
            <a:t>DIRECCIÓN GENERAL DE TRANSPORTE TERRESTRE</a:t>
          </a:r>
        </a:p>
        <a:p>
          <a:r>
            <a:rPr lang="es-SV" sz="1000" b="1">
              <a:solidFill>
                <a:sysClr val="windowText" lastClr="000000"/>
              </a:solidFill>
              <a:latin typeface="Garamond" pitchFamily="18" charset="0"/>
              <a:ea typeface="+mn-ea"/>
              <a:cs typeface="+mn-cs"/>
            </a:rPr>
            <a:t>Ing. Gaspar Armando Portillo</a:t>
          </a:r>
          <a:endParaRPr lang="es-SV" sz="1000">
            <a:solidFill>
              <a:sysClr val="windowText" lastClr="000000"/>
            </a:solidFill>
            <a:latin typeface="Garamond" pitchFamily="18" charset="0"/>
            <a:ea typeface="+mn-ea"/>
            <a:cs typeface="+mn-cs"/>
          </a:endParaRPr>
        </a:p>
      </dgm:t>
    </dgm:pt>
    <dgm:pt modelId="{0C7B9653-083B-4740-B35A-D56E44B0EBD0}" type="parTrans" cxnId="{F861CF13-A5AE-4804-81BD-B32B271E26E0}">
      <dgm:prSet/>
      <dgm:spPr/>
      <dgm:t>
        <a:bodyPr/>
        <a:lstStyle/>
        <a:p>
          <a:endParaRPr lang="es-SV"/>
        </a:p>
      </dgm:t>
    </dgm:pt>
    <dgm:pt modelId="{46FFF6DC-B2D2-4DC8-98C5-E1720129D170}" type="sibTrans" cxnId="{F861CF13-A5AE-4804-81BD-B32B271E26E0}">
      <dgm:prSet/>
      <dgm:spPr/>
      <dgm:t>
        <a:bodyPr/>
        <a:lstStyle/>
        <a:p>
          <a:endParaRPr lang="es-SV"/>
        </a:p>
      </dgm:t>
    </dgm:pt>
    <dgm:pt modelId="{07A4A0ED-7F93-4893-9BD7-7BA2F07090F1}">
      <dgm:prSet phldrT="[Texto]" custT="1"/>
      <dgm:spPr>
        <a:xfrm>
          <a:off x="4660126" y="2162357"/>
          <a:ext cx="671739" cy="10273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850">
              <a:solidFill>
                <a:sysClr val="windowText" lastClr="000000"/>
              </a:solidFill>
              <a:latin typeface="Garamond" pitchFamily="18" charset="0"/>
              <a:ea typeface="+mn-ea"/>
              <a:cs typeface="+mn-cs"/>
            </a:rPr>
            <a:t>Unidad </a:t>
          </a:r>
        </a:p>
        <a:p>
          <a:r>
            <a:rPr lang="es-ES" sz="850">
              <a:solidFill>
                <a:sysClr val="windowText" lastClr="000000"/>
              </a:solidFill>
              <a:latin typeface="Garamond" pitchFamily="18" charset="0"/>
              <a:ea typeface="+mn-ea"/>
              <a:cs typeface="+mn-cs"/>
            </a:rPr>
            <a:t>Técnica de Transporte Terrestre</a:t>
          </a:r>
        </a:p>
        <a:p>
          <a:r>
            <a:rPr lang="es-ES" sz="850">
              <a:solidFill>
                <a:sysClr val="windowText" lastClr="000000"/>
              </a:solidFill>
              <a:latin typeface="Garamond" pitchFamily="18" charset="0"/>
              <a:ea typeface="+mn-ea"/>
              <a:cs typeface="+mn-cs"/>
            </a:rPr>
            <a:t>Arq. Blanca Erlinda Lovo</a:t>
          </a:r>
          <a:endParaRPr lang="es-SV" sz="850">
            <a:solidFill>
              <a:sysClr val="windowText" lastClr="000000"/>
            </a:solidFill>
            <a:latin typeface="Garamond" pitchFamily="18" charset="0"/>
            <a:ea typeface="+mn-ea"/>
            <a:cs typeface="+mn-cs"/>
          </a:endParaRPr>
        </a:p>
      </dgm:t>
    </dgm:pt>
    <dgm:pt modelId="{82BA2A0D-C613-4124-9148-8AC20A780690}" type="parTrans" cxnId="{C815BA6C-3BE7-4D37-A2DC-6C01D11049F7}">
      <dgm:prSet/>
      <dgm:spPr>
        <a:xfrm>
          <a:off x="3104707" y="1019807"/>
          <a:ext cx="1891289" cy="1142550"/>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34658820-02EE-4B47-9AE6-4CA3802F0235}" type="sibTrans" cxnId="{C815BA6C-3BE7-4D37-A2DC-6C01D11049F7}">
      <dgm:prSet/>
      <dgm:spPr/>
      <dgm:t>
        <a:bodyPr/>
        <a:lstStyle/>
        <a:p>
          <a:endParaRPr lang="es-SV"/>
        </a:p>
      </dgm:t>
    </dgm:pt>
    <dgm:pt modelId="{4D3C51AB-F01D-463A-BDCC-D902202DB71D}">
      <dgm:prSet phldrT="[Texto]" custT="1"/>
      <dgm:spPr>
        <a:xfrm>
          <a:off x="569" y="2168267"/>
          <a:ext cx="671739" cy="10273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1000">
              <a:solidFill>
                <a:sysClr val="windowText" lastClr="000000"/>
              </a:solidFill>
              <a:latin typeface="Garamond" pitchFamily="18" charset="0"/>
              <a:ea typeface="+mn-ea"/>
              <a:cs typeface="+mn-cs"/>
            </a:rPr>
            <a:t>Unidad Administrativa de Transporte Terrestre</a:t>
          </a:r>
        </a:p>
        <a:p>
          <a:r>
            <a:rPr lang="es-ES" sz="1000" b="1">
              <a:solidFill>
                <a:sysClr val="windowText" lastClr="000000"/>
              </a:solidFill>
              <a:latin typeface="Garamond" pitchFamily="18" charset="0"/>
              <a:ea typeface="+mn-ea"/>
              <a:cs typeface="+mn-cs"/>
            </a:rPr>
            <a:t>Plaza Vacante</a:t>
          </a:r>
          <a:endParaRPr lang="es-SV" sz="1000" b="1">
            <a:solidFill>
              <a:sysClr val="windowText" lastClr="000000"/>
            </a:solidFill>
            <a:latin typeface="Garamond" pitchFamily="18" charset="0"/>
            <a:ea typeface="+mn-ea"/>
            <a:cs typeface="+mn-cs"/>
          </a:endParaRPr>
        </a:p>
      </dgm:t>
    </dgm:pt>
    <dgm:pt modelId="{BDFECCDF-FB98-4BC4-8EBA-525C5721357B}" type="parTrans" cxnId="{60FFB512-4BBE-45FB-9311-BBC2A3835FC7}">
      <dgm:prSet/>
      <dgm:spPr>
        <a:xfrm>
          <a:off x="336438" y="1019807"/>
          <a:ext cx="2768268" cy="1148460"/>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1861D8A2-6B10-4EFF-9A83-EB576C0FE3EA}" type="sibTrans" cxnId="{60FFB512-4BBE-45FB-9311-BBC2A3835FC7}">
      <dgm:prSet/>
      <dgm:spPr/>
      <dgm:t>
        <a:bodyPr/>
        <a:lstStyle/>
        <a:p>
          <a:endParaRPr lang="es-SV"/>
        </a:p>
      </dgm:t>
    </dgm:pt>
    <dgm:pt modelId="{6FCDCD82-CEC3-43EC-95D2-2980125C6D40}">
      <dgm:prSet phldrT="[Texto]" custT="1"/>
      <dgm:spPr>
        <a:xfrm>
          <a:off x="783069" y="2168264"/>
          <a:ext cx="671739" cy="10273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850">
              <a:solidFill>
                <a:sysClr val="windowText" lastClr="000000"/>
              </a:solidFill>
              <a:latin typeface="Garamond" pitchFamily="18" charset="0"/>
              <a:ea typeface="+mn-ea"/>
              <a:cs typeface="+mn-cs"/>
            </a:rPr>
            <a:t>Unidad de Análisis, Autorización y Actualización de la Compensación</a:t>
          </a:r>
        </a:p>
        <a:p>
          <a:r>
            <a:rPr lang="es-ES" sz="850">
              <a:solidFill>
                <a:sysClr val="windowText" lastClr="000000"/>
              </a:solidFill>
              <a:latin typeface="Garamond" pitchFamily="18" charset="0"/>
              <a:ea typeface="+mn-ea"/>
              <a:cs typeface="+mn-cs"/>
            </a:rPr>
            <a:t>Lic. Osvaldo Pleitez (Ad-honoren)</a:t>
          </a:r>
          <a:endParaRPr lang="es-SV" sz="850">
            <a:solidFill>
              <a:sysClr val="windowText" lastClr="000000"/>
            </a:solidFill>
            <a:latin typeface="Garamond" pitchFamily="18" charset="0"/>
            <a:ea typeface="+mn-ea"/>
            <a:cs typeface="+mn-cs"/>
          </a:endParaRPr>
        </a:p>
      </dgm:t>
    </dgm:pt>
    <dgm:pt modelId="{16746149-F937-4F1D-8F1B-A5B69A9F4AFA}" type="parTrans" cxnId="{4B45A3AE-1FE7-4FA3-969B-787C41F3EF6E}">
      <dgm:prSet/>
      <dgm:spPr>
        <a:xfrm>
          <a:off x="1118939" y="1019807"/>
          <a:ext cx="1985767" cy="1148457"/>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B92AC129-89C1-41C6-957E-8BDD37D0EABF}" type="sibTrans" cxnId="{4B45A3AE-1FE7-4FA3-969B-787C41F3EF6E}">
      <dgm:prSet/>
      <dgm:spPr/>
      <dgm:t>
        <a:bodyPr/>
        <a:lstStyle/>
        <a:p>
          <a:endParaRPr lang="es-SV"/>
        </a:p>
      </dgm:t>
    </dgm:pt>
    <dgm:pt modelId="{BC28BCA5-7511-489B-84F9-DDFCDA92353E}">
      <dgm:prSet custT="1"/>
      <dgm:spPr>
        <a:xfrm>
          <a:off x="5399215" y="2162360"/>
          <a:ext cx="671739" cy="10273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850">
              <a:solidFill>
                <a:sysClr val="windowText" lastClr="000000"/>
              </a:solidFill>
              <a:latin typeface="Garamond" pitchFamily="18" charset="0"/>
              <a:ea typeface="+mn-ea"/>
              <a:cs typeface="+mn-cs"/>
            </a:rPr>
            <a:t>Unidad de Jurídica de Transporte Terrestre.</a:t>
          </a:r>
        </a:p>
        <a:p>
          <a:r>
            <a:rPr lang="es-ES" sz="850">
              <a:solidFill>
                <a:sysClr val="windowText" lastClr="000000"/>
              </a:solidFill>
              <a:latin typeface="Garamond" pitchFamily="18" charset="0"/>
              <a:ea typeface="+mn-ea"/>
              <a:cs typeface="+mn-cs"/>
            </a:rPr>
            <a:t>Lic. Maximino Guardado (Ad-honoren)</a:t>
          </a:r>
          <a:endParaRPr lang="es-SV" sz="850">
            <a:solidFill>
              <a:sysClr val="windowText" lastClr="000000"/>
            </a:solidFill>
            <a:latin typeface="Garamond" pitchFamily="18" charset="0"/>
            <a:ea typeface="+mn-ea"/>
            <a:cs typeface="+mn-cs"/>
          </a:endParaRPr>
        </a:p>
      </dgm:t>
    </dgm:pt>
    <dgm:pt modelId="{35FCD9D6-1FF1-4BC9-9871-18A02BFF03DA}" type="parTrans" cxnId="{B16D6AA2-4C88-486F-8644-94808E89ED61}">
      <dgm:prSet/>
      <dgm:spPr>
        <a:xfrm>
          <a:off x="3104707" y="1019807"/>
          <a:ext cx="2630378" cy="1142553"/>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54CC308B-05EF-4E91-B936-4A0A1C8BEFEF}" type="sibTrans" cxnId="{B16D6AA2-4C88-486F-8644-94808E89ED61}">
      <dgm:prSet/>
      <dgm:spPr/>
      <dgm:t>
        <a:bodyPr/>
        <a:lstStyle/>
        <a:p>
          <a:endParaRPr lang="es-SV"/>
        </a:p>
      </dgm:t>
    </dgm:pt>
    <dgm:pt modelId="{264F8165-E21A-4C10-8F05-5B99A72EB1F8}">
      <dgm:prSet custT="1"/>
      <dgm:spPr>
        <a:xfrm>
          <a:off x="1581443" y="2168267"/>
          <a:ext cx="750501" cy="10273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1000">
              <a:solidFill>
                <a:sysClr val="windowText" lastClr="000000"/>
              </a:solidFill>
              <a:latin typeface="Garamond" pitchFamily="18" charset="0"/>
              <a:ea typeface="+mn-ea"/>
              <a:cs typeface="+mn-cs"/>
            </a:rPr>
            <a:t>Unidad de Carnetización de Conductores.</a:t>
          </a:r>
        </a:p>
        <a:p>
          <a:r>
            <a:rPr lang="es-ES" sz="1000">
              <a:solidFill>
                <a:sysClr val="windowText" lastClr="000000"/>
              </a:solidFill>
              <a:latin typeface="Garamond" pitchFamily="18" charset="0"/>
              <a:ea typeface="+mn-ea"/>
              <a:cs typeface="+mn-cs"/>
            </a:rPr>
            <a:t>Lic. Osvaldo Pleitez</a:t>
          </a:r>
          <a:endParaRPr lang="es-SV" sz="1000">
            <a:solidFill>
              <a:sysClr val="windowText" lastClr="000000"/>
            </a:solidFill>
            <a:latin typeface="Garamond" pitchFamily="18" charset="0"/>
            <a:ea typeface="+mn-ea"/>
            <a:cs typeface="+mn-cs"/>
          </a:endParaRPr>
        </a:p>
      </dgm:t>
    </dgm:pt>
    <dgm:pt modelId="{F1D1BE6C-34AF-48DB-AC86-3D34BD8E78E9}" type="parTrans" cxnId="{043C11FA-DAF6-4880-ADA4-124729E175A3}">
      <dgm:prSet/>
      <dgm:spPr>
        <a:xfrm>
          <a:off x="1956694" y="1019807"/>
          <a:ext cx="1148012" cy="1148460"/>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BBB8CA8B-7A82-416B-9D12-790EEE2F618B}" type="sibTrans" cxnId="{043C11FA-DAF6-4880-ADA4-124729E175A3}">
      <dgm:prSet/>
      <dgm:spPr/>
      <dgm:t>
        <a:bodyPr/>
        <a:lstStyle/>
        <a:p>
          <a:endParaRPr lang="es-SV"/>
        </a:p>
      </dgm:t>
    </dgm:pt>
    <dgm:pt modelId="{91F40432-4FBD-4D07-9709-314363501586}">
      <dgm:prSet custT="1"/>
      <dgm:spPr>
        <a:xfrm>
          <a:off x="2407669" y="2168267"/>
          <a:ext cx="671739" cy="10273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1000">
              <a:solidFill>
                <a:sysClr val="windowText" lastClr="000000"/>
              </a:solidFill>
              <a:latin typeface="Garamond" pitchFamily="18" charset="0"/>
              <a:ea typeface="+mn-ea"/>
              <a:cs typeface="+mn-cs"/>
            </a:rPr>
            <a:t>Unidad de Caja Única</a:t>
          </a:r>
        </a:p>
        <a:p>
          <a:r>
            <a:rPr lang="es-ES" sz="1000">
              <a:solidFill>
                <a:sysClr val="windowText" lastClr="000000"/>
              </a:solidFill>
              <a:latin typeface="Garamond" pitchFamily="18" charset="0"/>
              <a:ea typeface="+mn-ea"/>
              <a:cs typeface="+mn-cs"/>
            </a:rPr>
            <a:t>Lic. Evelyn Roxana Nolasco Rivas</a:t>
          </a:r>
          <a:endParaRPr lang="es-SV" sz="1000">
            <a:solidFill>
              <a:sysClr val="windowText" lastClr="000000"/>
            </a:solidFill>
            <a:latin typeface="Garamond" pitchFamily="18" charset="0"/>
            <a:ea typeface="+mn-ea"/>
            <a:cs typeface="+mn-cs"/>
          </a:endParaRPr>
        </a:p>
      </dgm:t>
    </dgm:pt>
    <dgm:pt modelId="{C7E67A1B-07AA-4A21-9ED4-B0935FFD6F27}" type="parTrans" cxnId="{1411192F-3A73-4077-AF05-6C676F0F4325}">
      <dgm:prSet/>
      <dgm:spPr>
        <a:xfrm>
          <a:off x="2743539" y="1019807"/>
          <a:ext cx="361167" cy="1148460"/>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A8ED7B51-D8E5-433F-9F86-6CFFC0795DC9}" type="sibTrans" cxnId="{1411192F-3A73-4077-AF05-6C676F0F4325}">
      <dgm:prSet/>
      <dgm:spPr/>
      <dgm:t>
        <a:bodyPr/>
        <a:lstStyle/>
        <a:p>
          <a:endParaRPr lang="es-SV"/>
        </a:p>
      </dgm:t>
    </dgm:pt>
    <dgm:pt modelId="{D0C61251-A841-449A-BCB1-91F7FC44DBA8}">
      <dgm:prSet custT="1"/>
      <dgm:spPr>
        <a:xfrm>
          <a:off x="3164989" y="2158409"/>
          <a:ext cx="671739" cy="10273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850">
              <a:solidFill>
                <a:sysClr val="windowText" lastClr="000000"/>
              </a:solidFill>
              <a:latin typeface="Garamond" pitchFamily="18" charset="0"/>
              <a:ea typeface="+mn-ea"/>
              <a:cs typeface="+mn-cs"/>
            </a:rPr>
            <a:t>Unidad de Transporte Alternativo Local</a:t>
          </a:r>
        </a:p>
        <a:p>
          <a:r>
            <a:rPr lang="es-ES" sz="850">
              <a:solidFill>
                <a:sysClr val="windowText" lastClr="000000"/>
              </a:solidFill>
              <a:latin typeface="Garamond" pitchFamily="18" charset="0"/>
              <a:ea typeface="+mn-ea"/>
              <a:cs typeface="+mn-cs"/>
            </a:rPr>
            <a:t>Lic. Oscar Rodríguez (Ad-honoren</a:t>
          </a:r>
          <a:r>
            <a:rPr lang="es-ES" sz="1000">
              <a:solidFill>
                <a:sysClr val="windowText" lastClr="000000"/>
              </a:solidFill>
              <a:latin typeface="Garamond" pitchFamily="18" charset="0"/>
              <a:ea typeface="+mn-ea"/>
              <a:cs typeface="+mn-cs"/>
            </a:rPr>
            <a:t>)</a:t>
          </a:r>
        </a:p>
        <a:p>
          <a:endParaRPr lang="es-SV" sz="1000">
            <a:solidFill>
              <a:sysClr val="windowText" lastClr="000000"/>
            </a:solidFill>
            <a:latin typeface="Garamond" pitchFamily="18" charset="0"/>
            <a:ea typeface="+mn-ea"/>
            <a:cs typeface="+mn-cs"/>
          </a:endParaRPr>
        </a:p>
      </dgm:t>
    </dgm:pt>
    <dgm:pt modelId="{EF9CF1DF-AB60-47E5-9522-75F13C3B0194}" type="parTrans" cxnId="{DC6B5938-7147-47E4-90B3-926E7F3E5C2C}">
      <dgm:prSet/>
      <dgm:spPr>
        <a:xfrm>
          <a:off x="3104707" y="1019807"/>
          <a:ext cx="396152" cy="1138602"/>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4318071B-A2E6-4281-9756-0B9B3B5F77E4}" type="sibTrans" cxnId="{DC6B5938-7147-47E4-90B3-926E7F3E5C2C}">
      <dgm:prSet/>
      <dgm:spPr/>
      <dgm:t>
        <a:bodyPr/>
        <a:lstStyle/>
        <a:p>
          <a:endParaRPr lang="es-SV"/>
        </a:p>
      </dgm:t>
    </dgm:pt>
    <dgm:pt modelId="{55F618F1-0FDD-468A-AD4E-908CEDA834D8}">
      <dgm:prSet custT="1"/>
      <dgm:spPr>
        <a:xfrm>
          <a:off x="3923087" y="2158409"/>
          <a:ext cx="671739" cy="10273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1000">
              <a:solidFill>
                <a:sysClr val="windowText" lastClr="000000"/>
              </a:solidFill>
              <a:latin typeface="Garamond" pitchFamily="18" charset="0"/>
              <a:ea typeface="+mn-ea"/>
              <a:cs typeface="+mn-cs"/>
            </a:rPr>
            <a:t>Unidad de Terminales</a:t>
          </a:r>
        </a:p>
        <a:p>
          <a:r>
            <a:rPr lang="es-ES" sz="1000">
              <a:solidFill>
                <a:sysClr val="windowText" lastClr="000000"/>
              </a:solidFill>
              <a:latin typeface="Garamond" pitchFamily="18" charset="0"/>
              <a:ea typeface="+mn-ea"/>
              <a:cs typeface="+mn-cs"/>
            </a:rPr>
            <a:t>Ing. Claudia Roxana Franco Castillo</a:t>
          </a:r>
          <a:endParaRPr lang="es-SV" sz="1000">
            <a:solidFill>
              <a:sysClr val="windowText" lastClr="000000"/>
            </a:solidFill>
            <a:latin typeface="Garamond" pitchFamily="18" charset="0"/>
            <a:ea typeface="+mn-ea"/>
            <a:cs typeface="+mn-cs"/>
          </a:endParaRPr>
        </a:p>
      </dgm:t>
    </dgm:pt>
    <dgm:pt modelId="{68BBA016-1733-4FF4-8EC1-79454EBC1FE7}" type="parTrans" cxnId="{675C933C-B8DE-4331-9188-7D313C0B80CB}">
      <dgm:prSet/>
      <dgm:spPr>
        <a:xfrm>
          <a:off x="3104707" y="1019807"/>
          <a:ext cx="1154250" cy="1138602"/>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00BF542E-4775-46AA-A88E-F4837EC03F06}" type="sibTrans" cxnId="{675C933C-B8DE-4331-9188-7D313C0B80CB}">
      <dgm:prSet/>
      <dgm:spPr/>
      <dgm:t>
        <a:bodyPr/>
        <a:lstStyle/>
        <a:p>
          <a:endParaRPr lang="es-SV"/>
        </a:p>
      </dgm:t>
    </dgm:pt>
    <dgm:pt modelId="{DA6F1FAB-DD7E-48E6-9630-3367176BC673}" type="asst">
      <dgm:prSet custT="1"/>
      <dgm:spPr>
        <a:xfrm>
          <a:off x="3760440" y="983580"/>
          <a:ext cx="709899" cy="1007365"/>
        </a:xfrm>
        <a:solidFill>
          <a:sysClr val="window" lastClr="FFFFFF">
            <a:lumMod val="85000"/>
          </a:sysClr>
        </a:solidFill>
        <a:ln w="25400" cap="flat" cmpd="sng" algn="ctr">
          <a:solidFill>
            <a:sysClr val="windowText" lastClr="000000"/>
          </a:solidFill>
          <a:prstDash val="solid"/>
        </a:ln>
        <a:effectLst/>
      </dgm:spPr>
      <dgm:t>
        <a:bodyPr/>
        <a:lstStyle/>
        <a:p>
          <a:r>
            <a:rPr lang="es-SV" sz="1000">
              <a:solidFill>
                <a:sysClr val="windowText" lastClr="000000"/>
              </a:solidFill>
              <a:latin typeface="Garamond" pitchFamily="18" charset="0"/>
              <a:ea typeface="+mn-ea"/>
              <a:cs typeface="+mn-cs"/>
            </a:rPr>
            <a:t>Coordinación General de Transporte Masivo</a:t>
          </a:r>
        </a:p>
        <a:p>
          <a:r>
            <a:rPr lang="es-SV" sz="1000">
              <a:solidFill>
                <a:sysClr val="windowText" lastClr="000000"/>
              </a:solidFill>
              <a:latin typeface="Garamond" pitchFamily="18" charset="0"/>
              <a:ea typeface="+mn-ea"/>
              <a:cs typeface="+mn-cs"/>
            </a:rPr>
            <a:t>Lic. Luis Escamilla Ad Honorem</a:t>
          </a:r>
        </a:p>
      </dgm:t>
    </dgm:pt>
    <dgm:pt modelId="{D5E9FC87-9F9F-466D-B335-1BBA5B57AB56}" type="parTrans" cxnId="{CCACB8D7-2B16-4958-869B-AEE333189630}">
      <dgm:prSet/>
      <dgm:spPr>
        <a:xfrm>
          <a:off x="3104707" y="1019807"/>
          <a:ext cx="655733" cy="467456"/>
        </a:xfrm>
        <a:noFill/>
        <a:ln w="25400" cap="flat" cmpd="sng" algn="ctr">
          <a:solidFill>
            <a:sysClr val="windowText" lastClr="000000"/>
          </a:solidFill>
          <a:prstDash val="solid"/>
        </a:ln>
        <a:effectLst/>
      </dgm:spPr>
      <dgm:t>
        <a:bodyPr/>
        <a:lstStyle/>
        <a:p>
          <a:endParaRPr lang="es-SV"/>
        </a:p>
      </dgm:t>
    </dgm:pt>
    <dgm:pt modelId="{72413FC3-0EE8-4A6A-A98B-24E47BD8AE38}" type="sibTrans" cxnId="{CCACB8D7-2B16-4958-869B-AEE333189630}">
      <dgm:prSet/>
      <dgm:spPr/>
      <dgm:t>
        <a:bodyPr/>
        <a:lstStyle/>
        <a:p>
          <a:endParaRPr lang="es-SV"/>
        </a:p>
      </dgm:t>
    </dgm:pt>
    <dgm:pt modelId="{5C7B8317-D27B-4C3C-AF7D-C1C54365846A}" type="pres">
      <dgm:prSet presAssocID="{D6B91439-F217-4A59-9F8E-4304D820293E}" presName="hierChild1" presStyleCnt="0">
        <dgm:presLayoutVars>
          <dgm:orgChart val="1"/>
          <dgm:chPref val="1"/>
          <dgm:dir/>
          <dgm:animOne val="branch"/>
          <dgm:animLvl val="lvl"/>
          <dgm:resizeHandles/>
        </dgm:presLayoutVars>
      </dgm:prSet>
      <dgm:spPr/>
      <dgm:t>
        <a:bodyPr/>
        <a:lstStyle/>
        <a:p>
          <a:endParaRPr lang="es-SV"/>
        </a:p>
      </dgm:t>
    </dgm:pt>
    <dgm:pt modelId="{F33D8D4D-24E8-4C82-8FB7-C897D993CDCC}" type="pres">
      <dgm:prSet presAssocID="{3E4AAD0E-7EEF-4E3E-B3D0-961AA0CC4730}" presName="hierRoot1" presStyleCnt="0">
        <dgm:presLayoutVars>
          <dgm:hierBranch val="init"/>
        </dgm:presLayoutVars>
      </dgm:prSet>
      <dgm:spPr>
        <a:scene3d>
          <a:camera prst="orthographicFront"/>
          <a:lightRig rig="threePt" dir="t"/>
        </a:scene3d>
        <a:sp3d/>
      </dgm:spPr>
      <dgm:t>
        <a:bodyPr/>
        <a:lstStyle/>
        <a:p>
          <a:endParaRPr lang="es-SV"/>
        </a:p>
      </dgm:t>
    </dgm:pt>
    <dgm:pt modelId="{81DF54FF-1073-40C4-A695-9531DD5213EB}" type="pres">
      <dgm:prSet presAssocID="{3E4AAD0E-7EEF-4E3E-B3D0-961AA0CC4730}" presName="rootComposite1" presStyleCnt="0"/>
      <dgm:spPr>
        <a:scene3d>
          <a:camera prst="orthographicFront"/>
          <a:lightRig rig="threePt" dir="t"/>
        </a:scene3d>
        <a:sp3d/>
      </dgm:spPr>
      <dgm:t>
        <a:bodyPr/>
        <a:lstStyle/>
        <a:p>
          <a:endParaRPr lang="es-SV"/>
        </a:p>
      </dgm:t>
    </dgm:pt>
    <dgm:pt modelId="{464850B1-922C-41AF-8FEF-D701F4947EFB}" type="pres">
      <dgm:prSet presAssocID="{3E4AAD0E-7EEF-4E3E-B3D0-961AA0CC4730}" presName="rootText1" presStyleLbl="node0" presStyleIdx="0" presStyleCnt="1" custScaleX="191235" custScaleY="315232" custLinFactNeighborY="-25348">
        <dgm:presLayoutVars>
          <dgm:chPref val="3"/>
        </dgm:presLayoutVars>
      </dgm:prSet>
      <dgm:spPr>
        <a:prstGeom prst="rect">
          <a:avLst/>
        </a:prstGeom>
      </dgm:spPr>
      <dgm:t>
        <a:bodyPr/>
        <a:lstStyle/>
        <a:p>
          <a:endParaRPr lang="es-SV"/>
        </a:p>
      </dgm:t>
    </dgm:pt>
    <dgm:pt modelId="{95E901C8-7BD6-42E0-B2A1-C008E944EC6F}" type="pres">
      <dgm:prSet presAssocID="{3E4AAD0E-7EEF-4E3E-B3D0-961AA0CC4730}" presName="rootConnector1" presStyleLbl="node1" presStyleIdx="0" presStyleCnt="0"/>
      <dgm:spPr/>
      <dgm:t>
        <a:bodyPr/>
        <a:lstStyle/>
        <a:p>
          <a:endParaRPr lang="es-SV"/>
        </a:p>
      </dgm:t>
    </dgm:pt>
    <dgm:pt modelId="{6ECC7EBE-7A32-4301-AED8-3999399412F4}" type="pres">
      <dgm:prSet presAssocID="{3E4AAD0E-7EEF-4E3E-B3D0-961AA0CC4730}" presName="hierChild2" presStyleCnt="0"/>
      <dgm:spPr>
        <a:scene3d>
          <a:camera prst="orthographicFront"/>
          <a:lightRig rig="threePt" dir="t"/>
        </a:scene3d>
        <a:sp3d/>
      </dgm:spPr>
      <dgm:t>
        <a:bodyPr/>
        <a:lstStyle/>
        <a:p>
          <a:endParaRPr lang="es-SV"/>
        </a:p>
      </dgm:t>
    </dgm:pt>
    <dgm:pt modelId="{84C03F9A-3CAA-459E-9917-9700B10CF408}" type="pres">
      <dgm:prSet presAssocID="{82BA2A0D-C613-4124-9148-8AC20A780690}" presName="Name37" presStyleLbl="parChTrans1D2" presStyleIdx="0" presStyleCnt="9"/>
      <dgm:spPr>
        <a:custGeom>
          <a:avLst/>
          <a:gdLst/>
          <a:ahLst/>
          <a:cxnLst/>
          <a:rect l="0" t="0" r="0" b="0"/>
          <a:pathLst>
            <a:path>
              <a:moveTo>
                <a:pt x="0" y="0"/>
              </a:moveTo>
              <a:lnTo>
                <a:pt x="0" y="1089126"/>
              </a:lnTo>
              <a:lnTo>
                <a:pt x="1891289" y="1089126"/>
              </a:lnTo>
              <a:lnTo>
                <a:pt x="1891289" y="1142550"/>
              </a:lnTo>
            </a:path>
          </a:pathLst>
        </a:custGeom>
      </dgm:spPr>
      <dgm:t>
        <a:bodyPr/>
        <a:lstStyle/>
        <a:p>
          <a:endParaRPr lang="es-SV"/>
        </a:p>
      </dgm:t>
    </dgm:pt>
    <dgm:pt modelId="{4253D7D1-E6AD-4AEF-9D1B-9CECAA60335B}" type="pres">
      <dgm:prSet presAssocID="{07A4A0ED-7F93-4893-9BD7-7BA2F07090F1}" presName="hierRoot2" presStyleCnt="0">
        <dgm:presLayoutVars>
          <dgm:hierBranch val="init"/>
        </dgm:presLayoutVars>
      </dgm:prSet>
      <dgm:spPr>
        <a:scene3d>
          <a:camera prst="orthographicFront"/>
          <a:lightRig rig="threePt" dir="t"/>
        </a:scene3d>
        <a:sp3d/>
      </dgm:spPr>
      <dgm:t>
        <a:bodyPr/>
        <a:lstStyle/>
        <a:p>
          <a:endParaRPr lang="es-SV"/>
        </a:p>
      </dgm:t>
    </dgm:pt>
    <dgm:pt modelId="{AC3B72B8-9FBE-45A2-AAB7-0481AB41467E}" type="pres">
      <dgm:prSet presAssocID="{07A4A0ED-7F93-4893-9BD7-7BA2F07090F1}" presName="rootComposite" presStyleCnt="0"/>
      <dgm:spPr>
        <a:scene3d>
          <a:camera prst="orthographicFront"/>
          <a:lightRig rig="threePt" dir="t"/>
        </a:scene3d>
        <a:sp3d/>
      </dgm:spPr>
      <dgm:t>
        <a:bodyPr/>
        <a:lstStyle/>
        <a:p>
          <a:endParaRPr lang="es-SV"/>
        </a:p>
      </dgm:t>
    </dgm:pt>
    <dgm:pt modelId="{648AC1C0-F92D-4BE6-8682-9CC5434DC371}" type="pres">
      <dgm:prSet presAssocID="{07A4A0ED-7F93-4893-9BD7-7BA2F07090F1}" presName="rootText" presStyleLbl="node2" presStyleIdx="0" presStyleCnt="8" custScaleX="132025" custScaleY="403843" custLinFactX="415045" custLinFactNeighborX="500000" custLinFactNeighborY="-56209">
        <dgm:presLayoutVars>
          <dgm:chPref val="3"/>
        </dgm:presLayoutVars>
      </dgm:prSet>
      <dgm:spPr>
        <a:prstGeom prst="rect">
          <a:avLst/>
        </a:prstGeom>
      </dgm:spPr>
      <dgm:t>
        <a:bodyPr/>
        <a:lstStyle/>
        <a:p>
          <a:endParaRPr lang="es-SV"/>
        </a:p>
      </dgm:t>
    </dgm:pt>
    <dgm:pt modelId="{AC9AFF6E-7BBE-45B5-8C7C-D52177AB29A9}" type="pres">
      <dgm:prSet presAssocID="{07A4A0ED-7F93-4893-9BD7-7BA2F07090F1}" presName="rootConnector" presStyleLbl="node2" presStyleIdx="0" presStyleCnt="8"/>
      <dgm:spPr/>
      <dgm:t>
        <a:bodyPr/>
        <a:lstStyle/>
        <a:p>
          <a:endParaRPr lang="es-SV"/>
        </a:p>
      </dgm:t>
    </dgm:pt>
    <dgm:pt modelId="{AB559DF7-659E-451E-9E24-1FC437C58C8B}" type="pres">
      <dgm:prSet presAssocID="{07A4A0ED-7F93-4893-9BD7-7BA2F07090F1}" presName="hierChild4" presStyleCnt="0"/>
      <dgm:spPr>
        <a:scene3d>
          <a:camera prst="orthographicFront"/>
          <a:lightRig rig="threePt" dir="t"/>
        </a:scene3d>
        <a:sp3d/>
      </dgm:spPr>
      <dgm:t>
        <a:bodyPr/>
        <a:lstStyle/>
        <a:p>
          <a:endParaRPr lang="es-SV"/>
        </a:p>
      </dgm:t>
    </dgm:pt>
    <dgm:pt modelId="{3450DB96-B923-4AC7-8C1E-8C48DF02D47B}" type="pres">
      <dgm:prSet presAssocID="{07A4A0ED-7F93-4893-9BD7-7BA2F07090F1}" presName="hierChild5" presStyleCnt="0"/>
      <dgm:spPr>
        <a:scene3d>
          <a:camera prst="orthographicFront"/>
          <a:lightRig rig="threePt" dir="t"/>
        </a:scene3d>
        <a:sp3d/>
      </dgm:spPr>
      <dgm:t>
        <a:bodyPr/>
        <a:lstStyle/>
        <a:p>
          <a:endParaRPr lang="es-SV"/>
        </a:p>
      </dgm:t>
    </dgm:pt>
    <dgm:pt modelId="{69475484-0EB3-4F4C-8CB8-A5795CCA3F0D}" type="pres">
      <dgm:prSet presAssocID="{BDFECCDF-FB98-4BC4-8EBA-525C5721357B}" presName="Name37" presStyleLbl="parChTrans1D2" presStyleIdx="1" presStyleCnt="9"/>
      <dgm:spPr>
        <a:custGeom>
          <a:avLst/>
          <a:gdLst/>
          <a:ahLst/>
          <a:cxnLst/>
          <a:rect l="0" t="0" r="0" b="0"/>
          <a:pathLst>
            <a:path>
              <a:moveTo>
                <a:pt x="2768268" y="0"/>
              </a:moveTo>
              <a:lnTo>
                <a:pt x="2768268" y="1095036"/>
              </a:lnTo>
              <a:lnTo>
                <a:pt x="0" y="1095036"/>
              </a:lnTo>
              <a:lnTo>
                <a:pt x="0" y="1148460"/>
              </a:lnTo>
            </a:path>
          </a:pathLst>
        </a:custGeom>
      </dgm:spPr>
      <dgm:t>
        <a:bodyPr/>
        <a:lstStyle/>
        <a:p>
          <a:endParaRPr lang="es-SV"/>
        </a:p>
      </dgm:t>
    </dgm:pt>
    <dgm:pt modelId="{67422967-DFC5-4717-8B5C-9B27036B14B0}" type="pres">
      <dgm:prSet presAssocID="{4D3C51AB-F01D-463A-BDCC-D902202DB71D}" presName="hierRoot2" presStyleCnt="0">
        <dgm:presLayoutVars>
          <dgm:hierBranch val="init"/>
        </dgm:presLayoutVars>
      </dgm:prSet>
      <dgm:spPr>
        <a:scene3d>
          <a:camera prst="orthographicFront"/>
          <a:lightRig rig="threePt" dir="t"/>
        </a:scene3d>
        <a:sp3d/>
      </dgm:spPr>
      <dgm:t>
        <a:bodyPr/>
        <a:lstStyle/>
        <a:p>
          <a:endParaRPr lang="es-SV"/>
        </a:p>
      </dgm:t>
    </dgm:pt>
    <dgm:pt modelId="{B3257688-479B-422D-BAD1-D6E0AE681522}" type="pres">
      <dgm:prSet presAssocID="{4D3C51AB-F01D-463A-BDCC-D902202DB71D}" presName="rootComposite" presStyleCnt="0"/>
      <dgm:spPr>
        <a:scene3d>
          <a:camera prst="orthographicFront"/>
          <a:lightRig rig="threePt" dir="t"/>
        </a:scene3d>
        <a:sp3d/>
      </dgm:spPr>
      <dgm:t>
        <a:bodyPr/>
        <a:lstStyle/>
        <a:p>
          <a:endParaRPr lang="es-SV"/>
        </a:p>
      </dgm:t>
    </dgm:pt>
    <dgm:pt modelId="{4D473CF3-BE0D-4237-8FBE-C3CCFCEC551C}" type="pres">
      <dgm:prSet presAssocID="{4D3C51AB-F01D-463A-BDCC-D902202DB71D}" presName="rootText" presStyleLbl="node2" presStyleIdx="1" presStyleCnt="8" custScaleX="132025" custScaleY="403843" custLinFactX="-53778" custLinFactNeighborX="-100000" custLinFactNeighborY="-53886">
        <dgm:presLayoutVars>
          <dgm:chPref val="3"/>
        </dgm:presLayoutVars>
      </dgm:prSet>
      <dgm:spPr>
        <a:prstGeom prst="rect">
          <a:avLst/>
        </a:prstGeom>
      </dgm:spPr>
      <dgm:t>
        <a:bodyPr/>
        <a:lstStyle/>
        <a:p>
          <a:endParaRPr lang="es-SV"/>
        </a:p>
      </dgm:t>
    </dgm:pt>
    <dgm:pt modelId="{F18778C2-D1E7-40A5-BA67-DFCC3F53582C}" type="pres">
      <dgm:prSet presAssocID="{4D3C51AB-F01D-463A-BDCC-D902202DB71D}" presName="rootConnector" presStyleLbl="node2" presStyleIdx="1" presStyleCnt="8"/>
      <dgm:spPr/>
      <dgm:t>
        <a:bodyPr/>
        <a:lstStyle/>
        <a:p>
          <a:endParaRPr lang="es-SV"/>
        </a:p>
      </dgm:t>
    </dgm:pt>
    <dgm:pt modelId="{03EB353D-F5AC-46A8-B836-6F36FA904ECB}" type="pres">
      <dgm:prSet presAssocID="{4D3C51AB-F01D-463A-BDCC-D902202DB71D}" presName="hierChild4" presStyleCnt="0"/>
      <dgm:spPr>
        <a:scene3d>
          <a:camera prst="orthographicFront"/>
          <a:lightRig rig="threePt" dir="t"/>
        </a:scene3d>
        <a:sp3d/>
      </dgm:spPr>
      <dgm:t>
        <a:bodyPr/>
        <a:lstStyle/>
        <a:p>
          <a:endParaRPr lang="es-SV"/>
        </a:p>
      </dgm:t>
    </dgm:pt>
    <dgm:pt modelId="{1971D828-AFEC-4B0A-BC88-739859CACEA9}" type="pres">
      <dgm:prSet presAssocID="{4D3C51AB-F01D-463A-BDCC-D902202DB71D}" presName="hierChild5" presStyleCnt="0"/>
      <dgm:spPr>
        <a:scene3d>
          <a:camera prst="orthographicFront"/>
          <a:lightRig rig="threePt" dir="t"/>
        </a:scene3d>
        <a:sp3d/>
      </dgm:spPr>
      <dgm:t>
        <a:bodyPr/>
        <a:lstStyle/>
        <a:p>
          <a:endParaRPr lang="es-SV"/>
        </a:p>
      </dgm:t>
    </dgm:pt>
    <dgm:pt modelId="{59FD335E-DE88-48AA-813B-B28A55EE4137}" type="pres">
      <dgm:prSet presAssocID="{16746149-F937-4F1D-8F1B-A5B69A9F4AFA}" presName="Name37" presStyleLbl="parChTrans1D2" presStyleIdx="2" presStyleCnt="9"/>
      <dgm:spPr>
        <a:custGeom>
          <a:avLst/>
          <a:gdLst/>
          <a:ahLst/>
          <a:cxnLst/>
          <a:rect l="0" t="0" r="0" b="0"/>
          <a:pathLst>
            <a:path>
              <a:moveTo>
                <a:pt x="1985767" y="0"/>
              </a:moveTo>
              <a:lnTo>
                <a:pt x="1985767" y="1095033"/>
              </a:lnTo>
              <a:lnTo>
                <a:pt x="0" y="1095033"/>
              </a:lnTo>
              <a:lnTo>
                <a:pt x="0" y="1148457"/>
              </a:lnTo>
            </a:path>
          </a:pathLst>
        </a:custGeom>
      </dgm:spPr>
      <dgm:t>
        <a:bodyPr/>
        <a:lstStyle/>
        <a:p>
          <a:endParaRPr lang="es-SV"/>
        </a:p>
      </dgm:t>
    </dgm:pt>
    <dgm:pt modelId="{F8452BDF-EC0F-4264-A8F8-BBFE7B691405}" type="pres">
      <dgm:prSet presAssocID="{6FCDCD82-CEC3-43EC-95D2-2980125C6D40}" presName="hierRoot2" presStyleCnt="0">
        <dgm:presLayoutVars>
          <dgm:hierBranch val="init"/>
        </dgm:presLayoutVars>
      </dgm:prSet>
      <dgm:spPr>
        <a:scene3d>
          <a:camera prst="orthographicFront"/>
          <a:lightRig rig="threePt" dir="t"/>
        </a:scene3d>
        <a:sp3d/>
      </dgm:spPr>
      <dgm:t>
        <a:bodyPr/>
        <a:lstStyle/>
        <a:p>
          <a:endParaRPr lang="es-SV"/>
        </a:p>
      </dgm:t>
    </dgm:pt>
    <dgm:pt modelId="{FFBC7CA7-3ED2-4BE6-907B-19CA62775EE1}" type="pres">
      <dgm:prSet presAssocID="{6FCDCD82-CEC3-43EC-95D2-2980125C6D40}" presName="rootComposite" presStyleCnt="0"/>
      <dgm:spPr>
        <a:scene3d>
          <a:camera prst="orthographicFront"/>
          <a:lightRig rig="threePt" dir="t"/>
        </a:scene3d>
        <a:sp3d/>
      </dgm:spPr>
      <dgm:t>
        <a:bodyPr/>
        <a:lstStyle/>
        <a:p>
          <a:endParaRPr lang="es-SV"/>
        </a:p>
      </dgm:t>
    </dgm:pt>
    <dgm:pt modelId="{137A1260-4835-4F53-A931-056E506FDFDC}" type="pres">
      <dgm:prSet presAssocID="{6FCDCD82-CEC3-43EC-95D2-2980125C6D40}" presName="rootText" presStyleLbl="node2" presStyleIdx="2" presStyleCnt="8" custScaleX="158516" custScaleY="403843" custLinFactX="-53009" custLinFactNeighborX="-100000" custLinFactNeighborY="-53887">
        <dgm:presLayoutVars>
          <dgm:chPref val="3"/>
        </dgm:presLayoutVars>
      </dgm:prSet>
      <dgm:spPr>
        <a:prstGeom prst="rect">
          <a:avLst/>
        </a:prstGeom>
      </dgm:spPr>
      <dgm:t>
        <a:bodyPr/>
        <a:lstStyle/>
        <a:p>
          <a:endParaRPr lang="es-SV"/>
        </a:p>
      </dgm:t>
    </dgm:pt>
    <dgm:pt modelId="{268E1854-2A3F-4A78-891D-45A240CE9688}" type="pres">
      <dgm:prSet presAssocID="{6FCDCD82-CEC3-43EC-95D2-2980125C6D40}" presName="rootConnector" presStyleLbl="node2" presStyleIdx="2" presStyleCnt="8"/>
      <dgm:spPr/>
      <dgm:t>
        <a:bodyPr/>
        <a:lstStyle/>
        <a:p>
          <a:endParaRPr lang="es-SV"/>
        </a:p>
      </dgm:t>
    </dgm:pt>
    <dgm:pt modelId="{B325591C-56F1-4378-BD40-CCE30C1C4842}" type="pres">
      <dgm:prSet presAssocID="{6FCDCD82-CEC3-43EC-95D2-2980125C6D40}" presName="hierChild4" presStyleCnt="0"/>
      <dgm:spPr>
        <a:scene3d>
          <a:camera prst="orthographicFront"/>
          <a:lightRig rig="threePt" dir="t"/>
        </a:scene3d>
        <a:sp3d/>
      </dgm:spPr>
      <dgm:t>
        <a:bodyPr/>
        <a:lstStyle/>
        <a:p>
          <a:endParaRPr lang="es-SV"/>
        </a:p>
      </dgm:t>
    </dgm:pt>
    <dgm:pt modelId="{925F377A-0AA8-4464-802D-597396CAD28D}" type="pres">
      <dgm:prSet presAssocID="{6FCDCD82-CEC3-43EC-95D2-2980125C6D40}" presName="hierChild5" presStyleCnt="0"/>
      <dgm:spPr>
        <a:scene3d>
          <a:camera prst="orthographicFront"/>
          <a:lightRig rig="threePt" dir="t"/>
        </a:scene3d>
        <a:sp3d/>
      </dgm:spPr>
      <dgm:t>
        <a:bodyPr/>
        <a:lstStyle/>
        <a:p>
          <a:endParaRPr lang="es-SV"/>
        </a:p>
      </dgm:t>
    </dgm:pt>
    <dgm:pt modelId="{7FC1AE56-4A18-4E94-9A66-3E78A449E672}" type="pres">
      <dgm:prSet presAssocID="{35FCD9D6-1FF1-4BC9-9871-18A02BFF03DA}" presName="Name37" presStyleLbl="parChTrans1D2" presStyleIdx="3" presStyleCnt="9"/>
      <dgm:spPr>
        <a:custGeom>
          <a:avLst/>
          <a:gdLst/>
          <a:ahLst/>
          <a:cxnLst/>
          <a:rect l="0" t="0" r="0" b="0"/>
          <a:pathLst>
            <a:path>
              <a:moveTo>
                <a:pt x="0" y="0"/>
              </a:moveTo>
              <a:lnTo>
                <a:pt x="0" y="1089129"/>
              </a:lnTo>
              <a:lnTo>
                <a:pt x="2630378" y="1089129"/>
              </a:lnTo>
              <a:lnTo>
                <a:pt x="2630378" y="1142553"/>
              </a:lnTo>
            </a:path>
          </a:pathLst>
        </a:custGeom>
      </dgm:spPr>
      <dgm:t>
        <a:bodyPr/>
        <a:lstStyle/>
        <a:p>
          <a:endParaRPr lang="es-SV"/>
        </a:p>
      </dgm:t>
    </dgm:pt>
    <dgm:pt modelId="{C4ED322F-EE07-42D1-8D9C-40453FCFB653}" type="pres">
      <dgm:prSet presAssocID="{BC28BCA5-7511-489B-84F9-DDFCDA92353E}" presName="hierRoot2" presStyleCnt="0">
        <dgm:presLayoutVars>
          <dgm:hierBranch val="init"/>
        </dgm:presLayoutVars>
      </dgm:prSet>
      <dgm:spPr>
        <a:scene3d>
          <a:camera prst="orthographicFront"/>
          <a:lightRig rig="threePt" dir="t"/>
        </a:scene3d>
        <a:sp3d/>
      </dgm:spPr>
      <dgm:t>
        <a:bodyPr/>
        <a:lstStyle/>
        <a:p>
          <a:endParaRPr lang="es-SV"/>
        </a:p>
      </dgm:t>
    </dgm:pt>
    <dgm:pt modelId="{F408328C-D274-49B5-B016-E0E54D869ED2}" type="pres">
      <dgm:prSet presAssocID="{BC28BCA5-7511-489B-84F9-DDFCDA92353E}" presName="rootComposite" presStyleCnt="0"/>
      <dgm:spPr>
        <a:scene3d>
          <a:camera prst="orthographicFront"/>
          <a:lightRig rig="threePt" dir="t"/>
        </a:scene3d>
        <a:sp3d/>
      </dgm:spPr>
      <dgm:t>
        <a:bodyPr/>
        <a:lstStyle/>
        <a:p>
          <a:endParaRPr lang="es-SV"/>
        </a:p>
      </dgm:t>
    </dgm:pt>
    <dgm:pt modelId="{6B66E394-0C73-4C04-8C02-ED845EB667FF}" type="pres">
      <dgm:prSet presAssocID="{BC28BCA5-7511-489B-84F9-DDFCDA92353E}" presName="rootText" presStyleLbl="node2" presStyleIdx="3" presStyleCnt="8" custScaleX="132025" custScaleY="403843" custLinFactX="300000" custLinFactNeighborX="301232" custLinFactNeighborY="-56208">
        <dgm:presLayoutVars>
          <dgm:chPref val="3"/>
        </dgm:presLayoutVars>
      </dgm:prSet>
      <dgm:spPr>
        <a:prstGeom prst="rect">
          <a:avLst/>
        </a:prstGeom>
      </dgm:spPr>
      <dgm:t>
        <a:bodyPr/>
        <a:lstStyle/>
        <a:p>
          <a:endParaRPr lang="es-SV"/>
        </a:p>
      </dgm:t>
    </dgm:pt>
    <dgm:pt modelId="{99206F68-2C38-4F43-A5A3-E928C4411754}" type="pres">
      <dgm:prSet presAssocID="{BC28BCA5-7511-489B-84F9-DDFCDA92353E}" presName="rootConnector" presStyleLbl="node2" presStyleIdx="3" presStyleCnt="8"/>
      <dgm:spPr/>
      <dgm:t>
        <a:bodyPr/>
        <a:lstStyle/>
        <a:p>
          <a:endParaRPr lang="es-SV"/>
        </a:p>
      </dgm:t>
    </dgm:pt>
    <dgm:pt modelId="{C1D8D272-5715-46B3-A5F1-9EBFA4876407}" type="pres">
      <dgm:prSet presAssocID="{BC28BCA5-7511-489B-84F9-DDFCDA92353E}" presName="hierChild4" presStyleCnt="0"/>
      <dgm:spPr>
        <a:scene3d>
          <a:camera prst="orthographicFront"/>
          <a:lightRig rig="threePt" dir="t"/>
        </a:scene3d>
        <a:sp3d/>
      </dgm:spPr>
      <dgm:t>
        <a:bodyPr/>
        <a:lstStyle/>
        <a:p>
          <a:endParaRPr lang="es-SV"/>
        </a:p>
      </dgm:t>
    </dgm:pt>
    <dgm:pt modelId="{8DC37346-126D-4927-AF23-26EBA2AB271D}" type="pres">
      <dgm:prSet presAssocID="{BC28BCA5-7511-489B-84F9-DDFCDA92353E}" presName="hierChild5" presStyleCnt="0"/>
      <dgm:spPr>
        <a:scene3d>
          <a:camera prst="orthographicFront"/>
          <a:lightRig rig="threePt" dir="t"/>
        </a:scene3d>
        <a:sp3d/>
      </dgm:spPr>
      <dgm:t>
        <a:bodyPr/>
        <a:lstStyle/>
        <a:p>
          <a:endParaRPr lang="es-SV"/>
        </a:p>
      </dgm:t>
    </dgm:pt>
    <dgm:pt modelId="{4E34FCCA-3BAC-4CAA-8812-E2662A4DCDA4}" type="pres">
      <dgm:prSet presAssocID="{F1D1BE6C-34AF-48DB-AC86-3D34BD8E78E9}" presName="Name37" presStyleLbl="parChTrans1D2" presStyleIdx="4" presStyleCnt="9"/>
      <dgm:spPr>
        <a:custGeom>
          <a:avLst/>
          <a:gdLst/>
          <a:ahLst/>
          <a:cxnLst/>
          <a:rect l="0" t="0" r="0" b="0"/>
          <a:pathLst>
            <a:path>
              <a:moveTo>
                <a:pt x="1148012" y="0"/>
              </a:moveTo>
              <a:lnTo>
                <a:pt x="1148012" y="1095036"/>
              </a:lnTo>
              <a:lnTo>
                <a:pt x="0" y="1095036"/>
              </a:lnTo>
              <a:lnTo>
                <a:pt x="0" y="1148460"/>
              </a:lnTo>
            </a:path>
          </a:pathLst>
        </a:custGeom>
      </dgm:spPr>
      <dgm:t>
        <a:bodyPr/>
        <a:lstStyle/>
        <a:p>
          <a:endParaRPr lang="es-SV"/>
        </a:p>
      </dgm:t>
    </dgm:pt>
    <dgm:pt modelId="{80AC6A38-60E7-4108-90ED-4ECFB5DA2752}" type="pres">
      <dgm:prSet presAssocID="{264F8165-E21A-4C10-8F05-5B99A72EB1F8}" presName="hierRoot2" presStyleCnt="0">
        <dgm:presLayoutVars>
          <dgm:hierBranch val="init"/>
        </dgm:presLayoutVars>
      </dgm:prSet>
      <dgm:spPr>
        <a:scene3d>
          <a:camera prst="orthographicFront"/>
          <a:lightRig rig="threePt" dir="t"/>
        </a:scene3d>
        <a:sp3d/>
      </dgm:spPr>
      <dgm:t>
        <a:bodyPr/>
        <a:lstStyle/>
        <a:p>
          <a:endParaRPr lang="es-SV"/>
        </a:p>
      </dgm:t>
    </dgm:pt>
    <dgm:pt modelId="{4C796EE4-EDA2-4032-86E4-29C737BB2793}" type="pres">
      <dgm:prSet presAssocID="{264F8165-E21A-4C10-8F05-5B99A72EB1F8}" presName="rootComposite" presStyleCnt="0"/>
      <dgm:spPr>
        <a:scene3d>
          <a:camera prst="orthographicFront"/>
          <a:lightRig rig="threePt" dir="t"/>
        </a:scene3d>
        <a:sp3d/>
      </dgm:spPr>
      <dgm:t>
        <a:bodyPr/>
        <a:lstStyle/>
        <a:p>
          <a:endParaRPr lang="es-SV"/>
        </a:p>
      </dgm:t>
    </dgm:pt>
    <dgm:pt modelId="{F25AA48C-6E78-4AE0-A729-D061B693847D}" type="pres">
      <dgm:prSet presAssocID="{264F8165-E21A-4C10-8F05-5B99A72EB1F8}" presName="rootText" presStyleLbl="node2" presStyleIdx="4" presStyleCnt="8" custScaleX="147505" custScaleY="403843" custLinFactX="-102145" custLinFactNeighborX="-200000" custLinFactNeighborY="-53886">
        <dgm:presLayoutVars>
          <dgm:chPref val="3"/>
        </dgm:presLayoutVars>
      </dgm:prSet>
      <dgm:spPr>
        <a:prstGeom prst="rect">
          <a:avLst/>
        </a:prstGeom>
      </dgm:spPr>
      <dgm:t>
        <a:bodyPr/>
        <a:lstStyle/>
        <a:p>
          <a:endParaRPr lang="es-SV"/>
        </a:p>
      </dgm:t>
    </dgm:pt>
    <dgm:pt modelId="{AD07476D-E5CC-4A3F-B5FF-9B5CC7FD8938}" type="pres">
      <dgm:prSet presAssocID="{264F8165-E21A-4C10-8F05-5B99A72EB1F8}" presName="rootConnector" presStyleLbl="node2" presStyleIdx="4" presStyleCnt="8"/>
      <dgm:spPr/>
      <dgm:t>
        <a:bodyPr/>
        <a:lstStyle/>
        <a:p>
          <a:endParaRPr lang="es-SV"/>
        </a:p>
      </dgm:t>
    </dgm:pt>
    <dgm:pt modelId="{3FCED154-FE14-440B-B1FB-5A55DF6AD1D2}" type="pres">
      <dgm:prSet presAssocID="{264F8165-E21A-4C10-8F05-5B99A72EB1F8}" presName="hierChild4" presStyleCnt="0"/>
      <dgm:spPr>
        <a:scene3d>
          <a:camera prst="orthographicFront"/>
          <a:lightRig rig="threePt" dir="t"/>
        </a:scene3d>
        <a:sp3d/>
      </dgm:spPr>
      <dgm:t>
        <a:bodyPr/>
        <a:lstStyle/>
        <a:p>
          <a:endParaRPr lang="es-SV"/>
        </a:p>
      </dgm:t>
    </dgm:pt>
    <dgm:pt modelId="{9A7B05C6-A470-4842-A322-2E9209C7BAAB}" type="pres">
      <dgm:prSet presAssocID="{264F8165-E21A-4C10-8F05-5B99A72EB1F8}" presName="hierChild5" presStyleCnt="0"/>
      <dgm:spPr>
        <a:scene3d>
          <a:camera prst="orthographicFront"/>
          <a:lightRig rig="threePt" dir="t"/>
        </a:scene3d>
        <a:sp3d/>
      </dgm:spPr>
      <dgm:t>
        <a:bodyPr/>
        <a:lstStyle/>
        <a:p>
          <a:endParaRPr lang="es-SV"/>
        </a:p>
      </dgm:t>
    </dgm:pt>
    <dgm:pt modelId="{00C37590-E423-4D9D-97F1-9A6B5F5C6B1E}" type="pres">
      <dgm:prSet presAssocID="{C7E67A1B-07AA-4A21-9ED4-B0935FFD6F27}" presName="Name37" presStyleLbl="parChTrans1D2" presStyleIdx="5" presStyleCnt="9"/>
      <dgm:spPr>
        <a:custGeom>
          <a:avLst/>
          <a:gdLst/>
          <a:ahLst/>
          <a:cxnLst/>
          <a:rect l="0" t="0" r="0" b="0"/>
          <a:pathLst>
            <a:path>
              <a:moveTo>
                <a:pt x="361167" y="0"/>
              </a:moveTo>
              <a:lnTo>
                <a:pt x="361167" y="1095036"/>
              </a:lnTo>
              <a:lnTo>
                <a:pt x="0" y="1095036"/>
              </a:lnTo>
              <a:lnTo>
                <a:pt x="0" y="1148460"/>
              </a:lnTo>
            </a:path>
          </a:pathLst>
        </a:custGeom>
      </dgm:spPr>
      <dgm:t>
        <a:bodyPr/>
        <a:lstStyle/>
        <a:p>
          <a:endParaRPr lang="es-SV"/>
        </a:p>
      </dgm:t>
    </dgm:pt>
    <dgm:pt modelId="{5A3FFDB1-5963-494E-95A3-703AF2913241}" type="pres">
      <dgm:prSet presAssocID="{91F40432-4FBD-4D07-9709-314363501586}" presName="hierRoot2" presStyleCnt="0">
        <dgm:presLayoutVars>
          <dgm:hierBranch val="init"/>
        </dgm:presLayoutVars>
      </dgm:prSet>
      <dgm:spPr>
        <a:scene3d>
          <a:camera prst="orthographicFront"/>
          <a:lightRig rig="threePt" dir="t"/>
        </a:scene3d>
        <a:sp3d/>
      </dgm:spPr>
      <dgm:t>
        <a:bodyPr/>
        <a:lstStyle/>
        <a:p>
          <a:endParaRPr lang="es-SV"/>
        </a:p>
      </dgm:t>
    </dgm:pt>
    <dgm:pt modelId="{6AC04C29-50FE-478B-8769-3D9EB59E9AA7}" type="pres">
      <dgm:prSet presAssocID="{91F40432-4FBD-4D07-9709-314363501586}" presName="rootComposite" presStyleCnt="0"/>
      <dgm:spPr>
        <a:scene3d>
          <a:camera prst="orthographicFront"/>
          <a:lightRig rig="threePt" dir="t"/>
        </a:scene3d>
        <a:sp3d/>
      </dgm:spPr>
      <dgm:t>
        <a:bodyPr/>
        <a:lstStyle/>
        <a:p>
          <a:endParaRPr lang="es-SV"/>
        </a:p>
      </dgm:t>
    </dgm:pt>
    <dgm:pt modelId="{2FF44352-1C2B-483A-A18A-84C74E3CAAD4}" type="pres">
      <dgm:prSet presAssocID="{91F40432-4FBD-4D07-9709-314363501586}" presName="rootText" presStyleLbl="node2" presStyleIdx="5" presStyleCnt="8" custScaleX="132025" custScaleY="403843" custLinFactX="-108262" custLinFactNeighborX="-200000" custLinFactNeighborY="-53886">
        <dgm:presLayoutVars>
          <dgm:chPref val="3"/>
        </dgm:presLayoutVars>
      </dgm:prSet>
      <dgm:spPr>
        <a:prstGeom prst="rect">
          <a:avLst/>
        </a:prstGeom>
      </dgm:spPr>
      <dgm:t>
        <a:bodyPr/>
        <a:lstStyle/>
        <a:p>
          <a:endParaRPr lang="es-SV"/>
        </a:p>
      </dgm:t>
    </dgm:pt>
    <dgm:pt modelId="{3BF93CE1-9901-4C94-83F7-B644B9F47838}" type="pres">
      <dgm:prSet presAssocID="{91F40432-4FBD-4D07-9709-314363501586}" presName="rootConnector" presStyleLbl="node2" presStyleIdx="5" presStyleCnt="8"/>
      <dgm:spPr/>
      <dgm:t>
        <a:bodyPr/>
        <a:lstStyle/>
        <a:p>
          <a:endParaRPr lang="es-SV"/>
        </a:p>
      </dgm:t>
    </dgm:pt>
    <dgm:pt modelId="{DF9A41C7-A0DE-495C-8EC1-B8913F2B2A92}" type="pres">
      <dgm:prSet presAssocID="{91F40432-4FBD-4D07-9709-314363501586}" presName="hierChild4" presStyleCnt="0"/>
      <dgm:spPr>
        <a:scene3d>
          <a:camera prst="orthographicFront"/>
          <a:lightRig rig="threePt" dir="t"/>
        </a:scene3d>
        <a:sp3d/>
      </dgm:spPr>
      <dgm:t>
        <a:bodyPr/>
        <a:lstStyle/>
        <a:p>
          <a:endParaRPr lang="es-SV"/>
        </a:p>
      </dgm:t>
    </dgm:pt>
    <dgm:pt modelId="{29EB92DD-9A8D-499B-9AEB-B554D8CEAFB7}" type="pres">
      <dgm:prSet presAssocID="{91F40432-4FBD-4D07-9709-314363501586}" presName="hierChild5" presStyleCnt="0"/>
      <dgm:spPr>
        <a:scene3d>
          <a:camera prst="orthographicFront"/>
          <a:lightRig rig="threePt" dir="t"/>
        </a:scene3d>
        <a:sp3d/>
      </dgm:spPr>
      <dgm:t>
        <a:bodyPr/>
        <a:lstStyle/>
        <a:p>
          <a:endParaRPr lang="es-SV"/>
        </a:p>
      </dgm:t>
    </dgm:pt>
    <dgm:pt modelId="{5B2557AE-974C-401E-95DC-3252E7B524A8}" type="pres">
      <dgm:prSet presAssocID="{EF9CF1DF-AB60-47E5-9522-75F13C3B0194}" presName="Name37" presStyleLbl="parChTrans1D2" presStyleIdx="6" presStyleCnt="9"/>
      <dgm:spPr>
        <a:custGeom>
          <a:avLst/>
          <a:gdLst/>
          <a:ahLst/>
          <a:cxnLst/>
          <a:rect l="0" t="0" r="0" b="0"/>
          <a:pathLst>
            <a:path>
              <a:moveTo>
                <a:pt x="0" y="0"/>
              </a:moveTo>
              <a:lnTo>
                <a:pt x="0" y="1085178"/>
              </a:lnTo>
              <a:lnTo>
                <a:pt x="396152" y="1085178"/>
              </a:lnTo>
              <a:lnTo>
                <a:pt x="396152" y="1138602"/>
              </a:lnTo>
            </a:path>
          </a:pathLst>
        </a:custGeom>
      </dgm:spPr>
      <dgm:t>
        <a:bodyPr/>
        <a:lstStyle/>
        <a:p>
          <a:endParaRPr lang="es-SV"/>
        </a:p>
      </dgm:t>
    </dgm:pt>
    <dgm:pt modelId="{575B4122-BAA7-4AAF-85B3-3AC60D6DCAFA}" type="pres">
      <dgm:prSet presAssocID="{D0C61251-A841-449A-BCB1-91F7FC44DBA8}" presName="hierRoot2" presStyleCnt="0">
        <dgm:presLayoutVars>
          <dgm:hierBranch val="init"/>
        </dgm:presLayoutVars>
      </dgm:prSet>
      <dgm:spPr>
        <a:scene3d>
          <a:camera prst="orthographicFront"/>
          <a:lightRig rig="threePt" dir="t"/>
        </a:scene3d>
        <a:sp3d/>
      </dgm:spPr>
      <dgm:t>
        <a:bodyPr/>
        <a:lstStyle/>
        <a:p>
          <a:endParaRPr lang="es-SV"/>
        </a:p>
      </dgm:t>
    </dgm:pt>
    <dgm:pt modelId="{11EC3213-EAD7-47B8-A565-D93FF74E10C6}" type="pres">
      <dgm:prSet presAssocID="{D0C61251-A841-449A-BCB1-91F7FC44DBA8}" presName="rootComposite" presStyleCnt="0"/>
      <dgm:spPr>
        <a:scene3d>
          <a:camera prst="orthographicFront"/>
          <a:lightRig rig="threePt" dir="t"/>
        </a:scene3d>
        <a:sp3d/>
      </dgm:spPr>
      <dgm:t>
        <a:bodyPr/>
        <a:lstStyle/>
        <a:p>
          <a:endParaRPr lang="es-SV"/>
        </a:p>
      </dgm:t>
    </dgm:pt>
    <dgm:pt modelId="{B91D2A94-0923-482A-9413-7859F9F3ED45}" type="pres">
      <dgm:prSet presAssocID="{D0C61251-A841-449A-BCB1-91F7FC44DBA8}" presName="rootText" presStyleLbl="node2" presStyleIdx="6" presStyleCnt="8" custScaleX="132025" custScaleY="403843" custLinFactX="-112442" custLinFactNeighborX="-200000" custLinFactNeighborY="-57761">
        <dgm:presLayoutVars>
          <dgm:chPref val="3"/>
        </dgm:presLayoutVars>
      </dgm:prSet>
      <dgm:spPr>
        <a:prstGeom prst="rect">
          <a:avLst/>
        </a:prstGeom>
      </dgm:spPr>
      <dgm:t>
        <a:bodyPr/>
        <a:lstStyle/>
        <a:p>
          <a:endParaRPr lang="es-SV"/>
        </a:p>
      </dgm:t>
    </dgm:pt>
    <dgm:pt modelId="{E44D6DFA-A777-49D7-8C74-3A929E10FD8B}" type="pres">
      <dgm:prSet presAssocID="{D0C61251-A841-449A-BCB1-91F7FC44DBA8}" presName="rootConnector" presStyleLbl="node2" presStyleIdx="6" presStyleCnt="8"/>
      <dgm:spPr/>
      <dgm:t>
        <a:bodyPr/>
        <a:lstStyle/>
        <a:p>
          <a:endParaRPr lang="es-SV"/>
        </a:p>
      </dgm:t>
    </dgm:pt>
    <dgm:pt modelId="{993C7497-0FDA-47F0-95E0-71D6285FF009}" type="pres">
      <dgm:prSet presAssocID="{D0C61251-A841-449A-BCB1-91F7FC44DBA8}" presName="hierChild4" presStyleCnt="0"/>
      <dgm:spPr>
        <a:scene3d>
          <a:camera prst="orthographicFront"/>
          <a:lightRig rig="threePt" dir="t"/>
        </a:scene3d>
        <a:sp3d/>
      </dgm:spPr>
      <dgm:t>
        <a:bodyPr/>
        <a:lstStyle/>
        <a:p>
          <a:endParaRPr lang="es-SV"/>
        </a:p>
      </dgm:t>
    </dgm:pt>
    <dgm:pt modelId="{A8F2CD06-EC12-48BF-879E-D5EC5AB72EE4}" type="pres">
      <dgm:prSet presAssocID="{D0C61251-A841-449A-BCB1-91F7FC44DBA8}" presName="hierChild5" presStyleCnt="0"/>
      <dgm:spPr>
        <a:scene3d>
          <a:camera prst="orthographicFront"/>
          <a:lightRig rig="threePt" dir="t"/>
        </a:scene3d>
        <a:sp3d/>
      </dgm:spPr>
      <dgm:t>
        <a:bodyPr/>
        <a:lstStyle/>
        <a:p>
          <a:endParaRPr lang="es-SV"/>
        </a:p>
      </dgm:t>
    </dgm:pt>
    <dgm:pt modelId="{BAA7A037-5643-4B33-A3CE-DF68FF82692D}" type="pres">
      <dgm:prSet presAssocID="{68BBA016-1733-4FF4-8EC1-79454EBC1FE7}" presName="Name37" presStyleLbl="parChTrans1D2" presStyleIdx="7" presStyleCnt="9"/>
      <dgm:spPr>
        <a:custGeom>
          <a:avLst/>
          <a:gdLst/>
          <a:ahLst/>
          <a:cxnLst/>
          <a:rect l="0" t="0" r="0" b="0"/>
          <a:pathLst>
            <a:path>
              <a:moveTo>
                <a:pt x="0" y="0"/>
              </a:moveTo>
              <a:lnTo>
                <a:pt x="0" y="1085178"/>
              </a:lnTo>
              <a:lnTo>
                <a:pt x="1154250" y="1085178"/>
              </a:lnTo>
              <a:lnTo>
                <a:pt x="1154250" y="1138602"/>
              </a:lnTo>
            </a:path>
          </a:pathLst>
        </a:custGeom>
      </dgm:spPr>
      <dgm:t>
        <a:bodyPr/>
        <a:lstStyle/>
        <a:p>
          <a:endParaRPr lang="es-SV"/>
        </a:p>
      </dgm:t>
    </dgm:pt>
    <dgm:pt modelId="{7D715D3E-43C9-4FBE-BF6D-A1F501A0E25C}" type="pres">
      <dgm:prSet presAssocID="{55F618F1-0FDD-468A-AD4E-908CEDA834D8}" presName="hierRoot2" presStyleCnt="0">
        <dgm:presLayoutVars>
          <dgm:hierBranch val="init"/>
        </dgm:presLayoutVars>
      </dgm:prSet>
      <dgm:spPr>
        <a:scene3d>
          <a:camera prst="orthographicFront"/>
          <a:lightRig rig="threePt" dir="t"/>
        </a:scene3d>
        <a:sp3d/>
      </dgm:spPr>
      <dgm:t>
        <a:bodyPr/>
        <a:lstStyle/>
        <a:p>
          <a:endParaRPr lang="es-SV"/>
        </a:p>
      </dgm:t>
    </dgm:pt>
    <dgm:pt modelId="{1E13ECEC-7D4B-40E3-A327-F3812E1EA60A}" type="pres">
      <dgm:prSet presAssocID="{55F618F1-0FDD-468A-AD4E-908CEDA834D8}" presName="rootComposite" presStyleCnt="0"/>
      <dgm:spPr>
        <a:scene3d>
          <a:camera prst="orthographicFront"/>
          <a:lightRig rig="threePt" dir="t"/>
        </a:scene3d>
        <a:sp3d/>
      </dgm:spPr>
      <dgm:t>
        <a:bodyPr/>
        <a:lstStyle/>
        <a:p>
          <a:endParaRPr lang="es-SV"/>
        </a:p>
      </dgm:t>
    </dgm:pt>
    <dgm:pt modelId="{D3284085-D1CF-40D4-B24F-507F20557574}" type="pres">
      <dgm:prSet presAssocID="{55F618F1-0FDD-468A-AD4E-908CEDA834D8}" presName="rootText" presStyleLbl="node2" presStyleIdx="7" presStyleCnt="8" custScaleX="132025" custScaleY="403843" custLinFactX="-116469" custLinFactNeighborX="-200000" custLinFactNeighborY="-57761">
        <dgm:presLayoutVars>
          <dgm:chPref val="3"/>
        </dgm:presLayoutVars>
      </dgm:prSet>
      <dgm:spPr>
        <a:prstGeom prst="rect">
          <a:avLst/>
        </a:prstGeom>
      </dgm:spPr>
      <dgm:t>
        <a:bodyPr/>
        <a:lstStyle/>
        <a:p>
          <a:endParaRPr lang="es-SV"/>
        </a:p>
      </dgm:t>
    </dgm:pt>
    <dgm:pt modelId="{891E4E3A-4B88-405F-B193-5CE7BB4FC4CC}" type="pres">
      <dgm:prSet presAssocID="{55F618F1-0FDD-468A-AD4E-908CEDA834D8}" presName="rootConnector" presStyleLbl="node2" presStyleIdx="7" presStyleCnt="8"/>
      <dgm:spPr/>
      <dgm:t>
        <a:bodyPr/>
        <a:lstStyle/>
        <a:p>
          <a:endParaRPr lang="es-SV"/>
        </a:p>
      </dgm:t>
    </dgm:pt>
    <dgm:pt modelId="{12AF49F8-827E-4A74-8427-CF1FE09AE75E}" type="pres">
      <dgm:prSet presAssocID="{55F618F1-0FDD-468A-AD4E-908CEDA834D8}" presName="hierChild4" presStyleCnt="0"/>
      <dgm:spPr>
        <a:scene3d>
          <a:camera prst="orthographicFront"/>
          <a:lightRig rig="threePt" dir="t"/>
        </a:scene3d>
        <a:sp3d/>
      </dgm:spPr>
      <dgm:t>
        <a:bodyPr/>
        <a:lstStyle/>
        <a:p>
          <a:endParaRPr lang="es-SV"/>
        </a:p>
      </dgm:t>
    </dgm:pt>
    <dgm:pt modelId="{0FD74F9A-385B-44C8-BC15-30C576BEACE6}" type="pres">
      <dgm:prSet presAssocID="{55F618F1-0FDD-468A-AD4E-908CEDA834D8}" presName="hierChild5" presStyleCnt="0"/>
      <dgm:spPr>
        <a:scene3d>
          <a:camera prst="orthographicFront"/>
          <a:lightRig rig="threePt" dir="t"/>
        </a:scene3d>
        <a:sp3d/>
      </dgm:spPr>
      <dgm:t>
        <a:bodyPr/>
        <a:lstStyle/>
        <a:p>
          <a:endParaRPr lang="es-SV"/>
        </a:p>
      </dgm:t>
    </dgm:pt>
    <dgm:pt modelId="{3A5C9469-AE88-42F4-A6CD-61188AB8AA46}" type="pres">
      <dgm:prSet presAssocID="{3E4AAD0E-7EEF-4E3E-B3D0-961AA0CC4730}" presName="hierChild3" presStyleCnt="0"/>
      <dgm:spPr>
        <a:scene3d>
          <a:camera prst="orthographicFront"/>
          <a:lightRig rig="threePt" dir="t"/>
        </a:scene3d>
        <a:sp3d/>
      </dgm:spPr>
      <dgm:t>
        <a:bodyPr/>
        <a:lstStyle/>
        <a:p>
          <a:endParaRPr lang="es-SV"/>
        </a:p>
      </dgm:t>
    </dgm:pt>
    <dgm:pt modelId="{580C4B1E-03FC-450F-90AB-FCB08E4F76AA}" type="pres">
      <dgm:prSet presAssocID="{D5E9FC87-9F9F-466D-B335-1BBA5B57AB56}" presName="Name111" presStyleLbl="parChTrans1D2" presStyleIdx="8" presStyleCnt="9"/>
      <dgm:spPr>
        <a:custGeom>
          <a:avLst/>
          <a:gdLst/>
          <a:ahLst/>
          <a:cxnLst/>
          <a:rect l="0" t="0" r="0" b="0"/>
          <a:pathLst>
            <a:path>
              <a:moveTo>
                <a:pt x="0" y="0"/>
              </a:moveTo>
              <a:lnTo>
                <a:pt x="0" y="467456"/>
              </a:lnTo>
              <a:lnTo>
                <a:pt x="655733" y="467456"/>
              </a:lnTo>
            </a:path>
          </a:pathLst>
        </a:custGeom>
      </dgm:spPr>
      <dgm:t>
        <a:bodyPr/>
        <a:lstStyle/>
        <a:p>
          <a:endParaRPr lang="es-SV"/>
        </a:p>
      </dgm:t>
    </dgm:pt>
    <dgm:pt modelId="{EAACFD2B-3CE8-4471-98B5-7BF297F01F3F}" type="pres">
      <dgm:prSet presAssocID="{DA6F1FAB-DD7E-48E6-9630-3367176BC673}" presName="hierRoot3" presStyleCnt="0">
        <dgm:presLayoutVars>
          <dgm:hierBranch val="init"/>
        </dgm:presLayoutVars>
      </dgm:prSet>
      <dgm:spPr/>
    </dgm:pt>
    <dgm:pt modelId="{FA67C6A3-F13E-463C-AC12-CE6755599435}" type="pres">
      <dgm:prSet presAssocID="{DA6F1FAB-DD7E-48E6-9630-3367176BC673}" presName="rootComposite3" presStyleCnt="0"/>
      <dgm:spPr/>
    </dgm:pt>
    <dgm:pt modelId="{159B1524-3D5F-41A0-9814-7482607B2A5F}" type="pres">
      <dgm:prSet presAssocID="{DA6F1FAB-DD7E-48E6-9630-3367176BC673}" presName="rootText3" presStyleLbl="asst1" presStyleIdx="0" presStyleCnt="1" custScaleX="139525" custScaleY="395979" custLinFactX="100000" custLinFactNeighborX="178904" custLinFactNeighborY="-81588">
        <dgm:presLayoutVars>
          <dgm:chPref val="3"/>
        </dgm:presLayoutVars>
      </dgm:prSet>
      <dgm:spPr>
        <a:prstGeom prst="rect">
          <a:avLst/>
        </a:prstGeom>
      </dgm:spPr>
      <dgm:t>
        <a:bodyPr/>
        <a:lstStyle/>
        <a:p>
          <a:endParaRPr lang="es-SV"/>
        </a:p>
      </dgm:t>
    </dgm:pt>
    <dgm:pt modelId="{0D81EFE4-375C-4912-9531-2E624785E7FA}" type="pres">
      <dgm:prSet presAssocID="{DA6F1FAB-DD7E-48E6-9630-3367176BC673}" presName="rootConnector3" presStyleLbl="asst1" presStyleIdx="0" presStyleCnt="1"/>
      <dgm:spPr/>
      <dgm:t>
        <a:bodyPr/>
        <a:lstStyle/>
        <a:p>
          <a:endParaRPr lang="es-SV"/>
        </a:p>
      </dgm:t>
    </dgm:pt>
    <dgm:pt modelId="{8D22CC9C-F6D4-4CDD-A814-6F3AEC83F8F0}" type="pres">
      <dgm:prSet presAssocID="{DA6F1FAB-DD7E-48E6-9630-3367176BC673}" presName="hierChild6" presStyleCnt="0"/>
      <dgm:spPr/>
    </dgm:pt>
    <dgm:pt modelId="{6E2212B6-7E6F-4111-BA30-A6F4C112A316}" type="pres">
      <dgm:prSet presAssocID="{DA6F1FAB-DD7E-48E6-9630-3367176BC673}" presName="hierChild7" presStyleCnt="0"/>
      <dgm:spPr/>
    </dgm:pt>
  </dgm:ptLst>
  <dgm:cxnLst>
    <dgm:cxn modelId="{F2E816A4-612B-417D-8F2A-6698E8D108F4}" type="presOf" srcId="{07A4A0ED-7F93-4893-9BD7-7BA2F07090F1}" destId="{648AC1C0-F92D-4BE6-8682-9CC5434DC371}" srcOrd="0" destOrd="0" presId="urn:microsoft.com/office/officeart/2005/8/layout/orgChart1"/>
    <dgm:cxn modelId="{675C933C-B8DE-4331-9188-7D313C0B80CB}" srcId="{3E4AAD0E-7EEF-4E3E-B3D0-961AA0CC4730}" destId="{55F618F1-0FDD-468A-AD4E-908CEDA834D8}" srcOrd="7" destOrd="0" parTransId="{68BBA016-1733-4FF4-8EC1-79454EBC1FE7}" sibTransId="{00BF542E-4775-46AA-A88E-F4837EC03F06}"/>
    <dgm:cxn modelId="{65B0D22A-7A33-4A16-8A42-0128F214501F}" type="presOf" srcId="{6FCDCD82-CEC3-43EC-95D2-2980125C6D40}" destId="{268E1854-2A3F-4A78-891D-45A240CE9688}" srcOrd="1" destOrd="0" presId="urn:microsoft.com/office/officeart/2005/8/layout/orgChart1"/>
    <dgm:cxn modelId="{70EFED3D-89F1-4175-BCEA-A71205D7C2ED}" type="presOf" srcId="{91F40432-4FBD-4D07-9709-314363501586}" destId="{3BF93CE1-9901-4C94-83F7-B644B9F47838}" srcOrd="1" destOrd="0" presId="urn:microsoft.com/office/officeart/2005/8/layout/orgChart1"/>
    <dgm:cxn modelId="{7F31432A-7ACD-4ED2-9B3F-648ED239CB20}" type="presOf" srcId="{DA6F1FAB-DD7E-48E6-9630-3367176BC673}" destId="{159B1524-3D5F-41A0-9814-7482607B2A5F}" srcOrd="0" destOrd="0" presId="urn:microsoft.com/office/officeart/2005/8/layout/orgChart1"/>
    <dgm:cxn modelId="{96653CDF-D797-4506-8714-044D07780E55}" type="presOf" srcId="{35FCD9D6-1FF1-4BC9-9871-18A02BFF03DA}" destId="{7FC1AE56-4A18-4E94-9A66-3E78A449E672}" srcOrd="0" destOrd="0" presId="urn:microsoft.com/office/officeart/2005/8/layout/orgChart1"/>
    <dgm:cxn modelId="{45C9202D-8BED-4173-896E-429C7B49FA35}" type="presOf" srcId="{C7E67A1B-07AA-4A21-9ED4-B0935FFD6F27}" destId="{00C37590-E423-4D9D-97F1-9A6B5F5C6B1E}" srcOrd="0" destOrd="0" presId="urn:microsoft.com/office/officeart/2005/8/layout/orgChart1"/>
    <dgm:cxn modelId="{F861CF13-A5AE-4804-81BD-B32B271E26E0}" srcId="{D6B91439-F217-4A59-9F8E-4304D820293E}" destId="{3E4AAD0E-7EEF-4E3E-B3D0-961AA0CC4730}" srcOrd="0" destOrd="0" parTransId="{0C7B9653-083B-4740-B35A-D56E44B0EBD0}" sibTransId="{46FFF6DC-B2D2-4DC8-98C5-E1720129D170}"/>
    <dgm:cxn modelId="{36E56629-FFC1-457C-B4B3-C757121B0D2D}" type="presOf" srcId="{BC28BCA5-7511-489B-84F9-DDFCDA92353E}" destId="{6B66E394-0C73-4C04-8C02-ED845EB667FF}" srcOrd="0" destOrd="0" presId="urn:microsoft.com/office/officeart/2005/8/layout/orgChart1"/>
    <dgm:cxn modelId="{CCACB8D7-2B16-4958-869B-AEE333189630}" srcId="{3E4AAD0E-7EEF-4E3E-B3D0-961AA0CC4730}" destId="{DA6F1FAB-DD7E-48E6-9630-3367176BC673}" srcOrd="8" destOrd="0" parTransId="{D5E9FC87-9F9F-466D-B335-1BBA5B57AB56}" sibTransId="{72413FC3-0EE8-4A6A-A98B-24E47BD8AE38}"/>
    <dgm:cxn modelId="{B16D6AA2-4C88-486F-8644-94808E89ED61}" srcId="{3E4AAD0E-7EEF-4E3E-B3D0-961AA0CC4730}" destId="{BC28BCA5-7511-489B-84F9-DDFCDA92353E}" srcOrd="3" destOrd="0" parTransId="{35FCD9D6-1FF1-4BC9-9871-18A02BFF03DA}" sibTransId="{54CC308B-05EF-4E91-B936-4A0A1C8BEFEF}"/>
    <dgm:cxn modelId="{C978D18F-3714-4F2A-BB1A-013F6B46F30D}" type="presOf" srcId="{BC28BCA5-7511-489B-84F9-DDFCDA92353E}" destId="{99206F68-2C38-4F43-A5A3-E928C4411754}" srcOrd="1" destOrd="0" presId="urn:microsoft.com/office/officeart/2005/8/layout/orgChart1"/>
    <dgm:cxn modelId="{C419E2CB-7A4B-4950-A5B8-F92563F8E3C6}" type="presOf" srcId="{4D3C51AB-F01D-463A-BDCC-D902202DB71D}" destId="{4D473CF3-BE0D-4237-8FBE-C3CCFCEC551C}" srcOrd="0" destOrd="0" presId="urn:microsoft.com/office/officeart/2005/8/layout/orgChart1"/>
    <dgm:cxn modelId="{C7E17CE0-B341-4DD9-9751-80A708691EEC}" type="presOf" srcId="{D5E9FC87-9F9F-466D-B335-1BBA5B57AB56}" destId="{580C4B1E-03FC-450F-90AB-FCB08E4F76AA}" srcOrd="0" destOrd="0" presId="urn:microsoft.com/office/officeart/2005/8/layout/orgChart1"/>
    <dgm:cxn modelId="{EEAA790C-0626-4CC0-B8AB-B44EA7B74060}" type="presOf" srcId="{F1D1BE6C-34AF-48DB-AC86-3D34BD8E78E9}" destId="{4E34FCCA-3BAC-4CAA-8812-E2662A4DCDA4}" srcOrd="0" destOrd="0" presId="urn:microsoft.com/office/officeart/2005/8/layout/orgChart1"/>
    <dgm:cxn modelId="{C815BA6C-3BE7-4D37-A2DC-6C01D11049F7}" srcId="{3E4AAD0E-7EEF-4E3E-B3D0-961AA0CC4730}" destId="{07A4A0ED-7F93-4893-9BD7-7BA2F07090F1}" srcOrd="0" destOrd="0" parTransId="{82BA2A0D-C613-4124-9148-8AC20A780690}" sibTransId="{34658820-02EE-4B47-9AE6-4CA3802F0235}"/>
    <dgm:cxn modelId="{9DE9084C-6FD0-4DE2-9891-958F409A376C}" type="presOf" srcId="{DA6F1FAB-DD7E-48E6-9630-3367176BC673}" destId="{0D81EFE4-375C-4912-9531-2E624785E7FA}" srcOrd="1" destOrd="0" presId="urn:microsoft.com/office/officeart/2005/8/layout/orgChart1"/>
    <dgm:cxn modelId="{B03CC462-D579-43A2-BFB6-F5BE85360063}" type="presOf" srcId="{3E4AAD0E-7EEF-4E3E-B3D0-961AA0CC4730}" destId="{464850B1-922C-41AF-8FEF-D701F4947EFB}" srcOrd="0" destOrd="0" presId="urn:microsoft.com/office/officeart/2005/8/layout/orgChart1"/>
    <dgm:cxn modelId="{4756DA08-DE4A-4D8E-B8E8-AAFB4F937CB6}" type="presOf" srcId="{D0C61251-A841-449A-BCB1-91F7FC44DBA8}" destId="{B91D2A94-0923-482A-9413-7859F9F3ED45}" srcOrd="0" destOrd="0" presId="urn:microsoft.com/office/officeart/2005/8/layout/orgChart1"/>
    <dgm:cxn modelId="{9F431332-6F70-48DE-960C-91F343DA4496}" type="presOf" srcId="{82BA2A0D-C613-4124-9148-8AC20A780690}" destId="{84C03F9A-3CAA-459E-9917-9700B10CF408}" srcOrd="0" destOrd="0" presId="urn:microsoft.com/office/officeart/2005/8/layout/orgChart1"/>
    <dgm:cxn modelId="{5A0F88FC-2101-40AB-B5E2-34B284093B2C}" type="presOf" srcId="{D6B91439-F217-4A59-9F8E-4304D820293E}" destId="{5C7B8317-D27B-4C3C-AF7D-C1C54365846A}" srcOrd="0" destOrd="0" presId="urn:microsoft.com/office/officeart/2005/8/layout/orgChart1"/>
    <dgm:cxn modelId="{3FF436B7-9E98-4D2A-BC73-3DD15155B6C5}" type="presOf" srcId="{264F8165-E21A-4C10-8F05-5B99A72EB1F8}" destId="{F25AA48C-6E78-4AE0-A729-D061B693847D}" srcOrd="0" destOrd="0" presId="urn:microsoft.com/office/officeart/2005/8/layout/orgChart1"/>
    <dgm:cxn modelId="{82EB05BD-9E99-4A2E-8528-466E1BD68D77}" type="presOf" srcId="{3E4AAD0E-7EEF-4E3E-B3D0-961AA0CC4730}" destId="{95E901C8-7BD6-42E0-B2A1-C008E944EC6F}" srcOrd="1" destOrd="0" presId="urn:microsoft.com/office/officeart/2005/8/layout/orgChart1"/>
    <dgm:cxn modelId="{DC6B5938-7147-47E4-90B3-926E7F3E5C2C}" srcId="{3E4AAD0E-7EEF-4E3E-B3D0-961AA0CC4730}" destId="{D0C61251-A841-449A-BCB1-91F7FC44DBA8}" srcOrd="6" destOrd="0" parTransId="{EF9CF1DF-AB60-47E5-9522-75F13C3B0194}" sibTransId="{4318071B-A2E6-4281-9756-0B9B3B5F77E4}"/>
    <dgm:cxn modelId="{F8E4D26D-8FC1-4202-9E29-95DBCF2D0A65}" type="presOf" srcId="{55F618F1-0FDD-468A-AD4E-908CEDA834D8}" destId="{D3284085-D1CF-40D4-B24F-507F20557574}" srcOrd="0" destOrd="0" presId="urn:microsoft.com/office/officeart/2005/8/layout/orgChart1"/>
    <dgm:cxn modelId="{4B45A3AE-1FE7-4FA3-969B-787C41F3EF6E}" srcId="{3E4AAD0E-7EEF-4E3E-B3D0-961AA0CC4730}" destId="{6FCDCD82-CEC3-43EC-95D2-2980125C6D40}" srcOrd="2" destOrd="0" parTransId="{16746149-F937-4F1D-8F1B-A5B69A9F4AFA}" sibTransId="{B92AC129-89C1-41C6-957E-8BDD37D0EABF}"/>
    <dgm:cxn modelId="{D9D622DC-8EB6-4FA3-91E5-7A83EDA8EC91}" type="presOf" srcId="{4D3C51AB-F01D-463A-BDCC-D902202DB71D}" destId="{F18778C2-D1E7-40A5-BA67-DFCC3F53582C}" srcOrd="1" destOrd="0" presId="urn:microsoft.com/office/officeart/2005/8/layout/orgChart1"/>
    <dgm:cxn modelId="{2A0DE913-9560-493B-8331-B7ED2663641E}" type="presOf" srcId="{68BBA016-1733-4FF4-8EC1-79454EBC1FE7}" destId="{BAA7A037-5643-4B33-A3CE-DF68FF82692D}" srcOrd="0" destOrd="0" presId="urn:microsoft.com/office/officeart/2005/8/layout/orgChart1"/>
    <dgm:cxn modelId="{1411192F-3A73-4077-AF05-6C676F0F4325}" srcId="{3E4AAD0E-7EEF-4E3E-B3D0-961AA0CC4730}" destId="{91F40432-4FBD-4D07-9709-314363501586}" srcOrd="5" destOrd="0" parTransId="{C7E67A1B-07AA-4A21-9ED4-B0935FFD6F27}" sibTransId="{A8ED7B51-D8E5-433F-9F86-6CFFC0795DC9}"/>
    <dgm:cxn modelId="{3BBBF326-EF16-4623-A12E-ED11579E3129}" type="presOf" srcId="{6FCDCD82-CEC3-43EC-95D2-2980125C6D40}" destId="{137A1260-4835-4F53-A931-056E506FDFDC}" srcOrd="0" destOrd="0" presId="urn:microsoft.com/office/officeart/2005/8/layout/orgChart1"/>
    <dgm:cxn modelId="{2A0000CE-2001-408D-9719-B7C063765466}" type="presOf" srcId="{16746149-F937-4F1D-8F1B-A5B69A9F4AFA}" destId="{59FD335E-DE88-48AA-813B-B28A55EE4137}" srcOrd="0" destOrd="0" presId="urn:microsoft.com/office/officeart/2005/8/layout/orgChart1"/>
    <dgm:cxn modelId="{B23A187A-6C6E-4F84-81C4-C4F0EC72B063}" type="presOf" srcId="{07A4A0ED-7F93-4893-9BD7-7BA2F07090F1}" destId="{AC9AFF6E-7BBE-45B5-8C7C-D52177AB29A9}" srcOrd="1" destOrd="0" presId="urn:microsoft.com/office/officeart/2005/8/layout/orgChart1"/>
    <dgm:cxn modelId="{0DF4F224-B13E-4360-A90C-0D1DEFC63AC5}" type="presOf" srcId="{264F8165-E21A-4C10-8F05-5B99A72EB1F8}" destId="{AD07476D-E5CC-4A3F-B5FF-9B5CC7FD8938}" srcOrd="1" destOrd="0" presId="urn:microsoft.com/office/officeart/2005/8/layout/orgChart1"/>
    <dgm:cxn modelId="{043C11FA-DAF6-4880-ADA4-124729E175A3}" srcId="{3E4AAD0E-7EEF-4E3E-B3D0-961AA0CC4730}" destId="{264F8165-E21A-4C10-8F05-5B99A72EB1F8}" srcOrd="4" destOrd="0" parTransId="{F1D1BE6C-34AF-48DB-AC86-3D34BD8E78E9}" sibTransId="{BBB8CA8B-7A82-416B-9D12-790EEE2F618B}"/>
    <dgm:cxn modelId="{85E29CD6-6186-4201-B98F-BB052F96EF83}" type="presOf" srcId="{BDFECCDF-FB98-4BC4-8EBA-525C5721357B}" destId="{69475484-0EB3-4F4C-8CB8-A5795CCA3F0D}" srcOrd="0" destOrd="0" presId="urn:microsoft.com/office/officeart/2005/8/layout/orgChart1"/>
    <dgm:cxn modelId="{60FFB512-4BBE-45FB-9311-BBC2A3835FC7}" srcId="{3E4AAD0E-7EEF-4E3E-B3D0-961AA0CC4730}" destId="{4D3C51AB-F01D-463A-BDCC-D902202DB71D}" srcOrd="1" destOrd="0" parTransId="{BDFECCDF-FB98-4BC4-8EBA-525C5721357B}" sibTransId="{1861D8A2-6B10-4EFF-9A83-EB576C0FE3EA}"/>
    <dgm:cxn modelId="{96FCCEFD-D51F-4F2D-A654-B9B229EB9385}" type="presOf" srcId="{EF9CF1DF-AB60-47E5-9522-75F13C3B0194}" destId="{5B2557AE-974C-401E-95DC-3252E7B524A8}" srcOrd="0" destOrd="0" presId="urn:microsoft.com/office/officeart/2005/8/layout/orgChart1"/>
    <dgm:cxn modelId="{B633451B-AA9C-4E93-8CCE-82DE2D8D5D55}" type="presOf" srcId="{55F618F1-0FDD-468A-AD4E-908CEDA834D8}" destId="{891E4E3A-4B88-405F-B193-5CE7BB4FC4CC}" srcOrd="1" destOrd="0" presId="urn:microsoft.com/office/officeart/2005/8/layout/orgChart1"/>
    <dgm:cxn modelId="{9A2713A4-F0F4-47A1-B044-1184B8347030}" type="presOf" srcId="{D0C61251-A841-449A-BCB1-91F7FC44DBA8}" destId="{E44D6DFA-A777-49D7-8C74-3A929E10FD8B}" srcOrd="1" destOrd="0" presId="urn:microsoft.com/office/officeart/2005/8/layout/orgChart1"/>
    <dgm:cxn modelId="{72DB0FA9-500A-499C-A919-F93D90236AC7}" type="presOf" srcId="{91F40432-4FBD-4D07-9709-314363501586}" destId="{2FF44352-1C2B-483A-A18A-84C74E3CAAD4}" srcOrd="0" destOrd="0" presId="urn:microsoft.com/office/officeart/2005/8/layout/orgChart1"/>
    <dgm:cxn modelId="{AF1C5C64-4E8C-40E0-AB3E-2FA53AD2F709}" type="presParOf" srcId="{5C7B8317-D27B-4C3C-AF7D-C1C54365846A}" destId="{F33D8D4D-24E8-4C82-8FB7-C897D993CDCC}" srcOrd="0" destOrd="0" presId="urn:microsoft.com/office/officeart/2005/8/layout/orgChart1"/>
    <dgm:cxn modelId="{17685701-8D51-490A-AD3E-79C3D0E34DD7}" type="presParOf" srcId="{F33D8D4D-24E8-4C82-8FB7-C897D993CDCC}" destId="{81DF54FF-1073-40C4-A695-9531DD5213EB}" srcOrd="0" destOrd="0" presId="urn:microsoft.com/office/officeart/2005/8/layout/orgChart1"/>
    <dgm:cxn modelId="{35B17E90-0B4F-46A5-A739-13A7BD11F9B5}" type="presParOf" srcId="{81DF54FF-1073-40C4-A695-9531DD5213EB}" destId="{464850B1-922C-41AF-8FEF-D701F4947EFB}" srcOrd="0" destOrd="0" presId="urn:microsoft.com/office/officeart/2005/8/layout/orgChart1"/>
    <dgm:cxn modelId="{E02608A8-CF7E-4126-941E-7B64CD884272}" type="presParOf" srcId="{81DF54FF-1073-40C4-A695-9531DD5213EB}" destId="{95E901C8-7BD6-42E0-B2A1-C008E944EC6F}" srcOrd="1" destOrd="0" presId="urn:microsoft.com/office/officeart/2005/8/layout/orgChart1"/>
    <dgm:cxn modelId="{6CE6F4BB-F2C4-4810-A008-A78C15321544}" type="presParOf" srcId="{F33D8D4D-24E8-4C82-8FB7-C897D993CDCC}" destId="{6ECC7EBE-7A32-4301-AED8-3999399412F4}" srcOrd="1" destOrd="0" presId="urn:microsoft.com/office/officeart/2005/8/layout/orgChart1"/>
    <dgm:cxn modelId="{CCEF8CB0-C62E-4CE7-AB6D-35930DF02629}" type="presParOf" srcId="{6ECC7EBE-7A32-4301-AED8-3999399412F4}" destId="{84C03F9A-3CAA-459E-9917-9700B10CF408}" srcOrd="0" destOrd="0" presId="urn:microsoft.com/office/officeart/2005/8/layout/orgChart1"/>
    <dgm:cxn modelId="{D613C268-065E-4890-BD7C-213569BBFE67}" type="presParOf" srcId="{6ECC7EBE-7A32-4301-AED8-3999399412F4}" destId="{4253D7D1-E6AD-4AEF-9D1B-9CECAA60335B}" srcOrd="1" destOrd="0" presId="urn:microsoft.com/office/officeart/2005/8/layout/orgChart1"/>
    <dgm:cxn modelId="{FDC8FBD9-2A87-4EC8-B51A-ECDFFE9943C3}" type="presParOf" srcId="{4253D7D1-E6AD-4AEF-9D1B-9CECAA60335B}" destId="{AC3B72B8-9FBE-45A2-AAB7-0481AB41467E}" srcOrd="0" destOrd="0" presId="urn:microsoft.com/office/officeart/2005/8/layout/orgChart1"/>
    <dgm:cxn modelId="{802257BE-A4DF-4AFA-B205-53A98DBDC7CE}" type="presParOf" srcId="{AC3B72B8-9FBE-45A2-AAB7-0481AB41467E}" destId="{648AC1C0-F92D-4BE6-8682-9CC5434DC371}" srcOrd="0" destOrd="0" presId="urn:microsoft.com/office/officeart/2005/8/layout/orgChart1"/>
    <dgm:cxn modelId="{1B9CFB21-70D3-4A8A-91BC-A8A4BA468BA3}" type="presParOf" srcId="{AC3B72B8-9FBE-45A2-AAB7-0481AB41467E}" destId="{AC9AFF6E-7BBE-45B5-8C7C-D52177AB29A9}" srcOrd="1" destOrd="0" presId="urn:microsoft.com/office/officeart/2005/8/layout/orgChart1"/>
    <dgm:cxn modelId="{A934FA45-CD83-49AF-B406-74CCE670EDF4}" type="presParOf" srcId="{4253D7D1-E6AD-4AEF-9D1B-9CECAA60335B}" destId="{AB559DF7-659E-451E-9E24-1FC437C58C8B}" srcOrd="1" destOrd="0" presId="urn:microsoft.com/office/officeart/2005/8/layout/orgChart1"/>
    <dgm:cxn modelId="{6A2CD22F-E8F0-4B41-B82C-1F49C7D744BA}" type="presParOf" srcId="{4253D7D1-E6AD-4AEF-9D1B-9CECAA60335B}" destId="{3450DB96-B923-4AC7-8C1E-8C48DF02D47B}" srcOrd="2" destOrd="0" presId="urn:microsoft.com/office/officeart/2005/8/layout/orgChart1"/>
    <dgm:cxn modelId="{80191BA8-3C7B-4F05-B229-1B17997CF2FA}" type="presParOf" srcId="{6ECC7EBE-7A32-4301-AED8-3999399412F4}" destId="{69475484-0EB3-4F4C-8CB8-A5795CCA3F0D}" srcOrd="2" destOrd="0" presId="urn:microsoft.com/office/officeart/2005/8/layout/orgChart1"/>
    <dgm:cxn modelId="{301D0BEA-3147-41E3-A1D3-9563C2700D24}" type="presParOf" srcId="{6ECC7EBE-7A32-4301-AED8-3999399412F4}" destId="{67422967-DFC5-4717-8B5C-9B27036B14B0}" srcOrd="3" destOrd="0" presId="urn:microsoft.com/office/officeart/2005/8/layout/orgChart1"/>
    <dgm:cxn modelId="{929007C8-9040-402E-BD77-A9AE4273395A}" type="presParOf" srcId="{67422967-DFC5-4717-8B5C-9B27036B14B0}" destId="{B3257688-479B-422D-BAD1-D6E0AE681522}" srcOrd="0" destOrd="0" presId="urn:microsoft.com/office/officeart/2005/8/layout/orgChart1"/>
    <dgm:cxn modelId="{3567E302-2C27-41D0-9BED-D664C0BF33DE}" type="presParOf" srcId="{B3257688-479B-422D-BAD1-D6E0AE681522}" destId="{4D473CF3-BE0D-4237-8FBE-C3CCFCEC551C}" srcOrd="0" destOrd="0" presId="urn:microsoft.com/office/officeart/2005/8/layout/orgChart1"/>
    <dgm:cxn modelId="{FF2BA93E-DD61-46E8-BF52-D0AA4EE262B7}" type="presParOf" srcId="{B3257688-479B-422D-BAD1-D6E0AE681522}" destId="{F18778C2-D1E7-40A5-BA67-DFCC3F53582C}" srcOrd="1" destOrd="0" presId="urn:microsoft.com/office/officeart/2005/8/layout/orgChart1"/>
    <dgm:cxn modelId="{96B8F2DC-33AD-4997-B725-AE0E4086CBCA}" type="presParOf" srcId="{67422967-DFC5-4717-8B5C-9B27036B14B0}" destId="{03EB353D-F5AC-46A8-B836-6F36FA904ECB}" srcOrd="1" destOrd="0" presId="urn:microsoft.com/office/officeart/2005/8/layout/orgChart1"/>
    <dgm:cxn modelId="{703371C8-2D9D-42DD-93B0-0A184D3BE350}" type="presParOf" srcId="{67422967-DFC5-4717-8B5C-9B27036B14B0}" destId="{1971D828-AFEC-4B0A-BC88-739859CACEA9}" srcOrd="2" destOrd="0" presId="urn:microsoft.com/office/officeart/2005/8/layout/orgChart1"/>
    <dgm:cxn modelId="{E0FB65DF-FE4F-48B3-A7DC-A2206A6E8803}" type="presParOf" srcId="{6ECC7EBE-7A32-4301-AED8-3999399412F4}" destId="{59FD335E-DE88-48AA-813B-B28A55EE4137}" srcOrd="4" destOrd="0" presId="urn:microsoft.com/office/officeart/2005/8/layout/orgChart1"/>
    <dgm:cxn modelId="{D6CFAF98-8FD4-4278-AA96-662C00CACBB7}" type="presParOf" srcId="{6ECC7EBE-7A32-4301-AED8-3999399412F4}" destId="{F8452BDF-EC0F-4264-A8F8-BBFE7B691405}" srcOrd="5" destOrd="0" presId="urn:microsoft.com/office/officeart/2005/8/layout/orgChart1"/>
    <dgm:cxn modelId="{657CDA93-5963-4F24-A7D7-88DF2F33AFB6}" type="presParOf" srcId="{F8452BDF-EC0F-4264-A8F8-BBFE7B691405}" destId="{FFBC7CA7-3ED2-4BE6-907B-19CA62775EE1}" srcOrd="0" destOrd="0" presId="urn:microsoft.com/office/officeart/2005/8/layout/orgChart1"/>
    <dgm:cxn modelId="{8DFE6D6E-A3B4-46BF-B09A-3B1633F1086C}" type="presParOf" srcId="{FFBC7CA7-3ED2-4BE6-907B-19CA62775EE1}" destId="{137A1260-4835-4F53-A931-056E506FDFDC}" srcOrd="0" destOrd="0" presId="urn:microsoft.com/office/officeart/2005/8/layout/orgChart1"/>
    <dgm:cxn modelId="{E543ACFC-7F5D-4A95-9F00-630A158E962C}" type="presParOf" srcId="{FFBC7CA7-3ED2-4BE6-907B-19CA62775EE1}" destId="{268E1854-2A3F-4A78-891D-45A240CE9688}" srcOrd="1" destOrd="0" presId="urn:microsoft.com/office/officeart/2005/8/layout/orgChart1"/>
    <dgm:cxn modelId="{6B7F0AC6-43F0-49AA-84AA-65B9B451652B}" type="presParOf" srcId="{F8452BDF-EC0F-4264-A8F8-BBFE7B691405}" destId="{B325591C-56F1-4378-BD40-CCE30C1C4842}" srcOrd="1" destOrd="0" presId="urn:microsoft.com/office/officeart/2005/8/layout/orgChart1"/>
    <dgm:cxn modelId="{63F17051-E8E0-4E6F-8028-F7BB3708BF30}" type="presParOf" srcId="{F8452BDF-EC0F-4264-A8F8-BBFE7B691405}" destId="{925F377A-0AA8-4464-802D-597396CAD28D}" srcOrd="2" destOrd="0" presId="urn:microsoft.com/office/officeart/2005/8/layout/orgChart1"/>
    <dgm:cxn modelId="{7D763098-FFD3-4092-B92B-551A3B4441B5}" type="presParOf" srcId="{6ECC7EBE-7A32-4301-AED8-3999399412F4}" destId="{7FC1AE56-4A18-4E94-9A66-3E78A449E672}" srcOrd="6" destOrd="0" presId="urn:microsoft.com/office/officeart/2005/8/layout/orgChart1"/>
    <dgm:cxn modelId="{2FF2A208-B34F-4136-AD8D-E611BF6D854E}" type="presParOf" srcId="{6ECC7EBE-7A32-4301-AED8-3999399412F4}" destId="{C4ED322F-EE07-42D1-8D9C-40453FCFB653}" srcOrd="7" destOrd="0" presId="urn:microsoft.com/office/officeart/2005/8/layout/orgChart1"/>
    <dgm:cxn modelId="{F4742B8E-FB11-40CE-B51A-D23167D4FA5A}" type="presParOf" srcId="{C4ED322F-EE07-42D1-8D9C-40453FCFB653}" destId="{F408328C-D274-49B5-B016-E0E54D869ED2}" srcOrd="0" destOrd="0" presId="urn:microsoft.com/office/officeart/2005/8/layout/orgChart1"/>
    <dgm:cxn modelId="{3BF76B2F-AB37-46F0-9A7F-46C7DD880412}" type="presParOf" srcId="{F408328C-D274-49B5-B016-E0E54D869ED2}" destId="{6B66E394-0C73-4C04-8C02-ED845EB667FF}" srcOrd="0" destOrd="0" presId="urn:microsoft.com/office/officeart/2005/8/layout/orgChart1"/>
    <dgm:cxn modelId="{26AACF5B-1143-4350-8220-E6AD4D9EE295}" type="presParOf" srcId="{F408328C-D274-49B5-B016-E0E54D869ED2}" destId="{99206F68-2C38-4F43-A5A3-E928C4411754}" srcOrd="1" destOrd="0" presId="urn:microsoft.com/office/officeart/2005/8/layout/orgChart1"/>
    <dgm:cxn modelId="{12B23AE9-5C92-4CDC-B7B8-B95E9C6445C8}" type="presParOf" srcId="{C4ED322F-EE07-42D1-8D9C-40453FCFB653}" destId="{C1D8D272-5715-46B3-A5F1-9EBFA4876407}" srcOrd="1" destOrd="0" presId="urn:microsoft.com/office/officeart/2005/8/layout/orgChart1"/>
    <dgm:cxn modelId="{531D5400-B61A-430B-811B-608EA35C2DC2}" type="presParOf" srcId="{C4ED322F-EE07-42D1-8D9C-40453FCFB653}" destId="{8DC37346-126D-4927-AF23-26EBA2AB271D}" srcOrd="2" destOrd="0" presId="urn:microsoft.com/office/officeart/2005/8/layout/orgChart1"/>
    <dgm:cxn modelId="{20012DD1-485E-4DEB-B8C9-ABC508B391BA}" type="presParOf" srcId="{6ECC7EBE-7A32-4301-AED8-3999399412F4}" destId="{4E34FCCA-3BAC-4CAA-8812-E2662A4DCDA4}" srcOrd="8" destOrd="0" presId="urn:microsoft.com/office/officeart/2005/8/layout/orgChart1"/>
    <dgm:cxn modelId="{B96BDC32-6743-4DC6-8BAE-2147419558BA}" type="presParOf" srcId="{6ECC7EBE-7A32-4301-AED8-3999399412F4}" destId="{80AC6A38-60E7-4108-90ED-4ECFB5DA2752}" srcOrd="9" destOrd="0" presId="urn:microsoft.com/office/officeart/2005/8/layout/orgChart1"/>
    <dgm:cxn modelId="{613214D0-CE06-41E4-9D6C-DD41110DC340}" type="presParOf" srcId="{80AC6A38-60E7-4108-90ED-4ECFB5DA2752}" destId="{4C796EE4-EDA2-4032-86E4-29C737BB2793}" srcOrd="0" destOrd="0" presId="urn:microsoft.com/office/officeart/2005/8/layout/orgChart1"/>
    <dgm:cxn modelId="{8DE6202E-4DA2-449B-9D2B-408C9A785963}" type="presParOf" srcId="{4C796EE4-EDA2-4032-86E4-29C737BB2793}" destId="{F25AA48C-6E78-4AE0-A729-D061B693847D}" srcOrd="0" destOrd="0" presId="urn:microsoft.com/office/officeart/2005/8/layout/orgChart1"/>
    <dgm:cxn modelId="{AD8559BD-4BEA-457E-977E-44BD53B8B401}" type="presParOf" srcId="{4C796EE4-EDA2-4032-86E4-29C737BB2793}" destId="{AD07476D-E5CC-4A3F-B5FF-9B5CC7FD8938}" srcOrd="1" destOrd="0" presId="urn:microsoft.com/office/officeart/2005/8/layout/orgChart1"/>
    <dgm:cxn modelId="{43A33CDB-88B7-4788-885A-918B108B09FE}" type="presParOf" srcId="{80AC6A38-60E7-4108-90ED-4ECFB5DA2752}" destId="{3FCED154-FE14-440B-B1FB-5A55DF6AD1D2}" srcOrd="1" destOrd="0" presId="urn:microsoft.com/office/officeart/2005/8/layout/orgChart1"/>
    <dgm:cxn modelId="{3F2B9734-E526-4E86-980C-574833321EF4}" type="presParOf" srcId="{80AC6A38-60E7-4108-90ED-4ECFB5DA2752}" destId="{9A7B05C6-A470-4842-A322-2E9209C7BAAB}" srcOrd="2" destOrd="0" presId="urn:microsoft.com/office/officeart/2005/8/layout/orgChart1"/>
    <dgm:cxn modelId="{1855A203-3F84-42B7-BF65-F4CE968BFF9F}" type="presParOf" srcId="{6ECC7EBE-7A32-4301-AED8-3999399412F4}" destId="{00C37590-E423-4D9D-97F1-9A6B5F5C6B1E}" srcOrd="10" destOrd="0" presId="urn:microsoft.com/office/officeart/2005/8/layout/orgChart1"/>
    <dgm:cxn modelId="{7EAA254B-134E-42B4-B738-526E7F2EE268}" type="presParOf" srcId="{6ECC7EBE-7A32-4301-AED8-3999399412F4}" destId="{5A3FFDB1-5963-494E-95A3-703AF2913241}" srcOrd="11" destOrd="0" presId="urn:microsoft.com/office/officeart/2005/8/layout/orgChart1"/>
    <dgm:cxn modelId="{FE6A8EEB-5BB8-425B-949D-6A64DD70A996}" type="presParOf" srcId="{5A3FFDB1-5963-494E-95A3-703AF2913241}" destId="{6AC04C29-50FE-478B-8769-3D9EB59E9AA7}" srcOrd="0" destOrd="0" presId="urn:microsoft.com/office/officeart/2005/8/layout/orgChart1"/>
    <dgm:cxn modelId="{15227DD3-5E2A-4183-9A0E-99156FAEFC04}" type="presParOf" srcId="{6AC04C29-50FE-478B-8769-3D9EB59E9AA7}" destId="{2FF44352-1C2B-483A-A18A-84C74E3CAAD4}" srcOrd="0" destOrd="0" presId="urn:microsoft.com/office/officeart/2005/8/layout/orgChart1"/>
    <dgm:cxn modelId="{F66C28FC-2E12-4325-AE6D-E3B8302E0E37}" type="presParOf" srcId="{6AC04C29-50FE-478B-8769-3D9EB59E9AA7}" destId="{3BF93CE1-9901-4C94-83F7-B644B9F47838}" srcOrd="1" destOrd="0" presId="urn:microsoft.com/office/officeart/2005/8/layout/orgChart1"/>
    <dgm:cxn modelId="{9F540B28-E853-4C42-A50C-05AD5D7493BE}" type="presParOf" srcId="{5A3FFDB1-5963-494E-95A3-703AF2913241}" destId="{DF9A41C7-A0DE-495C-8EC1-B8913F2B2A92}" srcOrd="1" destOrd="0" presId="urn:microsoft.com/office/officeart/2005/8/layout/orgChart1"/>
    <dgm:cxn modelId="{40A5357B-2881-4998-998B-D73E17BF5DF2}" type="presParOf" srcId="{5A3FFDB1-5963-494E-95A3-703AF2913241}" destId="{29EB92DD-9A8D-499B-9AEB-B554D8CEAFB7}" srcOrd="2" destOrd="0" presId="urn:microsoft.com/office/officeart/2005/8/layout/orgChart1"/>
    <dgm:cxn modelId="{3B9AEDD6-6B7C-44BE-909C-AB56AF7D5492}" type="presParOf" srcId="{6ECC7EBE-7A32-4301-AED8-3999399412F4}" destId="{5B2557AE-974C-401E-95DC-3252E7B524A8}" srcOrd="12" destOrd="0" presId="urn:microsoft.com/office/officeart/2005/8/layout/orgChart1"/>
    <dgm:cxn modelId="{6B0A14B3-B5C3-4124-996E-9CDD24328520}" type="presParOf" srcId="{6ECC7EBE-7A32-4301-AED8-3999399412F4}" destId="{575B4122-BAA7-4AAF-85B3-3AC60D6DCAFA}" srcOrd="13" destOrd="0" presId="urn:microsoft.com/office/officeart/2005/8/layout/orgChart1"/>
    <dgm:cxn modelId="{51839331-89B4-432B-8C74-25DFF332213C}" type="presParOf" srcId="{575B4122-BAA7-4AAF-85B3-3AC60D6DCAFA}" destId="{11EC3213-EAD7-47B8-A565-D93FF74E10C6}" srcOrd="0" destOrd="0" presId="urn:microsoft.com/office/officeart/2005/8/layout/orgChart1"/>
    <dgm:cxn modelId="{A5A576BA-2807-4715-B02C-F9AF2C178849}" type="presParOf" srcId="{11EC3213-EAD7-47B8-A565-D93FF74E10C6}" destId="{B91D2A94-0923-482A-9413-7859F9F3ED45}" srcOrd="0" destOrd="0" presId="urn:microsoft.com/office/officeart/2005/8/layout/orgChart1"/>
    <dgm:cxn modelId="{275D2089-38D8-4E1F-9F42-A0B8F993DC85}" type="presParOf" srcId="{11EC3213-EAD7-47B8-A565-D93FF74E10C6}" destId="{E44D6DFA-A777-49D7-8C74-3A929E10FD8B}" srcOrd="1" destOrd="0" presId="urn:microsoft.com/office/officeart/2005/8/layout/orgChart1"/>
    <dgm:cxn modelId="{14E3A170-BD2E-46AA-9336-B61CBC2783F4}" type="presParOf" srcId="{575B4122-BAA7-4AAF-85B3-3AC60D6DCAFA}" destId="{993C7497-0FDA-47F0-95E0-71D6285FF009}" srcOrd="1" destOrd="0" presId="urn:microsoft.com/office/officeart/2005/8/layout/orgChart1"/>
    <dgm:cxn modelId="{5F274976-EE81-49FA-8577-672854100A25}" type="presParOf" srcId="{575B4122-BAA7-4AAF-85B3-3AC60D6DCAFA}" destId="{A8F2CD06-EC12-48BF-879E-D5EC5AB72EE4}" srcOrd="2" destOrd="0" presId="urn:microsoft.com/office/officeart/2005/8/layout/orgChart1"/>
    <dgm:cxn modelId="{1B07FA9A-3BAF-4ECA-824D-43B5A5C6D1CB}" type="presParOf" srcId="{6ECC7EBE-7A32-4301-AED8-3999399412F4}" destId="{BAA7A037-5643-4B33-A3CE-DF68FF82692D}" srcOrd="14" destOrd="0" presId="urn:microsoft.com/office/officeart/2005/8/layout/orgChart1"/>
    <dgm:cxn modelId="{9F560D9E-8902-471A-A7D0-51DBFC95473C}" type="presParOf" srcId="{6ECC7EBE-7A32-4301-AED8-3999399412F4}" destId="{7D715D3E-43C9-4FBE-BF6D-A1F501A0E25C}" srcOrd="15" destOrd="0" presId="urn:microsoft.com/office/officeart/2005/8/layout/orgChart1"/>
    <dgm:cxn modelId="{A1479B54-A74F-4CE0-96D3-6EED83673927}" type="presParOf" srcId="{7D715D3E-43C9-4FBE-BF6D-A1F501A0E25C}" destId="{1E13ECEC-7D4B-40E3-A327-F3812E1EA60A}" srcOrd="0" destOrd="0" presId="urn:microsoft.com/office/officeart/2005/8/layout/orgChart1"/>
    <dgm:cxn modelId="{A8496214-087F-47BE-8EEA-5FBF4F1E363B}" type="presParOf" srcId="{1E13ECEC-7D4B-40E3-A327-F3812E1EA60A}" destId="{D3284085-D1CF-40D4-B24F-507F20557574}" srcOrd="0" destOrd="0" presId="urn:microsoft.com/office/officeart/2005/8/layout/orgChart1"/>
    <dgm:cxn modelId="{B67FD14F-E786-47F5-B2B8-154598D832FB}" type="presParOf" srcId="{1E13ECEC-7D4B-40E3-A327-F3812E1EA60A}" destId="{891E4E3A-4B88-405F-B193-5CE7BB4FC4CC}" srcOrd="1" destOrd="0" presId="urn:microsoft.com/office/officeart/2005/8/layout/orgChart1"/>
    <dgm:cxn modelId="{20AED9EE-4D28-42AB-A690-73E260A0E360}" type="presParOf" srcId="{7D715D3E-43C9-4FBE-BF6D-A1F501A0E25C}" destId="{12AF49F8-827E-4A74-8427-CF1FE09AE75E}" srcOrd="1" destOrd="0" presId="urn:microsoft.com/office/officeart/2005/8/layout/orgChart1"/>
    <dgm:cxn modelId="{9CBF4DF2-2904-4646-9D90-7FF60A9BB3DC}" type="presParOf" srcId="{7D715D3E-43C9-4FBE-BF6D-A1F501A0E25C}" destId="{0FD74F9A-385B-44C8-BC15-30C576BEACE6}" srcOrd="2" destOrd="0" presId="urn:microsoft.com/office/officeart/2005/8/layout/orgChart1"/>
    <dgm:cxn modelId="{36048E3B-5574-4122-86DE-03C057393409}" type="presParOf" srcId="{F33D8D4D-24E8-4C82-8FB7-C897D993CDCC}" destId="{3A5C9469-AE88-42F4-A6CD-61188AB8AA46}" srcOrd="2" destOrd="0" presId="urn:microsoft.com/office/officeart/2005/8/layout/orgChart1"/>
    <dgm:cxn modelId="{2A0952D7-3A86-4C80-B7E3-025C3A167278}" type="presParOf" srcId="{3A5C9469-AE88-42F4-A6CD-61188AB8AA46}" destId="{580C4B1E-03FC-450F-90AB-FCB08E4F76AA}" srcOrd="0" destOrd="0" presId="urn:microsoft.com/office/officeart/2005/8/layout/orgChart1"/>
    <dgm:cxn modelId="{F6ADCE9E-2E00-47AB-A071-8D76F2210C38}" type="presParOf" srcId="{3A5C9469-AE88-42F4-A6CD-61188AB8AA46}" destId="{EAACFD2B-3CE8-4471-98B5-7BF297F01F3F}" srcOrd="1" destOrd="0" presId="urn:microsoft.com/office/officeart/2005/8/layout/orgChart1"/>
    <dgm:cxn modelId="{23CEC7D8-74C8-4C8E-8041-0B91D7DC3594}" type="presParOf" srcId="{EAACFD2B-3CE8-4471-98B5-7BF297F01F3F}" destId="{FA67C6A3-F13E-463C-AC12-CE6755599435}" srcOrd="0" destOrd="0" presId="urn:microsoft.com/office/officeart/2005/8/layout/orgChart1"/>
    <dgm:cxn modelId="{6DA9E36B-961E-4569-BC40-3B52EAC29EFF}" type="presParOf" srcId="{FA67C6A3-F13E-463C-AC12-CE6755599435}" destId="{159B1524-3D5F-41A0-9814-7482607B2A5F}" srcOrd="0" destOrd="0" presId="urn:microsoft.com/office/officeart/2005/8/layout/orgChart1"/>
    <dgm:cxn modelId="{B603F01C-5014-4E98-8A13-54D615CFA4B6}" type="presParOf" srcId="{FA67C6A3-F13E-463C-AC12-CE6755599435}" destId="{0D81EFE4-375C-4912-9531-2E624785E7FA}" srcOrd="1" destOrd="0" presId="urn:microsoft.com/office/officeart/2005/8/layout/orgChart1"/>
    <dgm:cxn modelId="{ABD2DBC1-AF7D-4443-B9F4-0144E48FED88}" type="presParOf" srcId="{EAACFD2B-3CE8-4471-98B5-7BF297F01F3F}" destId="{8D22CC9C-F6D4-4CDD-A814-6F3AEC83F8F0}" srcOrd="1" destOrd="0" presId="urn:microsoft.com/office/officeart/2005/8/layout/orgChart1"/>
    <dgm:cxn modelId="{00D7BC5D-6C1E-40C4-A2B2-ED8D699D32C6}" type="presParOf" srcId="{EAACFD2B-3CE8-4471-98B5-7BF297F01F3F}" destId="{6E2212B6-7E6F-4111-BA30-A6F4C112A316}" srcOrd="2" destOrd="0" presId="urn:microsoft.com/office/officeart/2005/8/layout/orgChart1"/>
  </dgm:cxnLst>
  <dgm:bg>
    <a:solidFill>
      <a:schemeClr val="bg1"/>
    </a:solidFill>
    <a:effectLst>
      <a:innerShdw blurRad="177800">
        <a:prstClr val="black"/>
      </a:innerShdw>
    </a:effect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6B91439-F217-4A59-9F8E-4304D820293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SV"/>
        </a:p>
      </dgm:t>
    </dgm:pt>
    <dgm:pt modelId="{83D26D05-597C-4D5D-AFBC-39214FC6726D}">
      <dgm:prSet custT="1"/>
      <dgm:spPr>
        <a:xfrm>
          <a:off x="472907" y="834356"/>
          <a:ext cx="1020559" cy="55800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gm:spPr>
      <dgm:t>
        <a:bodyPr/>
        <a:lstStyle/>
        <a:p>
          <a:r>
            <a:rPr lang="es-SV" sz="900">
              <a:solidFill>
                <a:sysClr val="windowText" lastClr="000000">
                  <a:hueOff val="0"/>
                  <a:satOff val="0"/>
                  <a:lumOff val="0"/>
                  <a:alphaOff val="0"/>
                </a:sysClr>
              </a:solidFill>
              <a:latin typeface="Calibri"/>
              <a:ea typeface="+mn-ea"/>
              <a:cs typeface="+mn-cs"/>
            </a:rPr>
            <a:t>Area de Control de Operaciones</a:t>
          </a:r>
        </a:p>
        <a:p>
          <a:r>
            <a:rPr lang="es-SV" sz="900">
              <a:solidFill>
                <a:sysClr val="windowText" lastClr="000000">
                  <a:hueOff val="0"/>
                  <a:satOff val="0"/>
                  <a:lumOff val="0"/>
                  <a:alphaOff val="0"/>
                </a:sysClr>
              </a:solidFill>
              <a:latin typeface="Calibri"/>
              <a:ea typeface="+mn-ea"/>
              <a:cs typeface="+mn-cs"/>
            </a:rPr>
            <a:t>Plaza vacante</a:t>
          </a:r>
        </a:p>
      </dgm:t>
    </dgm:pt>
    <dgm:pt modelId="{8E0D54E7-7101-4D02-AA89-C5278EC2BB18}" type="parTrans" cxnId="{7A449610-FC1E-41A8-A07C-CE07A02E3818}">
      <dgm:prSet/>
      <dgm:spPr>
        <a:xfrm>
          <a:off x="983187" y="650214"/>
          <a:ext cx="1825256" cy="184142"/>
        </a:xfrm>
        <a:noFill/>
        <a:ln w="25400" cap="flat" cmpd="sng" algn="ctr">
          <a:solidFill>
            <a:sysClr val="windowText" lastClr="000000">
              <a:shade val="60000"/>
              <a:hueOff val="0"/>
              <a:satOff val="0"/>
              <a:lumOff val="0"/>
              <a:alphaOff val="0"/>
            </a:sysClr>
          </a:solidFill>
          <a:prstDash val="solid"/>
        </a:ln>
        <a:effectLst/>
      </dgm:spPr>
      <dgm:t>
        <a:bodyPr/>
        <a:lstStyle/>
        <a:p>
          <a:endParaRPr lang="es-SV" sz="1200"/>
        </a:p>
      </dgm:t>
    </dgm:pt>
    <dgm:pt modelId="{83AFE230-11D3-4144-BC6F-E36AC17E5B82}" type="sibTrans" cxnId="{7A449610-FC1E-41A8-A07C-CE07A02E3818}">
      <dgm:prSet/>
      <dgm:spPr/>
      <dgm:t>
        <a:bodyPr/>
        <a:lstStyle/>
        <a:p>
          <a:endParaRPr lang="es-SV" sz="1200"/>
        </a:p>
      </dgm:t>
    </dgm:pt>
    <dgm:pt modelId="{20008B34-14CC-4387-B9C5-F566F4B176D6}">
      <dgm:prSet custT="1"/>
      <dgm:spPr>
        <a:xfrm>
          <a:off x="1677609" y="834356"/>
          <a:ext cx="1020559" cy="55800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gm:spPr>
      <dgm:t>
        <a:bodyPr/>
        <a:lstStyle/>
        <a:p>
          <a:r>
            <a:rPr lang="es-SV" sz="900">
              <a:solidFill>
                <a:sysClr val="windowText" lastClr="000000">
                  <a:hueOff val="0"/>
                  <a:satOff val="0"/>
                  <a:lumOff val="0"/>
                  <a:alphaOff val="0"/>
                </a:sysClr>
              </a:solidFill>
              <a:latin typeface="Calibri"/>
              <a:ea typeface="+mn-ea"/>
              <a:cs typeface="+mn-cs"/>
            </a:rPr>
            <a:t>Area de Infraestructura </a:t>
          </a:r>
        </a:p>
        <a:p>
          <a:r>
            <a:rPr lang="es-SV" sz="900">
              <a:solidFill>
                <a:sysClr val="windowText" lastClr="000000">
                  <a:hueOff val="0"/>
                  <a:satOff val="0"/>
                  <a:lumOff val="0"/>
                  <a:alphaOff val="0"/>
                </a:sysClr>
              </a:solidFill>
              <a:latin typeface="Calibri"/>
              <a:ea typeface="+mn-ea"/>
              <a:cs typeface="+mn-cs"/>
            </a:rPr>
            <a:t>Plaza vacante</a:t>
          </a:r>
        </a:p>
      </dgm:t>
    </dgm:pt>
    <dgm:pt modelId="{26C10F4C-5A37-4ADF-B878-351588E14A4C}" type="parTrans" cxnId="{2409D8F8-8295-420B-B468-238A5AB4EAC0}">
      <dgm:prSet/>
      <dgm:spPr>
        <a:xfrm>
          <a:off x="2187889" y="650214"/>
          <a:ext cx="620554" cy="184142"/>
        </a:xfrm>
        <a:noFill/>
        <a:ln w="25400" cap="flat" cmpd="sng" algn="ctr">
          <a:solidFill>
            <a:sysClr val="windowText" lastClr="000000">
              <a:shade val="60000"/>
              <a:hueOff val="0"/>
              <a:satOff val="0"/>
              <a:lumOff val="0"/>
              <a:alphaOff val="0"/>
            </a:sysClr>
          </a:solidFill>
          <a:prstDash val="solid"/>
        </a:ln>
        <a:effectLst/>
      </dgm:spPr>
      <dgm:t>
        <a:bodyPr/>
        <a:lstStyle/>
        <a:p>
          <a:endParaRPr lang="es-SV" sz="1200"/>
        </a:p>
      </dgm:t>
    </dgm:pt>
    <dgm:pt modelId="{91E66410-02AA-4A9F-A3A0-12C71612C1AD}" type="sibTrans" cxnId="{2409D8F8-8295-420B-B468-238A5AB4EAC0}">
      <dgm:prSet/>
      <dgm:spPr/>
      <dgm:t>
        <a:bodyPr/>
        <a:lstStyle/>
        <a:p>
          <a:endParaRPr lang="es-SV" sz="1200"/>
        </a:p>
      </dgm:t>
    </dgm:pt>
    <dgm:pt modelId="{5341919C-2227-459B-8ED6-BBD6E4548B4A}">
      <dgm:prSet custT="1"/>
      <dgm:spPr>
        <a:xfrm>
          <a:off x="2882311" y="834356"/>
          <a:ext cx="1020559" cy="55800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gm:spPr>
      <dgm:t>
        <a:bodyPr/>
        <a:lstStyle/>
        <a:p>
          <a:r>
            <a:rPr lang="es-SV" sz="900">
              <a:solidFill>
                <a:sysClr val="windowText" lastClr="000000">
                  <a:hueOff val="0"/>
                  <a:satOff val="0"/>
                  <a:lumOff val="0"/>
                  <a:alphaOff val="0"/>
                </a:sysClr>
              </a:solidFill>
              <a:latin typeface="Calibri"/>
              <a:ea typeface="+mn-ea"/>
              <a:cs typeface="+mn-cs"/>
            </a:rPr>
            <a:t>Area Medioambiental </a:t>
          </a:r>
        </a:p>
        <a:p>
          <a:r>
            <a:rPr lang="es-SV" sz="900">
              <a:solidFill>
                <a:sysClr val="windowText" lastClr="000000">
                  <a:hueOff val="0"/>
                  <a:satOff val="0"/>
                  <a:lumOff val="0"/>
                  <a:alphaOff val="0"/>
                </a:sysClr>
              </a:solidFill>
              <a:latin typeface="Calibri"/>
              <a:ea typeface="+mn-ea"/>
              <a:cs typeface="+mn-cs"/>
            </a:rPr>
            <a:t>Plaza Vacante</a:t>
          </a:r>
        </a:p>
      </dgm:t>
    </dgm:pt>
    <dgm:pt modelId="{D9682DCB-CBAE-4B18-AAAA-ED6D6C8B17F5}" type="parTrans" cxnId="{1470A323-C93E-4060-A20C-941A11F92CE2}">
      <dgm:prSet/>
      <dgm:spPr>
        <a:xfrm>
          <a:off x="2808443" y="650214"/>
          <a:ext cx="584147" cy="184142"/>
        </a:xfrm>
        <a:noFill/>
        <a:ln w="25400" cap="flat" cmpd="sng" algn="ctr">
          <a:solidFill>
            <a:sysClr val="windowText" lastClr="000000">
              <a:shade val="60000"/>
              <a:hueOff val="0"/>
              <a:satOff val="0"/>
              <a:lumOff val="0"/>
              <a:alphaOff val="0"/>
            </a:sysClr>
          </a:solidFill>
          <a:prstDash val="solid"/>
        </a:ln>
        <a:effectLst/>
      </dgm:spPr>
      <dgm:t>
        <a:bodyPr/>
        <a:lstStyle/>
        <a:p>
          <a:endParaRPr lang="es-SV" sz="1200"/>
        </a:p>
      </dgm:t>
    </dgm:pt>
    <dgm:pt modelId="{C023A5AF-1D62-401C-9949-D391B80D0115}" type="sibTrans" cxnId="{1470A323-C93E-4060-A20C-941A11F92CE2}">
      <dgm:prSet/>
      <dgm:spPr/>
      <dgm:t>
        <a:bodyPr/>
        <a:lstStyle/>
        <a:p>
          <a:endParaRPr lang="es-SV" sz="1200"/>
        </a:p>
      </dgm:t>
    </dgm:pt>
    <dgm:pt modelId="{37275DFE-0317-46FA-A2F5-337B06A7ABDC}">
      <dgm:prSet custT="1"/>
      <dgm:spPr>
        <a:xfrm>
          <a:off x="2245889" y="157428"/>
          <a:ext cx="1125108" cy="492786"/>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gm:spPr>
      <dgm:t>
        <a:bodyPr/>
        <a:lstStyle/>
        <a:p>
          <a:r>
            <a:rPr lang="es-SV" sz="900">
              <a:solidFill>
                <a:sysClr val="windowText" lastClr="000000">
                  <a:hueOff val="0"/>
                  <a:satOff val="0"/>
                  <a:lumOff val="0"/>
                  <a:alphaOff val="0"/>
                </a:sysClr>
              </a:solidFill>
              <a:latin typeface="Calibri"/>
              <a:ea typeface="+mn-ea"/>
              <a:cs typeface="+mn-cs"/>
            </a:rPr>
            <a:t>Coordinación General  de Transporte Masivo</a:t>
          </a:r>
        </a:p>
        <a:p>
          <a:r>
            <a:rPr lang="es-SV" sz="900">
              <a:solidFill>
                <a:sysClr val="windowText" lastClr="000000">
                  <a:hueOff val="0"/>
                  <a:satOff val="0"/>
                  <a:lumOff val="0"/>
                  <a:alphaOff val="0"/>
                </a:sysClr>
              </a:solidFill>
              <a:latin typeface="Calibri"/>
              <a:ea typeface="+mn-ea"/>
              <a:cs typeface="+mn-cs"/>
            </a:rPr>
            <a:t>Lic. Luis Escamilla (Ad Honorem)</a:t>
          </a:r>
        </a:p>
      </dgm:t>
    </dgm:pt>
    <dgm:pt modelId="{983936DC-DFD5-4E6F-B7B2-48BA7E5D73BF}" type="sibTrans" cxnId="{B78727A7-9F4C-465F-94D2-9EA8F1FF368F}">
      <dgm:prSet/>
      <dgm:spPr/>
      <dgm:t>
        <a:bodyPr/>
        <a:lstStyle/>
        <a:p>
          <a:endParaRPr lang="es-SV" sz="1200"/>
        </a:p>
      </dgm:t>
    </dgm:pt>
    <dgm:pt modelId="{DE22A832-89EE-4FE8-BB88-8DF624919260}" type="parTrans" cxnId="{B78727A7-9F4C-465F-94D2-9EA8F1FF368F}">
      <dgm:prSet/>
      <dgm:spPr/>
      <dgm:t>
        <a:bodyPr/>
        <a:lstStyle/>
        <a:p>
          <a:endParaRPr lang="es-SV" sz="1200"/>
        </a:p>
      </dgm:t>
    </dgm:pt>
    <dgm:pt modelId="{AE186CB4-8F13-4938-8754-0310E2081D9E}">
      <dgm:prSet custT="1"/>
      <dgm:spPr>
        <a:xfrm>
          <a:off x="4087013" y="834356"/>
          <a:ext cx="1056967" cy="57753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gm:spPr>
      <dgm:t>
        <a:bodyPr/>
        <a:lstStyle/>
        <a:p>
          <a:r>
            <a:rPr lang="es-SV" sz="900">
              <a:solidFill>
                <a:sysClr val="windowText" lastClr="000000">
                  <a:hueOff val="0"/>
                  <a:satOff val="0"/>
                  <a:lumOff val="0"/>
                  <a:alphaOff val="0"/>
                </a:sysClr>
              </a:solidFill>
              <a:latin typeface="Calibri"/>
              <a:ea typeface="+mn-ea"/>
              <a:cs typeface="+mn-cs"/>
            </a:rPr>
            <a:t>Area del SITRAMSS</a:t>
          </a:r>
        </a:p>
        <a:p>
          <a:r>
            <a:rPr lang="es-SV" sz="900">
              <a:solidFill>
                <a:sysClr val="windowText" lastClr="000000">
                  <a:hueOff val="0"/>
                  <a:satOff val="0"/>
                  <a:lumOff val="0"/>
                  <a:alphaOff val="0"/>
                </a:sysClr>
              </a:solidFill>
              <a:latin typeface="Calibri"/>
              <a:ea typeface="+mn-ea"/>
              <a:cs typeface="+mn-cs"/>
            </a:rPr>
            <a:t>Ing. Claudia Zamora</a:t>
          </a:r>
        </a:p>
      </dgm:t>
    </dgm:pt>
    <dgm:pt modelId="{15E78FBC-77D1-4B62-B0CD-05EAE0AC7DCD}" type="parTrans" cxnId="{82765CDA-6A87-47DD-BE75-0691039136E7}">
      <dgm:prSet/>
      <dgm:spPr>
        <a:xfrm>
          <a:off x="2808443" y="650214"/>
          <a:ext cx="1807052" cy="184142"/>
        </a:xfrm>
        <a:noFill/>
        <a:ln w="25400" cap="flat" cmpd="sng" algn="ctr">
          <a:solidFill>
            <a:sysClr val="windowText" lastClr="000000">
              <a:shade val="60000"/>
              <a:hueOff val="0"/>
              <a:satOff val="0"/>
              <a:lumOff val="0"/>
              <a:alphaOff val="0"/>
            </a:sysClr>
          </a:solidFill>
          <a:prstDash val="solid"/>
        </a:ln>
        <a:effectLst/>
      </dgm:spPr>
      <dgm:t>
        <a:bodyPr/>
        <a:lstStyle/>
        <a:p>
          <a:endParaRPr lang="es-SV" sz="1200"/>
        </a:p>
      </dgm:t>
    </dgm:pt>
    <dgm:pt modelId="{B846CE1B-9914-4535-8DD7-64EC1DD545F6}" type="sibTrans" cxnId="{82765CDA-6A87-47DD-BE75-0691039136E7}">
      <dgm:prSet/>
      <dgm:spPr/>
      <dgm:t>
        <a:bodyPr/>
        <a:lstStyle/>
        <a:p>
          <a:endParaRPr lang="es-SV" sz="1200"/>
        </a:p>
      </dgm:t>
    </dgm:pt>
    <dgm:pt modelId="{22354366-18B4-4163-A36C-EF5E522CA534}">
      <dgm:prSet custT="1"/>
      <dgm:spPr>
        <a:xfrm>
          <a:off x="4351254" y="1509312"/>
          <a:ext cx="876867" cy="438433"/>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gm:spPr>
      <dgm:t>
        <a:bodyPr/>
        <a:lstStyle/>
        <a:p>
          <a:r>
            <a:rPr lang="es-SV" sz="700">
              <a:solidFill>
                <a:sysClr val="windowText" lastClr="000000">
                  <a:hueOff val="0"/>
                  <a:satOff val="0"/>
                  <a:lumOff val="0"/>
                  <a:alphaOff val="0"/>
                </a:sysClr>
              </a:solidFill>
              <a:latin typeface="Calibri"/>
              <a:ea typeface="+mn-ea"/>
              <a:cs typeface="+mn-cs"/>
            </a:rPr>
            <a:t>Centro de Control Terminal de Integración  de Soyapango (TIS).</a:t>
          </a:r>
        </a:p>
        <a:p>
          <a:r>
            <a:rPr lang="es-SV" sz="700">
              <a:solidFill>
                <a:sysClr val="windowText" lastClr="000000">
                  <a:hueOff val="0"/>
                  <a:satOff val="0"/>
                  <a:lumOff val="0"/>
                  <a:alphaOff val="0"/>
                </a:sysClr>
              </a:solidFill>
              <a:latin typeface="Calibri"/>
              <a:ea typeface="+mn-ea"/>
              <a:cs typeface="+mn-cs"/>
            </a:rPr>
            <a:t>Ing. Mario Salazar</a:t>
          </a:r>
        </a:p>
      </dgm:t>
    </dgm:pt>
    <dgm:pt modelId="{01FD141B-5C36-4F7A-B92E-8756DE64477F}" type="parTrans" cxnId="{F52C32E3-CAD9-4C81-BC1D-6B1CCA290C3F}">
      <dgm:prSet/>
      <dgm:spPr>
        <a:xfrm>
          <a:off x="4192709" y="1411896"/>
          <a:ext cx="158545" cy="316632"/>
        </a:xfrm>
        <a:noFill/>
        <a:ln w="25400" cap="flat" cmpd="sng" algn="ctr">
          <a:solidFill>
            <a:sysClr val="windowText" lastClr="000000">
              <a:shade val="80000"/>
              <a:hueOff val="0"/>
              <a:satOff val="0"/>
              <a:lumOff val="0"/>
              <a:alphaOff val="0"/>
            </a:sysClr>
          </a:solidFill>
          <a:prstDash val="solid"/>
        </a:ln>
        <a:effectLst/>
      </dgm:spPr>
      <dgm:t>
        <a:bodyPr/>
        <a:lstStyle/>
        <a:p>
          <a:endParaRPr lang="es-SV" sz="1200"/>
        </a:p>
      </dgm:t>
    </dgm:pt>
    <dgm:pt modelId="{05E5441A-3B81-4A3E-9905-0FF8DEB1A802}" type="sibTrans" cxnId="{F52C32E3-CAD9-4C81-BC1D-6B1CCA290C3F}">
      <dgm:prSet/>
      <dgm:spPr/>
      <dgm:t>
        <a:bodyPr/>
        <a:lstStyle/>
        <a:p>
          <a:endParaRPr lang="es-SV" sz="1200"/>
        </a:p>
      </dgm:t>
    </dgm:pt>
    <dgm:pt modelId="{322AAFF2-D8CE-4FBD-88A6-6681EE254113}">
      <dgm:prSet custT="1"/>
      <dgm:spPr>
        <a:xfrm>
          <a:off x="4359927" y="2036484"/>
          <a:ext cx="876867" cy="438433"/>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gm:spPr>
      <dgm:t>
        <a:bodyPr/>
        <a:lstStyle/>
        <a:p>
          <a:r>
            <a:rPr lang="es-SV" sz="700">
              <a:solidFill>
                <a:sysClr val="windowText" lastClr="000000">
                  <a:hueOff val="0"/>
                  <a:satOff val="0"/>
                  <a:lumOff val="0"/>
                  <a:alphaOff val="0"/>
                </a:sysClr>
              </a:solidFill>
              <a:latin typeface="Calibri"/>
              <a:ea typeface="+mn-ea"/>
              <a:cs typeface="+mn-cs"/>
            </a:rPr>
            <a:t>Operaciones TIS</a:t>
          </a:r>
        </a:p>
        <a:p>
          <a:r>
            <a:rPr lang="es-SV" sz="700">
              <a:solidFill>
                <a:sysClr val="windowText" lastClr="000000">
                  <a:hueOff val="0"/>
                  <a:satOff val="0"/>
                  <a:lumOff val="0"/>
                  <a:alphaOff val="0"/>
                </a:sysClr>
              </a:solidFill>
              <a:latin typeface="Calibri"/>
              <a:ea typeface="+mn-ea"/>
              <a:cs typeface="+mn-cs"/>
            </a:rPr>
            <a:t>Ing. Lorena Garay </a:t>
          </a:r>
        </a:p>
        <a:p>
          <a:r>
            <a:rPr lang="es-SV" sz="700">
              <a:solidFill>
                <a:sysClr val="windowText" lastClr="000000">
                  <a:hueOff val="0"/>
                  <a:satOff val="0"/>
                  <a:lumOff val="0"/>
                  <a:alphaOff val="0"/>
                </a:sysClr>
              </a:solidFill>
              <a:latin typeface="Calibri"/>
              <a:ea typeface="+mn-ea"/>
              <a:cs typeface="+mn-cs"/>
            </a:rPr>
            <a:t>(Ad-honoren)</a:t>
          </a:r>
        </a:p>
      </dgm:t>
    </dgm:pt>
    <dgm:pt modelId="{B33C9A19-8B98-405E-9375-4A4A695DA560}" type="parTrans" cxnId="{CF77FC24-CDB1-4156-804C-1E9DAFBAF072}">
      <dgm:prSet/>
      <dgm:spPr>
        <a:xfrm>
          <a:off x="4192709" y="1411896"/>
          <a:ext cx="167217" cy="843805"/>
        </a:xfrm>
        <a:noFill/>
        <a:ln w="25400" cap="flat" cmpd="sng" algn="ctr">
          <a:solidFill>
            <a:sysClr val="windowText" lastClr="000000">
              <a:shade val="80000"/>
              <a:hueOff val="0"/>
              <a:satOff val="0"/>
              <a:lumOff val="0"/>
              <a:alphaOff val="0"/>
            </a:sysClr>
          </a:solidFill>
          <a:prstDash val="solid"/>
        </a:ln>
        <a:effectLst/>
      </dgm:spPr>
      <dgm:t>
        <a:bodyPr/>
        <a:lstStyle/>
        <a:p>
          <a:endParaRPr lang="es-SV" sz="1200"/>
        </a:p>
      </dgm:t>
    </dgm:pt>
    <dgm:pt modelId="{6491748D-FA08-40CD-874B-6B8169E5D400}" type="sibTrans" cxnId="{CF77FC24-CDB1-4156-804C-1E9DAFBAF072}">
      <dgm:prSet/>
      <dgm:spPr/>
      <dgm:t>
        <a:bodyPr/>
        <a:lstStyle/>
        <a:p>
          <a:endParaRPr lang="es-SV" sz="1200"/>
        </a:p>
      </dgm:t>
    </dgm:pt>
    <dgm:pt modelId="{A7A85E7F-1D80-40F4-B5E8-8FD7F03D69BA}">
      <dgm:prSet custT="1"/>
      <dgm:spPr>
        <a:xfrm>
          <a:off x="4359927" y="2572334"/>
          <a:ext cx="876867" cy="438433"/>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gm:spPr>
      <dgm:t>
        <a:bodyPr/>
        <a:lstStyle/>
        <a:p>
          <a:r>
            <a:rPr lang="es-SV" sz="700">
              <a:solidFill>
                <a:sysClr val="windowText" lastClr="000000">
                  <a:hueOff val="0"/>
                  <a:satOff val="0"/>
                  <a:lumOff val="0"/>
                  <a:alphaOff val="0"/>
                </a:sysClr>
              </a:solidFill>
              <a:latin typeface="Calibri"/>
              <a:ea typeface="+mn-ea"/>
              <a:cs typeface="+mn-cs"/>
            </a:rPr>
            <a:t>Administracion y Mantenimiento TIS</a:t>
          </a:r>
        </a:p>
        <a:p>
          <a:r>
            <a:rPr lang="es-SV" sz="700">
              <a:solidFill>
                <a:sysClr val="windowText" lastClr="000000">
                  <a:hueOff val="0"/>
                  <a:satOff val="0"/>
                  <a:lumOff val="0"/>
                  <a:alphaOff val="0"/>
                </a:sysClr>
              </a:solidFill>
              <a:latin typeface="Calibri"/>
              <a:ea typeface="+mn-ea"/>
              <a:cs typeface="+mn-cs"/>
            </a:rPr>
            <a:t>Ing. Boris Delgado</a:t>
          </a:r>
        </a:p>
      </dgm:t>
    </dgm:pt>
    <dgm:pt modelId="{4A6D43DD-7913-4232-9E52-6810082FBC09}" type="parTrans" cxnId="{E092E46E-BA6F-4B7A-AF84-827507CA5EFB}">
      <dgm:prSet/>
      <dgm:spPr>
        <a:xfrm>
          <a:off x="4192709" y="1411896"/>
          <a:ext cx="167217" cy="1379654"/>
        </a:xfrm>
        <a:noFill/>
        <a:ln w="25400" cap="flat" cmpd="sng" algn="ctr">
          <a:solidFill>
            <a:sysClr val="windowText" lastClr="000000">
              <a:shade val="80000"/>
              <a:hueOff val="0"/>
              <a:satOff val="0"/>
              <a:lumOff val="0"/>
              <a:alphaOff val="0"/>
            </a:sysClr>
          </a:solidFill>
          <a:prstDash val="solid"/>
        </a:ln>
        <a:effectLst/>
      </dgm:spPr>
      <dgm:t>
        <a:bodyPr/>
        <a:lstStyle/>
        <a:p>
          <a:endParaRPr lang="es-SV" sz="1200"/>
        </a:p>
      </dgm:t>
    </dgm:pt>
    <dgm:pt modelId="{1CF25F34-D421-4FEC-90C7-CEFE89ACDDB1}" type="sibTrans" cxnId="{E092E46E-BA6F-4B7A-AF84-827507CA5EFB}">
      <dgm:prSet/>
      <dgm:spPr/>
      <dgm:t>
        <a:bodyPr/>
        <a:lstStyle/>
        <a:p>
          <a:endParaRPr lang="es-SV" sz="1200"/>
        </a:p>
      </dgm:t>
    </dgm:pt>
    <dgm:pt modelId="{5C7B8317-D27B-4C3C-AF7D-C1C54365846A}" type="pres">
      <dgm:prSet presAssocID="{D6B91439-F217-4A59-9F8E-4304D820293E}" presName="hierChild1" presStyleCnt="0">
        <dgm:presLayoutVars>
          <dgm:orgChart val="1"/>
          <dgm:chPref val="1"/>
          <dgm:dir/>
          <dgm:animOne val="branch"/>
          <dgm:animLvl val="lvl"/>
          <dgm:resizeHandles/>
        </dgm:presLayoutVars>
      </dgm:prSet>
      <dgm:spPr/>
      <dgm:t>
        <a:bodyPr/>
        <a:lstStyle/>
        <a:p>
          <a:endParaRPr lang="es-SV"/>
        </a:p>
      </dgm:t>
    </dgm:pt>
    <dgm:pt modelId="{1E2C9D2B-2E75-4028-B676-5F02C7A220F0}" type="pres">
      <dgm:prSet presAssocID="{37275DFE-0317-46FA-A2F5-337B06A7ABDC}" presName="hierRoot1" presStyleCnt="0">
        <dgm:presLayoutVars>
          <dgm:hierBranch val="init"/>
        </dgm:presLayoutVars>
      </dgm:prSet>
      <dgm:spPr/>
      <dgm:t>
        <a:bodyPr/>
        <a:lstStyle/>
        <a:p>
          <a:endParaRPr lang="es-SV"/>
        </a:p>
      </dgm:t>
    </dgm:pt>
    <dgm:pt modelId="{CB24BC3F-85D0-4BEA-BC36-ED4F3989B861}" type="pres">
      <dgm:prSet presAssocID="{37275DFE-0317-46FA-A2F5-337B06A7ABDC}" presName="rootComposite1" presStyleCnt="0"/>
      <dgm:spPr/>
      <dgm:t>
        <a:bodyPr/>
        <a:lstStyle/>
        <a:p>
          <a:endParaRPr lang="es-SV"/>
        </a:p>
      </dgm:t>
    </dgm:pt>
    <dgm:pt modelId="{3E357F04-ABD4-420B-9A10-8542F32FBC00}" type="pres">
      <dgm:prSet presAssocID="{37275DFE-0317-46FA-A2F5-337B06A7ABDC}" presName="rootText1" presStyleLbl="node0" presStyleIdx="0" presStyleCnt="1" custScaleX="128310" custScaleY="112397" custLinFactNeighborY="35606">
        <dgm:presLayoutVars>
          <dgm:chPref val="3"/>
        </dgm:presLayoutVars>
      </dgm:prSet>
      <dgm:spPr>
        <a:prstGeom prst="rect">
          <a:avLst/>
        </a:prstGeom>
      </dgm:spPr>
      <dgm:t>
        <a:bodyPr/>
        <a:lstStyle/>
        <a:p>
          <a:endParaRPr lang="es-SV"/>
        </a:p>
      </dgm:t>
    </dgm:pt>
    <dgm:pt modelId="{811C0423-BB72-49BB-AEA4-108F87B070C8}" type="pres">
      <dgm:prSet presAssocID="{37275DFE-0317-46FA-A2F5-337B06A7ABDC}" presName="rootConnector1" presStyleLbl="node1" presStyleIdx="0" presStyleCnt="0"/>
      <dgm:spPr/>
      <dgm:t>
        <a:bodyPr/>
        <a:lstStyle/>
        <a:p>
          <a:endParaRPr lang="es-SV"/>
        </a:p>
      </dgm:t>
    </dgm:pt>
    <dgm:pt modelId="{B3BB162F-0605-47B4-BCFE-EF4C5181E245}" type="pres">
      <dgm:prSet presAssocID="{37275DFE-0317-46FA-A2F5-337B06A7ABDC}" presName="hierChild2" presStyleCnt="0"/>
      <dgm:spPr/>
      <dgm:t>
        <a:bodyPr/>
        <a:lstStyle/>
        <a:p>
          <a:endParaRPr lang="es-SV"/>
        </a:p>
      </dgm:t>
    </dgm:pt>
    <dgm:pt modelId="{88C29B6D-BB74-4EF2-A69A-2771A3F80B9F}" type="pres">
      <dgm:prSet presAssocID="{8E0D54E7-7101-4D02-AA89-C5278EC2BB18}" presName="Name37" presStyleLbl="parChTrans1D2" presStyleIdx="0" presStyleCnt="4"/>
      <dgm:spPr>
        <a:custGeom>
          <a:avLst/>
          <a:gdLst/>
          <a:ahLst/>
          <a:cxnLst/>
          <a:rect l="0" t="0" r="0" b="0"/>
          <a:pathLst>
            <a:path>
              <a:moveTo>
                <a:pt x="1825256" y="0"/>
              </a:moveTo>
              <a:lnTo>
                <a:pt x="1825256" y="92071"/>
              </a:lnTo>
              <a:lnTo>
                <a:pt x="0" y="92071"/>
              </a:lnTo>
              <a:lnTo>
                <a:pt x="0" y="184142"/>
              </a:lnTo>
            </a:path>
          </a:pathLst>
        </a:custGeom>
      </dgm:spPr>
      <dgm:t>
        <a:bodyPr/>
        <a:lstStyle/>
        <a:p>
          <a:endParaRPr lang="es-SV"/>
        </a:p>
      </dgm:t>
    </dgm:pt>
    <dgm:pt modelId="{BA3CF572-E810-4F4A-899C-274482FA8FB7}" type="pres">
      <dgm:prSet presAssocID="{83D26D05-597C-4D5D-AFBC-39214FC6726D}" presName="hierRoot2" presStyleCnt="0">
        <dgm:presLayoutVars>
          <dgm:hierBranch val="init"/>
        </dgm:presLayoutVars>
      </dgm:prSet>
      <dgm:spPr/>
      <dgm:t>
        <a:bodyPr/>
        <a:lstStyle/>
        <a:p>
          <a:endParaRPr lang="es-SV"/>
        </a:p>
      </dgm:t>
    </dgm:pt>
    <dgm:pt modelId="{C1D13587-C13F-4AAD-A9B4-59EC2C71D1C5}" type="pres">
      <dgm:prSet presAssocID="{83D26D05-597C-4D5D-AFBC-39214FC6726D}" presName="rootComposite" presStyleCnt="0"/>
      <dgm:spPr/>
      <dgm:t>
        <a:bodyPr/>
        <a:lstStyle/>
        <a:p>
          <a:endParaRPr lang="es-SV"/>
        </a:p>
      </dgm:t>
    </dgm:pt>
    <dgm:pt modelId="{C786AB75-C7CF-498E-8D7B-54C2A2AEC5F5}" type="pres">
      <dgm:prSet presAssocID="{83D26D05-597C-4D5D-AFBC-39214FC6726D}" presName="rootText" presStyleLbl="node2" presStyleIdx="0" presStyleCnt="4" custScaleX="116387" custScaleY="127273" custLinFactNeighborY="35606">
        <dgm:presLayoutVars>
          <dgm:chPref val="3"/>
        </dgm:presLayoutVars>
      </dgm:prSet>
      <dgm:spPr>
        <a:prstGeom prst="rect">
          <a:avLst/>
        </a:prstGeom>
      </dgm:spPr>
      <dgm:t>
        <a:bodyPr/>
        <a:lstStyle/>
        <a:p>
          <a:endParaRPr lang="es-SV"/>
        </a:p>
      </dgm:t>
    </dgm:pt>
    <dgm:pt modelId="{9295CA34-7B75-4267-90CC-8EF0D4AF47E9}" type="pres">
      <dgm:prSet presAssocID="{83D26D05-597C-4D5D-AFBC-39214FC6726D}" presName="rootConnector" presStyleLbl="node2" presStyleIdx="0" presStyleCnt="4"/>
      <dgm:spPr/>
      <dgm:t>
        <a:bodyPr/>
        <a:lstStyle/>
        <a:p>
          <a:endParaRPr lang="es-SV"/>
        </a:p>
      </dgm:t>
    </dgm:pt>
    <dgm:pt modelId="{6EF54B00-1727-413A-8405-1C40E396AE96}" type="pres">
      <dgm:prSet presAssocID="{83D26D05-597C-4D5D-AFBC-39214FC6726D}" presName="hierChild4" presStyleCnt="0"/>
      <dgm:spPr/>
      <dgm:t>
        <a:bodyPr/>
        <a:lstStyle/>
        <a:p>
          <a:endParaRPr lang="es-SV"/>
        </a:p>
      </dgm:t>
    </dgm:pt>
    <dgm:pt modelId="{C561938E-CF2C-43F6-AE6C-4D40AD3F8DEF}" type="pres">
      <dgm:prSet presAssocID="{83D26D05-597C-4D5D-AFBC-39214FC6726D}" presName="hierChild5" presStyleCnt="0"/>
      <dgm:spPr/>
      <dgm:t>
        <a:bodyPr/>
        <a:lstStyle/>
        <a:p>
          <a:endParaRPr lang="es-SV"/>
        </a:p>
      </dgm:t>
    </dgm:pt>
    <dgm:pt modelId="{073ED862-FFEB-4448-8960-B6C01AA063F3}" type="pres">
      <dgm:prSet presAssocID="{26C10F4C-5A37-4ADF-B878-351588E14A4C}" presName="Name37" presStyleLbl="parChTrans1D2" presStyleIdx="1" presStyleCnt="4"/>
      <dgm:spPr>
        <a:custGeom>
          <a:avLst/>
          <a:gdLst/>
          <a:ahLst/>
          <a:cxnLst/>
          <a:rect l="0" t="0" r="0" b="0"/>
          <a:pathLst>
            <a:path>
              <a:moveTo>
                <a:pt x="620554" y="0"/>
              </a:moveTo>
              <a:lnTo>
                <a:pt x="620554" y="92071"/>
              </a:lnTo>
              <a:lnTo>
                <a:pt x="0" y="92071"/>
              </a:lnTo>
              <a:lnTo>
                <a:pt x="0" y="184142"/>
              </a:lnTo>
            </a:path>
          </a:pathLst>
        </a:custGeom>
      </dgm:spPr>
      <dgm:t>
        <a:bodyPr/>
        <a:lstStyle/>
        <a:p>
          <a:endParaRPr lang="es-SV"/>
        </a:p>
      </dgm:t>
    </dgm:pt>
    <dgm:pt modelId="{553F24C0-0628-4964-8581-C6B4628C03A4}" type="pres">
      <dgm:prSet presAssocID="{20008B34-14CC-4387-B9C5-F566F4B176D6}" presName="hierRoot2" presStyleCnt="0">
        <dgm:presLayoutVars>
          <dgm:hierBranch val="init"/>
        </dgm:presLayoutVars>
      </dgm:prSet>
      <dgm:spPr/>
      <dgm:t>
        <a:bodyPr/>
        <a:lstStyle/>
        <a:p>
          <a:endParaRPr lang="es-SV"/>
        </a:p>
      </dgm:t>
    </dgm:pt>
    <dgm:pt modelId="{14775E7B-6DEB-4C72-B4C1-5E3816D902B6}" type="pres">
      <dgm:prSet presAssocID="{20008B34-14CC-4387-B9C5-F566F4B176D6}" presName="rootComposite" presStyleCnt="0"/>
      <dgm:spPr/>
      <dgm:t>
        <a:bodyPr/>
        <a:lstStyle/>
        <a:p>
          <a:endParaRPr lang="es-SV"/>
        </a:p>
      </dgm:t>
    </dgm:pt>
    <dgm:pt modelId="{AB8459DA-EBD6-42A0-AF9C-73199718707D}" type="pres">
      <dgm:prSet presAssocID="{20008B34-14CC-4387-B9C5-F566F4B176D6}" presName="rootText" presStyleLbl="node2" presStyleIdx="1" presStyleCnt="4" custScaleX="116387" custScaleY="153071" custLinFactNeighborY="35606">
        <dgm:presLayoutVars>
          <dgm:chPref val="3"/>
        </dgm:presLayoutVars>
      </dgm:prSet>
      <dgm:spPr>
        <a:prstGeom prst="rect">
          <a:avLst/>
        </a:prstGeom>
      </dgm:spPr>
      <dgm:t>
        <a:bodyPr/>
        <a:lstStyle/>
        <a:p>
          <a:endParaRPr lang="es-SV"/>
        </a:p>
      </dgm:t>
    </dgm:pt>
    <dgm:pt modelId="{D09001B2-182D-4DC6-8DDC-DC9929E69A44}" type="pres">
      <dgm:prSet presAssocID="{20008B34-14CC-4387-B9C5-F566F4B176D6}" presName="rootConnector" presStyleLbl="node2" presStyleIdx="1" presStyleCnt="4"/>
      <dgm:spPr/>
      <dgm:t>
        <a:bodyPr/>
        <a:lstStyle/>
        <a:p>
          <a:endParaRPr lang="es-SV"/>
        </a:p>
      </dgm:t>
    </dgm:pt>
    <dgm:pt modelId="{216D9C39-ADC9-4122-8B5B-5BAE373C2484}" type="pres">
      <dgm:prSet presAssocID="{20008B34-14CC-4387-B9C5-F566F4B176D6}" presName="hierChild4" presStyleCnt="0"/>
      <dgm:spPr/>
      <dgm:t>
        <a:bodyPr/>
        <a:lstStyle/>
        <a:p>
          <a:endParaRPr lang="es-SV"/>
        </a:p>
      </dgm:t>
    </dgm:pt>
    <dgm:pt modelId="{C8894391-A061-455B-B0C8-CB99B96A778D}" type="pres">
      <dgm:prSet presAssocID="{20008B34-14CC-4387-B9C5-F566F4B176D6}" presName="hierChild5" presStyleCnt="0"/>
      <dgm:spPr/>
      <dgm:t>
        <a:bodyPr/>
        <a:lstStyle/>
        <a:p>
          <a:endParaRPr lang="es-SV"/>
        </a:p>
      </dgm:t>
    </dgm:pt>
    <dgm:pt modelId="{8F25A5B3-0934-43E2-A5D5-E54A476952E9}" type="pres">
      <dgm:prSet presAssocID="{D9682DCB-CBAE-4B18-AAAA-ED6D6C8B17F5}" presName="Name37" presStyleLbl="parChTrans1D2" presStyleIdx="2" presStyleCnt="4"/>
      <dgm:spPr>
        <a:custGeom>
          <a:avLst/>
          <a:gdLst/>
          <a:ahLst/>
          <a:cxnLst/>
          <a:rect l="0" t="0" r="0" b="0"/>
          <a:pathLst>
            <a:path>
              <a:moveTo>
                <a:pt x="0" y="0"/>
              </a:moveTo>
              <a:lnTo>
                <a:pt x="0" y="92071"/>
              </a:lnTo>
              <a:lnTo>
                <a:pt x="584147" y="92071"/>
              </a:lnTo>
              <a:lnTo>
                <a:pt x="584147" y="184142"/>
              </a:lnTo>
            </a:path>
          </a:pathLst>
        </a:custGeom>
      </dgm:spPr>
      <dgm:t>
        <a:bodyPr/>
        <a:lstStyle/>
        <a:p>
          <a:endParaRPr lang="es-SV"/>
        </a:p>
      </dgm:t>
    </dgm:pt>
    <dgm:pt modelId="{30DDA12D-BF6E-4D5D-8E52-921F2BFE787E}" type="pres">
      <dgm:prSet presAssocID="{5341919C-2227-459B-8ED6-BBD6E4548B4A}" presName="hierRoot2" presStyleCnt="0">
        <dgm:presLayoutVars>
          <dgm:hierBranch val="init"/>
        </dgm:presLayoutVars>
      </dgm:prSet>
      <dgm:spPr/>
      <dgm:t>
        <a:bodyPr/>
        <a:lstStyle/>
        <a:p>
          <a:endParaRPr lang="es-SV"/>
        </a:p>
      </dgm:t>
    </dgm:pt>
    <dgm:pt modelId="{6DF3F3BB-9A62-43F2-A0B8-06D7AE4B1498}" type="pres">
      <dgm:prSet presAssocID="{5341919C-2227-459B-8ED6-BBD6E4548B4A}" presName="rootComposite" presStyleCnt="0"/>
      <dgm:spPr/>
      <dgm:t>
        <a:bodyPr/>
        <a:lstStyle/>
        <a:p>
          <a:endParaRPr lang="es-SV"/>
        </a:p>
      </dgm:t>
    </dgm:pt>
    <dgm:pt modelId="{7A7FC0DB-7CCA-4273-A5F9-B7C3EBCBC58D}" type="pres">
      <dgm:prSet presAssocID="{5341919C-2227-459B-8ED6-BBD6E4548B4A}" presName="rootText" presStyleLbl="node2" presStyleIdx="2" presStyleCnt="4" custScaleX="116387" custScaleY="127273" custLinFactNeighborX="-3259" custLinFactNeighborY="37779">
        <dgm:presLayoutVars>
          <dgm:chPref val="3"/>
        </dgm:presLayoutVars>
      </dgm:prSet>
      <dgm:spPr>
        <a:prstGeom prst="rect">
          <a:avLst/>
        </a:prstGeom>
      </dgm:spPr>
      <dgm:t>
        <a:bodyPr/>
        <a:lstStyle/>
        <a:p>
          <a:endParaRPr lang="es-SV"/>
        </a:p>
      </dgm:t>
    </dgm:pt>
    <dgm:pt modelId="{DBF2B5F3-8422-434C-A098-506A8EF8B6C9}" type="pres">
      <dgm:prSet presAssocID="{5341919C-2227-459B-8ED6-BBD6E4548B4A}" presName="rootConnector" presStyleLbl="node2" presStyleIdx="2" presStyleCnt="4"/>
      <dgm:spPr/>
      <dgm:t>
        <a:bodyPr/>
        <a:lstStyle/>
        <a:p>
          <a:endParaRPr lang="es-SV"/>
        </a:p>
      </dgm:t>
    </dgm:pt>
    <dgm:pt modelId="{CC641286-76B6-4989-B435-7564C522286C}" type="pres">
      <dgm:prSet presAssocID="{5341919C-2227-459B-8ED6-BBD6E4548B4A}" presName="hierChild4" presStyleCnt="0"/>
      <dgm:spPr/>
      <dgm:t>
        <a:bodyPr/>
        <a:lstStyle/>
        <a:p>
          <a:endParaRPr lang="es-SV"/>
        </a:p>
      </dgm:t>
    </dgm:pt>
    <dgm:pt modelId="{FD23C1AC-D1E8-4AEB-9582-FC5F6DF80AD0}" type="pres">
      <dgm:prSet presAssocID="{5341919C-2227-459B-8ED6-BBD6E4548B4A}" presName="hierChild5" presStyleCnt="0"/>
      <dgm:spPr/>
      <dgm:t>
        <a:bodyPr/>
        <a:lstStyle/>
        <a:p>
          <a:endParaRPr lang="es-SV"/>
        </a:p>
      </dgm:t>
    </dgm:pt>
    <dgm:pt modelId="{7BC5CA0F-D4C9-423C-8A0E-0AA657FE2C2F}" type="pres">
      <dgm:prSet presAssocID="{15E78FBC-77D1-4B62-B0CD-05EAE0AC7DCD}" presName="Name37" presStyleLbl="parChTrans1D2" presStyleIdx="3" presStyleCnt="4"/>
      <dgm:spPr>
        <a:custGeom>
          <a:avLst/>
          <a:gdLst/>
          <a:ahLst/>
          <a:cxnLst/>
          <a:rect l="0" t="0" r="0" b="0"/>
          <a:pathLst>
            <a:path>
              <a:moveTo>
                <a:pt x="0" y="0"/>
              </a:moveTo>
              <a:lnTo>
                <a:pt x="0" y="92071"/>
              </a:lnTo>
              <a:lnTo>
                <a:pt x="1807052" y="92071"/>
              </a:lnTo>
              <a:lnTo>
                <a:pt x="1807052" y="184142"/>
              </a:lnTo>
            </a:path>
          </a:pathLst>
        </a:custGeom>
      </dgm:spPr>
      <dgm:t>
        <a:bodyPr/>
        <a:lstStyle/>
        <a:p>
          <a:endParaRPr lang="es-SV"/>
        </a:p>
      </dgm:t>
    </dgm:pt>
    <dgm:pt modelId="{D2795D34-8F68-4AEF-B262-8BF4FD613DB4}" type="pres">
      <dgm:prSet presAssocID="{AE186CB4-8F13-4938-8754-0310E2081D9E}" presName="hierRoot2" presStyleCnt="0">
        <dgm:presLayoutVars>
          <dgm:hierBranch val="init"/>
        </dgm:presLayoutVars>
      </dgm:prSet>
      <dgm:spPr/>
      <dgm:t>
        <a:bodyPr/>
        <a:lstStyle/>
        <a:p>
          <a:endParaRPr lang="es-SV"/>
        </a:p>
      </dgm:t>
    </dgm:pt>
    <dgm:pt modelId="{0858239A-F352-486C-9E9D-AE64DB77E49E}" type="pres">
      <dgm:prSet presAssocID="{AE186CB4-8F13-4938-8754-0310E2081D9E}" presName="rootComposite" presStyleCnt="0"/>
      <dgm:spPr/>
      <dgm:t>
        <a:bodyPr/>
        <a:lstStyle/>
        <a:p>
          <a:endParaRPr lang="es-SV"/>
        </a:p>
      </dgm:t>
    </dgm:pt>
    <dgm:pt modelId="{FE6D0E64-3A72-4B6F-B2C8-9244E3D50CFB}" type="pres">
      <dgm:prSet presAssocID="{AE186CB4-8F13-4938-8754-0310E2081D9E}" presName="rootText" presStyleLbl="node2" presStyleIdx="3" presStyleCnt="4" custScaleX="120539" custScaleY="131728" custLinFactNeighborY="35606">
        <dgm:presLayoutVars>
          <dgm:chPref val="3"/>
        </dgm:presLayoutVars>
      </dgm:prSet>
      <dgm:spPr>
        <a:prstGeom prst="rect">
          <a:avLst/>
        </a:prstGeom>
      </dgm:spPr>
      <dgm:t>
        <a:bodyPr/>
        <a:lstStyle/>
        <a:p>
          <a:endParaRPr lang="es-SV"/>
        </a:p>
      </dgm:t>
    </dgm:pt>
    <dgm:pt modelId="{56EF5866-1D64-4DF8-B1FE-0AA6392DD554}" type="pres">
      <dgm:prSet presAssocID="{AE186CB4-8F13-4938-8754-0310E2081D9E}" presName="rootConnector" presStyleLbl="node2" presStyleIdx="3" presStyleCnt="4"/>
      <dgm:spPr/>
      <dgm:t>
        <a:bodyPr/>
        <a:lstStyle/>
        <a:p>
          <a:endParaRPr lang="es-SV"/>
        </a:p>
      </dgm:t>
    </dgm:pt>
    <dgm:pt modelId="{EE218A1C-E8F5-4D5D-98C1-2127A516DE39}" type="pres">
      <dgm:prSet presAssocID="{AE186CB4-8F13-4938-8754-0310E2081D9E}" presName="hierChild4" presStyleCnt="0"/>
      <dgm:spPr/>
      <dgm:t>
        <a:bodyPr/>
        <a:lstStyle/>
        <a:p>
          <a:endParaRPr lang="es-SV"/>
        </a:p>
      </dgm:t>
    </dgm:pt>
    <dgm:pt modelId="{51BAAD1C-3652-45C4-9051-72A16A48CDFF}" type="pres">
      <dgm:prSet presAssocID="{01FD141B-5C36-4F7A-B92E-8756DE64477F}" presName="Name37" presStyleLbl="parChTrans1D3" presStyleIdx="0" presStyleCnt="3"/>
      <dgm:spPr>
        <a:custGeom>
          <a:avLst/>
          <a:gdLst/>
          <a:ahLst/>
          <a:cxnLst/>
          <a:rect l="0" t="0" r="0" b="0"/>
          <a:pathLst>
            <a:path>
              <a:moveTo>
                <a:pt x="0" y="0"/>
              </a:moveTo>
              <a:lnTo>
                <a:pt x="0" y="316632"/>
              </a:lnTo>
              <a:lnTo>
                <a:pt x="158545" y="316632"/>
              </a:lnTo>
            </a:path>
          </a:pathLst>
        </a:custGeom>
      </dgm:spPr>
      <dgm:t>
        <a:bodyPr/>
        <a:lstStyle/>
        <a:p>
          <a:endParaRPr lang="es-SV"/>
        </a:p>
      </dgm:t>
    </dgm:pt>
    <dgm:pt modelId="{14DD4FE3-DDF3-4A2D-AA03-60EC8929F87A}" type="pres">
      <dgm:prSet presAssocID="{22354366-18B4-4163-A36C-EF5E522CA534}" presName="hierRoot2" presStyleCnt="0">
        <dgm:presLayoutVars>
          <dgm:hierBranch val="init"/>
        </dgm:presLayoutVars>
      </dgm:prSet>
      <dgm:spPr/>
      <dgm:t>
        <a:bodyPr/>
        <a:lstStyle/>
        <a:p>
          <a:endParaRPr lang="es-SV"/>
        </a:p>
      </dgm:t>
    </dgm:pt>
    <dgm:pt modelId="{34A3553A-A1AC-441D-A09D-B7F8399D4635}" type="pres">
      <dgm:prSet presAssocID="{22354366-18B4-4163-A36C-EF5E522CA534}" presName="rootComposite" presStyleCnt="0"/>
      <dgm:spPr/>
      <dgm:t>
        <a:bodyPr/>
        <a:lstStyle/>
        <a:p>
          <a:endParaRPr lang="es-SV"/>
        </a:p>
      </dgm:t>
    </dgm:pt>
    <dgm:pt modelId="{C1C9913D-4FDA-464E-A208-19DB365C1723}" type="pres">
      <dgm:prSet presAssocID="{22354366-18B4-4163-A36C-EF5E522CA534}" presName="rootText" presStyleLbl="node3" presStyleIdx="0" presStyleCnt="3" custLinFactNeighborY="15825">
        <dgm:presLayoutVars>
          <dgm:chPref val="3"/>
        </dgm:presLayoutVars>
      </dgm:prSet>
      <dgm:spPr>
        <a:prstGeom prst="rect">
          <a:avLst/>
        </a:prstGeom>
      </dgm:spPr>
      <dgm:t>
        <a:bodyPr/>
        <a:lstStyle/>
        <a:p>
          <a:endParaRPr lang="es-SV"/>
        </a:p>
      </dgm:t>
    </dgm:pt>
    <dgm:pt modelId="{8403EEEC-9CE1-4F5D-B9C8-756667B02C6C}" type="pres">
      <dgm:prSet presAssocID="{22354366-18B4-4163-A36C-EF5E522CA534}" presName="rootConnector" presStyleLbl="node3" presStyleIdx="0" presStyleCnt="3"/>
      <dgm:spPr/>
      <dgm:t>
        <a:bodyPr/>
        <a:lstStyle/>
        <a:p>
          <a:endParaRPr lang="es-SV"/>
        </a:p>
      </dgm:t>
    </dgm:pt>
    <dgm:pt modelId="{A33F7AED-B45C-4E6C-8E85-A1FB6BA66201}" type="pres">
      <dgm:prSet presAssocID="{22354366-18B4-4163-A36C-EF5E522CA534}" presName="hierChild4" presStyleCnt="0"/>
      <dgm:spPr/>
      <dgm:t>
        <a:bodyPr/>
        <a:lstStyle/>
        <a:p>
          <a:endParaRPr lang="es-SV"/>
        </a:p>
      </dgm:t>
    </dgm:pt>
    <dgm:pt modelId="{5A69AD2E-C258-4CA2-97FA-DA265C6CC308}" type="pres">
      <dgm:prSet presAssocID="{22354366-18B4-4163-A36C-EF5E522CA534}" presName="hierChild5" presStyleCnt="0"/>
      <dgm:spPr/>
      <dgm:t>
        <a:bodyPr/>
        <a:lstStyle/>
        <a:p>
          <a:endParaRPr lang="es-SV"/>
        </a:p>
      </dgm:t>
    </dgm:pt>
    <dgm:pt modelId="{B5F55434-0582-4BB5-936B-F1272DCE4CE2}" type="pres">
      <dgm:prSet presAssocID="{B33C9A19-8B98-405E-9375-4A4A695DA560}" presName="Name37" presStyleLbl="parChTrans1D3" presStyleIdx="1" presStyleCnt="3"/>
      <dgm:spPr>
        <a:custGeom>
          <a:avLst/>
          <a:gdLst/>
          <a:ahLst/>
          <a:cxnLst/>
          <a:rect l="0" t="0" r="0" b="0"/>
          <a:pathLst>
            <a:path>
              <a:moveTo>
                <a:pt x="0" y="0"/>
              </a:moveTo>
              <a:lnTo>
                <a:pt x="0" y="843805"/>
              </a:lnTo>
              <a:lnTo>
                <a:pt x="167217" y="843805"/>
              </a:lnTo>
            </a:path>
          </a:pathLst>
        </a:custGeom>
      </dgm:spPr>
      <dgm:t>
        <a:bodyPr/>
        <a:lstStyle/>
        <a:p>
          <a:endParaRPr lang="es-SV"/>
        </a:p>
      </dgm:t>
    </dgm:pt>
    <dgm:pt modelId="{41234402-D91E-4A02-9901-ED8C1BE8EBD6}" type="pres">
      <dgm:prSet presAssocID="{322AAFF2-D8CE-4FBD-88A6-6681EE254113}" presName="hierRoot2" presStyleCnt="0">
        <dgm:presLayoutVars>
          <dgm:hierBranch val="init"/>
        </dgm:presLayoutVars>
      </dgm:prSet>
      <dgm:spPr/>
      <dgm:t>
        <a:bodyPr/>
        <a:lstStyle/>
        <a:p>
          <a:endParaRPr lang="es-SV"/>
        </a:p>
      </dgm:t>
    </dgm:pt>
    <dgm:pt modelId="{79E5BE21-AADD-4721-A9FC-D7C5AAEF9258}" type="pres">
      <dgm:prSet presAssocID="{322AAFF2-D8CE-4FBD-88A6-6681EE254113}" presName="rootComposite" presStyleCnt="0"/>
      <dgm:spPr/>
      <dgm:t>
        <a:bodyPr/>
        <a:lstStyle/>
        <a:p>
          <a:endParaRPr lang="es-SV"/>
        </a:p>
      </dgm:t>
    </dgm:pt>
    <dgm:pt modelId="{F24B29B9-CF47-4320-ABC6-6A3BBBE37E60}" type="pres">
      <dgm:prSet presAssocID="{322AAFF2-D8CE-4FBD-88A6-6681EE254113}" presName="rootText" presStyleLbl="node3" presStyleIdx="1" presStyleCnt="3" custLinFactNeighborX="989" custLinFactNeighborY="-5935">
        <dgm:presLayoutVars>
          <dgm:chPref val="3"/>
        </dgm:presLayoutVars>
      </dgm:prSet>
      <dgm:spPr>
        <a:prstGeom prst="rect">
          <a:avLst/>
        </a:prstGeom>
      </dgm:spPr>
      <dgm:t>
        <a:bodyPr/>
        <a:lstStyle/>
        <a:p>
          <a:endParaRPr lang="es-SV"/>
        </a:p>
      </dgm:t>
    </dgm:pt>
    <dgm:pt modelId="{D9A5B736-7624-4C6B-BE27-10016AEF91C8}" type="pres">
      <dgm:prSet presAssocID="{322AAFF2-D8CE-4FBD-88A6-6681EE254113}" presName="rootConnector" presStyleLbl="node3" presStyleIdx="1" presStyleCnt="3"/>
      <dgm:spPr/>
      <dgm:t>
        <a:bodyPr/>
        <a:lstStyle/>
        <a:p>
          <a:endParaRPr lang="es-SV"/>
        </a:p>
      </dgm:t>
    </dgm:pt>
    <dgm:pt modelId="{46C34AEE-5518-4BA3-8133-ACB1059876C3}" type="pres">
      <dgm:prSet presAssocID="{322AAFF2-D8CE-4FBD-88A6-6681EE254113}" presName="hierChild4" presStyleCnt="0"/>
      <dgm:spPr/>
      <dgm:t>
        <a:bodyPr/>
        <a:lstStyle/>
        <a:p>
          <a:endParaRPr lang="es-SV"/>
        </a:p>
      </dgm:t>
    </dgm:pt>
    <dgm:pt modelId="{30E64F80-DB08-4FC5-BF47-643985E01401}" type="pres">
      <dgm:prSet presAssocID="{322AAFF2-D8CE-4FBD-88A6-6681EE254113}" presName="hierChild5" presStyleCnt="0"/>
      <dgm:spPr/>
      <dgm:t>
        <a:bodyPr/>
        <a:lstStyle/>
        <a:p>
          <a:endParaRPr lang="es-SV"/>
        </a:p>
      </dgm:t>
    </dgm:pt>
    <dgm:pt modelId="{7D5043CD-B588-4E86-8E02-0573F3E991B2}" type="pres">
      <dgm:prSet presAssocID="{4A6D43DD-7913-4232-9E52-6810082FBC09}" presName="Name37" presStyleLbl="parChTrans1D3" presStyleIdx="2" presStyleCnt="3"/>
      <dgm:spPr>
        <a:custGeom>
          <a:avLst/>
          <a:gdLst/>
          <a:ahLst/>
          <a:cxnLst/>
          <a:rect l="0" t="0" r="0" b="0"/>
          <a:pathLst>
            <a:path>
              <a:moveTo>
                <a:pt x="0" y="0"/>
              </a:moveTo>
              <a:lnTo>
                <a:pt x="0" y="1379654"/>
              </a:lnTo>
              <a:lnTo>
                <a:pt x="167217" y="1379654"/>
              </a:lnTo>
            </a:path>
          </a:pathLst>
        </a:custGeom>
      </dgm:spPr>
      <dgm:t>
        <a:bodyPr/>
        <a:lstStyle/>
        <a:p>
          <a:endParaRPr lang="es-SV"/>
        </a:p>
      </dgm:t>
    </dgm:pt>
    <dgm:pt modelId="{D359AA8F-7471-438B-ADE7-2E24D9B38ADC}" type="pres">
      <dgm:prSet presAssocID="{A7A85E7F-1D80-40F4-B5E8-8FD7F03D69BA}" presName="hierRoot2" presStyleCnt="0">
        <dgm:presLayoutVars>
          <dgm:hierBranch val="init"/>
        </dgm:presLayoutVars>
      </dgm:prSet>
      <dgm:spPr/>
      <dgm:t>
        <a:bodyPr/>
        <a:lstStyle/>
        <a:p>
          <a:endParaRPr lang="es-SV"/>
        </a:p>
      </dgm:t>
    </dgm:pt>
    <dgm:pt modelId="{78F1BE18-D6F5-448A-9014-EB96FBA274ED}" type="pres">
      <dgm:prSet presAssocID="{A7A85E7F-1D80-40F4-B5E8-8FD7F03D69BA}" presName="rootComposite" presStyleCnt="0"/>
      <dgm:spPr/>
      <dgm:t>
        <a:bodyPr/>
        <a:lstStyle/>
        <a:p>
          <a:endParaRPr lang="es-SV"/>
        </a:p>
      </dgm:t>
    </dgm:pt>
    <dgm:pt modelId="{E69E7E4C-FB02-443A-9DC7-C524A0E89F73}" type="pres">
      <dgm:prSet presAssocID="{A7A85E7F-1D80-40F4-B5E8-8FD7F03D69BA}" presName="rootText" presStyleLbl="node3" presStyleIdx="2" presStyleCnt="3" custLinFactNeighborX="989" custLinFactNeighborY="-25716">
        <dgm:presLayoutVars>
          <dgm:chPref val="3"/>
        </dgm:presLayoutVars>
      </dgm:prSet>
      <dgm:spPr>
        <a:prstGeom prst="rect">
          <a:avLst/>
        </a:prstGeom>
      </dgm:spPr>
      <dgm:t>
        <a:bodyPr/>
        <a:lstStyle/>
        <a:p>
          <a:endParaRPr lang="es-SV"/>
        </a:p>
      </dgm:t>
    </dgm:pt>
    <dgm:pt modelId="{B636B5E2-8185-485A-8793-09E2EAEA6EF0}" type="pres">
      <dgm:prSet presAssocID="{A7A85E7F-1D80-40F4-B5E8-8FD7F03D69BA}" presName="rootConnector" presStyleLbl="node3" presStyleIdx="2" presStyleCnt="3"/>
      <dgm:spPr/>
      <dgm:t>
        <a:bodyPr/>
        <a:lstStyle/>
        <a:p>
          <a:endParaRPr lang="es-SV"/>
        </a:p>
      </dgm:t>
    </dgm:pt>
    <dgm:pt modelId="{2F8F1C3E-0A7C-4B6D-9AFB-492037AB968E}" type="pres">
      <dgm:prSet presAssocID="{A7A85E7F-1D80-40F4-B5E8-8FD7F03D69BA}" presName="hierChild4" presStyleCnt="0"/>
      <dgm:spPr/>
      <dgm:t>
        <a:bodyPr/>
        <a:lstStyle/>
        <a:p>
          <a:endParaRPr lang="es-SV"/>
        </a:p>
      </dgm:t>
    </dgm:pt>
    <dgm:pt modelId="{2052197E-D78E-431E-B459-88B1BA2270D6}" type="pres">
      <dgm:prSet presAssocID="{A7A85E7F-1D80-40F4-B5E8-8FD7F03D69BA}" presName="hierChild5" presStyleCnt="0"/>
      <dgm:spPr/>
      <dgm:t>
        <a:bodyPr/>
        <a:lstStyle/>
        <a:p>
          <a:endParaRPr lang="es-SV"/>
        </a:p>
      </dgm:t>
    </dgm:pt>
    <dgm:pt modelId="{253E6309-E2B8-46F3-9B36-6F66C848C4E2}" type="pres">
      <dgm:prSet presAssocID="{AE186CB4-8F13-4938-8754-0310E2081D9E}" presName="hierChild5" presStyleCnt="0"/>
      <dgm:spPr/>
      <dgm:t>
        <a:bodyPr/>
        <a:lstStyle/>
        <a:p>
          <a:endParaRPr lang="es-SV"/>
        </a:p>
      </dgm:t>
    </dgm:pt>
    <dgm:pt modelId="{4BE3C6FB-99DB-4E49-8CCB-C5C9377D01E2}" type="pres">
      <dgm:prSet presAssocID="{37275DFE-0317-46FA-A2F5-337B06A7ABDC}" presName="hierChild3" presStyleCnt="0"/>
      <dgm:spPr/>
      <dgm:t>
        <a:bodyPr/>
        <a:lstStyle/>
        <a:p>
          <a:endParaRPr lang="es-SV"/>
        </a:p>
      </dgm:t>
    </dgm:pt>
  </dgm:ptLst>
  <dgm:cxnLst>
    <dgm:cxn modelId="{5673CE62-9ED6-4890-A445-3B39224F051B}" type="presOf" srcId="{37275DFE-0317-46FA-A2F5-337B06A7ABDC}" destId="{811C0423-BB72-49BB-AEA4-108F87B070C8}" srcOrd="1" destOrd="0" presId="urn:microsoft.com/office/officeart/2005/8/layout/orgChart1"/>
    <dgm:cxn modelId="{9091D4E5-F2E2-48D1-A48E-07D046409DE5}" type="presOf" srcId="{22354366-18B4-4163-A36C-EF5E522CA534}" destId="{8403EEEC-9CE1-4F5D-B9C8-756667B02C6C}" srcOrd="1" destOrd="0" presId="urn:microsoft.com/office/officeart/2005/8/layout/orgChart1"/>
    <dgm:cxn modelId="{9CE4DFAD-C545-4E4F-A83A-7F56AC3BFE50}" type="presOf" srcId="{D6B91439-F217-4A59-9F8E-4304D820293E}" destId="{5C7B8317-D27B-4C3C-AF7D-C1C54365846A}" srcOrd="0" destOrd="0" presId="urn:microsoft.com/office/officeart/2005/8/layout/orgChart1"/>
    <dgm:cxn modelId="{07ACC73B-6F96-4F8D-B352-5049B6DD02BC}" type="presOf" srcId="{AE186CB4-8F13-4938-8754-0310E2081D9E}" destId="{56EF5866-1D64-4DF8-B1FE-0AA6392DD554}" srcOrd="1" destOrd="0" presId="urn:microsoft.com/office/officeart/2005/8/layout/orgChart1"/>
    <dgm:cxn modelId="{4E97AE94-8700-4580-899E-E12FDB3BC752}" type="presOf" srcId="{20008B34-14CC-4387-B9C5-F566F4B176D6}" destId="{AB8459DA-EBD6-42A0-AF9C-73199718707D}" srcOrd="0" destOrd="0" presId="urn:microsoft.com/office/officeart/2005/8/layout/orgChart1"/>
    <dgm:cxn modelId="{CF77FC24-CDB1-4156-804C-1E9DAFBAF072}" srcId="{AE186CB4-8F13-4938-8754-0310E2081D9E}" destId="{322AAFF2-D8CE-4FBD-88A6-6681EE254113}" srcOrd="1" destOrd="0" parTransId="{B33C9A19-8B98-405E-9375-4A4A695DA560}" sibTransId="{6491748D-FA08-40CD-874B-6B8169E5D400}"/>
    <dgm:cxn modelId="{7A449610-FC1E-41A8-A07C-CE07A02E3818}" srcId="{37275DFE-0317-46FA-A2F5-337B06A7ABDC}" destId="{83D26D05-597C-4D5D-AFBC-39214FC6726D}" srcOrd="0" destOrd="0" parTransId="{8E0D54E7-7101-4D02-AA89-C5278EC2BB18}" sibTransId="{83AFE230-11D3-4144-BC6F-E36AC17E5B82}"/>
    <dgm:cxn modelId="{15E14FF1-0A3F-4756-9EA7-BA33CEAC150B}" type="presOf" srcId="{322AAFF2-D8CE-4FBD-88A6-6681EE254113}" destId="{D9A5B736-7624-4C6B-BE27-10016AEF91C8}" srcOrd="1" destOrd="0" presId="urn:microsoft.com/office/officeart/2005/8/layout/orgChart1"/>
    <dgm:cxn modelId="{B03750BB-C98D-491A-8976-CAB897D0ACBE}" type="presOf" srcId="{01FD141B-5C36-4F7A-B92E-8756DE64477F}" destId="{51BAAD1C-3652-45C4-9051-72A16A48CDFF}" srcOrd="0" destOrd="0" presId="urn:microsoft.com/office/officeart/2005/8/layout/orgChart1"/>
    <dgm:cxn modelId="{2409D8F8-8295-420B-B468-238A5AB4EAC0}" srcId="{37275DFE-0317-46FA-A2F5-337B06A7ABDC}" destId="{20008B34-14CC-4387-B9C5-F566F4B176D6}" srcOrd="1" destOrd="0" parTransId="{26C10F4C-5A37-4ADF-B878-351588E14A4C}" sibTransId="{91E66410-02AA-4A9F-A3A0-12C71612C1AD}"/>
    <dgm:cxn modelId="{DCE9D27E-BB4F-44BA-858B-1F2CDBCC7939}" type="presOf" srcId="{A7A85E7F-1D80-40F4-B5E8-8FD7F03D69BA}" destId="{E69E7E4C-FB02-443A-9DC7-C524A0E89F73}" srcOrd="0" destOrd="0" presId="urn:microsoft.com/office/officeart/2005/8/layout/orgChart1"/>
    <dgm:cxn modelId="{5DC8EF0B-99DE-4216-917C-EDAE34D112AB}" type="presOf" srcId="{4A6D43DD-7913-4232-9E52-6810082FBC09}" destId="{7D5043CD-B588-4E86-8E02-0573F3E991B2}" srcOrd="0" destOrd="0" presId="urn:microsoft.com/office/officeart/2005/8/layout/orgChart1"/>
    <dgm:cxn modelId="{B1732295-6691-403A-A9F5-459B34138FB0}" type="presOf" srcId="{5341919C-2227-459B-8ED6-BBD6E4548B4A}" destId="{7A7FC0DB-7CCA-4273-A5F9-B7C3EBCBC58D}" srcOrd="0" destOrd="0" presId="urn:microsoft.com/office/officeart/2005/8/layout/orgChart1"/>
    <dgm:cxn modelId="{AA7D2EB7-9A71-47B0-A80F-19F361C727F5}" type="presOf" srcId="{15E78FBC-77D1-4B62-B0CD-05EAE0AC7DCD}" destId="{7BC5CA0F-D4C9-423C-8A0E-0AA657FE2C2F}" srcOrd="0" destOrd="0" presId="urn:microsoft.com/office/officeart/2005/8/layout/orgChart1"/>
    <dgm:cxn modelId="{7C780C9E-369C-488F-9674-C0D1897CE3C4}" type="presOf" srcId="{5341919C-2227-459B-8ED6-BBD6E4548B4A}" destId="{DBF2B5F3-8422-434C-A098-506A8EF8B6C9}" srcOrd="1" destOrd="0" presId="urn:microsoft.com/office/officeart/2005/8/layout/orgChart1"/>
    <dgm:cxn modelId="{037D7EDE-E737-448B-9C86-3A71F74E5124}" type="presOf" srcId="{AE186CB4-8F13-4938-8754-0310E2081D9E}" destId="{FE6D0E64-3A72-4B6F-B2C8-9244E3D50CFB}" srcOrd="0" destOrd="0" presId="urn:microsoft.com/office/officeart/2005/8/layout/orgChart1"/>
    <dgm:cxn modelId="{38FEE941-8ACF-4703-9791-D1EE1173FBBC}" type="presOf" srcId="{22354366-18B4-4163-A36C-EF5E522CA534}" destId="{C1C9913D-4FDA-464E-A208-19DB365C1723}" srcOrd="0" destOrd="0" presId="urn:microsoft.com/office/officeart/2005/8/layout/orgChart1"/>
    <dgm:cxn modelId="{E092E46E-BA6F-4B7A-AF84-827507CA5EFB}" srcId="{AE186CB4-8F13-4938-8754-0310E2081D9E}" destId="{A7A85E7F-1D80-40F4-B5E8-8FD7F03D69BA}" srcOrd="2" destOrd="0" parTransId="{4A6D43DD-7913-4232-9E52-6810082FBC09}" sibTransId="{1CF25F34-D421-4FEC-90C7-CEFE89ACDDB1}"/>
    <dgm:cxn modelId="{22571DD6-A726-477B-A013-4D6DD0951C71}" type="presOf" srcId="{37275DFE-0317-46FA-A2F5-337B06A7ABDC}" destId="{3E357F04-ABD4-420B-9A10-8542F32FBC00}" srcOrd="0" destOrd="0" presId="urn:microsoft.com/office/officeart/2005/8/layout/orgChart1"/>
    <dgm:cxn modelId="{5B563E0C-04BE-4A22-B2CF-3E029D644D8E}" type="presOf" srcId="{D9682DCB-CBAE-4B18-AAAA-ED6D6C8B17F5}" destId="{8F25A5B3-0934-43E2-A5D5-E54A476952E9}" srcOrd="0" destOrd="0" presId="urn:microsoft.com/office/officeart/2005/8/layout/orgChart1"/>
    <dgm:cxn modelId="{FAF1C597-7729-4A88-B128-47A09F239ABF}" type="presOf" srcId="{8E0D54E7-7101-4D02-AA89-C5278EC2BB18}" destId="{88C29B6D-BB74-4EF2-A69A-2771A3F80B9F}" srcOrd="0" destOrd="0" presId="urn:microsoft.com/office/officeart/2005/8/layout/orgChart1"/>
    <dgm:cxn modelId="{B78727A7-9F4C-465F-94D2-9EA8F1FF368F}" srcId="{D6B91439-F217-4A59-9F8E-4304D820293E}" destId="{37275DFE-0317-46FA-A2F5-337B06A7ABDC}" srcOrd="0" destOrd="0" parTransId="{DE22A832-89EE-4FE8-BB88-8DF624919260}" sibTransId="{983936DC-DFD5-4E6F-B7B2-48BA7E5D73BF}"/>
    <dgm:cxn modelId="{A6BCDB12-C2AE-46A0-82F7-61C2F0C22388}" type="presOf" srcId="{20008B34-14CC-4387-B9C5-F566F4B176D6}" destId="{D09001B2-182D-4DC6-8DDC-DC9929E69A44}" srcOrd="1" destOrd="0" presId="urn:microsoft.com/office/officeart/2005/8/layout/orgChart1"/>
    <dgm:cxn modelId="{D58D2EAC-AE2B-4B18-9F89-E9E5B4E61BDB}" type="presOf" srcId="{83D26D05-597C-4D5D-AFBC-39214FC6726D}" destId="{9295CA34-7B75-4267-90CC-8EF0D4AF47E9}" srcOrd="1" destOrd="0" presId="urn:microsoft.com/office/officeart/2005/8/layout/orgChart1"/>
    <dgm:cxn modelId="{0C150760-8FD4-4937-93A4-6852CF7F1055}" type="presOf" srcId="{322AAFF2-D8CE-4FBD-88A6-6681EE254113}" destId="{F24B29B9-CF47-4320-ABC6-6A3BBBE37E60}" srcOrd="0" destOrd="0" presId="urn:microsoft.com/office/officeart/2005/8/layout/orgChart1"/>
    <dgm:cxn modelId="{F52C32E3-CAD9-4C81-BC1D-6B1CCA290C3F}" srcId="{AE186CB4-8F13-4938-8754-0310E2081D9E}" destId="{22354366-18B4-4163-A36C-EF5E522CA534}" srcOrd="0" destOrd="0" parTransId="{01FD141B-5C36-4F7A-B92E-8756DE64477F}" sibTransId="{05E5441A-3B81-4A3E-9905-0FF8DEB1A802}"/>
    <dgm:cxn modelId="{6D5C6048-A387-44CB-B32C-ADD0F13D8E9C}" type="presOf" srcId="{B33C9A19-8B98-405E-9375-4A4A695DA560}" destId="{B5F55434-0582-4BB5-936B-F1272DCE4CE2}" srcOrd="0" destOrd="0" presId="urn:microsoft.com/office/officeart/2005/8/layout/orgChart1"/>
    <dgm:cxn modelId="{034AAFD9-460D-4862-9CF7-3CA3984AAECD}" type="presOf" srcId="{26C10F4C-5A37-4ADF-B878-351588E14A4C}" destId="{073ED862-FFEB-4448-8960-B6C01AA063F3}" srcOrd="0" destOrd="0" presId="urn:microsoft.com/office/officeart/2005/8/layout/orgChart1"/>
    <dgm:cxn modelId="{82765CDA-6A87-47DD-BE75-0691039136E7}" srcId="{37275DFE-0317-46FA-A2F5-337B06A7ABDC}" destId="{AE186CB4-8F13-4938-8754-0310E2081D9E}" srcOrd="3" destOrd="0" parTransId="{15E78FBC-77D1-4B62-B0CD-05EAE0AC7DCD}" sibTransId="{B846CE1B-9914-4535-8DD7-64EC1DD545F6}"/>
    <dgm:cxn modelId="{1470A323-C93E-4060-A20C-941A11F92CE2}" srcId="{37275DFE-0317-46FA-A2F5-337B06A7ABDC}" destId="{5341919C-2227-459B-8ED6-BBD6E4548B4A}" srcOrd="2" destOrd="0" parTransId="{D9682DCB-CBAE-4B18-AAAA-ED6D6C8B17F5}" sibTransId="{C023A5AF-1D62-401C-9949-D391B80D0115}"/>
    <dgm:cxn modelId="{20190B90-77C0-4380-B1B6-3739990F6BCE}" type="presOf" srcId="{A7A85E7F-1D80-40F4-B5E8-8FD7F03D69BA}" destId="{B636B5E2-8185-485A-8793-09E2EAEA6EF0}" srcOrd="1" destOrd="0" presId="urn:microsoft.com/office/officeart/2005/8/layout/orgChart1"/>
    <dgm:cxn modelId="{8EDDA598-81DE-4FA1-9E29-09A908AC768B}" type="presOf" srcId="{83D26D05-597C-4D5D-AFBC-39214FC6726D}" destId="{C786AB75-C7CF-498E-8D7B-54C2A2AEC5F5}" srcOrd="0" destOrd="0" presId="urn:microsoft.com/office/officeart/2005/8/layout/orgChart1"/>
    <dgm:cxn modelId="{C33F1184-85D5-42EF-9ED6-304BD02B1CB8}" type="presParOf" srcId="{5C7B8317-D27B-4C3C-AF7D-C1C54365846A}" destId="{1E2C9D2B-2E75-4028-B676-5F02C7A220F0}" srcOrd="0" destOrd="0" presId="urn:microsoft.com/office/officeart/2005/8/layout/orgChart1"/>
    <dgm:cxn modelId="{DCD867D9-8753-438C-B74E-759A32A854AB}" type="presParOf" srcId="{1E2C9D2B-2E75-4028-B676-5F02C7A220F0}" destId="{CB24BC3F-85D0-4BEA-BC36-ED4F3989B861}" srcOrd="0" destOrd="0" presId="urn:microsoft.com/office/officeart/2005/8/layout/orgChart1"/>
    <dgm:cxn modelId="{E10FCEBD-70E1-4747-A5C5-DF851F178537}" type="presParOf" srcId="{CB24BC3F-85D0-4BEA-BC36-ED4F3989B861}" destId="{3E357F04-ABD4-420B-9A10-8542F32FBC00}" srcOrd="0" destOrd="0" presId="urn:microsoft.com/office/officeart/2005/8/layout/orgChart1"/>
    <dgm:cxn modelId="{33E621C1-CE7D-4640-9C2C-53C90FCC7297}" type="presParOf" srcId="{CB24BC3F-85D0-4BEA-BC36-ED4F3989B861}" destId="{811C0423-BB72-49BB-AEA4-108F87B070C8}" srcOrd="1" destOrd="0" presId="urn:microsoft.com/office/officeart/2005/8/layout/orgChart1"/>
    <dgm:cxn modelId="{CB25E97E-BA3D-43DB-9E09-C06D1C7ED013}" type="presParOf" srcId="{1E2C9D2B-2E75-4028-B676-5F02C7A220F0}" destId="{B3BB162F-0605-47B4-BCFE-EF4C5181E245}" srcOrd="1" destOrd="0" presId="urn:microsoft.com/office/officeart/2005/8/layout/orgChart1"/>
    <dgm:cxn modelId="{8470CFEF-F092-4331-BAE7-76587BF63C99}" type="presParOf" srcId="{B3BB162F-0605-47B4-BCFE-EF4C5181E245}" destId="{88C29B6D-BB74-4EF2-A69A-2771A3F80B9F}" srcOrd="0" destOrd="0" presId="urn:microsoft.com/office/officeart/2005/8/layout/orgChart1"/>
    <dgm:cxn modelId="{477F1AD4-AAB0-4247-BA7F-8F89DF46726C}" type="presParOf" srcId="{B3BB162F-0605-47B4-BCFE-EF4C5181E245}" destId="{BA3CF572-E810-4F4A-899C-274482FA8FB7}" srcOrd="1" destOrd="0" presId="urn:microsoft.com/office/officeart/2005/8/layout/orgChart1"/>
    <dgm:cxn modelId="{B64D3E86-79AD-4506-9D59-5179310C8DDA}" type="presParOf" srcId="{BA3CF572-E810-4F4A-899C-274482FA8FB7}" destId="{C1D13587-C13F-4AAD-A9B4-59EC2C71D1C5}" srcOrd="0" destOrd="0" presId="urn:microsoft.com/office/officeart/2005/8/layout/orgChart1"/>
    <dgm:cxn modelId="{D8A2CF39-C109-445A-AB85-DAABBCA96567}" type="presParOf" srcId="{C1D13587-C13F-4AAD-A9B4-59EC2C71D1C5}" destId="{C786AB75-C7CF-498E-8D7B-54C2A2AEC5F5}" srcOrd="0" destOrd="0" presId="urn:microsoft.com/office/officeart/2005/8/layout/orgChart1"/>
    <dgm:cxn modelId="{390CFCB8-C3EC-4388-A5A3-094F4D41A68E}" type="presParOf" srcId="{C1D13587-C13F-4AAD-A9B4-59EC2C71D1C5}" destId="{9295CA34-7B75-4267-90CC-8EF0D4AF47E9}" srcOrd="1" destOrd="0" presId="urn:microsoft.com/office/officeart/2005/8/layout/orgChart1"/>
    <dgm:cxn modelId="{5B155C5B-093D-4842-A0F3-AAA4C293E37B}" type="presParOf" srcId="{BA3CF572-E810-4F4A-899C-274482FA8FB7}" destId="{6EF54B00-1727-413A-8405-1C40E396AE96}" srcOrd="1" destOrd="0" presId="urn:microsoft.com/office/officeart/2005/8/layout/orgChart1"/>
    <dgm:cxn modelId="{E9CF7FCD-A79E-4ED0-B11B-DED51D3E7638}" type="presParOf" srcId="{BA3CF572-E810-4F4A-899C-274482FA8FB7}" destId="{C561938E-CF2C-43F6-AE6C-4D40AD3F8DEF}" srcOrd="2" destOrd="0" presId="urn:microsoft.com/office/officeart/2005/8/layout/orgChart1"/>
    <dgm:cxn modelId="{AF8BBC53-B29A-41CB-A849-6037211FF9FB}" type="presParOf" srcId="{B3BB162F-0605-47B4-BCFE-EF4C5181E245}" destId="{073ED862-FFEB-4448-8960-B6C01AA063F3}" srcOrd="2" destOrd="0" presId="urn:microsoft.com/office/officeart/2005/8/layout/orgChart1"/>
    <dgm:cxn modelId="{1EB370F3-8C35-4479-849B-139ABFDC360B}" type="presParOf" srcId="{B3BB162F-0605-47B4-BCFE-EF4C5181E245}" destId="{553F24C0-0628-4964-8581-C6B4628C03A4}" srcOrd="3" destOrd="0" presId="urn:microsoft.com/office/officeart/2005/8/layout/orgChart1"/>
    <dgm:cxn modelId="{322D2794-0C2E-477D-A949-05AE97C81D8B}" type="presParOf" srcId="{553F24C0-0628-4964-8581-C6B4628C03A4}" destId="{14775E7B-6DEB-4C72-B4C1-5E3816D902B6}" srcOrd="0" destOrd="0" presId="urn:microsoft.com/office/officeart/2005/8/layout/orgChart1"/>
    <dgm:cxn modelId="{1EAC7A33-4B4E-47D7-AFAC-D75223039642}" type="presParOf" srcId="{14775E7B-6DEB-4C72-B4C1-5E3816D902B6}" destId="{AB8459DA-EBD6-42A0-AF9C-73199718707D}" srcOrd="0" destOrd="0" presId="urn:microsoft.com/office/officeart/2005/8/layout/orgChart1"/>
    <dgm:cxn modelId="{3148B020-EE8A-4539-A9B9-4100E7DA9EFB}" type="presParOf" srcId="{14775E7B-6DEB-4C72-B4C1-5E3816D902B6}" destId="{D09001B2-182D-4DC6-8DDC-DC9929E69A44}" srcOrd="1" destOrd="0" presId="urn:microsoft.com/office/officeart/2005/8/layout/orgChart1"/>
    <dgm:cxn modelId="{2928834F-507D-49B4-9A5F-5F04D18FF92A}" type="presParOf" srcId="{553F24C0-0628-4964-8581-C6B4628C03A4}" destId="{216D9C39-ADC9-4122-8B5B-5BAE373C2484}" srcOrd="1" destOrd="0" presId="urn:microsoft.com/office/officeart/2005/8/layout/orgChart1"/>
    <dgm:cxn modelId="{41708898-1BC9-4EE3-BDD4-FE0CB9FA0F9B}" type="presParOf" srcId="{553F24C0-0628-4964-8581-C6B4628C03A4}" destId="{C8894391-A061-455B-B0C8-CB99B96A778D}" srcOrd="2" destOrd="0" presId="urn:microsoft.com/office/officeart/2005/8/layout/orgChart1"/>
    <dgm:cxn modelId="{F322CF1C-E655-4EA1-A137-F5DED2DCD6AF}" type="presParOf" srcId="{B3BB162F-0605-47B4-BCFE-EF4C5181E245}" destId="{8F25A5B3-0934-43E2-A5D5-E54A476952E9}" srcOrd="4" destOrd="0" presId="urn:microsoft.com/office/officeart/2005/8/layout/orgChart1"/>
    <dgm:cxn modelId="{6DA3C9A3-2878-4CF6-86D0-121255529A03}" type="presParOf" srcId="{B3BB162F-0605-47B4-BCFE-EF4C5181E245}" destId="{30DDA12D-BF6E-4D5D-8E52-921F2BFE787E}" srcOrd="5" destOrd="0" presId="urn:microsoft.com/office/officeart/2005/8/layout/orgChart1"/>
    <dgm:cxn modelId="{470E3B49-BF4A-40B9-8E89-8884A3DBF284}" type="presParOf" srcId="{30DDA12D-BF6E-4D5D-8E52-921F2BFE787E}" destId="{6DF3F3BB-9A62-43F2-A0B8-06D7AE4B1498}" srcOrd="0" destOrd="0" presId="urn:microsoft.com/office/officeart/2005/8/layout/orgChart1"/>
    <dgm:cxn modelId="{553AB24A-6B4E-453A-9977-C4F2BE263E09}" type="presParOf" srcId="{6DF3F3BB-9A62-43F2-A0B8-06D7AE4B1498}" destId="{7A7FC0DB-7CCA-4273-A5F9-B7C3EBCBC58D}" srcOrd="0" destOrd="0" presId="urn:microsoft.com/office/officeart/2005/8/layout/orgChart1"/>
    <dgm:cxn modelId="{728CE4A3-40C6-4E7E-9761-7F9215C64095}" type="presParOf" srcId="{6DF3F3BB-9A62-43F2-A0B8-06D7AE4B1498}" destId="{DBF2B5F3-8422-434C-A098-506A8EF8B6C9}" srcOrd="1" destOrd="0" presId="urn:microsoft.com/office/officeart/2005/8/layout/orgChart1"/>
    <dgm:cxn modelId="{5D890FC7-C03B-4B54-BA98-E39856710607}" type="presParOf" srcId="{30DDA12D-BF6E-4D5D-8E52-921F2BFE787E}" destId="{CC641286-76B6-4989-B435-7564C522286C}" srcOrd="1" destOrd="0" presId="urn:microsoft.com/office/officeart/2005/8/layout/orgChart1"/>
    <dgm:cxn modelId="{A389D016-A0FE-4131-8053-CC43FBE95343}" type="presParOf" srcId="{30DDA12D-BF6E-4D5D-8E52-921F2BFE787E}" destId="{FD23C1AC-D1E8-4AEB-9582-FC5F6DF80AD0}" srcOrd="2" destOrd="0" presId="urn:microsoft.com/office/officeart/2005/8/layout/orgChart1"/>
    <dgm:cxn modelId="{6D2E69FD-BE08-4954-BAA2-0B9DD8D769ED}" type="presParOf" srcId="{B3BB162F-0605-47B4-BCFE-EF4C5181E245}" destId="{7BC5CA0F-D4C9-423C-8A0E-0AA657FE2C2F}" srcOrd="6" destOrd="0" presId="urn:microsoft.com/office/officeart/2005/8/layout/orgChart1"/>
    <dgm:cxn modelId="{C52CC61D-481B-4E34-8519-0BBEBE3AC077}" type="presParOf" srcId="{B3BB162F-0605-47B4-BCFE-EF4C5181E245}" destId="{D2795D34-8F68-4AEF-B262-8BF4FD613DB4}" srcOrd="7" destOrd="0" presId="urn:microsoft.com/office/officeart/2005/8/layout/orgChart1"/>
    <dgm:cxn modelId="{CAF7D07B-D9FA-4262-8F87-084969B6A22D}" type="presParOf" srcId="{D2795D34-8F68-4AEF-B262-8BF4FD613DB4}" destId="{0858239A-F352-486C-9E9D-AE64DB77E49E}" srcOrd="0" destOrd="0" presId="urn:microsoft.com/office/officeart/2005/8/layout/orgChart1"/>
    <dgm:cxn modelId="{6FA46931-E449-42F6-B52C-B6B0B4262530}" type="presParOf" srcId="{0858239A-F352-486C-9E9D-AE64DB77E49E}" destId="{FE6D0E64-3A72-4B6F-B2C8-9244E3D50CFB}" srcOrd="0" destOrd="0" presId="urn:microsoft.com/office/officeart/2005/8/layout/orgChart1"/>
    <dgm:cxn modelId="{A2C59A69-059F-4338-87F7-4A75268C9AFD}" type="presParOf" srcId="{0858239A-F352-486C-9E9D-AE64DB77E49E}" destId="{56EF5866-1D64-4DF8-B1FE-0AA6392DD554}" srcOrd="1" destOrd="0" presId="urn:microsoft.com/office/officeart/2005/8/layout/orgChart1"/>
    <dgm:cxn modelId="{0603ABC7-38AD-418E-AFDD-615191C3D8F9}" type="presParOf" srcId="{D2795D34-8F68-4AEF-B262-8BF4FD613DB4}" destId="{EE218A1C-E8F5-4D5D-98C1-2127A516DE39}" srcOrd="1" destOrd="0" presId="urn:microsoft.com/office/officeart/2005/8/layout/orgChart1"/>
    <dgm:cxn modelId="{DAC419D7-A4AA-4E31-9174-382742CD5CC3}" type="presParOf" srcId="{EE218A1C-E8F5-4D5D-98C1-2127A516DE39}" destId="{51BAAD1C-3652-45C4-9051-72A16A48CDFF}" srcOrd="0" destOrd="0" presId="urn:microsoft.com/office/officeart/2005/8/layout/orgChart1"/>
    <dgm:cxn modelId="{5A89DF91-4B40-4C70-A32E-91E1F7BE8D59}" type="presParOf" srcId="{EE218A1C-E8F5-4D5D-98C1-2127A516DE39}" destId="{14DD4FE3-DDF3-4A2D-AA03-60EC8929F87A}" srcOrd="1" destOrd="0" presId="urn:microsoft.com/office/officeart/2005/8/layout/orgChart1"/>
    <dgm:cxn modelId="{F6563CE9-3BEA-4186-AEC9-ADC9E440EAD7}" type="presParOf" srcId="{14DD4FE3-DDF3-4A2D-AA03-60EC8929F87A}" destId="{34A3553A-A1AC-441D-A09D-B7F8399D4635}" srcOrd="0" destOrd="0" presId="urn:microsoft.com/office/officeart/2005/8/layout/orgChart1"/>
    <dgm:cxn modelId="{ADC3D3B7-B35C-4024-8C0F-E0AB83A47DB8}" type="presParOf" srcId="{34A3553A-A1AC-441D-A09D-B7F8399D4635}" destId="{C1C9913D-4FDA-464E-A208-19DB365C1723}" srcOrd="0" destOrd="0" presId="urn:microsoft.com/office/officeart/2005/8/layout/orgChart1"/>
    <dgm:cxn modelId="{739AD5D8-3907-431B-B05D-1FADAC7E441F}" type="presParOf" srcId="{34A3553A-A1AC-441D-A09D-B7F8399D4635}" destId="{8403EEEC-9CE1-4F5D-B9C8-756667B02C6C}" srcOrd="1" destOrd="0" presId="urn:microsoft.com/office/officeart/2005/8/layout/orgChart1"/>
    <dgm:cxn modelId="{69742953-0303-4B82-A602-048741D622F4}" type="presParOf" srcId="{14DD4FE3-DDF3-4A2D-AA03-60EC8929F87A}" destId="{A33F7AED-B45C-4E6C-8E85-A1FB6BA66201}" srcOrd="1" destOrd="0" presId="urn:microsoft.com/office/officeart/2005/8/layout/orgChart1"/>
    <dgm:cxn modelId="{8738D0E7-5094-4054-ADEE-DAA8B4FC88FC}" type="presParOf" srcId="{14DD4FE3-DDF3-4A2D-AA03-60EC8929F87A}" destId="{5A69AD2E-C258-4CA2-97FA-DA265C6CC308}" srcOrd="2" destOrd="0" presId="urn:microsoft.com/office/officeart/2005/8/layout/orgChart1"/>
    <dgm:cxn modelId="{518BA340-99BD-487B-B309-AD0B1B69AF16}" type="presParOf" srcId="{EE218A1C-E8F5-4D5D-98C1-2127A516DE39}" destId="{B5F55434-0582-4BB5-936B-F1272DCE4CE2}" srcOrd="2" destOrd="0" presId="urn:microsoft.com/office/officeart/2005/8/layout/orgChart1"/>
    <dgm:cxn modelId="{D0A41B38-B133-4634-A56D-3D4649A6D922}" type="presParOf" srcId="{EE218A1C-E8F5-4D5D-98C1-2127A516DE39}" destId="{41234402-D91E-4A02-9901-ED8C1BE8EBD6}" srcOrd="3" destOrd="0" presId="urn:microsoft.com/office/officeart/2005/8/layout/orgChart1"/>
    <dgm:cxn modelId="{1887B9CB-F06E-4DA0-B5AB-CB067A90FC2F}" type="presParOf" srcId="{41234402-D91E-4A02-9901-ED8C1BE8EBD6}" destId="{79E5BE21-AADD-4721-A9FC-D7C5AAEF9258}" srcOrd="0" destOrd="0" presId="urn:microsoft.com/office/officeart/2005/8/layout/orgChart1"/>
    <dgm:cxn modelId="{E901BE95-BBFC-4D35-8299-B2B8022DC6A0}" type="presParOf" srcId="{79E5BE21-AADD-4721-A9FC-D7C5AAEF9258}" destId="{F24B29B9-CF47-4320-ABC6-6A3BBBE37E60}" srcOrd="0" destOrd="0" presId="urn:microsoft.com/office/officeart/2005/8/layout/orgChart1"/>
    <dgm:cxn modelId="{8A1263F8-4CA7-44D6-ABB9-486B9F66FF99}" type="presParOf" srcId="{79E5BE21-AADD-4721-A9FC-D7C5AAEF9258}" destId="{D9A5B736-7624-4C6B-BE27-10016AEF91C8}" srcOrd="1" destOrd="0" presId="urn:microsoft.com/office/officeart/2005/8/layout/orgChart1"/>
    <dgm:cxn modelId="{F9A2A4FD-68CA-4D40-BB91-9431C17607D5}" type="presParOf" srcId="{41234402-D91E-4A02-9901-ED8C1BE8EBD6}" destId="{46C34AEE-5518-4BA3-8133-ACB1059876C3}" srcOrd="1" destOrd="0" presId="urn:microsoft.com/office/officeart/2005/8/layout/orgChart1"/>
    <dgm:cxn modelId="{76D44DD4-BE7C-4281-A32B-8D54DCBFBB8E}" type="presParOf" srcId="{41234402-D91E-4A02-9901-ED8C1BE8EBD6}" destId="{30E64F80-DB08-4FC5-BF47-643985E01401}" srcOrd="2" destOrd="0" presId="urn:microsoft.com/office/officeart/2005/8/layout/orgChart1"/>
    <dgm:cxn modelId="{26B8491E-E60C-46FF-BA87-D245F80B0F43}" type="presParOf" srcId="{EE218A1C-E8F5-4D5D-98C1-2127A516DE39}" destId="{7D5043CD-B588-4E86-8E02-0573F3E991B2}" srcOrd="4" destOrd="0" presId="urn:microsoft.com/office/officeart/2005/8/layout/orgChart1"/>
    <dgm:cxn modelId="{9F21AD93-4DBA-4C91-9DDC-DC83A96489B1}" type="presParOf" srcId="{EE218A1C-E8F5-4D5D-98C1-2127A516DE39}" destId="{D359AA8F-7471-438B-ADE7-2E24D9B38ADC}" srcOrd="5" destOrd="0" presId="urn:microsoft.com/office/officeart/2005/8/layout/orgChart1"/>
    <dgm:cxn modelId="{9DA4375F-FB66-4790-83C5-5D3246AC21D4}" type="presParOf" srcId="{D359AA8F-7471-438B-ADE7-2E24D9B38ADC}" destId="{78F1BE18-D6F5-448A-9014-EB96FBA274ED}" srcOrd="0" destOrd="0" presId="urn:microsoft.com/office/officeart/2005/8/layout/orgChart1"/>
    <dgm:cxn modelId="{587D422F-0264-4E7D-BAFE-D2BF024D3536}" type="presParOf" srcId="{78F1BE18-D6F5-448A-9014-EB96FBA274ED}" destId="{E69E7E4C-FB02-443A-9DC7-C524A0E89F73}" srcOrd="0" destOrd="0" presId="urn:microsoft.com/office/officeart/2005/8/layout/orgChart1"/>
    <dgm:cxn modelId="{F0F3E3CB-3F94-4BAB-96C4-95009FCECCBC}" type="presParOf" srcId="{78F1BE18-D6F5-448A-9014-EB96FBA274ED}" destId="{B636B5E2-8185-485A-8793-09E2EAEA6EF0}" srcOrd="1" destOrd="0" presId="urn:microsoft.com/office/officeart/2005/8/layout/orgChart1"/>
    <dgm:cxn modelId="{949FF813-814E-478F-92CF-21286CB838F9}" type="presParOf" srcId="{D359AA8F-7471-438B-ADE7-2E24D9B38ADC}" destId="{2F8F1C3E-0A7C-4B6D-9AFB-492037AB968E}" srcOrd="1" destOrd="0" presId="urn:microsoft.com/office/officeart/2005/8/layout/orgChart1"/>
    <dgm:cxn modelId="{60DE5B6A-4D35-412B-BD11-93CCF3933D83}" type="presParOf" srcId="{D359AA8F-7471-438B-ADE7-2E24D9B38ADC}" destId="{2052197E-D78E-431E-B459-88B1BA2270D6}" srcOrd="2" destOrd="0" presId="urn:microsoft.com/office/officeart/2005/8/layout/orgChart1"/>
    <dgm:cxn modelId="{F8B2A4DC-4D6F-437D-853D-5138BA239C1D}" type="presParOf" srcId="{D2795D34-8F68-4AEF-B262-8BF4FD613DB4}" destId="{253E6309-E2B8-46F3-9B36-6F66C848C4E2}" srcOrd="2" destOrd="0" presId="urn:microsoft.com/office/officeart/2005/8/layout/orgChart1"/>
    <dgm:cxn modelId="{2D9FC5FB-9DA8-4F66-BB72-B8F483730A53}" type="presParOf" srcId="{1E2C9D2B-2E75-4028-B676-5F02C7A220F0}" destId="{4BE3C6FB-99DB-4E49-8CCB-C5C9377D01E2}" srcOrd="2" destOrd="0" presId="urn:microsoft.com/office/officeart/2005/8/layout/orgChart1"/>
  </dgm:cxnLst>
  <dgm:bg>
    <a:solidFill>
      <a:schemeClr val="bg1"/>
    </a:solidFill>
  </dgm:bg>
  <dgm:whole>
    <a:ln>
      <a:solidFill>
        <a:schemeClr val="tx1"/>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6B91439-F217-4A59-9F8E-4304D820293E}" type="doc">
      <dgm:prSet loTypeId="urn:microsoft.com/office/officeart/2005/8/layout/orgChart1" loCatId="hierarchy" qsTypeId="urn:microsoft.com/office/officeart/2005/8/quickstyle/simple1#25" qsCatId="simple" csTypeId="urn:microsoft.com/office/officeart/2005/8/colors/accent1_2#25" csCatId="accent1" phldr="1"/>
      <dgm:spPr/>
      <dgm:t>
        <a:bodyPr/>
        <a:lstStyle/>
        <a:p>
          <a:endParaRPr lang="es-SV"/>
        </a:p>
      </dgm:t>
    </dgm:pt>
    <dgm:pt modelId="{3E4AAD0E-7EEF-4E3E-B3D0-961AA0CC4730}">
      <dgm:prSet phldrT="[Texto]" custT="1"/>
      <dgm:spPr>
        <a:xfrm>
          <a:off x="2715761" y="338107"/>
          <a:ext cx="628916"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SV" sz="800" b="1">
              <a:solidFill>
                <a:sysClr val="windowText" lastClr="000000"/>
              </a:solidFill>
              <a:latin typeface="Garamond" pitchFamily="18" charset="0"/>
              <a:ea typeface="+mn-ea"/>
              <a:cs typeface="+mn-cs"/>
            </a:rPr>
            <a:t>DIRECCIÓN GENERAL DE TRANSITO</a:t>
          </a:r>
        </a:p>
        <a:p>
          <a:r>
            <a:rPr lang="es-SV" sz="800" b="1">
              <a:solidFill>
                <a:sysClr val="windowText" lastClr="000000"/>
              </a:solidFill>
              <a:latin typeface="Garamond" pitchFamily="18" charset="0"/>
              <a:ea typeface="+mn-ea"/>
              <a:cs typeface="+mn-cs"/>
            </a:rPr>
            <a:t>Lic. Edwin Flores</a:t>
          </a:r>
          <a:endParaRPr lang="es-SV" sz="800">
            <a:solidFill>
              <a:sysClr val="windowText" lastClr="000000"/>
            </a:solidFill>
            <a:latin typeface="Garamond" pitchFamily="18" charset="0"/>
            <a:ea typeface="+mn-ea"/>
            <a:cs typeface="+mn-cs"/>
          </a:endParaRPr>
        </a:p>
      </dgm:t>
    </dgm:pt>
    <dgm:pt modelId="{0C7B9653-083B-4740-B35A-D56E44B0EBD0}" type="parTrans" cxnId="{F861CF13-A5AE-4804-81BD-B32B271E26E0}">
      <dgm:prSet/>
      <dgm:spPr/>
      <dgm:t>
        <a:bodyPr/>
        <a:lstStyle/>
        <a:p>
          <a:endParaRPr lang="es-SV"/>
        </a:p>
      </dgm:t>
    </dgm:pt>
    <dgm:pt modelId="{46FFF6DC-B2D2-4DC8-98C5-E1720129D170}" type="sibTrans" cxnId="{F861CF13-A5AE-4804-81BD-B32B271E26E0}">
      <dgm:prSet/>
      <dgm:spPr/>
      <dgm:t>
        <a:bodyPr/>
        <a:lstStyle/>
        <a:p>
          <a:endParaRPr lang="es-SV"/>
        </a:p>
      </dgm:t>
    </dgm:pt>
    <dgm:pt modelId="{07A4A0ED-7F93-4893-9BD7-7BA2F07090F1}">
      <dgm:prSet phldrT="[Texto]" custT="1"/>
      <dgm:spPr>
        <a:xfrm>
          <a:off x="4284" y="1248336"/>
          <a:ext cx="509537"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750">
              <a:solidFill>
                <a:sysClr val="windowText" lastClr="000000"/>
              </a:solidFill>
              <a:latin typeface="Garamond" pitchFamily="18" charset="0"/>
              <a:ea typeface="+mn-ea"/>
              <a:cs typeface="+mn-cs"/>
            </a:rPr>
            <a:t>Unidad de Ingeniería de Tránsito Arq. Efrain Guerrero</a:t>
          </a:r>
        </a:p>
        <a:p>
          <a:r>
            <a:rPr lang="es-ES" sz="750">
              <a:solidFill>
                <a:sysClr val="windowText" lastClr="000000"/>
              </a:solidFill>
              <a:latin typeface="Garamond" pitchFamily="18" charset="0"/>
              <a:ea typeface="+mn-ea"/>
              <a:cs typeface="+mn-cs"/>
            </a:rPr>
            <a:t>Ad-honorem</a:t>
          </a:r>
          <a:endParaRPr lang="es-SV" sz="750">
            <a:solidFill>
              <a:sysClr val="windowText" lastClr="000000"/>
            </a:solidFill>
            <a:latin typeface="Garamond" pitchFamily="18" charset="0"/>
            <a:ea typeface="+mn-ea"/>
            <a:cs typeface="+mn-cs"/>
          </a:endParaRPr>
        </a:p>
      </dgm:t>
    </dgm:pt>
    <dgm:pt modelId="{82BA2A0D-C613-4124-9148-8AC20A780690}" type="parTrans" cxnId="{C815BA6C-3BE7-4D37-A2DC-6C01D11049F7}">
      <dgm:prSet/>
      <dgm:spPr>
        <a:xfrm>
          <a:off x="259053" y="1074890"/>
          <a:ext cx="2771166" cy="173446"/>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34658820-02EE-4B47-9AE6-4CA3802F0235}" type="sibTrans" cxnId="{C815BA6C-3BE7-4D37-A2DC-6C01D11049F7}">
      <dgm:prSet/>
      <dgm:spPr/>
      <dgm:t>
        <a:bodyPr/>
        <a:lstStyle/>
        <a:p>
          <a:endParaRPr lang="es-SV"/>
        </a:p>
      </dgm:t>
    </dgm:pt>
    <dgm:pt modelId="{4D3C51AB-F01D-463A-BDCC-D902202DB71D}">
      <dgm:prSet phldrT="[Texto]" custT="1"/>
      <dgm:spPr>
        <a:xfrm>
          <a:off x="621009" y="1248336"/>
          <a:ext cx="508798"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750">
              <a:solidFill>
                <a:sysClr val="windowText" lastClr="000000"/>
              </a:solidFill>
              <a:latin typeface="Garamond" pitchFamily="18" charset="0"/>
              <a:ea typeface="+mn-ea"/>
              <a:cs typeface="+mn-cs"/>
            </a:rPr>
            <a:t>Registro Público de Vehículos Automotores</a:t>
          </a:r>
        </a:p>
        <a:p>
          <a:r>
            <a:rPr lang="es-ES" sz="750">
              <a:solidFill>
                <a:sysClr val="windowText" lastClr="000000"/>
              </a:solidFill>
              <a:latin typeface="Garamond" pitchFamily="18" charset="0"/>
              <a:ea typeface="+mn-ea"/>
              <a:cs typeface="+mn-cs"/>
            </a:rPr>
            <a:t>Lic. Ivan Rodríguez</a:t>
          </a:r>
          <a:endParaRPr lang="es-SV" sz="750">
            <a:solidFill>
              <a:sysClr val="windowText" lastClr="000000"/>
            </a:solidFill>
            <a:latin typeface="Garamond" pitchFamily="18" charset="0"/>
            <a:ea typeface="+mn-ea"/>
            <a:cs typeface="+mn-cs"/>
          </a:endParaRPr>
        </a:p>
      </dgm:t>
    </dgm:pt>
    <dgm:pt modelId="{BDFECCDF-FB98-4BC4-8EBA-525C5721357B}" type="parTrans" cxnId="{60FFB512-4BBE-45FB-9311-BBC2A3835FC7}">
      <dgm:prSet/>
      <dgm:spPr>
        <a:xfrm>
          <a:off x="875408" y="1074890"/>
          <a:ext cx="2154811" cy="173446"/>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1861D8A2-6B10-4EFF-9A83-EB576C0FE3EA}" type="sibTrans" cxnId="{60FFB512-4BBE-45FB-9311-BBC2A3835FC7}">
      <dgm:prSet/>
      <dgm:spPr/>
      <dgm:t>
        <a:bodyPr/>
        <a:lstStyle/>
        <a:p>
          <a:endParaRPr lang="es-SV"/>
        </a:p>
      </dgm:t>
    </dgm:pt>
    <dgm:pt modelId="{6FCDCD82-CEC3-43EC-95D2-2980125C6D40}">
      <dgm:prSet phldrT="[Texto]" custT="1"/>
      <dgm:spPr>
        <a:xfrm>
          <a:off x="1236810" y="1248336"/>
          <a:ext cx="509537"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750">
              <a:solidFill>
                <a:sysClr val="windowText" lastClr="000000"/>
              </a:solidFill>
              <a:latin typeface="Garamond" pitchFamily="18" charset="0"/>
              <a:ea typeface="+mn-ea"/>
              <a:cs typeface="+mn-cs"/>
            </a:rPr>
            <a:t>Unidad de Medio Ambiente</a:t>
          </a:r>
        </a:p>
        <a:p>
          <a:r>
            <a:rPr lang="es-ES" sz="750">
              <a:solidFill>
                <a:sysClr val="windowText" lastClr="000000"/>
              </a:solidFill>
              <a:latin typeface="Garamond" pitchFamily="18" charset="0"/>
              <a:ea typeface="+mn-ea"/>
              <a:cs typeface="+mn-cs"/>
            </a:rPr>
            <a:t>Lic. César Ulises Cordova</a:t>
          </a:r>
        </a:p>
        <a:p>
          <a:r>
            <a:rPr lang="es-ES" sz="750">
              <a:solidFill>
                <a:sysClr val="windowText" lastClr="000000"/>
              </a:solidFill>
              <a:latin typeface="Garamond" pitchFamily="18" charset="0"/>
              <a:ea typeface="+mn-ea"/>
              <a:cs typeface="+mn-cs"/>
            </a:rPr>
            <a:t>Ad-honorem</a:t>
          </a:r>
          <a:endParaRPr lang="es-SV" sz="750">
            <a:solidFill>
              <a:sysClr val="windowText" lastClr="000000"/>
            </a:solidFill>
            <a:latin typeface="Garamond" pitchFamily="18" charset="0"/>
            <a:ea typeface="+mn-ea"/>
            <a:cs typeface="+mn-cs"/>
          </a:endParaRPr>
        </a:p>
      </dgm:t>
    </dgm:pt>
    <dgm:pt modelId="{16746149-F937-4F1D-8F1B-A5B69A9F4AFA}" type="parTrans" cxnId="{4B45A3AE-1FE7-4FA3-969B-787C41F3EF6E}">
      <dgm:prSet/>
      <dgm:spPr>
        <a:xfrm>
          <a:off x="1491579" y="1074890"/>
          <a:ext cx="1538640" cy="173446"/>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B92AC129-89C1-41C6-957E-8BDD37D0EABF}" type="sibTrans" cxnId="{4B45A3AE-1FE7-4FA3-969B-787C41F3EF6E}">
      <dgm:prSet/>
      <dgm:spPr/>
      <dgm:t>
        <a:bodyPr/>
        <a:lstStyle/>
        <a:p>
          <a:endParaRPr lang="es-SV"/>
        </a:p>
      </dgm:t>
    </dgm:pt>
    <dgm:pt modelId="{BC28BCA5-7511-489B-84F9-DDFCDA92353E}">
      <dgm:prSet custT="1"/>
      <dgm:spPr>
        <a:xfrm>
          <a:off x="1853350" y="1248336"/>
          <a:ext cx="509537"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750">
              <a:solidFill>
                <a:sysClr val="windowText" lastClr="000000"/>
              </a:solidFill>
              <a:latin typeface="Garamond" pitchFamily="18" charset="0"/>
              <a:ea typeface="+mn-ea"/>
              <a:cs typeface="+mn-cs"/>
            </a:rPr>
            <a:t>Unidad Médica Antidoping</a:t>
          </a:r>
        </a:p>
        <a:p>
          <a:r>
            <a:rPr lang="es-ES" sz="750">
              <a:solidFill>
                <a:sysClr val="windowText" lastClr="000000"/>
              </a:solidFill>
              <a:latin typeface="Garamond" pitchFamily="18" charset="0"/>
              <a:ea typeface="+mn-ea"/>
              <a:cs typeface="+mn-cs"/>
            </a:rPr>
            <a:t>Dra. Heidy López</a:t>
          </a:r>
          <a:endParaRPr lang="es-SV" sz="750">
            <a:solidFill>
              <a:sysClr val="windowText" lastClr="000000"/>
            </a:solidFill>
            <a:latin typeface="Garamond" pitchFamily="18" charset="0"/>
            <a:ea typeface="+mn-ea"/>
            <a:cs typeface="+mn-cs"/>
          </a:endParaRPr>
        </a:p>
      </dgm:t>
    </dgm:pt>
    <dgm:pt modelId="{35FCD9D6-1FF1-4BC9-9871-18A02BFF03DA}" type="parTrans" cxnId="{B16D6AA2-4C88-486F-8644-94808E89ED61}">
      <dgm:prSet/>
      <dgm:spPr>
        <a:xfrm>
          <a:off x="2108118" y="1074890"/>
          <a:ext cx="922101" cy="173446"/>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54CC308B-05EF-4E91-B936-4A0A1C8BEFEF}" type="sibTrans" cxnId="{B16D6AA2-4C88-486F-8644-94808E89ED61}">
      <dgm:prSet/>
      <dgm:spPr/>
      <dgm:t>
        <a:bodyPr/>
        <a:lstStyle/>
        <a:p>
          <a:endParaRPr lang="es-SV"/>
        </a:p>
      </dgm:t>
    </dgm:pt>
    <dgm:pt modelId="{264F8165-E21A-4C10-8F05-5B99A72EB1F8}">
      <dgm:prSet custT="1"/>
      <dgm:spPr>
        <a:xfrm>
          <a:off x="2469890" y="1248336"/>
          <a:ext cx="509537"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750">
              <a:solidFill>
                <a:sysClr val="windowText" lastClr="000000"/>
              </a:solidFill>
              <a:latin typeface="Garamond" pitchFamily="18" charset="0"/>
              <a:ea typeface="+mn-ea"/>
              <a:cs typeface="+mn-cs"/>
            </a:rPr>
            <a:t>Unidad de Educación y Seguridad Vial</a:t>
          </a:r>
        </a:p>
        <a:p>
          <a:r>
            <a:rPr lang="es-ES" sz="750">
              <a:solidFill>
                <a:sysClr val="windowText" lastClr="000000"/>
              </a:solidFill>
              <a:latin typeface="Garamond" pitchFamily="18" charset="0"/>
              <a:ea typeface="+mn-ea"/>
              <a:cs typeface="+mn-cs"/>
            </a:rPr>
            <a:t>Lic. Liliana Ancheta</a:t>
          </a:r>
        </a:p>
        <a:p>
          <a:r>
            <a:rPr lang="es-SV" sz="750">
              <a:solidFill>
                <a:sysClr val="windowText" lastClr="000000"/>
              </a:solidFill>
              <a:latin typeface="Garamond" pitchFamily="18" charset="0"/>
              <a:ea typeface="+mn-ea"/>
              <a:cs typeface="+mn-cs"/>
            </a:rPr>
            <a:t>Ad-honorem</a:t>
          </a:r>
        </a:p>
      </dgm:t>
    </dgm:pt>
    <dgm:pt modelId="{F1D1BE6C-34AF-48DB-AC86-3D34BD8E78E9}" type="parTrans" cxnId="{043C11FA-DAF6-4880-ADA4-124729E175A3}">
      <dgm:prSet/>
      <dgm:spPr>
        <a:xfrm>
          <a:off x="2724658" y="1074890"/>
          <a:ext cx="305561" cy="173446"/>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gm:spPr>
      <dgm:t>
        <a:bodyPr/>
        <a:lstStyle/>
        <a:p>
          <a:endParaRPr lang="es-SV"/>
        </a:p>
      </dgm:t>
    </dgm:pt>
    <dgm:pt modelId="{BBB8CA8B-7A82-416B-9D12-790EEE2F618B}" type="sibTrans" cxnId="{043C11FA-DAF6-4880-ADA4-124729E175A3}">
      <dgm:prSet/>
      <dgm:spPr/>
      <dgm:t>
        <a:bodyPr/>
        <a:lstStyle/>
        <a:p>
          <a:endParaRPr lang="es-SV"/>
        </a:p>
      </dgm:t>
    </dgm:pt>
    <dgm:pt modelId="{91F40432-4FBD-4D07-9709-314363501586}">
      <dgm:prSet custT="1"/>
      <dgm:spPr>
        <a:xfrm>
          <a:off x="3086430" y="1248336"/>
          <a:ext cx="509537"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800">
              <a:solidFill>
                <a:sysClr val="windowText" lastClr="000000"/>
              </a:solidFill>
              <a:latin typeface="Garamond" pitchFamily="18" charset="0"/>
              <a:ea typeface="+mn-ea"/>
              <a:cs typeface="+mn-cs"/>
            </a:rPr>
            <a:t>Unidad de  Semáforos</a:t>
          </a:r>
        </a:p>
        <a:p>
          <a:r>
            <a:rPr lang="es-ES" sz="800">
              <a:solidFill>
                <a:sysClr val="windowText" lastClr="000000"/>
              </a:solidFill>
              <a:latin typeface="Garamond" pitchFamily="18" charset="0"/>
              <a:ea typeface="+mn-ea"/>
              <a:cs typeface="+mn-cs"/>
            </a:rPr>
            <a:t>Ing. Victor Manuel Rodas</a:t>
          </a:r>
          <a:endParaRPr lang="es-SV" sz="800">
            <a:solidFill>
              <a:sysClr val="windowText" lastClr="000000"/>
            </a:solidFill>
            <a:latin typeface="Garamond" pitchFamily="18" charset="0"/>
            <a:ea typeface="+mn-ea"/>
            <a:cs typeface="+mn-cs"/>
          </a:endParaRPr>
        </a:p>
      </dgm:t>
    </dgm:pt>
    <dgm:pt modelId="{C7E67A1B-07AA-4A21-9ED4-B0935FFD6F27}" type="parTrans" cxnId="{1411192F-3A73-4077-AF05-6C676F0F4325}">
      <dgm:prSet/>
      <dgm:spPr>
        <a:xfrm>
          <a:off x="3030220" y="1074890"/>
          <a:ext cx="310978" cy="173446"/>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A8ED7B51-D8E5-433F-9F86-6CFFC0795DC9}" type="sibTrans" cxnId="{1411192F-3A73-4077-AF05-6C676F0F4325}">
      <dgm:prSet/>
      <dgm:spPr/>
      <dgm:t>
        <a:bodyPr/>
        <a:lstStyle/>
        <a:p>
          <a:endParaRPr lang="es-SV"/>
        </a:p>
      </dgm:t>
    </dgm:pt>
    <dgm:pt modelId="{D0C61251-A841-449A-BCB1-91F7FC44DBA8}">
      <dgm:prSet custT="1"/>
      <dgm:spPr>
        <a:xfrm>
          <a:off x="3702970" y="1248336"/>
          <a:ext cx="509537"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700">
              <a:solidFill>
                <a:sysClr val="windowText" lastClr="000000"/>
              </a:solidFill>
              <a:latin typeface="Garamond" pitchFamily="18" charset="0"/>
              <a:ea typeface="+mn-ea"/>
              <a:cs typeface="+mn-cs"/>
            </a:rPr>
            <a:t>Unidad de Empresas Examinadoras y Escuelas de Manejo</a:t>
          </a:r>
        </a:p>
        <a:p>
          <a:r>
            <a:rPr lang="es-ES" sz="700">
              <a:solidFill>
                <a:sysClr val="windowText" lastClr="000000"/>
              </a:solidFill>
              <a:latin typeface="Garamond" pitchFamily="18" charset="0"/>
              <a:ea typeface="+mn-ea"/>
              <a:cs typeface="+mn-cs"/>
            </a:rPr>
            <a:t>Ing Lorena Salazar</a:t>
          </a:r>
          <a:endParaRPr lang="es-SV" sz="700">
            <a:solidFill>
              <a:sysClr val="windowText" lastClr="000000"/>
            </a:solidFill>
            <a:latin typeface="Garamond" pitchFamily="18" charset="0"/>
            <a:ea typeface="+mn-ea"/>
            <a:cs typeface="+mn-cs"/>
          </a:endParaRPr>
        </a:p>
      </dgm:t>
    </dgm:pt>
    <dgm:pt modelId="{EF9CF1DF-AB60-47E5-9522-75F13C3B0194}" type="parTrans" cxnId="{DC6B5938-7147-47E4-90B3-926E7F3E5C2C}">
      <dgm:prSet/>
      <dgm:spPr>
        <a:xfrm>
          <a:off x="3030220" y="1074890"/>
          <a:ext cx="927518" cy="173446"/>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4318071B-A2E6-4281-9756-0B9B3B5F77E4}" type="sibTrans" cxnId="{DC6B5938-7147-47E4-90B3-926E7F3E5C2C}">
      <dgm:prSet/>
      <dgm:spPr/>
      <dgm:t>
        <a:bodyPr/>
        <a:lstStyle/>
        <a:p>
          <a:endParaRPr lang="es-SV"/>
        </a:p>
      </dgm:t>
    </dgm:pt>
    <dgm:pt modelId="{55F618F1-0FDD-468A-AD4E-908CEDA834D8}">
      <dgm:prSet custT="1"/>
      <dgm:spPr>
        <a:xfrm>
          <a:off x="4319510" y="1248336"/>
          <a:ext cx="509537" cy="73678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ES" sz="800">
              <a:solidFill>
                <a:sysClr val="windowText" lastClr="000000"/>
              </a:solidFill>
              <a:latin typeface="Garamond" pitchFamily="18" charset="0"/>
              <a:ea typeface="+mn-ea"/>
              <a:cs typeface="+mn-cs"/>
            </a:rPr>
            <a:t>Unidad Jurídica de Tránsito</a:t>
          </a:r>
        </a:p>
        <a:p>
          <a:r>
            <a:rPr lang="es-ES" sz="800">
              <a:solidFill>
                <a:sysClr val="windowText" lastClr="000000"/>
              </a:solidFill>
              <a:latin typeface="Garamond" pitchFamily="18" charset="0"/>
              <a:ea typeface="+mn-ea"/>
              <a:cs typeface="+mn-cs"/>
            </a:rPr>
            <a:t>Lic. Ana María  Ramírez</a:t>
          </a:r>
          <a:endParaRPr lang="es-SV" sz="800">
            <a:solidFill>
              <a:sysClr val="windowText" lastClr="000000"/>
            </a:solidFill>
            <a:latin typeface="Garamond" pitchFamily="18" charset="0"/>
            <a:ea typeface="+mn-ea"/>
            <a:cs typeface="+mn-cs"/>
          </a:endParaRPr>
        </a:p>
      </dgm:t>
    </dgm:pt>
    <dgm:pt modelId="{68BBA016-1733-4FF4-8EC1-79454EBC1FE7}" type="parTrans" cxnId="{675C933C-B8DE-4331-9188-7D313C0B80CB}">
      <dgm:prSet/>
      <dgm:spPr>
        <a:xfrm>
          <a:off x="3030220" y="1074890"/>
          <a:ext cx="1544058" cy="173446"/>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00BF542E-4775-46AA-A88E-F4837EC03F06}" type="sibTrans" cxnId="{675C933C-B8DE-4331-9188-7D313C0B80CB}">
      <dgm:prSet/>
      <dgm:spPr/>
      <dgm:t>
        <a:bodyPr/>
        <a:lstStyle/>
        <a:p>
          <a:endParaRPr lang="es-SV"/>
        </a:p>
      </dgm:t>
    </dgm:pt>
    <dgm:pt modelId="{65EC67CB-19DC-4529-9330-4AC67FE9456E}">
      <dgm:prSet custT="1"/>
      <dgm:spPr>
        <a:xfrm>
          <a:off x="131669" y="2092122"/>
          <a:ext cx="509537" cy="358286"/>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SV" sz="550">
              <a:solidFill>
                <a:schemeClr val="tx1"/>
              </a:solidFill>
              <a:latin typeface="Garamond" pitchFamily="18" charset="0"/>
              <a:ea typeface="+mn-ea"/>
              <a:cs typeface="+mn-cs"/>
            </a:rPr>
            <a:t>Área de Vías Públicas</a:t>
          </a:r>
        </a:p>
        <a:p>
          <a:r>
            <a:rPr lang="es-SV" sz="550">
              <a:solidFill>
                <a:sysClr val="windowText" lastClr="000000"/>
              </a:solidFill>
              <a:latin typeface="Garamond" pitchFamily="18" charset="0"/>
              <a:ea typeface="+mn-ea"/>
              <a:cs typeface="+mn-cs"/>
            </a:rPr>
            <a:t>Sr. Gustavo Eduardo Navarrete</a:t>
          </a:r>
          <a:endParaRPr lang="es-SV" sz="550">
            <a:solidFill>
              <a:srgbClr val="FF0000"/>
            </a:solidFill>
            <a:latin typeface="Garamond" pitchFamily="18" charset="0"/>
            <a:ea typeface="+mn-ea"/>
            <a:cs typeface="+mn-cs"/>
          </a:endParaRPr>
        </a:p>
      </dgm:t>
    </dgm:pt>
    <dgm:pt modelId="{3DE71A25-FA5B-494E-9F3B-3606784E9506}" type="parTrans" cxnId="{505D4046-CA3D-4BEA-9991-4D6E7E322958}">
      <dgm:prSet/>
      <dgm:spPr>
        <a:xfrm>
          <a:off x="9518" y="1985119"/>
          <a:ext cx="91440" cy="286145"/>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1F831D17-1602-48FE-A136-175AE2C7F537}" type="sibTrans" cxnId="{505D4046-CA3D-4BEA-9991-4D6E7E322958}">
      <dgm:prSet/>
      <dgm:spPr/>
      <dgm:t>
        <a:bodyPr/>
        <a:lstStyle/>
        <a:p>
          <a:endParaRPr lang="es-SV"/>
        </a:p>
      </dgm:t>
    </dgm:pt>
    <dgm:pt modelId="{805815EF-0E7B-4A02-9692-25D8382A403D}">
      <dgm:prSet custT="1"/>
      <dgm:spPr>
        <a:xfrm>
          <a:off x="748208" y="2092122"/>
          <a:ext cx="509537" cy="358286"/>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SV" sz="550">
              <a:solidFill>
                <a:sysClr val="windowText" lastClr="000000"/>
              </a:solidFill>
              <a:latin typeface="Garamond" pitchFamily="18" charset="0"/>
              <a:ea typeface="+mn-ea"/>
              <a:cs typeface="+mn-cs"/>
            </a:rPr>
            <a:t>Unidad de Decomisos</a:t>
          </a:r>
        </a:p>
        <a:p>
          <a:r>
            <a:rPr lang="es-SV" sz="550">
              <a:solidFill>
                <a:sysClr val="windowText" lastClr="000000"/>
              </a:solidFill>
              <a:latin typeface="Garamond" pitchFamily="18" charset="0"/>
              <a:ea typeface="+mn-ea"/>
              <a:cs typeface="+mn-cs"/>
            </a:rPr>
            <a:t>Ing. Manuel Alfaro</a:t>
          </a:r>
        </a:p>
        <a:p>
          <a:r>
            <a:rPr lang="es-SV" sz="550">
              <a:solidFill>
                <a:schemeClr val="tx1"/>
              </a:solidFill>
              <a:latin typeface="Garamond" pitchFamily="18" charset="0"/>
              <a:ea typeface="+mn-ea"/>
              <a:cs typeface="+mn-cs"/>
            </a:rPr>
            <a:t>Ad-honorem</a:t>
          </a:r>
        </a:p>
        <a:p>
          <a:endParaRPr lang="es-SV" sz="650">
            <a:solidFill>
              <a:sysClr val="window" lastClr="FFFFFF"/>
            </a:solidFill>
            <a:latin typeface="Garamond" pitchFamily="18" charset="0"/>
            <a:ea typeface="+mn-ea"/>
            <a:cs typeface="+mn-cs"/>
          </a:endParaRPr>
        </a:p>
      </dgm:t>
    </dgm:pt>
    <dgm:pt modelId="{CDD51D1C-F7E6-43D3-AD9A-B897D97A5527}" type="parTrans" cxnId="{45226C88-0C67-448D-988C-23B3A62D9CFB}">
      <dgm:prSet/>
      <dgm:spPr>
        <a:xfrm>
          <a:off x="626169" y="1985119"/>
          <a:ext cx="91440" cy="286145"/>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8D12EB55-DA90-4DFF-93BA-E8C17099F6CE}" type="sibTrans" cxnId="{45226C88-0C67-448D-988C-23B3A62D9CFB}">
      <dgm:prSet/>
      <dgm:spPr/>
      <dgm:t>
        <a:bodyPr/>
        <a:lstStyle/>
        <a:p>
          <a:endParaRPr lang="es-SV"/>
        </a:p>
      </dgm:t>
    </dgm:pt>
    <dgm:pt modelId="{F1DA1AA6-EFA1-4A13-B4B9-85C208B7C9AA}">
      <dgm:prSet custT="1"/>
      <dgm:spPr>
        <a:xfrm>
          <a:off x="4889692" y="1242540"/>
          <a:ext cx="509537" cy="754390"/>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gm:spPr>
      <dgm:t>
        <a:bodyPr/>
        <a:lstStyle/>
        <a:p>
          <a:r>
            <a:rPr lang="es-SV" sz="800">
              <a:solidFill>
                <a:sysClr val="windowText" lastClr="000000"/>
              </a:solidFill>
              <a:latin typeface="Garamond" pitchFamily="18" charset="0"/>
              <a:ea typeface="+mn-ea"/>
              <a:cs typeface="+mn-cs"/>
            </a:rPr>
            <a:t>Unidad de Señalización Vial</a:t>
          </a:r>
        </a:p>
        <a:p>
          <a:r>
            <a:rPr lang="es-ES" sz="800">
              <a:solidFill>
                <a:sysClr val="windowText" lastClr="000000"/>
              </a:solidFill>
              <a:latin typeface="Garamond" pitchFamily="18" charset="0"/>
              <a:ea typeface="+mn-ea"/>
              <a:cs typeface="+mn-cs"/>
            </a:rPr>
            <a:t>Arq. Efrain Guerrero</a:t>
          </a:r>
          <a:endParaRPr lang="es-SV" sz="800">
            <a:solidFill>
              <a:sysClr val="windowText" lastClr="000000"/>
            </a:solidFill>
            <a:latin typeface="Garamond" pitchFamily="18" charset="0"/>
            <a:ea typeface="+mn-ea"/>
            <a:cs typeface="+mn-cs"/>
          </a:endParaRPr>
        </a:p>
      </dgm:t>
    </dgm:pt>
    <dgm:pt modelId="{C61AC1FB-4540-44F9-A66B-C39C145B4C9C}" type="parTrans" cxnId="{498950D8-69A3-40CC-96C5-0438D3483183}">
      <dgm:prSet/>
      <dgm:spPr>
        <a:xfrm>
          <a:off x="3030220" y="1074890"/>
          <a:ext cx="2114240" cy="167650"/>
        </a:xfrm>
        <a:noFill/>
        <a:ln w="25400" cap="flat" cmpd="sng" algn="ctr">
          <a:solidFill>
            <a:sysClr val="windowText" lastClr="000000"/>
          </a:solidFill>
          <a:prstDash val="solid"/>
        </a:ln>
        <a:effectLst/>
        <a:scene3d>
          <a:camera prst="orthographicFront"/>
          <a:lightRig rig="threePt" dir="t"/>
        </a:scene3d>
        <a:sp3d/>
      </dgm:spPr>
      <dgm:t>
        <a:bodyPr/>
        <a:lstStyle/>
        <a:p>
          <a:endParaRPr lang="es-SV"/>
        </a:p>
      </dgm:t>
    </dgm:pt>
    <dgm:pt modelId="{0016E431-4A84-4D37-A2B1-DF1EBDF12AD6}" type="sibTrans" cxnId="{498950D8-69A3-40CC-96C5-0438D3483183}">
      <dgm:prSet/>
      <dgm:spPr/>
      <dgm:t>
        <a:bodyPr/>
        <a:lstStyle/>
        <a:p>
          <a:endParaRPr lang="es-SV"/>
        </a:p>
      </dgm:t>
    </dgm:pt>
    <dgm:pt modelId="{447F9A91-F2DF-4975-B819-451EB088FB4D}">
      <dgm:prSet custT="1"/>
      <dgm:spPr>
        <a:xfrm>
          <a:off x="5473076" y="1256288"/>
          <a:ext cx="503565" cy="730342"/>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B prst="convex"/>
        </a:sp3d>
      </dgm:spPr>
      <dgm:t>
        <a:bodyPr/>
        <a:lstStyle/>
        <a:p>
          <a:r>
            <a:rPr lang="es-SV" sz="800">
              <a:solidFill>
                <a:sysClr val="windowText" lastClr="000000"/>
              </a:solidFill>
              <a:latin typeface="Garamond" pitchFamily="18" charset="0"/>
              <a:ea typeface="+mn-ea"/>
              <a:cs typeface="+mn-cs"/>
            </a:rPr>
            <a:t>Unidad Gestión de Tráfico.</a:t>
          </a:r>
        </a:p>
        <a:p>
          <a:r>
            <a:rPr lang="es-SV" sz="800">
              <a:solidFill>
                <a:sysClr val="windowText" lastClr="000000"/>
              </a:solidFill>
              <a:latin typeface="Garamond" pitchFamily="18" charset="0"/>
              <a:ea typeface="+mn-ea"/>
              <a:cs typeface="+mn-cs"/>
            </a:rPr>
            <a:t>Lic. Héctor David Galvez</a:t>
          </a:r>
        </a:p>
      </dgm:t>
    </dgm:pt>
    <dgm:pt modelId="{6584C655-1412-47E8-8AB7-8446CAEF05DD}" type="parTrans" cxnId="{F6A7A72F-CA67-4DC5-92DA-DA20FD6FB9D3}">
      <dgm:prSet/>
      <dgm:spPr>
        <a:xfrm>
          <a:off x="3030220" y="1074890"/>
          <a:ext cx="2694639" cy="181397"/>
        </a:xfrm>
        <a:noFill/>
        <a:ln w="25400" cap="flat" cmpd="sng" algn="ctr">
          <a:solidFill>
            <a:sysClr val="windowText" lastClr="000000"/>
          </a:solidFill>
          <a:prstDash val="solid"/>
        </a:ln>
        <a:effectLst/>
      </dgm:spPr>
      <dgm:t>
        <a:bodyPr/>
        <a:lstStyle/>
        <a:p>
          <a:endParaRPr lang="es-SV"/>
        </a:p>
      </dgm:t>
    </dgm:pt>
    <dgm:pt modelId="{821C8CEA-415E-4E60-B8BD-8EC05C804615}" type="sibTrans" cxnId="{F6A7A72F-CA67-4DC5-92DA-DA20FD6FB9D3}">
      <dgm:prSet/>
      <dgm:spPr/>
      <dgm:t>
        <a:bodyPr/>
        <a:lstStyle/>
        <a:p>
          <a:endParaRPr lang="es-SV"/>
        </a:p>
      </dgm:t>
    </dgm:pt>
    <dgm:pt modelId="{5C7B8317-D27B-4C3C-AF7D-C1C54365846A}" type="pres">
      <dgm:prSet presAssocID="{D6B91439-F217-4A59-9F8E-4304D820293E}" presName="hierChild1" presStyleCnt="0">
        <dgm:presLayoutVars>
          <dgm:orgChart val="1"/>
          <dgm:chPref val="1"/>
          <dgm:dir/>
          <dgm:animOne val="branch"/>
          <dgm:animLvl val="lvl"/>
          <dgm:resizeHandles/>
        </dgm:presLayoutVars>
      </dgm:prSet>
      <dgm:spPr/>
      <dgm:t>
        <a:bodyPr/>
        <a:lstStyle/>
        <a:p>
          <a:endParaRPr lang="es-SV"/>
        </a:p>
      </dgm:t>
    </dgm:pt>
    <dgm:pt modelId="{F33D8D4D-24E8-4C82-8FB7-C897D993CDCC}" type="pres">
      <dgm:prSet presAssocID="{3E4AAD0E-7EEF-4E3E-B3D0-961AA0CC4730}" presName="hierRoot1" presStyleCnt="0">
        <dgm:presLayoutVars>
          <dgm:hierBranch val="init"/>
        </dgm:presLayoutVars>
      </dgm:prSet>
      <dgm:spPr>
        <a:scene3d>
          <a:camera prst="orthographicFront"/>
          <a:lightRig rig="threePt" dir="t"/>
        </a:scene3d>
        <a:sp3d/>
      </dgm:spPr>
      <dgm:t>
        <a:bodyPr/>
        <a:lstStyle/>
        <a:p>
          <a:endParaRPr lang="es-SV"/>
        </a:p>
      </dgm:t>
    </dgm:pt>
    <dgm:pt modelId="{81DF54FF-1073-40C4-A695-9531DD5213EB}" type="pres">
      <dgm:prSet presAssocID="{3E4AAD0E-7EEF-4E3E-B3D0-961AA0CC4730}" presName="rootComposite1" presStyleCnt="0"/>
      <dgm:spPr>
        <a:scene3d>
          <a:camera prst="orthographicFront"/>
          <a:lightRig rig="threePt" dir="t"/>
        </a:scene3d>
        <a:sp3d/>
      </dgm:spPr>
      <dgm:t>
        <a:bodyPr/>
        <a:lstStyle/>
        <a:p>
          <a:endParaRPr lang="es-SV"/>
        </a:p>
      </dgm:t>
    </dgm:pt>
    <dgm:pt modelId="{464850B1-922C-41AF-8FEF-D701F4947EFB}" type="pres">
      <dgm:prSet presAssocID="{3E4AAD0E-7EEF-4E3E-B3D0-961AA0CC4730}" presName="rootText1" presStyleLbl="node0" presStyleIdx="0" presStyleCnt="1" custScaleX="123429" custScaleY="289197" custLinFactNeighborY="-26080">
        <dgm:presLayoutVars>
          <dgm:chPref val="3"/>
        </dgm:presLayoutVars>
      </dgm:prSet>
      <dgm:spPr>
        <a:prstGeom prst="rect">
          <a:avLst/>
        </a:prstGeom>
      </dgm:spPr>
      <dgm:t>
        <a:bodyPr/>
        <a:lstStyle/>
        <a:p>
          <a:endParaRPr lang="es-SV"/>
        </a:p>
      </dgm:t>
    </dgm:pt>
    <dgm:pt modelId="{95E901C8-7BD6-42E0-B2A1-C008E944EC6F}" type="pres">
      <dgm:prSet presAssocID="{3E4AAD0E-7EEF-4E3E-B3D0-961AA0CC4730}" presName="rootConnector1" presStyleLbl="node1" presStyleIdx="0" presStyleCnt="0"/>
      <dgm:spPr/>
      <dgm:t>
        <a:bodyPr/>
        <a:lstStyle/>
        <a:p>
          <a:endParaRPr lang="es-SV"/>
        </a:p>
      </dgm:t>
    </dgm:pt>
    <dgm:pt modelId="{6ECC7EBE-7A32-4301-AED8-3999399412F4}" type="pres">
      <dgm:prSet presAssocID="{3E4AAD0E-7EEF-4E3E-B3D0-961AA0CC4730}" presName="hierChild2" presStyleCnt="0"/>
      <dgm:spPr>
        <a:scene3d>
          <a:camera prst="orthographicFront"/>
          <a:lightRig rig="threePt" dir="t"/>
        </a:scene3d>
        <a:sp3d/>
      </dgm:spPr>
      <dgm:t>
        <a:bodyPr/>
        <a:lstStyle/>
        <a:p>
          <a:endParaRPr lang="es-SV"/>
        </a:p>
      </dgm:t>
    </dgm:pt>
    <dgm:pt modelId="{84C03F9A-3CAA-459E-9917-9700B10CF408}" type="pres">
      <dgm:prSet presAssocID="{82BA2A0D-C613-4124-9148-8AC20A780690}" presName="Name37" presStyleLbl="parChTrans1D2" presStyleIdx="0" presStyleCnt="10"/>
      <dgm:spPr>
        <a:custGeom>
          <a:avLst/>
          <a:gdLst/>
          <a:ahLst/>
          <a:cxnLst/>
          <a:rect l="0" t="0" r="0" b="0"/>
          <a:pathLst>
            <a:path>
              <a:moveTo>
                <a:pt x="2771166" y="0"/>
              </a:moveTo>
              <a:lnTo>
                <a:pt x="2771166" y="119945"/>
              </a:lnTo>
              <a:lnTo>
                <a:pt x="0" y="119945"/>
              </a:lnTo>
              <a:lnTo>
                <a:pt x="0" y="173446"/>
              </a:lnTo>
            </a:path>
          </a:pathLst>
        </a:custGeom>
      </dgm:spPr>
      <dgm:t>
        <a:bodyPr/>
        <a:lstStyle/>
        <a:p>
          <a:endParaRPr lang="es-SV"/>
        </a:p>
      </dgm:t>
    </dgm:pt>
    <dgm:pt modelId="{4253D7D1-E6AD-4AEF-9D1B-9CECAA60335B}" type="pres">
      <dgm:prSet presAssocID="{07A4A0ED-7F93-4893-9BD7-7BA2F07090F1}" presName="hierRoot2" presStyleCnt="0">
        <dgm:presLayoutVars>
          <dgm:hierBranch val="init"/>
        </dgm:presLayoutVars>
      </dgm:prSet>
      <dgm:spPr>
        <a:scene3d>
          <a:camera prst="orthographicFront"/>
          <a:lightRig rig="threePt" dir="t"/>
        </a:scene3d>
        <a:sp3d/>
      </dgm:spPr>
      <dgm:t>
        <a:bodyPr/>
        <a:lstStyle/>
        <a:p>
          <a:endParaRPr lang="es-SV"/>
        </a:p>
      </dgm:t>
    </dgm:pt>
    <dgm:pt modelId="{AC3B72B8-9FBE-45A2-AAB7-0481AB41467E}" type="pres">
      <dgm:prSet presAssocID="{07A4A0ED-7F93-4893-9BD7-7BA2F07090F1}" presName="rootComposite" presStyleCnt="0"/>
      <dgm:spPr>
        <a:scene3d>
          <a:camera prst="orthographicFront"/>
          <a:lightRig rig="threePt" dir="t"/>
        </a:scene3d>
        <a:sp3d/>
      </dgm:spPr>
      <dgm:t>
        <a:bodyPr/>
        <a:lstStyle/>
        <a:p>
          <a:endParaRPr lang="es-SV"/>
        </a:p>
      </dgm:t>
    </dgm:pt>
    <dgm:pt modelId="{648AC1C0-F92D-4BE6-8682-9CC5434DC371}" type="pres">
      <dgm:prSet presAssocID="{07A4A0ED-7F93-4893-9BD7-7BA2F07090F1}" presName="rootText" presStyleLbl="node2" presStyleIdx="0" presStyleCnt="10" custScaleY="289197">
        <dgm:presLayoutVars>
          <dgm:chPref val="3"/>
        </dgm:presLayoutVars>
      </dgm:prSet>
      <dgm:spPr>
        <a:prstGeom prst="rect">
          <a:avLst/>
        </a:prstGeom>
      </dgm:spPr>
      <dgm:t>
        <a:bodyPr/>
        <a:lstStyle/>
        <a:p>
          <a:endParaRPr lang="es-SV"/>
        </a:p>
      </dgm:t>
    </dgm:pt>
    <dgm:pt modelId="{AC9AFF6E-7BBE-45B5-8C7C-D52177AB29A9}" type="pres">
      <dgm:prSet presAssocID="{07A4A0ED-7F93-4893-9BD7-7BA2F07090F1}" presName="rootConnector" presStyleLbl="node2" presStyleIdx="0" presStyleCnt="10"/>
      <dgm:spPr/>
      <dgm:t>
        <a:bodyPr/>
        <a:lstStyle/>
        <a:p>
          <a:endParaRPr lang="es-SV"/>
        </a:p>
      </dgm:t>
    </dgm:pt>
    <dgm:pt modelId="{AB559DF7-659E-451E-9E24-1FC437C58C8B}" type="pres">
      <dgm:prSet presAssocID="{07A4A0ED-7F93-4893-9BD7-7BA2F07090F1}" presName="hierChild4" presStyleCnt="0"/>
      <dgm:spPr>
        <a:scene3d>
          <a:camera prst="orthographicFront"/>
          <a:lightRig rig="threePt" dir="t"/>
        </a:scene3d>
        <a:sp3d/>
      </dgm:spPr>
      <dgm:t>
        <a:bodyPr/>
        <a:lstStyle/>
        <a:p>
          <a:endParaRPr lang="es-SV"/>
        </a:p>
      </dgm:t>
    </dgm:pt>
    <dgm:pt modelId="{67AA48C6-6395-4E06-A437-69C494C0D96B}" type="pres">
      <dgm:prSet presAssocID="{3DE71A25-FA5B-494E-9F3B-3606784E9506}" presName="Name37" presStyleLbl="parChTrans1D3" presStyleIdx="0" presStyleCnt="2"/>
      <dgm:spPr>
        <a:custGeom>
          <a:avLst/>
          <a:gdLst/>
          <a:ahLst/>
          <a:cxnLst/>
          <a:rect l="0" t="0" r="0" b="0"/>
          <a:pathLst>
            <a:path>
              <a:moveTo>
                <a:pt x="45720" y="0"/>
              </a:moveTo>
              <a:lnTo>
                <a:pt x="45720" y="286145"/>
              </a:lnTo>
              <a:lnTo>
                <a:pt x="122150" y="286145"/>
              </a:lnTo>
            </a:path>
          </a:pathLst>
        </a:custGeom>
      </dgm:spPr>
      <dgm:t>
        <a:bodyPr/>
        <a:lstStyle/>
        <a:p>
          <a:endParaRPr lang="es-SV"/>
        </a:p>
      </dgm:t>
    </dgm:pt>
    <dgm:pt modelId="{B6D0FF45-AF40-4F4D-BF0C-9B4275290297}" type="pres">
      <dgm:prSet presAssocID="{65EC67CB-19DC-4529-9330-4AC67FE9456E}" presName="hierRoot2" presStyleCnt="0">
        <dgm:presLayoutVars>
          <dgm:hierBranch val="init"/>
        </dgm:presLayoutVars>
      </dgm:prSet>
      <dgm:spPr>
        <a:scene3d>
          <a:camera prst="orthographicFront"/>
          <a:lightRig rig="threePt" dir="t"/>
        </a:scene3d>
        <a:sp3d/>
      </dgm:spPr>
      <dgm:t>
        <a:bodyPr/>
        <a:lstStyle/>
        <a:p>
          <a:endParaRPr lang="es-SV"/>
        </a:p>
      </dgm:t>
    </dgm:pt>
    <dgm:pt modelId="{63CC34D7-1739-40C4-908A-CF7D48F30DC1}" type="pres">
      <dgm:prSet presAssocID="{65EC67CB-19DC-4529-9330-4AC67FE9456E}" presName="rootComposite" presStyleCnt="0"/>
      <dgm:spPr>
        <a:scene3d>
          <a:camera prst="orthographicFront"/>
          <a:lightRig rig="threePt" dir="t"/>
        </a:scene3d>
        <a:sp3d/>
      </dgm:spPr>
      <dgm:t>
        <a:bodyPr/>
        <a:lstStyle/>
        <a:p>
          <a:endParaRPr lang="es-SV"/>
        </a:p>
      </dgm:t>
    </dgm:pt>
    <dgm:pt modelId="{BA6CF4E2-7769-4D60-8327-6F9B036B9BDD}" type="pres">
      <dgm:prSet presAssocID="{65EC67CB-19DC-4529-9330-4AC67FE9456E}" presName="rootText" presStyleLbl="node3" presStyleIdx="0" presStyleCnt="2" custScaleY="179896" custLinFactNeighborX="0" custLinFactNeighborY="3739">
        <dgm:presLayoutVars>
          <dgm:chPref val="3"/>
        </dgm:presLayoutVars>
      </dgm:prSet>
      <dgm:spPr>
        <a:prstGeom prst="rect">
          <a:avLst/>
        </a:prstGeom>
      </dgm:spPr>
      <dgm:t>
        <a:bodyPr/>
        <a:lstStyle/>
        <a:p>
          <a:endParaRPr lang="es-SV"/>
        </a:p>
      </dgm:t>
    </dgm:pt>
    <dgm:pt modelId="{B9BD2F10-CE87-4A8E-AD5A-F2119D7B1CB9}" type="pres">
      <dgm:prSet presAssocID="{65EC67CB-19DC-4529-9330-4AC67FE9456E}" presName="rootConnector" presStyleLbl="node3" presStyleIdx="0" presStyleCnt="2"/>
      <dgm:spPr/>
      <dgm:t>
        <a:bodyPr/>
        <a:lstStyle/>
        <a:p>
          <a:endParaRPr lang="es-SV"/>
        </a:p>
      </dgm:t>
    </dgm:pt>
    <dgm:pt modelId="{382BBF88-3730-4E00-AC54-58341258BB18}" type="pres">
      <dgm:prSet presAssocID="{65EC67CB-19DC-4529-9330-4AC67FE9456E}" presName="hierChild4" presStyleCnt="0"/>
      <dgm:spPr>
        <a:scene3d>
          <a:camera prst="orthographicFront"/>
          <a:lightRig rig="threePt" dir="t"/>
        </a:scene3d>
        <a:sp3d/>
      </dgm:spPr>
      <dgm:t>
        <a:bodyPr/>
        <a:lstStyle/>
        <a:p>
          <a:endParaRPr lang="es-SV"/>
        </a:p>
      </dgm:t>
    </dgm:pt>
    <dgm:pt modelId="{DBA5FFBD-30D2-4D1D-8120-97B9924BD37D}" type="pres">
      <dgm:prSet presAssocID="{65EC67CB-19DC-4529-9330-4AC67FE9456E}" presName="hierChild5" presStyleCnt="0"/>
      <dgm:spPr>
        <a:scene3d>
          <a:camera prst="orthographicFront"/>
          <a:lightRig rig="threePt" dir="t"/>
        </a:scene3d>
        <a:sp3d/>
      </dgm:spPr>
      <dgm:t>
        <a:bodyPr/>
        <a:lstStyle/>
        <a:p>
          <a:endParaRPr lang="es-SV"/>
        </a:p>
      </dgm:t>
    </dgm:pt>
    <dgm:pt modelId="{3450DB96-B923-4AC7-8C1E-8C48DF02D47B}" type="pres">
      <dgm:prSet presAssocID="{07A4A0ED-7F93-4893-9BD7-7BA2F07090F1}" presName="hierChild5" presStyleCnt="0"/>
      <dgm:spPr>
        <a:scene3d>
          <a:camera prst="orthographicFront"/>
          <a:lightRig rig="threePt" dir="t"/>
        </a:scene3d>
        <a:sp3d/>
      </dgm:spPr>
      <dgm:t>
        <a:bodyPr/>
        <a:lstStyle/>
        <a:p>
          <a:endParaRPr lang="es-SV"/>
        </a:p>
      </dgm:t>
    </dgm:pt>
    <dgm:pt modelId="{69475484-0EB3-4F4C-8CB8-A5795CCA3F0D}" type="pres">
      <dgm:prSet presAssocID="{BDFECCDF-FB98-4BC4-8EBA-525C5721357B}" presName="Name37" presStyleLbl="parChTrans1D2" presStyleIdx="1" presStyleCnt="10"/>
      <dgm:spPr>
        <a:custGeom>
          <a:avLst/>
          <a:gdLst/>
          <a:ahLst/>
          <a:cxnLst/>
          <a:rect l="0" t="0" r="0" b="0"/>
          <a:pathLst>
            <a:path>
              <a:moveTo>
                <a:pt x="2154811" y="0"/>
              </a:moveTo>
              <a:lnTo>
                <a:pt x="2154811" y="119945"/>
              </a:lnTo>
              <a:lnTo>
                <a:pt x="0" y="119945"/>
              </a:lnTo>
              <a:lnTo>
                <a:pt x="0" y="173446"/>
              </a:lnTo>
            </a:path>
          </a:pathLst>
        </a:custGeom>
      </dgm:spPr>
      <dgm:t>
        <a:bodyPr/>
        <a:lstStyle/>
        <a:p>
          <a:endParaRPr lang="es-SV"/>
        </a:p>
      </dgm:t>
    </dgm:pt>
    <dgm:pt modelId="{67422967-DFC5-4717-8B5C-9B27036B14B0}" type="pres">
      <dgm:prSet presAssocID="{4D3C51AB-F01D-463A-BDCC-D902202DB71D}" presName="hierRoot2" presStyleCnt="0">
        <dgm:presLayoutVars>
          <dgm:hierBranch val="init"/>
        </dgm:presLayoutVars>
      </dgm:prSet>
      <dgm:spPr>
        <a:scene3d>
          <a:camera prst="orthographicFront"/>
          <a:lightRig rig="threePt" dir="t"/>
        </a:scene3d>
        <a:sp3d/>
      </dgm:spPr>
      <dgm:t>
        <a:bodyPr/>
        <a:lstStyle/>
        <a:p>
          <a:endParaRPr lang="es-SV"/>
        </a:p>
      </dgm:t>
    </dgm:pt>
    <dgm:pt modelId="{B3257688-479B-422D-BAD1-D6E0AE681522}" type="pres">
      <dgm:prSet presAssocID="{4D3C51AB-F01D-463A-BDCC-D902202DB71D}" presName="rootComposite" presStyleCnt="0"/>
      <dgm:spPr>
        <a:scene3d>
          <a:camera prst="orthographicFront"/>
          <a:lightRig rig="threePt" dir="t"/>
        </a:scene3d>
        <a:sp3d/>
      </dgm:spPr>
      <dgm:t>
        <a:bodyPr/>
        <a:lstStyle/>
        <a:p>
          <a:endParaRPr lang="es-SV"/>
        </a:p>
      </dgm:t>
    </dgm:pt>
    <dgm:pt modelId="{4D473CF3-BE0D-4237-8FBE-C3CCFCEC551C}" type="pres">
      <dgm:prSet presAssocID="{4D3C51AB-F01D-463A-BDCC-D902202DB71D}" presName="rootText" presStyleLbl="node2" presStyleIdx="1" presStyleCnt="10" custScaleX="99855" custScaleY="289197">
        <dgm:presLayoutVars>
          <dgm:chPref val="3"/>
        </dgm:presLayoutVars>
      </dgm:prSet>
      <dgm:spPr>
        <a:prstGeom prst="rect">
          <a:avLst/>
        </a:prstGeom>
      </dgm:spPr>
      <dgm:t>
        <a:bodyPr/>
        <a:lstStyle/>
        <a:p>
          <a:endParaRPr lang="es-SV"/>
        </a:p>
      </dgm:t>
    </dgm:pt>
    <dgm:pt modelId="{F18778C2-D1E7-40A5-BA67-DFCC3F53582C}" type="pres">
      <dgm:prSet presAssocID="{4D3C51AB-F01D-463A-BDCC-D902202DB71D}" presName="rootConnector" presStyleLbl="node2" presStyleIdx="1" presStyleCnt="10"/>
      <dgm:spPr/>
      <dgm:t>
        <a:bodyPr/>
        <a:lstStyle/>
        <a:p>
          <a:endParaRPr lang="es-SV"/>
        </a:p>
      </dgm:t>
    </dgm:pt>
    <dgm:pt modelId="{03EB353D-F5AC-46A8-B836-6F36FA904ECB}" type="pres">
      <dgm:prSet presAssocID="{4D3C51AB-F01D-463A-BDCC-D902202DB71D}" presName="hierChild4" presStyleCnt="0"/>
      <dgm:spPr>
        <a:scene3d>
          <a:camera prst="orthographicFront"/>
          <a:lightRig rig="threePt" dir="t"/>
        </a:scene3d>
        <a:sp3d/>
      </dgm:spPr>
      <dgm:t>
        <a:bodyPr/>
        <a:lstStyle/>
        <a:p>
          <a:endParaRPr lang="es-SV"/>
        </a:p>
      </dgm:t>
    </dgm:pt>
    <dgm:pt modelId="{D4CA05B9-88D0-4F43-AA62-D675B15AE237}" type="pres">
      <dgm:prSet presAssocID="{CDD51D1C-F7E6-43D3-AD9A-B897D97A5527}" presName="Name37" presStyleLbl="parChTrans1D3" presStyleIdx="1" presStyleCnt="2"/>
      <dgm:spPr>
        <a:custGeom>
          <a:avLst/>
          <a:gdLst/>
          <a:ahLst/>
          <a:cxnLst/>
          <a:rect l="0" t="0" r="0" b="0"/>
          <a:pathLst>
            <a:path>
              <a:moveTo>
                <a:pt x="45720" y="0"/>
              </a:moveTo>
              <a:lnTo>
                <a:pt x="45720" y="286145"/>
              </a:lnTo>
              <a:lnTo>
                <a:pt x="122039" y="286145"/>
              </a:lnTo>
            </a:path>
          </a:pathLst>
        </a:custGeom>
      </dgm:spPr>
      <dgm:t>
        <a:bodyPr/>
        <a:lstStyle/>
        <a:p>
          <a:endParaRPr lang="es-SV"/>
        </a:p>
      </dgm:t>
    </dgm:pt>
    <dgm:pt modelId="{10B28178-7904-42C7-8ACE-7F7295E5C8CF}" type="pres">
      <dgm:prSet presAssocID="{805815EF-0E7B-4A02-9692-25D8382A403D}" presName="hierRoot2" presStyleCnt="0">
        <dgm:presLayoutVars>
          <dgm:hierBranch val="init"/>
        </dgm:presLayoutVars>
      </dgm:prSet>
      <dgm:spPr>
        <a:scene3d>
          <a:camera prst="orthographicFront"/>
          <a:lightRig rig="threePt" dir="t"/>
        </a:scene3d>
        <a:sp3d/>
      </dgm:spPr>
      <dgm:t>
        <a:bodyPr/>
        <a:lstStyle/>
        <a:p>
          <a:endParaRPr lang="es-SV"/>
        </a:p>
      </dgm:t>
    </dgm:pt>
    <dgm:pt modelId="{C151061B-686F-47EB-8091-C0AB44BB00DD}" type="pres">
      <dgm:prSet presAssocID="{805815EF-0E7B-4A02-9692-25D8382A403D}" presName="rootComposite" presStyleCnt="0"/>
      <dgm:spPr>
        <a:scene3d>
          <a:camera prst="orthographicFront"/>
          <a:lightRig rig="threePt" dir="t"/>
        </a:scene3d>
        <a:sp3d/>
      </dgm:spPr>
      <dgm:t>
        <a:bodyPr/>
        <a:lstStyle/>
        <a:p>
          <a:endParaRPr lang="es-SV"/>
        </a:p>
      </dgm:t>
    </dgm:pt>
    <dgm:pt modelId="{A203C886-3C8F-4BD5-A5F1-2D584FFFD160}" type="pres">
      <dgm:prSet presAssocID="{805815EF-0E7B-4A02-9692-25D8382A403D}" presName="rootText" presStyleLbl="node3" presStyleIdx="1" presStyleCnt="2" custScaleX="111094" custScaleY="181769" custLinFactNeighborX="0">
        <dgm:presLayoutVars>
          <dgm:chPref val="3"/>
        </dgm:presLayoutVars>
      </dgm:prSet>
      <dgm:spPr>
        <a:prstGeom prst="rect">
          <a:avLst/>
        </a:prstGeom>
      </dgm:spPr>
      <dgm:t>
        <a:bodyPr/>
        <a:lstStyle/>
        <a:p>
          <a:endParaRPr lang="es-SV"/>
        </a:p>
      </dgm:t>
    </dgm:pt>
    <dgm:pt modelId="{B684644D-D442-4143-B35F-22FF08625080}" type="pres">
      <dgm:prSet presAssocID="{805815EF-0E7B-4A02-9692-25D8382A403D}" presName="rootConnector" presStyleLbl="node3" presStyleIdx="1" presStyleCnt="2"/>
      <dgm:spPr/>
      <dgm:t>
        <a:bodyPr/>
        <a:lstStyle/>
        <a:p>
          <a:endParaRPr lang="es-SV"/>
        </a:p>
      </dgm:t>
    </dgm:pt>
    <dgm:pt modelId="{B2FBC4B7-EDBB-443B-B6A3-D8B161F4F789}" type="pres">
      <dgm:prSet presAssocID="{805815EF-0E7B-4A02-9692-25D8382A403D}" presName="hierChild4" presStyleCnt="0"/>
      <dgm:spPr>
        <a:scene3d>
          <a:camera prst="orthographicFront"/>
          <a:lightRig rig="threePt" dir="t"/>
        </a:scene3d>
        <a:sp3d/>
      </dgm:spPr>
      <dgm:t>
        <a:bodyPr/>
        <a:lstStyle/>
        <a:p>
          <a:endParaRPr lang="es-SV"/>
        </a:p>
      </dgm:t>
    </dgm:pt>
    <dgm:pt modelId="{39FF6890-56A6-4E0B-82DA-0CC849B24ECA}" type="pres">
      <dgm:prSet presAssocID="{805815EF-0E7B-4A02-9692-25D8382A403D}" presName="hierChild5" presStyleCnt="0"/>
      <dgm:spPr>
        <a:scene3d>
          <a:camera prst="orthographicFront"/>
          <a:lightRig rig="threePt" dir="t"/>
        </a:scene3d>
        <a:sp3d/>
      </dgm:spPr>
      <dgm:t>
        <a:bodyPr/>
        <a:lstStyle/>
        <a:p>
          <a:endParaRPr lang="es-SV"/>
        </a:p>
      </dgm:t>
    </dgm:pt>
    <dgm:pt modelId="{1971D828-AFEC-4B0A-BC88-739859CACEA9}" type="pres">
      <dgm:prSet presAssocID="{4D3C51AB-F01D-463A-BDCC-D902202DB71D}" presName="hierChild5" presStyleCnt="0"/>
      <dgm:spPr>
        <a:scene3d>
          <a:camera prst="orthographicFront"/>
          <a:lightRig rig="threePt" dir="t"/>
        </a:scene3d>
        <a:sp3d/>
      </dgm:spPr>
      <dgm:t>
        <a:bodyPr/>
        <a:lstStyle/>
        <a:p>
          <a:endParaRPr lang="es-SV"/>
        </a:p>
      </dgm:t>
    </dgm:pt>
    <dgm:pt modelId="{59FD335E-DE88-48AA-813B-B28A55EE4137}" type="pres">
      <dgm:prSet presAssocID="{16746149-F937-4F1D-8F1B-A5B69A9F4AFA}" presName="Name37" presStyleLbl="parChTrans1D2" presStyleIdx="2" presStyleCnt="10"/>
      <dgm:spPr>
        <a:custGeom>
          <a:avLst/>
          <a:gdLst/>
          <a:ahLst/>
          <a:cxnLst/>
          <a:rect l="0" t="0" r="0" b="0"/>
          <a:pathLst>
            <a:path>
              <a:moveTo>
                <a:pt x="1538640" y="0"/>
              </a:moveTo>
              <a:lnTo>
                <a:pt x="1538640" y="119945"/>
              </a:lnTo>
              <a:lnTo>
                <a:pt x="0" y="119945"/>
              </a:lnTo>
              <a:lnTo>
                <a:pt x="0" y="173446"/>
              </a:lnTo>
            </a:path>
          </a:pathLst>
        </a:custGeom>
      </dgm:spPr>
      <dgm:t>
        <a:bodyPr/>
        <a:lstStyle/>
        <a:p>
          <a:endParaRPr lang="es-SV"/>
        </a:p>
      </dgm:t>
    </dgm:pt>
    <dgm:pt modelId="{F8452BDF-EC0F-4264-A8F8-BBFE7B691405}" type="pres">
      <dgm:prSet presAssocID="{6FCDCD82-CEC3-43EC-95D2-2980125C6D40}" presName="hierRoot2" presStyleCnt="0">
        <dgm:presLayoutVars>
          <dgm:hierBranch val="init"/>
        </dgm:presLayoutVars>
      </dgm:prSet>
      <dgm:spPr>
        <a:scene3d>
          <a:camera prst="orthographicFront"/>
          <a:lightRig rig="threePt" dir="t"/>
        </a:scene3d>
        <a:sp3d/>
      </dgm:spPr>
      <dgm:t>
        <a:bodyPr/>
        <a:lstStyle/>
        <a:p>
          <a:endParaRPr lang="es-SV"/>
        </a:p>
      </dgm:t>
    </dgm:pt>
    <dgm:pt modelId="{FFBC7CA7-3ED2-4BE6-907B-19CA62775EE1}" type="pres">
      <dgm:prSet presAssocID="{6FCDCD82-CEC3-43EC-95D2-2980125C6D40}" presName="rootComposite" presStyleCnt="0"/>
      <dgm:spPr>
        <a:scene3d>
          <a:camera prst="orthographicFront"/>
          <a:lightRig rig="threePt" dir="t"/>
        </a:scene3d>
        <a:sp3d/>
      </dgm:spPr>
      <dgm:t>
        <a:bodyPr/>
        <a:lstStyle/>
        <a:p>
          <a:endParaRPr lang="es-SV"/>
        </a:p>
      </dgm:t>
    </dgm:pt>
    <dgm:pt modelId="{137A1260-4835-4F53-A931-056E506FDFDC}" type="pres">
      <dgm:prSet presAssocID="{6FCDCD82-CEC3-43EC-95D2-2980125C6D40}" presName="rootText" presStyleLbl="node2" presStyleIdx="2" presStyleCnt="10" custScaleY="289197">
        <dgm:presLayoutVars>
          <dgm:chPref val="3"/>
        </dgm:presLayoutVars>
      </dgm:prSet>
      <dgm:spPr>
        <a:prstGeom prst="rect">
          <a:avLst/>
        </a:prstGeom>
      </dgm:spPr>
      <dgm:t>
        <a:bodyPr/>
        <a:lstStyle/>
        <a:p>
          <a:endParaRPr lang="es-SV"/>
        </a:p>
      </dgm:t>
    </dgm:pt>
    <dgm:pt modelId="{268E1854-2A3F-4A78-891D-45A240CE9688}" type="pres">
      <dgm:prSet presAssocID="{6FCDCD82-CEC3-43EC-95D2-2980125C6D40}" presName="rootConnector" presStyleLbl="node2" presStyleIdx="2" presStyleCnt="10"/>
      <dgm:spPr/>
      <dgm:t>
        <a:bodyPr/>
        <a:lstStyle/>
        <a:p>
          <a:endParaRPr lang="es-SV"/>
        </a:p>
      </dgm:t>
    </dgm:pt>
    <dgm:pt modelId="{B325591C-56F1-4378-BD40-CCE30C1C4842}" type="pres">
      <dgm:prSet presAssocID="{6FCDCD82-CEC3-43EC-95D2-2980125C6D40}" presName="hierChild4" presStyleCnt="0"/>
      <dgm:spPr>
        <a:scene3d>
          <a:camera prst="orthographicFront"/>
          <a:lightRig rig="threePt" dir="t"/>
        </a:scene3d>
        <a:sp3d/>
      </dgm:spPr>
      <dgm:t>
        <a:bodyPr/>
        <a:lstStyle/>
        <a:p>
          <a:endParaRPr lang="es-SV"/>
        </a:p>
      </dgm:t>
    </dgm:pt>
    <dgm:pt modelId="{925F377A-0AA8-4464-802D-597396CAD28D}" type="pres">
      <dgm:prSet presAssocID="{6FCDCD82-CEC3-43EC-95D2-2980125C6D40}" presName="hierChild5" presStyleCnt="0"/>
      <dgm:spPr>
        <a:scene3d>
          <a:camera prst="orthographicFront"/>
          <a:lightRig rig="threePt" dir="t"/>
        </a:scene3d>
        <a:sp3d/>
      </dgm:spPr>
      <dgm:t>
        <a:bodyPr/>
        <a:lstStyle/>
        <a:p>
          <a:endParaRPr lang="es-SV"/>
        </a:p>
      </dgm:t>
    </dgm:pt>
    <dgm:pt modelId="{7FC1AE56-4A18-4E94-9A66-3E78A449E672}" type="pres">
      <dgm:prSet presAssocID="{35FCD9D6-1FF1-4BC9-9871-18A02BFF03DA}" presName="Name37" presStyleLbl="parChTrans1D2" presStyleIdx="3" presStyleCnt="10"/>
      <dgm:spPr>
        <a:custGeom>
          <a:avLst/>
          <a:gdLst/>
          <a:ahLst/>
          <a:cxnLst/>
          <a:rect l="0" t="0" r="0" b="0"/>
          <a:pathLst>
            <a:path>
              <a:moveTo>
                <a:pt x="922101" y="0"/>
              </a:moveTo>
              <a:lnTo>
                <a:pt x="922101" y="119945"/>
              </a:lnTo>
              <a:lnTo>
                <a:pt x="0" y="119945"/>
              </a:lnTo>
              <a:lnTo>
                <a:pt x="0" y="173446"/>
              </a:lnTo>
            </a:path>
          </a:pathLst>
        </a:custGeom>
      </dgm:spPr>
      <dgm:t>
        <a:bodyPr/>
        <a:lstStyle/>
        <a:p>
          <a:endParaRPr lang="es-SV"/>
        </a:p>
      </dgm:t>
    </dgm:pt>
    <dgm:pt modelId="{C4ED322F-EE07-42D1-8D9C-40453FCFB653}" type="pres">
      <dgm:prSet presAssocID="{BC28BCA5-7511-489B-84F9-DDFCDA92353E}" presName="hierRoot2" presStyleCnt="0">
        <dgm:presLayoutVars>
          <dgm:hierBranch val="init"/>
        </dgm:presLayoutVars>
      </dgm:prSet>
      <dgm:spPr>
        <a:scene3d>
          <a:camera prst="orthographicFront"/>
          <a:lightRig rig="threePt" dir="t"/>
        </a:scene3d>
        <a:sp3d/>
      </dgm:spPr>
      <dgm:t>
        <a:bodyPr/>
        <a:lstStyle/>
        <a:p>
          <a:endParaRPr lang="es-SV"/>
        </a:p>
      </dgm:t>
    </dgm:pt>
    <dgm:pt modelId="{F408328C-D274-49B5-B016-E0E54D869ED2}" type="pres">
      <dgm:prSet presAssocID="{BC28BCA5-7511-489B-84F9-DDFCDA92353E}" presName="rootComposite" presStyleCnt="0"/>
      <dgm:spPr>
        <a:scene3d>
          <a:camera prst="orthographicFront"/>
          <a:lightRig rig="threePt" dir="t"/>
        </a:scene3d>
        <a:sp3d/>
      </dgm:spPr>
      <dgm:t>
        <a:bodyPr/>
        <a:lstStyle/>
        <a:p>
          <a:endParaRPr lang="es-SV"/>
        </a:p>
      </dgm:t>
    </dgm:pt>
    <dgm:pt modelId="{6B66E394-0C73-4C04-8C02-ED845EB667FF}" type="pres">
      <dgm:prSet presAssocID="{BC28BCA5-7511-489B-84F9-DDFCDA92353E}" presName="rootText" presStyleLbl="node2" presStyleIdx="3" presStyleCnt="10" custScaleY="289197">
        <dgm:presLayoutVars>
          <dgm:chPref val="3"/>
        </dgm:presLayoutVars>
      </dgm:prSet>
      <dgm:spPr>
        <a:prstGeom prst="rect">
          <a:avLst/>
        </a:prstGeom>
      </dgm:spPr>
      <dgm:t>
        <a:bodyPr/>
        <a:lstStyle/>
        <a:p>
          <a:endParaRPr lang="es-SV"/>
        </a:p>
      </dgm:t>
    </dgm:pt>
    <dgm:pt modelId="{99206F68-2C38-4F43-A5A3-E928C4411754}" type="pres">
      <dgm:prSet presAssocID="{BC28BCA5-7511-489B-84F9-DDFCDA92353E}" presName="rootConnector" presStyleLbl="node2" presStyleIdx="3" presStyleCnt="10"/>
      <dgm:spPr/>
      <dgm:t>
        <a:bodyPr/>
        <a:lstStyle/>
        <a:p>
          <a:endParaRPr lang="es-SV"/>
        </a:p>
      </dgm:t>
    </dgm:pt>
    <dgm:pt modelId="{C1D8D272-5715-46B3-A5F1-9EBFA4876407}" type="pres">
      <dgm:prSet presAssocID="{BC28BCA5-7511-489B-84F9-DDFCDA92353E}" presName="hierChild4" presStyleCnt="0"/>
      <dgm:spPr>
        <a:scene3d>
          <a:camera prst="orthographicFront"/>
          <a:lightRig rig="threePt" dir="t"/>
        </a:scene3d>
        <a:sp3d/>
      </dgm:spPr>
      <dgm:t>
        <a:bodyPr/>
        <a:lstStyle/>
        <a:p>
          <a:endParaRPr lang="es-SV"/>
        </a:p>
      </dgm:t>
    </dgm:pt>
    <dgm:pt modelId="{8DC37346-126D-4927-AF23-26EBA2AB271D}" type="pres">
      <dgm:prSet presAssocID="{BC28BCA5-7511-489B-84F9-DDFCDA92353E}" presName="hierChild5" presStyleCnt="0"/>
      <dgm:spPr>
        <a:scene3d>
          <a:camera prst="orthographicFront"/>
          <a:lightRig rig="threePt" dir="t"/>
        </a:scene3d>
        <a:sp3d/>
      </dgm:spPr>
      <dgm:t>
        <a:bodyPr/>
        <a:lstStyle/>
        <a:p>
          <a:endParaRPr lang="es-SV"/>
        </a:p>
      </dgm:t>
    </dgm:pt>
    <dgm:pt modelId="{4E34FCCA-3BAC-4CAA-8812-E2662A4DCDA4}" type="pres">
      <dgm:prSet presAssocID="{F1D1BE6C-34AF-48DB-AC86-3D34BD8E78E9}" presName="Name37" presStyleLbl="parChTrans1D2" presStyleIdx="4" presStyleCnt="10"/>
      <dgm:spPr>
        <a:custGeom>
          <a:avLst/>
          <a:gdLst/>
          <a:ahLst/>
          <a:cxnLst/>
          <a:rect l="0" t="0" r="0" b="0"/>
          <a:pathLst>
            <a:path>
              <a:moveTo>
                <a:pt x="305561" y="0"/>
              </a:moveTo>
              <a:lnTo>
                <a:pt x="305561" y="119945"/>
              </a:lnTo>
              <a:lnTo>
                <a:pt x="0" y="119945"/>
              </a:lnTo>
              <a:lnTo>
                <a:pt x="0" y="173446"/>
              </a:lnTo>
            </a:path>
          </a:pathLst>
        </a:custGeom>
      </dgm:spPr>
      <dgm:t>
        <a:bodyPr/>
        <a:lstStyle/>
        <a:p>
          <a:endParaRPr lang="es-SV"/>
        </a:p>
      </dgm:t>
    </dgm:pt>
    <dgm:pt modelId="{80AC6A38-60E7-4108-90ED-4ECFB5DA2752}" type="pres">
      <dgm:prSet presAssocID="{264F8165-E21A-4C10-8F05-5B99A72EB1F8}" presName="hierRoot2" presStyleCnt="0">
        <dgm:presLayoutVars>
          <dgm:hierBranch val="init"/>
        </dgm:presLayoutVars>
      </dgm:prSet>
      <dgm:spPr>
        <a:scene3d>
          <a:camera prst="orthographicFront"/>
          <a:lightRig rig="threePt" dir="t"/>
        </a:scene3d>
        <a:sp3d/>
      </dgm:spPr>
      <dgm:t>
        <a:bodyPr/>
        <a:lstStyle/>
        <a:p>
          <a:endParaRPr lang="es-SV"/>
        </a:p>
      </dgm:t>
    </dgm:pt>
    <dgm:pt modelId="{4C796EE4-EDA2-4032-86E4-29C737BB2793}" type="pres">
      <dgm:prSet presAssocID="{264F8165-E21A-4C10-8F05-5B99A72EB1F8}" presName="rootComposite" presStyleCnt="0"/>
      <dgm:spPr>
        <a:scene3d>
          <a:camera prst="orthographicFront"/>
          <a:lightRig rig="threePt" dir="t"/>
        </a:scene3d>
        <a:sp3d/>
      </dgm:spPr>
      <dgm:t>
        <a:bodyPr/>
        <a:lstStyle/>
        <a:p>
          <a:endParaRPr lang="es-SV"/>
        </a:p>
      </dgm:t>
    </dgm:pt>
    <dgm:pt modelId="{F25AA48C-6E78-4AE0-A729-D061B693847D}" type="pres">
      <dgm:prSet presAssocID="{264F8165-E21A-4C10-8F05-5B99A72EB1F8}" presName="rootText" presStyleLbl="node2" presStyleIdx="4" presStyleCnt="10" custScaleY="289197">
        <dgm:presLayoutVars>
          <dgm:chPref val="3"/>
        </dgm:presLayoutVars>
      </dgm:prSet>
      <dgm:spPr>
        <a:prstGeom prst="rect">
          <a:avLst/>
        </a:prstGeom>
      </dgm:spPr>
      <dgm:t>
        <a:bodyPr/>
        <a:lstStyle/>
        <a:p>
          <a:endParaRPr lang="es-SV"/>
        </a:p>
      </dgm:t>
    </dgm:pt>
    <dgm:pt modelId="{AD07476D-E5CC-4A3F-B5FF-9B5CC7FD8938}" type="pres">
      <dgm:prSet presAssocID="{264F8165-E21A-4C10-8F05-5B99A72EB1F8}" presName="rootConnector" presStyleLbl="node2" presStyleIdx="4" presStyleCnt="10"/>
      <dgm:spPr/>
      <dgm:t>
        <a:bodyPr/>
        <a:lstStyle/>
        <a:p>
          <a:endParaRPr lang="es-SV"/>
        </a:p>
      </dgm:t>
    </dgm:pt>
    <dgm:pt modelId="{3FCED154-FE14-440B-B1FB-5A55DF6AD1D2}" type="pres">
      <dgm:prSet presAssocID="{264F8165-E21A-4C10-8F05-5B99A72EB1F8}" presName="hierChild4" presStyleCnt="0"/>
      <dgm:spPr>
        <a:scene3d>
          <a:camera prst="orthographicFront"/>
          <a:lightRig rig="threePt" dir="t"/>
        </a:scene3d>
        <a:sp3d/>
      </dgm:spPr>
      <dgm:t>
        <a:bodyPr/>
        <a:lstStyle/>
        <a:p>
          <a:endParaRPr lang="es-SV"/>
        </a:p>
      </dgm:t>
    </dgm:pt>
    <dgm:pt modelId="{9A7B05C6-A470-4842-A322-2E9209C7BAAB}" type="pres">
      <dgm:prSet presAssocID="{264F8165-E21A-4C10-8F05-5B99A72EB1F8}" presName="hierChild5" presStyleCnt="0"/>
      <dgm:spPr>
        <a:scene3d>
          <a:camera prst="orthographicFront"/>
          <a:lightRig rig="threePt" dir="t"/>
        </a:scene3d>
        <a:sp3d/>
      </dgm:spPr>
      <dgm:t>
        <a:bodyPr/>
        <a:lstStyle/>
        <a:p>
          <a:endParaRPr lang="es-SV"/>
        </a:p>
      </dgm:t>
    </dgm:pt>
    <dgm:pt modelId="{00C37590-E423-4D9D-97F1-9A6B5F5C6B1E}" type="pres">
      <dgm:prSet presAssocID="{C7E67A1B-07AA-4A21-9ED4-B0935FFD6F27}" presName="Name37" presStyleLbl="parChTrans1D2" presStyleIdx="5" presStyleCnt="10"/>
      <dgm:spPr>
        <a:custGeom>
          <a:avLst/>
          <a:gdLst/>
          <a:ahLst/>
          <a:cxnLst/>
          <a:rect l="0" t="0" r="0" b="0"/>
          <a:pathLst>
            <a:path>
              <a:moveTo>
                <a:pt x="0" y="0"/>
              </a:moveTo>
              <a:lnTo>
                <a:pt x="0" y="119945"/>
              </a:lnTo>
              <a:lnTo>
                <a:pt x="310978" y="119945"/>
              </a:lnTo>
              <a:lnTo>
                <a:pt x="310978" y="173446"/>
              </a:lnTo>
            </a:path>
          </a:pathLst>
        </a:custGeom>
      </dgm:spPr>
      <dgm:t>
        <a:bodyPr/>
        <a:lstStyle/>
        <a:p>
          <a:endParaRPr lang="es-SV"/>
        </a:p>
      </dgm:t>
    </dgm:pt>
    <dgm:pt modelId="{5A3FFDB1-5963-494E-95A3-703AF2913241}" type="pres">
      <dgm:prSet presAssocID="{91F40432-4FBD-4D07-9709-314363501586}" presName="hierRoot2" presStyleCnt="0">
        <dgm:presLayoutVars>
          <dgm:hierBranch val="init"/>
        </dgm:presLayoutVars>
      </dgm:prSet>
      <dgm:spPr>
        <a:scene3d>
          <a:camera prst="orthographicFront"/>
          <a:lightRig rig="threePt" dir="t"/>
        </a:scene3d>
        <a:sp3d/>
      </dgm:spPr>
      <dgm:t>
        <a:bodyPr/>
        <a:lstStyle/>
        <a:p>
          <a:endParaRPr lang="es-SV"/>
        </a:p>
      </dgm:t>
    </dgm:pt>
    <dgm:pt modelId="{6AC04C29-50FE-478B-8769-3D9EB59E9AA7}" type="pres">
      <dgm:prSet presAssocID="{91F40432-4FBD-4D07-9709-314363501586}" presName="rootComposite" presStyleCnt="0"/>
      <dgm:spPr>
        <a:scene3d>
          <a:camera prst="orthographicFront"/>
          <a:lightRig rig="threePt" dir="t"/>
        </a:scene3d>
        <a:sp3d/>
      </dgm:spPr>
      <dgm:t>
        <a:bodyPr/>
        <a:lstStyle/>
        <a:p>
          <a:endParaRPr lang="es-SV"/>
        </a:p>
      </dgm:t>
    </dgm:pt>
    <dgm:pt modelId="{2FF44352-1C2B-483A-A18A-84C74E3CAAD4}" type="pres">
      <dgm:prSet presAssocID="{91F40432-4FBD-4D07-9709-314363501586}" presName="rootText" presStyleLbl="node2" presStyleIdx="5" presStyleCnt="10" custScaleY="289197">
        <dgm:presLayoutVars>
          <dgm:chPref val="3"/>
        </dgm:presLayoutVars>
      </dgm:prSet>
      <dgm:spPr>
        <a:prstGeom prst="rect">
          <a:avLst/>
        </a:prstGeom>
      </dgm:spPr>
      <dgm:t>
        <a:bodyPr/>
        <a:lstStyle/>
        <a:p>
          <a:endParaRPr lang="es-SV"/>
        </a:p>
      </dgm:t>
    </dgm:pt>
    <dgm:pt modelId="{3BF93CE1-9901-4C94-83F7-B644B9F47838}" type="pres">
      <dgm:prSet presAssocID="{91F40432-4FBD-4D07-9709-314363501586}" presName="rootConnector" presStyleLbl="node2" presStyleIdx="5" presStyleCnt="10"/>
      <dgm:spPr/>
      <dgm:t>
        <a:bodyPr/>
        <a:lstStyle/>
        <a:p>
          <a:endParaRPr lang="es-SV"/>
        </a:p>
      </dgm:t>
    </dgm:pt>
    <dgm:pt modelId="{DF9A41C7-A0DE-495C-8EC1-B8913F2B2A92}" type="pres">
      <dgm:prSet presAssocID="{91F40432-4FBD-4D07-9709-314363501586}" presName="hierChild4" presStyleCnt="0"/>
      <dgm:spPr>
        <a:scene3d>
          <a:camera prst="orthographicFront"/>
          <a:lightRig rig="threePt" dir="t"/>
        </a:scene3d>
        <a:sp3d/>
      </dgm:spPr>
      <dgm:t>
        <a:bodyPr/>
        <a:lstStyle/>
        <a:p>
          <a:endParaRPr lang="es-SV"/>
        </a:p>
      </dgm:t>
    </dgm:pt>
    <dgm:pt modelId="{29EB92DD-9A8D-499B-9AEB-B554D8CEAFB7}" type="pres">
      <dgm:prSet presAssocID="{91F40432-4FBD-4D07-9709-314363501586}" presName="hierChild5" presStyleCnt="0"/>
      <dgm:spPr>
        <a:scene3d>
          <a:camera prst="orthographicFront"/>
          <a:lightRig rig="threePt" dir="t"/>
        </a:scene3d>
        <a:sp3d/>
      </dgm:spPr>
      <dgm:t>
        <a:bodyPr/>
        <a:lstStyle/>
        <a:p>
          <a:endParaRPr lang="es-SV"/>
        </a:p>
      </dgm:t>
    </dgm:pt>
    <dgm:pt modelId="{5B2557AE-974C-401E-95DC-3252E7B524A8}" type="pres">
      <dgm:prSet presAssocID="{EF9CF1DF-AB60-47E5-9522-75F13C3B0194}" presName="Name37" presStyleLbl="parChTrans1D2" presStyleIdx="6" presStyleCnt="10"/>
      <dgm:spPr>
        <a:custGeom>
          <a:avLst/>
          <a:gdLst/>
          <a:ahLst/>
          <a:cxnLst/>
          <a:rect l="0" t="0" r="0" b="0"/>
          <a:pathLst>
            <a:path>
              <a:moveTo>
                <a:pt x="0" y="0"/>
              </a:moveTo>
              <a:lnTo>
                <a:pt x="0" y="119945"/>
              </a:lnTo>
              <a:lnTo>
                <a:pt x="927518" y="119945"/>
              </a:lnTo>
              <a:lnTo>
                <a:pt x="927518" y="173446"/>
              </a:lnTo>
            </a:path>
          </a:pathLst>
        </a:custGeom>
      </dgm:spPr>
      <dgm:t>
        <a:bodyPr/>
        <a:lstStyle/>
        <a:p>
          <a:endParaRPr lang="es-SV"/>
        </a:p>
      </dgm:t>
    </dgm:pt>
    <dgm:pt modelId="{575B4122-BAA7-4AAF-85B3-3AC60D6DCAFA}" type="pres">
      <dgm:prSet presAssocID="{D0C61251-A841-449A-BCB1-91F7FC44DBA8}" presName="hierRoot2" presStyleCnt="0">
        <dgm:presLayoutVars>
          <dgm:hierBranch val="init"/>
        </dgm:presLayoutVars>
      </dgm:prSet>
      <dgm:spPr>
        <a:scene3d>
          <a:camera prst="orthographicFront"/>
          <a:lightRig rig="threePt" dir="t"/>
        </a:scene3d>
        <a:sp3d/>
      </dgm:spPr>
      <dgm:t>
        <a:bodyPr/>
        <a:lstStyle/>
        <a:p>
          <a:endParaRPr lang="es-SV"/>
        </a:p>
      </dgm:t>
    </dgm:pt>
    <dgm:pt modelId="{11EC3213-EAD7-47B8-A565-D93FF74E10C6}" type="pres">
      <dgm:prSet presAssocID="{D0C61251-A841-449A-BCB1-91F7FC44DBA8}" presName="rootComposite" presStyleCnt="0"/>
      <dgm:spPr>
        <a:scene3d>
          <a:camera prst="orthographicFront"/>
          <a:lightRig rig="threePt" dir="t"/>
        </a:scene3d>
        <a:sp3d/>
      </dgm:spPr>
      <dgm:t>
        <a:bodyPr/>
        <a:lstStyle/>
        <a:p>
          <a:endParaRPr lang="es-SV"/>
        </a:p>
      </dgm:t>
    </dgm:pt>
    <dgm:pt modelId="{B91D2A94-0923-482A-9413-7859F9F3ED45}" type="pres">
      <dgm:prSet presAssocID="{D0C61251-A841-449A-BCB1-91F7FC44DBA8}" presName="rootText" presStyleLbl="node2" presStyleIdx="6" presStyleCnt="10" custScaleY="301616" custLinFactNeighborX="1870">
        <dgm:presLayoutVars>
          <dgm:chPref val="3"/>
        </dgm:presLayoutVars>
      </dgm:prSet>
      <dgm:spPr>
        <a:prstGeom prst="rect">
          <a:avLst/>
        </a:prstGeom>
      </dgm:spPr>
      <dgm:t>
        <a:bodyPr/>
        <a:lstStyle/>
        <a:p>
          <a:endParaRPr lang="es-SV"/>
        </a:p>
      </dgm:t>
    </dgm:pt>
    <dgm:pt modelId="{E44D6DFA-A777-49D7-8C74-3A929E10FD8B}" type="pres">
      <dgm:prSet presAssocID="{D0C61251-A841-449A-BCB1-91F7FC44DBA8}" presName="rootConnector" presStyleLbl="node2" presStyleIdx="6" presStyleCnt="10"/>
      <dgm:spPr/>
      <dgm:t>
        <a:bodyPr/>
        <a:lstStyle/>
        <a:p>
          <a:endParaRPr lang="es-SV"/>
        </a:p>
      </dgm:t>
    </dgm:pt>
    <dgm:pt modelId="{993C7497-0FDA-47F0-95E0-71D6285FF009}" type="pres">
      <dgm:prSet presAssocID="{D0C61251-A841-449A-BCB1-91F7FC44DBA8}" presName="hierChild4" presStyleCnt="0"/>
      <dgm:spPr>
        <a:scene3d>
          <a:camera prst="orthographicFront"/>
          <a:lightRig rig="threePt" dir="t"/>
        </a:scene3d>
        <a:sp3d/>
      </dgm:spPr>
      <dgm:t>
        <a:bodyPr/>
        <a:lstStyle/>
        <a:p>
          <a:endParaRPr lang="es-SV"/>
        </a:p>
      </dgm:t>
    </dgm:pt>
    <dgm:pt modelId="{A8F2CD06-EC12-48BF-879E-D5EC5AB72EE4}" type="pres">
      <dgm:prSet presAssocID="{D0C61251-A841-449A-BCB1-91F7FC44DBA8}" presName="hierChild5" presStyleCnt="0"/>
      <dgm:spPr>
        <a:scene3d>
          <a:camera prst="orthographicFront"/>
          <a:lightRig rig="threePt" dir="t"/>
        </a:scene3d>
        <a:sp3d/>
      </dgm:spPr>
      <dgm:t>
        <a:bodyPr/>
        <a:lstStyle/>
        <a:p>
          <a:endParaRPr lang="es-SV"/>
        </a:p>
      </dgm:t>
    </dgm:pt>
    <dgm:pt modelId="{BAA7A037-5643-4B33-A3CE-DF68FF82692D}" type="pres">
      <dgm:prSet presAssocID="{68BBA016-1733-4FF4-8EC1-79454EBC1FE7}" presName="Name37" presStyleLbl="parChTrans1D2" presStyleIdx="7" presStyleCnt="10"/>
      <dgm:spPr>
        <a:custGeom>
          <a:avLst/>
          <a:gdLst/>
          <a:ahLst/>
          <a:cxnLst/>
          <a:rect l="0" t="0" r="0" b="0"/>
          <a:pathLst>
            <a:path>
              <a:moveTo>
                <a:pt x="0" y="0"/>
              </a:moveTo>
              <a:lnTo>
                <a:pt x="0" y="119945"/>
              </a:lnTo>
              <a:lnTo>
                <a:pt x="1544058" y="119945"/>
              </a:lnTo>
              <a:lnTo>
                <a:pt x="1544058" y="173446"/>
              </a:lnTo>
            </a:path>
          </a:pathLst>
        </a:custGeom>
      </dgm:spPr>
      <dgm:t>
        <a:bodyPr/>
        <a:lstStyle/>
        <a:p>
          <a:endParaRPr lang="es-SV"/>
        </a:p>
      </dgm:t>
    </dgm:pt>
    <dgm:pt modelId="{7D715D3E-43C9-4FBE-BF6D-A1F501A0E25C}" type="pres">
      <dgm:prSet presAssocID="{55F618F1-0FDD-468A-AD4E-908CEDA834D8}" presName="hierRoot2" presStyleCnt="0">
        <dgm:presLayoutVars>
          <dgm:hierBranch val="init"/>
        </dgm:presLayoutVars>
      </dgm:prSet>
      <dgm:spPr>
        <a:scene3d>
          <a:camera prst="orthographicFront"/>
          <a:lightRig rig="threePt" dir="t"/>
        </a:scene3d>
        <a:sp3d/>
      </dgm:spPr>
      <dgm:t>
        <a:bodyPr/>
        <a:lstStyle/>
        <a:p>
          <a:endParaRPr lang="es-SV"/>
        </a:p>
      </dgm:t>
    </dgm:pt>
    <dgm:pt modelId="{1E13ECEC-7D4B-40E3-A327-F3812E1EA60A}" type="pres">
      <dgm:prSet presAssocID="{55F618F1-0FDD-468A-AD4E-908CEDA834D8}" presName="rootComposite" presStyleCnt="0"/>
      <dgm:spPr>
        <a:scene3d>
          <a:camera prst="orthographicFront"/>
          <a:lightRig rig="threePt" dir="t"/>
        </a:scene3d>
        <a:sp3d/>
      </dgm:spPr>
      <dgm:t>
        <a:bodyPr/>
        <a:lstStyle/>
        <a:p>
          <a:endParaRPr lang="es-SV"/>
        </a:p>
      </dgm:t>
    </dgm:pt>
    <dgm:pt modelId="{D3284085-D1CF-40D4-B24F-507F20557574}" type="pres">
      <dgm:prSet presAssocID="{55F618F1-0FDD-468A-AD4E-908CEDA834D8}" presName="rootText" presStyleLbl="node2" presStyleIdx="7" presStyleCnt="10" custScaleY="289197" custLinFactNeighborX="-5609" custLinFactNeighborY="-3739">
        <dgm:presLayoutVars>
          <dgm:chPref val="3"/>
        </dgm:presLayoutVars>
      </dgm:prSet>
      <dgm:spPr>
        <a:prstGeom prst="rect">
          <a:avLst/>
        </a:prstGeom>
      </dgm:spPr>
      <dgm:t>
        <a:bodyPr/>
        <a:lstStyle/>
        <a:p>
          <a:endParaRPr lang="es-SV"/>
        </a:p>
      </dgm:t>
    </dgm:pt>
    <dgm:pt modelId="{891E4E3A-4B88-405F-B193-5CE7BB4FC4CC}" type="pres">
      <dgm:prSet presAssocID="{55F618F1-0FDD-468A-AD4E-908CEDA834D8}" presName="rootConnector" presStyleLbl="node2" presStyleIdx="7" presStyleCnt="10"/>
      <dgm:spPr/>
      <dgm:t>
        <a:bodyPr/>
        <a:lstStyle/>
        <a:p>
          <a:endParaRPr lang="es-SV"/>
        </a:p>
      </dgm:t>
    </dgm:pt>
    <dgm:pt modelId="{12AF49F8-827E-4A74-8427-CF1FE09AE75E}" type="pres">
      <dgm:prSet presAssocID="{55F618F1-0FDD-468A-AD4E-908CEDA834D8}" presName="hierChild4" presStyleCnt="0"/>
      <dgm:spPr>
        <a:scene3d>
          <a:camera prst="orthographicFront"/>
          <a:lightRig rig="threePt" dir="t"/>
        </a:scene3d>
        <a:sp3d/>
      </dgm:spPr>
      <dgm:t>
        <a:bodyPr/>
        <a:lstStyle/>
        <a:p>
          <a:endParaRPr lang="es-SV"/>
        </a:p>
      </dgm:t>
    </dgm:pt>
    <dgm:pt modelId="{0FD74F9A-385B-44C8-BC15-30C576BEACE6}" type="pres">
      <dgm:prSet presAssocID="{55F618F1-0FDD-468A-AD4E-908CEDA834D8}" presName="hierChild5" presStyleCnt="0"/>
      <dgm:spPr>
        <a:scene3d>
          <a:camera prst="orthographicFront"/>
          <a:lightRig rig="threePt" dir="t"/>
        </a:scene3d>
        <a:sp3d/>
      </dgm:spPr>
      <dgm:t>
        <a:bodyPr/>
        <a:lstStyle/>
        <a:p>
          <a:endParaRPr lang="es-SV"/>
        </a:p>
      </dgm:t>
    </dgm:pt>
    <dgm:pt modelId="{C5C45FD2-14D6-4C04-A155-208441139938}" type="pres">
      <dgm:prSet presAssocID="{C61AC1FB-4540-44F9-A66B-C39C145B4C9C}" presName="Name37" presStyleLbl="parChTrans1D2" presStyleIdx="8" presStyleCnt="10"/>
      <dgm:spPr>
        <a:custGeom>
          <a:avLst/>
          <a:gdLst/>
          <a:ahLst/>
          <a:cxnLst/>
          <a:rect l="0" t="0" r="0" b="0"/>
          <a:pathLst>
            <a:path>
              <a:moveTo>
                <a:pt x="0" y="0"/>
              </a:moveTo>
              <a:lnTo>
                <a:pt x="0" y="114149"/>
              </a:lnTo>
              <a:lnTo>
                <a:pt x="2114240" y="114149"/>
              </a:lnTo>
              <a:lnTo>
                <a:pt x="2114240" y="167650"/>
              </a:lnTo>
            </a:path>
          </a:pathLst>
        </a:custGeom>
      </dgm:spPr>
      <dgm:t>
        <a:bodyPr/>
        <a:lstStyle/>
        <a:p>
          <a:endParaRPr lang="es-SV"/>
        </a:p>
      </dgm:t>
    </dgm:pt>
    <dgm:pt modelId="{B00527A0-1F07-441C-BF02-472B43AA74F8}" type="pres">
      <dgm:prSet presAssocID="{F1DA1AA6-EFA1-4A13-B4B9-85C208B7C9AA}" presName="hierRoot2" presStyleCnt="0">
        <dgm:presLayoutVars>
          <dgm:hierBranch val="init"/>
        </dgm:presLayoutVars>
      </dgm:prSet>
      <dgm:spPr>
        <a:scene3d>
          <a:camera prst="orthographicFront"/>
          <a:lightRig rig="threePt" dir="t"/>
        </a:scene3d>
        <a:sp3d/>
      </dgm:spPr>
      <dgm:t>
        <a:bodyPr/>
        <a:lstStyle/>
        <a:p>
          <a:endParaRPr lang="es-SV"/>
        </a:p>
      </dgm:t>
    </dgm:pt>
    <dgm:pt modelId="{C2BAFCE2-8EF6-4514-8DC8-1007EBE706FA}" type="pres">
      <dgm:prSet presAssocID="{F1DA1AA6-EFA1-4A13-B4B9-85C208B7C9AA}" presName="rootComposite" presStyleCnt="0"/>
      <dgm:spPr>
        <a:scene3d>
          <a:camera prst="orthographicFront"/>
          <a:lightRig rig="threePt" dir="t"/>
        </a:scene3d>
        <a:sp3d/>
      </dgm:spPr>
      <dgm:t>
        <a:bodyPr/>
        <a:lstStyle/>
        <a:p>
          <a:endParaRPr lang="es-SV"/>
        </a:p>
      </dgm:t>
    </dgm:pt>
    <dgm:pt modelId="{5A98810A-F96F-4AF5-BF57-C374E63D4CE4}" type="pres">
      <dgm:prSet presAssocID="{F1DA1AA6-EFA1-4A13-B4B9-85C208B7C9AA}" presName="rootText" presStyleLbl="node2" presStyleIdx="8" presStyleCnt="10" custScaleY="296108" custLinFactNeighborX="-9098" custLinFactNeighborY="-2275">
        <dgm:presLayoutVars>
          <dgm:chPref val="3"/>
        </dgm:presLayoutVars>
      </dgm:prSet>
      <dgm:spPr>
        <a:prstGeom prst="rect">
          <a:avLst/>
        </a:prstGeom>
      </dgm:spPr>
      <dgm:t>
        <a:bodyPr/>
        <a:lstStyle/>
        <a:p>
          <a:endParaRPr lang="es-SV"/>
        </a:p>
      </dgm:t>
    </dgm:pt>
    <dgm:pt modelId="{A533E2FA-F1A4-49CC-B162-9DF039AE6585}" type="pres">
      <dgm:prSet presAssocID="{F1DA1AA6-EFA1-4A13-B4B9-85C208B7C9AA}" presName="rootConnector" presStyleLbl="node2" presStyleIdx="8" presStyleCnt="10"/>
      <dgm:spPr/>
      <dgm:t>
        <a:bodyPr/>
        <a:lstStyle/>
        <a:p>
          <a:endParaRPr lang="es-SV"/>
        </a:p>
      </dgm:t>
    </dgm:pt>
    <dgm:pt modelId="{DCCB2B12-B98C-4B33-B046-C9F4227CC67C}" type="pres">
      <dgm:prSet presAssocID="{F1DA1AA6-EFA1-4A13-B4B9-85C208B7C9AA}" presName="hierChild4" presStyleCnt="0"/>
      <dgm:spPr>
        <a:scene3d>
          <a:camera prst="orthographicFront"/>
          <a:lightRig rig="threePt" dir="t"/>
        </a:scene3d>
        <a:sp3d/>
      </dgm:spPr>
      <dgm:t>
        <a:bodyPr/>
        <a:lstStyle/>
        <a:p>
          <a:endParaRPr lang="es-SV"/>
        </a:p>
      </dgm:t>
    </dgm:pt>
    <dgm:pt modelId="{AF85292B-8CA8-417E-887E-560E3B516D5A}" type="pres">
      <dgm:prSet presAssocID="{F1DA1AA6-EFA1-4A13-B4B9-85C208B7C9AA}" presName="hierChild5" presStyleCnt="0"/>
      <dgm:spPr>
        <a:scene3d>
          <a:camera prst="orthographicFront"/>
          <a:lightRig rig="threePt" dir="t"/>
        </a:scene3d>
        <a:sp3d/>
      </dgm:spPr>
      <dgm:t>
        <a:bodyPr/>
        <a:lstStyle/>
        <a:p>
          <a:endParaRPr lang="es-SV"/>
        </a:p>
      </dgm:t>
    </dgm:pt>
    <dgm:pt modelId="{123165E3-6483-4CB7-B620-159F84FFDE66}" type="pres">
      <dgm:prSet presAssocID="{6584C655-1412-47E8-8AB7-8446CAEF05DD}" presName="Name37" presStyleLbl="parChTrans1D2" presStyleIdx="9" presStyleCnt="10"/>
      <dgm:spPr>
        <a:custGeom>
          <a:avLst/>
          <a:gdLst/>
          <a:ahLst/>
          <a:cxnLst/>
          <a:rect l="0" t="0" r="0" b="0"/>
          <a:pathLst>
            <a:path>
              <a:moveTo>
                <a:pt x="0" y="0"/>
              </a:moveTo>
              <a:lnTo>
                <a:pt x="0" y="127896"/>
              </a:lnTo>
              <a:lnTo>
                <a:pt x="2694639" y="127896"/>
              </a:lnTo>
              <a:lnTo>
                <a:pt x="2694639" y="181397"/>
              </a:lnTo>
            </a:path>
          </a:pathLst>
        </a:custGeom>
      </dgm:spPr>
      <dgm:t>
        <a:bodyPr/>
        <a:lstStyle/>
        <a:p>
          <a:endParaRPr lang="es-SV"/>
        </a:p>
      </dgm:t>
    </dgm:pt>
    <dgm:pt modelId="{C4C03D1C-112E-4BC8-B76B-46ED62D7A004}" type="pres">
      <dgm:prSet presAssocID="{447F9A91-F2DF-4975-B819-451EB088FB4D}" presName="hierRoot2" presStyleCnt="0">
        <dgm:presLayoutVars>
          <dgm:hierBranch val="init"/>
        </dgm:presLayoutVars>
      </dgm:prSet>
      <dgm:spPr/>
    </dgm:pt>
    <dgm:pt modelId="{7938E5D9-C07B-4D3E-8D41-A4EF0C3934FB}" type="pres">
      <dgm:prSet presAssocID="{447F9A91-F2DF-4975-B819-451EB088FB4D}" presName="rootComposite" presStyleCnt="0"/>
      <dgm:spPr/>
    </dgm:pt>
    <dgm:pt modelId="{088D532E-5CA8-4E67-A7C8-EE9B21DDAAAF}" type="pres">
      <dgm:prSet presAssocID="{447F9A91-F2DF-4975-B819-451EB088FB4D}" presName="rootText" presStyleLbl="node2" presStyleIdx="9" presStyleCnt="10" custScaleX="98828" custScaleY="286669" custLinFactNeighborX="-15605" custLinFactNeighborY="3121">
        <dgm:presLayoutVars>
          <dgm:chPref val="3"/>
        </dgm:presLayoutVars>
      </dgm:prSet>
      <dgm:spPr>
        <a:prstGeom prst="rect">
          <a:avLst/>
        </a:prstGeom>
      </dgm:spPr>
      <dgm:t>
        <a:bodyPr/>
        <a:lstStyle/>
        <a:p>
          <a:endParaRPr lang="es-SV"/>
        </a:p>
      </dgm:t>
    </dgm:pt>
    <dgm:pt modelId="{C47F1EFC-95A2-46DB-8754-6CDBD834A3C2}" type="pres">
      <dgm:prSet presAssocID="{447F9A91-F2DF-4975-B819-451EB088FB4D}" presName="rootConnector" presStyleLbl="node2" presStyleIdx="9" presStyleCnt="10"/>
      <dgm:spPr/>
      <dgm:t>
        <a:bodyPr/>
        <a:lstStyle/>
        <a:p>
          <a:endParaRPr lang="es-SV"/>
        </a:p>
      </dgm:t>
    </dgm:pt>
    <dgm:pt modelId="{1D0E7377-41CE-417D-9F7F-013D2CC6B3EF}" type="pres">
      <dgm:prSet presAssocID="{447F9A91-F2DF-4975-B819-451EB088FB4D}" presName="hierChild4" presStyleCnt="0"/>
      <dgm:spPr/>
    </dgm:pt>
    <dgm:pt modelId="{85E193A3-BB47-41EB-8F9D-42CC7DF7B422}" type="pres">
      <dgm:prSet presAssocID="{447F9A91-F2DF-4975-B819-451EB088FB4D}" presName="hierChild5" presStyleCnt="0"/>
      <dgm:spPr/>
    </dgm:pt>
    <dgm:pt modelId="{3A5C9469-AE88-42F4-A6CD-61188AB8AA46}" type="pres">
      <dgm:prSet presAssocID="{3E4AAD0E-7EEF-4E3E-B3D0-961AA0CC4730}" presName="hierChild3" presStyleCnt="0"/>
      <dgm:spPr>
        <a:scene3d>
          <a:camera prst="orthographicFront"/>
          <a:lightRig rig="threePt" dir="t"/>
        </a:scene3d>
        <a:sp3d/>
      </dgm:spPr>
      <dgm:t>
        <a:bodyPr/>
        <a:lstStyle/>
        <a:p>
          <a:endParaRPr lang="es-SV"/>
        </a:p>
      </dgm:t>
    </dgm:pt>
  </dgm:ptLst>
  <dgm:cxnLst>
    <dgm:cxn modelId="{675C933C-B8DE-4331-9188-7D313C0B80CB}" srcId="{3E4AAD0E-7EEF-4E3E-B3D0-961AA0CC4730}" destId="{55F618F1-0FDD-468A-AD4E-908CEDA834D8}" srcOrd="7" destOrd="0" parTransId="{68BBA016-1733-4FF4-8EC1-79454EBC1FE7}" sibTransId="{00BF542E-4775-46AA-A88E-F4837EC03F06}"/>
    <dgm:cxn modelId="{49902D03-591D-4911-8AED-2B2821832D45}" type="presOf" srcId="{3E4AAD0E-7EEF-4E3E-B3D0-961AA0CC4730}" destId="{464850B1-922C-41AF-8FEF-D701F4947EFB}" srcOrd="0" destOrd="0" presId="urn:microsoft.com/office/officeart/2005/8/layout/orgChart1"/>
    <dgm:cxn modelId="{AF3C16F0-823B-456E-BA1F-A8B7A01E4905}" type="presOf" srcId="{BC28BCA5-7511-489B-84F9-DDFCDA92353E}" destId="{99206F68-2C38-4F43-A5A3-E928C4411754}" srcOrd="1" destOrd="0" presId="urn:microsoft.com/office/officeart/2005/8/layout/orgChart1"/>
    <dgm:cxn modelId="{C815BA6C-3BE7-4D37-A2DC-6C01D11049F7}" srcId="{3E4AAD0E-7EEF-4E3E-B3D0-961AA0CC4730}" destId="{07A4A0ED-7F93-4893-9BD7-7BA2F07090F1}" srcOrd="0" destOrd="0" parTransId="{82BA2A0D-C613-4124-9148-8AC20A780690}" sibTransId="{34658820-02EE-4B47-9AE6-4CA3802F0235}"/>
    <dgm:cxn modelId="{CA950F5B-BB64-4B98-BF71-B59DC1653CEB}" type="presOf" srcId="{6584C655-1412-47E8-8AB7-8446CAEF05DD}" destId="{123165E3-6483-4CB7-B620-159F84FFDE66}" srcOrd="0" destOrd="0" presId="urn:microsoft.com/office/officeart/2005/8/layout/orgChart1"/>
    <dgm:cxn modelId="{96DCCAD8-1B85-487A-A77D-36CFE0579324}" type="presOf" srcId="{91F40432-4FBD-4D07-9709-314363501586}" destId="{2FF44352-1C2B-483A-A18A-84C74E3CAAD4}" srcOrd="0" destOrd="0" presId="urn:microsoft.com/office/officeart/2005/8/layout/orgChart1"/>
    <dgm:cxn modelId="{71E69F23-D258-4738-B459-73C788604ABC}" type="presOf" srcId="{BC28BCA5-7511-489B-84F9-DDFCDA92353E}" destId="{6B66E394-0C73-4C04-8C02-ED845EB667FF}" srcOrd="0" destOrd="0" presId="urn:microsoft.com/office/officeart/2005/8/layout/orgChart1"/>
    <dgm:cxn modelId="{A01934CF-F352-41A1-BF93-F802988FB882}" type="presOf" srcId="{16746149-F937-4F1D-8F1B-A5B69A9F4AFA}" destId="{59FD335E-DE88-48AA-813B-B28A55EE4137}" srcOrd="0" destOrd="0" presId="urn:microsoft.com/office/officeart/2005/8/layout/orgChart1"/>
    <dgm:cxn modelId="{505D4046-CA3D-4BEA-9991-4D6E7E322958}" srcId="{07A4A0ED-7F93-4893-9BD7-7BA2F07090F1}" destId="{65EC67CB-19DC-4529-9330-4AC67FE9456E}" srcOrd="0" destOrd="0" parTransId="{3DE71A25-FA5B-494E-9F3B-3606784E9506}" sibTransId="{1F831D17-1602-48FE-A136-175AE2C7F537}"/>
    <dgm:cxn modelId="{45226C88-0C67-448D-988C-23B3A62D9CFB}" srcId="{4D3C51AB-F01D-463A-BDCC-D902202DB71D}" destId="{805815EF-0E7B-4A02-9692-25D8382A403D}" srcOrd="0" destOrd="0" parTransId="{CDD51D1C-F7E6-43D3-AD9A-B897D97A5527}" sibTransId="{8D12EB55-DA90-4DFF-93BA-E8C17099F6CE}"/>
    <dgm:cxn modelId="{EFF943BF-61E5-403E-B8ED-40DE618B6588}" type="presOf" srcId="{D0C61251-A841-449A-BCB1-91F7FC44DBA8}" destId="{B91D2A94-0923-482A-9413-7859F9F3ED45}" srcOrd="0" destOrd="0" presId="urn:microsoft.com/office/officeart/2005/8/layout/orgChart1"/>
    <dgm:cxn modelId="{4CED8D52-EB19-4513-A2CA-445B89074588}" type="presOf" srcId="{35FCD9D6-1FF1-4BC9-9871-18A02BFF03DA}" destId="{7FC1AE56-4A18-4E94-9A66-3E78A449E672}" srcOrd="0" destOrd="0" presId="urn:microsoft.com/office/officeart/2005/8/layout/orgChart1"/>
    <dgm:cxn modelId="{70E9BC69-23FC-4BDB-9230-F1ECEFAE8047}" type="presOf" srcId="{07A4A0ED-7F93-4893-9BD7-7BA2F07090F1}" destId="{AC9AFF6E-7BBE-45B5-8C7C-D52177AB29A9}" srcOrd="1" destOrd="0" presId="urn:microsoft.com/office/officeart/2005/8/layout/orgChart1"/>
    <dgm:cxn modelId="{F861CF13-A5AE-4804-81BD-B32B271E26E0}" srcId="{D6B91439-F217-4A59-9F8E-4304D820293E}" destId="{3E4AAD0E-7EEF-4E3E-B3D0-961AA0CC4730}" srcOrd="0" destOrd="0" parTransId="{0C7B9653-083B-4740-B35A-D56E44B0EBD0}" sibTransId="{46FFF6DC-B2D2-4DC8-98C5-E1720129D170}"/>
    <dgm:cxn modelId="{5FFD1EB7-22C8-41D9-B838-57FB5EFAD5F3}" type="presOf" srcId="{82BA2A0D-C613-4124-9148-8AC20A780690}" destId="{84C03F9A-3CAA-459E-9917-9700B10CF408}" srcOrd="0" destOrd="0" presId="urn:microsoft.com/office/officeart/2005/8/layout/orgChart1"/>
    <dgm:cxn modelId="{043C11FA-DAF6-4880-ADA4-124729E175A3}" srcId="{3E4AAD0E-7EEF-4E3E-B3D0-961AA0CC4730}" destId="{264F8165-E21A-4C10-8F05-5B99A72EB1F8}" srcOrd="4" destOrd="0" parTransId="{F1D1BE6C-34AF-48DB-AC86-3D34BD8E78E9}" sibTransId="{BBB8CA8B-7A82-416B-9D12-790EEE2F618B}"/>
    <dgm:cxn modelId="{D1D76B8E-CDB0-432B-B686-C53223D0C3C6}" type="presOf" srcId="{264F8165-E21A-4C10-8F05-5B99A72EB1F8}" destId="{F25AA48C-6E78-4AE0-A729-D061B693847D}" srcOrd="0" destOrd="0" presId="urn:microsoft.com/office/officeart/2005/8/layout/orgChart1"/>
    <dgm:cxn modelId="{690155B4-DEA7-4470-836B-909803584508}" type="presOf" srcId="{6FCDCD82-CEC3-43EC-95D2-2980125C6D40}" destId="{268E1854-2A3F-4A78-891D-45A240CE9688}" srcOrd="1" destOrd="0" presId="urn:microsoft.com/office/officeart/2005/8/layout/orgChart1"/>
    <dgm:cxn modelId="{4B45A3AE-1FE7-4FA3-969B-787C41F3EF6E}" srcId="{3E4AAD0E-7EEF-4E3E-B3D0-961AA0CC4730}" destId="{6FCDCD82-CEC3-43EC-95D2-2980125C6D40}" srcOrd="2" destOrd="0" parTransId="{16746149-F937-4F1D-8F1B-A5B69A9F4AFA}" sibTransId="{B92AC129-89C1-41C6-957E-8BDD37D0EABF}"/>
    <dgm:cxn modelId="{FFA8B7DD-45BB-443C-B532-FCD00C82224B}" type="presOf" srcId="{C7E67A1B-07AA-4A21-9ED4-B0935FFD6F27}" destId="{00C37590-E423-4D9D-97F1-9A6B5F5C6B1E}" srcOrd="0" destOrd="0" presId="urn:microsoft.com/office/officeart/2005/8/layout/orgChart1"/>
    <dgm:cxn modelId="{0C203E19-68F2-4CC2-9698-FE4FBDFA69D2}" type="presOf" srcId="{65EC67CB-19DC-4529-9330-4AC67FE9456E}" destId="{B9BD2F10-CE87-4A8E-AD5A-F2119D7B1CB9}" srcOrd="1" destOrd="0" presId="urn:microsoft.com/office/officeart/2005/8/layout/orgChart1"/>
    <dgm:cxn modelId="{1A20AD83-DBA5-4E8F-9F6D-1D68AB6A418E}" type="presOf" srcId="{805815EF-0E7B-4A02-9692-25D8382A403D}" destId="{B684644D-D442-4143-B35F-22FF08625080}" srcOrd="1" destOrd="0" presId="urn:microsoft.com/office/officeart/2005/8/layout/orgChart1"/>
    <dgm:cxn modelId="{C7A6FB43-F611-411E-9107-EC6C20A4F11E}" type="presOf" srcId="{68BBA016-1733-4FF4-8EC1-79454EBC1FE7}" destId="{BAA7A037-5643-4B33-A3CE-DF68FF82692D}" srcOrd="0" destOrd="0" presId="urn:microsoft.com/office/officeart/2005/8/layout/orgChart1"/>
    <dgm:cxn modelId="{DC6B5938-7147-47E4-90B3-926E7F3E5C2C}" srcId="{3E4AAD0E-7EEF-4E3E-B3D0-961AA0CC4730}" destId="{D0C61251-A841-449A-BCB1-91F7FC44DBA8}" srcOrd="6" destOrd="0" parTransId="{EF9CF1DF-AB60-47E5-9522-75F13C3B0194}" sibTransId="{4318071B-A2E6-4281-9756-0B9B3B5F77E4}"/>
    <dgm:cxn modelId="{90111024-79B0-4F52-B941-C451EB5EA295}" type="presOf" srcId="{65EC67CB-19DC-4529-9330-4AC67FE9456E}" destId="{BA6CF4E2-7769-4D60-8327-6F9B036B9BDD}" srcOrd="0" destOrd="0" presId="urn:microsoft.com/office/officeart/2005/8/layout/orgChart1"/>
    <dgm:cxn modelId="{364094C0-395A-4880-97E1-4AE4D2A05EA8}" type="presOf" srcId="{BDFECCDF-FB98-4BC4-8EBA-525C5721357B}" destId="{69475484-0EB3-4F4C-8CB8-A5795CCA3F0D}" srcOrd="0" destOrd="0" presId="urn:microsoft.com/office/officeart/2005/8/layout/orgChart1"/>
    <dgm:cxn modelId="{92A8F05E-5FAF-4BA9-A0A7-5CF701B10178}" type="presOf" srcId="{4D3C51AB-F01D-463A-BDCC-D902202DB71D}" destId="{4D473CF3-BE0D-4237-8FBE-C3CCFCEC551C}" srcOrd="0" destOrd="0" presId="urn:microsoft.com/office/officeart/2005/8/layout/orgChart1"/>
    <dgm:cxn modelId="{6004FDDF-E630-45F5-B07E-6EB2DA1E1CB9}" type="presOf" srcId="{447F9A91-F2DF-4975-B819-451EB088FB4D}" destId="{C47F1EFC-95A2-46DB-8754-6CDBD834A3C2}" srcOrd="1" destOrd="0" presId="urn:microsoft.com/office/officeart/2005/8/layout/orgChart1"/>
    <dgm:cxn modelId="{F25806F3-A111-400C-A50B-C82FA67F5C65}" type="presOf" srcId="{F1DA1AA6-EFA1-4A13-B4B9-85C208B7C9AA}" destId="{5A98810A-F96F-4AF5-BF57-C374E63D4CE4}" srcOrd="0" destOrd="0" presId="urn:microsoft.com/office/officeart/2005/8/layout/orgChart1"/>
    <dgm:cxn modelId="{EE0AF993-3D6A-426B-A29E-DD156C0D37DE}" type="presOf" srcId="{F1DA1AA6-EFA1-4A13-B4B9-85C208B7C9AA}" destId="{A533E2FA-F1A4-49CC-B162-9DF039AE6585}" srcOrd="1" destOrd="0" presId="urn:microsoft.com/office/officeart/2005/8/layout/orgChart1"/>
    <dgm:cxn modelId="{D08A4D8E-5ADE-4A63-865B-FD0CEF2722F1}" type="presOf" srcId="{3DE71A25-FA5B-494E-9F3B-3606784E9506}" destId="{67AA48C6-6395-4E06-A437-69C494C0D96B}" srcOrd="0" destOrd="0" presId="urn:microsoft.com/office/officeart/2005/8/layout/orgChart1"/>
    <dgm:cxn modelId="{9EC35BBA-FE78-4E2E-9F54-5140C525C8E1}" type="presOf" srcId="{264F8165-E21A-4C10-8F05-5B99A72EB1F8}" destId="{AD07476D-E5CC-4A3F-B5FF-9B5CC7FD8938}" srcOrd="1" destOrd="0" presId="urn:microsoft.com/office/officeart/2005/8/layout/orgChart1"/>
    <dgm:cxn modelId="{7EF1296E-65F6-439E-A732-9E585B8702DA}" type="presOf" srcId="{91F40432-4FBD-4D07-9709-314363501586}" destId="{3BF93CE1-9901-4C94-83F7-B644B9F47838}" srcOrd="1" destOrd="0" presId="urn:microsoft.com/office/officeart/2005/8/layout/orgChart1"/>
    <dgm:cxn modelId="{F31C2A99-F3F6-4920-89FC-0A6ABC08550C}" type="presOf" srcId="{CDD51D1C-F7E6-43D3-AD9A-B897D97A5527}" destId="{D4CA05B9-88D0-4F43-AA62-D675B15AE237}" srcOrd="0" destOrd="0" presId="urn:microsoft.com/office/officeart/2005/8/layout/orgChart1"/>
    <dgm:cxn modelId="{B16D6AA2-4C88-486F-8644-94808E89ED61}" srcId="{3E4AAD0E-7EEF-4E3E-B3D0-961AA0CC4730}" destId="{BC28BCA5-7511-489B-84F9-DDFCDA92353E}" srcOrd="3" destOrd="0" parTransId="{35FCD9D6-1FF1-4BC9-9871-18A02BFF03DA}" sibTransId="{54CC308B-05EF-4E91-B936-4A0A1C8BEFEF}"/>
    <dgm:cxn modelId="{01AAEFE5-E431-4D9D-84B4-F9ECF727573C}" type="presOf" srcId="{D0C61251-A841-449A-BCB1-91F7FC44DBA8}" destId="{E44D6DFA-A777-49D7-8C74-3A929E10FD8B}" srcOrd="1" destOrd="0" presId="urn:microsoft.com/office/officeart/2005/8/layout/orgChart1"/>
    <dgm:cxn modelId="{60FFB512-4BBE-45FB-9311-BBC2A3835FC7}" srcId="{3E4AAD0E-7EEF-4E3E-B3D0-961AA0CC4730}" destId="{4D3C51AB-F01D-463A-BDCC-D902202DB71D}" srcOrd="1" destOrd="0" parTransId="{BDFECCDF-FB98-4BC4-8EBA-525C5721357B}" sibTransId="{1861D8A2-6B10-4EFF-9A83-EB576C0FE3EA}"/>
    <dgm:cxn modelId="{0E4457A2-F265-499D-8B3E-C18DFC053135}" type="presOf" srcId="{55F618F1-0FDD-468A-AD4E-908CEDA834D8}" destId="{D3284085-D1CF-40D4-B24F-507F20557574}" srcOrd="0" destOrd="0" presId="urn:microsoft.com/office/officeart/2005/8/layout/orgChart1"/>
    <dgm:cxn modelId="{CF85F730-AFBE-4AC1-A319-BECC8068700E}" type="presOf" srcId="{EF9CF1DF-AB60-47E5-9522-75F13C3B0194}" destId="{5B2557AE-974C-401E-95DC-3252E7B524A8}" srcOrd="0" destOrd="0" presId="urn:microsoft.com/office/officeart/2005/8/layout/orgChart1"/>
    <dgm:cxn modelId="{0898D5BD-7B7C-4B20-9665-80ACF06E8CB9}" type="presOf" srcId="{D6B91439-F217-4A59-9F8E-4304D820293E}" destId="{5C7B8317-D27B-4C3C-AF7D-C1C54365846A}" srcOrd="0" destOrd="0" presId="urn:microsoft.com/office/officeart/2005/8/layout/orgChart1"/>
    <dgm:cxn modelId="{5FC19083-F55F-42FF-A0A0-BBDFB3BF6E3B}" type="presOf" srcId="{07A4A0ED-7F93-4893-9BD7-7BA2F07090F1}" destId="{648AC1C0-F92D-4BE6-8682-9CC5434DC371}" srcOrd="0" destOrd="0" presId="urn:microsoft.com/office/officeart/2005/8/layout/orgChart1"/>
    <dgm:cxn modelId="{73319885-5651-4A7B-BF3D-98AFB4AB43AC}" type="presOf" srcId="{3E4AAD0E-7EEF-4E3E-B3D0-961AA0CC4730}" destId="{95E901C8-7BD6-42E0-B2A1-C008E944EC6F}" srcOrd="1" destOrd="0" presId="urn:microsoft.com/office/officeart/2005/8/layout/orgChart1"/>
    <dgm:cxn modelId="{58DC54A3-17C0-4210-A251-592DC56C04EB}" type="presOf" srcId="{4D3C51AB-F01D-463A-BDCC-D902202DB71D}" destId="{F18778C2-D1E7-40A5-BA67-DFCC3F53582C}" srcOrd="1" destOrd="0" presId="urn:microsoft.com/office/officeart/2005/8/layout/orgChart1"/>
    <dgm:cxn modelId="{F91EDB0E-BBD3-4B87-AD5E-DA9CA4A3DA03}" type="presOf" srcId="{805815EF-0E7B-4A02-9692-25D8382A403D}" destId="{A203C886-3C8F-4BD5-A5F1-2D584FFFD160}" srcOrd="0" destOrd="0" presId="urn:microsoft.com/office/officeart/2005/8/layout/orgChart1"/>
    <dgm:cxn modelId="{F6CBD81E-0051-40CF-B51E-46A1FDE494B3}" type="presOf" srcId="{F1D1BE6C-34AF-48DB-AC86-3D34BD8E78E9}" destId="{4E34FCCA-3BAC-4CAA-8812-E2662A4DCDA4}" srcOrd="0" destOrd="0" presId="urn:microsoft.com/office/officeart/2005/8/layout/orgChart1"/>
    <dgm:cxn modelId="{F327830C-836B-4D8F-A9D2-6983EAD7D724}" type="presOf" srcId="{55F618F1-0FDD-468A-AD4E-908CEDA834D8}" destId="{891E4E3A-4B88-405F-B193-5CE7BB4FC4CC}" srcOrd="1" destOrd="0" presId="urn:microsoft.com/office/officeart/2005/8/layout/orgChart1"/>
    <dgm:cxn modelId="{C076217A-200E-449E-82CC-933B589FD7BE}" type="presOf" srcId="{447F9A91-F2DF-4975-B819-451EB088FB4D}" destId="{088D532E-5CA8-4E67-A7C8-EE9B21DDAAAF}" srcOrd="0" destOrd="0" presId="urn:microsoft.com/office/officeart/2005/8/layout/orgChart1"/>
    <dgm:cxn modelId="{B2516D1C-6B1B-4D9C-9B2E-FA420840EF58}" type="presOf" srcId="{C61AC1FB-4540-44F9-A66B-C39C145B4C9C}" destId="{C5C45FD2-14D6-4C04-A155-208441139938}" srcOrd="0" destOrd="0" presId="urn:microsoft.com/office/officeart/2005/8/layout/orgChart1"/>
    <dgm:cxn modelId="{F6A7A72F-CA67-4DC5-92DA-DA20FD6FB9D3}" srcId="{3E4AAD0E-7EEF-4E3E-B3D0-961AA0CC4730}" destId="{447F9A91-F2DF-4975-B819-451EB088FB4D}" srcOrd="9" destOrd="0" parTransId="{6584C655-1412-47E8-8AB7-8446CAEF05DD}" sibTransId="{821C8CEA-415E-4E60-B8BD-8EC05C804615}"/>
    <dgm:cxn modelId="{498950D8-69A3-40CC-96C5-0438D3483183}" srcId="{3E4AAD0E-7EEF-4E3E-B3D0-961AA0CC4730}" destId="{F1DA1AA6-EFA1-4A13-B4B9-85C208B7C9AA}" srcOrd="8" destOrd="0" parTransId="{C61AC1FB-4540-44F9-A66B-C39C145B4C9C}" sibTransId="{0016E431-4A84-4D37-A2B1-DF1EBDF12AD6}"/>
    <dgm:cxn modelId="{1411192F-3A73-4077-AF05-6C676F0F4325}" srcId="{3E4AAD0E-7EEF-4E3E-B3D0-961AA0CC4730}" destId="{91F40432-4FBD-4D07-9709-314363501586}" srcOrd="5" destOrd="0" parTransId="{C7E67A1B-07AA-4A21-9ED4-B0935FFD6F27}" sibTransId="{A8ED7B51-D8E5-433F-9F86-6CFFC0795DC9}"/>
    <dgm:cxn modelId="{4E9A398B-95A1-436F-A3B0-E015A26E2FC5}" type="presOf" srcId="{6FCDCD82-CEC3-43EC-95D2-2980125C6D40}" destId="{137A1260-4835-4F53-A931-056E506FDFDC}" srcOrd="0" destOrd="0" presId="urn:microsoft.com/office/officeart/2005/8/layout/orgChart1"/>
    <dgm:cxn modelId="{700DF795-B2BE-4689-9D23-859F2E46042C}" type="presParOf" srcId="{5C7B8317-D27B-4C3C-AF7D-C1C54365846A}" destId="{F33D8D4D-24E8-4C82-8FB7-C897D993CDCC}" srcOrd="0" destOrd="0" presId="urn:microsoft.com/office/officeart/2005/8/layout/orgChart1"/>
    <dgm:cxn modelId="{127BF699-89F2-46A1-945F-10AC9613D785}" type="presParOf" srcId="{F33D8D4D-24E8-4C82-8FB7-C897D993CDCC}" destId="{81DF54FF-1073-40C4-A695-9531DD5213EB}" srcOrd="0" destOrd="0" presId="urn:microsoft.com/office/officeart/2005/8/layout/orgChart1"/>
    <dgm:cxn modelId="{BD8A30F1-76BB-4614-95B3-87EA9E4397D3}" type="presParOf" srcId="{81DF54FF-1073-40C4-A695-9531DD5213EB}" destId="{464850B1-922C-41AF-8FEF-D701F4947EFB}" srcOrd="0" destOrd="0" presId="urn:microsoft.com/office/officeart/2005/8/layout/orgChart1"/>
    <dgm:cxn modelId="{F949B4E7-E365-43FF-A735-22607EB7DEAC}" type="presParOf" srcId="{81DF54FF-1073-40C4-A695-9531DD5213EB}" destId="{95E901C8-7BD6-42E0-B2A1-C008E944EC6F}" srcOrd="1" destOrd="0" presId="urn:microsoft.com/office/officeart/2005/8/layout/orgChart1"/>
    <dgm:cxn modelId="{C91EB0CF-1D86-49BF-A2B3-1765BFE527F4}" type="presParOf" srcId="{F33D8D4D-24E8-4C82-8FB7-C897D993CDCC}" destId="{6ECC7EBE-7A32-4301-AED8-3999399412F4}" srcOrd="1" destOrd="0" presId="urn:microsoft.com/office/officeart/2005/8/layout/orgChart1"/>
    <dgm:cxn modelId="{3EB88AB4-8259-42CF-A21C-5CD8EA0C4DD9}" type="presParOf" srcId="{6ECC7EBE-7A32-4301-AED8-3999399412F4}" destId="{84C03F9A-3CAA-459E-9917-9700B10CF408}" srcOrd="0" destOrd="0" presId="urn:microsoft.com/office/officeart/2005/8/layout/orgChart1"/>
    <dgm:cxn modelId="{E2834DE5-7B7D-4546-AC0C-B5CDA5D0A558}" type="presParOf" srcId="{6ECC7EBE-7A32-4301-AED8-3999399412F4}" destId="{4253D7D1-E6AD-4AEF-9D1B-9CECAA60335B}" srcOrd="1" destOrd="0" presId="urn:microsoft.com/office/officeart/2005/8/layout/orgChart1"/>
    <dgm:cxn modelId="{AD77D4A7-2B06-426D-8C7D-0A81F7AAB8D3}" type="presParOf" srcId="{4253D7D1-E6AD-4AEF-9D1B-9CECAA60335B}" destId="{AC3B72B8-9FBE-45A2-AAB7-0481AB41467E}" srcOrd="0" destOrd="0" presId="urn:microsoft.com/office/officeart/2005/8/layout/orgChart1"/>
    <dgm:cxn modelId="{BDDA46EA-A427-4B74-AAF2-DCCF86ADC00F}" type="presParOf" srcId="{AC3B72B8-9FBE-45A2-AAB7-0481AB41467E}" destId="{648AC1C0-F92D-4BE6-8682-9CC5434DC371}" srcOrd="0" destOrd="0" presId="urn:microsoft.com/office/officeart/2005/8/layout/orgChart1"/>
    <dgm:cxn modelId="{AD9DF3FE-EA45-4269-A696-039C0F639869}" type="presParOf" srcId="{AC3B72B8-9FBE-45A2-AAB7-0481AB41467E}" destId="{AC9AFF6E-7BBE-45B5-8C7C-D52177AB29A9}" srcOrd="1" destOrd="0" presId="urn:microsoft.com/office/officeart/2005/8/layout/orgChart1"/>
    <dgm:cxn modelId="{FE99A747-7C5A-4F88-8A5A-3C0A16989DF1}" type="presParOf" srcId="{4253D7D1-E6AD-4AEF-9D1B-9CECAA60335B}" destId="{AB559DF7-659E-451E-9E24-1FC437C58C8B}" srcOrd="1" destOrd="0" presId="urn:microsoft.com/office/officeart/2005/8/layout/orgChart1"/>
    <dgm:cxn modelId="{27B10EA5-CC3C-4D55-8D0C-C6D5DB9ED6B3}" type="presParOf" srcId="{AB559DF7-659E-451E-9E24-1FC437C58C8B}" destId="{67AA48C6-6395-4E06-A437-69C494C0D96B}" srcOrd="0" destOrd="0" presId="urn:microsoft.com/office/officeart/2005/8/layout/orgChart1"/>
    <dgm:cxn modelId="{75777228-273E-4E96-9FCB-CBC96541A2F5}" type="presParOf" srcId="{AB559DF7-659E-451E-9E24-1FC437C58C8B}" destId="{B6D0FF45-AF40-4F4D-BF0C-9B4275290297}" srcOrd="1" destOrd="0" presId="urn:microsoft.com/office/officeart/2005/8/layout/orgChart1"/>
    <dgm:cxn modelId="{CA90F1C3-3E70-4E43-A2C6-6698923C55F6}" type="presParOf" srcId="{B6D0FF45-AF40-4F4D-BF0C-9B4275290297}" destId="{63CC34D7-1739-40C4-908A-CF7D48F30DC1}" srcOrd="0" destOrd="0" presId="urn:microsoft.com/office/officeart/2005/8/layout/orgChart1"/>
    <dgm:cxn modelId="{0BECEECD-0A44-49FD-B25F-4EBFC3F9D0AE}" type="presParOf" srcId="{63CC34D7-1739-40C4-908A-CF7D48F30DC1}" destId="{BA6CF4E2-7769-4D60-8327-6F9B036B9BDD}" srcOrd="0" destOrd="0" presId="urn:microsoft.com/office/officeart/2005/8/layout/orgChart1"/>
    <dgm:cxn modelId="{470C1664-E932-4688-9137-75B76BAB14AE}" type="presParOf" srcId="{63CC34D7-1739-40C4-908A-CF7D48F30DC1}" destId="{B9BD2F10-CE87-4A8E-AD5A-F2119D7B1CB9}" srcOrd="1" destOrd="0" presId="urn:microsoft.com/office/officeart/2005/8/layout/orgChart1"/>
    <dgm:cxn modelId="{194AAACC-E2D6-4E29-A85B-519D074D8B2E}" type="presParOf" srcId="{B6D0FF45-AF40-4F4D-BF0C-9B4275290297}" destId="{382BBF88-3730-4E00-AC54-58341258BB18}" srcOrd="1" destOrd="0" presId="urn:microsoft.com/office/officeart/2005/8/layout/orgChart1"/>
    <dgm:cxn modelId="{A23E0E31-59DB-4334-94AD-A46AA782DFD5}" type="presParOf" srcId="{B6D0FF45-AF40-4F4D-BF0C-9B4275290297}" destId="{DBA5FFBD-30D2-4D1D-8120-97B9924BD37D}" srcOrd="2" destOrd="0" presId="urn:microsoft.com/office/officeart/2005/8/layout/orgChart1"/>
    <dgm:cxn modelId="{30F89AA3-D56C-4B6C-80A5-79845CBE27FC}" type="presParOf" srcId="{4253D7D1-E6AD-4AEF-9D1B-9CECAA60335B}" destId="{3450DB96-B923-4AC7-8C1E-8C48DF02D47B}" srcOrd="2" destOrd="0" presId="urn:microsoft.com/office/officeart/2005/8/layout/orgChart1"/>
    <dgm:cxn modelId="{615E02B4-207E-439E-8E65-9744E0BBA81C}" type="presParOf" srcId="{6ECC7EBE-7A32-4301-AED8-3999399412F4}" destId="{69475484-0EB3-4F4C-8CB8-A5795CCA3F0D}" srcOrd="2" destOrd="0" presId="urn:microsoft.com/office/officeart/2005/8/layout/orgChart1"/>
    <dgm:cxn modelId="{A8EF4912-FF3D-49BC-96C2-4D9B445D6A15}" type="presParOf" srcId="{6ECC7EBE-7A32-4301-AED8-3999399412F4}" destId="{67422967-DFC5-4717-8B5C-9B27036B14B0}" srcOrd="3" destOrd="0" presId="urn:microsoft.com/office/officeart/2005/8/layout/orgChart1"/>
    <dgm:cxn modelId="{5FE42D61-BBBB-4523-87E2-3E7822A45C42}" type="presParOf" srcId="{67422967-DFC5-4717-8B5C-9B27036B14B0}" destId="{B3257688-479B-422D-BAD1-D6E0AE681522}" srcOrd="0" destOrd="0" presId="urn:microsoft.com/office/officeart/2005/8/layout/orgChart1"/>
    <dgm:cxn modelId="{821EDB21-1864-42FC-972A-EA2303D8EBE4}" type="presParOf" srcId="{B3257688-479B-422D-BAD1-D6E0AE681522}" destId="{4D473CF3-BE0D-4237-8FBE-C3CCFCEC551C}" srcOrd="0" destOrd="0" presId="urn:microsoft.com/office/officeart/2005/8/layout/orgChart1"/>
    <dgm:cxn modelId="{9FDD197F-70C9-4DC6-BB36-69F78E2FD267}" type="presParOf" srcId="{B3257688-479B-422D-BAD1-D6E0AE681522}" destId="{F18778C2-D1E7-40A5-BA67-DFCC3F53582C}" srcOrd="1" destOrd="0" presId="urn:microsoft.com/office/officeart/2005/8/layout/orgChart1"/>
    <dgm:cxn modelId="{A9DFA236-7DC9-474D-AD54-91D3185440CF}" type="presParOf" srcId="{67422967-DFC5-4717-8B5C-9B27036B14B0}" destId="{03EB353D-F5AC-46A8-B836-6F36FA904ECB}" srcOrd="1" destOrd="0" presId="urn:microsoft.com/office/officeart/2005/8/layout/orgChart1"/>
    <dgm:cxn modelId="{31FBAB51-569C-44E8-99DE-D40AA545B1EE}" type="presParOf" srcId="{03EB353D-F5AC-46A8-B836-6F36FA904ECB}" destId="{D4CA05B9-88D0-4F43-AA62-D675B15AE237}" srcOrd="0" destOrd="0" presId="urn:microsoft.com/office/officeart/2005/8/layout/orgChart1"/>
    <dgm:cxn modelId="{30CA4690-5D9D-48E7-B9CF-CD82525508A9}" type="presParOf" srcId="{03EB353D-F5AC-46A8-B836-6F36FA904ECB}" destId="{10B28178-7904-42C7-8ACE-7F7295E5C8CF}" srcOrd="1" destOrd="0" presId="urn:microsoft.com/office/officeart/2005/8/layout/orgChart1"/>
    <dgm:cxn modelId="{2573A582-7C00-4C9F-B64A-451D0940A7EE}" type="presParOf" srcId="{10B28178-7904-42C7-8ACE-7F7295E5C8CF}" destId="{C151061B-686F-47EB-8091-C0AB44BB00DD}" srcOrd="0" destOrd="0" presId="urn:microsoft.com/office/officeart/2005/8/layout/orgChart1"/>
    <dgm:cxn modelId="{5D0EF8B1-1A1A-4028-8D45-8B480DDB4D40}" type="presParOf" srcId="{C151061B-686F-47EB-8091-C0AB44BB00DD}" destId="{A203C886-3C8F-4BD5-A5F1-2D584FFFD160}" srcOrd="0" destOrd="0" presId="urn:microsoft.com/office/officeart/2005/8/layout/orgChart1"/>
    <dgm:cxn modelId="{C2E4F8F6-C8D9-470F-B2C6-A3D682805637}" type="presParOf" srcId="{C151061B-686F-47EB-8091-C0AB44BB00DD}" destId="{B684644D-D442-4143-B35F-22FF08625080}" srcOrd="1" destOrd="0" presId="urn:microsoft.com/office/officeart/2005/8/layout/orgChart1"/>
    <dgm:cxn modelId="{52EA1151-666A-486E-96DD-E0DB30F16BBE}" type="presParOf" srcId="{10B28178-7904-42C7-8ACE-7F7295E5C8CF}" destId="{B2FBC4B7-EDBB-443B-B6A3-D8B161F4F789}" srcOrd="1" destOrd="0" presId="urn:microsoft.com/office/officeart/2005/8/layout/orgChart1"/>
    <dgm:cxn modelId="{ABBA62F3-6ADA-49A3-AED3-17EA67966906}" type="presParOf" srcId="{10B28178-7904-42C7-8ACE-7F7295E5C8CF}" destId="{39FF6890-56A6-4E0B-82DA-0CC849B24ECA}" srcOrd="2" destOrd="0" presId="urn:microsoft.com/office/officeart/2005/8/layout/orgChart1"/>
    <dgm:cxn modelId="{92AD1172-4A9F-4344-9A0B-26CBD575CFCB}" type="presParOf" srcId="{67422967-DFC5-4717-8B5C-9B27036B14B0}" destId="{1971D828-AFEC-4B0A-BC88-739859CACEA9}" srcOrd="2" destOrd="0" presId="urn:microsoft.com/office/officeart/2005/8/layout/orgChart1"/>
    <dgm:cxn modelId="{27444942-5C6C-410D-94A0-CB2DBF5EB96F}" type="presParOf" srcId="{6ECC7EBE-7A32-4301-AED8-3999399412F4}" destId="{59FD335E-DE88-48AA-813B-B28A55EE4137}" srcOrd="4" destOrd="0" presId="urn:microsoft.com/office/officeart/2005/8/layout/orgChart1"/>
    <dgm:cxn modelId="{200C8175-0CB1-4DBC-BE94-47DE7C0595A2}" type="presParOf" srcId="{6ECC7EBE-7A32-4301-AED8-3999399412F4}" destId="{F8452BDF-EC0F-4264-A8F8-BBFE7B691405}" srcOrd="5" destOrd="0" presId="urn:microsoft.com/office/officeart/2005/8/layout/orgChart1"/>
    <dgm:cxn modelId="{0026FA24-E2CE-4017-9C43-6E9B9C6E6741}" type="presParOf" srcId="{F8452BDF-EC0F-4264-A8F8-BBFE7B691405}" destId="{FFBC7CA7-3ED2-4BE6-907B-19CA62775EE1}" srcOrd="0" destOrd="0" presId="urn:microsoft.com/office/officeart/2005/8/layout/orgChart1"/>
    <dgm:cxn modelId="{981BFE64-5B35-4D11-B2C9-A46763BD5855}" type="presParOf" srcId="{FFBC7CA7-3ED2-4BE6-907B-19CA62775EE1}" destId="{137A1260-4835-4F53-A931-056E506FDFDC}" srcOrd="0" destOrd="0" presId="urn:microsoft.com/office/officeart/2005/8/layout/orgChart1"/>
    <dgm:cxn modelId="{BE943D4B-398F-4E71-BBCA-EF82EBFB5D33}" type="presParOf" srcId="{FFBC7CA7-3ED2-4BE6-907B-19CA62775EE1}" destId="{268E1854-2A3F-4A78-891D-45A240CE9688}" srcOrd="1" destOrd="0" presId="urn:microsoft.com/office/officeart/2005/8/layout/orgChart1"/>
    <dgm:cxn modelId="{9D85BC55-DBB0-46C2-B9AF-95922669EE10}" type="presParOf" srcId="{F8452BDF-EC0F-4264-A8F8-BBFE7B691405}" destId="{B325591C-56F1-4378-BD40-CCE30C1C4842}" srcOrd="1" destOrd="0" presId="urn:microsoft.com/office/officeart/2005/8/layout/orgChart1"/>
    <dgm:cxn modelId="{EA6F67B2-1A29-4C72-846A-F2EA34F6E49B}" type="presParOf" srcId="{F8452BDF-EC0F-4264-A8F8-BBFE7B691405}" destId="{925F377A-0AA8-4464-802D-597396CAD28D}" srcOrd="2" destOrd="0" presId="urn:microsoft.com/office/officeart/2005/8/layout/orgChart1"/>
    <dgm:cxn modelId="{70CC5FF1-7A25-4298-891E-F406FD481700}" type="presParOf" srcId="{6ECC7EBE-7A32-4301-AED8-3999399412F4}" destId="{7FC1AE56-4A18-4E94-9A66-3E78A449E672}" srcOrd="6" destOrd="0" presId="urn:microsoft.com/office/officeart/2005/8/layout/orgChart1"/>
    <dgm:cxn modelId="{D92EEB4F-7C12-43F6-8843-5F308B642AA9}" type="presParOf" srcId="{6ECC7EBE-7A32-4301-AED8-3999399412F4}" destId="{C4ED322F-EE07-42D1-8D9C-40453FCFB653}" srcOrd="7" destOrd="0" presId="urn:microsoft.com/office/officeart/2005/8/layout/orgChart1"/>
    <dgm:cxn modelId="{47B6C5BB-5199-4097-A51C-43F60FC7133E}" type="presParOf" srcId="{C4ED322F-EE07-42D1-8D9C-40453FCFB653}" destId="{F408328C-D274-49B5-B016-E0E54D869ED2}" srcOrd="0" destOrd="0" presId="urn:microsoft.com/office/officeart/2005/8/layout/orgChart1"/>
    <dgm:cxn modelId="{C0FFF2D6-C591-429E-9AB9-AB31BB5972B9}" type="presParOf" srcId="{F408328C-D274-49B5-B016-E0E54D869ED2}" destId="{6B66E394-0C73-4C04-8C02-ED845EB667FF}" srcOrd="0" destOrd="0" presId="urn:microsoft.com/office/officeart/2005/8/layout/orgChart1"/>
    <dgm:cxn modelId="{5BCC4DE8-597F-4015-BA62-53461AB32A93}" type="presParOf" srcId="{F408328C-D274-49B5-B016-E0E54D869ED2}" destId="{99206F68-2C38-4F43-A5A3-E928C4411754}" srcOrd="1" destOrd="0" presId="urn:microsoft.com/office/officeart/2005/8/layout/orgChart1"/>
    <dgm:cxn modelId="{981BBC8B-9FB1-4606-BBC8-97C302BAE283}" type="presParOf" srcId="{C4ED322F-EE07-42D1-8D9C-40453FCFB653}" destId="{C1D8D272-5715-46B3-A5F1-9EBFA4876407}" srcOrd="1" destOrd="0" presId="urn:microsoft.com/office/officeart/2005/8/layout/orgChart1"/>
    <dgm:cxn modelId="{0A87416B-01B1-4C4A-969E-DB7B36889848}" type="presParOf" srcId="{C4ED322F-EE07-42D1-8D9C-40453FCFB653}" destId="{8DC37346-126D-4927-AF23-26EBA2AB271D}" srcOrd="2" destOrd="0" presId="urn:microsoft.com/office/officeart/2005/8/layout/orgChart1"/>
    <dgm:cxn modelId="{49EC72EB-3A3A-486C-B95E-C418004277BF}" type="presParOf" srcId="{6ECC7EBE-7A32-4301-AED8-3999399412F4}" destId="{4E34FCCA-3BAC-4CAA-8812-E2662A4DCDA4}" srcOrd="8" destOrd="0" presId="urn:microsoft.com/office/officeart/2005/8/layout/orgChart1"/>
    <dgm:cxn modelId="{AF5CEE66-2C07-4D6E-9CB8-FB0BD889352B}" type="presParOf" srcId="{6ECC7EBE-7A32-4301-AED8-3999399412F4}" destId="{80AC6A38-60E7-4108-90ED-4ECFB5DA2752}" srcOrd="9" destOrd="0" presId="urn:microsoft.com/office/officeart/2005/8/layout/orgChart1"/>
    <dgm:cxn modelId="{15CB8E3C-87CD-43EE-8B16-5B1DD80E6271}" type="presParOf" srcId="{80AC6A38-60E7-4108-90ED-4ECFB5DA2752}" destId="{4C796EE4-EDA2-4032-86E4-29C737BB2793}" srcOrd="0" destOrd="0" presId="urn:microsoft.com/office/officeart/2005/8/layout/orgChart1"/>
    <dgm:cxn modelId="{529F81C9-59C3-46E2-8AB7-C3CC6D458CE9}" type="presParOf" srcId="{4C796EE4-EDA2-4032-86E4-29C737BB2793}" destId="{F25AA48C-6E78-4AE0-A729-D061B693847D}" srcOrd="0" destOrd="0" presId="urn:microsoft.com/office/officeart/2005/8/layout/orgChart1"/>
    <dgm:cxn modelId="{54138DAC-C36E-4B75-9714-BC2E3238E1B8}" type="presParOf" srcId="{4C796EE4-EDA2-4032-86E4-29C737BB2793}" destId="{AD07476D-E5CC-4A3F-B5FF-9B5CC7FD8938}" srcOrd="1" destOrd="0" presId="urn:microsoft.com/office/officeart/2005/8/layout/orgChart1"/>
    <dgm:cxn modelId="{50BD0F81-D9EC-4BC1-BAC2-2E7A63F644E5}" type="presParOf" srcId="{80AC6A38-60E7-4108-90ED-4ECFB5DA2752}" destId="{3FCED154-FE14-440B-B1FB-5A55DF6AD1D2}" srcOrd="1" destOrd="0" presId="urn:microsoft.com/office/officeart/2005/8/layout/orgChart1"/>
    <dgm:cxn modelId="{C6A235A3-AAF3-466B-A060-A1734AB4DF79}" type="presParOf" srcId="{80AC6A38-60E7-4108-90ED-4ECFB5DA2752}" destId="{9A7B05C6-A470-4842-A322-2E9209C7BAAB}" srcOrd="2" destOrd="0" presId="urn:microsoft.com/office/officeart/2005/8/layout/orgChart1"/>
    <dgm:cxn modelId="{A421B617-FA27-489E-81F9-F0FCA26C4D5B}" type="presParOf" srcId="{6ECC7EBE-7A32-4301-AED8-3999399412F4}" destId="{00C37590-E423-4D9D-97F1-9A6B5F5C6B1E}" srcOrd="10" destOrd="0" presId="urn:microsoft.com/office/officeart/2005/8/layout/orgChart1"/>
    <dgm:cxn modelId="{FED2E6E6-5726-47A9-908C-C67B41247067}" type="presParOf" srcId="{6ECC7EBE-7A32-4301-AED8-3999399412F4}" destId="{5A3FFDB1-5963-494E-95A3-703AF2913241}" srcOrd="11" destOrd="0" presId="urn:microsoft.com/office/officeart/2005/8/layout/orgChart1"/>
    <dgm:cxn modelId="{BB9439F9-48CB-4912-959F-2C1898EEF4FF}" type="presParOf" srcId="{5A3FFDB1-5963-494E-95A3-703AF2913241}" destId="{6AC04C29-50FE-478B-8769-3D9EB59E9AA7}" srcOrd="0" destOrd="0" presId="urn:microsoft.com/office/officeart/2005/8/layout/orgChart1"/>
    <dgm:cxn modelId="{4B3BD204-6C11-4501-B0B3-9A21D4BC31AF}" type="presParOf" srcId="{6AC04C29-50FE-478B-8769-3D9EB59E9AA7}" destId="{2FF44352-1C2B-483A-A18A-84C74E3CAAD4}" srcOrd="0" destOrd="0" presId="urn:microsoft.com/office/officeart/2005/8/layout/orgChart1"/>
    <dgm:cxn modelId="{EDF6989A-B860-41EA-A71B-80C4B056A277}" type="presParOf" srcId="{6AC04C29-50FE-478B-8769-3D9EB59E9AA7}" destId="{3BF93CE1-9901-4C94-83F7-B644B9F47838}" srcOrd="1" destOrd="0" presId="urn:microsoft.com/office/officeart/2005/8/layout/orgChart1"/>
    <dgm:cxn modelId="{9EE51C30-D90B-418B-9E1C-F231CA319C35}" type="presParOf" srcId="{5A3FFDB1-5963-494E-95A3-703AF2913241}" destId="{DF9A41C7-A0DE-495C-8EC1-B8913F2B2A92}" srcOrd="1" destOrd="0" presId="urn:microsoft.com/office/officeart/2005/8/layout/orgChart1"/>
    <dgm:cxn modelId="{08D3E946-F70A-4748-8A12-10A3CB16E9CB}" type="presParOf" srcId="{5A3FFDB1-5963-494E-95A3-703AF2913241}" destId="{29EB92DD-9A8D-499B-9AEB-B554D8CEAFB7}" srcOrd="2" destOrd="0" presId="urn:microsoft.com/office/officeart/2005/8/layout/orgChart1"/>
    <dgm:cxn modelId="{E715F99E-1782-49C0-BFB9-3D74400E9C39}" type="presParOf" srcId="{6ECC7EBE-7A32-4301-AED8-3999399412F4}" destId="{5B2557AE-974C-401E-95DC-3252E7B524A8}" srcOrd="12" destOrd="0" presId="urn:microsoft.com/office/officeart/2005/8/layout/orgChart1"/>
    <dgm:cxn modelId="{ADD3EB72-1DA4-4817-A10E-6A06B308B11D}" type="presParOf" srcId="{6ECC7EBE-7A32-4301-AED8-3999399412F4}" destId="{575B4122-BAA7-4AAF-85B3-3AC60D6DCAFA}" srcOrd="13" destOrd="0" presId="urn:microsoft.com/office/officeart/2005/8/layout/orgChart1"/>
    <dgm:cxn modelId="{63785A9F-7D15-49FD-A778-E3A974D0395A}" type="presParOf" srcId="{575B4122-BAA7-4AAF-85B3-3AC60D6DCAFA}" destId="{11EC3213-EAD7-47B8-A565-D93FF74E10C6}" srcOrd="0" destOrd="0" presId="urn:microsoft.com/office/officeart/2005/8/layout/orgChart1"/>
    <dgm:cxn modelId="{C1FEDEAA-DD86-4C95-A723-1E69A7BB0C64}" type="presParOf" srcId="{11EC3213-EAD7-47B8-A565-D93FF74E10C6}" destId="{B91D2A94-0923-482A-9413-7859F9F3ED45}" srcOrd="0" destOrd="0" presId="urn:microsoft.com/office/officeart/2005/8/layout/orgChart1"/>
    <dgm:cxn modelId="{7B436952-9530-4908-B03F-C0C9A1FEFEC7}" type="presParOf" srcId="{11EC3213-EAD7-47B8-A565-D93FF74E10C6}" destId="{E44D6DFA-A777-49D7-8C74-3A929E10FD8B}" srcOrd="1" destOrd="0" presId="urn:microsoft.com/office/officeart/2005/8/layout/orgChart1"/>
    <dgm:cxn modelId="{74469BDB-7A2D-4110-95AD-5803F4D1F184}" type="presParOf" srcId="{575B4122-BAA7-4AAF-85B3-3AC60D6DCAFA}" destId="{993C7497-0FDA-47F0-95E0-71D6285FF009}" srcOrd="1" destOrd="0" presId="urn:microsoft.com/office/officeart/2005/8/layout/orgChart1"/>
    <dgm:cxn modelId="{EAD87813-D50B-4775-BE79-59AE9A28FFB4}" type="presParOf" srcId="{575B4122-BAA7-4AAF-85B3-3AC60D6DCAFA}" destId="{A8F2CD06-EC12-48BF-879E-D5EC5AB72EE4}" srcOrd="2" destOrd="0" presId="urn:microsoft.com/office/officeart/2005/8/layout/orgChart1"/>
    <dgm:cxn modelId="{7D6B1787-886B-409F-9A7E-94B0F81061B4}" type="presParOf" srcId="{6ECC7EBE-7A32-4301-AED8-3999399412F4}" destId="{BAA7A037-5643-4B33-A3CE-DF68FF82692D}" srcOrd="14" destOrd="0" presId="urn:microsoft.com/office/officeart/2005/8/layout/orgChart1"/>
    <dgm:cxn modelId="{786E8D7E-45DA-479D-AA5D-FA2385301C4D}" type="presParOf" srcId="{6ECC7EBE-7A32-4301-AED8-3999399412F4}" destId="{7D715D3E-43C9-4FBE-BF6D-A1F501A0E25C}" srcOrd="15" destOrd="0" presId="urn:microsoft.com/office/officeart/2005/8/layout/orgChart1"/>
    <dgm:cxn modelId="{034761FF-6013-4F33-B690-5598BDEB7D3D}" type="presParOf" srcId="{7D715D3E-43C9-4FBE-BF6D-A1F501A0E25C}" destId="{1E13ECEC-7D4B-40E3-A327-F3812E1EA60A}" srcOrd="0" destOrd="0" presId="urn:microsoft.com/office/officeart/2005/8/layout/orgChart1"/>
    <dgm:cxn modelId="{621FF9DF-E886-4D46-82FC-ACFA02E3F345}" type="presParOf" srcId="{1E13ECEC-7D4B-40E3-A327-F3812E1EA60A}" destId="{D3284085-D1CF-40D4-B24F-507F20557574}" srcOrd="0" destOrd="0" presId="urn:microsoft.com/office/officeart/2005/8/layout/orgChart1"/>
    <dgm:cxn modelId="{14901327-AC81-448F-B23B-7BCF73BB8364}" type="presParOf" srcId="{1E13ECEC-7D4B-40E3-A327-F3812E1EA60A}" destId="{891E4E3A-4B88-405F-B193-5CE7BB4FC4CC}" srcOrd="1" destOrd="0" presId="urn:microsoft.com/office/officeart/2005/8/layout/orgChart1"/>
    <dgm:cxn modelId="{72549206-9098-4A65-8CA1-E278C294EAA7}" type="presParOf" srcId="{7D715D3E-43C9-4FBE-BF6D-A1F501A0E25C}" destId="{12AF49F8-827E-4A74-8427-CF1FE09AE75E}" srcOrd="1" destOrd="0" presId="urn:microsoft.com/office/officeart/2005/8/layout/orgChart1"/>
    <dgm:cxn modelId="{19CF1F03-B7E0-41D7-B185-E208D3F8822C}" type="presParOf" srcId="{7D715D3E-43C9-4FBE-BF6D-A1F501A0E25C}" destId="{0FD74F9A-385B-44C8-BC15-30C576BEACE6}" srcOrd="2" destOrd="0" presId="urn:microsoft.com/office/officeart/2005/8/layout/orgChart1"/>
    <dgm:cxn modelId="{1BC97E6B-65DB-4509-B583-8CA22F030F69}" type="presParOf" srcId="{6ECC7EBE-7A32-4301-AED8-3999399412F4}" destId="{C5C45FD2-14D6-4C04-A155-208441139938}" srcOrd="16" destOrd="0" presId="urn:microsoft.com/office/officeart/2005/8/layout/orgChart1"/>
    <dgm:cxn modelId="{EE4F4A49-2B85-438B-A3DA-47E2D9954891}" type="presParOf" srcId="{6ECC7EBE-7A32-4301-AED8-3999399412F4}" destId="{B00527A0-1F07-441C-BF02-472B43AA74F8}" srcOrd="17" destOrd="0" presId="urn:microsoft.com/office/officeart/2005/8/layout/orgChart1"/>
    <dgm:cxn modelId="{2231B065-E558-4E6E-8BAC-C36769E97F73}" type="presParOf" srcId="{B00527A0-1F07-441C-BF02-472B43AA74F8}" destId="{C2BAFCE2-8EF6-4514-8DC8-1007EBE706FA}" srcOrd="0" destOrd="0" presId="urn:microsoft.com/office/officeart/2005/8/layout/orgChart1"/>
    <dgm:cxn modelId="{44A53037-C22D-40BF-B3AC-99E4B8A53576}" type="presParOf" srcId="{C2BAFCE2-8EF6-4514-8DC8-1007EBE706FA}" destId="{5A98810A-F96F-4AF5-BF57-C374E63D4CE4}" srcOrd="0" destOrd="0" presId="urn:microsoft.com/office/officeart/2005/8/layout/orgChart1"/>
    <dgm:cxn modelId="{F7B656DF-5A4C-4F09-A554-38949A68994E}" type="presParOf" srcId="{C2BAFCE2-8EF6-4514-8DC8-1007EBE706FA}" destId="{A533E2FA-F1A4-49CC-B162-9DF039AE6585}" srcOrd="1" destOrd="0" presId="urn:microsoft.com/office/officeart/2005/8/layout/orgChart1"/>
    <dgm:cxn modelId="{27E97D97-0FD3-4483-92C1-8EF084FCD4CA}" type="presParOf" srcId="{B00527A0-1F07-441C-BF02-472B43AA74F8}" destId="{DCCB2B12-B98C-4B33-B046-C9F4227CC67C}" srcOrd="1" destOrd="0" presId="urn:microsoft.com/office/officeart/2005/8/layout/orgChart1"/>
    <dgm:cxn modelId="{F074DC00-BB88-46C9-A546-F9DFF895AF4E}" type="presParOf" srcId="{B00527A0-1F07-441C-BF02-472B43AA74F8}" destId="{AF85292B-8CA8-417E-887E-560E3B516D5A}" srcOrd="2" destOrd="0" presId="urn:microsoft.com/office/officeart/2005/8/layout/orgChart1"/>
    <dgm:cxn modelId="{239C6905-08CB-4F7A-986D-F5A4CB533ECD}" type="presParOf" srcId="{6ECC7EBE-7A32-4301-AED8-3999399412F4}" destId="{123165E3-6483-4CB7-B620-159F84FFDE66}" srcOrd="18" destOrd="0" presId="urn:microsoft.com/office/officeart/2005/8/layout/orgChart1"/>
    <dgm:cxn modelId="{284AF756-DE6A-4869-A467-2CAD51C293F0}" type="presParOf" srcId="{6ECC7EBE-7A32-4301-AED8-3999399412F4}" destId="{C4C03D1C-112E-4BC8-B76B-46ED62D7A004}" srcOrd="19" destOrd="0" presId="urn:microsoft.com/office/officeart/2005/8/layout/orgChart1"/>
    <dgm:cxn modelId="{7DE591DF-A874-4AF0-BA13-1EEA375E1822}" type="presParOf" srcId="{C4C03D1C-112E-4BC8-B76B-46ED62D7A004}" destId="{7938E5D9-C07B-4D3E-8D41-A4EF0C3934FB}" srcOrd="0" destOrd="0" presId="urn:microsoft.com/office/officeart/2005/8/layout/orgChart1"/>
    <dgm:cxn modelId="{C48B4947-C2A4-4803-A033-34BADFEA1459}" type="presParOf" srcId="{7938E5D9-C07B-4D3E-8D41-A4EF0C3934FB}" destId="{088D532E-5CA8-4E67-A7C8-EE9B21DDAAAF}" srcOrd="0" destOrd="0" presId="urn:microsoft.com/office/officeart/2005/8/layout/orgChart1"/>
    <dgm:cxn modelId="{250E4D53-475D-45C5-9B58-26BD1F45B9D7}" type="presParOf" srcId="{7938E5D9-C07B-4D3E-8D41-A4EF0C3934FB}" destId="{C47F1EFC-95A2-46DB-8754-6CDBD834A3C2}" srcOrd="1" destOrd="0" presId="urn:microsoft.com/office/officeart/2005/8/layout/orgChart1"/>
    <dgm:cxn modelId="{0AC95050-F3F1-46F6-BCA2-60C0438DD06D}" type="presParOf" srcId="{C4C03D1C-112E-4BC8-B76B-46ED62D7A004}" destId="{1D0E7377-41CE-417D-9F7F-013D2CC6B3EF}" srcOrd="1" destOrd="0" presId="urn:microsoft.com/office/officeart/2005/8/layout/orgChart1"/>
    <dgm:cxn modelId="{1FB25B0F-01E1-493B-B419-7DB656B391AF}" type="presParOf" srcId="{C4C03D1C-112E-4BC8-B76B-46ED62D7A004}" destId="{85E193A3-BB47-41EB-8F9D-42CC7DF7B422}" srcOrd="2" destOrd="0" presId="urn:microsoft.com/office/officeart/2005/8/layout/orgChart1"/>
    <dgm:cxn modelId="{3B1C52CE-5F0A-4F53-BAB3-DD960CB261BB}" type="presParOf" srcId="{F33D8D4D-24E8-4C82-8FB7-C897D993CDCC}" destId="{3A5C9469-AE88-42F4-A6CD-61188AB8AA46}" srcOrd="2" destOrd="0" presId="urn:microsoft.com/office/officeart/2005/8/layout/orgChart1"/>
  </dgm:cxnLst>
  <dgm:bg>
    <a:solidFill>
      <a:schemeClr val="bg1"/>
    </a:solidFill>
    <a:effectLst>
      <a:innerShdw blurRad="228600">
        <a:prstClr val="black"/>
      </a:innerShdw>
    </a:effect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18FF47D-D0CB-4876-A19B-2A75123C0554}" type="doc">
      <dgm:prSet loTypeId="urn:microsoft.com/office/officeart/2005/8/layout/orgChart1" loCatId="hierarchy" qsTypeId="urn:microsoft.com/office/officeart/2005/8/quickstyle/simple1#19" qsCatId="simple" csTypeId="urn:microsoft.com/office/officeart/2005/8/colors/accent1_2#19" csCatId="accent1" phldr="1"/>
      <dgm:spPr/>
      <dgm:t>
        <a:bodyPr/>
        <a:lstStyle/>
        <a:p>
          <a:endParaRPr lang="es-SV"/>
        </a:p>
      </dgm:t>
    </dgm:pt>
    <dgm:pt modelId="{37340546-BAE4-4F11-A604-B9D93048BCDC}">
      <dgm:prSet phldrT="[Texto]" custT="1"/>
      <dgm:spPr>
        <a:xfrm>
          <a:off x="1966582" y="249638"/>
          <a:ext cx="1530031" cy="5047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SV" sz="900" b="1">
              <a:solidFill>
                <a:sysClr val="windowText" lastClr="000000"/>
              </a:solidFill>
              <a:latin typeface="Garamond" pitchFamily="18" charset="0"/>
              <a:ea typeface="+mn-ea"/>
              <a:cs typeface="+mn-cs"/>
            </a:rPr>
            <a:t>DIRECCIÓN GENERAL DE TRANSPORTE DE CARGA</a:t>
          </a:r>
        </a:p>
        <a:p>
          <a:r>
            <a:rPr lang="es-SV" sz="900" b="1">
              <a:solidFill>
                <a:sysClr val="windowText" lastClr="000000"/>
              </a:solidFill>
              <a:latin typeface="Garamond" pitchFamily="18" charset="0"/>
              <a:ea typeface="+mn-ea"/>
              <a:cs typeface="+mn-cs"/>
            </a:rPr>
            <a:t>Lic. Oscar Armando Rodríguez</a:t>
          </a:r>
          <a:endParaRPr lang="es-SV" sz="900">
            <a:solidFill>
              <a:sysClr val="windowText" lastClr="000000"/>
            </a:solidFill>
            <a:latin typeface="Garamond" pitchFamily="18" charset="0"/>
            <a:ea typeface="+mn-ea"/>
            <a:cs typeface="+mn-cs"/>
          </a:endParaRPr>
        </a:p>
      </dgm:t>
    </dgm:pt>
    <dgm:pt modelId="{F6A5A193-BC2B-4FA9-A07C-8978734F6E03}" type="parTrans" cxnId="{2D31D7E7-65B4-433D-A6A7-DF9C89327D1D}">
      <dgm:prSet/>
      <dgm:spPr/>
      <dgm:t>
        <a:bodyPr/>
        <a:lstStyle/>
        <a:p>
          <a:endParaRPr lang="es-SV"/>
        </a:p>
      </dgm:t>
    </dgm:pt>
    <dgm:pt modelId="{F0B8F28C-5FF1-420F-B5DC-B1DA5C845210}" type="sibTrans" cxnId="{2D31D7E7-65B4-433D-A6A7-DF9C89327D1D}">
      <dgm:prSet/>
      <dgm:spPr/>
      <dgm:t>
        <a:bodyPr/>
        <a:lstStyle/>
        <a:p>
          <a:endParaRPr lang="es-SV"/>
        </a:p>
      </dgm:t>
    </dgm:pt>
    <dgm:pt modelId="{1EDBDDCC-215E-4D14-9A71-455407639712}">
      <dgm:prSet phldrT="[Texto]" custT="1"/>
      <dgm:spPr>
        <a:xfrm>
          <a:off x="3652553" y="1211446"/>
          <a:ext cx="1530031" cy="5047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endParaRPr lang="es-SV" sz="800" b="0">
            <a:solidFill>
              <a:sysClr val="windowText" lastClr="000000"/>
            </a:solidFill>
            <a:latin typeface="Garamond" pitchFamily="18" charset="0"/>
            <a:ea typeface="+mn-ea"/>
            <a:cs typeface="+mn-cs"/>
          </a:endParaRPr>
        </a:p>
        <a:p>
          <a:r>
            <a:rPr lang="es-SV" sz="800" b="0">
              <a:solidFill>
                <a:sysClr val="windowText" lastClr="000000"/>
              </a:solidFill>
              <a:latin typeface="Garamond" pitchFamily="18" charset="0"/>
              <a:ea typeface="+mn-ea"/>
              <a:cs typeface="+mn-cs"/>
            </a:rPr>
            <a:t>Unidad Técnica de Transporte de Carga</a:t>
          </a:r>
        </a:p>
        <a:p>
          <a:r>
            <a:rPr lang="es-SV" sz="800" b="0">
              <a:solidFill>
                <a:sysClr val="windowText" lastClr="000000"/>
              </a:solidFill>
              <a:latin typeface="Garamond" pitchFamily="18" charset="0"/>
              <a:ea typeface="+mn-ea"/>
              <a:cs typeface="+mn-cs"/>
            </a:rPr>
            <a:t>Lic. Victor Alberto Plama Chamul</a:t>
          </a:r>
        </a:p>
        <a:p>
          <a:endParaRPr lang="es-SV" sz="1200" b="0">
            <a:solidFill>
              <a:sysClr val="windowText" lastClr="000000"/>
            </a:solidFill>
            <a:latin typeface="Garamond" pitchFamily="18" charset="0"/>
            <a:ea typeface="+mn-ea"/>
            <a:cs typeface="+mn-cs"/>
          </a:endParaRPr>
        </a:p>
      </dgm:t>
    </dgm:pt>
    <dgm:pt modelId="{20B8A7CE-7A8E-42B0-A6F8-EC9543BB7643}" type="parTrans" cxnId="{EC973CAE-DA84-4B3D-AA06-7C2FDB58C764}">
      <dgm:prSet/>
      <dgm:spPr>
        <a:xfrm>
          <a:off x="2731598" y="754409"/>
          <a:ext cx="1685970" cy="457036"/>
        </a:xfrm>
        <a:noFill/>
        <a:ln w="25400" cap="flat" cmpd="sng" algn="ctr">
          <a:solidFill>
            <a:sysClr val="windowText" lastClr="000000"/>
          </a:solidFill>
          <a:prstDash val="solid"/>
        </a:ln>
        <a:effectLst/>
        <a:scene3d>
          <a:camera prst="orthographicFront"/>
          <a:lightRig rig="threePt" dir="t"/>
        </a:scene3d>
        <a:sp3d>
          <a:bevelT prst="angle"/>
        </a:sp3d>
      </dgm:spPr>
      <dgm:t>
        <a:bodyPr/>
        <a:lstStyle/>
        <a:p>
          <a:endParaRPr lang="es-SV"/>
        </a:p>
      </dgm:t>
    </dgm:pt>
    <dgm:pt modelId="{6108538A-1ACC-4968-8A66-76158A24B53D}" type="sibTrans" cxnId="{EC973CAE-DA84-4B3D-AA06-7C2FDB58C764}">
      <dgm:prSet/>
      <dgm:spPr/>
      <dgm:t>
        <a:bodyPr/>
        <a:lstStyle/>
        <a:p>
          <a:endParaRPr lang="es-SV"/>
        </a:p>
      </dgm:t>
    </dgm:pt>
    <dgm:pt modelId="{F7D133B5-F544-4F0B-944E-1549F4CF0110}">
      <dgm:prSet phldrT="[Texto]" custT="1"/>
      <dgm:spPr>
        <a:xfrm>
          <a:off x="289900" y="1220997"/>
          <a:ext cx="1530031" cy="5047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ES" sz="800">
              <a:solidFill>
                <a:sysClr val="windowText" lastClr="000000"/>
              </a:solidFill>
              <a:latin typeface="Garamond" pitchFamily="18" charset="0"/>
              <a:ea typeface="+mn-ea"/>
              <a:cs typeface="+mn-cs"/>
            </a:rPr>
            <a:t>Unidad Jurídica de Transporte de Carga</a:t>
          </a:r>
        </a:p>
        <a:p>
          <a:r>
            <a:rPr lang="es-ES" sz="800">
              <a:solidFill>
                <a:sysClr val="windowText" lastClr="000000"/>
              </a:solidFill>
              <a:latin typeface="Garamond" pitchFamily="18" charset="0"/>
              <a:ea typeface="+mn-ea"/>
              <a:cs typeface="+mn-cs"/>
            </a:rPr>
            <a:t>Lic. Joel Omar Pacheco Alvarado</a:t>
          </a:r>
        </a:p>
      </dgm:t>
    </dgm:pt>
    <dgm:pt modelId="{8ACDD75D-60BF-40AD-952D-AA9C7C2A1180}" type="parTrans" cxnId="{98AFDE5A-1AB2-4D89-9C14-BB91CF435486}">
      <dgm:prSet/>
      <dgm:spPr>
        <a:xfrm>
          <a:off x="1054916" y="754409"/>
          <a:ext cx="1676681" cy="466587"/>
        </a:xfrm>
        <a:noFill/>
        <a:ln w="25400" cap="flat" cmpd="sng" algn="ctr">
          <a:solidFill>
            <a:sysClr val="windowText" lastClr="000000"/>
          </a:solidFill>
          <a:prstDash val="solid"/>
        </a:ln>
        <a:effectLst/>
        <a:scene3d>
          <a:camera prst="orthographicFront"/>
          <a:lightRig rig="threePt" dir="t"/>
        </a:scene3d>
        <a:sp3d>
          <a:bevelT prst="angle"/>
        </a:sp3d>
      </dgm:spPr>
      <dgm:t>
        <a:bodyPr/>
        <a:lstStyle/>
        <a:p>
          <a:endParaRPr lang="es-SV"/>
        </a:p>
      </dgm:t>
    </dgm:pt>
    <dgm:pt modelId="{04F9523F-4A0C-4F6D-8005-91FA82E3C36C}" type="sibTrans" cxnId="{98AFDE5A-1AB2-4D89-9C14-BB91CF435486}">
      <dgm:prSet/>
      <dgm:spPr/>
      <dgm:t>
        <a:bodyPr/>
        <a:lstStyle/>
        <a:p>
          <a:endParaRPr lang="es-SV"/>
        </a:p>
      </dgm:t>
    </dgm:pt>
    <dgm:pt modelId="{ADAD0654-5F90-4788-92F4-EE2E266AB9EB}">
      <dgm:prSet phldrT="[Texto]" custT="1"/>
      <dgm:spPr>
        <a:xfrm>
          <a:off x="1965635" y="1221007"/>
          <a:ext cx="1530031" cy="504771"/>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endParaRPr lang="es-ES" sz="800">
            <a:solidFill>
              <a:sysClr val="windowText" lastClr="000000"/>
            </a:solidFill>
            <a:latin typeface="Garamond" pitchFamily="18" charset="0"/>
            <a:ea typeface="+mn-ea"/>
            <a:cs typeface="+mn-cs"/>
          </a:endParaRPr>
        </a:p>
        <a:p>
          <a:endParaRPr lang="es-ES" sz="800">
            <a:solidFill>
              <a:sysClr val="windowText" lastClr="000000"/>
            </a:solidFill>
            <a:latin typeface="Garamond" pitchFamily="18" charset="0"/>
            <a:ea typeface="+mn-ea"/>
            <a:cs typeface="+mn-cs"/>
          </a:endParaRPr>
        </a:p>
        <a:p>
          <a:r>
            <a:rPr lang="es-ES" sz="800">
              <a:solidFill>
                <a:sysClr val="windowText" lastClr="000000"/>
              </a:solidFill>
              <a:latin typeface="Garamond" pitchFamily="18" charset="0"/>
              <a:ea typeface="+mn-ea"/>
              <a:cs typeface="+mn-cs"/>
            </a:rPr>
            <a:t>Unidad Administrativa de Transporte de Carga</a:t>
          </a:r>
        </a:p>
        <a:p>
          <a:r>
            <a:rPr lang="es-ES" sz="800">
              <a:solidFill>
                <a:sysClr val="windowText" lastClr="000000"/>
              </a:solidFill>
              <a:latin typeface="Garamond" pitchFamily="18" charset="0"/>
              <a:ea typeface="+mn-ea"/>
              <a:cs typeface="+mn-cs"/>
            </a:rPr>
            <a:t>Lic. Israel Balmore Lorenzana Martínez</a:t>
          </a:r>
        </a:p>
        <a:p>
          <a:endParaRPr lang="es-SV" sz="1200">
            <a:solidFill>
              <a:sysClr val="windowText" lastClr="000000"/>
            </a:solidFill>
            <a:latin typeface="Garamond" pitchFamily="18" charset="0"/>
            <a:ea typeface="+mn-ea"/>
            <a:cs typeface="+mn-cs"/>
          </a:endParaRPr>
        </a:p>
      </dgm:t>
    </dgm:pt>
    <dgm:pt modelId="{14F7FED0-9680-47C7-91DD-CC963B3EA48A}" type="parTrans" cxnId="{22DA195F-5B99-4FA1-A71A-31D22067EC0D}">
      <dgm:prSet/>
      <dgm:spPr>
        <a:xfrm>
          <a:off x="2684931" y="754409"/>
          <a:ext cx="91440" cy="466597"/>
        </a:xfrm>
        <a:noFill/>
        <a:ln w="25400" cap="flat" cmpd="sng" algn="ctr">
          <a:solidFill>
            <a:sysClr val="windowText" lastClr="000000"/>
          </a:solidFill>
          <a:prstDash val="solid"/>
        </a:ln>
        <a:effectLst/>
        <a:scene3d>
          <a:camera prst="orthographicFront"/>
          <a:lightRig rig="threePt" dir="t"/>
        </a:scene3d>
        <a:sp3d>
          <a:bevelT prst="angle"/>
        </a:sp3d>
      </dgm:spPr>
      <dgm:t>
        <a:bodyPr/>
        <a:lstStyle/>
        <a:p>
          <a:endParaRPr lang="es-SV"/>
        </a:p>
      </dgm:t>
    </dgm:pt>
    <dgm:pt modelId="{90F7B8EC-82B6-4F23-ACE2-CE2241C327EF}" type="sibTrans" cxnId="{22DA195F-5B99-4FA1-A71A-31D22067EC0D}">
      <dgm:prSet/>
      <dgm:spPr/>
      <dgm:t>
        <a:bodyPr/>
        <a:lstStyle/>
        <a:p>
          <a:endParaRPr lang="es-SV"/>
        </a:p>
      </dgm:t>
    </dgm:pt>
    <dgm:pt modelId="{FE950985-784E-4600-92E0-FCD0738E0D75}" type="pres">
      <dgm:prSet presAssocID="{018FF47D-D0CB-4876-A19B-2A75123C0554}" presName="hierChild1" presStyleCnt="0">
        <dgm:presLayoutVars>
          <dgm:orgChart val="1"/>
          <dgm:chPref val="1"/>
          <dgm:dir/>
          <dgm:animOne val="branch"/>
          <dgm:animLvl val="lvl"/>
          <dgm:resizeHandles/>
        </dgm:presLayoutVars>
      </dgm:prSet>
      <dgm:spPr/>
      <dgm:t>
        <a:bodyPr/>
        <a:lstStyle/>
        <a:p>
          <a:endParaRPr lang="es-SV"/>
        </a:p>
      </dgm:t>
    </dgm:pt>
    <dgm:pt modelId="{389BC97A-C520-4D58-AE74-A616FF0D54B3}" type="pres">
      <dgm:prSet presAssocID="{37340546-BAE4-4F11-A604-B9D93048BCDC}" presName="hierRoot1" presStyleCnt="0">
        <dgm:presLayoutVars>
          <dgm:hierBranch val="init"/>
        </dgm:presLayoutVars>
      </dgm:prSet>
      <dgm:spPr>
        <a:scene3d>
          <a:camera prst="orthographicFront"/>
          <a:lightRig rig="threePt" dir="t"/>
        </a:scene3d>
        <a:sp3d>
          <a:bevelT prst="angle"/>
        </a:sp3d>
      </dgm:spPr>
      <dgm:t>
        <a:bodyPr/>
        <a:lstStyle/>
        <a:p>
          <a:endParaRPr lang="es-SV"/>
        </a:p>
      </dgm:t>
    </dgm:pt>
    <dgm:pt modelId="{C7974718-1ABD-472E-8686-A7924F50B210}" type="pres">
      <dgm:prSet presAssocID="{37340546-BAE4-4F11-A604-B9D93048BCDC}" presName="rootComposite1" presStyleCnt="0"/>
      <dgm:spPr>
        <a:scene3d>
          <a:camera prst="orthographicFront"/>
          <a:lightRig rig="threePt" dir="t"/>
        </a:scene3d>
        <a:sp3d>
          <a:bevelT prst="angle"/>
        </a:sp3d>
      </dgm:spPr>
      <dgm:t>
        <a:bodyPr/>
        <a:lstStyle/>
        <a:p>
          <a:endParaRPr lang="es-SV"/>
        </a:p>
      </dgm:t>
    </dgm:pt>
    <dgm:pt modelId="{9518BFF2-7F59-4423-B99E-17A77B8C2390}" type="pres">
      <dgm:prSet presAssocID="{37340546-BAE4-4F11-A604-B9D93048BCDC}" presName="rootText1" presStyleLbl="node0" presStyleIdx="0" presStyleCnt="1" custScaleX="75933" custScaleY="50102" custLinFactNeighborX="606" custLinFactNeighborY="-8116">
        <dgm:presLayoutVars>
          <dgm:chPref val="3"/>
        </dgm:presLayoutVars>
      </dgm:prSet>
      <dgm:spPr>
        <a:prstGeom prst="rect">
          <a:avLst/>
        </a:prstGeom>
      </dgm:spPr>
      <dgm:t>
        <a:bodyPr/>
        <a:lstStyle/>
        <a:p>
          <a:endParaRPr lang="es-SV"/>
        </a:p>
      </dgm:t>
    </dgm:pt>
    <dgm:pt modelId="{0A0097B3-13C5-4460-89E8-D2B13E0ECC59}" type="pres">
      <dgm:prSet presAssocID="{37340546-BAE4-4F11-A604-B9D93048BCDC}" presName="rootConnector1" presStyleLbl="node1" presStyleIdx="0" presStyleCnt="0"/>
      <dgm:spPr/>
      <dgm:t>
        <a:bodyPr/>
        <a:lstStyle/>
        <a:p>
          <a:endParaRPr lang="es-SV"/>
        </a:p>
      </dgm:t>
    </dgm:pt>
    <dgm:pt modelId="{44F3F2FE-9AAD-4D59-A65A-0E7B1F2C699D}" type="pres">
      <dgm:prSet presAssocID="{37340546-BAE4-4F11-A604-B9D93048BCDC}" presName="hierChild2" presStyleCnt="0"/>
      <dgm:spPr>
        <a:scene3d>
          <a:camera prst="orthographicFront"/>
          <a:lightRig rig="threePt" dir="t"/>
        </a:scene3d>
        <a:sp3d>
          <a:bevelT prst="angle"/>
        </a:sp3d>
      </dgm:spPr>
      <dgm:t>
        <a:bodyPr/>
        <a:lstStyle/>
        <a:p>
          <a:endParaRPr lang="es-SV"/>
        </a:p>
      </dgm:t>
    </dgm:pt>
    <dgm:pt modelId="{92A0A80D-018A-43D0-9980-7E633FCCA899}" type="pres">
      <dgm:prSet presAssocID="{20B8A7CE-7A8E-42B0-A6F8-EC9543BB7643}" presName="Name37" presStyleLbl="parChTrans1D2" presStyleIdx="0" presStyleCnt="3"/>
      <dgm:spPr>
        <a:custGeom>
          <a:avLst/>
          <a:gdLst/>
          <a:ahLst/>
          <a:cxnLst/>
          <a:rect l="0" t="0" r="0" b="0"/>
          <a:pathLst>
            <a:path>
              <a:moveTo>
                <a:pt x="0" y="0"/>
              </a:moveTo>
              <a:lnTo>
                <a:pt x="0" y="245464"/>
              </a:lnTo>
              <a:lnTo>
                <a:pt x="1685970" y="245464"/>
              </a:lnTo>
              <a:lnTo>
                <a:pt x="1685970" y="457036"/>
              </a:lnTo>
            </a:path>
          </a:pathLst>
        </a:custGeom>
      </dgm:spPr>
      <dgm:t>
        <a:bodyPr/>
        <a:lstStyle/>
        <a:p>
          <a:endParaRPr lang="es-SV"/>
        </a:p>
      </dgm:t>
    </dgm:pt>
    <dgm:pt modelId="{81C49E46-8D21-4CDA-9FB2-DC92C80E6C79}" type="pres">
      <dgm:prSet presAssocID="{1EDBDDCC-215E-4D14-9A71-455407639712}"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8FFF5765-BF54-4845-B9E6-E24D0946F680}" type="pres">
      <dgm:prSet presAssocID="{1EDBDDCC-215E-4D14-9A71-455407639712}" presName="rootComposite" presStyleCnt="0"/>
      <dgm:spPr>
        <a:scene3d>
          <a:camera prst="orthographicFront"/>
          <a:lightRig rig="threePt" dir="t"/>
        </a:scene3d>
        <a:sp3d>
          <a:bevelT prst="angle"/>
        </a:sp3d>
      </dgm:spPr>
      <dgm:t>
        <a:bodyPr/>
        <a:lstStyle/>
        <a:p>
          <a:endParaRPr lang="es-SV"/>
        </a:p>
      </dgm:t>
    </dgm:pt>
    <dgm:pt modelId="{473A6C55-3FBF-45FB-A81D-E13BD5A42310}" type="pres">
      <dgm:prSet presAssocID="{1EDBDDCC-215E-4D14-9A71-455407639712}" presName="rootText" presStyleLbl="node2" presStyleIdx="0" presStyleCnt="3" custScaleX="75933" custScaleY="50102" custLinFactX="81211" custLinFactNeighborX="100000" custLinFactNeighborY="-4752">
        <dgm:presLayoutVars>
          <dgm:chPref val="3"/>
        </dgm:presLayoutVars>
      </dgm:prSet>
      <dgm:spPr>
        <a:prstGeom prst="rect">
          <a:avLst/>
        </a:prstGeom>
      </dgm:spPr>
      <dgm:t>
        <a:bodyPr/>
        <a:lstStyle/>
        <a:p>
          <a:endParaRPr lang="es-SV"/>
        </a:p>
      </dgm:t>
    </dgm:pt>
    <dgm:pt modelId="{D9FBFC89-DFDC-45BC-AB6C-9E2153BB73E0}" type="pres">
      <dgm:prSet presAssocID="{1EDBDDCC-215E-4D14-9A71-455407639712}" presName="rootConnector" presStyleLbl="node2" presStyleIdx="0" presStyleCnt="3"/>
      <dgm:spPr/>
      <dgm:t>
        <a:bodyPr/>
        <a:lstStyle/>
        <a:p>
          <a:endParaRPr lang="es-SV"/>
        </a:p>
      </dgm:t>
    </dgm:pt>
    <dgm:pt modelId="{43CC5038-939D-44D6-A57D-688CE1B80E49}" type="pres">
      <dgm:prSet presAssocID="{1EDBDDCC-215E-4D14-9A71-455407639712}" presName="hierChild4" presStyleCnt="0"/>
      <dgm:spPr>
        <a:scene3d>
          <a:camera prst="orthographicFront"/>
          <a:lightRig rig="threePt" dir="t"/>
        </a:scene3d>
        <a:sp3d>
          <a:bevelT prst="angle"/>
        </a:sp3d>
      </dgm:spPr>
      <dgm:t>
        <a:bodyPr/>
        <a:lstStyle/>
        <a:p>
          <a:endParaRPr lang="es-SV"/>
        </a:p>
      </dgm:t>
    </dgm:pt>
    <dgm:pt modelId="{EA1F306A-7830-4463-8734-FE2F05FDAB6E}" type="pres">
      <dgm:prSet presAssocID="{1EDBDDCC-215E-4D14-9A71-455407639712}" presName="hierChild5" presStyleCnt="0"/>
      <dgm:spPr>
        <a:scene3d>
          <a:camera prst="orthographicFront"/>
          <a:lightRig rig="threePt" dir="t"/>
        </a:scene3d>
        <a:sp3d>
          <a:bevelT prst="angle"/>
        </a:sp3d>
      </dgm:spPr>
      <dgm:t>
        <a:bodyPr/>
        <a:lstStyle/>
        <a:p>
          <a:endParaRPr lang="es-SV"/>
        </a:p>
      </dgm:t>
    </dgm:pt>
    <dgm:pt modelId="{D0FF62E0-61AD-4AE5-9CDB-9C656659FACB}" type="pres">
      <dgm:prSet presAssocID="{8ACDD75D-60BF-40AD-952D-AA9C7C2A1180}" presName="Name37" presStyleLbl="parChTrans1D2" presStyleIdx="1" presStyleCnt="3"/>
      <dgm:spPr>
        <a:custGeom>
          <a:avLst/>
          <a:gdLst/>
          <a:ahLst/>
          <a:cxnLst/>
          <a:rect l="0" t="0" r="0" b="0"/>
          <a:pathLst>
            <a:path>
              <a:moveTo>
                <a:pt x="1676681" y="0"/>
              </a:moveTo>
              <a:lnTo>
                <a:pt x="1676681" y="255015"/>
              </a:lnTo>
              <a:lnTo>
                <a:pt x="0" y="255015"/>
              </a:lnTo>
              <a:lnTo>
                <a:pt x="0" y="466587"/>
              </a:lnTo>
            </a:path>
          </a:pathLst>
        </a:custGeom>
      </dgm:spPr>
      <dgm:t>
        <a:bodyPr/>
        <a:lstStyle/>
        <a:p>
          <a:endParaRPr lang="es-SV"/>
        </a:p>
      </dgm:t>
    </dgm:pt>
    <dgm:pt modelId="{D21B1329-D11D-4D17-B4A5-8F27502D9A76}" type="pres">
      <dgm:prSet presAssocID="{F7D133B5-F544-4F0B-944E-1549F4CF0110}"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413E7DA3-6991-42FF-ACC5-C5C34DC941AE}" type="pres">
      <dgm:prSet presAssocID="{F7D133B5-F544-4F0B-944E-1549F4CF0110}" presName="rootComposite" presStyleCnt="0"/>
      <dgm:spPr>
        <a:scene3d>
          <a:camera prst="orthographicFront"/>
          <a:lightRig rig="threePt" dir="t"/>
        </a:scene3d>
        <a:sp3d>
          <a:bevelT prst="angle"/>
        </a:sp3d>
      </dgm:spPr>
      <dgm:t>
        <a:bodyPr/>
        <a:lstStyle/>
        <a:p>
          <a:endParaRPr lang="es-SV"/>
        </a:p>
      </dgm:t>
    </dgm:pt>
    <dgm:pt modelId="{A1913156-CAA0-4120-B9B2-8AFA3B8D3F30}" type="pres">
      <dgm:prSet presAssocID="{F7D133B5-F544-4F0B-944E-1549F4CF0110}" presName="rootText" presStyleLbl="node2" presStyleIdx="1" presStyleCnt="3" custScaleX="75933" custScaleY="50102" custLinFactNeighborX="-82605" custLinFactNeighborY="-3804">
        <dgm:presLayoutVars>
          <dgm:chPref val="3"/>
        </dgm:presLayoutVars>
      </dgm:prSet>
      <dgm:spPr>
        <a:prstGeom prst="rect">
          <a:avLst/>
        </a:prstGeom>
      </dgm:spPr>
      <dgm:t>
        <a:bodyPr/>
        <a:lstStyle/>
        <a:p>
          <a:endParaRPr lang="es-SV"/>
        </a:p>
      </dgm:t>
    </dgm:pt>
    <dgm:pt modelId="{B298511A-6F99-457A-9CF7-4472928008C0}" type="pres">
      <dgm:prSet presAssocID="{F7D133B5-F544-4F0B-944E-1549F4CF0110}" presName="rootConnector" presStyleLbl="node2" presStyleIdx="1" presStyleCnt="3"/>
      <dgm:spPr/>
      <dgm:t>
        <a:bodyPr/>
        <a:lstStyle/>
        <a:p>
          <a:endParaRPr lang="es-SV"/>
        </a:p>
      </dgm:t>
    </dgm:pt>
    <dgm:pt modelId="{78748FF7-FC2F-4631-BEA9-BB69BB6A6001}" type="pres">
      <dgm:prSet presAssocID="{F7D133B5-F544-4F0B-944E-1549F4CF0110}" presName="hierChild4" presStyleCnt="0"/>
      <dgm:spPr>
        <a:scene3d>
          <a:camera prst="orthographicFront"/>
          <a:lightRig rig="threePt" dir="t"/>
        </a:scene3d>
        <a:sp3d>
          <a:bevelT prst="angle"/>
        </a:sp3d>
      </dgm:spPr>
      <dgm:t>
        <a:bodyPr/>
        <a:lstStyle/>
        <a:p>
          <a:endParaRPr lang="es-SV"/>
        </a:p>
      </dgm:t>
    </dgm:pt>
    <dgm:pt modelId="{778BF654-900E-4D5C-9362-0C61A473F1C6}" type="pres">
      <dgm:prSet presAssocID="{F7D133B5-F544-4F0B-944E-1549F4CF0110}" presName="hierChild5" presStyleCnt="0"/>
      <dgm:spPr>
        <a:scene3d>
          <a:camera prst="orthographicFront"/>
          <a:lightRig rig="threePt" dir="t"/>
        </a:scene3d>
        <a:sp3d>
          <a:bevelT prst="angle"/>
        </a:sp3d>
      </dgm:spPr>
      <dgm:t>
        <a:bodyPr/>
        <a:lstStyle/>
        <a:p>
          <a:endParaRPr lang="es-SV"/>
        </a:p>
      </dgm:t>
    </dgm:pt>
    <dgm:pt modelId="{57A88364-E310-4098-8648-ABA2CD96EBD7}" type="pres">
      <dgm:prSet presAssocID="{14F7FED0-9680-47C7-91DD-CC963B3EA48A}" presName="Name37" presStyleLbl="parChTrans1D2" presStyleIdx="2" presStyleCnt="3"/>
      <dgm:spPr>
        <a:custGeom>
          <a:avLst/>
          <a:gdLst/>
          <a:ahLst/>
          <a:cxnLst/>
          <a:rect l="0" t="0" r="0" b="0"/>
          <a:pathLst>
            <a:path>
              <a:moveTo>
                <a:pt x="46667" y="0"/>
              </a:moveTo>
              <a:lnTo>
                <a:pt x="46667" y="255025"/>
              </a:lnTo>
              <a:lnTo>
                <a:pt x="45720" y="255025"/>
              </a:lnTo>
              <a:lnTo>
                <a:pt x="45720" y="466597"/>
              </a:lnTo>
            </a:path>
          </a:pathLst>
        </a:custGeom>
      </dgm:spPr>
      <dgm:t>
        <a:bodyPr/>
        <a:lstStyle/>
        <a:p>
          <a:endParaRPr lang="es-SV"/>
        </a:p>
      </dgm:t>
    </dgm:pt>
    <dgm:pt modelId="{B9D83EA5-6565-4B9B-82E0-795737E06291}" type="pres">
      <dgm:prSet presAssocID="{ADAD0654-5F90-4788-92F4-EE2E266AB9EB}"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154422D8-5660-4127-BD32-3C7C8DB56CFB}" type="pres">
      <dgm:prSet presAssocID="{ADAD0654-5F90-4788-92F4-EE2E266AB9EB}" presName="rootComposite" presStyleCnt="0"/>
      <dgm:spPr>
        <a:scene3d>
          <a:camera prst="orthographicFront"/>
          <a:lightRig rig="threePt" dir="t"/>
        </a:scene3d>
        <a:sp3d>
          <a:bevelT prst="angle"/>
        </a:sp3d>
      </dgm:spPr>
      <dgm:t>
        <a:bodyPr/>
        <a:lstStyle/>
        <a:p>
          <a:endParaRPr lang="es-SV"/>
        </a:p>
      </dgm:t>
    </dgm:pt>
    <dgm:pt modelId="{0AD02470-14C1-449C-9DC4-71540A032275}" type="pres">
      <dgm:prSet presAssocID="{ADAD0654-5F90-4788-92F4-EE2E266AB9EB}" presName="rootText" presStyleLbl="node2" presStyleIdx="2" presStyleCnt="3" custScaleX="75933" custScaleY="50102" custLinFactNeighborX="-96374" custLinFactNeighborY="-3803">
        <dgm:presLayoutVars>
          <dgm:chPref val="3"/>
        </dgm:presLayoutVars>
      </dgm:prSet>
      <dgm:spPr>
        <a:prstGeom prst="rect">
          <a:avLst/>
        </a:prstGeom>
      </dgm:spPr>
      <dgm:t>
        <a:bodyPr/>
        <a:lstStyle/>
        <a:p>
          <a:endParaRPr lang="es-SV"/>
        </a:p>
      </dgm:t>
    </dgm:pt>
    <dgm:pt modelId="{9EF5280D-FECC-44BF-9F05-0FC5B3C9C9BA}" type="pres">
      <dgm:prSet presAssocID="{ADAD0654-5F90-4788-92F4-EE2E266AB9EB}" presName="rootConnector" presStyleLbl="node2" presStyleIdx="2" presStyleCnt="3"/>
      <dgm:spPr/>
      <dgm:t>
        <a:bodyPr/>
        <a:lstStyle/>
        <a:p>
          <a:endParaRPr lang="es-SV"/>
        </a:p>
      </dgm:t>
    </dgm:pt>
    <dgm:pt modelId="{522D912D-98F8-405E-B92B-57AE3D8325B6}" type="pres">
      <dgm:prSet presAssocID="{ADAD0654-5F90-4788-92F4-EE2E266AB9EB}" presName="hierChild4" presStyleCnt="0"/>
      <dgm:spPr>
        <a:scene3d>
          <a:camera prst="orthographicFront"/>
          <a:lightRig rig="threePt" dir="t"/>
        </a:scene3d>
        <a:sp3d>
          <a:bevelT prst="angle"/>
        </a:sp3d>
      </dgm:spPr>
      <dgm:t>
        <a:bodyPr/>
        <a:lstStyle/>
        <a:p>
          <a:endParaRPr lang="es-SV"/>
        </a:p>
      </dgm:t>
    </dgm:pt>
    <dgm:pt modelId="{2E75BE6B-E2B5-435A-A432-E04D84B16C44}" type="pres">
      <dgm:prSet presAssocID="{ADAD0654-5F90-4788-92F4-EE2E266AB9EB}" presName="hierChild5" presStyleCnt="0"/>
      <dgm:spPr>
        <a:scene3d>
          <a:camera prst="orthographicFront"/>
          <a:lightRig rig="threePt" dir="t"/>
        </a:scene3d>
        <a:sp3d>
          <a:bevelT prst="angle"/>
        </a:sp3d>
      </dgm:spPr>
      <dgm:t>
        <a:bodyPr/>
        <a:lstStyle/>
        <a:p>
          <a:endParaRPr lang="es-SV"/>
        </a:p>
      </dgm:t>
    </dgm:pt>
    <dgm:pt modelId="{B8F15F42-2E08-47A5-AABA-FFA863C9B7D0}" type="pres">
      <dgm:prSet presAssocID="{37340546-BAE4-4F11-A604-B9D93048BCDC}" presName="hierChild3" presStyleCnt="0"/>
      <dgm:spPr>
        <a:scene3d>
          <a:camera prst="orthographicFront"/>
          <a:lightRig rig="threePt" dir="t"/>
        </a:scene3d>
        <a:sp3d>
          <a:bevelT prst="angle"/>
        </a:sp3d>
      </dgm:spPr>
      <dgm:t>
        <a:bodyPr/>
        <a:lstStyle/>
        <a:p>
          <a:endParaRPr lang="es-SV"/>
        </a:p>
      </dgm:t>
    </dgm:pt>
  </dgm:ptLst>
  <dgm:cxnLst>
    <dgm:cxn modelId="{22DA195F-5B99-4FA1-A71A-31D22067EC0D}" srcId="{37340546-BAE4-4F11-A604-B9D93048BCDC}" destId="{ADAD0654-5F90-4788-92F4-EE2E266AB9EB}" srcOrd="2" destOrd="0" parTransId="{14F7FED0-9680-47C7-91DD-CC963B3EA48A}" sibTransId="{90F7B8EC-82B6-4F23-ACE2-CE2241C327EF}"/>
    <dgm:cxn modelId="{6B372CD1-B297-4BE3-BC04-6DECF61590D9}" type="presOf" srcId="{37340546-BAE4-4F11-A604-B9D93048BCDC}" destId="{0A0097B3-13C5-4460-89E8-D2B13E0ECC59}" srcOrd="1" destOrd="0" presId="urn:microsoft.com/office/officeart/2005/8/layout/orgChart1"/>
    <dgm:cxn modelId="{E0C793B0-3047-440A-B5B7-7EB567CDDF4A}" type="presOf" srcId="{20B8A7CE-7A8E-42B0-A6F8-EC9543BB7643}" destId="{92A0A80D-018A-43D0-9980-7E633FCCA899}" srcOrd="0" destOrd="0" presId="urn:microsoft.com/office/officeart/2005/8/layout/orgChart1"/>
    <dgm:cxn modelId="{16C01D24-3ADE-4397-A366-97592BEF29E3}" type="presOf" srcId="{14F7FED0-9680-47C7-91DD-CC963B3EA48A}" destId="{57A88364-E310-4098-8648-ABA2CD96EBD7}" srcOrd="0" destOrd="0" presId="urn:microsoft.com/office/officeart/2005/8/layout/orgChart1"/>
    <dgm:cxn modelId="{E6D75228-79A1-4ED6-8CA5-50CD1CEE5CD8}" type="presOf" srcId="{1EDBDDCC-215E-4D14-9A71-455407639712}" destId="{D9FBFC89-DFDC-45BC-AB6C-9E2153BB73E0}" srcOrd="1" destOrd="0" presId="urn:microsoft.com/office/officeart/2005/8/layout/orgChart1"/>
    <dgm:cxn modelId="{C1991D10-EF55-4AB2-A438-A95EF9171CAC}" type="presOf" srcId="{ADAD0654-5F90-4788-92F4-EE2E266AB9EB}" destId="{9EF5280D-FECC-44BF-9F05-0FC5B3C9C9BA}" srcOrd="1" destOrd="0" presId="urn:microsoft.com/office/officeart/2005/8/layout/orgChart1"/>
    <dgm:cxn modelId="{4AACB1BC-C370-4C6F-ABB8-08C543DE98DA}" type="presOf" srcId="{018FF47D-D0CB-4876-A19B-2A75123C0554}" destId="{FE950985-784E-4600-92E0-FCD0738E0D75}" srcOrd="0" destOrd="0" presId="urn:microsoft.com/office/officeart/2005/8/layout/orgChart1"/>
    <dgm:cxn modelId="{EC973CAE-DA84-4B3D-AA06-7C2FDB58C764}" srcId="{37340546-BAE4-4F11-A604-B9D93048BCDC}" destId="{1EDBDDCC-215E-4D14-9A71-455407639712}" srcOrd="0" destOrd="0" parTransId="{20B8A7CE-7A8E-42B0-A6F8-EC9543BB7643}" sibTransId="{6108538A-1ACC-4968-8A66-76158A24B53D}"/>
    <dgm:cxn modelId="{11280CE8-229F-4049-B5C6-A5E861F5A30A}" type="presOf" srcId="{8ACDD75D-60BF-40AD-952D-AA9C7C2A1180}" destId="{D0FF62E0-61AD-4AE5-9CDB-9C656659FACB}" srcOrd="0" destOrd="0" presId="urn:microsoft.com/office/officeart/2005/8/layout/orgChart1"/>
    <dgm:cxn modelId="{1E925D79-9A53-48CF-92B1-448B2612DD34}" type="presOf" srcId="{1EDBDDCC-215E-4D14-9A71-455407639712}" destId="{473A6C55-3FBF-45FB-A81D-E13BD5A42310}" srcOrd="0" destOrd="0" presId="urn:microsoft.com/office/officeart/2005/8/layout/orgChart1"/>
    <dgm:cxn modelId="{2D31D7E7-65B4-433D-A6A7-DF9C89327D1D}" srcId="{018FF47D-D0CB-4876-A19B-2A75123C0554}" destId="{37340546-BAE4-4F11-A604-B9D93048BCDC}" srcOrd="0" destOrd="0" parTransId="{F6A5A193-BC2B-4FA9-A07C-8978734F6E03}" sibTransId="{F0B8F28C-5FF1-420F-B5DC-B1DA5C845210}"/>
    <dgm:cxn modelId="{8DEA5FEA-87A5-4CC5-94BF-F3A6F6C982EC}" type="presOf" srcId="{37340546-BAE4-4F11-A604-B9D93048BCDC}" destId="{9518BFF2-7F59-4423-B99E-17A77B8C2390}" srcOrd="0" destOrd="0" presId="urn:microsoft.com/office/officeart/2005/8/layout/orgChart1"/>
    <dgm:cxn modelId="{143B9903-C280-425A-9EF9-7EFE3CFFB8F0}" type="presOf" srcId="{ADAD0654-5F90-4788-92F4-EE2E266AB9EB}" destId="{0AD02470-14C1-449C-9DC4-71540A032275}" srcOrd="0" destOrd="0" presId="urn:microsoft.com/office/officeart/2005/8/layout/orgChart1"/>
    <dgm:cxn modelId="{98AFDE5A-1AB2-4D89-9C14-BB91CF435486}" srcId="{37340546-BAE4-4F11-A604-B9D93048BCDC}" destId="{F7D133B5-F544-4F0B-944E-1549F4CF0110}" srcOrd="1" destOrd="0" parTransId="{8ACDD75D-60BF-40AD-952D-AA9C7C2A1180}" sibTransId="{04F9523F-4A0C-4F6D-8005-91FA82E3C36C}"/>
    <dgm:cxn modelId="{F0684AB7-B52E-4E2E-935C-52990CA9DA84}" type="presOf" srcId="{F7D133B5-F544-4F0B-944E-1549F4CF0110}" destId="{A1913156-CAA0-4120-B9B2-8AFA3B8D3F30}" srcOrd="0" destOrd="0" presId="urn:microsoft.com/office/officeart/2005/8/layout/orgChart1"/>
    <dgm:cxn modelId="{24A9750E-D7AE-47FA-88C5-489C3A0525C7}" type="presOf" srcId="{F7D133B5-F544-4F0B-944E-1549F4CF0110}" destId="{B298511A-6F99-457A-9CF7-4472928008C0}" srcOrd="1" destOrd="0" presId="urn:microsoft.com/office/officeart/2005/8/layout/orgChart1"/>
    <dgm:cxn modelId="{F3223166-A998-4062-9AE3-BF45BD0ACDEA}" type="presParOf" srcId="{FE950985-784E-4600-92E0-FCD0738E0D75}" destId="{389BC97A-C520-4D58-AE74-A616FF0D54B3}" srcOrd="0" destOrd="0" presId="urn:microsoft.com/office/officeart/2005/8/layout/orgChart1"/>
    <dgm:cxn modelId="{C1E77937-A6A1-41A6-AB93-6A1DCA4915D3}" type="presParOf" srcId="{389BC97A-C520-4D58-AE74-A616FF0D54B3}" destId="{C7974718-1ABD-472E-8686-A7924F50B210}" srcOrd="0" destOrd="0" presId="urn:microsoft.com/office/officeart/2005/8/layout/orgChart1"/>
    <dgm:cxn modelId="{DBB94B22-1249-413B-9CA2-57712BC05A4B}" type="presParOf" srcId="{C7974718-1ABD-472E-8686-A7924F50B210}" destId="{9518BFF2-7F59-4423-B99E-17A77B8C2390}" srcOrd="0" destOrd="0" presId="urn:microsoft.com/office/officeart/2005/8/layout/orgChart1"/>
    <dgm:cxn modelId="{3DCA128C-53A5-45FD-8EF0-B5BCEB772FFD}" type="presParOf" srcId="{C7974718-1ABD-472E-8686-A7924F50B210}" destId="{0A0097B3-13C5-4460-89E8-D2B13E0ECC59}" srcOrd="1" destOrd="0" presId="urn:microsoft.com/office/officeart/2005/8/layout/orgChart1"/>
    <dgm:cxn modelId="{7079A1BA-2497-4449-9586-8B85EAF0F77D}" type="presParOf" srcId="{389BC97A-C520-4D58-AE74-A616FF0D54B3}" destId="{44F3F2FE-9AAD-4D59-A65A-0E7B1F2C699D}" srcOrd="1" destOrd="0" presId="urn:microsoft.com/office/officeart/2005/8/layout/orgChart1"/>
    <dgm:cxn modelId="{AF40B88F-1D98-4A5F-BD64-0F049076A977}" type="presParOf" srcId="{44F3F2FE-9AAD-4D59-A65A-0E7B1F2C699D}" destId="{92A0A80D-018A-43D0-9980-7E633FCCA899}" srcOrd="0" destOrd="0" presId="urn:microsoft.com/office/officeart/2005/8/layout/orgChart1"/>
    <dgm:cxn modelId="{099298BA-A489-42C7-AA68-75A90EA693B3}" type="presParOf" srcId="{44F3F2FE-9AAD-4D59-A65A-0E7B1F2C699D}" destId="{81C49E46-8D21-4CDA-9FB2-DC92C80E6C79}" srcOrd="1" destOrd="0" presId="urn:microsoft.com/office/officeart/2005/8/layout/orgChart1"/>
    <dgm:cxn modelId="{7A1C9EEA-8F74-4368-A0E7-C887FE46A0F2}" type="presParOf" srcId="{81C49E46-8D21-4CDA-9FB2-DC92C80E6C79}" destId="{8FFF5765-BF54-4845-B9E6-E24D0946F680}" srcOrd="0" destOrd="0" presId="urn:microsoft.com/office/officeart/2005/8/layout/orgChart1"/>
    <dgm:cxn modelId="{2134980E-19E8-46D1-B76C-152E1B4C0ABA}" type="presParOf" srcId="{8FFF5765-BF54-4845-B9E6-E24D0946F680}" destId="{473A6C55-3FBF-45FB-A81D-E13BD5A42310}" srcOrd="0" destOrd="0" presId="urn:microsoft.com/office/officeart/2005/8/layout/orgChart1"/>
    <dgm:cxn modelId="{80048D90-660D-42B5-90C4-D1EA45333214}" type="presParOf" srcId="{8FFF5765-BF54-4845-B9E6-E24D0946F680}" destId="{D9FBFC89-DFDC-45BC-AB6C-9E2153BB73E0}" srcOrd="1" destOrd="0" presId="urn:microsoft.com/office/officeart/2005/8/layout/orgChart1"/>
    <dgm:cxn modelId="{711CFF10-179C-4660-A0D1-A3378AAF2339}" type="presParOf" srcId="{81C49E46-8D21-4CDA-9FB2-DC92C80E6C79}" destId="{43CC5038-939D-44D6-A57D-688CE1B80E49}" srcOrd="1" destOrd="0" presId="urn:microsoft.com/office/officeart/2005/8/layout/orgChart1"/>
    <dgm:cxn modelId="{51AD0A59-E417-4EB9-941F-9D5AF3875F84}" type="presParOf" srcId="{81C49E46-8D21-4CDA-9FB2-DC92C80E6C79}" destId="{EA1F306A-7830-4463-8734-FE2F05FDAB6E}" srcOrd="2" destOrd="0" presId="urn:microsoft.com/office/officeart/2005/8/layout/orgChart1"/>
    <dgm:cxn modelId="{51A2DFBB-2721-4221-890C-B090F6ACD0A0}" type="presParOf" srcId="{44F3F2FE-9AAD-4D59-A65A-0E7B1F2C699D}" destId="{D0FF62E0-61AD-4AE5-9CDB-9C656659FACB}" srcOrd="2" destOrd="0" presId="urn:microsoft.com/office/officeart/2005/8/layout/orgChart1"/>
    <dgm:cxn modelId="{94320C4B-085D-4A9C-836C-F18EAFFA640A}" type="presParOf" srcId="{44F3F2FE-9AAD-4D59-A65A-0E7B1F2C699D}" destId="{D21B1329-D11D-4D17-B4A5-8F27502D9A76}" srcOrd="3" destOrd="0" presId="urn:microsoft.com/office/officeart/2005/8/layout/orgChart1"/>
    <dgm:cxn modelId="{5583DA98-0F43-4A27-A8D1-6568FB2E89AB}" type="presParOf" srcId="{D21B1329-D11D-4D17-B4A5-8F27502D9A76}" destId="{413E7DA3-6991-42FF-ACC5-C5C34DC941AE}" srcOrd="0" destOrd="0" presId="urn:microsoft.com/office/officeart/2005/8/layout/orgChart1"/>
    <dgm:cxn modelId="{6A20F772-72A4-4017-848B-EB5ED3200A49}" type="presParOf" srcId="{413E7DA3-6991-42FF-ACC5-C5C34DC941AE}" destId="{A1913156-CAA0-4120-B9B2-8AFA3B8D3F30}" srcOrd="0" destOrd="0" presId="urn:microsoft.com/office/officeart/2005/8/layout/orgChart1"/>
    <dgm:cxn modelId="{39F8A41A-F00F-46BD-8843-2822A06B200A}" type="presParOf" srcId="{413E7DA3-6991-42FF-ACC5-C5C34DC941AE}" destId="{B298511A-6F99-457A-9CF7-4472928008C0}" srcOrd="1" destOrd="0" presId="urn:microsoft.com/office/officeart/2005/8/layout/orgChart1"/>
    <dgm:cxn modelId="{CCFBEA9D-13A9-4911-B27F-A515085459DF}" type="presParOf" srcId="{D21B1329-D11D-4D17-B4A5-8F27502D9A76}" destId="{78748FF7-FC2F-4631-BEA9-BB69BB6A6001}" srcOrd="1" destOrd="0" presId="urn:microsoft.com/office/officeart/2005/8/layout/orgChart1"/>
    <dgm:cxn modelId="{04F72D98-723D-45B4-937C-AEAEB06BAC41}" type="presParOf" srcId="{D21B1329-D11D-4D17-B4A5-8F27502D9A76}" destId="{778BF654-900E-4D5C-9362-0C61A473F1C6}" srcOrd="2" destOrd="0" presId="urn:microsoft.com/office/officeart/2005/8/layout/orgChart1"/>
    <dgm:cxn modelId="{5FCA5388-4642-42FA-BFB9-36423201A41B}" type="presParOf" srcId="{44F3F2FE-9AAD-4D59-A65A-0E7B1F2C699D}" destId="{57A88364-E310-4098-8648-ABA2CD96EBD7}" srcOrd="4" destOrd="0" presId="urn:microsoft.com/office/officeart/2005/8/layout/orgChart1"/>
    <dgm:cxn modelId="{CF002D66-D8A4-45D6-8DF6-913E816588C3}" type="presParOf" srcId="{44F3F2FE-9AAD-4D59-A65A-0E7B1F2C699D}" destId="{B9D83EA5-6565-4B9B-82E0-795737E06291}" srcOrd="5" destOrd="0" presId="urn:microsoft.com/office/officeart/2005/8/layout/orgChart1"/>
    <dgm:cxn modelId="{E6AA457C-8836-4A73-AE46-3ADB95D19671}" type="presParOf" srcId="{B9D83EA5-6565-4B9B-82E0-795737E06291}" destId="{154422D8-5660-4127-BD32-3C7C8DB56CFB}" srcOrd="0" destOrd="0" presId="urn:microsoft.com/office/officeart/2005/8/layout/orgChart1"/>
    <dgm:cxn modelId="{684C1239-0689-49DC-905B-47BC12CE77D3}" type="presParOf" srcId="{154422D8-5660-4127-BD32-3C7C8DB56CFB}" destId="{0AD02470-14C1-449C-9DC4-71540A032275}" srcOrd="0" destOrd="0" presId="urn:microsoft.com/office/officeart/2005/8/layout/orgChart1"/>
    <dgm:cxn modelId="{8D2FB758-31DC-466C-9881-11AD594DFC9F}" type="presParOf" srcId="{154422D8-5660-4127-BD32-3C7C8DB56CFB}" destId="{9EF5280D-FECC-44BF-9F05-0FC5B3C9C9BA}" srcOrd="1" destOrd="0" presId="urn:microsoft.com/office/officeart/2005/8/layout/orgChart1"/>
    <dgm:cxn modelId="{C446D122-33FC-4E16-8713-CC893A352888}" type="presParOf" srcId="{B9D83EA5-6565-4B9B-82E0-795737E06291}" destId="{522D912D-98F8-405E-B92B-57AE3D8325B6}" srcOrd="1" destOrd="0" presId="urn:microsoft.com/office/officeart/2005/8/layout/orgChart1"/>
    <dgm:cxn modelId="{BFA6712D-E739-4F3F-9892-35321915EFEE}" type="presParOf" srcId="{B9D83EA5-6565-4B9B-82E0-795737E06291}" destId="{2E75BE6B-E2B5-435A-A432-E04D84B16C44}" srcOrd="2" destOrd="0" presId="urn:microsoft.com/office/officeart/2005/8/layout/orgChart1"/>
    <dgm:cxn modelId="{6FBBC892-05B4-4E44-B02A-BA2F25367028}" type="presParOf" srcId="{389BC97A-C520-4D58-AE74-A616FF0D54B3}" destId="{B8F15F42-2E08-47A5-AABA-FFA863C9B7D0}" srcOrd="2" destOrd="0" presId="urn:microsoft.com/office/officeart/2005/8/layout/orgChart1"/>
  </dgm:cxnLst>
  <dgm:bg>
    <a:solidFill>
      <a:schemeClr val="bg1"/>
    </a:solidFill>
    <a:effectLst>
      <a:innerShdw blurRad="304800">
        <a:prstClr val="black"/>
      </a:innerShdw>
    </a:effect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18FF47D-D0CB-4876-A19B-2A75123C0554}" type="doc">
      <dgm:prSet loTypeId="urn:microsoft.com/office/officeart/2005/8/layout/orgChart1" loCatId="hierarchy" qsTypeId="urn:microsoft.com/office/officeart/2005/8/quickstyle/simple1#26" qsCatId="simple" csTypeId="urn:microsoft.com/office/officeart/2005/8/colors/accent1_2#26" csCatId="accent1" phldr="1"/>
      <dgm:spPr/>
      <dgm:t>
        <a:bodyPr/>
        <a:lstStyle/>
        <a:p>
          <a:endParaRPr lang="es-SV"/>
        </a:p>
      </dgm:t>
    </dgm:pt>
    <dgm:pt modelId="{37340546-BAE4-4F11-A604-B9D93048BCDC}">
      <dgm:prSet phldrT="[Texto]" custT="1"/>
      <dgm:spPr>
        <a:xfrm>
          <a:off x="2017759" y="90"/>
          <a:ext cx="1514380" cy="763017"/>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SV" sz="800" b="1">
              <a:solidFill>
                <a:sysClr val="windowText" lastClr="000000"/>
              </a:solidFill>
              <a:latin typeface="Garamond" pitchFamily="18" charset="0"/>
              <a:ea typeface="+mn-ea"/>
              <a:cs typeface="+mn-cs"/>
            </a:rPr>
            <a:t>DIRECCIÓN GENERAL DE POLÍTICA Y PLANIFICACIÓN DE TRANSPORTE</a:t>
          </a:r>
        </a:p>
        <a:p>
          <a:r>
            <a:rPr lang="es-SV" sz="800" b="1">
              <a:solidFill>
                <a:sysClr val="windowText" lastClr="000000"/>
              </a:solidFill>
              <a:latin typeface="Garamond" pitchFamily="18" charset="0"/>
              <a:ea typeface="+mn-ea"/>
              <a:cs typeface="+mn-cs"/>
            </a:rPr>
            <a:t>Lic. José Danilo Escobar</a:t>
          </a:r>
        </a:p>
        <a:p>
          <a:r>
            <a:rPr lang="es-SV" sz="800" b="1">
              <a:solidFill>
                <a:sysClr val="windowText" lastClr="000000"/>
              </a:solidFill>
              <a:latin typeface="Garamond" pitchFamily="18" charset="0"/>
              <a:ea typeface="+mn-ea"/>
              <a:cs typeface="+mn-cs"/>
            </a:rPr>
            <a:t>(Ad-honorem)</a:t>
          </a:r>
          <a:endParaRPr lang="es-SV" sz="800">
            <a:solidFill>
              <a:sysClr val="windowText" lastClr="000000"/>
            </a:solidFill>
            <a:latin typeface="Garamond" pitchFamily="18" charset="0"/>
            <a:ea typeface="+mn-ea"/>
            <a:cs typeface="+mn-cs"/>
          </a:endParaRPr>
        </a:p>
      </dgm:t>
    </dgm:pt>
    <dgm:pt modelId="{F6A5A193-BC2B-4FA9-A07C-8978734F6E03}" type="parTrans" cxnId="{2D31D7E7-65B4-433D-A6A7-DF9C89327D1D}">
      <dgm:prSet/>
      <dgm:spPr/>
      <dgm:t>
        <a:bodyPr/>
        <a:lstStyle/>
        <a:p>
          <a:endParaRPr lang="es-SV"/>
        </a:p>
      </dgm:t>
    </dgm:pt>
    <dgm:pt modelId="{F0B8F28C-5FF1-420F-B5DC-B1DA5C845210}" type="sibTrans" cxnId="{2D31D7E7-65B4-433D-A6A7-DF9C89327D1D}">
      <dgm:prSet/>
      <dgm:spPr/>
      <dgm:t>
        <a:bodyPr/>
        <a:lstStyle/>
        <a:p>
          <a:endParaRPr lang="es-SV"/>
        </a:p>
      </dgm:t>
    </dgm:pt>
    <dgm:pt modelId="{1EDBDDCC-215E-4D14-9A71-455407639712}">
      <dgm:prSet phldrT="[Texto]" custT="1"/>
      <dgm:spPr>
        <a:xfrm>
          <a:off x="169044" y="1097442"/>
          <a:ext cx="1514380" cy="763017"/>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ES" sz="1200">
              <a:solidFill>
                <a:sysClr val="windowText" lastClr="000000"/>
              </a:solidFill>
              <a:latin typeface="Garamond" pitchFamily="18" charset="0"/>
              <a:ea typeface="+mn-ea"/>
              <a:cs typeface="+mn-cs"/>
            </a:rPr>
            <a:t>Unidad de Transporte Terrestre, Marítimo y Aéreo</a:t>
          </a:r>
          <a:endParaRPr lang="es-SV" sz="1200" b="0">
            <a:solidFill>
              <a:sysClr val="windowText" lastClr="000000"/>
            </a:solidFill>
            <a:latin typeface="Garamond" pitchFamily="18" charset="0"/>
            <a:ea typeface="+mn-ea"/>
            <a:cs typeface="+mn-cs"/>
          </a:endParaRPr>
        </a:p>
      </dgm:t>
    </dgm:pt>
    <dgm:pt modelId="{20B8A7CE-7A8E-42B0-A6F8-EC9543BB7643}" type="parTrans" cxnId="{EC973CAE-DA84-4B3D-AA06-7C2FDB58C764}">
      <dgm:prSet/>
      <dgm:spPr>
        <a:xfrm>
          <a:off x="926234" y="763107"/>
          <a:ext cx="1848715" cy="334335"/>
        </a:xfrm>
        <a:noFill/>
        <a:ln w="25400" cap="flat" cmpd="sng" algn="ctr">
          <a:solidFill>
            <a:sysClr val="windowText" lastClr="000000"/>
          </a:solidFill>
          <a:prstDash val="solid"/>
        </a:ln>
        <a:effectLst/>
        <a:scene3d>
          <a:camera prst="orthographicFront"/>
          <a:lightRig rig="threePt" dir="t"/>
        </a:scene3d>
        <a:sp3d>
          <a:bevelT prst="angle"/>
        </a:sp3d>
      </dgm:spPr>
      <dgm:t>
        <a:bodyPr/>
        <a:lstStyle/>
        <a:p>
          <a:endParaRPr lang="es-SV"/>
        </a:p>
      </dgm:t>
    </dgm:pt>
    <dgm:pt modelId="{6108538A-1ACC-4968-8A66-76158A24B53D}" type="sibTrans" cxnId="{EC973CAE-DA84-4B3D-AA06-7C2FDB58C764}">
      <dgm:prSet/>
      <dgm:spPr/>
      <dgm:t>
        <a:bodyPr/>
        <a:lstStyle/>
        <a:p>
          <a:endParaRPr lang="es-SV"/>
        </a:p>
      </dgm:t>
    </dgm:pt>
    <dgm:pt modelId="{ADAD0654-5F90-4788-92F4-EE2E266AB9EB}">
      <dgm:prSet phldrT="[Texto]" custT="1"/>
      <dgm:spPr>
        <a:xfrm>
          <a:off x="2017759" y="1097442"/>
          <a:ext cx="1514380" cy="763017"/>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ES" sz="1200">
              <a:solidFill>
                <a:sysClr val="windowText" lastClr="000000"/>
              </a:solidFill>
              <a:latin typeface="Garamond" pitchFamily="18" charset="0"/>
              <a:ea typeface="+mn-ea"/>
              <a:cs typeface="+mn-cs"/>
            </a:rPr>
            <a:t>Unidad Ejecutora de Proyectos</a:t>
          </a:r>
          <a:endParaRPr lang="es-SV" sz="1200">
            <a:solidFill>
              <a:sysClr val="windowText" lastClr="000000"/>
            </a:solidFill>
            <a:latin typeface="Garamond" pitchFamily="18" charset="0"/>
            <a:ea typeface="+mn-ea"/>
            <a:cs typeface="+mn-cs"/>
          </a:endParaRPr>
        </a:p>
      </dgm:t>
    </dgm:pt>
    <dgm:pt modelId="{14F7FED0-9680-47C7-91DD-CC963B3EA48A}" type="parTrans" cxnId="{22DA195F-5B99-4FA1-A71A-31D22067EC0D}">
      <dgm:prSet/>
      <dgm:spPr>
        <a:xfrm>
          <a:off x="2729230" y="763107"/>
          <a:ext cx="91440" cy="334335"/>
        </a:xfrm>
        <a:noFill/>
        <a:ln w="25400" cap="flat" cmpd="sng" algn="ctr">
          <a:solidFill>
            <a:sysClr val="windowText" lastClr="000000"/>
          </a:solidFill>
          <a:prstDash val="solid"/>
        </a:ln>
        <a:effectLst/>
        <a:scene3d>
          <a:camera prst="orthographicFront"/>
          <a:lightRig rig="threePt" dir="t"/>
        </a:scene3d>
        <a:sp3d>
          <a:bevelT prst="angle"/>
        </a:sp3d>
      </dgm:spPr>
      <dgm:t>
        <a:bodyPr/>
        <a:lstStyle/>
        <a:p>
          <a:endParaRPr lang="es-SV"/>
        </a:p>
      </dgm:t>
    </dgm:pt>
    <dgm:pt modelId="{90F7B8EC-82B6-4F23-ACE2-CE2241C327EF}" type="sibTrans" cxnId="{22DA195F-5B99-4FA1-A71A-31D22067EC0D}">
      <dgm:prSet/>
      <dgm:spPr/>
      <dgm:t>
        <a:bodyPr/>
        <a:lstStyle/>
        <a:p>
          <a:endParaRPr lang="es-SV"/>
        </a:p>
      </dgm:t>
    </dgm:pt>
    <dgm:pt modelId="{9EDF9297-0C43-4F5C-BA53-C122DD5FDC8D}">
      <dgm:prSet phldrT="[Texto]" custT="1"/>
      <dgm:spPr>
        <a:xfrm>
          <a:off x="3866475" y="1097442"/>
          <a:ext cx="1514380" cy="763017"/>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ES" sz="1200">
              <a:solidFill>
                <a:sysClr val="windowText" lastClr="000000"/>
              </a:solidFill>
              <a:latin typeface="Garamond" pitchFamily="18" charset="0"/>
              <a:ea typeface="+mn-ea"/>
              <a:cs typeface="+mn-cs"/>
            </a:rPr>
            <a:t>Unidad de Planificación</a:t>
          </a:r>
          <a:endParaRPr lang="es-SV" sz="1200">
            <a:solidFill>
              <a:sysClr val="windowText" lastClr="000000"/>
            </a:solidFill>
            <a:latin typeface="Garamond" pitchFamily="18" charset="0"/>
            <a:ea typeface="+mn-ea"/>
            <a:cs typeface="+mn-cs"/>
          </a:endParaRPr>
        </a:p>
      </dgm:t>
    </dgm:pt>
    <dgm:pt modelId="{1E595EFF-A6D0-4746-9046-3FA5339438BD}" type="parTrans" cxnId="{DA9E2CA1-C706-4365-B1D9-6D66509F6993}">
      <dgm:prSet/>
      <dgm:spPr>
        <a:xfrm>
          <a:off x="2774950" y="763107"/>
          <a:ext cx="1848715" cy="334335"/>
        </a:xfrm>
        <a:noFill/>
        <a:ln w="25400" cap="flat" cmpd="sng" algn="ctr">
          <a:solidFill>
            <a:sysClr val="windowText" lastClr="000000"/>
          </a:solidFill>
          <a:prstDash val="solid"/>
        </a:ln>
        <a:effectLst/>
        <a:scene3d>
          <a:camera prst="orthographicFront"/>
          <a:lightRig rig="threePt" dir="t"/>
        </a:scene3d>
        <a:sp3d>
          <a:bevelT prst="angle"/>
        </a:sp3d>
      </dgm:spPr>
      <dgm:t>
        <a:bodyPr/>
        <a:lstStyle/>
        <a:p>
          <a:endParaRPr lang="es-SV"/>
        </a:p>
      </dgm:t>
    </dgm:pt>
    <dgm:pt modelId="{0F29D588-CA0E-427F-A8EA-B3F643672CE5}" type="sibTrans" cxnId="{DA9E2CA1-C706-4365-B1D9-6D66509F6993}">
      <dgm:prSet/>
      <dgm:spPr/>
      <dgm:t>
        <a:bodyPr/>
        <a:lstStyle/>
        <a:p>
          <a:endParaRPr lang="es-SV"/>
        </a:p>
      </dgm:t>
    </dgm:pt>
    <dgm:pt modelId="{FE950985-784E-4600-92E0-FCD0738E0D75}" type="pres">
      <dgm:prSet presAssocID="{018FF47D-D0CB-4876-A19B-2A75123C0554}" presName="hierChild1" presStyleCnt="0">
        <dgm:presLayoutVars>
          <dgm:orgChart val="1"/>
          <dgm:chPref val="1"/>
          <dgm:dir/>
          <dgm:animOne val="branch"/>
          <dgm:animLvl val="lvl"/>
          <dgm:resizeHandles/>
        </dgm:presLayoutVars>
      </dgm:prSet>
      <dgm:spPr/>
      <dgm:t>
        <a:bodyPr/>
        <a:lstStyle/>
        <a:p>
          <a:endParaRPr lang="es-SV"/>
        </a:p>
      </dgm:t>
    </dgm:pt>
    <dgm:pt modelId="{389BC97A-C520-4D58-AE74-A616FF0D54B3}" type="pres">
      <dgm:prSet presAssocID="{37340546-BAE4-4F11-A604-B9D93048BCDC}" presName="hierRoot1" presStyleCnt="0">
        <dgm:presLayoutVars>
          <dgm:hierBranch val="init"/>
        </dgm:presLayoutVars>
      </dgm:prSet>
      <dgm:spPr>
        <a:scene3d>
          <a:camera prst="orthographicFront"/>
          <a:lightRig rig="threePt" dir="t"/>
        </a:scene3d>
        <a:sp3d>
          <a:bevelT prst="angle"/>
        </a:sp3d>
      </dgm:spPr>
      <dgm:t>
        <a:bodyPr/>
        <a:lstStyle/>
        <a:p>
          <a:endParaRPr lang="es-SV"/>
        </a:p>
      </dgm:t>
    </dgm:pt>
    <dgm:pt modelId="{C7974718-1ABD-472E-8686-A7924F50B210}" type="pres">
      <dgm:prSet presAssocID="{37340546-BAE4-4F11-A604-B9D93048BCDC}" presName="rootComposite1" presStyleCnt="0"/>
      <dgm:spPr>
        <a:scene3d>
          <a:camera prst="orthographicFront"/>
          <a:lightRig rig="threePt" dir="t"/>
        </a:scene3d>
        <a:sp3d>
          <a:bevelT prst="angle"/>
        </a:sp3d>
      </dgm:spPr>
      <dgm:t>
        <a:bodyPr/>
        <a:lstStyle/>
        <a:p>
          <a:endParaRPr lang="es-SV"/>
        </a:p>
      </dgm:t>
    </dgm:pt>
    <dgm:pt modelId="{9518BFF2-7F59-4423-B99E-17A77B8C2390}" type="pres">
      <dgm:prSet presAssocID="{37340546-BAE4-4F11-A604-B9D93048BCDC}" presName="rootText1" presStyleLbl="node0" presStyleIdx="0" presStyleCnt="1" custScaleX="95120" custScaleY="95852">
        <dgm:presLayoutVars>
          <dgm:chPref val="3"/>
        </dgm:presLayoutVars>
      </dgm:prSet>
      <dgm:spPr>
        <a:prstGeom prst="rect">
          <a:avLst/>
        </a:prstGeom>
      </dgm:spPr>
      <dgm:t>
        <a:bodyPr/>
        <a:lstStyle/>
        <a:p>
          <a:endParaRPr lang="es-SV"/>
        </a:p>
      </dgm:t>
    </dgm:pt>
    <dgm:pt modelId="{0A0097B3-13C5-4460-89E8-D2B13E0ECC59}" type="pres">
      <dgm:prSet presAssocID="{37340546-BAE4-4F11-A604-B9D93048BCDC}" presName="rootConnector1" presStyleLbl="node1" presStyleIdx="0" presStyleCnt="0"/>
      <dgm:spPr/>
      <dgm:t>
        <a:bodyPr/>
        <a:lstStyle/>
        <a:p>
          <a:endParaRPr lang="es-SV"/>
        </a:p>
      </dgm:t>
    </dgm:pt>
    <dgm:pt modelId="{44F3F2FE-9AAD-4D59-A65A-0E7B1F2C699D}" type="pres">
      <dgm:prSet presAssocID="{37340546-BAE4-4F11-A604-B9D93048BCDC}" presName="hierChild2" presStyleCnt="0"/>
      <dgm:spPr>
        <a:scene3d>
          <a:camera prst="orthographicFront"/>
          <a:lightRig rig="threePt" dir="t"/>
        </a:scene3d>
        <a:sp3d>
          <a:bevelT prst="angle"/>
        </a:sp3d>
      </dgm:spPr>
      <dgm:t>
        <a:bodyPr/>
        <a:lstStyle/>
        <a:p>
          <a:endParaRPr lang="es-SV"/>
        </a:p>
      </dgm:t>
    </dgm:pt>
    <dgm:pt modelId="{92A0A80D-018A-43D0-9980-7E633FCCA899}" type="pres">
      <dgm:prSet presAssocID="{20B8A7CE-7A8E-42B0-A6F8-EC9543BB7643}" presName="Name37" presStyleLbl="parChTrans1D2" presStyleIdx="0" presStyleCnt="3"/>
      <dgm:spPr>
        <a:custGeom>
          <a:avLst/>
          <a:gdLst/>
          <a:ahLst/>
          <a:cxnLst/>
          <a:rect l="0" t="0" r="0" b="0"/>
          <a:pathLst>
            <a:path>
              <a:moveTo>
                <a:pt x="1848715" y="0"/>
              </a:moveTo>
              <a:lnTo>
                <a:pt x="1848715" y="167167"/>
              </a:lnTo>
              <a:lnTo>
                <a:pt x="0" y="167167"/>
              </a:lnTo>
              <a:lnTo>
                <a:pt x="0" y="334335"/>
              </a:lnTo>
            </a:path>
          </a:pathLst>
        </a:custGeom>
      </dgm:spPr>
      <dgm:t>
        <a:bodyPr/>
        <a:lstStyle/>
        <a:p>
          <a:endParaRPr lang="es-SV"/>
        </a:p>
      </dgm:t>
    </dgm:pt>
    <dgm:pt modelId="{81C49E46-8D21-4CDA-9FB2-DC92C80E6C79}" type="pres">
      <dgm:prSet presAssocID="{1EDBDDCC-215E-4D14-9A71-455407639712}"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8FFF5765-BF54-4845-B9E6-E24D0946F680}" type="pres">
      <dgm:prSet presAssocID="{1EDBDDCC-215E-4D14-9A71-455407639712}" presName="rootComposite" presStyleCnt="0"/>
      <dgm:spPr>
        <a:scene3d>
          <a:camera prst="orthographicFront"/>
          <a:lightRig rig="threePt" dir="t"/>
        </a:scene3d>
        <a:sp3d>
          <a:bevelT prst="angle"/>
        </a:sp3d>
      </dgm:spPr>
      <dgm:t>
        <a:bodyPr/>
        <a:lstStyle/>
        <a:p>
          <a:endParaRPr lang="es-SV"/>
        </a:p>
      </dgm:t>
    </dgm:pt>
    <dgm:pt modelId="{473A6C55-3FBF-45FB-A81D-E13BD5A42310}" type="pres">
      <dgm:prSet presAssocID="{1EDBDDCC-215E-4D14-9A71-455407639712}" presName="rootText" presStyleLbl="node2" presStyleIdx="0" presStyleCnt="3" custScaleX="95120" custScaleY="95852">
        <dgm:presLayoutVars>
          <dgm:chPref val="3"/>
        </dgm:presLayoutVars>
      </dgm:prSet>
      <dgm:spPr>
        <a:prstGeom prst="rect">
          <a:avLst/>
        </a:prstGeom>
      </dgm:spPr>
      <dgm:t>
        <a:bodyPr/>
        <a:lstStyle/>
        <a:p>
          <a:endParaRPr lang="es-SV"/>
        </a:p>
      </dgm:t>
    </dgm:pt>
    <dgm:pt modelId="{D9FBFC89-DFDC-45BC-AB6C-9E2153BB73E0}" type="pres">
      <dgm:prSet presAssocID="{1EDBDDCC-215E-4D14-9A71-455407639712}" presName="rootConnector" presStyleLbl="node2" presStyleIdx="0" presStyleCnt="3"/>
      <dgm:spPr/>
      <dgm:t>
        <a:bodyPr/>
        <a:lstStyle/>
        <a:p>
          <a:endParaRPr lang="es-SV"/>
        </a:p>
      </dgm:t>
    </dgm:pt>
    <dgm:pt modelId="{43CC5038-939D-44D6-A57D-688CE1B80E49}" type="pres">
      <dgm:prSet presAssocID="{1EDBDDCC-215E-4D14-9A71-455407639712}" presName="hierChild4" presStyleCnt="0"/>
      <dgm:spPr>
        <a:scene3d>
          <a:camera prst="orthographicFront"/>
          <a:lightRig rig="threePt" dir="t"/>
        </a:scene3d>
        <a:sp3d>
          <a:bevelT prst="angle"/>
        </a:sp3d>
      </dgm:spPr>
      <dgm:t>
        <a:bodyPr/>
        <a:lstStyle/>
        <a:p>
          <a:endParaRPr lang="es-SV"/>
        </a:p>
      </dgm:t>
    </dgm:pt>
    <dgm:pt modelId="{EA1F306A-7830-4463-8734-FE2F05FDAB6E}" type="pres">
      <dgm:prSet presAssocID="{1EDBDDCC-215E-4D14-9A71-455407639712}" presName="hierChild5" presStyleCnt="0"/>
      <dgm:spPr>
        <a:scene3d>
          <a:camera prst="orthographicFront"/>
          <a:lightRig rig="threePt" dir="t"/>
        </a:scene3d>
        <a:sp3d>
          <a:bevelT prst="angle"/>
        </a:sp3d>
      </dgm:spPr>
      <dgm:t>
        <a:bodyPr/>
        <a:lstStyle/>
        <a:p>
          <a:endParaRPr lang="es-SV"/>
        </a:p>
      </dgm:t>
    </dgm:pt>
    <dgm:pt modelId="{57A88364-E310-4098-8648-ABA2CD96EBD7}" type="pres">
      <dgm:prSet presAssocID="{14F7FED0-9680-47C7-91DD-CC963B3EA48A}" presName="Name37" presStyleLbl="parChTrans1D2" presStyleIdx="1" presStyleCnt="3"/>
      <dgm:spPr>
        <a:custGeom>
          <a:avLst/>
          <a:gdLst/>
          <a:ahLst/>
          <a:cxnLst/>
          <a:rect l="0" t="0" r="0" b="0"/>
          <a:pathLst>
            <a:path>
              <a:moveTo>
                <a:pt x="45720" y="0"/>
              </a:moveTo>
              <a:lnTo>
                <a:pt x="45720" y="334335"/>
              </a:lnTo>
            </a:path>
          </a:pathLst>
        </a:custGeom>
      </dgm:spPr>
      <dgm:t>
        <a:bodyPr/>
        <a:lstStyle/>
        <a:p>
          <a:endParaRPr lang="es-SV"/>
        </a:p>
      </dgm:t>
    </dgm:pt>
    <dgm:pt modelId="{B9D83EA5-6565-4B9B-82E0-795737E06291}" type="pres">
      <dgm:prSet presAssocID="{ADAD0654-5F90-4788-92F4-EE2E266AB9EB}"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154422D8-5660-4127-BD32-3C7C8DB56CFB}" type="pres">
      <dgm:prSet presAssocID="{ADAD0654-5F90-4788-92F4-EE2E266AB9EB}" presName="rootComposite" presStyleCnt="0"/>
      <dgm:spPr>
        <a:scene3d>
          <a:camera prst="orthographicFront"/>
          <a:lightRig rig="threePt" dir="t"/>
        </a:scene3d>
        <a:sp3d>
          <a:bevelT prst="angle"/>
        </a:sp3d>
      </dgm:spPr>
      <dgm:t>
        <a:bodyPr/>
        <a:lstStyle/>
        <a:p>
          <a:endParaRPr lang="es-SV"/>
        </a:p>
      </dgm:t>
    </dgm:pt>
    <dgm:pt modelId="{0AD02470-14C1-449C-9DC4-71540A032275}" type="pres">
      <dgm:prSet presAssocID="{ADAD0654-5F90-4788-92F4-EE2E266AB9EB}" presName="rootText" presStyleLbl="node2" presStyleIdx="1" presStyleCnt="3" custScaleX="95120" custScaleY="95852">
        <dgm:presLayoutVars>
          <dgm:chPref val="3"/>
        </dgm:presLayoutVars>
      </dgm:prSet>
      <dgm:spPr>
        <a:prstGeom prst="rect">
          <a:avLst/>
        </a:prstGeom>
      </dgm:spPr>
      <dgm:t>
        <a:bodyPr/>
        <a:lstStyle/>
        <a:p>
          <a:endParaRPr lang="es-SV"/>
        </a:p>
      </dgm:t>
    </dgm:pt>
    <dgm:pt modelId="{9EF5280D-FECC-44BF-9F05-0FC5B3C9C9BA}" type="pres">
      <dgm:prSet presAssocID="{ADAD0654-5F90-4788-92F4-EE2E266AB9EB}" presName="rootConnector" presStyleLbl="node2" presStyleIdx="1" presStyleCnt="3"/>
      <dgm:spPr/>
      <dgm:t>
        <a:bodyPr/>
        <a:lstStyle/>
        <a:p>
          <a:endParaRPr lang="es-SV"/>
        </a:p>
      </dgm:t>
    </dgm:pt>
    <dgm:pt modelId="{522D912D-98F8-405E-B92B-57AE3D8325B6}" type="pres">
      <dgm:prSet presAssocID="{ADAD0654-5F90-4788-92F4-EE2E266AB9EB}" presName="hierChild4" presStyleCnt="0"/>
      <dgm:spPr>
        <a:scene3d>
          <a:camera prst="orthographicFront"/>
          <a:lightRig rig="threePt" dir="t"/>
        </a:scene3d>
        <a:sp3d>
          <a:bevelT prst="angle"/>
        </a:sp3d>
      </dgm:spPr>
      <dgm:t>
        <a:bodyPr/>
        <a:lstStyle/>
        <a:p>
          <a:endParaRPr lang="es-SV"/>
        </a:p>
      </dgm:t>
    </dgm:pt>
    <dgm:pt modelId="{2E75BE6B-E2B5-435A-A432-E04D84B16C44}" type="pres">
      <dgm:prSet presAssocID="{ADAD0654-5F90-4788-92F4-EE2E266AB9EB}" presName="hierChild5" presStyleCnt="0"/>
      <dgm:spPr>
        <a:scene3d>
          <a:camera prst="orthographicFront"/>
          <a:lightRig rig="threePt" dir="t"/>
        </a:scene3d>
        <a:sp3d>
          <a:bevelT prst="angle"/>
        </a:sp3d>
      </dgm:spPr>
      <dgm:t>
        <a:bodyPr/>
        <a:lstStyle/>
        <a:p>
          <a:endParaRPr lang="es-SV"/>
        </a:p>
      </dgm:t>
    </dgm:pt>
    <dgm:pt modelId="{FE5045E9-E498-4E0F-8657-F50B493D8845}" type="pres">
      <dgm:prSet presAssocID="{1E595EFF-A6D0-4746-9046-3FA5339438BD}" presName="Name37" presStyleLbl="parChTrans1D2" presStyleIdx="2" presStyleCnt="3"/>
      <dgm:spPr>
        <a:custGeom>
          <a:avLst/>
          <a:gdLst/>
          <a:ahLst/>
          <a:cxnLst/>
          <a:rect l="0" t="0" r="0" b="0"/>
          <a:pathLst>
            <a:path>
              <a:moveTo>
                <a:pt x="0" y="0"/>
              </a:moveTo>
              <a:lnTo>
                <a:pt x="0" y="167167"/>
              </a:lnTo>
              <a:lnTo>
                <a:pt x="1848715" y="167167"/>
              </a:lnTo>
              <a:lnTo>
                <a:pt x="1848715" y="334335"/>
              </a:lnTo>
            </a:path>
          </a:pathLst>
        </a:custGeom>
      </dgm:spPr>
      <dgm:t>
        <a:bodyPr/>
        <a:lstStyle/>
        <a:p>
          <a:endParaRPr lang="es-SV"/>
        </a:p>
      </dgm:t>
    </dgm:pt>
    <dgm:pt modelId="{86F1A8C1-3DAE-4615-A991-ADE751CFFCA3}" type="pres">
      <dgm:prSet presAssocID="{9EDF9297-0C43-4F5C-BA53-C122DD5FDC8D}"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6BC683DE-B53C-4234-8E0C-FB1DCEA88F10}" type="pres">
      <dgm:prSet presAssocID="{9EDF9297-0C43-4F5C-BA53-C122DD5FDC8D}" presName="rootComposite" presStyleCnt="0"/>
      <dgm:spPr>
        <a:scene3d>
          <a:camera prst="orthographicFront"/>
          <a:lightRig rig="threePt" dir="t"/>
        </a:scene3d>
        <a:sp3d>
          <a:bevelT prst="angle"/>
        </a:sp3d>
      </dgm:spPr>
      <dgm:t>
        <a:bodyPr/>
        <a:lstStyle/>
        <a:p>
          <a:endParaRPr lang="es-SV"/>
        </a:p>
      </dgm:t>
    </dgm:pt>
    <dgm:pt modelId="{4FE29CF6-3EBC-41A6-B4BF-82E8C7937CE9}" type="pres">
      <dgm:prSet presAssocID="{9EDF9297-0C43-4F5C-BA53-C122DD5FDC8D}" presName="rootText" presStyleLbl="node2" presStyleIdx="2" presStyleCnt="3" custScaleX="95120" custScaleY="95852">
        <dgm:presLayoutVars>
          <dgm:chPref val="3"/>
        </dgm:presLayoutVars>
      </dgm:prSet>
      <dgm:spPr>
        <a:prstGeom prst="rect">
          <a:avLst/>
        </a:prstGeom>
      </dgm:spPr>
      <dgm:t>
        <a:bodyPr/>
        <a:lstStyle/>
        <a:p>
          <a:endParaRPr lang="es-SV"/>
        </a:p>
      </dgm:t>
    </dgm:pt>
    <dgm:pt modelId="{54261A99-206A-4E1B-ABF3-C7B5250490D6}" type="pres">
      <dgm:prSet presAssocID="{9EDF9297-0C43-4F5C-BA53-C122DD5FDC8D}" presName="rootConnector" presStyleLbl="node2" presStyleIdx="2" presStyleCnt="3"/>
      <dgm:spPr/>
      <dgm:t>
        <a:bodyPr/>
        <a:lstStyle/>
        <a:p>
          <a:endParaRPr lang="es-SV"/>
        </a:p>
      </dgm:t>
    </dgm:pt>
    <dgm:pt modelId="{1306017E-7592-43E9-9A35-9DFFE923D593}" type="pres">
      <dgm:prSet presAssocID="{9EDF9297-0C43-4F5C-BA53-C122DD5FDC8D}" presName="hierChild4" presStyleCnt="0"/>
      <dgm:spPr>
        <a:scene3d>
          <a:camera prst="orthographicFront"/>
          <a:lightRig rig="threePt" dir="t"/>
        </a:scene3d>
        <a:sp3d>
          <a:bevelT prst="angle"/>
        </a:sp3d>
      </dgm:spPr>
      <dgm:t>
        <a:bodyPr/>
        <a:lstStyle/>
        <a:p>
          <a:endParaRPr lang="es-SV"/>
        </a:p>
      </dgm:t>
    </dgm:pt>
    <dgm:pt modelId="{12DFB254-ED18-4FC2-A0D2-0054F5E9D739}" type="pres">
      <dgm:prSet presAssocID="{9EDF9297-0C43-4F5C-BA53-C122DD5FDC8D}" presName="hierChild5" presStyleCnt="0"/>
      <dgm:spPr>
        <a:scene3d>
          <a:camera prst="orthographicFront"/>
          <a:lightRig rig="threePt" dir="t"/>
        </a:scene3d>
        <a:sp3d>
          <a:bevelT prst="angle"/>
        </a:sp3d>
      </dgm:spPr>
      <dgm:t>
        <a:bodyPr/>
        <a:lstStyle/>
        <a:p>
          <a:endParaRPr lang="es-SV"/>
        </a:p>
      </dgm:t>
    </dgm:pt>
    <dgm:pt modelId="{B8F15F42-2E08-47A5-AABA-FFA863C9B7D0}" type="pres">
      <dgm:prSet presAssocID="{37340546-BAE4-4F11-A604-B9D93048BCDC}" presName="hierChild3" presStyleCnt="0"/>
      <dgm:spPr>
        <a:scene3d>
          <a:camera prst="orthographicFront"/>
          <a:lightRig rig="threePt" dir="t"/>
        </a:scene3d>
        <a:sp3d>
          <a:bevelT prst="angle"/>
        </a:sp3d>
      </dgm:spPr>
      <dgm:t>
        <a:bodyPr/>
        <a:lstStyle/>
        <a:p>
          <a:endParaRPr lang="es-SV"/>
        </a:p>
      </dgm:t>
    </dgm:pt>
  </dgm:ptLst>
  <dgm:cxnLst>
    <dgm:cxn modelId="{9546A1D3-B3EA-4B4D-868D-1F7B8E2E512D}" type="presOf" srcId="{ADAD0654-5F90-4788-92F4-EE2E266AB9EB}" destId="{0AD02470-14C1-449C-9DC4-71540A032275}" srcOrd="0" destOrd="0" presId="urn:microsoft.com/office/officeart/2005/8/layout/orgChart1"/>
    <dgm:cxn modelId="{8B49CF0C-D58E-447C-88E6-4BF39C20664B}" type="presOf" srcId="{20B8A7CE-7A8E-42B0-A6F8-EC9543BB7643}" destId="{92A0A80D-018A-43D0-9980-7E633FCCA899}" srcOrd="0" destOrd="0" presId="urn:microsoft.com/office/officeart/2005/8/layout/orgChart1"/>
    <dgm:cxn modelId="{D5E6B1A4-88D8-4341-83E8-405AE8E2B059}" type="presOf" srcId="{14F7FED0-9680-47C7-91DD-CC963B3EA48A}" destId="{57A88364-E310-4098-8648-ABA2CD96EBD7}" srcOrd="0" destOrd="0" presId="urn:microsoft.com/office/officeart/2005/8/layout/orgChart1"/>
    <dgm:cxn modelId="{2D31D7E7-65B4-433D-A6A7-DF9C89327D1D}" srcId="{018FF47D-D0CB-4876-A19B-2A75123C0554}" destId="{37340546-BAE4-4F11-A604-B9D93048BCDC}" srcOrd="0" destOrd="0" parTransId="{F6A5A193-BC2B-4FA9-A07C-8978734F6E03}" sibTransId="{F0B8F28C-5FF1-420F-B5DC-B1DA5C845210}"/>
    <dgm:cxn modelId="{D8478DB7-815C-41A8-B0B6-20AE621F26C7}" type="presOf" srcId="{ADAD0654-5F90-4788-92F4-EE2E266AB9EB}" destId="{9EF5280D-FECC-44BF-9F05-0FC5B3C9C9BA}" srcOrd="1" destOrd="0" presId="urn:microsoft.com/office/officeart/2005/8/layout/orgChart1"/>
    <dgm:cxn modelId="{123FD3EA-9600-4A94-A6F4-1C76A7DCF5A7}" type="presOf" srcId="{9EDF9297-0C43-4F5C-BA53-C122DD5FDC8D}" destId="{54261A99-206A-4E1B-ABF3-C7B5250490D6}" srcOrd="1" destOrd="0" presId="urn:microsoft.com/office/officeart/2005/8/layout/orgChart1"/>
    <dgm:cxn modelId="{22DA195F-5B99-4FA1-A71A-31D22067EC0D}" srcId="{37340546-BAE4-4F11-A604-B9D93048BCDC}" destId="{ADAD0654-5F90-4788-92F4-EE2E266AB9EB}" srcOrd="1" destOrd="0" parTransId="{14F7FED0-9680-47C7-91DD-CC963B3EA48A}" sibTransId="{90F7B8EC-82B6-4F23-ACE2-CE2241C327EF}"/>
    <dgm:cxn modelId="{7E09203C-9BB9-48B6-91E0-0C5F227498C3}" type="presOf" srcId="{37340546-BAE4-4F11-A604-B9D93048BCDC}" destId="{9518BFF2-7F59-4423-B99E-17A77B8C2390}" srcOrd="0" destOrd="0" presId="urn:microsoft.com/office/officeart/2005/8/layout/orgChart1"/>
    <dgm:cxn modelId="{860562B5-BEAB-4B5C-919C-6F6F98FC7CC4}" type="presOf" srcId="{9EDF9297-0C43-4F5C-BA53-C122DD5FDC8D}" destId="{4FE29CF6-3EBC-41A6-B4BF-82E8C7937CE9}" srcOrd="0" destOrd="0" presId="urn:microsoft.com/office/officeart/2005/8/layout/orgChart1"/>
    <dgm:cxn modelId="{2D9AD7DC-09DE-4AF8-BAD6-208E51198EAB}" type="presOf" srcId="{018FF47D-D0CB-4876-A19B-2A75123C0554}" destId="{FE950985-784E-4600-92E0-FCD0738E0D75}" srcOrd="0" destOrd="0" presId="urn:microsoft.com/office/officeart/2005/8/layout/orgChart1"/>
    <dgm:cxn modelId="{5A258D98-1BAB-47FE-A1BA-3CF8C756C6F8}" type="presOf" srcId="{1EDBDDCC-215E-4D14-9A71-455407639712}" destId="{D9FBFC89-DFDC-45BC-AB6C-9E2153BB73E0}" srcOrd="1" destOrd="0" presId="urn:microsoft.com/office/officeart/2005/8/layout/orgChart1"/>
    <dgm:cxn modelId="{DA9E2CA1-C706-4365-B1D9-6D66509F6993}" srcId="{37340546-BAE4-4F11-A604-B9D93048BCDC}" destId="{9EDF9297-0C43-4F5C-BA53-C122DD5FDC8D}" srcOrd="2" destOrd="0" parTransId="{1E595EFF-A6D0-4746-9046-3FA5339438BD}" sibTransId="{0F29D588-CA0E-427F-A8EA-B3F643672CE5}"/>
    <dgm:cxn modelId="{142E17BC-DF06-47CD-9B93-488377AF67E1}" type="presOf" srcId="{1E595EFF-A6D0-4746-9046-3FA5339438BD}" destId="{FE5045E9-E498-4E0F-8657-F50B493D8845}" srcOrd="0" destOrd="0" presId="urn:microsoft.com/office/officeart/2005/8/layout/orgChart1"/>
    <dgm:cxn modelId="{C9865C19-48E0-4CBD-A44C-310782600241}" type="presOf" srcId="{37340546-BAE4-4F11-A604-B9D93048BCDC}" destId="{0A0097B3-13C5-4460-89E8-D2B13E0ECC59}" srcOrd="1" destOrd="0" presId="urn:microsoft.com/office/officeart/2005/8/layout/orgChart1"/>
    <dgm:cxn modelId="{52BFDD49-C412-4BA4-8F88-81D3D0F746A9}" type="presOf" srcId="{1EDBDDCC-215E-4D14-9A71-455407639712}" destId="{473A6C55-3FBF-45FB-A81D-E13BD5A42310}" srcOrd="0" destOrd="0" presId="urn:microsoft.com/office/officeart/2005/8/layout/orgChart1"/>
    <dgm:cxn modelId="{EC973CAE-DA84-4B3D-AA06-7C2FDB58C764}" srcId="{37340546-BAE4-4F11-A604-B9D93048BCDC}" destId="{1EDBDDCC-215E-4D14-9A71-455407639712}" srcOrd="0" destOrd="0" parTransId="{20B8A7CE-7A8E-42B0-A6F8-EC9543BB7643}" sibTransId="{6108538A-1ACC-4968-8A66-76158A24B53D}"/>
    <dgm:cxn modelId="{534871A8-B5B4-4E10-83DA-1569E336503E}" type="presParOf" srcId="{FE950985-784E-4600-92E0-FCD0738E0D75}" destId="{389BC97A-C520-4D58-AE74-A616FF0D54B3}" srcOrd="0" destOrd="0" presId="urn:microsoft.com/office/officeart/2005/8/layout/orgChart1"/>
    <dgm:cxn modelId="{38FDA8D9-717B-47EB-AFE6-E413BB403F58}" type="presParOf" srcId="{389BC97A-C520-4D58-AE74-A616FF0D54B3}" destId="{C7974718-1ABD-472E-8686-A7924F50B210}" srcOrd="0" destOrd="0" presId="urn:microsoft.com/office/officeart/2005/8/layout/orgChart1"/>
    <dgm:cxn modelId="{37EDC9BE-5585-46C7-A9E1-39AB63D3CC5A}" type="presParOf" srcId="{C7974718-1ABD-472E-8686-A7924F50B210}" destId="{9518BFF2-7F59-4423-B99E-17A77B8C2390}" srcOrd="0" destOrd="0" presId="urn:microsoft.com/office/officeart/2005/8/layout/orgChart1"/>
    <dgm:cxn modelId="{1E48FC37-63DD-4EDA-8124-3E5F1489BF16}" type="presParOf" srcId="{C7974718-1ABD-472E-8686-A7924F50B210}" destId="{0A0097B3-13C5-4460-89E8-D2B13E0ECC59}" srcOrd="1" destOrd="0" presId="urn:microsoft.com/office/officeart/2005/8/layout/orgChart1"/>
    <dgm:cxn modelId="{DC229419-E39D-4444-B6EC-7F8200A6D47B}" type="presParOf" srcId="{389BC97A-C520-4D58-AE74-A616FF0D54B3}" destId="{44F3F2FE-9AAD-4D59-A65A-0E7B1F2C699D}" srcOrd="1" destOrd="0" presId="urn:microsoft.com/office/officeart/2005/8/layout/orgChart1"/>
    <dgm:cxn modelId="{9AB0A146-02D0-403E-841B-462919877AF6}" type="presParOf" srcId="{44F3F2FE-9AAD-4D59-A65A-0E7B1F2C699D}" destId="{92A0A80D-018A-43D0-9980-7E633FCCA899}" srcOrd="0" destOrd="0" presId="urn:microsoft.com/office/officeart/2005/8/layout/orgChart1"/>
    <dgm:cxn modelId="{80B76C17-39DA-4F2C-A508-350F653874C6}" type="presParOf" srcId="{44F3F2FE-9AAD-4D59-A65A-0E7B1F2C699D}" destId="{81C49E46-8D21-4CDA-9FB2-DC92C80E6C79}" srcOrd="1" destOrd="0" presId="urn:microsoft.com/office/officeart/2005/8/layout/orgChart1"/>
    <dgm:cxn modelId="{B4D3890D-E43C-4415-A044-673E562EF2CE}" type="presParOf" srcId="{81C49E46-8D21-4CDA-9FB2-DC92C80E6C79}" destId="{8FFF5765-BF54-4845-B9E6-E24D0946F680}" srcOrd="0" destOrd="0" presId="urn:microsoft.com/office/officeart/2005/8/layout/orgChart1"/>
    <dgm:cxn modelId="{79EBE38B-D18A-4AD7-B219-B125DFB8F30C}" type="presParOf" srcId="{8FFF5765-BF54-4845-B9E6-E24D0946F680}" destId="{473A6C55-3FBF-45FB-A81D-E13BD5A42310}" srcOrd="0" destOrd="0" presId="urn:microsoft.com/office/officeart/2005/8/layout/orgChart1"/>
    <dgm:cxn modelId="{8F5846B4-9B87-414E-8BD2-5BDC4E436FCD}" type="presParOf" srcId="{8FFF5765-BF54-4845-B9E6-E24D0946F680}" destId="{D9FBFC89-DFDC-45BC-AB6C-9E2153BB73E0}" srcOrd="1" destOrd="0" presId="urn:microsoft.com/office/officeart/2005/8/layout/orgChart1"/>
    <dgm:cxn modelId="{FCCBF1A0-1B9D-497E-BD39-C82B527D0EB8}" type="presParOf" srcId="{81C49E46-8D21-4CDA-9FB2-DC92C80E6C79}" destId="{43CC5038-939D-44D6-A57D-688CE1B80E49}" srcOrd="1" destOrd="0" presId="urn:microsoft.com/office/officeart/2005/8/layout/orgChart1"/>
    <dgm:cxn modelId="{9131978C-91D8-4E58-88FB-183D12131F03}" type="presParOf" srcId="{81C49E46-8D21-4CDA-9FB2-DC92C80E6C79}" destId="{EA1F306A-7830-4463-8734-FE2F05FDAB6E}" srcOrd="2" destOrd="0" presId="urn:microsoft.com/office/officeart/2005/8/layout/orgChart1"/>
    <dgm:cxn modelId="{3E28435F-7E06-4B90-9B84-98B86B239C47}" type="presParOf" srcId="{44F3F2FE-9AAD-4D59-A65A-0E7B1F2C699D}" destId="{57A88364-E310-4098-8648-ABA2CD96EBD7}" srcOrd="2" destOrd="0" presId="urn:microsoft.com/office/officeart/2005/8/layout/orgChart1"/>
    <dgm:cxn modelId="{8D1E3258-33FD-48FA-979F-CCF33284A75B}" type="presParOf" srcId="{44F3F2FE-9AAD-4D59-A65A-0E7B1F2C699D}" destId="{B9D83EA5-6565-4B9B-82E0-795737E06291}" srcOrd="3" destOrd="0" presId="urn:microsoft.com/office/officeart/2005/8/layout/orgChart1"/>
    <dgm:cxn modelId="{065E0B41-49E0-4198-9B2E-5026A2437D7A}" type="presParOf" srcId="{B9D83EA5-6565-4B9B-82E0-795737E06291}" destId="{154422D8-5660-4127-BD32-3C7C8DB56CFB}" srcOrd="0" destOrd="0" presId="urn:microsoft.com/office/officeart/2005/8/layout/orgChart1"/>
    <dgm:cxn modelId="{B2D87E2E-F277-4E64-8D88-CF496C3579B9}" type="presParOf" srcId="{154422D8-5660-4127-BD32-3C7C8DB56CFB}" destId="{0AD02470-14C1-449C-9DC4-71540A032275}" srcOrd="0" destOrd="0" presId="urn:microsoft.com/office/officeart/2005/8/layout/orgChart1"/>
    <dgm:cxn modelId="{6B02D4D1-0B3D-4B6E-86B9-7BF729A13B67}" type="presParOf" srcId="{154422D8-5660-4127-BD32-3C7C8DB56CFB}" destId="{9EF5280D-FECC-44BF-9F05-0FC5B3C9C9BA}" srcOrd="1" destOrd="0" presId="urn:microsoft.com/office/officeart/2005/8/layout/orgChart1"/>
    <dgm:cxn modelId="{CA96C8E1-1B6F-4FE6-802A-16B5A8B2E7B0}" type="presParOf" srcId="{B9D83EA5-6565-4B9B-82E0-795737E06291}" destId="{522D912D-98F8-405E-B92B-57AE3D8325B6}" srcOrd="1" destOrd="0" presId="urn:microsoft.com/office/officeart/2005/8/layout/orgChart1"/>
    <dgm:cxn modelId="{93896FEE-0ADD-4590-A69B-32DBADD2C95D}" type="presParOf" srcId="{B9D83EA5-6565-4B9B-82E0-795737E06291}" destId="{2E75BE6B-E2B5-435A-A432-E04D84B16C44}" srcOrd="2" destOrd="0" presId="urn:microsoft.com/office/officeart/2005/8/layout/orgChart1"/>
    <dgm:cxn modelId="{4DDF4BA6-93F2-465A-BA6C-5BCA5C63EC56}" type="presParOf" srcId="{44F3F2FE-9AAD-4D59-A65A-0E7B1F2C699D}" destId="{FE5045E9-E498-4E0F-8657-F50B493D8845}" srcOrd="4" destOrd="0" presId="urn:microsoft.com/office/officeart/2005/8/layout/orgChart1"/>
    <dgm:cxn modelId="{24A52D72-9FA6-4CB4-B934-52C67F63BF8F}" type="presParOf" srcId="{44F3F2FE-9AAD-4D59-A65A-0E7B1F2C699D}" destId="{86F1A8C1-3DAE-4615-A991-ADE751CFFCA3}" srcOrd="5" destOrd="0" presId="urn:microsoft.com/office/officeart/2005/8/layout/orgChart1"/>
    <dgm:cxn modelId="{50736658-4D10-4E35-BB2B-762C7BB29BB2}" type="presParOf" srcId="{86F1A8C1-3DAE-4615-A991-ADE751CFFCA3}" destId="{6BC683DE-B53C-4234-8E0C-FB1DCEA88F10}" srcOrd="0" destOrd="0" presId="urn:microsoft.com/office/officeart/2005/8/layout/orgChart1"/>
    <dgm:cxn modelId="{062B1352-38FE-45A4-9D25-11E5627A07F5}" type="presParOf" srcId="{6BC683DE-B53C-4234-8E0C-FB1DCEA88F10}" destId="{4FE29CF6-3EBC-41A6-B4BF-82E8C7937CE9}" srcOrd="0" destOrd="0" presId="urn:microsoft.com/office/officeart/2005/8/layout/orgChart1"/>
    <dgm:cxn modelId="{F7827899-F5F3-4C51-8FD3-C5CF52C49592}" type="presParOf" srcId="{6BC683DE-B53C-4234-8E0C-FB1DCEA88F10}" destId="{54261A99-206A-4E1B-ABF3-C7B5250490D6}" srcOrd="1" destOrd="0" presId="urn:microsoft.com/office/officeart/2005/8/layout/orgChart1"/>
    <dgm:cxn modelId="{1C97E455-67C2-42B5-BADC-E49486850CFE}" type="presParOf" srcId="{86F1A8C1-3DAE-4615-A991-ADE751CFFCA3}" destId="{1306017E-7592-43E9-9A35-9DFFE923D593}" srcOrd="1" destOrd="0" presId="urn:microsoft.com/office/officeart/2005/8/layout/orgChart1"/>
    <dgm:cxn modelId="{4E94D97A-3F14-4D34-9804-A9778CE97199}" type="presParOf" srcId="{86F1A8C1-3DAE-4615-A991-ADE751CFFCA3}" destId="{12DFB254-ED18-4FC2-A0D2-0054F5E9D739}" srcOrd="2" destOrd="0" presId="urn:microsoft.com/office/officeart/2005/8/layout/orgChart1"/>
    <dgm:cxn modelId="{7D43ED20-5407-4FCA-A356-D9A26F10966B}" type="presParOf" srcId="{389BC97A-C520-4D58-AE74-A616FF0D54B3}" destId="{B8F15F42-2E08-47A5-AABA-FFA863C9B7D0}" srcOrd="2" destOrd="0" presId="urn:microsoft.com/office/officeart/2005/8/layout/orgChart1"/>
  </dgm:cxnLst>
  <dgm:bg>
    <a:solidFill>
      <a:schemeClr val="bg1"/>
    </a:solidFill>
    <a:effectLst>
      <a:innerShdw blurRad="254000">
        <a:prstClr val="black"/>
      </a:innerShdw>
    </a:effect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18FF47D-D0CB-4876-A19B-2A75123C0554}" type="doc">
      <dgm:prSet loTypeId="urn:microsoft.com/office/officeart/2005/8/layout/orgChart1" loCatId="hierarchy" qsTypeId="urn:microsoft.com/office/officeart/2005/8/quickstyle/simple1#27" qsCatId="simple" csTypeId="urn:microsoft.com/office/officeart/2005/8/colors/accent1_2#27" csCatId="accent1" phldr="1"/>
      <dgm:spPr/>
      <dgm:t>
        <a:bodyPr/>
        <a:lstStyle/>
        <a:p>
          <a:endParaRPr lang="es-SV"/>
        </a:p>
      </dgm:t>
    </dgm:pt>
    <dgm:pt modelId="{37340546-BAE4-4F11-A604-B9D93048BCDC}">
      <dgm:prSet phldrT="[Texto]" custT="1"/>
      <dgm:spPr>
        <a:xfrm>
          <a:off x="2322694" y="169252"/>
          <a:ext cx="776875" cy="837402"/>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pPr algn="ctr"/>
          <a:r>
            <a:rPr lang="es-SV" sz="800" b="1">
              <a:solidFill>
                <a:sysClr val="windowText" lastClr="000000"/>
              </a:solidFill>
              <a:latin typeface="Garamond" pitchFamily="18" charset="0"/>
              <a:ea typeface="+mn-ea"/>
              <a:cs typeface="+mn-cs"/>
            </a:rPr>
            <a:t>INSPECTORIA GENERAL</a:t>
          </a:r>
        </a:p>
        <a:p>
          <a:pPr algn="ctr"/>
          <a:r>
            <a:rPr lang="es-SV" sz="800" b="1">
              <a:solidFill>
                <a:sysClr val="windowText" lastClr="000000"/>
              </a:solidFill>
              <a:latin typeface="Garamond" pitchFamily="18" charset="0"/>
              <a:ea typeface="+mn-ea"/>
              <a:cs typeface="+mn-cs"/>
            </a:rPr>
            <a:t>Lic. Carlos Maximiliano Castillo Recinos </a:t>
          </a:r>
          <a:endParaRPr lang="es-SV" sz="800">
            <a:solidFill>
              <a:sysClr val="windowText" lastClr="000000"/>
            </a:solidFill>
            <a:latin typeface="Garamond" pitchFamily="18" charset="0"/>
            <a:ea typeface="+mn-ea"/>
            <a:cs typeface="+mn-cs"/>
          </a:endParaRPr>
        </a:p>
      </dgm:t>
    </dgm:pt>
    <dgm:pt modelId="{F6A5A193-BC2B-4FA9-A07C-8978734F6E03}" type="parTrans" cxnId="{2D31D7E7-65B4-433D-A6A7-DF9C89327D1D}">
      <dgm:prSet/>
      <dgm:spPr/>
      <dgm:t>
        <a:bodyPr/>
        <a:lstStyle/>
        <a:p>
          <a:pPr algn="ctr"/>
          <a:endParaRPr lang="es-SV"/>
        </a:p>
      </dgm:t>
    </dgm:pt>
    <dgm:pt modelId="{F0B8F28C-5FF1-420F-B5DC-B1DA5C845210}" type="sibTrans" cxnId="{2D31D7E7-65B4-433D-A6A7-DF9C89327D1D}">
      <dgm:prSet/>
      <dgm:spPr/>
      <dgm:t>
        <a:bodyPr/>
        <a:lstStyle/>
        <a:p>
          <a:pPr algn="ctr"/>
          <a:endParaRPr lang="es-SV"/>
        </a:p>
      </dgm:t>
    </dgm:pt>
    <dgm:pt modelId="{1EDBDDCC-215E-4D14-9A71-455407639712}">
      <dgm:prSet phldrT="[Texto]" custT="1"/>
      <dgm:spPr>
        <a:xfrm>
          <a:off x="1539" y="1147564"/>
          <a:ext cx="785772" cy="936798"/>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pPr algn="ctr"/>
          <a:r>
            <a:rPr lang="es-ES" sz="900">
              <a:solidFill>
                <a:sysClr val="windowText" lastClr="000000"/>
              </a:solidFill>
              <a:latin typeface="Garamond" pitchFamily="18" charset="0"/>
              <a:ea typeface="+mn-ea"/>
              <a:cs typeface="+mn-cs"/>
            </a:rPr>
            <a:t>Unidad de Quejas y Denuncias</a:t>
          </a:r>
        </a:p>
        <a:p>
          <a:pPr algn="ctr"/>
          <a:r>
            <a:rPr lang="es-ES" sz="900" b="0">
              <a:solidFill>
                <a:sysClr val="windowText" lastClr="000000"/>
              </a:solidFill>
              <a:latin typeface="Garamond" pitchFamily="18" charset="0"/>
              <a:ea typeface="+mn-ea"/>
              <a:cs typeface="+mn-cs"/>
            </a:rPr>
            <a:t>Lic. Claudia Maribel German</a:t>
          </a:r>
          <a:endParaRPr lang="es-SV" sz="900" b="0">
            <a:solidFill>
              <a:sysClr val="windowText" lastClr="000000"/>
            </a:solidFill>
            <a:latin typeface="Garamond" pitchFamily="18" charset="0"/>
            <a:ea typeface="+mn-ea"/>
            <a:cs typeface="+mn-cs"/>
          </a:endParaRPr>
        </a:p>
      </dgm:t>
    </dgm:pt>
    <dgm:pt modelId="{20B8A7CE-7A8E-42B0-A6F8-EC9543BB7643}" type="parTrans" cxnId="{EC973CAE-DA84-4B3D-AA06-7C2FDB58C764}">
      <dgm:prSet/>
      <dgm:spPr>
        <a:xfrm>
          <a:off x="394425" y="1006655"/>
          <a:ext cx="2316706" cy="140909"/>
        </a:xfrm>
        <a:noFill/>
        <a:ln w="25400" cap="flat" cmpd="sng" algn="ctr">
          <a:solidFill>
            <a:sysClr val="windowText" lastClr="000000"/>
          </a:solidFill>
          <a:prstDash val="solid"/>
        </a:ln>
        <a:effectLst/>
        <a:scene3d>
          <a:camera prst="orthographicFront"/>
          <a:lightRig rig="threePt" dir="t"/>
        </a:scene3d>
        <a:sp3d>
          <a:bevelT prst="angle"/>
        </a:sp3d>
      </dgm:spPr>
      <dgm:t>
        <a:bodyPr/>
        <a:lstStyle/>
        <a:p>
          <a:pPr algn="ctr"/>
          <a:endParaRPr lang="es-SV"/>
        </a:p>
      </dgm:t>
    </dgm:pt>
    <dgm:pt modelId="{6108538A-1ACC-4968-8A66-76158A24B53D}" type="sibTrans" cxnId="{EC973CAE-DA84-4B3D-AA06-7C2FDB58C764}">
      <dgm:prSet/>
      <dgm:spPr/>
      <dgm:t>
        <a:bodyPr/>
        <a:lstStyle/>
        <a:p>
          <a:pPr algn="ctr"/>
          <a:endParaRPr lang="es-SV"/>
        </a:p>
      </dgm:t>
    </dgm:pt>
    <dgm:pt modelId="{F7D133B5-F544-4F0B-944E-1549F4CF0110}">
      <dgm:prSet phldrT="[Texto]" custT="1"/>
      <dgm:spPr>
        <a:xfrm>
          <a:off x="928221" y="1147564"/>
          <a:ext cx="785772" cy="936798"/>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pPr algn="ctr"/>
          <a:r>
            <a:rPr lang="es-ES" sz="900">
              <a:solidFill>
                <a:sysClr val="windowText" lastClr="000000"/>
              </a:solidFill>
              <a:latin typeface="Garamond" pitchFamily="18" charset="0"/>
              <a:ea typeface="+mn-ea"/>
              <a:cs typeface="+mn-cs"/>
            </a:rPr>
            <a:t>Unidad de Centro de Control</a:t>
          </a:r>
        </a:p>
        <a:p>
          <a:pPr algn="ctr"/>
          <a:r>
            <a:rPr lang="es-ES" sz="900">
              <a:solidFill>
                <a:sysClr val="windowText" lastClr="000000"/>
              </a:solidFill>
              <a:latin typeface="Garamond" pitchFamily="18" charset="0"/>
              <a:ea typeface="+mn-ea"/>
              <a:cs typeface="+mn-cs"/>
            </a:rPr>
            <a:t>Vacante</a:t>
          </a:r>
          <a:endParaRPr lang="es-SV" sz="900">
            <a:solidFill>
              <a:sysClr val="windowText" lastClr="000000"/>
            </a:solidFill>
            <a:latin typeface="Garamond" pitchFamily="18" charset="0"/>
            <a:ea typeface="+mn-ea"/>
            <a:cs typeface="+mn-cs"/>
          </a:endParaRPr>
        </a:p>
      </dgm:t>
    </dgm:pt>
    <dgm:pt modelId="{8ACDD75D-60BF-40AD-952D-AA9C7C2A1180}" type="parTrans" cxnId="{98AFDE5A-1AB2-4D89-9C14-BB91CF435486}">
      <dgm:prSet/>
      <dgm:spPr>
        <a:xfrm>
          <a:off x="1321108" y="1006655"/>
          <a:ext cx="1390024" cy="140909"/>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a:bevelT prst="angle"/>
        </a:sp3d>
      </dgm:spPr>
      <dgm:t>
        <a:bodyPr/>
        <a:lstStyle/>
        <a:p>
          <a:pPr algn="ctr"/>
          <a:endParaRPr lang="es-SV"/>
        </a:p>
      </dgm:t>
    </dgm:pt>
    <dgm:pt modelId="{04F9523F-4A0C-4F6D-8005-91FA82E3C36C}" type="sibTrans" cxnId="{98AFDE5A-1AB2-4D89-9C14-BB91CF435486}">
      <dgm:prSet/>
      <dgm:spPr/>
      <dgm:t>
        <a:bodyPr/>
        <a:lstStyle/>
        <a:p>
          <a:pPr algn="ctr"/>
          <a:endParaRPr lang="es-SV"/>
        </a:p>
      </dgm:t>
    </dgm:pt>
    <dgm:pt modelId="{ADAD0654-5F90-4788-92F4-EE2E266AB9EB}">
      <dgm:prSet phldrT="[Texto]" custT="1"/>
      <dgm:spPr>
        <a:xfrm>
          <a:off x="1854904" y="1147564"/>
          <a:ext cx="785772" cy="936798"/>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pPr algn="ctr"/>
          <a:r>
            <a:rPr lang="es-ES" sz="900">
              <a:solidFill>
                <a:sysClr val="windowText" lastClr="000000"/>
              </a:solidFill>
              <a:latin typeface="Garamond" pitchFamily="18" charset="0"/>
              <a:ea typeface="+mn-ea"/>
              <a:cs typeface="+mn-cs"/>
            </a:rPr>
            <a:t>Unidad de Control y Seguimiento  de Transporte, Transito y Carga</a:t>
          </a:r>
        </a:p>
        <a:p>
          <a:pPr algn="ctr"/>
          <a:r>
            <a:rPr lang="es-ES" sz="900">
              <a:solidFill>
                <a:sysClr val="windowText" lastClr="000000"/>
              </a:solidFill>
              <a:latin typeface="Garamond" pitchFamily="18" charset="0"/>
              <a:ea typeface="+mn-ea"/>
              <a:cs typeface="+mn-cs"/>
            </a:rPr>
            <a:t>Lic. José Wilber Molina</a:t>
          </a:r>
          <a:endParaRPr lang="es-SV" sz="900">
            <a:solidFill>
              <a:sysClr val="windowText" lastClr="000000"/>
            </a:solidFill>
            <a:latin typeface="Garamond" pitchFamily="18" charset="0"/>
            <a:ea typeface="+mn-ea"/>
            <a:cs typeface="+mn-cs"/>
          </a:endParaRPr>
        </a:p>
      </dgm:t>
    </dgm:pt>
    <dgm:pt modelId="{14F7FED0-9680-47C7-91DD-CC963B3EA48A}" type="parTrans" cxnId="{22DA195F-5B99-4FA1-A71A-31D22067EC0D}">
      <dgm:prSet/>
      <dgm:spPr>
        <a:xfrm>
          <a:off x="2247791" y="1006655"/>
          <a:ext cx="463341" cy="140909"/>
        </a:xfrm>
        <a:noFill/>
        <a:ln w="25400" cap="flat" cmpd="sng" algn="ctr">
          <a:solidFill>
            <a:srgbClr val="4F81BD">
              <a:shade val="60000"/>
              <a:hueOff val="0"/>
              <a:satOff val="0"/>
              <a:lumOff val="0"/>
              <a:alphaOff val="0"/>
            </a:srgbClr>
          </a:solidFill>
          <a:prstDash val="solid"/>
        </a:ln>
        <a:effectLst/>
        <a:scene3d>
          <a:camera prst="orthographicFront"/>
          <a:lightRig rig="threePt" dir="t"/>
        </a:scene3d>
        <a:sp3d>
          <a:bevelT prst="angle"/>
        </a:sp3d>
      </dgm:spPr>
      <dgm:t>
        <a:bodyPr/>
        <a:lstStyle/>
        <a:p>
          <a:pPr algn="ctr"/>
          <a:endParaRPr lang="es-SV"/>
        </a:p>
      </dgm:t>
    </dgm:pt>
    <dgm:pt modelId="{90F7B8EC-82B6-4F23-ACE2-CE2241C327EF}" type="sibTrans" cxnId="{22DA195F-5B99-4FA1-A71A-31D22067EC0D}">
      <dgm:prSet/>
      <dgm:spPr/>
      <dgm:t>
        <a:bodyPr/>
        <a:lstStyle/>
        <a:p>
          <a:pPr algn="ctr"/>
          <a:endParaRPr lang="es-SV"/>
        </a:p>
      </dgm:t>
    </dgm:pt>
    <dgm:pt modelId="{9EDF9297-0C43-4F5C-BA53-C122DD5FDC8D}">
      <dgm:prSet phldrT="[Texto]" custT="1"/>
      <dgm:spPr>
        <a:xfrm>
          <a:off x="2781587" y="1147564"/>
          <a:ext cx="785772" cy="936798"/>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pPr algn="ctr"/>
          <a:r>
            <a:rPr lang="es-ES" sz="900">
              <a:solidFill>
                <a:sysClr val="windowText" lastClr="000000"/>
              </a:solidFill>
              <a:latin typeface="Garamond" pitchFamily="18" charset="0"/>
              <a:ea typeface="+mn-ea"/>
              <a:cs typeface="+mn-cs"/>
            </a:rPr>
            <a:t>Subinspectoría de Transporte Terrestre</a:t>
          </a:r>
        </a:p>
        <a:p>
          <a:pPr algn="ctr"/>
          <a:r>
            <a:rPr lang="es-ES" sz="900">
              <a:solidFill>
                <a:sysClr val="windowText" lastClr="000000"/>
              </a:solidFill>
              <a:latin typeface="Garamond" pitchFamily="18" charset="0"/>
              <a:ea typeface="+mn-ea"/>
              <a:cs typeface="+mn-cs"/>
            </a:rPr>
            <a:t>Lic. José Mauricio Chávez</a:t>
          </a:r>
          <a:endParaRPr lang="es-SV" sz="900">
            <a:solidFill>
              <a:sysClr val="windowText" lastClr="000000"/>
            </a:solidFill>
            <a:latin typeface="Garamond" pitchFamily="18" charset="0"/>
            <a:ea typeface="+mn-ea"/>
            <a:cs typeface="+mn-cs"/>
          </a:endParaRPr>
        </a:p>
      </dgm:t>
    </dgm:pt>
    <dgm:pt modelId="{1E595EFF-A6D0-4746-9046-3FA5339438BD}" type="parTrans" cxnId="{DA9E2CA1-C706-4365-B1D9-6D66509F6993}">
      <dgm:prSet/>
      <dgm:spPr>
        <a:xfrm>
          <a:off x="2711132" y="1006655"/>
          <a:ext cx="463341" cy="140909"/>
        </a:xfrm>
        <a:noFill/>
        <a:ln w="25400" cap="flat" cmpd="sng" algn="ctr">
          <a:solidFill>
            <a:sysClr val="windowText" lastClr="000000"/>
          </a:solidFill>
          <a:prstDash val="solid"/>
        </a:ln>
        <a:effectLst/>
        <a:scene3d>
          <a:camera prst="orthographicFront"/>
          <a:lightRig rig="threePt" dir="t"/>
        </a:scene3d>
        <a:sp3d>
          <a:bevelT prst="angle"/>
        </a:sp3d>
      </dgm:spPr>
      <dgm:t>
        <a:bodyPr/>
        <a:lstStyle/>
        <a:p>
          <a:pPr algn="ctr"/>
          <a:endParaRPr lang="es-SV"/>
        </a:p>
      </dgm:t>
    </dgm:pt>
    <dgm:pt modelId="{0F29D588-CA0E-427F-A8EA-B3F643672CE5}" type="sibTrans" cxnId="{DA9E2CA1-C706-4365-B1D9-6D66509F6993}">
      <dgm:prSet/>
      <dgm:spPr/>
      <dgm:t>
        <a:bodyPr/>
        <a:lstStyle/>
        <a:p>
          <a:pPr algn="ctr"/>
          <a:endParaRPr lang="es-SV"/>
        </a:p>
      </dgm:t>
    </dgm:pt>
    <dgm:pt modelId="{27D974AD-67B1-40B6-88C2-5AD248FBABEE}">
      <dgm:prSet custT="1"/>
      <dgm:spPr>
        <a:xfrm>
          <a:off x="3708270" y="1147564"/>
          <a:ext cx="785772" cy="936798"/>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gm:spPr>
      <dgm:t>
        <a:bodyPr/>
        <a:lstStyle/>
        <a:p>
          <a:r>
            <a:rPr lang="es-SV" sz="900">
              <a:solidFill>
                <a:sysClr val="windowText" lastClr="000000"/>
              </a:solidFill>
              <a:latin typeface="Garamond" pitchFamily="18" charset="0"/>
              <a:ea typeface="+mn-ea"/>
              <a:cs typeface="+mn-cs"/>
            </a:rPr>
            <a:t>Subinspectoría de Tránsito</a:t>
          </a:r>
        </a:p>
        <a:p>
          <a:r>
            <a:rPr lang="es-SV" sz="900">
              <a:solidFill>
                <a:sysClr val="windowText" lastClr="000000"/>
              </a:solidFill>
              <a:latin typeface="Garamond" pitchFamily="18" charset="0"/>
              <a:ea typeface="+mn-ea"/>
              <a:cs typeface="+mn-cs"/>
            </a:rPr>
            <a:t> Lic. Marta Recinos</a:t>
          </a:r>
        </a:p>
      </dgm:t>
    </dgm:pt>
    <dgm:pt modelId="{3BFD550C-9DD2-42B4-8B70-61653C7EB146}" type="parTrans" cxnId="{0EAE1AAA-BF60-4F74-B297-C46B9F0A5C9B}">
      <dgm:prSet/>
      <dgm:spPr>
        <a:xfrm>
          <a:off x="2711132" y="1006655"/>
          <a:ext cx="1390024" cy="140909"/>
        </a:xfrm>
        <a:noFill/>
        <a:ln w="25400" cap="flat" cmpd="sng" algn="ctr">
          <a:solidFill>
            <a:sysClr val="windowText" lastClr="000000"/>
          </a:solidFill>
          <a:prstDash val="solid"/>
        </a:ln>
        <a:effectLst/>
      </dgm:spPr>
      <dgm:t>
        <a:bodyPr/>
        <a:lstStyle/>
        <a:p>
          <a:endParaRPr lang="es-SV"/>
        </a:p>
      </dgm:t>
    </dgm:pt>
    <dgm:pt modelId="{4CDABBED-4BBF-4CFA-BDE5-1FF2B4F0B9D1}" type="sibTrans" cxnId="{0EAE1AAA-BF60-4F74-B297-C46B9F0A5C9B}">
      <dgm:prSet/>
      <dgm:spPr/>
      <dgm:t>
        <a:bodyPr/>
        <a:lstStyle/>
        <a:p>
          <a:endParaRPr lang="es-SV"/>
        </a:p>
      </dgm:t>
    </dgm:pt>
    <dgm:pt modelId="{B148DCF6-259F-4D99-92EA-EF48942F9D13}">
      <dgm:prSet custT="1"/>
      <dgm:spPr>
        <a:xfrm>
          <a:off x="4634952" y="1147564"/>
          <a:ext cx="785772" cy="936798"/>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SV" sz="900">
              <a:solidFill>
                <a:sysClr val="windowText" lastClr="000000"/>
              </a:solidFill>
              <a:latin typeface="Garamond" pitchFamily="18" charset="0"/>
              <a:ea typeface="+mn-ea"/>
              <a:cs typeface="+mn-cs"/>
            </a:rPr>
            <a:t>Subinspectoría de Transorte de Carga</a:t>
          </a:r>
        </a:p>
        <a:p>
          <a:r>
            <a:rPr lang="es-SV" sz="900">
              <a:solidFill>
                <a:sysClr val="windowText" lastClr="000000"/>
              </a:solidFill>
              <a:latin typeface="Garamond" pitchFamily="18" charset="0"/>
              <a:ea typeface="+mn-ea"/>
              <a:cs typeface="+mn-cs"/>
            </a:rPr>
            <a:t>Vacante</a:t>
          </a:r>
        </a:p>
      </dgm:t>
    </dgm:pt>
    <dgm:pt modelId="{973365C7-93BA-4753-8A51-96A93D9ABF09}" type="parTrans" cxnId="{F930105E-2A96-4FD9-A008-C75E1A54D1C9}">
      <dgm:prSet/>
      <dgm:spPr>
        <a:xfrm>
          <a:off x="2711132" y="1006655"/>
          <a:ext cx="2316706" cy="140909"/>
        </a:xfrm>
        <a:noFill/>
        <a:ln w="25400" cap="flat" cmpd="sng" algn="ctr">
          <a:solidFill>
            <a:sysClr val="windowText" lastClr="000000"/>
          </a:solidFill>
          <a:prstDash val="solid"/>
        </a:ln>
        <a:effectLst/>
      </dgm:spPr>
      <dgm:t>
        <a:bodyPr/>
        <a:lstStyle/>
        <a:p>
          <a:endParaRPr lang="es-SV"/>
        </a:p>
      </dgm:t>
    </dgm:pt>
    <dgm:pt modelId="{FDC0FB02-4A23-4F53-A322-3058214ED747}" type="sibTrans" cxnId="{F930105E-2A96-4FD9-A008-C75E1A54D1C9}">
      <dgm:prSet/>
      <dgm:spPr/>
      <dgm:t>
        <a:bodyPr/>
        <a:lstStyle/>
        <a:p>
          <a:endParaRPr lang="es-SV"/>
        </a:p>
      </dgm:t>
    </dgm:pt>
    <dgm:pt modelId="{FE950985-784E-4600-92E0-FCD0738E0D75}" type="pres">
      <dgm:prSet presAssocID="{018FF47D-D0CB-4876-A19B-2A75123C0554}" presName="hierChild1" presStyleCnt="0">
        <dgm:presLayoutVars>
          <dgm:orgChart val="1"/>
          <dgm:chPref val="1"/>
          <dgm:dir/>
          <dgm:animOne val="branch"/>
          <dgm:animLvl val="lvl"/>
          <dgm:resizeHandles/>
        </dgm:presLayoutVars>
      </dgm:prSet>
      <dgm:spPr/>
      <dgm:t>
        <a:bodyPr/>
        <a:lstStyle/>
        <a:p>
          <a:endParaRPr lang="es-SV"/>
        </a:p>
      </dgm:t>
    </dgm:pt>
    <dgm:pt modelId="{389BC97A-C520-4D58-AE74-A616FF0D54B3}" type="pres">
      <dgm:prSet presAssocID="{37340546-BAE4-4F11-A604-B9D93048BCDC}" presName="hierRoot1" presStyleCnt="0">
        <dgm:presLayoutVars>
          <dgm:hierBranch val="init"/>
        </dgm:presLayoutVars>
      </dgm:prSet>
      <dgm:spPr>
        <a:scene3d>
          <a:camera prst="orthographicFront"/>
          <a:lightRig rig="threePt" dir="t"/>
        </a:scene3d>
        <a:sp3d>
          <a:bevelT prst="angle"/>
        </a:sp3d>
      </dgm:spPr>
      <dgm:t>
        <a:bodyPr/>
        <a:lstStyle/>
        <a:p>
          <a:endParaRPr lang="es-SV"/>
        </a:p>
      </dgm:t>
    </dgm:pt>
    <dgm:pt modelId="{C7974718-1ABD-472E-8686-A7924F50B210}" type="pres">
      <dgm:prSet presAssocID="{37340546-BAE4-4F11-A604-B9D93048BCDC}" presName="rootComposite1" presStyleCnt="0"/>
      <dgm:spPr>
        <a:scene3d>
          <a:camera prst="orthographicFront"/>
          <a:lightRig rig="threePt" dir="t"/>
        </a:scene3d>
        <a:sp3d>
          <a:bevelT prst="angle"/>
        </a:sp3d>
      </dgm:spPr>
      <dgm:t>
        <a:bodyPr/>
        <a:lstStyle/>
        <a:p>
          <a:endParaRPr lang="es-SV"/>
        </a:p>
      </dgm:t>
    </dgm:pt>
    <dgm:pt modelId="{9518BFF2-7F59-4423-B99E-17A77B8C2390}" type="pres">
      <dgm:prSet presAssocID="{37340546-BAE4-4F11-A604-B9D93048BCDC}" presName="rootText1" presStyleLbl="node0" presStyleIdx="0" presStyleCnt="1" custScaleX="115779" custScaleY="249599">
        <dgm:presLayoutVars>
          <dgm:chPref val="3"/>
        </dgm:presLayoutVars>
      </dgm:prSet>
      <dgm:spPr>
        <a:prstGeom prst="rect">
          <a:avLst/>
        </a:prstGeom>
      </dgm:spPr>
      <dgm:t>
        <a:bodyPr/>
        <a:lstStyle/>
        <a:p>
          <a:endParaRPr lang="es-SV"/>
        </a:p>
      </dgm:t>
    </dgm:pt>
    <dgm:pt modelId="{0A0097B3-13C5-4460-89E8-D2B13E0ECC59}" type="pres">
      <dgm:prSet presAssocID="{37340546-BAE4-4F11-A604-B9D93048BCDC}" presName="rootConnector1" presStyleLbl="node1" presStyleIdx="0" presStyleCnt="0"/>
      <dgm:spPr/>
      <dgm:t>
        <a:bodyPr/>
        <a:lstStyle/>
        <a:p>
          <a:endParaRPr lang="es-SV"/>
        </a:p>
      </dgm:t>
    </dgm:pt>
    <dgm:pt modelId="{44F3F2FE-9AAD-4D59-A65A-0E7B1F2C699D}" type="pres">
      <dgm:prSet presAssocID="{37340546-BAE4-4F11-A604-B9D93048BCDC}" presName="hierChild2" presStyleCnt="0"/>
      <dgm:spPr>
        <a:scene3d>
          <a:camera prst="orthographicFront"/>
          <a:lightRig rig="threePt" dir="t"/>
        </a:scene3d>
        <a:sp3d>
          <a:bevelT prst="angle"/>
        </a:sp3d>
      </dgm:spPr>
      <dgm:t>
        <a:bodyPr/>
        <a:lstStyle/>
        <a:p>
          <a:endParaRPr lang="es-SV"/>
        </a:p>
      </dgm:t>
    </dgm:pt>
    <dgm:pt modelId="{92A0A80D-018A-43D0-9980-7E633FCCA899}" type="pres">
      <dgm:prSet presAssocID="{20B8A7CE-7A8E-42B0-A6F8-EC9543BB7643}" presName="Name37" presStyleLbl="parChTrans1D2" presStyleIdx="0" presStyleCnt="6"/>
      <dgm:spPr>
        <a:custGeom>
          <a:avLst/>
          <a:gdLst/>
          <a:ahLst/>
          <a:cxnLst/>
          <a:rect l="0" t="0" r="0" b="0"/>
          <a:pathLst>
            <a:path>
              <a:moveTo>
                <a:pt x="2316706" y="0"/>
              </a:moveTo>
              <a:lnTo>
                <a:pt x="2316706" y="70454"/>
              </a:lnTo>
              <a:lnTo>
                <a:pt x="0" y="70454"/>
              </a:lnTo>
              <a:lnTo>
                <a:pt x="0" y="140909"/>
              </a:lnTo>
            </a:path>
          </a:pathLst>
        </a:custGeom>
      </dgm:spPr>
      <dgm:t>
        <a:bodyPr/>
        <a:lstStyle/>
        <a:p>
          <a:endParaRPr lang="es-SV"/>
        </a:p>
      </dgm:t>
    </dgm:pt>
    <dgm:pt modelId="{81C49E46-8D21-4CDA-9FB2-DC92C80E6C79}" type="pres">
      <dgm:prSet presAssocID="{1EDBDDCC-215E-4D14-9A71-455407639712}"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8FFF5765-BF54-4845-B9E6-E24D0946F680}" type="pres">
      <dgm:prSet presAssocID="{1EDBDDCC-215E-4D14-9A71-455407639712}" presName="rootComposite" presStyleCnt="0"/>
      <dgm:spPr>
        <a:scene3d>
          <a:camera prst="orthographicFront"/>
          <a:lightRig rig="threePt" dir="t"/>
        </a:scene3d>
        <a:sp3d>
          <a:bevelT prst="angle"/>
        </a:sp3d>
      </dgm:spPr>
      <dgm:t>
        <a:bodyPr/>
        <a:lstStyle/>
        <a:p>
          <a:endParaRPr lang="es-SV"/>
        </a:p>
      </dgm:t>
    </dgm:pt>
    <dgm:pt modelId="{473A6C55-3FBF-45FB-A81D-E13BD5A42310}" type="pres">
      <dgm:prSet presAssocID="{1EDBDDCC-215E-4D14-9A71-455407639712}" presName="rootText" presStyleLbl="node2" presStyleIdx="0" presStyleCnt="6" custScaleX="117105" custScaleY="279225">
        <dgm:presLayoutVars>
          <dgm:chPref val="3"/>
        </dgm:presLayoutVars>
      </dgm:prSet>
      <dgm:spPr>
        <a:prstGeom prst="rect">
          <a:avLst/>
        </a:prstGeom>
      </dgm:spPr>
      <dgm:t>
        <a:bodyPr/>
        <a:lstStyle/>
        <a:p>
          <a:endParaRPr lang="es-SV"/>
        </a:p>
      </dgm:t>
    </dgm:pt>
    <dgm:pt modelId="{D9FBFC89-DFDC-45BC-AB6C-9E2153BB73E0}" type="pres">
      <dgm:prSet presAssocID="{1EDBDDCC-215E-4D14-9A71-455407639712}" presName="rootConnector" presStyleLbl="node2" presStyleIdx="0" presStyleCnt="6"/>
      <dgm:spPr/>
      <dgm:t>
        <a:bodyPr/>
        <a:lstStyle/>
        <a:p>
          <a:endParaRPr lang="es-SV"/>
        </a:p>
      </dgm:t>
    </dgm:pt>
    <dgm:pt modelId="{43CC5038-939D-44D6-A57D-688CE1B80E49}" type="pres">
      <dgm:prSet presAssocID="{1EDBDDCC-215E-4D14-9A71-455407639712}" presName="hierChild4" presStyleCnt="0"/>
      <dgm:spPr>
        <a:scene3d>
          <a:camera prst="orthographicFront"/>
          <a:lightRig rig="threePt" dir="t"/>
        </a:scene3d>
        <a:sp3d>
          <a:bevelT prst="angle"/>
        </a:sp3d>
      </dgm:spPr>
      <dgm:t>
        <a:bodyPr/>
        <a:lstStyle/>
        <a:p>
          <a:endParaRPr lang="es-SV"/>
        </a:p>
      </dgm:t>
    </dgm:pt>
    <dgm:pt modelId="{EA1F306A-7830-4463-8734-FE2F05FDAB6E}" type="pres">
      <dgm:prSet presAssocID="{1EDBDDCC-215E-4D14-9A71-455407639712}" presName="hierChild5" presStyleCnt="0"/>
      <dgm:spPr>
        <a:scene3d>
          <a:camera prst="orthographicFront"/>
          <a:lightRig rig="threePt" dir="t"/>
        </a:scene3d>
        <a:sp3d>
          <a:bevelT prst="angle"/>
        </a:sp3d>
      </dgm:spPr>
      <dgm:t>
        <a:bodyPr/>
        <a:lstStyle/>
        <a:p>
          <a:endParaRPr lang="es-SV"/>
        </a:p>
      </dgm:t>
    </dgm:pt>
    <dgm:pt modelId="{D0FF62E0-61AD-4AE5-9CDB-9C656659FACB}" type="pres">
      <dgm:prSet presAssocID="{8ACDD75D-60BF-40AD-952D-AA9C7C2A1180}" presName="Name37" presStyleLbl="parChTrans1D2" presStyleIdx="1" presStyleCnt="6"/>
      <dgm:spPr>
        <a:custGeom>
          <a:avLst/>
          <a:gdLst/>
          <a:ahLst/>
          <a:cxnLst/>
          <a:rect l="0" t="0" r="0" b="0"/>
          <a:pathLst>
            <a:path>
              <a:moveTo>
                <a:pt x="1390024" y="0"/>
              </a:moveTo>
              <a:lnTo>
                <a:pt x="1390024" y="70454"/>
              </a:lnTo>
              <a:lnTo>
                <a:pt x="0" y="70454"/>
              </a:lnTo>
              <a:lnTo>
                <a:pt x="0" y="140909"/>
              </a:lnTo>
            </a:path>
          </a:pathLst>
        </a:custGeom>
      </dgm:spPr>
      <dgm:t>
        <a:bodyPr/>
        <a:lstStyle/>
        <a:p>
          <a:endParaRPr lang="es-SV"/>
        </a:p>
      </dgm:t>
    </dgm:pt>
    <dgm:pt modelId="{D21B1329-D11D-4D17-B4A5-8F27502D9A76}" type="pres">
      <dgm:prSet presAssocID="{F7D133B5-F544-4F0B-944E-1549F4CF0110}"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413E7DA3-6991-42FF-ACC5-C5C34DC941AE}" type="pres">
      <dgm:prSet presAssocID="{F7D133B5-F544-4F0B-944E-1549F4CF0110}" presName="rootComposite" presStyleCnt="0"/>
      <dgm:spPr>
        <a:scene3d>
          <a:camera prst="orthographicFront"/>
          <a:lightRig rig="threePt" dir="t"/>
        </a:scene3d>
        <a:sp3d>
          <a:bevelT prst="angle"/>
        </a:sp3d>
      </dgm:spPr>
      <dgm:t>
        <a:bodyPr/>
        <a:lstStyle/>
        <a:p>
          <a:endParaRPr lang="es-SV"/>
        </a:p>
      </dgm:t>
    </dgm:pt>
    <dgm:pt modelId="{A1913156-CAA0-4120-B9B2-8AFA3B8D3F30}" type="pres">
      <dgm:prSet presAssocID="{F7D133B5-F544-4F0B-944E-1549F4CF0110}" presName="rootText" presStyleLbl="node2" presStyleIdx="1" presStyleCnt="6" custScaleX="117105" custScaleY="279225">
        <dgm:presLayoutVars>
          <dgm:chPref val="3"/>
        </dgm:presLayoutVars>
      </dgm:prSet>
      <dgm:spPr>
        <a:prstGeom prst="rect">
          <a:avLst/>
        </a:prstGeom>
      </dgm:spPr>
      <dgm:t>
        <a:bodyPr/>
        <a:lstStyle/>
        <a:p>
          <a:endParaRPr lang="es-SV"/>
        </a:p>
      </dgm:t>
    </dgm:pt>
    <dgm:pt modelId="{B298511A-6F99-457A-9CF7-4472928008C0}" type="pres">
      <dgm:prSet presAssocID="{F7D133B5-F544-4F0B-944E-1549F4CF0110}" presName="rootConnector" presStyleLbl="node2" presStyleIdx="1" presStyleCnt="6"/>
      <dgm:spPr/>
      <dgm:t>
        <a:bodyPr/>
        <a:lstStyle/>
        <a:p>
          <a:endParaRPr lang="es-SV"/>
        </a:p>
      </dgm:t>
    </dgm:pt>
    <dgm:pt modelId="{78748FF7-FC2F-4631-BEA9-BB69BB6A6001}" type="pres">
      <dgm:prSet presAssocID="{F7D133B5-F544-4F0B-944E-1549F4CF0110}" presName="hierChild4" presStyleCnt="0"/>
      <dgm:spPr>
        <a:scene3d>
          <a:camera prst="orthographicFront"/>
          <a:lightRig rig="threePt" dir="t"/>
        </a:scene3d>
        <a:sp3d>
          <a:bevelT prst="angle"/>
        </a:sp3d>
      </dgm:spPr>
      <dgm:t>
        <a:bodyPr/>
        <a:lstStyle/>
        <a:p>
          <a:endParaRPr lang="es-SV"/>
        </a:p>
      </dgm:t>
    </dgm:pt>
    <dgm:pt modelId="{778BF654-900E-4D5C-9362-0C61A473F1C6}" type="pres">
      <dgm:prSet presAssocID="{F7D133B5-F544-4F0B-944E-1549F4CF0110}" presName="hierChild5" presStyleCnt="0"/>
      <dgm:spPr>
        <a:scene3d>
          <a:camera prst="orthographicFront"/>
          <a:lightRig rig="threePt" dir="t"/>
        </a:scene3d>
        <a:sp3d>
          <a:bevelT prst="angle"/>
        </a:sp3d>
      </dgm:spPr>
      <dgm:t>
        <a:bodyPr/>
        <a:lstStyle/>
        <a:p>
          <a:endParaRPr lang="es-SV"/>
        </a:p>
      </dgm:t>
    </dgm:pt>
    <dgm:pt modelId="{57A88364-E310-4098-8648-ABA2CD96EBD7}" type="pres">
      <dgm:prSet presAssocID="{14F7FED0-9680-47C7-91DD-CC963B3EA48A}" presName="Name37" presStyleLbl="parChTrans1D2" presStyleIdx="2" presStyleCnt="6"/>
      <dgm:spPr>
        <a:custGeom>
          <a:avLst/>
          <a:gdLst/>
          <a:ahLst/>
          <a:cxnLst/>
          <a:rect l="0" t="0" r="0" b="0"/>
          <a:pathLst>
            <a:path>
              <a:moveTo>
                <a:pt x="463341" y="0"/>
              </a:moveTo>
              <a:lnTo>
                <a:pt x="463341" y="70454"/>
              </a:lnTo>
              <a:lnTo>
                <a:pt x="0" y="70454"/>
              </a:lnTo>
              <a:lnTo>
                <a:pt x="0" y="140909"/>
              </a:lnTo>
            </a:path>
          </a:pathLst>
        </a:custGeom>
      </dgm:spPr>
      <dgm:t>
        <a:bodyPr/>
        <a:lstStyle/>
        <a:p>
          <a:endParaRPr lang="es-SV"/>
        </a:p>
      </dgm:t>
    </dgm:pt>
    <dgm:pt modelId="{B9D83EA5-6565-4B9B-82E0-795737E06291}" type="pres">
      <dgm:prSet presAssocID="{ADAD0654-5F90-4788-92F4-EE2E266AB9EB}"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154422D8-5660-4127-BD32-3C7C8DB56CFB}" type="pres">
      <dgm:prSet presAssocID="{ADAD0654-5F90-4788-92F4-EE2E266AB9EB}" presName="rootComposite" presStyleCnt="0"/>
      <dgm:spPr>
        <a:scene3d>
          <a:camera prst="orthographicFront"/>
          <a:lightRig rig="threePt" dir="t"/>
        </a:scene3d>
        <a:sp3d>
          <a:bevelT prst="angle"/>
        </a:sp3d>
      </dgm:spPr>
      <dgm:t>
        <a:bodyPr/>
        <a:lstStyle/>
        <a:p>
          <a:endParaRPr lang="es-SV"/>
        </a:p>
      </dgm:t>
    </dgm:pt>
    <dgm:pt modelId="{0AD02470-14C1-449C-9DC4-71540A032275}" type="pres">
      <dgm:prSet presAssocID="{ADAD0654-5F90-4788-92F4-EE2E266AB9EB}" presName="rootText" presStyleLbl="node2" presStyleIdx="2" presStyleCnt="6" custScaleX="117105" custScaleY="279225">
        <dgm:presLayoutVars>
          <dgm:chPref val="3"/>
        </dgm:presLayoutVars>
      </dgm:prSet>
      <dgm:spPr>
        <a:prstGeom prst="rect">
          <a:avLst/>
        </a:prstGeom>
      </dgm:spPr>
      <dgm:t>
        <a:bodyPr/>
        <a:lstStyle/>
        <a:p>
          <a:endParaRPr lang="es-SV"/>
        </a:p>
      </dgm:t>
    </dgm:pt>
    <dgm:pt modelId="{9EF5280D-FECC-44BF-9F05-0FC5B3C9C9BA}" type="pres">
      <dgm:prSet presAssocID="{ADAD0654-5F90-4788-92F4-EE2E266AB9EB}" presName="rootConnector" presStyleLbl="node2" presStyleIdx="2" presStyleCnt="6"/>
      <dgm:spPr/>
      <dgm:t>
        <a:bodyPr/>
        <a:lstStyle/>
        <a:p>
          <a:endParaRPr lang="es-SV"/>
        </a:p>
      </dgm:t>
    </dgm:pt>
    <dgm:pt modelId="{522D912D-98F8-405E-B92B-57AE3D8325B6}" type="pres">
      <dgm:prSet presAssocID="{ADAD0654-5F90-4788-92F4-EE2E266AB9EB}" presName="hierChild4" presStyleCnt="0"/>
      <dgm:spPr>
        <a:scene3d>
          <a:camera prst="orthographicFront"/>
          <a:lightRig rig="threePt" dir="t"/>
        </a:scene3d>
        <a:sp3d>
          <a:bevelT prst="angle"/>
        </a:sp3d>
      </dgm:spPr>
      <dgm:t>
        <a:bodyPr/>
        <a:lstStyle/>
        <a:p>
          <a:endParaRPr lang="es-SV"/>
        </a:p>
      </dgm:t>
    </dgm:pt>
    <dgm:pt modelId="{2E75BE6B-E2B5-435A-A432-E04D84B16C44}" type="pres">
      <dgm:prSet presAssocID="{ADAD0654-5F90-4788-92F4-EE2E266AB9EB}" presName="hierChild5" presStyleCnt="0"/>
      <dgm:spPr>
        <a:scene3d>
          <a:camera prst="orthographicFront"/>
          <a:lightRig rig="threePt" dir="t"/>
        </a:scene3d>
        <a:sp3d>
          <a:bevelT prst="angle"/>
        </a:sp3d>
      </dgm:spPr>
      <dgm:t>
        <a:bodyPr/>
        <a:lstStyle/>
        <a:p>
          <a:endParaRPr lang="es-SV"/>
        </a:p>
      </dgm:t>
    </dgm:pt>
    <dgm:pt modelId="{FE5045E9-E498-4E0F-8657-F50B493D8845}" type="pres">
      <dgm:prSet presAssocID="{1E595EFF-A6D0-4746-9046-3FA5339438BD}" presName="Name37" presStyleLbl="parChTrans1D2" presStyleIdx="3" presStyleCnt="6"/>
      <dgm:spPr>
        <a:custGeom>
          <a:avLst/>
          <a:gdLst/>
          <a:ahLst/>
          <a:cxnLst/>
          <a:rect l="0" t="0" r="0" b="0"/>
          <a:pathLst>
            <a:path>
              <a:moveTo>
                <a:pt x="0" y="0"/>
              </a:moveTo>
              <a:lnTo>
                <a:pt x="0" y="70454"/>
              </a:lnTo>
              <a:lnTo>
                <a:pt x="463341" y="70454"/>
              </a:lnTo>
              <a:lnTo>
                <a:pt x="463341" y="140909"/>
              </a:lnTo>
            </a:path>
          </a:pathLst>
        </a:custGeom>
      </dgm:spPr>
      <dgm:t>
        <a:bodyPr/>
        <a:lstStyle/>
        <a:p>
          <a:endParaRPr lang="es-SV"/>
        </a:p>
      </dgm:t>
    </dgm:pt>
    <dgm:pt modelId="{86F1A8C1-3DAE-4615-A991-ADE751CFFCA3}" type="pres">
      <dgm:prSet presAssocID="{9EDF9297-0C43-4F5C-BA53-C122DD5FDC8D}" presName="hierRoot2" presStyleCnt="0">
        <dgm:presLayoutVars>
          <dgm:hierBranch val="init"/>
        </dgm:presLayoutVars>
      </dgm:prSet>
      <dgm:spPr>
        <a:scene3d>
          <a:camera prst="orthographicFront"/>
          <a:lightRig rig="threePt" dir="t"/>
        </a:scene3d>
        <a:sp3d>
          <a:bevelT prst="angle"/>
        </a:sp3d>
      </dgm:spPr>
      <dgm:t>
        <a:bodyPr/>
        <a:lstStyle/>
        <a:p>
          <a:endParaRPr lang="es-SV"/>
        </a:p>
      </dgm:t>
    </dgm:pt>
    <dgm:pt modelId="{6BC683DE-B53C-4234-8E0C-FB1DCEA88F10}" type="pres">
      <dgm:prSet presAssocID="{9EDF9297-0C43-4F5C-BA53-C122DD5FDC8D}" presName="rootComposite" presStyleCnt="0"/>
      <dgm:spPr>
        <a:scene3d>
          <a:camera prst="orthographicFront"/>
          <a:lightRig rig="threePt" dir="t"/>
        </a:scene3d>
        <a:sp3d>
          <a:bevelT prst="angle"/>
        </a:sp3d>
      </dgm:spPr>
      <dgm:t>
        <a:bodyPr/>
        <a:lstStyle/>
        <a:p>
          <a:endParaRPr lang="es-SV"/>
        </a:p>
      </dgm:t>
    </dgm:pt>
    <dgm:pt modelId="{4FE29CF6-3EBC-41A6-B4BF-82E8C7937CE9}" type="pres">
      <dgm:prSet presAssocID="{9EDF9297-0C43-4F5C-BA53-C122DD5FDC8D}" presName="rootText" presStyleLbl="node2" presStyleIdx="3" presStyleCnt="6" custScaleX="117105" custScaleY="279225">
        <dgm:presLayoutVars>
          <dgm:chPref val="3"/>
        </dgm:presLayoutVars>
      </dgm:prSet>
      <dgm:spPr>
        <a:prstGeom prst="rect">
          <a:avLst/>
        </a:prstGeom>
      </dgm:spPr>
      <dgm:t>
        <a:bodyPr/>
        <a:lstStyle/>
        <a:p>
          <a:endParaRPr lang="es-SV"/>
        </a:p>
      </dgm:t>
    </dgm:pt>
    <dgm:pt modelId="{54261A99-206A-4E1B-ABF3-C7B5250490D6}" type="pres">
      <dgm:prSet presAssocID="{9EDF9297-0C43-4F5C-BA53-C122DD5FDC8D}" presName="rootConnector" presStyleLbl="node2" presStyleIdx="3" presStyleCnt="6"/>
      <dgm:spPr/>
      <dgm:t>
        <a:bodyPr/>
        <a:lstStyle/>
        <a:p>
          <a:endParaRPr lang="es-SV"/>
        </a:p>
      </dgm:t>
    </dgm:pt>
    <dgm:pt modelId="{1306017E-7592-43E9-9A35-9DFFE923D593}" type="pres">
      <dgm:prSet presAssocID="{9EDF9297-0C43-4F5C-BA53-C122DD5FDC8D}" presName="hierChild4" presStyleCnt="0"/>
      <dgm:spPr>
        <a:scene3d>
          <a:camera prst="orthographicFront"/>
          <a:lightRig rig="threePt" dir="t"/>
        </a:scene3d>
        <a:sp3d>
          <a:bevelT prst="angle"/>
        </a:sp3d>
      </dgm:spPr>
      <dgm:t>
        <a:bodyPr/>
        <a:lstStyle/>
        <a:p>
          <a:endParaRPr lang="es-SV"/>
        </a:p>
      </dgm:t>
    </dgm:pt>
    <dgm:pt modelId="{12DFB254-ED18-4FC2-A0D2-0054F5E9D739}" type="pres">
      <dgm:prSet presAssocID="{9EDF9297-0C43-4F5C-BA53-C122DD5FDC8D}" presName="hierChild5" presStyleCnt="0"/>
      <dgm:spPr>
        <a:scene3d>
          <a:camera prst="orthographicFront"/>
          <a:lightRig rig="threePt" dir="t"/>
        </a:scene3d>
        <a:sp3d>
          <a:bevelT prst="angle"/>
        </a:sp3d>
      </dgm:spPr>
      <dgm:t>
        <a:bodyPr/>
        <a:lstStyle/>
        <a:p>
          <a:endParaRPr lang="es-SV"/>
        </a:p>
      </dgm:t>
    </dgm:pt>
    <dgm:pt modelId="{F3B288B6-022B-40A4-8A27-1ECBCBB77158}" type="pres">
      <dgm:prSet presAssocID="{3BFD550C-9DD2-42B4-8B70-61653C7EB146}" presName="Name37" presStyleLbl="parChTrans1D2" presStyleIdx="4" presStyleCnt="6"/>
      <dgm:spPr>
        <a:custGeom>
          <a:avLst/>
          <a:gdLst/>
          <a:ahLst/>
          <a:cxnLst/>
          <a:rect l="0" t="0" r="0" b="0"/>
          <a:pathLst>
            <a:path>
              <a:moveTo>
                <a:pt x="0" y="0"/>
              </a:moveTo>
              <a:lnTo>
                <a:pt x="0" y="70454"/>
              </a:lnTo>
              <a:lnTo>
                <a:pt x="1390024" y="70454"/>
              </a:lnTo>
              <a:lnTo>
                <a:pt x="1390024" y="140909"/>
              </a:lnTo>
            </a:path>
          </a:pathLst>
        </a:custGeom>
      </dgm:spPr>
      <dgm:t>
        <a:bodyPr/>
        <a:lstStyle/>
        <a:p>
          <a:endParaRPr lang="es-SV"/>
        </a:p>
      </dgm:t>
    </dgm:pt>
    <dgm:pt modelId="{CAB7986A-84E6-4D58-92E1-6E858FC8E833}" type="pres">
      <dgm:prSet presAssocID="{27D974AD-67B1-40B6-88C2-5AD248FBABEE}" presName="hierRoot2" presStyleCnt="0">
        <dgm:presLayoutVars>
          <dgm:hierBranch val="init"/>
        </dgm:presLayoutVars>
      </dgm:prSet>
      <dgm:spPr/>
    </dgm:pt>
    <dgm:pt modelId="{532F5DE8-E40C-4FC0-A8F9-A06D35DC6BC4}" type="pres">
      <dgm:prSet presAssocID="{27D974AD-67B1-40B6-88C2-5AD248FBABEE}" presName="rootComposite" presStyleCnt="0"/>
      <dgm:spPr/>
    </dgm:pt>
    <dgm:pt modelId="{427BA708-7623-49C3-8AC5-6D4364717F59}" type="pres">
      <dgm:prSet presAssocID="{27D974AD-67B1-40B6-88C2-5AD248FBABEE}" presName="rootText" presStyleLbl="node2" presStyleIdx="4" presStyleCnt="6" custScaleX="117105" custScaleY="279225">
        <dgm:presLayoutVars>
          <dgm:chPref val="3"/>
        </dgm:presLayoutVars>
      </dgm:prSet>
      <dgm:spPr>
        <a:prstGeom prst="rect">
          <a:avLst/>
        </a:prstGeom>
      </dgm:spPr>
      <dgm:t>
        <a:bodyPr/>
        <a:lstStyle/>
        <a:p>
          <a:endParaRPr lang="es-SV"/>
        </a:p>
      </dgm:t>
    </dgm:pt>
    <dgm:pt modelId="{5A13A7BC-3E5C-4ECA-ACEB-A47585422C54}" type="pres">
      <dgm:prSet presAssocID="{27D974AD-67B1-40B6-88C2-5AD248FBABEE}" presName="rootConnector" presStyleLbl="node2" presStyleIdx="4" presStyleCnt="6"/>
      <dgm:spPr/>
      <dgm:t>
        <a:bodyPr/>
        <a:lstStyle/>
        <a:p>
          <a:endParaRPr lang="es-SV"/>
        </a:p>
      </dgm:t>
    </dgm:pt>
    <dgm:pt modelId="{3001B9FC-9FB7-47E4-99AF-03104251561D}" type="pres">
      <dgm:prSet presAssocID="{27D974AD-67B1-40B6-88C2-5AD248FBABEE}" presName="hierChild4" presStyleCnt="0"/>
      <dgm:spPr/>
    </dgm:pt>
    <dgm:pt modelId="{964A7FC7-5E00-4E54-AA0D-C977F6C97FD2}" type="pres">
      <dgm:prSet presAssocID="{27D974AD-67B1-40B6-88C2-5AD248FBABEE}" presName="hierChild5" presStyleCnt="0"/>
      <dgm:spPr/>
    </dgm:pt>
    <dgm:pt modelId="{CAA10D60-5448-42DD-B9B3-A1DF8416241E}" type="pres">
      <dgm:prSet presAssocID="{973365C7-93BA-4753-8A51-96A93D9ABF09}" presName="Name37" presStyleLbl="parChTrans1D2" presStyleIdx="5" presStyleCnt="6"/>
      <dgm:spPr>
        <a:custGeom>
          <a:avLst/>
          <a:gdLst/>
          <a:ahLst/>
          <a:cxnLst/>
          <a:rect l="0" t="0" r="0" b="0"/>
          <a:pathLst>
            <a:path>
              <a:moveTo>
                <a:pt x="0" y="0"/>
              </a:moveTo>
              <a:lnTo>
                <a:pt x="0" y="70454"/>
              </a:lnTo>
              <a:lnTo>
                <a:pt x="2316706" y="70454"/>
              </a:lnTo>
              <a:lnTo>
                <a:pt x="2316706" y="140909"/>
              </a:lnTo>
            </a:path>
          </a:pathLst>
        </a:custGeom>
      </dgm:spPr>
      <dgm:t>
        <a:bodyPr/>
        <a:lstStyle/>
        <a:p>
          <a:endParaRPr lang="es-SV"/>
        </a:p>
      </dgm:t>
    </dgm:pt>
    <dgm:pt modelId="{D6A4471E-8D0C-4F57-A720-95C75A6C5F0D}" type="pres">
      <dgm:prSet presAssocID="{B148DCF6-259F-4D99-92EA-EF48942F9D13}" presName="hierRoot2" presStyleCnt="0">
        <dgm:presLayoutVars>
          <dgm:hierBranch val="init"/>
        </dgm:presLayoutVars>
      </dgm:prSet>
      <dgm:spPr/>
    </dgm:pt>
    <dgm:pt modelId="{C790E2EF-FE54-439C-A66A-F93F935B5F00}" type="pres">
      <dgm:prSet presAssocID="{B148DCF6-259F-4D99-92EA-EF48942F9D13}" presName="rootComposite" presStyleCnt="0"/>
      <dgm:spPr/>
    </dgm:pt>
    <dgm:pt modelId="{EB75570E-B4C1-4C41-A660-46AF4F95D73A}" type="pres">
      <dgm:prSet presAssocID="{B148DCF6-259F-4D99-92EA-EF48942F9D13}" presName="rootText" presStyleLbl="node2" presStyleIdx="5" presStyleCnt="6" custScaleX="117105" custScaleY="279225">
        <dgm:presLayoutVars>
          <dgm:chPref val="3"/>
        </dgm:presLayoutVars>
      </dgm:prSet>
      <dgm:spPr>
        <a:prstGeom prst="rect">
          <a:avLst/>
        </a:prstGeom>
      </dgm:spPr>
      <dgm:t>
        <a:bodyPr/>
        <a:lstStyle/>
        <a:p>
          <a:endParaRPr lang="es-SV"/>
        </a:p>
      </dgm:t>
    </dgm:pt>
    <dgm:pt modelId="{5E1A13BD-86F3-4F8A-818D-B5507AF29DAA}" type="pres">
      <dgm:prSet presAssocID="{B148DCF6-259F-4D99-92EA-EF48942F9D13}" presName="rootConnector" presStyleLbl="node2" presStyleIdx="5" presStyleCnt="6"/>
      <dgm:spPr/>
      <dgm:t>
        <a:bodyPr/>
        <a:lstStyle/>
        <a:p>
          <a:endParaRPr lang="es-SV"/>
        </a:p>
      </dgm:t>
    </dgm:pt>
    <dgm:pt modelId="{825FD8B0-89E7-4B90-B8AC-DED7BF202E52}" type="pres">
      <dgm:prSet presAssocID="{B148DCF6-259F-4D99-92EA-EF48942F9D13}" presName="hierChild4" presStyleCnt="0"/>
      <dgm:spPr/>
    </dgm:pt>
    <dgm:pt modelId="{09E32455-7A19-4764-A791-33954DDF033C}" type="pres">
      <dgm:prSet presAssocID="{B148DCF6-259F-4D99-92EA-EF48942F9D13}" presName="hierChild5" presStyleCnt="0"/>
      <dgm:spPr/>
    </dgm:pt>
    <dgm:pt modelId="{B8F15F42-2E08-47A5-AABA-FFA863C9B7D0}" type="pres">
      <dgm:prSet presAssocID="{37340546-BAE4-4F11-A604-B9D93048BCDC}" presName="hierChild3" presStyleCnt="0"/>
      <dgm:spPr>
        <a:scene3d>
          <a:camera prst="orthographicFront"/>
          <a:lightRig rig="threePt" dir="t"/>
        </a:scene3d>
        <a:sp3d>
          <a:bevelT prst="angle"/>
        </a:sp3d>
      </dgm:spPr>
      <dgm:t>
        <a:bodyPr/>
        <a:lstStyle/>
        <a:p>
          <a:endParaRPr lang="es-SV"/>
        </a:p>
      </dgm:t>
    </dgm:pt>
  </dgm:ptLst>
  <dgm:cxnLst>
    <dgm:cxn modelId="{DA9E2CA1-C706-4365-B1D9-6D66509F6993}" srcId="{37340546-BAE4-4F11-A604-B9D93048BCDC}" destId="{9EDF9297-0C43-4F5C-BA53-C122DD5FDC8D}" srcOrd="3" destOrd="0" parTransId="{1E595EFF-A6D0-4746-9046-3FA5339438BD}" sibTransId="{0F29D588-CA0E-427F-A8EA-B3F643672CE5}"/>
    <dgm:cxn modelId="{57B6BC01-C812-4E9C-838E-BF183AC85D06}" type="presOf" srcId="{B148DCF6-259F-4D99-92EA-EF48942F9D13}" destId="{5E1A13BD-86F3-4F8A-818D-B5507AF29DAA}" srcOrd="1" destOrd="0" presId="urn:microsoft.com/office/officeart/2005/8/layout/orgChart1"/>
    <dgm:cxn modelId="{BB4E74BA-B8E4-4B4E-B9DB-385F5792BA0D}" type="presOf" srcId="{ADAD0654-5F90-4788-92F4-EE2E266AB9EB}" destId="{0AD02470-14C1-449C-9DC4-71540A032275}" srcOrd="0" destOrd="0" presId="urn:microsoft.com/office/officeart/2005/8/layout/orgChart1"/>
    <dgm:cxn modelId="{EF41C72B-A62C-4F50-8E1E-6F8151CB4445}" type="presOf" srcId="{1E595EFF-A6D0-4746-9046-3FA5339438BD}" destId="{FE5045E9-E498-4E0F-8657-F50B493D8845}" srcOrd="0" destOrd="0" presId="urn:microsoft.com/office/officeart/2005/8/layout/orgChart1"/>
    <dgm:cxn modelId="{653A539E-F34D-4659-A901-15FC3EB33E60}" type="presOf" srcId="{20B8A7CE-7A8E-42B0-A6F8-EC9543BB7643}" destId="{92A0A80D-018A-43D0-9980-7E633FCCA899}" srcOrd="0" destOrd="0" presId="urn:microsoft.com/office/officeart/2005/8/layout/orgChart1"/>
    <dgm:cxn modelId="{98AFDE5A-1AB2-4D89-9C14-BB91CF435486}" srcId="{37340546-BAE4-4F11-A604-B9D93048BCDC}" destId="{F7D133B5-F544-4F0B-944E-1549F4CF0110}" srcOrd="1" destOrd="0" parTransId="{8ACDD75D-60BF-40AD-952D-AA9C7C2A1180}" sibTransId="{04F9523F-4A0C-4F6D-8005-91FA82E3C36C}"/>
    <dgm:cxn modelId="{C3344CD4-74C8-4C56-9BC4-E2943E3E5D0E}" type="presOf" srcId="{9EDF9297-0C43-4F5C-BA53-C122DD5FDC8D}" destId="{54261A99-206A-4E1B-ABF3-C7B5250490D6}" srcOrd="1" destOrd="0" presId="urn:microsoft.com/office/officeart/2005/8/layout/orgChart1"/>
    <dgm:cxn modelId="{92CA8EB9-4D02-41AA-B3CB-65EB22D5E916}" type="presOf" srcId="{9EDF9297-0C43-4F5C-BA53-C122DD5FDC8D}" destId="{4FE29CF6-3EBC-41A6-B4BF-82E8C7937CE9}" srcOrd="0" destOrd="0" presId="urn:microsoft.com/office/officeart/2005/8/layout/orgChart1"/>
    <dgm:cxn modelId="{2148D271-0E4F-4556-A68B-38CE41267EDC}" type="presOf" srcId="{1EDBDDCC-215E-4D14-9A71-455407639712}" destId="{473A6C55-3FBF-45FB-A81D-E13BD5A42310}" srcOrd="0" destOrd="0" presId="urn:microsoft.com/office/officeart/2005/8/layout/orgChart1"/>
    <dgm:cxn modelId="{29E07DA4-CDB9-410A-84B1-B041BEBDD8B6}" type="presOf" srcId="{14F7FED0-9680-47C7-91DD-CC963B3EA48A}" destId="{57A88364-E310-4098-8648-ABA2CD96EBD7}" srcOrd="0" destOrd="0" presId="urn:microsoft.com/office/officeart/2005/8/layout/orgChart1"/>
    <dgm:cxn modelId="{FD1CE09A-84B9-4299-BD19-0DB2B12010D1}" type="presOf" srcId="{B148DCF6-259F-4D99-92EA-EF48942F9D13}" destId="{EB75570E-B4C1-4C41-A660-46AF4F95D73A}" srcOrd="0" destOrd="0" presId="urn:microsoft.com/office/officeart/2005/8/layout/orgChart1"/>
    <dgm:cxn modelId="{CD3DEE00-8D2F-479E-9FA8-C2C52A94D668}" type="presOf" srcId="{1EDBDDCC-215E-4D14-9A71-455407639712}" destId="{D9FBFC89-DFDC-45BC-AB6C-9E2153BB73E0}" srcOrd="1" destOrd="0" presId="urn:microsoft.com/office/officeart/2005/8/layout/orgChart1"/>
    <dgm:cxn modelId="{0EAE1AAA-BF60-4F74-B297-C46B9F0A5C9B}" srcId="{37340546-BAE4-4F11-A604-B9D93048BCDC}" destId="{27D974AD-67B1-40B6-88C2-5AD248FBABEE}" srcOrd="4" destOrd="0" parTransId="{3BFD550C-9DD2-42B4-8B70-61653C7EB146}" sibTransId="{4CDABBED-4BBF-4CFA-BDE5-1FF2B4F0B9D1}"/>
    <dgm:cxn modelId="{338D14FB-19E3-4C9F-B62F-CE20EFD44ED9}" type="presOf" srcId="{27D974AD-67B1-40B6-88C2-5AD248FBABEE}" destId="{5A13A7BC-3E5C-4ECA-ACEB-A47585422C54}" srcOrd="1" destOrd="0" presId="urn:microsoft.com/office/officeart/2005/8/layout/orgChart1"/>
    <dgm:cxn modelId="{41ACF142-F656-4AEC-B232-E4B7B748BEBB}" type="presOf" srcId="{F7D133B5-F544-4F0B-944E-1549F4CF0110}" destId="{A1913156-CAA0-4120-B9B2-8AFA3B8D3F30}" srcOrd="0" destOrd="0" presId="urn:microsoft.com/office/officeart/2005/8/layout/orgChart1"/>
    <dgm:cxn modelId="{EC973CAE-DA84-4B3D-AA06-7C2FDB58C764}" srcId="{37340546-BAE4-4F11-A604-B9D93048BCDC}" destId="{1EDBDDCC-215E-4D14-9A71-455407639712}" srcOrd="0" destOrd="0" parTransId="{20B8A7CE-7A8E-42B0-A6F8-EC9543BB7643}" sibTransId="{6108538A-1ACC-4968-8A66-76158A24B53D}"/>
    <dgm:cxn modelId="{7D80D918-C8FC-4013-A935-1DFA4556F1ED}" type="presOf" srcId="{018FF47D-D0CB-4876-A19B-2A75123C0554}" destId="{FE950985-784E-4600-92E0-FCD0738E0D75}" srcOrd="0" destOrd="0" presId="urn:microsoft.com/office/officeart/2005/8/layout/orgChart1"/>
    <dgm:cxn modelId="{AF5C942E-D752-4909-BA59-FF242A57E949}" type="presOf" srcId="{3BFD550C-9DD2-42B4-8B70-61653C7EB146}" destId="{F3B288B6-022B-40A4-8A27-1ECBCBB77158}" srcOrd="0" destOrd="0" presId="urn:microsoft.com/office/officeart/2005/8/layout/orgChart1"/>
    <dgm:cxn modelId="{2D31D7E7-65B4-433D-A6A7-DF9C89327D1D}" srcId="{018FF47D-D0CB-4876-A19B-2A75123C0554}" destId="{37340546-BAE4-4F11-A604-B9D93048BCDC}" srcOrd="0" destOrd="0" parTransId="{F6A5A193-BC2B-4FA9-A07C-8978734F6E03}" sibTransId="{F0B8F28C-5FF1-420F-B5DC-B1DA5C845210}"/>
    <dgm:cxn modelId="{2C115A76-6570-4A35-AE30-EB31D36EB7BA}" type="presOf" srcId="{F7D133B5-F544-4F0B-944E-1549F4CF0110}" destId="{B298511A-6F99-457A-9CF7-4472928008C0}" srcOrd="1" destOrd="0" presId="urn:microsoft.com/office/officeart/2005/8/layout/orgChart1"/>
    <dgm:cxn modelId="{22DA195F-5B99-4FA1-A71A-31D22067EC0D}" srcId="{37340546-BAE4-4F11-A604-B9D93048BCDC}" destId="{ADAD0654-5F90-4788-92F4-EE2E266AB9EB}" srcOrd="2" destOrd="0" parTransId="{14F7FED0-9680-47C7-91DD-CC963B3EA48A}" sibTransId="{90F7B8EC-82B6-4F23-ACE2-CE2241C327EF}"/>
    <dgm:cxn modelId="{B94F58B4-F7BD-4F33-8D77-32E19135AE57}" type="presOf" srcId="{37340546-BAE4-4F11-A604-B9D93048BCDC}" destId="{9518BFF2-7F59-4423-B99E-17A77B8C2390}" srcOrd="0" destOrd="0" presId="urn:microsoft.com/office/officeart/2005/8/layout/orgChart1"/>
    <dgm:cxn modelId="{42F3F132-AB84-4A89-914F-0E2B23395933}" type="presOf" srcId="{8ACDD75D-60BF-40AD-952D-AA9C7C2A1180}" destId="{D0FF62E0-61AD-4AE5-9CDB-9C656659FACB}" srcOrd="0" destOrd="0" presId="urn:microsoft.com/office/officeart/2005/8/layout/orgChart1"/>
    <dgm:cxn modelId="{0259BC7D-A417-406D-8E17-697E1CE8F6D9}" type="presOf" srcId="{27D974AD-67B1-40B6-88C2-5AD248FBABEE}" destId="{427BA708-7623-49C3-8AC5-6D4364717F59}" srcOrd="0" destOrd="0" presId="urn:microsoft.com/office/officeart/2005/8/layout/orgChart1"/>
    <dgm:cxn modelId="{C65E6377-4ED6-4FF9-9C8A-E883E851BE7B}" type="presOf" srcId="{37340546-BAE4-4F11-A604-B9D93048BCDC}" destId="{0A0097B3-13C5-4460-89E8-D2B13E0ECC59}" srcOrd="1" destOrd="0" presId="urn:microsoft.com/office/officeart/2005/8/layout/orgChart1"/>
    <dgm:cxn modelId="{403756CF-3B52-4294-860B-DCC5E0E86E8D}" type="presOf" srcId="{973365C7-93BA-4753-8A51-96A93D9ABF09}" destId="{CAA10D60-5448-42DD-B9B3-A1DF8416241E}" srcOrd="0" destOrd="0" presId="urn:microsoft.com/office/officeart/2005/8/layout/orgChart1"/>
    <dgm:cxn modelId="{2E3A88AF-13A4-4996-915A-90C851D7D754}" type="presOf" srcId="{ADAD0654-5F90-4788-92F4-EE2E266AB9EB}" destId="{9EF5280D-FECC-44BF-9F05-0FC5B3C9C9BA}" srcOrd="1" destOrd="0" presId="urn:microsoft.com/office/officeart/2005/8/layout/orgChart1"/>
    <dgm:cxn modelId="{F930105E-2A96-4FD9-A008-C75E1A54D1C9}" srcId="{37340546-BAE4-4F11-A604-B9D93048BCDC}" destId="{B148DCF6-259F-4D99-92EA-EF48942F9D13}" srcOrd="5" destOrd="0" parTransId="{973365C7-93BA-4753-8A51-96A93D9ABF09}" sibTransId="{FDC0FB02-4A23-4F53-A322-3058214ED747}"/>
    <dgm:cxn modelId="{DD377C20-4B03-4143-B96B-C46EF12F4458}" type="presParOf" srcId="{FE950985-784E-4600-92E0-FCD0738E0D75}" destId="{389BC97A-C520-4D58-AE74-A616FF0D54B3}" srcOrd="0" destOrd="0" presId="urn:microsoft.com/office/officeart/2005/8/layout/orgChart1"/>
    <dgm:cxn modelId="{34B8A760-1C13-4CD2-8105-B62AA0771E04}" type="presParOf" srcId="{389BC97A-C520-4D58-AE74-A616FF0D54B3}" destId="{C7974718-1ABD-472E-8686-A7924F50B210}" srcOrd="0" destOrd="0" presId="urn:microsoft.com/office/officeart/2005/8/layout/orgChart1"/>
    <dgm:cxn modelId="{1C7788EB-7271-49EA-BCED-3C889E0587F0}" type="presParOf" srcId="{C7974718-1ABD-472E-8686-A7924F50B210}" destId="{9518BFF2-7F59-4423-B99E-17A77B8C2390}" srcOrd="0" destOrd="0" presId="urn:microsoft.com/office/officeart/2005/8/layout/orgChart1"/>
    <dgm:cxn modelId="{D1133E3D-831A-4D95-AED5-FBEFD73D57E7}" type="presParOf" srcId="{C7974718-1ABD-472E-8686-A7924F50B210}" destId="{0A0097B3-13C5-4460-89E8-D2B13E0ECC59}" srcOrd="1" destOrd="0" presId="urn:microsoft.com/office/officeart/2005/8/layout/orgChart1"/>
    <dgm:cxn modelId="{1020D66A-1AA4-4C5E-913C-76CC6AEBED70}" type="presParOf" srcId="{389BC97A-C520-4D58-AE74-A616FF0D54B3}" destId="{44F3F2FE-9AAD-4D59-A65A-0E7B1F2C699D}" srcOrd="1" destOrd="0" presId="urn:microsoft.com/office/officeart/2005/8/layout/orgChart1"/>
    <dgm:cxn modelId="{C42C04A8-5346-4DC2-9B7E-2303A52F2F10}" type="presParOf" srcId="{44F3F2FE-9AAD-4D59-A65A-0E7B1F2C699D}" destId="{92A0A80D-018A-43D0-9980-7E633FCCA899}" srcOrd="0" destOrd="0" presId="urn:microsoft.com/office/officeart/2005/8/layout/orgChart1"/>
    <dgm:cxn modelId="{21D9BA52-E4BF-46E5-80D6-E129364F9F96}" type="presParOf" srcId="{44F3F2FE-9AAD-4D59-A65A-0E7B1F2C699D}" destId="{81C49E46-8D21-4CDA-9FB2-DC92C80E6C79}" srcOrd="1" destOrd="0" presId="urn:microsoft.com/office/officeart/2005/8/layout/orgChart1"/>
    <dgm:cxn modelId="{EA4D51D4-F6F2-49AE-B1DC-E9B2A948ED78}" type="presParOf" srcId="{81C49E46-8D21-4CDA-9FB2-DC92C80E6C79}" destId="{8FFF5765-BF54-4845-B9E6-E24D0946F680}" srcOrd="0" destOrd="0" presId="urn:microsoft.com/office/officeart/2005/8/layout/orgChart1"/>
    <dgm:cxn modelId="{9A77C17B-1119-4709-9A9D-041992AF59CE}" type="presParOf" srcId="{8FFF5765-BF54-4845-B9E6-E24D0946F680}" destId="{473A6C55-3FBF-45FB-A81D-E13BD5A42310}" srcOrd="0" destOrd="0" presId="urn:microsoft.com/office/officeart/2005/8/layout/orgChart1"/>
    <dgm:cxn modelId="{9E0010E8-A70E-4E51-BB63-BA6EAE17B835}" type="presParOf" srcId="{8FFF5765-BF54-4845-B9E6-E24D0946F680}" destId="{D9FBFC89-DFDC-45BC-AB6C-9E2153BB73E0}" srcOrd="1" destOrd="0" presId="urn:microsoft.com/office/officeart/2005/8/layout/orgChart1"/>
    <dgm:cxn modelId="{81DF47DB-C387-42D1-84CE-D149C3049F90}" type="presParOf" srcId="{81C49E46-8D21-4CDA-9FB2-DC92C80E6C79}" destId="{43CC5038-939D-44D6-A57D-688CE1B80E49}" srcOrd="1" destOrd="0" presId="urn:microsoft.com/office/officeart/2005/8/layout/orgChart1"/>
    <dgm:cxn modelId="{75030C1C-3BEE-4187-B22A-51F746307BFB}" type="presParOf" srcId="{81C49E46-8D21-4CDA-9FB2-DC92C80E6C79}" destId="{EA1F306A-7830-4463-8734-FE2F05FDAB6E}" srcOrd="2" destOrd="0" presId="urn:microsoft.com/office/officeart/2005/8/layout/orgChart1"/>
    <dgm:cxn modelId="{336A7A05-80F7-45CB-9913-016E7658952D}" type="presParOf" srcId="{44F3F2FE-9AAD-4D59-A65A-0E7B1F2C699D}" destId="{D0FF62E0-61AD-4AE5-9CDB-9C656659FACB}" srcOrd="2" destOrd="0" presId="urn:microsoft.com/office/officeart/2005/8/layout/orgChart1"/>
    <dgm:cxn modelId="{96E14019-1A21-41FD-B596-6D2505B59E67}" type="presParOf" srcId="{44F3F2FE-9AAD-4D59-A65A-0E7B1F2C699D}" destId="{D21B1329-D11D-4D17-B4A5-8F27502D9A76}" srcOrd="3" destOrd="0" presId="urn:microsoft.com/office/officeart/2005/8/layout/orgChart1"/>
    <dgm:cxn modelId="{9AD20249-06F1-4498-B760-AC2090520803}" type="presParOf" srcId="{D21B1329-D11D-4D17-B4A5-8F27502D9A76}" destId="{413E7DA3-6991-42FF-ACC5-C5C34DC941AE}" srcOrd="0" destOrd="0" presId="urn:microsoft.com/office/officeart/2005/8/layout/orgChart1"/>
    <dgm:cxn modelId="{FD0B7509-521F-4FE7-9E5B-F09C3C0F0906}" type="presParOf" srcId="{413E7DA3-6991-42FF-ACC5-C5C34DC941AE}" destId="{A1913156-CAA0-4120-B9B2-8AFA3B8D3F30}" srcOrd="0" destOrd="0" presId="urn:microsoft.com/office/officeart/2005/8/layout/orgChart1"/>
    <dgm:cxn modelId="{AF7F8730-3111-418D-BCCE-F48D2DEFD731}" type="presParOf" srcId="{413E7DA3-6991-42FF-ACC5-C5C34DC941AE}" destId="{B298511A-6F99-457A-9CF7-4472928008C0}" srcOrd="1" destOrd="0" presId="urn:microsoft.com/office/officeart/2005/8/layout/orgChart1"/>
    <dgm:cxn modelId="{5ABC185D-FA70-4AAD-94EC-FB479809C373}" type="presParOf" srcId="{D21B1329-D11D-4D17-B4A5-8F27502D9A76}" destId="{78748FF7-FC2F-4631-BEA9-BB69BB6A6001}" srcOrd="1" destOrd="0" presId="urn:microsoft.com/office/officeart/2005/8/layout/orgChart1"/>
    <dgm:cxn modelId="{899314F3-C320-4AA4-B434-E74C91EE3EC5}" type="presParOf" srcId="{D21B1329-D11D-4D17-B4A5-8F27502D9A76}" destId="{778BF654-900E-4D5C-9362-0C61A473F1C6}" srcOrd="2" destOrd="0" presId="urn:microsoft.com/office/officeart/2005/8/layout/orgChart1"/>
    <dgm:cxn modelId="{F3C17B6A-FBC0-470A-B752-EEA32A022F67}" type="presParOf" srcId="{44F3F2FE-9AAD-4D59-A65A-0E7B1F2C699D}" destId="{57A88364-E310-4098-8648-ABA2CD96EBD7}" srcOrd="4" destOrd="0" presId="urn:microsoft.com/office/officeart/2005/8/layout/orgChart1"/>
    <dgm:cxn modelId="{1F9BD9F0-9410-4DC1-8B5B-62B33715DE15}" type="presParOf" srcId="{44F3F2FE-9AAD-4D59-A65A-0E7B1F2C699D}" destId="{B9D83EA5-6565-4B9B-82E0-795737E06291}" srcOrd="5" destOrd="0" presId="urn:microsoft.com/office/officeart/2005/8/layout/orgChart1"/>
    <dgm:cxn modelId="{46E98645-8BDB-4EF4-B28A-A7D2BD7A4155}" type="presParOf" srcId="{B9D83EA5-6565-4B9B-82E0-795737E06291}" destId="{154422D8-5660-4127-BD32-3C7C8DB56CFB}" srcOrd="0" destOrd="0" presId="urn:microsoft.com/office/officeart/2005/8/layout/orgChart1"/>
    <dgm:cxn modelId="{922707E3-85B4-462E-9992-5BCCA6AB5734}" type="presParOf" srcId="{154422D8-5660-4127-BD32-3C7C8DB56CFB}" destId="{0AD02470-14C1-449C-9DC4-71540A032275}" srcOrd="0" destOrd="0" presId="urn:microsoft.com/office/officeart/2005/8/layout/orgChart1"/>
    <dgm:cxn modelId="{3859FF43-1B25-4FB8-92FA-8D18F68BACCF}" type="presParOf" srcId="{154422D8-5660-4127-BD32-3C7C8DB56CFB}" destId="{9EF5280D-FECC-44BF-9F05-0FC5B3C9C9BA}" srcOrd="1" destOrd="0" presId="urn:microsoft.com/office/officeart/2005/8/layout/orgChart1"/>
    <dgm:cxn modelId="{2AAAD75F-B4A2-4C10-B285-E031220B5712}" type="presParOf" srcId="{B9D83EA5-6565-4B9B-82E0-795737E06291}" destId="{522D912D-98F8-405E-B92B-57AE3D8325B6}" srcOrd="1" destOrd="0" presId="urn:microsoft.com/office/officeart/2005/8/layout/orgChart1"/>
    <dgm:cxn modelId="{9C6B3D45-B3E6-4129-AD26-22EDEDFCF84C}" type="presParOf" srcId="{B9D83EA5-6565-4B9B-82E0-795737E06291}" destId="{2E75BE6B-E2B5-435A-A432-E04D84B16C44}" srcOrd="2" destOrd="0" presId="urn:microsoft.com/office/officeart/2005/8/layout/orgChart1"/>
    <dgm:cxn modelId="{825B7435-8C47-4919-A127-FA6FAEAB69BF}" type="presParOf" srcId="{44F3F2FE-9AAD-4D59-A65A-0E7B1F2C699D}" destId="{FE5045E9-E498-4E0F-8657-F50B493D8845}" srcOrd="6" destOrd="0" presId="urn:microsoft.com/office/officeart/2005/8/layout/orgChart1"/>
    <dgm:cxn modelId="{752DB345-5B0F-462A-BC7D-89F1E6106EE0}" type="presParOf" srcId="{44F3F2FE-9AAD-4D59-A65A-0E7B1F2C699D}" destId="{86F1A8C1-3DAE-4615-A991-ADE751CFFCA3}" srcOrd="7" destOrd="0" presId="urn:microsoft.com/office/officeart/2005/8/layout/orgChart1"/>
    <dgm:cxn modelId="{1024C347-B0A2-4B00-8AAE-AF5F418E994D}" type="presParOf" srcId="{86F1A8C1-3DAE-4615-A991-ADE751CFFCA3}" destId="{6BC683DE-B53C-4234-8E0C-FB1DCEA88F10}" srcOrd="0" destOrd="0" presId="urn:microsoft.com/office/officeart/2005/8/layout/orgChart1"/>
    <dgm:cxn modelId="{67921726-E8A1-4F53-83C6-E17919C7C40F}" type="presParOf" srcId="{6BC683DE-B53C-4234-8E0C-FB1DCEA88F10}" destId="{4FE29CF6-3EBC-41A6-B4BF-82E8C7937CE9}" srcOrd="0" destOrd="0" presId="urn:microsoft.com/office/officeart/2005/8/layout/orgChart1"/>
    <dgm:cxn modelId="{ABDB3EE1-102B-4C31-9B2B-E3CF2FB7479D}" type="presParOf" srcId="{6BC683DE-B53C-4234-8E0C-FB1DCEA88F10}" destId="{54261A99-206A-4E1B-ABF3-C7B5250490D6}" srcOrd="1" destOrd="0" presId="urn:microsoft.com/office/officeart/2005/8/layout/orgChart1"/>
    <dgm:cxn modelId="{3CE8B19C-A5EC-4BD6-8539-D6C7988AADB7}" type="presParOf" srcId="{86F1A8C1-3DAE-4615-A991-ADE751CFFCA3}" destId="{1306017E-7592-43E9-9A35-9DFFE923D593}" srcOrd="1" destOrd="0" presId="urn:microsoft.com/office/officeart/2005/8/layout/orgChart1"/>
    <dgm:cxn modelId="{428184D2-7DCE-4292-B403-5FB12EB4CC60}" type="presParOf" srcId="{86F1A8C1-3DAE-4615-A991-ADE751CFFCA3}" destId="{12DFB254-ED18-4FC2-A0D2-0054F5E9D739}" srcOrd="2" destOrd="0" presId="urn:microsoft.com/office/officeart/2005/8/layout/orgChart1"/>
    <dgm:cxn modelId="{5D32F9FE-B430-480D-80FD-D3759F0DC6AD}" type="presParOf" srcId="{44F3F2FE-9AAD-4D59-A65A-0E7B1F2C699D}" destId="{F3B288B6-022B-40A4-8A27-1ECBCBB77158}" srcOrd="8" destOrd="0" presId="urn:microsoft.com/office/officeart/2005/8/layout/orgChart1"/>
    <dgm:cxn modelId="{F085891A-BA09-4476-ACFD-D0D8DA4D5B54}" type="presParOf" srcId="{44F3F2FE-9AAD-4D59-A65A-0E7B1F2C699D}" destId="{CAB7986A-84E6-4D58-92E1-6E858FC8E833}" srcOrd="9" destOrd="0" presId="urn:microsoft.com/office/officeart/2005/8/layout/orgChart1"/>
    <dgm:cxn modelId="{21911594-FD67-4506-AEF0-29B799D60050}" type="presParOf" srcId="{CAB7986A-84E6-4D58-92E1-6E858FC8E833}" destId="{532F5DE8-E40C-4FC0-A8F9-A06D35DC6BC4}" srcOrd="0" destOrd="0" presId="urn:microsoft.com/office/officeart/2005/8/layout/orgChart1"/>
    <dgm:cxn modelId="{CF6AC9E0-EA4F-42B0-B21A-42FB8B297252}" type="presParOf" srcId="{532F5DE8-E40C-4FC0-A8F9-A06D35DC6BC4}" destId="{427BA708-7623-49C3-8AC5-6D4364717F59}" srcOrd="0" destOrd="0" presId="urn:microsoft.com/office/officeart/2005/8/layout/orgChart1"/>
    <dgm:cxn modelId="{051179F3-3E3A-4B68-A167-2DD527541AD9}" type="presParOf" srcId="{532F5DE8-E40C-4FC0-A8F9-A06D35DC6BC4}" destId="{5A13A7BC-3E5C-4ECA-ACEB-A47585422C54}" srcOrd="1" destOrd="0" presId="urn:microsoft.com/office/officeart/2005/8/layout/orgChart1"/>
    <dgm:cxn modelId="{AAF84F12-FD5B-4A0F-BE46-6A5F7567FCE7}" type="presParOf" srcId="{CAB7986A-84E6-4D58-92E1-6E858FC8E833}" destId="{3001B9FC-9FB7-47E4-99AF-03104251561D}" srcOrd="1" destOrd="0" presId="urn:microsoft.com/office/officeart/2005/8/layout/orgChart1"/>
    <dgm:cxn modelId="{051D9F06-A9F5-415F-8F1B-D1D72180332F}" type="presParOf" srcId="{CAB7986A-84E6-4D58-92E1-6E858FC8E833}" destId="{964A7FC7-5E00-4E54-AA0D-C977F6C97FD2}" srcOrd="2" destOrd="0" presId="urn:microsoft.com/office/officeart/2005/8/layout/orgChart1"/>
    <dgm:cxn modelId="{9ECE746D-B8C5-4677-941E-05542235ABFB}" type="presParOf" srcId="{44F3F2FE-9AAD-4D59-A65A-0E7B1F2C699D}" destId="{CAA10D60-5448-42DD-B9B3-A1DF8416241E}" srcOrd="10" destOrd="0" presId="urn:microsoft.com/office/officeart/2005/8/layout/orgChart1"/>
    <dgm:cxn modelId="{BF13B8CA-4166-4CB2-94A1-62866563C7F8}" type="presParOf" srcId="{44F3F2FE-9AAD-4D59-A65A-0E7B1F2C699D}" destId="{D6A4471E-8D0C-4F57-A720-95C75A6C5F0D}" srcOrd="11" destOrd="0" presId="urn:microsoft.com/office/officeart/2005/8/layout/orgChart1"/>
    <dgm:cxn modelId="{8F761041-72CA-4AC1-A413-C96B677F0390}" type="presParOf" srcId="{D6A4471E-8D0C-4F57-A720-95C75A6C5F0D}" destId="{C790E2EF-FE54-439C-A66A-F93F935B5F00}" srcOrd="0" destOrd="0" presId="urn:microsoft.com/office/officeart/2005/8/layout/orgChart1"/>
    <dgm:cxn modelId="{358CC3A4-083D-40FA-BE9C-021FF295B429}" type="presParOf" srcId="{C790E2EF-FE54-439C-A66A-F93F935B5F00}" destId="{EB75570E-B4C1-4C41-A660-46AF4F95D73A}" srcOrd="0" destOrd="0" presId="urn:microsoft.com/office/officeart/2005/8/layout/orgChart1"/>
    <dgm:cxn modelId="{0582A051-FC06-4DB4-9322-BF38EDCA057C}" type="presParOf" srcId="{C790E2EF-FE54-439C-A66A-F93F935B5F00}" destId="{5E1A13BD-86F3-4F8A-818D-B5507AF29DAA}" srcOrd="1" destOrd="0" presId="urn:microsoft.com/office/officeart/2005/8/layout/orgChart1"/>
    <dgm:cxn modelId="{D6FA6E06-7A7F-4CA7-920D-A40A181518EB}" type="presParOf" srcId="{D6A4471E-8D0C-4F57-A720-95C75A6C5F0D}" destId="{825FD8B0-89E7-4B90-B8AC-DED7BF202E52}" srcOrd="1" destOrd="0" presId="urn:microsoft.com/office/officeart/2005/8/layout/orgChart1"/>
    <dgm:cxn modelId="{C749B7E4-E8B5-41A9-9773-741C48A4C88B}" type="presParOf" srcId="{D6A4471E-8D0C-4F57-A720-95C75A6C5F0D}" destId="{09E32455-7A19-4764-A791-33954DDF033C}" srcOrd="2" destOrd="0" presId="urn:microsoft.com/office/officeart/2005/8/layout/orgChart1"/>
    <dgm:cxn modelId="{BEFB007E-D315-4712-8109-471A21282EF1}" type="presParOf" srcId="{389BC97A-C520-4D58-AE74-A616FF0D54B3}" destId="{B8F15F42-2E08-47A5-AABA-FFA863C9B7D0}" srcOrd="2" destOrd="0" presId="urn:microsoft.com/office/officeart/2005/8/layout/orgChart1"/>
  </dgm:cxnLst>
  <dgm:bg>
    <a:solidFill>
      <a:schemeClr val="bg1"/>
    </a:solidFill>
    <a:effectLst>
      <a:innerShdw blurRad="228600">
        <a:prstClr val="black"/>
      </a:innerShdw>
    </a:effectLst>
  </dgm:bg>
  <dgm:whole>
    <a:ln>
      <a:solidFill>
        <a:schemeClr val="tx1"/>
      </a:solidFill>
    </a:ln>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18FF47D-D0CB-4876-A19B-2A75123C0554}" type="doc">
      <dgm:prSet loTypeId="urn:microsoft.com/office/officeart/2005/8/layout/orgChart1" loCatId="hierarchy" qsTypeId="urn:microsoft.com/office/officeart/2005/8/quickstyle/simple1#27" qsCatId="simple" csTypeId="urn:microsoft.com/office/officeart/2005/8/colors/accent1_2#27" csCatId="accent1" phldr="1"/>
      <dgm:spPr/>
      <dgm:t>
        <a:bodyPr/>
        <a:lstStyle/>
        <a:p>
          <a:endParaRPr lang="es-SV"/>
        </a:p>
      </dgm:t>
    </dgm:pt>
    <dgm:pt modelId="{37340546-BAE4-4F11-A604-B9D93048BCDC}">
      <dgm:prSet phldrT="[Texto]" custT="1"/>
      <dgm:spPr>
        <a:xfrm>
          <a:off x="1973069" y="247465"/>
          <a:ext cx="1634317" cy="71536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SV" sz="1100" b="1">
              <a:solidFill>
                <a:sysClr val="windowText" lastClr="000000"/>
              </a:solidFill>
              <a:latin typeface="Garamond" pitchFamily="18" charset="0"/>
              <a:ea typeface="+mn-ea"/>
              <a:cs typeface="+mn-cs"/>
            </a:rPr>
            <a:t>DIRECCIÓN LEGAL</a:t>
          </a:r>
        </a:p>
        <a:p>
          <a:r>
            <a:rPr lang="es-SV" sz="1100" b="1">
              <a:solidFill>
                <a:sysClr val="windowText" lastClr="000000"/>
              </a:solidFill>
              <a:latin typeface="Garamond" pitchFamily="18" charset="0"/>
              <a:ea typeface="+mn-ea"/>
              <a:cs typeface="+mn-cs"/>
            </a:rPr>
            <a:t>Lic. José Danilo Escobar </a:t>
          </a:r>
          <a:endParaRPr lang="es-SV" sz="1100">
            <a:solidFill>
              <a:sysClr val="windowText" lastClr="000000"/>
            </a:solidFill>
            <a:latin typeface="Garamond" pitchFamily="18" charset="0"/>
            <a:ea typeface="+mn-ea"/>
            <a:cs typeface="+mn-cs"/>
          </a:endParaRPr>
        </a:p>
      </dgm:t>
    </dgm:pt>
    <dgm:pt modelId="{F6A5A193-BC2B-4FA9-A07C-8978734F6E03}" type="parTrans" cxnId="{2D31D7E7-65B4-433D-A6A7-DF9C89327D1D}">
      <dgm:prSet/>
      <dgm:spPr/>
      <dgm:t>
        <a:bodyPr/>
        <a:lstStyle/>
        <a:p>
          <a:endParaRPr lang="es-SV"/>
        </a:p>
      </dgm:t>
    </dgm:pt>
    <dgm:pt modelId="{F0B8F28C-5FF1-420F-B5DC-B1DA5C845210}" type="sibTrans" cxnId="{2D31D7E7-65B4-433D-A6A7-DF9C89327D1D}">
      <dgm:prSet/>
      <dgm:spPr/>
      <dgm:t>
        <a:bodyPr/>
        <a:lstStyle/>
        <a:p>
          <a:endParaRPr lang="es-SV"/>
        </a:p>
      </dgm:t>
    </dgm:pt>
    <dgm:pt modelId="{1EDBDDCC-215E-4D14-9A71-455407639712}">
      <dgm:prSet phldrT="[Texto]" custT="1"/>
      <dgm:spPr>
        <a:xfrm>
          <a:off x="0" y="1301581"/>
          <a:ext cx="1634317" cy="71536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ES" sz="1400">
              <a:solidFill>
                <a:sysClr val="windowText" lastClr="000000"/>
              </a:solidFill>
              <a:latin typeface="Garamond" pitchFamily="18" charset="0"/>
              <a:ea typeface="+mn-ea"/>
              <a:cs typeface="+mn-cs"/>
            </a:rPr>
            <a:t>Unidad de Convenios</a:t>
          </a:r>
        </a:p>
        <a:p>
          <a:r>
            <a:rPr lang="es-ES" sz="1400" b="0">
              <a:solidFill>
                <a:sysClr val="windowText" lastClr="000000"/>
              </a:solidFill>
              <a:latin typeface="Garamond" pitchFamily="18" charset="0"/>
              <a:ea typeface="+mn-ea"/>
              <a:cs typeface="+mn-cs"/>
            </a:rPr>
            <a:t>Licda. Alba Lissette Sánchez</a:t>
          </a:r>
          <a:endParaRPr lang="es-SV" sz="1400" b="0">
            <a:solidFill>
              <a:sysClr val="windowText" lastClr="000000"/>
            </a:solidFill>
            <a:latin typeface="Garamond" pitchFamily="18" charset="0"/>
            <a:ea typeface="+mn-ea"/>
            <a:cs typeface="+mn-cs"/>
          </a:endParaRPr>
        </a:p>
      </dgm:t>
    </dgm:pt>
    <dgm:pt modelId="{20B8A7CE-7A8E-42B0-A6F8-EC9543BB7643}" type="parTrans" cxnId="{EC973CAE-DA84-4B3D-AA06-7C2FDB58C764}">
      <dgm:prSet/>
      <dgm:spPr>
        <a:xfrm>
          <a:off x="817158" y="962828"/>
          <a:ext cx="1973069" cy="338752"/>
        </a:xfrm>
        <a:noFill/>
        <a:ln w="25400" cap="flat" cmpd="sng" algn="ctr">
          <a:solidFill>
            <a:sysClr val="windowText" lastClr="000000"/>
          </a:solidFill>
          <a:prstDash val="solid"/>
        </a:ln>
        <a:effectLst/>
      </dgm:spPr>
      <dgm:t>
        <a:bodyPr/>
        <a:lstStyle/>
        <a:p>
          <a:endParaRPr lang="es-SV"/>
        </a:p>
      </dgm:t>
    </dgm:pt>
    <dgm:pt modelId="{6108538A-1ACC-4968-8A66-76158A24B53D}" type="sibTrans" cxnId="{EC973CAE-DA84-4B3D-AA06-7C2FDB58C764}">
      <dgm:prSet/>
      <dgm:spPr/>
      <dgm:t>
        <a:bodyPr/>
        <a:lstStyle/>
        <a:p>
          <a:endParaRPr lang="es-SV"/>
        </a:p>
      </dgm:t>
    </dgm:pt>
    <dgm:pt modelId="{F7D133B5-F544-4F0B-944E-1549F4CF0110}">
      <dgm:prSet phldrT="[Texto]" custT="1"/>
      <dgm:spPr>
        <a:xfrm>
          <a:off x="1973069" y="1301581"/>
          <a:ext cx="1634317" cy="71536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r>
            <a:rPr lang="es-ES" sz="1400">
              <a:solidFill>
                <a:sysClr val="windowText" lastClr="000000"/>
              </a:solidFill>
              <a:latin typeface="Garamond" pitchFamily="18" charset="0"/>
              <a:ea typeface="+mn-ea"/>
              <a:cs typeface="+mn-cs"/>
            </a:rPr>
            <a:t>Unidad de Apelaciones</a:t>
          </a:r>
        </a:p>
        <a:p>
          <a:r>
            <a:rPr lang="es-ES" sz="1400">
              <a:solidFill>
                <a:sysClr val="windowText" lastClr="000000"/>
              </a:solidFill>
              <a:latin typeface="Garamond" pitchFamily="18" charset="0"/>
              <a:ea typeface="+mn-ea"/>
              <a:cs typeface="+mn-cs"/>
            </a:rPr>
            <a:t>Licda. Patricia Ivonne Domínguez</a:t>
          </a:r>
          <a:endParaRPr lang="es-SV" sz="1400">
            <a:solidFill>
              <a:sysClr val="windowText" lastClr="000000"/>
            </a:solidFill>
            <a:latin typeface="Garamond" pitchFamily="18" charset="0"/>
            <a:ea typeface="+mn-ea"/>
            <a:cs typeface="+mn-cs"/>
          </a:endParaRPr>
        </a:p>
      </dgm:t>
    </dgm:pt>
    <dgm:pt modelId="{8ACDD75D-60BF-40AD-952D-AA9C7C2A1180}" type="parTrans" cxnId="{98AFDE5A-1AB2-4D89-9C14-BB91CF435486}">
      <dgm:prSet/>
      <dgm:spPr>
        <a:xfrm>
          <a:off x="2744508" y="962828"/>
          <a:ext cx="91440" cy="338752"/>
        </a:xfrm>
        <a:noFill/>
        <a:ln w="25400" cap="flat" cmpd="sng" algn="ctr">
          <a:solidFill>
            <a:sysClr val="windowText" lastClr="000000"/>
          </a:solidFill>
          <a:prstDash val="solid"/>
        </a:ln>
        <a:effectLst/>
      </dgm:spPr>
      <dgm:t>
        <a:bodyPr/>
        <a:lstStyle/>
        <a:p>
          <a:endParaRPr lang="es-SV"/>
        </a:p>
      </dgm:t>
    </dgm:pt>
    <dgm:pt modelId="{04F9523F-4A0C-4F6D-8005-91FA82E3C36C}" type="sibTrans" cxnId="{98AFDE5A-1AB2-4D89-9C14-BB91CF435486}">
      <dgm:prSet/>
      <dgm:spPr/>
      <dgm:t>
        <a:bodyPr/>
        <a:lstStyle/>
        <a:p>
          <a:endParaRPr lang="es-SV"/>
        </a:p>
      </dgm:t>
    </dgm:pt>
    <dgm:pt modelId="{ADAD0654-5F90-4788-92F4-EE2E266AB9EB}">
      <dgm:prSet phldrT="[Texto]" custT="1"/>
      <dgm:spPr>
        <a:xfrm>
          <a:off x="3946138" y="1301581"/>
          <a:ext cx="1634317" cy="715363"/>
        </a:xfr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gm:spPr>
      <dgm:t>
        <a:bodyPr/>
        <a:lstStyle/>
        <a:p>
          <a:pPr>
            <a:lnSpc>
              <a:spcPct val="100000"/>
            </a:lnSpc>
            <a:spcAft>
              <a:spcPts val="0"/>
            </a:spcAft>
          </a:pPr>
          <a:r>
            <a:rPr lang="es-ES" sz="1100">
              <a:solidFill>
                <a:sysClr val="windowText" lastClr="000000"/>
              </a:solidFill>
              <a:latin typeface="Garamond" pitchFamily="18" charset="0"/>
              <a:ea typeface="+mn-ea"/>
              <a:cs typeface="+mn-cs"/>
            </a:rPr>
            <a:t>Unidad de Análisis y </a:t>
          </a:r>
        </a:p>
        <a:p>
          <a:pPr>
            <a:lnSpc>
              <a:spcPct val="100000"/>
            </a:lnSpc>
            <a:spcAft>
              <a:spcPts val="0"/>
            </a:spcAft>
          </a:pPr>
          <a:r>
            <a:rPr lang="es-ES" sz="1100">
              <a:solidFill>
                <a:sysClr val="windowText" lastClr="000000"/>
              </a:solidFill>
              <a:latin typeface="Garamond" pitchFamily="18" charset="0"/>
              <a:ea typeface="+mn-ea"/>
              <a:cs typeface="+mn-cs"/>
            </a:rPr>
            <a:t>Desarrollo de Proyectos Legales</a:t>
          </a:r>
        </a:p>
        <a:p>
          <a:pPr>
            <a:lnSpc>
              <a:spcPct val="100000"/>
            </a:lnSpc>
            <a:spcAft>
              <a:spcPts val="0"/>
            </a:spcAft>
          </a:pPr>
          <a:r>
            <a:rPr lang="es-ES" sz="1100">
              <a:solidFill>
                <a:sysClr val="windowText" lastClr="000000"/>
              </a:solidFill>
              <a:latin typeface="Garamond" pitchFamily="18" charset="0"/>
              <a:ea typeface="+mn-ea"/>
              <a:cs typeface="+mn-cs"/>
            </a:rPr>
            <a:t>Licda. Beira Xiomara Arteaga</a:t>
          </a:r>
          <a:endParaRPr lang="es-SV" sz="1100">
            <a:solidFill>
              <a:sysClr val="windowText" lastClr="000000"/>
            </a:solidFill>
            <a:latin typeface="Garamond" pitchFamily="18" charset="0"/>
            <a:ea typeface="+mn-ea"/>
            <a:cs typeface="+mn-cs"/>
          </a:endParaRPr>
        </a:p>
      </dgm:t>
    </dgm:pt>
    <dgm:pt modelId="{14F7FED0-9680-47C7-91DD-CC963B3EA48A}" type="parTrans" cxnId="{22DA195F-5B99-4FA1-A71A-31D22067EC0D}">
      <dgm:prSet/>
      <dgm:spPr>
        <a:xfrm>
          <a:off x="2790228" y="962828"/>
          <a:ext cx="1973069" cy="338752"/>
        </a:xfrm>
        <a:noFill/>
        <a:ln w="25400" cap="flat" cmpd="sng" algn="ctr">
          <a:solidFill>
            <a:sysClr val="windowText" lastClr="000000"/>
          </a:solidFill>
          <a:prstDash val="solid"/>
        </a:ln>
        <a:effectLst/>
      </dgm:spPr>
      <dgm:t>
        <a:bodyPr/>
        <a:lstStyle/>
        <a:p>
          <a:endParaRPr lang="es-SV"/>
        </a:p>
      </dgm:t>
    </dgm:pt>
    <dgm:pt modelId="{90F7B8EC-82B6-4F23-ACE2-CE2241C327EF}" type="sibTrans" cxnId="{22DA195F-5B99-4FA1-A71A-31D22067EC0D}">
      <dgm:prSet/>
      <dgm:spPr/>
      <dgm:t>
        <a:bodyPr/>
        <a:lstStyle/>
        <a:p>
          <a:endParaRPr lang="es-SV"/>
        </a:p>
      </dgm:t>
    </dgm:pt>
    <dgm:pt modelId="{FE950985-784E-4600-92E0-FCD0738E0D75}" type="pres">
      <dgm:prSet presAssocID="{018FF47D-D0CB-4876-A19B-2A75123C0554}" presName="hierChild1" presStyleCnt="0">
        <dgm:presLayoutVars>
          <dgm:orgChart val="1"/>
          <dgm:chPref val="1"/>
          <dgm:dir/>
          <dgm:animOne val="branch"/>
          <dgm:animLvl val="lvl"/>
          <dgm:resizeHandles/>
        </dgm:presLayoutVars>
      </dgm:prSet>
      <dgm:spPr/>
      <dgm:t>
        <a:bodyPr/>
        <a:lstStyle/>
        <a:p>
          <a:endParaRPr lang="es-SV"/>
        </a:p>
      </dgm:t>
    </dgm:pt>
    <dgm:pt modelId="{389BC97A-C520-4D58-AE74-A616FF0D54B3}" type="pres">
      <dgm:prSet presAssocID="{37340546-BAE4-4F11-A604-B9D93048BCDC}" presName="hierRoot1" presStyleCnt="0">
        <dgm:presLayoutVars>
          <dgm:hierBranch val="init"/>
        </dgm:presLayoutVars>
      </dgm:prSet>
      <dgm:spPr/>
    </dgm:pt>
    <dgm:pt modelId="{C7974718-1ABD-472E-8686-A7924F50B210}" type="pres">
      <dgm:prSet presAssocID="{37340546-BAE4-4F11-A604-B9D93048BCDC}" presName="rootComposite1" presStyleCnt="0"/>
      <dgm:spPr/>
    </dgm:pt>
    <dgm:pt modelId="{9518BFF2-7F59-4423-B99E-17A77B8C2390}" type="pres">
      <dgm:prSet presAssocID="{37340546-BAE4-4F11-A604-B9D93048BCDC}" presName="rootText1" presStyleLbl="node0" presStyleIdx="0" presStyleCnt="1" custScaleX="101315" custScaleY="88694" custLinFactNeighborX="-37">
        <dgm:presLayoutVars>
          <dgm:chPref val="3"/>
        </dgm:presLayoutVars>
      </dgm:prSet>
      <dgm:spPr>
        <a:prstGeom prst="rect">
          <a:avLst/>
        </a:prstGeom>
      </dgm:spPr>
      <dgm:t>
        <a:bodyPr/>
        <a:lstStyle/>
        <a:p>
          <a:endParaRPr lang="es-SV"/>
        </a:p>
      </dgm:t>
    </dgm:pt>
    <dgm:pt modelId="{0A0097B3-13C5-4460-89E8-D2B13E0ECC59}" type="pres">
      <dgm:prSet presAssocID="{37340546-BAE4-4F11-A604-B9D93048BCDC}" presName="rootConnector1" presStyleLbl="node1" presStyleIdx="0" presStyleCnt="0"/>
      <dgm:spPr/>
      <dgm:t>
        <a:bodyPr/>
        <a:lstStyle/>
        <a:p>
          <a:endParaRPr lang="es-SV"/>
        </a:p>
      </dgm:t>
    </dgm:pt>
    <dgm:pt modelId="{44F3F2FE-9AAD-4D59-A65A-0E7B1F2C699D}" type="pres">
      <dgm:prSet presAssocID="{37340546-BAE4-4F11-A604-B9D93048BCDC}" presName="hierChild2" presStyleCnt="0"/>
      <dgm:spPr/>
    </dgm:pt>
    <dgm:pt modelId="{92A0A80D-018A-43D0-9980-7E633FCCA899}" type="pres">
      <dgm:prSet presAssocID="{20B8A7CE-7A8E-42B0-A6F8-EC9543BB7643}" presName="Name37" presStyleLbl="parChTrans1D2" presStyleIdx="0" presStyleCnt="3"/>
      <dgm:spPr>
        <a:custGeom>
          <a:avLst/>
          <a:gdLst/>
          <a:ahLst/>
          <a:cxnLst/>
          <a:rect l="0" t="0" r="0" b="0"/>
          <a:pathLst>
            <a:path>
              <a:moveTo>
                <a:pt x="1973069" y="0"/>
              </a:moveTo>
              <a:lnTo>
                <a:pt x="1973069" y="169376"/>
              </a:lnTo>
              <a:lnTo>
                <a:pt x="0" y="169376"/>
              </a:lnTo>
              <a:lnTo>
                <a:pt x="0" y="338752"/>
              </a:lnTo>
            </a:path>
          </a:pathLst>
        </a:custGeom>
      </dgm:spPr>
      <dgm:t>
        <a:bodyPr/>
        <a:lstStyle/>
        <a:p>
          <a:endParaRPr lang="es-SV"/>
        </a:p>
      </dgm:t>
    </dgm:pt>
    <dgm:pt modelId="{81C49E46-8D21-4CDA-9FB2-DC92C80E6C79}" type="pres">
      <dgm:prSet presAssocID="{1EDBDDCC-215E-4D14-9A71-455407639712}" presName="hierRoot2" presStyleCnt="0">
        <dgm:presLayoutVars>
          <dgm:hierBranch val="init"/>
        </dgm:presLayoutVars>
      </dgm:prSet>
      <dgm:spPr/>
    </dgm:pt>
    <dgm:pt modelId="{8FFF5765-BF54-4845-B9E6-E24D0946F680}" type="pres">
      <dgm:prSet presAssocID="{1EDBDDCC-215E-4D14-9A71-455407639712}" presName="rootComposite" presStyleCnt="0"/>
      <dgm:spPr/>
    </dgm:pt>
    <dgm:pt modelId="{473A6C55-3FBF-45FB-A81D-E13BD5A42310}" type="pres">
      <dgm:prSet presAssocID="{1EDBDDCC-215E-4D14-9A71-455407639712}" presName="rootText" presStyleLbl="node2" presStyleIdx="0" presStyleCnt="3" custScaleX="101315" custScaleY="88694" custLinFactNeighborX="-37">
        <dgm:presLayoutVars>
          <dgm:chPref val="3"/>
        </dgm:presLayoutVars>
      </dgm:prSet>
      <dgm:spPr>
        <a:prstGeom prst="rect">
          <a:avLst/>
        </a:prstGeom>
      </dgm:spPr>
      <dgm:t>
        <a:bodyPr/>
        <a:lstStyle/>
        <a:p>
          <a:endParaRPr lang="es-SV"/>
        </a:p>
      </dgm:t>
    </dgm:pt>
    <dgm:pt modelId="{D9FBFC89-DFDC-45BC-AB6C-9E2153BB73E0}" type="pres">
      <dgm:prSet presAssocID="{1EDBDDCC-215E-4D14-9A71-455407639712}" presName="rootConnector" presStyleLbl="node2" presStyleIdx="0" presStyleCnt="3"/>
      <dgm:spPr/>
      <dgm:t>
        <a:bodyPr/>
        <a:lstStyle/>
        <a:p>
          <a:endParaRPr lang="es-SV"/>
        </a:p>
      </dgm:t>
    </dgm:pt>
    <dgm:pt modelId="{43CC5038-939D-44D6-A57D-688CE1B80E49}" type="pres">
      <dgm:prSet presAssocID="{1EDBDDCC-215E-4D14-9A71-455407639712}" presName="hierChild4" presStyleCnt="0"/>
      <dgm:spPr/>
    </dgm:pt>
    <dgm:pt modelId="{EA1F306A-7830-4463-8734-FE2F05FDAB6E}" type="pres">
      <dgm:prSet presAssocID="{1EDBDDCC-215E-4D14-9A71-455407639712}" presName="hierChild5" presStyleCnt="0"/>
      <dgm:spPr/>
    </dgm:pt>
    <dgm:pt modelId="{D0FF62E0-61AD-4AE5-9CDB-9C656659FACB}" type="pres">
      <dgm:prSet presAssocID="{8ACDD75D-60BF-40AD-952D-AA9C7C2A1180}" presName="Name37" presStyleLbl="parChTrans1D2" presStyleIdx="1" presStyleCnt="3"/>
      <dgm:spPr>
        <a:custGeom>
          <a:avLst/>
          <a:gdLst/>
          <a:ahLst/>
          <a:cxnLst/>
          <a:rect l="0" t="0" r="0" b="0"/>
          <a:pathLst>
            <a:path>
              <a:moveTo>
                <a:pt x="45720" y="0"/>
              </a:moveTo>
              <a:lnTo>
                <a:pt x="45720" y="338752"/>
              </a:lnTo>
            </a:path>
          </a:pathLst>
        </a:custGeom>
      </dgm:spPr>
      <dgm:t>
        <a:bodyPr/>
        <a:lstStyle/>
        <a:p>
          <a:endParaRPr lang="es-SV"/>
        </a:p>
      </dgm:t>
    </dgm:pt>
    <dgm:pt modelId="{D21B1329-D11D-4D17-B4A5-8F27502D9A76}" type="pres">
      <dgm:prSet presAssocID="{F7D133B5-F544-4F0B-944E-1549F4CF0110}" presName="hierRoot2" presStyleCnt="0">
        <dgm:presLayoutVars>
          <dgm:hierBranch val="init"/>
        </dgm:presLayoutVars>
      </dgm:prSet>
      <dgm:spPr/>
    </dgm:pt>
    <dgm:pt modelId="{413E7DA3-6991-42FF-ACC5-C5C34DC941AE}" type="pres">
      <dgm:prSet presAssocID="{F7D133B5-F544-4F0B-944E-1549F4CF0110}" presName="rootComposite" presStyleCnt="0"/>
      <dgm:spPr/>
    </dgm:pt>
    <dgm:pt modelId="{A1913156-CAA0-4120-B9B2-8AFA3B8D3F30}" type="pres">
      <dgm:prSet presAssocID="{F7D133B5-F544-4F0B-944E-1549F4CF0110}" presName="rootText" presStyleLbl="node2" presStyleIdx="1" presStyleCnt="3" custScaleX="101315" custScaleY="88694" custLinFactNeighborX="-37">
        <dgm:presLayoutVars>
          <dgm:chPref val="3"/>
        </dgm:presLayoutVars>
      </dgm:prSet>
      <dgm:spPr>
        <a:prstGeom prst="rect">
          <a:avLst/>
        </a:prstGeom>
      </dgm:spPr>
      <dgm:t>
        <a:bodyPr/>
        <a:lstStyle/>
        <a:p>
          <a:endParaRPr lang="es-SV"/>
        </a:p>
      </dgm:t>
    </dgm:pt>
    <dgm:pt modelId="{B298511A-6F99-457A-9CF7-4472928008C0}" type="pres">
      <dgm:prSet presAssocID="{F7D133B5-F544-4F0B-944E-1549F4CF0110}" presName="rootConnector" presStyleLbl="node2" presStyleIdx="1" presStyleCnt="3"/>
      <dgm:spPr/>
      <dgm:t>
        <a:bodyPr/>
        <a:lstStyle/>
        <a:p>
          <a:endParaRPr lang="es-SV"/>
        </a:p>
      </dgm:t>
    </dgm:pt>
    <dgm:pt modelId="{78748FF7-FC2F-4631-BEA9-BB69BB6A6001}" type="pres">
      <dgm:prSet presAssocID="{F7D133B5-F544-4F0B-944E-1549F4CF0110}" presName="hierChild4" presStyleCnt="0"/>
      <dgm:spPr/>
    </dgm:pt>
    <dgm:pt modelId="{778BF654-900E-4D5C-9362-0C61A473F1C6}" type="pres">
      <dgm:prSet presAssocID="{F7D133B5-F544-4F0B-944E-1549F4CF0110}" presName="hierChild5" presStyleCnt="0"/>
      <dgm:spPr/>
    </dgm:pt>
    <dgm:pt modelId="{57A88364-E310-4098-8648-ABA2CD96EBD7}" type="pres">
      <dgm:prSet presAssocID="{14F7FED0-9680-47C7-91DD-CC963B3EA48A}" presName="Name37" presStyleLbl="parChTrans1D2" presStyleIdx="2" presStyleCnt="3"/>
      <dgm:spPr>
        <a:custGeom>
          <a:avLst/>
          <a:gdLst/>
          <a:ahLst/>
          <a:cxnLst/>
          <a:rect l="0" t="0" r="0" b="0"/>
          <a:pathLst>
            <a:path>
              <a:moveTo>
                <a:pt x="0" y="0"/>
              </a:moveTo>
              <a:lnTo>
                <a:pt x="0" y="169376"/>
              </a:lnTo>
              <a:lnTo>
                <a:pt x="1973069" y="169376"/>
              </a:lnTo>
              <a:lnTo>
                <a:pt x="1973069" y="338752"/>
              </a:lnTo>
            </a:path>
          </a:pathLst>
        </a:custGeom>
      </dgm:spPr>
      <dgm:t>
        <a:bodyPr/>
        <a:lstStyle/>
        <a:p>
          <a:endParaRPr lang="es-SV"/>
        </a:p>
      </dgm:t>
    </dgm:pt>
    <dgm:pt modelId="{B9D83EA5-6565-4B9B-82E0-795737E06291}" type="pres">
      <dgm:prSet presAssocID="{ADAD0654-5F90-4788-92F4-EE2E266AB9EB}" presName="hierRoot2" presStyleCnt="0">
        <dgm:presLayoutVars>
          <dgm:hierBranch val="init"/>
        </dgm:presLayoutVars>
      </dgm:prSet>
      <dgm:spPr/>
    </dgm:pt>
    <dgm:pt modelId="{154422D8-5660-4127-BD32-3C7C8DB56CFB}" type="pres">
      <dgm:prSet presAssocID="{ADAD0654-5F90-4788-92F4-EE2E266AB9EB}" presName="rootComposite" presStyleCnt="0"/>
      <dgm:spPr/>
    </dgm:pt>
    <dgm:pt modelId="{0AD02470-14C1-449C-9DC4-71540A032275}" type="pres">
      <dgm:prSet presAssocID="{ADAD0654-5F90-4788-92F4-EE2E266AB9EB}" presName="rootText" presStyleLbl="node2" presStyleIdx="2" presStyleCnt="3" custScaleX="101315" custScaleY="88694" custLinFactNeighborX="-37">
        <dgm:presLayoutVars>
          <dgm:chPref val="3"/>
        </dgm:presLayoutVars>
      </dgm:prSet>
      <dgm:spPr>
        <a:prstGeom prst="rect">
          <a:avLst/>
        </a:prstGeom>
      </dgm:spPr>
      <dgm:t>
        <a:bodyPr/>
        <a:lstStyle/>
        <a:p>
          <a:endParaRPr lang="es-SV"/>
        </a:p>
      </dgm:t>
    </dgm:pt>
    <dgm:pt modelId="{9EF5280D-FECC-44BF-9F05-0FC5B3C9C9BA}" type="pres">
      <dgm:prSet presAssocID="{ADAD0654-5F90-4788-92F4-EE2E266AB9EB}" presName="rootConnector" presStyleLbl="node2" presStyleIdx="2" presStyleCnt="3"/>
      <dgm:spPr/>
      <dgm:t>
        <a:bodyPr/>
        <a:lstStyle/>
        <a:p>
          <a:endParaRPr lang="es-SV"/>
        </a:p>
      </dgm:t>
    </dgm:pt>
    <dgm:pt modelId="{522D912D-98F8-405E-B92B-57AE3D8325B6}" type="pres">
      <dgm:prSet presAssocID="{ADAD0654-5F90-4788-92F4-EE2E266AB9EB}" presName="hierChild4" presStyleCnt="0"/>
      <dgm:spPr/>
    </dgm:pt>
    <dgm:pt modelId="{2E75BE6B-E2B5-435A-A432-E04D84B16C44}" type="pres">
      <dgm:prSet presAssocID="{ADAD0654-5F90-4788-92F4-EE2E266AB9EB}" presName="hierChild5" presStyleCnt="0"/>
      <dgm:spPr/>
    </dgm:pt>
    <dgm:pt modelId="{B8F15F42-2E08-47A5-AABA-FFA863C9B7D0}" type="pres">
      <dgm:prSet presAssocID="{37340546-BAE4-4F11-A604-B9D93048BCDC}" presName="hierChild3" presStyleCnt="0"/>
      <dgm:spPr/>
    </dgm:pt>
  </dgm:ptLst>
  <dgm:cxnLst>
    <dgm:cxn modelId="{2268856D-F40B-48A1-B306-F56496844580}" type="presOf" srcId="{F7D133B5-F544-4F0B-944E-1549F4CF0110}" destId="{B298511A-6F99-457A-9CF7-4472928008C0}" srcOrd="1" destOrd="0" presId="urn:microsoft.com/office/officeart/2005/8/layout/orgChart1"/>
    <dgm:cxn modelId="{98AFDE5A-1AB2-4D89-9C14-BB91CF435486}" srcId="{37340546-BAE4-4F11-A604-B9D93048BCDC}" destId="{F7D133B5-F544-4F0B-944E-1549F4CF0110}" srcOrd="1" destOrd="0" parTransId="{8ACDD75D-60BF-40AD-952D-AA9C7C2A1180}" sibTransId="{04F9523F-4A0C-4F6D-8005-91FA82E3C36C}"/>
    <dgm:cxn modelId="{2D31D7E7-65B4-433D-A6A7-DF9C89327D1D}" srcId="{018FF47D-D0CB-4876-A19B-2A75123C0554}" destId="{37340546-BAE4-4F11-A604-B9D93048BCDC}" srcOrd="0" destOrd="0" parTransId="{F6A5A193-BC2B-4FA9-A07C-8978734F6E03}" sibTransId="{F0B8F28C-5FF1-420F-B5DC-B1DA5C845210}"/>
    <dgm:cxn modelId="{5289C011-D0FF-449E-87B2-D5FA5D574473}" type="presOf" srcId="{ADAD0654-5F90-4788-92F4-EE2E266AB9EB}" destId="{9EF5280D-FECC-44BF-9F05-0FC5B3C9C9BA}" srcOrd="1" destOrd="0" presId="urn:microsoft.com/office/officeart/2005/8/layout/orgChart1"/>
    <dgm:cxn modelId="{81BB9AC7-866A-47FA-AE47-275B5D2B3BC1}" type="presOf" srcId="{20B8A7CE-7A8E-42B0-A6F8-EC9543BB7643}" destId="{92A0A80D-018A-43D0-9980-7E633FCCA899}" srcOrd="0" destOrd="0" presId="urn:microsoft.com/office/officeart/2005/8/layout/orgChart1"/>
    <dgm:cxn modelId="{2EE9D850-C483-4313-B4C5-1B8DF9628BC7}" type="presOf" srcId="{1EDBDDCC-215E-4D14-9A71-455407639712}" destId="{D9FBFC89-DFDC-45BC-AB6C-9E2153BB73E0}" srcOrd="1" destOrd="0" presId="urn:microsoft.com/office/officeart/2005/8/layout/orgChart1"/>
    <dgm:cxn modelId="{C8F2AA3D-2F6F-4A36-9E5F-46F3E8DBCEC9}" type="presOf" srcId="{14F7FED0-9680-47C7-91DD-CC963B3EA48A}" destId="{57A88364-E310-4098-8648-ABA2CD96EBD7}" srcOrd="0" destOrd="0" presId="urn:microsoft.com/office/officeart/2005/8/layout/orgChart1"/>
    <dgm:cxn modelId="{22DA195F-5B99-4FA1-A71A-31D22067EC0D}" srcId="{37340546-BAE4-4F11-A604-B9D93048BCDC}" destId="{ADAD0654-5F90-4788-92F4-EE2E266AB9EB}" srcOrd="2" destOrd="0" parTransId="{14F7FED0-9680-47C7-91DD-CC963B3EA48A}" sibTransId="{90F7B8EC-82B6-4F23-ACE2-CE2241C327EF}"/>
    <dgm:cxn modelId="{D42DA0BC-DCFB-4426-BE5E-DD2A07E882F7}" type="presOf" srcId="{018FF47D-D0CB-4876-A19B-2A75123C0554}" destId="{FE950985-784E-4600-92E0-FCD0738E0D75}" srcOrd="0" destOrd="0" presId="urn:microsoft.com/office/officeart/2005/8/layout/orgChart1"/>
    <dgm:cxn modelId="{728AD722-4291-4F92-9AED-F05079810370}" type="presOf" srcId="{F7D133B5-F544-4F0B-944E-1549F4CF0110}" destId="{A1913156-CAA0-4120-B9B2-8AFA3B8D3F30}" srcOrd="0" destOrd="0" presId="urn:microsoft.com/office/officeart/2005/8/layout/orgChart1"/>
    <dgm:cxn modelId="{67FECCA7-060D-4C4C-807F-59CF8643939A}" type="presOf" srcId="{37340546-BAE4-4F11-A604-B9D93048BCDC}" destId="{0A0097B3-13C5-4460-89E8-D2B13E0ECC59}" srcOrd="1" destOrd="0" presId="urn:microsoft.com/office/officeart/2005/8/layout/orgChart1"/>
    <dgm:cxn modelId="{C4655A8C-C857-4719-8718-85B5A80FE2D7}" type="presOf" srcId="{1EDBDDCC-215E-4D14-9A71-455407639712}" destId="{473A6C55-3FBF-45FB-A81D-E13BD5A42310}" srcOrd="0" destOrd="0" presId="urn:microsoft.com/office/officeart/2005/8/layout/orgChart1"/>
    <dgm:cxn modelId="{F811EEF4-E061-49B4-8FF6-429934103340}" type="presOf" srcId="{ADAD0654-5F90-4788-92F4-EE2E266AB9EB}" destId="{0AD02470-14C1-449C-9DC4-71540A032275}" srcOrd="0" destOrd="0" presId="urn:microsoft.com/office/officeart/2005/8/layout/orgChart1"/>
    <dgm:cxn modelId="{47EEFE90-C08C-4701-859C-75210DF07402}" type="presOf" srcId="{8ACDD75D-60BF-40AD-952D-AA9C7C2A1180}" destId="{D0FF62E0-61AD-4AE5-9CDB-9C656659FACB}" srcOrd="0" destOrd="0" presId="urn:microsoft.com/office/officeart/2005/8/layout/orgChart1"/>
    <dgm:cxn modelId="{EC973CAE-DA84-4B3D-AA06-7C2FDB58C764}" srcId="{37340546-BAE4-4F11-A604-B9D93048BCDC}" destId="{1EDBDDCC-215E-4D14-9A71-455407639712}" srcOrd="0" destOrd="0" parTransId="{20B8A7CE-7A8E-42B0-A6F8-EC9543BB7643}" sibTransId="{6108538A-1ACC-4968-8A66-76158A24B53D}"/>
    <dgm:cxn modelId="{B8BA6F71-1A98-4274-8BC5-A1175B393C7B}" type="presOf" srcId="{37340546-BAE4-4F11-A604-B9D93048BCDC}" destId="{9518BFF2-7F59-4423-B99E-17A77B8C2390}" srcOrd="0" destOrd="0" presId="urn:microsoft.com/office/officeart/2005/8/layout/orgChart1"/>
    <dgm:cxn modelId="{DE861C1E-5845-4F4F-A9DC-7979AC4C874C}" type="presParOf" srcId="{FE950985-784E-4600-92E0-FCD0738E0D75}" destId="{389BC97A-C520-4D58-AE74-A616FF0D54B3}" srcOrd="0" destOrd="0" presId="urn:microsoft.com/office/officeart/2005/8/layout/orgChart1"/>
    <dgm:cxn modelId="{9BA8DFB6-A762-4077-B6A1-6A9CCA055545}" type="presParOf" srcId="{389BC97A-C520-4D58-AE74-A616FF0D54B3}" destId="{C7974718-1ABD-472E-8686-A7924F50B210}" srcOrd="0" destOrd="0" presId="urn:microsoft.com/office/officeart/2005/8/layout/orgChart1"/>
    <dgm:cxn modelId="{506D1AC5-B4D0-4EE1-81C5-951C810F88DE}" type="presParOf" srcId="{C7974718-1ABD-472E-8686-A7924F50B210}" destId="{9518BFF2-7F59-4423-B99E-17A77B8C2390}" srcOrd="0" destOrd="0" presId="urn:microsoft.com/office/officeart/2005/8/layout/orgChart1"/>
    <dgm:cxn modelId="{242152FA-0964-4EE1-B4E0-973D17D66AFB}" type="presParOf" srcId="{C7974718-1ABD-472E-8686-A7924F50B210}" destId="{0A0097B3-13C5-4460-89E8-D2B13E0ECC59}" srcOrd="1" destOrd="0" presId="urn:microsoft.com/office/officeart/2005/8/layout/orgChart1"/>
    <dgm:cxn modelId="{7C946620-D478-488D-A5A4-C52A37D1F035}" type="presParOf" srcId="{389BC97A-C520-4D58-AE74-A616FF0D54B3}" destId="{44F3F2FE-9AAD-4D59-A65A-0E7B1F2C699D}" srcOrd="1" destOrd="0" presId="urn:microsoft.com/office/officeart/2005/8/layout/orgChart1"/>
    <dgm:cxn modelId="{468E8C98-D4AF-4F7F-BC02-4B656C49AEEF}" type="presParOf" srcId="{44F3F2FE-9AAD-4D59-A65A-0E7B1F2C699D}" destId="{92A0A80D-018A-43D0-9980-7E633FCCA899}" srcOrd="0" destOrd="0" presId="urn:microsoft.com/office/officeart/2005/8/layout/orgChart1"/>
    <dgm:cxn modelId="{D0FA5E64-7442-4CED-8F67-7D62FFB4B4D0}" type="presParOf" srcId="{44F3F2FE-9AAD-4D59-A65A-0E7B1F2C699D}" destId="{81C49E46-8D21-4CDA-9FB2-DC92C80E6C79}" srcOrd="1" destOrd="0" presId="urn:microsoft.com/office/officeart/2005/8/layout/orgChart1"/>
    <dgm:cxn modelId="{4E6692DF-DB70-4E08-9523-38FE4B11F1BA}" type="presParOf" srcId="{81C49E46-8D21-4CDA-9FB2-DC92C80E6C79}" destId="{8FFF5765-BF54-4845-B9E6-E24D0946F680}" srcOrd="0" destOrd="0" presId="urn:microsoft.com/office/officeart/2005/8/layout/orgChart1"/>
    <dgm:cxn modelId="{B7AD7656-419C-4D6C-8A5C-DB93C4AD54BC}" type="presParOf" srcId="{8FFF5765-BF54-4845-B9E6-E24D0946F680}" destId="{473A6C55-3FBF-45FB-A81D-E13BD5A42310}" srcOrd="0" destOrd="0" presId="urn:microsoft.com/office/officeart/2005/8/layout/orgChart1"/>
    <dgm:cxn modelId="{5F9EC58F-9D50-4535-A081-116B1E5E8328}" type="presParOf" srcId="{8FFF5765-BF54-4845-B9E6-E24D0946F680}" destId="{D9FBFC89-DFDC-45BC-AB6C-9E2153BB73E0}" srcOrd="1" destOrd="0" presId="urn:microsoft.com/office/officeart/2005/8/layout/orgChart1"/>
    <dgm:cxn modelId="{ABA7B099-5DC0-4FF1-AB1D-8F2CD8A9903E}" type="presParOf" srcId="{81C49E46-8D21-4CDA-9FB2-DC92C80E6C79}" destId="{43CC5038-939D-44D6-A57D-688CE1B80E49}" srcOrd="1" destOrd="0" presId="urn:microsoft.com/office/officeart/2005/8/layout/orgChart1"/>
    <dgm:cxn modelId="{7D427D9C-A6BC-46FC-9AB1-21E504EDB59C}" type="presParOf" srcId="{81C49E46-8D21-4CDA-9FB2-DC92C80E6C79}" destId="{EA1F306A-7830-4463-8734-FE2F05FDAB6E}" srcOrd="2" destOrd="0" presId="urn:microsoft.com/office/officeart/2005/8/layout/orgChart1"/>
    <dgm:cxn modelId="{EE0B3A62-4AAB-4DF6-98F5-E0A4CD8B1E24}" type="presParOf" srcId="{44F3F2FE-9AAD-4D59-A65A-0E7B1F2C699D}" destId="{D0FF62E0-61AD-4AE5-9CDB-9C656659FACB}" srcOrd="2" destOrd="0" presId="urn:microsoft.com/office/officeart/2005/8/layout/orgChart1"/>
    <dgm:cxn modelId="{82715C23-E0C6-4A5A-A9E2-D0AD96B0EC46}" type="presParOf" srcId="{44F3F2FE-9AAD-4D59-A65A-0E7B1F2C699D}" destId="{D21B1329-D11D-4D17-B4A5-8F27502D9A76}" srcOrd="3" destOrd="0" presId="urn:microsoft.com/office/officeart/2005/8/layout/orgChart1"/>
    <dgm:cxn modelId="{FCFCA646-9A8A-4A54-A80D-6A71578C3E5D}" type="presParOf" srcId="{D21B1329-D11D-4D17-B4A5-8F27502D9A76}" destId="{413E7DA3-6991-42FF-ACC5-C5C34DC941AE}" srcOrd="0" destOrd="0" presId="urn:microsoft.com/office/officeart/2005/8/layout/orgChart1"/>
    <dgm:cxn modelId="{DD94C435-B208-4D6D-81D3-7888BFA3B329}" type="presParOf" srcId="{413E7DA3-6991-42FF-ACC5-C5C34DC941AE}" destId="{A1913156-CAA0-4120-B9B2-8AFA3B8D3F30}" srcOrd="0" destOrd="0" presId="urn:microsoft.com/office/officeart/2005/8/layout/orgChart1"/>
    <dgm:cxn modelId="{CC7DF78E-7F9D-465E-AACD-A2D4EBD0BE0D}" type="presParOf" srcId="{413E7DA3-6991-42FF-ACC5-C5C34DC941AE}" destId="{B298511A-6F99-457A-9CF7-4472928008C0}" srcOrd="1" destOrd="0" presId="urn:microsoft.com/office/officeart/2005/8/layout/orgChart1"/>
    <dgm:cxn modelId="{ABCBF63D-B1D8-4EB1-AEC4-287520E90FF6}" type="presParOf" srcId="{D21B1329-D11D-4D17-B4A5-8F27502D9A76}" destId="{78748FF7-FC2F-4631-BEA9-BB69BB6A6001}" srcOrd="1" destOrd="0" presId="urn:microsoft.com/office/officeart/2005/8/layout/orgChart1"/>
    <dgm:cxn modelId="{039F50FD-1455-4825-8BAE-40D09F4F7A70}" type="presParOf" srcId="{D21B1329-D11D-4D17-B4A5-8F27502D9A76}" destId="{778BF654-900E-4D5C-9362-0C61A473F1C6}" srcOrd="2" destOrd="0" presId="urn:microsoft.com/office/officeart/2005/8/layout/orgChart1"/>
    <dgm:cxn modelId="{529E4725-DECE-4D4F-BEA2-D8A8AF0A1CC4}" type="presParOf" srcId="{44F3F2FE-9AAD-4D59-A65A-0E7B1F2C699D}" destId="{57A88364-E310-4098-8648-ABA2CD96EBD7}" srcOrd="4" destOrd="0" presId="urn:microsoft.com/office/officeart/2005/8/layout/orgChart1"/>
    <dgm:cxn modelId="{549019B9-EC96-47D9-8320-E2210168592A}" type="presParOf" srcId="{44F3F2FE-9AAD-4D59-A65A-0E7B1F2C699D}" destId="{B9D83EA5-6565-4B9B-82E0-795737E06291}" srcOrd="5" destOrd="0" presId="urn:microsoft.com/office/officeart/2005/8/layout/orgChart1"/>
    <dgm:cxn modelId="{6A59301E-22BB-4F37-AABE-6A2E7DB8B461}" type="presParOf" srcId="{B9D83EA5-6565-4B9B-82E0-795737E06291}" destId="{154422D8-5660-4127-BD32-3C7C8DB56CFB}" srcOrd="0" destOrd="0" presId="urn:microsoft.com/office/officeart/2005/8/layout/orgChart1"/>
    <dgm:cxn modelId="{A4ADB4DC-A4A6-4552-BCFD-759245E33102}" type="presParOf" srcId="{154422D8-5660-4127-BD32-3C7C8DB56CFB}" destId="{0AD02470-14C1-449C-9DC4-71540A032275}" srcOrd="0" destOrd="0" presId="urn:microsoft.com/office/officeart/2005/8/layout/orgChart1"/>
    <dgm:cxn modelId="{9BD06E6D-1C9E-405D-BDA1-58CF9E940105}" type="presParOf" srcId="{154422D8-5660-4127-BD32-3C7C8DB56CFB}" destId="{9EF5280D-FECC-44BF-9F05-0FC5B3C9C9BA}" srcOrd="1" destOrd="0" presId="urn:microsoft.com/office/officeart/2005/8/layout/orgChart1"/>
    <dgm:cxn modelId="{C97ECEB2-18AC-42B6-925E-A92A081D3565}" type="presParOf" srcId="{B9D83EA5-6565-4B9B-82E0-795737E06291}" destId="{522D912D-98F8-405E-B92B-57AE3D8325B6}" srcOrd="1" destOrd="0" presId="urn:microsoft.com/office/officeart/2005/8/layout/orgChart1"/>
    <dgm:cxn modelId="{B36F9AD2-AFDC-47AF-8826-7F64264562FD}" type="presParOf" srcId="{B9D83EA5-6565-4B9B-82E0-795737E06291}" destId="{2E75BE6B-E2B5-435A-A432-E04D84B16C44}" srcOrd="2" destOrd="0" presId="urn:microsoft.com/office/officeart/2005/8/layout/orgChart1"/>
    <dgm:cxn modelId="{5E7060AE-6707-412E-B2AB-5A5DC2E07ECF}" type="presParOf" srcId="{389BC97A-C520-4D58-AE74-A616FF0D54B3}" destId="{B8F15F42-2E08-47A5-AABA-FFA863C9B7D0}" srcOrd="2" destOrd="0" presId="urn:microsoft.com/office/officeart/2005/8/layout/orgChart1"/>
  </dgm:cxnLst>
  <dgm:bg>
    <a:solidFill>
      <a:schemeClr val="bg1"/>
    </a:solidFill>
    <a:effectLst>
      <a:innerShdw blurRad="152400">
        <a:prstClr val="black"/>
      </a:innerShdw>
    </a:effect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9CFDA-5B9B-47CE-A5DA-358C575153D2}">
      <dsp:nvSpPr>
        <dsp:cNvPr id="0" name=""/>
        <dsp:cNvSpPr/>
      </dsp:nvSpPr>
      <dsp:spPr>
        <a:xfrm>
          <a:off x="3241835" y="745398"/>
          <a:ext cx="126501" cy="1145538"/>
        </a:xfrm>
        <a:custGeom>
          <a:avLst/>
          <a:gdLst/>
          <a:ahLst/>
          <a:cxnLst/>
          <a:rect l="0" t="0" r="0" b="0"/>
          <a:pathLst>
            <a:path>
              <a:moveTo>
                <a:pt x="0" y="0"/>
              </a:moveTo>
              <a:lnTo>
                <a:pt x="0" y="1145538"/>
              </a:lnTo>
              <a:lnTo>
                <a:pt x="126501" y="114553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AC36626-3D39-4A6F-A7FD-C95090477B5C}">
      <dsp:nvSpPr>
        <dsp:cNvPr id="0" name=""/>
        <dsp:cNvSpPr/>
      </dsp:nvSpPr>
      <dsp:spPr>
        <a:xfrm>
          <a:off x="3241835" y="745398"/>
          <a:ext cx="391631" cy="2784113"/>
        </a:xfrm>
        <a:custGeom>
          <a:avLst/>
          <a:gdLst/>
          <a:ahLst/>
          <a:cxnLst/>
          <a:rect l="0" t="0" r="0" b="0"/>
          <a:pathLst>
            <a:path>
              <a:moveTo>
                <a:pt x="0" y="0"/>
              </a:moveTo>
              <a:lnTo>
                <a:pt x="0" y="2784113"/>
              </a:lnTo>
              <a:lnTo>
                <a:pt x="391631" y="2784113"/>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AD1C2E3C-F0F5-4DDD-B6B2-CE3532AA531A}">
      <dsp:nvSpPr>
        <dsp:cNvPr id="0" name=""/>
        <dsp:cNvSpPr/>
      </dsp:nvSpPr>
      <dsp:spPr>
        <a:xfrm>
          <a:off x="2466338" y="745398"/>
          <a:ext cx="775497" cy="2094907"/>
        </a:xfrm>
        <a:custGeom>
          <a:avLst/>
          <a:gdLst/>
          <a:ahLst/>
          <a:cxnLst/>
          <a:rect l="0" t="0" r="0" b="0"/>
          <a:pathLst>
            <a:path>
              <a:moveTo>
                <a:pt x="775497" y="0"/>
              </a:moveTo>
              <a:lnTo>
                <a:pt x="775497" y="2094907"/>
              </a:lnTo>
              <a:lnTo>
                <a:pt x="0" y="2094907"/>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AB0ECB07-4C0C-4D89-9C24-19B2084DA397}">
      <dsp:nvSpPr>
        <dsp:cNvPr id="0" name=""/>
        <dsp:cNvSpPr/>
      </dsp:nvSpPr>
      <dsp:spPr>
        <a:xfrm>
          <a:off x="3241835" y="745398"/>
          <a:ext cx="330846" cy="2016096"/>
        </a:xfrm>
        <a:custGeom>
          <a:avLst/>
          <a:gdLst/>
          <a:ahLst/>
          <a:cxnLst/>
          <a:rect l="0" t="0" r="0" b="0"/>
          <a:pathLst>
            <a:path>
              <a:moveTo>
                <a:pt x="0" y="0"/>
              </a:moveTo>
              <a:lnTo>
                <a:pt x="0" y="2016096"/>
              </a:lnTo>
              <a:lnTo>
                <a:pt x="330846" y="2016096"/>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86B0B8B5-C712-47CE-946F-3782C252156F}">
      <dsp:nvSpPr>
        <dsp:cNvPr id="0" name=""/>
        <dsp:cNvSpPr/>
      </dsp:nvSpPr>
      <dsp:spPr>
        <a:xfrm>
          <a:off x="2573206" y="745398"/>
          <a:ext cx="668629" cy="1184415"/>
        </a:xfrm>
        <a:custGeom>
          <a:avLst/>
          <a:gdLst/>
          <a:ahLst/>
          <a:cxnLst/>
          <a:rect l="0" t="0" r="0" b="0"/>
          <a:pathLst>
            <a:path>
              <a:moveTo>
                <a:pt x="668629" y="0"/>
              </a:moveTo>
              <a:lnTo>
                <a:pt x="668629" y="1184415"/>
              </a:lnTo>
              <a:lnTo>
                <a:pt x="0" y="11844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8D28184-9649-404D-BA80-EE308CF22603}">
      <dsp:nvSpPr>
        <dsp:cNvPr id="0" name=""/>
        <dsp:cNvSpPr/>
      </dsp:nvSpPr>
      <dsp:spPr>
        <a:xfrm>
          <a:off x="3241835" y="745398"/>
          <a:ext cx="407632" cy="374379"/>
        </a:xfrm>
        <a:custGeom>
          <a:avLst/>
          <a:gdLst/>
          <a:ahLst/>
          <a:cxnLst/>
          <a:rect l="0" t="0" r="0" b="0"/>
          <a:pathLst>
            <a:path>
              <a:moveTo>
                <a:pt x="0" y="0"/>
              </a:moveTo>
              <a:lnTo>
                <a:pt x="0" y="374379"/>
              </a:lnTo>
              <a:lnTo>
                <a:pt x="407632" y="374379"/>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C9E39807-8F05-4669-9C53-56BA1FDCA6E2}">
      <dsp:nvSpPr>
        <dsp:cNvPr id="0" name=""/>
        <dsp:cNvSpPr/>
      </dsp:nvSpPr>
      <dsp:spPr>
        <a:xfrm>
          <a:off x="2441025" y="745398"/>
          <a:ext cx="800809" cy="379309"/>
        </a:xfrm>
        <a:custGeom>
          <a:avLst/>
          <a:gdLst/>
          <a:ahLst/>
          <a:cxnLst/>
          <a:rect l="0" t="0" r="0" b="0"/>
          <a:pathLst>
            <a:path>
              <a:moveTo>
                <a:pt x="800809" y="0"/>
              </a:moveTo>
              <a:lnTo>
                <a:pt x="800809" y="379309"/>
              </a:lnTo>
              <a:lnTo>
                <a:pt x="0" y="379309"/>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88A3306A-052B-4404-942B-82581BA3F14F}">
      <dsp:nvSpPr>
        <dsp:cNvPr id="0" name=""/>
        <dsp:cNvSpPr/>
      </dsp:nvSpPr>
      <dsp:spPr>
        <a:xfrm>
          <a:off x="3173033" y="745398"/>
          <a:ext cx="91440" cy="4274277"/>
        </a:xfrm>
        <a:custGeom>
          <a:avLst/>
          <a:gdLst/>
          <a:ahLst/>
          <a:cxnLst/>
          <a:rect l="0" t="0" r="0" b="0"/>
          <a:pathLst>
            <a:path>
              <a:moveTo>
                <a:pt x="68801" y="0"/>
              </a:moveTo>
              <a:lnTo>
                <a:pt x="68801" y="4204039"/>
              </a:lnTo>
              <a:lnTo>
                <a:pt x="45720" y="4204039"/>
              </a:lnTo>
              <a:lnTo>
                <a:pt x="45720" y="4274277"/>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767A1114-A594-4F9D-AA65-DC0D7FEEC267}">
      <dsp:nvSpPr>
        <dsp:cNvPr id="0" name=""/>
        <dsp:cNvSpPr/>
      </dsp:nvSpPr>
      <dsp:spPr>
        <a:xfrm>
          <a:off x="3241835" y="745398"/>
          <a:ext cx="2810636" cy="3398557"/>
        </a:xfrm>
        <a:custGeom>
          <a:avLst/>
          <a:gdLst/>
          <a:ahLst/>
          <a:cxnLst/>
          <a:rect l="0" t="0" r="0" b="0"/>
          <a:pathLst>
            <a:path>
              <a:moveTo>
                <a:pt x="0" y="0"/>
              </a:moveTo>
              <a:lnTo>
                <a:pt x="0" y="3328319"/>
              </a:lnTo>
              <a:lnTo>
                <a:pt x="2810636" y="3328319"/>
              </a:lnTo>
              <a:lnTo>
                <a:pt x="2810636" y="3398557"/>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0C097B5D-3C6E-443D-855D-10738D764AF4}">
      <dsp:nvSpPr>
        <dsp:cNvPr id="0" name=""/>
        <dsp:cNvSpPr/>
      </dsp:nvSpPr>
      <dsp:spPr>
        <a:xfrm>
          <a:off x="3241835" y="745398"/>
          <a:ext cx="2015867" cy="3398737"/>
        </a:xfrm>
        <a:custGeom>
          <a:avLst/>
          <a:gdLst/>
          <a:ahLst/>
          <a:cxnLst/>
          <a:rect l="0" t="0" r="0" b="0"/>
          <a:pathLst>
            <a:path>
              <a:moveTo>
                <a:pt x="0" y="0"/>
              </a:moveTo>
              <a:lnTo>
                <a:pt x="0" y="3328500"/>
              </a:lnTo>
              <a:lnTo>
                <a:pt x="2015867" y="3328500"/>
              </a:lnTo>
              <a:lnTo>
                <a:pt x="2015867" y="3398737"/>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D163FF36-0B50-4E08-9A8F-4F837A57A220}">
      <dsp:nvSpPr>
        <dsp:cNvPr id="0" name=""/>
        <dsp:cNvSpPr/>
      </dsp:nvSpPr>
      <dsp:spPr>
        <a:xfrm>
          <a:off x="3241835" y="745398"/>
          <a:ext cx="1208448" cy="3400062"/>
        </a:xfrm>
        <a:custGeom>
          <a:avLst/>
          <a:gdLst/>
          <a:ahLst/>
          <a:cxnLst/>
          <a:rect l="0" t="0" r="0" b="0"/>
          <a:pathLst>
            <a:path>
              <a:moveTo>
                <a:pt x="0" y="0"/>
              </a:moveTo>
              <a:lnTo>
                <a:pt x="0" y="3329824"/>
              </a:lnTo>
              <a:lnTo>
                <a:pt x="1208448" y="3329824"/>
              </a:lnTo>
              <a:lnTo>
                <a:pt x="1208448" y="3400062"/>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FE5045E9-E498-4E0F-8657-F50B493D8845}">
      <dsp:nvSpPr>
        <dsp:cNvPr id="0" name=""/>
        <dsp:cNvSpPr/>
      </dsp:nvSpPr>
      <dsp:spPr>
        <a:xfrm>
          <a:off x="3241835" y="745398"/>
          <a:ext cx="438560" cy="3400062"/>
        </a:xfrm>
        <a:custGeom>
          <a:avLst/>
          <a:gdLst/>
          <a:ahLst/>
          <a:cxnLst/>
          <a:rect l="0" t="0" r="0" b="0"/>
          <a:pathLst>
            <a:path>
              <a:moveTo>
                <a:pt x="0" y="0"/>
              </a:moveTo>
              <a:lnTo>
                <a:pt x="0" y="3329824"/>
              </a:lnTo>
              <a:lnTo>
                <a:pt x="438560" y="3329824"/>
              </a:lnTo>
              <a:lnTo>
                <a:pt x="438560" y="3400062"/>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57A88364-E310-4098-8648-ABA2CD96EBD7}">
      <dsp:nvSpPr>
        <dsp:cNvPr id="0" name=""/>
        <dsp:cNvSpPr/>
      </dsp:nvSpPr>
      <dsp:spPr>
        <a:xfrm>
          <a:off x="2600692" y="745398"/>
          <a:ext cx="641142" cy="3397905"/>
        </a:xfrm>
        <a:custGeom>
          <a:avLst/>
          <a:gdLst/>
          <a:ahLst/>
          <a:cxnLst/>
          <a:rect l="0" t="0" r="0" b="0"/>
          <a:pathLst>
            <a:path>
              <a:moveTo>
                <a:pt x="641142" y="0"/>
              </a:moveTo>
              <a:lnTo>
                <a:pt x="641142" y="3327667"/>
              </a:lnTo>
              <a:lnTo>
                <a:pt x="0" y="3327667"/>
              </a:lnTo>
              <a:lnTo>
                <a:pt x="0" y="3397905"/>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D0FF62E0-61AD-4AE5-9CDB-9C656659FACB}">
      <dsp:nvSpPr>
        <dsp:cNvPr id="0" name=""/>
        <dsp:cNvSpPr/>
      </dsp:nvSpPr>
      <dsp:spPr>
        <a:xfrm>
          <a:off x="1655119" y="745398"/>
          <a:ext cx="1586715" cy="3380997"/>
        </a:xfrm>
        <a:custGeom>
          <a:avLst/>
          <a:gdLst/>
          <a:ahLst/>
          <a:cxnLst/>
          <a:rect l="0" t="0" r="0" b="0"/>
          <a:pathLst>
            <a:path>
              <a:moveTo>
                <a:pt x="1586715" y="0"/>
              </a:moveTo>
              <a:lnTo>
                <a:pt x="1586715" y="3310760"/>
              </a:lnTo>
              <a:lnTo>
                <a:pt x="0" y="3310760"/>
              </a:lnTo>
              <a:lnTo>
                <a:pt x="0" y="3380997"/>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92A0A80D-018A-43D0-9980-7E633FCCA899}">
      <dsp:nvSpPr>
        <dsp:cNvPr id="0" name=""/>
        <dsp:cNvSpPr/>
      </dsp:nvSpPr>
      <dsp:spPr>
        <a:xfrm>
          <a:off x="507409" y="745398"/>
          <a:ext cx="2734425" cy="3390523"/>
        </a:xfrm>
        <a:custGeom>
          <a:avLst/>
          <a:gdLst/>
          <a:ahLst/>
          <a:cxnLst/>
          <a:rect l="0" t="0" r="0" b="0"/>
          <a:pathLst>
            <a:path>
              <a:moveTo>
                <a:pt x="2734425" y="0"/>
              </a:moveTo>
              <a:lnTo>
                <a:pt x="2734425" y="3320285"/>
              </a:lnTo>
              <a:lnTo>
                <a:pt x="0" y="3320285"/>
              </a:lnTo>
              <a:lnTo>
                <a:pt x="0" y="3390523"/>
              </a:lnTo>
            </a:path>
          </a:pathLst>
        </a:custGeom>
        <a:noFill/>
        <a:ln w="25400" cap="flat" cmpd="sng" algn="ctr">
          <a:solidFill>
            <a:schemeClr val="tx1"/>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9518BFF2-7F59-4423-B99E-17A77B8C2390}">
      <dsp:nvSpPr>
        <dsp:cNvPr id="0" name=""/>
        <dsp:cNvSpPr/>
      </dsp:nvSpPr>
      <dsp:spPr>
        <a:xfrm>
          <a:off x="2738040" y="0"/>
          <a:ext cx="1007589" cy="745398"/>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a:solidFill>
                <a:sysClr val="windowText" lastClr="000000"/>
              </a:solidFill>
              <a:latin typeface="Garamond" pitchFamily="18" charset="0"/>
            </a:rPr>
            <a:t>DESPACHO VICEMINISTRO DE TRANSPORTE</a:t>
          </a:r>
        </a:p>
        <a:p>
          <a:pPr lvl="0" algn="ctr" defTabSz="355600">
            <a:lnSpc>
              <a:spcPct val="90000"/>
            </a:lnSpc>
            <a:spcBef>
              <a:spcPct val="0"/>
            </a:spcBef>
            <a:spcAft>
              <a:spcPct val="35000"/>
            </a:spcAft>
          </a:pPr>
          <a:r>
            <a:rPr lang="es-ES" sz="800" b="1" kern="1200">
              <a:solidFill>
                <a:sysClr val="windowText" lastClr="000000"/>
              </a:solidFill>
              <a:latin typeface="Garamond" pitchFamily="18" charset="0"/>
            </a:rPr>
            <a:t>Lic. Nelson Napoleon Rodríguez García</a:t>
          </a:r>
        </a:p>
      </dsp:txBody>
      <dsp:txXfrm>
        <a:off x="2738040" y="0"/>
        <a:ext cx="1007589" cy="745398"/>
      </dsp:txXfrm>
    </dsp:sp>
    <dsp:sp modelId="{473A6C55-3FBF-45FB-A81D-E13BD5A42310}">
      <dsp:nvSpPr>
        <dsp:cNvPr id="0" name=""/>
        <dsp:cNvSpPr/>
      </dsp:nvSpPr>
      <dsp:spPr>
        <a:xfrm>
          <a:off x="154870" y="4135922"/>
          <a:ext cx="705079" cy="777109"/>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rPr>
            <a:t>Dirección General de Transporte Terrestre</a:t>
          </a:r>
        </a:p>
        <a:p>
          <a:pPr lvl="0" algn="ctr" defTabSz="400050">
            <a:lnSpc>
              <a:spcPct val="90000"/>
            </a:lnSpc>
            <a:spcBef>
              <a:spcPct val="0"/>
            </a:spcBef>
            <a:spcAft>
              <a:spcPct val="35000"/>
            </a:spcAft>
          </a:pPr>
          <a:r>
            <a:rPr lang="es-ES" sz="900" b="1" kern="1200">
              <a:solidFill>
                <a:sysClr val="windowText" lastClr="000000"/>
              </a:solidFill>
              <a:latin typeface="Garamond" pitchFamily="18" charset="0"/>
            </a:rPr>
            <a:t>Ing. Gaspar Portillo</a:t>
          </a:r>
          <a:endParaRPr lang="es-SV" sz="900" b="1" kern="1200">
            <a:solidFill>
              <a:sysClr val="windowText" lastClr="000000"/>
            </a:solidFill>
            <a:latin typeface="Garamond" pitchFamily="18" charset="0"/>
          </a:endParaRPr>
        </a:p>
      </dsp:txBody>
      <dsp:txXfrm>
        <a:off x="154870" y="4135922"/>
        <a:ext cx="705079" cy="777109"/>
      </dsp:txXfrm>
    </dsp:sp>
    <dsp:sp modelId="{A1913156-CAA0-4120-B9B2-8AFA3B8D3F30}">
      <dsp:nvSpPr>
        <dsp:cNvPr id="0" name=""/>
        <dsp:cNvSpPr/>
      </dsp:nvSpPr>
      <dsp:spPr>
        <a:xfrm>
          <a:off x="1302580" y="4126396"/>
          <a:ext cx="705079" cy="657561"/>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rPr>
            <a:t>Dirección General de Tránsito</a:t>
          </a:r>
        </a:p>
        <a:p>
          <a:pPr lvl="0" algn="ctr" defTabSz="400050">
            <a:lnSpc>
              <a:spcPct val="90000"/>
            </a:lnSpc>
            <a:spcBef>
              <a:spcPct val="0"/>
            </a:spcBef>
            <a:spcAft>
              <a:spcPct val="35000"/>
            </a:spcAft>
          </a:pPr>
          <a:r>
            <a:rPr lang="es-ES" sz="900" b="1" kern="1200">
              <a:solidFill>
                <a:sysClr val="windowText" lastClr="000000"/>
              </a:solidFill>
              <a:latin typeface="Garamond" pitchFamily="18" charset="0"/>
            </a:rPr>
            <a:t>Lic. Edwin Flores</a:t>
          </a:r>
          <a:endParaRPr lang="es-SV" sz="900" b="1" kern="1200">
            <a:solidFill>
              <a:sysClr val="windowText" lastClr="000000"/>
            </a:solidFill>
            <a:latin typeface="Garamond" pitchFamily="18" charset="0"/>
          </a:endParaRPr>
        </a:p>
      </dsp:txBody>
      <dsp:txXfrm>
        <a:off x="1302580" y="4126396"/>
        <a:ext cx="705079" cy="657561"/>
      </dsp:txXfrm>
    </dsp:sp>
    <dsp:sp modelId="{0AD02470-14C1-449C-9DC4-71540A032275}">
      <dsp:nvSpPr>
        <dsp:cNvPr id="0" name=""/>
        <dsp:cNvSpPr/>
      </dsp:nvSpPr>
      <dsp:spPr>
        <a:xfrm>
          <a:off x="2248153" y="4143303"/>
          <a:ext cx="705079" cy="820777"/>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rPr>
            <a:t>Dirección General de Transporte de Carga</a:t>
          </a:r>
        </a:p>
        <a:p>
          <a:pPr lvl="0" algn="ctr" defTabSz="400050">
            <a:lnSpc>
              <a:spcPct val="90000"/>
            </a:lnSpc>
            <a:spcBef>
              <a:spcPct val="0"/>
            </a:spcBef>
            <a:spcAft>
              <a:spcPct val="35000"/>
            </a:spcAft>
          </a:pPr>
          <a:r>
            <a:rPr lang="es-ES" sz="900" b="1" kern="1200">
              <a:solidFill>
                <a:sysClr val="windowText" lastClr="000000"/>
              </a:solidFill>
              <a:latin typeface="Garamond" pitchFamily="18" charset="0"/>
            </a:rPr>
            <a:t>Lic. Oscar Rodríguez</a:t>
          </a:r>
          <a:endParaRPr lang="es-SV" sz="900" b="1" kern="1200">
            <a:solidFill>
              <a:sysClr val="windowText" lastClr="000000"/>
            </a:solidFill>
            <a:latin typeface="Garamond" pitchFamily="18" charset="0"/>
          </a:endParaRPr>
        </a:p>
      </dsp:txBody>
      <dsp:txXfrm>
        <a:off x="2248153" y="4143303"/>
        <a:ext cx="705079" cy="820777"/>
      </dsp:txXfrm>
    </dsp:sp>
    <dsp:sp modelId="{4FE29CF6-3EBC-41A6-B4BF-82E8C7937CE9}">
      <dsp:nvSpPr>
        <dsp:cNvPr id="0" name=""/>
        <dsp:cNvSpPr/>
      </dsp:nvSpPr>
      <dsp:spPr>
        <a:xfrm>
          <a:off x="3353774" y="4145461"/>
          <a:ext cx="653243" cy="821683"/>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solidFill>
              <a:latin typeface="Garamond" pitchFamily="18" charset="0"/>
            </a:rPr>
            <a:t>Dirección General de Políticas y Planificación de Transporte</a:t>
          </a:r>
        </a:p>
        <a:p>
          <a:pPr lvl="0" algn="ctr" defTabSz="355600">
            <a:lnSpc>
              <a:spcPct val="90000"/>
            </a:lnSpc>
            <a:spcBef>
              <a:spcPct val="0"/>
            </a:spcBef>
            <a:spcAft>
              <a:spcPct val="35000"/>
            </a:spcAft>
          </a:pPr>
          <a:r>
            <a:rPr lang="es-ES" sz="800" kern="1200">
              <a:solidFill>
                <a:sysClr val="windowText" lastClr="000000"/>
              </a:solidFill>
              <a:latin typeface="Garamond" pitchFamily="18" charset="0"/>
            </a:rPr>
            <a:t>Lic. Danilo Escobar</a:t>
          </a:r>
          <a:endParaRPr lang="es-SV" sz="800" b="1" kern="1200">
            <a:solidFill>
              <a:sysClr val="windowText" lastClr="000000"/>
            </a:solidFill>
            <a:latin typeface="Garamond" pitchFamily="18" charset="0"/>
          </a:endParaRPr>
        </a:p>
      </dsp:txBody>
      <dsp:txXfrm>
        <a:off x="3353774" y="4145461"/>
        <a:ext cx="653243" cy="821683"/>
      </dsp:txXfrm>
    </dsp:sp>
    <dsp:sp modelId="{3326CA40-880E-43B7-A640-C63C370FA44E}">
      <dsp:nvSpPr>
        <dsp:cNvPr id="0" name=""/>
        <dsp:cNvSpPr/>
      </dsp:nvSpPr>
      <dsp:spPr>
        <a:xfrm>
          <a:off x="4097744" y="4145461"/>
          <a:ext cx="705079" cy="657561"/>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rPr>
            <a:t>Inspectoria General</a:t>
          </a:r>
        </a:p>
        <a:p>
          <a:pPr lvl="0" algn="ctr" defTabSz="400050">
            <a:lnSpc>
              <a:spcPct val="90000"/>
            </a:lnSpc>
            <a:spcBef>
              <a:spcPct val="0"/>
            </a:spcBef>
            <a:spcAft>
              <a:spcPct val="35000"/>
            </a:spcAft>
          </a:pPr>
          <a:r>
            <a:rPr lang="es-ES" sz="900" b="1" kern="1200">
              <a:solidFill>
                <a:sysClr val="windowText" lastClr="000000"/>
              </a:solidFill>
              <a:latin typeface="Garamond" pitchFamily="18" charset="0"/>
            </a:rPr>
            <a:t>Lic. Carlos Castill</a:t>
          </a:r>
          <a:r>
            <a:rPr lang="es-ES" sz="900" kern="1200">
              <a:solidFill>
                <a:sysClr val="windowText" lastClr="000000"/>
              </a:solidFill>
              <a:latin typeface="Garamond" pitchFamily="18" charset="0"/>
            </a:rPr>
            <a:t>o</a:t>
          </a:r>
          <a:endParaRPr lang="es-SV" sz="900" kern="1200">
            <a:solidFill>
              <a:sysClr val="windowText" lastClr="000000"/>
            </a:solidFill>
            <a:latin typeface="Garamond" pitchFamily="18" charset="0"/>
          </a:endParaRPr>
        </a:p>
      </dsp:txBody>
      <dsp:txXfrm>
        <a:off x="4097744" y="4145461"/>
        <a:ext cx="705079" cy="657561"/>
      </dsp:txXfrm>
    </dsp:sp>
    <dsp:sp modelId="{923C0205-2A74-4D40-B932-45970118F326}">
      <dsp:nvSpPr>
        <dsp:cNvPr id="0" name=""/>
        <dsp:cNvSpPr/>
      </dsp:nvSpPr>
      <dsp:spPr>
        <a:xfrm>
          <a:off x="4905163" y="4144136"/>
          <a:ext cx="705079" cy="657561"/>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rPr>
            <a:t>Dirección Legal</a:t>
          </a:r>
        </a:p>
        <a:p>
          <a:pPr lvl="0" algn="ctr" defTabSz="400050">
            <a:lnSpc>
              <a:spcPct val="90000"/>
            </a:lnSpc>
            <a:spcBef>
              <a:spcPct val="0"/>
            </a:spcBef>
            <a:spcAft>
              <a:spcPct val="35000"/>
            </a:spcAft>
          </a:pPr>
          <a:r>
            <a:rPr lang="es-ES" sz="900" b="1" kern="1200">
              <a:solidFill>
                <a:sysClr val="windowText" lastClr="000000"/>
              </a:solidFill>
              <a:latin typeface="Garamond" pitchFamily="18" charset="0"/>
            </a:rPr>
            <a:t>Lic. Danilo Escobar</a:t>
          </a:r>
          <a:endParaRPr lang="es-SV" sz="900" b="1" kern="1200">
            <a:solidFill>
              <a:sysClr val="windowText" lastClr="000000"/>
            </a:solidFill>
            <a:latin typeface="Garamond" pitchFamily="18" charset="0"/>
          </a:endParaRPr>
        </a:p>
      </dsp:txBody>
      <dsp:txXfrm>
        <a:off x="4905163" y="4144136"/>
        <a:ext cx="705079" cy="657561"/>
      </dsp:txXfrm>
    </dsp:sp>
    <dsp:sp modelId="{6FC993A4-34DB-40BD-8968-E1F8135BDB04}">
      <dsp:nvSpPr>
        <dsp:cNvPr id="0" name=""/>
        <dsp:cNvSpPr/>
      </dsp:nvSpPr>
      <dsp:spPr>
        <a:xfrm>
          <a:off x="5704889" y="4143956"/>
          <a:ext cx="695165" cy="921213"/>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solidFill>
              <a:latin typeface="Garamond" pitchFamily="18" charset="0"/>
            </a:rPr>
            <a:t>Unidad de Procedimientos Legales de Tránsito, Transporte y Carga</a:t>
          </a:r>
        </a:p>
        <a:p>
          <a:pPr lvl="0" algn="ctr" defTabSz="355600">
            <a:lnSpc>
              <a:spcPct val="90000"/>
            </a:lnSpc>
            <a:spcBef>
              <a:spcPct val="0"/>
            </a:spcBef>
            <a:spcAft>
              <a:spcPct val="35000"/>
            </a:spcAft>
          </a:pPr>
          <a:r>
            <a:rPr lang="es-ES" sz="800" b="1" kern="1200">
              <a:solidFill>
                <a:sysClr val="windowText" lastClr="000000"/>
              </a:solidFill>
              <a:latin typeface="Garamond" pitchFamily="18" charset="0"/>
            </a:rPr>
            <a:t> Lic. Ricardo Ardón</a:t>
          </a:r>
          <a:endParaRPr lang="es-SV" sz="800" b="1" kern="1200">
            <a:solidFill>
              <a:sysClr val="windowText" lastClr="000000"/>
            </a:solidFill>
            <a:latin typeface="Garamond" pitchFamily="18" charset="0"/>
          </a:endParaRPr>
        </a:p>
      </dsp:txBody>
      <dsp:txXfrm>
        <a:off x="5704889" y="4143956"/>
        <a:ext cx="695165" cy="921213"/>
      </dsp:txXfrm>
    </dsp:sp>
    <dsp:sp modelId="{4C1688B2-20F8-4BDE-AE18-6C1D3B748A1A}">
      <dsp:nvSpPr>
        <dsp:cNvPr id="0" name=""/>
        <dsp:cNvSpPr/>
      </dsp:nvSpPr>
      <dsp:spPr>
        <a:xfrm>
          <a:off x="2866518" y="5019675"/>
          <a:ext cx="704470" cy="991488"/>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latin typeface="Garamond" pitchFamily="18" charset="0"/>
            </a:rPr>
            <a:t>Oficinas Regionales</a:t>
          </a:r>
        </a:p>
        <a:p>
          <a:pPr lvl="0" algn="ctr" defTabSz="400050">
            <a:lnSpc>
              <a:spcPct val="90000"/>
            </a:lnSpc>
            <a:spcBef>
              <a:spcPct val="0"/>
            </a:spcBef>
            <a:spcAft>
              <a:spcPct val="35000"/>
            </a:spcAft>
          </a:pPr>
          <a:r>
            <a:rPr lang="es-SV" sz="900" b="1" kern="1200">
              <a:solidFill>
                <a:sysClr val="windowText" lastClr="000000"/>
              </a:solidFill>
              <a:latin typeface="Garamond" pitchFamily="18" charset="0"/>
            </a:rPr>
            <a:t>Lic. Douglas Trujillo    y</a:t>
          </a:r>
        </a:p>
        <a:p>
          <a:pPr lvl="0" algn="ctr" defTabSz="400050">
            <a:lnSpc>
              <a:spcPct val="90000"/>
            </a:lnSpc>
            <a:spcBef>
              <a:spcPct val="0"/>
            </a:spcBef>
            <a:spcAft>
              <a:spcPct val="35000"/>
            </a:spcAft>
          </a:pPr>
          <a:r>
            <a:rPr lang="es-SV" sz="900" b="1" kern="1200">
              <a:solidFill>
                <a:sysClr val="windowText" lastClr="000000"/>
              </a:solidFill>
              <a:latin typeface="Garamond" pitchFamily="18" charset="0"/>
            </a:rPr>
            <a:t> Jose Leonel Díaz</a:t>
          </a:r>
        </a:p>
      </dsp:txBody>
      <dsp:txXfrm>
        <a:off x="2866518" y="5019675"/>
        <a:ext cx="704470" cy="991488"/>
      </dsp:txXfrm>
    </dsp:sp>
    <dsp:sp modelId="{30778591-635C-4620-8349-54DE5671143E}">
      <dsp:nvSpPr>
        <dsp:cNvPr id="0" name=""/>
        <dsp:cNvSpPr/>
      </dsp:nvSpPr>
      <dsp:spPr>
        <a:xfrm>
          <a:off x="1735946" y="795927"/>
          <a:ext cx="705079" cy="657561"/>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latin typeface="Garamond" pitchFamily="18" charset="0"/>
            </a:rPr>
            <a:t>Unidad  de Seguimiento y Control</a:t>
          </a:r>
        </a:p>
        <a:p>
          <a:pPr lvl="0" algn="ctr" defTabSz="400050">
            <a:lnSpc>
              <a:spcPct val="90000"/>
            </a:lnSpc>
            <a:spcBef>
              <a:spcPct val="0"/>
            </a:spcBef>
            <a:spcAft>
              <a:spcPct val="35000"/>
            </a:spcAft>
          </a:pPr>
          <a:r>
            <a:rPr lang="es-SV" sz="900" b="1" kern="1200">
              <a:solidFill>
                <a:sysClr val="windowText" lastClr="000000"/>
              </a:solidFill>
              <a:latin typeface="Garamond" pitchFamily="18" charset="0"/>
            </a:rPr>
            <a:t>(Vacante)</a:t>
          </a:r>
        </a:p>
      </dsp:txBody>
      <dsp:txXfrm>
        <a:off x="1735946" y="795927"/>
        <a:ext cx="705079" cy="657561"/>
      </dsp:txXfrm>
    </dsp:sp>
    <dsp:sp modelId="{F28875A4-B8AC-4FD7-A14A-516FBA982873}">
      <dsp:nvSpPr>
        <dsp:cNvPr id="0" name=""/>
        <dsp:cNvSpPr/>
      </dsp:nvSpPr>
      <dsp:spPr>
        <a:xfrm>
          <a:off x="3649468" y="790997"/>
          <a:ext cx="705079" cy="657561"/>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rPr>
            <a:t>Asesoría Técnica y Juridica</a:t>
          </a:r>
        </a:p>
        <a:p>
          <a:pPr lvl="0" algn="ctr" defTabSz="400050">
            <a:lnSpc>
              <a:spcPct val="90000"/>
            </a:lnSpc>
            <a:spcBef>
              <a:spcPct val="0"/>
            </a:spcBef>
            <a:spcAft>
              <a:spcPct val="35000"/>
            </a:spcAft>
          </a:pPr>
          <a:r>
            <a:rPr lang="es-SV" sz="900" b="1" kern="1200">
              <a:solidFill>
                <a:sysClr val="windowText" lastClr="000000"/>
              </a:solidFill>
              <a:latin typeface="Garamond" pitchFamily="18" charset="0"/>
            </a:rPr>
            <a:t>Lic. Luis Escamill</a:t>
          </a:r>
          <a:r>
            <a:rPr lang="es-SV" sz="900" kern="1200">
              <a:solidFill>
                <a:sysClr val="windowText" lastClr="000000"/>
              </a:solidFill>
              <a:latin typeface="Garamond" pitchFamily="18" charset="0"/>
            </a:rPr>
            <a:t>a</a:t>
          </a:r>
        </a:p>
      </dsp:txBody>
      <dsp:txXfrm>
        <a:off x="3649468" y="790997"/>
        <a:ext cx="705079" cy="657561"/>
      </dsp:txXfrm>
    </dsp:sp>
    <dsp:sp modelId="{8F77CFD5-A298-412D-BE72-C7BAA921F147}">
      <dsp:nvSpPr>
        <dsp:cNvPr id="0" name=""/>
        <dsp:cNvSpPr/>
      </dsp:nvSpPr>
      <dsp:spPr>
        <a:xfrm>
          <a:off x="1733097" y="1554905"/>
          <a:ext cx="840109" cy="749817"/>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rPr>
            <a:t>Unidad de Administración General y Logística</a:t>
          </a:r>
        </a:p>
        <a:p>
          <a:pPr lvl="0" algn="ctr" defTabSz="400050">
            <a:lnSpc>
              <a:spcPct val="90000"/>
            </a:lnSpc>
            <a:spcBef>
              <a:spcPct val="0"/>
            </a:spcBef>
            <a:spcAft>
              <a:spcPct val="35000"/>
            </a:spcAft>
          </a:pPr>
          <a:r>
            <a:rPr lang="es-ES" sz="900" b="1" kern="1200">
              <a:solidFill>
                <a:sysClr val="windowText" lastClr="000000"/>
              </a:solidFill>
              <a:latin typeface="Garamond" pitchFamily="18" charset="0"/>
            </a:rPr>
            <a:t>Sr. Juan Antonio Guevara</a:t>
          </a:r>
          <a:endParaRPr lang="es-SV" sz="900" b="1" kern="1200">
            <a:solidFill>
              <a:sysClr val="windowText" lastClr="000000"/>
            </a:solidFill>
            <a:latin typeface="Garamond" pitchFamily="18" charset="0"/>
          </a:endParaRPr>
        </a:p>
      </dsp:txBody>
      <dsp:txXfrm>
        <a:off x="1733097" y="1554905"/>
        <a:ext cx="840109" cy="749817"/>
      </dsp:txXfrm>
    </dsp:sp>
    <dsp:sp modelId="{76B907AC-4233-415A-AD90-C9F789B2BA0F}">
      <dsp:nvSpPr>
        <dsp:cNvPr id="0" name=""/>
        <dsp:cNvSpPr/>
      </dsp:nvSpPr>
      <dsp:spPr>
        <a:xfrm>
          <a:off x="3572681" y="2469634"/>
          <a:ext cx="1089934" cy="583721"/>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rPr>
            <a:t>Unidad de Informática y Tecnología</a:t>
          </a:r>
        </a:p>
        <a:p>
          <a:pPr lvl="0" algn="ctr" defTabSz="400050">
            <a:lnSpc>
              <a:spcPct val="90000"/>
            </a:lnSpc>
            <a:spcBef>
              <a:spcPct val="0"/>
            </a:spcBef>
            <a:spcAft>
              <a:spcPct val="35000"/>
            </a:spcAft>
          </a:pPr>
          <a:r>
            <a:rPr lang="es-ES" sz="900" b="1" kern="1200">
              <a:solidFill>
                <a:sysClr val="windowText" lastClr="000000"/>
              </a:solidFill>
              <a:latin typeface="Garamond" pitchFamily="18" charset="0"/>
            </a:rPr>
            <a:t>Ing.Tomás  Willian Vaquerano</a:t>
          </a:r>
          <a:endParaRPr lang="es-SV" sz="900" b="1" kern="1200">
            <a:solidFill>
              <a:sysClr val="windowText" lastClr="000000"/>
            </a:solidFill>
            <a:latin typeface="Garamond" pitchFamily="18" charset="0"/>
          </a:endParaRPr>
        </a:p>
      </dsp:txBody>
      <dsp:txXfrm>
        <a:off x="3572681" y="2469634"/>
        <a:ext cx="1089934" cy="583721"/>
      </dsp:txXfrm>
    </dsp:sp>
    <dsp:sp modelId="{FA1F1BDC-6CBC-422F-AD69-F8D471FAB7AC}">
      <dsp:nvSpPr>
        <dsp:cNvPr id="0" name=""/>
        <dsp:cNvSpPr/>
      </dsp:nvSpPr>
      <dsp:spPr>
        <a:xfrm>
          <a:off x="1761258" y="2420665"/>
          <a:ext cx="705079" cy="839283"/>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latin typeface="Garamond" pitchFamily="18" charset="0"/>
            </a:rPr>
            <a:t>Unidad de Acceso a la Información Pública</a:t>
          </a:r>
        </a:p>
        <a:p>
          <a:pPr lvl="0" algn="ctr" defTabSz="400050">
            <a:lnSpc>
              <a:spcPct val="90000"/>
            </a:lnSpc>
            <a:spcBef>
              <a:spcPct val="0"/>
            </a:spcBef>
            <a:spcAft>
              <a:spcPct val="35000"/>
            </a:spcAft>
          </a:pPr>
          <a:r>
            <a:rPr lang="es-SV" sz="900" b="1" kern="1200">
              <a:solidFill>
                <a:sysClr val="windowText" lastClr="000000"/>
              </a:solidFill>
              <a:latin typeface="Garamond" pitchFamily="18" charset="0"/>
            </a:rPr>
            <a:t>Lic. Karen Alvarenga</a:t>
          </a:r>
        </a:p>
      </dsp:txBody>
      <dsp:txXfrm>
        <a:off x="1761258" y="2420665"/>
        <a:ext cx="705079" cy="839283"/>
      </dsp:txXfrm>
    </dsp:sp>
    <dsp:sp modelId="{8BD226E0-B814-489A-B9B8-F8106D2DEC22}">
      <dsp:nvSpPr>
        <dsp:cNvPr id="0" name=""/>
        <dsp:cNvSpPr/>
      </dsp:nvSpPr>
      <dsp:spPr>
        <a:xfrm>
          <a:off x="3633467" y="3212658"/>
          <a:ext cx="918527" cy="633707"/>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latin typeface="Garamond" pitchFamily="18" charset="0"/>
            </a:rPr>
            <a:t>Unidad de Comunicaciones y Protocolo</a:t>
          </a:r>
        </a:p>
        <a:p>
          <a:pPr lvl="0" algn="ctr" defTabSz="400050">
            <a:lnSpc>
              <a:spcPct val="90000"/>
            </a:lnSpc>
            <a:spcBef>
              <a:spcPct val="0"/>
            </a:spcBef>
            <a:spcAft>
              <a:spcPct val="35000"/>
            </a:spcAft>
          </a:pPr>
          <a:r>
            <a:rPr lang="es-SV" sz="900" b="1" kern="1200">
              <a:solidFill>
                <a:sysClr val="windowText" lastClr="000000"/>
              </a:solidFill>
              <a:latin typeface="Garamond" pitchFamily="18" charset="0"/>
            </a:rPr>
            <a:t>Lic. Tránsito Daniel Romero</a:t>
          </a:r>
        </a:p>
      </dsp:txBody>
      <dsp:txXfrm>
        <a:off x="3633467" y="3212658"/>
        <a:ext cx="918527" cy="633707"/>
      </dsp:txXfrm>
    </dsp:sp>
    <dsp:sp modelId="{E08829DF-2E0C-4DDE-B294-CA0414F18239}">
      <dsp:nvSpPr>
        <dsp:cNvPr id="0" name=""/>
        <dsp:cNvSpPr/>
      </dsp:nvSpPr>
      <dsp:spPr>
        <a:xfrm>
          <a:off x="3368336" y="1610784"/>
          <a:ext cx="1116879" cy="560305"/>
        </a:xfrm>
        <a:prstGeom prst="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latin typeface="Garamond" pitchFamily="18" charset="0"/>
            </a:rPr>
            <a:t>Unidad de Gestión Documental y Archivo-VMT.</a:t>
          </a:r>
        </a:p>
        <a:p>
          <a:pPr lvl="0" algn="ctr" defTabSz="400050">
            <a:lnSpc>
              <a:spcPct val="90000"/>
            </a:lnSpc>
            <a:spcBef>
              <a:spcPct val="0"/>
            </a:spcBef>
            <a:spcAft>
              <a:spcPct val="35000"/>
            </a:spcAft>
          </a:pPr>
          <a:r>
            <a:rPr lang="es-SV" sz="900" b="1" kern="1200">
              <a:solidFill>
                <a:sysClr val="windowText" lastClr="000000"/>
              </a:solidFill>
              <a:latin typeface="Garamond" pitchFamily="18" charset="0"/>
            </a:rPr>
            <a:t>Lic Juliana Rivera</a:t>
          </a:r>
        </a:p>
      </dsp:txBody>
      <dsp:txXfrm>
        <a:off x="3368336" y="1610784"/>
        <a:ext cx="1116879" cy="5603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D580DA-9C84-4136-AB53-607412B75FC9}">
      <dsp:nvSpPr>
        <dsp:cNvPr id="0" name=""/>
        <dsp:cNvSpPr/>
      </dsp:nvSpPr>
      <dsp:spPr>
        <a:xfrm>
          <a:off x="2903507" y="926849"/>
          <a:ext cx="2360362" cy="190283"/>
        </a:xfrm>
        <a:custGeom>
          <a:avLst/>
          <a:gdLst/>
          <a:ahLst/>
          <a:cxnLst/>
          <a:rect l="0" t="0" r="0" b="0"/>
          <a:pathLst>
            <a:path>
              <a:moveTo>
                <a:pt x="0" y="0"/>
              </a:moveTo>
              <a:lnTo>
                <a:pt x="0" y="117068"/>
              </a:lnTo>
              <a:lnTo>
                <a:pt x="2360362" y="117068"/>
              </a:lnTo>
              <a:lnTo>
                <a:pt x="2360362" y="19028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0DB4ECD7-7997-4390-87DB-3BED849E0A48}">
      <dsp:nvSpPr>
        <dsp:cNvPr id="0" name=""/>
        <dsp:cNvSpPr/>
      </dsp:nvSpPr>
      <dsp:spPr>
        <a:xfrm>
          <a:off x="2903507" y="926849"/>
          <a:ext cx="778538" cy="194359"/>
        </a:xfrm>
        <a:custGeom>
          <a:avLst/>
          <a:gdLst/>
          <a:ahLst/>
          <a:cxnLst/>
          <a:rect l="0" t="0" r="0" b="0"/>
          <a:pathLst>
            <a:path>
              <a:moveTo>
                <a:pt x="0" y="0"/>
              </a:moveTo>
              <a:lnTo>
                <a:pt x="0" y="121143"/>
              </a:lnTo>
              <a:lnTo>
                <a:pt x="778538" y="121143"/>
              </a:lnTo>
              <a:lnTo>
                <a:pt x="778538" y="194359"/>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1A97260-709A-4710-BA85-C2496BC016BD}">
      <dsp:nvSpPr>
        <dsp:cNvPr id="0" name=""/>
        <dsp:cNvSpPr/>
      </dsp:nvSpPr>
      <dsp:spPr>
        <a:xfrm>
          <a:off x="2903507" y="926849"/>
          <a:ext cx="1579613" cy="187211"/>
        </a:xfrm>
        <a:custGeom>
          <a:avLst/>
          <a:gdLst/>
          <a:ahLst/>
          <a:cxnLst/>
          <a:rect l="0" t="0" r="0" b="0"/>
          <a:pathLst>
            <a:path>
              <a:moveTo>
                <a:pt x="0" y="0"/>
              </a:moveTo>
              <a:lnTo>
                <a:pt x="0" y="113996"/>
              </a:lnTo>
              <a:lnTo>
                <a:pt x="1579613" y="113996"/>
              </a:lnTo>
              <a:lnTo>
                <a:pt x="1579613" y="187211"/>
              </a:lnTo>
            </a:path>
          </a:pathLst>
        </a:custGeom>
        <a:noFill/>
        <a:ln w="25400" cap="flat" cmpd="sng" algn="ctr">
          <a:solidFill>
            <a:sysClr val="windowText" lastClr="000000"/>
          </a:solidFill>
          <a:prstDash val="solid"/>
        </a:ln>
        <a:effectLst/>
        <a:scene3d>
          <a:camera prst="orthographicFront"/>
          <a:lightRig rig="threePt" dir="t"/>
        </a:scene3d>
        <a:sp3d>
          <a:bevelB prst="angle"/>
        </a:sp3d>
      </dsp:spPr>
      <dsp:style>
        <a:lnRef idx="2">
          <a:scrgbClr r="0" g="0" b="0"/>
        </a:lnRef>
        <a:fillRef idx="0">
          <a:scrgbClr r="0" g="0" b="0"/>
        </a:fillRef>
        <a:effectRef idx="0">
          <a:scrgbClr r="0" g="0" b="0"/>
        </a:effectRef>
        <a:fontRef idx="minor"/>
      </dsp:style>
    </dsp:sp>
    <dsp:sp modelId="{FE5045E9-E498-4E0F-8657-F50B493D8845}">
      <dsp:nvSpPr>
        <dsp:cNvPr id="0" name=""/>
        <dsp:cNvSpPr/>
      </dsp:nvSpPr>
      <dsp:spPr>
        <a:xfrm>
          <a:off x="2857787" y="926849"/>
          <a:ext cx="91440" cy="187145"/>
        </a:xfrm>
        <a:custGeom>
          <a:avLst/>
          <a:gdLst/>
          <a:ahLst/>
          <a:cxnLst/>
          <a:rect l="0" t="0" r="0" b="0"/>
          <a:pathLst>
            <a:path>
              <a:moveTo>
                <a:pt x="45720" y="0"/>
              </a:moveTo>
              <a:lnTo>
                <a:pt x="45720" y="113930"/>
              </a:lnTo>
              <a:lnTo>
                <a:pt x="47058" y="113930"/>
              </a:lnTo>
              <a:lnTo>
                <a:pt x="47058" y="187145"/>
              </a:lnTo>
            </a:path>
          </a:pathLst>
        </a:custGeom>
        <a:noFill/>
        <a:ln w="25400" cap="flat" cmpd="sng" algn="ctr">
          <a:solidFill>
            <a:sysClr val="windowText" lastClr="000000"/>
          </a:solidFill>
          <a:prstDash val="solid"/>
        </a:ln>
        <a:effectLst/>
        <a:scene3d>
          <a:camera prst="orthographicFront"/>
          <a:lightRig rig="threePt" dir="t"/>
        </a:scene3d>
        <a:sp3d>
          <a:bevelB prst="angle"/>
        </a:sp3d>
      </dsp:spPr>
      <dsp:style>
        <a:lnRef idx="2">
          <a:scrgbClr r="0" g="0" b="0"/>
        </a:lnRef>
        <a:fillRef idx="0">
          <a:scrgbClr r="0" g="0" b="0"/>
        </a:fillRef>
        <a:effectRef idx="0">
          <a:scrgbClr r="0" g="0" b="0"/>
        </a:effectRef>
        <a:fontRef idx="minor"/>
      </dsp:style>
    </dsp:sp>
    <dsp:sp modelId="{57A88364-E310-4098-8648-ABA2CD96EBD7}">
      <dsp:nvSpPr>
        <dsp:cNvPr id="0" name=""/>
        <dsp:cNvSpPr/>
      </dsp:nvSpPr>
      <dsp:spPr>
        <a:xfrm>
          <a:off x="2118107" y="926849"/>
          <a:ext cx="785399" cy="190583"/>
        </a:xfrm>
        <a:custGeom>
          <a:avLst/>
          <a:gdLst/>
          <a:ahLst/>
          <a:cxnLst/>
          <a:rect l="0" t="0" r="0" b="0"/>
          <a:pathLst>
            <a:path>
              <a:moveTo>
                <a:pt x="785399" y="0"/>
              </a:moveTo>
              <a:lnTo>
                <a:pt x="785399" y="117367"/>
              </a:lnTo>
              <a:lnTo>
                <a:pt x="0" y="117367"/>
              </a:lnTo>
              <a:lnTo>
                <a:pt x="0" y="190583"/>
              </a:lnTo>
            </a:path>
          </a:pathLst>
        </a:custGeom>
        <a:noFill/>
        <a:ln w="25400" cap="flat" cmpd="sng" algn="ctr">
          <a:solidFill>
            <a:sysClr val="windowText" lastClr="000000"/>
          </a:solidFill>
          <a:prstDash val="solid"/>
        </a:ln>
        <a:effectLst/>
        <a:scene3d>
          <a:camera prst="orthographicFront"/>
          <a:lightRig rig="threePt" dir="t"/>
        </a:scene3d>
        <a:sp3d>
          <a:bevelB prst="angle"/>
        </a:sp3d>
      </dsp:spPr>
      <dsp:style>
        <a:lnRef idx="2">
          <a:scrgbClr r="0" g="0" b="0"/>
        </a:lnRef>
        <a:fillRef idx="0">
          <a:scrgbClr r="0" g="0" b="0"/>
        </a:fillRef>
        <a:effectRef idx="0">
          <a:scrgbClr r="0" g="0" b="0"/>
        </a:effectRef>
        <a:fontRef idx="minor"/>
      </dsp:style>
    </dsp:sp>
    <dsp:sp modelId="{D0FF62E0-61AD-4AE5-9CDB-9C656659FACB}">
      <dsp:nvSpPr>
        <dsp:cNvPr id="0" name=""/>
        <dsp:cNvSpPr/>
      </dsp:nvSpPr>
      <dsp:spPr>
        <a:xfrm>
          <a:off x="1338474" y="926849"/>
          <a:ext cx="1565033" cy="199529"/>
        </a:xfrm>
        <a:custGeom>
          <a:avLst/>
          <a:gdLst/>
          <a:ahLst/>
          <a:cxnLst/>
          <a:rect l="0" t="0" r="0" b="0"/>
          <a:pathLst>
            <a:path>
              <a:moveTo>
                <a:pt x="1565033" y="0"/>
              </a:moveTo>
              <a:lnTo>
                <a:pt x="1565033" y="126314"/>
              </a:lnTo>
              <a:lnTo>
                <a:pt x="0" y="126314"/>
              </a:lnTo>
              <a:lnTo>
                <a:pt x="0" y="199529"/>
              </a:lnTo>
            </a:path>
          </a:pathLst>
        </a:custGeom>
        <a:noFill/>
        <a:ln w="25400" cap="flat" cmpd="sng" algn="ctr">
          <a:solidFill>
            <a:sysClr val="windowText" lastClr="000000"/>
          </a:solidFill>
          <a:prstDash val="solid"/>
        </a:ln>
        <a:effectLst/>
        <a:scene3d>
          <a:camera prst="orthographicFront"/>
          <a:lightRig rig="threePt" dir="t"/>
        </a:scene3d>
        <a:sp3d>
          <a:bevelB prst="angle"/>
        </a:sp3d>
      </dsp:spPr>
      <dsp:style>
        <a:lnRef idx="2">
          <a:scrgbClr r="0" g="0" b="0"/>
        </a:lnRef>
        <a:fillRef idx="0">
          <a:scrgbClr r="0" g="0" b="0"/>
        </a:fillRef>
        <a:effectRef idx="0">
          <a:scrgbClr r="0" g="0" b="0"/>
        </a:effectRef>
        <a:fontRef idx="minor"/>
      </dsp:style>
    </dsp:sp>
    <dsp:sp modelId="{92A0A80D-018A-43D0-9980-7E633FCCA899}">
      <dsp:nvSpPr>
        <dsp:cNvPr id="0" name=""/>
        <dsp:cNvSpPr/>
      </dsp:nvSpPr>
      <dsp:spPr>
        <a:xfrm>
          <a:off x="562801" y="926849"/>
          <a:ext cx="2340705" cy="199529"/>
        </a:xfrm>
        <a:custGeom>
          <a:avLst/>
          <a:gdLst/>
          <a:ahLst/>
          <a:cxnLst/>
          <a:rect l="0" t="0" r="0" b="0"/>
          <a:pathLst>
            <a:path>
              <a:moveTo>
                <a:pt x="2340705" y="0"/>
              </a:moveTo>
              <a:lnTo>
                <a:pt x="2340705" y="126314"/>
              </a:lnTo>
              <a:lnTo>
                <a:pt x="0" y="126314"/>
              </a:lnTo>
              <a:lnTo>
                <a:pt x="0" y="199529"/>
              </a:lnTo>
            </a:path>
          </a:pathLst>
        </a:custGeom>
        <a:noFill/>
        <a:ln w="25400" cap="flat" cmpd="sng" algn="ctr">
          <a:solidFill>
            <a:sysClr val="windowText" lastClr="000000"/>
          </a:solidFill>
          <a:prstDash val="solid"/>
        </a:ln>
        <a:effectLst/>
        <a:scene3d>
          <a:camera prst="orthographicFront"/>
          <a:lightRig rig="threePt" dir="t"/>
        </a:scene3d>
        <a:sp3d>
          <a:bevelB prst="angle"/>
        </a:sp3d>
      </dsp:spPr>
      <dsp:style>
        <a:lnRef idx="2">
          <a:scrgbClr r="0" g="0" b="0"/>
        </a:lnRef>
        <a:fillRef idx="0">
          <a:scrgbClr r="0" g="0" b="0"/>
        </a:fillRef>
        <a:effectRef idx="0">
          <a:scrgbClr r="0" g="0" b="0"/>
        </a:effectRef>
        <a:fontRef idx="minor"/>
      </dsp:style>
    </dsp:sp>
    <dsp:sp modelId="{9518BFF2-7F59-4423-B99E-17A77B8C2390}">
      <dsp:nvSpPr>
        <dsp:cNvPr id="0" name=""/>
        <dsp:cNvSpPr/>
      </dsp:nvSpPr>
      <dsp:spPr>
        <a:xfrm>
          <a:off x="2274833" y="212513"/>
          <a:ext cx="1257346" cy="71433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UNIDAD DE ADMINISTRACIÓN GENERAL Y LOGÍSTICA</a:t>
          </a:r>
        </a:p>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Sr. Juan Antonio Guevara Aguilar</a:t>
          </a:r>
          <a:endParaRPr lang="es-SV" sz="800" kern="1200">
            <a:solidFill>
              <a:sysClr val="windowText" lastClr="000000"/>
            </a:solidFill>
            <a:latin typeface="Garamond" pitchFamily="18" charset="0"/>
            <a:ea typeface="+mn-ea"/>
            <a:cs typeface="+mn-cs"/>
          </a:endParaRPr>
        </a:p>
      </dsp:txBody>
      <dsp:txXfrm>
        <a:off x="2274833" y="212513"/>
        <a:ext cx="1257346" cy="714335"/>
      </dsp:txXfrm>
    </dsp:sp>
    <dsp:sp modelId="{473A6C55-3FBF-45FB-A81D-E13BD5A42310}">
      <dsp:nvSpPr>
        <dsp:cNvPr id="0" name=""/>
        <dsp:cNvSpPr/>
      </dsp:nvSpPr>
      <dsp:spPr>
        <a:xfrm>
          <a:off x="214156" y="1126378"/>
          <a:ext cx="697290" cy="711982"/>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Área de Atención al Usuario.</a:t>
          </a:r>
        </a:p>
        <a:p>
          <a:pPr lvl="0" algn="ctr" defTabSz="444500">
            <a:lnSpc>
              <a:spcPct val="90000"/>
            </a:lnSpc>
            <a:spcBef>
              <a:spcPct val="0"/>
            </a:spcBef>
            <a:spcAft>
              <a:spcPct val="35000"/>
            </a:spcAft>
          </a:pPr>
          <a:r>
            <a:rPr lang="es-ES" sz="1000" b="0" kern="1200">
              <a:solidFill>
                <a:sysClr val="windowText" lastClr="000000"/>
              </a:solidFill>
              <a:latin typeface="Garamond" pitchFamily="18" charset="0"/>
              <a:ea typeface="+mn-ea"/>
              <a:cs typeface="+mn-cs"/>
            </a:rPr>
            <a:t> Lic. Cindy Torres</a:t>
          </a:r>
          <a:endParaRPr lang="es-SV" sz="1000" b="0" kern="1200">
            <a:solidFill>
              <a:sysClr val="windowText" lastClr="000000"/>
            </a:solidFill>
            <a:latin typeface="Garamond" pitchFamily="18" charset="0"/>
            <a:ea typeface="+mn-ea"/>
            <a:cs typeface="+mn-cs"/>
          </a:endParaRPr>
        </a:p>
      </dsp:txBody>
      <dsp:txXfrm>
        <a:off x="214156" y="1126378"/>
        <a:ext cx="697290" cy="711982"/>
      </dsp:txXfrm>
    </dsp:sp>
    <dsp:sp modelId="{A1913156-CAA0-4120-B9B2-8AFA3B8D3F30}">
      <dsp:nvSpPr>
        <dsp:cNvPr id="0" name=""/>
        <dsp:cNvSpPr/>
      </dsp:nvSpPr>
      <dsp:spPr>
        <a:xfrm>
          <a:off x="989828" y="1126378"/>
          <a:ext cx="697290" cy="711982"/>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Área de Almacén y Suministros.</a:t>
          </a:r>
        </a:p>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Lic. Marta Melgar</a:t>
          </a:r>
          <a:endParaRPr lang="es-SV" sz="1000" kern="1200">
            <a:solidFill>
              <a:sysClr val="windowText" lastClr="000000"/>
            </a:solidFill>
            <a:latin typeface="Garamond" pitchFamily="18" charset="0"/>
            <a:ea typeface="+mn-ea"/>
            <a:cs typeface="+mn-cs"/>
          </a:endParaRPr>
        </a:p>
      </dsp:txBody>
      <dsp:txXfrm>
        <a:off x="989828" y="1126378"/>
        <a:ext cx="697290" cy="711982"/>
      </dsp:txXfrm>
    </dsp:sp>
    <dsp:sp modelId="{0AD02470-14C1-449C-9DC4-71540A032275}">
      <dsp:nvSpPr>
        <dsp:cNvPr id="0" name=""/>
        <dsp:cNvSpPr/>
      </dsp:nvSpPr>
      <dsp:spPr>
        <a:xfrm>
          <a:off x="1769462" y="1117432"/>
          <a:ext cx="697290" cy="711982"/>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Área de Transporte</a:t>
          </a:r>
        </a:p>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Sr. Carlos Alfredo Carrillo</a:t>
          </a:r>
          <a:endParaRPr lang="es-SV" sz="1000" kern="1200">
            <a:solidFill>
              <a:sysClr val="windowText" lastClr="000000"/>
            </a:solidFill>
            <a:latin typeface="Garamond" pitchFamily="18" charset="0"/>
            <a:ea typeface="+mn-ea"/>
            <a:cs typeface="+mn-cs"/>
          </a:endParaRPr>
        </a:p>
      </dsp:txBody>
      <dsp:txXfrm>
        <a:off x="1769462" y="1117432"/>
        <a:ext cx="697290" cy="711982"/>
      </dsp:txXfrm>
    </dsp:sp>
    <dsp:sp modelId="{4FE29CF6-3EBC-41A6-B4BF-82E8C7937CE9}">
      <dsp:nvSpPr>
        <dsp:cNvPr id="0" name=""/>
        <dsp:cNvSpPr/>
      </dsp:nvSpPr>
      <dsp:spPr>
        <a:xfrm>
          <a:off x="2556200" y="1113994"/>
          <a:ext cx="697290" cy="81005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Área de Servicios Generales</a:t>
          </a:r>
        </a:p>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Lic. Berta Rodezno (Ad Honorem)</a:t>
          </a:r>
          <a:endParaRPr lang="es-SV" sz="1000" kern="1200">
            <a:solidFill>
              <a:sysClr val="windowText" lastClr="000000"/>
            </a:solidFill>
            <a:latin typeface="Garamond" pitchFamily="18" charset="0"/>
            <a:ea typeface="+mn-ea"/>
            <a:cs typeface="+mn-cs"/>
          </a:endParaRPr>
        </a:p>
      </dsp:txBody>
      <dsp:txXfrm>
        <a:off x="2556200" y="1113994"/>
        <a:ext cx="697290" cy="810056"/>
      </dsp:txXfrm>
    </dsp:sp>
    <dsp:sp modelId="{1C1A930A-FF31-43BD-96E1-372C70BCF1E7}">
      <dsp:nvSpPr>
        <dsp:cNvPr id="0" name=""/>
        <dsp:cNvSpPr/>
      </dsp:nvSpPr>
      <dsp:spPr>
        <a:xfrm>
          <a:off x="4134475" y="1114061"/>
          <a:ext cx="697290" cy="711982"/>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Fondo Circulante</a:t>
          </a:r>
        </a:p>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 Lic. Berta Rodezno</a:t>
          </a:r>
          <a:endParaRPr lang="es-SV" sz="1000" kern="1200">
            <a:solidFill>
              <a:sysClr val="window" lastClr="FFFFFF"/>
            </a:solidFill>
            <a:latin typeface="Garamond" pitchFamily="18" charset="0"/>
            <a:ea typeface="+mn-ea"/>
            <a:cs typeface="+mn-cs"/>
          </a:endParaRPr>
        </a:p>
      </dsp:txBody>
      <dsp:txXfrm>
        <a:off x="4134475" y="1114061"/>
        <a:ext cx="697290" cy="711982"/>
      </dsp:txXfrm>
    </dsp:sp>
    <dsp:sp modelId="{6A75D59A-0B1C-42ED-BA12-F3CE189654B0}">
      <dsp:nvSpPr>
        <dsp:cNvPr id="0" name=""/>
        <dsp:cNvSpPr/>
      </dsp:nvSpPr>
      <dsp:spPr>
        <a:xfrm>
          <a:off x="3333400" y="1121208"/>
          <a:ext cx="697290" cy="691711"/>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solidFill>
                <a:sysClr val="windowText" lastClr="000000"/>
              </a:solidFill>
              <a:latin typeface="Garamond" pitchFamily="18" charset="0"/>
              <a:ea typeface="+mn-ea"/>
              <a:cs typeface="+mn-cs"/>
            </a:rPr>
            <a:t>Área de Colecturía</a:t>
          </a:r>
        </a:p>
        <a:p>
          <a:pPr lvl="0" algn="ctr" defTabSz="444500">
            <a:lnSpc>
              <a:spcPct val="90000"/>
            </a:lnSpc>
            <a:spcBef>
              <a:spcPct val="0"/>
            </a:spcBef>
            <a:spcAft>
              <a:spcPct val="35000"/>
            </a:spcAft>
          </a:pPr>
          <a:r>
            <a:rPr lang="es-SV" sz="1000" kern="1200">
              <a:solidFill>
                <a:sysClr val="windowText" lastClr="000000"/>
              </a:solidFill>
              <a:latin typeface="Garamond" pitchFamily="18" charset="0"/>
              <a:ea typeface="+mn-ea"/>
              <a:cs typeface="+mn-cs"/>
            </a:rPr>
            <a:t>plaza vacante</a:t>
          </a:r>
        </a:p>
      </dsp:txBody>
      <dsp:txXfrm>
        <a:off x="3333400" y="1121208"/>
        <a:ext cx="697290" cy="691711"/>
      </dsp:txXfrm>
    </dsp:sp>
    <dsp:sp modelId="{06421210-9436-4B3C-994B-2F67854A98A8}">
      <dsp:nvSpPr>
        <dsp:cNvPr id="0" name=""/>
        <dsp:cNvSpPr/>
      </dsp:nvSpPr>
      <dsp:spPr>
        <a:xfrm>
          <a:off x="4915224" y="1117132"/>
          <a:ext cx="697290" cy="699859"/>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solidFill>
                <a:sysClr val="windowText" lastClr="000000"/>
              </a:solidFill>
              <a:latin typeface="Garamond" pitchFamily="18" charset="0"/>
              <a:ea typeface="+mn-ea"/>
              <a:cs typeface="+mn-cs"/>
            </a:rPr>
            <a:t>Área de Clínica Empresarial</a:t>
          </a:r>
        </a:p>
        <a:p>
          <a:pPr lvl="0" algn="ctr" defTabSz="444500">
            <a:lnSpc>
              <a:spcPct val="90000"/>
            </a:lnSpc>
            <a:spcBef>
              <a:spcPct val="0"/>
            </a:spcBef>
            <a:spcAft>
              <a:spcPct val="35000"/>
            </a:spcAft>
          </a:pPr>
          <a:r>
            <a:rPr lang="es-SV" sz="1000" kern="1200">
              <a:solidFill>
                <a:sysClr val="windowText" lastClr="000000"/>
              </a:solidFill>
              <a:latin typeface="Garamond" pitchFamily="18" charset="0"/>
              <a:ea typeface="+mn-ea"/>
              <a:cs typeface="+mn-cs"/>
            </a:rPr>
            <a:t>Dra. Rosa Elia Martínez </a:t>
          </a:r>
        </a:p>
      </dsp:txBody>
      <dsp:txXfrm>
        <a:off x="4915224" y="1117132"/>
        <a:ext cx="697290" cy="6998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C4B1E-03FC-450F-90AB-FCB08E4F76AA}">
      <dsp:nvSpPr>
        <dsp:cNvPr id="0" name=""/>
        <dsp:cNvSpPr/>
      </dsp:nvSpPr>
      <dsp:spPr>
        <a:xfrm>
          <a:off x="3105785" y="1037890"/>
          <a:ext cx="642524" cy="458039"/>
        </a:xfrm>
        <a:custGeom>
          <a:avLst/>
          <a:gdLst/>
          <a:ahLst/>
          <a:cxnLst/>
          <a:rect l="0" t="0" r="0" b="0"/>
          <a:pathLst>
            <a:path>
              <a:moveTo>
                <a:pt x="0" y="0"/>
              </a:moveTo>
              <a:lnTo>
                <a:pt x="0" y="467456"/>
              </a:lnTo>
              <a:lnTo>
                <a:pt x="655733" y="46745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BAA7A037-5643-4B33-A3CE-DF68FF82692D}">
      <dsp:nvSpPr>
        <dsp:cNvPr id="0" name=""/>
        <dsp:cNvSpPr/>
      </dsp:nvSpPr>
      <dsp:spPr>
        <a:xfrm>
          <a:off x="3105785" y="1037890"/>
          <a:ext cx="1197034" cy="1115666"/>
        </a:xfrm>
        <a:custGeom>
          <a:avLst/>
          <a:gdLst/>
          <a:ahLst/>
          <a:cxnLst/>
          <a:rect l="0" t="0" r="0" b="0"/>
          <a:pathLst>
            <a:path>
              <a:moveTo>
                <a:pt x="0" y="0"/>
              </a:moveTo>
              <a:lnTo>
                <a:pt x="0" y="1085178"/>
              </a:lnTo>
              <a:lnTo>
                <a:pt x="1154250" y="1085178"/>
              </a:lnTo>
              <a:lnTo>
                <a:pt x="1154250" y="1138602"/>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5B2557AE-974C-401E-95DC-3252E7B524A8}">
      <dsp:nvSpPr>
        <dsp:cNvPr id="0" name=""/>
        <dsp:cNvSpPr/>
      </dsp:nvSpPr>
      <dsp:spPr>
        <a:xfrm>
          <a:off x="3105785" y="1037890"/>
          <a:ext cx="454207" cy="1115666"/>
        </a:xfrm>
        <a:custGeom>
          <a:avLst/>
          <a:gdLst/>
          <a:ahLst/>
          <a:cxnLst/>
          <a:rect l="0" t="0" r="0" b="0"/>
          <a:pathLst>
            <a:path>
              <a:moveTo>
                <a:pt x="0" y="0"/>
              </a:moveTo>
              <a:lnTo>
                <a:pt x="0" y="1085178"/>
              </a:lnTo>
              <a:lnTo>
                <a:pt x="396152" y="1085178"/>
              </a:lnTo>
              <a:lnTo>
                <a:pt x="396152" y="1138602"/>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00C37590-E423-4D9D-97F1-9A6B5F5C6B1E}">
      <dsp:nvSpPr>
        <dsp:cNvPr id="0" name=""/>
        <dsp:cNvSpPr/>
      </dsp:nvSpPr>
      <dsp:spPr>
        <a:xfrm>
          <a:off x="2817928" y="1037890"/>
          <a:ext cx="287856" cy="1125325"/>
        </a:xfrm>
        <a:custGeom>
          <a:avLst/>
          <a:gdLst/>
          <a:ahLst/>
          <a:cxnLst/>
          <a:rect l="0" t="0" r="0" b="0"/>
          <a:pathLst>
            <a:path>
              <a:moveTo>
                <a:pt x="361167" y="0"/>
              </a:moveTo>
              <a:lnTo>
                <a:pt x="361167" y="1095036"/>
              </a:lnTo>
              <a:lnTo>
                <a:pt x="0" y="1095036"/>
              </a:lnTo>
              <a:lnTo>
                <a:pt x="0" y="114846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4E34FCCA-3BAC-4CAA-8812-E2662A4DCDA4}">
      <dsp:nvSpPr>
        <dsp:cNvPr id="0" name=""/>
        <dsp:cNvSpPr/>
      </dsp:nvSpPr>
      <dsp:spPr>
        <a:xfrm>
          <a:off x="2046933" y="1037890"/>
          <a:ext cx="1058851" cy="1125325"/>
        </a:xfrm>
        <a:custGeom>
          <a:avLst/>
          <a:gdLst/>
          <a:ahLst/>
          <a:cxnLst/>
          <a:rect l="0" t="0" r="0" b="0"/>
          <a:pathLst>
            <a:path>
              <a:moveTo>
                <a:pt x="1148012" y="0"/>
              </a:moveTo>
              <a:lnTo>
                <a:pt x="1148012" y="1095036"/>
              </a:lnTo>
              <a:lnTo>
                <a:pt x="0" y="1095036"/>
              </a:lnTo>
              <a:lnTo>
                <a:pt x="0" y="114846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7FC1AE56-4A18-4E94-9A66-3E78A449E672}">
      <dsp:nvSpPr>
        <dsp:cNvPr id="0" name=""/>
        <dsp:cNvSpPr/>
      </dsp:nvSpPr>
      <dsp:spPr>
        <a:xfrm>
          <a:off x="3105785" y="1037890"/>
          <a:ext cx="2643427" cy="1119537"/>
        </a:xfrm>
        <a:custGeom>
          <a:avLst/>
          <a:gdLst/>
          <a:ahLst/>
          <a:cxnLst/>
          <a:rect l="0" t="0" r="0" b="0"/>
          <a:pathLst>
            <a:path>
              <a:moveTo>
                <a:pt x="0" y="0"/>
              </a:moveTo>
              <a:lnTo>
                <a:pt x="0" y="1089129"/>
              </a:lnTo>
              <a:lnTo>
                <a:pt x="2630378" y="1089129"/>
              </a:lnTo>
              <a:lnTo>
                <a:pt x="2630378" y="1142553"/>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59FD335E-DE88-48AA-813B-B28A55EE4137}">
      <dsp:nvSpPr>
        <dsp:cNvPr id="0" name=""/>
        <dsp:cNvSpPr/>
      </dsp:nvSpPr>
      <dsp:spPr>
        <a:xfrm>
          <a:off x="1160018" y="1037890"/>
          <a:ext cx="1945766" cy="1125323"/>
        </a:xfrm>
        <a:custGeom>
          <a:avLst/>
          <a:gdLst/>
          <a:ahLst/>
          <a:cxnLst/>
          <a:rect l="0" t="0" r="0" b="0"/>
          <a:pathLst>
            <a:path>
              <a:moveTo>
                <a:pt x="1985767" y="0"/>
              </a:moveTo>
              <a:lnTo>
                <a:pt x="1985767" y="1095033"/>
              </a:lnTo>
              <a:lnTo>
                <a:pt x="0" y="1095033"/>
              </a:lnTo>
              <a:lnTo>
                <a:pt x="0" y="114845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69475484-0EB3-4F4C-8CB8-A5795CCA3F0D}">
      <dsp:nvSpPr>
        <dsp:cNvPr id="0" name=""/>
        <dsp:cNvSpPr/>
      </dsp:nvSpPr>
      <dsp:spPr>
        <a:xfrm>
          <a:off x="329104" y="1037890"/>
          <a:ext cx="2776680" cy="1125325"/>
        </a:xfrm>
        <a:custGeom>
          <a:avLst/>
          <a:gdLst/>
          <a:ahLst/>
          <a:cxnLst/>
          <a:rect l="0" t="0" r="0" b="0"/>
          <a:pathLst>
            <a:path>
              <a:moveTo>
                <a:pt x="2768268" y="0"/>
              </a:moveTo>
              <a:lnTo>
                <a:pt x="2768268" y="1095036"/>
              </a:lnTo>
              <a:lnTo>
                <a:pt x="0" y="1095036"/>
              </a:lnTo>
              <a:lnTo>
                <a:pt x="0" y="1148460"/>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84C03F9A-3CAA-459E-9917-9700B10CF408}">
      <dsp:nvSpPr>
        <dsp:cNvPr id="0" name=""/>
        <dsp:cNvSpPr/>
      </dsp:nvSpPr>
      <dsp:spPr>
        <a:xfrm>
          <a:off x="3105785" y="1037890"/>
          <a:ext cx="1787155" cy="1119534"/>
        </a:xfrm>
        <a:custGeom>
          <a:avLst/>
          <a:gdLst/>
          <a:ahLst/>
          <a:cxnLst/>
          <a:rect l="0" t="0" r="0" b="0"/>
          <a:pathLst>
            <a:path>
              <a:moveTo>
                <a:pt x="0" y="0"/>
              </a:moveTo>
              <a:lnTo>
                <a:pt x="0" y="1089126"/>
              </a:lnTo>
              <a:lnTo>
                <a:pt x="1891289" y="1089126"/>
              </a:lnTo>
              <a:lnTo>
                <a:pt x="1891289" y="1142550"/>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464850B1-922C-41AF-8FEF-D701F4947EFB}">
      <dsp:nvSpPr>
        <dsp:cNvPr id="0" name=""/>
        <dsp:cNvSpPr/>
      </dsp:nvSpPr>
      <dsp:spPr>
        <a:xfrm>
          <a:off x="2629085" y="252098"/>
          <a:ext cx="953398" cy="785791"/>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b="1" kern="1200">
              <a:solidFill>
                <a:sysClr val="windowText" lastClr="000000"/>
              </a:solidFill>
              <a:latin typeface="Garamond" pitchFamily="18" charset="0"/>
              <a:ea typeface="+mn-ea"/>
              <a:cs typeface="+mn-cs"/>
            </a:rPr>
            <a:t>DIRECCIÓN GENERAL DE TRANSPORTE TERRESTRE</a:t>
          </a:r>
        </a:p>
        <a:p>
          <a:pPr lvl="0" algn="ctr" defTabSz="444500">
            <a:lnSpc>
              <a:spcPct val="90000"/>
            </a:lnSpc>
            <a:spcBef>
              <a:spcPct val="0"/>
            </a:spcBef>
            <a:spcAft>
              <a:spcPct val="35000"/>
            </a:spcAft>
          </a:pPr>
          <a:r>
            <a:rPr lang="es-SV" sz="1000" b="1" kern="1200">
              <a:solidFill>
                <a:sysClr val="windowText" lastClr="000000"/>
              </a:solidFill>
              <a:latin typeface="Garamond" pitchFamily="18" charset="0"/>
              <a:ea typeface="+mn-ea"/>
              <a:cs typeface="+mn-cs"/>
            </a:rPr>
            <a:t>Ing. Gaspar Armando Portillo</a:t>
          </a:r>
          <a:endParaRPr lang="es-SV" sz="1000" kern="1200">
            <a:solidFill>
              <a:sysClr val="windowText" lastClr="000000"/>
            </a:solidFill>
            <a:latin typeface="Garamond" pitchFamily="18" charset="0"/>
            <a:ea typeface="+mn-ea"/>
            <a:cs typeface="+mn-cs"/>
          </a:endParaRPr>
        </a:p>
      </dsp:txBody>
      <dsp:txXfrm>
        <a:off x="2629085" y="252098"/>
        <a:ext cx="953398" cy="785791"/>
      </dsp:txXfrm>
    </dsp:sp>
    <dsp:sp modelId="{648AC1C0-F92D-4BE6-8682-9CC5434DC371}">
      <dsp:nvSpPr>
        <dsp:cNvPr id="0" name=""/>
        <dsp:cNvSpPr/>
      </dsp:nvSpPr>
      <dsp:spPr>
        <a:xfrm>
          <a:off x="4563836" y="2157425"/>
          <a:ext cx="658208" cy="100667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Unidad </a:t>
          </a:r>
        </a:p>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Técnica de Transporte Terrestre</a:t>
          </a:r>
        </a:p>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Arq. Blanca Erlinda Lovo</a:t>
          </a:r>
          <a:endParaRPr lang="es-SV" sz="850" kern="1200">
            <a:solidFill>
              <a:sysClr val="windowText" lastClr="000000"/>
            </a:solidFill>
            <a:latin typeface="Garamond" pitchFamily="18" charset="0"/>
            <a:ea typeface="+mn-ea"/>
            <a:cs typeface="+mn-cs"/>
          </a:endParaRPr>
        </a:p>
      </dsp:txBody>
      <dsp:txXfrm>
        <a:off x="4563836" y="2157425"/>
        <a:ext cx="658208" cy="1006676"/>
      </dsp:txXfrm>
    </dsp:sp>
    <dsp:sp modelId="{4D473CF3-BE0D-4237-8FBE-C3CCFCEC551C}">
      <dsp:nvSpPr>
        <dsp:cNvPr id="0" name=""/>
        <dsp:cNvSpPr/>
      </dsp:nvSpPr>
      <dsp:spPr>
        <a:xfrm>
          <a:off x="0" y="2163215"/>
          <a:ext cx="658208" cy="100667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Unidad Administrativa de Transporte Terrestre</a:t>
          </a:r>
        </a:p>
        <a:p>
          <a:pPr lvl="0" algn="ctr" defTabSz="444500">
            <a:lnSpc>
              <a:spcPct val="90000"/>
            </a:lnSpc>
            <a:spcBef>
              <a:spcPct val="0"/>
            </a:spcBef>
            <a:spcAft>
              <a:spcPct val="35000"/>
            </a:spcAft>
          </a:pPr>
          <a:r>
            <a:rPr lang="es-ES" sz="1000" b="1" kern="1200">
              <a:solidFill>
                <a:sysClr val="windowText" lastClr="000000"/>
              </a:solidFill>
              <a:latin typeface="Garamond" pitchFamily="18" charset="0"/>
              <a:ea typeface="+mn-ea"/>
              <a:cs typeface="+mn-cs"/>
            </a:rPr>
            <a:t>Plaza Vacante</a:t>
          </a:r>
          <a:endParaRPr lang="es-SV" sz="1000" b="1" kern="1200">
            <a:solidFill>
              <a:sysClr val="windowText" lastClr="000000"/>
            </a:solidFill>
            <a:latin typeface="Garamond" pitchFamily="18" charset="0"/>
            <a:ea typeface="+mn-ea"/>
            <a:cs typeface="+mn-cs"/>
          </a:endParaRPr>
        </a:p>
      </dsp:txBody>
      <dsp:txXfrm>
        <a:off x="0" y="2163215"/>
        <a:ext cx="658208" cy="1006676"/>
      </dsp:txXfrm>
    </dsp:sp>
    <dsp:sp modelId="{137A1260-4835-4F53-A931-056E506FDFDC}">
      <dsp:nvSpPr>
        <dsp:cNvPr id="0" name=""/>
        <dsp:cNvSpPr/>
      </dsp:nvSpPr>
      <dsp:spPr>
        <a:xfrm>
          <a:off x="764879" y="2163213"/>
          <a:ext cx="790278" cy="100667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Unidad de Análisis, Autorización y Actualización de la Compensación</a:t>
          </a:r>
        </a:p>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Lic. Osvaldo Pleitez (Ad-honoren)</a:t>
          </a:r>
          <a:endParaRPr lang="es-SV" sz="850" kern="1200">
            <a:solidFill>
              <a:sysClr val="windowText" lastClr="000000"/>
            </a:solidFill>
            <a:latin typeface="Garamond" pitchFamily="18" charset="0"/>
            <a:ea typeface="+mn-ea"/>
            <a:cs typeface="+mn-cs"/>
          </a:endParaRPr>
        </a:p>
      </dsp:txBody>
      <dsp:txXfrm>
        <a:off x="764879" y="2163213"/>
        <a:ext cx="790278" cy="1006676"/>
      </dsp:txXfrm>
    </dsp:sp>
    <dsp:sp modelId="{6B66E394-0C73-4C04-8C02-ED845EB667FF}">
      <dsp:nvSpPr>
        <dsp:cNvPr id="0" name=""/>
        <dsp:cNvSpPr/>
      </dsp:nvSpPr>
      <dsp:spPr>
        <a:xfrm>
          <a:off x="5420108" y="2157427"/>
          <a:ext cx="658208" cy="100667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Unidad de Jurídica de Transporte Terrestre.</a:t>
          </a:r>
        </a:p>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Lic. Maximino Guardado (Ad-honoren)</a:t>
          </a:r>
          <a:endParaRPr lang="es-SV" sz="850" kern="1200">
            <a:solidFill>
              <a:sysClr val="windowText" lastClr="000000"/>
            </a:solidFill>
            <a:latin typeface="Garamond" pitchFamily="18" charset="0"/>
            <a:ea typeface="+mn-ea"/>
            <a:cs typeface="+mn-cs"/>
          </a:endParaRPr>
        </a:p>
      </dsp:txBody>
      <dsp:txXfrm>
        <a:off x="5420108" y="2157427"/>
        <a:ext cx="658208" cy="1006676"/>
      </dsp:txXfrm>
    </dsp:sp>
    <dsp:sp modelId="{F25AA48C-6E78-4AE0-A729-D061B693847D}">
      <dsp:nvSpPr>
        <dsp:cNvPr id="0" name=""/>
        <dsp:cNvSpPr/>
      </dsp:nvSpPr>
      <dsp:spPr>
        <a:xfrm>
          <a:off x="1679241" y="2163215"/>
          <a:ext cx="735383" cy="100667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Unidad de Carnetización de Conductores.</a:t>
          </a:r>
        </a:p>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Lic. Osvaldo Pleitez</a:t>
          </a:r>
          <a:endParaRPr lang="es-SV" sz="1000" kern="1200">
            <a:solidFill>
              <a:sysClr val="windowText" lastClr="000000"/>
            </a:solidFill>
            <a:latin typeface="Garamond" pitchFamily="18" charset="0"/>
            <a:ea typeface="+mn-ea"/>
            <a:cs typeface="+mn-cs"/>
          </a:endParaRPr>
        </a:p>
      </dsp:txBody>
      <dsp:txXfrm>
        <a:off x="1679241" y="2163215"/>
        <a:ext cx="735383" cy="1006676"/>
      </dsp:txXfrm>
    </dsp:sp>
    <dsp:sp modelId="{2FF44352-1C2B-483A-A18A-84C74E3CAAD4}">
      <dsp:nvSpPr>
        <dsp:cNvPr id="0" name=""/>
        <dsp:cNvSpPr/>
      </dsp:nvSpPr>
      <dsp:spPr>
        <a:xfrm>
          <a:off x="2488824" y="2163215"/>
          <a:ext cx="658208" cy="100667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Unidad de Caja Única</a:t>
          </a:r>
        </a:p>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Lic. Evelyn Roxana Nolasco Rivas</a:t>
          </a:r>
          <a:endParaRPr lang="es-SV" sz="1000" kern="1200">
            <a:solidFill>
              <a:sysClr val="windowText" lastClr="000000"/>
            </a:solidFill>
            <a:latin typeface="Garamond" pitchFamily="18" charset="0"/>
            <a:ea typeface="+mn-ea"/>
            <a:cs typeface="+mn-cs"/>
          </a:endParaRPr>
        </a:p>
      </dsp:txBody>
      <dsp:txXfrm>
        <a:off x="2488824" y="2163215"/>
        <a:ext cx="658208" cy="1006676"/>
      </dsp:txXfrm>
    </dsp:sp>
    <dsp:sp modelId="{B91D2A94-0923-482A-9413-7859F9F3ED45}">
      <dsp:nvSpPr>
        <dsp:cNvPr id="0" name=""/>
        <dsp:cNvSpPr/>
      </dsp:nvSpPr>
      <dsp:spPr>
        <a:xfrm>
          <a:off x="3230888" y="2153556"/>
          <a:ext cx="658208" cy="100667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Unidad de Transporte Alternativo Local</a:t>
          </a:r>
        </a:p>
        <a:p>
          <a:pPr lvl="0" algn="ctr" defTabSz="377825">
            <a:lnSpc>
              <a:spcPct val="90000"/>
            </a:lnSpc>
            <a:spcBef>
              <a:spcPct val="0"/>
            </a:spcBef>
            <a:spcAft>
              <a:spcPct val="35000"/>
            </a:spcAft>
          </a:pPr>
          <a:r>
            <a:rPr lang="es-ES" sz="850" kern="1200">
              <a:solidFill>
                <a:sysClr val="windowText" lastClr="000000"/>
              </a:solidFill>
              <a:latin typeface="Garamond" pitchFamily="18" charset="0"/>
              <a:ea typeface="+mn-ea"/>
              <a:cs typeface="+mn-cs"/>
            </a:rPr>
            <a:t>Lic. Oscar Rodríguez (Ad-honoren</a:t>
          </a:r>
          <a:r>
            <a:rPr lang="es-ES" sz="1000" kern="1200">
              <a:solidFill>
                <a:sysClr val="windowText" lastClr="000000"/>
              </a:solidFill>
              <a:latin typeface="Garamond" pitchFamily="18" charset="0"/>
              <a:ea typeface="+mn-ea"/>
              <a:cs typeface="+mn-cs"/>
            </a:rPr>
            <a:t>)</a:t>
          </a:r>
        </a:p>
        <a:p>
          <a:pPr lvl="0" algn="ctr" defTabSz="377825">
            <a:lnSpc>
              <a:spcPct val="90000"/>
            </a:lnSpc>
            <a:spcBef>
              <a:spcPct val="0"/>
            </a:spcBef>
            <a:spcAft>
              <a:spcPct val="35000"/>
            </a:spcAft>
          </a:pPr>
          <a:endParaRPr lang="es-SV" sz="1000" kern="1200">
            <a:solidFill>
              <a:sysClr val="windowText" lastClr="000000"/>
            </a:solidFill>
            <a:latin typeface="Garamond" pitchFamily="18" charset="0"/>
            <a:ea typeface="+mn-ea"/>
            <a:cs typeface="+mn-cs"/>
          </a:endParaRPr>
        </a:p>
      </dsp:txBody>
      <dsp:txXfrm>
        <a:off x="3230888" y="2153556"/>
        <a:ext cx="658208" cy="1006676"/>
      </dsp:txXfrm>
    </dsp:sp>
    <dsp:sp modelId="{D3284085-D1CF-40D4-B24F-507F20557574}">
      <dsp:nvSpPr>
        <dsp:cNvPr id="0" name=""/>
        <dsp:cNvSpPr/>
      </dsp:nvSpPr>
      <dsp:spPr>
        <a:xfrm>
          <a:off x="3973715" y="2153556"/>
          <a:ext cx="658208" cy="1006676"/>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Unidad de Terminales</a:t>
          </a:r>
        </a:p>
        <a:p>
          <a:pPr lvl="0" algn="ctr" defTabSz="444500">
            <a:lnSpc>
              <a:spcPct val="90000"/>
            </a:lnSpc>
            <a:spcBef>
              <a:spcPct val="0"/>
            </a:spcBef>
            <a:spcAft>
              <a:spcPct val="35000"/>
            </a:spcAft>
          </a:pPr>
          <a:r>
            <a:rPr lang="es-ES" sz="1000" kern="1200">
              <a:solidFill>
                <a:sysClr val="windowText" lastClr="000000"/>
              </a:solidFill>
              <a:latin typeface="Garamond" pitchFamily="18" charset="0"/>
              <a:ea typeface="+mn-ea"/>
              <a:cs typeface="+mn-cs"/>
            </a:rPr>
            <a:t>Ing. Claudia Roxana Franco Castillo</a:t>
          </a:r>
          <a:endParaRPr lang="es-SV" sz="1000" kern="1200">
            <a:solidFill>
              <a:sysClr val="windowText" lastClr="000000"/>
            </a:solidFill>
            <a:latin typeface="Garamond" pitchFamily="18" charset="0"/>
            <a:ea typeface="+mn-ea"/>
            <a:cs typeface="+mn-cs"/>
          </a:endParaRPr>
        </a:p>
      </dsp:txBody>
      <dsp:txXfrm>
        <a:off x="3973715" y="2153556"/>
        <a:ext cx="658208" cy="1006676"/>
      </dsp:txXfrm>
    </dsp:sp>
    <dsp:sp modelId="{159B1524-3D5F-41A0-9814-7482607B2A5F}">
      <dsp:nvSpPr>
        <dsp:cNvPr id="0" name=""/>
        <dsp:cNvSpPr/>
      </dsp:nvSpPr>
      <dsp:spPr>
        <a:xfrm>
          <a:off x="3748309" y="1002393"/>
          <a:ext cx="695599" cy="987073"/>
        </a:xfrm>
        <a:prstGeom prst="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SV" sz="1000" kern="1200">
              <a:solidFill>
                <a:sysClr val="windowText" lastClr="000000"/>
              </a:solidFill>
              <a:latin typeface="Garamond" pitchFamily="18" charset="0"/>
              <a:ea typeface="+mn-ea"/>
              <a:cs typeface="+mn-cs"/>
            </a:rPr>
            <a:t>Coordinación General de Transporte Masivo</a:t>
          </a:r>
        </a:p>
        <a:p>
          <a:pPr lvl="0" algn="ctr" defTabSz="444500">
            <a:lnSpc>
              <a:spcPct val="90000"/>
            </a:lnSpc>
            <a:spcBef>
              <a:spcPct val="0"/>
            </a:spcBef>
            <a:spcAft>
              <a:spcPct val="35000"/>
            </a:spcAft>
          </a:pPr>
          <a:r>
            <a:rPr lang="es-SV" sz="1000" kern="1200">
              <a:solidFill>
                <a:sysClr val="windowText" lastClr="000000"/>
              </a:solidFill>
              <a:latin typeface="Garamond" pitchFamily="18" charset="0"/>
              <a:ea typeface="+mn-ea"/>
              <a:cs typeface="+mn-cs"/>
            </a:rPr>
            <a:t>Lic. Luis Escamilla Ad Honorem</a:t>
          </a:r>
        </a:p>
      </dsp:txBody>
      <dsp:txXfrm>
        <a:off x="3748309" y="1002393"/>
        <a:ext cx="695599" cy="9870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043CD-B588-4E86-8E02-0573F3E991B2}">
      <dsp:nvSpPr>
        <dsp:cNvPr id="0" name=""/>
        <dsp:cNvSpPr/>
      </dsp:nvSpPr>
      <dsp:spPr>
        <a:xfrm>
          <a:off x="4192242" y="1411913"/>
          <a:ext cx="167198" cy="1379500"/>
        </a:xfrm>
        <a:custGeom>
          <a:avLst/>
          <a:gdLst/>
          <a:ahLst/>
          <a:cxnLst/>
          <a:rect l="0" t="0" r="0" b="0"/>
          <a:pathLst>
            <a:path>
              <a:moveTo>
                <a:pt x="0" y="0"/>
              </a:moveTo>
              <a:lnTo>
                <a:pt x="0" y="1379654"/>
              </a:lnTo>
              <a:lnTo>
                <a:pt x="167217" y="13796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5F55434-0582-4BB5-936B-F1272DCE4CE2}">
      <dsp:nvSpPr>
        <dsp:cNvPr id="0" name=""/>
        <dsp:cNvSpPr/>
      </dsp:nvSpPr>
      <dsp:spPr>
        <a:xfrm>
          <a:off x="4192242" y="1411913"/>
          <a:ext cx="167198" cy="843711"/>
        </a:xfrm>
        <a:custGeom>
          <a:avLst/>
          <a:gdLst/>
          <a:ahLst/>
          <a:cxnLst/>
          <a:rect l="0" t="0" r="0" b="0"/>
          <a:pathLst>
            <a:path>
              <a:moveTo>
                <a:pt x="0" y="0"/>
              </a:moveTo>
              <a:lnTo>
                <a:pt x="0" y="843805"/>
              </a:lnTo>
              <a:lnTo>
                <a:pt x="167217" y="8438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1BAAD1C-3652-45C4-9051-72A16A48CDFF}">
      <dsp:nvSpPr>
        <dsp:cNvPr id="0" name=""/>
        <dsp:cNvSpPr/>
      </dsp:nvSpPr>
      <dsp:spPr>
        <a:xfrm>
          <a:off x="4192242" y="1411913"/>
          <a:ext cx="158527" cy="316597"/>
        </a:xfrm>
        <a:custGeom>
          <a:avLst/>
          <a:gdLst/>
          <a:ahLst/>
          <a:cxnLst/>
          <a:rect l="0" t="0" r="0" b="0"/>
          <a:pathLst>
            <a:path>
              <a:moveTo>
                <a:pt x="0" y="0"/>
              </a:moveTo>
              <a:lnTo>
                <a:pt x="0" y="316632"/>
              </a:lnTo>
              <a:lnTo>
                <a:pt x="158545" y="31663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5CA0F-D4C9-423C-8A0E-0AA657FE2C2F}">
      <dsp:nvSpPr>
        <dsp:cNvPr id="0" name=""/>
        <dsp:cNvSpPr/>
      </dsp:nvSpPr>
      <dsp:spPr>
        <a:xfrm>
          <a:off x="2808131" y="650316"/>
          <a:ext cx="1806851" cy="184121"/>
        </a:xfrm>
        <a:custGeom>
          <a:avLst/>
          <a:gdLst/>
          <a:ahLst/>
          <a:cxnLst/>
          <a:rect l="0" t="0" r="0" b="0"/>
          <a:pathLst>
            <a:path>
              <a:moveTo>
                <a:pt x="0" y="0"/>
              </a:moveTo>
              <a:lnTo>
                <a:pt x="0" y="92071"/>
              </a:lnTo>
              <a:lnTo>
                <a:pt x="1807052" y="92071"/>
              </a:lnTo>
              <a:lnTo>
                <a:pt x="1807052" y="1841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F25A5B3-0934-43E2-A5D5-E54A476952E9}">
      <dsp:nvSpPr>
        <dsp:cNvPr id="0" name=""/>
        <dsp:cNvSpPr/>
      </dsp:nvSpPr>
      <dsp:spPr>
        <a:xfrm>
          <a:off x="2808131" y="650316"/>
          <a:ext cx="555508" cy="193647"/>
        </a:xfrm>
        <a:custGeom>
          <a:avLst/>
          <a:gdLst/>
          <a:ahLst/>
          <a:cxnLst/>
          <a:rect l="0" t="0" r="0" b="0"/>
          <a:pathLst>
            <a:path>
              <a:moveTo>
                <a:pt x="0" y="0"/>
              </a:moveTo>
              <a:lnTo>
                <a:pt x="0" y="92071"/>
              </a:lnTo>
              <a:lnTo>
                <a:pt x="584147" y="92071"/>
              </a:lnTo>
              <a:lnTo>
                <a:pt x="584147" y="1841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73ED862-FFEB-4448-8960-B6C01AA063F3}">
      <dsp:nvSpPr>
        <dsp:cNvPr id="0" name=""/>
        <dsp:cNvSpPr/>
      </dsp:nvSpPr>
      <dsp:spPr>
        <a:xfrm>
          <a:off x="2187645" y="650316"/>
          <a:ext cx="620485" cy="184121"/>
        </a:xfrm>
        <a:custGeom>
          <a:avLst/>
          <a:gdLst/>
          <a:ahLst/>
          <a:cxnLst/>
          <a:rect l="0" t="0" r="0" b="0"/>
          <a:pathLst>
            <a:path>
              <a:moveTo>
                <a:pt x="620554" y="0"/>
              </a:moveTo>
              <a:lnTo>
                <a:pt x="620554" y="92071"/>
              </a:lnTo>
              <a:lnTo>
                <a:pt x="0" y="92071"/>
              </a:lnTo>
              <a:lnTo>
                <a:pt x="0" y="1841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8C29B6D-BB74-4EF2-A69A-2771A3F80B9F}">
      <dsp:nvSpPr>
        <dsp:cNvPr id="0" name=""/>
        <dsp:cNvSpPr/>
      </dsp:nvSpPr>
      <dsp:spPr>
        <a:xfrm>
          <a:off x="983077" y="650316"/>
          <a:ext cx="1825053" cy="184121"/>
        </a:xfrm>
        <a:custGeom>
          <a:avLst/>
          <a:gdLst/>
          <a:ahLst/>
          <a:cxnLst/>
          <a:rect l="0" t="0" r="0" b="0"/>
          <a:pathLst>
            <a:path>
              <a:moveTo>
                <a:pt x="1825256" y="0"/>
              </a:moveTo>
              <a:lnTo>
                <a:pt x="1825256" y="92071"/>
              </a:lnTo>
              <a:lnTo>
                <a:pt x="0" y="92071"/>
              </a:lnTo>
              <a:lnTo>
                <a:pt x="0" y="1841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E357F04-ABD4-420B-9A10-8542F32FBC00}">
      <dsp:nvSpPr>
        <dsp:cNvPr id="0" name=""/>
        <dsp:cNvSpPr/>
      </dsp:nvSpPr>
      <dsp:spPr>
        <a:xfrm>
          <a:off x="2245639" y="157584"/>
          <a:ext cx="1124983" cy="492731"/>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Coordinación General  de Transporte Masivo</a:t>
          </a:r>
        </a:p>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Lic. Luis Escamilla (Ad Honorem)</a:t>
          </a:r>
        </a:p>
      </dsp:txBody>
      <dsp:txXfrm>
        <a:off x="2245639" y="157584"/>
        <a:ext cx="1124983" cy="492731"/>
      </dsp:txXfrm>
    </dsp:sp>
    <dsp:sp modelId="{C786AB75-C7CF-498E-8D7B-54C2A2AEC5F5}">
      <dsp:nvSpPr>
        <dsp:cNvPr id="0" name=""/>
        <dsp:cNvSpPr/>
      </dsp:nvSpPr>
      <dsp:spPr>
        <a:xfrm>
          <a:off x="472854" y="834437"/>
          <a:ext cx="1020445" cy="557945"/>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Area de Control de Operaciones</a:t>
          </a:r>
        </a:p>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Plaza vacante</a:t>
          </a:r>
        </a:p>
      </dsp:txBody>
      <dsp:txXfrm>
        <a:off x="472854" y="834437"/>
        <a:ext cx="1020445" cy="557945"/>
      </dsp:txXfrm>
    </dsp:sp>
    <dsp:sp modelId="{AB8459DA-EBD6-42A0-AF9C-73199718707D}">
      <dsp:nvSpPr>
        <dsp:cNvPr id="0" name=""/>
        <dsp:cNvSpPr/>
      </dsp:nvSpPr>
      <dsp:spPr>
        <a:xfrm>
          <a:off x="1677422" y="834437"/>
          <a:ext cx="1020445" cy="671040"/>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Area de Infraestructura </a:t>
          </a:r>
        </a:p>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Plaza vacante</a:t>
          </a:r>
        </a:p>
      </dsp:txBody>
      <dsp:txXfrm>
        <a:off x="1677422" y="834437"/>
        <a:ext cx="1020445" cy="671040"/>
      </dsp:txXfrm>
    </dsp:sp>
    <dsp:sp modelId="{7A7FC0DB-7CCA-4273-A5F9-B7C3EBCBC58D}">
      <dsp:nvSpPr>
        <dsp:cNvPr id="0" name=""/>
        <dsp:cNvSpPr/>
      </dsp:nvSpPr>
      <dsp:spPr>
        <a:xfrm>
          <a:off x="2853416" y="843963"/>
          <a:ext cx="1020445" cy="557945"/>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Area Medioambiental </a:t>
          </a:r>
        </a:p>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Plaza Vacante</a:t>
          </a:r>
        </a:p>
      </dsp:txBody>
      <dsp:txXfrm>
        <a:off x="2853416" y="843963"/>
        <a:ext cx="1020445" cy="557945"/>
      </dsp:txXfrm>
    </dsp:sp>
    <dsp:sp modelId="{FE6D0E64-3A72-4B6F-B2C8-9244E3D50CFB}">
      <dsp:nvSpPr>
        <dsp:cNvPr id="0" name=""/>
        <dsp:cNvSpPr/>
      </dsp:nvSpPr>
      <dsp:spPr>
        <a:xfrm>
          <a:off x="4086557" y="834437"/>
          <a:ext cx="1056849" cy="577475"/>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Area del SITRAMSS</a:t>
          </a:r>
        </a:p>
        <a:p>
          <a:pPr lvl="0" algn="ctr" defTabSz="400050">
            <a:lnSpc>
              <a:spcPct val="90000"/>
            </a:lnSpc>
            <a:spcBef>
              <a:spcPct val="0"/>
            </a:spcBef>
            <a:spcAft>
              <a:spcPct val="35000"/>
            </a:spcAft>
          </a:pPr>
          <a:r>
            <a:rPr lang="es-SV" sz="900" kern="1200">
              <a:solidFill>
                <a:sysClr val="windowText" lastClr="000000">
                  <a:hueOff val="0"/>
                  <a:satOff val="0"/>
                  <a:lumOff val="0"/>
                  <a:alphaOff val="0"/>
                </a:sysClr>
              </a:solidFill>
              <a:latin typeface="Calibri"/>
              <a:ea typeface="+mn-ea"/>
              <a:cs typeface="+mn-cs"/>
            </a:rPr>
            <a:t>Ing. Claudia Zamora</a:t>
          </a:r>
        </a:p>
      </dsp:txBody>
      <dsp:txXfrm>
        <a:off x="4086557" y="834437"/>
        <a:ext cx="1056849" cy="577475"/>
      </dsp:txXfrm>
    </dsp:sp>
    <dsp:sp modelId="{C1C9913D-4FDA-464E-A208-19DB365C1723}">
      <dsp:nvSpPr>
        <dsp:cNvPr id="0" name=""/>
        <dsp:cNvSpPr/>
      </dsp:nvSpPr>
      <dsp:spPr>
        <a:xfrm>
          <a:off x="4350770" y="1509318"/>
          <a:ext cx="876769" cy="438384"/>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SV" sz="700" kern="1200">
              <a:solidFill>
                <a:sysClr val="windowText" lastClr="000000">
                  <a:hueOff val="0"/>
                  <a:satOff val="0"/>
                  <a:lumOff val="0"/>
                  <a:alphaOff val="0"/>
                </a:sysClr>
              </a:solidFill>
              <a:latin typeface="Calibri"/>
              <a:ea typeface="+mn-ea"/>
              <a:cs typeface="+mn-cs"/>
            </a:rPr>
            <a:t>Centro de Control Terminal de Integración  de Soyapango (TIS).</a:t>
          </a:r>
        </a:p>
        <a:p>
          <a:pPr lvl="0" algn="ctr" defTabSz="311150">
            <a:lnSpc>
              <a:spcPct val="90000"/>
            </a:lnSpc>
            <a:spcBef>
              <a:spcPct val="0"/>
            </a:spcBef>
            <a:spcAft>
              <a:spcPct val="35000"/>
            </a:spcAft>
          </a:pPr>
          <a:r>
            <a:rPr lang="es-SV" sz="700" kern="1200">
              <a:solidFill>
                <a:sysClr val="windowText" lastClr="000000">
                  <a:hueOff val="0"/>
                  <a:satOff val="0"/>
                  <a:lumOff val="0"/>
                  <a:alphaOff val="0"/>
                </a:sysClr>
              </a:solidFill>
              <a:latin typeface="Calibri"/>
              <a:ea typeface="+mn-ea"/>
              <a:cs typeface="+mn-cs"/>
            </a:rPr>
            <a:t>Ing. Mario Salazar</a:t>
          </a:r>
        </a:p>
      </dsp:txBody>
      <dsp:txXfrm>
        <a:off x="4350770" y="1509318"/>
        <a:ext cx="876769" cy="438384"/>
      </dsp:txXfrm>
    </dsp:sp>
    <dsp:sp modelId="{F24B29B9-CF47-4320-ABC6-6A3BBBE37E60}">
      <dsp:nvSpPr>
        <dsp:cNvPr id="0" name=""/>
        <dsp:cNvSpPr/>
      </dsp:nvSpPr>
      <dsp:spPr>
        <a:xfrm>
          <a:off x="4359441" y="2036432"/>
          <a:ext cx="876769" cy="438384"/>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SV" sz="700" kern="1200">
              <a:solidFill>
                <a:sysClr val="windowText" lastClr="000000">
                  <a:hueOff val="0"/>
                  <a:satOff val="0"/>
                  <a:lumOff val="0"/>
                  <a:alphaOff val="0"/>
                </a:sysClr>
              </a:solidFill>
              <a:latin typeface="Calibri"/>
              <a:ea typeface="+mn-ea"/>
              <a:cs typeface="+mn-cs"/>
            </a:rPr>
            <a:t>Operaciones TIS</a:t>
          </a:r>
        </a:p>
        <a:p>
          <a:pPr lvl="0" algn="ctr" defTabSz="311150">
            <a:lnSpc>
              <a:spcPct val="90000"/>
            </a:lnSpc>
            <a:spcBef>
              <a:spcPct val="0"/>
            </a:spcBef>
            <a:spcAft>
              <a:spcPct val="35000"/>
            </a:spcAft>
          </a:pPr>
          <a:r>
            <a:rPr lang="es-SV" sz="700" kern="1200">
              <a:solidFill>
                <a:sysClr val="windowText" lastClr="000000">
                  <a:hueOff val="0"/>
                  <a:satOff val="0"/>
                  <a:lumOff val="0"/>
                  <a:alphaOff val="0"/>
                </a:sysClr>
              </a:solidFill>
              <a:latin typeface="Calibri"/>
              <a:ea typeface="+mn-ea"/>
              <a:cs typeface="+mn-cs"/>
            </a:rPr>
            <a:t>Ing. Lorena Garay </a:t>
          </a:r>
        </a:p>
        <a:p>
          <a:pPr lvl="0" algn="ctr" defTabSz="311150">
            <a:lnSpc>
              <a:spcPct val="90000"/>
            </a:lnSpc>
            <a:spcBef>
              <a:spcPct val="0"/>
            </a:spcBef>
            <a:spcAft>
              <a:spcPct val="35000"/>
            </a:spcAft>
          </a:pPr>
          <a:r>
            <a:rPr lang="es-SV" sz="700" kern="1200">
              <a:solidFill>
                <a:sysClr val="windowText" lastClr="000000">
                  <a:hueOff val="0"/>
                  <a:satOff val="0"/>
                  <a:lumOff val="0"/>
                  <a:alphaOff val="0"/>
                </a:sysClr>
              </a:solidFill>
              <a:latin typeface="Calibri"/>
              <a:ea typeface="+mn-ea"/>
              <a:cs typeface="+mn-cs"/>
            </a:rPr>
            <a:t>(Ad-honoren)</a:t>
          </a:r>
        </a:p>
      </dsp:txBody>
      <dsp:txXfrm>
        <a:off x="4359441" y="2036432"/>
        <a:ext cx="876769" cy="438384"/>
      </dsp:txXfrm>
    </dsp:sp>
    <dsp:sp modelId="{E69E7E4C-FB02-443A-9DC7-C524A0E89F73}">
      <dsp:nvSpPr>
        <dsp:cNvPr id="0" name=""/>
        <dsp:cNvSpPr/>
      </dsp:nvSpPr>
      <dsp:spPr>
        <a:xfrm>
          <a:off x="4359441" y="2572221"/>
          <a:ext cx="876769" cy="438384"/>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SV" sz="700" kern="1200">
              <a:solidFill>
                <a:sysClr val="windowText" lastClr="000000">
                  <a:hueOff val="0"/>
                  <a:satOff val="0"/>
                  <a:lumOff val="0"/>
                  <a:alphaOff val="0"/>
                </a:sysClr>
              </a:solidFill>
              <a:latin typeface="Calibri"/>
              <a:ea typeface="+mn-ea"/>
              <a:cs typeface="+mn-cs"/>
            </a:rPr>
            <a:t>Administracion y Mantenimiento TIS</a:t>
          </a:r>
        </a:p>
        <a:p>
          <a:pPr lvl="0" algn="ctr" defTabSz="311150">
            <a:lnSpc>
              <a:spcPct val="90000"/>
            </a:lnSpc>
            <a:spcBef>
              <a:spcPct val="0"/>
            </a:spcBef>
            <a:spcAft>
              <a:spcPct val="35000"/>
            </a:spcAft>
          </a:pPr>
          <a:r>
            <a:rPr lang="es-SV" sz="700" kern="1200">
              <a:solidFill>
                <a:sysClr val="windowText" lastClr="000000">
                  <a:hueOff val="0"/>
                  <a:satOff val="0"/>
                  <a:lumOff val="0"/>
                  <a:alphaOff val="0"/>
                </a:sysClr>
              </a:solidFill>
              <a:latin typeface="Calibri"/>
              <a:ea typeface="+mn-ea"/>
              <a:cs typeface="+mn-cs"/>
            </a:rPr>
            <a:t>Ing. Boris Delgado</a:t>
          </a:r>
        </a:p>
      </dsp:txBody>
      <dsp:txXfrm>
        <a:off x="4359441" y="2572221"/>
        <a:ext cx="876769" cy="4383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3165E3-6483-4CB7-B620-159F84FFDE66}">
      <dsp:nvSpPr>
        <dsp:cNvPr id="0" name=""/>
        <dsp:cNvSpPr/>
      </dsp:nvSpPr>
      <dsp:spPr>
        <a:xfrm>
          <a:off x="3029902" y="1022530"/>
          <a:ext cx="2694356" cy="181378"/>
        </a:xfrm>
        <a:custGeom>
          <a:avLst/>
          <a:gdLst/>
          <a:ahLst/>
          <a:cxnLst/>
          <a:rect l="0" t="0" r="0" b="0"/>
          <a:pathLst>
            <a:path>
              <a:moveTo>
                <a:pt x="0" y="0"/>
              </a:moveTo>
              <a:lnTo>
                <a:pt x="0" y="127896"/>
              </a:lnTo>
              <a:lnTo>
                <a:pt x="2694639" y="127896"/>
              </a:lnTo>
              <a:lnTo>
                <a:pt x="2694639" y="181397"/>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C5C45FD2-14D6-4C04-A155-208441139938}">
      <dsp:nvSpPr>
        <dsp:cNvPr id="0" name=""/>
        <dsp:cNvSpPr/>
      </dsp:nvSpPr>
      <dsp:spPr>
        <a:xfrm>
          <a:off x="3029902" y="1022530"/>
          <a:ext cx="2114019" cy="167632"/>
        </a:xfrm>
        <a:custGeom>
          <a:avLst/>
          <a:gdLst/>
          <a:ahLst/>
          <a:cxnLst/>
          <a:rect l="0" t="0" r="0" b="0"/>
          <a:pathLst>
            <a:path>
              <a:moveTo>
                <a:pt x="0" y="0"/>
              </a:moveTo>
              <a:lnTo>
                <a:pt x="0" y="114149"/>
              </a:lnTo>
              <a:lnTo>
                <a:pt x="2114240" y="114149"/>
              </a:lnTo>
              <a:lnTo>
                <a:pt x="2114240" y="167650"/>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BAA7A037-5643-4B33-A3CE-DF68FF82692D}">
      <dsp:nvSpPr>
        <dsp:cNvPr id="0" name=""/>
        <dsp:cNvSpPr/>
      </dsp:nvSpPr>
      <dsp:spPr>
        <a:xfrm>
          <a:off x="3029902" y="1022530"/>
          <a:ext cx="1515319" cy="163903"/>
        </a:xfrm>
        <a:custGeom>
          <a:avLst/>
          <a:gdLst/>
          <a:ahLst/>
          <a:cxnLst/>
          <a:rect l="0" t="0" r="0" b="0"/>
          <a:pathLst>
            <a:path>
              <a:moveTo>
                <a:pt x="0" y="0"/>
              </a:moveTo>
              <a:lnTo>
                <a:pt x="0" y="119945"/>
              </a:lnTo>
              <a:lnTo>
                <a:pt x="1544058" y="119945"/>
              </a:lnTo>
              <a:lnTo>
                <a:pt x="1544058" y="173446"/>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5B2557AE-974C-401E-95DC-3252E7B524A8}">
      <dsp:nvSpPr>
        <dsp:cNvPr id="0" name=""/>
        <dsp:cNvSpPr/>
      </dsp:nvSpPr>
      <dsp:spPr>
        <a:xfrm>
          <a:off x="3029902" y="1022530"/>
          <a:ext cx="936948" cy="173428"/>
        </a:xfrm>
        <a:custGeom>
          <a:avLst/>
          <a:gdLst/>
          <a:ahLst/>
          <a:cxnLst/>
          <a:rect l="0" t="0" r="0" b="0"/>
          <a:pathLst>
            <a:path>
              <a:moveTo>
                <a:pt x="0" y="0"/>
              </a:moveTo>
              <a:lnTo>
                <a:pt x="0" y="119945"/>
              </a:lnTo>
              <a:lnTo>
                <a:pt x="927518" y="119945"/>
              </a:lnTo>
              <a:lnTo>
                <a:pt x="927518" y="173446"/>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00C37590-E423-4D9D-97F1-9A6B5F5C6B1E}">
      <dsp:nvSpPr>
        <dsp:cNvPr id="0" name=""/>
        <dsp:cNvSpPr/>
      </dsp:nvSpPr>
      <dsp:spPr>
        <a:xfrm>
          <a:off x="3029902" y="1022530"/>
          <a:ext cx="310946" cy="173428"/>
        </a:xfrm>
        <a:custGeom>
          <a:avLst/>
          <a:gdLst/>
          <a:ahLst/>
          <a:cxnLst/>
          <a:rect l="0" t="0" r="0" b="0"/>
          <a:pathLst>
            <a:path>
              <a:moveTo>
                <a:pt x="0" y="0"/>
              </a:moveTo>
              <a:lnTo>
                <a:pt x="0" y="119945"/>
              </a:lnTo>
              <a:lnTo>
                <a:pt x="310978" y="119945"/>
              </a:lnTo>
              <a:lnTo>
                <a:pt x="310978" y="173446"/>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4E34FCCA-3BAC-4CAA-8812-E2662A4DCDA4}">
      <dsp:nvSpPr>
        <dsp:cNvPr id="0" name=""/>
        <dsp:cNvSpPr/>
      </dsp:nvSpPr>
      <dsp:spPr>
        <a:xfrm>
          <a:off x="2724373" y="1022530"/>
          <a:ext cx="305529" cy="173428"/>
        </a:xfrm>
        <a:custGeom>
          <a:avLst/>
          <a:gdLst/>
          <a:ahLst/>
          <a:cxnLst/>
          <a:rect l="0" t="0" r="0" b="0"/>
          <a:pathLst>
            <a:path>
              <a:moveTo>
                <a:pt x="305561" y="0"/>
              </a:moveTo>
              <a:lnTo>
                <a:pt x="305561" y="119945"/>
              </a:lnTo>
              <a:lnTo>
                <a:pt x="0" y="119945"/>
              </a:lnTo>
              <a:lnTo>
                <a:pt x="0" y="173446"/>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7FC1AE56-4A18-4E94-9A66-3E78A449E672}">
      <dsp:nvSpPr>
        <dsp:cNvPr id="0" name=""/>
        <dsp:cNvSpPr/>
      </dsp:nvSpPr>
      <dsp:spPr>
        <a:xfrm>
          <a:off x="2107898" y="1022530"/>
          <a:ext cx="922004" cy="173428"/>
        </a:xfrm>
        <a:custGeom>
          <a:avLst/>
          <a:gdLst/>
          <a:ahLst/>
          <a:cxnLst/>
          <a:rect l="0" t="0" r="0" b="0"/>
          <a:pathLst>
            <a:path>
              <a:moveTo>
                <a:pt x="922101" y="0"/>
              </a:moveTo>
              <a:lnTo>
                <a:pt x="922101" y="119945"/>
              </a:lnTo>
              <a:lnTo>
                <a:pt x="0" y="119945"/>
              </a:lnTo>
              <a:lnTo>
                <a:pt x="0" y="173446"/>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59FD335E-DE88-48AA-813B-B28A55EE4137}">
      <dsp:nvSpPr>
        <dsp:cNvPr id="0" name=""/>
        <dsp:cNvSpPr/>
      </dsp:nvSpPr>
      <dsp:spPr>
        <a:xfrm>
          <a:off x="1491422" y="1022530"/>
          <a:ext cx="1538479" cy="173428"/>
        </a:xfrm>
        <a:custGeom>
          <a:avLst/>
          <a:gdLst/>
          <a:ahLst/>
          <a:cxnLst/>
          <a:rect l="0" t="0" r="0" b="0"/>
          <a:pathLst>
            <a:path>
              <a:moveTo>
                <a:pt x="1538640" y="0"/>
              </a:moveTo>
              <a:lnTo>
                <a:pt x="1538640" y="119945"/>
              </a:lnTo>
              <a:lnTo>
                <a:pt x="0" y="119945"/>
              </a:lnTo>
              <a:lnTo>
                <a:pt x="0" y="173446"/>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D4CA05B9-88D0-4F43-AA62-D675B15AE237}">
      <dsp:nvSpPr>
        <dsp:cNvPr id="0" name=""/>
        <dsp:cNvSpPr/>
      </dsp:nvSpPr>
      <dsp:spPr>
        <a:xfrm>
          <a:off x="626098" y="1932664"/>
          <a:ext cx="91440" cy="338512"/>
        </a:xfrm>
        <a:custGeom>
          <a:avLst/>
          <a:gdLst/>
          <a:ahLst/>
          <a:cxnLst/>
          <a:rect l="0" t="0" r="0" b="0"/>
          <a:pathLst>
            <a:path>
              <a:moveTo>
                <a:pt x="45720" y="0"/>
              </a:moveTo>
              <a:lnTo>
                <a:pt x="45720" y="286145"/>
              </a:lnTo>
              <a:lnTo>
                <a:pt x="122039" y="286145"/>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69475484-0EB3-4F4C-8CB8-A5795CCA3F0D}">
      <dsp:nvSpPr>
        <dsp:cNvPr id="0" name=""/>
        <dsp:cNvSpPr/>
      </dsp:nvSpPr>
      <dsp:spPr>
        <a:xfrm>
          <a:off x="875316" y="1022530"/>
          <a:ext cx="2154585" cy="173428"/>
        </a:xfrm>
        <a:custGeom>
          <a:avLst/>
          <a:gdLst/>
          <a:ahLst/>
          <a:cxnLst/>
          <a:rect l="0" t="0" r="0" b="0"/>
          <a:pathLst>
            <a:path>
              <a:moveTo>
                <a:pt x="2154811" y="0"/>
              </a:moveTo>
              <a:lnTo>
                <a:pt x="2154811" y="119945"/>
              </a:lnTo>
              <a:lnTo>
                <a:pt x="0" y="119945"/>
              </a:lnTo>
              <a:lnTo>
                <a:pt x="0" y="173446"/>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67AA48C6-6395-4E06-A437-69C494C0D96B}">
      <dsp:nvSpPr>
        <dsp:cNvPr id="0" name=""/>
        <dsp:cNvSpPr/>
      </dsp:nvSpPr>
      <dsp:spPr>
        <a:xfrm>
          <a:off x="9512" y="1932664"/>
          <a:ext cx="91440" cy="345651"/>
        </a:xfrm>
        <a:custGeom>
          <a:avLst/>
          <a:gdLst/>
          <a:ahLst/>
          <a:cxnLst/>
          <a:rect l="0" t="0" r="0" b="0"/>
          <a:pathLst>
            <a:path>
              <a:moveTo>
                <a:pt x="45720" y="0"/>
              </a:moveTo>
              <a:lnTo>
                <a:pt x="45720" y="286145"/>
              </a:lnTo>
              <a:lnTo>
                <a:pt x="122150" y="286145"/>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84C03F9A-3CAA-459E-9917-9700B10CF408}">
      <dsp:nvSpPr>
        <dsp:cNvPr id="0" name=""/>
        <dsp:cNvSpPr/>
      </dsp:nvSpPr>
      <dsp:spPr>
        <a:xfrm>
          <a:off x="259026" y="1022530"/>
          <a:ext cx="2770876" cy="173428"/>
        </a:xfrm>
        <a:custGeom>
          <a:avLst/>
          <a:gdLst/>
          <a:ahLst/>
          <a:cxnLst/>
          <a:rect l="0" t="0" r="0" b="0"/>
          <a:pathLst>
            <a:path>
              <a:moveTo>
                <a:pt x="2771166" y="0"/>
              </a:moveTo>
              <a:lnTo>
                <a:pt x="2771166" y="119945"/>
              </a:lnTo>
              <a:lnTo>
                <a:pt x="0" y="119945"/>
              </a:lnTo>
              <a:lnTo>
                <a:pt x="0" y="173446"/>
              </a:lnTo>
            </a:path>
          </a:pathLst>
        </a:custGeom>
        <a:noFill/>
        <a:ln w="25400" cap="flat" cmpd="sng" algn="ctr">
          <a:solidFill>
            <a:sysClr val="windowText" lastClr="000000"/>
          </a:solidFill>
          <a:prstDash val="solid"/>
        </a:ln>
        <a:effectLst/>
        <a:scene3d>
          <a:camera prst="orthographicFront"/>
          <a:lightRig rig="threePt" dir="t"/>
        </a:scene3d>
        <a:sp3d/>
      </dsp:spPr>
      <dsp:style>
        <a:lnRef idx="2">
          <a:scrgbClr r="0" g="0" b="0"/>
        </a:lnRef>
        <a:fillRef idx="0">
          <a:scrgbClr r="0" g="0" b="0"/>
        </a:fillRef>
        <a:effectRef idx="0">
          <a:scrgbClr r="0" g="0" b="0"/>
        </a:effectRef>
        <a:fontRef idx="minor"/>
      </dsp:style>
    </dsp:sp>
    <dsp:sp modelId="{464850B1-922C-41AF-8FEF-D701F4947EFB}">
      <dsp:nvSpPr>
        <dsp:cNvPr id="0" name=""/>
        <dsp:cNvSpPr/>
      </dsp:nvSpPr>
      <dsp:spPr>
        <a:xfrm>
          <a:off x="2715477" y="285825"/>
          <a:ext cx="628850" cy="73670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DIRECCIÓN GENERAL DE TRANSITO</a:t>
          </a:r>
        </a:p>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Lic. Edwin Flores</a:t>
          </a:r>
          <a:endParaRPr lang="es-SV" sz="800" kern="1200">
            <a:solidFill>
              <a:sysClr val="windowText" lastClr="000000"/>
            </a:solidFill>
            <a:latin typeface="Garamond" pitchFamily="18" charset="0"/>
            <a:ea typeface="+mn-ea"/>
            <a:cs typeface="+mn-cs"/>
          </a:endParaRPr>
        </a:p>
      </dsp:txBody>
      <dsp:txXfrm>
        <a:off x="2715477" y="285825"/>
        <a:ext cx="628850" cy="736705"/>
      </dsp:txXfrm>
    </dsp:sp>
    <dsp:sp modelId="{648AC1C0-F92D-4BE6-8682-9CC5434DC371}">
      <dsp:nvSpPr>
        <dsp:cNvPr id="0" name=""/>
        <dsp:cNvSpPr/>
      </dsp:nvSpPr>
      <dsp:spPr>
        <a:xfrm>
          <a:off x="4284" y="1195959"/>
          <a:ext cx="509483" cy="73670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Unidad de Ingeniería de Tránsito Arq. Efrain Guerrero</a:t>
          </a:r>
        </a:p>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Ad-honorem</a:t>
          </a:r>
          <a:endParaRPr lang="es-SV" sz="750" kern="1200">
            <a:solidFill>
              <a:sysClr val="windowText" lastClr="000000"/>
            </a:solidFill>
            <a:latin typeface="Garamond" pitchFamily="18" charset="0"/>
            <a:ea typeface="+mn-ea"/>
            <a:cs typeface="+mn-cs"/>
          </a:endParaRPr>
        </a:p>
      </dsp:txBody>
      <dsp:txXfrm>
        <a:off x="4284" y="1195959"/>
        <a:ext cx="509483" cy="736705"/>
      </dsp:txXfrm>
    </dsp:sp>
    <dsp:sp modelId="{BA6CF4E2-7769-4D60-8327-6F9B036B9BDD}">
      <dsp:nvSpPr>
        <dsp:cNvPr id="0" name=""/>
        <dsp:cNvSpPr/>
      </dsp:nvSpPr>
      <dsp:spPr>
        <a:xfrm>
          <a:off x="131655" y="2049181"/>
          <a:ext cx="509483" cy="458270"/>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44475">
            <a:lnSpc>
              <a:spcPct val="90000"/>
            </a:lnSpc>
            <a:spcBef>
              <a:spcPct val="0"/>
            </a:spcBef>
            <a:spcAft>
              <a:spcPct val="35000"/>
            </a:spcAft>
          </a:pPr>
          <a:r>
            <a:rPr lang="es-SV" sz="550" kern="1200">
              <a:solidFill>
                <a:schemeClr val="tx1"/>
              </a:solidFill>
              <a:latin typeface="Garamond" pitchFamily="18" charset="0"/>
              <a:ea typeface="+mn-ea"/>
              <a:cs typeface="+mn-cs"/>
            </a:rPr>
            <a:t>Área de Vías Públicas</a:t>
          </a:r>
        </a:p>
        <a:p>
          <a:pPr lvl="0" algn="ctr" defTabSz="244475">
            <a:lnSpc>
              <a:spcPct val="90000"/>
            </a:lnSpc>
            <a:spcBef>
              <a:spcPct val="0"/>
            </a:spcBef>
            <a:spcAft>
              <a:spcPct val="35000"/>
            </a:spcAft>
          </a:pPr>
          <a:r>
            <a:rPr lang="es-SV" sz="550" kern="1200">
              <a:solidFill>
                <a:sysClr val="windowText" lastClr="000000"/>
              </a:solidFill>
              <a:latin typeface="Garamond" pitchFamily="18" charset="0"/>
              <a:ea typeface="+mn-ea"/>
              <a:cs typeface="+mn-cs"/>
            </a:rPr>
            <a:t>Sr. Gustavo Eduardo Navarrete</a:t>
          </a:r>
          <a:endParaRPr lang="es-SV" sz="550" kern="1200">
            <a:solidFill>
              <a:srgbClr val="FF0000"/>
            </a:solidFill>
            <a:latin typeface="Garamond" pitchFamily="18" charset="0"/>
            <a:ea typeface="+mn-ea"/>
            <a:cs typeface="+mn-cs"/>
          </a:endParaRPr>
        </a:p>
      </dsp:txBody>
      <dsp:txXfrm>
        <a:off x="131655" y="2049181"/>
        <a:ext cx="509483" cy="458270"/>
      </dsp:txXfrm>
    </dsp:sp>
    <dsp:sp modelId="{4D473CF3-BE0D-4237-8FBE-C3CCFCEC551C}">
      <dsp:nvSpPr>
        <dsp:cNvPr id="0" name=""/>
        <dsp:cNvSpPr/>
      </dsp:nvSpPr>
      <dsp:spPr>
        <a:xfrm>
          <a:off x="620944" y="1195959"/>
          <a:ext cx="508744" cy="73670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Registro Público de Vehículos Automotores</a:t>
          </a:r>
        </a:p>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Lic. Ivan Rodríguez</a:t>
          </a:r>
          <a:endParaRPr lang="es-SV" sz="750" kern="1200">
            <a:solidFill>
              <a:sysClr val="windowText" lastClr="000000"/>
            </a:solidFill>
            <a:latin typeface="Garamond" pitchFamily="18" charset="0"/>
            <a:ea typeface="+mn-ea"/>
            <a:cs typeface="+mn-cs"/>
          </a:endParaRPr>
        </a:p>
      </dsp:txBody>
      <dsp:txXfrm>
        <a:off x="620944" y="1195959"/>
        <a:ext cx="508744" cy="736705"/>
      </dsp:txXfrm>
    </dsp:sp>
    <dsp:sp modelId="{A203C886-3C8F-4BD5-A5F1-2D584FFFD160}">
      <dsp:nvSpPr>
        <dsp:cNvPr id="0" name=""/>
        <dsp:cNvSpPr/>
      </dsp:nvSpPr>
      <dsp:spPr>
        <a:xfrm>
          <a:off x="748130" y="2039656"/>
          <a:ext cx="566005" cy="463041"/>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44475">
            <a:lnSpc>
              <a:spcPct val="90000"/>
            </a:lnSpc>
            <a:spcBef>
              <a:spcPct val="0"/>
            </a:spcBef>
            <a:spcAft>
              <a:spcPct val="35000"/>
            </a:spcAft>
          </a:pPr>
          <a:r>
            <a:rPr lang="es-SV" sz="550" kern="1200">
              <a:solidFill>
                <a:sysClr val="windowText" lastClr="000000"/>
              </a:solidFill>
              <a:latin typeface="Garamond" pitchFamily="18" charset="0"/>
              <a:ea typeface="+mn-ea"/>
              <a:cs typeface="+mn-cs"/>
            </a:rPr>
            <a:t>Unidad de Decomisos</a:t>
          </a:r>
        </a:p>
        <a:p>
          <a:pPr lvl="0" algn="ctr" defTabSz="244475">
            <a:lnSpc>
              <a:spcPct val="90000"/>
            </a:lnSpc>
            <a:spcBef>
              <a:spcPct val="0"/>
            </a:spcBef>
            <a:spcAft>
              <a:spcPct val="35000"/>
            </a:spcAft>
          </a:pPr>
          <a:r>
            <a:rPr lang="es-SV" sz="550" kern="1200">
              <a:solidFill>
                <a:sysClr val="windowText" lastClr="000000"/>
              </a:solidFill>
              <a:latin typeface="Garamond" pitchFamily="18" charset="0"/>
              <a:ea typeface="+mn-ea"/>
              <a:cs typeface="+mn-cs"/>
            </a:rPr>
            <a:t>Ing. Manuel Alfaro</a:t>
          </a:r>
        </a:p>
        <a:p>
          <a:pPr lvl="0" algn="ctr" defTabSz="244475">
            <a:lnSpc>
              <a:spcPct val="90000"/>
            </a:lnSpc>
            <a:spcBef>
              <a:spcPct val="0"/>
            </a:spcBef>
            <a:spcAft>
              <a:spcPct val="35000"/>
            </a:spcAft>
          </a:pPr>
          <a:r>
            <a:rPr lang="es-SV" sz="550" kern="1200">
              <a:solidFill>
                <a:schemeClr val="tx1"/>
              </a:solidFill>
              <a:latin typeface="Garamond" pitchFamily="18" charset="0"/>
              <a:ea typeface="+mn-ea"/>
              <a:cs typeface="+mn-cs"/>
            </a:rPr>
            <a:t>Ad-honorem</a:t>
          </a:r>
        </a:p>
        <a:p>
          <a:pPr lvl="0" algn="ctr" defTabSz="244475">
            <a:lnSpc>
              <a:spcPct val="90000"/>
            </a:lnSpc>
            <a:spcBef>
              <a:spcPct val="0"/>
            </a:spcBef>
            <a:spcAft>
              <a:spcPct val="35000"/>
            </a:spcAft>
          </a:pPr>
          <a:endParaRPr lang="es-SV" sz="650" kern="1200">
            <a:solidFill>
              <a:sysClr val="window" lastClr="FFFFFF"/>
            </a:solidFill>
            <a:latin typeface="Garamond" pitchFamily="18" charset="0"/>
            <a:ea typeface="+mn-ea"/>
            <a:cs typeface="+mn-cs"/>
          </a:endParaRPr>
        </a:p>
      </dsp:txBody>
      <dsp:txXfrm>
        <a:off x="748130" y="2039656"/>
        <a:ext cx="566005" cy="463041"/>
      </dsp:txXfrm>
    </dsp:sp>
    <dsp:sp modelId="{137A1260-4835-4F53-A931-056E506FDFDC}">
      <dsp:nvSpPr>
        <dsp:cNvPr id="0" name=""/>
        <dsp:cNvSpPr/>
      </dsp:nvSpPr>
      <dsp:spPr>
        <a:xfrm>
          <a:off x="1236680" y="1195959"/>
          <a:ext cx="509483" cy="73670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Unidad de Medio Ambiente</a:t>
          </a:r>
        </a:p>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Lic. César Ulises Cordova</a:t>
          </a:r>
        </a:p>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Ad-honorem</a:t>
          </a:r>
          <a:endParaRPr lang="es-SV" sz="750" kern="1200">
            <a:solidFill>
              <a:sysClr val="windowText" lastClr="000000"/>
            </a:solidFill>
            <a:latin typeface="Garamond" pitchFamily="18" charset="0"/>
            <a:ea typeface="+mn-ea"/>
            <a:cs typeface="+mn-cs"/>
          </a:endParaRPr>
        </a:p>
      </dsp:txBody>
      <dsp:txXfrm>
        <a:off x="1236680" y="1195959"/>
        <a:ext cx="509483" cy="736705"/>
      </dsp:txXfrm>
    </dsp:sp>
    <dsp:sp modelId="{6B66E394-0C73-4C04-8C02-ED845EB667FF}">
      <dsp:nvSpPr>
        <dsp:cNvPr id="0" name=""/>
        <dsp:cNvSpPr/>
      </dsp:nvSpPr>
      <dsp:spPr>
        <a:xfrm>
          <a:off x="1853156" y="1195959"/>
          <a:ext cx="509483" cy="73670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Unidad Médica Antidoping</a:t>
          </a:r>
        </a:p>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Dra. Heidy López</a:t>
          </a:r>
          <a:endParaRPr lang="es-SV" sz="750" kern="1200">
            <a:solidFill>
              <a:sysClr val="windowText" lastClr="000000"/>
            </a:solidFill>
            <a:latin typeface="Garamond" pitchFamily="18" charset="0"/>
            <a:ea typeface="+mn-ea"/>
            <a:cs typeface="+mn-cs"/>
          </a:endParaRPr>
        </a:p>
      </dsp:txBody>
      <dsp:txXfrm>
        <a:off x="1853156" y="1195959"/>
        <a:ext cx="509483" cy="736705"/>
      </dsp:txXfrm>
    </dsp:sp>
    <dsp:sp modelId="{F25AA48C-6E78-4AE0-A729-D061B693847D}">
      <dsp:nvSpPr>
        <dsp:cNvPr id="0" name=""/>
        <dsp:cNvSpPr/>
      </dsp:nvSpPr>
      <dsp:spPr>
        <a:xfrm>
          <a:off x="2469631" y="1195959"/>
          <a:ext cx="509483" cy="73670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Unidad de Educación y Seguridad Vial</a:t>
          </a:r>
        </a:p>
        <a:p>
          <a:pPr lvl="0" algn="ctr" defTabSz="333375">
            <a:lnSpc>
              <a:spcPct val="90000"/>
            </a:lnSpc>
            <a:spcBef>
              <a:spcPct val="0"/>
            </a:spcBef>
            <a:spcAft>
              <a:spcPct val="35000"/>
            </a:spcAft>
          </a:pPr>
          <a:r>
            <a:rPr lang="es-ES" sz="750" kern="1200">
              <a:solidFill>
                <a:sysClr val="windowText" lastClr="000000"/>
              </a:solidFill>
              <a:latin typeface="Garamond" pitchFamily="18" charset="0"/>
              <a:ea typeface="+mn-ea"/>
              <a:cs typeface="+mn-cs"/>
            </a:rPr>
            <a:t>Lic. Liliana Ancheta</a:t>
          </a:r>
        </a:p>
        <a:p>
          <a:pPr lvl="0" algn="ctr" defTabSz="333375">
            <a:lnSpc>
              <a:spcPct val="90000"/>
            </a:lnSpc>
            <a:spcBef>
              <a:spcPct val="0"/>
            </a:spcBef>
            <a:spcAft>
              <a:spcPct val="35000"/>
            </a:spcAft>
          </a:pPr>
          <a:r>
            <a:rPr lang="es-SV" sz="750" kern="1200">
              <a:solidFill>
                <a:sysClr val="windowText" lastClr="000000"/>
              </a:solidFill>
              <a:latin typeface="Garamond" pitchFamily="18" charset="0"/>
              <a:ea typeface="+mn-ea"/>
              <a:cs typeface="+mn-cs"/>
            </a:rPr>
            <a:t>Ad-honorem</a:t>
          </a:r>
        </a:p>
      </dsp:txBody>
      <dsp:txXfrm>
        <a:off x="2469631" y="1195959"/>
        <a:ext cx="509483" cy="736705"/>
      </dsp:txXfrm>
    </dsp:sp>
    <dsp:sp modelId="{2FF44352-1C2B-483A-A18A-84C74E3CAAD4}">
      <dsp:nvSpPr>
        <dsp:cNvPr id="0" name=""/>
        <dsp:cNvSpPr/>
      </dsp:nvSpPr>
      <dsp:spPr>
        <a:xfrm>
          <a:off x="3086106" y="1195959"/>
          <a:ext cx="509483" cy="73670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Unidad de  Semáforos</a:t>
          </a:r>
        </a:p>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Ing. Victor Manuel Rodas</a:t>
          </a:r>
          <a:endParaRPr lang="es-SV" sz="800" kern="1200">
            <a:solidFill>
              <a:sysClr val="windowText" lastClr="000000"/>
            </a:solidFill>
            <a:latin typeface="Garamond" pitchFamily="18" charset="0"/>
            <a:ea typeface="+mn-ea"/>
            <a:cs typeface="+mn-cs"/>
          </a:endParaRPr>
        </a:p>
      </dsp:txBody>
      <dsp:txXfrm>
        <a:off x="3086106" y="1195959"/>
        <a:ext cx="509483" cy="736705"/>
      </dsp:txXfrm>
    </dsp:sp>
    <dsp:sp modelId="{B91D2A94-0923-482A-9413-7859F9F3ED45}">
      <dsp:nvSpPr>
        <dsp:cNvPr id="0" name=""/>
        <dsp:cNvSpPr/>
      </dsp:nvSpPr>
      <dsp:spPr>
        <a:xfrm>
          <a:off x="3712109" y="1195959"/>
          <a:ext cx="509483" cy="768342"/>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solidFill>
                <a:sysClr val="windowText" lastClr="000000"/>
              </a:solidFill>
              <a:latin typeface="Garamond" pitchFamily="18" charset="0"/>
              <a:ea typeface="+mn-ea"/>
              <a:cs typeface="+mn-cs"/>
            </a:rPr>
            <a:t>Unidad de Empresas Examinadoras y Escuelas de Manejo</a:t>
          </a:r>
        </a:p>
        <a:p>
          <a:pPr lvl="0" algn="ctr" defTabSz="311150">
            <a:lnSpc>
              <a:spcPct val="90000"/>
            </a:lnSpc>
            <a:spcBef>
              <a:spcPct val="0"/>
            </a:spcBef>
            <a:spcAft>
              <a:spcPct val="35000"/>
            </a:spcAft>
          </a:pPr>
          <a:r>
            <a:rPr lang="es-ES" sz="700" kern="1200">
              <a:solidFill>
                <a:sysClr val="windowText" lastClr="000000"/>
              </a:solidFill>
              <a:latin typeface="Garamond" pitchFamily="18" charset="0"/>
              <a:ea typeface="+mn-ea"/>
              <a:cs typeface="+mn-cs"/>
            </a:rPr>
            <a:t>Ing Lorena Salazar</a:t>
          </a:r>
          <a:endParaRPr lang="es-SV" sz="700" kern="1200">
            <a:solidFill>
              <a:sysClr val="windowText" lastClr="000000"/>
            </a:solidFill>
            <a:latin typeface="Garamond" pitchFamily="18" charset="0"/>
            <a:ea typeface="+mn-ea"/>
            <a:cs typeface="+mn-cs"/>
          </a:endParaRPr>
        </a:p>
      </dsp:txBody>
      <dsp:txXfrm>
        <a:off x="3712109" y="1195959"/>
        <a:ext cx="509483" cy="768342"/>
      </dsp:txXfrm>
    </dsp:sp>
    <dsp:sp modelId="{D3284085-D1CF-40D4-B24F-507F20557574}">
      <dsp:nvSpPr>
        <dsp:cNvPr id="0" name=""/>
        <dsp:cNvSpPr/>
      </dsp:nvSpPr>
      <dsp:spPr>
        <a:xfrm>
          <a:off x="4290480" y="1186434"/>
          <a:ext cx="509483" cy="73670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Unidad Jurídica de Tránsito</a:t>
          </a:r>
        </a:p>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Lic. Ana María  Ramírez</a:t>
          </a:r>
          <a:endParaRPr lang="es-SV" sz="800" kern="1200">
            <a:solidFill>
              <a:sysClr val="windowText" lastClr="000000"/>
            </a:solidFill>
            <a:latin typeface="Garamond" pitchFamily="18" charset="0"/>
            <a:ea typeface="+mn-ea"/>
            <a:cs typeface="+mn-cs"/>
          </a:endParaRPr>
        </a:p>
      </dsp:txBody>
      <dsp:txXfrm>
        <a:off x="4290480" y="1186434"/>
        <a:ext cx="509483" cy="736705"/>
      </dsp:txXfrm>
    </dsp:sp>
    <dsp:sp modelId="{5A98810A-F96F-4AF5-BF57-C374E63D4CE4}">
      <dsp:nvSpPr>
        <dsp:cNvPr id="0" name=""/>
        <dsp:cNvSpPr/>
      </dsp:nvSpPr>
      <dsp:spPr>
        <a:xfrm>
          <a:off x="4889179" y="1190163"/>
          <a:ext cx="509483" cy="754311"/>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SV" sz="800" kern="1200">
              <a:solidFill>
                <a:sysClr val="windowText" lastClr="000000"/>
              </a:solidFill>
              <a:latin typeface="Garamond" pitchFamily="18" charset="0"/>
              <a:ea typeface="+mn-ea"/>
              <a:cs typeface="+mn-cs"/>
            </a:rPr>
            <a:t>Unidad de Señalización Vial</a:t>
          </a:r>
        </a:p>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Arq. Efrain Guerrero</a:t>
          </a:r>
          <a:endParaRPr lang="es-SV" sz="800" kern="1200">
            <a:solidFill>
              <a:sysClr val="windowText" lastClr="000000"/>
            </a:solidFill>
            <a:latin typeface="Garamond" pitchFamily="18" charset="0"/>
            <a:ea typeface="+mn-ea"/>
            <a:cs typeface="+mn-cs"/>
          </a:endParaRPr>
        </a:p>
      </dsp:txBody>
      <dsp:txXfrm>
        <a:off x="4889179" y="1190163"/>
        <a:ext cx="509483" cy="754311"/>
      </dsp:txXfrm>
    </dsp:sp>
    <dsp:sp modelId="{088D532E-5CA8-4E67-A7C8-EE9B21DDAAAF}">
      <dsp:nvSpPr>
        <dsp:cNvPr id="0" name=""/>
        <dsp:cNvSpPr/>
      </dsp:nvSpPr>
      <dsp:spPr>
        <a:xfrm>
          <a:off x="5472503" y="1203909"/>
          <a:ext cx="503512" cy="730265"/>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B prst="convex"/>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SV" sz="800" kern="1200">
              <a:solidFill>
                <a:sysClr val="windowText" lastClr="000000"/>
              </a:solidFill>
              <a:latin typeface="Garamond" pitchFamily="18" charset="0"/>
              <a:ea typeface="+mn-ea"/>
              <a:cs typeface="+mn-cs"/>
            </a:rPr>
            <a:t>Unidad Gestión de Tráfico.</a:t>
          </a:r>
        </a:p>
        <a:p>
          <a:pPr lvl="0" algn="ctr" defTabSz="355600">
            <a:lnSpc>
              <a:spcPct val="90000"/>
            </a:lnSpc>
            <a:spcBef>
              <a:spcPct val="0"/>
            </a:spcBef>
            <a:spcAft>
              <a:spcPct val="35000"/>
            </a:spcAft>
          </a:pPr>
          <a:r>
            <a:rPr lang="es-SV" sz="800" kern="1200">
              <a:solidFill>
                <a:sysClr val="windowText" lastClr="000000"/>
              </a:solidFill>
              <a:latin typeface="Garamond" pitchFamily="18" charset="0"/>
              <a:ea typeface="+mn-ea"/>
              <a:cs typeface="+mn-cs"/>
            </a:rPr>
            <a:t>Lic. Héctor David Galvez</a:t>
          </a:r>
        </a:p>
      </dsp:txBody>
      <dsp:txXfrm>
        <a:off x="5472503" y="1203909"/>
        <a:ext cx="503512" cy="73026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A88364-E310-4098-8648-ABA2CD96EBD7}">
      <dsp:nvSpPr>
        <dsp:cNvPr id="0" name=""/>
        <dsp:cNvSpPr/>
      </dsp:nvSpPr>
      <dsp:spPr>
        <a:xfrm>
          <a:off x="2684931" y="753457"/>
          <a:ext cx="91440" cy="466597"/>
        </a:xfrm>
        <a:custGeom>
          <a:avLst/>
          <a:gdLst/>
          <a:ahLst/>
          <a:cxnLst/>
          <a:rect l="0" t="0" r="0" b="0"/>
          <a:pathLst>
            <a:path>
              <a:moveTo>
                <a:pt x="46667" y="0"/>
              </a:moveTo>
              <a:lnTo>
                <a:pt x="46667" y="255025"/>
              </a:lnTo>
              <a:lnTo>
                <a:pt x="45720" y="255025"/>
              </a:lnTo>
              <a:lnTo>
                <a:pt x="45720" y="466597"/>
              </a:lnTo>
            </a:path>
          </a:pathLst>
        </a:custGeom>
        <a:no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D0FF62E0-61AD-4AE5-9CDB-9C656659FACB}">
      <dsp:nvSpPr>
        <dsp:cNvPr id="0" name=""/>
        <dsp:cNvSpPr/>
      </dsp:nvSpPr>
      <dsp:spPr>
        <a:xfrm>
          <a:off x="1054916" y="753457"/>
          <a:ext cx="1676681" cy="466587"/>
        </a:xfrm>
        <a:custGeom>
          <a:avLst/>
          <a:gdLst/>
          <a:ahLst/>
          <a:cxnLst/>
          <a:rect l="0" t="0" r="0" b="0"/>
          <a:pathLst>
            <a:path>
              <a:moveTo>
                <a:pt x="1676681" y="0"/>
              </a:moveTo>
              <a:lnTo>
                <a:pt x="1676681" y="255015"/>
              </a:lnTo>
              <a:lnTo>
                <a:pt x="0" y="255015"/>
              </a:lnTo>
              <a:lnTo>
                <a:pt x="0" y="466587"/>
              </a:lnTo>
            </a:path>
          </a:pathLst>
        </a:custGeom>
        <a:no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92A0A80D-018A-43D0-9980-7E633FCCA899}">
      <dsp:nvSpPr>
        <dsp:cNvPr id="0" name=""/>
        <dsp:cNvSpPr/>
      </dsp:nvSpPr>
      <dsp:spPr>
        <a:xfrm>
          <a:off x="2731598" y="753457"/>
          <a:ext cx="1685970" cy="457036"/>
        </a:xfrm>
        <a:custGeom>
          <a:avLst/>
          <a:gdLst/>
          <a:ahLst/>
          <a:cxnLst/>
          <a:rect l="0" t="0" r="0" b="0"/>
          <a:pathLst>
            <a:path>
              <a:moveTo>
                <a:pt x="0" y="0"/>
              </a:moveTo>
              <a:lnTo>
                <a:pt x="0" y="245464"/>
              </a:lnTo>
              <a:lnTo>
                <a:pt x="1685970" y="245464"/>
              </a:lnTo>
              <a:lnTo>
                <a:pt x="1685970" y="457036"/>
              </a:lnTo>
            </a:path>
          </a:pathLst>
        </a:custGeom>
        <a:no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9518BFF2-7F59-4423-B99E-17A77B8C2390}">
      <dsp:nvSpPr>
        <dsp:cNvPr id="0" name=""/>
        <dsp:cNvSpPr/>
      </dsp:nvSpPr>
      <dsp:spPr>
        <a:xfrm>
          <a:off x="1966582" y="248685"/>
          <a:ext cx="1530031" cy="504771"/>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b="1" kern="1200">
              <a:solidFill>
                <a:sysClr val="windowText" lastClr="000000"/>
              </a:solidFill>
              <a:latin typeface="Garamond" pitchFamily="18" charset="0"/>
              <a:ea typeface="+mn-ea"/>
              <a:cs typeface="+mn-cs"/>
            </a:rPr>
            <a:t>DIRECCIÓN GENERAL DE TRANSPORTE DE CARGA</a:t>
          </a:r>
        </a:p>
        <a:p>
          <a:pPr lvl="0" algn="ctr" defTabSz="400050">
            <a:lnSpc>
              <a:spcPct val="90000"/>
            </a:lnSpc>
            <a:spcBef>
              <a:spcPct val="0"/>
            </a:spcBef>
            <a:spcAft>
              <a:spcPct val="35000"/>
            </a:spcAft>
          </a:pPr>
          <a:r>
            <a:rPr lang="es-SV" sz="900" b="1" kern="1200">
              <a:solidFill>
                <a:sysClr val="windowText" lastClr="000000"/>
              </a:solidFill>
              <a:latin typeface="Garamond" pitchFamily="18" charset="0"/>
              <a:ea typeface="+mn-ea"/>
              <a:cs typeface="+mn-cs"/>
            </a:rPr>
            <a:t>Lic. Oscar Armando Rodríguez</a:t>
          </a:r>
          <a:endParaRPr lang="es-SV" sz="900" kern="1200">
            <a:solidFill>
              <a:sysClr val="windowText" lastClr="000000"/>
            </a:solidFill>
            <a:latin typeface="Garamond" pitchFamily="18" charset="0"/>
            <a:ea typeface="+mn-ea"/>
            <a:cs typeface="+mn-cs"/>
          </a:endParaRPr>
        </a:p>
      </dsp:txBody>
      <dsp:txXfrm>
        <a:off x="1966582" y="248685"/>
        <a:ext cx="1530031" cy="504771"/>
      </dsp:txXfrm>
    </dsp:sp>
    <dsp:sp modelId="{473A6C55-3FBF-45FB-A81D-E13BD5A42310}">
      <dsp:nvSpPr>
        <dsp:cNvPr id="0" name=""/>
        <dsp:cNvSpPr/>
      </dsp:nvSpPr>
      <dsp:spPr>
        <a:xfrm>
          <a:off x="3652553" y="1210494"/>
          <a:ext cx="1530031" cy="504771"/>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SV" sz="800" b="0" kern="1200">
            <a:solidFill>
              <a:sysClr val="windowText" lastClr="000000"/>
            </a:solidFill>
            <a:latin typeface="Garamond" pitchFamily="18" charset="0"/>
            <a:ea typeface="+mn-ea"/>
            <a:cs typeface="+mn-cs"/>
          </a:endParaRPr>
        </a:p>
        <a:p>
          <a:pPr lvl="0" algn="ctr" defTabSz="355600">
            <a:lnSpc>
              <a:spcPct val="90000"/>
            </a:lnSpc>
            <a:spcBef>
              <a:spcPct val="0"/>
            </a:spcBef>
            <a:spcAft>
              <a:spcPct val="35000"/>
            </a:spcAft>
          </a:pPr>
          <a:r>
            <a:rPr lang="es-SV" sz="800" b="0" kern="1200">
              <a:solidFill>
                <a:sysClr val="windowText" lastClr="000000"/>
              </a:solidFill>
              <a:latin typeface="Garamond" pitchFamily="18" charset="0"/>
              <a:ea typeface="+mn-ea"/>
              <a:cs typeface="+mn-cs"/>
            </a:rPr>
            <a:t>Unidad Técnica de Transporte de Carga</a:t>
          </a:r>
        </a:p>
        <a:p>
          <a:pPr lvl="0" algn="ctr" defTabSz="355600">
            <a:lnSpc>
              <a:spcPct val="90000"/>
            </a:lnSpc>
            <a:spcBef>
              <a:spcPct val="0"/>
            </a:spcBef>
            <a:spcAft>
              <a:spcPct val="35000"/>
            </a:spcAft>
          </a:pPr>
          <a:r>
            <a:rPr lang="es-SV" sz="800" b="0" kern="1200">
              <a:solidFill>
                <a:sysClr val="windowText" lastClr="000000"/>
              </a:solidFill>
              <a:latin typeface="Garamond" pitchFamily="18" charset="0"/>
              <a:ea typeface="+mn-ea"/>
              <a:cs typeface="+mn-cs"/>
            </a:rPr>
            <a:t>Lic. Victor Alberto Plama Chamul</a:t>
          </a:r>
        </a:p>
        <a:p>
          <a:pPr lvl="0" algn="ctr" defTabSz="355600">
            <a:lnSpc>
              <a:spcPct val="90000"/>
            </a:lnSpc>
            <a:spcBef>
              <a:spcPct val="0"/>
            </a:spcBef>
            <a:spcAft>
              <a:spcPct val="35000"/>
            </a:spcAft>
          </a:pPr>
          <a:endParaRPr lang="es-SV" sz="1200" b="0" kern="1200">
            <a:solidFill>
              <a:sysClr val="windowText" lastClr="000000"/>
            </a:solidFill>
            <a:latin typeface="Garamond" pitchFamily="18" charset="0"/>
            <a:ea typeface="+mn-ea"/>
            <a:cs typeface="+mn-cs"/>
          </a:endParaRPr>
        </a:p>
      </dsp:txBody>
      <dsp:txXfrm>
        <a:off x="3652553" y="1210494"/>
        <a:ext cx="1530031" cy="504771"/>
      </dsp:txXfrm>
    </dsp:sp>
    <dsp:sp modelId="{A1913156-CAA0-4120-B9B2-8AFA3B8D3F30}">
      <dsp:nvSpPr>
        <dsp:cNvPr id="0" name=""/>
        <dsp:cNvSpPr/>
      </dsp:nvSpPr>
      <dsp:spPr>
        <a:xfrm>
          <a:off x="289900" y="1220045"/>
          <a:ext cx="1530031" cy="504771"/>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Unidad Jurídica de Transporte de Carga</a:t>
          </a:r>
        </a:p>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Lic. Joel Omar Pacheco Alvarado</a:t>
          </a:r>
        </a:p>
      </dsp:txBody>
      <dsp:txXfrm>
        <a:off x="289900" y="1220045"/>
        <a:ext cx="1530031" cy="504771"/>
      </dsp:txXfrm>
    </dsp:sp>
    <dsp:sp modelId="{0AD02470-14C1-449C-9DC4-71540A032275}">
      <dsp:nvSpPr>
        <dsp:cNvPr id="0" name=""/>
        <dsp:cNvSpPr/>
      </dsp:nvSpPr>
      <dsp:spPr>
        <a:xfrm>
          <a:off x="1965635" y="1220055"/>
          <a:ext cx="1530031" cy="504771"/>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kern="1200">
            <a:solidFill>
              <a:sysClr val="windowText" lastClr="000000"/>
            </a:solidFill>
            <a:latin typeface="Garamond" pitchFamily="18" charset="0"/>
            <a:ea typeface="+mn-ea"/>
            <a:cs typeface="+mn-cs"/>
          </a:endParaRPr>
        </a:p>
        <a:p>
          <a:pPr lvl="0" algn="ctr" defTabSz="355600">
            <a:lnSpc>
              <a:spcPct val="90000"/>
            </a:lnSpc>
            <a:spcBef>
              <a:spcPct val="0"/>
            </a:spcBef>
            <a:spcAft>
              <a:spcPct val="35000"/>
            </a:spcAft>
          </a:pPr>
          <a:endParaRPr lang="es-ES" sz="800" kern="1200">
            <a:solidFill>
              <a:sysClr val="windowText" lastClr="000000"/>
            </a:solidFill>
            <a:latin typeface="Garamond" pitchFamily="18" charset="0"/>
            <a:ea typeface="+mn-ea"/>
            <a:cs typeface="+mn-cs"/>
          </a:endParaRPr>
        </a:p>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Unidad Administrativa de Transporte de Carga</a:t>
          </a:r>
        </a:p>
        <a:p>
          <a:pPr lvl="0" algn="ctr" defTabSz="355600">
            <a:lnSpc>
              <a:spcPct val="90000"/>
            </a:lnSpc>
            <a:spcBef>
              <a:spcPct val="0"/>
            </a:spcBef>
            <a:spcAft>
              <a:spcPct val="35000"/>
            </a:spcAft>
          </a:pPr>
          <a:r>
            <a:rPr lang="es-ES" sz="800" kern="1200">
              <a:solidFill>
                <a:sysClr val="windowText" lastClr="000000"/>
              </a:solidFill>
              <a:latin typeface="Garamond" pitchFamily="18" charset="0"/>
              <a:ea typeface="+mn-ea"/>
              <a:cs typeface="+mn-cs"/>
            </a:rPr>
            <a:t>Lic. Israel Balmore Lorenzana Martínez</a:t>
          </a:r>
        </a:p>
        <a:p>
          <a:pPr lvl="0" algn="ctr" defTabSz="355600">
            <a:lnSpc>
              <a:spcPct val="90000"/>
            </a:lnSpc>
            <a:spcBef>
              <a:spcPct val="0"/>
            </a:spcBef>
            <a:spcAft>
              <a:spcPct val="35000"/>
            </a:spcAft>
          </a:pPr>
          <a:endParaRPr lang="es-SV" sz="1200" kern="1200">
            <a:solidFill>
              <a:sysClr val="windowText" lastClr="000000"/>
            </a:solidFill>
            <a:latin typeface="Garamond" pitchFamily="18" charset="0"/>
            <a:ea typeface="+mn-ea"/>
            <a:cs typeface="+mn-cs"/>
          </a:endParaRPr>
        </a:p>
      </dsp:txBody>
      <dsp:txXfrm>
        <a:off x="1965635" y="1220055"/>
        <a:ext cx="1530031" cy="50477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045E9-E498-4E0F-8657-F50B493D8845}">
      <dsp:nvSpPr>
        <dsp:cNvPr id="0" name=""/>
        <dsp:cNvSpPr/>
      </dsp:nvSpPr>
      <dsp:spPr>
        <a:xfrm>
          <a:off x="2774950" y="763107"/>
          <a:ext cx="1848715" cy="334335"/>
        </a:xfrm>
        <a:custGeom>
          <a:avLst/>
          <a:gdLst/>
          <a:ahLst/>
          <a:cxnLst/>
          <a:rect l="0" t="0" r="0" b="0"/>
          <a:pathLst>
            <a:path>
              <a:moveTo>
                <a:pt x="0" y="0"/>
              </a:moveTo>
              <a:lnTo>
                <a:pt x="0" y="167167"/>
              </a:lnTo>
              <a:lnTo>
                <a:pt x="1848715" y="167167"/>
              </a:lnTo>
              <a:lnTo>
                <a:pt x="1848715" y="334335"/>
              </a:lnTo>
            </a:path>
          </a:pathLst>
        </a:custGeom>
        <a:no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57A88364-E310-4098-8648-ABA2CD96EBD7}">
      <dsp:nvSpPr>
        <dsp:cNvPr id="0" name=""/>
        <dsp:cNvSpPr/>
      </dsp:nvSpPr>
      <dsp:spPr>
        <a:xfrm>
          <a:off x="2729230" y="763107"/>
          <a:ext cx="91440" cy="334335"/>
        </a:xfrm>
        <a:custGeom>
          <a:avLst/>
          <a:gdLst/>
          <a:ahLst/>
          <a:cxnLst/>
          <a:rect l="0" t="0" r="0" b="0"/>
          <a:pathLst>
            <a:path>
              <a:moveTo>
                <a:pt x="45720" y="0"/>
              </a:moveTo>
              <a:lnTo>
                <a:pt x="45720" y="334335"/>
              </a:lnTo>
            </a:path>
          </a:pathLst>
        </a:custGeom>
        <a:no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92A0A80D-018A-43D0-9980-7E633FCCA899}">
      <dsp:nvSpPr>
        <dsp:cNvPr id="0" name=""/>
        <dsp:cNvSpPr/>
      </dsp:nvSpPr>
      <dsp:spPr>
        <a:xfrm>
          <a:off x="926234" y="763107"/>
          <a:ext cx="1848715" cy="334335"/>
        </a:xfrm>
        <a:custGeom>
          <a:avLst/>
          <a:gdLst/>
          <a:ahLst/>
          <a:cxnLst/>
          <a:rect l="0" t="0" r="0" b="0"/>
          <a:pathLst>
            <a:path>
              <a:moveTo>
                <a:pt x="1848715" y="0"/>
              </a:moveTo>
              <a:lnTo>
                <a:pt x="1848715" y="167167"/>
              </a:lnTo>
              <a:lnTo>
                <a:pt x="0" y="167167"/>
              </a:lnTo>
              <a:lnTo>
                <a:pt x="0" y="334335"/>
              </a:lnTo>
            </a:path>
          </a:pathLst>
        </a:custGeom>
        <a:no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9518BFF2-7F59-4423-B99E-17A77B8C2390}">
      <dsp:nvSpPr>
        <dsp:cNvPr id="0" name=""/>
        <dsp:cNvSpPr/>
      </dsp:nvSpPr>
      <dsp:spPr>
        <a:xfrm>
          <a:off x="2017759" y="90"/>
          <a:ext cx="1514380" cy="763017"/>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DIRECCIÓN GENERAL DE POLÍTICA Y PLANIFICACIÓN DE TRANSPORTE</a:t>
          </a:r>
        </a:p>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Lic. José Danilo Escobar</a:t>
          </a:r>
        </a:p>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(Ad-honorem)</a:t>
          </a:r>
          <a:endParaRPr lang="es-SV" sz="800" kern="1200">
            <a:solidFill>
              <a:sysClr val="windowText" lastClr="000000"/>
            </a:solidFill>
            <a:latin typeface="Garamond" pitchFamily="18" charset="0"/>
            <a:ea typeface="+mn-ea"/>
            <a:cs typeface="+mn-cs"/>
          </a:endParaRPr>
        </a:p>
      </dsp:txBody>
      <dsp:txXfrm>
        <a:off x="2017759" y="90"/>
        <a:ext cx="1514380" cy="763017"/>
      </dsp:txXfrm>
    </dsp:sp>
    <dsp:sp modelId="{473A6C55-3FBF-45FB-A81D-E13BD5A42310}">
      <dsp:nvSpPr>
        <dsp:cNvPr id="0" name=""/>
        <dsp:cNvSpPr/>
      </dsp:nvSpPr>
      <dsp:spPr>
        <a:xfrm>
          <a:off x="169044" y="1097442"/>
          <a:ext cx="1514380" cy="763017"/>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latin typeface="Garamond" pitchFamily="18" charset="0"/>
              <a:ea typeface="+mn-ea"/>
              <a:cs typeface="+mn-cs"/>
            </a:rPr>
            <a:t>Unidad de Transporte Terrestre, Marítimo y Aéreo</a:t>
          </a:r>
          <a:endParaRPr lang="es-SV" sz="1200" b="0" kern="1200">
            <a:solidFill>
              <a:sysClr val="windowText" lastClr="000000"/>
            </a:solidFill>
            <a:latin typeface="Garamond" pitchFamily="18" charset="0"/>
            <a:ea typeface="+mn-ea"/>
            <a:cs typeface="+mn-cs"/>
          </a:endParaRPr>
        </a:p>
      </dsp:txBody>
      <dsp:txXfrm>
        <a:off x="169044" y="1097442"/>
        <a:ext cx="1514380" cy="763017"/>
      </dsp:txXfrm>
    </dsp:sp>
    <dsp:sp modelId="{0AD02470-14C1-449C-9DC4-71540A032275}">
      <dsp:nvSpPr>
        <dsp:cNvPr id="0" name=""/>
        <dsp:cNvSpPr/>
      </dsp:nvSpPr>
      <dsp:spPr>
        <a:xfrm>
          <a:off x="2017759" y="1097442"/>
          <a:ext cx="1514380" cy="763017"/>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latin typeface="Garamond" pitchFamily="18" charset="0"/>
              <a:ea typeface="+mn-ea"/>
              <a:cs typeface="+mn-cs"/>
            </a:rPr>
            <a:t>Unidad Ejecutora de Proyectos</a:t>
          </a:r>
          <a:endParaRPr lang="es-SV" sz="1200" kern="1200">
            <a:solidFill>
              <a:sysClr val="windowText" lastClr="000000"/>
            </a:solidFill>
            <a:latin typeface="Garamond" pitchFamily="18" charset="0"/>
            <a:ea typeface="+mn-ea"/>
            <a:cs typeface="+mn-cs"/>
          </a:endParaRPr>
        </a:p>
      </dsp:txBody>
      <dsp:txXfrm>
        <a:off x="2017759" y="1097442"/>
        <a:ext cx="1514380" cy="763017"/>
      </dsp:txXfrm>
    </dsp:sp>
    <dsp:sp modelId="{4FE29CF6-3EBC-41A6-B4BF-82E8C7937CE9}">
      <dsp:nvSpPr>
        <dsp:cNvPr id="0" name=""/>
        <dsp:cNvSpPr/>
      </dsp:nvSpPr>
      <dsp:spPr>
        <a:xfrm>
          <a:off x="3866475" y="1097442"/>
          <a:ext cx="1514380" cy="763017"/>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Text" lastClr="000000"/>
              </a:solidFill>
              <a:latin typeface="Garamond" pitchFamily="18" charset="0"/>
              <a:ea typeface="+mn-ea"/>
              <a:cs typeface="+mn-cs"/>
            </a:rPr>
            <a:t>Unidad de Planificación</a:t>
          </a:r>
          <a:endParaRPr lang="es-SV" sz="1200" kern="1200">
            <a:solidFill>
              <a:sysClr val="windowText" lastClr="000000"/>
            </a:solidFill>
            <a:latin typeface="Garamond" pitchFamily="18" charset="0"/>
            <a:ea typeface="+mn-ea"/>
            <a:cs typeface="+mn-cs"/>
          </a:endParaRPr>
        </a:p>
      </dsp:txBody>
      <dsp:txXfrm>
        <a:off x="3866475" y="1097442"/>
        <a:ext cx="1514380" cy="76301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A10D60-5448-42DD-B9B3-A1DF8416241E}">
      <dsp:nvSpPr>
        <dsp:cNvPr id="0" name=""/>
        <dsp:cNvSpPr/>
      </dsp:nvSpPr>
      <dsp:spPr>
        <a:xfrm>
          <a:off x="2711132" y="1006337"/>
          <a:ext cx="2316706" cy="140909"/>
        </a:xfrm>
        <a:custGeom>
          <a:avLst/>
          <a:gdLst/>
          <a:ahLst/>
          <a:cxnLst/>
          <a:rect l="0" t="0" r="0" b="0"/>
          <a:pathLst>
            <a:path>
              <a:moveTo>
                <a:pt x="0" y="0"/>
              </a:moveTo>
              <a:lnTo>
                <a:pt x="0" y="70454"/>
              </a:lnTo>
              <a:lnTo>
                <a:pt x="2316706" y="70454"/>
              </a:lnTo>
              <a:lnTo>
                <a:pt x="2316706" y="140909"/>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F3B288B6-022B-40A4-8A27-1ECBCBB77158}">
      <dsp:nvSpPr>
        <dsp:cNvPr id="0" name=""/>
        <dsp:cNvSpPr/>
      </dsp:nvSpPr>
      <dsp:spPr>
        <a:xfrm>
          <a:off x="2711132" y="1006337"/>
          <a:ext cx="1390024" cy="140909"/>
        </a:xfrm>
        <a:custGeom>
          <a:avLst/>
          <a:gdLst/>
          <a:ahLst/>
          <a:cxnLst/>
          <a:rect l="0" t="0" r="0" b="0"/>
          <a:pathLst>
            <a:path>
              <a:moveTo>
                <a:pt x="0" y="0"/>
              </a:moveTo>
              <a:lnTo>
                <a:pt x="0" y="70454"/>
              </a:lnTo>
              <a:lnTo>
                <a:pt x="1390024" y="70454"/>
              </a:lnTo>
              <a:lnTo>
                <a:pt x="1390024" y="140909"/>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FE5045E9-E498-4E0F-8657-F50B493D8845}">
      <dsp:nvSpPr>
        <dsp:cNvPr id="0" name=""/>
        <dsp:cNvSpPr/>
      </dsp:nvSpPr>
      <dsp:spPr>
        <a:xfrm>
          <a:off x="2711132" y="1006337"/>
          <a:ext cx="463341" cy="140909"/>
        </a:xfrm>
        <a:custGeom>
          <a:avLst/>
          <a:gdLst/>
          <a:ahLst/>
          <a:cxnLst/>
          <a:rect l="0" t="0" r="0" b="0"/>
          <a:pathLst>
            <a:path>
              <a:moveTo>
                <a:pt x="0" y="0"/>
              </a:moveTo>
              <a:lnTo>
                <a:pt x="0" y="70454"/>
              </a:lnTo>
              <a:lnTo>
                <a:pt x="463341" y="70454"/>
              </a:lnTo>
              <a:lnTo>
                <a:pt x="463341" y="140909"/>
              </a:lnTo>
            </a:path>
          </a:pathLst>
        </a:custGeom>
        <a:no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57A88364-E310-4098-8648-ABA2CD96EBD7}">
      <dsp:nvSpPr>
        <dsp:cNvPr id="0" name=""/>
        <dsp:cNvSpPr/>
      </dsp:nvSpPr>
      <dsp:spPr>
        <a:xfrm>
          <a:off x="2247791" y="1006337"/>
          <a:ext cx="463341" cy="140909"/>
        </a:xfrm>
        <a:custGeom>
          <a:avLst/>
          <a:gdLst/>
          <a:ahLst/>
          <a:cxnLst/>
          <a:rect l="0" t="0" r="0" b="0"/>
          <a:pathLst>
            <a:path>
              <a:moveTo>
                <a:pt x="463341" y="0"/>
              </a:moveTo>
              <a:lnTo>
                <a:pt x="463341" y="70454"/>
              </a:lnTo>
              <a:lnTo>
                <a:pt x="0" y="70454"/>
              </a:lnTo>
              <a:lnTo>
                <a:pt x="0" y="14090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D0FF62E0-61AD-4AE5-9CDB-9C656659FACB}">
      <dsp:nvSpPr>
        <dsp:cNvPr id="0" name=""/>
        <dsp:cNvSpPr/>
      </dsp:nvSpPr>
      <dsp:spPr>
        <a:xfrm>
          <a:off x="1321108" y="1006337"/>
          <a:ext cx="1390024" cy="140909"/>
        </a:xfrm>
        <a:custGeom>
          <a:avLst/>
          <a:gdLst/>
          <a:ahLst/>
          <a:cxnLst/>
          <a:rect l="0" t="0" r="0" b="0"/>
          <a:pathLst>
            <a:path>
              <a:moveTo>
                <a:pt x="1390024" y="0"/>
              </a:moveTo>
              <a:lnTo>
                <a:pt x="1390024" y="70454"/>
              </a:lnTo>
              <a:lnTo>
                <a:pt x="0" y="70454"/>
              </a:lnTo>
              <a:lnTo>
                <a:pt x="0" y="14090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92A0A80D-018A-43D0-9980-7E633FCCA899}">
      <dsp:nvSpPr>
        <dsp:cNvPr id="0" name=""/>
        <dsp:cNvSpPr/>
      </dsp:nvSpPr>
      <dsp:spPr>
        <a:xfrm>
          <a:off x="394425" y="1006337"/>
          <a:ext cx="2316706" cy="140909"/>
        </a:xfrm>
        <a:custGeom>
          <a:avLst/>
          <a:gdLst/>
          <a:ahLst/>
          <a:cxnLst/>
          <a:rect l="0" t="0" r="0" b="0"/>
          <a:pathLst>
            <a:path>
              <a:moveTo>
                <a:pt x="2316706" y="0"/>
              </a:moveTo>
              <a:lnTo>
                <a:pt x="2316706" y="70454"/>
              </a:lnTo>
              <a:lnTo>
                <a:pt x="0" y="70454"/>
              </a:lnTo>
              <a:lnTo>
                <a:pt x="0" y="140909"/>
              </a:lnTo>
            </a:path>
          </a:pathLst>
        </a:custGeom>
        <a:no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0">
          <a:scrgbClr r="0" g="0" b="0"/>
        </a:fillRef>
        <a:effectRef idx="0">
          <a:scrgbClr r="0" g="0" b="0"/>
        </a:effectRef>
        <a:fontRef idx="minor"/>
      </dsp:style>
    </dsp:sp>
    <dsp:sp modelId="{9518BFF2-7F59-4423-B99E-17A77B8C2390}">
      <dsp:nvSpPr>
        <dsp:cNvPr id="0" name=""/>
        <dsp:cNvSpPr/>
      </dsp:nvSpPr>
      <dsp:spPr>
        <a:xfrm>
          <a:off x="2322694" y="168934"/>
          <a:ext cx="776875" cy="837402"/>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INSPECTORIA GENERAL</a:t>
          </a:r>
        </a:p>
        <a:p>
          <a:pPr lvl="0" algn="ctr" defTabSz="355600">
            <a:lnSpc>
              <a:spcPct val="90000"/>
            </a:lnSpc>
            <a:spcBef>
              <a:spcPct val="0"/>
            </a:spcBef>
            <a:spcAft>
              <a:spcPct val="35000"/>
            </a:spcAft>
          </a:pPr>
          <a:r>
            <a:rPr lang="es-SV" sz="800" b="1" kern="1200">
              <a:solidFill>
                <a:sysClr val="windowText" lastClr="000000"/>
              </a:solidFill>
              <a:latin typeface="Garamond" pitchFamily="18" charset="0"/>
              <a:ea typeface="+mn-ea"/>
              <a:cs typeface="+mn-cs"/>
            </a:rPr>
            <a:t>Lic. Carlos Maximiliano Castillo Recinos </a:t>
          </a:r>
          <a:endParaRPr lang="es-SV" sz="800" kern="1200">
            <a:solidFill>
              <a:sysClr val="windowText" lastClr="000000"/>
            </a:solidFill>
            <a:latin typeface="Garamond" pitchFamily="18" charset="0"/>
            <a:ea typeface="+mn-ea"/>
            <a:cs typeface="+mn-cs"/>
          </a:endParaRPr>
        </a:p>
      </dsp:txBody>
      <dsp:txXfrm>
        <a:off x="2322694" y="168934"/>
        <a:ext cx="776875" cy="837402"/>
      </dsp:txXfrm>
    </dsp:sp>
    <dsp:sp modelId="{473A6C55-3FBF-45FB-A81D-E13BD5A42310}">
      <dsp:nvSpPr>
        <dsp:cNvPr id="0" name=""/>
        <dsp:cNvSpPr/>
      </dsp:nvSpPr>
      <dsp:spPr>
        <a:xfrm>
          <a:off x="1539" y="1147247"/>
          <a:ext cx="785772" cy="936798"/>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ea typeface="+mn-ea"/>
              <a:cs typeface="+mn-cs"/>
            </a:rPr>
            <a:t>Unidad de Quejas y Denuncias</a:t>
          </a:r>
        </a:p>
        <a:p>
          <a:pPr lvl="0" algn="ctr" defTabSz="400050">
            <a:lnSpc>
              <a:spcPct val="90000"/>
            </a:lnSpc>
            <a:spcBef>
              <a:spcPct val="0"/>
            </a:spcBef>
            <a:spcAft>
              <a:spcPct val="35000"/>
            </a:spcAft>
          </a:pPr>
          <a:r>
            <a:rPr lang="es-ES" sz="900" b="0" kern="1200">
              <a:solidFill>
                <a:sysClr val="windowText" lastClr="000000"/>
              </a:solidFill>
              <a:latin typeface="Garamond" pitchFamily="18" charset="0"/>
              <a:ea typeface="+mn-ea"/>
              <a:cs typeface="+mn-cs"/>
            </a:rPr>
            <a:t>Lic. Claudia Maribel German</a:t>
          </a:r>
          <a:endParaRPr lang="es-SV" sz="900" b="0" kern="1200">
            <a:solidFill>
              <a:sysClr val="windowText" lastClr="000000"/>
            </a:solidFill>
            <a:latin typeface="Garamond" pitchFamily="18" charset="0"/>
            <a:ea typeface="+mn-ea"/>
            <a:cs typeface="+mn-cs"/>
          </a:endParaRPr>
        </a:p>
      </dsp:txBody>
      <dsp:txXfrm>
        <a:off x="1539" y="1147247"/>
        <a:ext cx="785772" cy="936798"/>
      </dsp:txXfrm>
    </dsp:sp>
    <dsp:sp modelId="{A1913156-CAA0-4120-B9B2-8AFA3B8D3F30}">
      <dsp:nvSpPr>
        <dsp:cNvPr id="0" name=""/>
        <dsp:cNvSpPr/>
      </dsp:nvSpPr>
      <dsp:spPr>
        <a:xfrm>
          <a:off x="928221" y="1147247"/>
          <a:ext cx="785772" cy="936798"/>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ea typeface="+mn-ea"/>
              <a:cs typeface="+mn-cs"/>
            </a:rPr>
            <a:t>Unidad de Centro de Control</a:t>
          </a:r>
        </a:p>
        <a:p>
          <a:pPr lvl="0" algn="ctr" defTabSz="400050">
            <a:lnSpc>
              <a:spcPct val="90000"/>
            </a:lnSpc>
            <a:spcBef>
              <a:spcPct val="0"/>
            </a:spcBef>
            <a:spcAft>
              <a:spcPct val="35000"/>
            </a:spcAft>
          </a:pPr>
          <a:r>
            <a:rPr lang="es-ES" sz="900" kern="1200">
              <a:solidFill>
                <a:sysClr val="windowText" lastClr="000000"/>
              </a:solidFill>
              <a:latin typeface="Garamond" pitchFamily="18" charset="0"/>
              <a:ea typeface="+mn-ea"/>
              <a:cs typeface="+mn-cs"/>
            </a:rPr>
            <a:t>Vacante</a:t>
          </a:r>
          <a:endParaRPr lang="es-SV" sz="900" kern="1200">
            <a:solidFill>
              <a:sysClr val="windowText" lastClr="000000"/>
            </a:solidFill>
            <a:latin typeface="Garamond" pitchFamily="18" charset="0"/>
            <a:ea typeface="+mn-ea"/>
            <a:cs typeface="+mn-cs"/>
          </a:endParaRPr>
        </a:p>
      </dsp:txBody>
      <dsp:txXfrm>
        <a:off x="928221" y="1147247"/>
        <a:ext cx="785772" cy="936798"/>
      </dsp:txXfrm>
    </dsp:sp>
    <dsp:sp modelId="{0AD02470-14C1-449C-9DC4-71540A032275}">
      <dsp:nvSpPr>
        <dsp:cNvPr id="0" name=""/>
        <dsp:cNvSpPr/>
      </dsp:nvSpPr>
      <dsp:spPr>
        <a:xfrm>
          <a:off x="1854904" y="1147247"/>
          <a:ext cx="785772" cy="936798"/>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ea typeface="+mn-ea"/>
              <a:cs typeface="+mn-cs"/>
            </a:rPr>
            <a:t>Unidad de Control y Seguimiento  de Transporte, Transito y Carga</a:t>
          </a:r>
        </a:p>
        <a:p>
          <a:pPr lvl="0" algn="ctr" defTabSz="400050">
            <a:lnSpc>
              <a:spcPct val="90000"/>
            </a:lnSpc>
            <a:spcBef>
              <a:spcPct val="0"/>
            </a:spcBef>
            <a:spcAft>
              <a:spcPct val="35000"/>
            </a:spcAft>
          </a:pPr>
          <a:r>
            <a:rPr lang="es-ES" sz="900" kern="1200">
              <a:solidFill>
                <a:sysClr val="windowText" lastClr="000000"/>
              </a:solidFill>
              <a:latin typeface="Garamond" pitchFamily="18" charset="0"/>
              <a:ea typeface="+mn-ea"/>
              <a:cs typeface="+mn-cs"/>
            </a:rPr>
            <a:t>Lic. José Wilber Molina</a:t>
          </a:r>
          <a:endParaRPr lang="es-SV" sz="900" kern="1200">
            <a:solidFill>
              <a:sysClr val="windowText" lastClr="000000"/>
            </a:solidFill>
            <a:latin typeface="Garamond" pitchFamily="18" charset="0"/>
            <a:ea typeface="+mn-ea"/>
            <a:cs typeface="+mn-cs"/>
          </a:endParaRPr>
        </a:p>
      </dsp:txBody>
      <dsp:txXfrm>
        <a:off x="1854904" y="1147247"/>
        <a:ext cx="785772" cy="936798"/>
      </dsp:txXfrm>
    </dsp:sp>
    <dsp:sp modelId="{4FE29CF6-3EBC-41A6-B4BF-82E8C7937CE9}">
      <dsp:nvSpPr>
        <dsp:cNvPr id="0" name=""/>
        <dsp:cNvSpPr/>
      </dsp:nvSpPr>
      <dsp:spPr>
        <a:xfrm>
          <a:off x="2781587" y="1147247"/>
          <a:ext cx="785772" cy="936798"/>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Garamond" pitchFamily="18" charset="0"/>
              <a:ea typeface="+mn-ea"/>
              <a:cs typeface="+mn-cs"/>
            </a:rPr>
            <a:t>Subinspectoría de Transporte Terrestre</a:t>
          </a:r>
        </a:p>
        <a:p>
          <a:pPr lvl="0" algn="ctr" defTabSz="400050">
            <a:lnSpc>
              <a:spcPct val="90000"/>
            </a:lnSpc>
            <a:spcBef>
              <a:spcPct val="0"/>
            </a:spcBef>
            <a:spcAft>
              <a:spcPct val="35000"/>
            </a:spcAft>
          </a:pPr>
          <a:r>
            <a:rPr lang="es-ES" sz="900" kern="1200">
              <a:solidFill>
                <a:sysClr val="windowText" lastClr="000000"/>
              </a:solidFill>
              <a:latin typeface="Garamond" pitchFamily="18" charset="0"/>
              <a:ea typeface="+mn-ea"/>
              <a:cs typeface="+mn-cs"/>
            </a:rPr>
            <a:t>Lic. José Mauricio Chávez</a:t>
          </a:r>
          <a:endParaRPr lang="es-SV" sz="900" kern="1200">
            <a:solidFill>
              <a:sysClr val="windowText" lastClr="000000"/>
            </a:solidFill>
            <a:latin typeface="Garamond" pitchFamily="18" charset="0"/>
            <a:ea typeface="+mn-ea"/>
            <a:cs typeface="+mn-cs"/>
          </a:endParaRPr>
        </a:p>
      </dsp:txBody>
      <dsp:txXfrm>
        <a:off x="2781587" y="1147247"/>
        <a:ext cx="785772" cy="936798"/>
      </dsp:txXfrm>
    </dsp:sp>
    <dsp:sp modelId="{427BA708-7623-49C3-8AC5-6D4364717F59}">
      <dsp:nvSpPr>
        <dsp:cNvPr id="0" name=""/>
        <dsp:cNvSpPr/>
      </dsp:nvSpPr>
      <dsp:spPr>
        <a:xfrm>
          <a:off x="3708270" y="1147247"/>
          <a:ext cx="785772" cy="936798"/>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bevelB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latin typeface="Garamond" pitchFamily="18" charset="0"/>
              <a:ea typeface="+mn-ea"/>
              <a:cs typeface="+mn-cs"/>
            </a:rPr>
            <a:t>Subinspectoría de Tránsito</a:t>
          </a:r>
        </a:p>
        <a:p>
          <a:pPr lvl="0" algn="ctr" defTabSz="400050">
            <a:lnSpc>
              <a:spcPct val="90000"/>
            </a:lnSpc>
            <a:spcBef>
              <a:spcPct val="0"/>
            </a:spcBef>
            <a:spcAft>
              <a:spcPct val="35000"/>
            </a:spcAft>
          </a:pPr>
          <a:r>
            <a:rPr lang="es-SV" sz="900" kern="1200">
              <a:solidFill>
                <a:sysClr val="windowText" lastClr="000000"/>
              </a:solidFill>
              <a:latin typeface="Garamond" pitchFamily="18" charset="0"/>
              <a:ea typeface="+mn-ea"/>
              <a:cs typeface="+mn-cs"/>
            </a:rPr>
            <a:t> Lic. Marta Recinos</a:t>
          </a:r>
        </a:p>
      </dsp:txBody>
      <dsp:txXfrm>
        <a:off x="3708270" y="1147247"/>
        <a:ext cx="785772" cy="936798"/>
      </dsp:txXfrm>
    </dsp:sp>
    <dsp:sp modelId="{EB75570E-B4C1-4C41-A660-46AF4F95D73A}">
      <dsp:nvSpPr>
        <dsp:cNvPr id="0" name=""/>
        <dsp:cNvSpPr/>
      </dsp:nvSpPr>
      <dsp:spPr>
        <a:xfrm>
          <a:off x="4634952" y="1147247"/>
          <a:ext cx="785772" cy="936798"/>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latin typeface="Garamond" pitchFamily="18" charset="0"/>
              <a:ea typeface="+mn-ea"/>
              <a:cs typeface="+mn-cs"/>
            </a:rPr>
            <a:t>Subinspectoría de Transorte de Carga</a:t>
          </a:r>
        </a:p>
        <a:p>
          <a:pPr lvl="0" algn="ctr" defTabSz="400050">
            <a:lnSpc>
              <a:spcPct val="90000"/>
            </a:lnSpc>
            <a:spcBef>
              <a:spcPct val="0"/>
            </a:spcBef>
            <a:spcAft>
              <a:spcPct val="35000"/>
            </a:spcAft>
          </a:pPr>
          <a:r>
            <a:rPr lang="es-SV" sz="900" kern="1200">
              <a:solidFill>
                <a:sysClr val="windowText" lastClr="000000"/>
              </a:solidFill>
              <a:latin typeface="Garamond" pitchFamily="18" charset="0"/>
              <a:ea typeface="+mn-ea"/>
              <a:cs typeface="+mn-cs"/>
            </a:rPr>
            <a:t>Vacante</a:t>
          </a:r>
        </a:p>
      </dsp:txBody>
      <dsp:txXfrm>
        <a:off x="4634952" y="1147247"/>
        <a:ext cx="785772" cy="93679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A88364-E310-4098-8648-ABA2CD96EBD7}">
      <dsp:nvSpPr>
        <dsp:cNvPr id="0" name=""/>
        <dsp:cNvSpPr/>
      </dsp:nvSpPr>
      <dsp:spPr>
        <a:xfrm>
          <a:off x="2790228" y="962828"/>
          <a:ext cx="1973069" cy="338752"/>
        </a:xfrm>
        <a:custGeom>
          <a:avLst/>
          <a:gdLst/>
          <a:ahLst/>
          <a:cxnLst/>
          <a:rect l="0" t="0" r="0" b="0"/>
          <a:pathLst>
            <a:path>
              <a:moveTo>
                <a:pt x="0" y="0"/>
              </a:moveTo>
              <a:lnTo>
                <a:pt x="0" y="169376"/>
              </a:lnTo>
              <a:lnTo>
                <a:pt x="1973069" y="169376"/>
              </a:lnTo>
              <a:lnTo>
                <a:pt x="1973069" y="33875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D0FF62E0-61AD-4AE5-9CDB-9C656659FACB}">
      <dsp:nvSpPr>
        <dsp:cNvPr id="0" name=""/>
        <dsp:cNvSpPr/>
      </dsp:nvSpPr>
      <dsp:spPr>
        <a:xfrm>
          <a:off x="2744508" y="962828"/>
          <a:ext cx="91440" cy="338752"/>
        </a:xfrm>
        <a:custGeom>
          <a:avLst/>
          <a:gdLst/>
          <a:ahLst/>
          <a:cxnLst/>
          <a:rect l="0" t="0" r="0" b="0"/>
          <a:pathLst>
            <a:path>
              <a:moveTo>
                <a:pt x="45720" y="0"/>
              </a:moveTo>
              <a:lnTo>
                <a:pt x="45720" y="33875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92A0A80D-018A-43D0-9980-7E633FCCA899}">
      <dsp:nvSpPr>
        <dsp:cNvPr id="0" name=""/>
        <dsp:cNvSpPr/>
      </dsp:nvSpPr>
      <dsp:spPr>
        <a:xfrm>
          <a:off x="817158" y="962828"/>
          <a:ext cx="1973069" cy="338752"/>
        </a:xfrm>
        <a:custGeom>
          <a:avLst/>
          <a:gdLst/>
          <a:ahLst/>
          <a:cxnLst/>
          <a:rect l="0" t="0" r="0" b="0"/>
          <a:pathLst>
            <a:path>
              <a:moveTo>
                <a:pt x="1973069" y="0"/>
              </a:moveTo>
              <a:lnTo>
                <a:pt x="1973069" y="169376"/>
              </a:lnTo>
              <a:lnTo>
                <a:pt x="0" y="169376"/>
              </a:lnTo>
              <a:lnTo>
                <a:pt x="0" y="33875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9518BFF2-7F59-4423-B99E-17A77B8C2390}">
      <dsp:nvSpPr>
        <dsp:cNvPr id="0" name=""/>
        <dsp:cNvSpPr/>
      </dsp:nvSpPr>
      <dsp:spPr>
        <a:xfrm>
          <a:off x="1973069" y="247465"/>
          <a:ext cx="1634317" cy="715363"/>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SV" sz="1100" b="1" kern="1200">
              <a:solidFill>
                <a:sysClr val="windowText" lastClr="000000"/>
              </a:solidFill>
              <a:latin typeface="Garamond" pitchFamily="18" charset="0"/>
              <a:ea typeface="+mn-ea"/>
              <a:cs typeface="+mn-cs"/>
            </a:rPr>
            <a:t>DIRECCIÓN LEGAL</a:t>
          </a:r>
        </a:p>
        <a:p>
          <a:pPr lvl="0" algn="ctr" defTabSz="488950">
            <a:lnSpc>
              <a:spcPct val="90000"/>
            </a:lnSpc>
            <a:spcBef>
              <a:spcPct val="0"/>
            </a:spcBef>
            <a:spcAft>
              <a:spcPct val="35000"/>
            </a:spcAft>
          </a:pPr>
          <a:r>
            <a:rPr lang="es-SV" sz="1100" b="1" kern="1200">
              <a:solidFill>
                <a:sysClr val="windowText" lastClr="000000"/>
              </a:solidFill>
              <a:latin typeface="Garamond" pitchFamily="18" charset="0"/>
              <a:ea typeface="+mn-ea"/>
              <a:cs typeface="+mn-cs"/>
            </a:rPr>
            <a:t>Lic. José Danilo Escobar </a:t>
          </a:r>
          <a:endParaRPr lang="es-SV" sz="1100" kern="1200">
            <a:solidFill>
              <a:sysClr val="windowText" lastClr="000000"/>
            </a:solidFill>
            <a:latin typeface="Garamond" pitchFamily="18" charset="0"/>
            <a:ea typeface="+mn-ea"/>
            <a:cs typeface="+mn-cs"/>
          </a:endParaRPr>
        </a:p>
      </dsp:txBody>
      <dsp:txXfrm>
        <a:off x="1973069" y="247465"/>
        <a:ext cx="1634317" cy="715363"/>
      </dsp:txXfrm>
    </dsp:sp>
    <dsp:sp modelId="{473A6C55-3FBF-45FB-A81D-E13BD5A42310}">
      <dsp:nvSpPr>
        <dsp:cNvPr id="0" name=""/>
        <dsp:cNvSpPr/>
      </dsp:nvSpPr>
      <dsp:spPr>
        <a:xfrm>
          <a:off x="0" y="1301581"/>
          <a:ext cx="1634317" cy="715363"/>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solidFill>
                <a:sysClr val="windowText" lastClr="000000"/>
              </a:solidFill>
              <a:latin typeface="Garamond" pitchFamily="18" charset="0"/>
              <a:ea typeface="+mn-ea"/>
              <a:cs typeface="+mn-cs"/>
            </a:rPr>
            <a:t>Unidad de Convenios</a:t>
          </a:r>
        </a:p>
        <a:p>
          <a:pPr lvl="0" algn="ctr" defTabSz="622300">
            <a:lnSpc>
              <a:spcPct val="90000"/>
            </a:lnSpc>
            <a:spcBef>
              <a:spcPct val="0"/>
            </a:spcBef>
            <a:spcAft>
              <a:spcPct val="35000"/>
            </a:spcAft>
          </a:pPr>
          <a:r>
            <a:rPr lang="es-ES" sz="1400" b="0" kern="1200">
              <a:solidFill>
                <a:sysClr val="windowText" lastClr="000000"/>
              </a:solidFill>
              <a:latin typeface="Garamond" pitchFamily="18" charset="0"/>
              <a:ea typeface="+mn-ea"/>
              <a:cs typeface="+mn-cs"/>
            </a:rPr>
            <a:t>Licda. Alba Lissette Sánchez</a:t>
          </a:r>
          <a:endParaRPr lang="es-SV" sz="1400" b="0" kern="1200">
            <a:solidFill>
              <a:sysClr val="windowText" lastClr="000000"/>
            </a:solidFill>
            <a:latin typeface="Garamond" pitchFamily="18" charset="0"/>
            <a:ea typeface="+mn-ea"/>
            <a:cs typeface="+mn-cs"/>
          </a:endParaRPr>
        </a:p>
      </dsp:txBody>
      <dsp:txXfrm>
        <a:off x="0" y="1301581"/>
        <a:ext cx="1634317" cy="715363"/>
      </dsp:txXfrm>
    </dsp:sp>
    <dsp:sp modelId="{A1913156-CAA0-4120-B9B2-8AFA3B8D3F30}">
      <dsp:nvSpPr>
        <dsp:cNvPr id="0" name=""/>
        <dsp:cNvSpPr/>
      </dsp:nvSpPr>
      <dsp:spPr>
        <a:xfrm>
          <a:off x="1973069" y="1301581"/>
          <a:ext cx="1634317" cy="715363"/>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solidFill>
                <a:sysClr val="windowText" lastClr="000000"/>
              </a:solidFill>
              <a:latin typeface="Garamond" pitchFamily="18" charset="0"/>
              <a:ea typeface="+mn-ea"/>
              <a:cs typeface="+mn-cs"/>
            </a:rPr>
            <a:t>Unidad de Apelaciones</a:t>
          </a:r>
        </a:p>
        <a:p>
          <a:pPr lvl="0" algn="ctr" defTabSz="622300">
            <a:lnSpc>
              <a:spcPct val="90000"/>
            </a:lnSpc>
            <a:spcBef>
              <a:spcPct val="0"/>
            </a:spcBef>
            <a:spcAft>
              <a:spcPct val="35000"/>
            </a:spcAft>
          </a:pPr>
          <a:r>
            <a:rPr lang="es-ES" sz="1400" kern="1200">
              <a:solidFill>
                <a:sysClr val="windowText" lastClr="000000"/>
              </a:solidFill>
              <a:latin typeface="Garamond" pitchFamily="18" charset="0"/>
              <a:ea typeface="+mn-ea"/>
              <a:cs typeface="+mn-cs"/>
            </a:rPr>
            <a:t>Licda. Patricia Ivonne Domínguez</a:t>
          </a:r>
          <a:endParaRPr lang="es-SV" sz="1400" kern="1200">
            <a:solidFill>
              <a:sysClr val="windowText" lastClr="000000"/>
            </a:solidFill>
            <a:latin typeface="Garamond" pitchFamily="18" charset="0"/>
            <a:ea typeface="+mn-ea"/>
            <a:cs typeface="+mn-cs"/>
          </a:endParaRPr>
        </a:p>
      </dsp:txBody>
      <dsp:txXfrm>
        <a:off x="1973069" y="1301581"/>
        <a:ext cx="1634317" cy="715363"/>
      </dsp:txXfrm>
    </dsp:sp>
    <dsp:sp modelId="{0AD02470-14C1-449C-9DC4-71540A032275}">
      <dsp:nvSpPr>
        <dsp:cNvPr id="0" name=""/>
        <dsp:cNvSpPr/>
      </dsp:nvSpPr>
      <dsp:spPr>
        <a:xfrm>
          <a:off x="3946138" y="1301581"/>
          <a:ext cx="1634317" cy="715363"/>
        </a:xfrm>
        <a:prstGeom prst="rect">
          <a:avLst/>
        </a:prstGeom>
        <a:solidFill>
          <a:sysClr val="window" lastClr="FFFFFF">
            <a:lumMod val="85000"/>
          </a:sysClr>
        </a:solidFill>
        <a:ln w="25400" cap="flat" cmpd="sng" algn="ctr">
          <a:solidFill>
            <a:sysClr val="windowText" lastClr="000000"/>
          </a:solidFill>
          <a:prstDash val="solid"/>
        </a:ln>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es-ES" sz="1100" kern="1200">
              <a:solidFill>
                <a:sysClr val="windowText" lastClr="000000"/>
              </a:solidFill>
              <a:latin typeface="Garamond" pitchFamily="18" charset="0"/>
              <a:ea typeface="+mn-ea"/>
              <a:cs typeface="+mn-cs"/>
            </a:rPr>
            <a:t>Unidad de Análisis y </a:t>
          </a:r>
        </a:p>
        <a:p>
          <a:pPr lvl="0" algn="ctr" defTabSz="488950">
            <a:lnSpc>
              <a:spcPct val="100000"/>
            </a:lnSpc>
            <a:spcBef>
              <a:spcPct val="0"/>
            </a:spcBef>
            <a:spcAft>
              <a:spcPts val="0"/>
            </a:spcAft>
          </a:pPr>
          <a:r>
            <a:rPr lang="es-ES" sz="1100" kern="1200">
              <a:solidFill>
                <a:sysClr val="windowText" lastClr="000000"/>
              </a:solidFill>
              <a:latin typeface="Garamond" pitchFamily="18" charset="0"/>
              <a:ea typeface="+mn-ea"/>
              <a:cs typeface="+mn-cs"/>
            </a:rPr>
            <a:t>Desarrollo de Proyectos Legales</a:t>
          </a:r>
        </a:p>
        <a:p>
          <a:pPr lvl="0" algn="ctr" defTabSz="488950">
            <a:lnSpc>
              <a:spcPct val="100000"/>
            </a:lnSpc>
            <a:spcBef>
              <a:spcPct val="0"/>
            </a:spcBef>
            <a:spcAft>
              <a:spcPts val="0"/>
            </a:spcAft>
          </a:pPr>
          <a:r>
            <a:rPr lang="es-ES" sz="1100" kern="1200">
              <a:solidFill>
                <a:sysClr val="windowText" lastClr="000000"/>
              </a:solidFill>
              <a:latin typeface="Garamond" pitchFamily="18" charset="0"/>
              <a:ea typeface="+mn-ea"/>
              <a:cs typeface="+mn-cs"/>
            </a:rPr>
            <a:t>Licda. Beira Xiomara Arteaga</a:t>
          </a:r>
          <a:endParaRPr lang="es-SV" sz="1100" kern="1200">
            <a:solidFill>
              <a:sysClr val="windowText" lastClr="000000"/>
            </a:solidFill>
            <a:latin typeface="Garamond" pitchFamily="18" charset="0"/>
            <a:ea typeface="+mn-ea"/>
            <a:cs typeface="+mn-cs"/>
          </a:endParaRPr>
        </a:p>
      </dsp:txBody>
      <dsp:txXfrm>
        <a:off x="3946138" y="1301581"/>
        <a:ext cx="1634317" cy="7153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2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1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2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2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2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86</Pages>
  <Words>18103</Words>
  <Characters>99571</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Vanesa Alvarenga Rivas</dc:creator>
  <cp:lastModifiedBy>Karen Vanesa Alvarenga Rivas</cp:lastModifiedBy>
  <cp:revision>8</cp:revision>
  <dcterms:created xsi:type="dcterms:W3CDTF">2017-09-05T21:55:00Z</dcterms:created>
  <dcterms:modified xsi:type="dcterms:W3CDTF">2017-09-09T15:17:00Z</dcterms:modified>
</cp:coreProperties>
</file>