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49F" w:rsidRDefault="0058749F" w:rsidP="0058749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0F56CC" w:rsidRDefault="000F56CC" w:rsidP="0058749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B24FC7" w:rsidRPr="0058749F" w:rsidRDefault="00051A0A" w:rsidP="0058749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58749F">
        <w:rPr>
          <w:rFonts w:ascii="Arial" w:hAnsi="Arial" w:cs="Arial"/>
          <w:sz w:val="28"/>
          <w:szCs w:val="28"/>
        </w:rPr>
        <w:t>ALCALDIA MUNICIPAL ZARAGOZA, LA LIBERTAD</w:t>
      </w:r>
    </w:p>
    <w:p w:rsidR="00051A0A" w:rsidRPr="0058749F" w:rsidRDefault="00051A0A" w:rsidP="0058749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58749F">
        <w:rPr>
          <w:rFonts w:ascii="Arial" w:hAnsi="Arial" w:cs="Arial"/>
          <w:sz w:val="28"/>
          <w:szCs w:val="28"/>
        </w:rPr>
        <w:t>PLAN ANUAL DE TRABAJO</w:t>
      </w:r>
    </w:p>
    <w:p w:rsidR="00051A0A" w:rsidRPr="0058749F" w:rsidRDefault="00051A0A" w:rsidP="0058749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58749F">
        <w:rPr>
          <w:rFonts w:ascii="Arial" w:hAnsi="Arial" w:cs="Arial"/>
          <w:sz w:val="28"/>
          <w:szCs w:val="28"/>
        </w:rPr>
        <w:t>REGISTRO DEL ESTADO FAMILIAR</w:t>
      </w:r>
    </w:p>
    <w:p w:rsidR="00051A0A" w:rsidRPr="0058749F" w:rsidRDefault="00051A0A" w:rsidP="0058749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58749F">
        <w:rPr>
          <w:rFonts w:ascii="Arial" w:hAnsi="Arial" w:cs="Arial"/>
          <w:sz w:val="28"/>
          <w:szCs w:val="28"/>
        </w:rPr>
        <w:t>AÑO 201</w:t>
      </w:r>
      <w:r w:rsidR="0006099E">
        <w:rPr>
          <w:rFonts w:ascii="Arial" w:hAnsi="Arial" w:cs="Arial"/>
          <w:sz w:val="28"/>
          <w:szCs w:val="28"/>
        </w:rPr>
        <w:t>9</w:t>
      </w:r>
    </w:p>
    <w:p w:rsidR="00051A0A" w:rsidRDefault="00051A0A" w:rsidP="00051A0A">
      <w:pPr>
        <w:tabs>
          <w:tab w:val="left" w:pos="2197"/>
        </w:tabs>
        <w:rPr>
          <w:rFonts w:ascii="Arial" w:hAnsi="Arial" w:cs="Arial"/>
        </w:rPr>
      </w:pPr>
    </w:p>
    <w:p w:rsidR="0058749F" w:rsidRDefault="0058749F" w:rsidP="00051A0A">
      <w:pPr>
        <w:tabs>
          <w:tab w:val="left" w:pos="2197"/>
        </w:tabs>
        <w:rPr>
          <w:rFonts w:ascii="Arial" w:hAnsi="Arial" w:cs="Arial"/>
        </w:rPr>
      </w:pPr>
    </w:p>
    <w:p w:rsidR="0058749F" w:rsidRPr="0058749F" w:rsidRDefault="0058749F" w:rsidP="00051A0A">
      <w:pPr>
        <w:tabs>
          <w:tab w:val="left" w:pos="2197"/>
        </w:tabs>
        <w:rPr>
          <w:rFonts w:ascii="Arial" w:hAnsi="Arial" w:cs="Arial"/>
          <w:sz w:val="24"/>
          <w:szCs w:val="24"/>
        </w:rPr>
      </w:pPr>
    </w:p>
    <w:p w:rsidR="00051A0A" w:rsidRPr="00991362" w:rsidRDefault="00051A0A" w:rsidP="0058749F">
      <w:pPr>
        <w:tabs>
          <w:tab w:val="left" w:pos="2197"/>
        </w:tabs>
        <w:jc w:val="center"/>
        <w:rPr>
          <w:rFonts w:ascii="Arial" w:hAnsi="Arial" w:cs="Arial"/>
          <w:b/>
          <w:sz w:val="24"/>
          <w:szCs w:val="24"/>
        </w:rPr>
      </w:pPr>
      <w:r w:rsidRPr="00991362">
        <w:rPr>
          <w:rFonts w:ascii="Arial" w:hAnsi="Arial" w:cs="Arial"/>
          <w:b/>
          <w:sz w:val="24"/>
          <w:szCs w:val="24"/>
        </w:rPr>
        <w:t>INTRODUCCION</w:t>
      </w:r>
    </w:p>
    <w:p w:rsidR="00011663" w:rsidRPr="0058749F" w:rsidRDefault="00011663" w:rsidP="0058749F">
      <w:pPr>
        <w:tabs>
          <w:tab w:val="left" w:pos="2197"/>
        </w:tabs>
        <w:jc w:val="center"/>
        <w:rPr>
          <w:rFonts w:ascii="Arial" w:hAnsi="Arial" w:cs="Arial"/>
          <w:sz w:val="24"/>
          <w:szCs w:val="24"/>
        </w:rPr>
      </w:pPr>
    </w:p>
    <w:p w:rsidR="00051A0A" w:rsidRPr="0058749F" w:rsidRDefault="00051A0A" w:rsidP="000F56CC">
      <w:pPr>
        <w:tabs>
          <w:tab w:val="left" w:pos="2197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58749F">
        <w:rPr>
          <w:rFonts w:ascii="Arial" w:hAnsi="Arial" w:cs="Arial"/>
          <w:sz w:val="24"/>
          <w:szCs w:val="24"/>
        </w:rPr>
        <w:t xml:space="preserve">El Registro del Estado Familiar es una unidad Municipal de carácter público y de interés social, encargada de registrar los estados civiles de las personas: nacimientos, reconocimientos, matrimonios, adopciones, </w:t>
      </w:r>
      <w:proofErr w:type="gramStart"/>
      <w:r w:rsidRPr="0058749F">
        <w:rPr>
          <w:rFonts w:ascii="Arial" w:hAnsi="Arial" w:cs="Arial"/>
          <w:sz w:val="24"/>
          <w:szCs w:val="24"/>
        </w:rPr>
        <w:t>divorcio  y</w:t>
      </w:r>
      <w:proofErr w:type="gramEnd"/>
      <w:r w:rsidRPr="0058749F">
        <w:rPr>
          <w:rFonts w:ascii="Arial" w:hAnsi="Arial" w:cs="Arial"/>
          <w:sz w:val="24"/>
          <w:szCs w:val="24"/>
        </w:rPr>
        <w:t xml:space="preserve"> defunciones. Previo cumplimiento de los requisitos que la ley señala para realizar lo anterior. Se tiene como objetivo dar protección y certeza jurídica a todas las personas en lo que respecta a su estado civil y social.</w:t>
      </w:r>
    </w:p>
    <w:p w:rsidR="00051A0A" w:rsidRPr="0058749F" w:rsidRDefault="00051A0A" w:rsidP="00011663">
      <w:pPr>
        <w:tabs>
          <w:tab w:val="left" w:pos="219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1A0A" w:rsidRPr="0058749F" w:rsidRDefault="00051A0A" w:rsidP="00051A0A">
      <w:pPr>
        <w:tabs>
          <w:tab w:val="left" w:pos="2197"/>
        </w:tabs>
        <w:jc w:val="both"/>
        <w:rPr>
          <w:rFonts w:ascii="Arial" w:hAnsi="Arial" w:cs="Arial"/>
          <w:sz w:val="24"/>
          <w:szCs w:val="24"/>
        </w:rPr>
      </w:pPr>
    </w:p>
    <w:p w:rsidR="00051A0A" w:rsidRPr="0058749F" w:rsidRDefault="00051A0A" w:rsidP="00051A0A">
      <w:pPr>
        <w:tabs>
          <w:tab w:val="left" w:pos="2197"/>
        </w:tabs>
        <w:jc w:val="both"/>
        <w:rPr>
          <w:rFonts w:ascii="Arial" w:hAnsi="Arial" w:cs="Arial"/>
          <w:sz w:val="24"/>
          <w:szCs w:val="24"/>
        </w:rPr>
      </w:pPr>
    </w:p>
    <w:p w:rsidR="00051A0A" w:rsidRPr="0058749F" w:rsidRDefault="00051A0A" w:rsidP="00051A0A">
      <w:pPr>
        <w:tabs>
          <w:tab w:val="left" w:pos="2197"/>
        </w:tabs>
        <w:jc w:val="both"/>
        <w:rPr>
          <w:rFonts w:ascii="Arial" w:hAnsi="Arial" w:cs="Arial"/>
          <w:sz w:val="24"/>
          <w:szCs w:val="24"/>
        </w:rPr>
      </w:pPr>
    </w:p>
    <w:p w:rsidR="00051A0A" w:rsidRPr="0058749F" w:rsidRDefault="00051A0A" w:rsidP="00051A0A">
      <w:pPr>
        <w:tabs>
          <w:tab w:val="left" w:pos="2197"/>
        </w:tabs>
        <w:jc w:val="both"/>
        <w:rPr>
          <w:rFonts w:ascii="Arial" w:hAnsi="Arial" w:cs="Arial"/>
          <w:sz w:val="24"/>
          <w:szCs w:val="24"/>
        </w:rPr>
      </w:pPr>
    </w:p>
    <w:p w:rsidR="00051A0A" w:rsidRPr="0058749F" w:rsidRDefault="00051A0A" w:rsidP="00051A0A">
      <w:pPr>
        <w:tabs>
          <w:tab w:val="left" w:pos="2197"/>
        </w:tabs>
        <w:jc w:val="both"/>
        <w:rPr>
          <w:rFonts w:ascii="Arial" w:hAnsi="Arial" w:cs="Arial"/>
          <w:sz w:val="24"/>
          <w:szCs w:val="24"/>
        </w:rPr>
      </w:pPr>
    </w:p>
    <w:p w:rsidR="00051A0A" w:rsidRPr="0058749F" w:rsidRDefault="00051A0A" w:rsidP="00051A0A">
      <w:pPr>
        <w:tabs>
          <w:tab w:val="left" w:pos="2197"/>
        </w:tabs>
        <w:jc w:val="both"/>
        <w:rPr>
          <w:rFonts w:ascii="Arial" w:hAnsi="Arial" w:cs="Arial"/>
          <w:sz w:val="24"/>
          <w:szCs w:val="24"/>
        </w:rPr>
      </w:pPr>
    </w:p>
    <w:p w:rsidR="0058749F" w:rsidRPr="0058749F" w:rsidRDefault="0058749F" w:rsidP="00051A0A">
      <w:pPr>
        <w:tabs>
          <w:tab w:val="left" w:pos="2197"/>
        </w:tabs>
        <w:jc w:val="both"/>
        <w:rPr>
          <w:rFonts w:ascii="Arial" w:hAnsi="Arial" w:cs="Arial"/>
          <w:sz w:val="24"/>
          <w:szCs w:val="24"/>
        </w:rPr>
      </w:pPr>
    </w:p>
    <w:p w:rsidR="0058749F" w:rsidRPr="0058749F" w:rsidRDefault="0058749F" w:rsidP="00051A0A">
      <w:pPr>
        <w:tabs>
          <w:tab w:val="left" w:pos="2197"/>
        </w:tabs>
        <w:jc w:val="both"/>
        <w:rPr>
          <w:rFonts w:ascii="Arial" w:hAnsi="Arial" w:cs="Arial"/>
          <w:sz w:val="24"/>
          <w:szCs w:val="24"/>
        </w:rPr>
      </w:pPr>
    </w:p>
    <w:p w:rsidR="0058749F" w:rsidRPr="0058749F" w:rsidRDefault="0058749F" w:rsidP="00051A0A">
      <w:pPr>
        <w:tabs>
          <w:tab w:val="left" w:pos="2197"/>
        </w:tabs>
        <w:jc w:val="both"/>
        <w:rPr>
          <w:rFonts w:ascii="Arial" w:hAnsi="Arial" w:cs="Arial"/>
          <w:sz w:val="24"/>
          <w:szCs w:val="24"/>
        </w:rPr>
      </w:pPr>
    </w:p>
    <w:p w:rsidR="00051A0A" w:rsidRPr="0058749F" w:rsidRDefault="00051A0A" w:rsidP="00051A0A">
      <w:pPr>
        <w:tabs>
          <w:tab w:val="left" w:pos="2197"/>
        </w:tabs>
        <w:jc w:val="both"/>
        <w:rPr>
          <w:rFonts w:ascii="Arial" w:hAnsi="Arial" w:cs="Arial"/>
          <w:sz w:val="24"/>
          <w:szCs w:val="24"/>
        </w:rPr>
      </w:pPr>
    </w:p>
    <w:p w:rsidR="00051A0A" w:rsidRPr="0006099E" w:rsidRDefault="00051A0A" w:rsidP="0058749F">
      <w:pPr>
        <w:tabs>
          <w:tab w:val="left" w:pos="2197"/>
        </w:tabs>
        <w:jc w:val="center"/>
        <w:rPr>
          <w:rFonts w:ascii="Arial" w:hAnsi="Arial" w:cs="Arial"/>
          <w:b/>
          <w:sz w:val="24"/>
          <w:szCs w:val="24"/>
        </w:rPr>
      </w:pPr>
      <w:r w:rsidRPr="0006099E">
        <w:rPr>
          <w:rFonts w:ascii="Arial" w:hAnsi="Arial" w:cs="Arial"/>
          <w:b/>
          <w:sz w:val="24"/>
          <w:szCs w:val="24"/>
        </w:rPr>
        <w:t>VISION</w:t>
      </w:r>
    </w:p>
    <w:p w:rsidR="0058749F" w:rsidRPr="0058749F" w:rsidRDefault="0058749F" w:rsidP="0058749F">
      <w:pPr>
        <w:tabs>
          <w:tab w:val="left" w:pos="2197"/>
        </w:tabs>
        <w:jc w:val="center"/>
        <w:rPr>
          <w:rFonts w:ascii="Arial" w:hAnsi="Arial" w:cs="Arial"/>
          <w:sz w:val="24"/>
          <w:szCs w:val="24"/>
        </w:rPr>
      </w:pPr>
    </w:p>
    <w:p w:rsidR="00051A0A" w:rsidRPr="0058749F" w:rsidRDefault="00051A0A" w:rsidP="000F56CC">
      <w:pPr>
        <w:tabs>
          <w:tab w:val="left" w:pos="2197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58749F">
        <w:rPr>
          <w:rFonts w:ascii="Arial" w:hAnsi="Arial" w:cs="Arial"/>
          <w:sz w:val="24"/>
          <w:szCs w:val="24"/>
        </w:rPr>
        <w:t xml:space="preserve">Ser una unidad que garantice un servicio de calidad, responsabilidad y respeto, a los </w:t>
      </w:r>
      <w:r w:rsidR="00B123C0" w:rsidRPr="0058749F">
        <w:rPr>
          <w:rFonts w:ascii="Arial" w:hAnsi="Arial" w:cs="Arial"/>
          <w:sz w:val="24"/>
          <w:szCs w:val="24"/>
        </w:rPr>
        <w:t>ciudadanos</w:t>
      </w:r>
      <w:r w:rsidRPr="0058749F">
        <w:rPr>
          <w:rFonts w:ascii="Arial" w:hAnsi="Arial" w:cs="Arial"/>
          <w:sz w:val="24"/>
          <w:szCs w:val="24"/>
        </w:rPr>
        <w:t xml:space="preserve"> que acuden a la oficina del Registro del Estado Familiar</w:t>
      </w:r>
      <w:r w:rsidR="00F41881" w:rsidRPr="0058749F">
        <w:rPr>
          <w:rFonts w:ascii="Arial" w:hAnsi="Arial" w:cs="Arial"/>
          <w:sz w:val="24"/>
          <w:szCs w:val="24"/>
        </w:rPr>
        <w:t xml:space="preserve"> a solicitar un documento, actuar con eficacia, legalidad y honradez, a fin de cumplir con las expectativas de los usuarios.</w:t>
      </w:r>
    </w:p>
    <w:p w:rsidR="0058749F" w:rsidRPr="0058749F" w:rsidRDefault="0058749F" w:rsidP="0058749F">
      <w:pPr>
        <w:tabs>
          <w:tab w:val="left" w:pos="219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1A0A" w:rsidRPr="0058749F" w:rsidRDefault="00051A0A" w:rsidP="00051A0A">
      <w:pPr>
        <w:tabs>
          <w:tab w:val="left" w:pos="2197"/>
        </w:tabs>
        <w:jc w:val="both"/>
        <w:rPr>
          <w:rFonts w:ascii="Arial" w:hAnsi="Arial" w:cs="Arial"/>
          <w:sz w:val="24"/>
          <w:szCs w:val="24"/>
        </w:rPr>
      </w:pPr>
    </w:p>
    <w:p w:rsidR="00B123C0" w:rsidRPr="0006099E" w:rsidRDefault="00B123C0" w:rsidP="0058749F">
      <w:pPr>
        <w:tabs>
          <w:tab w:val="left" w:pos="2197"/>
        </w:tabs>
        <w:jc w:val="center"/>
        <w:rPr>
          <w:rFonts w:ascii="Arial" w:hAnsi="Arial" w:cs="Arial"/>
          <w:b/>
          <w:sz w:val="24"/>
          <w:szCs w:val="24"/>
        </w:rPr>
      </w:pPr>
      <w:r w:rsidRPr="0006099E">
        <w:rPr>
          <w:rFonts w:ascii="Arial" w:hAnsi="Arial" w:cs="Arial"/>
          <w:b/>
          <w:sz w:val="24"/>
          <w:szCs w:val="24"/>
        </w:rPr>
        <w:t>MISION</w:t>
      </w:r>
    </w:p>
    <w:p w:rsidR="0058749F" w:rsidRPr="0058749F" w:rsidRDefault="0058749F" w:rsidP="0058749F">
      <w:pPr>
        <w:tabs>
          <w:tab w:val="left" w:pos="2197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23C0" w:rsidRPr="0058749F" w:rsidRDefault="00B123C0" w:rsidP="000F56CC">
      <w:pPr>
        <w:tabs>
          <w:tab w:val="left" w:pos="2197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58749F">
        <w:rPr>
          <w:rFonts w:ascii="Arial" w:hAnsi="Arial" w:cs="Arial"/>
          <w:sz w:val="24"/>
          <w:szCs w:val="24"/>
        </w:rPr>
        <w:t>El Registro del Estado Familiar, es una Institución Municipal de interés, social que busca satisfacer las necesidades del ciudadano, brindándole un servicio eficiente.</w:t>
      </w:r>
    </w:p>
    <w:p w:rsidR="00B123C0" w:rsidRPr="0058749F" w:rsidRDefault="00B123C0" w:rsidP="00051A0A">
      <w:pPr>
        <w:tabs>
          <w:tab w:val="left" w:pos="2197"/>
        </w:tabs>
        <w:jc w:val="both"/>
        <w:rPr>
          <w:rFonts w:ascii="Arial" w:hAnsi="Arial" w:cs="Arial"/>
          <w:sz w:val="24"/>
          <w:szCs w:val="24"/>
        </w:rPr>
      </w:pPr>
    </w:p>
    <w:p w:rsidR="00B123C0" w:rsidRPr="0058749F" w:rsidRDefault="00B123C0" w:rsidP="00051A0A">
      <w:pPr>
        <w:tabs>
          <w:tab w:val="left" w:pos="2197"/>
        </w:tabs>
        <w:jc w:val="both"/>
        <w:rPr>
          <w:rFonts w:ascii="Arial" w:hAnsi="Arial" w:cs="Arial"/>
          <w:sz w:val="24"/>
          <w:szCs w:val="24"/>
        </w:rPr>
      </w:pPr>
    </w:p>
    <w:p w:rsidR="00B123C0" w:rsidRPr="0058749F" w:rsidRDefault="00B123C0" w:rsidP="00051A0A">
      <w:pPr>
        <w:tabs>
          <w:tab w:val="left" w:pos="2197"/>
        </w:tabs>
        <w:jc w:val="both"/>
        <w:rPr>
          <w:rFonts w:ascii="Arial" w:hAnsi="Arial" w:cs="Arial"/>
          <w:sz w:val="24"/>
          <w:szCs w:val="24"/>
        </w:rPr>
      </w:pPr>
    </w:p>
    <w:p w:rsidR="00B123C0" w:rsidRPr="0058749F" w:rsidRDefault="00B123C0" w:rsidP="00051A0A">
      <w:pPr>
        <w:tabs>
          <w:tab w:val="left" w:pos="2197"/>
        </w:tabs>
        <w:jc w:val="both"/>
        <w:rPr>
          <w:rFonts w:ascii="Arial" w:hAnsi="Arial" w:cs="Arial"/>
          <w:sz w:val="24"/>
          <w:szCs w:val="24"/>
        </w:rPr>
      </w:pPr>
    </w:p>
    <w:p w:rsidR="00B123C0" w:rsidRPr="0058749F" w:rsidRDefault="00B123C0" w:rsidP="00051A0A">
      <w:pPr>
        <w:tabs>
          <w:tab w:val="left" w:pos="2197"/>
        </w:tabs>
        <w:jc w:val="both"/>
        <w:rPr>
          <w:rFonts w:ascii="Arial" w:hAnsi="Arial" w:cs="Arial"/>
          <w:sz w:val="24"/>
          <w:szCs w:val="24"/>
        </w:rPr>
      </w:pPr>
    </w:p>
    <w:p w:rsidR="00B123C0" w:rsidRPr="0058749F" w:rsidRDefault="00B123C0" w:rsidP="00051A0A">
      <w:pPr>
        <w:tabs>
          <w:tab w:val="left" w:pos="2197"/>
        </w:tabs>
        <w:jc w:val="both"/>
        <w:rPr>
          <w:rFonts w:ascii="Arial" w:hAnsi="Arial" w:cs="Arial"/>
          <w:sz w:val="24"/>
          <w:szCs w:val="24"/>
        </w:rPr>
      </w:pPr>
    </w:p>
    <w:p w:rsidR="00B123C0" w:rsidRPr="0058749F" w:rsidRDefault="00B123C0" w:rsidP="00051A0A">
      <w:pPr>
        <w:tabs>
          <w:tab w:val="left" w:pos="2197"/>
        </w:tabs>
        <w:jc w:val="both"/>
        <w:rPr>
          <w:rFonts w:ascii="Arial" w:hAnsi="Arial" w:cs="Arial"/>
          <w:sz w:val="24"/>
          <w:szCs w:val="24"/>
        </w:rPr>
      </w:pPr>
    </w:p>
    <w:p w:rsidR="00B123C0" w:rsidRDefault="00B123C0" w:rsidP="00051A0A">
      <w:pPr>
        <w:tabs>
          <w:tab w:val="left" w:pos="2197"/>
        </w:tabs>
        <w:jc w:val="both"/>
        <w:rPr>
          <w:rFonts w:ascii="Arial" w:hAnsi="Arial" w:cs="Arial"/>
          <w:sz w:val="24"/>
          <w:szCs w:val="24"/>
        </w:rPr>
      </w:pPr>
    </w:p>
    <w:p w:rsidR="00942F75" w:rsidRDefault="00942F75" w:rsidP="00051A0A">
      <w:pPr>
        <w:tabs>
          <w:tab w:val="left" w:pos="2197"/>
        </w:tabs>
        <w:jc w:val="both"/>
        <w:rPr>
          <w:rFonts w:ascii="Arial" w:hAnsi="Arial" w:cs="Arial"/>
          <w:sz w:val="24"/>
          <w:szCs w:val="24"/>
        </w:rPr>
      </w:pPr>
    </w:p>
    <w:p w:rsidR="00942F75" w:rsidRDefault="00942F75" w:rsidP="00051A0A">
      <w:pPr>
        <w:tabs>
          <w:tab w:val="left" w:pos="2197"/>
        </w:tabs>
        <w:jc w:val="both"/>
        <w:rPr>
          <w:rFonts w:ascii="Arial" w:hAnsi="Arial" w:cs="Arial"/>
          <w:sz w:val="24"/>
          <w:szCs w:val="24"/>
        </w:rPr>
      </w:pPr>
    </w:p>
    <w:p w:rsidR="00942F75" w:rsidRPr="0058749F" w:rsidRDefault="00942F75" w:rsidP="00051A0A">
      <w:pPr>
        <w:tabs>
          <w:tab w:val="left" w:pos="2197"/>
        </w:tabs>
        <w:jc w:val="both"/>
        <w:rPr>
          <w:rFonts w:ascii="Arial" w:hAnsi="Arial" w:cs="Arial"/>
          <w:sz w:val="24"/>
          <w:szCs w:val="24"/>
        </w:rPr>
      </w:pPr>
    </w:p>
    <w:p w:rsidR="00B123C0" w:rsidRDefault="00B123C0" w:rsidP="00051A0A">
      <w:pPr>
        <w:tabs>
          <w:tab w:val="left" w:pos="2197"/>
        </w:tabs>
        <w:jc w:val="both"/>
        <w:rPr>
          <w:rFonts w:ascii="Arial" w:hAnsi="Arial" w:cs="Arial"/>
          <w:sz w:val="24"/>
          <w:szCs w:val="24"/>
        </w:rPr>
      </w:pPr>
    </w:p>
    <w:p w:rsidR="00942F75" w:rsidRPr="0058749F" w:rsidRDefault="00942F75" w:rsidP="00051A0A">
      <w:pPr>
        <w:tabs>
          <w:tab w:val="left" w:pos="2197"/>
        </w:tabs>
        <w:jc w:val="both"/>
        <w:rPr>
          <w:rFonts w:ascii="Arial" w:hAnsi="Arial" w:cs="Arial"/>
          <w:sz w:val="24"/>
          <w:szCs w:val="24"/>
        </w:rPr>
      </w:pPr>
    </w:p>
    <w:p w:rsidR="00B123C0" w:rsidRPr="0058749F" w:rsidRDefault="00B123C0" w:rsidP="00051A0A">
      <w:pPr>
        <w:tabs>
          <w:tab w:val="left" w:pos="2197"/>
        </w:tabs>
        <w:jc w:val="both"/>
        <w:rPr>
          <w:rFonts w:ascii="Arial" w:hAnsi="Arial" w:cs="Arial"/>
          <w:sz w:val="24"/>
          <w:szCs w:val="24"/>
        </w:rPr>
      </w:pPr>
    </w:p>
    <w:p w:rsidR="00B123C0" w:rsidRPr="0006099E" w:rsidRDefault="00B123C0" w:rsidP="0058749F">
      <w:pPr>
        <w:tabs>
          <w:tab w:val="left" w:pos="2197"/>
        </w:tabs>
        <w:jc w:val="center"/>
        <w:rPr>
          <w:rFonts w:ascii="Arial" w:hAnsi="Arial" w:cs="Arial"/>
          <w:b/>
          <w:sz w:val="24"/>
          <w:szCs w:val="24"/>
        </w:rPr>
      </w:pPr>
      <w:r w:rsidRPr="0006099E">
        <w:rPr>
          <w:rFonts w:ascii="Arial" w:hAnsi="Arial" w:cs="Arial"/>
          <w:b/>
          <w:sz w:val="24"/>
          <w:szCs w:val="24"/>
        </w:rPr>
        <w:t>OBJETIVO GENERAL</w:t>
      </w:r>
    </w:p>
    <w:p w:rsidR="00B123C0" w:rsidRPr="0058749F" w:rsidRDefault="00B123C0" w:rsidP="00051A0A">
      <w:pPr>
        <w:tabs>
          <w:tab w:val="left" w:pos="2197"/>
        </w:tabs>
        <w:jc w:val="both"/>
        <w:rPr>
          <w:rFonts w:ascii="Arial" w:hAnsi="Arial" w:cs="Arial"/>
          <w:sz w:val="24"/>
          <w:szCs w:val="24"/>
        </w:rPr>
      </w:pPr>
    </w:p>
    <w:p w:rsidR="00C513DA" w:rsidRPr="0058749F" w:rsidRDefault="00B123C0" w:rsidP="000F56CC">
      <w:pPr>
        <w:tabs>
          <w:tab w:val="left" w:pos="2197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58749F">
        <w:rPr>
          <w:rFonts w:ascii="Arial" w:hAnsi="Arial" w:cs="Arial"/>
          <w:sz w:val="24"/>
          <w:szCs w:val="24"/>
        </w:rPr>
        <w:t>Ofrecer un servicio de calidad en cuanto a tiempo y atención al ciudadano, así como cumplir con lo establecido, en el cuerpo de Leyes relacionadas al Registro del Estado Familiar.</w:t>
      </w:r>
    </w:p>
    <w:p w:rsidR="00B123C0" w:rsidRDefault="00B123C0" w:rsidP="00051A0A">
      <w:pPr>
        <w:tabs>
          <w:tab w:val="left" w:pos="2197"/>
        </w:tabs>
        <w:jc w:val="both"/>
        <w:rPr>
          <w:rFonts w:ascii="Arial" w:hAnsi="Arial" w:cs="Arial"/>
          <w:sz w:val="24"/>
          <w:szCs w:val="24"/>
        </w:rPr>
      </w:pPr>
    </w:p>
    <w:p w:rsidR="0058749F" w:rsidRDefault="0058749F" w:rsidP="00051A0A">
      <w:pPr>
        <w:tabs>
          <w:tab w:val="left" w:pos="2197"/>
        </w:tabs>
        <w:jc w:val="both"/>
        <w:rPr>
          <w:rFonts w:ascii="Arial" w:hAnsi="Arial" w:cs="Arial"/>
          <w:sz w:val="24"/>
          <w:szCs w:val="24"/>
        </w:rPr>
      </w:pPr>
    </w:p>
    <w:p w:rsidR="0058749F" w:rsidRPr="0058749F" w:rsidRDefault="0058749F" w:rsidP="00051A0A">
      <w:pPr>
        <w:tabs>
          <w:tab w:val="left" w:pos="2197"/>
        </w:tabs>
        <w:jc w:val="both"/>
        <w:rPr>
          <w:rFonts w:ascii="Arial" w:hAnsi="Arial" w:cs="Arial"/>
          <w:sz w:val="24"/>
          <w:szCs w:val="24"/>
        </w:rPr>
      </w:pPr>
    </w:p>
    <w:p w:rsidR="00B123C0" w:rsidRPr="0006099E" w:rsidRDefault="00B123C0" w:rsidP="00C513DA">
      <w:pPr>
        <w:tabs>
          <w:tab w:val="left" w:pos="2197"/>
        </w:tabs>
        <w:jc w:val="center"/>
        <w:rPr>
          <w:rFonts w:ascii="Arial" w:hAnsi="Arial" w:cs="Arial"/>
          <w:b/>
          <w:sz w:val="24"/>
          <w:szCs w:val="24"/>
        </w:rPr>
      </w:pPr>
      <w:r w:rsidRPr="0006099E">
        <w:rPr>
          <w:rFonts w:ascii="Arial" w:hAnsi="Arial" w:cs="Arial"/>
          <w:b/>
          <w:sz w:val="24"/>
          <w:szCs w:val="24"/>
        </w:rPr>
        <w:t>OBJETIVOS ESPECIFICOS:</w:t>
      </w:r>
    </w:p>
    <w:p w:rsidR="00B123C0" w:rsidRPr="0058749F" w:rsidRDefault="00B123C0" w:rsidP="0058749F">
      <w:pPr>
        <w:tabs>
          <w:tab w:val="left" w:pos="2197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6E4D31" w:rsidRPr="0058749F" w:rsidRDefault="006E4D31" w:rsidP="0058749F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SV"/>
        </w:rPr>
      </w:pPr>
      <w:r w:rsidRPr="0058749F">
        <w:rPr>
          <w:rFonts w:ascii="Arial" w:eastAsia="Times New Roman" w:hAnsi="Arial" w:cs="Arial"/>
          <w:color w:val="000000"/>
          <w:sz w:val="24"/>
          <w:szCs w:val="24"/>
          <w:lang w:eastAsia="es-SV"/>
        </w:rPr>
        <w:t>Digi</w:t>
      </w:r>
      <w:r w:rsidR="0004462A">
        <w:rPr>
          <w:rFonts w:ascii="Arial" w:eastAsia="Times New Roman" w:hAnsi="Arial" w:cs="Arial"/>
          <w:color w:val="000000"/>
          <w:sz w:val="24"/>
          <w:szCs w:val="24"/>
          <w:lang w:eastAsia="es-SV"/>
        </w:rPr>
        <w:t xml:space="preserve">talizar </w:t>
      </w:r>
      <w:proofErr w:type="gramStart"/>
      <w:r w:rsidR="0004462A">
        <w:rPr>
          <w:rFonts w:ascii="Arial" w:eastAsia="Times New Roman" w:hAnsi="Arial" w:cs="Arial"/>
          <w:color w:val="000000"/>
          <w:sz w:val="24"/>
          <w:szCs w:val="24"/>
          <w:lang w:eastAsia="es-SV"/>
        </w:rPr>
        <w:t>partidas  de</w:t>
      </w:r>
      <w:proofErr w:type="gramEnd"/>
      <w:r w:rsidR="0004462A">
        <w:rPr>
          <w:rFonts w:ascii="Arial" w:eastAsia="Times New Roman" w:hAnsi="Arial" w:cs="Arial"/>
          <w:color w:val="000000"/>
          <w:sz w:val="24"/>
          <w:szCs w:val="24"/>
          <w:lang w:eastAsia="es-SV"/>
        </w:rPr>
        <w:t xml:space="preserve"> Nacimiento, Defunciones, Matrimonios, Divorcios, Reposiciones  </w:t>
      </w:r>
      <w:r w:rsidRPr="0058749F">
        <w:rPr>
          <w:rFonts w:ascii="Arial" w:eastAsia="Times New Roman" w:hAnsi="Arial" w:cs="Arial"/>
          <w:color w:val="000000"/>
          <w:sz w:val="24"/>
          <w:szCs w:val="24"/>
          <w:lang w:eastAsia="es-SV"/>
        </w:rPr>
        <w:t>y demás documentos que se emiten en REF.</w:t>
      </w:r>
    </w:p>
    <w:p w:rsidR="006E4D31" w:rsidRPr="0058749F" w:rsidRDefault="00942F75" w:rsidP="0058749F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SV"/>
        </w:rPr>
        <w:t>Emisión de</w:t>
      </w:r>
      <w:r w:rsidR="006E4D31" w:rsidRPr="0058749F">
        <w:rPr>
          <w:rFonts w:ascii="Arial" w:eastAsia="Times New Roman" w:hAnsi="Arial" w:cs="Arial"/>
          <w:color w:val="000000"/>
          <w:sz w:val="24"/>
          <w:szCs w:val="24"/>
          <w:lang w:eastAsia="es-SV"/>
        </w:rPr>
        <w:t>l Carn</w:t>
      </w:r>
      <w:r>
        <w:rPr>
          <w:rFonts w:ascii="Arial" w:eastAsia="Times New Roman" w:hAnsi="Arial" w:cs="Arial"/>
          <w:color w:val="000000"/>
          <w:sz w:val="24"/>
          <w:szCs w:val="24"/>
          <w:lang w:eastAsia="es-SV"/>
        </w:rPr>
        <w:t>é</w:t>
      </w:r>
      <w:r w:rsidR="006E4D31" w:rsidRPr="0058749F">
        <w:rPr>
          <w:rFonts w:ascii="Arial" w:eastAsia="Times New Roman" w:hAnsi="Arial" w:cs="Arial"/>
          <w:color w:val="000000"/>
          <w:sz w:val="24"/>
          <w:szCs w:val="24"/>
          <w:lang w:eastAsia="es-SV"/>
        </w:rPr>
        <w:t xml:space="preserve"> de Minoridad</w:t>
      </w:r>
      <w:r>
        <w:rPr>
          <w:rFonts w:ascii="Arial" w:eastAsia="Times New Roman" w:hAnsi="Arial" w:cs="Arial"/>
          <w:color w:val="000000"/>
          <w:sz w:val="24"/>
          <w:szCs w:val="24"/>
          <w:lang w:eastAsia="es-SV"/>
        </w:rPr>
        <w:t xml:space="preserve"> en PVC</w:t>
      </w:r>
    </w:p>
    <w:p w:rsidR="006E4D31" w:rsidRPr="0058749F" w:rsidRDefault="006E4D31" w:rsidP="0058749F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SV"/>
        </w:rPr>
      </w:pPr>
      <w:r w:rsidRPr="0058749F">
        <w:rPr>
          <w:rFonts w:ascii="Arial" w:eastAsia="Times New Roman" w:hAnsi="Arial" w:cs="Arial"/>
          <w:color w:val="000000"/>
          <w:sz w:val="24"/>
          <w:szCs w:val="24"/>
          <w:lang w:eastAsia="es-SV"/>
        </w:rPr>
        <w:t>Preservar y resguardar las diligencias de los años anteriores del REF</w:t>
      </w:r>
    </w:p>
    <w:p w:rsidR="006E4D31" w:rsidRPr="0058749F" w:rsidRDefault="006E4D31" w:rsidP="0058749F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SV"/>
        </w:rPr>
      </w:pPr>
      <w:r w:rsidRPr="0058749F">
        <w:rPr>
          <w:rFonts w:ascii="Arial" w:eastAsia="Times New Roman" w:hAnsi="Arial" w:cs="Arial"/>
          <w:color w:val="000000"/>
          <w:sz w:val="24"/>
          <w:szCs w:val="24"/>
          <w:lang w:eastAsia="es-SV"/>
        </w:rPr>
        <w:t>Fumigación en la Unidad REF</w:t>
      </w:r>
    </w:p>
    <w:p w:rsidR="006E4D31" w:rsidRPr="0058749F" w:rsidRDefault="006E4D31" w:rsidP="0058749F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SV"/>
        </w:rPr>
      </w:pPr>
      <w:r w:rsidRPr="0058749F">
        <w:rPr>
          <w:rFonts w:ascii="Arial" w:eastAsia="Times New Roman" w:hAnsi="Arial" w:cs="Arial"/>
          <w:color w:val="000000"/>
          <w:sz w:val="24"/>
          <w:szCs w:val="24"/>
          <w:lang w:eastAsia="es-SV"/>
        </w:rPr>
        <w:t xml:space="preserve">Remisión de Actas de </w:t>
      </w:r>
      <w:proofErr w:type="gramStart"/>
      <w:r w:rsidRPr="0058749F">
        <w:rPr>
          <w:rFonts w:ascii="Arial" w:eastAsia="Times New Roman" w:hAnsi="Arial" w:cs="Arial"/>
          <w:color w:val="000000"/>
          <w:sz w:val="24"/>
          <w:szCs w:val="24"/>
          <w:lang w:eastAsia="es-SV"/>
        </w:rPr>
        <w:t>Matrimonio  y</w:t>
      </w:r>
      <w:proofErr w:type="gramEnd"/>
      <w:r w:rsidRPr="0058749F">
        <w:rPr>
          <w:rFonts w:ascii="Arial" w:eastAsia="Times New Roman" w:hAnsi="Arial" w:cs="Arial"/>
          <w:color w:val="000000"/>
          <w:sz w:val="24"/>
          <w:szCs w:val="24"/>
          <w:lang w:eastAsia="es-SV"/>
        </w:rPr>
        <w:t xml:space="preserve"> Partidas Defunciones a los diferentes orígenes de los inscritos</w:t>
      </w:r>
      <w:r w:rsidR="00C513DA" w:rsidRPr="0058749F">
        <w:rPr>
          <w:rFonts w:ascii="Arial" w:eastAsia="Times New Roman" w:hAnsi="Arial" w:cs="Arial"/>
          <w:color w:val="000000"/>
          <w:sz w:val="24"/>
          <w:szCs w:val="24"/>
          <w:lang w:eastAsia="es-SV"/>
        </w:rPr>
        <w:t>.</w:t>
      </w:r>
    </w:p>
    <w:p w:rsidR="00C513DA" w:rsidRDefault="00C513DA" w:rsidP="00051A0A">
      <w:pPr>
        <w:tabs>
          <w:tab w:val="left" w:pos="2197"/>
        </w:tabs>
        <w:jc w:val="both"/>
        <w:rPr>
          <w:rFonts w:ascii="Arial" w:eastAsia="Times New Roman" w:hAnsi="Arial" w:cs="Arial"/>
          <w:color w:val="000000"/>
          <w:sz w:val="24"/>
          <w:szCs w:val="24"/>
          <w:lang w:eastAsia="es-SV"/>
        </w:rPr>
      </w:pPr>
    </w:p>
    <w:p w:rsidR="000F56CC" w:rsidRDefault="000F56CC" w:rsidP="00051A0A">
      <w:pPr>
        <w:tabs>
          <w:tab w:val="left" w:pos="2197"/>
        </w:tabs>
        <w:jc w:val="both"/>
        <w:rPr>
          <w:rFonts w:ascii="Arial" w:hAnsi="Arial" w:cs="Arial"/>
        </w:rPr>
      </w:pPr>
    </w:p>
    <w:p w:rsidR="0006099E" w:rsidRDefault="0006099E" w:rsidP="00051A0A">
      <w:pPr>
        <w:tabs>
          <w:tab w:val="left" w:pos="2197"/>
        </w:tabs>
        <w:jc w:val="both"/>
        <w:rPr>
          <w:rFonts w:ascii="Arial" w:hAnsi="Arial" w:cs="Arial"/>
        </w:rPr>
      </w:pPr>
    </w:p>
    <w:p w:rsidR="0006099E" w:rsidRDefault="0006099E" w:rsidP="00051A0A">
      <w:pPr>
        <w:tabs>
          <w:tab w:val="left" w:pos="2197"/>
        </w:tabs>
        <w:jc w:val="both"/>
        <w:rPr>
          <w:rFonts w:ascii="Arial" w:hAnsi="Arial" w:cs="Arial"/>
        </w:rPr>
      </w:pPr>
    </w:p>
    <w:p w:rsidR="0006099E" w:rsidRDefault="0006099E" w:rsidP="00051A0A">
      <w:pPr>
        <w:tabs>
          <w:tab w:val="left" w:pos="2197"/>
        </w:tabs>
        <w:jc w:val="both"/>
        <w:rPr>
          <w:rFonts w:ascii="Arial" w:hAnsi="Arial" w:cs="Arial"/>
        </w:rPr>
      </w:pPr>
    </w:p>
    <w:p w:rsidR="0006099E" w:rsidRDefault="0006099E" w:rsidP="00051A0A">
      <w:pPr>
        <w:tabs>
          <w:tab w:val="left" w:pos="2197"/>
        </w:tabs>
        <w:jc w:val="both"/>
        <w:rPr>
          <w:rFonts w:ascii="Arial" w:hAnsi="Arial" w:cs="Arial"/>
        </w:rPr>
      </w:pPr>
    </w:p>
    <w:p w:rsidR="0006099E" w:rsidRDefault="0006099E" w:rsidP="00051A0A">
      <w:pPr>
        <w:tabs>
          <w:tab w:val="left" w:pos="2197"/>
        </w:tabs>
        <w:jc w:val="both"/>
        <w:rPr>
          <w:rFonts w:ascii="Arial" w:hAnsi="Arial" w:cs="Arial"/>
        </w:rPr>
      </w:pPr>
    </w:p>
    <w:p w:rsidR="0006099E" w:rsidRPr="0058749F" w:rsidRDefault="0006099E" w:rsidP="00051A0A">
      <w:pPr>
        <w:tabs>
          <w:tab w:val="left" w:pos="2197"/>
        </w:tabs>
        <w:jc w:val="both"/>
        <w:rPr>
          <w:rFonts w:ascii="Arial" w:hAnsi="Arial" w:cs="Arial"/>
        </w:rPr>
      </w:pPr>
    </w:p>
    <w:tbl>
      <w:tblPr>
        <w:tblW w:w="6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425"/>
        <w:gridCol w:w="348"/>
        <w:gridCol w:w="348"/>
        <w:gridCol w:w="348"/>
        <w:gridCol w:w="299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C513DA" w:rsidRPr="00C513DA" w:rsidTr="00C513DA">
        <w:trPr>
          <w:trHeight w:val="465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3DA" w:rsidRPr="00C513DA" w:rsidRDefault="00C513DA" w:rsidP="00C51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OBJETIVOS ESPECIFICOS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3DA" w:rsidRPr="00C513DA" w:rsidRDefault="00C513DA" w:rsidP="00C51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ACCION A REALIZAR</w:t>
            </w:r>
          </w:p>
        </w:tc>
        <w:tc>
          <w:tcPr>
            <w:tcW w:w="33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3DA" w:rsidRPr="00C513DA" w:rsidRDefault="00C513DA" w:rsidP="00C51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CRONOGRAMA</w:t>
            </w:r>
          </w:p>
        </w:tc>
      </w:tr>
      <w:tr w:rsidR="0058749F" w:rsidRPr="00C513DA" w:rsidTr="00C513DA">
        <w:trPr>
          <w:trHeight w:val="48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3DA" w:rsidRPr="00C513DA" w:rsidRDefault="00C513DA" w:rsidP="00C51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3DA" w:rsidRPr="00C513DA" w:rsidRDefault="00C513DA" w:rsidP="00C51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F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3DA" w:rsidRPr="00C513DA" w:rsidRDefault="00C513DA" w:rsidP="00C51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M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3DA" w:rsidRPr="00C513DA" w:rsidRDefault="00C513DA" w:rsidP="00C51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3DA" w:rsidRPr="00C513DA" w:rsidRDefault="00C513DA" w:rsidP="00C51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M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3DA" w:rsidRPr="00C513DA" w:rsidRDefault="00C513DA" w:rsidP="00C51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J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3DA" w:rsidRPr="00C513DA" w:rsidRDefault="00C513DA" w:rsidP="00C51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J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3DA" w:rsidRPr="00C513DA" w:rsidRDefault="00C513DA" w:rsidP="00C51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3DA" w:rsidRPr="00C513DA" w:rsidRDefault="00C513DA" w:rsidP="00C51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S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3DA" w:rsidRPr="00C513DA" w:rsidRDefault="00C513DA" w:rsidP="00C51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O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3DA" w:rsidRPr="00C513DA" w:rsidRDefault="00C513DA" w:rsidP="00C51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3DA" w:rsidRPr="00C513DA" w:rsidRDefault="00C513DA" w:rsidP="00C51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D</w:t>
            </w:r>
          </w:p>
        </w:tc>
      </w:tr>
      <w:tr w:rsidR="00C513DA" w:rsidRPr="00C513DA" w:rsidTr="00926301">
        <w:trPr>
          <w:trHeight w:val="184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DA" w:rsidRPr="00C513DA" w:rsidRDefault="00C513DA" w:rsidP="001221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D</w:t>
            </w:r>
            <w:bookmarkStart w:id="0" w:name="_GoBack"/>
            <w:bookmarkEnd w:id="0"/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igi</w:t>
            </w:r>
            <w:r w:rsidR="00845B93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talizar </w:t>
            </w:r>
            <w:proofErr w:type="gramStart"/>
            <w:r w:rsidR="00845B93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partidas  </w:t>
            </w: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y</w:t>
            </w:r>
            <w:proofErr w:type="gramEnd"/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</w:t>
            </w:r>
            <w:r w:rsidRPr="0058749F">
              <w:rPr>
                <w:rFonts w:ascii="Arial" w:eastAsia="Times New Roman" w:hAnsi="Arial" w:cs="Arial"/>
                <w:color w:val="000000"/>
                <w:lang w:val="es-MX" w:eastAsia="es-MX"/>
              </w:rPr>
              <w:t>demás</w:t>
            </w: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documentos que se emiten en REF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*Digitalizar los años pendientes</w:t>
            </w:r>
            <w:r w:rsidR="00FC1E1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de Nacimientos, Defunciones, Matrimonios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</w:tr>
      <w:tr w:rsidR="00C513DA" w:rsidRPr="00C513DA" w:rsidTr="00926301">
        <w:trPr>
          <w:trHeight w:val="126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DA" w:rsidRPr="00C513DA" w:rsidRDefault="00C513DA" w:rsidP="001221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Modernizar la </w:t>
            </w:r>
            <w:r w:rsidRPr="0058749F">
              <w:rPr>
                <w:rFonts w:ascii="Arial" w:eastAsia="Times New Roman" w:hAnsi="Arial" w:cs="Arial"/>
                <w:color w:val="000000"/>
                <w:lang w:val="es-MX" w:eastAsia="es-MX"/>
              </w:rPr>
              <w:t>emisión</w:t>
            </w:r>
            <w:r w:rsidR="006C13B7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del Carné</w:t>
            </w: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de Minoridad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DA" w:rsidRPr="00C513DA" w:rsidRDefault="00FA20FE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lang w:val="es-MX" w:eastAsia="es-MX"/>
              </w:rPr>
              <w:t>Actualizar Ordenanza Municipal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  <w:r w:rsidR="0006099E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06099E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  <w:r w:rsidR="0006099E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  <w:r w:rsidR="0006099E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06099E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  <w:r w:rsidR="00C513DA"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  <w:r w:rsidR="0006099E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  <w:r w:rsidR="0006099E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  <w:r w:rsidR="0006099E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  <w:r w:rsidR="0006099E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</w:tr>
      <w:tr w:rsidR="00C513DA" w:rsidRPr="00C513DA" w:rsidTr="00C513DA">
        <w:trPr>
          <w:trHeight w:val="15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DA" w:rsidRPr="00C513DA" w:rsidRDefault="00C513DA" w:rsidP="001221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Preservar y resguardar los libros del REF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Mediante una </w:t>
            </w:r>
            <w:proofErr w:type="gramStart"/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puerta  de</w:t>
            </w:r>
            <w:proofErr w:type="gramEnd"/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acceso con llave, a la unidad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  <w:r w:rsidR="00FA20FE"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C513DA" w:rsidRPr="00C513DA" w:rsidTr="00926301">
        <w:trPr>
          <w:trHeight w:val="174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DA" w:rsidRPr="00C513DA" w:rsidRDefault="00C513DA" w:rsidP="001221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Preservar y resguardar las diligencias de los años anteriores del REF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DA" w:rsidRPr="00C513DA" w:rsidRDefault="0012211D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En la </w:t>
            </w:r>
            <w:r w:rsidR="006939A2">
              <w:rPr>
                <w:rFonts w:ascii="Arial" w:eastAsia="Times New Roman" w:hAnsi="Arial" w:cs="Arial"/>
                <w:color w:val="000000"/>
                <w:lang w:val="es-MX" w:eastAsia="es-MX"/>
              </w:rPr>
              <w:t>U</w:t>
            </w:r>
            <w:r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nidad de Gestión </w:t>
            </w:r>
            <w:r w:rsidR="006939A2">
              <w:rPr>
                <w:rFonts w:ascii="Arial" w:eastAsia="Times New Roman" w:hAnsi="Arial" w:cs="Arial"/>
                <w:color w:val="000000"/>
                <w:lang w:val="es-MX"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ocumental y </w:t>
            </w:r>
            <w:r w:rsidR="006939A2">
              <w:rPr>
                <w:rFonts w:ascii="Arial" w:eastAsia="Times New Roman" w:hAnsi="Arial" w:cs="Arial"/>
                <w:color w:val="000000"/>
                <w:lang w:val="es-MX"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lang w:val="es-MX" w:eastAsia="es-MX"/>
              </w:rPr>
              <w:t>rchivo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  <w:r w:rsidR="001C7C3D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  <w:r w:rsidR="001C7C3D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  <w:r w:rsidR="001C7C3D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1C7C3D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  <w:r w:rsidR="001C7C3D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  <w:r w:rsidR="001C7C3D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  <w:r w:rsidR="001C7C3D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1C7C3D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1C7C3D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</w:tr>
      <w:tr w:rsidR="00C513DA" w:rsidRPr="00C513DA" w:rsidTr="00C513DA">
        <w:trPr>
          <w:trHeight w:val="15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58749F">
              <w:rPr>
                <w:rFonts w:ascii="Arial" w:eastAsia="Times New Roman" w:hAnsi="Arial" w:cs="Arial"/>
                <w:color w:val="000000"/>
                <w:lang w:val="es-MX" w:eastAsia="es-MX"/>
              </w:rPr>
              <w:t>Fumigación</w:t>
            </w: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en la Unidad REF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DA" w:rsidRPr="00C513DA" w:rsidRDefault="00C513DA" w:rsidP="001221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Fumigar 3 veces al año para controlar plagas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C513DA" w:rsidRPr="00C513DA" w:rsidTr="00926301">
        <w:trPr>
          <w:trHeight w:val="244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58749F">
              <w:rPr>
                <w:rFonts w:ascii="Arial" w:eastAsia="Times New Roman" w:hAnsi="Arial" w:cs="Arial"/>
                <w:color w:val="000000"/>
                <w:lang w:val="es-MX" w:eastAsia="es-MX"/>
              </w:rPr>
              <w:t>Remisión</w:t>
            </w: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de Actas de </w:t>
            </w:r>
            <w:proofErr w:type="gramStart"/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Matrimonio  y</w:t>
            </w:r>
            <w:proofErr w:type="gramEnd"/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Partidas Defunciones a los diferentes </w:t>
            </w:r>
            <w:r w:rsidRPr="0058749F">
              <w:rPr>
                <w:rFonts w:ascii="Arial" w:eastAsia="Times New Roman" w:hAnsi="Arial" w:cs="Arial"/>
                <w:color w:val="000000"/>
                <w:lang w:val="es-MX" w:eastAsia="es-MX"/>
              </w:rPr>
              <w:t>orígenes</w:t>
            </w: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de los inscritos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3DA" w:rsidRPr="00C513DA" w:rsidRDefault="00C513DA" w:rsidP="001221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Proveer del recurso </w:t>
            </w:r>
            <w:r w:rsidRPr="0058749F">
              <w:rPr>
                <w:rFonts w:ascii="Arial" w:eastAsia="Times New Roman" w:hAnsi="Arial" w:cs="Arial"/>
                <w:color w:val="000000"/>
                <w:lang w:val="es-MX" w:eastAsia="es-MX"/>
              </w:rPr>
              <w:t>económico</w:t>
            </w: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para remitir los documentos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DA" w:rsidRPr="00C513DA" w:rsidRDefault="00C513DA" w:rsidP="00C51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C513DA">
              <w:rPr>
                <w:rFonts w:ascii="Arial" w:eastAsia="Times New Roman" w:hAnsi="Arial" w:cs="Arial"/>
                <w:color w:val="000000"/>
                <w:lang w:val="es-MX" w:eastAsia="es-MX"/>
              </w:rPr>
              <w:t>X</w:t>
            </w:r>
          </w:p>
        </w:tc>
      </w:tr>
    </w:tbl>
    <w:p w:rsidR="00C513DA" w:rsidRPr="0058749F" w:rsidRDefault="00C513DA" w:rsidP="00051A0A">
      <w:pPr>
        <w:tabs>
          <w:tab w:val="left" w:pos="2197"/>
        </w:tabs>
        <w:jc w:val="both"/>
        <w:rPr>
          <w:rFonts w:ascii="Arial" w:hAnsi="Arial" w:cs="Arial"/>
        </w:rPr>
      </w:pPr>
    </w:p>
    <w:sectPr w:rsidR="00C513DA" w:rsidRPr="005874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B7FAB"/>
    <w:multiLevelType w:val="hybridMultilevel"/>
    <w:tmpl w:val="3014E4CC"/>
    <w:lvl w:ilvl="0" w:tplc="0E36727A">
      <w:start w:val="1"/>
      <w:numFmt w:val="decimal"/>
      <w:lvlText w:val="%1."/>
      <w:lvlJc w:val="left"/>
      <w:pPr>
        <w:ind w:left="1495" w:hanging="360"/>
      </w:pPr>
      <w:rPr>
        <w:rFonts w:ascii="Arial" w:eastAsiaTheme="minorHAnsi" w:hAnsi="Arial" w:cs="Arial" w:hint="default"/>
        <w:color w:val="auto"/>
        <w:sz w:val="24"/>
        <w:szCs w:val="24"/>
      </w:rPr>
    </w:lvl>
    <w:lvl w:ilvl="1" w:tplc="440A0019" w:tentative="1">
      <w:start w:val="1"/>
      <w:numFmt w:val="lowerLetter"/>
      <w:lvlText w:val="%2."/>
      <w:lvlJc w:val="left"/>
      <w:pPr>
        <w:ind w:left="2215" w:hanging="360"/>
      </w:pPr>
    </w:lvl>
    <w:lvl w:ilvl="2" w:tplc="440A001B" w:tentative="1">
      <w:start w:val="1"/>
      <w:numFmt w:val="lowerRoman"/>
      <w:lvlText w:val="%3."/>
      <w:lvlJc w:val="right"/>
      <w:pPr>
        <w:ind w:left="2935" w:hanging="180"/>
      </w:pPr>
    </w:lvl>
    <w:lvl w:ilvl="3" w:tplc="440A000F" w:tentative="1">
      <w:start w:val="1"/>
      <w:numFmt w:val="decimal"/>
      <w:lvlText w:val="%4."/>
      <w:lvlJc w:val="left"/>
      <w:pPr>
        <w:ind w:left="3655" w:hanging="360"/>
      </w:pPr>
    </w:lvl>
    <w:lvl w:ilvl="4" w:tplc="440A0019" w:tentative="1">
      <w:start w:val="1"/>
      <w:numFmt w:val="lowerLetter"/>
      <w:lvlText w:val="%5."/>
      <w:lvlJc w:val="left"/>
      <w:pPr>
        <w:ind w:left="4375" w:hanging="360"/>
      </w:pPr>
    </w:lvl>
    <w:lvl w:ilvl="5" w:tplc="440A001B" w:tentative="1">
      <w:start w:val="1"/>
      <w:numFmt w:val="lowerRoman"/>
      <w:lvlText w:val="%6."/>
      <w:lvlJc w:val="right"/>
      <w:pPr>
        <w:ind w:left="5095" w:hanging="180"/>
      </w:pPr>
    </w:lvl>
    <w:lvl w:ilvl="6" w:tplc="440A000F" w:tentative="1">
      <w:start w:val="1"/>
      <w:numFmt w:val="decimal"/>
      <w:lvlText w:val="%7."/>
      <w:lvlJc w:val="left"/>
      <w:pPr>
        <w:ind w:left="5815" w:hanging="360"/>
      </w:pPr>
    </w:lvl>
    <w:lvl w:ilvl="7" w:tplc="440A0019" w:tentative="1">
      <w:start w:val="1"/>
      <w:numFmt w:val="lowerLetter"/>
      <w:lvlText w:val="%8."/>
      <w:lvlJc w:val="left"/>
      <w:pPr>
        <w:ind w:left="6535" w:hanging="360"/>
      </w:pPr>
    </w:lvl>
    <w:lvl w:ilvl="8" w:tplc="4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683C0F9E"/>
    <w:multiLevelType w:val="hybridMultilevel"/>
    <w:tmpl w:val="3A30AB30"/>
    <w:lvl w:ilvl="0" w:tplc="1D442E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36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0A"/>
    <w:rsid w:val="00011663"/>
    <w:rsid w:val="00025259"/>
    <w:rsid w:val="0004462A"/>
    <w:rsid w:val="00051A0A"/>
    <w:rsid w:val="0006099E"/>
    <w:rsid w:val="000F56CC"/>
    <w:rsid w:val="0012211D"/>
    <w:rsid w:val="001C7C3D"/>
    <w:rsid w:val="005620DE"/>
    <w:rsid w:val="0058749F"/>
    <w:rsid w:val="005875E4"/>
    <w:rsid w:val="006939A2"/>
    <w:rsid w:val="006C13B7"/>
    <w:rsid w:val="006E4D31"/>
    <w:rsid w:val="00845B93"/>
    <w:rsid w:val="00926301"/>
    <w:rsid w:val="00942F75"/>
    <w:rsid w:val="00991362"/>
    <w:rsid w:val="00B123C0"/>
    <w:rsid w:val="00B24FC7"/>
    <w:rsid w:val="00B772A5"/>
    <w:rsid w:val="00B77D5A"/>
    <w:rsid w:val="00C513DA"/>
    <w:rsid w:val="00F11476"/>
    <w:rsid w:val="00F41881"/>
    <w:rsid w:val="00FA20FE"/>
    <w:rsid w:val="00FC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437A9A"/>
  <w15:chartTrackingRefBased/>
  <w15:docId w15:val="{8AEED0F1-D644-4F9C-8884-9A0A3C0F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4D3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7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Administrador</cp:lastModifiedBy>
  <cp:revision>56</cp:revision>
  <cp:lastPrinted>2019-01-28T14:42:00Z</cp:lastPrinted>
  <dcterms:created xsi:type="dcterms:W3CDTF">2018-04-27T10:53:00Z</dcterms:created>
  <dcterms:modified xsi:type="dcterms:W3CDTF">2019-01-28T16:58:00Z</dcterms:modified>
</cp:coreProperties>
</file>