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46" w:rsidRPr="005931DE" w:rsidRDefault="00C25C46" w:rsidP="00C25C46">
      <w:pPr>
        <w:pStyle w:val="Textosinformato"/>
        <w:tabs>
          <w:tab w:val="left" w:pos="3450"/>
        </w:tabs>
        <w:spacing w:line="360" w:lineRule="auto"/>
        <w:ind w:right="-496"/>
        <w:jc w:val="center"/>
        <w:rPr>
          <w:rFonts w:ascii="Open Sans" w:hAnsi="Open Sans" w:cs="Open Sans"/>
          <w:b/>
          <w:bCs/>
          <w:color w:val="000000"/>
          <w:sz w:val="22"/>
          <w:szCs w:val="22"/>
          <w:lang w:val="es-GT"/>
        </w:rPr>
      </w:pPr>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sidR="00B95308">
        <w:rPr>
          <w:rFonts w:ascii="Open Sans" w:hAnsi="Open Sans" w:cs="Open Sans"/>
          <w:b/>
          <w:bCs/>
          <w:color w:val="000000"/>
          <w:sz w:val="22"/>
          <w:szCs w:val="22"/>
          <w:lang w:val="es-GT"/>
        </w:rPr>
        <w:t>027</w:t>
      </w:r>
      <w:r w:rsidRPr="00DC5294">
        <w:rPr>
          <w:rFonts w:ascii="Open Sans" w:hAnsi="Open Sans" w:cs="Open Sans"/>
          <w:b/>
          <w:bCs/>
          <w:color w:val="000000"/>
          <w:sz w:val="22"/>
          <w:szCs w:val="22"/>
          <w:lang w:val="es-GT"/>
        </w:rPr>
        <w:t>/</w:t>
      </w:r>
      <w:r>
        <w:rPr>
          <w:rFonts w:ascii="Open Sans" w:hAnsi="Open Sans" w:cs="Open Sans"/>
          <w:b/>
          <w:bCs/>
          <w:color w:val="000000"/>
          <w:sz w:val="22"/>
          <w:szCs w:val="22"/>
          <w:lang w:val="es-GT"/>
        </w:rPr>
        <w:t>2017</w:t>
      </w:r>
    </w:p>
    <w:p w:rsidR="00C25C46" w:rsidRPr="005931DE" w:rsidRDefault="00C25C46" w:rsidP="00C25C46">
      <w:pPr>
        <w:pStyle w:val="Textosinformato"/>
        <w:ind w:right="-261"/>
        <w:jc w:val="both"/>
        <w:rPr>
          <w:rFonts w:ascii="Open Sans" w:hAnsi="Open Sans" w:cs="Open Sans"/>
          <w:b/>
          <w:bCs/>
          <w:sz w:val="22"/>
          <w:szCs w:val="22"/>
        </w:rPr>
      </w:pPr>
    </w:p>
    <w:p w:rsidR="00C25C46" w:rsidRPr="00C25C46" w:rsidRDefault="00C25C46" w:rsidP="00C25C46">
      <w:pPr>
        <w:jc w:val="both"/>
        <w:rPr>
          <w:rFonts w:ascii="Open Sans" w:hAnsi="Open Sans" w:cs="Open Sans"/>
          <w:bCs/>
          <w:color w:val="000000"/>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UNO/</w:t>
      </w:r>
      <w:r w:rsidRPr="005931DE">
        <w:rPr>
          <w:rFonts w:ascii="Open Sans" w:hAnsi="Open Sans" w:cs="Open Sans"/>
          <w:b/>
          <w:sz w:val="22"/>
          <w:szCs w:val="22"/>
        </w:rPr>
        <w:t xml:space="preserve">DOS MIL </w:t>
      </w:r>
      <w:r>
        <w:rPr>
          <w:rFonts w:ascii="Open Sans" w:hAnsi="Open Sans" w:cs="Open Sans"/>
          <w:b/>
          <w:sz w:val="22"/>
          <w:szCs w:val="22"/>
        </w:rPr>
        <w:t>DIECISIETE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sidR="00B95308">
        <w:rPr>
          <w:rFonts w:ascii="Open Sans" w:hAnsi="Open Sans" w:cs="Open Sans"/>
          <w:b/>
          <w:sz w:val="22"/>
          <w:szCs w:val="22"/>
        </w:rPr>
        <w:t>LA SOCIEDAD COINFOR, S.A. DE C.V.</w:t>
      </w:r>
    </w:p>
    <w:p w:rsidR="00C25C46" w:rsidRPr="005931DE" w:rsidRDefault="00C25C46" w:rsidP="00C25C46">
      <w:pPr>
        <w:jc w:val="both"/>
        <w:rPr>
          <w:rFonts w:ascii="Open Sans" w:hAnsi="Open Sans" w:cs="Open Sans"/>
          <w:bCs/>
          <w:color w:val="000000"/>
          <w:sz w:val="22"/>
          <w:szCs w:val="22"/>
          <w:lang w:val="es-MX"/>
        </w:rPr>
      </w:pPr>
    </w:p>
    <w:p w:rsidR="00C25C46" w:rsidRDefault="00C25C46" w:rsidP="00C25C46">
      <w:pPr>
        <w:spacing w:line="360" w:lineRule="auto"/>
        <w:jc w:val="both"/>
        <w:rPr>
          <w:rFonts w:ascii="Open Sans" w:hAnsi="Open Sans" w:cs="Open Sans"/>
          <w:sz w:val="22"/>
          <w:szCs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5931DE">
        <w:rPr>
          <w:rFonts w:ascii="Open Sans" w:hAnsi="Open Sans" w:cs="Open Sans"/>
          <w:b/>
          <w:sz w:val="22"/>
          <w:szCs w:val="22"/>
        </w:rPr>
        <w:t>RICARDO FRANCISCO JAVIER MONTENEGRO PALOMO</w:t>
      </w:r>
      <w:r w:rsidRPr="005931DE">
        <w:rPr>
          <w:rFonts w:ascii="Open Sans" w:hAnsi="Open Sans" w:cs="Open Sans"/>
          <w:sz w:val="22"/>
          <w:szCs w:val="22"/>
        </w:rPr>
        <w:t xml:space="preserve">, </w:t>
      </w:r>
      <w:r w:rsidR="0016646A">
        <w:rPr>
          <w:rFonts w:ascii="Open Sans" w:hAnsi="Open Sans" w:cs="Open Sans"/>
          <w:sz w:val="22"/>
          <w:szCs w:val="22"/>
        </w:rPr>
        <w:t>de ------------------ años de edad, -----------------------, del domicilio de ---------------------, departamento de ------------------</w:t>
      </w:r>
      <w:r w:rsidR="0016646A" w:rsidRPr="005931DE">
        <w:rPr>
          <w:rFonts w:ascii="Open Sans" w:hAnsi="Open Sans" w:cs="Open Sans"/>
          <w:sz w:val="22"/>
          <w:szCs w:val="22"/>
        </w:rPr>
        <w:t xml:space="preserve">, portador de su Documento Único de Identidad número </w:t>
      </w:r>
      <w:r w:rsidR="0016646A">
        <w:rPr>
          <w:rFonts w:ascii="Open Sans" w:hAnsi="Open Sans" w:cs="Open Sans"/>
          <w:sz w:val="22"/>
          <w:szCs w:val="22"/>
        </w:rPr>
        <w:t>----------------------- - --------</w:t>
      </w:r>
      <w:r w:rsidR="0016646A" w:rsidRPr="005931DE">
        <w:rPr>
          <w:rFonts w:ascii="Open Sans" w:hAnsi="Open Sans" w:cs="Open Sans"/>
          <w:sz w:val="22"/>
          <w:szCs w:val="22"/>
        </w:rPr>
        <w:t xml:space="preserve">, con fecha de vencimiento el día nueve de noviembre de dos mil dieciocho, con Número de Identificación Tributaria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Pr="005931DE">
        <w:rPr>
          <w:rFonts w:ascii="Open Sans" w:hAnsi="Open Sans" w:cs="Open Sans"/>
          <w:sz w:val="22"/>
          <w:szCs w:val="22"/>
        </w:rPr>
        <w:t xml:space="preserve">, actuando en nombre y representación en mi carácter de </w:t>
      </w:r>
      <w:r w:rsidRPr="005931DE">
        <w:rPr>
          <w:rFonts w:ascii="Open Sans" w:hAnsi="Open Sans" w:cs="Open Sans"/>
          <w:bCs/>
          <w:sz w:val="22"/>
          <w:szCs w:val="22"/>
        </w:rPr>
        <w:t xml:space="preserve">Presidente del Consejo </w:t>
      </w:r>
      <w:r w:rsidRPr="005931DE">
        <w:rPr>
          <w:rFonts w:ascii="Open Sans" w:hAnsi="Open Sans" w:cs="Open Sans"/>
          <w:sz w:val="22"/>
          <w:szCs w:val="22"/>
        </w:rPr>
        <w:t xml:space="preserve">Directivo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00B95308" w:rsidRPr="00B95308">
        <w:rPr>
          <w:rFonts w:ascii="Open Sans" w:hAnsi="Open Sans" w:cs="Open Sans"/>
          <w:b/>
          <w:color w:val="000000"/>
          <w:sz w:val="22"/>
          <w:szCs w:val="22"/>
        </w:rPr>
        <w:t xml:space="preserve">NORMA IDALIA VELÁSQUEZ TICAS, </w:t>
      </w:r>
      <w:r w:rsidR="0016646A">
        <w:rPr>
          <w:rFonts w:ascii="Open Sans" w:hAnsi="Open Sans" w:cs="Open Sans"/>
          <w:sz w:val="22"/>
          <w:szCs w:val="22"/>
        </w:rPr>
        <w:t>de --------------------- años de edad, -----------------------, del domicilio de --------------------------, departamento de ------------------------</w:t>
      </w:r>
      <w:r w:rsidR="0016646A" w:rsidRPr="00492B1A">
        <w:rPr>
          <w:rFonts w:ascii="Open Sans" w:hAnsi="Open Sans" w:cs="Open Sans"/>
          <w:color w:val="000000"/>
          <w:sz w:val="22"/>
          <w:szCs w:val="22"/>
        </w:rPr>
        <w:t>, con Docu</w:t>
      </w:r>
      <w:r w:rsidR="0016646A">
        <w:rPr>
          <w:rFonts w:ascii="Open Sans" w:hAnsi="Open Sans" w:cs="Open Sans"/>
          <w:color w:val="000000"/>
          <w:sz w:val="22"/>
          <w:szCs w:val="22"/>
        </w:rPr>
        <w:t>mento Único de Identidad número</w:t>
      </w:r>
      <w:r w:rsidR="0016646A" w:rsidRPr="00492B1A">
        <w:rPr>
          <w:rFonts w:ascii="Open Sans" w:hAnsi="Open Sans" w:cs="Open Sans"/>
          <w:color w:val="000000"/>
          <w:sz w:val="22"/>
          <w:szCs w:val="22"/>
        </w:rPr>
        <w:t xml:space="preserve"> </w:t>
      </w:r>
      <w:r w:rsidR="0016646A">
        <w:rPr>
          <w:rFonts w:ascii="Open Sans" w:hAnsi="Open Sans" w:cs="Open Sans"/>
          <w:color w:val="000000"/>
          <w:sz w:val="22"/>
          <w:szCs w:val="22"/>
        </w:rPr>
        <w:t>------------------------ - ---------</w:t>
      </w:r>
      <w:r w:rsidR="00B95308" w:rsidRPr="00B95308">
        <w:rPr>
          <w:rFonts w:ascii="Open Sans" w:hAnsi="Open Sans" w:cs="Open Sans"/>
          <w:color w:val="000000"/>
          <w:sz w:val="22"/>
          <w:szCs w:val="22"/>
        </w:rPr>
        <w:t xml:space="preserve">, </w:t>
      </w:r>
      <w:r w:rsidR="0086179B">
        <w:rPr>
          <w:rFonts w:ascii="Open Sans" w:hAnsi="Open Sans" w:cs="Open Sans"/>
          <w:color w:val="000000"/>
          <w:sz w:val="22"/>
          <w:szCs w:val="22"/>
        </w:rPr>
        <w:t xml:space="preserve">con fecha de vencimiento el día veintiséis de marzo de dos mil dieciocho, con Número de Identificación Tributaria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86179B">
        <w:rPr>
          <w:rFonts w:ascii="Open Sans" w:hAnsi="Open Sans" w:cs="Open Sans"/>
          <w:color w:val="000000"/>
          <w:sz w:val="22"/>
          <w:szCs w:val="22"/>
        </w:rPr>
        <w:t xml:space="preserve">, </w:t>
      </w:r>
      <w:r w:rsidR="00B95308" w:rsidRPr="00B95308">
        <w:rPr>
          <w:rFonts w:ascii="Open Sans" w:hAnsi="Open Sans" w:cs="Open Sans"/>
          <w:color w:val="000000"/>
          <w:sz w:val="22"/>
          <w:szCs w:val="22"/>
        </w:rPr>
        <w:t xml:space="preserve">actuando en nombre y representación en mi calidad de Administrador Único Propietario, y representante legal de la sociedad </w:t>
      </w:r>
      <w:r w:rsidR="00B95308" w:rsidRPr="00B95308">
        <w:rPr>
          <w:rFonts w:ascii="Open Sans" w:hAnsi="Open Sans" w:cs="Open Sans"/>
          <w:b/>
          <w:color w:val="000000"/>
          <w:sz w:val="22"/>
          <w:szCs w:val="22"/>
        </w:rPr>
        <w:t xml:space="preserve">“CONSULTORES INTEGRALES-FORMADORES SOCIEDAD ANÓNIMA DE CAPITAL VARIABLE”, </w:t>
      </w:r>
      <w:r w:rsidR="00B95308" w:rsidRPr="00B95308">
        <w:rPr>
          <w:rFonts w:ascii="Open Sans" w:hAnsi="Open Sans" w:cs="Open Sans"/>
          <w:color w:val="000000"/>
          <w:sz w:val="22"/>
          <w:szCs w:val="22"/>
        </w:rPr>
        <w:t xml:space="preserve">que podrá abreviarse </w:t>
      </w:r>
      <w:r w:rsidR="00B95308" w:rsidRPr="00B95308">
        <w:rPr>
          <w:rFonts w:ascii="Open Sans" w:hAnsi="Open Sans" w:cs="Open Sans"/>
          <w:b/>
          <w:color w:val="000000"/>
          <w:sz w:val="22"/>
          <w:szCs w:val="22"/>
        </w:rPr>
        <w:t>“COINFOR, S.A. DE C.V.”,</w:t>
      </w:r>
      <w:r w:rsidR="00B95308" w:rsidRPr="00B95308">
        <w:rPr>
          <w:rFonts w:ascii="Open Sans" w:hAnsi="Open Sans" w:cs="Open Sans"/>
          <w:color w:val="000000"/>
          <w:sz w:val="22"/>
          <w:szCs w:val="22"/>
        </w:rPr>
        <w:t xml:space="preserve"> del domicilio de Santa Tecla, Departamento de La Libertad, con Número de Identificación Tributaria cero seiscientos catorce- cero ochenta mil setecientos seis- ciento uno- cero</w:t>
      </w:r>
      <w:r w:rsidRPr="007A7582">
        <w:rPr>
          <w:rFonts w:ascii="Open Sans" w:hAnsi="Open Sans" w:cs="Open Sans"/>
          <w:color w:val="000000"/>
          <w:sz w:val="22"/>
          <w:szCs w:val="22"/>
        </w:rPr>
        <w:t>;</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w:t>
      </w:r>
      <w:r w:rsidR="002C3B52">
        <w:rPr>
          <w:rFonts w:ascii="Open Sans" w:hAnsi="Open Sans" w:cs="Open Sans"/>
          <w:b/>
          <w:sz w:val="22"/>
          <w:szCs w:val="22"/>
        </w:rPr>
        <w:t>El</w:t>
      </w:r>
      <w:r w:rsidRPr="005931DE">
        <w:rPr>
          <w:rFonts w:ascii="Open Sans" w:hAnsi="Open Sans" w:cs="Open Sans"/>
          <w:b/>
          <w:sz w:val="22"/>
          <w:szCs w:val="22"/>
        </w:rPr>
        <w:t xml:space="preserve">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01/2017</w:t>
      </w:r>
      <w:r w:rsidRPr="005931DE">
        <w:rPr>
          <w:rFonts w:ascii="Open Sans" w:hAnsi="Open Sans" w:cs="Open Sans"/>
          <w:sz w:val="22"/>
          <w:szCs w:val="22"/>
        </w:rPr>
        <w:t xml:space="preserve"> denominado “</w:t>
      </w:r>
      <w:r w:rsidRPr="005931DE">
        <w:rPr>
          <w:rFonts w:ascii="Open Sans" w:hAnsi="Open Sans" w:cs="Open Sans"/>
          <w:b/>
          <w:sz w:val="22"/>
          <w:szCs w:val="22"/>
        </w:rPr>
        <w:t xml:space="preserve">SERVICIOS DE CAPACITACIÓN PARA ATENDER DEMANDAS DE CAPACITACIÓN DE LAS EMPRESAS, EN EL MARCO DE LA FORMACIÓN CONTINUA, MEDIANTE LA MODALIDAD DE COMPRA DE HORAS DE CAPACITACIÓN PARA LA </w:t>
      </w:r>
      <w:r w:rsidRPr="005931DE">
        <w:rPr>
          <w:rFonts w:ascii="Open Sans" w:hAnsi="Open Sans" w:cs="Open Sans"/>
          <w:b/>
          <w:sz w:val="22"/>
          <w:szCs w:val="22"/>
        </w:rPr>
        <w:lastRenderedPageBreak/>
        <w:t>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Pr="005931DE">
        <w:rPr>
          <w:rFonts w:ascii="Open Sans" w:hAnsi="Open Sans" w:cs="Open Sans"/>
          <w:color w:val="000000"/>
          <w:sz w:val="22"/>
          <w:szCs w:val="22"/>
        </w:rPr>
        <w:t xml:space="preserve"> de Consejo Directivo del INSAFORP números</w:t>
      </w:r>
      <w:r w:rsidRPr="005931DE">
        <w:rPr>
          <w:rFonts w:ascii="Open Sans" w:hAnsi="Open Sans" w:cs="Open Sans"/>
          <w:sz w:val="22"/>
          <w:szCs w:val="22"/>
        </w:rPr>
        <w:t xml:space="preserve"> </w:t>
      </w:r>
      <w:r w:rsidRPr="002F47A9">
        <w:rPr>
          <w:rFonts w:ascii="Open Sans" w:hAnsi="Open Sans" w:cs="Open Sans"/>
          <w:color w:val="000000"/>
          <w:sz w:val="22"/>
          <w:szCs w:val="22"/>
          <w:lang w:val="es-SV" w:eastAsia="es-SV"/>
        </w:rPr>
        <w:t>UN</w:t>
      </w:r>
      <w:r w:rsidRPr="002F47A9">
        <w:rPr>
          <w:rFonts w:ascii="Open Sans" w:hAnsi="Open Sans" w:cs="Open Sans"/>
          <w:sz w:val="22"/>
          <w:szCs w:val="22"/>
        </w:rPr>
        <w:t xml:space="preserve"> MIL</w:t>
      </w:r>
      <w:r>
        <w:rPr>
          <w:rFonts w:ascii="Open Sans" w:hAnsi="Open Sans" w:cs="Open Sans"/>
          <w:sz w:val="22"/>
          <w:szCs w:val="22"/>
        </w:rPr>
        <w:t xml:space="preserve"> QUINIENTOS SETENTA Y TRES </w:t>
      </w:r>
      <w:r w:rsidRPr="002F47A9">
        <w:rPr>
          <w:rFonts w:ascii="Open Sans" w:hAnsi="Open Sans" w:cs="Open Sans"/>
          <w:sz w:val="22"/>
          <w:szCs w:val="22"/>
        </w:rPr>
        <w:t xml:space="preserve">– </w:t>
      </w:r>
      <w:r>
        <w:rPr>
          <w:rFonts w:ascii="Open Sans" w:hAnsi="Open Sans" w:cs="Open Sans"/>
          <w:sz w:val="22"/>
          <w:szCs w:val="22"/>
        </w:rPr>
        <w:t>CERO UNO</w:t>
      </w:r>
      <w:r w:rsidRPr="002F47A9">
        <w:rPr>
          <w:rFonts w:ascii="Open Sans" w:hAnsi="Open Sans" w:cs="Open Sans"/>
          <w:sz w:val="22"/>
          <w:szCs w:val="22"/>
        </w:rPr>
        <w:t xml:space="preserve"> – DOS MIL </w:t>
      </w:r>
      <w:r>
        <w:rPr>
          <w:rFonts w:ascii="Open Sans" w:hAnsi="Open Sans" w:cs="Open Sans"/>
          <w:sz w:val="22"/>
          <w:szCs w:val="22"/>
        </w:rPr>
        <w:t>DIECISIETE, de Sesión TRESCIENTOS SETENTA Y DOS</w:t>
      </w:r>
      <w:r w:rsidRPr="002F47A9">
        <w:rPr>
          <w:rFonts w:ascii="Open Sans" w:hAnsi="Open Sans" w:cs="Open Sans"/>
          <w:sz w:val="22"/>
          <w:szCs w:val="22"/>
        </w:rPr>
        <w:t xml:space="preserve">/DOS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doce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Pr>
          <w:rFonts w:ascii="Open Sans" w:hAnsi="Open Sans" w:cs="Open Sans"/>
          <w:sz w:val="22"/>
          <w:szCs w:val="22"/>
        </w:rPr>
        <w:t xml:space="preserve"> y</w:t>
      </w:r>
      <w:r w:rsidRPr="002F47A9">
        <w:rPr>
          <w:rFonts w:ascii="Open Sans" w:hAnsi="Open Sans" w:cs="Open Sans"/>
          <w:sz w:val="22"/>
          <w:szCs w:val="22"/>
        </w:rPr>
        <w:t xml:space="preserve"> Resolución de Adjudicación número CERO TRES – CERO </w:t>
      </w:r>
      <w:proofErr w:type="spellStart"/>
      <w:r w:rsidRPr="002F47A9">
        <w:rPr>
          <w:rFonts w:ascii="Open Sans" w:hAnsi="Open Sans" w:cs="Open Sans"/>
          <w:sz w:val="22"/>
          <w:szCs w:val="22"/>
        </w:rPr>
        <w:t>CERO</w:t>
      </w:r>
      <w:proofErr w:type="spellEnd"/>
      <w:r w:rsidRPr="002F47A9">
        <w:rPr>
          <w:rFonts w:ascii="Open Sans" w:hAnsi="Open Sans" w:cs="Open Sans"/>
          <w:sz w:val="22"/>
          <w:szCs w:val="22"/>
        </w:rPr>
        <w:t xml:space="preserve"> – </w:t>
      </w:r>
      <w:r>
        <w:rPr>
          <w:rFonts w:ascii="Open Sans" w:hAnsi="Open Sans" w:cs="Open Sans"/>
          <w:sz w:val="22"/>
          <w:szCs w:val="22"/>
        </w:rPr>
        <w:t>CERO DOS</w:t>
      </w:r>
      <w:r w:rsidRPr="002F47A9">
        <w:rPr>
          <w:rFonts w:ascii="Open Sans" w:hAnsi="Open Sans" w:cs="Open Sans"/>
          <w:sz w:val="22"/>
          <w:szCs w:val="22"/>
        </w:rPr>
        <w:t xml:space="preserve"> – 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trece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sidRPr="005931DE">
        <w:rPr>
          <w:rFonts w:ascii="Open Sans" w:hAnsi="Open Sans" w:cs="Open Sans"/>
          <w:sz w:val="22"/>
          <w:szCs w:val="22"/>
        </w:rPr>
        <w:t xml:space="preserve"> y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mediante la </w:t>
      </w:r>
      <w:r w:rsidRPr="005931DE">
        <w:rPr>
          <w:rFonts w:ascii="Open Sans" w:hAnsi="Open Sans" w:cs="Open Sans"/>
          <w:b/>
          <w:sz w:val="22"/>
          <w:szCs w:val="22"/>
        </w:rPr>
        <w:t xml:space="preserve">compra de hasta </w:t>
      </w:r>
      <w:r w:rsidR="0086179B">
        <w:rPr>
          <w:rFonts w:ascii="Open Sans" w:hAnsi="Open Sans" w:cs="Open Sans"/>
          <w:b/>
          <w:sz w:val="22"/>
          <w:szCs w:val="22"/>
        </w:rPr>
        <w:t>DOSCIENTAS OCHENTA</w:t>
      </w:r>
      <w:r>
        <w:rPr>
          <w:rFonts w:ascii="Open Sans" w:hAnsi="Open Sans" w:cs="Open Sans"/>
          <w:b/>
          <w:sz w:val="22"/>
          <w:szCs w:val="22"/>
        </w:rPr>
        <w:t xml:space="preserve"> HORAS</w:t>
      </w:r>
      <w:r w:rsidRPr="005931DE">
        <w:rPr>
          <w:rFonts w:ascii="Open Sans" w:hAnsi="Open Sans" w:cs="Open Sans"/>
          <w:b/>
          <w:sz w:val="22"/>
          <w:szCs w:val="22"/>
        </w:rPr>
        <w:t xml:space="preserve"> de capacitación a ejecutarse en cursos cerrados a la medida de las necesidades de empresas e instituciones autónomas cotizantes al INSAFORP, </w:t>
      </w:r>
      <w:r>
        <w:rPr>
          <w:rFonts w:ascii="Open Sans" w:hAnsi="Open Sans" w:cs="Open Sans"/>
          <w:sz w:val="22"/>
          <w:szCs w:val="22"/>
        </w:rPr>
        <w:t>con el objetivo de complementar o actualizar las competencias de los trabajadores de las empresas de todos los niveles organizacionales de las empresas</w:t>
      </w:r>
      <w:r w:rsidRPr="005931DE">
        <w:rPr>
          <w:rFonts w:ascii="Open Sans" w:hAnsi="Open Sans" w:cs="Open Sans"/>
          <w:sz w:val="22"/>
          <w:szCs w:val="22"/>
        </w:rPr>
        <w:t>. Las horas de capacitación contratadas serán distribuidas de la siguiente forma:</w:t>
      </w:r>
    </w:p>
    <w:p w:rsidR="00C25C46" w:rsidRPr="005931DE" w:rsidRDefault="00C25C46" w:rsidP="00C25C46">
      <w:pPr>
        <w:spacing w:line="360" w:lineRule="auto"/>
        <w:jc w:val="both"/>
        <w:rPr>
          <w:rFonts w:ascii="Open Sans" w:hAnsi="Open Sans" w:cs="Open Sans"/>
          <w:sz w:val="22"/>
          <w:szCs w:val="22"/>
        </w:rPr>
      </w:pPr>
    </w:p>
    <w:tbl>
      <w:tblPr>
        <w:tblW w:w="5021"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7"/>
        <w:gridCol w:w="1666"/>
        <w:gridCol w:w="2370"/>
      </w:tblGrid>
      <w:tr w:rsidR="00C25C46" w:rsidRPr="00433D98" w:rsidTr="0086179B">
        <w:trPr>
          <w:trHeight w:val="626"/>
          <w:tblHeader/>
        </w:trPr>
        <w:tc>
          <w:tcPr>
            <w:tcW w:w="2817" w:type="pct"/>
            <w:tcBorders>
              <w:bottom w:val="single" w:sz="4" w:space="0" w:color="auto"/>
            </w:tcBorders>
            <w:shd w:val="clear" w:color="auto" w:fill="auto"/>
            <w:vAlign w:val="center"/>
          </w:tcPr>
          <w:p w:rsidR="00C25C46" w:rsidRPr="00F303BE" w:rsidRDefault="00C25C46" w:rsidP="00DD7045">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901" w:type="pct"/>
            <w:tcBorders>
              <w:bottom w:val="single" w:sz="4" w:space="0" w:color="auto"/>
            </w:tcBorders>
            <w:shd w:val="clear" w:color="auto" w:fill="auto"/>
            <w:vAlign w:val="center"/>
          </w:tcPr>
          <w:p w:rsidR="00C25C46" w:rsidRPr="00F303BE" w:rsidRDefault="00C25C46" w:rsidP="00DD7045">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282" w:type="pct"/>
            <w:tcBorders>
              <w:bottom w:val="single" w:sz="4" w:space="0" w:color="auto"/>
            </w:tcBorders>
            <w:shd w:val="clear" w:color="auto" w:fill="auto"/>
            <w:vAlign w:val="center"/>
          </w:tcPr>
          <w:p w:rsidR="00C25C46" w:rsidRPr="00F303BE" w:rsidRDefault="00C25C46" w:rsidP="00DD7045">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86179B" w:rsidRPr="0086179B" w:rsidTr="0086179B">
        <w:tblPrEx>
          <w:jc w:val="center"/>
          <w:tblInd w:w="0" w:type="dxa"/>
          <w:tblLook w:val="04A0" w:firstRow="1" w:lastRow="0" w:firstColumn="1" w:lastColumn="0" w:noHBand="0" w:noVBand="1"/>
        </w:tblPrEx>
        <w:trPr>
          <w:trHeight w:val="300"/>
          <w:jc w:val="center"/>
        </w:trPr>
        <w:tc>
          <w:tcPr>
            <w:tcW w:w="28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6179B" w:rsidRPr="0086179B" w:rsidRDefault="0086179B" w:rsidP="0086179B">
            <w:pPr>
              <w:rPr>
                <w:rFonts w:ascii="Open Sans" w:hAnsi="Open Sans" w:cs="Open Sans"/>
                <w:color w:val="000000"/>
                <w:sz w:val="18"/>
                <w:szCs w:val="18"/>
                <w:lang w:val="es-SV" w:eastAsia="es-SV"/>
              </w:rPr>
            </w:pPr>
            <w:r w:rsidRPr="0086179B">
              <w:rPr>
                <w:rFonts w:ascii="Open Sans" w:hAnsi="Open Sans" w:cs="Open Sans"/>
                <w:color w:val="000000"/>
                <w:sz w:val="18"/>
                <w:szCs w:val="18"/>
                <w:lang w:val="es-SV" w:eastAsia="es-SV"/>
              </w:rPr>
              <w:t>DESARROLLO Y ADMON. DEL RECURSO HUMANO</w:t>
            </w:r>
          </w:p>
        </w:tc>
        <w:tc>
          <w:tcPr>
            <w:tcW w:w="901" w:type="pct"/>
            <w:tcBorders>
              <w:top w:val="single" w:sz="4" w:space="0" w:color="auto"/>
              <w:left w:val="nil"/>
              <w:bottom w:val="single" w:sz="4" w:space="0" w:color="auto"/>
              <w:right w:val="single" w:sz="4" w:space="0" w:color="auto"/>
            </w:tcBorders>
            <w:shd w:val="clear" w:color="auto" w:fill="auto"/>
            <w:noWrap/>
            <w:vAlign w:val="bottom"/>
          </w:tcPr>
          <w:p w:rsidR="0086179B" w:rsidRPr="0086179B" w:rsidRDefault="0086179B" w:rsidP="0086179B">
            <w:pPr>
              <w:jc w:val="center"/>
              <w:rPr>
                <w:rFonts w:ascii="Open Sans" w:hAnsi="Open Sans" w:cs="Open Sans"/>
                <w:color w:val="000000"/>
                <w:sz w:val="18"/>
                <w:szCs w:val="18"/>
                <w:lang w:val="es-SV" w:eastAsia="es-SV"/>
              </w:rPr>
            </w:pPr>
            <w:r w:rsidRPr="0086179B">
              <w:rPr>
                <w:rFonts w:ascii="Open Sans" w:hAnsi="Open Sans" w:cs="Open Sans"/>
                <w:color w:val="000000"/>
                <w:sz w:val="18"/>
                <w:szCs w:val="18"/>
                <w:lang w:val="es-SV" w:eastAsia="es-SV"/>
              </w:rPr>
              <w:t>280</w:t>
            </w:r>
          </w:p>
        </w:tc>
        <w:tc>
          <w:tcPr>
            <w:tcW w:w="1282" w:type="pct"/>
            <w:tcBorders>
              <w:top w:val="single" w:sz="4" w:space="0" w:color="auto"/>
              <w:left w:val="nil"/>
              <w:bottom w:val="single" w:sz="4" w:space="0" w:color="auto"/>
              <w:right w:val="single" w:sz="4" w:space="0" w:color="auto"/>
            </w:tcBorders>
            <w:shd w:val="clear" w:color="auto" w:fill="auto"/>
            <w:noWrap/>
            <w:vAlign w:val="bottom"/>
          </w:tcPr>
          <w:p w:rsidR="0086179B" w:rsidRPr="0086179B" w:rsidRDefault="0086179B" w:rsidP="0086179B">
            <w:pPr>
              <w:jc w:val="both"/>
              <w:rPr>
                <w:rFonts w:ascii="Open Sans" w:hAnsi="Open Sans" w:cs="Open Sans"/>
                <w:color w:val="000000"/>
                <w:sz w:val="18"/>
                <w:szCs w:val="18"/>
                <w:lang w:val="es-SV" w:eastAsia="es-SV"/>
              </w:rPr>
            </w:pPr>
            <w:r w:rsidRPr="0086179B">
              <w:rPr>
                <w:rFonts w:ascii="Open Sans" w:hAnsi="Open Sans" w:cs="Open Sans"/>
                <w:color w:val="000000"/>
                <w:sz w:val="18"/>
                <w:szCs w:val="18"/>
                <w:lang w:val="es-SV" w:eastAsia="es-SV"/>
              </w:rPr>
              <w:t>$                   20,160.00</w:t>
            </w:r>
          </w:p>
        </w:tc>
      </w:tr>
      <w:tr w:rsidR="0086179B" w:rsidRPr="00433D98" w:rsidTr="0086179B">
        <w:tblPrEx>
          <w:jc w:val="center"/>
          <w:tblInd w:w="0" w:type="dxa"/>
          <w:tblLook w:val="04A0" w:firstRow="1" w:lastRow="0" w:firstColumn="1" w:lastColumn="0" w:noHBand="0" w:noVBand="1"/>
        </w:tblPrEx>
        <w:trPr>
          <w:trHeight w:val="300"/>
          <w:jc w:val="center"/>
        </w:trPr>
        <w:tc>
          <w:tcPr>
            <w:tcW w:w="2817" w:type="pct"/>
            <w:shd w:val="clear" w:color="auto" w:fill="auto"/>
            <w:noWrap/>
            <w:vAlign w:val="center"/>
          </w:tcPr>
          <w:p w:rsidR="0086179B" w:rsidRPr="00425E1E" w:rsidRDefault="0086179B" w:rsidP="0086179B">
            <w:pPr>
              <w:rPr>
                <w:rFonts w:ascii="Open Sans" w:hAnsi="Open Sans" w:cs="Open Sans"/>
                <w:b/>
                <w:color w:val="000000"/>
                <w:sz w:val="20"/>
                <w:szCs w:val="20"/>
                <w:lang w:val="es-SV" w:eastAsia="es-SV"/>
              </w:rPr>
            </w:pPr>
            <w:r w:rsidRPr="00425E1E">
              <w:rPr>
                <w:rFonts w:ascii="Open Sans" w:hAnsi="Open Sans" w:cs="Open Sans"/>
                <w:b/>
                <w:color w:val="000000"/>
                <w:sz w:val="20"/>
                <w:szCs w:val="20"/>
                <w:lang w:val="es-SV" w:eastAsia="es-SV"/>
              </w:rPr>
              <w:t>TOTAL CONTRATO</w:t>
            </w:r>
          </w:p>
        </w:tc>
        <w:tc>
          <w:tcPr>
            <w:tcW w:w="901" w:type="pct"/>
            <w:tcBorders>
              <w:top w:val="nil"/>
              <w:left w:val="nil"/>
              <w:bottom w:val="single" w:sz="4" w:space="0" w:color="auto"/>
              <w:right w:val="single" w:sz="4" w:space="0" w:color="auto"/>
            </w:tcBorders>
            <w:shd w:val="clear" w:color="auto" w:fill="auto"/>
            <w:noWrap/>
            <w:vAlign w:val="bottom"/>
          </w:tcPr>
          <w:p w:rsidR="0086179B" w:rsidRPr="0086179B" w:rsidRDefault="0086179B" w:rsidP="0086179B">
            <w:pPr>
              <w:jc w:val="center"/>
              <w:rPr>
                <w:rFonts w:ascii="Open Sans" w:hAnsi="Open Sans" w:cs="Open Sans"/>
                <w:b/>
                <w:bCs/>
                <w:color w:val="000000"/>
                <w:sz w:val="20"/>
                <w:szCs w:val="20"/>
                <w:lang w:val="es-SV" w:eastAsia="es-SV"/>
              </w:rPr>
            </w:pPr>
            <w:r w:rsidRPr="0086179B">
              <w:rPr>
                <w:rFonts w:ascii="Open Sans" w:hAnsi="Open Sans" w:cs="Open Sans"/>
                <w:b/>
                <w:bCs/>
                <w:color w:val="000000"/>
                <w:sz w:val="20"/>
                <w:szCs w:val="20"/>
                <w:lang w:val="es-SV" w:eastAsia="es-SV"/>
              </w:rPr>
              <w:t>280</w:t>
            </w:r>
          </w:p>
        </w:tc>
        <w:tc>
          <w:tcPr>
            <w:tcW w:w="1282" w:type="pct"/>
            <w:tcBorders>
              <w:top w:val="nil"/>
              <w:left w:val="nil"/>
              <w:bottom w:val="single" w:sz="4" w:space="0" w:color="auto"/>
              <w:right w:val="single" w:sz="4" w:space="0" w:color="auto"/>
            </w:tcBorders>
            <w:shd w:val="clear" w:color="auto" w:fill="auto"/>
            <w:noWrap/>
            <w:vAlign w:val="bottom"/>
          </w:tcPr>
          <w:p w:rsidR="0086179B" w:rsidRPr="0086179B" w:rsidRDefault="0086179B" w:rsidP="00142190">
            <w:pPr>
              <w:jc w:val="both"/>
              <w:rPr>
                <w:rFonts w:ascii="Open Sans" w:hAnsi="Open Sans" w:cs="Open Sans"/>
                <w:b/>
                <w:bCs/>
                <w:color w:val="000000"/>
                <w:sz w:val="20"/>
                <w:szCs w:val="20"/>
                <w:lang w:val="es-SV" w:eastAsia="es-SV"/>
              </w:rPr>
            </w:pPr>
            <w:r w:rsidRPr="0086179B">
              <w:rPr>
                <w:rFonts w:ascii="Open Sans" w:hAnsi="Open Sans" w:cs="Open Sans"/>
                <w:b/>
                <w:bCs/>
                <w:color w:val="000000"/>
                <w:sz w:val="20"/>
                <w:szCs w:val="20"/>
                <w:lang w:val="es-SV" w:eastAsia="es-SV"/>
              </w:rPr>
              <w:t>$                20,160.00</w:t>
            </w:r>
          </w:p>
        </w:tc>
      </w:tr>
    </w:tbl>
    <w:p w:rsidR="00C25C46" w:rsidRPr="005931DE" w:rsidRDefault="00C25C46" w:rsidP="00C25C46">
      <w:pPr>
        <w:spacing w:line="360" w:lineRule="auto"/>
        <w:jc w:val="both"/>
        <w:rPr>
          <w:rFonts w:ascii="Open Sans" w:hAnsi="Open Sans" w:cs="Open Sans"/>
          <w:sz w:val="22"/>
          <w:szCs w:val="22"/>
        </w:rPr>
      </w:pPr>
    </w:p>
    <w:p w:rsidR="00C25C46" w:rsidRPr="005931DE" w:rsidRDefault="00C25C46" w:rsidP="00C25C46">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Pr>
          <w:rFonts w:ascii="Open Sans" w:hAnsi="Open Sans" w:cs="Open Sans"/>
          <w:sz w:val="22"/>
          <w:szCs w:val="22"/>
        </w:rPr>
        <w:t>UNO</w:t>
      </w:r>
      <w:r w:rsidRPr="005931DE">
        <w:rPr>
          <w:rFonts w:ascii="Open Sans" w:hAnsi="Open Sans" w:cs="Open Sans"/>
          <w:sz w:val="22"/>
          <w:szCs w:val="22"/>
        </w:rPr>
        <w:t xml:space="preserve">/DOS MIL </w:t>
      </w:r>
      <w:r>
        <w:rPr>
          <w:rFonts w:ascii="Open Sans" w:hAnsi="Open Sans" w:cs="Open Sans"/>
          <w:sz w:val="22"/>
          <w:szCs w:val="22"/>
        </w:rPr>
        <w:t>DIECISIETE</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 xml:space="preserve">tros documentos que emanaren del presente contrato los cuales son complementarios entre sí y serán interpretados en forma conjunta, en caso de </w:t>
      </w:r>
      <w:r w:rsidRPr="005931DE">
        <w:rPr>
          <w:rFonts w:ascii="Open Sans" w:hAnsi="Open Sans" w:cs="Open Sans"/>
          <w:sz w:val="22"/>
          <w:szCs w:val="22"/>
        </w:rPr>
        <w:lastRenderedPageBreak/>
        <w:t>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diecisiete</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INSAFORP se compromete a cancelar a la contratista la cantidad de hasta </w:t>
      </w:r>
      <w:r w:rsidR="0086179B">
        <w:rPr>
          <w:rFonts w:ascii="Open Sans" w:hAnsi="Open Sans" w:cs="Open Sans"/>
          <w:b/>
          <w:color w:val="000000"/>
          <w:sz w:val="22"/>
          <w:szCs w:val="22"/>
        </w:rPr>
        <w:t>VEINTE</w:t>
      </w:r>
      <w:r w:rsidR="00C87D79">
        <w:rPr>
          <w:rFonts w:ascii="Open Sans" w:hAnsi="Open Sans" w:cs="Open Sans"/>
          <w:b/>
          <w:color w:val="000000"/>
          <w:sz w:val="22"/>
          <w:szCs w:val="22"/>
        </w:rPr>
        <w:t xml:space="preserve"> MIL</w:t>
      </w:r>
      <w:r w:rsidR="00812A96" w:rsidRPr="00AB6006">
        <w:rPr>
          <w:rFonts w:ascii="Open Sans" w:hAnsi="Open Sans" w:cs="Open Sans"/>
          <w:b/>
          <w:color w:val="000000"/>
          <w:sz w:val="22"/>
          <w:szCs w:val="22"/>
        </w:rPr>
        <w:t xml:space="preserve"> </w:t>
      </w:r>
      <w:r w:rsidR="0086179B">
        <w:rPr>
          <w:rFonts w:ascii="Open Sans" w:hAnsi="Open Sans" w:cs="Open Sans"/>
          <w:b/>
          <w:color w:val="000000"/>
          <w:sz w:val="22"/>
          <w:szCs w:val="22"/>
        </w:rPr>
        <w:t>CIENTO SESENTA</w:t>
      </w:r>
      <w:r>
        <w:rPr>
          <w:rFonts w:ascii="Open Sans" w:hAnsi="Open Sans" w:cs="Open Sans"/>
          <w:color w:val="000000"/>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 (US$</w:t>
      </w:r>
      <w:r>
        <w:rPr>
          <w:rFonts w:ascii="Open Sans" w:hAnsi="Open Sans" w:cs="Open Sans"/>
          <w:b/>
          <w:sz w:val="22"/>
          <w:szCs w:val="22"/>
        </w:rPr>
        <w:t xml:space="preserve"> </w:t>
      </w:r>
      <w:r w:rsidR="0086179B">
        <w:rPr>
          <w:rFonts w:ascii="Open Sans" w:hAnsi="Open Sans" w:cs="Open Sans"/>
          <w:b/>
          <w:bCs/>
          <w:color w:val="000000"/>
          <w:sz w:val="22"/>
          <w:szCs w:val="22"/>
          <w:lang w:val="es-SV" w:eastAsia="es-SV"/>
        </w:rPr>
        <w:t>20,160.00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 xml:space="preserve">con </w:t>
      </w:r>
      <w:proofErr w:type="spellStart"/>
      <w:r w:rsidRPr="005931DE">
        <w:rPr>
          <w:rFonts w:ascii="Open Sans" w:hAnsi="Open Sans" w:cs="Open Sans"/>
          <w:sz w:val="22"/>
          <w:szCs w:val="22"/>
        </w:rPr>
        <w:t>el</w:t>
      </w:r>
      <w:proofErr w:type="spellEnd"/>
      <w:r w:rsidRPr="005931DE">
        <w:rPr>
          <w:rFonts w:ascii="Open Sans" w:hAnsi="Open Sans" w:cs="Open Sans"/>
          <w:sz w:val="22"/>
          <w:szCs w:val="22"/>
        </w:rPr>
        <w:t xml:space="preserve">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áreas de capacitación validadas</w:t>
      </w:r>
      <w:r w:rsidR="00E73211">
        <w:rPr>
          <w:rFonts w:ascii="Open Sans" w:hAnsi="Open Sans" w:cs="Open Sans"/>
          <w:color w:val="000000"/>
          <w:sz w:val="22"/>
          <w:szCs w:val="22"/>
        </w:rPr>
        <w:t xml:space="preserve">; </w:t>
      </w:r>
      <w:r w:rsidR="00E73211">
        <w:rPr>
          <w:rFonts w:ascii="Open Sans" w:eastAsiaTheme="minorHAnsi" w:hAnsi="Open Sans" w:cs="Open Sans"/>
          <w:color w:val="000000"/>
          <w:sz w:val="22"/>
          <w:szCs w:val="22"/>
          <w:lang w:val="es-SV" w:eastAsia="en-US"/>
        </w:rPr>
        <w:t>y para el área de capacitación de Seguridad y Salud Ocupacional, la entidad y el facilitador propuesto deben estar acreditados por el Ministerio de Trabajo y Previsión Social.</w:t>
      </w:r>
      <w:r w:rsidR="009433FA">
        <w:rPr>
          <w:rFonts w:ascii="Open Sans" w:hAnsi="Open Sans" w:cs="Open Sans"/>
          <w:color w:val="000000"/>
          <w:sz w:val="22"/>
          <w:szCs w:val="22"/>
        </w:rPr>
        <w:t xml:space="preserve">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Pr="00ED5F74">
        <w:rPr>
          <w:rFonts w:ascii="Open Sans" w:hAnsi="Open Sans" w:cs="Open Sans"/>
          <w:sz w:val="22"/>
          <w:szCs w:val="22"/>
        </w:rPr>
        <w:t>treinta de septiembre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Pr>
          <w:rFonts w:ascii="Open Sans" w:hAnsi="Open Sans" w:cs="Open Sans"/>
          <w:sz w:val="22"/>
          <w:szCs w:val="22"/>
        </w:rPr>
        <w:t xml:space="preserve"> diecisiete</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será a partir 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w:t>
      </w:r>
      <w:r w:rsidRPr="005931DE">
        <w:rPr>
          <w:rFonts w:ascii="Open Sans" w:hAnsi="Open Sans" w:cs="Open Sans"/>
          <w:sz w:val="22"/>
          <w:szCs w:val="22"/>
        </w:rPr>
        <w:lastRenderedPageBreak/>
        <w:t>solicitud de capacitación</w:t>
      </w:r>
      <w:r>
        <w:rPr>
          <w:rFonts w:ascii="Open Sans" w:hAnsi="Open Sans" w:cs="Open Sans"/>
          <w:sz w:val="22"/>
          <w:szCs w:val="22"/>
        </w:rPr>
        <w:t>, teniendo como mínimo de participantes el establecido en el Anexo catorce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correspondientes si los hubiere, el plazo será de sesenta días de conformidad a lo dispuesto en la parte final de la 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sidR="0086179B">
        <w:rPr>
          <w:rFonts w:ascii="Open Sans" w:hAnsi="Open Sans" w:cs="Open Sans"/>
          <w:b/>
          <w:sz w:val="22"/>
          <w:szCs w:val="22"/>
        </w:rPr>
        <w:t>DOS</w:t>
      </w:r>
      <w:r w:rsidR="00812A96" w:rsidRPr="003541BA">
        <w:rPr>
          <w:rFonts w:ascii="Open Sans" w:hAnsi="Open Sans" w:cs="Open Sans"/>
          <w:b/>
          <w:sz w:val="22"/>
          <w:szCs w:val="22"/>
        </w:rPr>
        <w:t xml:space="preserve"> MIL </w:t>
      </w:r>
      <w:r w:rsidR="0086179B">
        <w:rPr>
          <w:rFonts w:ascii="Open Sans" w:hAnsi="Open Sans" w:cs="Open Sans"/>
          <w:b/>
          <w:sz w:val="22"/>
          <w:szCs w:val="22"/>
        </w:rPr>
        <w:t>DIECI</w:t>
      </w:r>
      <w:r w:rsidR="00142190">
        <w:rPr>
          <w:rFonts w:ascii="Open Sans" w:hAnsi="Open Sans" w:cs="Open Sans"/>
          <w:b/>
          <w:sz w:val="22"/>
          <w:szCs w:val="22"/>
        </w:rPr>
        <w:t>S</w:t>
      </w:r>
      <w:r w:rsidR="0086179B">
        <w:rPr>
          <w:rFonts w:ascii="Open Sans" w:hAnsi="Open Sans" w:cs="Open Sans"/>
          <w:b/>
          <w:sz w:val="22"/>
          <w:szCs w:val="22"/>
        </w:rPr>
        <w:t>ÉIS</w:t>
      </w:r>
      <w:r w:rsidR="00C87D79">
        <w:rPr>
          <w:rFonts w:ascii="Open Sans" w:hAnsi="Open Sans" w:cs="Open Sans"/>
          <w:b/>
          <w:sz w:val="22"/>
          <w:szCs w:val="22"/>
        </w:rPr>
        <w:t xml:space="preserve"> </w:t>
      </w:r>
      <w:r w:rsidR="00812A96" w:rsidRPr="005931DE">
        <w:rPr>
          <w:rFonts w:ascii="Open Sans" w:hAnsi="Open Sans" w:cs="Open Sans"/>
          <w:b/>
          <w:sz w:val="22"/>
          <w:szCs w:val="22"/>
        </w:rPr>
        <w:t>DÓLARES</w:t>
      </w:r>
      <w:r w:rsidR="00812A96">
        <w:rPr>
          <w:rFonts w:ascii="Open Sans" w:hAnsi="Open Sans" w:cs="Open Sans"/>
          <w:b/>
          <w:sz w:val="22"/>
          <w:szCs w:val="22"/>
        </w:rPr>
        <w:t xml:space="preserve"> </w:t>
      </w:r>
      <w:r w:rsidRPr="005931DE">
        <w:rPr>
          <w:rFonts w:ascii="Open Sans" w:hAnsi="Open Sans" w:cs="Open Sans"/>
          <w:b/>
          <w:sz w:val="22"/>
          <w:szCs w:val="22"/>
        </w:rPr>
        <w:t>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36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Licenciada Ana Elsy Ocampo Herrera </w:t>
      </w:r>
      <w:r w:rsidRPr="00ED5F74">
        <w:rPr>
          <w:rFonts w:ascii="Open Sans" w:hAnsi="Open Sans" w:cs="Open Sans"/>
          <w:sz w:val="22"/>
          <w:szCs w:val="22"/>
        </w:rPr>
        <w:t>y/o el Licenciado Juan Carlos Escobar Portillo</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Pr="005931DE">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podrán permanentemente efectuar reclamos respecto a cualquier inconformidad sobre la </w:t>
      </w:r>
      <w:r w:rsidRPr="005931DE">
        <w:rPr>
          <w:rFonts w:ascii="Open Sans" w:hAnsi="Open Sans" w:cs="Open Sans"/>
          <w:sz w:val="22"/>
          <w:szCs w:val="22"/>
        </w:rPr>
        <w:lastRenderedPageBreak/>
        <w:t xml:space="preserve">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VII) ACTA DE RECEPCIÓN</w:t>
      </w:r>
      <w:r w:rsidRPr="005931DE">
        <w:rPr>
          <w:rFonts w:ascii="Open Sans" w:hAnsi="Open Sans" w:cs="Open Sans"/>
          <w:sz w:val="22"/>
          <w:szCs w:val="22"/>
        </w:rPr>
        <w:t xml:space="preserve">. Corresponderá a </w:t>
      </w:r>
      <w:r w:rsidRPr="00ED5F74">
        <w:rPr>
          <w:rFonts w:ascii="Open Sans" w:hAnsi="Open Sans" w:cs="Open Sans"/>
          <w:sz w:val="22"/>
          <w:szCs w:val="22"/>
        </w:rPr>
        <w:t>los administradores</w:t>
      </w:r>
      <w:r w:rsidRPr="005931D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w:t>
      </w:r>
      <w:r w:rsidRPr="005931DE">
        <w:rPr>
          <w:rFonts w:ascii="Open Sans" w:hAnsi="Open Sans" w:cs="Open Sans"/>
          <w:sz w:val="22"/>
          <w:szCs w:val="22"/>
        </w:rPr>
        <w:lastRenderedPageBreak/>
        <w:t xml:space="preserve">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catorce</w:t>
      </w:r>
      <w:r w:rsidRPr="005931DE">
        <w:rPr>
          <w:rFonts w:ascii="Open Sans" w:hAnsi="Open Sans" w:cs="Open Sans"/>
          <w:sz w:val="22"/>
          <w:szCs w:val="22"/>
        </w:rPr>
        <w:t xml:space="preserve"> de las referidas Bases. Las capacitaciones se desarrollarán en el lugar que las empresas beneficiarias definan, en el interior de las mismas o en el lugar que éstas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931DE">
        <w:rPr>
          <w:rFonts w:ascii="Open Sans" w:hAnsi="Open Sans" w:cs="Open Sans"/>
          <w:b/>
          <w:sz w:val="22"/>
          <w:szCs w:val="22"/>
        </w:rPr>
        <w:t xml:space="preserve">XVII) MARCO LEGAL. </w:t>
      </w:r>
      <w:r w:rsidRPr="005931DE">
        <w:rPr>
          <w:rFonts w:ascii="Open Sans" w:hAnsi="Open Sans" w:cs="Open Sans"/>
          <w:sz w:val="22"/>
          <w:szCs w:val="22"/>
        </w:rPr>
        <w:t xml:space="preserve">El presente contrato que 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Centro de Formación para lo cual podrá utilizar los medios idóneos, entre los cuales </w:t>
      </w:r>
      <w:r w:rsidRPr="005931DE">
        <w:rPr>
          <w:rFonts w:ascii="Open Sans" w:hAnsi="Open Sans" w:cs="Open Sans"/>
          <w:color w:val="000000"/>
          <w:sz w:val="22"/>
          <w:szCs w:val="22"/>
        </w:rPr>
        <w:lastRenderedPageBreak/>
        <w:t xml:space="preserve">pueden ser: </w:t>
      </w:r>
      <w:r>
        <w:rPr>
          <w:rFonts w:ascii="Open Sans" w:hAnsi="Open Sans" w:cs="Open Sans"/>
          <w:color w:val="000000"/>
          <w:sz w:val="22"/>
          <w:szCs w:val="22"/>
        </w:rPr>
        <w:t>P</w:t>
      </w:r>
      <w:r w:rsidRPr="005931DE">
        <w:rPr>
          <w:rFonts w:ascii="Open Sans" w:hAnsi="Open Sans" w:cs="Open Sans"/>
          <w:color w:val="000000"/>
          <w:sz w:val="22"/>
          <w:szCs w:val="22"/>
        </w:rPr>
        <w:t>ublicity, afiches, cuñas radiales, perifoneo, hojas volantes, redes sociales, 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w:t>
      </w:r>
      <w:r w:rsidRPr="000E6B7E">
        <w:rPr>
          <w:rFonts w:ascii="Open Sans" w:hAnsi="Open Sans" w:cs="Open Sans"/>
          <w:color w:val="000000"/>
          <w:sz w:val="22"/>
          <w:szCs w:val="22"/>
        </w:rPr>
        <w:lastRenderedPageBreak/>
        <w:t>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veinti</w:t>
      </w:r>
      <w:r w:rsidR="006B21A2">
        <w:rPr>
          <w:rFonts w:ascii="Open Sans" w:hAnsi="Open Sans" w:cs="Open Sans"/>
          <w:sz w:val="22"/>
          <w:szCs w:val="22"/>
        </w:rPr>
        <w:t xml:space="preserve">séis </w:t>
      </w:r>
      <w:r w:rsidRPr="005931DE">
        <w:rPr>
          <w:rFonts w:ascii="Open Sans" w:hAnsi="Open Sans" w:cs="Open Sans"/>
          <w:sz w:val="22"/>
          <w:szCs w:val="22"/>
        </w:rPr>
        <w:t xml:space="preserve">días del mes de enero de dos mil </w:t>
      </w:r>
      <w:r>
        <w:rPr>
          <w:rFonts w:ascii="Open Sans" w:hAnsi="Open Sans" w:cs="Open Sans"/>
          <w:sz w:val="22"/>
          <w:szCs w:val="22"/>
        </w:rPr>
        <w:t>diecisiete</w:t>
      </w:r>
      <w:r w:rsidRPr="005931DE">
        <w:rPr>
          <w:rFonts w:ascii="Open Sans" w:hAnsi="Open Sans" w:cs="Open Sans"/>
          <w:sz w:val="22"/>
          <w:szCs w:val="22"/>
        </w:rPr>
        <w:t>.</w:t>
      </w:r>
    </w:p>
    <w:p w:rsidR="00C25C46" w:rsidRPr="005931DE"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Pr="005931DE" w:rsidRDefault="00C25C46" w:rsidP="00C25C46">
      <w:pPr>
        <w:spacing w:line="360" w:lineRule="auto"/>
        <w:jc w:val="both"/>
        <w:rPr>
          <w:rFonts w:ascii="Open Sans" w:hAnsi="Open Sans" w:cs="Open Sans"/>
          <w:sz w:val="22"/>
          <w:szCs w:val="22"/>
        </w:rPr>
      </w:pPr>
    </w:p>
    <w:p w:rsidR="00C25C46" w:rsidRPr="00537542" w:rsidRDefault="00C25C46" w:rsidP="00C25C46">
      <w:pPr>
        <w:spacing w:line="360" w:lineRule="auto"/>
        <w:jc w:val="both"/>
        <w:rPr>
          <w:rFonts w:ascii="Open Sans" w:hAnsi="Open Sans" w:cs="Open Sans"/>
          <w:b/>
          <w:sz w:val="18"/>
          <w:szCs w:val="18"/>
        </w:rPr>
      </w:pPr>
      <w:r w:rsidRPr="00537542">
        <w:rPr>
          <w:rFonts w:ascii="Open Sans" w:hAnsi="Open Sans" w:cs="Open Sans"/>
          <w:b/>
          <w:sz w:val="18"/>
          <w:szCs w:val="18"/>
        </w:rPr>
        <w:t>RICARDO FRANCISCO JAVIER MONTENEGRO PAL</w:t>
      </w:r>
      <w:r>
        <w:rPr>
          <w:rFonts w:ascii="Open Sans" w:hAnsi="Open Sans" w:cs="Open Sans"/>
          <w:b/>
          <w:sz w:val="18"/>
          <w:szCs w:val="18"/>
        </w:rPr>
        <w:t xml:space="preserve">OMO             </w:t>
      </w:r>
      <w:r w:rsidR="0086179B">
        <w:rPr>
          <w:rFonts w:ascii="Open Sans" w:hAnsi="Open Sans" w:cs="Open Sans"/>
          <w:b/>
          <w:sz w:val="18"/>
          <w:szCs w:val="18"/>
        </w:rPr>
        <w:t xml:space="preserve">       </w:t>
      </w:r>
      <w:r>
        <w:rPr>
          <w:rFonts w:ascii="Open Sans" w:hAnsi="Open Sans" w:cs="Open Sans"/>
          <w:b/>
          <w:sz w:val="18"/>
          <w:szCs w:val="18"/>
        </w:rPr>
        <w:t xml:space="preserve"> </w:t>
      </w:r>
      <w:r w:rsidR="0086179B" w:rsidRPr="0086179B">
        <w:rPr>
          <w:rFonts w:ascii="Open Sans" w:hAnsi="Open Sans" w:cs="Open Sans"/>
          <w:b/>
          <w:color w:val="000000"/>
          <w:sz w:val="18"/>
          <w:szCs w:val="18"/>
        </w:rPr>
        <w:t>NORMA IDALIA VELÁSQUEZ TICAS</w:t>
      </w:r>
    </w:p>
    <w:p w:rsidR="00C25C46" w:rsidRPr="005931DE" w:rsidRDefault="00C25C46" w:rsidP="00C25C46">
      <w:pPr>
        <w:spacing w:line="360" w:lineRule="auto"/>
        <w:jc w:val="both"/>
        <w:rPr>
          <w:rFonts w:ascii="Open Sans" w:hAnsi="Open Sans" w:cs="Open Sans"/>
          <w:sz w:val="22"/>
          <w:szCs w:val="22"/>
        </w:rPr>
      </w:pPr>
    </w:p>
    <w:p w:rsidR="00C25C46" w:rsidRPr="00DB46A1" w:rsidRDefault="00C25C46" w:rsidP="00C25C46">
      <w:pPr>
        <w:spacing w:line="360" w:lineRule="auto"/>
        <w:jc w:val="both"/>
        <w:rPr>
          <w:rFonts w:ascii="Open Sans" w:hAnsi="Open Sans" w:cs="Open Sans"/>
          <w:sz w:val="22"/>
          <w:szCs w:val="22"/>
        </w:rPr>
      </w:pPr>
      <w:r w:rsidRPr="00DB46A1">
        <w:rPr>
          <w:rFonts w:ascii="Open Sans" w:hAnsi="Open Sans" w:cs="Open Sans"/>
          <w:sz w:val="22"/>
          <w:szCs w:val="22"/>
        </w:rPr>
        <w:t>En l</w:t>
      </w:r>
      <w:r>
        <w:rPr>
          <w:rFonts w:ascii="Open Sans" w:hAnsi="Open Sans" w:cs="Open Sans"/>
          <w:sz w:val="22"/>
          <w:szCs w:val="22"/>
        </w:rPr>
        <w:t>a ciudad de Antiguo Cuscatlán, D</w:t>
      </w:r>
      <w:r w:rsidRPr="00DB46A1">
        <w:rPr>
          <w:rFonts w:ascii="Open Sans" w:hAnsi="Open Sans" w:cs="Open Sans"/>
          <w:sz w:val="22"/>
          <w:szCs w:val="22"/>
        </w:rPr>
        <w:t xml:space="preserve">epartamento de La Libertad, a las </w:t>
      </w:r>
      <w:r w:rsidR="0086179B">
        <w:rPr>
          <w:rFonts w:ascii="Open Sans" w:hAnsi="Open Sans" w:cs="Open Sans"/>
          <w:sz w:val="22"/>
          <w:szCs w:val="22"/>
        </w:rPr>
        <w:t>diez</w:t>
      </w:r>
      <w:r w:rsidR="00F41546">
        <w:rPr>
          <w:rFonts w:ascii="Open Sans" w:hAnsi="Open Sans" w:cs="Open Sans"/>
          <w:sz w:val="22"/>
          <w:szCs w:val="22"/>
        </w:rPr>
        <w:t xml:space="preserve"> horas</w:t>
      </w:r>
      <w:r>
        <w:rPr>
          <w:rFonts w:ascii="Open Sans" w:hAnsi="Open Sans" w:cs="Open Sans"/>
          <w:sz w:val="22"/>
          <w:szCs w:val="22"/>
        </w:rPr>
        <w:t xml:space="preserve"> </w:t>
      </w:r>
      <w:r w:rsidRPr="00DB46A1">
        <w:rPr>
          <w:rFonts w:ascii="Open Sans" w:hAnsi="Open Sans" w:cs="Open Sans"/>
          <w:sz w:val="22"/>
          <w:szCs w:val="22"/>
        </w:rPr>
        <w:t xml:space="preserve">del día </w:t>
      </w:r>
      <w:r w:rsidR="00425E1E">
        <w:rPr>
          <w:rFonts w:ascii="Open Sans" w:hAnsi="Open Sans" w:cs="Open Sans"/>
          <w:sz w:val="22"/>
          <w:szCs w:val="22"/>
        </w:rPr>
        <w:t>veintiséis</w:t>
      </w:r>
      <w:r w:rsidRPr="00DB46A1">
        <w:rPr>
          <w:rFonts w:ascii="Open Sans" w:hAnsi="Open Sans" w:cs="Open Sans"/>
          <w:color w:val="0000FF"/>
          <w:sz w:val="22"/>
          <w:szCs w:val="22"/>
        </w:rPr>
        <w:t xml:space="preserve"> </w:t>
      </w:r>
      <w:r w:rsidRPr="00DB46A1">
        <w:rPr>
          <w:rFonts w:ascii="Open Sans" w:hAnsi="Open Sans" w:cs="Open Sans"/>
          <w:sz w:val="22"/>
          <w:szCs w:val="22"/>
        </w:rPr>
        <w:t xml:space="preserve">del mes de enero del año dos mil diecisiete.- Ante mí </w:t>
      </w:r>
      <w:r w:rsidR="009433FA">
        <w:rPr>
          <w:rFonts w:ascii="Open Sans" w:hAnsi="Open Sans" w:cs="Open Sans"/>
          <w:b/>
          <w:sz w:val="22"/>
          <w:szCs w:val="22"/>
        </w:rPr>
        <w:t>LILA MARGARITA ROSA GONZÁ</w:t>
      </w:r>
      <w:r w:rsidRPr="00DB46A1">
        <w:rPr>
          <w:rFonts w:ascii="Open Sans" w:hAnsi="Open Sans" w:cs="Open Sans"/>
          <w:b/>
          <w:sz w:val="22"/>
          <w:szCs w:val="22"/>
        </w:rPr>
        <w:t>LEZ,</w:t>
      </w:r>
      <w:r w:rsidRPr="00DB46A1">
        <w:rPr>
          <w:rFonts w:ascii="Open Sans" w:hAnsi="Open Sans" w:cs="Open Sans"/>
          <w:sz w:val="22"/>
          <w:szCs w:val="22"/>
        </w:rPr>
        <w:t xml:space="preserve"> </w:t>
      </w:r>
      <w:r w:rsidR="0016646A">
        <w:rPr>
          <w:rFonts w:ascii="Open Sans" w:hAnsi="Open Sans" w:cs="Open Sans"/>
          <w:sz w:val="22"/>
          <w:szCs w:val="22"/>
        </w:rPr>
        <w:t>-------------------------------</w:t>
      </w:r>
      <w:r w:rsidR="0016646A" w:rsidRPr="00DB46A1">
        <w:rPr>
          <w:rFonts w:ascii="Open Sans" w:hAnsi="Open Sans" w:cs="Open Sans"/>
          <w:sz w:val="22"/>
          <w:szCs w:val="22"/>
        </w:rPr>
        <w:t xml:space="preserve">, del domicilio de </w:t>
      </w:r>
      <w:r w:rsidR="0016646A">
        <w:rPr>
          <w:rFonts w:ascii="Open Sans" w:hAnsi="Open Sans" w:cs="Open Sans"/>
          <w:sz w:val="22"/>
          <w:szCs w:val="22"/>
        </w:rPr>
        <w:t>--------------------------------------</w:t>
      </w:r>
      <w:r w:rsidR="0016646A" w:rsidRPr="00DB46A1">
        <w:rPr>
          <w:rFonts w:ascii="Open Sans" w:hAnsi="Open Sans" w:cs="Open Sans"/>
          <w:sz w:val="22"/>
          <w:szCs w:val="22"/>
        </w:rPr>
        <w:t xml:space="preserve">, comparece el señor </w:t>
      </w:r>
      <w:r w:rsidR="0016646A" w:rsidRPr="00DB46A1">
        <w:rPr>
          <w:rFonts w:ascii="Open Sans" w:hAnsi="Open Sans" w:cs="Open Sans"/>
          <w:b/>
          <w:bCs/>
          <w:sz w:val="22"/>
          <w:szCs w:val="22"/>
        </w:rPr>
        <w:t>RICARDO FRANCISCO JAVIER MONTENEGRO PALOMO</w:t>
      </w:r>
      <w:r w:rsidR="0016646A" w:rsidRPr="00DB46A1">
        <w:rPr>
          <w:rFonts w:ascii="Open Sans" w:hAnsi="Open Sans" w:cs="Open Sans"/>
          <w:sz w:val="22"/>
          <w:szCs w:val="22"/>
        </w:rPr>
        <w:t xml:space="preserve">, </w:t>
      </w:r>
      <w:r w:rsidR="0016646A" w:rsidRPr="00DB46A1">
        <w:rPr>
          <w:rFonts w:ascii="Open Sans" w:hAnsi="Open Sans" w:cs="Open Sans"/>
          <w:color w:val="000000"/>
          <w:sz w:val="22"/>
          <w:szCs w:val="22"/>
        </w:rPr>
        <w:t xml:space="preserve">de </w:t>
      </w:r>
      <w:r w:rsidR="0016646A">
        <w:rPr>
          <w:rFonts w:ascii="Open Sans" w:hAnsi="Open Sans" w:cs="Open Sans"/>
          <w:color w:val="000000"/>
          <w:sz w:val="22"/>
          <w:szCs w:val="22"/>
        </w:rPr>
        <w:t>--------------</w:t>
      </w:r>
      <w:r w:rsidR="0016646A" w:rsidRPr="00DB46A1">
        <w:rPr>
          <w:rFonts w:ascii="Open Sans" w:hAnsi="Open Sans" w:cs="Open Sans"/>
          <w:color w:val="000000"/>
          <w:sz w:val="22"/>
          <w:szCs w:val="22"/>
        </w:rPr>
        <w:t xml:space="preserve"> años de edad, </w:t>
      </w:r>
      <w:r w:rsidR="0016646A">
        <w:rPr>
          <w:rFonts w:ascii="Open Sans" w:hAnsi="Open Sans" w:cs="Open Sans"/>
          <w:color w:val="000000"/>
          <w:sz w:val="22"/>
          <w:szCs w:val="22"/>
        </w:rPr>
        <w:t>-------------------</w:t>
      </w:r>
      <w:r w:rsidR="0016646A" w:rsidRPr="00DB46A1">
        <w:rPr>
          <w:rFonts w:ascii="Open Sans" w:hAnsi="Open Sans" w:cs="Open Sans"/>
          <w:color w:val="000000"/>
          <w:sz w:val="22"/>
          <w:szCs w:val="22"/>
        </w:rPr>
        <w:t xml:space="preserve">, del domicilio de </w:t>
      </w:r>
      <w:r w:rsidR="0016646A">
        <w:rPr>
          <w:rFonts w:ascii="Open Sans" w:hAnsi="Open Sans" w:cs="Open Sans"/>
          <w:color w:val="000000"/>
          <w:sz w:val="22"/>
          <w:szCs w:val="22"/>
        </w:rPr>
        <w:t>--------------------</w:t>
      </w:r>
      <w:r w:rsidR="0016646A" w:rsidRPr="00DB46A1">
        <w:rPr>
          <w:rFonts w:ascii="Open Sans" w:hAnsi="Open Sans" w:cs="Open Sans"/>
          <w:color w:val="000000"/>
          <w:sz w:val="22"/>
          <w:szCs w:val="22"/>
        </w:rPr>
        <w:t xml:space="preserve">, Departamento de </w:t>
      </w:r>
      <w:r w:rsidR="0016646A">
        <w:rPr>
          <w:rFonts w:ascii="Open Sans" w:hAnsi="Open Sans" w:cs="Open Sans"/>
          <w:color w:val="000000"/>
          <w:sz w:val="22"/>
          <w:szCs w:val="22"/>
        </w:rPr>
        <w:t>------------------</w:t>
      </w:r>
      <w:r w:rsidR="0016646A" w:rsidRPr="00DB46A1">
        <w:rPr>
          <w:rFonts w:ascii="Open Sans" w:hAnsi="Open Sans" w:cs="Open Sans"/>
          <w:color w:val="000000"/>
          <w:sz w:val="22"/>
          <w:szCs w:val="22"/>
        </w:rPr>
        <w:t>, persona a quien conozco, portador de su Docum</w:t>
      </w:r>
      <w:r w:rsidR="0016646A">
        <w:rPr>
          <w:rFonts w:ascii="Open Sans" w:hAnsi="Open Sans" w:cs="Open Sans"/>
          <w:color w:val="000000"/>
          <w:sz w:val="22"/>
          <w:szCs w:val="22"/>
        </w:rPr>
        <w:t>ento Único de Identidad número --------------------------- - --------</w:t>
      </w:r>
      <w:r w:rsidRPr="00DB46A1">
        <w:rPr>
          <w:rFonts w:ascii="Open Sans" w:hAnsi="Open Sans" w:cs="Open Sans"/>
          <w:color w:val="000000"/>
          <w:sz w:val="22"/>
          <w:szCs w:val="22"/>
        </w:rPr>
        <w:t xml:space="preserve">, quien actúa en nombre y representación en su calidad de Presidente </w:t>
      </w:r>
      <w:r w:rsidRPr="00DB46A1">
        <w:rPr>
          <w:rFonts w:ascii="Open Sans" w:hAnsi="Open Sans" w:cs="Open Sans"/>
          <w:color w:val="000000"/>
          <w:sz w:val="22"/>
          <w:szCs w:val="22"/>
        </w:rPr>
        <w:lastRenderedPageBreak/>
        <w:t xml:space="preserve">del Consejo Directivo del </w:t>
      </w:r>
      <w:r w:rsidRPr="00DB46A1">
        <w:rPr>
          <w:rFonts w:ascii="Open Sans" w:hAnsi="Open Sans" w:cs="Open Sans"/>
          <w:b/>
          <w:bCs/>
          <w:color w:val="000000"/>
          <w:sz w:val="22"/>
          <w:szCs w:val="22"/>
        </w:rPr>
        <w:t>INSTITUTO SALVADOREÑO DE FORMACIÓN PROFESIONAL</w:t>
      </w:r>
      <w:r w:rsidRPr="00DB46A1">
        <w:rPr>
          <w:rFonts w:ascii="Open Sans" w:hAnsi="Open Sans" w:cs="Open Sans"/>
          <w:color w:val="000000"/>
          <w:sz w:val="22"/>
          <w:szCs w:val="22"/>
        </w:rPr>
        <w:t xml:space="preserve">, que se podrá denominar </w:t>
      </w:r>
      <w:r w:rsidRPr="00DB46A1">
        <w:rPr>
          <w:rFonts w:ascii="Open Sans" w:hAnsi="Open Sans" w:cs="Open Sans"/>
          <w:b/>
          <w:bCs/>
          <w:color w:val="000000"/>
          <w:sz w:val="22"/>
          <w:szCs w:val="22"/>
        </w:rPr>
        <w:t>INSAFORP,</w:t>
      </w:r>
      <w:r w:rsidRPr="00DB46A1">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DB46A1">
        <w:rPr>
          <w:rFonts w:ascii="Open Sans" w:hAnsi="Open Sans" w:cs="Open Sans"/>
          <w:b/>
          <w:bCs/>
          <w:color w:val="000000"/>
          <w:sz w:val="22"/>
          <w:szCs w:val="22"/>
        </w:rPr>
        <w:t>a)</w:t>
      </w:r>
      <w:r w:rsidRPr="00DB46A1">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B46A1">
        <w:rPr>
          <w:rFonts w:ascii="Open Sans" w:hAnsi="Open Sans" w:cs="Open Sans"/>
          <w:b/>
          <w:bCs/>
          <w:color w:val="000000"/>
          <w:sz w:val="22"/>
          <w:szCs w:val="22"/>
        </w:rPr>
        <w:t>b)</w:t>
      </w:r>
      <w:r w:rsidRPr="00DB46A1">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DB46A1">
        <w:rPr>
          <w:rFonts w:ascii="Open Sans" w:hAnsi="Open Sans" w:cs="Open Sans"/>
          <w:color w:val="000000"/>
          <w:sz w:val="22"/>
          <w:szCs w:val="22"/>
        </w:rPr>
        <w:t>Castaneda</w:t>
      </w:r>
      <w:proofErr w:type="spellEnd"/>
      <w:r w:rsidRPr="00DB46A1">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DB46A1">
        <w:rPr>
          <w:rFonts w:ascii="Open Sans" w:hAnsi="Open Sans" w:cs="Open Sans"/>
          <w:b/>
          <w:bCs/>
          <w:color w:val="000000"/>
          <w:sz w:val="22"/>
          <w:szCs w:val="22"/>
        </w:rPr>
        <w:t>c)</w:t>
      </w:r>
      <w:r w:rsidRPr="00DB46A1">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DB46A1">
        <w:rPr>
          <w:rFonts w:ascii="Open Sans" w:hAnsi="Open Sans" w:cs="Open Sans"/>
          <w:b/>
          <w:bCs/>
          <w:color w:val="000000"/>
          <w:sz w:val="22"/>
          <w:szCs w:val="22"/>
        </w:rPr>
        <w:t>d)</w:t>
      </w:r>
      <w:r w:rsidRPr="00DB46A1">
        <w:rPr>
          <w:rFonts w:ascii="Open Sans" w:hAnsi="Open Sans" w:cs="Open Sans"/>
          <w:color w:val="000000"/>
          <w:sz w:val="22"/>
          <w:szCs w:val="22"/>
        </w:rPr>
        <w:t xml:space="preserve"> Certificación expedida el día tres de enero de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w:t>
      </w:r>
      <w:r w:rsidRPr="00DB46A1">
        <w:rPr>
          <w:rFonts w:ascii="Open Sans" w:hAnsi="Open Sans" w:cs="Open Sans"/>
          <w:color w:val="000000"/>
          <w:sz w:val="22"/>
          <w:szCs w:val="22"/>
        </w:rPr>
        <w:lastRenderedPageBreak/>
        <w:t xml:space="preserve">el Consejo Directivo actual, siendo válidas de pleno derecho todas sus actuaciones; </w:t>
      </w:r>
      <w:r w:rsidRPr="00DB46A1">
        <w:rPr>
          <w:rFonts w:ascii="Open Sans" w:hAnsi="Open Sans" w:cs="Open Sans"/>
          <w:b/>
          <w:bCs/>
          <w:color w:val="000000"/>
          <w:sz w:val="22"/>
          <w:szCs w:val="22"/>
        </w:rPr>
        <w:t>e)</w:t>
      </w:r>
      <w:r w:rsidRPr="00DB46A1">
        <w:rPr>
          <w:rFonts w:ascii="Open Sans" w:hAnsi="Open Sans" w:cs="Open Sans"/>
          <w:color w:val="000000"/>
          <w:sz w:val="22"/>
          <w:szCs w:val="22"/>
        </w:rPr>
        <w:t xml:space="preserve"> Acuerdo número UN MIL QUINIENTOS SETENTA Y TRES – CERO UNO – DOS MIL DIECISIETE, de sesión TRESCIENTOS SETENTA Y DOS/DOS MIL QUINCE, de fecha doce de enero de dos mil diecisiete; expedido por el Director Ejecutivo y Secretario del Consejo Directivo del INSAFORP, Ingeniero Carlos Enrique Gómez Benítez, en el que consta que el compareciente está facultado para otorgar el presente acto en los términos estipulados</w:t>
      </w:r>
      <w:r w:rsidRPr="00DB46A1">
        <w:rPr>
          <w:rFonts w:ascii="Open Sans" w:hAnsi="Open Sans" w:cs="Open Sans"/>
          <w:sz w:val="22"/>
          <w:szCs w:val="22"/>
        </w:rPr>
        <w:t xml:space="preserve">; y que para efectos del anterior documento se denominó </w:t>
      </w:r>
      <w:r w:rsidRPr="00DB46A1">
        <w:rPr>
          <w:rFonts w:ascii="Open Sans" w:hAnsi="Open Sans" w:cs="Open Sans"/>
          <w:b/>
          <w:sz w:val="22"/>
          <w:szCs w:val="22"/>
        </w:rPr>
        <w:t>“LA INSTITUCIÓN CONTRATANTE”</w:t>
      </w:r>
      <w:r w:rsidRPr="00DB46A1">
        <w:rPr>
          <w:rFonts w:ascii="Open Sans" w:hAnsi="Open Sans" w:cs="Open Sans"/>
          <w:sz w:val="22"/>
          <w:szCs w:val="22"/>
        </w:rPr>
        <w:t xml:space="preserve"> o </w:t>
      </w:r>
      <w:r w:rsidRPr="00DB46A1">
        <w:rPr>
          <w:rFonts w:ascii="Open Sans" w:hAnsi="Open Sans" w:cs="Open Sans"/>
          <w:b/>
          <w:sz w:val="22"/>
          <w:szCs w:val="22"/>
        </w:rPr>
        <w:t xml:space="preserve">“INSAFORP”; </w:t>
      </w:r>
      <w:r w:rsidRPr="00DB46A1">
        <w:rPr>
          <w:rFonts w:ascii="Open Sans" w:hAnsi="Open Sans" w:cs="Open Sans"/>
          <w:sz w:val="22"/>
          <w:szCs w:val="22"/>
        </w:rPr>
        <w:t xml:space="preserve">y por otra parte </w:t>
      </w:r>
      <w:r w:rsidRPr="00DB46A1">
        <w:rPr>
          <w:rFonts w:ascii="Open Sans" w:hAnsi="Open Sans" w:cs="Open Sans"/>
          <w:color w:val="000000"/>
          <w:sz w:val="22"/>
          <w:szCs w:val="22"/>
        </w:rPr>
        <w:t xml:space="preserve">comparece </w:t>
      </w:r>
      <w:r w:rsidR="00F41546" w:rsidRPr="007A7582">
        <w:rPr>
          <w:rFonts w:ascii="Open Sans" w:hAnsi="Open Sans" w:cs="Open Sans"/>
          <w:color w:val="000000"/>
          <w:sz w:val="22"/>
          <w:szCs w:val="22"/>
        </w:rPr>
        <w:t xml:space="preserve">el señor </w:t>
      </w:r>
      <w:r w:rsidR="00C81E0F" w:rsidRPr="00C81E0F">
        <w:rPr>
          <w:rFonts w:ascii="Open Sans" w:hAnsi="Open Sans" w:cs="Open Sans"/>
          <w:b/>
          <w:color w:val="000000"/>
          <w:sz w:val="22"/>
          <w:szCs w:val="22"/>
        </w:rPr>
        <w:t xml:space="preserve">NORMA IDALIA VELÁSQUEZ TICAS, </w:t>
      </w:r>
      <w:r w:rsidR="0016646A" w:rsidRPr="00295529">
        <w:rPr>
          <w:rFonts w:ascii="Open Sans" w:hAnsi="Open Sans" w:cs="Open Sans"/>
          <w:color w:val="000000"/>
          <w:sz w:val="22"/>
          <w:szCs w:val="21"/>
        </w:rPr>
        <w:t xml:space="preserve">de </w:t>
      </w:r>
      <w:r w:rsidR="0016646A">
        <w:rPr>
          <w:rFonts w:ascii="Open Sans" w:hAnsi="Open Sans" w:cs="Open Sans"/>
          <w:color w:val="000000"/>
          <w:sz w:val="22"/>
          <w:szCs w:val="21"/>
        </w:rPr>
        <w:t>-------------------</w:t>
      </w:r>
      <w:r w:rsidR="0016646A" w:rsidRPr="00295529">
        <w:rPr>
          <w:rFonts w:ascii="Open Sans" w:hAnsi="Open Sans" w:cs="Open Sans"/>
          <w:color w:val="000000"/>
          <w:sz w:val="22"/>
          <w:szCs w:val="21"/>
        </w:rPr>
        <w:t xml:space="preserve"> años de edad, </w:t>
      </w:r>
      <w:r w:rsidR="0016646A">
        <w:rPr>
          <w:rFonts w:ascii="Open Sans" w:hAnsi="Open Sans" w:cs="Open Sans"/>
          <w:color w:val="000000"/>
          <w:sz w:val="22"/>
          <w:szCs w:val="21"/>
        </w:rPr>
        <w:t>------------------, del domicilio de ------------------------, D</w:t>
      </w:r>
      <w:r w:rsidR="0016646A" w:rsidRPr="00295529">
        <w:rPr>
          <w:rFonts w:ascii="Open Sans" w:hAnsi="Open Sans" w:cs="Open Sans"/>
          <w:color w:val="000000"/>
          <w:sz w:val="22"/>
          <w:szCs w:val="21"/>
        </w:rPr>
        <w:t xml:space="preserve">epartamento de </w:t>
      </w:r>
      <w:r w:rsidR="0016646A">
        <w:rPr>
          <w:rFonts w:ascii="Open Sans" w:hAnsi="Open Sans" w:cs="Open Sans"/>
          <w:color w:val="000000"/>
          <w:sz w:val="22"/>
          <w:szCs w:val="21"/>
        </w:rPr>
        <w:t>-------------------</w:t>
      </w:r>
      <w:bookmarkStart w:id="0" w:name="_GoBack"/>
      <w:bookmarkEnd w:id="0"/>
      <w:r w:rsidR="00C81E0F" w:rsidRPr="00C81E0F">
        <w:rPr>
          <w:rFonts w:ascii="Open Sans" w:hAnsi="Open Sans" w:cs="Open Sans"/>
          <w:color w:val="000000"/>
          <w:sz w:val="22"/>
          <w:szCs w:val="22"/>
        </w:rPr>
        <w:t xml:space="preserve">, persona a quien </w:t>
      </w:r>
      <w:r w:rsidR="00C81E0F">
        <w:rPr>
          <w:rFonts w:ascii="Open Sans" w:hAnsi="Open Sans" w:cs="Open Sans"/>
          <w:color w:val="000000"/>
          <w:sz w:val="22"/>
          <w:szCs w:val="22"/>
        </w:rPr>
        <w:t xml:space="preserve">no </w:t>
      </w:r>
      <w:r w:rsidR="00C81E0F" w:rsidRPr="00C81E0F">
        <w:rPr>
          <w:rFonts w:ascii="Open Sans" w:hAnsi="Open Sans" w:cs="Open Sans"/>
          <w:color w:val="000000"/>
          <w:sz w:val="22"/>
          <w:szCs w:val="22"/>
        </w:rPr>
        <w:t xml:space="preserve">conozco y la identifico por medio de su Documento Único de Identidad número </w:t>
      </w:r>
      <w:r w:rsidR="0016646A">
        <w:rPr>
          <w:rFonts w:ascii="Open Sans" w:hAnsi="Open Sans" w:cs="Open Sans"/>
          <w:color w:val="000000"/>
          <w:sz w:val="22"/>
          <w:szCs w:val="21"/>
        </w:rPr>
        <w:t>-------------------------</w:t>
      </w:r>
      <w:r w:rsidR="0016646A" w:rsidRPr="00295529">
        <w:rPr>
          <w:rFonts w:ascii="Open Sans" w:hAnsi="Open Sans" w:cs="Open Sans"/>
          <w:color w:val="000000"/>
          <w:sz w:val="22"/>
          <w:szCs w:val="21"/>
        </w:rPr>
        <w:t xml:space="preserve"> - </w:t>
      </w:r>
      <w:r w:rsidR="0016646A">
        <w:rPr>
          <w:rFonts w:ascii="Open Sans" w:hAnsi="Open Sans" w:cs="Open Sans"/>
          <w:color w:val="000000"/>
          <w:sz w:val="22"/>
          <w:szCs w:val="21"/>
        </w:rPr>
        <w:t>-----</w:t>
      </w:r>
      <w:r w:rsidR="0016646A">
        <w:rPr>
          <w:rFonts w:ascii="Open Sans" w:hAnsi="Open Sans" w:cs="Open Sans"/>
          <w:color w:val="000000"/>
          <w:sz w:val="22"/>
          <w:szCs w:val="21"/>
        </w:rPr>
        <w:t>---</w:t>
      </w:r>
      <w:r w:rsidR="00C81E0F" w:rsidRPr="00C81E0F">
        <w:rPr>
          <w:rFonts w:ascii="Open Sans" w:hAnsi="Open Sans" w:cs="Open Sans"/>
          <w:color w:val="000000"/>
          <w:sz w:val="22"/>
          <w:szCs w:val="22"/>
        </w:rPr>
        <w:t xml:space="preserve">, </w:t>
      </w:r>
      <w:r w:rsidR="00C81E0F">
        <w:rPr>
          <w:rFonts w:ascii="Open Sans" w:hAnsi="Open Sans" w:cs="Open Sans"/>
          <w:color w:val="000000"/>
          <w:sz w:val="22"/>
          <w:szCs w:val="22"/>
        </w:rPr>
        <w:t xml:space="preserve">con fecha de vencimiento el día veintiséis de marzo de dos mil dieciocho, y Número de Identificación Tributaria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16646A" w:rsidRPr="005931DE">
        <w:rPr>
          <w:rFonts w:ascii="Open Sans" w:hAnsi="Open Sans" w:cs="Open Sans"/>
          <w:sz w:val="22"/>
          <w:szCs w:val="22"/>
        </w:rPr>
        <w:t xml:space="preserve"> – </w:t>
      </w:r>
      <w:r w:rsidR="0016646A">
        <w:rPr>
          <w:rFonts w:ascii="Open Sans" w:hAnsi="Open Sans" w:cs="Open Sans"/>
          <w:sz w:val="22"/>
          <w:szCs w:val="22"/>
        </w:rPr>
        <w:t>-----------</w:t>
      </w:r>
      <w:r w:rsidR="00C81E0F">
        <w:rPr>
          <w:rFonts w:ascii="Open Sans" w:hAnsi="Open Sans" w:cs="Open Sans"/>
          <w:color w:val="000000"/>
          <w:sz w:val="22"/>
          <w:szCs w:val="22"/>
        </w:rPr>
        <w:t xml:space="preserve">, </w:t>
      </w:r>
      <w:r w:rsidR="00C81E0F" w:rsidRPr="00C81E0F">
        <w:rPr>
          <w:rFonts w:ascii="Open Sans" w:hAnsi="Open Sans" w:cs="Open Sans"/>
          <w:color w:val="000000"/>
          <w:sz w:val="22"/>
          <w:szCs w:val="22"/>
        </w:rPr>
        <w:t>quien actúa en nombre y representación en su calidad de Administrador Único Propietario y representante legal de la sociedad “</w:t>
      </w:r>
      <w:r w:rsidR="00C81E0F" w:rsidRPr="00C81E0F">
        <w:rPr>
          <w:rFonts w:ascii="Open Sans" w:hAnsi="Open Sans" w:cs="Open Sans"/>
          <w:b/>
          <w:color w:val="000000"/>
          <w:sz w:val="22"/>
          <w:szCs w:val="22"/>
        </w:rPr>
        <w:t xml:space="preserve">CONSULTORES INTEGRALES-FORMADORES SOCIEDAD ANÓNIMA DE CAPITAL VARIABLE”, </w:t>
      </w:r>
      <w:r w:rsidR="00C81E0F" w:rsidRPr="00C81E0F">
        <w:rPr>
          <w:rFonts w:ascii="Open Sans" w:hAnsi="Open Sans" w:cs="Open Sans"/>
          <w:color w:val="000000"/>
          <w:sz w:val="22"/>
          <w:szCs w:val="22"/>
        </w:rPr>
        <w:t xml:space="preserve">que podrá abreviarse </w:t>
      </w:r>
      <w:r w:rsidR="00C81E0F" w:rsidRPr="00C81E0F">
        <w:rPr>
          <w:rFonts w:ascii="Open Sans" w:hAnsi="Open Sans" w:cs="Open Sans"/>
          <w:b/>
          <w:color w:val="000000"/>
          <w:sz w:val="22"/>
          <w:szCs w:val="22"/>
        </w:rPr>
        <w:t>“COINFOR, S.A. DE C.V.”,</w:t>
      </w:r>
      <w:r w:rsidR="00C81E0F" w:rsidRPr="00C81E0F">
        <w:rPr>
          <w:rFonts w:ascii="Open Sans" w:hAnsi="Open Sans" w:cs="Open Sans"/>
          <w:color w:val="000000"/>
          <w:sz w:val="22"/>
          <w:szCs w:val="22"/>
        </w:rPr>
        <w:t xml:space="preserve"> del domicilio de Santa Tecla, Departamento de La Libertad, con Número de Identificación Tributaria cero seiscientos catorce- cero ochenta mil setecientos seis- ciento uno- cero, personería que doy fe de ser legítima y suficiente por haber tenido a la vista: </w:t>
      </w:r>
      <w:r w:rsidR="00C81E0F" w:rsidRPr="00C81E0F">
        <w:rPr>
          <w:rFonts w:ascii="Open Sans" w:hAnsi="Open Sans" w:cs="Open Sans"/>
          <w:b/>
          <w:color w:val="000000"/>
          <w:sz w:val="22"/>
          <w:szCs w:val="22"/>
        </w:rPr>
        <w:t>a)</w:t>
      </w:r>
      <w:r w:rsidR="00C81E0F" w:rsidRPr="00C81E0F">
        <w:rPr>
          <w:rFonts w:ascii="Open Sans" w:hAnsi="Open Sans" w:cs="Open Sans"/>
          <w:color w:val="000000"/>
          <w:sz w:val="22"/>
          <w:szCs w:val="22"/>
        </w:rPr>
        <w:t xml:space="preserve">  Testim</w:t>
      </w:r>
      <w:r w:rsidR="00C81E0F" w:rsidRPr="00C81E0F">
        <w:rPr>
          <w:rFonts w:ascii="Open Sans" w:hAnsi="Open Sans" w:cs="Open Sans"/>
          <w:sz w:val="22"/>
          <w:szCs w:val="22"/>
        </w:rPr>
        <w:t xml:space="preserve">onio de Escritura Pública de Constitución  de la sociedad, </w:t>
      </w:r>
      <w:r w:rsidR="00C81E0F" w:rsidRPr="00C81E0F">
        <w:rPr>
          <w:rFonts w:ascii="Open Sans" w:hAnsi="Open Sans" w:cs="Open Sans"/>
          <w:bCs/>
          <w:sz w:val="22"/>
          <w:szCs w:val="22"/>
        </w:rPr>
        <w:t>otorgada en la ciudad de San Salvador, a las nueve horas del día ocho del mes de julio del año dos mil seis, ante los oficios del Notario Carmen Aída Flores Martínez, en la que consta que la sociedad es de nacionalidad salvadoreña, del domicilio de la ciudad de Santa Tecla, que el plazo de la sociedad es indeterminado, l</w:t>
      </w:r>
      <w:r w:rsidR="00C81E0F" w:rsidRPr="00C81E0F">
        <w:rPr>
          <w:rFonts w:ascii="Open Sans" w:hAnsi="Open Sans" w:cs="Open Sans"/>
          <w:sz w:val="22"/>
          <w:szCs w:val="22"/>
        </w:rPr>
        <w:t>a representación legal corresponde al Administrador Único o el Director Presidente de la Junta Directiva quien puede celebrar toda clase de contratos y que será nombrado para un período de CINCO AÑOS</w:t>
      </w:r>
      <w:r w:rsidR="00C81E0F" w:rsidRPr="00C81E0F">
        <w:rPr>
          <w:rFonts w:ascii="Open Sans" w:hAnsi="Open Sans" w:cs="Open Sans"/>
          <w:bCs/>
          <w:sz w:val="22"/>
          <w:szCs w:val="22"/>
        </w:rPr>
        <w:t>. Inscrita dicha escritura en el Registro de Comercio al número DOS del Libro DOS MIL CIENTO CINCUENTA Y CUATRO del Registro de Sociedades</w:t>
      </w:r>
      <w:r w:rsidR="00C81E0F" w:rsidRPr="00C81E0F">
        <w:rPr>
          <w:rFonts w:ascii="Open Sans" w:hAnsi="Open Sans" w:cs="Open Sans"/>
          <w:color w:val="000000"/>
          <w:sz w:val="22"/>
          <w:szCs w:val="22"/>
        </w:rPr>
        <w:t>.</w:t>
      </w:r>
      <w:r w:rsidR="00C81E0F" w:rsidRPr="00C81E0F">
        <w:rPr>
          <w:rFonts w:ascii="Open Sans" w:hAnsi="Open Sans" w:cs="Open Sans"/>
          <w:sz w:val="22"/>
          <w:szCs w:val="22"/>
        </w:rPr>
        <w:t xml:space="preserve"> </w:t>
      </w:r>
      <w:r w:rsidR="00C81E0F" w:rsidRPr="00C81E0F">
        <w:rPr>
          <w:rFonts w:ascii="Open Sans" w:hAnsi="Open Sans" w:cs="Open Sans"/>
          <w:b/>
          <w:bCs/>
          <w:sz w:val="22"/>
          <w:szCs w:val="22"/>
        </w:rPr>
        <w:t>b</w:t>
      </w:r>
      <w:r w:rsidR="00C81E0F" w:rsidRPr="00C81E0F">
        <w:rPr>
          <w:rFonts w:ascii="Open Sans" w:hAnsi="Open Sans" w:cs="Open Sans"/>
          <w:b/>
          <w:color w:val="000000"/>
          <w:sz w:val="22"/>
          <w:szCs w:val="22"/>
        </w:rPr>
        <w:t>)</w:t>
      </w:r>
      <w:r w:rsidR="00C81E0F" w:rsidRPr="00C81E0F">
        <w:rPr>
          <w:rFonts w:ascii="Open Sans" w:hAnsi="Open Sans" w:cs="Open Sans"/>
          <w:color w:val="000000"/>
          <w:sz w:val="22"/>
          <w:szCs w:val="22"/>
        </w:rPr>
        <w:t xml:space="preserve"> </w:t>
      </w:r>
      <w:r w:rsidR="00C81E0F" w:rsidRPr="00E73211">
        <w:rPr>
          <w:rFonts w:ascii="Open Sans" w:hAnsi="Open Sans" w:cs="Open Sans"/>
          <w:color w:val="000000"/>
          <w:sz w:val="22"/>
          <w:szCs w:val="22"/>
        </w:rPr>
        <w:t xml:space="preserve">Certificación de la Credencial de Elección de Administrador Único de la sociedad extendida el día </w:t>
      </w:r>
      <w:r w:rsidR="00E73211" w:rsidRPr="00E73211">
        <w:rPr>
          <w:rFonts w:ascii="Open Sans" w:hAnsi="Open Sans" w:cs="Open Sans"/>
          <w:color w:val="000000"/>
          <w:sz w:val="22"/>
          <w:szCs w:val="22"/>
        </w:rPr>
        <w:t>tres</w:t>
      </w:r>
      <w:r w:rsidR="00C81E0F" w:rsidRPr="00E73211">
        <w:rPr>
          <w:rFonts w:ascii="Open Sans" w:hAnsi="Open Sans" w:cs="Open Sans"/>
          <w:color w:val="000000"/>
          <w:sz w:val="22"/>
          <w:szCs w:val="22"/>
        </w:rPr>
        <w:t xml:space="preserve"> del mes de noviembre del año dos mil </w:t>
      </w:r>
      <w:r w:rsidR="00E73211" w:rsidRPr="00E73211">
        <w:rPr>
          <w:rFonts w:ascii="Open Sans" w:hAnsi="Open Sans" w:cs="Open Sans"/>
          <w:color w:val="000000"/>
          <w:sz w:val="22"/>
          <w:szCs w:val="22"/>
        </w:rPr>
        <w:t>dieciséis</w:t>
      </w:r>
      <w:r w:rsidR="00C81E0F" w:rsidRPr="00E73211">
        <w:rPr>
          <w:rFonts w:ascii="Open Sans" w:hAnsi="Open Sans" w:cs="Open Sans"/>
          <w:color w:val="000000"/>
          <w:sz w:val="22"/>
          <w:szCs w:val="22"/>
        </w:rPr>
        <w:t>, por la Secretaria de la Jun</w:t>
      </w:r>
      <w:r w:rsidR="00E73211" w:rsidRPr="00E73211">
        <w:rPr>
          <w:rFonts w:ascii="Open Sans" w:hAnsi="Open Sans" w:cs="Open Sans"/>
          <w:color w:val="000000"/>
          <w:sz w:val="22"/>
          <w:szCs w:val="22"/>
        </w:rPr>
        <w:t xml:space="preserve">ta General Ordinaria de Accionistas </w:t>
      </w:r>
      <w:r w:rsidR="00C81E0F" w:rsidRPr="00E73211">
        <w:rPr>
          <w:rFonts w:ascii="Open Sans" w:hAnsi="Open Sans" w:cs="Open Sans"/>
          <w:color w:val="000000"/>
          <w:sz w:val="22"/>
          <w:szCs w:val="22"/>
        </w:rPr>
        <w:t xml:space="preserve">Norma Idalia Orellana Velásquez, de la que consta que en el Acta número </w:t>
      </w:r>
      <w:r w:rsidR="00E73211" w:rsidRPr="00E73211">
        <w:rPr>
          <w:rFonts w:ascii="Open Sans" w:hAnsi="Open Sans" w:cs="Open Sans"/>
          <w:color w:val="000000"/>
          <w:sz w:val="22"/>
          <w:szCs w:val="22"/>
        </w:rPr>
        <w:t>diecisiete</w:t>
      </w:r>
      <w:r w:rsidR="00C81E0F" w:rsidRPr="00E73211">
        <w:rPr>
          <w:rFonts w:ascii="Open Sans" w:hAnsi="Open Sans" w:cs="Open Sans"/>
          <w:color w:val="000000"/>
          <w:sz w:val="22"/>
          <w:szCs w:val="22"/>
        </w:rPr>
        <w:t xml:space="preserve"> del día </w:t>
      </w:r>
      <w:r w:rsidR="00E73211" w:rsidRPr="00E73211">
        <w:rPr>
          <w:rFonts w:ascii="Open Sans" w:hAnsi="Open Sans" w:cs="Open Sans"/>
          <w:color w:val="000000"/>
          <w:sz w:val="22"/>
          <w:szCs w:val="22"/>
        </w:rPr>
        <w:t>uno</w:t>
      </w:r>
      <w:r w:rsidR="00C81E0F" w:rsidRPr="00E73211">
        <w:rPr>
          <w:rFonts w:ascii="Open Sans" w:hAnsi="Open Sans" w:cs="Open Sans"/>
          <w:color w:val="000000"/>
          <w:sz w:val="22"/>
          <w:szCs w:val="22"/>
        </w:rPr>
        <w:t xml:space="preserve"> de noviembre de dos mil </w:t>
      </w:r>
      <w:r w:rsidR="00E73211" w:rsidRPr="00E73211">
        <w:rPr>
          <w:rFonts w:ascii="Open Sans" w:hAnsi="Open Sans" w:cs="Open Sans"/>
          <w:color w:val="000000"/>
          <w:sz w:val="22"/>
          <w:szCs w:val="22"/>
        </w:rPr>
        <w:t>dieciséis</w:t>
      </w:r>
      <w:r w:rsidR="00C81E0F" w:rsidRPr="00E73211">
        <w:rPr>
          <w:rFonts w:ascii="Open Sans" w:hAnsi="Open Sans" w:cs="Open Sans"/>
          <w:color w:val="000000"/>
          <w:sz w:val="22"/>
          <w:szCs w:val="22"/>
        </w:rPr>
        <w:t xml:space="preserve">, se eligió la nueva administración de la sociedad </w:t>
      </w:r>
      <w:r w:rsidR="00C81E0F" w:rsidRPr="00E73211">
        <w:rPr>
          <w:rFonts w:ascii="Open Sans" w:hAnsi="Open Sans" w:cs="Open Sans"/>
          <w:color w:val="000000"/>
          <w:sz w:val="22"/>
          <w:szCs w:val="22"/>
        </w:rPr>
        <w:lastRenderedPageBreak/>
        <w:t xml:space="preserve">para el período de cinco años, contados a partir de la fecha de </w:t>
      </w:r>
      <w:r w:rsidR="00E73211" w:rsidRPr="00E73211">
        <w:rPr>
          <w:rFonts w:ascii="Open Sans" w:hAnsi="Open Sans" w:cs="Open Sans"/>
          <w:color w:val="000000"/>
          <w:sz w:val="22"/>
          <w:szCs w:val="22"/>
        </w:rPr>
        <w:t>su elección</w:t>
      </w:r>
      <w:r w:rsidR="00C81E0F" w:rsidRPr="00E73211">
        <w:rPr>
          <w:rFonts w:ascii="Open Sans" w:hAnsi="Open Sans" w:cs="Open Sans"/>
          <w:color w:val="000000"/>
          <w:sz w:val="22"/>
          <w:szCs w:val="22"/>
        </w:rPr>
        <w:t>, quedando electo para el cargo de Administrador</w:t>
      </w:r>
      <w:r w:rsidR="00E73211" w:rsidRPr="00E73211">
        <w:rPr>
          <w:rFonts w:ascii="Open Sans" w:hAnsi="Open Sans" w:cs="Open Sans"/>
          <w:color w:val="000000"/>
          <w:sz w:val="22"/>
          <w:szCs w:val="22"/>
        </w:rPr>
        <w:t>a Única</w:t>
      </w:r>
      <w:r w:rsidR="00C81E0F" w:rsidRPr="00E73211">
        <w:rPr>
          <w:rFonts w:ascii="Open Sans" w:hAnsi="Open Sans" w:cs="Open Sans"/>
          <w:color w:val="000000"/>
          <w:sz w:val="22"/>
          <w:szCs w:val="22"/>
        </w:rPr>
        <w:t xml:space="preserve"> propietario la compareciente, credencial debidamente inscrita en el Registro de Comercio al número SESENTA del Libro </w:t>
      </w:r>
      <w:r w:rsidR="00E73211" w:rsidRPr="00E73211">
        <w:rPr>
          <w:rFonts w:ascii="Open Sans" w:hAnsi="Open Sans" w:cs="Open Sans"/>
          <w:color w:val="000000"/>
          <w:sz w:val="22"/>
          <w:szCs w:val="22"/>
        </w:rPr>
        <w:t>TRES MIL SEISCIENTOS SETENTA Y OCHO del Registro de Sociedades,</w:t>
      </w:r>
      <w:r w:rsidR="00606B1D">
        <w:rPr>
          <w:rFonts w:ascii="Open Sans" w:hAnsi="Open Sans" w:cs="Open Sans"/>
          <w:color w:val="000000"/>
          <w:sz w:val="22"/>
          <w:szCs w:val="22"/>
        </w:rPr>
        <w:t xml:space="preserve"> </w:t>
      </w:r>
      <w:r w:rsidRPr="00DB46A1">
        <w:rPr>
          <w:rFonts w:ascii="Open Sans" w:hAnsi="Open Sans" w:cs="Open Sans"/>
          <w:sz w:val="22"/>
          <w:szCs w:val="22"/>
        </w:rPr>
        <w:t>a quien en el transcurso del anterior instrumento se denominó:</w:t>
      </w:r>
      <w:r w:rsidR="00E73211">
        <w:rPr>
          <w:rFonts w:ascii="Open Sans" w:hAnsi="Open Sans" w:cs="Open Sans"/>
          <w:b/>
          <w:sz w:val="22"/>
          <w:szCs w:val="22"/>
        </w:rPr>
        <w:t xml:space="preserve"> “LA</w:t>
      </w:r>
      <w:r w:rsidRPr="00DB46A1">
        <w:rPr>
          <w:rFonts w:ascii="Open Sans" w:hAnsi="Open Sans" w:cs="Open Sans"/>
          <w:b/>
          <w:sz w:val="22"/>
          <w:szCs w:val="22"/>
        </w:rPr>
        <w:t xml:space="preserve"> CONTRATISTA”</w:t>
      </w:r>
      <w:r w:rsidRPr="00DB46A1">
        <w:rPr>
          <w:rFonts w:ascii="Open Sans" w:hAnsi="Open Sans" w:cs="Open Sans"/>
          <w:sz w:val="22"/>
          <w:szCs w:val="22"/>
        </w:rPr>
        <w:t xml:space="preserve">; </w:t>
      </w:r>
      <w:r w:rsidRPr="00DB46A1">
        <w:rPr>
          <w:rFonts w:ascii="Open Sans" w:hAnsi="Open Sans" w:cs="Open Sans"/>
          <w:b/>
          <w:sz w:val="22"/>
          <w:szCs w:val="22"/>
        </w:rPr>
        <w:t>Y ME DICEN:</w:t>
      </w:r>
      <w:r w:rsidRPr="00DB46A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DB46A1">
        <w:rPr>
          <w:rFonts w:ascii="Open Sans" w:hAnsi="Open Sans" w:cs="Open Sans"/>
          <w:b/>
          <w:bCs/>
          <w:sz w:val="22"/>
          <w:szCs w:val="22"/>
        </w:rPr>
        <w:t xml:space="preserve">CONTRATO DE SERVICIOS </w:t>
      </w:r>
      <w:r w:rsidRPr="00DB46A1">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DB46A1">
        <w:rPr>
          <w:rFonts w:ascii="Open Sans" w:hAnsi="Open Sans" w:cs="Open Sans"/>
          <w:sz w:val="22"/>
          <w:szCs w:val="22"/>
        </w:rPr>
        <w:t>derivado de la Licitación Pública número cero uno/dos mil diecisiete</w:t>
      </w:r>
      <w:r w:rsidRPr="00DB46A1">
        <w:rPr>
          <w:rFonts w:ascii="Open Sans" w:hAnsi="Open Sans" w:cs="Open Sans"/>
          <w:b/>
          <w:sz w:val="22"/>
          <w:szCs w:val="22"/>
        </w:rPr>
        <w:t>,</w:t>
      </w:r>
      <w:r w:rsidRPr="00DB46A1">
        <w:rPr>
          <w:rFonts w:ascii="Open Sans" w:hAnsi="Open Sans" w:cs="Open Sans"/>
          <w:color w:val="000000"/>
          <w:sz w:val="22"/>
          <w:szCs w:val="22"/>
        </w:rPr>
        <w:t xml:space="preserve"> </w:t>
      </w:r>
      <w:r w:rsidR="006B21A2">
        <w:rPr>
          <w:rFonts w:ascii="Open Sans" w:hAnsi="Open Sans" w:cs="Open Sans"/>
          <w:sz w:val="22"/>
          <w:szCs w:val="22"/>
        </w:rPr>
        <w:t>que servirá para que el</w:t>
      </w:r>
      <w:r w:rsidRPr="00DB46A1">
        <w:rPr>
          <w:rFonts w:ascii="Open Sans" w:hAnsi="Open Sans" w:cs="Open Sans"/>
          <w:sz w:val="22"/>
          <w:szCs w:val="22"/>
        </w:rPr>
        <w:t xml:space="preserve"> contratista ejecute servicios de capacitación mediante la </w:t>
      </w:r>
      <w:r w:rsidRPr="00DB46A1">
        <w:rPr>
          <w:rFonts w:ascii="Open Sans" w:hAnsi="Open Sans" w:cs="Open Sans"/>
          <w:b/>
          <w:sz w:val="22"/>
          <w:szCs w:val="22"/>
        </w:rPr>
        <w:t xml:space="preserve">compra de hasta </w:t>
      </w:r>
      <w:r w:rsidR="00142190">
        <w:rPr>
          <w:rFonts w:ascii="Open Sans" w:hAnsi="Open Sans" w:cs="Open Sans"/>
          <w:b/>
          <w:sz w:val="22"/>
          <w:szCs w:val="22"/>
        </w:rPr>
        <w:t>DOSCIENTAS OCHENTA</w:t>
      </w:r>
      <w:r>
        <w:rPr>
          <w:rFonts w:ascii="Open Sans" w:hAnsi="Open Sans" w:cs="Open Sans"/>
          <w:b/>
          <w:sz w:val="22"/>
          <w:szCs w:val="22"/>
        </w:rPr>
        <w:t xml:space="preserve"> </w:t>
      </w:r>
      <w:r w:rsidRPr="00DB46A1">
        <w:rPr>
          <w:rFonts w:ascii="Open Sans" w:hAnsi="Open Sans" w:cs="Open Sans"/>
          <w:b/>
          <w:sz w:val="22"/>
          <w:szCs w:val="22"/>
        </w:rPr>
        <w:t>HORAS de capacitación a ejecutarse en cursos cerrados a la medida de las necesidades de empresas e instituciones autónomas cotizantes al INSAFORP</w:t>
      </w:r>
      <w:r w:rsidRPr="00DB46A1">
        <w:rPr>
          <w:rFonts w:ascii="Open Sans" w:hAnsi="Open Sans" w:cs="Open Sans"/>
          <w:sz w:val="22"/>
          <w:szCs w:val="22"/>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sidR="00142190">
        <w:rPr>
          <w:rFonts w:ascii="Open Sans" w:hAnsi="Open Sans" w:cs="Open Sans"/>
          <w:b/>
          <w:sz w:val="22"/>
          <w:szCs w:val="22"/>
        </w:rPr>
        <w:t>VEINTE</w:t>
      </w:r>
      <w:r w:rsidR="00E24EDB" w:rsidRPr="00DB46A1">
        <w:rPr>
          <w:rFonts w:ascii="Open Sans" w:hAnsi="Open Sans" w:cs="Open Sans"/>
          <w:b/>
          <w:sz w:val="22"/>
          <w:szCs w:val="22"/>
        </w:rPr>
        <w:t xml:space="preserve"> MIL</w:t>
      </w:r>
      <w:r w:rsidR="00E24EDB" w:rsidRPr="00DB46A1">
        <w:rPr>
          <w:rFonts w:ascii="Open Sans" w:hAnsi="Open Sans" w:cs="Open Sans"/>
          <w:sz w:val="22"/>
          <w:szCs w:val="22"/>
        </w:rPr>
        <w:t xml:space="preserve"> </w:t>
      </w:r>
      <w:r w:rsidR="00142190">
        <w:rPr>
          <w:rFonts w:ascii="Open Sans" w:hAnsi="Open Sans" w:cs="Open Sans"/>
          <w:b/>
          <w:sz w:val="22"/>
          <w:szCs w:val="22"/>
        </w:rPr>
        <w:t>CIENTO SESENTA</w:t>
      </w:r>
      <w:r w:rsidR="006B21A2">
        <w:rPr>
          <w:rFonts w:ascii="Open Sans" w:hAnsi="Open Sans" w:cs="Open Sans"/>
          <w:b/>
          <w:sz w:val="22"/>
          <w:szCs w:val="22"/>
        </w:rPr>
        <w:t xml:space="preserve"> </w:t>
      </w:r>
      <w:r w:rsidRPr="00DB46A1">
        <w:rPr>
          <w:rFonts w:ascii="Open Sans" w:hAnsi="Open Sans" w:cs="Open Sans"/>
          <w:b/>
          <w:sz w:val="22"/>
          <w:szCs w:val="22"/>
        </w:rPr>
        <w:t>DÓLARES</w:t>
      </w:r>
      <w:r>
        <w:rPr>
          <w:rFonts w:ascii="Open Sans" w:hAnsi="Open Sans" w:cs="Open Sans"/>
          <w:b/>
          <w:sz w:val="22"/>
          <w:szCs w:val="22"/>
        </w:rPr>
        <w:t xml:space="preserve"> </w:t>
      </w:r>
      <w:r w:rsidRPr="00DB46A1">
        <w:rPr>
          <w:rFonts w:ascii="Open Sans" w:hAnsi="Open Sans" w:cs="Open Sans"/>
          <w:b/>
          <w:sz w:val="22"/>
          <w:szCs w:val="22"/>
        </w:rPr>
        <w:t>DE LOS ESTADOS UNIDOS DE AMÉRICA</w:t>
      </w:r>
      <w:r w:rsidRPr="00DB46A1">
        <w:rPr>
          <w:rFonts w:ascii="Open Sans" w:hAnsi="Open Sans" w:cs="Open Sans"/>
          <w:sz w:val="22"/>
          <w:szCs w:val="22"/>
        </w:rPr>
        <w:t xml:space="preserve">, a ser pagados en la forma establecida en dicho contrato, siendo la vigencia del mismo a partir de esta fecha hasta el día treinta de septiembre de dos mil diecisiete,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w:t>
      </w:r>
      <w:r w:rsidRPr="00DB46A1">
        <w:rPr>
          <w:rFonts w:ascii="Open Sans" w:hAnsi="Open Sans" w:cs="Open Sans"/>
          <w:sz w:val="22"/>
          <w:szCs w:val="22"/>
        </w:rPr>
        <w:lastRenderedPageBreak/>
        <w:t xml:space="preserve">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DB46A1">
        <w:rPr>
          <w:rFonts w:ascii="Open Sans" w:hAnsi="Open Sans" w:cs="Open Sans"/>
          <w:b/>
          <w:sz w:val="22"/>
          <w:szCs w:val="22"/>
        </w:rPr>
        <w:t>DOY FE.-</w:t>
      </w:r>
    </w:p>
    <w:p w:rsidR="00C25C46" w:rsidRPr="00C5070B"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Default="00F41546" w:rsidP="00C25C46">
      <w:pPr>
        <w:spacing w:line="360" w:lineRule="exact"/>
        <w:jc w:val="both"/>
        <w:rPr>
          <w:rFonts w:ascii="Open Sans" w:hAnsi="Open Sans" w:cs="Open Sans"/>
          <w:sz w:val="12"/>
          <w:szCs w:val="16"/>
        </w:rPr>
      </w:pPr>
      <w:r w:rsidRPr="00537542">
        <w:rPr>
          <w:rFonts w:ascii="Open Sans" w:hAnsi="Open Sans" w:cs="Open Sans"/>
          <w:b/>
          <w:sz w:val="18"/>
          <w:szCs w:val="18"/>
        </w:rPr>
        <w:t>RICARDO FRANCISCO JAVIER MONTENEGRO PAL</w:t>
      </w:r>
      <w:r>
        <w:rPr>
          <w:rFonts w:ascii="Open Sans" w:hAnsi="Open Sans" w:cs="Open Sans"/>
          <w:b/>
          <w:sz w:val="18"/>
          <w:szCs w:val="18"/>
        </w:rPr>
        <w:t xml:space="preserve">OMO                        </w:t>
      </w:r>
      <w:r w:rsidR="00142190" w:rsidRPr="0086179B">
        <w:rPr>
          <w:rFonts w:ascii="Open Sans" w:hAnsi="Open Sans" w:cs="Open Sans"/>
          <w:b/>
          <w:color w:val="000000"/>
          <w:sz w:val="18"/>
          <w:szCs w:val="18"/>
        </w:rPr>
        <w:t>NORMA IDALIA VELÁSQUEZ TICAS</w:t>
      </w:r>
    </w:p>
    <w:p w:rsidR="00C25C46" w:rsidRDefault="00C25C46" w:rsidP="00C25C46">
      <w:pPr>
        <w:spacing w:line="360" w:lineRule="exact"/>
        <w:jc w:val="both"/>
        <w:rPr>
          <w:rFonts w:ascii="Open Sans" w:hAnsi="Open Sans" w:cs="Open Sans"/>
          <w:sz w:val="12"/>
          <w:szCs w:val="16"/>
        </w:rPr>
      </w:pPr>
    </w:p>
    <w:p w:rsidR="00C25C46" w:rsidRDefault="00C25C46" w:rsidP="00C25C46">
      <w:pPr>
        <w:spacing w:line="360" w:lineRule="exact"/>
        <w:jc w:val="both"/>
        <w:rPr>
          <w:rFonts w:ascii="Open Sans" w:hAnsi="Open Sans" w:cs="Open Sans"/>
          <w:sz w:val="12"/>
          <w:szCs w:val="16"/>
        </w:rPr>
      </w:pPr>
    </w:p>
    <w:p w:rsidR="00851C05" w:rsidRPr="00C25C46" w:rsidRDefault="00F90E85" w:rsidP="00C25C46">
      <w:pPr>
        <w:spacing w:line="360" w:lineRule="exact"/>
        <w:jc w:val="both"/>
        <w:rPr>
          <w:rFonts w:ascii="Open Sans" w:hAnsi="Open Sans" w:cs="Open Sans"/>
          <w:sz w:val="12"/>
          <w:szCs w:val="16"/>
        </w:rPr>
      </w:pPr>
      <w:proofErr w:type="spellStart"/>
      <w:r>
        <w:rPr>
          <w:rFonts w:ascii="Open Sans" w:hAnsi="Open Sans" w:cs="Open Sans"/>
          <w:sz w:val="12"/>
          <w:szCs w:val="16"/>
        </w:rPr>
        <w:t>Raa</w:t>
      </w:r>
      <w:proofErr w:type="spellEnd"/>
    </w:p>
    <w:sectPr w:rsidR="00851C05" w:rsidRPr="00C25C46"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2B" w:rsidRDefault="0006692B">
      <w:r>
        <w:separator/>
      </w:r>
    </w:p>
  </w:endnote>
  <w:endnote w:type="continuationSeparator" w:id="0">
    <w:p w:rsidR="0006692B" w:rsidRDefault="0006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24EDB"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73792F"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24EDB"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646A">
      <w:rPr>
        <w:rStyle w:val="Nmerodepgina"/>
        <w:noProof/>
      </w:rPr>
      <w:t>12</w:t>
    </w:r>
    <w:r>
      <w:rPr>
        <w:rStyle w:val="Nmerodepgina"/>
      </w:rPr>
      <w:fldChar w:fldCharType="end"/>
    </w:r>
  </w:p>
  <w:p w:rsidR="00E36701" w:rsidRDefault="0073792F"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2B" w:rsidRDefault="0006692B">
      <w:r>
        <w:separator/>
      </w:r>
    </w:p>
  </w:footnote>
  <w:footnote w:type="continuationSeparator" w:id="0">
    <w:p w:rsidR="0006692B" w:rsidRDefault="0006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46"/>
    <w:rsid w:val="00046FE6"/>
    <w:rsid w:val="0006692B"/>
    <w:rsid w:val="00142190"/>
    <w:rsid w:val="0016646A"/>
    <w:rsid w:val="0027529C"/>
    <w:rsid w:val="002877DA"/>
    <w:rsid w:val="002C3B52"/>
    <w:rsid w:val="002C6ADC"/>
    <w:rsid w:val="003B752B"/>
    <w:rsid w:val="003C55AD"/>
    <w:rsid w:val="003E2BCB"/>
    <w:rsid w:val="00425E1E"/>
    <w:rsid w:val="004A5400"/>
    <w:rsid w:val="00502716"/>
    <w:rsid w:val="005D5D99"/>
    <w:rsid w:val="00606B1D"/>
    <w:rsid w:val="0066408C"/>
    <w:rsid w:val="006B21A2"/>
    <w:rsid w:val="007265B0"/>
    <w:rsid w:val="007E5437"/>
    <w:rsid w:val="007F235E"/>
    <w:rsid w:val="00812A96"/>
    <w:rsid w:val="00851C05"/>
    <w:rsid w:val="0086179B"/>
    <w:rsid w:val="009433FA"/>
    <w:rsid w:val="009508D2"/>
    <w:rsid w:val="00A221B8"/>
    <w:rsid w:val="00B95308"/>
    <w:rsid w:val="00C25C46"/>
    <w:rsid w:val="00C81E0F"/>
    <w:rsid w:val="00C87D79"/>
    <w:rsid w:val="00CB63E9"/>
    <w:rsid w:val="00D11584"/>
    <w:rsid w:val="00E24EDB"/>
    <w:rsid w:val="00E73211"/>
    <w:rsid w:val="00F41546"/>
    <w:rsid w:val="00F90E8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AF4D-A6BB-43BE-9A93-2DF77CFD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C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25C46"/>
    <w:rPr>
      <w:rFonts w:ascii="Courier New" w:hAnsi="Courier New"/>
      <w:sz w:val="20"/>
      <w:szCs w:val="20"/>
    </w:rPr>
  </w:style>
  <w:style w:type="character" w:customStyle="1" w:styleId="TextosinformatoCar">
    <w:name w:val="Texto sin formato Car"/>
    <w:basedOn w:val="Fuentedeprrafopredeter"/>
    <w:link w:val="Textosinformato"/>
    <w:rsid w:val="00C25C46"/>
    <w:rPr>
      <w:rFonts w:ascii="Courier New" w:eastAsia="Times New Roman" w:hAnsi="Courier New" w:cs="Times New Roman"/>
      <w:sz w:val="20"/>
      <w:szCs w:val="20"/>
      <w:lang w:val="es-ES" w:eastAsia="es-ES"/>
    </w:rPr>
  </w:style>
  <w:style w:type="paragraph" w:styleId="Piedepgina">
    <w:name w:val="footer"/>
    <w:basedOn w:val="Normal"/>
    <w:link w:val="PiedepginaCar"/>
    <w:rsid w:val="00C25C46"/>
    <w:pPr>
      <w:tabs>
        <w:tab w:val="center" w:pos="4252"/>
        <w:tab w:val="right" w:pos="8504"/>
      </w:tabs>
    </w:pPr>
  </w:style>
  <w:style w:type="character" w:customStyle="1" w:styleId="PiedepginaCar">
    <w:name w:val="Pie de página Car"/>
    <w:basedOn w:val="Fuentedeprrafopredeter"/>
    <w:link w:val="Piedepgina"/>
    <w:rsid w:val="00C25C4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5C46"/>
  </w:style>
  <w:style w:type="paragraph" w:styleId="Textodeglobo">
    <w:name w:val="Balloon Text"/>
    <w:basedOn w:val="Normal"/>
    <w:link w:val="TextodegloboCar"/>
    <w:uiPriority w:val="99"/>
    <w:semiHidden/>
    <w:unhideWhenUsed/>
    <w:rsid w:val="007265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5B0"/>
    <w:rPr>
      <w:rFonts w:ascii="Segoe UI" w:eastAsia="Times New Roman" w:hAnsi="Segoe UI" w:cs="Segoe UI"/>
      <w:sz w:val="18"/>
      <w:szCs w:val="18"/>
      <w:lang w:val="es-ES" w:eastAsia="es-ES"/>
    </w:rPr>
  </w:style>
  <w:style w:type="paragraph" w:customStyle="1" w:styleId="Car">
    <w:name w:val="Car"/>
    <w:basedOn w:val="Normal"/>
    <w:rsid w:val="00B95308"/>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12</Pages>
  <Words>4449</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5</cp:revision>
  <cp:lastPrinted>2017-01-30T20:35:00Z</cp:lastPrinted>
  <dcterms:created xsi:type="dcterms:W3CDTF">2017-02-01T14:03:00Z</dcterms:created>
  <dcterms:modified xsi:type="dcterms:W3CDTF">2019-03-18T21:17:00Z</dcterms:modified>
</cp:coreProperties>
</file>