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9B" w:rsidRPr="00446B37" w:rsidRDefault="00AB059B" w:rsidP="00AB059B">
      <w:pPr>
        <w:pStyle w:val="Textosinformato"/>
        <w:spacing w:line="360" w:lineRule="auto"/>
        <w:ind w:right="-496"/>
        <w:jc w:val="center"/>
        <w:rPr>
          <w:rFonts w:ascii="Open Sans" w:hAnsi="Open Sans" w:cs="Open Sans"/>
          <w:b/>
          <w:bCs/>
          <w:color w:val="000000"/>
          <w:sz w:val="22"/>
          <w:szCs w:val="22"/>
          <w:lang w:val="es-GT"/>
        </w:rPr>
      </w:pPr>
      <w:r w:rsidRPr="00446B37">
        <w:rPr>
          <w:rFonts w:ascii="Open Sans" w:hAnsi="Open Sans" w:cs="Open Sans"/>
          <w:b/>
          <w:bCs/>
          <w:color w:val="000000"/>
          <w:sz w:val="22"/>
          <w:szCs w:val="22"/>
          <w:lang w:val="es-GT"/>
        </w:rPr>
        <w:t>CONTRATO No. 0</w:t>
      </w:r>
      <w:r w:rsidR="00420183">
        <w:rPr>
          <w:rFonts w:ascii="Open Sans" w:hAnsi="Open Sans" w:cs="Open Sans"/>
          <w:b/>
          <w:bCs/>
          <w:color w:val="000000"/>
          <w:sz w:val="22"/>
          <w:szCs w:val="22"/>
          <w:lang w:val="es-GT"/>
        </w:rPr>
        <w:t>98</w:t>
      </w:r>
      <w:r w:rsidRPr="00446B37">
        <w:rPr>
          <w:rFonts w:ascii="Open Sans" w:hAnsi="Open Sans" w:cs="Open Sans"/>
          <w:b/>
          <w:bCs/>
          <w:color w:val="000000"/>
          <w:sz w:val="22"/>
          <w:szCs w:val="22"/>
          <w:lang w:val="es-GT"/>
        </w:rPr>
        <w:t>/201</w:t>
      </w:r>
      <w:r>
        <w:rPr>
          <w:rFonts w:ascii="Open Sans" w:hAnsi="Open Sans" w:cs="Open Sans"/>
          <w:b/>
          <w:bCs/>
          <w:color w:val="000000"/>
          <w:sz w:val="22"/>
          <w:szCs w:val="22"/>
          <w:lang w:val="es-GT"/>
        </w:rPr>
        <w:t>7</w:t>
      </w:r>
    </w:p>
    <w:p w:rsidR="00AB059B" w:rsidRPr="00446B37" w:rsidRDefault="00AB059B" w:rsidP="00AB059B">
      <w:pPr>
        <w:jc w:val="both"/>
        <w:rPr>
          <w:rFonts w:ascii="Open Sans" w:hAnsi="Open Sans" w:cs="Open Sans"/>
          <w:b/>
          <w:sz w:val="22"/>
          <w:szCs w:val="22"/>
        </w:rPr>
      </w:pPr>
      <w:r w:rsidRPr="00446B37">
        <w:rPr>
          <w:rFonts w:ascii="Open Sans" w:hAnsi="Open Sans" w:cs="Open Sans"/>
          <w:b/>
          <w:bCs/>
          <w:sz w:val="22"/>
          <w:szCs w:val="22"/>
        </w:rPr>
        <w:t xml:space="preserve">CONTRATO DE SERVICIOS </w:t>
      </w:r>
      <w:r w:rsidRPr="00446B37">
        <w:rPr>
          <w:rFonts w:ascii="Open Sans" w:hAnsi="Open Sans" w:cs="Open Sans"/>
          <w:b/>
          <w:sz w:val="22"/>
          <w:szCs w:val="22"/>
        </w:rPr>
        <w:t xml:space="preserve">DE CAPACITACIÓN PARA EL PROGRAMA NACIONAL DE FORMACIÓN CONTINUA, ÁREA TÉCNICA MEDIANTE LA MODALIDAD DE COMPRA DE PARTICIPACIONES, DERIVADO DE LA LICITACIÓN PÚBLICA NÚMERO CERO SIETE/ DOS MIL </w:t>
      </w:r>
      <w:r>
        <w:rPr>
          <w:rFonts w:ascii="Open Sans" w:hAnsi="Open Sans" w:cs="Open Sans"/>
          <w:b/>
          <w:sz w:val="22"/>
          <w:szCs w:val="22"/>
        </w:rPr>
        <w:t>DIECISIETE</w:t>
      </w:r>
      <w:r w:rsidRPr="00446B37">
        <w:rPr>
          <w:rFonts w:ascii="Open Sans" w:hAnsi="Open Sans" w:cs="Open Sans"/>
          <w:b/>
          <w:sz w:val="22"/>
          <w:szCs w:val="22"/>
        </w:rPr>
        <w:t xml:space="preserve">, CELEBRADO ENTRE EL INSAFORP Y </w:t>
      </w:r>
      <w:r w:rsidRPr="00002208">
        <w:rPr>
          <w:rFonts w:ascii="Open Sans" w:hAnsi="Open Sans" w:cs="Open Sans"/>
          <w:b/>
          <w:sz w:val="22"/>
        </w:rPr>
        <w:t xml:space="preserve">LA </w:t>
      </w:r>
      <w:r w:rsidRPr="0025153C">
        <w:rPr>
          <w:rFonts w:ascii="Open Sans" w:hAnsi="Open Sans" w:cs="Open Sans"/>
          <w:b/>
          <w:sz w:val="22"/>
          <w:szCs w:val="22"/>
        </w:rPr>
        <w:t>UNIVERSIDAD P</w:t>
      </w:r>
      <w:r>
        <w:rPr>
          <w:rFonts w:ascii="Open Sans" w:hAnsi="Open Sans" w:cs="Open Sans"/>
          <w:b/>
          <w:sz w:val="22"/>
          <w:szCs w:val="22"/>
        </w:rPr>
        <w:t>OLITÉCNICA DE EL SALVADOR - UPES</w:t>
      </w:r>
      <w:r>
        <w:rPr>
          <w:rFonts w:ascii="Open Sans" w:hAnsi="Open Sans" w:cs="Open Sans"/>
          <w:b/>
          <w:bCs/>
          <w:color w:val="000000"/>
          <w:sz w:val="22"/>
          <w:szCs w:val="22"/>
        </w:rPr>
        <w:t>.</w:t>
      </w:r>
    </w:p>
    <w:p w:rsidR="00AB059B" w:rsidRPr="00446B37" w:rsidRDefault="00AB059B" w:rsidP="00AB059B">
      <w:pPr>
        <w:jc w:val="both"/>
        <w:rPr>
          <w:rFonts w:ascii="Open Sans" w:hAnsi="Open Sans" w:cs="Open Sans"/>
          <w:bCs/>
          <w:color w:val="000000"/>
          <w:sz w:val="22"/>
          <w:szCs w:val="22"/>
          <w:lang w:val="es-MX"/>
        </w:rPr>
      </w:pPr>
    </w:p>
    <w:p w:rsidR="00AB059B" w:rsidRDefault="00AB059B" w:rsidP="00AB059B">
      <w:pPr>
        <w:spacing w:line="360" w:lineRule="auto"/>
        <w:jc w:val="both"/>
        <w:rPr>
          <w:rFonts w:ascii="Open Sans" w:hAnsi="Open Sans" w:cs="Open Sans"/>
          <w:sz w:val="22"/>
          <w:szCs w:val="22"/>
        </w:rPr>
      </w:pPr>
      <w:r w:rsidRPr="00446B37">
        <w:rPr>
          <w:rFonts w:ascii="Open Sans" w:hAnsi="Open Sans" w:cs="Open Sans"/>
          <w:bCs/>
          <w:color w:val="000000"/>
          <w:sz w:val="22"/>
          <w:szCs w:val="22"/>
          <w:lang w:val="es-MX"/>
        </w:rPr>
        <w:t>Nosotros,</w:t>
      </w:r>
      <w:r w:rsidRPr="00446B37">
        <w:rPr>
          <w:rFonts w:ascii="Open Sans" w:hAnsi="Open Sans" w:cs="Open Sans"/>
          <w:b/>
          <w:color w:val="000000"/>
          <w:sz w:val="22"/>
          <w:szCs w:val="22"/>
        </w:rPr>
        <w:t xml:space="preserve"> </w:t>
      </w:r>
      <w:r w:rsidRPr="00446B37">
        <w:rPr>
          <w:rFonts w:ascii="Open Sans" w:hAnsi="Open Sans" w:cs="Open Sans"/>
          <w:b/>
          <w:sz w:val="22"/>
          <w:szCs w:val="22"/>
        </w:rPr>
        <w:t>RICARDO FRANCISCO JAVIER MONTENEGRO PALOMO</w:t>
      </w:r>
      <w:r w:rsidRPr="00446B37">
        <w:rPr>
          <w:rFonts w:ascii="Open Sans" w:hAnsi="Open Sans" w:cs="Open Sans"/>
          <w:sz w:val="22"/>
          <w:szCs w:val="22"/>
        </w:rPr>
        <w:t xml:space="preserve">, </w:t>
      </w:r>
      <w:r w:rsidR="00421AAF"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00421AAF" w:rsidRPr="00446B37">
        <w:rPr>
          <w:rFonts w:ascii="Open Sans" w:hAnsi="Open Sans" w:cs="Open Sans"/>
          <w:sz w:val="22"/>
          <w:szCs w:val="22"/>
        </w:rPr>
        <w:t>,</w:t>
      </w:r>
      <w:r w:rsidR="00421AAF">
        <w:rPr>
          <w:rFonts w:ascii="Open Sans" w:hAnsi="Open Sans" w:cs="Open Sans"/>
          <w:sz w:val="22"/>
          <w:szCs w:val="22"/>
        </w:rPr>
        <w:t xml:space="preserve"> </w:t>
      </w:r>
      <w:r w:rsidRPr="00446B37">
        <w:rPr>
          <w:rFonts w:ascii="Open Sans" w:hAnsi="Open Sans" w:cs="Open Sans"/>
          <w:sz w:val="22"/>
          <w:szCs w:val="22"/>
        </w:rPr>
        <w:t xml:space="preserve">actuando en nombre y representación en mi carácter de </w:t>
      </w:r>
      <w:r>
        <w:rPr>
          <w:rFonts w:ascii="Open Sans" w:hAnsi="Open Sans" w:cs="Open Sans"/>
          <w:sz w:val="22"/>
          <w:szCs w:val="22"/>
        </w:rPr>
        <w:t xml:space="preserve">Presidente </w:t>
      </w:r>
      <w:r w:rsidRPr="00446B37">
        <w:rPr>
          <w:rFonts w:ascii="Open Sans" w:hAnsi="Open Sans" w:cs="Open Sans"/>
          <w:bCs/>
          <w:sz w:val="22"/>
          <w:szCs w:val="22"/>
        </w:rPr>
        <w:t xml:space="preserve">del Consejo </w:t>
      </w:r>
      <w:r w:rsidRPr="00446B37">
        <w:rPr>
          <w:rFonts w:ascii="Open Sans" w:hAnsi="Open Sans" w:cs="Open Sans"/>
          <w:sz w:val="22"/>
          <w:szCs w:val="22"/>
        </w:rPr>
        <w:t xml:space="preserve">Directivo del </w:t>
      </w:r>
      <w:r w:rsidRPr="00446B37">
        <w:rPr>
          <w:rFonts w:ascii="Open Sans" w:hAnsi="Open Sans" w:cs="Open Sans"/>
          <w:b/>
          <w:sz w:val="22"/>
          <w:szCs w:val="22"/>
        </w:rPr>
        <w:t>INSTITUTO SALVADOREÑO DE FORMACIÓN PROFESIONAL</w:t>
      </w:r>
      <w:r w:rsidRPr="00446B37">
        <w:rPr>
          <w:rFonts w:ascii="Open Sans" w:hAnsi="Open Sans" w:cs="Open Sans"/>
          <w:sz w:val="22"/>
          <w:szCs w:val="22"/>
        </w:rPr>
        <w:t xml:space="preserve">, que se podrá denominar </w:t>
      </w:r>
      <w:r w:rsidRPr="00446B37">
        <w:rPr>
          <w:rFonts w:ascii="Open Sans" w:hAnsi="Open Sans" w:cs="Open Sans"/>
          <w:b/>
          <w:sz w:val="22"/>
          <w:szCs w:val="22"/>
        </w:rPr>
        <w:t>INSAFORP,</w:t>
      </w:r>
      <w:r w:rsidRPr="00446B37">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446B37">
        <w:rPr>
          <w:rFonts w:ascii="Open Sans" w:hAnsi="Open Sans" w:cs="Open Sans"/>
          <w:b/>
          <w:sz w:val="22"/>
          <w:szCs w:val="22"/>
        </w:rPr>
        <w:t xml:space="preserve">“LA INSTITUCIÓN CONTRATANTE” </w:t>
      </w:r>
      <w:r w:rsidRPr="00446B37">
        <w:rPr>
          <w:rFonts w:ascii="Open Sans" w:hAnsi="Open Sans" w:cs="Open Sans"/>
          <w:sz w:val="22"/>
          <w:szCs w:val="22"/>
        </w:rPr>
        <w:t>o “</w:t>
      </w:r>
      <w:r w:rsidRPr="00446B37">
        <w:rPr>
          <w:rFonts w:ascii="Open Sans" w:hAnsi="Open Sans" w:cs="Open Sans"/>
          <w:b/>
          <w:sz w:val="22"/>
          <w:szCs w:val="22"/>
        </w:rPr>
        <w:t>EL</w:t>
      </w:r>
      <w:r w:rsidRPr="00446B37">
        <w:rPr>
          <w:rFonts w:ascii="Open Sans" w:hAnsi="Open Sans" w:cs="Open Sans"/>
          <w:sz w:val="22"/>
          <w:szCs w:val="22"/>
        </w:rPr>
        <w:t xml:space="preserve"> </w:t>
      </w:r>
      <w:r w:rsidRPr="00446B37">
        <w:rPr>
          <w:rFonts w:ascii="Open Sans" w:hAnsi="Open Sans" w:cs="Open Sans"/>
          <w:b/>
          <w:sz w:val="22"/>
          <w:szCs w:val="22"/>
        </w:rPr>
        <w:t xml:space="preserve">INSAFORP”, </w:t>
      </w:r>
      <w:r w:rsidRPr="00446B37">
        <w:rPr>
          <w:rFonts w:ascii="Open Sans" w:hAnsi="Open Sans" w:cs="Open Sans"/>
          <w:color w:val="000000"/>
          <w:sz w:val="22"/>
          <w:szCs w:val="22"/>
        </w:rPr>
        <w:t>y</w:t>
      </w:r>
      <w:r>
        <w:rPr>
          <w:rFonts w:ascii="Open Sans" w:hAnsi="Open Sans" w:cs="Open Sans"/>
          <w:color w:val="000000"/>
          <w:sz w:val="22"/>
          <w:szCs w:val="22"/>
        </w:rPr>
        <w:t xml:space="preserve"> </w:t>
      </w:r>
      <w:r>
        <w:rPr>
          <w:rFonts w:ascii="Open Sans" w:hAnsi="Open Sans" w:cs="Open Sans"/>
          <w:b/>
          <w:sz w:val="22"/>
          <w:szCs w:val="22"/>
        </w:rPr>
        <w:t xml:space="preserve">ROBERTO ANTONIO ARGUETA </w:t>
      </w:r>
      <w:r>
        <w:rPr>
          <w:rFonts w:ascii="Open Sans" w:hAnsi="Open Sans" w:cs="Open Sans"/>
          <w:sz w:val="22"/>
          <w:szCs w:val="22"/>
        </w:rPr>
        <w:t xml:space="preserve">conocido por </w:t>
      </w:r>
      <w:r>
        <w:rPr>
          <w:rFonts w:ascii="Open Sans" w:hAnsi="Open Sans" w:cs="Open Sans"/>
          <w:b/>
          <w:sz w:val="22"/>
          <w:szCs w:val="22"/>
        </w:rPr>
        <w:t>ROBERTO ANTONIO ARGUETA QUAN</w:t>
      </w:r>
      <w:r w:rsidRPr="00E548BC">
        <w:rPr>
          <w:rFonts w:ascii="Open Sans" w:hAnsi="Open Sans" w:cs="Open Sans"/>
          <w:b/>
          <w:color w:val="000000"/>
          <w:sz w:val="22"/>
          <w:szCs w:val="22"/>
        </w:rPr>
        <w:t xml:space="preserve">, </w:t>
      </w:r>
      <w:r w:rsidR="00421AAF" w:rsidRPr="003E5B47">
        <w:rPr>
          <w:rFonts w:ascii="Open Sans" w:hAnsi="Open Sans" w:cs="Open Sans"/>
          <w:sz w:val="22"/>
          <w:szCs w:val="22"/>
        </w:rPr>
        <w:t>de ---------</w:t>
      </w:r>
      <w:r w:rsidR="00421AAF">
        <w:rPr>
          <w:rFonts w:ascii="Open Sans" w:hAnsi="Open Sans" w:cs="Open Sans"/>
          <w:sz w:val="22"/>
          <w:szCs w:val="22"/>
        </w:rPr>
        <w:t>----</w:t>
      </w:r>
      <w:r w:rsidR="00421AAF" w:rsidRPr="003E5B47">
        <w:rPr>
          <w:rFonts w:ascii="Open Sans" w:hAnsi="Open Sans" w:cs="Open Sans"/>
          <w:sz w:val="22"/>
          <w:szCs w:val="22"/>
        </w:rPr>
        <w:t>--------------- años de edad, ---------------------</w:t>
      </w:r>
      <w:r w:rsidR="00421AAF">
        <w:rPr>
          <w:rFonts w:ascii="Open Sans" w:hAnsi="Open Sans" w:cs="Open Sans"/>
          <w:sz w:val="22"/>
          <w:szCs w:val="22"/>
        </w:rPr>
        <w:t>------</w:t>
      </w:r>
      <w:r w:rsidR="00421AAF" w:rsidRPr="003E5B47">
        <w:rPr>
          <w:rFonts w:ascii="Open Sans" w:hAnsi="Open Sans" w:cs="Open Sans"/>
          <w:sz w:val="22"/>
          <w:szCs w:val="22"/>
        </w:rPr>
        <w:t>--, del domicilio de --------</w:t>
      </w:r>
      <w:r w:rsidR="00421AAF">
        <w:rPr>
          <w:rFonts w:ascii="Open Sans" w:hAnsi="Open Sans" w:cs="Open Sans"/>
          <w:sz w:val="22"/>
          <w:szCs w:val="22"/>
        </w:rPr>
        <w:t>------------</w:t>
      </w:r>
      <w:r w:rsidR="00421AAF" w:rsidRPr="003E5B47">
        <w:rPr>
          <w:rFonts w:ascii="Open Sans" w:hAnsi="Open Sans" w:cs="Open Sans"/>
          <w:sz w:val="22"/>
          <w:szCs w:val="22"/>
        </w:rPr>
        <w:t>-----------, departamento de ---------------------</w:t>
      </w:r>
      <w:r w:rsidR="00421AAF" w:rsidRPr="0041721F">
        <w:rPr>
          <w:rFonts w:ascii="Open Sans" w:hAnsi="Open Sans" w:cs="Open Sans"/>
          <w:color w:val="000000"/>
          <w:sz w:val="22"/>
        </w:rPr>
        <w:t xml:space="preserve">, con Documento Único de Identidad número </w:t>
      </w:r>
      <w:r w:rsidR="00421AAF">
        <w:rPr>
          <w:rFonts w:ascii="Open Sans" w:hAnsi="Open Sans" w:cs="Open Sans"/>
          <w:color w:val="000000"/>
          <w:sz w:val="22"/>
        </w:rPr>
        <w:t>------------------------------------ - ------------</w:t>
      </w:r>
      <w:r w:rsidRPr="00E548BC">
        <w:rPr>
          <w:rFonts w:ascii="Open Sans" w:hAnsi="Open Sans" w:cs="Open Sans"/>
          <w:color w:val="000000"/>
          <w:sz w:val="22"/>
          <w:szCs w:val="22"/>
        </w:rPr>
        <w:t xml:space="preserve">, con fecha de vencimiento </w:t>
      </w:r>
      <w:r>
        <w:rPr>
          <w:rFonts w:ascii="Open Sans" w:hAnsi="Open Sans" w:cs="Open Sans"/>
          <w:color w:val="000000"/>
          <w:sz w:val="22"/>
          <w:szCs w:val="22"/>
        </w:rPr>
        <w:t xml:space="preserve">cuatro </w:t>
      </w:r>
      <w:r w:rsidRPr="00E548BC">
        <w:rPr>
          <w:rFonts w:ascii="Open Sans" w:hAnsi="Open Sans" w:cs="Open Sans"/>
          <w:color w:val="000000"/>
          <w:sz w:val="22"/>
          <w:szCs w:val="22"/>
        </w:rPr>
        <w:t xml:space="preserve">de </w:t>
      </w:r>
      <w:r>
        <w:rPr>
          <w:rFonts w:ascii="Open Sans" w:hAnsi="Open Sans" w:cs="Open Sans"/>
          <w:color w:val="000000"/>
          <w:sz w:val="22"/>
          <w:szCs w:val="22"/>
        </w:rPr>
        <w:t>mayo</w:t>
      </w:r>
      <w:r w:rsidRPr="00E548BC">
        <w:rPr>
          <w:rFonts w:ascii="Open Sans" w:hAnsi="Open Sans" w:cs="Open Sans"/>
          <w:color w:val="000000"/>
          <w:sz w:val="22"/>
          <w:szCs w:val="22"/>
        </w:rPr>
        <w:t xml:space="preserve"> de dos mil </w:t>
      </w:r>
      <w:r>
        <w:rPr>
          <w:rFonts w:ascii="Open Sans" w:hAnsi="Open Sans" w:cs="Open Sans"/>
          <w:color w:val="000000"/>
          <w:sz w:val="22"/>
          <w:szCs w:val="22"/>
        </w:rPr>
        <w:t>veintitrés</w:t>
      </w:r>
      <w:r w:rsidRPr="00E548BC">
        <w:rPr>
          <w:rFonts w:ascii="Open Sans" w:hAnsi="Open Sans" w:cs="Open Sans"/>
          <w:color w:val="000000"/>
          <w:sz w:val="22"/>
          <w:szCs w:val="22"/>
        </w:rPr>
        <w:t xml:space="preserve">, y Número de Identificación Tributaria </w:t>
      </w:r>
      <w:r w:rsidR="00421AAF">
        <w:rPr>
          <w:rFonts w:cs="Open Sans"/>
          <w:color w:val="000000"/>
        </w:rPr>
        <w:t>------------------------</w:t>
      </w:r>
      <w:r w:rsidR="00421AAF" w:rsidRPr="00A305D0">
        <w:rPr>
          <w:rFonts w:cs="Open Sans"/>
          <w:color w:val="000000"/>
        </w:rPr>
        <w:t xml:space="preserve"> – </w:t>
      </w:r>
      <w:r w:rsidR="00421AAF">
        <w:rPr>
          <w:rFonts w:cs="Open Sans"/>
          <w:color w:val="000000"/>
        </w:rPr>
        <w:t>----------------------- – ----------------- - ------------</w:t>
      </w:r>
      <w:r w:rsidRPr="00E548BC">
        <w:rPr>
          <w:rFonts w:ascii="Open Sans" w:hAnsi="Open Sans" w:cs="Open Sans"/>
          <w:color w:val="000000"/>
          <w:sz w:val="22"/>
          <w:szCs w:val="22"/>
        </w:rPr>
        <w:t>, actuando en nombre y representación en mi calidad de Rector</w:t>
      </w:r>
      <w:r w:rsidR="00276E98">
        <w:rPr>
          <w:rFonts w:ascii="Open Sans" w:hAnsi="Open Sans" w:cs="Open Sans"/>
          <w:color w:val="000000"/>
          <w:sz w:val="22"/>
          <w:szCs w:val="22"/>
        </w:rPr>
        <w:t xml:space="preserve"> y Representante Legal</w:t>
      </w:r>
      <w:r w:rsidRPr="00E548BC">
        <w:rPr>
          <w:rFonts w:ascii="Open Sans" w:hAnsi="Open Sans" w:cs="Open Sans"/>
          <w:color w:val="000000"/>
          <w:sz w:val="22"/>
          <w:szCs w:val="22"/>
        </w:rPr>
        <w:t xml:space="preserve"> de la </w:t>
      </w:r>
      <w:r w:rsidRPr="00E548BC">
        <w:rPr>
          <w:rFonts w:ascii="Open Sans" w:hAnsi="Open Sans" w:cs="Open Sans"/>
          <w:b/>
          <w:color w:val="000000"/>
          <w:sz w:val="22"/>
          <w:szCs w:val="22"/>
        </w:rPr>
        <w:t>UNIVERSIDAD POLITÉCNICA DE EL SALVADOR</w:t>
      </w:r>
      <w:r w:rsidRPr="00E548BC">
        <w:rPr>
          <w:rFonts w:ascii="Open Sans" w:hAnsi="Open Sans" w:cs="Open Sans"/>
          <w:bCs/>
          <w:color w:val="000000"/>
          <w:sz w:val="22"/>
          <w:szCs w:val="22"/>
        </w:rPr>
        <w:t>,</w:t>
      </w:r>
      <w:r w:rsidRPr="00E548BC">
        <w:rPr>
          <w:rFonts w:ascii="Open Sans" w:hAnsi="Open Sans" w:cs="Open Sans"/>
          <w:color w:val="000000"/>
          <w:sz w:val="22"/>
          <w:szCs w:val="22"/>
        </w:rPr>
        <w:t xml:space="preserve"> que puede abreviarse </w:t>
      </w:r>
      <w:r w:rsidRPr="00E548BC">
        <w:rPr>
          <w:rFonts w:ascii="Open Sans" w:hAnsi="Open Sans" w:cs="Open Sans"/>
          <w:b/>
          <w:color w:val="000000"/>
          <w:sz w:val="22"/>
          <w:szCs w:val="22"/>
        </w:rPr>
        <w:t xml:space="preserve">UPES, </w:t>
      </w:r>
      <w:r w:rsidRPr="00E548BC">
        <w:rPr>
          <w:rFonts w:ascii="Open Sans" w:hAnsi="Open Sans" w:cs="Open Sans"/>
          <w:color w:val="000000"/>
          <w:sz w:val="22"/>
          <w:szCs w:val="22"/>
        </w:rPr>
        <w:t xml:space="preserve">corporación de utilidad pública, sin fines de lucro, de carácter laico, del domicilio de San Salvador, Departamento de San Salvador, con Número de Identificación </w:t>
      </w:r>
      <w:r w:rsidR="00276E98">
        <w:rPr>
          <w:rFonts w:ascii="Open Sans" w:hAnsi="Open Sans" w:cs="Open Sans"/>
          <w:color w:val="000000"/>
          <w:sz w:val="22"/>
          <w:szCs w:val="22"/>
        </w:rPr>
        <w:t xml:space="preserve">cero seis uno cuatro – dos seis cero uno siete </w:t>
      </w:r>
      <w:r w:rsidRPr="00E548BC">
        <w:rPr>
          <w:rFonts w:ascii="Open Sans" w:hAnsi="Open Sans" w:cs="Open Sans"/>
          <w:color w:val="000000"/>
          <w:sz w:val="22"/>
          <w:szCs w:val="22"/>
        </w:rPr>
        <w:t>nueve</w:t>
      </w:r>
      <w:r w:rsidR="00276E98">
        <w:rPr>
          <w:rFonts w:ascii="Open Sans" w:hAnsi="Open Sans" w:cs="Open Sans"/>
          <w:color w:val="000000"/>
          <w:sz w:val="22"/>
          <w:szCs w:val="22"/>
        </w:rPr>
        <w:t xml:space="preserve"> </w:t>
      </w:r>
      <w:r w:rsidRPr="00E548BC">
        <w:rPr>
          <w:rFonts w:ascii="Open Sans" w:hAnsi="Open Sans" w:cs="Open Sans"/>
          <w:color w:val="000000"/>
          <w:sz w:val="22"/>
          <w:szCs w:val="22"/>
        </w:rPr>
        <w:t>-</w:t>
      </w:r>
      <w:r w:rsidR="00276E98">
        <w:rPr>
          <w:rFonts w:ascii="Open Sans" w:hAnsi="Open Sans" w:cs="Open Sans"/>
          <w:color w:val="000000"/>
          <w:sz w:val="22"/>
          <w:szCs w:val="22"/>
        </w:rPr>
        <w:t xml:space="preserve"> </w:t>
      </w:r>
      <w:r w:rsidRPr="00E548BC">
        <w:rPr>
          <w:rFonts w:ascii="Open Sans" w:hAnsi="Open Sans" w:cs="Open Sans"/>
          <w:color w:val="000000"/>
          <w:sz w:val="22"/>
          <w:szCs w:val="22"/>
        </w:rPr>
        <w:t xml:space="preserve">cero </w:t>
      </w:r>
      <w:proofErr w:type="spellStart"/>
      <w:r w:rsidRPr="00E548BC">
        <w:rPr>
          <w:rFonts w:ascii="Open Sans" w:hAnsi="Open Sans" w:cs="Open Sans"/>
          <w:color w:val="000000"/>
          <w:sz w:val="22"/>
          <w:szCs w:val="22"/>
        </w:rPr>
        <w:t>cero</w:t>
      </w:r>
      <w:proofErr w:type="spellEnd"/>
      <w:r w:rsidRPr="00E548BC">
        <w:rPr>
          <w:rFonts w:ascii="Open Sans" w:hAnsi="Open Sans" w:cs="Open Sans"/>
          <w:color w:val="000000"/>
          <w:sz w:val="22"/>
          <w:szCs w:val="22"/>
        </w:rPr>
        <w:t xml:space="preserve"> cinco</w:t>
      </w:r>
      <w:r w:rsidR="00276E98">
        <w:rPr>
          <w:rFonts w:ascii="Open Sans" w:hAnsi="Open Sans" w:cs="Open Sans"/>
          <w:color w:val="000000"/>
          <w:sz w:val="22"/>
          <w:szCs w:val="22"/>
        </w:rPr>
        <w:t xml:space="preserve"> </w:t>
      </w:r>
      <w:r w:rsidRPr="00E548BC">
        <w:rPr>
          <w:rFonts w:ascii="Open Sans" w:hAnsi="Open Sans" w:cs="Open Sans"/>
          <w:color w:val="000000"/>
          <w:sz w:val="22"/>
          <w:szCs w:val="22"/>
        </w:rPr>
        <w:t>-</w:t>
      </w:r>
      <w:r w:rsidR="00276E98">
        <w:rPr>
          <w:rFonts w:ascii="Open Sans" w:hAnsi="Open Sans" w:cs="Open Sans"/>
          <w:color w:val="000000"/>
          <w:sz w:val="22"/>
          <w:szCs w:val="22"/>
        </w:rPr>
        <w:t xml:space="preserve"> </w:t>
      </w:r>
      <w:r w:rsidRPr="00E548BC">
        <w:rPr>
          <w:rFonts w:ascii="Open Sans" w:hAnsi="Open Sans" w:cs="Open Sans"/>
          <w:color w:val="000000"/>
          <w:sz w:val="22"/>
          <w:szCs w:val="22"/>
        </w:rPr>
        <w:t>cuatro</w:t>
      </w:r>
      <w:r w:rsidRPr="00446B37">
        <w:rPr>
          <w:rFonts w:ascii="Open Sans" w:hAnsi="Open Sans" w:cs="Open Sans"/>
          <w:sz w:val="22"/>
          <w:szCs w:val="22"/>
        </w:rPr>
        <w:t xml:space="preserve">; que en el transcurso del presente instrumento me denominaré </w:t>
      </w:r>
      <w:r w:rsidRPr="00446B37">
        <w:rPr>
          <w:rFonts w:ascii="Open Sans" w:hAnsi="Open Sans" w:cs="Open Sans"/>
          <w:b/>
          <w:sz w:val="22"/>
          <w:szCs w:val="22"/>
        </w:rPr>
        <w:t>"LA CONTRATISTA"</w:t>
      </w:r>
      <w:r w:rsidRPr="00446B37">
        <w:rPr>
          <w:rFonts w:ascii="Open Sans" w:hAnsi="Open Sans" w:cs="Open Sans"/>
          <w:b/>
          <w:color w:val="000000"/>
          <w:sz w:val="22"/>
          <w:szCs w:val="22"/>
        </w:rPr>
        <w:t xml:space="preserve">, </w:t>
      </w:r>
      <w:r w:rsidRPr="00446B37">
        <w:rPr>
          <w:rFonts w:ascii="Open Sans" w:hAnsi="Open Sans" w:cs="Open Sans"/>
          <w:color w:val="000000"/>
          <w:sz w:val="22"/>
          <w:szCs w:val="22"/>
        </w:rPr>
        <w:t xml:space="preserve">y en los caracteres dichos </w:t>
      </w:r>
      <w:r w:rsidRPr="00446B37">
        <w:rPr>
          <w:rFonts w:ascii="Open Sans" w:hAnsi="Open Sans" w:cs="Open Sans"/>
          <w:b/>
          <w:bCs/>
          <w:color w:val="000000"/>
          <w:sz w:val="22"/>
          <w:szCs w:val="22"/>
        </w:rPr>
        <w:t xml:space="preserve">MANIFESTAMOS: </w:t>
      </w:r>
      <w:r w:rsidRPr="00446B37">
        <w:rPr>
          <w:rFonts w:ascii="Open Sans" w:hAnsi="Open Sans" w:cs="Open Sans"/>
          <w:sz w:val="22"/>
          <w:szCs w:val="22"/>
        </w:rPr>
        <w:t xml:space="preserve">Que hemos acordado otorgar y en efecto otorgamos proveniente del proceso de </w:t>
      </w:r>
      <w:r w:rsidRPr="00446B37">
        <w:rPr>
          <w:rFonts w:ascii="Open Sans" w:hAnsi="Open Sans" w:cs="Open Sans"/>
          <w:b/>
          <w:sz w:val="22"/>
          <w:szCs w:val="22"/>
        </w:rPr>
        <w:t>LICITACIÓN PÚBLICA 07/201</w:t>
      </w:r>
      <w:r>
        <w:rPr>
          <w:rFonts w:ascii="Open Sans" w:hAnsi="Open Sans" w:cs="Open Sans"/>
          <w:b/>
          <w:sz w:val="22"/>
          <w:szCs w:val="22"/>
        </w:rPr>
        <w:t>7</w:t>
      </w:r>
      <w:r w:rsidRPr="00446B37">
        <w:rPr>
          <w:rFonts w:ascii="Open Sans" w:hAnsi="Open Sans" w:cs="Open Sans"/>
          <w:sz w:val="22"/>
          <w:szCs w:val="22"/>
        </w:rPr>
        <w:t xml:space="preserve"> denominado “</w:t>
      </w:r>
      <w:r w:rsidRPr="00446B37">
        <w:rPr>
          <w:rFonts w:ascii="Open Sans" w:hAnsi="Open Sans" w:cs="Open Sans"/>
          <w:b/>
          <w:sz w:val="22"/>
          <w:szCs w:val="22"/>
        </w:rPr>
        <w:t xml:space="preserve">SERVICIOS DE CAPACITACIÓN PARA EL PROGRAMA NACIONAL DE FORMACIÓN CONTINUA, ÁREA TÉCNICA </w:t>
      </w:r>
      <w:r w:rsidRPr="00446B37">
        <w:rPr>
          <w:rFonts w:ascii="Open Sans" w:hAnsi="Open Sans" w:cs="Open Sans"/>
          <w:b/>
          <w:sz w:val="22"/>
          <w:szCs w:val="22"/>
        </w:rPr>
        <w:lastRenderedPageBreak/>
        <w:t>MEDIANTE LA MODALIDAD DE COMPRA DE PARTICIPACIONES”,</w:t>
      </w:r>
      <w:r w:rsidRPr="00446B37">
        <w:rPr>
          <w:rFonts w:ascii="Open Sans" w:hAnsi="Open Sans" w:cs="Open Sans"/>
          <w:sz w:val="22"/>
          <w:szCs w:val="22"/>
        </w:rPr>
        <w:t xml:space="preserve"> el presente </w:t>
      </w:r>
      <w:r w:rsidRPr="00446B37">
        <w:rPr>
          <w:rFonts w:ascii="Open Sans" w:hAnsi="Open Sans" w:cs="Open Sans"/>
          <w:b/>
          <w:sz w:val="22"/>
          <w:szCs w:val="22"/>
        </w:rPr>
        <w:t>CONTRATO DE SERVICIOS DE CAPACITACIÓN</w:t>
      </w:r>
      <w:r w:rsidRPr="00446B37">
        <w:rPr>
          <w:rFonts w:ascii="Open Sans" w:hAnsi="Open Sans" w:cs="Open Sans"/>
          <w:sz w:val="22"/>
          <w:szCs w:val="22"/>
        </w:rPr>
        <w:t xml:space="preserve">, </w:t>
      </w:r>
      <w:r w:rsidRPr="00446B37">
        <w:rPr>
          <w:rFonts w:ascii="Open Sans" w:hAnsi="Open Sans" w:cs="Open Sans"/>
          <w:color w:val="000000"/>
          <w:sz w:val="22"/>
          <w:szCs w:val="22"/>
        </w:rPr>
        <w:t>adjudicado conforme Acuerdo de Consejo Directivo del INSAFORP número</w:t>
      </w:r>
      <w:r w:rsidRPr="00446B37">
        <w:rPr>
          <w:rFonts w:ascii="Open Sans" w:hAnsi="Open Sans" w:cs="Open Sans"/>
          <w:sz w:val="22"/>
          <w:szCs w:val="22"/>
        </w:rPr>
        <w:t xml:space="preserve"> UN MIL </w:t>
      </w:r>
      <w:r>
        <w:rPr>
          <w:rFonts w:ascii="Open Sans" w:hAnsi="Open Sans" w:cs="Open Sans"/>
          <w:sz w:val="22"/>
          <w:szCs w:val="22"/>
        </w:rPr>
        <w:t>SEISCIENTOS SEIS -</w:t>
      </w:r>
      <w:r w:rsidRPr="00446B37">
        <w:rPr>
          <w:rFonts w:ascii="Open Sans" w:hAnsi="Open Sans" w:cs="Open Sans"/>
          <w:sz w:val="22"/>
          <w:szCs w:val="22"/>
        </w:rPr>
        <w:t xml:space="preserve"> CERO </w:t>
      </w:r>
      <w:r>
        <w:rPr>
          <w:rFonts w:ascii="Open Sans" w:hAnsi="Open Sans" w:cs="Open Sans"/>
          <w:sz w:val="22"/>
          <w:szCs w:val="22"/>
        </w:rPr>
        <w:t>TRES</w:t>
      </w:r>
      <w:r w:rsidRPr="00446B37">
        <w:rPr>
          <w:rFonts w:ascii="Open Sans" w:hAnsi="Open Sans" w:cs="Open Sans"/>
          <w:sz w:val="22"/>
          <w:szCs w:val="22"/>
        </w:rPr>
        <w:t xml:space="preserve"> - DOS MIL </w:t>
      </w:r>
      <w:r>
        <w:rPr>
          <w:rFonts w:ascii="Open Sans" w:hAnsi="Open Sans" w:cs="Open Sans"/>
          <w:sz w:val="22"/>
          <w:szCs w:val="22"/>
        </w:rPr>
        <w:t>DIECISIETE, de s</w:t>
      </w:r>
      <w:r w:rsidRPr="00446B37">
        <w:rPr>
          <w:rFonts w:ascii="Open Sans" w:hAnsi="Open Sans" w:cs="Open Sans"/>
          <w:sz w:val="22"/>
          <w:szCs w:val="22"/>
        </w:rPr>
        <w:t xml:space="preserve">esión TRESCIENTOS </w:t>
      </w:r>
      <w:r>
        <w:rPr>
          <w:rFonts w:ascii="Open Sans" w:hAnsi="Open Sans" w:cs="Open Sans"/>
          <w:sz w:val="22"/>
          <w:szCs w:val="22"/>
        </w:rPr>
        <w:t>OCHENTA</w:t>
      </w:r>
      <w:r w:rsidRPr="00446B37">
        <w:rPr>
          <w:rFonts w:ascii="Open Sans" w:hAnsi="Open Sans" w:cs="Open Sans"/>
          <w:sz w:val="22"/>
          <w:szCs w:val="22"/>
        </w:rPr>
        <w:t xml:space="preserve">/DOS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uno</w:t>
      </w:r>
      <w:r w:rsidRPr="00446B37">
        <w:rPr>
          <w:rFonts w:ascii="Open Sans" w:hAnsi="Open Sans" w:cs="Open Sans"/>
          <w:sz w:val="22"/>
          <w:szCs w:val="22"/>
        </w:rPr>
        <w:t xml:space="preserve"> de </w:t>
      </w:r>
      <w:r>
        <w:rPr>
          <w:rFonts w:ascii="Open Sans" w:hAnsi="Open Sans" w:cs="Open Sans"/>
          <w:sz w:val="22"/>
          <w:szCs w:val="22"/>
        </w:rPr>
        <w:t>marzo del año dos mil diecisiete</w:t>
      </w:r>
      <w:r w:rsidRPr="00446B37">
        <w:rPr>
          <w:rFonts w:ascii="Open Sans" w:hAnsi="Open Sans" w:cs="Open Sans"/>
          <w:sz w:val="22"/>
          <w:szCs w:val="22"/>
        </w:rPr>
        <w:t xml:space="preserve">; Resolución de Adjudicación número CERO TRES – CERO </w:t>
      </w:r>
      <w:proofErr w:type="spellStart"/>
      <w:r w:rsidRPr="00446B37">
        <w:rPr>
          <w:rFonts w:ascii="Open Sans" w:hAnsi="Open Sans" w:cs="Open Sans"/>
          <w:sz w:val="22"/>
          <w:szCs w:val="22"/>
        </w:rPr>
        <w:t>CERO</w:t>
      </w:r>
      <w:proofErr w:type="spellEnd"/>
      <w:r w:rsidRPr="00446B37">
        <w:rPr>
          <w:rFonts w:ascii="Open Sans" w:hAnsi="Open Sans" w:cs="Open Sans"/>
          <w:sz w:val="22"/>
          <w:szCs w:val="22"/>
        </w:rPr>
        <w:t xml:space="preserve"> – CERO </w:t>
      </w:r>
      <w:r>
        <w:rPr>
          <w:rFonts w:ascii="Open Sans" w:hAnsi="Open Sans" w:cs="Open Sans"/>
          <w:sz w:val="22"/>
          <w:szCs w:val="22"/>
        </w:rPr>
        <w:t>SEIS</w:t>
      </w:r>
      <w:r w:rsidRPr="00446B37">
        <w:rPr>
          <w:rFonts w:ascii="Open Sans" w:hAnsi="Open Sans" w:cs="Open Sans"/>
          <w:sz w:val="22"/>
          <w:szCs w:val="22"/>
        </w:rPr>
        <w:t xml:space="preserve"> – 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tres</w:t>
      </w:r>
      <w:r w:rsidRPr="00446B37">
        <w:rPr>
          <w:rFonts w:ascii="Open Sans" w:hAnsi="Open Sans" w:cs="Open Sans"/>
          <w:sz w:val="22"/>
          <w:szCs w:val="22"/>
        </w:rPr>
        <w:t xml:space="preserve"> de </w:t>
      </w:r>
      <w:r>
        <w:rPr>
          <w:rFonts w:ascii="Open Sans" w:hAnsi="Open Sans" w:cs="Open Sans"/>
          <w:sz w:val="22"/>
          <w:szCs w:val="22"/>
        </w:rPr>
        <w:t>marzo</w:t>
      </w:r>
      <w:r w:rsidRPr="00446B37">
        <w:rPr>
          <w:rFonts w:ascii="Open Sans" w:hAnsi="Open Sans" w:cs="Open Sans"/>
          <w:sz w:val="22"/>
          <w:szCs w:val="22"/>
        </w:rPr>
        <w:t xml:space="preserve"> de dos mil </w:t>
      </w:r>
      <w:r>
        <w:rPr>
          <w:rFonts w:ascii="Open Sans" w:hAnsi="Open Sans" w:cs="Open Sans"/>
          <w:sz w:val="22"/>
          <w:szCs w:val="22"/>
        </w:rPr>
        <w:t>diecisiete</w:t>
      </w:r>
      <w:r w:rsidRPr="00446B37">
        <w:rPr>
          <w:rFonts w:ascii="Open Sans" w:hAnsi="Open Sans" w:cs="Open Sans"/>
          <w:sz w:val="22"/>
          <w:szCs w:val="22"/>
        </w:rPr>
        <w:t xml:space="preserve">; y </w:t>
      </w:r>
      <w:r w:rsidRPr="00446B37">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Pr>
          <w:rFonts w:ascii="Open Sans" w:hAnsi="Open Sans" w:cs="Open Sans"/>
          <w:b/>
          <w:bCs/>
          <w:color w:val="000000"/>
          <w:sz w:val="22"/>
          <w:szCs w:val="22"/>
        </w:rPr>
        <w:t>I)</w:t>
      </w:r>
      <w:r w:rsidRPr="00446B37">
        <w:rPr>
          <w:rFonts w:ascii="Open Sans" w:hAnsi="Open Sans" w:cs="Open Sans"/>
          <w:b/>
          <w:bCs/>
          <w:color w:val="000000"/>
          <w:sz w:val="22"/>
          <w:szCs w:val="22"/>
        </w:rPr>
        <w:t xml:space="preserve"> OBJETO DEL CONTRATO. </w:t>
      </w:r>
      <w:r w:rsidRPr="00446B37">
        <w:rPr>
          <w:rFonts w:ascii="Open Sans" w:hAnsi="Open Sans" w:cs="Open Sans"/>
          <w:sz w:val="22"/>
          <w:szCs w:val="22"/>
        </w:rPr>
        <w:t xml:space="preserve">El presente contrato tiene por objeto que la contratista ejecute servicios de capacitación mediante la </w:t>
      </w:r>
      <w:r w:rsidRPr="00624A4F">
        <w:rPr>
          <w:rFonts w:ascii="Open Sans" w:hAnsi="Open Sans" w:cs="Open Sans"/>
          <w:sz w:val="22"/>
          <w:szCs w:val="22"/>
        </w:rPr>
        <w:t>compra de</w:t>
      </w:r>
      <w:r w:rsidRPr="00446B37">
        <w:rPr>
          <w:rFonts w:ascii="Open Sans" w:hAnsi="Open Sans" w:cs="Open Sans"/>
          <w:b/>
          <w:sz w:val="22"/>
          <w:szCs w:val="22"/>
        </w:rPr>
        <w:t xml:space="preserve"> hasta </w:t>
      </w:r>
      <w:r w:rsidR="00276E98">
        <w:rPr>
          <w:rFonts w:ascii="Open Sans" w:hAnsi="Open Sans" w:cs="Open Sans"/>
          <w:b/>
          <w:sz w:val="22"/>
          <w:szCs w:val="22"/>
        </w:rPr>
        <w:t>TRESCIENTAS OCHENTA Y OCHO</w:t>
      </w:r>
      <w:r>
        <w:rPr>
          <w:rFonts w:ascii="Open Sans" w:hAnsi="Open Sans" w:cs="Open Sans"/>
          <w:b/>
          <w:sz w:val="22"/>
          <w:szCs w:val="22"/>
        </w:rPr>
        <w:t xml:space="preserve"> </w:t>
      </w:r>
      <w:r w:rsidRPr="00446B37">
        <w:rPr>
          <w:rFonts w:ascii="Open Sans" w:hAnsi="Open Sans" w:cs="Open Sans"/>
          <w:b/>
          <w:sz w:val="22"/>
          <w:szCs w:val="22"/>
        </w:rPr>
        <w:t xml:space="preserve">participaciones </w:t>
      </w:r>
      <w:r w:rsidRPr="00624A4F">
        <w:rPr>
          <w:rFonts w:ascii="Open Sans" w:hAnsi="Open Sans" w:cs="Open Sans"/>
          <w:sz w:val="22"/>
          <w:szCs w:val="22"/>
        </w:rPr>
        <w:t>en cursos técnicos</w:t>
      </w:r>
      <w:r w:rsidRPr="00446B37">
        <w:rPr>
          <w:rFonts w:ascii="Open Sans" w:hAnsi="Open Sans" w:cs="Open Sans"/>
          <w:b/>
          <w:sz w:val="22"/>
          <w:szCs w:val="22"/>
        </w:rPr>
        <w:t xml:space="preserve"> </w:t>
      </w:r>
      <w:r w:rsidRPr="00446B37">
        <w:rPr>
          <w:rFonts w:ascii="Open Sans" w:hAnsi="Open Sans" w:cs="Open Sans"/>
          <w:sz w:val="22"/>
          <w:szCs w:val="22"/>
        </w:rPr>
        <w:t>en la</w:t>
      </w:r>
      <w:r w:rsidRPr="00446B37">
        <w:rPr>
          <w:rFonts w:ascii="Open Sans" w:hAnsi="Open Sans" w:cs="Open Sans"/>
          <w:b/>
          <w:sz w:val="22"/>
          <w:szCs w:val="22"/>
        </w:rPr>
        <w:t xml:space="preserve"> </w:t>
      </w:r>
      <w:r w:rsidRPr="00446B37">
        <w:rPr>
          <w:rFonts w:ascii="Open Sans" w:hAnsi="Open Sans" w:cs="Open Sans"/>
          <w:sz w:val="22"/>
          <w:szCs w:val="22"/>
        </w:rPr>
        <w:t>modalidad centro fijo, dirigidos a trabajadores de empresas cotizantes en todo el territorio nacional, en el marco del Programa Nacional de Formación Continua, Área Técnica, hasta siete trabajadores por empresa; con el propósito de fortalecer las competencias técnicas de trabajadores de las empresas a través de la capacitación en cursos técnicos modulares, permanentes y flexibles en los modos de complementación, actualización y especialización. Las participaciones contratadas serán distribuidas de la siguiente forma:</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3660"/>
        <w:gridCol w:w="1842"/>
        <w:gridCol w:w="1793"/>
      </w:tblGrid>
      <w:tr w:rsidR="00AB059B" w:rsidRPr="00660408" w:rsidTr="008802BD">
        <w:trPr>
          <w:cantSplit/>
          <w:trHeight w:val="300"/>
          <w:tblHeader/>
        </w:trPr>
        <w:tc>
          <w:tcPr>
            <w:tcW w:w="952" w:type="pct"/>
            <w:shd w:val="clear" w:color="000000" w:fill="FFFFFF"/>
            <w:noWrap/>
            <w:vAlign w:val="center"/>
          </w:tcPr>
          <w:p w:rsidR="00AB059B" w:rsidRPr="00057F66" w:rsidRDefault="00AB059B" w:rsidP="008802BD">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Área</w:t>
            </w:r>
          </w:p>
        </w:tc>
        <w:tc>
          <w:tcPr>
            <w:tcW w:w="2031" w:type="pct"/>
            <w:shd w:val="clear" w:color="000000" w:fill="FFFFFF"/>
            <w:noWrap/>
            <w:vAlign w:val="bottom"/>
          </w:tcPr>
          <w:p w:rsidR="00AB059B" w:rsidRPr="00057F66" w:rsidRDefault="00AB059B" w:rsidP="008802BD">
            <w:pPr>
              <w:jc w:val="center"/>
              <w:rPr>
                <w:rFonts w:ascii="Open Sans" w:hAnsi="Open Sans" w:cs="Open Sans"/>
                <w:b/>
                <w:color w:val="000000"/>
                <w:sz w:val="20"/>
                <w:szCs w:val="22"/>
                <w:lang w:val="es-SV" w:eastAsia="es-SV"/>
              </w:rPr>
            </w:pPr>
            <w:proofErr w:type="spellStart"/>
            <w:r w:rsidRPr="00057F66">
              <w:rPr>
                <w:rFonts w:ascii="Open Sans" w:hAnsi="Open Sans" w:cs="Open Sans"/>
                <w:b/>
                <w:color w:val="000000"/>
                <w:sz w:val="20"/>
                <w:szCs w:val="22"/>
                <w:lang w:val="es-SV" w:eastAsia="es-SV"/>
              </w:rPr>
              <w:t>Subárea</w:t>
            </w:r>
            <w:proofErr w:type="spellEnd"/>
          </w:p>
        </w:tc>
        <w:tc>
          <w:tcPr>
            <w:tcW w:w="1022" w:type="pct"/>
            <w:shd w:val="clear" w:color="000000" w:fill="FFFFFF"/>
            <w:noWrap/>
            <w:vAlign w:val="bottom"/>
          </w:tcPr>
          <w:p w:rsidR="00AB059B" w:rsidRPr="00057F66" w:rsidRDefault="00AB059B" w:rsidP="008802BD">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Participaciones</w:t>
            </w:r>
          </w:p>
        </w:tc>
        <w:tc>
          <w:tcPr>
            <w:tcW w:w="995" w:type="pct"/>
            <w:shd w:val="clear" w:color="000000" w:fill="FFFFFF"/>
            <w:noWrap/>
            <w:vAlign w:val="bottom"/>
          </w:tcPr>
          <w:p w:rsidR="00AB059B" w:rsidRPr="00057F66" w:rsidRDefault="00AB059B" w:rsidP="008802BD">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Monto (USD $)</w:t>
            </w:r>
          </w:p>
        </w:tc>
      </w:tr>
      <w:tr w:rsidR="00276E98" w:rsidRPr="00660408" w:rsidTr="00276E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276E98">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PROTECCION DEL MEDIO AMBIENTE</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60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9,600</w:t>
            </w:r>
          </w:p>
        </w:tc>
      </w:tr>
      <w:tr w:rsidR="009D223B" w:rsidRPr="00660408" w:rsidTr="00211D25">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5A7624">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SUELOS, MATERIALES DE CONSTRUCCION, OBRAS VIALES Y SISTEMAS CONSTRUCTIVOS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52</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10,400</w:t>
            </w:r>
          </w:p>
        </w:tc>
      </w:tr>
      <w:tr w:rsidR="009D223B" w:rsidRPr="00660408" w:rsidTr="00211D25">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5A7624">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TECNOLOGIA DEL ASFALTO</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4,800</w:t>
            </w:r>
          </w:p>
        </w:tc>
      </w:tr>
      <w:tr w:rsidR="009D223B" w:rsidRPr="00660408" w:rsidTr="00211D25">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5A7624">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TECNOLOGIA DEL CONCRETO</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45</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7,875</w:t>
            </w:r>
          </w:p>
        </w:tc>
      </w:tr>
      <w:tr w:rsidR="009D223B" w:rsidRPr="00660408" w:rsidTr="00211D25">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5A7624">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TOPOGRAFIA</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25</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6,000</w:t>
            </w:r>
          </w:p>
        </w:tc>
      </w:tr>
      <w:tr w:rsidR="009D223B" w:rsidRPr="00660408" w:rsidTr="00211D25">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5A7624">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VALUO Y MANTENIMIENTO DE INMUEBLES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20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4,000</w:t>
            </w:r>
          </w:p>
        </w:tc>
      </w:tr>
      <w:tr w:rsidR="00276E98" w:rsidRPr="00660408" w:rsidTr="00276E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E98" w:rsidRPr="00276E98" w:rsidRDefault="00276E98"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ELECTRICIDAD</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276E98">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EFICIENCIA ENERGETICA</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22</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4,400</w:t>
            </w:r>
          </w:p>
        </w:tc>
      </w:tr>
      <w:tr w:rsidR="009D223B" w:rsidRPr="00660408" w:rsidTr="00C535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7015FC">
              <w:rPr>
                <w:rFonts w:ascii="Open Sans" w:hAnsi="Open Sans" w:cs="Open Sans"/>
                <w:color w:val="000000"/>
                <w:sz w:val="18"/>
                <w:szCs w:val="22"/>
                <w:lang w:val="es-SV" w:eastAsia="es-SV"/>
              </w:rPr>
              <w:t>ELECTRICIDAD</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ELECTRICIDAD INDUSTRIAL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28</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3,080</w:t>
            </w:r>
          </w:p>
        </w:tc>
      </w:tr>
      <w:tr w:rsidR="009D223B" w:rsidRPr="00660408" w:rsidTr="00C535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7015FC">
              <w:rPr>
                <w:rFonts w:ascii="Open Sans" w:hAnsi="Open Sans" w:cs="Open Sans"/>
                <w:color w:val="000000"/>
                <w:sz w:val="18"/>
                <w:szCs w:val="22"/>
                <w:lang w:val="es-SV" w:eastAsia="es-SV"/>
              </w:rPr>
              <w:t>ELECTRICIDAD</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ELECTRICIDAD RESIDENCIAL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24</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2,400</w:t>
            </w:r>
          </w:p>
        </w:tc>
      </w:tr>
      <w:tr w:rsidR="009D223B" w:rsidRPr="00660408" w:rsidTr="00C535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9D223B" w:rsidRDefault="009D223B" w:rsidP="009D223B">
            <w:pPr>
              <w:jc w:val="center"/>
            </w:pPr>
            <w:r w:rsidRPr="007015FC">
              <w:rPr>
                <w:rFonts w:ascii="Open Sans" w:hAnsi="Open Sans" w:cs="Open Sans"/>
                <w:color w:val="000000"/>
                <w:sz w:val="18"/>
                <w:szCs w:val="22"/>
                <w:lang w:val="es-SV" w:eastAsia="es-SV"/>
              </w:rPr>
              <w:t>ELECTRICIDAD</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MAQUINAS ELECTRICAS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223B"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3,000</w:t>
            </w:r>
          </w:p>
        </w:tc>
      </w:tr>
      <w:tr w:rsidR="00276E98" w:rsidRPr="00660408" w:rsidTr="00276E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E98" w:rsidRPr="00276E98" w:rsidRDefault="00276E98"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276E98">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ADMINISTRACION DE SERVIDORES, REDES Y TELECOMUNICACIONES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42</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5,250</w:t>
            </w:r>
          </w:p>
        </w:tc>
      </w:tr>
      <w:tr w:rsidR="00276E98" w:rsidRPr="00660408" w:rsidTr="00276E98">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E98" w:rsidRPr="00276E98" w:rsidRDefault="009D223B" w:rsidP="009D223B">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276E98">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DESARROLLO DE APLICACIONES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10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276E98" w:rsidRDefault="00276E98" w:rsidP="008802BD">
            <w:pPr>
              <w:jc w:val="center"/>
              <w:rPr>
                <w:rFonts w:ascii="Open Sans" w:hAnsi="Open Sans" w:cs="Open Sans"/>
                <w:color w:val="000000"/>
                <w:sz w:val="18"/>
                <w:szCs w:val="22"/>
                <w:lang w:val="es-SV" w:eastAsia="es-SV"/>
              </w:rPr>
            </w:pPr>
            <w:r w:rsidRPr="00276E98">
              <w:rPr>
                <w:rFonts w:ascii="Open Sans" w:hAnsi="Open Sans" w:cs="Open Sans"/>
                <w:color w:val="000000"/>
                <w:sz w:val="18"/>
                <w:szCs w:val="22"/>
                <w:lang w:val="es-SV" w:eastAsia="es-SV"/>
              </w:rPr>
              <w:t>1,250</w:t>
            </w:r>
          </w:p>
        </w:tc>
      </w:tr>
      <w:tr w:rsidR="00276E98" w:rsidRPr="00660408" w:rsidTr="00276E98">
        <w:trPr>
          <w:cantSplit/>
          <w:trHeight w:val="300"/>
          <w:tblHeader/>
        </w:trPr>
        <w:tc>
          <w:tcPr>
            <w:tcW w:w="29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76E98" w:rsidRPr="009D223B" w:rsidRDefault="00276E98" w:rsidP="00276E98">
            <w:pPr>
              <w:jc w:val="right"/>
              <w:rPr>
                <w:rFonts w:ascii="Open Sans" w:hAnsi="Open Sans" w:cs="Open Sans"/>
                <w:b/>
                <w:color w:val="000000"/>
                <w:sz w:val="20"/>
                <w:szCs w:val="20"/>
                <w:lang w:val="es-SV" w:eastAsia="es-SV"/>
              </w:rPr>
            </w:pPr>
            <w:r w:rsidRPr="009D223B">
              <w:rPr>
                <w:rFonts w:ascii="Open Sans" w:hAnsi="Open Sans" w:cs="Open Sans"/>
                <w:b/>
                <w:color w:val="000000"/>
                <w:sz w:val="20"/>
                <w:szCs w:val="20"/>
                <w:lang w:val="es-SV" w:eastAsia="es-SV"/>
              </w:rPr>
              <w:t>Total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9D223B" w:rsidRDefault="00276E98" w:rsidP="00276E98">
            <w:pPr>
              <w:jc w:val="center"/>
              <w:rPr>
                <w:rFonts w:ascii="Open Sans" w:hAnsi="Open Sans" w:cs="Open Sans"/>
                <w:b/>
                <w:bCs/>
                <w:color w:val="000000"/>
                <w:sz w:val="20"/>
                <w:szCs w:val="20"/>
                <w:lang w:val="es-SV" w:eastAsia="es-SV"/>
              </w:rPr>
            </w:pPr>
            <w:r w:rsidRPr="009D223B">
              <w:rPr>
                <w:rFonts w:ascii="Open Sans" w:hAnsi="Open Sans" w:cs="Open Sans"/>
                <w:b/>
                <w:bCs/>
                <w:color w:val="000000"/>
                <w:sz w:val="20"/>
                <w:szCs w:val="20"/>
                <w:lang w:val="es-SV" w:eastAsia="es-SV"/>
              </w:rPr>
              <w:t>388</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76E98" w:rsidRPr="009D223B" w:rsidRDefault="00276E98" w:rsidP="00276E98">
            <w:pPr>
              <w:jc w:val="center"/>
              <w:rPr>
                <w:rFonts w:ascii="Open Sans" w:hAnsi="Open Sans" w:cs="Open Sans"/>
                <w:b/>
                <w:bCs/>
                <w:color w:val="000000"/>
                <w:sz w:val="20"/>
                <w:szCs w:val="20"/>
                <w:lang w:val="es-SV" w:eastAsia="es-SV"/>
              </w:rPr>
            </w:pPr>
            <w:r w:rsidRPr="009D223B">
              <w:rPr>
                <w:rFonts w:ascii="Open Sans" w:hAnsi="Open Sans" w:cs="Open Sans"/>
                <w:b/>
                <w:bCs/>
                <w:color w:val="000000"/>
                <w:sz w:val="20"/>
                <w:szCs w:val="20"/>
                <w:lang w:val="es-SV" w:eastAsia="es-SV"/>
              </w:rPr>
              <w:t>$          62,055.00</w:t>
            </w:r>
          </w:p>
        </w:tc>
      </w:tr>
    </w:tbl>
    <w:p w:rsidR="00AB059B" w:rsidRPr="00A71295" w:rsidRDefault="00AB059B" w:rsidP="00AB059B">
      <w:pPr>
        <w:spacing w:line="360" w:lineRule="auto"/>
        <w:jc w:val="both"/>
        <w:rPr>
          <w:rFonts w:ascii="Open Sans" w:hAnsi="Open Sans" w:cs="Open Sans"/>
          <w:sz w:val="22"/>
          <w:szCs w:val="22"/>
        </w:rPr>
      </w:pPr>
    </w:p>
    <w:p w:rsidR="00AB059B" w:rsidRPr="009F5C19" w:rsidRDefault="00AB059B" w:rsidP="00AB059B">
      <w:pPr>
        <w:spacing w:line="360" w:lineRule="auto"/>
        <w:jc w:val="both"/>
        <w:rPr>
          <w:rFonts w:ascii="Open Sans" w:hAnsi="Open Sans" w:cs="Open Sans"/>
          <w:sz w:val="22"/>
          <w:szCs w:val="22"/>
        </w:rPr>
      </w:pPr>
      <w:r w:rsidRPr="009F5C19">
        <w:rPr>
          <w:rFonts w:ascii="Open Sans" w:hAnsi="Open Sans" w:cs="Open Sans"/>
          <w:sz w:val="22"/>
          <w:szCs w:val="22"/>
        </w:rPr>
        <w:lastRenderedPageBreak/>
        <w:t>Tales servicios serán prestados durante el plazo y en la forma establecida en el presente contrato y demás documentos contractuales que forman parte integrante del mismo</w:t>
      </w:r>
      <w:r w:rsidRPr="009F5C19">
        <w:rPr>
          <w:rFonts w:ascii="Open Sans" w:hAnsi="Open Sans" w:cs="Open Sans"/>
          <w:color w:val="000000"/>
          <w:sz w:val="22"/>
          <w:szCs w:val="22"/>
        </w:rPr>
        <w:t xml:space="preserve">. </w:t>
      </w:r>
      <w:r w:rsidRPr="009F5C19">
        <w:rPr>
          <w:rFonts w:ascii="Open Sans" w:hAnsi="Open Sans" w:cs="Open Sans"/>
          <w:b/>
          <w:bCs/>
          <w:color w:val="000000"/>
          <w:sz w:val="22"/>
          <w:szCs w:val="22"/>
        </w:rPr>
        <w:t xml:space="preserve">II) DOCUMENTOS CONTRACTUALES. </w:t>
      </w:r>
      <w:r w:rsidRPr="009F5C19">
        <w:rPr>
          <w:rFonts w:ascii="Open Sans" w:hAnsi="Open Sans" w:cs="Open Sans"/>
          <w:sz w:val="22"/>
          <w:szCs w:val="22"/>
        </w:rPr>
        <w:t>Forman parte integral del presente contrato los siguientes documentos: a) Solicitud o requerimiento de la unidad solicitante, b) Las Bases de la Licitación número cero siete/dos mil diecisiete; c) Acuerdos de Consejo Directivo, d) Resolución de Adjudicación; e) La oferta técnica, económica y anexos, f) Orden de inicio por cada curso, g) Garantía, h) Interpretaciones e instrucciones sobre la forma de cumplir las obligaciones formuladas por INSAFORP, si las hubiere; i) Resoluciones modificativas si las hubieren;</w:t>
      </w:r>
      <w:r w:rsidRPr="009F5C19">
        <w:rPr>
          <w:rFonts w:ascii="Open Sans" w:hAnsi="Open Sans" w:cs="Open Sans"/>
          <w:color w:val="000000"/>
          <w:sz w:val="22"/>
          <w:szCs w:val="22"/>
        </w:rPr>
        <w:t xml:space="preserve"> y o</w:t>
      </w:r>
      <w:r w:rsidRPr="009F5C19">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F5C19">
        <w:rPr>
          <w:rFonts w:ascii="Open Sans" w:hAnsi="Open Sans" w:cs="Open Sans"/>
          <w:sz w:val="22"/>
          <w:szCs w:val="22"/>
          <w:lang w:val="es-ES_tradnl"/>
        </w:rPr>
        <w:t>.</w:t>
      </w:r>
      <w:r w:rsidRPr="009F5C19">
        <w:rPr>
          <w:rFonts w:ascii="Open Sans" w:hAnsi="Open Sans" w:cs="Open Sans"/>
          <w:color w:val="000000"/>
          <w:sz w:val="22"/>
          <w:szCs w:val="22"/>
        </w:rPr>
        <w:t xml:space="preserve"> </w:t>
      </w:r>
      <w:r w:rsidRPr="009F5C19">
        <w:rPr>
          <w:rFonts w:ascii="Open Sans" w:hAnsi="Open Sans" w:cs="Open Sans"/>
          <w:b/>
          <w:bCs/>
          <w:color w:val="000000"/>
          <w:sz w:val="22"/>
          <w:szCs w:val="22"/>
        </w:rPr>
        <w:t xml:space="preserve">III) </w:t>
      </w:r>
      <w:r w:rsidRPr="009F5C19">
        <w:rPr>
          <w:rFonts w:ascii="Open Sans" w:hAnsi="Open Sans" w:cs="Open Sans"/>
          <w:b/>
          <w:sz w:val="22"/>
          <w:szCs w:val="22"/>
        </w:rPr>
        <w:t>FUENTE DE LOS RECURSOS</w:t>
      </w:r>
      <w:r w:rsidRPr="009F5C19">
        <w:rPr>
          <w:rFonts w:ascii="Open Sans" w:hAnsi="Open Sans" w:cs="Open Sans"/>
          <w:sz w:val="22"/>
          <w:szCs w:val="22"/>
        </w:rPr>
        <w:t xml:space="preserve">, </w:t>
      </w:r>
      <w:r w:rsidRPr="009F5C19">
        <w:rPr>
          <w:rFonts w:ascii="Open Sans" w:hAnsi="Open Sans" w:cs="Open Sans"/>
          <w:b/>
          <w:bCs/>
          <w:color w:val="000000"/>
          <w:sz w:val="22"/>
          <w:szCs w:val="22"/>
        </w:rPr>
        <w:t xml:space="preserve">PRECIO Y FORMA DE PAGO. </w:t>
      </w:r>
      <w:r w:rsidRPr="009F5C19">
        <w:rPr>
          <w:rFonts w:ascii="Open Sans" w:hAnsi="Open Sans" w:cs="Open Sans"/>
          <w:sz w:val="22"/>
          <w:szCs w:val="22"/>
        </w:rPr>
        <w:t>El INSAFORP para garantizar el pago de los servicios correspondientes, lo hará con cargo a las cifras presupuestarias correspondientes al presupuesto del año dos mil diecisiete</w:t>
      </w:r>
      <w:r w:rsidRPr="009F5C19">
        <w:rPr>
          <w:rFonts w:ascii="Open Sans" w:hAnsi="Open Sans" w:cs="Open Sans"/>
          <w:bCs/>
          <w:color w:val="000000"/>
          <w:sz w:val="22"/>
          <w:szCs w:val="22"/>
        </w:rPr>
        <w:t>. E</w:t>
      </w:r>
      <w:r w:rsidRPr="009F5C19">
        <w:rPr>
          <w:rFonts w:ascii="Open Sans" w:hAnsi="Open Sans" w:cs="Open Sans"/>
          <w:color w:val="000000"/>
          <w:sz w:val="22"/>
          <w:szCs w:val="22"/>
        </w:rPr>
        <w:t xml:space="preserve">l INSAFORP se compromete a cancelar a la contratista la cantidad de hasta </w:t>
      </w:r>
      <w:r w:rsidR="009D223B">
        <w:rPr>
          <w:rFonts w:ascii="Open Sans" w:hAnsi="Open Sans" w:cs="Open Sans"/>
          <w:b/>
          <w:color w:val="000000"/>
          <w:sz w:val="22"/>
          <w:szCs w:val="22"/>
        </w:rPr>
        <w:t>SESENTA Y DOS</w:t>
      </w:r>
      <w:r w:rsidR="009D223B" w:rsidRPr="009F5C19">
        <w:rPr>
          <w:rFonts w:ascii="Open Sans" w:hAnsi="Open Sans" w:cs="Open Sans"/>
          <w:b/>
          <w:color w:val="000000"/>
          <w:sz w:val="22"/>
          <w:szCs w:val="22"/>
        </w:rPr>
        <w:t xml:space="preserve"> MIL </w:t>
      </w:r>
      <w:r w:rsidR="009D223B">
        <w:rPr>
          <w:rFonts w:ascii="Open Sans" w:hAnsi="Open Sans" w:cs="Open Sans"/>
          <w:b/>
          <w:color w:val="000000"/>
          <w:sz w:val="22"/>
          <w:szCs w:val="22"/>
        </w:rPr>
        <w:t>CINCUENTA Y CINCO</w:t>
      </w:r>
      <w:r w:rsidRPr="009F5C19">
        <w:rPr>
          <w:rFonts w:ascii="Open Sans" w:hAnsi="Open Sans" w:cs="Open Sans"/>
          <w:b/>
          <w:color w:val="000000"/>
          <w:sz w:val="22"/>
          <w:szCs w:val="22"/>
        </w:rPr>
        <w:t xml:space="preserve"> DÓLARES DE LOS ESTADOS UNIDOS DE AMÉRICA</w:t>
      </w:r>
      <w:r w:rsidRPr="009F5C19">
        <w:rPr>
          <w:rFonts w:ascii="Open Sans" w:hAnsi="Open Sans" w:cs="Open Sans"/>
          <w:b/>
          <w:sz w:val="22"/>
          <w:szCs w:val="22"/>
        </w:rPr>
        <w:t xml:space="preserve"> (US $</w:t>
      </w:r>
      <w:r w:rsidR="009D223B" w:rsidRPr="009D223B">
        <w:rPr>
          <w:rFonts w:ascii="Open Sans" w:hAnsi="Open Sans" w:cs="Open Sans"/>
          <w:b/>
          <w:bCs/>
          <w:color w:val="000000"/>
          <w:sz w:val="22"/>
          <w:szCs w:val="20"/>
          <w:lang w:val="es-SV" w:eastAsia="es-SV"/>
        </w:rPr>
        <w:t>62,055.00</w:t>
      </w:r>
      <w:r w:rsidRPr="009F5C19">
        <w:rPr>
          <w:rFonts w:ascii="Open Sans" w:hAnsi="Open Sans" w:cs="Open Sans"/>
          <w:b/>
          <w:sz w:val="22"/>
          <w:szCs w:val="22"/>
        </w:rPr>
        <w:t>)</w:t>
      </w:r>
      <w:r w:rsidRPr="009F5C19">
        <w:rPr>
          <w:rFonts w:ascii="Open Sans" w:hAnsi="Open Sans" w:cs="Open Sans"/>
          <w:sz w:val="22"/>
          <w:szCs w:val="22"/>
        </w:rPr>
        <w:t xml:space="preserve">, de acuerdo a la distribución de participaciones en las diferentes áreas de capacitación, sub áreas ofertadas y montos detallados en la cláusula anterior, Los pagos </w:t>
      </w:r>
      <w:r w:rsidRPr="009F5C19">
        <w:rPr>
          <w:rFonts w:ascii="Open Sans" w:hAnsi="Open Sans" w:cs="Open Sans"/>
          <w:sz w:val="22"/>
          <w:szCs w:val="22"/>
          <w:lang w:val="es-ES_tradnl"/>
        </w:rPr>
        <w:t xml:space="preserve">se realizarán, de conformidad a lo establecido a continuación: Los pagos se harán efectivos contra entrega de los siguientes documentos: a) La(s) lista (s) de asistencia originales firmadas por los participantes; b) Nota de satisfacción por empresa; c) Acta de recepción del servicio; d) Factura emitida en legal forma. </w:t>
      </w:r>
      <w:r w:rsidRPr="009F5C19">
        <w:rPr>
          <w:rFonts w:ascii="Open Sans" w:hAnsi="Open Sans" w:cs="Open Sans"/>
          <w:color w:val="000000"/>
          <w:sz w:val="22"/>
          <w:szCs w:val="22"/>
        </w:rPr>
        <w:t xml:space="preserve">Los pagos se harán efectivos en la Unidad Financiera dentro de los ocho días hábiles siguientes después de haber retirado el quedan correspondiente. </w:t>
      </w:r>
      <w:r w:rsidRPr="009F5C19">
        <w:rPr>
          <w:rFonts w:ascii="Open Sans" w:hAnsi="Open Sans" w:cs="Open Sans"/>
          <w:sz w:val="22"/>
          <w:szCs w:val="22"/>
        </w:rPr>
        <w:t>El precio contractual incluye el valor del Impuesto a la Transferencia de Bienes Muebles y a la Prestación de Servicios (IVA), cuando fuere aplicable, de conformidad a lo establecido en el artículo ciento sesenta y dos del Código Tributario</w:t>
      </w:r>
      <w:r w:rsidRPr="009F5C19">
        <w:rPr>
          <w:rFonts w:ascii="Open Sans" w:hAnsi="Open Sans" w:cs="Open Sans"/>
          <w:color w:val="000000"/>
          <w:sz w:val="22"/>
          <w:szCs w:val="22"/>
        </w:rPr>
        <w:t xml:space="preserve">. </w:t>
      </w:r>
      <w:r w:rsidRPr="009F5C19">
        <w:rPr>
          <w:rFonts w:ascii="Open Sans" w:hAnsi="Open Sans" w:cs="Open Sans"/>
          <w:b/>
          <w:sz w:val="22"/>
          <w:szCs w:val="22"/>
        </w:rPr>
        <w:t xml:space="preserve">IV) </w:t>
      </w:r>
      <w:r w:rsidRPr="009F5C19">
        <w:rPr>
          <w:rFonts w:ascii="Open Sans" w:hAnsi="Open Sans" w:cs="Open Sans"/>
          <w:b/>
          <w:bCs/>
          <w:color w:val="000000"/>
          <w:sz w:val="22"/>
          <w:szCs w:val="22"/>
        </w:rPr>
        <w:t xml:space="preserve">PLAZO DEL CONTRATO Y VIGENCIA. </w:t>
      </w:r>
      <w:r w:rsidRPr="009F5C19">
        <w:rPr>
          <w:rFonts w:ascii="Open Sans" w:hAnsi="Open Sans" w:cs="Open Sans"/>
          <w:sz w:val="22"/>
          <w:szCs w:val="22"/>
        </w:rPr>
        <w:t xml:space="preserve">El plazo de vigencia del presente contrato será a partir de esta fecha hasta el día treinta de septiembre del presente año, y para efectos de la ejecución de los servicios, la fecha establecida en la Orden de Inicio que al efecto emita la Gerencia de Formación Continua por cada curso, posterior a la </w:t>
      </w:r>
      <w:r w:rsidRPr="009F5C19">
        <w:rPr>
          <w:rFonts w:ascii="Open Sans" w:hAnsi="Open Sans" w:cs="Open Sans"/>
          <w:sz w:val="22"/>
          <w:szCs w:val="22"/>
        </w:rPr>
        <w:lastRenderedPageBreak/>
        <w:t xml:space="preserve">firma del presente contrato y presentación de la Garantía de Cumplimiento de Contrato, para efectos de realizar los reclamos correspondientes si los hubiere, el plazo será de treinta días de conformidad a lo dispuesto en la parte final de la cláusula sexta de este contrato. </w:t>
      </w:r>
      <w:r w:rsidRPr="009F5C19">
        <w:rPr>
          <w:rFonts w:ascii="Open Sans" w:hAnsi="Open Sans" w:cs="Open Sans"/>
          <w:b/>
          <w:sz w:val="22"/>
          <w:szCs w:val="22"/>
        </w:rPr>
        <w:t xml:space="preserve">V) GARANTÍA. </w:t>
      </w:r>
      <w:r w:rsidRPr="009F5C19">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sidR="009D223B">
        <w:rPr>
          <w:rFonts w:ascii="Open Sans" w:hAnsi="Open Sans" w:cs="Open Sans"/>
          <w:b/>
          <w:sz w:val="22"/>
          <w:szCs w:val="22"/>
        </w:rPr>
        <w:t>SEIS</w:t>
      </w:r>
      <w:r w:rsidR="009D223B" w:rsidRPr="009F5C19">
        <w:rPr>
          <w:rFonts w:ascii="Open Sans" w:hAnsi="Open Sans" w:cs="Open Sans"/>
          <w:b/>
          <w:sz w:val="22"/>
          <w:szCs w:val="22"/>
        </w:rPr>
        <w:t xml:space="preserve"> MIL </w:t>
      </w:r>
      <w:r w:rsidR="009D223B">
        <w:rPr>
          <w:rFonts w:ascii="Open Sans" w:hAnsi="Open Sans" w:cs="Open Sans"/>
          <w:b/>
          <w:sz w:val="22"/>
          <w:szCs w:val="22"/>
        </w:rPr>
        <w:t>DOSCIENTOS</w:t>
      </w:r>
      <w:r w:rsidR="009D223B" w:rsidRPr="009F5C19">
        <w:rPr>
          <w:rFonts w:ascii="Open Sans" w:hAnsi="Open Sans" w:cs="Open Sans"/>
          <w:b/>
          <w:sz w:val="22"/>
          <w:szCs w:val="22"/>
        </w:rPr>
        <w:t xml:space="preserve"> </w:t>
      </w:r>
      <w:r w:rsidR="009D223B">
        <w:rPr>
          <w:rFonts w:ascii="Open Sans" w:hAnsi="Open Sans" w:cs="Open Sans"/>
          <w:b/>
          <w:sz w:val="22"/>
          <w:szCs w:val="22"/>
        </w:rPr>
        <w:t>CINCO</w:t>
      </w:r>
      <w:r w:rsidR="009D223B" w:rsidRPr="009F5C19">
        <w:rPr>
          <w:rFonts w:ascii="Open Sans" w:hAnsi="Open Sans" w:cs="Open Sans"/>
          <w:b/>
          <w:sz w:val="22"/>
          <w:szCs w:val="22"/>
        </w:rPr>
        <w:t xml:space="preserve"> DÓLARES</w:t>
      </w:r>
      <w:r w:rsidR="009D223B">
        <w:rPr>
          <w:rFonts w:ascii="Open Sans" w:hAnsi="Open Sans" w:cs="Open Sans"/>
          <w:b/>
          <w:sz w:val="22"/>
          <w:szCs w:val="22"/>
        </w:rPr>
        <w:t xml:space="preserve"> CON CINCUENTA CENTAVOS DE DÓLAR</w:t>
      </w:r>
      <w:r w:rsidR="009D223B" w:rsidRPr="009F5C19">
        <w:rPr>
          <w:rFonts w:ascii="Open Sans" w:hAnsi="Open Sans" w:cs="Open Sans"/>
          <w:b/>
          <w:sz w:val="22"/>
          <w:szCs w:val="22"/>
        </w:rPr>
        <w:t xml:space="preserve"> </w:t>
      </w:r>
      <w:r w:rsidRPr="009F5C19">
        <w:rPr>
          <w:rFonts w:ascii="Open Sans" w:hAnsi="Open Sans" w:cs="Open Sans"/>
          <w:b/>
          <w:sz w:val="22"/>
          <w:szCs w:val="22"/>
        </w:rPr>
        <w:t>DE LOS ESTADOS UNIDOS DE AMÉRICA</w:t>
      </w:r>
      <w:r w:rsidRPr="009F5C19">
        <w:rPr>
          <w:rFonts w:ascii="Open Sans" w:hAnsi="Open Sans" w:cs="Open Sans"/>
          <w:sz w:val="22"/>
          <w:szCs w:val="22"/>
        </w:rPr>
        <w:t>, la que deberá cubrir  el plazo de la vigencia del mismo, más treinta días posteriores a su finalización, para tal efecto se aceptará: Letra de cambio, cheque certificado</w:t>
      </w:r>
      <w:r w:rsidRPr="009F5C19">
        <w:rPr>
          <w:rFonts w:ascii="Open Sans" w:hAnsi="Open Sans" w:cs="Open Sans"/>
          <w:b/>
          <w:sz w:val="22"/>
          <w:szCs w:val="22"/>
        </w:rPr>
        <w:t>,</w:t>
      </w:r>
      <w:r w:rsidRPr="009F5C19">
        <w:rPr>
          <w:rFonts w:ascii="Open Sans" w:hAnsi="Open Sans" w:cs="Open Sans"/>
          <w:sz w:val="22"/>
          <w:szCs w:val="22"/>
        </w:rPr>
        <w:t xml:space="preserve"> fianza o Garantía Bancaria emitida por Institución Bancaria, Compañía Aseguradora o Afianzadora, debidamente autorizada por la superintendencia del Sistema Financiero de El Salvador</w:t>
      </w:r>
      <w:r w:rsidRPr="009F5C19">
        <w:rPr>
          <w:rFonts w:ascii="Open Sans" w:hAnsi="Open Sans" w:cs="Open Sans"/>
          <w:b/>
          <w:sz w:val="22"/>
          <w:szCs w:val="22"/>
        </w:rPr>
        <w:t>,</w:t>
      </w:r>
      <w:r w:rsidRPr="009F5C19">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9F5C19">
        <w:rPr>
          <w:rFonts w:ascii="Open Sans" w:hAnsi="Open Sans" w:cs="Open Sans"/>
          <w:b/>
          <w:sz w:val="22"/>
          <w:szCs w:val="22"/>
        </w:rPr>
        <w:t xml:space="preserve">VI) ADMINISTRACIÓN DEL CONTRATO. </w:t>
      </w:r>
      <w:r w:rsidRPr="009F5C19">
        <w:rPr>
          <w:rFonts w:ascii="Open Sans" w:hAnsi="Open Sans" w:cs="Open Sans"/>
          <w:sz w:val="22"/>
          <w:szCs w:val="22"/>
        </w:rPr>
        <w:t xml:space="preserve">El seguimiento al cumplimiento de las obligaciones contractuales estará a cargo de los administradores del contrato, Licenciada Ana Elsy Ocampo o el Licenciado Edwin Antonio Durán, en su calidad Gerente de Formación Continua la primera y el segundo como Técnico de la expresada gerencia;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r w:rsidRPr="009F5C19">
        <w:rPr>
          <w:rFonts w:ascii="Open Sans" w:hAnsi="Open Sans" w:cs="Open Sans"/>
          <w:sz w:val="22"/>
          <w:szCs w:val="22"/>
        </w:rPr>
        <w:lastRenderedPageBreak/>
        <w:t xml:space="preserve">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treinta días. </w:t>
      </w:r>
      <w:r w:rsidRPr="009F5C19">
        <w:rPr>
          <w:rFonts w:ascii="Open Sans" w:hAnsi="Open Sans" w:cs="Open Sans"/>
          <w:b/>
          <w:sz w:val="22"/>
          <w:szCs w:val="22"/>
        </w:rPr>
        <w:t>VII) ACTA DE RECEPCIÓN</w:t>
      </w:r>
      <w:r w:rsidRPr="009F5C19">
        <w:rPr>
          <w:rFonts w:ascii="Open Sans" w:hAnsi="Open Sans" w:cs="Open Sans"/>
          <w:sz w:val="22"/>
          <w:szCs w:val="22"/>
        </w:rPr>
        <w:t xml:space="preserve">. Corresponderá a los administradores del contrato ya sea conjuntamente o en forma separada, y en coordinación con la contratista, la elaboración y firma de las actas de recepción, las cuales contendrán como mínimo lo que establece el artículo setenta y siete del RELACAP. </w:t>
      </w:r>
      <w:r w:rsidRPr="009F5C19">
        <w:rPr>
          <w:rFonts w:ascii="Open Sans" w:hAnsi="Open Sans" w:cs="Open Sans"/>
          <w:b/>
          <w:sz w:val="22"/>
          <w:szCs w:val="22"/>
        </w:rPr>
        <w:t xml:space="preserve">VIII) MODIFICACIÓN. </w:t>
      </w:r>
      <w:r w:rsidRPr="009F5C19">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9F5C19">
        <w:rPr>
          <w:rFonts w:ascii="Open Sans" w:hAnsi="Open Sans" w:cs="Open Sans"/>
          <w:b/>
          <w:sz w:val="22"/>
          <w:szCs w:val="22"/>
        </w:rPr>
        <w:t xml:space="preserve">IX) PRÓRROGA. </w:t>
      </w:r>
      <w:r w:rsidRPr="009F5C19">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9F5C19">
        <w:rPr>
          <w:rFonts w:ascii="Open Sans" w:hAnsi="Open Sans" w:cs="Open Sans"/>
          <w:b/>
          <w:sz w:val="22"/>
          <w:szCs w:val="22"/>
        </w:rPr>
        <w:t>X)</w:t>
      </w:r>
      <w:r w:rsidRPr="009F5C19">
        <w:rPr>
          <w:rFonts w:ascii="Open Sans" w:hAnsi="Open Sans" w:cs="Open Sans"/>
          <w:sz w:val="22"/>
          <w:szCs w:val="22"/>
        </w:rPr>
        <w:t xml:space="preserve"> </w:t>
      </w:r>
      <w:r w:rsidRPr="009F5C19">
        <w:rPr>
          <w:rFonts w:ascii="Open Sans" w:hAnsi="Open Sans" w:cs="Open Sans"/>
          <w:b/>
          <w:sz w:val="22"/>
          <w:szCs w:val="22"/>
        </w:rPr>
        <w:t xml:space="preserve">CESIÓN. </w:t>
      </w:r>
      <w:r w:rsidRPr="009F5C19">
        <w:rPr>
          <w:rFonts w:ascii="Open Sans" w:hAnsi="Open Sans" w:cs="Open Sans"/>
          <w:sz w:val="22"/>
          <w:szCs w:val="22"/>
        </w:rPr>
        <w:t>La contratista</w:t>
      </w:r>
      <w:r w:rsidRPr="009F5C19">
        <w:rPr>
          <w:rFonts w:ascii="Open Sans" w:hAnsi="Open Sans" w:cs="Open Sans"/>
          <w:b/>
          <w:sz w:val="22"/>
          <w:szCs w:val="22"/>
        </w:rPr>
        <w:t xml:space="preserve"> </w:t>
      </w:r>
      <w:r w:rsidRPr="009F5C19">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F5C19">
        <w:rPr>
          <w:rFonts w:ascii="Open Sans" w:hAnsi="Open Sans" w:cs="Open Sans"/>
          <w:b/>
          <w:sz w:val="22"/>
          <w:szCs w:val="22"/>
        </w:rPr>
        <w:t xml:space="preserve">XI) CONFIDENCIALIDAD. </w:t>
      </w:r>
      <w:r w:rsidRPr="009F5C19">
        <w:rPr>
          <w:rFonts w:ascii="Open Sans" w:hAnsi="Open Sans" w:cs="Open Sans"/>
          <w:sz w:val="22"/>
          <w:szCs w:val="22"/>
        </w:rPr>
        <w:t>El contratista</w:t>
      </w:r>
      <w:r w:rsidRPr="009F5C19">
        <w:rPr>
          <w:rFonts w:ascii="Open Sans" w:hAnsi="Open Sans" w:cs="Open Sans"/>
          <w:b/>
          <w:sz w:val="22"/>
          <w:szCs w:val="22"/>
        </w:rPr>
        <w:t xml:space="preserve"> </w:t>
      </w:r>
      <w:r w:rsidRPr="009F5C19">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w:t>
      </w:r>
      <w:r w:rsidRPr="009F5C19">
        <w:rPr>
          <w:rFonts w:ascii="Open Sans" w:hAnsi="Open Sans" w:cs="Open Sans"/>
          <w:sz w:val="22"/>
          <w:szCs w:val="22"/>
        </w:rPr>
        <w:lastRenderedPageBreak/>
        <w:t xml:space="preserve">revelada por el INSAFORP se mantenga con carácter confidencial y que no se utilice para ningún otro fin. </w:t>
      </w:r>
      <w:r w:rsidRPr="009F5C19">
        <w:rPr>
          <w:rFonts w:ascii="Open Sans" w:hAnsi="Open Sans" w:cs="Open Sans"/>
          <w:b/>
          <w:sz w:val="22"/>
          <w:szCs w:val="22"/>
        </w:rPr>
        <w:t>XII) SANCIONES</w:t>
      </w:r>
      <w:r w:rsidRPr="009F5C19">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9F5C19">
        <w:rPr>
          <w:rFonts w:ascii="Open Sans" w:hAnsi="Open Sans" w:cs="Open Sans"/>
          <w:b/>
          <w:sz w:val="22"/>
          <w:szCs w:val="22"/>
        </w:rPr>
        <w:t xml:space="preserve">XIII) PENALIZACIONES POR INCUMPLIMIENTO EN ASPECTOS TÉCNICOS. </w:t>
      </w:r>
      <w:r w:rsidRPr="009F5C19">
        <w:rPr>
          <w:rFonts w:ascii="Open Sans" w:hAnsi="Open Sans" w:cs="Open Sans"/>
          <w:sz w:val="22"/>
          <w:szCs w:val="22"/>
        </w:rPr>
        <w:t>De conformidad a lo establecido en el Anexo once de las Bases de Licitación Guía de Procedimientos de Ejecución del Programa de Formación Continua, Área Técnica, e</w:t>
      </w:r>
      <w:r w:rsidRPr="009F5C19">
        <w:rPr>
          <w:rFonts w:ascii="Open Sans" w:hAnsi="Open Sans" w:cs="Open Sans"/>
          <w:sz w:val="22"/>
          <w:szCs w:val="22"/>
          <w:lang w:val="es-ES_tradnl"/>
        </w:rPr>
        <w:t xml:space="preserve">l pago de la participación se hará de la siguiente forma: 1) Participantes con el setenta y cinco por ciento (75%) o más de horas asistidas, se pagará el cien por ciento (100%) de la participación; 2) Participantes entre el cincuenta por ciento (50%) y setenta y cuatro por ciento (74%), de horas asistidas se pagará el cincuenta por ciento (50%) de la participación. 3) Participantes con cuarenta y nueve por ciento (49%) </w:t>
      </w:r>
      <w:r w:rsidRPr="009F5C19">
        <w:rPr>
          <w:rFonts w:ascii="Open Sans" w:hAnsi="Open Sans" w:cs="Open Sans"/>
          <w:color w:val="000000"/>
          <w:sz w:val="22"/>
          <w:szCs w:val="22"/>
        </w:rPr>
        <w:t xml:space="preserve">o menos de horas de asistencia no se pagará la participación. </w:t>
      </w:r>
      <w:r w:rsidRPr="009F5C19">
        <w:rPr>
          <w:rFonts w:ascii="Open Sans" w:hAnsi="Open Sans" w:cs="Open Sans"/>
          <w:b/>
          <w:sz w:val="22"/>
          <w:szCs w:val="22"/>
        </w:rPr>
        <w:t>XIV) TERMINACIÓN BILATERAL</w:t>
      </w:r>
      <w:r w:rsidRPr="009F5C19">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9F5C19">
        <w:rPr>
          <w:rFonts w:ascii="Open Sans" w:hAnsi="Open Sans" w:cs="Open Sans"/>
          <w:b/>
          <w:sz w:val="22"/>
          <w:szCs w:val="22"/>
        </w:rPr>
        <w:t>XV)</w:t>
      </w:r>
      <w:r w:rsidRPr="009F5C19">
        <w:rPr>
          <w:rFonts w:ascii="Open Sans" w:hAnsi="Open Sans" w:cs="Open Sans"/>
          <w:sz w:val="22"/>
          <w:szCs w:val="22"/>
        </w:rPr>
        <w:t xml:space="preserve"> </w:t>
      </w:r>
      <w:r w:rsidRPr="009F5C19">
        <w:rPr>
          <w:rFonts w:ascii="Open Sans" w:hAnsi="Open Sans" w:cs="Open Sans"/>
          <w:b/>
          <w:sz w:val="22"/>
          <w:szCs w:val="22"/>
        </w:rPr>
        <w:t xml:space="preserve">SOLUCIÓN DE CONFLICTOS. </w:t>
      </w:r>
      <w:r w:rsidRPr="009F5C19">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F5C19">
        <w:rPr>
          <w:rFonts w:ascii="Open Sans" w:hAnsi="Open Sans" w:cs="Open Sans"/>
          <w:b/>
          <w:sz w:val="22"/>
          <w:szCs w:val="22"/>
        </w:rPr>
        <w:t>XVI)</w:t>
      </w:r>
      <w:r w:rsidRPr="009F5C19">
        <w:rPr>
          <w:rFonts w:ascii="Open Sans" w:hAnsi="Open Sans" w:cs="Open Sans"/>
          <w:sz w:val="22"/>
          <w:szCs w:val="22"/>
        </w:rPr>
        <w:t xml:space="preserve"> </w:t>
      </w:r>
      <w:r w:rsidRPr="009F5C19">
        <w:rPr>
          <w:rFonts w:ascii="Open Sans" w:hAnsi="Open Sans" w:cs="Open Sans"/>
          <w:b/>
          <w:sz w:val="22"/>
          <w:szCs w:val="22"/>
        </w:rPr>
        <w:t>FORMA Y</w:t>
      </w:r>
      <w:r w:rsidRPr="009F5C19">
        <w:rPr>
          <w:rFonts w:ascii="Open Sans" w:hAnsi="Open Sans" w:cs="Open Sans"/>
          <w:sz w:val="22"/>
          <w:szCs w:val="22"/>
        </w:rPr>
        <w:t xml:space="preserve"> </w:t>
      </w:r>
      <w:r w:rsidRPr="009F5C19">
        <w:rPr>
          <w:rFonts w:ascii="Open Sans" w:hAnsi="Open Sans" w:cs="Open Sans"/>
          <w:b/>
          <w:sz w:val="22"/>
          <w:szCs w:val="22"/>
        </w:rPr>
        <w:t>LUGAR DE PRESTACIÓN DE SERVICIOS</w:t>
      </w:r>
      <w:r w:rsidRPr="009F5C19">
        <w:rPr>
          <w:rFonts w:ascii="Open Sans" w:hAnsi="Open Sans" w:cs="Open Sans"/>
          <w:sz w:val="22"/>
          <w:szCs w:val="22"/>
        </w:rPr>
        <w:t xml:space="preserve">. Los servicios objeto del presente contrato serán ejecutados por la contratista, de acuerdo al anexo once referente a la Guía de Procedimientos de Ejecución del Programa de Formación Continua, Área Técnica, contenida en las Bases de Licitación. </w:t>
      </w:r>
      <w:r w:rsidRPr="009F5C19">
        <w:rPr>
          <w:rFonts w:ascii="Open Sans" w:hAnsi="Open Sans" w:cs="Open Sans"/>
          <w:color w:val="000000"/>
          <w:sz w:val="22"/>
          <w:szCs w:val="22"/>
        </w:rPr>
        <w:t>Los servicios de capacitación serán prestados en cualquiera de los Centros de Formación de la contratista, los cuales fueron especificados en la oferta técnica presentada al momento de la apertura</w:t>
      </w:r>
      <w:r w:rsidRPr="009F5C19">
        <w:rPr>
          <w:rFonts w:ascii="Open Sans" w:hAnsi="Open Sans" w:cs="Open Sans"/>
          <w:sz w:val="22"/>
          <w:szCs w:val="22"/>
        </w:rPr>
        <w:t xml:space="preserve">. Debiendo cumplir con las demás especificaciones contenidas en este y demás documentos contractuales. </w:t>
      </w:r>
      <w:r w:rsidRPr="009F5C19">
        <w:rPr>
          <w:rFonts w:ascii="Open Sans" w:hAnsi="Open Sans" w:cs="Open Sans"/>
          <w:b/>
          <w:sz w:val="22"/>
          <w:szCs w:val="22"/>
        </w:rPr>
        <w:t xml:space="preserve">XVII) </w:t>
      </w:r>
      <w:r w:rsidRPr="009F5C19">
        <w:rPr>
          <w:rFonts w:ascii="Open Sans" w:hAnsi="Open Sans" w:cs="Open Sans"/>
          <w:b/>
          <w:sz w:val="22"/>
          <w:szCs w:val="22"/>
        </w:rPr>
        <w:lastRenderedPageBreak/>
        <w:t xml:space="preserve">INTERPRETACIÓN DEL CONTRATO. </w:t>
      </w:r>
      <w:r w:rsidRPr="009F5C19">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F5C19">
        <w:rPr>
          <w:rFonts w:ascii="Open Sans" w:hAnsi="Open Sans" w:cs="Open Sans"/>
          <w:b/>
          <w:sz w:val="22"/>
          <w:szCs w:val="22"/>
        </w:rPr>
        <w:t>XVIII) OBLIGACIÓN DE LA INSTITUCIÓN CONTRATANTE (GARANTÍA DE PAGO)</w:t>
      </w:r>
      <w:r w:rsidRPr="009F5C19">
        <w:rPr>
          <w:rFonts w:ascii="Open Sans" w:hAnsi="Open Sans" w:cs="Open Sans"/>
          <w:sz w:val="22"/>
          <w:szCs w:val="22"/>
        </w:rPr>
        <w:t xml:space="preserve">. El INSAFORP para garantizar el pago de los servicios correspondientes, lo hará con cargo a las cifras presupuestarias correspondientes al presupuesto de este año. Así 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9F5C19">
        <w:rPr>
          <w:rFonts w:ascii="Open Sans" w:hAnsi="Open Sans" w:cs="Open Sans"/>
          <w:b/>
          <w:sz w:val="22"/>
          <w:szCs w:val="22"/>
        </w:rPr>
        <w:t xml:space="preserve">XIX) MARCO LEGAL. </w:t>
      </w:r>
      <w:r w:rsidRPr="009F5C19">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9F5C19">
        <w:rPr>
          <w:rFonts w:ascii="Open Sans" w:hAnsi="Open Sans" w:cs="Open Sans"/>
          <w:b/>
          <w:sz w:val="22"/>
          <w:szCs w:val="22"/>
        </w:rPr>
        <w:t xml:space="preserve">XX) </w:t>
      </w:r>
      <w:r w:rsidRPr="009F5C19">
        <w:rPr>
          <w:rFonts w:ascii="Open Sans" w:hAnsi="Open Sans" w:cs="Open Sans"/>
          <w:b/>
          <w:bCs/>
          <w:color w:val="000000"/>
          <w:sz w:val="22"/>
          <w:szCs w:val="22"/>
        </w:rPr>
        <w:t xml:space="preserve">CLÁUSULA ESPECIAL. </w:t>
      </w:r>
      <w:r w:rsidRPr="009F5C19">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9F5C19">
        <w:rPr>
          <w:rFonts w:ascii="Open Sans" w:hAnsi="Open Sans" w:cs="Open Sans"/>
          <w:color w:val="000000"/>
          <w:sz w:val="22"/>
          <w:szCs w:val="22"/>
        </w:rPr>
        <w:t>Publicity</w:t>
      </w:r>
      <w:proofErr w:type="spellEnd"/>
      <w:r w:rsidRPr="009F5C19">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9F5C19">
        <w:rPr>
          <w:rFonts w:ascii="Open Sans" w:hAnsi="Open Sans" w:cs="Open Sans"/>
          <w:b/>
          <w:color w:val="000000"/>
          <w:sz w:val="22"/>
          <w:szCs w:val="22"/>
        </w:rPr>
        <w:t>b)</w:t>
      </w:r>
      <w:r w:rsidRPr="009F5C19">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w:t>
      </w:r>
      <w:r w:rsidRPr="009F5C19">
        <w:rPr>
          <w:rFonts w:ascii="Open Sans" w:hAnsi="Open Sans" w:cs="Open Sans"/>
          <w:color w:val="000000"/>
          <w:sz w:val="22"/>
          <w:szCs w:val="22"/>
        </w:rPr>
        <w:lastRenderedPageBreak/>
        <w:t xml:space="preserve">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9F5C19">
        <w:rPr>
          <w:rFonts w:ascii="Open Sans" w:hAnsi="Open Sans" w:cs="Open Sans"/>
          <w:color w:val="000000"/>
          <w:sz w:val="22"/>
          <w:szCs w:val="22"/>
        </w:rPr>
        <w:t>adjudicables</w:t>
      </w:r>
      <w:proofErr w:type="spellEnd"/>
      <w:r w:rsidRPr="009F5C19">
        <w:rPr>
          <w:rFonts w:ascii="Open Sans" w:hAnsi="Open Sans" w:cs="Open Sans"/>
          <w:color w:val="000000"/>
          <w:sz w:val="22"/>
          <w:szCs w:val="22"/>
        </w:rPr>
        <w:t xml:space="preserve"> al contratista; </w:t>
      </w:r>
      <w:r w:rsidRPr="009F5C19">
        <w:rPr>
          <w:rFonts w:ascii="Open Sans" w:hAnsi="Open Sans" w:cs="Open Sans"/>
          <w:b/>
          <w:color w:val="000000"/>
          <w:sz w:val="22"/>
          <w:szCs w:val="22"/>
        </w:rPr>
        <w:t>c)</w:t>
      </w:r>
      <w:r w:rsidRPr="009F5C19">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w:t>
      </w:r>
      <w:r w:rsidRPr="009F5C19">
        <w:rPr>
          <w:rFonts w:ascii="Open Sans" w:hAnsi="Open Sans" w:cs="Open Sans"/>
          <w:b/>
          <w:color w:val="000000"/>
          <w:sz w:val="22"/>
          <w:szCs w:val="22"/>
        </w:rPr>
        <w:t>d)</w:t>
      </w:r>
      <w:r w:rsidRPr="009F5C19">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 y </w:t>
      </w:r>
      <w:r w:rsidRPr="009F5C19">
        <w:rPr>
          <w:rFonts w:ascii="Open Sans" w:hAnsi="Open Sans" w:cs="Open Sans"/>
          <w:b/>
          <w:color w:val="000000"/>
          <w:sz w:val="22"/>
          <w:szCs w:val="22"/>
        </w:rPr>
        <w:t>e)</w:t>
      </w:r>
      <w:r w:rsidRPr="009F5C19">
        <w:rPr>
          <w:rFonts w:ascii="Open Sans" w:hAnsi="Open Sans" w:cs="Open Sans"/>
          <w:color w:val="000000"/>
          <w:sz w:val="22"/>
          <w:szCs w:val="22"/>
        </w:rPr>
        <w:t xml:space="preserve"> </w:t>
      </w:r>
      <w:r w:rsidRPr="009F5C19">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9F5C19">
        <w:rPr>
          <w:rFonts w:ascii="Open Sans" w:hAnsi="Open Sans" w:cs="Open Sans"/>
          <w:color w:val="000000"/>
          <w:sz w:val="22"/>
          <w:szCs w:val="22"/>
        </w:rPr>
        <w:t>.</w:t>
      </w:r>
      <w:r w:rsidRPr="009F5C19">
        <w:rPr>
          <w:rFonts w:ascii="Open Sans" w:hAnsi="Open Sans" w:cs="Open Sans"/>
          <w:sz w:val="22"/>
          <w:szCs w:val="22"/>
        </w:rPr>
        <w:t xml:space="preserve"> </w:t>
      </w:r>
      <w:r w:rsidRPr="009F5C19">
        <w:rPr>
          <w:rFonts w:ascii="Open Sans" w:hAnsi="Open Sans" w:cs="Open Sans"/>
          <w:b/>
          <w:sz w:val="22"/>
          <w:szCs w:val="22"/>
        </w:rPr>
        <w:t xml:space="preserve">XXI) NOTIFICACIONES. </w:t>
      </w:r>
      <w:r w:rsidRPr="009F5C19">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w:t>
      </w:r>
      <w:r w:rsidRPr="009F5C19">
        <w:rPr>
          <w:rFonts w:ascii="Open Sans" w:hAnsi="Open Sans" w:cs="Open Sans"/>
          <w:sz w:val="22"/>
          <w:szCs w:val="22"/>
        </w:rPr>
        <w:lastRenderedPageBreak/>
        <w:t xml:space="preserve">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diecisiete</w:t>
      </w:r>
      <w:r w:rsidRPr="009F5C19">
        <w:rPr>
          <w:rFonts w:ascii="Open Sans" w:hAnsi="Open Sans" w:cs="Open Sans"/>
          <w:sz w:val="22"/>
          <w:szCs w:val="22"/>
        </w:rPr>
        <w:t xml:space="preserve"> días del mes de marzo de dos mil diecisiete.</w:t>
      </w:r>
    </w:p>
    <w:p w:rsidR="00AB059B" w:rsidRPr="009F5C19" w:rsidRDefault="00AB059B" w:rsidP="00AB059B">
      <w:pPr>
        <w:spacing w:line="360" w:lineRule="auto"/>
        <w:jc w:val="both"/>
        <w:rPr>
          <w:rFonts w:ascii="Open Sans" w:hAnsi="Open Sans" w:cs="Open Sans"/>
          <w:sz w:val="22"/>
          <w:szCs w:val="22"/>
        </w:rPr>
      </w:pPr>
    </w:p>
    <w:p w:rsidR="00AB059B" w:rsidRPr="009F5C19" w:rsidRDefault="00AB059B" w:rsidP="00AB059B">
      <w:pPr>
        <w:spacing w:line="360" w:lineRule="auto"/>
        <w:jc w:val="both"/>
        <w:rPr>
          <w:rFonts w:ascii="Open Sans" w:hAnsi="Open Sans" w:cs="Open Sans"/>
          <w:sz w:val="22"/>
          <w:szCs w:val="22"/>
        </w:rPr>
      </w:pPr>
    </w:p>
    <w:p w:rsidR="00AB059B" w:rsidRPr="009F5C19" w:rsidRDefault="00AB059B" w:rsidP="00AB059B">
      <w:pPr>
        <w:spacing w:line="360" w:lineRule="auto"/>
        <w:jc w:val="both"/>
        <w:rPr>
          <w:rFonts w:ascii="Open Sans" w:hAnsi="Open Sans" w:cs="Open Sans"/>
          <w:sz w:val="22"/>
          <w:szCs w:val="22"/>
        </w:rPr>
      </w:pPr>
    </w:p>
    <w:p w:rsidR="00AB059B" w:rsidRPr="009F5C19" w:rsidRDefault="00AB059B" w:rsidP="00AB059B">
      <w:pPr>
        <w:spacing w:line="360" w:lineRule="auto"/>
        <w:jc w:val="both"/>
        <w:rPr>
          <w:rFonts w:ascii="Open Sans" w:hAnsi="Open Sans" w:cs="Open Sans"/>
          <w:sz w:val="22"/>
          <w:szCs w:val="22"/>
        </w:rPr>
      </w:pPr>
    </w:p>
    <w:p w:rsidR="00AB059B" w:rsidRPr="009F5C19" w:rsidRDefault="00AB059B" w:rsidP="00AB059B">
      <w:pPr>
        <w:spacing w:line="360" w:lineRule="auto"/>
        <w:jc w:val="both"/>
        <w:rPr>
          <w:rFonts w:ascii="Open Sans" w:hAnsi="Open Sans" w:cs="Open Sans"/>
          <w:sz w:val="22"/>
          <w:szCs w:val="22"/>
        </w:rPr>
      </w:pPr>
    </w:p>
    <w:p w:rsidR="00AB059B" w:rsidRPr="00446B37" w:rsidRDefault="00AB059B" w:rsidP="00AB059B">
      <w:pPr>
        <w:spacing w:line="360" w:lineRule="auto"/>
        <w:jc w:val="both"/>
        <w:rPr>
          <w:rFonts w:ascii="Open Sans" w:hAnsi="Open Sans" w:cs="Open Sans"/>
        </w:rPr>
      </w:pPr>
    </w:p>
    <w:p w:rsidR="00AB059B" w:rsidRPr="009D223B" w:rsidRDefault="009D223B" w:rsidP="00AB059B">
      <w:pPr>
        <w:spacing w:line="360" w:lineRule="exact"/>
        <w:jc w:val="both"/>
        <w:rPr>
          <w:rFonts w:ascii="Open Sans" w:hAnsi="Open Sans" w:cs="Open Sans"/>
          <w:b/>
          <w:bCs/>
          <w:sz w:val="16"/>
          <w:szCs w:val="17"/>
          <w:lang w:val="pt-BR"/>
        </w:rPr>
      </w:pPr>
      <w:r w:rsidRPr="009D223B">
        <w:rPr>
          <w:rFonts w:ascii="Open Sans" w:hAnsi="Open Sans" w:cs="Open Sans"/>
          <w:b/>
          <w:bCs/>
          <w:sz w:val="18"/>
          <w:szCs w:val="18"/>
          <w:lang w:val="pt-BR"/>
        </w:rPr>
        <w:t>RICARDO FRANCISCO JAVIER MONTENEGRO PALOMO</w:t>
      </w:r>
      <w:r w:rsidRPr="009D223B">
        <w:rPr>
          <w:rFonts w:ascii="Century Gothic" w:hAnsi="Century Gothic"/>
          <w:b/>
          <w:bCs/>
          <w:sz w:val="18"/>
          <w:szCs w:val="18"/>
          <w:lang w:val="pt-BR"/>
        </w:rPr>
        <w:tab/>
        <w:t xml:space="preserve">                </w:t>
      </w:r>
      <w:r>
        <w:rPr>
          <w:rFonts w:ascii="Century Gothic" w:hAnsi="Century Gothic"/>
          <w:b/>
          <w:bCs/>
          <w:sz w:val="18"/>
          <w:szCs w:val="18"/>
          <w:lang w:val="pt-BR"/>
        </w:rPr>
        <w:t xml:space="preserve">          </w:t>
      </w:r>
      <w:r w:rsidRPr="009D223B">
        <w:rPr>
          <w:rFonts w:ascii="Open Sans" w:hAnsi="Open Sans" w:cs="Open Sans"/>
          <w:b/>
          <w:sz w:val="18"/>
          <w:szCs w:val="18"/>
        </w:rPr>
        <w:t>ROBERTO ANTONIO ARGUETA</w:t>
      </w:r>
    </w:p>
    <w:p w:rsidR="00AB059B" w:rsidRPr="00664A16" w:rsidRDefault="00AB059B" w:rsidP="00AB059B">
      <w:pPr>
        <w:spacing w:line="360" w:lineRule="exact"/>
        <w:jc w:val="both"/>
        <w:rPr>
          <w:rFonts w:ascii="Open Sans" w:hAnsi="Open Sans" w:cs="Open Sans"/>
          <w:bCs/>
          <w:sz w:val="22"/>
          <w:szCs w:val="18"/>
          <w:lang w:val="pt-BR"/>
        </w:rPr>
      </w:pPr>
    </w:p>
    <w:p w:rsidR="00AB059B" w:rsidRPr="008D1B16" w:rsidRDefault="00AB059B" w:rsidP="00AB059B">
      <w:pPr>
        <w:spacing w:line="360" w:lineRule="auto"/>
        <w:jc w:val="both"/>
        <w:rPr>
          <w:rFonts w:ascii="Open Sans" w:hAnsi="Open Sans" w:cs="Open Sans"/>
          <w:b/>
          <w:sz w:val="22"/>
          <w:szCs w:val="22"/>
        </w:rPr>
      </w:pPr>
      <w:r w:rsidRPr="008D1B16">
        <w:rPr>
          <w:rFonts w:ascii="Open Sans" w:hAnsi="Open Sans" w:cs="Open Sans"/>
          <w:sz w:val="22"/>
          <w:szCs w:val="22"/>
        </w:rPr>
        <w:t xml:space="preserve">En la ciudad de Antiguo Cuscatlán, Departamento de La Libertad, a las </w:t>
      </w:r>
      <w:r w:rsidR="009D223B">
        <w:rPr>
          <w:rFonts w:ascii="Open Sans" w:hAnsi="Open Sans" w:cs="Open Sans"/>
          <w:sz w:val="22"/>
          <w:szCs w:val="22"/>
        </w:rPr>
        <w:t>nueve</w:t>
      </w:r>
      <w:r w:rsidRPr="008D1B16">
        <w:rPr>
          <w:rFonts w:ascii="Open Sans" w:hAnsi="Open Sans" w:cs="Open Sans"/>
          <w:sz w:val="22"/>
          <w:szCs w:val="22"/>
        </w:rPr>
        <w:t xml:space="preserve"> horas del día diecisiete del mes de marzo del año dos mil diecisiete.- Ante mí, </w:t>
      </w:r>
      <w:r w:rsidRPr="008D1B16">
        <w:rPr>
          <w:rFonts w:ascii="Open Sans" w:hAnsi="Open Sans" w:cs="Open Sans"/>
          <w:b/>
          <w:sz w:val="22"/>
          <w:szCs w:val="22"/>
        </w:rPr>
        <w:t>LILA MARGARITA ROSA GONZALEZ,</w:t>
      </w:r>
      <w:r w:rsidRPr="008D1B16">
        <w:rPr>
          <w:rFonts w:ascii="Open Sans" w:hAnsi="Open Sans" w:cs="Open Sans"/>
          <w:sz w:val="22"/>
          <w:szCs w:val="22"/>
        </w:rPr>
        <w:t xml:space="preserve"> </w:t>
      </w:r>
      <w:r w:rsidR="00421AAF" w:rsidRPr="00C46968">
        <w:rPr>
          <w:rFonts w:ascii="Open Sans" w:hAnsi="Open Sans" w:cs="Open Sans"/>
          <w:b/>
          <w:sz w:val="22"/>
          <w:szCs w:val="22"/>
        </w:rPr>
        <w:t>,</w:t>
      </w:r>
      <w:r w:rsidR="00421AAF" w:rsidRPr="00C46968">
        <w:rPr>
          <w:rFonts w:ascii="Open Sans" w:hAnsi="Open Sans" w:cs="Open Sans"/>
          <w:sz w:val="22"/>
          <w:szCs w:val="22"/>
        </w:rPr>
        <w:t xml:space="preserve"> </w:t>
      </w:r>
      <w:r w:rsidR="00421AAF" w:rsidRPr="009D4308">
        <w:rPr>
          <w:rFonts w:ascii="Open Sans" w:hAnsi="Open Sans" w:cs="Open Sans"/>
          <w:color w:val="000000"/>
          <w:sz w:val="22"/>
          <w:szCs w:val="22"/>
        </w:rPr>
        <w:t xml:space="preserve">---------------------------, del domicilio de ---------------------------, comparece el señor </w:t>
      </w:r>
      <w:r w:rsidR="00421AAF" w:rsidRPr="009D4308">
        <w:rPr>
          <w:rFonts w:ascii="Open Sans" w:hAnsi="Open Sans" w:cs="Open Sans"/>
          <w:b/>
          <w:color w:val="000000"/>
          <w:sz w:val="22"/>
          <w:szCs w:val="22"/>
        </w:rPr>
        <w:t>RICARDO FRANCISCO JAVIER MONTENEGRO PALOMO</w:t>
      </w:r>
      <w:r w:rsidR="00421AAF"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w:t>
      </w:r>
      <w:r w:rsidR="00421AAF">
        <w:rPr>
          <w:rFonts w:ascii="Open Sans" w:hAnsi="Open Sans" w:cs="Open Sans"/>
          <w:color w:val="000000"/>
          <w:sz w:val="22"/>
          <w:szCs w:val="22"/>
        </w:rPr>
        <w:t>iembre de dos mil dieciocho, y</w:t>
      </w:r>
      <w:r w:rsidR="00421AAF" w:rsidRPr="009D4308">
        <w:rPr>
          <w:rFonts w:ascii="Open Sans" w:hAnsi="Open Sans" w:cs="Open Sans"/>
          <w:color w:val="000000"/>
          <w:sz w:val="22"/>
          <w:szCs w:val="22"/>
        </w:rPr>
        <w:t xml:space="preserve"> Número de Identificación Tributaria -------------- – ------------- – ----------- – ----------</w:t>
      </w:r>
      <w:r w:rsidRPr="008D1B16">
        <w:rPr>
          <w:rFonts w:ascii="Open Sans" w:hAnsi="Open Sans" w:cs="Open Sans"/>
          <w:color w:val="000000"/>
          <w:sz w:val="22"/>
          <w:szCs w:val="22"/>
        </w:rPr>
        <w:t xml:space="preserve">, quien actúa en nombre y representación en su calidad de Presidente del Consejo Directivo del </w:t>
      </w:r>
      <w:r w:rsidRPr="008D1B16">
        <w:rPr>
          <w:rFonts w:ascii="Open Sans" w:hAnsi="Open Sans" w:cs="Open Sans"/>
          <w:b/>
          <w:bCs/>
          <w:color w:val="000000"/>
          <w:sz w:val="22"/>
          <w:szCs w:val="22"/>
        </w:rPr>
        <w:t>INSTITUTO SALVADOREÑO DE FORMACIÓN PROFESIONAL</w:t>
      </w:r>
      <w:r w:rsidRPr="008D1B16">
        <w:rPr>
          <w:rFonts w:ascii="Open Sans" w:hAnsi="Open Sans" w:cs="Open Sans"/>
          <w:color w:val="000000"/>
          <w:sz w:val="22"/>
          <w:szCs w:val="22"/>
        </w:rPr>
        <w:t xml:space="preserve">, que se podrá denominar </w:t>
      </w:r>
      <w:r w:rsidRPr="008D1B16">
        <w:rPr>
          <w:rFonts w:ascii="Open Sans" w:hAnsi="Open Sans" w:cs="Open Sans"/>
          <w:b/>
          <w:bCs/>
          <w:color w:val="000000"/>
          <w:sz w:val="22"/>
          <w:szCs w:val="22"/>
        </w:rPr>
        <w:t>INSAFORP,</w:t>
      </w:r>
      <w:r w:rsidRPr="008D1B16">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1B16">
        <w:rPr>
          <w:rFonts w:ascii="Open Sans" w:hAnsi="Open Sans" w:cs="Open Sans"/>
          <w:b/>
          <w:bCs/>
          <w:color w:val="000000"/>
          <w:sz w:val="22"/>
          <w:szCs w:val="22"/>
        </w:rPr>
        <w:t>a)</w:t>
      </w:r>
      <w:r w:rsidRPr="008D1B16">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w:t>
      </w:r>
      <w:r w:rsidRPr="008D1B16">
        <w:rPr>
          <w:rFonts w:ascii="Open Sans" w:hAnsi="Open Sans" w:cs="Open Sans"/>
          <w:color w:val="000000"/>
          <w:sz w:val="22"/>
          <w:szCs w:val="22"/>
        </w:rPr>
        <w:lastRenderedPageBreak/>
        <w:t xml:space="preserve">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1B16">
        <w:rPr>
          <w:rFonts w:ascii="Open Sans" w:hAnsi="Open Sans" w:cs="Open Sans"/>
          <w:b/>
          <w:bCs/>
          <w:color w:val="000000"/>
          <w:sz w:val="22"/>
          <w:szCs w:val="22"/>
        </w:rPr>
        <w:t>b)</w:t>
      </w:r>
      <w:r w:rsidRPr="008D1B16">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1B16">
        <w:rPr>
          <w:rFonts w:ascii="Open Sans" w:hAnsi="Open Sans" w:cs="Open Sans"/>
          <w:color w:val="000000"/>
          <w:sz w:val="22"/>
          <w:szCs w:val="22"/>
        </w:rPr>
        <w:t>Castaneda</w:t>
      </w:r>
      <w:proofErr w:type="spellEnd"/>
      <w:r w:rsidRPr="008D1B16">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1B16">
        <w:rPr>
          <w:rFonts w:ascii="Open Sans" w:hAnsi="Open Sans" w:cs="Open Sans"/>
          <w:b/>
          <w:bCs/>
          <w:color w:val="000000"/>
          <w:sz w:val="22"/>
          <w:szCs w:val="22"/>
        </w:rPr>
        <w:t>c)</w:t>
      </w:r>
      <w:r w:rsidRPr="008D1B16">
        <w:rPr>
          <w:rFonts w:ascii="Open Sans" w:hAnsi="Open Sans" w:cs="Open Sans"/>
          <w:color w:val="000000"/>
          <w:sz w:val="22"/>
          <w:szCs w:val="22"/>
        </w:rPr>
        <w:t xml:space="preserve"> Certificación del Acuerdo del Consejo Directivo número TRESCIENTOS OCHENTA Y SIETE</w:t>
      </w:r>
      <w:r w:rsidR="009D223B">
        <w:rPr>
          <w:rFonts w:ascii="Open Sans" w:hAnsi="Open Sans" w:cs="Open Sans"/>
          <w:color w:val="000000"/>
          <w:sz w:val="22"/>
          <w:szCs w:val="22"/>
        </w:rPr>
        <w:t xml:space="preserve"> –</w:t>
      </w:r>
      <w:r w:rsidRPr="008D1B16">
        <w:rPr>
          <w:rFonts w:ascii="Open Sans" w:hAnsi="Open Sans" w:cs="Open Sans"/>
          <w:color w:val="000000"/>
          <w:sz w:val="22"/>
          <w:szCs w:val="22"/>
        </w:rPr>
        <w:t xml:space="preserve"> ONCE</w:t>
      </w:r>
      <w:r w:rsidR="009D223B">
        <w:rPr>
          <w:rFonts w:ascii="Open Sans" w:hAnsi="Open Sans" w:cs="Open Sans"/>
          <w:color w:val="000000"/>
          <w:sz w:val="22"/>
          <w:szCs w:val="22"/>
        </w:rPr>
        <w:t xml:space="preserve"> </w:t>
      </w:r>
      <w:r w:rsidRPr="008D1B16">
        <w:rPr>
          <w:rFonts w:ascii="Open Sans" w:hAnsi="Open Sans" w:cs="Open Sans"/>
          <w:color w:val="000000"/>
          <w:sz w:val="22"/>
          <w:szCs w:val="22"/>
        </w:rPr>
        <w:t>- DOS MIL ON</w:t>
      </w:r>
      <w:r w:rsidR="009D223B">
        <w:rPr>
          <w:rFonts w:ascii="Open Sans" w:hAnsi="Open Sans" w:cs="Open Sans"/>
          <w:color w:val="000000"/>
          <w:sz w:val="22"/>
          <w:szCs w:val="22"/>
        </w:rPr>
        <w:t>CE, de sesión NOVENTA Y CUATRO/</w:t>
      </w:r>
      <w:r w:rsidRPr="008D1B16">
        <w:rPr>
          <w:rFonts w:ascii="Open Sans" w:hAnsi="Open Sans" w:cs="Open Sans"/>
          <w:color w:val="000000"/>
          <w:sz w:val="22"/>
          <w:szCs w:val="22"/>
        </w:rPr>
        <w:t xml:space="preserve">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8D1B16">
        <w:rPr>
          <w:rFonts w:ascii="Open Sans" w:hAnsi="Open Sans" w:cs="Open Sans"/>
          <w:b/>
          <w:bCs/>
          <w:color w:val="000000"/>
          <w:sz w:val="22"/>
          <w:szCs w:val="22"/>
        </w:rPr>
        <w:t>d)</w:t>
      </w:r>
      <w:r w:rsidRPr="008D1B16">
        <w:rPr>
          <w:rFonts w:ascii="Open Sans" w:hAnsi="Open Sans" w:cs="Open Sans"/>
          <w:color w:val="000000"/>
          <w:sz w:val="22"/>
          <w:szCs w:val="22"/>
        </w:rPr>
        <w:t xml:space="preserve"> Certificación expedida el día uno de marzo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y </w:t>
      </w:r>
      <w:r w:rsidRPr="008D1B16">
        <w:rPr>
          <w:rFonts w:ascii="Open Sans" w:hAnsi="Open Sans" w:cs="Open Sans"/>
          <w:b/>
          <w:bCs/>
          <w:color w:val="000000"/>
          <w:sz w:val="22"/>
          <w:szCs w:val="22"/>
        </w:rPr>
        <w:t>e)</w:t>
      </w:r>
      <w:r w:rsidRPr="008D1B16">
        <w:rPr>
          <w:rFonts w:ascii="Open Sans" w:hAnsi="Open Sans" w:cs="Open Sans"/>
          <w:color w:val="000000"/>
          <w:sz w:val="22"/>
          <w:szCs w:val="22"/>
        </w:rPr>
        <w:t xml:space="preserve"> Certificación del Acuerdo del Consejo Directivo número </w:t>
      </w:r>
      <w:r w:rsidRPr="008D1B16">
        <w:rPr>
          <w:rFonts w:ascii="Open Sans" w:hAnsi="Open Sans" w:cs="Open Sans"/>
          <w:sz w:val="22"/>
          <w:szCs w:val="22"/>
        </w:rPr>
        <w:t>UN MIL SEISCIENTOS SEIS – CERO TRES - DOS MIL DIECISIETE, de sesión TRESCIENTOS OCHENTA/DOS MIL DIECISIETE, de fecha uno de marzo del año dos mil diecisiete</w:t>
      </w:r>
      <w:r w:rsidRPr="008D1B16">
        <w:rPr>
          <w:rFonts w:ascii="Open Sans" w:hAnsi="Open Sans" w:cs="Open Sans"/>
          <w:color w:val="000000"/>
          <w:sz w:val="22"/>
          <w:szCs w:val="22"/>
        </w:rPr>
        <w:t xml:space="preserve">, expedido por el Director Ejecutivo y Secretario del Consejo Directivo del INSAFORP, Ingeniero Carlos Enrique Gómez Benítez, en los que consta que el compareciente está facultado para otorgar el presente acto en los </w:t>
      </w:r>
      <w:r w:rsidRPr="008D1B16">
        <w:rPr>
          <w:rFonts w:ascii="Open Sans" w:hAnsi="Open Sans" w:cs="Open Sans"/>
          <w:color w:val="000000"/>
          <w:sz w:val="22"/>
          <w:szCs w:val="22"/>
        </w:rPr>
        <w:lastRenderedPageBreak/>
        <w:t>términos estipulados</w:t>
      </w:r>
      <w:r w:rsidRPr="008D1B16">
        <w:rPr>
          <w:rFonts w:ascii="Open Sans" w:hAnsi="Open Sans" w:cs="Open Sans"/>
          <w:sz w:val="22"/>
          <w:szCs w:val="22"/>
        </w:rPr>
        <w:t xml:space="preserve">; y que para efectos del anterior documento se denominó </w:t>
      </w:r>
      <w:r w:rsidRPr="008D1B16">
        <w:rPr>
          <w:rFonts w:ascii="Open Sans" w:hAnsi="Open Sans" w:cs="Open Sans"/>
          <w:b/>
          <w:sz w:val="22"/>
          <w:szCs w:val="22"/>
        </w:rPr>
        <w:t>“LA INSTITUCIÓN CONTRATANTE”</w:t>
      </w:r>
      <w:r w:rsidRPr="008D1B16">
        <w:rPr>
          <w:rFonts w:ascii="Open Sans" w:hAnsi="Open Sans" w:cs="Open Sans"/>
          <w:sz w:val="22"/>
          <w:szCs w:val="22"/>
        </w:rPr>
        <w:t xml:space="preserve"> o </w:t>
      </w:r>
      <w:r w:rsidRPr="008D1B16">
        <w:rPr>
          <w:rFonts w:ascii="Open Sans" w:hAnsi="Open Sans" w:cs="Open Sans"/>
          <w:b/>
          <w:sz w:val="22"/>
          <w:szCs w:val="22"/>
        </w:rPr>
        <w:t xml:space="preserve">“INSAFORP”; </w:t>
      </w:r>
      <w:r w:rsidRPr="008D1B16">
        <w:rPr>
          <w:rFonts w:ascii="Open Sans" w:hAnsi="Open Sans" w:cs="Open Sans"/>
          <w:sz w:val="22"/>
          <w:szCs w:val="22"/>
        </w:rPr>
        <w:t xml:space="preserve">y por otra parte </w:t>
      </w:r>
      <w:r w:rsidRPr="008D1B16">
        <w:rPr>
          <w:rFonts w:ascii="Open Sans" w:hAnsi="Open Sans" w:cs="Open Sans"/>
          <w:color w:val="000000"/>
          <w:sz w:val="22"/>
          <w:szCs w:val="22"/>
        </w:rPr>
        <w:t>comparece e</w:t>
      </w:r>
      <w:r w:rsidRPr="008D1B16">
        <w:rPr>
          <w:rFonts w:ascii="Open Sans" w:hAnsi="Open Sans" w:cs="Open Sans"/>
          <w:sz w:val="22"/>
          <w:szCs w:val="22"/>
        </w:rPr>
        <w:t>l señor</w:t>
      </w:r>
      <w:r>
        <w:rPr>
          <w:rFonts w:ascii="Open Sans" w:hAnsi="Open Sans" w:cs="Open Sans"/>
          <w:sz w:val="22"/>
          <w:szCs w:val="22"/>
        </w:rPr>
        <w:t xml:space="preserve"> </w:t>
      </w:r>
      <w:r w:rsidR="009D223B">
        <w:rPr>
          <w:rFonts w:ascii="Open Sans" w:hAnsi="Open Sans" w:cs="Open Sans"/>
          <w:b/>
          <w:bCs/>
          <w:color w:val="000000"/>
          <w:sz w:val="22"/>
          <w:szCs w:val="22"/>
        </w:rPr>
        <w:t xml:space="preserve">ROBERTO ANTONIO ARGUETA </w:t>
      </w:r>
      <w:r w:rsidR="009D223B">
        <w:rPr>
          <w:rFonts w:ascii="Open Sans" w:hAnsi="Open Sans" w:cs="Open Sans"/>
          <w:bCs/>
          <w:color w:val="000000"/>
          <w:sz w:val="22"/>
          <w:szCs w:val="22"/>
        </w:rPr>
        <w:t xml:space="preserve">conocido por </w:t>
      </w:r>
      <w:r w:rsidR="009D223B">
        <w:rPr>
          <w:rFonts w:ascii="Open Sans" w:hAnsi="Open Sans" w:cs="Open Sans"/>
          <w:b/>
          <w:bCs/>
          <w:color w:val="000000"/>
          <w:sz w:val="22"/>
          <w:szCs w:val="22"/>
        </w:rPr>
        <w:t>ROBERTO ANTONIO ARGUETA QUAN</w:t>
      </w:r>
      <w:r w:rsidR="009D223B" w:rsidRPr="00BD3A9A">
        <w:rPr>
          <w:rFonts w:ascii="Open Sans" w:hAnsi="Open Sans" w:cs="Open Sans"/>
          <w:b/>
          <w:bCs/>
          <w:color w:val="000000"/>
          <w:sz w:val="22"/>
          <w:szCs w:val="22"/>
        </w:rPr>
        <w:t xml:space="preserve">, </w:t>
      </w:r>
      <w:r w:rsidR="00421AAF" w:rsidRPr="002C13A3">
        <w:rPr>
          <w:rFonts w:ascii="Open Sans" w:hAnsi="Open Sans" w:cs="Open Sans"/>
          <w:b/>
          <w:color w:val="000000"/>
          <w:sz w:val="22"/>
          <w:szCs w:val="22"/>
        </w:rPr>
        <w:t xml:space="preserve">, </w:t>
      </w:r>
      <w:r w:rsidR="00421AAF" w:rsidRPr="003E5B47">
        <w:rPr>
          <w:rFonts w:ascii="Open Sans" w:hAnsi="Open Sans" w:cs="Open Sans"/>
          <w:sz w:val="22"/>
          <w:szCs w:val="21"/>
        </w:rPr>
        <w:t>de ------------------------------- años de edad, --------------------------------, del domicilio de ------------------------,</w:t>
      </w:r>
      <w:r w:rsidR="00421AAF">
        <w:rPr>
          <w:rFonts w:ascii="Open Sans" w:hAnsi="Open Sans" w:cs="Open Sans"/>
          <w:sz w:val="22"/>
          <w:szCs w:val="21"/>
        </w:rPr>
        <w:t xml:space="preserve"> y</w:t>
      </w:r>
      <w:bookmarkStart w:id="0" w:name="_GoBack"/>
      <w:bookmarkEnd w:id="0"/>
      <w:r w:rsidR="00421AAF" w:rsidRPr="003E5B47">
        <w:rPr>
          <w:rFonts w:ascii="Open Sans" w:hAnsi="Open Sans" w:cs="Open Sans"/>
          <w:sz w:val="22"/>
          <w:szCs w:val="21"/>
        </w:rPr>
        <w:t xml:space="preserve"> departamento de ---------------------------</w:t>
      </w:r>
      <w:r w:rsidR="00421AAF" w:rsidRPr="002C13A3">
        <w:rPr>
          <w:rFonts w:ascii="Open Sans" w:hAnsi="Open Sans" w:cs="Open Sans"/>
          <w:color w:val="000000"/>
          <w:sz w:val="22"/>
          <w:szCs w:val="22"/>
        </w:rPr>
        <w:t>,</w:t>
      </w:r>
      <w:r w:rsidR="009D223B" w:rsidRPr="00CC3E9C">
        <w:rPr>
          <w:rFonts w:ascii="Open Sans" w:hAnsi="Open Sans" w:cs="Open Sans"/>
          <w:color w:val="000000"/>
          <w:sz w:val="22"/>
          <w:szCs w:val="22"/>
        </w:rPr>
        <w:t xml:space="preserve">, a quien no conozco </w:t>
      </w:r>
      <w:r w:rsidR="009D223B">
        <w:rPr>
          <w:rFonts w:ascii="Open Sans" w:hAnsi="Open Sans" w:cs="Open Sans"/>
          <w:color w:val="000000"/>
          <w:sz w:val="22"/>
          <w:szCs w:val="22"/>
        </w:rPr>
        <w:t>p</w:t>
      </w:r>
      <w:r w:rsidR="009D223B" w:rsidRPr="00CC3E9C">
        <w:rPr>
          <w:rFonts w:ascii="Open Sans" w:hAnsi="Open Sans" w:cs="Open Sans"/>
          <w:color w:val="000000"/>
          <w:sz w:val="22"/>
          <w:szCs w:val="22"/>
        </w:rPr>
        <w:t>e</w:t>
      </w:r>
      <w:r w:rsidR="009D223B">
        <w:rPr>
          <w:rFonts w:ascii="Open Sans" w:hAnsi="Open Sans" w:cs="Open Sans"/>
          <w:color w:val="000000"/>
          <w:sz w:val="22"/>
          <w:szCs w:val="22"/>
        </w:rPr>
        <w:t>ro</w:t>
      </w:r>
      <w:r w:rsidR="009D223B" w:rsidRPr="00CC3E9C">
        <w:rPr>
          <w:rFonts w:ascii="Open Sans" w:hAnsi="Open Sans" w:cs="Open Sans"/>
          <w:color w:val="000000"/>
          <w:sz w:val="22"/>
          <w:szCs w:val="22"/>
        </w:rPr>
        <w:t xml:space="preserve"> identifico por medio de su Documento Único de Identidad número </w:t>
      </w:r>
      <w:r w:rsidR="00421AAF">
        <w:rPr>
          <w:rFonts w:cs="Open Sans"/>
          <w:color w:val="000000"/>
        </w:rPr>
        <w:t>------------------------------- - -----------</w:t>
      </w:r>
      <w:r w:rsidR="009D223B" w:rsidRPr="00CC3E9C">
        <w:rPr>
          <w:rFonts w:ascii="Open Sans" w:hAnsi="Open Sans" w:cs="Open Sans"/>
          <w:color w:val="000000"/>
          <w:sz w:val="22"/>
          <w:szCs w:val="22"/>
        </w:rPr>
        <w:t xml:space="preserve">, con fecha de vencimiento el día cuatro de mayo de dos mil veintitrés, y Número de Identificación Tributaria </w:t>
      </w:r>
      <w:r w:rsidR="00421AAF">
        <w:rPr>
          <w:rFonts w:cs="Open Sans"/>
          <w:color w:val="000000"/>
        </w:rPr>
        <w:t>--------------------------</w:t>
      </w:r>
      <w:r w:rsidR="00421AAF" w:rsidRPr="00A305D0">
        <w:rPr>
          <w:rFonts w:cs="Open Sans"/>
          <w:color w:val="000000"/>
        </w:rPr>
        <w:t xml:space="preserve"> – </w:t>
      </w:r>
      <w:r w:rsidR="00421AAF">
        <w:rPr>
          <w:rFonts w:cs="Open Sans"/>
          <w:color w:val="000000"/>
        </w:rPr>
        <w:t>-------------------- – ---------------- - -------------</w:t>
      </w:r>
      <w:r w:rsidR="009D223B" w:rsidRPr="00CC3E9C">
        <w:rPr>
          <w:rFonts w:ascii="Open Sans" w:hAnsi="Open Sans" w:cs="Open Sans"/>
          <w:color w:val="000000"/>
          <w:sz w:val="22"/>
          <w:szCs w:val="22"/>
        </w:rPr>
        <w:t>, quien actúa en nombre y representación en su calidad de Rector</w:t>
      </w:r>
      <w:r w:rsidR="009D223B">
        <w:rPr>
          <w:rFonts w:ascii="Open Sans" w:hAnsi="Open Sans" w:cs="Open Sans"/>
          <w:color w:val="000000"/>
          <w:sz w:val="22"/>
          <w:szCs w:val="22"/>
        </w:rPr>
        <w:t xml:space="preserve"> y Representante Legal</w:t>
      </w:r>
      <w:r w:rsidR="009D223B" w:rsidRPr="00CC3E9C">
        <w:rPr>
          <w:rFonts w:ascii="Open Sans" w:hAnsi="Open Sans" w:cs="Open Sans"/>
          <w:color w:val="000000"/>
          <w:sz w:val="22"/>
          <w:szCs w:val="22"/>
        </w:rPr>
        <w:t xml:space="preserve"> de la </w:t>
      </w:r>
      <w:r w:rsidR="009D223B" w:rsidRPr="00CC3E9C">
        <w:rPr>
          <w:rFonts w:ascii="Open Sans" w:hAnsi="Open Sans" w:cs="Open Sans"/>
          <w:b/>
          <w:color w:val="000000"/>
          <w:sz w:val="22"/>
          <w:szCs w:val="22"/>
        </w:rPr>
        <w:t>UNIVERSIDAD POLITÉCNICA DE EL SALVADOR</w:t>
      </w:r>
      <w:r w:rsidR="009D223B" w:rsidRPr="00CC3E9C">
        <w:rPr>
          <w:rFonts w:ascii="Open Sans" w:hAnsi="Open Sans" w:cs="Open Sans"/>
          <w:bCs/>
          <w:color w:val="000000"/>
          <w:sz w:val="22"/>
          <w:szCs w:val="22"/>
        </w:rPr>
        <w:t>,</w:t>
      </w:r>
      <w:r w:rsidR="009D223B" w:rsidRPr="00CC3E9C">
        <w:rPr>
          <w:rFonts w:ascii="Open Sans" w:hAnsi="Open Sans" w:cs="Open Sans"/>
          <w:color w:val="000000"/>
          <w:sz w:val="22"/>
          <w:szCs w:val="22"/>
        </w:rPr>
        <w:t xml:space="preserve"> que puede abreviarse </w:t>
      </w:r>
      <w:r w:rsidR="009D223B" w:rsidRPr="00CC3E9C">
        <w:rPr>
          <w:rFonts w:ascii="Open Sans" w:hAnsi="Open Sans" w:cs="Open Sans"/>
          <w:b/>
          <w:color w:val="000000"/>
          <w:sz w:val="22"/>
          <w:szCs w:val="22"/>
        </w:rPr>
        <w:t xml:space="preserve">UPES, </w:t>
      </w:r>
      <w:r w:rsidR="009D223B" w:rsidRPr="00CC3E9C">
        <w:rPr>
          <w:rFonts w:ascii="Open Sans" w:hAnsi="Open Sans" w:cs="Open Sans"/>
          <w:color w:val="000000"/>
          <w:sz w:val="22"/>
          <w:szCs w:val="22"/>
        </w:rPr>
        <w:t xml:space="preserve">corporación de utilidad pública, sin fines de lucro, de carácter laico, del domicilio de San Salvador, Departamento de San Salvador, con Número de Identificación Tributaria cero </w:t>
      </w:r>
      <w:r w:rsidR="009D223B">
        <w:rPr>
          <w:rFonts w:ascii="Open Sans" w:hAnsi="Open Sans" w:cs="Open Sans"/>
          <w:color w:val="000000"/>
          <w:sz w:val="22"/>
          <w:szCs w:val="22"/>
        </w:rPr>
        <w:t>seis uno cuatro</w:t>
      </w:r>
      <w:r w:rsidR="009D223B" w:rsidRPr="00CC3E9C">
        <w:rPr>
          <w:rFonts w:ascii="Open Sans" w:hAnsi="Open Sans" w:cs="Open Sans"/>
          <w:color w:val="000000"/>
          <w:sz w:val="22"/>
          <w:szCs w:val="22"/>
        </w:rPr>
        <w:t xml:space="preserve"> – </w:t>
      </w:r>
      <w:r w:rsidR="009D223B">
        <w:rPr>
          <w:rFonts w:ascii="Open Sans" w:hAnsi="Open Sans" w:cs="Open Sans"/>
          <w:color w:val="000000"/>
          <w:sz w:val="22"/>
          <w:szCs w:val="22"/>
        </w:rPr>
        <w:t>dos seis cero uno siete</w:t>
      </w:r>
      <w:r w:rsidR="009D223B" w:rsidRPr="00CC3E9C">
        <w:rPr>
          <w:rFonts w:ascii="Open Sans" w:hAnsi="Open Sans" w:cs="Open Sans"/>
          <w:color w:val="000000"/>
          <w:sz w:val="22"/>
          <w:szCs w:val="22"/>
        </w:rPr>
        <w:t xml:space="preserve"> nueve – cero </w:t>
      </w:r>
      <w:proofErr w:type="spellStart"/>
      <w:r w:rsidR="009D223B" w:rsidRPr="00CC3E9C">
        <w:rPr>
          <w:rFonts w:ascii="Open Sans" w:hAnsi="Open Sans" w:cs="Open Sans"/>
          <w:color w:val="000000"/>
          <w:sz w:val="22"/>
          <w:szCs w:val="22"/>
        </w:rPr>
        <w:t>cero</w:t>
      </w:r>
      <w:proofErr w:type="spellEnd"/>
      <w:r w:rsidR="009D223B" w:rsidRPr="00CC3E9C">
        <w:rPr>
          <w:rFonts w:ascii="Open Sans" w:hAnsi="Open Sans" w:cs="Open Sans"/>
          <w:color w:val="000000"/>
          <w:sz w:val="22"/>
          <w:szCs w:val="22"/>
        </w:rPr>
        <w:t xml:space="preserve"> cinco - cuatro</w:t>
      </w:r>
      <w:r w:rsidRPr="008D1B16">
        <w:rPr>
          <w:rFonts w:ascii="Open Sans" w:hAnsi="Open Sans" w:cs="Open Sans"/>
          <w:color w:val="000000"/>
          <w:sz w:val="22"/>
          <w:szCs w:val="22"/>
        </w:rPr>
        <w:t xml:space="preserve">; </w:t>
      </w:r>
      <w:r w:rsidRPr="008D1B16">
        <w:rPr>
          <w:rFonts w:ascii="Open Sans" w:hAnsi="Open Sans" w:cs="Open Sans"/>
          <w:sz w:val="22"/>
          <w:szCs w:val="22"/>
        </w:rPr>
        <w:t xml:space="preserve">personería que doy fe de ser legítima y suficiente por haber tenido a la vista: </w:t>
      </w:r>
      <w:r w:rsidRPr="00846265">
        <w:rPr>
          <w:rFonts w:ascii="Open Sans" w:hAnsi="Open Sans" w:cs="Open Sans"/>
          <w:b/>
          <w:bCs/>
          <w:color w:val="000000"/>
          <w:sz w:val="22"/>
          <w:szCs w:val="22"/>
        </w:rPr>
        <w:t>a)</w:t>
      </w:r>
      <w:r>
        <w:rPr>
          <w:rFonts w:ascii="Open Sans" w:hAnsi="Open Sans" w:cs="Open Sans"/>
          <w:b/>
          <w:bCs/>
          <w:color w:val="000000"/>
          <w:sz w:val="22"/>
          <w:szCs w:val="22"/>
        </w:rPr>
        <w:t xml:space="preserve"> </w:t>
      </w:r>
      <w:r w:rsidR="00A27651" w:rsidRPr="00CC3E9C">
        <w:rPr>
          <w:rFonts w:ascii="Open Sans" w:hAnsi="Open Sans" w:cs="Open Sans"/>
          <w:color w:val="000000"/>
          <w:sz w:val="22"/>
          <w:szCs w:val="22"/>
        </w:rPr>
        <w:t xml:space="preserve">Diario Oficial número CIENTO VEINTISÉIS, tomo TRESCIENTOS CUARENTA Y OCHO de fecha seis de julio de dos mil, en el que consta la publicación de los actuales estatutos de la citada entidad y el acuerdo número QUINCE – CERO NOVECIENTOS VEINTISÉIS, de fecha veintinueve de mayo de dos mil,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las autoridades de la entidad, son la Asamblea General y una Junta de Directores, que la Asamblea General es la encargada de elegir a los miembros de la Junta de Directores, quienes permanecerán en sus funciones por un período de </w:t>
      </w:r>
      <w:r w:rsidR="00241D46" w:rsidRPr="00CC3E9C">
        <w:rPr>
          <w:rFonts w:ascii="Open Sans" w:hAnsi="Open Sans" w:cs="Open Sans"/>
          <w:color w:val="000000"/>
          <w:sz w:val="22"/>
          <w:szCs w:val="22"/>
        </w:rPr>
        <w:t>CINCO AÑOS</w:t>
      </w:r>
      <w:r w:rsidR="00A27651" w:rsidRPr="00CC3E9C">
        <w:rPr>
          <w:rFonts w:ascii="Open Sans" w:hAnsi="Open Sans" w:cs="Open Sans"/>
          <w:color w:val="000000"/>
          <w:sz w:val="22"/>
          <w:szCs w:val="22"/>
        </w:rPr>
        <w:t>, que la Junta de Directores está integrada por el Rector, vicerrector general, el secretario general, y dos directores propietarios, que la representación legal de la univ</w:t>
      </w:r>
      <w:r w:rsidR="00A27651">
        <w:rPr>
          <w:rFonts w:ascii="Open Sans" w:hAnsi="Open Sans" w:cs="Open Sans"/>
          <w:color w:val="000000"/>
          <w:sz w:val="22"/>
          <w:szCs w:val="22"/>
        </w:rPr>
        <w:t>ersidad está confiada al rector;</w:t>
      </w:r>
      <w:r w:rsidR="00A27651" w:rsidRPr="00CC3E9C">
        <w:rPr>
          <w:rFonts w:ascii="Open Sans" w:hAnsi="Open Sans" w:cs="Open Sans"/>
          <w:color w:val="000000"/>
          <w:sz w:val="22"/>
          <w:szCs w:val="22"/>
        </w:rPr>
        <w:t xml:space="preserve"> </w:t>
      </w:r>
      <w:r w:rsidR="00A27651" w:rsidRPr="00CC3E9C">
        <w:rPr>
          <w:rFonts w:ascii="Open Sans" w:hAnsi="Open Sans" w:cs="Open Sans"/>
          <w:b/>
          <w:color w:val="000000"/>
          <w:sz w:val="22"/>
          <w:szCs w:val="22"/>
        </w:rPr>
        <w:t>b)</w:t>
      </w:r>
      <w:r w:rsidR="00A27651" w:rsidRPr="00CC3E9C">
        <w:rPr>
          <w:rFonts w:ascii="Open Sans" w:hAnsi="Open Sans" w:cs="Open Sans"/>
          <w:color w:val="000000"/>
          <w:sz w:val="22"/>
          <w:szCs w:val="22"/>
        </w:rPr>
        <w:t xml:space="preserve"> Certificación extendida el día </w:t>
      </w:r>
      <w:r w:rsidR="00A27651">
        <w:rPr>
          <w:rFonts w:ascii="Open Sans" w:hAnsi="Open Sans" w:cs="Open Sans"/>
          <w:color w:val="000000"/>
          <w:sz w:val="22"/>
          <w:szCs w:val="22"/>
        </w:rPr>
        <w:t>veintitrés</w:t>
      </w:r>
      <w:r w:rsidR="00A27651" w:rsidRPr="00CC3E9C">
        <w:rPr>
          <w:rFonts w:ascii="Open Sans" w:hAnsi="Open Sans" w:cs="Open Sans"/>
          <w:color w:val="000000"/>
          <w:sz w:val="22"/>
          <w:szCs w:val="22"/>
        </w:rPr>
        <w:t xml:space="preserve"> de </w:t>
      </w:r>
      <w:r w:rsidR="00A27651">
        <w:rPr>
          <w:rFonts w:ascii="Open Sans" w:hAnsi="Open Sans" w:cs="Open Sans"/>
          <w:color w:val="000000"/>
          <w:sz w:val="22"/>
          <w:szCs w:val="22"/>
        </w:rPr>
        <w:t>junio</w:t>
      </w:r>
      <w:r w:rsidR="00A27651" w:rsidRPr="00CC3E9C">
        <w:rPr>
          <w:rFonts w:ascii="Open Sans" w:hAnsi="Open Sans" w:cs="Open Sans"/>
          <w:color w:val="000000"/>
          <w:sz w:val="22"/>
          <w:szCs w:val="22"/>
        </w:rPr>
        <w:t xml:space="preserve"> del año dos mil </w:t>
      </w:r>
      <w:r w:rsidR="00A27651">
        <w:rPr>
          <w:rFonts w:ascii="Open Sans" w:hAnsi="Open Sans" w:cs="Open Sans"/>
          <w:color w:val="000000"/>
          <w:sz w:val="22"/>
          <w:szCs w:val="22"/>
        </w:rPr>
        <w:t xml:space="preserve">quince, por el Director Nacional de Educación Superior del Ministerio de Educación </w:t>
      </w:r>
      <w:proofErr w:type="spellStart"/>
      <w:r w:rsidR="00A27651">
        <w:rPr>
          <w:rFonts w:ascii="Open Sans" w:hAnsi="Open Sans" w:cs="Open Sans"/>
          <w:color w:val="000000"/>
          <w:sz w:val="22"/>
          <w:szCs w:val="22"/>
        </w:rPr>
        <w:t>Msc</w:t>
      </w:r>
      <w:proofErr w:type="spellEnd"/>
      <w:r w:rsidR="00A27651">
        <w:rPr>
          <w:rFonts w:ascii="Open Sans" w:hAnsi="Open Sans" w:cs="Open Sans"/>
          <w:color w:val="000000"/>
          <w:sz w:val="22"/>
          <w:szCs w:val="22"/>
        </w:rPr>
        <w:t xml:space="preserve"> José Francisco Marroquín, de la que consta que en el expediente de la Universidad Politécnica de El Salvador, consta el punto de acta número </w:t>
      </w:r>
      <w:r w:rsidR="002A2072">
        <w:rPr>
          <w:rFonts w:ascii="Open Sans" w:hAnsi="Open Sans" w:cs="Open Sans"/>
          <w:color w:val="000000"/>
          <w:sz w:val="22"/>
          <w:szCs w:val="22"/>
        </w:rPr>
        <w:t xml:space="preserve">DOS </w:t>
      </w:r>
      <w:r w:rsidR="00A27651">
        <w:rPr>
          <w:rFonts w:ascii="Open Sans" w:hAnsi="Open Sans" w:cs="Open Sans"/>
          <w:color w:val="000000"/>
          <w:sz w:val="22"/>
          <w:szCs w:val="22"/>
        </w:rPr>
        <w:t xml:space="preserve">del acta No. </w:t>
      </w:r>
      <w:r w:rsidR="002A2072">
        <w:rPr>
          <w:rFonts w:ascii="Open Sans" w:hAnsi="Open Sans" w:cs="Open Sans"/>
          <w:color w:val="000000"/>
          <w:sz w:val="22"/>
          <w:szCs w:val="22"/>
        </w:rPr>
        <w:t>DIECISIETE/DOS MIL QUINCE de la s</w:t>
      </w:r>
      <w:r w:rsidR="00A27651">
        <w:rPr>
          <w:rFonts w:ascii="Open Sans" w:hAnsi="Open Sans" w:cs="Open Sans"/>
          <w:color w:val="000000"/>
          <w:sz w:val="22"/>
          <w:szCs w:val="22"/>
        </w:rPr>
        <w:t xml:space="preserve">esión Extraordinaria celebrada por la Junta de </w:t>
      </w:r>
      <w:r w:rsidR="00A27651">
        <w:rPr>
          <w:rFonts w:ascii="Open Sans" w:hAnsi="Open Sans" w:cs="Open Sans"/>
          <w:color w:val="000000"/>
          <w:sz w:val="22"/>
          <w:szCs w:val="22"/>
        </w:rPr>
        <w:lastRenderedPageBreak/>
        <w:t xml:space="preserve">Directores el día catorce de mayo de dos mil quince, en el que consta que la Junta de Directores </w:t>
      </w:r>
      <w:r w:rsidR="002A2072">
        <w:rPr>
          <w:rFonts w:ascii="Open Sans" w:hAnsi="Open Sans" w:cs="Open Sans"/>
          <w:color w:val="000000"/>
          <w:sz w:val="22"/>
          <w:szCs w:val="22"/>
        </w:rPr>
        <w:t xml:space="preserve"> de la Universidad Politécnica de El Salvador, </w:t>
      </w:r>
      <w:r w:rsidR="00A27651">
        <w:rPr>
          <w:rFonts w:ascii="Open Sans" w:hAnsi="Open Sans" w:cs="Open Sans"/>
          <w:color w:val="000000"/>
          <w:sz w:val="22"/>
          <w:szCs w:val="22"/>
        </w:rPr>
        <w:t xml:space="preserve">acordó elegir por unanimidad al Ingeniero Roberto Antonio Argueta </w:t>
      </w:r>
      <w:proofErr w:type="spellStart"/>
      <w:r w:rsidR="00A27651">
        <w:rPr>
          <w:rFonts w:ascii="Open Sans" w:hAnsi="Open Sans" w:cs="Open Sans"/>
          <w:color w:val="000000"/>
          <w:sz w:val="22"/>
          <w:szCs w:val="22"/>
        </w:rPr>
        <w:t>Quan</w:t>
      </w:r>
      <w:proofErr w:type="spellEnd"/>
      <w:r w:rsidR="00A27651">
        <w:rPr>
          <w:rFonts w:ascii="Open Sans" w:hAnsi="Open Sans" w:cs="Open Sans"/>
          <w:color w:val="000000"/>
          <w:sz w:val="22"/>
          <w:szCs w:val="22"/>
        </w:rPr>
        <w:t xml:space="preserve"> por un período de </w:t>
      </w:r>
      <w:r w:rsidR="002A2072">
        <w:rPr>
          <w:rFonts w:ascii="Open Sans" w:hAnsi="Open Sans" w:cs="Open Sans"/>
          <w:color w:val="000000"/>
          <w:sz w:val="22"/>
          <w:szCs w:val="22"/>
        </w:rPr>
        <w:t>CINCO AÑOS</w:t>
      </w:r>
      <w:r w:rsidR="00A27651">
        <w:rPr>
          <w:rFonts w:ascii="Open Sans" w:hAnsi="Open Sans" w:cs="Open Sans"/>
          <w:color w:val="000000"/>
          <w:sz w:val="22"/>
          <w:szCs w:val="22"/>
        </w:rPr>
        <w:t>, a partir del día quince de mayo de dos mil quince al catorce de mayo de dos mil veinte, el cual se encuentra debidamente registrado en libro de registro de firmas de autoridades académicas, como rector y representante legal</w:t>
      </w:r>
      <w:r>
        <w:rPr>
          <w:rFonts w:ascii="Open Sans" w:hAnsi="Open Sans" w:cs="Open Sans"/>
          <w:bCs/>
          <w:color w:val="000000"/>
          <w:sz w:val="22"/>
          <w:szCs w:val="22"/>
        </w:rPr>
        <w:t xml:space="preserve">, </w:t>
      </w:r>
      <w:r w:rsidRPr="008D1B16">
        <w:rPr>
          <w:rFonts w:ascii="Open Sans" w:hAnsi="Open Sans" w:cs="Open Sans"/>
          <w:bCs/>
          <w:color w:val="000000"/>
          <w:sz w:val="22"/>
          <w:szCs w:val="22"/>
        </w:rPr>
        <w:t>por lo cual está facultado para otorgar actos como el presente</w:t>
      </w:r>
      <w:r w:rsidRPr="008D1B16">
        <w:rPr>
          <w:rFonts w:ascii="Open Sans" w:hAnsi="Open Sans" w:cs="Open Sans"/>
          <w:sz w:val="22"/>
          <w:szCs w:val="22"/>
        </w:rPr>
        <w:t>;</w:t>
      </w:r>
      <w:r w:rsidRPr="008D1B16">
        <w:rPr>
          <w:rFonts w:ascii="Open Sans" w:hAnsi="Open Sans" w:cs="Open Sans"/>
          <w:color w:val="000000"/>
          <w:sz w:val="22"/>
          <w:szCs w:val="22"/>
        </w:rPr>
        <w:t xml:space="preserve"> </w:t>
      </w:r>
      <w:r w:rsidRPr="008D1B16">
        <w:rPr>
          <w:rFonts w:ascii="Open Sans" w:hAnsi="Open Sans" w:cs="Open Sans"/>
          <w:sz w:val="22"/>
          <w:szCs w:val="22"/>
        </w:rPr>
        <w:t>a quien en el transcurso del anterior instrumento se denominó:</w:t>
      </w:r>
      <w:r w:rsidRPr="008D1B16">
        <w:rPr>
          <w:rFonts w:ascii="Open Sans" w:hAnsi="Open Sans" w:cs="Open Sans"/>
          <w:b/>
          <w:sz w:val="22"/>
          <w:szCs w:val="22"/>
        </w:rPr>
        <w:t xml:space="preserve"> “LA CONTRATISTA”</w:t>
      </w:r>
      <w:r w:rsidRPr="008D1B16">
        <w:rPr>
          <w:rFonts w:ascii="Open Sans" w:hAnsi="Open Sans" w:cs="Open Sans"/>
          <w:sz w:val="22"/>
          <w:szCs w:val="22"/>
        </w:rPr>
        <w:t xml:space="preserve">; </w:t>
      </w:r>
      <w:r w:rsidRPr="008D1B16">
        <w:rPr>
          <w:rFonts w:ascii="Open Sans" w:hAnsi="Open Sans" w:cs="Open Sans"/>
          <w:b/>
          <w:sz w:val="22"/>
          <w:szCs w:val="22"/>
        </w:rPr>
        <w:t>Y ME DICEN:</w:t>
      </w:r>
      <w:r w:rsidRPr="008D1B16">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8D1B16">
        <w:rPr>
          <w:rFonts w:ascii="Open Sans" w:hAnsi="Open Sans" w:cs="Open Sans"/>
          <w:b/>
          <w:bCs/>
          <w:sz w:val="22"/>
          <w:szCs w:val="22"/>
        </w:rPr>
        <w:t xml:space="preserve">CONTRATO DE </w:t>
      </w:r>
      <w:r w:rsidRPr="008D1B16">
        <w:rPr>
          <w:rFonts w:ascii="Open Sans" w:hAnsi="Open Sans" w:cs="Open Sans"/>
          <w:b/>
          <w:sz w:val="22"/>
          <w:szCs w:val="22"/>
        </w:rPr>
        <w:t xml:space="preserve">SERVICIOS DE CAPACITACIÓN PARA EL PROGRAMA NACIONAL DE FORMACIÓN CONTINUA, ÁREA TÉCNICA MEDIANTE LA MODALIDAD DE COMPRA DE PARTICIPACIONES, </w:t>
      </w:r>
      <w:r w:rsidRPr="008D1B16">
        <w:rPr>
          <w:rFonts w:ascii="Open Sans" w:hAnsi="Open Sans" w:cs="Open Sans"/>
          <w:sz w:val="22"/>
          <w:szCs w:val="22"/>
        </w:rPr>
        <w:t>derivado de la LICITACIÓN PÚBLICA NÚMERO CERO SIETE/DOS MIL DIECISIETE,</w:t>
      </w:r>
      <w:r w:rsidRPr="008D1B16">
        <w:rPr>
          <w:rFonts w:ascii="Open Sans" w:hAnsi="Open Sans" w:cs="Open Sans"/>
          <w:b/>
          <w:sz w:val="22"/>
          <w:szCs w:val="22"/>
        </w:rPr>
        <w:t xml:space="preserve"> </w:t>
      </w:r>
      <w:r w:rsidRPr="008D1B16">
        <w:rPr>
          <w:rFonts w:ascii="Open Sans" w:hAnsi="Open Sans" w:cs="Open Sans"/>
          <w:sz w:val="22"/>
          <w:szCs w:val="22"/>
        </w:rPr>
        <w:t>que servirá para que la contratista ejecute servicios de capacitación mediante la compra de</w:t>
      </w:r>
      <w:r w:rsidRPr="008D1B16">
        <w:rPr>
          <w:rFonts w:ascii="Open Sans" w:hAnsi="Open Sans" w:cs="Open Sans"/>
          <w:b/>
          <w:sz w:val="22"/>
          <w:szCs w:val="22"/>
        </w:rPr>
        <w:t xml:space="preserve"> hasta </w:t>
      </w:r>
      <w:r w:rsidR="002A2072">
        <w:rPr>
          <w:rFonts w:ascii="Open Sans" w:hAnsi="Open Sans" w:cs="Open Sans"/>
          <w:b/>
          <w:sz w:val="22"/>
          <w:szCs w:val="22"/>
        </w:rPr>
        <w:t>TRESCIENTAS OCHENTA Y OCHO</w:t>
      </w:r>
      <w:r w:rsidRPr="008D1B16">
        <w:rPr>
          <w:rFonts w:ascii="Open Sans" w:hAnsi="Open Sans" w:cs="Open Sans"/>
          <w:b/>
          <w:sz w:val="22"/>
          <w:szCs w:val="22"/>
        </w:rPr>
        <w:t xml:space="preserve"> participaciones </w:t>
      </w:r>
      <w:r w:rsidRPr="008D1B16">
        <w:rPr>
          <w:rFonts w:ascii="Open Sans" w:hAnsi="Open Sans" w:cs="Open Sans"/>
          <w:sz w:val="22"/>
          <w:szCs w:val="22"/>
        </w:rPr>
        <w:t>en cursos técnicos</w:t>
      </w:r>
      <w:r w:rsidRPr="008D1B16">
        <w:rPr>
          <w:rFonts w:ascii="Open Sans" w:hAnsi="Open Sans" w:cs="Open Sans"/>
          <w:b/>
          <w:sz w:val="22"/>
          <w:szCs w:val="22"/>
        </w:rPr>
        <w:t xml:space="preserve"> </w:t>
      </w:r>
      <w:r w:rsidRPr="008D1B16">
        <w:rPr>
          <w:rFonts w:ascii="Open Sans" w:hAnsi="Open Sans" w:cs="Open Sans"/>
          <w:sz w:val="22"/>
          <w:szCs w:val="22"/>
        </w:rPr>
        <w:t>en la</w:t>
      </w:r>
      <w:r w:rsidRPr="008D1B16">
        <w:rPr>
          <w:rFonts w:ascii="Open Sans" w:hAnsi="Open Sans" w:cs="Open Sans"/>
          <w:b/>
          <w:sz w:val="22"/>
          <w:szCs w:val="22"/>
        </w:rPr>
        <w:t xml:space="preserve"> </w:t>
      </w:r>
      <w:r w:rsidRPr="008D1B16">
        <w:rPr>
          <w:rFonts w:ascii="Open Sans" w:hAnsi="Open Sans" w:cs="Open Sans"/>
          <w:sz w:val="22"/>
          <w:szCs w:val="22"/>
        </w:rPr>
        <w:t xml:space="preserve">modalidad centro fijo, dirigidos a trabajadores de empresas cotizantes en todo el territorio nacional, en el marco del Programa Nacional de Formación Continua Área Técnica; con el propósito de fortalecer las competencias técnicas de trabajadores de las empresas a través de la capacitación en cursos técnicos modulares, permanentes y flexibles en los modos de complementación, actualización y especialización; debiendo cumplir con las demás obligaciones especificadas en el instrumento que antecede y demás documentos contractuales, a favor y a satisfacción de INSAFORP por un monto de </w:t>
      </w:r>
      <w:r w:rsidRPr="0016454B">
        <w:rPr>
          <w:rFonts w:ascii="Open Sans" w:hAnsi="Open Sans" w:cs="Open Sans"/>
          <w:sz w:val="22"/>
          <w:szCs w:val="22"/>
        </w:rPr>
        <w:t>hasta</w:t>
      </w:r>
      <w:r w:rsidRPr="008D1B16">
        <w:rPr>
          <w:rFonts w:ascii="Open Sans" w:hAnsi="Open Sans" w:cs="Open Sans"/>
          <w:sz w:val="22"/>
          <w:szCs w:val="22"/>
        </w:rPr>
        <w:t xml:space="preserve"> </w:t>
      </w:r>
      <w:r w:rsidR="002A2072">
        <w:rPr>
          <w:rFonts w:ascii="Open Sans" w:hAnsi="Open Sans" w:cs="Open Sans"/>
          <w:b/>
          <w:sz w:val="22"/>
          <w:szCs w:val="22"/>
        </w:rPr>
        <w:t>SESENTA Y DOS</w:t>
      </w:r>
      <w:r w:rsidR="002A2072" w:rsidRPr="008D1B16">
        <w:rPr>
          <w:rFonts w:ascii="Open Sans" w:hAnsi="Open Sans" w:cs="Open Sans"/>
          <w:b/>
          <w:sz w:val="22"/>
          <w:szCs w:val="22"/>
        </w:rPr>
        <w:t xml:space="preserve"> MIL </w:t>
      </w:r>
      <w:r w:rsidR="002A2072">
        <w:rPr>
          <w:rFonts w:ascii="Open Sans" w:hAnsi="Open Sans" w:cs="Open Sans"/>
          <w:b/>
          <w:sz w:val="22"/>
          <w:szCs w:val="22"/>
        </w:rPr>
        <w:t>CINCUENTA Y CINCO</w:t>
      </w:r>
      <w:r w:rsidRPr="008D1B16">
        <w:rPr>
          <w:rFonts w:ascii="Open Sans" w:hAnsi="Open Sans" w:cs="Open Sans"/>
          <w:b/>
          <w:sz w:val="22"/>
          <w:szCs w:val="22"/>
        </w:rPr>
        <w:t xml:space="preserve"> DÓLARES DE LOS ESTADOS UNIDOS DE AMÉRICA </w:t>
      </w:r>
      <w:r w:rsidRPr="008D1B16">
        <w:rPr>
          <w:rFonts w:ascii="Open Sans" w:hAnsi="Open Sans" w:cs="Open Sans"/>
          <w:sz w:val="22"/>
          <w:szCs w:val="22"/>
        </w:rPr>
        <w:t xml:space="preserve">a ser pagados en la forma establecida en dicho contrato, siendo el plazo de la vigencia del mismo a partir de esta fecha hasta el día treinta de septiembre del presente año, y para efectos de la ejecución de los servicios la fecha establecida en la Orden de Inicio que al efecto emita la Gerencia de Formación Continua, posterior a la firma del presente contrato y presentación de la Garantía de Cumplimiento de Contrato, y para efectos de realizar los reclamos correspondientes si los hubiere, el plazo será de treinta días de conformidad a lo dispuesto en el anterior contrato. Sujeto a las demás condiciones, obligaciones y </w:t>
      </w:r>
      <w:r w:rsidRPr="008D1B16">
        <w:rPr>
          <w:rFonts w:ascii="Open Sans" w:hAnsi="Open Sans" w:cs="Open Sans"/>
          <w:sz w:val="22"/>
          <w:szCs w:val="22"/>
        </w:rPr>
        <w:lastRenderedPageBreak/>
        <w:t xml:space="preserve">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8D1B16">
        <w:rPr>
          <w:rFonts w:ascii="Open Sans" w:hAnsi="Open Sans" w:cs="Open Sans"/>
          <w:b/>
          <w:sz w:val="22"/>
          <w:szCs w:val="22"/>
        </w:rPr>
        <w:t>DOY FE.-</w:t>
      </w:r>
    </w:p>
    <w:p w:rsidR="00AB059B" w:rsidRPr="008D1B16" w:rsidRDefault="00AB059B" w:rsidP="00AB059B">
      <w:pPr>
        <w:spacing w:line="360" w:lineRule="auto"/>
        <w:jc w:val="both"/>
        <w:rPr>
          <w:rFonts w:ascii="Open Sans" w:hAnsi="Open Sans" w:cs="Open Sans"/>
          <w:b/>
          <w:sz w:val="22"/>
          <w:szCs w:val="22"/>
        </w:rPr>
      </w:pPr>
    </w:p>
    <w:p w:rsidR="00AB059B" w:rsidRPr="008D1B16" w:rsidRDefault="00AB059B" w:rsidP="00AB059B">
      <w:pPr>
        <w:spacing w:line="360" w:lineRule="auto"/>
        <w:jc w:val="both"/>
        <w:rPr>
          <w:rFonts w:ascii="Open Sans" w:hAnsi="Open Sans" w:cs="Open Sans"/>
          <w:b/>
          <w:sz w:val="22"/>
          <w:szCs w:val="22"/>
        </w:rPr>
      </w:pPr>
    </w:p>
    <w:p w:rsidR="00AB059B" w:rsidRPr="008D1B16" w:rsidRDefault="00AB059B" w:rsidP="00AB059B">
      <w:pPr>
        <w:spacing w:line="360" w:lineRule="auto"/>
        <w:jc w:val="both"/>
        <w:rPr>
          <w:rFonts w:ascii="Open Sans" w:hAnsi="Open Sans" w:cs="Open Sans"/>
          <w:b/>
          <w:sz w:val="22"/>
          <w:szCs w:val="22"/>
        </w:rPr>
      </w:pPr>
    </w:p>
    <w:p w:rsidR="00AB059B" w:rsidRPr="008D1B16" w:rsidRDefault="00AB059B" w:rsidP="00AB059B">
      <w:pPr>
        <w:spacing w:line="360" w:lineRule="auto"/>
        <w:jc w:val="both"/>
        <w:rPr>
          <w:rFonts w:ascii="Open Sans" w:hAnsi="Open Sans" w:cs="Open Sans"/>
          <w:b/>
          <w:sz w:val="22"/>
          <w:szCs w:val="22"/>
        </w:rPr>
      </w:pPr>
    </w:p>
    <w:p w:rsidR="00AB059B" w:rsidRPr="008D1B16" w:rsidRDefault="00AB059B" w:rsidP="00AB059B">
      <w:pPr>
        <w:spacing w:line="360" w:lineRule="auto"/>
        <w:jc w:val="both"/>
        <w:rPr>
          <w:rFonts w:ascii="Open Sans" w:hAnsi="Open Sans" w:cs="Open Sans"/>
          <w:b/>
          <w:sz w:val="22"/>
          <w:szCs w:val="22"/>
        </w:rPr>
      </w:pPr>
    </w:p>
    <w:p w:rsidR="00AB059B" w:rsidRPr="008D1B16" w:rsidRDefault="00AB059B" w:rsidP="00AB059B">
      <w:pPr>
        <w:spacing w:line="360" w:lineRule="auto"/>
        <w:jc w:val="both"/>
        <w:rPr>
          <w:rFonts w:ascii="Open Sans" w:hAnsi="Open Sans" w:cs="Open Sans"/>
          <w:b/>
          <w:sz w:val="22"/>
          <w:szCs w:val="22"/>
        </w:rPr>
      </w:pPr>
    </w:p>
    <w:p w:rsidR="00AB059B" w:rsidRPr="00A066FD" w:rsidRDefault="00AB059B" w:rsidP="00AB059B">
      <w:pPr>
        <w:tabs>
          <w:tab w:val="left" w:pos="1005"/>
        </w:tabs>
        <w:spacing w:line="360" w:lineRule="auto"/>
        <w:jc w:val="both"/>
        <w:rPr>
          <w:rFonts w:ascii="Open Sans" w:hAnsi="Open Sans" w:cs="Open Sans"/>
          <w:b/>
          <w:sz w:val="21"/>
          <w:szCs w:val="21"/>
        </w:rPr>
      </w:pPr>
    </w:p>
    <w:p w:rsidR="00AB059B" w:rsidRPr="00175FFA" w:rsidRDefault="002A2072" w:rsidP="00AB059B">
      <w:pPr>
        <w:spacing w:line="360" w:lineRule="exact"/>
        <w:jc w:val="both"/>
        <w:rPr>
          <w:rFonts w:ascii="Open Sans" w:hAnsi="Open Sans" w:cs="Open Sans"/>
          <w:b/>
          <w:bCs/>
          <w:color w:val="000000"/>
          <w:sz w:val="20"/>
          <w:szCs w:val="20"/>
        </w:rPr>
      </w:pPr>
      <w:r w:rsidRPr="00386608">
        <w:rPr>
          <w:rFonts w:ascii="Open Sans" w:hAnsi="Open Sans" w:cs="Open Sans"/>
          <w:b/>
          <w:bCs/>
          <w:sz w:val="18"/>
          <w:szCs w:val="18"/>
          <w:lang w:val="pt-BR"/>
        </w:rPr>
        <w:t>RICARDO FRANCISCO JAVIER MONTENEGRO PALOMO</w:t>
      </w:r>
      <w:r w:rsidRPr="00157C97">
        <w:rPr>
          <w:rFonts w:ascii="Century Gothic" w:hAnsi="Century Gothic"/>
          <w:b/>
          <w:bCs/>
          <w:sz w:val="18"/>
          <w:szCs w:val="18"/>
          <w:lang w:val="pt-BR"/>
        </w:rPr>
        <w:tab/>
      </w:r>
      <w:r>
        <w:rPr>
          <w:rFonts w:ascii="Century Gothic" w:hAnsi="Century Gothic"/>
          <w:b/>
          <w:bCs/>
          <w:sz w:val="18"/>
          <w:szCs w:val="18"/>
          <w:lang w:val="pt-BR"/>
        </w:rPr>
        <w:t xml:space="preserve">                          </w:t>
      </w:r>
      <w:r>
        <w:rPr>
          <w:rFonts w:ascii="Open Sans" w:hAnsi="Open Sans" w:cs="Open Sans"/>
          <w:b/>
          <w:sz w:val="18"/>
          <w:szCs w:val="18"/>
        </w:rPr>
        <w:t>ROBERTO ANTONIO ARGUETA</w:t>
      </w:r>
    </w:p>
    <w:p w:rsidR="00AB059B" w:rsidRDefault="00AB059B" w:rsidP="00AB059B">
      <w:pPr>
        <w:spacing w:line="360" w:lineRule="exact"/>
        <w:jc w:val="both"/>
        <w:rPr>
          <w:rFonts w:ascii="Open Sans" w:hAnsi="Open Sans" w:cs="Open Sans"/>
          <w:sz w:val="16"/>
          <w:szCs w:val="16"/>
        </w:rPr>
      </w:pPr>
    </w:p>
    <w:p w:rsidR="002A2072" w:rsidRDefault="002A2072" w:rsidP="00AB059B">
      <w:pPr>
        <w:spacing w:line="360" w:lineRule="exact"/>
        <w:jc w:val="both"/>
        <w:rPr>
          <w:rFonts w:ascii="Open Sans" w:hAnsi="Open Sans" w:cs="Open Sans"/>
          <w:sz w:val="16"/>
          <w:szCs w:val="16"/>
        </w:rPr>
      </w:pPr>
    </w:p>
    <w:p w:rsidR="002A2072" w:rsidRPr="00446B37" w:rsidRDefault="002A2072" w:rsidP="00AB059B">
      <w:pPr>
        <w:spacing w:line="360" w:lineRule="exact"/>
        <w:jc w:val="both"/>
        <w:rPr>
          <w:rFonts w:ascii="Open Sans" w:hAnsi="Open Sans" w:cs="Open Sans"/>
          <w:sz w:val="16"/>
          <w:szCs w:val="16"/>
        </w:rPr>
      </w:pPr>
    </w:p>
    <w:p w:rsidR="00851C05" w:rsidRPr="00AB059B" w:rsidRDefault="00AB059B" w:rsidP="00AB059B">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AB059B"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46" w:rsidRDefault="005C4446">
      <w:r>
        <w:separator/>
      </w:r>
    </w:p>
  </w:endnote>
  <w:endnote w:type="continuationSeparator" w:id="0">
    <w:p w:rsidR="005C4446" w:rsidRDefault="005C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420183"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5C4446"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420183"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1AAF">
      <w:rPr>
        <w:rStyle w:val="Nmerodepgina"/>
        <w:noProof/>
      </w:rPr>
      <w:t>13</w:t>
    </w:r>
    <w:r>
      <w:rPr>
        <w:rStyle w:val="Nmerodepgina"/>
      </w:rPr>
      <w:fldChar w:fldCharType="end"/>
    </w:r>
  </w:p>
  <w:p w:rsidR="00E36701" w:rsidRDefault="005C4446"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46" w:rsidRDefault="005C4446">
      <w:r>
        <w:separator/>
      </w:r>
    </w:p>
  </w:footnote>
  <w:footnote w:type="continuationSeparator" w:id="0">
    <w:p w:rsidR="005C4446" w:rsidRDefault="005C4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9B"/>
    <w:rsid w:val="00241D46"/>
    <w:rsid w:val="00276E98"/>
    <w:rsid w:val="002A2072"/>
    <w:rsid w:val="00420183"/>
    <w:rsid w:val="00421AAF"/>
    <w:rsid w:val="005C4446"/>
    <w:rsid w:val="00851C05"/>
    <w:rsid w:val="009D223B"/>
    <w:rsid w:val="00A27651"/>
    <w:rsid w:val="00AB059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3F42C-837D-4D77-8A27-9D31016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9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B059B"/>
    <w:rPr>
      <w:rFonts w:ascii="Courier New" w:hAnsi="Courier New"/>
      <w:sz w:val="20"/>
      <w:szCs w:val="20"/>
    </w:rPr>
  </w:style>
  <w:style w:type="character" w:customStyle="1" w:styleId="TextosinformatoCar">
    <w:name w:val="Texto sin formato Car"/>
    <w:basedOn w:val="Fuentedeprrafopredeter"/>
    <w:link w:val="Textosinformato"/>
    <w:rsid w:val="00AB059B"/>
    <w:rPr>
      <w:rFonts w:ascii="Courier New" w:eastAsia="Times New Roman" w:hAnsi="Courier New" w:cs="Times New Roman"/>
      <w:sz w:val="20"/>
      <w:szCs w:val="20"/>
      <w:lang w:val="es-ES" w:eastAsia="es-ES"/>
    </w:rPr>
  </w:style>
  <w:style w:type="paragraph" w:styleId="Piedepgina">
    <w:name w:val="footer"/>
    <w:basedOn w:val="Normal"/>
    <w:link w:val="PiedepginaCar"/>
    <w:rsid w:val="00AB059B"/>
    <w:pPr>
      <w:tabs>
        <w:tab w:val="center" w:pos="4252"/>
        <w:tab w:val="right" w:pos="8504"/>
      </w:tabs>
    </w:pPr>
  </w:style>
  <w:style w:type="character" w:customStyle="1" w:styleId="PiedepginaCar">
    <w:name w:val="Pie de página Car"/>
    <w:basedOn w:val="Fuentedeprrafopredeter"/>
    <w:link w:val="Piedepgina"/>
    <w:rsid w:val="00AB059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B059B"/>
  </w:style>
  <w:style w:type="paragraph" w:styleId="Textodeglobo">
    <w:name w:val="Balloon Text"/>
    <w:basedOn w:val="Normal"/>
    <w:link w:val="TextodegloboCar"/>
    <w:uiPriority w:val="99"/>
    <w:semiHidden/>
    <w:unhideWhenUsed/>
    <w:rsid w:val="004201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018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4757</Words>
  <Characters>26166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cp:lastPrinted>2017-03-21T19:50:00Z</cp:lastPrinted>
  <dcterms:created xsi:type="dcterms:W3CDTF">2017-03-21T16:43:00Z</dcterms:created>
  <dcterms:modified xsi:type="dcterms:W3CDTF">2019-03-20T20:24:00Z</dcterms:modified>
</cp:coreProperties>
</file>