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98" w:rsidRDefault="00A93D98" w:rsidP="00A93D98">
      <w:pPr>
        <w:pStyle w:val="Textoindependiente"/>
        <w:ind w:left="284" w:hanging="284"/>
        <w:rPr>
          <w:rFonts w:ascii="Book Antiqua" w:hAnsi="Book Antiqua"/>
          <w:sz w:val="22"/>
          <w:szCs w:val="22"/>
          <w:lang w:val="es-ES_tradnl"/>
        </w:rPr>
      </w:pPr>
      <w:r>
        <w:rPr>
          <w:rFonts w:ascii="Book Antiqua" w:hAnsi="Book Antiqua"/>
          <w:noProof/>
          <w:sz w:val="22"/>
          <w:szCs w:val="22"/>
          <w:lang w:eastAsia="es-SV"/>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-342900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7"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A93D98" w:rsidRDefault="00A93D98" w:rsidP="00A93D98">
      <w:pPr>
        <w:pStyle w:val="Textoindependiente"/>
        <w:ind w:left="284" w:hanging="284"/>
        <w:rPr>
          <w:rFonts w:ascii="Book Antiqua" w:hAnsi="Book Antiqua"/>
          <w:sz w:val="22"/>
          <w:szCs w:val="22"/>
          <w:lang w:val="es-ES_tradnl"/>
        </w:rPr>
      </w:pPr>
    </w:p>
    <w:p w:rsidR="00A93D98" w:rsidRDefault="00A93D98" w:rsidP="00A93D98">
      <w:pPr>
        <w:pStyle w:val="Textoindependiente"/>
        <w:ind w:left="284" w:hanging="284"/>
        <w:rPr>
          <w:rFonts w:ascii="Book Antiqua" w:hAnsi="Book Antiqua"/>
          <w:sz w:val="22"/>
          <w:szCs w:val="22"/>
          <w:lang w:val="es-ES_tradnl"/>
        </w:rPr>
      </w:pPr>
    </w:p>
    <w:p w:rsidR="00A93D98" w:rsidRPr="00BB6BD5" w:rsidRDefault="00A93D98" w:rsidP="00A93D98">
      <w:pPr>
        <w:pStyle w:val="Textoindependiente"/>
        <w:ind w:left="284" w:hanging="284"/>
        <w:rPr>
          <w:rFonts w:ascii="Book Antiqua" w:hAnsi="Book Antiqua"/>
          <w:sz w:val="22"/>
          <w:szCs w:val="22"/>
          <w:lang w:val="es-ES_tradnl"/>
        </w:rPr>
      </w:pPr>
      <w:r w:rsidRPr="00BB6BD5">
        <w:rPr>
          <w:rFonts w:ascii="Book Antiqua" w:hAnsi="Book Antiqua"/>
          <w:sz w:val="22"/>
          <w:szCs w:val="22"/>
          <w:lang w:val="es-ES_tradnl"/>
        </w:rPr>
        <w:t>“</w:t>
      </w:r>
      <w:r w:rsidRPr="00382118">
        <w:rPr>
          <w:rFonts w:ascii="Book Antiqua" w:hAnsi="Book Antiqua"/>
          <w:sz w:val="22"/>
          <w:szCs w:val="22"/>
        </w:rPr>
        <w:t xml:space="preserve">SERVICIO DE </w:t>
      </w:r>
      <w:r>
        <w:rPr>
          <w:rFonts w:ascii="Book Antiqua" w:hAnsi="Book Antiqua"/>
          <w:sz w:val="22"/>
          <w:szCs w:val="22"/>
        </w:rPr>
        <w:t>RESGUARDO DE MEDIOS OPTICOS DVD/BLURAY (COPIAS DE SEGURIDAD) PARA LA IMPRENTA NACIONAL PARA EL AÑO 2019, DEPNDENCIA DEL MINISTERIO DE GOBERNACION Y DESARROLLO TERRITORIAL</w:t>
      </w:r>
      <w:r w:rsidRPr="00BB6BD5">
        <w:rPr>
          <w:rFonts w:ascii="Book Antiqua" w:hAnsi="Book Antiqua"/>
          <w:bCs w:val="0"/>
          <w:sz w:val="22"/>
          <w:szCs w:val="22"/>
          <w:lang w:val="es-GT"/>
        </w:rPr>
        <w:t xml:space="preserve">” </w:t>
      </w:r>
    </w:p>
    <w:p w:rsidR="00A93D98" w:rsidRPr="00BB6BD5" w:rsidRDefault="00A93D98" w:rsidP="00A93D98">
      <w:pPr>
        <w:pStyle w:val="Ttulo9"/>
        <w:rPr>
          <w:rFonts w:ascii="Book Antiqua" w:hAnsi="Book Antiqua"/>
          <w:sz w:val="22"/>
          <w:szCs w:val="22"/>
        </w:rPr>
      </w:pPr>
      <w:r w:rsidRPr="00BB6BD5">
        <w:rPr>
          <w:rFonts w:ascii="Book Antiqua" w:hAnsi="Book Antiqua"/>
          <w:sz w:val="22"/>
          <w:szCs w:val="22"/>
        </w:rPr>
        <w:t>No. MG-0</w:t>
      </w:r>
      <w:r>
        <w:rPr>
          <w:rFonts w:ascii="Book Antiqua" w:hAnsi="Book Antiqua"/>
          <w:sz w:val="22"/>
          <w:szCs w:val="22"/>
        </w:rPr>
        <w:t>15</w:t>
      </w:r>
      <w:r w:rsidRPr="00BB6BD5">
        <w:rPr>
          <w:rFonts w:ascii="Book Antiqua" w:hAnsi="Book Antiqua"/>
          <w:sz w:val="22"/>
          <w:szCs w:val="22"/>
        </w:rPr>
        <w:t>/201</w:t>
      </w:r>
      <w:r>
        <w:rPr>
          <w:rFonts w:ascii="Book Antiqua" w:hAnsi="Book Antiqua"/>
          <w:sz w:val="22"/>
          <w:szCs w:val="22"/>
        </w:rPr>
        <w:t>9</w:t>
      </w:r>
      <w:r w:rsidRPr="00BB6BD5">
        <w:rPr>
          <w:rFonts w:ascii="Book Antiqua" w:hAnsi="Book Antiqua"/>
          <w:sz w:val="22"/>
          <w:szCs w:val="22"/>
        </w:rPr>
        <w:t>.</w:t>
      </w:r>
    </w:p>
    <w:p w:rsidR="00A93D98" w:rsidRPr="00BB6BD5" w:rsidRDefault="00A93D98" w:rsidP="00A93D98">
      <w:pPr>
        <w:rPr>
          <w:sz w:val="22"/>
          <w:szCs w:val="22"/>
          <w:lang w:val="es-ES"/>
        </w:rPr>
      </w:pPr>
    </w:p>
    <w:p w:rsidR="00A93D98" w:rsidRPr="00C46358" w:rsidRDefault="00A93D98" w:rsidP="00A93D98">
      <w:pPr>
        <w:spacing w:line="360" w:lineRule="auto"/>
        <w:jc w:val="both"/>
        <w:rPr>
          <w:rFonts w:cs="Arial"/>
          <w:sz w:val="23"/>
          <w:szCs w:val="23"/>
        </w:rPr>
      </w:pPr>
      <w:r w:rsidRPr="00C46358">
        <w:rPr>
          <w:rFonts w:cs="Book Antiqua"/>
          <w:bCs/>
          <w:sz w:val="23"/>
          <w:szCs w:val="23"/>
        </w:rPr>
        <w:t xml:space="preserve">Nosotros, </w:t>
      </w:r>
      <w:r w:rsidR="007C12D3">
        <w:rPr>
          <w:rFonts w:cs="Book Antiqua"/>
          <w:b/>
          <w:bCs/>
          <w:sz w:val="23"/>
          <w:szCs w:val="23"/>
        </w:rPr>
        <w:t>-----------------------------------------------------</w:t>
      </w:r>
      <w:r w:rsidRPr="00C46358">
        <w:rPr>
          <w:rFonts w:cs="Book Antiqua"/>
          <w:bCs/>
          <w:sz w:val="23"/>
          <w:szCs w:val="23"/>
        </w:rPr>
        <w:t xml:space="preserve">, de cincuenta y un años de edad,  Abogada y Notaria, de este domicilio, con Documento Único de Identidad número </w:t>
      </w:r>
      <w:r w:rsidR="007C12D3">
        <w:rPr>
          <w:rFonts w:cs="Book Antiqua"/>
          <w:bCs/>
          <w:sz w:val="23"/>
          <w:szCs w:val="23"/>
        </w:rPr>
        <w:t>---------------------------</w:t>
      </w:r>
      <w:r w:rsidRPr="00C46358">
        <w:rPr>
          <w:rFonts w:cs="Book Antiqua"/>
          <w:bCs/>
          <w:sz w:val="23"/>
          <w:szCs w:val="23"/>
        </w:rP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w:t>
      </w:r>
      <w:r w:rsidRPr="00C46358">
        <w:rPr>
          <w:sz w:val="23"/>
          <w:szCs w:val="23"/>
        </w:rPr>
        <w:t xml:space="preserve"> RAMÓN ARÍSTIDES VALENCIA ARANA,</w:t>
      </w:r>
      <w:r w:rsidRPr="00C46358">
        <w:rPr>
          <w:rFonts w:cs="Book Antiqua"/>
          <w:bCs/>
          <w:sz w:val="23"/>
          <w:szCs w:val="23"/>
        </w:rPr>
        <w:t xml:space="preserve">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w:t>
      </w:r>
      <w:r w:rsidRPr="00C46358">
        <w:rPr>
          <w:rFonts w:cs="Arial"/>
          <w:sz w:val="23"/>
          <w:szCs w:val="23"/>
        </w:rPr>
        <w:t>denominaré</w:t>
      </w:r>
      <w:r w:rsidRPr="00C46358">
        <w:rPr>
          <w:rFonts w:cs="Book Antiqua"/>
          <w:bCs/>
          <w:sz w:val="23"/>
          <w:szCs w:val="23"/>
        </w:rPr>
        <w:t xml:space="preserve"> </w:t>
      </w:r>
      <w:r w:rsidRPr="00C46358">
        <w:rPr>
          <w:rFonts w:cs="Book Antiqua"/>
          <w:b/>
          <w:sz w:val="23"/>
          <w:szCs w:val="23"/>
        </w:rPr>
        <w:t>EL MINISTERIO</w:t>
      </w:r>
      <w:r w:rsidRPr="00C46358">
        <w:rPr>
          <w:rFonts w:cs="Book Antiqua"/>
          <w:bCs/>
          <w:sz w:val="23"/>
          <w:szCs w:val="23"/>
        </w:rPr>
        <w:t>; y</w:t>
      </w:r>
      <w:r w:rsidRPr="00C46358">
        <w:rPr>
          <w:rFonts w:cs="Book Antiqua"/>
          <w:b/>
          <w:bCs/>
          <w:sz w:val="23"/>
          <w:szCs w:val="23"/>
        </w:rPr>
        <w:t xml:space="preserve"> </w:t>
      </w:r>
      <w:r w:rsidR="007C12D3">
        <w:rPr>
          <w:rStyle w:val="CuerpodeltextoNegrita"/>
          <w:sz w:val="23"/>
          <w:szCs w:val="23"/>
        </w:rPr>
        <w:t>-----------------------------------------</w:t>
      </w:r>
      <w:r w:rsidRPr="00C46358">
        <w:rPr>
          <w:rStyle w:val="CuerpodeltextoNegrita"/>
          <w:sz w:val="23"/>
          <w:szCs w:val="23"/>
        </w:rPr>
        <w:t xml:space="preserve">, </w:t>
      </w:r>
      <w:r w:rsidRPr="00C46358">
        <w:rPr>
          <w:rStyle w:val="CuerpodeltextoNegrita"/>
          <w:b w:val="0"/>
          <w:sz w:val="23"/>
          <w:szCs w:val="23"/>
        </w:rPr>
        <w:t>de</w:t>
      </w:r>
      <w:r w:rsidRPr="00C46358">
        <w:rPr>
          <w:rStyle w:val="CuerpodeltextoNegrita"/>
          <w:sz w:val="23"/>
          <w:szCs w:val="23"/>
        </w:rPr>
        <w:t xml:space="preserve"> </w:t>
      </w:r>
      <w:r w:rsidRPr="00C46358">
        <w:rPr>
          <w:sz w:val="23"/>
          <w:szCs w:val="23"/>
        </w:rPr>
        <w:t xml:space="preserve">cincuenta y seis años de edad, Ingeniero Industrial, del domicilio de Antiguo Cuscatlán, Departamento de La Libertad, </w:t>
      </w:r>
      <w:r w:rsidRPr="00C46358">
        <w:rPr>
          <w:bCs/>
          <w:sz w:val="23"/>
          <w:szCs w:val="23"/>
          <w:lang w:val="es-MX"/>
        </w:rPr>
        <w:t>con</w:t>
      </w:r>
      <w:r w:rsidRPr="00C46358">
        <w:rPr>
          <w:sz w:val="23"/>
          <w:szCs w:val="23"/>
        </w:rPr>
        <w:t xml:space="preserve"> Documento Único de Identidad número </w:t>
      </w:r>
      <w:r w:rsidR="007C12D3">
        <w:rPr>
          <w:sz w:val="23"/>
          <w:szCs w:val="23"/>
        </w:rPr>
        <w:t>-------------------------------</w:t>
      </w:r>
      <w:r w:rsidRPr="00C46358">
        <w:rPr>
          <w:sz w:val="23"/>
          <w:szCs w:val="23"/>
        </w:rPr>
        <w:t xml:space="preserve">, y Número de Identificación Tributaria </w:t>
      </w:r>
      <w:r w:rsidR="007C12D3">
        <w:rPr>
          <w:sz w:val="23"/>
          <w:szCs w:val="23"/>
        </w:rPr>
        <w:t>----------------------------------</w:t>
      </w:r>
      <w:r w:rsidRPr="00C46358">
        <w:rPr>
          <w:sz w:val="23"/>
          <w:szCs w:val="23"/>
        </w:rPr>
        <w:t xml:space="preserve">, actuando en </w:t>
      </w:r>
      <w:r w:rsidRPr="00C46358">
        <w:rPr>
          <w:sz w:val="23"/>
          <w:szCs w:val="23"/>
          <w:lang w:val="es-MX"/>
        </w:rPr>
        <w:t>mi calidad de Director Presidente y Representante Legal de la Sociedad</w:t>
      </w:r>
      <w:r w:rsidRPr="00C46358">
        <w:rPr>
          <w:b/>
          <w:sz w:val="23"/>
          <w:szCs w:val="23"/>
          <w:lang w:val="es-MX"/>
        </w:rPr>
        <w:t>, DATAGUARD, SOCIEDAD ANÓNIMA DE CAPITAL VARIABLE,</w:t>
      </w:r>
      <w:r w:rsidRPr="00C46358">
        <w:rPr>
          <w:sz w:val="23"/>
          <w:szCs w:val="23"/>
          <w:lang w:val="es-MX"/>
        </w:rPr>
        <w:t xml:space="preserve"> que se puede abreviar </w:t>
      </w:r>
      <w:r w:rsidRPr="00C46358">
        <w:rPr>
          <w:b/>
          <w:sz w:val="23"/>
          <w:szCs w:val="23"/>
          <w:lang w:val="es-MX"/>
        </w:rPr>
        <w:t xml:space="preserve">DATAGUARD, S.A DE C.V., </w:t>
      </w:r>
      <w:r w:rsidRPr="00C46358">
        <w:rPr>
          <w:sz w:val="23"/>
          <w:szCs w:val="23"/>
          <w:lang w:val="es-MX"/>
        </w:rPr>
        <w:t>del  domicilio de San Salvador,</w:t>
      </w:r>
      <w:r w:rsidRPr="00C46358">
        <w:rPr>
          <w:b/>
          <w:sz w:val="23"/>
          <w:szCs w:val="23"/>
          <w:lang w:val="es-MX"/>
        </w:rPr>
        <w:t xml:space="preserve"> </w:t>
      </w:r>
      <w:r w:rsidRPr="00C46358">
        <w:rPr>
          <w:sz w:val="23"/>
          <w:szCs w:val="23"/>
          <w:lang w:val="es-MX"/>
        </w:rPr>
        <w:t xml:space="preserve">con Número de Identificación Tributaria </w:t>
      </w:r>
      <w:r w:rsidRPr="00C46358">
        <w:rPr>
          <w:sz w:val="23"/>
          <w:szCs w:val="23"/>
        </w:rPr>
        <w:t>cero seiscientos catorce - ciento noventa mil quinientos seis - ciento tres - dos;</w:t>
      </w:r>
      <w:r w:rsidRPr="00C46358">
        <w:rPr>
          <w:sz w:val="23"/>
          <w:szCs w:val="23"/>
          <w:lang w:val="es-MX"/>
        </w:rPr>
        <w:t xml:space="preserve"> personería que acredito por medio de: </w:t>
      </w:r>
      <w:r w:rsidRPr="00C46358">
        <w:rPr>
          <w:b/>
          <w:sz w:val="23"/>
          <w:szCs w:val="23"/>
          <w:lang w:val="es-MX"/>
        </w:rPr>
        <w:t>I)</w:t>
      </w:r>
      <w:r w:rsidRPr="00C46358">
        <w:rPr>
          <w:sz w:val="23"/>
          <w:szCs w:val="23"/>
          <w:lang w:val="es-MX"/>
        </w:rPr>
        <w:t xml:space="preserve"> Copia Certificada por Notario de Testimonio de Escritura Pública de Integración en un solo texto e instrumento de la modificación integral al Pacto Social de la Sociedad, otorgada en la ciudad de San Salvador, a las siete horas treinta minutos del día veintidós de diciembre de dos mil once, ante los Oficios Notariales de Karen Alexandra Cardoza Calles, inscrita en el Registro de Comercio al número NOVENTA Y DOS, del Libro DOS MIL </w:t>
      </w:r>
      <w:r w:rsidRPr="00C46358">
        <w:rPr>
          <w:sz w:val="23"/>
          <w:szCs w:val="23"/>
          <w:lang w:val="es-MX"/>
        </w:rPr>
        <w:lastRenderedPageBreak/>
        <w:t xml:space="preserve">NOVECIENTOS CINCUENTA, del Registro de Sociedades, el día dos de julio de dos mil doce, </w:t>
      </w:r>
      <w:r w:rsidRPr="00C46358">
        <w:rPr>
          <w:sz w:val="23"/>
          <w:szCs w:val="23"/>
        </w:rPr>
        <w:t xml:space="preserve">de la cual consta que la denominación de la sociedad es como se ha indicado, que su naturaleza es Anónima sujeta al Régimen de Capital Variable, que su plazo es indeterminado, que dentro de su finalidad se encuentra la continuidad de negocios e integración de soluciones de tecnologías de información, así como la venta de productos afines; que la Representación Judicial y extrajudicial y el uso de la firma social de la Sociedad </w:t>
      </w:r>
      <w:r w:rsidRPr="00C46358">
        <w:rPr>
          <w:sz w:val="23"/>
          <w:szCs w:val="23"/>
          <w:lang w:val="es-ES"/>
        </w:rPr>
        <w:t>estará corresponderá  al Presidente de la Junta Directiva o al Administrador Único en su caso</w:t>
      </w:r>
      <w:r w:rsidRPr="00C46358">
        <w:rPr>
          <w:sz w:val="23"/>
          <w:szCs w:val="23"/>
        </w:rPr>
        <w:t>, quien durará en sus funciones tres años, pudiendo ser ampliado hasta siete</w:t>
      </w:r>
      <w:r w:rsidRPr="00C46358">
        <w:rPr>
          <w:sz w:val="23"/>
          <w:szCs w:val="23"/>
          <w:lang w:val="es-MX"/>
        </w:rPr>
        <w:t xml:space="preserve">; </w:t>
      </w:r>
      <w:r w:rsidRPr="00C46358">
        <w:rPr>
          <w:b/>
          <w:sz w:val="23"/>
          <w:szCs w:val="23"/>
          <w:lang w:val="es-MX"/>
        </w:rPr>
        <w:t xml:space="preserve">II) </w:t>
      </w:r>
      <w:r w:rsidRPr="00C46358">
        <w:rPr>
          <w:bCs/>
          <w:sz w:val="23"/>
          <w:szCs w:val="23"/>
          <w:lang w:val="es-MX"/>
        </w:rPr>
        <w:t xml:space="preserve">Copia Certificada por Notario de la Credencial de elección de Junta Directiva de la Sociedad, extendida por el señor </w:t>
      </w:r>
      <w:r w:rsidR="00CF3E0C">
        <w:rPr>
          <w:bCs/>
          <w:sz w:val="23"/>
          <w:szCs w:val="23"/>
          <w:lang w:val="es-MX"/>
        </w:rPr>
        <w:t>-----------------------------------------</w:t>
      </w:r>
      <w:bookmarkStart w:id="0" w:name="_GoBack"/>
      <w:bookmarkEnd w:id="0"/>
      <w:r w:rsidRPr="00C46358">
        <w:rPr>
          <w:bCs/>
          <w:sz w:val="23"/>
          <w:szCs w:val="23"/>
          <w:lang w:val="es-MX"/>
        </w:rPr>
        <w:t>, en su calidad de Director Presidente de la Junta General Ordinaria de Accionistas de la sociedad, inscrita  en el Registro de Comercio al número CUARENTA Y OCHO  del Libro TRES MIL SETECIENTOS TREINTA Y DOS, del Registro de Sociedades, el día diecinueve de mayo de dos mil diecisiete, de la que consta que fui electo Director Presidente y por tanto Representante Legal de la Sociedad por un periodo de CINCO años contados a partir de la inscripción de la Credencial en el Registro de Comercio</w:t>
      </w:r>
      <w:r w:rsidRPr="00C46358">
        <w:rPr>
          <w:sz w:val="23"/>
          <w:szCs w:val="23"/>
          <w:lang w:val="es-MX"/>
        </w:rPr>
        <w:t xml:space="preserve">, por lo que estoy plenamente facultado para otorgar actos como el que ampara este instrumento, </w:t>
      </w:r>
      <w:r w:rsidRPr="00C46358">
        <w:rPr>
          <w:sz w:val="23"/>
          <w:szCs w:val="23"/>
        </w:rPr>
        <w:t>que en lo sucesivo me denominaré</w:t>
      </w:r>
      <w:r w:rsidRPr="00C46358">
        <w:rPr>
          <w:sz w:val="23"/>
          <w:szCs w:val="23"/>
          <w:lang w:val="es-MX"/>
        </w:rPr>
        <w:t xml:space="preserve"> </w:t>
      </w:r>
      <w:r w:rsidRPr="00C46358">
        <w:rPr>
          <w:b/>
          <w:sz w:val="23"/>
          <w:szCs w:val="23"/>
          <w:lang w:val="es-MX"/>
        </w:rPr>
        <w:t>“EL CONTRATISTA”</w:t>
      </w:r>
      <w:r w:rsidRPr="00C46358">
        <w:rPr>
          <w:sz w:val="23"/>
          <w:szCs w:val="23"/>
        </w:rPr>
        <w:t>,</w:t>
      </w:r>
      <w:r w:rsidRPr="00C46358">
        <w:rPr>
          <w:color w:val="0000FF"/>
          <w:sz w:val="23"/>
          <w:szCs w:val="23"/>
        </w:rPr>
        <w:t xml:space="preserve"> </w:t>
      </w:r>
      <w:r w:rsidRPr="00C46358">
        <w:rPr>
          <w:sz w:val="23"/>
          <w:szCs w:val="23"/>
        </w:rPr>
        <w:t xml:space="preserve">convenimos en celebrar y al efecto así lo hacemos, con base en el proceso de </w:t>
      </w:r>
      <w:r w:rsidRPr="00C46358">
        <w:rPr>
          <w:b/>
          <w:sz w:val="23"/>
          <w:szCs w:val="23"/>
        </w:rPr>
        <w:t>LIBRE GESTION</w:t>
      </w:r>
      <w:r w:rsidRPr="00C46358">
        <w:rPr>
          <w:rFonts w:ascii="Century Gothic" w:hAnsi="Century Gothic"/>
          <w:b/>
          <w:sz w:val="23"/>
          <w:szCs w:val="23"/>
        </w:rPr>
        <w:t xml:space="preserve"> </w:t>
      </w:r>
      <w:r w:rsidRPr="00C46358">
        <w:rPr>
          <w:sz w:val="23"/>
          <w:szCs w:val="23"/>
        </w:rPr>
        <w:t>denominado</w:t>
      </w:r>
      <w:r w:rsidRPr="00C46358">
        <w:rPr>
          <w:rFonts w:ascii="Century Gothic" w:hAnsi="Century Gothic"/>
          <w:sz w:val="23"/>
          <w:szCs w:val="23"/>
        </w:rPr>
        <w:t xml:space="preserve"> </w:t>
      </w:r>
      <w:r w:rsidRPr="00C46358">
        <w:rPr>
          <w:b/>
          <w:sz w:val="23"/>
          <w:szCs w:val="23"/>
        </w:rPr>
        <w:t xml:space="preserve">“SERVICIO DE RESGUARDO DE MEDIOS OPTICOS DVD/BLURAY (COPIAS DE SEGURIDAD) PARA LA IMPRENTA NACIONAL PARA EL AÑO 2019, DEPENDENCIA DEL MINISTERIO DE GOBERNACION Y DESARROLLO TERRITORIAL”, </w:t>
      </w:r>
      <w:r w:rsidRPr="00C46358">
        <w:rPr>
          <w:rFonts w:cs="Courier New"/>
          <w:sz w:val="23"/>
          <w:szCs w:val="23"/>
        </w:rPr>
        <w:t xml:space="preserve">promovido por el Ministerio de Gobernación y Desarrollo Territorial, y en la Recomendación de Adjudicación de fecha </w:t>
      </w:r>
      <w:r w:rsidRPr="00C46358">
        <w:rPr>
          <w:sz w:val="23"/>
          <w:szCs w:val="23"/>
        </w:rPr>
        <w:t>nueve de abril dos mil diecinueve, emitida por el Comité de Evaluación de Ofertas del referido proceso, y suscrito por el Ingeniero José Antonio Miranda Galdámez, dándole cumplimiento al Acuerdo Número UNO, emitido por el Órgano Ejecutivo en el Ramo de Gobernación y Desarrollo Territorial, con fecha tres de enero de dos mil diecinueve</w:t>
      </w:r>
      <w:r w:rsidRPr="00C46358">
        <w:rPr>
          <w:rFonts w:cs="Courier New"/>
          <w:sz w:val="23"/>
          <w:szCs w:val="23"/>
        </w:rPr>
        <w:t>, el siguiente Contrato de</w:t>
      </w:r>
      <w:r w:rsidRPr="00C46358">
        <w:rPr>
          <w:rFonts w:cs="Courier New"/>
          <w:spacing w:val="-20"/>
          <w:sz w:val="23"/>
          <w:szCs w:val="23"/>
        </w:rPr>
        <w:t xml:space="preserve"> “</w:t>
      </w:r>
      <w:r w:rsidRPr="00C46358">
        <w:rPr>
          <w:b/>
          <w:sz w:val="23"/>
          <w:szCs w:val="23"/>
        </w:rPr>
        <w:t>SERVICIO DE RESGUARDO DE MEDIOS OPTICOS DVD/BLURAY (COPIAS DE SEGURIDAD) PARA LA IMPRENTA NACIONAL PARA EL AÑO 2019, DEPENDENCIA DEL MINISTERIO DE GOBERNACION Y DESARROLLO TERRITORIAL</w:t>
      </w:r>
      <w:r w:rsidRPr="00C46358">
        <w:rPr>
          <w:spacing w:val="-20"/>
          <w:sz w:val="23"/>
          <w:szCs w:val="23"/>
        </w:rPr>
        <w:t>”</w:t>
      </w:r>
      <w:r w:rsidRPr="00C46358">
        <w:rPr>
          <w:rFonts w:cs="Courier New"/>
          <w:spacing w:val="-20"/>
          <w:sz w:val="23"/>
          <w:szCs w:val="23"/>
        </w:rPr>
        <w:t xml:space="preserve">, </w:t>
      </w:r>
      <w:r w:rsidRPr="00C46358">
        <w:rPr>
          <w:rFonts w:cs="Courier New"/>
          <w:sz w:val="23"/>
          <w:szCs w:val="23"/>
        </w:rPr>
        <w:t xml:space="preserve">de conformidad a </w:t>
      </w:r>
      <w:r w:rsidRPr="00C46358">
        <w:rPr>
          <w:sz w:val="23"/>
          <w:szCs w:val="23"/>
        </w:rPr>
        <w:t>la</w:t>
      </w:r>
      <w:r w:rsidRPr="00C46358">
        <w:rPr>
          <w:spacing w:val="-20"/>
          <w:sz w:val="23"/>
          <w:szCs w:val="23"/>
        </w:rPr>
        <w:t xml:space="preserve"> </w:t>
      </w:r>
      <w:r w:rsidRPr="00C46358">
        <w:rPr>
          <w:sz w:val="23"/>
          <w:szCs w:val="23"/>
        </w:rPr>
        <w:lastRenderedPageBreak/>
        <w:t>Constitución de la República, a la Ley de Adquisiciones y Contrataciones de la Administración Pública, que en adelante se denominará LACAP, a su Reglamento,</w:t>
      </w:r>
      <w:r w:rsidRPr="00C46358">
        <w:rPr>
          <w:rFonts w:cs="Courier New"/>
          <w:sz w:val="23"/>
          <w:szCs w:val="23"/>
        </w:rPr>
        <w:t xml:space="preserve"> y en especial a las condiciones, obligaciones, pactos y renuncias siguientes: </w:t>
      </w:r>
      <w:r w:rsidRPr="00C46358">
        <w:rPr>
          <w:rFonts w:cs="Courier New"/>
          <w:b/>
          <w:sz w:val="23"/>
          <w:szCs w:val="23"/>
          <w:u w:val="single"/>
        </w:rPr>
        <w:t xml:space="preserve">CLAUSULA </w:t>
      </w:r>
      <w:r w:rsidRPr="00C46358">
        <w:rPr>
          <w:rFonts w:cs="Courier New"/>
          <w:b/>
          <w:spacing w:val="20"/>
          <w:sz w:val="23"/>
          <w:szCs w:val="23"/>
          <w:u w:val="single"/>
        </w:rPr>
        <w:t>PRIMERA: OBJETO DEL CONTRATO:</w:t>
      </w:r>
      <w:r w:rsidRPr="00C46358">
        <w:rPr>
          <w:rFonts w:cs="Courier New"/>
          <w:b/>
          <w:spacing w:val="20"/>
          <w:sz w:val="23"/>
          <w:szCs w:val="23"/>
        </w:rPr>
        <w:t xml:space="preserve"> </w:t>
      </w:r>
      <w:r w:rsidRPr="00C46358">
        <w:rPr>
          <w:rFonts w:cs="Courier New"/>
          <w:sz w:val="23"/>
          <w:szCs w:val="23"/>
        </w:rPr>
        <w:t>EL CONTRATISTA se compromete a proporcionar a EL MINISTERIO, el servicio de Resguardo de Medios Ópticos DVD/BLURAY (Copias de Seguridad) para la Imprenta Nacional para el año 2019, Dependencia del Ministerio de Gobernación y Desarrollo Territorial</w:t>
      </w:r>
      <w:r w:rsidRPr="00C46358">
        <w:rPr>
          <w:sz w:val="23"/>
          <w:szCs w:val="23"/>
        </w:rPr>
        <w:t>. 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sidRPr="00C46358">
        <w:rPr>
          <w:rFonts w:cs="Courier New"/>
          <w:sz w:val="23"/>
          <w:szCs w:val="23"/>
        </w:rPr>
        <w:t xml:space="preserve"> </w:t>
      </w:r>
      <w:r w:rsidRPr="00C46358">
        <w:rPr>
          <w:rFonts w:cs="Courier New"/>
          <w:b/>
          <w:sz w:val="23"/>
          <w:szCs w:val="23"/>
          <w:u w:val="single"/>
        </w:rPr>
        <w:t>CLAUSULA SEGUNDA: DOCUMENTOS CONTRACTUALES</w:t>
      </w:r>
      <w:r w:rsidRPr="00C46358">
        <w:rPr>
          <w:rFonts w:cs="Courier New"/>
          <w:b/>
          <w:sz w:val="23"/>
          <w:szCs w:val="23"/>
        </w:rPr>
        <w:t>.</w:t>
      </w:r>
      <w:r w:rsidRPr="00C46358">
        <w:rPr>
          <w:rFonts w:cs="Courier New"/>
          <w:sz w:val="23"/>
          <w:szCs w:val="23"/>
        </w:rPr>
        <w:t xml:space="preserve"> Los documentos a utilizar en el proceso de esta contratación se denominarán Documentos Contractuales, que formarán parte integral del contrato con igual fuerza obligatoria que éste y serán: a) Los Términos de Referencia y sus Anexos; b) </w:t>
      </w:r>
      <w:smartTag w:uri="urn:schemas-microsoft-com:office:smarttags" w:element="PersonName">
        <w:smartTagPr>
          <w:attr w:name="ProductID" w:val="la Oferta"/>
        </w:smartTagPr>
        <w:r w:rsidRPr="00C46358">
          <w:rPr>
            <w:rFonts w:cs="Courier New"/>
            <w:sz w:val="23"/>
            <w:szCs w:val="23"/>
          </w:rPr>
          <w:t>la Oferta</w:t>
        </w:r>
      </w:smartTag>
      <w:r w:rsidRPr="00C46358">
        <w:rPr>
          <w:rFonts w:cs="Courier New"/>
          <w:sz w:val="23"/>
          <w:szCs w:val="23"/>
        </w:rPr>
        <w:t xml:space="preserve"> técnica y económica de EL CONTRATISTA y  sus documentos; c) la Recomendación de Adjudicación</w:t>
      </w:r>
      <w:r w:rsidRPr="00C46358">
        <w:rPr>
          <w:rFonts w:cs="Courier New"/>
          <w:spacing w:val="20"/>
          <w:sz w:val="23"/>
          <w:szCs w:val="23"/>
        </w:rPr>
        <w:t xml:space="preserve"> antes</w:t>
      </w:r>
      <w:r w:rsidRPr="00C46358">
        <w:rPr>
          <w:rFonts w:cs="Courier New"/>
          <w:sz w:val="23"/>
          <w:szCs w:val="23"/>
        </w:rPr>
        <w:t xml:space="preserve"> citada; d) Las adendas y las resoluciones modificativas, en su caso; e) El Acuerdo Número VEINTIUNO </w:t>
      </w:r>
      <w:r w:rsidRPr="00C46358">
        <w:rPr>
          <w:sz w:val="23"/>
          <w:szCs w:val="23"/>
        </w:rPr>
        <w:t>d</w:t>
      </w:r>
      <w:r w:rsidRPr="00C46358">
        <w:rPr>
          <w:rFonts w:cs="Courier New"/>
          <w:sz w:val="23"/>
          <w:szCs w:val="23"/>
        </w:rPr>
        <w:t xml:space="preserve">e Nombramiento de Administrador de Contrato, emitido </w:t>
      </w:r>
      <w:r w:rsidRPr="00C46358">
        <w:rPr>
          <w:sz w:val="23"/>
          <w:szCs w:val="23"/>
        </w:rPr>
        <w:t>por el Órgano Ejecutivo en el Ramo de Gobernación y Desarrollo Territorial, en fecha tres de mayo de dos mil diecinueve</w:t>
      </w:r>
      <w:r w:rsidRPr="00C46358">
        <w:rPr>
          <w:rFonts w:cs="Courier New"/>
          <w:sz w:val="23"/>
          <w:szCs w:val="23"/>
        </w:rPr>
        <w:t xml:space="preserve">; f) </w:t>
      </w:r>
      <w:smartTag w:uri="urn:schemas-microsoft-com:office:smarttags" w:element="PersonName">
        <w:smartTagPr>
          <w:attr w:name="ProductID" w:val="La Garant￭a"/>
        </w:smartTagPr>
        <w:r w:rsidRPr="00C46358">
          <w:rPr>
            <w:rFonts w:cs="Courier New"/>
            <w:sz w:val="23"/>
            <w:szCs w:val="23"/>
          </w:rPr>
          <w:t>La Garantía</w:t>
        </w:r>
      </w:smartTag>
      <w:r w:rsidRPr="00C46358">
        <w:rPr>
          <w:rFonts w:cs="Courier New"/>
          <w:sz w:val="23"/>
          <w:szCs w:val="23"/>
        </w:rPr>
        <w:t xml:space="preserve"> de Cumplimiento de Contrato; y g) Cualquier otro documento que emanare del presente instrumento. </w:t>
      </w:r>
      <w:r w:rsidRPr="00C46358">
        <w:rPr>
          <w:rFonts w:cs="Courier New"/>
          <w:b/>
          <w:spacing w:val="20"/>
          <w:sz w:val="23"/>
          <w:szCs w:val="23"/>
          <w:u w:val="single"/>
        </w:rPr>
        <w:t xml:space="preserve">CLAUSULA TERCERA: PLAZO </w:t>
      </w:r>
      <w:r w:rsidRPr="00C46358">
        <w:rPr>
          <w:rFonts w:cs="Bookman Old Style"/>
          <w:b/>
          <w:bCs/>
          <w:spacing w:val="20"/>
          <w:sz w:val="23"/>
          <w:szCs w:val="23"/>
          <w:u w:val="single"/>
        </w:rPr>
        <w:t>Y VIGENCIA DEL CONTRATO.</w:t>
      </w:r>
      <w:r w:rsidRPr="00C46358">
        <w:rPr>
          <w:rFonts w:cs="Courier New"/>
          <w:b/>
          <w:color w:val="FFFFFF"/>
          <w:spacing w:val="20"/>
          <w:sz w:val="23"/>
          <w:szCs w:val="23"/>
          <w:u w:val="single"/>
        </w:rPr>
        <w:t xml:space="preserve"> </w:t>
      </w:r>
      <w:r w:rsidRPr="00C46358">
        <w:rPr>
          <w:sz w:val="23"/>
          <w:szCs w:val="23"/>
        </w:rPr>
        <w:t xml:space="preserve">El plazo para la prestación del servicio será a partir de la emisión de la orden de inicio girada al contratista por el respectivo Administrador del Contrato hasta el treinta y uno de diciembre de dos mil diecinueve. El envío y recepción de medios hacia o desde el lugar de resguardo será cuando la Imprenta Nacional lo estime conveniente. Obligándose las partes a cumplir con todas las condiciones establecidas en este contrato y demás documentos contractuales; asumiendo además, todas las responsabilidades que se deriven de este Instrumento. La vigencia del presente Contrato </w:t>
      </w:r>
      <w:r w:rsidRPr="00C46358">
        <w:rPr>
          <w:sz w:val="23"/>
          <w:szCs w:val="23"/>
        </w:rPr>
        <w:lastRenderedPageBreak/>
        <w:t xml:space="preserve">será a partir de la notificación de la legalización del mismo hasta el treinta y  uno  de  diciembre  de  dos mil diecinueve. </w:t>
      </w:r>
      <w:r w:rsidRPr="00C46358">
        <w:rPr>
          <w:b/>
          <w:sz w:val="23"/>
          <w:szCs w:val="23"/>
          <w:u w:val="single"/>
        </w:rPr>
        <w:t xml:space="preserve">CLAUSULA CUARTA: </w:t>
      </w:r>
      <w:r w:rsidRPr="00C46358">
        <w:rPr>
          <w:b/>
          <w:spacing w:val="20"/>
          <w:sz w:val="23"/>
          <w:szCs w:val="23"/>
          <w:u w:val="single"/>
        </w:rPr>
        <w:t>PRECIO Y FORMA</w:t>
      </w:r>
      <w:r w:rsidRPr="00C46358">
        <w:rPr>
          <w:b/>
          <w:sz w:val="23"/>
          <w:szCs w:val="23"/>
          <w:u w:val="single"/>
        </w:rPr>
        <w:t xml:space="preserve"> </w:t>
      </w:r>
      <w:r w:rsidRPr="00C46358">
        <w:rPr>
          <w:b/>
          <w:spacing w:val="-20"/>
          <w:sz w:val="23"/>
          <w:szCs w:val="23"/>
          <w:u w:val="single"/>
        </w:rPr>
        <w:t>DE  PAGO.</w:t>
      </w:r>
      <w:r w:rsidRPr="00C46358">
        <w:rPr>
          <w:b/>
          <w:spacing w:val="-20"/>
          <w:sz w:val="23"/>
          <w:szCs w:val="23"/>
        </w:rPr>
        <w:t xml:space="preserve"> </w:t>
      </w:r>
      <w:bookmarkStart w:id="1" w:name="OLE_LINK1"/>
      <w:bookmarkStart w:id="2" w:name="OLE_LINK2"/>
      <w:r w:rsidRPr="00C46358">
        <w:rPr>
          <w:sz w:val="23"/>
          <w:szCs w:val="23"/>
        </w:rPr>
        <w:t>El precio a cancelar por la prestación del servicio objeto del presente Contrato es de</w:t>
      </w:r>
      <w:r w:rsidRPr="00C46358">
        <w:rPr>
          <w:b/>
          <w:spacing w:val="-20"/>
          <w:sz w:val="23"/>
          <w:szCs w:val="23"/>
        </w:rPr>
        <w:t xml:space="preserve"> </w:t>
      </w:r>
      <w:r w:rsidRPr="00C46358">
        <w:rPr>
          <w:sz w:val="23"/>
          <w:szCs w:val="23"/>
        </w:rPr>
        <w:t xml:space="preserve">hasta </w:t>
      </w:r>
      <w:r w:rsidRPr="00C46358">
        <w:rPr>
          <w:b/>
          <w:sz w:val="23"/>
          <w:szCs w:val="23"/>
        </w:rPr>
        <w:t>CUATROCIENTOS TREINTA Y DOS 00/100 DOLARES DE LOS ESTADOS UNIDOS DE AMERICA (US$432.00),</w:t>
      </w:r>
      <w:r w:rsidRPr="00C46358">
        <w:rPr>
          <w:spacing w:val="-20"/>
          <w:sz w:val="23"/>
          <w:szCs w:val="23"/>
        </w:rPr>
        <w:t xml:space="preserve"> </w:t>
      </w:r>
      <w:r w:rsidRPr="00C46358">
        <w:rPr>
          <w:sz w:val="23"/>
          <w:szCs w:val="23"/>
        </w:rPr>
        <w:t xml:space="preserve">valor que incluye el Impuesto a </w:t>
      </w:r>
      <w:smartTag w:uri="urn:schemas-microsoft-com:office:smarttags" w:element="PersonName">
        <w:smartTagPr>
          <w:attr w:name="ProductID" w:val="la Transferencia"/>
        </w:smartTagPr>
        <w:r w:rsidRPr="00C46358">
          <w:rPr>
            <w:sz w:val="23"/>
            <w:szCs w:val="23"/>
          </w:rPr>
          <w:t>la Transferencia</w:t>
        </w:r>
      </w:smartTag>
      <w:r w:rsidRPr="00C46358">
        <w:rPr>
          <w:sz w:val="23"/>
          <w:szCs w:val="23"/>
        </w:rPr>
        <w:t xml:space="preserve"> de Bienes Muebles y a </w:t>
      </w:r>
      <w:smartTag w:uri="urn:schemas-microsoft-com:office:smarttags" w:element="PersonName">
        <w:smartTagPr>
          <w:attr w:name="ProductID" w:val="la Prestaci￳n"/>
        </w:smartTagPr>
        <w:r w:rsidRPr="00C46358">
          <w:rPr>
            <w:sz w:val="23"/>
            <w:szCs w:val="23"/>
          </w:rPr>
          <w:t>la Prestación</w:t>
        </w:r>
      </w:smartTag>
      <w:r w:rsidRPr="00C46358">
        <w:rPr>
          <w:sz w:val="23"/>
          <w:szCs w:val="23"/>
        </w:rPr>
        <w:t xml:space="preserve"> de Servicios (IVA)</w:t>
      </w:r>
      <w:bookmarkEnd w:id="1"/>
      <w:bookmarkEnd w:id="2"/>
      <w:r w:rsidRPr="00BB264C">
        <w:rPr>
          <w:sz w:val="23"/>
          <w:szCs w:val="23"/>
        </w:rPr>
        <w:t>. Debiendo cancelar de forma mensual la cantidad de</w:t>
      </w:r>
      <w:r>
        <w:rPr>
          <w:rFonts w:ascii="Century Gothic" w:hAnsi="Century Gothic"/>
          <w:sz w:val="23"/>
          <w:szCs w:val="23"/>
        </w:rPr>
        <w:t xml:space="preserve"> </w:t>
      </w:r>
      <w:r>
        <w:rPr>
          <w:b/>
          <w:sz w:val="23"/>
          <w:szCs w:val="23"/>
        </w:rPr>
        <w:t>CINCUENTA Y CUATRO</w:t>
      </w:r>
      <w:r w:rsidRPr="00C46358">
        <w:rPr>
          <w:b/>
          <w:sz w:val="23"/>
          <w:szCs w:val="23"/>
        </w:rPr>
        <w:t xml:space="preserve"> 00/100 DOLARES DE LOS ESTADOS UNIDOS DE AMERICA (US$</w:t>
      </w:r>
      <w:r>
        <w:rPr>
          <w:b/>
          <w:sz w:val="23"/>
          <w:szCs w:val="23"/>
        </w:rPr>
        <w:t>54</w:t>
      </w:r>
      <w:r w:rsidRPr="00C46358">
        <w:rPr>
          <w:b/>
          <w:sz w:val="23"/>
          <w:szCs w:val="23"/>
        </w:rPr>
        <w:t>.00),</w:t>
      </w:r>
      <w:r w:rsidRPr="00C46358">
        <w:rPr>
          <w:spacing w:val="-20"/>
          <w:sz w:val="23"/>
          <w:szCs w:val="23"/>
        </w:rPr>
        <w:t xml:space="preserve"> </w:t>
      </w:r>
      <w:r w:rsidRPr="00C46358">
        <w:rPr>
          <w:sz w:val="23"/>
          <w:szCs w:val="23"/>
        </w:rPr>
        <w:t xml:space="preserve">valor que incluye el Impuesto a </w:t>
      </w:r>
      <w:smartTag w:uri="urn:schemas-microsoft-com:office:smarttags" w:element="PersonName">
        <w:smartTagPr>
          <w:attr w:name="ProductID" w:val="la Transferencia"/>
        </w:smartTagPr>
        <w:r w:rsidRPr="00C46358">
          <w:rPr>
            <w:sz w:val="23"/>
            <w:szCs w:val="23"/>
          </w:rPr>
          <w:t>la Transferencia</w:t>
        </w:r>
      </w:smartTag>
      <w:r w:rsidRPr="00C46358">
        <w:rPr>
          <w:sz w:val="23"/>
          <w:szCs w:val="23"/>
        </w:rPr>
        <w:t xml:space="preserve"> de Bienes Muebles y a </w:t>
      </w:r>
      <w:smartTag w:uri="urn:schemas-microsoft-com:office:smarttags" w:element="PersonName">
        <w:smartTagPr>
          <w:attr w:name="ProductID" w:val="la Prestaci￳n"/>
        </w:smartTagPr>
        <w:r w:rsidRPr="00C46358">
          <w:rPr>
            <w:sz w:val="23"/>
            <w:szCs w:val="23"/>
          </w:rPr>
          <w:t>la Prestación</w:t>
        </w:r>
      </w:smartTag>
      <w:r w:rsidRPr="00C46358">
        <w:rPr>
          <w:sz w:val="23"/>
          <w:szCs w:val="23"/>
        </w:rPr>
        <w:t xml:space="preserve"> de Servicios (IVA)</w:t>
      </w:r>
      <w:r w:rsidRPr="00C46358">
        <w:rPr>
          <w:rFonts w:cs="Arial"/>
          <w:sz w:val="23"/>
          <w:szCs w:val="23"/>
        </w:rPr>
        <w:t xml:space="preserve">Dicho monto será cancelado por EL MINISTERIO, </w:t>
      </w:r>
      <w:r w:rsidRPr="00C46358">
        <w:rPr>
          <w:sz w:val="23"/>
          <w:szCs w:val="23"/>
        </w:rPr>
        <w:t xml:space="preserve">a través de </w:t>
      </w:r>
      <w:smartTag w:uri="urn:schemas-microsoft-com:office:smarttags" w:element="PersonName">
        <w:smartTagPr>
          <w:attr w:name="ProductID" w:val="la Unidad Financiera"/>
        </w:smartTagPr>
        <w:r w:rsidRPr="00C46358">
          <w:rPr>
            <w:sz w:val="23"/>
            <w:szCs w:val="23"/>
          </w:rPr>
          <w:t>la Unidad Financiera</w:t>
        </w:r>
      </w:smartTag>
      <w:r w:rsidRPr="00C46358">
        <w:rPr>
          <w:sz w:val="23"/>
          <w:szCs w:val="23"/>
        </w:rPr>
        <w:t xml:space="preserve"> Institucional </w:t>
      </w:r>
      <w:r w:rsidRPr="00C46358">
        <w:rPr>
          <w:rFonts w:cs="Arial"/>
          <w:sz w:val="23"/>
          <w:szCs w:val="23"/>
        </w:rPr>
        <w:t>por EL CONTRATISTA</w:t>
      </w:r>
      <w:r w:rsidRPr="00C46358">
        <w:rPr>
          <w:sz w:val="23"/>
          <w:szCs w:val="23"/>
        </w:rPr>
        <w:t>, dentro de</w:t>
      </w:r>
      <w:r w:rsidRPr="00C46358">
        <w:rPr>
          <w:rFonts w:cs="Arial"/>
          <w:sz w:val="23"/>
          <w:szCs w:val="23"/>
        </w:rPr>
        <w:t xml:space="preserve"> un plazo de sesenta </w:t>
      </w:r>
      <w:r w:rsidRPr="00C46358">
        <w:rPr>
          <w:sz w:val="23"/>
          <w:szCs w:val="23"/>
        </w:rPr>
        <w:t>(60) días después de haber retirado el Quedan correspondiente, previa presentación de Factura de Consumidor Final según corresponda o del Comprobante de Crédito Fiscal a nombre de</w:t>
      </w:r>
      <w:r w:rsidRPr="00C46358">
        <w:rPr>
          <w:spacing w:val="-20"/>
          <w:sz w:val="23"/>
          <w:szCs w:val="23"/>
        </w:rPr>
        <w:t xml:space="preserve">  </w:t>
      </w:r>
      <w:r w:rsidRPr="00C46358">
        <w:rPr>
          <w:sz w:val="23"/>
          <w:szCs w:val="23"/>
        </w:rPr>
        <w:t>Fondo de Actividades Especiales del Ministerio de Gobernación y Desarrollo Territorial</w:t>
      </w:r>
      <w:r w:rsidRPr="00C46358">
        <w:rPr>
          <w:spacing w:val="-20"/>
          <w:sz w:val="23"/>
          <w:szCs w:val="23"/>
        </w:rPr>
        <w:t xml:space="preserve"> </w:t>
      </w:r>
      <w:r w:rsidRPr="00C46358">
        <w:rPr>
          <w:sz w:val="23"/>
          <w:szCs w:val="23"/>
        </w:rPr>
        <w:t xml:space="preserve">de cada Dependencia solicitante, (según indique </w:t>
      </w:r>
      <w:smartTag w:uri="urn:schemas-microsoft-com:office:smarttags" w:element="PersonName">
        <w:smartTagPr>
          <w:attr w:name="ProductID" w:val="la Direcci￳n Financiera"/>
        </w:smartTagPr>
        <w:smartTag w:uri="urn:schemas-microsoft-com:office:smarttags" w:element="PersonName">
          <w:smartTagPr>
            <w:attr w:name="ProductID" w:val="la Direcci￳n"/>
          </w:smartTagPr>
          <w:r w:rsidRPr="00C46358">
            <w:rPr>
              <w:sz w:val="23"/>
              <w:szCs w:val="23"/>
            </w:rPr>
            <w:t>la Dirección</w:t>
          </w:r>
        </w:smartTag>
        <w:r w:rsidRPr="00C46358">
          <w:rPr>
            <w:sz w:val="23"/>
            <w:szCs w:val="23"/>
          </w:rPr>
          <w:t xml:space="preserve"> Financiera</w:t>
        </w:r>
      </w:smartTag>
      <w:r w:rsidRPr="00C46358">
        <w:rPr>
          <w:sz w:val="23"/>
          <w:szCs w:val="23"/>
        </w:rPr>
        <w:t xml:space="preserve"> Institucional) y del Acta de recepción del suministro elaborada de conformidad al Artículo 77 del RELACAP, firmada y sellada por el Administrador del Contrato,  y el representante de</w:t>
      </w:r>
      <w:r w:rsidRPr="00C46358">
        <w:rPr>
          <w:b/>
          <w:sz w:val="23"/>
          <w:szCs w:val="23"/>
        </w:rPr>
        <w:t xml:space="preserve"> EL CONTRATISTA</w:t>
      </w:r>
      <w:r w:rsidRPr="00C46358">
        <w:rPr>
          <w:sz w:val="23"/>
          <w:szCs w:val="23"/>
        </w:rPr>
        <w:t xml:space="preserve">. Asimismo, el   precio  queda  sujeto  a  cualquier  impuesto, relativo a  la  prestación  de  servicios y/o adquisición de bienes muebles, vigente durante la ejecución contractual. Por medio de  Resoluciones Números 12301-NEX-2143-2007 y 12301-NEX-2150-2007, pronunciadas por </w:t>
      </w:r>
      <w:smartTag w:uri="urn:schemas-microsoft-com:office:smarttags" w:element="PersonName">
        <w:smartTagPr>
          <w:attr w:name="ProductID" w:val="LA DIRECCIￓN GENERAL"/>
        </w:smartTagPr>
        <w:r w:rsidRPr="00C46358">
          <w:rPr>
            <w:sz w:val="23"/>
            <w:szCs w:val="23"/>
          </w:rPr>
          <w:t>la Dirección General</w:t>
        </w:r>
      </w:smartTag>
      <w:r w:rsidRPr="00C46358">
        <w:rPr>
          <w:sz w:val="23"/>
          <w:szCs w:val="23"/>
        </w:rPr>
        <w:t xml:space="preserve"> de Impuestos Internos del Ministerio de Hacienda, en fechas tres y cuatro de diciembre de dos mil siete, respectivamente,   EL MINISTERIO, ha sido designado agente de retención del Impuesto a </w:t>
      </w:r>
      <w:smartTag w:uri="urn:schemas-microsoft-com:office:smarttags" w:element="PersonName">
        <w:smartTagPr>
          <w:attr w:name="ProductID" w:val="la Transferencia"/>
        </w:smartTagPr>
        <w:r w:rsidRPr="00C46358">
          <w:rPr>
            <w:sz w:val="23"/>
            <w:szCs w:val="23"/>
          </w:rPr>
          <w:t>la Transferencia</w:t>
        </w:r>
      </w:smartTag>
      <w:r w:rsidRPr="00C46358">
        <w:rPr>
          <w:sz w:val="23"/>
          <w:szCs w:val="23"/>
        </w:rPr>
        <w:t xml:space="preserve"> de Bienes Muebles y a </w:t>
      </w:r>
      <w:smartTag w:uri="urn:schemas-microsoft-com:office:smarttags" w:element="PersonName">
        <w:smartTagPr>
          <w:attr w:name="ProductID" w:val="la Prestaci￳n"/>
        </w:smartTagPr>
        <w:r w:rsidRPr="00C46358">
          <w:rPr>
            <w:sz w:val="23"/>
            <w:szCs w:val="23"/>
          </w:rPr>
          <w:t>la Prestación</w:t>
        </w:r>
      </w:smartTag>
      <w:r w:rsidRPr="00C46358">
        <w:rPr>
          <w:sz w:val="23"/>
          <w:szCs w:val="23"/>
        </w:rPr>
        <w:t xml:space="preserve">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C46358">
        <w:rPr>
          <w:rFonts w:cs="Courier New"/>
          <w:b/>
          <w:sz w:val="23"/>
          <w:szCs w:val="23"/>
          <w:u w:val="single"/>
        </w:rPr>
        <w:t xml:space="preserve">CLAUSULA </w:t>
      </w:r>
      <w:r w:rsidRPr="00C46358">
        <w:rPr>
          <w:b/>
          <w:bCs/>
          <w:sz w:val="23"/>
          <w:szCs w:val="23"/>
          <w:u w:val="single"/>
        </w:rPr>
        <w:t>QUINTA: PROVISIÓN DE PAGO.</w:t>
      </w:r>
      <w:r w:rsidRPr="00C46358">
        <w:rPr>
          <w:b/>
          <w:bCs/>
          <w:sz w:val="23"/>
          <w:szCs w:val="23"/>
        </w:rPr>
        <w:t xml:space="preserve"> </w:t>
      </w:r>
      <w:r w:rsidRPr="00C46358">
        <w:rPr>
          <w:bCs/>
          <w:sz w:val="23"/>
          <w:szCs w:val="23"/>
        </w:rPr>
        <w:t>E</w:t>
      </w:r>
      <w:r w:rsidRPr="00C46358">
        <w:rPr>
          <w:sz w:val="23"/>
          <w:szCs w:val="23"/>
        </w:rPr>
        <w:t xml:space="preserve">l gasto indicado será cancelado con cargo a la disponibilidad presupuestaria certificada por </w:t>
      </w:r>
      <w:smartTag w:uri="urn:schemas-microsoft-com:office:smarttags" w:element="PersonName">
        <w:smartTagPr>
          <w:attr w:name="ProductID" w:val="la Unidad Financiera"/>
        </w:smartTagPr>
        <w:r w:rsidRPr="00C46358">
          <w:rPr>
            <w:sz w:val="23"/>
            <w:szCs w:val="23"/>
          </w:rPr>
          <w:t>la Unidad Financiera</w:t>
        </w:r>
      </w:smartTag>
      <w:r w:rsidRPr="00C46358">
        <w:rPr>
          <w:sz w:val="23"/>
          <w:szCs w:val="23"/>
        </w:rPr>
        <w:t xml:space="preserve"> Institucional para el presente proceso. </w:t>
      </w:r>
      <w:r w:rsidRPr="00C46358">
        <w:rPr>
          <w:b/>
          <w:bCs/>
          <w:sz w:val="23"/>
          <w:szCs w:val="23"/>
          <w:u w:val="single"/>
        </w:rPr>
        <w:t xml:space="preserve">CLAUSULA </w:t>
      </w:r>
      <w:r w:rsidRPr="00C46358">
        <w:rPr>
          <w:rFonts w:cs="Courier New"/>
          <w:b/>
          <w:sz w:val="23"/>
          <w:szCs w:val="23"/>
          <w:u w:val="single"/>
        </w:rPr>
        <w:t xml:space="preserve">SEXTA: </w:t>
      </w:r>
      <w:r w:rsidRPr="00C46358">
        <w:rPr>
          <w:rFonts w:cs="Courier New"/>
          <w:b/>
          <w:sz w:val="23"/>
          <w:szCs w:val="23"/>
          <w:u w:val="single"/>
        </w:rPr>
        <w:lastRenderedPageBreak/>
        <w:t>OBLIGACIONES DE EL CONTRATISTA.</w:t>
      </w:r>
      <w:r w:rsidRPr="00C46358">
        <w:rPr>
          <w:rFonts w:cs="Courier New"/>
          <w:b/>
          <w:sz w:val="23"/>
          <w:szCs w:val="23"/>
        </w:rPr>
        <w:t xml:space="preserve"> EL CONTRATISTA</w:t>
      </w:r>
      <w:r w:rsidRPr="00C46358">
        <w:rPr>
          <w:rFonts w:cs="Courier New"/>
          <w:sz w:val="23"/>
          <w:szCs w:val="23"/>
        </w:rP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según lo solicitado en los Términos de Referencia, Oferta Técnica Económica del Contratista, así mismo de conformidad a todos los documentos contractuales. El servicio deberá </w:t>
      </w:r>
      <w:r w:rsidRPr="00C46358">
        <w:rPr>
          <w:rFonts w:cs="Calibri"/>
          <w:sz w:val="23"/>
          <w:szCs w:val="23"/>
          <w:lang w:val="es-MX"/>
        </w:rPr>
        <w:t>realizarse mensualmente para la Imprenta Nacional, Dependencia del Ministerio de Gobernación y Desarrollo Territorial. En todo caso EL CONTRATISTA garantizará la calidad del servicio que preste, debiendo estar éste, conforme a lo ofertado y a las especificaciones  técnicas requeridas</w:t>
      </w:r>
      <w:r w:rsidRPr="00C46358">
        <w:rPr>
          <w:rFonts w:cs="Courier New"/>
          <w:sz w:val="23"/>
          <w:szCs w:val="23"/>
        </w:rPr>
        <w:t xml:space="preserve">. </w:t>
      </w:r>
      <w:r w:rsidRPr="00C46358">
        <w:rPr>
          <w:b/>
          <w:bCs/>
          <w:sz w:val="23"/>
          <w:szCs w:val="23"/>
          <w:u w:val="single"/>
        </w:rPr>
        <w:t xml:space="preserve">CLÁUSULA </w:t>
      </w:r>
      <w:r w:rsidRPr="00C46358">
        <w:rPr>
          <w:b/>
          <w:sz w:val="23"/>
          <w:szCs w:val="23"/>
          <w:u w:val="single"/>
        </w:rPr>
        <w:t>SÉPTIMA: COMPROMISOS DE EL MINISTERIO Y PLAZO DE RECLAMOS.</w:t>
      </w:r>
      <w:r w:rsidRPr="00C46358">
        <w:rPr>
          <w:sz w:val="23"/>
          <w:szCs w:val="23"/>
        </w:rP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w:t>
      </w:r>
      <w:smartTag w:uri="urn:schemas-microsoft-com:office:smarttags" w:element="PersonName">
        <w:smartTagPr>
          <w:attr w:name="ProductID" w:val="la LACAP. CLAUSULA"/>
        </w:smartTagPr>
        <w:r w:rsidRPr="00C46358">
          <w:rPr>
            <w:sz w:val="23"/>
            <w:szCs w:val="23"/>
          </w:rPr>
          <w:t>la</w:t>
        </w:r>
        <w:r w:rsidRPr="00C46358">
          <w:rPr>
            <w:color w:val="000000"/>
            <w:sz w:val="23"/>
            <w:szCs w:val="23"/>
          </w:rPr>
          <w:t xml:space="preserve"> LACAP.</w:t>
        </w:r>
        <w:r w:rsidRPr="00C46358">
          <w:rPr>
            <w:sz w:val="23"/>
            <w:szCs w:val="23"/>
          </w:rPr>
          <w:t xml:space="preserve"> </w:t>
        </w:r>
        <w:r w:rsidRPr="00C46358">
          <w:rPr>
            <w:b/>
            <w:sz w:val="23"/>
            <w:szCs w:val="23"/>
            <w:u w:val="single"/>
          </w:rPr>
          <w:t>CLAUSULA</w:t>
        </w:r>
      </w:smartTag>
      <w:r w:rsidRPr="00C46358">
        <w:rPr>
          <w:b/>
          <w:sz w:val="23"/>
          <w:szCs w:val="23"/>
          <w:u w:val="single"/>
        </w:rPr>
        <w:t xml:space="preserve"> OCTAVA: GARANTÍA DE CUMPLIMIENTO DE CONTRATO.</w:t>
      </w:r>
      <w:r w:rsidRPr="00C46358">
        <w:rPr>
          <w:b/>
          <w:sz w:val="23"/>
          <w:szCs w:val="23"/>
        </w:rPr>
        <w:t xml:space="preserve"> </w:t>
      </w:r>
      <w:r w:rsidRPr="00C46358">
        <w:rPr>
          <w:sz w:val="23"/>
          <w:szCs w:val="23"/>
        </w:rPr>
        <w:t xml:space="preserve">Dentro de los diez (10) días hábiles siguientes a la notificación de la legalización del Contrato, EL CONTRATISTA deberá presentar a favor de EL MINISTERIO, en </w:t>
      </w:r>
      <w:smartTag w:uri="urn:schemas-microsoft-com:office:smarttags" w:element="PersonName">
        <w:smartTagPr>
          <w:attr w:name="ProductID" w:val="la Unidad"/>
        </w:smartTagPr>
        <w:r w:rsidRPr="00C46358">
          <w:rPr>
            <w:sz w:val="23"/>
            <w:szCs w:val="23"/>
          </w:rPr>
          <w:t>la Unidad</w:t>
        </w:r>
      </w:smartTag>
      <w:r w:rsidRPr="00C46358">
        <w:rPr>
          <w:sz w:val="23"/>
          <w:szCs w:val="23"/>
        </w:rPr>
        <w:t xml:space="preserve"> de Adquisiciones y Contrataciones Institucional (UACI), </w:t>
      </w:r>
      <w:smartTag w:uri="urn:schemas-microsoft-com:office:smarttags" w:element="PersonName">
        <w:smartTagPr>
          <w:attr w:name="ProductID" w:val="La Garant￭a"/>
        </w:smartTagPr>
        <w:r w:rsidRPr="00C46358">
          <w:rPr>
            <w:sz w:val="23"/>
            <w:szCs w:val="23"/>
          </w:rPr>
          <w:t>la Garantía</w:t>
        </w:r>
      </w:smartTag>
      <w:r w:rsidRPr="00C46358">
        <w:rPr>
          <w:sz w:val="23"/>
          <w:szCs w:val="23"/>
        </w:rPr>
        <w:t xml:space="preserve"> de Cumplimiento de Contrato,  por un valor de</w:t>
      </w:r>
      <w:r w:rsidRPr="00C46358">
        <w:rPr>
          <w:b/>
          <w:bCs/>
          <w:spacing w:val="-20"/>
          <w:sz w:val="23"/>
          <w:szCs w:val="23"/>
        </w:rPr>
        <w:t xml:space="preserve"> </w:t>
      </w:r>
      <w:r w:rsidRPr="00C46358">
        <w:rPr>
          <w:b/>
          <w:bCs/>
          <w:sz w:val="23"/>
          <w:szCs w:val="23"/>
        </w:rPr>
        <w:t xml:space="preserve">CUARENTA Y TRES 20/100 </w:t>
      </w:r>
      <w:r w:rsidRPr="00C46358">
        <w:rPr>
          <w:b/>
          <w:sz w:val="23"/>
          <w:szCs w:val="23"/>
        </w:rPr>
        <w:t>DÓLARES DE LOS ESTADOS UNIDOS DE AMÉRICA</w:t>
      </w:r>
      <w:r w:rsidRPr="00C46358">
        <w:rPr>
          <w:b/>
          <w:bCs/>
          <w:sz w:val="23"/>
          <w:szCs w:val="23"/>
        </w:rPr>
        <w:t xml:space="preserve"> (US$43.20</w:t>
      </w:r>
      <w:r w:rsidRPr="00C46358">
        <w:rPr>
          <w:b/>
          <w:sz w:val="23"/>
          <w:szCs w:val="23"/>
        </w:rPr>
        <w:t>)</w:t>
      </w:r>
      <w:r w:rsidRPr="00C46358">
        <w:rPr>
          <w:spacing w:val="-20"/>
          <w:sz w:val="23"/>
          <w:szCs w:val="23"/>
        </w:rPr>
        <w:t xml:space="preserve"> </w:t>
      </w:r>
      <w:r w:rsidRPr="00C46358">
        <w:rPr>
          <w:sz w:val="23"/>
          <w:szCs w:val="23"/>
        </w:rPr>
        <w:t xml:space="preserve">equivalente al diez por ciento (10%) del valor total del Contrato, </w:t>
      </w:r>
      <w:r w:rsidRPr="00C46358">
        <w:rPr>
          <w:spacing w:val="-20"/>
          <w:sz w:val="23"/>
          <w:szCs w:val="23"/>
        </w:rPr>
        <w:t>para</w:t>
      </w:r>
      <w:r w:rsidRPr="00C46358">
        <w:rPr>
          <w:sz w:val="23"/>
          <w:szCs w:val="23"/>
        </w:rPr>
        <w:t xml:space="preserve"> asegurar el cumplimiento de todas las obligaciones emanadas del mismo, la cual deberá estar vigente a partir de la fecha de su presentación hasta un mínimo de treinta</w:t>
      </w:r>
      <w:r w:rsidRPr="00C46358">
        <w:rPr>
          <w:rFonts w:cs="Arial Narrow"/>
          <w:sz w:val="23"/>
          <w:szCs w:val="23"/>
        </w:rPr>
        <w:t xml:space="preserve"> días adicionales </w:t>
      </w:r>
      <w:r w:rsidRPr="00C46358">
        <w:rPr>
          <w:sz w:val="23"/>
          <w:szCs w:val="23"/>
        </w:rPr>
        <w:t xml:space="preserve">posteriores a la fecha de la finalización del Contrato y de sus prorrogas, si las hubiere. </w:t>
      </w:r>
      <w:r w:rsidRPr="00C46358">
        <w:rPr>
          <w:b/>
          <w:sz w:val="23"/>
          <w:szCs w:val="23"/>
          <w:u w:val="single"/>
        </w:rPr>
        <w:t xml:space="preserve">CLAUSULA NOVENA: ADMINISTRADOR DEL </w:t>
      </w:r>
      <w:r w:rsidRPr="00C46358">
        <w:rPr>
          <w:b/>
          <w:sz w:val="23"/>
          <w:szCs w:val="23"/>
          <w:u w:val="single"/>
        </w:rPr>
        <w:lastRenderedPageBreak/>
        <w:t>CONTRATO:</w:t>
      </w:r>
      <w:r w:rsidRPr="00C46358">
        <w:rPr>
          <w:sz w:val="23"/>
          <w:szCs w:val="23"/>
        </w:rPr>
        <w:t xml:space="preserve"> La administración del presente contrato según Acuerdo Número VEINTIUNO, antes citado, estará a cargo de los siguientes funcionarios: Ingeniero TITO ANTONIO BAZAN VELASQUEZ, Director General de Imprenta Nacional, quien será el responsable de verificar la buena marcha y el cumplimiento de las obligaciones emanadas del presente contrato en base a lo establecido en el Art. 82 BIS de </w:t>
      </w:r>
      <w:smartTag w:uri="urn:schemas-microsoft-com:office:smarttags" w:element="PersonName">
        <w:smartTagPr>
          <w:attr w:name="ProductID" w:val="la LACAP"/>
        </w:smartTagPr>
        <w:r w:rsidRPr="00C46358">
          <w:rPr>
            <w:sz w:val="23"/>
            <w:szCs w:val="23"/>
          </w:rPr>
          <w:t>la LACAP</w:t>
        </w:r>
      </w:smartTag>
      <w:r w:rsidRPr="00C46358">
        <w:rPr>
          <w:sz w:val="23"/>
          <w:szCs w:val="23"/>
        </w:rPr>
        <w:t xml:space="preserve">;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w:t>
      </w:r>
      <w:smartTag w:uri="urn:schemas-microsoft-com:office:smarttags" w:element="PersonName">
        <w:smartTagPr>
          <w:attr w:name="ProductID" w:val="la UACI"/>
        </w:smartTagPr>
        <w:r w:rsidRPr="00C46358">
          <w:rPr>
            <w:sz w:val="23"/>
            <w:szCs w:val="23"/>
          </w:rPr>
          <w:t>la UACI</w:t>
        </w:r>
      </w:smartTag>
      <w:r w:rsidRPr="00C46358">
        <w:rPr>
          <w:sz w:val="23"/>
          <w:szCs w:val="23"/>
        </w:rPr>
        <w:t xml:space="preserve"> como a </w:t>
      </w:r>
      <w:smartTag w:uri="urn:schemas-microsoft-com:office:smarttags" w:element="PersonName">
        <w:smartTagPr>
          <w:attr w:name="ProductID" w:val="la Unidad"/>
        </w:smartTagPr>
        <w:r w:rsidRPr="00C46358">
          <w:rPr>
            <w:sz w:val="23"/>
            <w:szCs w:val="23"/>
          </w:rPr>
          <w:t>la Unidad</w:t>
        </w:r>
      </w:smartTag>
      <w:r w:rsidRPr="00C46358">
        <w:rPr>
          <w:sz w:val="23"/>
          <w:szCs w:val="23"/>
        </w:rPr>
        <w:t xml:space="preserve"> responsable de efectuar los pagos o en su defecto reportar los incumplimientos; c) Informar a </w:t>
      </w:r>
      <w:smartTag w:uri="urn:schemas-microsoft-com:office:smarttags" w:element="PersonName">
        <w:smartTagPr>
          <w:attr w:name="ProductID" w:val="la UACI"/>
        </w:smartTagPr>
        <w:r w:rsidRPr="00C46358">
          <w:rPr>
            <w:sz w:val="23"/>
            <w:szCs w:val="23"/>
          </w:rPr>
          <w:t>la UACI</w:t>
        </w:r>
      </w:smartTag>
      <w:r w:rsidRPr="00C46358">
        <w:rPr>
          <w:sz w:val="23"/>
          <w:szCs w:val="23"/>
        </w:rPr>
        <w:t xml:space="preserve">,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w:t>
      </w:r>
      <w:smartTag w:uri="urn:schemas-microsoft-com:office:smarttags" w:element="PersonName">
        <w:smartTagPr>
          <w:attr w:name="ProductID" w:val="la UACI"/>
        </w:smartTagPr>
        <w:r w:rsidRPr="00C46358">
          <w:rPr>
            <w:sz w:val="23"/>
            <w:szCs w:val="23"/>
          </w:rPr>
          <w:t>la UACI</w:t>
        </w:r>
      </w:smartTag>
      <w:r w:rsidRPr="00C46358">
        <w:rPr>
          <w:sz w:val="23"/>
          <w:szCs w:val="23"/>
        </w:rPr>
        <w:t xml:space="preserve"> en un plazo máximo de tres días hábiles posteriores a la recepción de las obras, bienes y servicios, en cuyos contratos no existan incumplimientos, el acta respectiva; a fin de que ésta proceda a devolver al contratista las garantías correspondientes; g) Gestionar ante </w:t>
      </w:r>
      <w:smartTag w:uri="urn:schemas-microsoft-com:office:smarttags" w:element="PersonName">
        <w:smartTagPr>
          <w:attr w:name="ProductID" w:val="la UACI"/>
        </w:smartTagPr>
        <w:r w:rsidRPr="00C46358">
          <w:rPr>
            <w:sz w:val="23"/>
            <w:szCs w:val="23"/>
          </w:rPr>
          <w:t>la UACI</w:t>
        </w:r>
      </w:smartTag>
      <w:r w:rsidRPr="00C46358">
        <w:rPr>
          <w:sz w:val="23"/>
          <w:szCs w:val="23"/>
        </w:rPr>
        <w:t xml:space="preserve">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w:t>
      </w:r>
      <w:smartTag w:uri="urn:schemas-microsoft-com:office:smarttags" w:element="PersonName">
        <w:smartTagPr>
          <w:attr w:name="ProductID" w:val="la UACI"/>
        </w:smartTagPr>
        <w:r w:rsidRPr="00C46358">
          <w:rPr>
            <w:sz w:val="23"/>
            <w:szCs w:val="23"/>
          </w:rPr>
          <w:t>la UACI</w:t>
        </w:r>
      </w:smartTag>
      <w:r w:rsidRPr="00C46358">
        <w:rPr>
          <w:sz w:val="23"/>
          <w:szCs w:val="23"/>
        </w:rPr>
        <w:t xml:space="preserve"> de los incumplimientos en caso de no ser atendidos en los términos pactados; así como informar a </w:t>
      </w:r>
      <w:smartTag w:uri="urn:schemas-microsoft-com:office:smarttags" w:element="PersonName">
        <w:smartTagPr>
          <w:attr w:name="ProductID" w:val="la UACI"/>
        </w:smartTagPr>
        <w:r w:rsidRPr="00C46358">
          <w:rPr>
            <w:sz w:val="23"/>
            <w:szCs w:val="23"/>
          </w:rPr>
          <w:t>la UACI</w:t>
        </w:r>
      </w:smartTag>
      <w:r w:rsidRPr="00C46358">
        <w:rPr>
          <w:sz w:val="23"/>
          <w:szCs w:val="23"/>
        </w:rPr>
        <w:t xml:space="preserve"> sobre el vencimiento de las mismas para que ésta proceda a su devolución en un período no mayor de ocho  días hábiles; i) Cualquier otra responsabilidad que establezca </w:t>
      </w:r>
      <w:smartTag w:uri="urn:schemas-microsoft-com:office:smarttags" w:element="PersonName">
        <w:smartTagPr>
          <w:attr w:name="ProductID" w:val="la Ley"/>
        </w:smartTagPr>
        <w:r w:rsidRPr="00C46358">
          <w:rPr>
            <w:sz w:val="23"/>
            <w:szCs w:val="23"/>
          </w:rPr>
          <w:t>la Ley</w:t>
        </w:r>
      </w:smartTag>
      <w:r w:rsidRPr="00C46358">
        <w:rPr>
          <w:sz w:val="23"/>
          <w:szCs w:val="23"/>
        </w:rPr>
        <w:t xml:space="preserve">, su Reglamento y el Contrato. </w:t>
      </w:r>
      <w:r w:rsidRPr="00C46358">
        <w:rPr>
          <w:b/>
          <w:bCs/>
          <w:sz w:val="23"/>
          <w:szCs w:val="23"/>
          <w:u w:val="single"/>
        </w:rPr>
        <w:t xml:space="preserve">CLÁUSULA </w:t>
      </w:r>
      <w:r w:rsidRPr="00C46358">
        <w:rPr>
          <w:b/>
          <w:bCs/>
          <w:sz w:val="23"/>
          <w:szCs w:val="23"/>
          <w:u w:val="single"/>
        </w:rPr>
        <w:lastRenderedPageBreak/>
        <w:t>DECIMA</w:t>
      </w:r>
      <w:r w:rsidRPr="00C46358">
        <w:rPr>
          <w:b/>
          <w:sz w:val="23"/>
          <w:szCs w:val="23"/>
          <w:u w:val="single"/>
        </w:rPr>
        <w:t>: SANCIONES.</w:t>
      </w:r>
      <w:r w:rsidRPr="00C46358">
        <w:rPr>
          <w:b/>
          <w:sz w:val="23"/>
          <w:szCs w:val="23"/>
        </w:rPr>
        <w:t xml:space="preserve"> </w:t>
      </w:r>
      <w:r w:rsidRPr="00C46358">
        <w:rPr>
          <w:sz w:val="23"/>
          <w:szCs w:val="23"/>
        </w:rPr>
        <w:t xml:space="preserve">En caso de incumplimiento de las obligaciones emanadas del presente Contrato, las partes expresamente se someten a las sanciones que </w:t>
      </w:r>
      <w:smartTag w:uri="urn:schemas-microsoft-com:office:smarttags" w:element="PersonName">
        <w:smartTagPr>
          <w:attr w:name="ProductID" w:val="la Ley"/>
        </w:smartTagPr>
        <w:r w:rsidRPr="00C46358">
          <w:rPr>
            <w:sz w:val="23"/>
            <w:szCs w:val="23"/>
          </w:rPr>
          <w:t>la Ley</w:t>
        </w:r>
      </w:smartTag>
      <w:r w:rsidRPr="00C46358">
        <w:rPr>
          <w:sz w:val="23"/>
          <w:szCs w:val="23"/>
        </w:rPr>
        <w:t xml:space="preserve"> o el presente contrato señale.  Si EL CONTRATISTA no cumpliere sus obligaciones contractuales por causas imputables a él mismo, EL MINISTERIO podrá declarar la caducidad del Contrato o imponer el pago de una multa, de conformidad al artículo 85 de </w:t>
      </w:r>
      <w:smartTag w:uri="urn:schemas-microsoft-com:office:smarttags" w:element="PersonName">
        <w:smartTagPr>
          <w:attr w:name="ProductID" w:val="la LACAP"/>
        </w:smartTagPr>
        <w:r w:rsidRPr="00C46358">
          <w:rPr>
            <w:sz w:val="23"/>
            <w:szCs w:val="23"/>
          </w:rPr>
          <w:t>la LACAP</w:t>
        </w:r>
      </w:smartTag>
      <w:r w:rsidRPr="00C46358">
        <w:rPr>
          <w:sz w:val="23"/>
          <w:szCs w:val="23"/>
        </w:rPr>
        <w:t xml:space="preserve"> y se atenderá lo preceptuado en el Artículo 36 de </w:t>
      </w:r>
      <w:smartTag w:uri="urn:schemas-microsoft-com:office:smarttags" w:element="PersonName">
        <w:smartTagPr>
          <w:attr w:name="ProductID" w:val="la LACAP. El"/>
        </w:smartTagPr>
        <w:r w:rsidRPr="00C46358">
          <w:rPr>
            <w:sz w:val="23"/>
            <w:szCs w:val="23"/>
          </w:rPr>
          <w:t>la LACAP. El</w:t>
        </w:r>
      </w:smartTag>
      <w:r w:rsidRPr="00C46358">
        <w:rPr>
          <w:sz w:val="23"/>
          <w:szCs w:val="23"/>
        </w:rPr>
        <w:t xml:space="preserve"> incumplimiento o deficiencia total o parcial en el suministro durante el período fijado, dará lugar a la terminación del contrato, sin perjuicio de la responsabilidad que le corresponda a EL CONTRATISTA por su incumplimiento. </w:t>
      </w:r>
      <w:r w:rsidRPr="00C46358">
        <w:rPr>
          <w:b/>
          <w:bCs/>
          <w:sz w:val="23"/>
          <w:szCs w:val="23"/>
          <w:u w:val="single"/>
        </w:rPr>
        <w:t xml:space="preserve">CLÁUSULA </w:t>
      </w:r>
      <w:r w:rsidRPr="00C46358">
        <w:rPr>
          <w:b/>
          <w:sz w:val="23"/>
          <w:szCs w:val="23"/>
          <w:u w:val="single"/>
        </w:rPr>
        <w:t xml:space="preserve">DÉCIMA PRIMERA: MODIFICACIÓN Y/O PRÓRROGA. </w:t>
      </w:r>
      <w:r w:rsidRPr="00C46358">
        <w:rPr>
          <w:sz w:val="23"/>
          <w:szCs w:val="23"/>
        </w:rPr>
        <w:t xml:space="preserve">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w:t>
      </w:r>
      <w:smartTag w:uri="urn:schemas-microsoft-com:office:smarttags" w:element="PersonName">
        <w:smartTagPr>
          <w:attr w:name="ProductID" w:val="la LACAP"/>
        </w:smartTagPr>
        <w:r w:rsidRPr="00C46358">
          <w:rPr>
            <w:sz w:val="23"/>
            <w:szCs w:val="23"/>
          </w:rPr>
          <w:t>la LACAP</w:t>
        </w:r>
      </w:smartTag>
      <w:r w:rsidRPr="00C46358">
        <w:rPr>
          <w:sz w:val="23"/>
          <w:szCs w:val="23"/>
        </w:rPr>
        <w:t xml:space="preserve"> y su Reglamento, especialmente a lo establecido en los Artículos </w:t>
      </w:r>
      <w:r w:rsidRPr="00C46358">
        <w:rPr>
          <w:rFonts w:cs="Bookman Old Style"/>
          <w:sz w:val="23"/>
          <w:szCs w:val="23"/>
        </w:rPr>
        <w:t>83-A,  86 y 92 de dicha ley y a los Artículos 23 literal k) y 75 del mencionado Reglamento</w:t>
      </w:r>
      <w:r w:rsidRPr="00C46358">
        <w:rPr>
          <w:sz w:val="23"/>
          <w:szCs w:val="23"/>
        </w:rPr>
        <w:t>.</w:t>
      </w:r>
      <w:r w:rsidRPr="00C46358">
        <w:rPr>
          <w:b/>
          <w:sz w:val="23"/>
          <w:szCs w:val="23"/>
        </w:rPr>
        <w:t xml:space="preserve"> </w:t>
      </w:r>
      <w:r w:rsidRPr="00C46358">
        <w:rPr>
          <w:b/>
          <w:bCs/>
          <w:sz w:val="23"/>
          <w:szCs w:val="23"/>
          <w:u w:val="single"/>
        </w:rPr>
        <w:t>CLÁUSULA DÉCIMA SEGUNDA: CASO FORTUITO Y FUERZA MAYOR.</w:t>
      </w:r>
      <w:r w:rsidRPr="00C46358">
        <w:rPr>
          <w:b/>
          <w:bCs/>
          <w:sz w:val="23"/>
          <w:szCs w:val="23"/>
        </w:rPr>
        <w:t xml:space="preserve"> </w:t>
      </w:r>
      <w:r w:rsidRPr="00C46358">
        <w:rPr>
          <w:sz w:val="23"/>
          <w:szCs w:val="23"/>
        </w:rPr>
        <w:t xml:space="preserve">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w:t>
      </w:r>
      <w:smartTag w:uri="urn:schemas-microsoft-com:office:smarttags" w:element="PersonName">
        <w:smartTagPr>
          <w:attr w:name="ProductID" w:val="la Unidad"/>
        </w:smartTagPr>
        <w:r w:rsidRPr="00C46358">
          <w:rPr>
            <w:sz w:val="23"/>
            <w:szCs w:val="23"/>
          </w:rPr>
          <w:t>la Unidad</w:t>
        </w:r>
      </w:smartTag>
      <w:r w:rsidRPr="00C46358">
        <w:rPr>
          <w:sz w:val="23"/>
          <w:szCs w:val="23"/>
        </w:rPr>
        <w:t xml:space="preserve"> de Adquisiciones y Contrataciones Institucional; y en caso de prórroga, la cual será establecida y formalizada a través de una Resolución, esta operará siempre que el plazo de las garantías que se hayan constituido a favor de EL MINISTERIO asegure las obligaciones. </w:t>
      </w:r>
      <w:r w:rsidRPr="00C46358">
        <w:rPr>
          <w:b/>
          <w:bCs/>
          <w:sz w:val="23"/>
          <w:szCs w:val="23"/>
          <w:u w:val="single"/>
        </w:rPr>
        <w:t xml:space="preserve">CLÁUSULA </w:t>
      </w:r>
      <w:r w:rsidRPr="00C46358">
        <w:rPr>
          <w:b/>
          <w:sz w:val="23"/>
          <w:szCs w:val="23"/>
          <w:u w:val="single"/>
        </w:rPr>
        <w:t>DÉCIMA TERCERA:</w:t>
      </w:r>
      <w:r w:rsidRPr="00C46358">
        <w:rPr>
          <w:sz w:val="23"/>
          <w:szCs w:val="23"/>
          <w:u w:val="single"/>
        </w:rPr>
        <w:t xml:space="preserve"> </w:t>
      </w:r>
      <w:r w:rsidRPr="00C46358">
        <w:rPr>
          <w:b/>
          <w:sz w:val="23"/>
          <w:szCs w:val="23"/>
          <w:u w:val="single"/>
        </w:rPr>
        <w:t>CESIÓN.</w:t>
      </w:r>
      <w:r w:rsidRPr="00C46358">
        <w:rPr>
          <w:b/>
          <w:sz w:val="23"/>
          <w:szCs w:val="23"/>
        </w:rPr>
        <w:t xml:space="preserve"> </w:t>
      </w:r>
      <w:r w:rsidRPr="00C46358">
        <w:rPr>
          <w:sz w:val="23"/>
          <w:szCs w:val="23"/>
        </w:rPr>
        <w:t xml:space="preserve">Queda prohibido a EL </w:t>
      </w:r>
      <w:r w:rsidRPr="00C46358">
        <w:rPr>
          <w:sz w:val="23"/>
          <w:szCs w:val="23"/>
        </w:rPr>
        <w:lastRenderedPageBreak/>
        <w:t xml:space="preserve">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w:t>
      </w:r>
      <w:smartTag w:uri="urn:schemas-microsoft-com:office:smarttags" w:element="PersonName">
        <w:smartTagPr>
          <w:attr w:name="ProductID" w:val="la LACAP. Salvo"/>
        </w:smartTagPr>
        <w:smartTag w:uri="urn:schemas-microsoft-com:office:smarttags" w:element="PersonName">
          <w:smartTagPr>
            <w:attr w:name="ProductID" w:val="la LACAP."/>
          </w:smartTagPr>
          <w:r w:rsidRPr="00C46358">
            <w:rPr>
              <w:sz w:val="23"/>
              <w:szCs w:val="23"/>
            </w:rPr>
            <w:t>la LACAP.</w:t>
          </w:r>
        </w:smartTag>
        <w:r w:rsidRPr="00C46358">
          <w:rPr>
            <w:sz w:val="23"/>
            <w:szCs w:val="23"/>
          </w:rPr>
          <w:t xml:space="preserve"> </w:t>
        </w:r>
        <w:r w:rsidRPr="00C46358">
          <w:rPr>
            <w:rFonts w:cs="Gisha"/>
            <w:sz w:val="23"/>
            <w:szCs w:val="23"/>
          </w:rPr>
          <w:t>Salvo</w:t>
        </w:r>
      </w:smartTag>
      <w:r w:rsidRPr="00C46358">
        <w:rPr>
          <w:rFonts w:cs="Gisha"/>
          <w:sz w:val="23"/>
          <w:szCs w:val="23"/>
        </w:rPr>
        <w:t xml:space="preserve">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w:t>
      </w:r>
      <w:smartTag w:uri="urn:schemas-microsoft-com:office:smarttags" w:element="PersonName">
        <w:smartTagPr>
          <w:attr w:name="ProductID" w:val="La Garant￭a"/>
        </w:smartTagPr>
        <w:r w:rsidRPr="00C46358">
          <w:rPr>
            <w:rFonts w:cs="Gisha"/>
            <w:sz w:val="23"/>
            <w:szCs w:val="23"/>
          </w:rPr>
          <w:t>la Garantía</w:t>
        </w:r>
      </w:smartTag>
      <w:r w:rsidRPr="00C46358">
        <w:rPr>
          <w:rFonts w:cs="Gisha"/>
          <w:sz w:val="23"/>
          <w:szCs w:val="23"/>
        </w:rPr>
        <w:t xml:space="preserve"> de Cumplimiento de Contrato.</w:t>
      </w:r>
      <w:r w:rsidRPr="00C46358">
        <w:rPr>
          <w:rFonts w:ascii="Century Gothic" w:hAnsi="Century Gothic" w:cs="Gisha"/>
          <w:sz w:val="23"/>
          <w:szCs w:val="23"/>
        </w:rPr>
        <w:t xml:space="preserve"> </w:t>
      </w:r>
      <w:r w:rsidRPr="00C46358">
        <w:rPr>
          <w:b/>
          <w:bCs/>
          <w:sz w:val="23"/>
          <w:szCs w:val="23"/>
          <w:u w:val="single"/>
        </w:rPr>
        <w:t xml:space="preserve">CLÁUSULA </w:t>
      </w:r>
      <w:r w:rsidRPr="00C46358">
        <w:rPr>
          <w:b/>
          <w:sz w:val="23"/>
          <w:szCs w:val="23"/>
          <w:u w:val="single"/>
        </w:rPr>
        <w:t>DÉCIMA CUARTA: INTERPRETACIÓN DEL CONTRATO.</w:t>
      </w:r>
      <w:r w:rsidRPr="00C46358">
        <w:rPr>
          <w:sz w:val="23"/>
          <w:szCs w:val="23"/>
        </w:rPr>
        <w:t xml:space="preserve"> EL MINISTERIO se reserva la facultad de interpretar el presente Contrato de conformidad a </w:t>
      </w:r>
      <w:smartTag w:uri="urn:schemas-microsoft-com:office:smarttags" w:element="PersonName">
        <w:smartTagPr>
          <w:attr w:name="ProductID" w:val="la Constituci￳n"/>
        </w:smartTagPr>
        <w:r w:rsidRPr="00C46358">
          <w:rPr>
            <w:sz w:val="23"/>
            <w:szCs w:val="23"/>
          </w:rPr>
          <w:t>la Constitución</w:t>
        </w:r>
      </w:smartTag>
      <w:r w:rsidRPr="00C46358">
        <w:rPr>
          <w:sz w:val="23"/>
          <w:szCs w:val="23"/>
        </w:rPr>
        <w:t xml:space="preserve">  de </w:t>
      </w:r>
      <w:smartTag w:uri="urn:schemas-microsoft-com:office:smarttags" w:element="PersonName">
        <w:smartTagPr>
          <w:attr w:name="ProductID" w:val="la Rep￺blica"/>
        </w:smartTagPr>
        <w:r w:rsidRPr="00C46358">
          <w:rPr>
            <w:sz w:val="23"/>
            <w:szCs w:val="23"/>
          </w:rPr>
          <w:t>la República</w:t>
        </w:r>
      </w:smartTag>
      <w:r w:rsidRPr="00C46358">
        <w:rPr>
          <w:sz w:val="23"/>
          <w:szCs w:val="23"/>
        </w:rPr>
        <w:t xml:space="preserve">, </w:t>
      </w:r>
      <w:smartTag w:uri="urn:schemas-microsoft-com:office:smarttags" w:element="PersonName">
        <w:smartTagPr>
          <w:attr w:name="ProductID" w:val="la LACAP"/>
        </w:smartTagPr>
        <w:r w:rsidRPr="00C46358">
          <w:rPr>
            <w:sz w:val="23"/>
            <w:szCs w:val="23"/>
          </w:rPr>
          <w:t>la LACAP</w:t>
        </w:r>
      </w:smartTag>
      <w:r w:rsidRPr="00C46358">
        <w:rPr>
          <w:sz w:val="23"/>
          <w:szCs w:val="23"/>
        </w:rPr>
        <w:t xml:space="preserve">,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w:t>
      </w:r>
      <w:r w:rsidRPr="00C46358">
        <w:rPr>
          <w:b/>
          <w:bCs/>
          <w:spacing w:val="20"/>
          <w:sz w:val="23"/>
          <w:szCs w:val="23"/>
          <w:u w:val="single"/>
        </w:rPr>
        <w:t xml:space="preserve">CLÁUSULA </w:t>
      </w:r>
      <w:r w:rsidRPr="00C46358">
        <w:rPr>
          <w:b/>
          <w:spacing w:val="20"/>
          <w:sz w:val="23"/>
          <w:szCs w:val="23"/>
          <w:u w:val="single"/>
        </w:rPr>
        <w:t>DÉCIMA QUINTA: SOLUCIÓN DE CONFLICTOS.</w:t>
      </w:r>
      <w:r w:rsidRPr="00C46358">
        <w:rPr>
          <w:spacing w:val="20"/>
          <w:sz w:val="23"/>
          <w:szCs w:val="23"/>
        </w:rPr>
        <w:t xml:space="preserve"> Toda duda, discrepancia</w:t>
      </w:r>
      <w:r w:rsidRPr="00C46358">
        <w:rPr>
          <w:sz w:val="23"/>
          <w:szCs w:val="23"/>
        </w:rPr>
        <w:t xml:space="preserve"> o</w:t>
      </w:r>
      <w:r w:rsidRPr="00C46358">
        <w:rPr>
          <w:color w:val="0000FF"/>
          <w:sz w:val="23"/>
          <w:szCs w:val="23"/>
        </w:rPr>
        <w:t xml:space="preserve"> </w:t>
      </w:r>
      <w:r w:rsidRPr="00C46358">
        <w:rPr>
          <w:sz w:val="23"/>
          <w:szCs w:val="23"/>
        </w:rPr>
        <w:t>conflicto que surgiere entre las partes durante l</w:t>
      </w:r>
      <w:r w:rsidRPr="00C46358">
        <w:rPr>
          <w:spacing w:val="-20"/>
          <w:sz w:val="23"/>
          <w:szCs w:val="23"/>
        </w:rPr>
        <w:t>a</w:t>
      </w:r>
      <w:r w:rsidRPr="00C46358">
        <w:rPr>
          <w:sz w:val="23"/>
          <w:szCs w:val="23"/>
        </w:rPr>
        <w:t xml:space="preserve"> ejecución de este Contrato se resolverá de acuerdo a lo establecido en el Título VIII de </w:t>
      </w:r>
      <w:smartTag w:uri="urn:schemas-microsoft-com:office:smarttags" w:element="PersonName">
        <w:smartTagPr>
          <w:attr w:name="ProductID" w:val="la LACAP. En"/>
        </w:smartTagPr>
        <w:smartTag w:uri="urn:schemas-microsoft-com:office:smarttags" w:element="PersonName">
          <w:smartTagPr>
            <w:attr w:name="ProductID" w:val="la LACAP."/>
          </w:smartTagPr>
          <w:r w:rsidRPr="00C46358">
            <w:rPr>
              <w:sz w:val="23"/>
              <w:szCs w:val="23"/>
            </w:rPr>
            <w:t>la LACAP.</w:t>
          </w:r>
        </w:smartTag>
        <w:r w:rsidRPr="00C46358">
          <w:rPr>
            <w:sz w:val="23"/>
            <w:szCs w:val="23"/>
          </w:rPr>
          <w:t xml:space="preserve"> </w:t>
        </w:r>
        <w:r w:rsidRPr="00C46358">
          <w:rPr>
            <w:rFonts w:cs="Gisha"/>
            <w:sz w:val="23"/>
            <w:szCs w:val="23"/>
          </w:rPr>
          <w:t>En</w:t>
        </w:r>
      </w:smartTag>
      <w:r w:rsidRPr="00C46358">
        <w:rPr>
          <w:rFonts w:cs="Gisha"/>
          <w:sz w:val="23"/>
          <w:szCs w:val="23"/>
        </w:rPr>
        <w:t xml:space="preserve"> caso de conflicto ambas partes se someten a sede judicial señalando para tal efecto como domicilio especial la ciudad de San Salvador, a la competencia de cuyos tribunales se someten</w:t>
      </w:r>
      <w:r w:rsidRPr="00C46358">
        <w:rPr>
          <w:sz w:val="23"/>
          <w:szCs w:val="23"/>
        </w:rPr>
        <w:t xml:space="preserve"> </w:t>
      </w:r>
      <w:r w:rsidRPr="00C46358">
        <w:rPr>
          <w:b/>
          <w:bCs/>
          <w:sz w:val="23"/>
          <w:szCs w:val="23"/>
          <w:u w:val="single"/>
        </w:rPr>
        <w:t xml:space="preserve">CLÁUSULA </w:t>
      </w:r>
      <w:r w:rsidRPr="00C46358">
        <w:rPr>
          <w:b/>
          <w:sz w:val="23"/>
          <w:szCs w:val="23"/>
          <w:u w:val="single"/>
        </w:rPr>
        <w:t>DÉCIMA SEXTA: TERMINACIÓN  DEL CONTRATO.</w:t>
      </w:r>
      <w:r w:rsidRPr="00C46358">
        <w:rPr>
          <w:b/>
          <w:sz w:val="23"/>
          <w:szCs w:val="23"/>
        </w:rPr>
        <w:t xml:space="preserve"> </w:t>
      </w:r>
      <w:r w:rsidRPr="00C46358">
        <w:rPr>
          <w:sz w:val="23"/>
          <w:szCs w:val="23"/>
        </w:rPr>
        <w:t>EL MINISTERIO podrá</w:t>
      </w:r>
      <w:r w:rsidRPr="00C46358">
        <w:rPr>
          <w:color w:val="0000FF"/>
          <w:sz w:val="23"/>
          <w:szCs w:val="23"/>
        </w:rPr>
        <w:t xml:space="preserve"> </w:t>
      </w:r>
      <w:r w:rsidRPr="00C46358">
        <w:rPr>
          <w:sz w:val="23"/>
          <w:szCs w:val="23"/>
        </w:rPr>
        <w:t xml:space="preserve">dar por terminado el contrato sin responsabilidad alguna de su parte: a) Por las causales establecidas en las letras a) y b) del artículo 94 de </w:t>
      </w:r>
      <w:smartTag w:uri="urn:schemas-microsoft-com:office:smarttags" w:element="PersonName">
        <w:smartTagPr>
          <w:attr w:name="ProductID" w:val="la LACAP"/>
        </w:smartTagPr>
        <w:r w:rsidRPr="00C46358">
          <w:rPr>
            <w:sz w:val="23"/>
            <w:szCs w:val="23"/>
          </w:rPr>
          <w:t>la LACAP</w:t>
        </w:r>
      </w:smartTag>
      <w:r w:rsidRPr="00C46358">
        <w:rPr>
          <w:sz w:val="23"/>
          <w:szCs w:val="23"/>
        </w:rPr>
        <w:t xml:space="preserve">;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w:t>
      </w:r>
      <w:smartTag w:uri="urn:schemas-microsoft-com:office:smarttags" w:element="PersonName">
        <w:smartTagPr>
          <w:attr w:name="ProductID" w:val="la LACAP. Tambi￩n"/>
        </w:smartTagPr>
        <w:r w:rsidRPr="00C46358">
          <w:rPr>
            <w:sz w:val="23"/>
            <w:szCs w:val="23"/>
          </w:rPr>
          <w:t>la LACAP. También</w:t>
        </w:r>
      </w:smartTag>
      <w:r w:rsidRPr="00C46358">
        <w:rPr>
          <w:sz w:val="23"/>
          <w:szCs w:val="23"/>
        </w:rPr>
        <w:t xml:space="preserve"> se aplicarán al presente Contrato las demás causales de extinción establecidas en el artículo 92 y siguientes </w:t>
      </w:r>
      <w:r w:rsidRPr="00C46358">
        <w:rPr>
          <w:spacing w:val="-20"/>
          <w:sz w:val="23"/>
          <w:szCs w:val="23"/>
        </w:rPr>
        <w:t xml:space="preserve">de </w:t>
      </w:r>
      <w:smartTag w:uri="urn:schemas-microsoft-com:office:smarttags" w:element="PersonName">
        <w:smartTagPr>
          <w:attr w:name="ProductID" w:val="la LACAP. CL￁USULA"/>
        </w:smartTagPr>
        <w:r w:rsidRPr="00C46358">
          <w:rPr>
            <w:spacing w:val="-20"/>
            <w:sz w:val="23"/>
            <w:szCs w:val="23"/>
          </w:rPr>
          <w:t xml:space="preserve">la </w:t>
        </w:r>
        <w:r w:rsidRPr="00C46358">
          <w:rPr>
            <w:spacing w:val="20"/>
            <w:sz w:val="23"/>
            <w:szCs w:val="23"/>
          </w:rPr>
          <w:t xml:space="preserve">LACAP. </w:t>
        </w:r>
        <w:r w:rsidRPr="00C46358">
          <w:rPr>
            <w:b/>
            <w:bCs/>
            <w:spacing w:val="20"/>
            <w:sz w:val="23"/>
            <w:szCs w:val="23"/>
            <w:u w:val="single"/>
          </w:rPr>
          <w:t>CLÁUSULA</w:t>
        </w:r>
      </w:smartTag>
      <w:r w:rsidRPr="00C46358">
        <w:rPr>
          <w:b/>
          <w:bCs/>
          <w:spacing w:val="20"/>
          <w:sz w:val="23"/>
          <w:szCs w:val="23"/>
          <w:u w:val="single"/>
        </w:rPr>
        <w:t xml:space="preserve"> DÉCIMA SEPTIMA: LEGISLACIÓN APLICABLE.</w:t>
      </w:r>
      <w:r w:rsidRPr="00C46358">
        <w:rPr>
          <w:spacing w:val="20"/>
          <w:sz w:val="23"/>
          <w:szCs w:val="23"/>
        </w:rPr>
        <w:t xml:space="preserve"> Las partes se someten a la </w:t>
      </w:r>
      <w:r w:rsidRPr="00C46358">
        <w:rPr>
          <w:spacing w:val="20"/>
          <w:sz w:val="23"/>
          <w:szCs w:val="23"/>
        </w:rPr>
        <w:lastRenderedPageBreak/>
        <w:t xml:space="preserve">legislación vigente de </w:t>
      </w:r>
      <w:smartTag w:uri="urn:schemas-microsoft-com:office:smarttags" w:element="PersonName">
        <w:smartTagPr>
          <w:attr w:name="ProductID" w:val="la Rep￺blica"/>
        </w:smartTagPr>
        <w:r w:rsidRPr="00C46358">
          <w:rPr>
            <w:spacing w:val="20"/>
            <w:sz w:val="23"/>
            <w:szCs w:val="23"/>
          </w:rPr>
          <w:t>la República</w:t>
        </w:r>
      </w:smartTag>
      <w:r w:rsidRPr="00C46358">
        <w:rPr>
          <w:spacing w:val="20"/>
          <w:sz w:val="23"/>
          <w:szCs w:val="23"/>
        </w:rPr>
        <w:t xml:space="preserve"> de El Salvador.</w:t>
      </w:r>
      <w:r w:rsidRPr="00C46358">
        <w:rPr>
          <w:sz w:val="23"/>
          <w:szCs w:val="23"/>
        </w:rPr>
        <w:t xml:space="preserve"> </w:t>
      </w:r>
      <w:r w:rsidRPr="00C46358">
        <w:rPr>
          <w:b/>
          <w:bCs/>
          <w:sz w:val="23"/>
          <w:szCs w:val="23"/>
          <w:u w:val="single"/>
        </w:rPr>
        <w:t>CLAUSULA DECIMA OCTAVA:</w:t>
      </w:r>
      <w:r w:rsidRPr="00C46358">
        <w:rPr>
          <w:sz w:val="23"/>
          <w:szCs w:val="23"/>
          <w:u w:val="single"/>
        </w:rPr>
        <w:t xml:space="preserve"> </w:t>
      </w:r>
      <w:r w:rsidRPr="00C46358">
        <w:rPr>
          <w:b/>
          <w:bCs/>
          <w:sz w:val="23"/>
          <w:szCs w:val="23"/>
          <w:u w:val="single"/>
        </w:rPr>
        <w:t>CONDICIONES DE PREVENCION Y ERRADICACION DEL TRABAJO INFANTIL</w:t>
      </w:r>
      <w:r w:rsidRPr="00C46358">
        <w:rPr>
          <w:rFonts w:ascii="Bookman Old Style" w:hAnsi="Bookman Old Style" w:cs="Gisha"/>
          <w:b/>
          <w:sz w:val="23"/>
          <w:szCs w:val="23"/>
        </w:rPr>
        <w:t xml:space="preserve">: </w:t>
      </w:r>
      <w:r w:rsidRPr="00C46358">
        <w:rPr>
          <w:sz w:val="23"/>
          <w:szCs w:val="23"/>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Pr="00C46358">
        <w:rPr>
          <w:b/>
          <w:bCs/>
          <w:sz w:val="23"/>
          <w:szCs w:val="23"/>
          <w:u w:val="single"/>
        </w:rPr>
        <w:t>CLÁUSULA DÉCIMA NOVENA: NOTIFICACIONES.</w:t>
      </w:r>
      <w:r w:rsidRPr="00C46358">
        <w:rPr>
          <w:b/>
          <w:bCs/>
          <w:sz w:val="23"/>
          <w:szCs w:val="23"/>
        </w:rPr>
        <w:t xml:space="preserve"> </w:t>
      </w:r>
      <w:r w:rsidRPr="00C46358">
        <w:rPr>
          <w:sz w:val="23"/>
          <w:szCs w:val="23"/>
        </w:rPr>
        <w:t>Todas las notificaciones entre las</w:t>
      </w:r>
      <w:r w:rsidRPr="00C46358">
        <w:rPr>
          <w:color w:val="0000FF"/>
          <w:sz w:val="23"/>
          <w:szCs w:val="23"/>
        </w:rPr>
        <w:t xml:space="preserve"> </w:t>
      </w:r>
      <w:r w:rsidRPr="00C46358">
        <w:rPr>
          <w:sz w:val="23"/>
          <w:szCs w:val="23"/>
        </w:rPr>
        <w:t>partes referentes a la ejecución de este Contrato, deberán hacerse por escrito y tendrán efecto a partir de su recepción en las direcciones que a continuación se indican: para  EL MINISTERIO, Edificio Ministerio de Gobernación y Desarrollo Territorial, 9ª Calle Poniente y 15 Avenida Norte, Centro de Gobierno, San Salvador, y para EL CONTRATISTA,</w:t>
      </w:r>
      <w:r w:rsidRPr="00C46358">
        <w:rPr>
          <w:rFonts w:cs="Arial"/>
          <w:sz w:val="23"/>
          <w:szCs w:val="23"/>
        </w:rPr>
        <w:t xml:space="preserve"> en </w:t>
      </w:r>
      <w:r w:rsidR="007C12D3">
        <w:rPr>
          <w:rFonts w:cs="Arial"/>
          <w:sz w:val="23"/>
          <w:szCs w:val="23"/>
        </w:rPr>
        <w:t>----------------------------------------------------</w:t>
      </w:r>
      <w:r w:rsidRPr="00C46358">
        <w:rPr>
          <w:rFonts w:cs="Arial"/>
          <w:sz w:val="23"/>
          <w:szCs w:val="23"/>
        </w:rPr>
        <w:t>. En la ciudad de San Salvador, a los tres días del mes de mayo  del año dos mil diecinueve.</w:t>
      </w:r>
    </w:p>
    <w:p w:rsidR="00A93D98" w:rsidRPr="00FB5639" w:rsidRDefault="00A93D98" w:rsidP="00A93D98">
      <w:pPr>
        <w:autoSpaceDE w:val="0"/>
        <w:autoSpaceDN w:val="0"/>
        <w:adjustRightInd w:val="0"/>
        <w:spacing w:line="360" w:lineRule="auto"/>
        <w:jc w:val="both"/>
        <w:rPr>
          <w:rFonts w:ascii="Century Gothic" w:hAnsi="Century Gothic" w:cs="Calibri"/>
          <w:sz w:val="22"/>
          <w:szCs w:val="22"/>
        </w:rPr>
      </w:pPr>
    </w:p>
    <w:p w:rsidR="00A93D98" w:rsidRPr="00BB6BD5" w:rsidRDefault="00A93D98" w:rsidP="00A93D98">
      <w:pPr>
        <w:rPr>
          <w:rFonts w:cs="Courier New"/>
          <w:sz w:val="22"/>
          <w:szCs w:val="22"/>
          <w:lang w:val="es-MX" w:eastAsia="en-US"/>
        </w:rPr>
      </w:pPr>
    </w:p>
    <w:p w:rsidR="00A93D98" w:rsidRDefault="00A93D98" w:rsidP="00A93D98">
      <w:pPr>
        <w:rPr>
          <w:rFonts w:cs="Courier New"/>
          <w:sz w:val="22"/>
          <w:szCs w:val="22"/>
          <w:lang w:eastAsia="en-US"/>
        </w:rPr>
      </w:pPr>
    </w:p>
    <w:p w:rsidR="00A93D98" w:rsidRDefault="00A93D98" w:rsidP="00A93D98">
      <w:pPr>
        <w:rPr>
          <w:rFonts w:cs="Courier New"/>
          <w:sz w:val="22"/>
          <w:szCs w:val="22"/>
          <w:lang w:eastAsia="en-US"/>
        </w:rPr>
      </w:pPr>
    </w:p>
    <w:p w:rsidR="00A93D98" w:rsidRPr="00F10646" w:rsidRDefault="00A93D98" w:rsidP="00A93D98">
      <w:pPr>
        <w:rPr>
          <w:rFonts w:cs="Courier New"/>
          <w:sz w:val="22"/>
          <w:szCs w:val="22"/>
          <w:lang w:eastAsia="en-US"/>
        </w:rPr>
      </w:pPr>
    </w:p>
    <w:p w:rsidR="00A93D98" w:rsidRPr="00F10646" w:rsidRDefault="00A93D98" w:rsidP="00A93D98">
      <w:pPr>
        <w:rPr>
          <w:rFonts w:cs="Courier New"/>
          <w:b/>
          <w:sz w:val="22"/>
          <w:szCs w:val="22"/>
        </w:rPr>
      </w:pPr>
      <w:r w:rsidRPr="00F10646">
        <w:rPr>
          <w:rFonts w:cs="Courier New"/>
          <w:b/>
          <w:sz w:val="22"/>
          <w:szCs w:val="22"/>
        </w:rPr>
        <w:t>___________________________________</w:t>
      </w:r>
    </w:p>
    <w:p w:rsidR="00A93D98" w:rsidRPr="00C92871" w:rsidRDefault="00A93D98" w:rsidP="00A93D98">
      <w:pPr>
        <w:ind w:left="284" w:right="51"/>
        <w:jc w:val="both"/>
        <w:rPr>
          <w:b/>
          <w:bCs/>
          <w:sz w:val="22"/>
          <w:szCs w:val="22"/>
          <w:lang w:eastAsia="en-US"/>
        </w:rPr>
      </w:pPr>
      <w:r w:rsidRPr="00B31B36">
        <w:rPr>
          <w:b/>
          <w:bCs/>
          <w:sz w:val="22"/>
          <w:szCs w:val="22"/>
          <w:lang w:eastAsia="en-US"/>
        </w:rPr>
        <w:t xml:space="preserve">                 EL MINISTERIO</w:t>
      </w:r>
      <w:r w:rsidRPr="00C92871">
        <w:rPr>
          <w:b/>
          <w:bCs/>
          <w:sz w:val="22"/>
          <w:szCs w:val="22"/>
          <w:lang w:eastAsia="en-US"/>
        </w:rPr>
        <w:t xml:space="preserve">           </w:t>
      </w:r>
    </w:p>
    <w:p w:rsidR="00A93D98" w:rsidRPr="00B83805" w:rsidRDefault="00A93D98" w:rsidP="00A93D98">
      <w:pPr>
        <w:spacing w:line="240" w:lineRule="atLeast"/>
        <w:ind w:left="3540"/>
        <w:jc w:val="right"/>
        <w:rPr>
          <w:rFonts w:cs="Arial"/>
          <w:b/>
          <w:sz w:val="22"/>
          <w:szCs w:val="22"/>
        </w:rPr>
      </w:pPr>
      <w:r>
        <w:rPr>
          <w:rFonts w:cs="Arial"/>
          <w:b/>
          <w:sz w:val="22"/>
          <w:szCs w:val="22"/>
        </w:rPr>
        <w:t>_________________________________</w:t>
      </w:r>
    </w:p>
    <w:p w:rsidR="00A93D98" w:rsidRDefault="00A93D98" w:rsidP="00A93D98">
      <w:pPr>
        <w:jc w:val="right"/>
        <w:rPr>
          <w:b/>
          <w:sz w:val="22"/>
          <w:szCs w:val="22"/>
        </w:rPr>
      </w:pPr>
      <w:r>
        <w:rPr>
          <w:rFonts w:cs="Arial"/>
          <w:b/>
          <w:bCs/>
          <w:sz w:val="22"/>
          <w:szCs w:val="22"/>
        </w:rPr>
        <w:t>EL</w:t>
      </w:r>
      <w:r w:rsidRPr="00B83805">
        <w:rPr>
          <w:rFonts w:cs="Arial"/>
          <w:b/>
          <w:bCs/>
          <w:sz w:val="22"/>
          <w:szCs w:val="22"/>
        </w:rPr>
        <w:t xml:space="preserve"> CONTRATISTA</w:t>
      </w:r>
    </w:p>
    <w:p w:rsidR="008836E9" w:rsidRDefault="008836E9"/>
    <w:sectPr w:rsidR="008836E9" w:rsidSect="00F14BCD">
      <w:footerReference w:type="default" r:id="rId8"/>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28" w:rsidRDefault="00670D28">
      <w:r>
        <w:separator/>
      </w:r>
    </w:p>
  </w:endnote>
  <w:endnote w:type="continuationSeparator" w:id="0">
    <w:p w:rsidR="00670D28" w:rsidRDefault="0067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39" w:rsidRDefault="00A93D98">
    <w:pPr>
      <w:pStyle w:val="Piedepgina"/>
      <w:jc w:val="right"/>
    </w:pPr>
    <w:r>
      <w:fldChar w:fldCharType="begin"/>
    </w:r>
    <w:r>
      <w:instrText>PAGE   \* MERGEFORMAT</w:instrText>
    </w:r>
    <w:r>
      <w:fldChar w:fldCharType="separate"/>
    </w:r>
    <w:r w:rsidR="00CF3E0C" w:rsidRPr="00CF3E0C">
      <w:rPr>
        <w:noProof/>
        <w:lang w:val="es-ES"/>
      </w:rPr>
      <w:t>9</w:t>
    </w:r>
    <w:r>
      <w:fldChar w:fldCharType="end"/>
    </w:r>
  </w:p>
  <w:p w:rsidR="00FB5639" w:rsidRDefault="00670D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28" w:rsidRDefault="00670D28">
      <w:r>
        <w:separator/>
      </w:r>
    </w:p>
  </w:footnote>
  <w:footnote w:type="continuationSeparator" w:id="0">
    <w:p w:rsidR="00670D28" w:rsidRDefault="00670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98"/>
    <w:rsid w:val="002C67E0"/>
    <w:rsid w:val="00670D28"/>
    <w:rsid w:val="007C12D3"/>
    <w:rsid w:val="008836E9"/>
    <w:rsid w:val="00A93D98"/>
    <w:rsid w:val="00CF3E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98"/>
    <w:pPr>
      <w:spacing w:after="0" w:line="240" w:lineRule="auto"/>
    </w:pPr>
    <w:rPr>
      <w:rFonts w:ascii="Book Antiqua" w:eastAsia="Times New Roman" w:hAnsi="Book Antiqua" w:cs="Times New Roman"/>
      <w:sz w:val="24"/>
      <w:szCs w:val="24"/>
      <w:lang w:eastAsia="es-ES"/>
    </w:rPr>
  </w:style>
  <w:style w:type="paragraph" w:styleId="Ttulo9">
    <w:name w:val="heading 9"/>
    <w:basedOn w:val="Normal"/>
    <w:next w:val="Normal"/>
    <w:link w:val="Ttulo9Car"/>
    <w:qFormat/>
    <w:rsid w:val="00A93D98"/>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A93D98"/>
    <w:rPr>
      <w:rFonts w:ascii="Bookman Old Style" w:eastAsia="Times New Roman" w:hAnsi="Bookman Old Style" w:cs="Times New Roman"/>
      <w:b/>
      <w:bCs/>
      <w:sz w:val="24"/>
      <w:szCs w:val="24"/>
      <w:lang w:val="es-ES" w:eastAsia="es-ES"/>
    </w:rPr>
  </w:style>
  <w:style w:type="paragraph" w:styleId="Textoindependiente">
    <w:name w:val="Body Text"/>
    <w:basedOn w:val="Normal"/>
    <w:link w:val="TextoindependienteCar"/>
    <w:rsid w:val="00A93D98"/>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A93D98"/>
    <w:rPr>
      <w:rFonts w:ascii="Bookman Old Style" w:eastAsia="Times New Roman" w:hAnsi="Bookman Old Style" w:cs="Times New Roman"/>
      <w:b/>
      <w:bCs/>
      <w:sz w:val="20"/>
      <w:szCs w:val="24"/>
      <w:lang w:eastAsia="es-ES"/>
    </w:rPr>
  </w:style>
  <w:style w:type="character" w:customStyle="1" w:styleId="CuerpodeltextoNegrita">
    <w:name w:val="Cuerpo del texto + Negrita"/>
    <w:rsid w:val="00A93D98"/>
    <w:rPr>
      <w:rFonts w:ascii="Book Antiqua" w:eastAsia="Book Antiqua" w:hAnsi="Book Antiqua" w:cs="Book Antiqua"/>
      <w:b/>
      <w:bCs/>
      <w:i w:val="0"/>
      <w:iCs w:val="0"/>
      <w:smallCaps w:val="0"/>
      <w:strike w:val="0"/>
      <w:spacing w:val="0"/>
      <w:sz w:val="22"/>
      <w:szCs w:val="22"/>
    </w:rPr>
  </w:style>
  <w:style w:type="paragraph" w:styleId="Piedepgina">
    <w:name w:val="footer"/>
    <w:basedOn w:val="Normal"/>
    <w:link w:val="PiedepginaCar"/>
    <w:uiPriority w:val="99"/>
    <w:rsid w:val="00A93D98"/>
    <w:pPr>
      <w:tabs>
        <w:tab w:val="center" w:pos="4419"/>
        <w:tab w:val="right" w:pos="8838"/>
      </w:tabs>
    </w:pPr>
  </w:style>
  <w:style w:type="character" w:customStyle="1" w:styleId="PiedepginaCar">
    <w:name w:val="Pie de página Car"/>
    <w:basedOn w:val="Fuentedeprrafopredeter"/>
    <w:link w:val="Piedepgina"/>
    <w:uiPriority w:val="99"/>
    <w:rsid w:val="00A93D98"/>
    <w:rPr>
      <w:rFonts w:ascii="Book Antiqua" w:eastAsia="Times New Roman" w:hAnsi="Book Antiqua"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98"/>
    <w:pPr>
      <w:spacing w:after="0" w:line="240" w:lineRule="auto"/>
    </w:pPr>
    <w:rPr>
      <w:rFonts w:ascii="Book Antiqua" w:eastAsia="Times New Roman" w:hAnsi="Book Antiqua" w:cs="Times New Roman"/>
      <w:sz w:val="24"/>
      <w:szCs w:val="24"/>
      <w:lang w:eastAsia="es-ES"/>
    </w:rPr>
  </w:style>
  <w:style w:type="paragraph" w:styleId="Ttulo9">
    <w:name w:val="heading 9"/>
    <w:basedOn w:val="Normal"/>
    <w:next w:val="Normal"/>
    <w:link w:val="Ttulo9Car"/>
    <w:qFormat/>
    <w:rsid w:val="00A93D98"/>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A93D98"/>
    <w:rPr>
      <w:rFonts w:ascii="Bookman Old Style" w:eastAsia="Times New Roman" w:hAnsi="Bookman Old Style" w:cs="Times New Roman"/>
      <w:b/>
      <w:bCs/>
      <w:sz w:val="24"/>
      <w:szCs w:val="24"/>
      <w:lang w:val="es-ES" w:eastAsia="es-ES"/>
    </w:rPr>
  </w:style>
  <w:style w:type="paragraph" w:styleId="Textoindependiente">
    <w:name w:val="Body Text"/>
    <w:basedOn w:val="Normal"/>
    <w:link w:val="TextoindependienteCar"/>
    <w:rsid w:val="00A93D98"/>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A93D98"/>
    <w:rPr>
      <w:rFonts w:ascii="Bookman Old Style" w:eastAsia="Times New Roman" w:hAnsi="Bookman Old Style" w:cs="Times New Roman"/>
      <w:b/>
      <w:bCs/>
      <w:sz w:val="20"/>
      <w:szCs w:val="24"/>
      <w:lang w:eastAsia="es-ES"/>
    </w:rPr>
  </w:style>
  <w:style w:type="character" w:customStyle="1" w:styleId="CuerpodeltextoNegrita">
    <w:name w:val="Cuerpo del texto + Negrita"/>
    <w:rsid w:val="00A93D98"/>
    <w:rPr>
      <w:rFonts w:ascii="Book Antiqua" w:eastAsia="Book Antiqua" w:hAnsi="Book Antiqua" w:cs="Book Antiqua"/>
      <w:b/>
      <w:bCs/>
      <w:i w:val="0"/>
      <w:iCs w:val="0"/>
      <w:smallCaps w:val="0"/>
      <w:strike w:val="0"/>
      <w:spacing w:val="0"/>
      <w:sz w:val="22"/>
      <w:szCs w:val="22"/>
    </w:rPr>
  </w:style>
  <w:style w:type="paragraph" w:styleId="Piedepgina">
    <w:name w:val="footer"/>
    <w:basedOn w:val="Normal"/>
    <w:link w:val="PiedepginaCar"/>
    <w:uiPriority w:val="99"/>
    <w:rsid w:val="00A93D98"/>
    <w:pPr>
      <w:tabs>
        <w:tab w:val="center" w:pos="4419"/>
        <w:tab w:val="right" w:pos="8838"/>
      </w:tabs>
    </w:pPr>
  </w:style>
  <w:style w:type="character" w:customStyle="1" w:styleId="PiedepginaCar">
    <w:name w:val="Pie de página Car"/>
    <w:basedOn w:val="Fuentedeprrafopredeter"/>
    <w:link w:val="Piedepgina"/>
    <w:uiPriority w:val="99"/>
    <w:rsid w:val="00A93D98"/>
    <w:rPr>
      <w:rFonts w:ascii="Book Antiqua" w:eastAsia="Times New Roman" w:hAnsi="Book Antiqu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3371</Words>
  <Characters>18543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3</cp:revision>
  <dcterms:created xsi:type="dcterms:W3CDTF">2019-07-17T15:47:00Z</dcterms:created>
  <dcterms:modified xsi:type="dcterms:W3CDTF">2019-07-17T15:52:00Z</dcterms:modified>
</cp:coreProperties>
</file>