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18ADC" w14:textId="01E997BF" w:rsidR="00E5055B" w:rsidRPr="00385FB7" w:rsidRDefault="00841E2C" w:rsidP="00841E2C">
      <w:pPr>
        <w:suppressAutoHyphens/>
        <w:spacing w:after="0" w:line="480" w:lineRule="auto"/>
        <w:jc w:val="both"/>
        <w:rPr>
          <w:rFonts w:ascii="Museo Sans 300" w:eastAsia="Times New Roman" w:hAnsi="Museo Sans 300" w:cs="Arial"/>
          <w:spacing w:val="-2"/>
          <w:sz w:val="20"/>
          <w:szCs w:val="20"/>
          <w:lang w:val="es-ES_tradnl" w:eastAsia="ar-SA"/>
        </w:rPr>
      </w:pPr>
      <w:r w:rsidRPr="00385FB7">
        <w:rPr>
          <w:rFonts w:ascii="Museo Sans 300" w:eastAsia="Times New Roman" w:hAnsi="Museo Sans 300" w:cs="Times New Roman"/>
          <w:b/>
          <w:sz w:val="20"/>
          <w:szCs w:val="20"/>
          <w:lang w:val="es-ES" w:eastAsia="ar-SA"/>
        </w:rPr>
        <w:t xml:space="preserve">NOSOTROS: </w:t>
      </w:r>
      <w:r w:rsidRPr="00385FB7">
        <w:rPr>
          <w:rFonts w:ascii="Museo Sans 300" w:eastAsia="Times New Roman" w:hAnsi="Museo Sans 300" w:cs="Times New Roman"/>
          <w:b/>
          <w:bCs/>
          <w:sz w:val="20"/>
          <w:szCs w:val="20"/>
          <w:lang w:val="es-ES_tradnl" w:eastAsia="ar-SA"/>
        </w:rPr>
        <w:t>OSCAR ENRIQUE GUARDADO CALDERON</w:t>
      </w:r>
      <w:r w:rsidRPr="00385FB7">
        <w:rPr>
          <w:rFonts w:ascii="Museo Sans 300" w:eastAsia="Times New Roman" w:hAnsi="Museo Sans 300" w:cs="Times New Roman"/>
          <w:bCs/>
          <w:sz w:val="20"/>
          <w:szCs w:val="20"/>
          <w:lang w:val="es-ES_tradnl" w:eastAsia="ar-SA"/>
        </w:rPr>
        <w:t xml:space="preserve">, de </w:t>
      </w:r>
      <w:r w:rsidR="00223F27">
        <w:rPr>
          <w:rFonts w:ascii="Museo Sans 300" w:eastAsia="Times New Roman" w:hAnsi="Museo Sans 300" w:cs="Times New Roman"/>
          <w:bCs/>
          <w:sz w:val="20"/>
          <w:szCs w:val="20"/>
          <w:lang w:val="es-ES_tradnl" w:eastAsia="ar-SA"/>
        </w:rPr>
        <w:t>-----------</w:t>
      </w:r>
      <w:r w:rsidR="00FA7263" w:rsidRPr="00385FB7">
        <w:rPr>
          <w:rFonts w:ascii="Museo Sans 300" w:eastAsia="Times New Roman" w:hAnsi="Museo Sans 300" w:cs="Times New Roman"/>
          <w:bCs/>
          <w:sz w:val="20"/>
          <w:szCs w:val="20"/>
          <w:lang w:val="es-ES_tradnl" w:eastAsia="ar-SA"/>
        </w:rPr>
        <w:t xml:space="preserve"> </w:t>
      </w:r>
      <w:r w:rsidRPr="00385FB7">
        <w:rPr>
          <w:rFonts w:ascii="Museo Sans 300" w:eastAsia="Times New Roman" w:hAnsi="Museo Sans 300" w:cs="Times New Roman"/>
          <w:bCs/>
          <w:sz w:val="20"/>
          <w:szCs w:val="20"/>
          <w:lang w:val="es-ES_tradnl" w:eastAsia="ar-SA"/>
        </w:rPr>
        <w:t xml:space="preserve">años de edad, Abogado y Notario, del domicilio de </w:t>
      </w:r>
      <w:r w:rsidR="00223F27">
        <w:rPr>
          <w:rFonts w:ascii="Museo Sans 300" w:eastAsia="Times New Roman" w:hAnsi="Museo Sans 300" w:cs="Times New Roman"/>
          <w:bCs/>
          <w:sz w:val="20"/>
          <w:szCs w:val="20"/>
          <w:lang w:val="es-ES_tradnl" w:eastAsia="ar-SA"/>
        </w:rPr>
        <w:t>-----------</w:t>
      </w:r>
      <w:r w:rsidRPr="00385FB7">
        <w:rPr>
          <w:rFonts w:ascii="Museo Sans 300" w:eastAsia="Times New Roman" w:hAnsi="Museo Sans 300" w:cs="Times New Roman"/>
          <w:bCs/>
          <w:sz w:val="20"/>
          <w:szCs w:val="20"/>
          <w:lang w:val="es-ES_tradnl" w:eastAsia="ar-SA"/>
        </w:rPr>
        <w:t xml:space="preserve">, Departamento de </w:t>
      </w:r>
      <w:r w:rsidR="00223F27">
        <w:rPr>
          <w:rFonts w:ascii="Museo Sans 300" w:eastAsia="Times New Roman" w:hAnsi="Museo Sans 300" w:cs="Times New Roman"/>
          <w:bCs/>
          <w:sz w:val="20"/>
          <w:szCs w:val="20"/>
          <w:lang w:val="es-ES_tradnl" w:eastAsia="ar-SA"/>
        </w:rPr>
        <w:t>-----------</w:t>
      </w:r>
      <w:r w:rsidRPr="00385FB7">
        <w:rPr>
          <w:rFonts w:ascii="Museo Sans 300" w:eastAsia="Times New Roman" w:hAnsi="Museo Sans 300" w:cs="Times New Roman"/>
          <w:bCs/>
          <w:sz w:val="20"/>
          <w:szCs w:val="20"/>
          <w:lang w:val="es-ES_tradnl" w:eastAsia="ar-SA"/>
        </w:rPr>
        <w:t xml:space="preserve">, portador de mi Documento Único de Identidad número </w:t>
      </w:r>
      <w:r w:rsidR="00223F27">
        <w:rPr>
          <w:rFonts w:ascii="Museo Sans 300" w:eastAsia="Times New Roman" w:hAnsi="Museo Sans 300" w:cs="Times New Roman"/>
          <w:bCs/>
          <w:sz w:val="20"/>
          <w:szCs w:val="20"/>
          <w:lang w:val="es-ES_tradnl" w:eastAsia="ar-SA"/>
        </w:rPr>
        <w:t>-----------</w:t>
      </w:r>
      <w:r w:rsidRPr="00385FB7">
        <w:rPr>
          <w:rFonts w:ascii="Museo Sans 300" w:eastAsia="Times New Roman" w:hAnsi="Museo Sans 300" w:cs="Times New Roman"/>
          <w:bCs/>
          <w:sz w:val="20"/>
          <w:szCs w:val="20"/>
          <w:lang w:val="es-ES_tradnl" w:eastAsia="ar-SA"/>
        </w:rPr>
        <w:t xml:space="preserve">, y con Número de Identificación Tributaria </w:t>
      </w:r>
      <w:r w:rsidR="00223F27">
        <w:rPr>
          <w:rFonts w:ascii="Museo Sans 300" w:eastAsia="Times New Roman" w:hAnsi="Museo Sans 300" w:cs="Times New Roman"/>
          <w:bCs/>
          <w:sz w:val="20"/>
          <w:szCs w:val="20"/>
          <w:lang w:val="es-ES_tradnl" w:eastAsia="ar-SA"/>
        </w:rPr>
        <w:t>-----------</w:t>
      </w:r>
      <w:r w:rsidRPr="00385FB7">
        <w:rPr>
          <w:rFonts w:ascii="Museo Sans 300" w:eastAsia="Times New Roman" w:hAnsi="Museo Sans 300" w:cs="Times New Roman"/>
          <w:bCs/>
          <w:sz w:val="20"/>
          <w:szCs w:val="20"/>
          <w:lang w:val="es-ES_tradnl" w:eastAsia="ar-SA"/>
        </w:rPr>
        <w:t>, comparezco y actúo en nombre y representación, en</w:t>
      </w:r>
      <w:r w:rsidRPr="00385FB7">
        <w:rPr>
          <w:rFonts w:ascii="Museo Sans 300" w:eastAsia="Times New Roman" w:hAnsi="Museo Sans 300" w:cs="Times New Roman"/>
          <w:sz w:val="20"/>
          <w:szCs w:val="20"/>
          <w:lang w:val="es-ES_tradnl" w:eastAsia="ar-SA"/>
        </w:rPr>
        <w:t xml:space="preserve"> mi calidad de Presidente del </w:t>
      </w:r>
      <w:r w:rsidRPr="00385FB7">
        <w:rPr>
          <w:rFonts w:ascii="Museo Sans 300" w:eastAsia="Times New Roman" w:hAnsi="Museo Sans 300" w:cs="Times New Roman"/>
          <w:b/>
          <w:bCs/>
          <w:sz w:val="20"/>
          <w:szCs w:val="20"/>
          <w:lang w:val="es-ES_tradnl" w:eastAsia="ar-SA"/>
        </w:rPr>
        <w:t>INSTITUTO SALVADOREÑO DE TRANSFORMACION AGRARIA</w:t>
      </w:r>
      <w:r w:rsidRPr="00385FB7">
        <w:rPr>
          <w:rFonts w:ascii="Museo Sans 300" w:eastAsia="Times New Roman" w:hAnsi="Museo Sans 300" w:cs="Times New Roman"/>
          <w:bCs/>
          <w:sz w:val="20"/>
          <w:szCs w:val="20"/>
          <w:lang w:val="es-ES_tradnl" w:eastAsia="ar-SA"/>
        </w:rPr>
        <w:t>,</w:t>
      </w:r>
      <w:r w:rsidRPr="00385FB7">
        <w:rPr>
          <w:rFonts w:ascii="Museo Sans 300" w:eastAsia="Times New Roman" w:hAnsi="Museo Sans 300" w:cs="Times New Roman"/>
          <w:sz w:val="20"/>
          <w:szCs w:val="20"/>
          <w:lang w:val="es-ES_tradnl" w:eastAsia="ar-SA"/>
        </w:rPr>
        <w:t xml:space="preserve"> Institución Estatal Autónoma de Derecho Público, del domicilio de San Salvador, con Número de Identificación Tributaria cero seiscientos catorce guion trescientos diez mil ciento treinta y uno guion cero cero tres guion cero; que en el transcurso del presente instrumento llamaremos y se podrá abreviar </w:t>
      </w:r>
      <w:r w:rsidRPr="00385FB7">
        <w:rPr>
          <w:rFonts w:ascii="Museo Sans 300" w:eastAsia="Times New Roman" w:hAnsi="Museo Sans 300" w:cs="Times New Roman"/>
          <w:b/>
          <w:sz w:val="20"/>
          <w:szCs w:val="20"/>
          <w:lang w:val="es-ES_tradnl" w:eastAsia="ar-SA"/>
        </w:rPr>
        <w:t>"ISTA”</w:t>
      </w:r>
      <w:r w:rsidRPr="00385FB7">
        <w:rPr>
          <w:rFonts w:ascii="Museo Sans 300" w:eastAsia="Times New Roman" w:hAnsi="Museo Sans 300" w:cs="Times New Roman"/>
          <w:sz w:val="20"/>
          <w:szCs w:val="20"/>
          <w:lang w:val="es-ES_tradnl" w:eastAsia="ar-SA"/>
        </w:rPr>
        <w:t xml:space="preserve">, </w:t>
      </w:r>
      <w:r w:rsidRPr="00385FB7">
        <w:rPr>
          <w:rFonts w:ascii="Museo Sans 300" w:eastAsia="Times New Roman" w:hAnsi="Museo Sans 300" w:cs="Times New Roman"/>
          <w:b/>
          <w:sz w:val="20"/>
          <w:szCs w:val="20"/>
          <w:lang w:val="es-ES_tradnl" w:eastAsia="ar-SA"/>
        </w:rPr>
        <w:t>“INSTITUTO”</w:t>
      </w:r>
      <w:r w:rsidRPr="00385FB7">
        <w:rPr>
          <w:rFonts w:ascii="Museo Sans 300" w:eastAsia="Times New Roman" w:hAnsi="Museo Sans 300" w:cs="Times New Roman"/>
          <w:bCs/>
          <w:sz w:val="20"/>
          <w:szCs w:val="20"/>
          <w:lang w:val="es-ES" w:eastAsia="ar-SA"/>
        </w:rPr>
        <w:t xml:space="preserve"> o </w:t>
      </w:r>
      <w:r w:rsidRPr="00385FB7">
        <w:rPr>
          <w:rFonts w:ascii="Museo Sans 300" w:eastAsia="Times New Roman" w:hAnsi="Museo Sans 300" w:cs="Times New Roman"/>
          <w:b/>
          <w:bCs/>
          <w:sz w:val="20"/>
          <w:szCs w:val="20"/>
          <w:lang w:val="es-ES" w:eastAsia="ar-SA"/>
        </w:rPr>
        <w:t>“CONTRATANTE”</w:t>
      </w:r>
      <w:r w:rsidRPr="00385FB7">
        <w:rPr>
          <w:rFonts w:ascii="Museo Sans 300" w:eastAsia="Times New Roman" w:hAnsi="Museo Sans 300" w:cs="Times New Roman"/>
          <w:bCs/>
          <w:sz w:val="20"/>
          <w:szCs w:val="20"/>
          <w:lang w:val="es-ES" w:eastAsia="ar-SA"/>
        </w:rPr>
        <w:t xml:space="preserve"> </w:t>
      </w:r>
      <w:r w:rsidRPr="00385FB7">
        <w:rPr>
          <w:rFonts w:ascii="Museo Sans 300" w:eastAsia="Times New Roman" w:hAnsi="Museo Sans 300" w:cs="Times New Roman"/>
          <w:sz w:val="20"/>
          <w:szCs w:val="20"/>
          <w:lang w:val="es-ES" w:eastAsia="ar-SA"/>
        </w:rPr>
        <w:t xml:space="preserve">indistintamente; calidad que demuestro con la siguiente documentación: </w:t>
      </w:r>
      <w:r w:rsidRPr="00385FB7">
        <w:rPr>
          <w:rFonts w:ascii="Museo Sans 300" w:eastAsia="Times New Roman" w:hAnsi="Museo Sans 300" w:cs="Times New Roman"/>
          <w:b/>
          <w:sz w:val="20"/>
          <w:szCs w:val="20"/>
          <w:lang w:eastAsia="ar-SA"/>
        </w:rPr>
        <w:t>a)</w:t>
      </w:r>
      <w:r w:rsidRPr="00385FB7">
        <w:rPr>
          <w:rFonts w:ascii="Museo Sans 300" w:eastAsia="Times New Roman" w:hAnsi="Museo Sans 300" w:cs="Times New Roman"/>
          <w:sz w:val="20"/>
          <w:szCs w:val="20"/>
          <w:lang w:eastAsia="ar-SA"/>
        </w:rPr>
        <w:t xml:space="preserve"> Diario Oficial número ciento veinte, Tomo doscientos cuarenta y siete de fecha treinta de junio de mil novecientos setenta y cinco, en el que aparece publicado el Decreto Legislativo número trescientos dos del día veintiséis del mismo mes y año, que contiene la Ley de Creación del Instituto Salvadoreño de Transformación Agraria, y sus reformas contenidas en el Decreto Ley número quinientos ochenta de fecha veinticinco de enero de mil novecientos ochenta y uno, de la Junta Revolucionaria de Gobierno, publicado en el Diario Oficial número dieciséis, Tomo doscientos setenta del día veintiséis del mismo mes y año, en cuyo artículo diecinueve se le confiere al Presidente la dirección y administración general del Instituto, así como la representación legal del mismo en los actos y contratos que celebre y en las actuaciones judiciales y administrativas en que tenga interés, y lo faculta para delegar todas o algunas de estas facultades cuando considere conveniente; </w:t>
      </w:r>
      <w:r w:rsidRPr="00385FB7">
        <w:rPr>
          <w:rFonts w:ascii="Museo Sans 300" w:eastAsia="Times New Roman" w:hAnsi="Museo Sans 300" w:cs="Times New Roman"/>
          <w:b/>
          <w:sz w:val="20"/>
          <w:szCs w:val="20"/>
          <w:lang w:eastAsia="ar-SA"/>
        </w:rPr>
        <w:t>b)</w:t>
      </w:r>
      <w:r w:rsidRPr="00385FB7">
        <w:rPr>
          <w:rFonts w:ascii="Museo Sans 300" w:eastAsia="Times New Roman" w:hAnsi="Museo Sans 300" w:cs="Times New Roman"/>
          <w:sz w:val="20"/>
          <w:szCs w:val="20"/>
          <w:lang w:eastAsia="ar-SA"/>
        </w:rPr>
        <w:t xml:space="preserve"> Diario Oficial número CIENTO OCHO, Tomo CUATROCIENTOS VEINTITRES, de fecha once de junio de dos mil diecinueve, en el cual se publicó el Acuerdo Ejecutivo número CUARENTA Y NUEVE emitido el día diez de junio del mismo año, por el Señor Presidente de la República </w:t>
      </w:r>
      <w:r w:rsidRPr="00385FB7">
        <w:rPr>
          <w:rFonts w:ascii="Museo Sans 300" w:eastAsia="Times New Roman" w:hAnsi="Museo Sans 300" w:cs="Times New Roman"/>
          <w:b/>
          <w:sz w:val="20"/>
          <w:szCs w:val="20"/>
          <w:lang w:eastAsia="ar-SA"/>
        </w:rPr>
        <w:t>NAYIB ARMANDO BUKELE ORTEZ</w:t>
      </w:r>
      <w:r w:rsidRPr="00385FB7">
        <w:rPr>
          <w:rFonts w:ascii="Museo Sans 300" w:eastAsia="Times New Roman" w:hAnsi="Museo Sans 300" w:cs="Times New Roman"/>
          <w:sz w:val="20"/>
          <w:szCs w:val="20"/>
          <w:lang w:eastAsia="ar-SA"/>
        </w:rPr>
        <w:t xml:space="preserve">, en el que consta que de conformidad a lo establecido en los artículos seis letra a) e inciso final y nueve de la Ley de Creación del </w:t>
      </w:r>
      <w:r w:rsidRPr="00385FB7">
        <w:rPr>
          <w:rFonts w:ascii="Museo Sans 300" w:eastAsia="Times New Roman" w:hAnsi="Museo Sans 300" w:cs="Times New Roman"/>
          <w:b/>
          <w:sz w:val="20"/>
          <w:szCs w:val="20"/>
          <w:lang w:eastAsia="ar-SA"/>
        </w:rPr>
        <w:t xml:space="preserve">INSTITUTO SALVADOREÑO DE TRANSFORMACION </w:t>
      </w:r>
      <w:r w:rsidRPr="00385FB7">
        <w:rPr>
          <w:rFonts w:ascii="Museo Sans 300" w:eastAsia="Times New Roman" w:hAnsi="Museo Sans 300" w:cs="Times New Roman"/>
          <w:b/>
          <w:sz w:val="20"/>
          <w:szCs w:val="20"/>
          <w:lang w:eastAsia="ar-SA"/>
        </w:rPr>
        <w:lastRenderedPageBreak/>
        <w:t>AGRARIA</w:t>
      </w:r>
      <w:r w:rsidRPr="00385FB7">
        <w:rPr>
          <w:rFonts w:ascii="Museo Sans 300" w:eastAsia="Times New Roman" w:hAnsi="Museo Sans 300" w:cs="Times New Roman"/>
          <w:sz w:val="20"/>
          <w:szCs w:val="20"/>
          <w:lang w:eastAsia="ar-SA"/>
        </w:rPr>
        <w:t xml:space="preserve">, acordó nombrarme a partir del once de junio de dos mil diecinueve, para un período legal de funciones de tres años, que concluye el día diez de junio del año dos mil veintidós, como Presidente de la Junta Directiva del </w:t>
      </w:r>
      <w:r w:rsidRPr="00385FB7">
        <w:rPr>
          <w:rFonts w:ascii="Museo Sans 300" w:eastAsia="Times New Roman" w:hAnsi="Museo Sans 300" w:cs="Times New Roman"/>
          <w:b/>
          <w:sz w:val="20"/>
          <w:szCs w:val="20"/>
          <w:lang w:eastAsia="ar-SA"/>
        </w:rPr>
        <w:t>INSTITUTO</w:t>
      </w:r>
      <w:r w:rsidRPr="00385FB7">
        <w:rPr>
          <w:rFonts w:ascii="Museo Sans 300" w:eastAsia="Times New Roman" w:hAnsi="Museo Sans 300" w:cs="Times New Roman"/>
          <w:sz w:val="20"/>
          <w:szCs w:val="20"/>
          <w:lang w:eastAsia="ar-SA"/>
        </w:rPr>
        <w:t xml:space="preserve">; </w:t>
      </w:r>
      <w:r w:rsidRPr="00385FB7">
        <w:rPr>
          <w:rFonts w:ascii="Museo Sans 300" w:eastAsia="Times New Roman" w:hAnsi="Museo Sans 300" w:cs="Times New Roman"/>
          <w:b/>
          <w:sz w:val="20"/>
          <w:szCs w:val="20"/>
          <w:lang w:eastAsia="ar-SA"/>
        </w:rPr>
        <w:t>c)</w:t>
      </w:r>
      <w:r w:rsidRPr="00385FB7">
        <w:rPr>
          <w:rFonts w:ascii="Museo Sans 300" w:eastAsia="Times New Roman" w:hAnsi="Museo Sans 300" w:cs="Times New Roman"/>
          <w:sz w:val="20"/>
          <w:szCs w:val="20"/>
          <w:lang w:eastAsia="ar-SA"/>
        </w:rPr>
        <w:t xml:space="preserve"> Certificación extendida por el Secretario Jurídico de la  Presidencia de la República, el día doce de junio de dos mil diecinueve, en donde consta que en el Libro de Actas de Juramentación de Funcionarios Públicos que lleva la Presidencia de la República, se encuentra asentada el Acta en la cual rendí la protesta constitucional correspondiente antes de asumir mis funciones </w:t>
      </w:r>
      <w:r w:rsidRPr="00385FB7">
        <w:rPr>
          <w:rFonts w:ascii="Museo Sans 300" w:eastAsia="Times New Roman" w:hAnsi="Museo Sans 300" w:cs="Times New Roman"/>
          <w:bCs/>
          <w:iCs/>
          <w:sz w:val="20"/>
          <w:szCs w:val="20"/>
          <w:lang w:eastAsia="ar-SA"/>
        </w:rPr>
        <w:t xml:space="preserve">como Presidente de la Junta Directiva del Instituto; y </w:t>
      </w:r>
      <w:r w:rsidRPr="00385FB7">
        <w:rPr>
          <w:rFonts w:ascii="Museo Sans 300" w:eastAsia="Times New Roman" w:hAnsi="Museo Sans 300" w:cs="Times New Roman"/>
          <w:b/>
          <w:bCs/>
          <w:iCs/>
          <w:sz w:val="20"/>
          <w:szCs w:val="20"/>
          <w:lang w:eastAsia="ar-SA"/>
        </w:rPr>
        <w:t xml:space="preserve">d) </w:t>
      </w:r>
      <w:r w:rsidRPr="00385FB7">
        <w:rPr>
          <w:rFonts w:ascii="Museo Sans 300" w:eastAsia="Times New Roman" w:hAnsi="Museo Sans 300" w:cs="Times New Roman"/>
          <w:bCs/>
          <w:iCs/>
          <w:sz w:val="20"/>
          <w:szCs w:val="20"/>
          <w:lang w:eastAsia="ar-SA"/>
        </w:rPr>
        <w:t xml:space="preserve">Acuerdo de Junta Directiva contenido en el Punto DIEZ  del Acta de Sesión Ordinaria número doce guion dos mil diecinueve, de fecha  dieciocho de junio del dos mil diecinueve, en el que, la Junta Directiva de éste Instituto me </w:t>
      </w:r>
      <w:r w:rsidRPr="00385FB7">
        <w:rPr>
          <w:rFonts w:ascii="Museo Sans 300" w:eastAsia="Times New Roman" w:hAnsi="Museo Sans 300" w:cs="Times New Roman"/>
          <w:sz w:val="20"/>
          <w:szCs w:val="20"/>
          <w:lang w:val="es-ES" w:eastAsia="ar-SA"/>
        </w:rPr>
        <w:t xml:space="preserve">faculta para que adjudique y contrate en los procesos de Libre Gestión, de conformidad a los Artículos dieciocho y cuarenta letra b) de la LACAP, y por otra parte, </w:t>
      </w:r>
      <w:r w:rsidR="00355F86">
        <w:rPr>
          <w:rFonts w:ascii="Museo Sans 300" w:eastAsia="Times New Roman" w:hAnsi="Museo Sans 300" w:cs="Times New Roman"/>
          <w:b/>
          <w:sz w:val="20"/>
          <w:szCs w:val="20"/>
          <w:lang w:val="es-ES" w:eastAsia="ar-SA"/>
        </w:rPr>
        <w:t>ALVARO ANTONIO MASIN TOLEDO</w:t>
      </w:r>
      <w:r w:rsidRPr="00385FB7">
        <w:rPr>
          <w:rFonts w:ascii="Museo Sans 300" w:eastAsia="Times New Roman" w:hAnsi="Museo Sans 300" w:cs="Times New Roman"/>
          <w:sz w:val="20"/>
          <w:szCs w:val="20"/>
          <w:lang w:val="es-ES" w:eastAsia="ar-SA"/>
        </w:rPr>
        <w:t xml:space="preserve">, de </w:t>
      </w:r>
      <w:r w:rsidR="00223F27">
        <w:rPr>
          <w:rFonts w:ascii="Museo Sans 300" w:eastAsia="Times New Roman" w:hAnsi="Museo Sans 300" w:cs="Times New Roman"/>
          <w:bCs/>
          <w:sz w:val="20"/>
          <w:szCs w:val="20"/>
          <w:lang w:val="es-ES_tradnl" w:eastAsia="ar-SA"/>
        </w:rPr>
        <w:t>-----------</w:t>
      </w:r>
      <w:r w:rsidR="00223F27" w:rsidRPr="00385FB7">
        <w:rPr>
          <w:rFonts w:ascii="Museo Sans 300" w:eastAsia="Times New Roman" w:hAnsi="Museo Sans 300" w:cs="Times New Roman"/>
          <w:bCs/>
          <w:sz w:val="20"/>
          <w:szCs w:val="20"/>
          <w:lang w:val="es-ES_tradnl" w:eastAsia="ar-SA"/>
        </w:rPr>
        <w:t xml:space="preserve"> </w:t>
      </w:r>
      <w:r w:rsidRPr="00385FB7">
        <w:rPr>
          <w:rFonts w:ascii="Museo Sans 300" w:eastAsia="Times New Roman" w:hAnsi="Museo Sans 300" w:cs="Times New Roman"/>
          <w:sz w:val="20"/>
          <w:szCs w:val="20"/>
          <w:lang w:val="es-ES" w:eastAsia="ar-SA"/>
        </w:rPr>
        <w:t xml:space="preserve">años de edad, </w:t>
      </w:r>
      <w:r w:rsidR="00223F27">
        <w:rPr>
          <w:rFonts w:ascii="Museo Sans 300" w:eastAsia="Times New Roman" w:hAnsi="Museo Sans 300" w:cs="Times New Roman"/>
          <w:bCs/>
          <w:sz w:val="20"/>
          <w:szCs w:val="20"/>
          <w:lang w:val="es-ES_tradnl" w:eastAsia="ar-SA"/>
        </w:rPr>
        <w:t>-----------</w:t>
      </w:r>
      <w:r w:rsidRPr="00385FB7">
        <w:rPr>
          <w:rFonts w:ascii="Museo Sans 300" w:eastAsia="Times New Roman" w:hAnsi="Museo Sans 300" w:cs="Times New Roman"/>
          <w:sz w:val="20"/>
          <w:szCs w:val="20"/>
          <w:lang w:val="es-ES" w:eastAsia="ar-SA"/>
        </w:rPr>
        <w:t xml:space="preserve">, del domicilio de </w:t>
      </w:r>
      <w:r w:rsidR="00223F27">
        <w:rPr>
          <w:rFonts w:ascii="Museo Sans 300" w:eastAsia="Times New Roman" w:hAnsi="Museo Sans 300" w:cs="Times New Roman"/>
          <w:bCs/>
          <w:sz w:val="20"/>
          <w:szCs w:val="20"/>
          <w:lang w:val="es-ES_tradnl" w:eastAsia="ar-SA"/>
        </w:rPr>
        <w:t>-----------</w:t>
      </w:r>
      <w:r w:rsidRPr="00385FB7">
        <w:rPr>
          <w:rFonts w:ascii="Museo Sans 300" w:eastAsia="Times New Roman" w:hAnsi="Museo Sans 300" w:cs="Times New Roman"/>
          <w:sz w:val="20"/>
          <w:szCs w:val="20"/>
          <w:lang w:val="es-ES" w:eastAsia="ar-SA"/>
        </w:rPr>
        <w:t xml:space="preserve">, departamento de </w:t>
      </w:r>
      <w:r w:rsidR="00223F27">
        <w:rPr>
          <w:rFonts w:ascii="Museo Sans 300" w:eastAsia="Times New Roman" w:hAnsi="Museo Sans 300" w:cs="Times New Roman"/>
          <w:bCs/>
          <w:sz w:val="20"/>
          <w:szCs w:val="20"/>
          <w:lang w:val="es-ES_tradnl" w:eastAsia="ar-SA"/>
        </w:rPr>
        <w:t>-----------</w:t>
      </w:r>
      <w:r w:rsidRPr="00385FB7">
        <w:rPr>
          <w:rFonts w:ascii="Museo Sans 300" w:eastAsia="Times New Roman" w:hAnsi="Museo Sans 300" w:cs="Times New Roman"/>
          <w:sz w:val="20"/>
          <w:szCs w:val="20"/>
          <w:lang w:val="es-ES" w:eastAsia="ar-SA"/>
        </w:rPr>
        <w:t xml:space="preserve">, portador de mi Documento Único de Identidad número </w:t>
      </w:r>
      <w:r w:rsidR="00223F27">
        <w:rPr>
          <w:rFonts w:ascii="Museo Sans 300" w:eastAsia="Times New Roman" w:hAnsi="Museo Sans 300" w:cs="Times New Roman"/>
          <w:bCs/>
          <w:sz w:val="20"/>
          <w:szCs w:val="20"/>
          <w:lang w:val="es-ES_tradnl" w:eastAsia="ar-SA"/>
        </w:rPr>
        <w:t>-----------</w:t>
      </w:r>
      <w:r w:rsidRPr="00385FB7">
        <w:rPr>
          <w:rFonts w:ascii="Museo Sans 300" w:eastAsia="Times New Roman" w:hAnsi="Museo Sans 300" w:cs="Times New Roman"/>
          <w:sz w:val="20"/>
          <w:szCs w:val="20"/>
          <w:lang w:val="es-ES" w:eastAsia="ar-SA"/>
        </w:rPr>
        <w:t xml:space="preserve">; con Número de Identificación Tributaria </w:t>
      </w:r>
      <w:r w:rsidR="00223F27">
        <w:rPr>
          <w:rFonts w:ascii="Museo Sans 300" w:eastAsia="Times New Roman" w:hAnsi="Museo Sans 300" w:cs="Times New Roman"/>
          <w:bCs/>
          <w:sz w:val="20"/>
          <w:szCs w:val="20"/>
          <w:lang w:val="es-ES_tradnl" w:eastAsia="ar-SA"/>
        </w:rPr>
        <w:t>-----------</w:t>
      </w:r>
      <w:r w:rsidRPr="00385FB7">
        <w:rPr>
          <w:rFonts w:ascii="Museo Sans 300" w:eastAsia="Times New Roman" w:hAnsi="Museo Sans 300" w:cs="Times New Roman"/>
          <w:sz w:val="20"/>
          <w:szCs w:val="20"/>
          <w:lang w:val="es-ES" w:eastAsia="ar-SA"/>
        </w:rPr>
        <w:t xml:space="preserve">, </w:t>
      </w:r>
      <w:r w:rsidRPr="00385FB7">
        <w:rPr>
          <w:rFonts w:ascii="Museo Sans 300" w:eastAsia="Times New Roman" w:hAnsi="Museo Sans 300" w:cs="Times New Roman"/>
          <w:sz w:val="20"/>
          <w:szCs w:val="20"/>
          <w:lang w:eastAsia="ar-SA"/>
        </w:rPr>
        <w:t xml:space="preserve">quien en el transcurso del presente instrumento me denominaré </w:t>
      </w:r>
      <w:r w:rsidRPr="00385FB7">
        <w:rPr>
          <w:rFonts w:ascii="Museo Sans 300" w:eastAsia="Times New Roman" w:hAnsi="Museo Sans 300" w:cs="Times New Roman"/>
          <w:b/>
          <w:sz w:val="20"/>
          <w:szCs w:val="20"/>
          <w:lang w:eastAsia="ar-SA"/>
        </w:rPr>
        <w:t>“EL CONTRATISTA”</w:t>
      </w:r>
      <w:r w:rsidRPr="00385FB7">
        <w:rPr>
          <w:rFonts w:ascii="Museo Sans 300" w:eastAsia="Times New Roman" w:hAnsi="Museo Sans 300" w:cs="Times New Roman"/>
          <w:sz w:val="20"/>
          <w:szCs w:val="20"/>
          <w:lang w:eastAsia="ar-SA"/>
        </w:rPr>
        <w:t xml:space="preserve"> en el carácter que cada uno comparecemos, </w:t>
      </w:r>
      <w:r w:rsidR="00E5055B" w:rsidRPr="00385FB7">
        <w:rPr>
          <w:rFonts w:ascii="Museo Sans 300" w:eastAsia="Times New Roman" w:hAnsi="Museo Sans 300" w:cs="Arial"/>
          <w:b/>
          <w:sz w:val="20"/>
          <w:szCs w:val="20"/>
          <w:lang w:val="es-ES_tradnl" w:eastAsia="ar-SA"/>
        </w:rPr>
        <w:t>MANIFESTAMOS</w:t>
      </w:r>
      <w:r w:rsidR="00E5055B" w:rsidRPr="00385FB7">
        <w:rPr>
          <w:rFonts w:ascii="Museo Sans 300" w:eastAsia="Times New Roman" w:hAnsi="Museo Sans 300" w:cs="Arial"/>
          <w:b/>
          <w:sz w:val="20"/>
          <w:szCs w:val="20"/>
          <w:lang w:val="es-ES" w:eastAsia="ar-SA"/>
        </w:rPr>
        <w:t xml:space="preserve">: </w:t>
      </w:r>
      <w:r w:rsidR="00E5055B" w:rsidRPr="00385FB7">
        <w:rPr>
          <w:rFonts w:ascii="Museo Sans 300" w:eastAsia="Times New Roman" w:hAnsi="Museo Sans 300" w:cs="Arial"/>
          <w:sz w:val="20"/>
          <w:szCs w:val="20"/>
          <w:lang w:val="es-ES_tradnl" w:eastAsia="ar-SA"/>
        </w:rPr>
        <w:t>Que acordamos otorgar el siguiente</w:t>
      </w:r>
      <w:r w:rsidR="00EB73FE" w:rsidRPr="00385FB7">
        <w:rPr>
          <w:rFonts w:ascii="Museo Sans 300" w:eastAsia="Times New Roman" w:hAnsi="Museo Sans 300" w:cs="Arial"/>
          <w:sz w:val="20"/>
          <w:szCs w:val="20"/>
          <w:lang w:val="es-ES_tradnl" w:eastAsia="ar-SA"/>
        </w:rPr>
        <w:t xml:space="preserve"> </w:t>
      </w:r>
      <w:r w:rsidR="00FA7263" w:rsidRPr="00385FB7">
        <w:rPr>
          <w:rFonts w:ascii="Museo Sans 300" w:eastAsia="Times New Roman" w:hAnsi="Museo Sans 300" w:cs="Arial"/>
          <w:sz w:val="20"/>
          <w:szCs w:val="20"/>
          <w:lang w:val="es-ES_tradnl" w:eastAsia="ar-SA"/>
        </w:rPr>
        <w:t xml:space="preserve">Contrato de </w:t>
      </w:r>
      <w:r w:rsidR="00EB73FE" w:rsidRPr="00385FB7">
        <w:rPr>
          <w:rFonts w:ascii="Museo Sans 300" w:eastAsia="Times New Roman" w:hAnsi="Museo Sans 300" w:cs="Arial"/>
          <w:sz w:val="20"/>
          <w:szCs w:val="20"/>
          <w:lang w:val="es-ES_tradnl" w:eastAsia="ar-SA"/>
        </w:rPr>
        <w:t>“</w:t>
      </w:r>
      <w:r w:rsidR="00EB73FE" w:rsidRPr="00385FB7">
        <w:rPr>
          <w:rFonts w:ascii="Museo Sans 300" w:eastAsia="Times New Roman" w:hAnsi="Museo Sans 300" w:cs="Arial"/>
          <w:b/>
          <w:bCs/>
          <w:sz w:val="20"/>
          <w:szCs w:val="20"/>
          <w:lang w:val="es-ES_tradnl" w:eastAsia="ar-SA"/>
        </w:rPr>
        <w:t xml:space="preserve">SERVICIOS </w:t>
      </w:r>
      <w:r w:rsidR="00FA7263" w:rsidRPr="00385FB7">
        <w:rPr>
          <w:rFonts w:ascii="Museo Sans 300" w:eastAsia="Times New Roman" w:hAnsi="Museo Sans 300" w:cs="Arial"/>
          <w:b/>
          <w:bCs/>
          <w:sz w:val="20"/>
          <w:szCs w:val="20"/>
          <w:lang w:val="es-ES_tradnl" w:eastAsia="ar-SA"/>
        </w:rPr>
        <w:t xml:space="preserve">PROFESIONALES </w:t>
      </w:r>
      <w:r w:rsidR="00EB73FE" w:rsidRPr="00385FB7">
        <w:rPr>
          <w:rFonts w:ascii="Museo Sans 300" w:eastAsia="Times New Roman" w:hAnsi="Museo Sans 300" w:cs="Arial"/>
          <w:b/>
          <w:bCs/>
          <w:sz w:val="20"/>
          <w:szCs w:val="20"/>
          <w:lang w:val="es-ES_tradnl" w:eastAsia="ar-SA"/>
        </w:rPr>
        <w:t>DE CADENERO”</w:t>
      </w:r>
      <w:r w:rsidR="00EB73FE" w:rsidRPr="00385FB7">
        <w:rPr>
          <w:rFonts w:ascii="Museo Sans 300" w:eastAsia="Times New Roman" w:hAnsi="Museo Sans 300" w:cs="Arial"/>
          <w:bCs/>
          <w:sz w:val="20"/>
          <w:szCs w:val="20"/>
          <w:lang w:val="es-ES_tradnl" w:eastAsia="ar-SA"/>
        </w:rPr>
        <w:t>,</w:t>
      </w:r>
      <w:r w:rsidR="00EB73FE" w:rsidRPr="00385FB7">
        <w:rPr>
          <w:rFonts w:ascii="Museo Sans 300" w:eastAsia="Times New Roman" w:hAnsi="Museo Sans 300" w:cs="Arial"/>
          <w:sz w:val="20"/>
          <w:szCs w:val="20"/>
          <w:lang w:val="es-ES_tradnl" w:eastAsia="ar-SA"/>
        </w:rPr>
        <w:t xml:space="preserve"> Número </w:t>
      </w:r>
      <w:r w:rsidR="00744780" w:rsidRPr="00385FB7">
        <w:rPr>
          <w:rFonts w:ascii="Museo Sans 300" w:eastAsia="Times New Roman" w:hAnsi="Museo Sans 300" w:cs="Arial"/>
          <w:sz w:val="20"/>
          <w:szCs w:val="20"/>
          <w:lang w:val="es-ES_tradnl" w:eastAsia="ar-SA"/>
        </w:rPr>
        <w:t xml:space="preserve">UACI </w:t>
      </w:r>
      <w:r w:rsidR="00F13494">
        <w:rPr>
          <w:rFonts w:ascii="Museo Sans 300" w:eastAsia="Times New Roman" w:hAnsi="Museo Sans 300" w:cs="Arial"/>
          <w:sz w:val="20"/>
          <w:szCs w:val="20"/>
          <w:lang w:val="es-ES_tradnl" w:eastAsia="ar-SA"/>
        </w:rPr>
        <w:t>CINCUENTA</w:t>
      </w:r>
      <w:r w:rsidR="00BD79D0">
        <w:rPr>
          <w:rFonts w:ascii="Museo Sans 300" w:eastAsia="Times New Roman" w:hAnsi="Museo Sans 300" w:cs="Arial"/>
          <w:sz w:val="20"/>
          <w:szCs w:val="20"/>
          <w:lang w:val="es-ES_tradnl" w:eastAsia="ar-SA"/>
        </w:rPr>
        <w:t xml:space="preserve"> Y UNO</w:t>
      </w:r>
      <w:r w:rsidR="005E6622" w:rsidRPr="00385FB7">
        <w:rPr>
          <w:rFonts w:ascii="Museo Sans 300" w:eastAsia="Times New Roman" w:hAnsi="Museo Sans 300" w:cs="Arial"/>
          <w:sz w:val="20"/>
          <w:szCs w:val="20"/>
          <w:lang w:val="es-ES_tradnl" w:eastAsia="ar-SA"/>
        </w:rPr>
        <w:t xml:space="preserve"> PLECA DOS MIL </w:t>
      </w:r>
      <w:r w:rsidR="00FA7263" w:rsidRPr="00385FB7">
        <w:rPr>
          <w:rFonts w:ascii="Museo Sans 300" w:eastAsia="Times New Roman" w:hAnsi="Museo Sans 300" w:cs="Arial"/>
          <w:sz w:val="20"/>
          <w:szCs w:val="20"/>
          <w:lang w:val="es-ES_tradnl" w:eastAsia="ar-SA"/>
        </w:rPr>
        <w:t>VEINTIDOS</w:t>
      </w:r>
      <w:r w:rsidR="00744780" w:rsidRPr="00385FB7">
        <w:rPr>
          <w:rFonts w:ascii="Museo Sans 300" w:eastAsia="Times New Roman" w:hAnsi="Museo Sans 300" w:cs="Arial"/>
          <w:sz w:val="20"/>
          <w:szCs w:val="20"/>
          <w:lang w:val="es-ES_tradnl" w:eastAsia="ar-SA"/>
        </w:rPr>
        <w:t xml:space="preserve">, </w:t>
      </w:r>
      <w:r w:rsidR="00EB73FE" w:rsidRPr="00385FB7">
        <w:rPr>
          <w:rFonts w:ascii="Museo Sans 300" w:eastAsia="Times New Roman" w:hAnsi="Museo Sans 300" w:cs="Arial"/>
          <w:sz w:val="20"/>
          <w:szCs w:val="20"/>
          <w:lang w:val="es-ES_tradnl" w:eastAsia="ar-SA"/>
        </w:rPr>
        <w:t xml:space="preserve">según Solicitud de Bienes, Obras y/o Servicios número </w:t>
      </w:r>
      <w:r w:rsidR="00FA7263" w:rsidRPr="00385FB7">
        <w:rPr>
          <w:rFonts w:ascii="Museo Sans 300" w:eastAsia="Times New Roman" w:hAnsi="Museo Sans 300" w:cs="Arial"/>
          <w:sz w:val="20"/>
          <w:szCs w:val="20"/>
          <w:lang w:val="es-ES_tradnl" w:eastAsia="ar-SA"/>
        </w:rPr>
        <w:t xml:space="preserve">tres mil cuatrocientos setenta y </w:t>
      </w:r>
      <w:r w:rsidR="000B2318">
        <w:rPr>
          <w:rFonts w:ascii="Museo Sans 300" w:eastAsia="Times New Roman" w:hAnsi="Museo Sans 300" w:cs="Arial"/>
          <w:sz w:val="20"/>
          <w:szCs w:val="20"/>
          <w:lang w:val="es-ES_tradnl" w:eastAsia="ar-SA"/>
        </w:rPr>
        <w:t>nueve</w:t>
      </w:r>
      <w:r w:rsidR="00EB73FE" w:rsidRPr="00385FB7">
        <w:rPr>
          <w:rFonts w:ascii="Museo Sans 300" w:eastAsia="Times New Roman" w:hAnsi="Museo Sans 300" w:cs="Arial"/>
          <w:sz w:val="20"/>
          <w:szCs w:val="20"/>
          <w:lang w:val="es-ES_tradnl" w:eastAsia="ar-SA"/>
        </w:rPr>
        <w:t xml:space="preserve">, sujeto a las siguientes cláusulas: </w:t>
      </w:r>
      <w:r w:rsidR="00EB73FE" w:rsidRPr="00385FB7">
        <w:rPr>
          <w:rFonts w:ascii="Museo Sans 300" w:eastAsia="Times New Roman" w:hAnsi="Museo Sans 300" w:cs="Arial"/>
          <w:b/>
          <w:bCs/>
          <w:sz w:val="20"/>
          <w:szCs w:val="20"/>
          <w:lang w:val="es-ES_tradnl" w:eastAsia="ar-SA"/>
        </w:rPr>
        <w:t>I) OBJETO DEL CONTRATO.</w:t>
      </w:r>
      <w:r w:rsidR="00EB73FE" w:rsidRPr="00385FB7">
        <w:rPr>
          <w:rFonts w:ascii="Museo Sans 300" w:eastAsia="Times New Roman" w:hAnsi="Museo Sans 300" w:cs="Arial"/>
          <w:sz w:val="20"/>
          <w:szCs w:val="20"/>
          <w:lang w:val="es-ES_tradnl" w:eastAsia="ar-SA"/>
        </w:rPr>
        <w:t xml:space="preserve"> </w:t>
      </w:r>
      <w:r w:rsidR="001E6A8C" w:rsidRPr="00385FB7">
        <w:rPr>
          <w:rFonts w:ascii="Museo Sans 300" w:eastAsia="Times New Roman" w:hAnsi="Museo Sans 300" w:cs="Arial"/>
          <w:spacing w:val="-2"/>
          <w:sz w:val="20"/>
          <w:szCs w:val="20"/>
          <w:lang w:val="es-ES_tradnl" w:eastAsia="ar-SA"/>
        </w:rPr>
        <w:t>La contratación de cadeneros es para realizar el reconocimiento de linderos, traslado de mojones, señalización de trazos, colocación de mojones, elaborar brechas para la mejor visualización de puntos, entre otras funciones</w:t>
      </w:r>
      <w:r w:rsidR="00EB73FE" w:rsidRPr="00385FB7">
        <w:rPr>
          <w:rFonts w:ascii="Museo Sans 300" w:eastAsia="Times New Roman" w:hAnsi="Museo Sans 300" w:cs="Arial"/>
          <w:sz w:val="20"/>
          <w:szCs w:val="20"/>
          <w:lang w:val="es-ES_tradnl" w:eastAsia="ar-SA"/>
        </w:rPr>
        <w:t xml:space="preserve">. </w:t>
      </w:r>
      <w:r w:rsidR="00EB73FE" w:rsidRPr="00385FB7">
        <w:rPr>
          <w:rFonts w:ascii="Museo Sans 300" w:eastAsia="Times New Roman" w:hAnsi="Museo Sans 300" w:cs="Arial"/>
          <w:b/>
          <w:sz w:val="20"/>
          <w:szCs w:val="20"/>
          <w:lang w:val="es-ES" w:eastAsia="ar-SA"/>
        </w:rPr>
        <w:t>II) DOCUMENTOS CONTRACTUALES</w:t>
      </w:r>
      <w:r w:rsidR="00EB73FE" w:rsidRPr="00385FB7">
        <w:rPr>
          <w:rFonts w:ascii="Museo Sans 300" w:eastAsia="Times New Roman" w:hAnsi="Museo Sans 300" w:cs="Arial"/>
          <w:sz w:val="20"/>
          <w:szCs w:val="20"/>
          <w:lang w:val="es-ES" w:eastAsia="ar-SA"/>
        </w:rPr>
        <w:t xml:space="preserve">. </w:t>
      </w:r>
      <w:r w:rsidR="00EB73FE" w:rsidRPr="00385FB7">
        <w:rPr>
          <w:rFonts w:ascii="Museo Sans 300" w:eastAsia="Times New Roman" w:hAnsi="Museo Sans 300" w:cs="Arial"/>
          <w:sz w:val="20"/>
          <w:szCs w:val="20"/>
          <w:lang w:eastAsia="ar-SA"/>
        </w:rPr>
        <w:t>Forman parte integral del Contrato los documentos siguientes: a) La solicitud de bienes, obras y/o servicios número</w:t>
      </w:r>
      <w:r w:rsidR="00EB73FE" w:rsidRPr="00385FB7">
        <w:rPr>
          <w:rFonts w:ascii="Museo Sans 300" w:eastAsia="Times New Roman" w:hAnsi="Museo Sans 300" w:cs="Arial"/>
          <w:sz w:val="20"/>
          <w:szCs w:val="20"/>
          <w:lang w:val="es-ES_tradnl" w:eastAsia="ar-SA"/>
        </w:rPr>
        <w:t xml:space="preserve"> </w:t>
      </w:r>
      <w:r w:rsidR="00FA7263" w:rsidRPr="00385FB7">
        <w:rPr>
          <w:rFonts w:ascii="Museo Sans 300" w:eastAsia="Times New Roman" w:hAnsi="Museo Sans 300" w:cs="Arial"/>
          <w:sz w:val="20"/>
          <w:szCs w:val="20"/>
          <w:lang w:val="es-ES_tradnl" w:eastAsia="ar-SA"/>
        </w:rPr>
        <w:t>tres mil cuatrocientos setenta y dos</w:t>
      </w:r>
      <w:r w:rsidR="00EB73FE" w:rsidRPr="00385FB7">
        <w:rPr>
          <w:rFonts w:ascii="Museo Sans 300" w:eastAsia="Times New Roman" w:hAnsi="Museo Sans 300" w:cs="Arial"/>
          <w:sz w:val="20"/>
          <w:szCs w:val="20"/>
          <w:lang w:eastAsia="ar-SA"/>
        </w:rPr>
        <w:t xml:space="preserve">; </w:t>
      </w:r>
      <w:r w:rsidR="00EB73FE" w:rsidRPr="00385FB7">
        <w:rPr>
          <w:rFonts w:ascii="Museo Sans 300" w:eastAsia="Times New Roman" w:hAnsi="Museo Sans 300" w:cs="Arial"/>
          <w:sz w:val="20"/>
          <w:szCs w:val="20"/>
          <w:lang w:val="es-ES" w:eastAsia="ar-SA"/>
        </w:rPr>
        <w:t>b)</w:t>
      </w:r>
      <w:r w:rsidR="00EB73FE" w:rsidRPr="00385FB7">
        <w:rPr>
          <w:rFonts w:ascii="Museo Sans 300" w:eastAsia="Times New Roman" w:hAnsi="Museo Sans 300" w:cs="Arial"/>
          <w:sz w:val="20"/>
          <w:szCs w:val="20"/>
          <w:lang w:eastAsia="ar-SA"/>
        </w:rPr>
        <w:t xml:space="preserve"> Los Términos de Referencia; c)</w:t>
      </w:r>
      <w:r w:rsidR="00EB73FE" w:rsidRPr="00385FB7">
        <w:rPr>
          <w:rFonts w:ascii="Museo Sans 300" w:eastAsia="Times New Roman" w:hAnsi="Museo Sans 300" w:cs="Arial"/>
          <w:sz w:val="20"/>
          <w:szCs w:val="20"/>
          <w:lang w:val="es-ES" w:eastAsia="ar-SA"/>
        </w:rPr>
        <w:t xml:space="preserve"> Las ofertas y sus documentos; d) Garantía de Cumplimiento de </w:t>
      </w:r>
      <w:r w:rsidR="00EB73FE" w:rsidRPr="00385FB7">
        <w:rPr>
          <w:rFonts w:ascii="Museo Sans 300" w:eastAsia="Times New Roman" w:hAnsi="Museo Sans 300" w:cs="Arial"/>
          <w:sz w:val="20"/>
          <w:szCs w:val="20"/>
          <w:lang w:val="es-ES" w:eastAsia="ar-SA"/>
        </w:rPr>
        <w:lastRenderedPageBreak/>
        <w:t xml:space="preserve">Contrato; e) </w:t>
      </w:r>
      <w:r w:rsidR="00EB73FE" w:rsidRPr="00385FB7">
        <w:rPr>
          <w:rFonts w:ascii="Museo Sans 300" w:eastAsia="Times New Roman" w:hAnsi="Museo Sans 300" w:cs="Arial"/>
          <w:sz w:val="20"/>
          <w:szCs w:val="20"/>
          <w:lang w:eastAsia="ar-SA"/>
        </w:rPr>
        <w:t xml:space="preserve">Las Resoluciones Modificativas de ampliación o prórroga, si las hubiere; y f) Otros documentos que emanaren del presente Contrato. En caso de controversia entre estos documentos y el Contrato, prevalecerá este último. </w:t>
      </w:r>
      <w:r w:rsidR="00EB73FE" w:rsidRPr="00385FB7">
        <w:rPr>
          <w:rFonts w:ascii="Museo Sans 300" w:eastAsia="Times New Roman" w:hAnsi="Museo Sans 300" w:cs="Arial"/>
          <w:b/>
          <w:sz w:val="20"/>
          <w:szCs w:val="20"/>
          <w:lang w:eastAsia="ar-SA"/>
        </w:rPr>
        <w:t xml:space="preserve">III) </w:t>
      </w:r>
      <w:r w:rsidR="00EB73FE" w:rsidRPr="00385FB7">
        <w:rPr>
          <w:rFonts w:ascii="Museo Sans 300" w:eastAsia="Times New Roman" w:hAnsi="Museo Sans 300" w:cs="Arial"/>
          <w:b/>
          <w:bCs/>
          <w:spacing w:val="-2"/>
          <w:sz w:val="20"/>
          <w:szCs w:val="20"/>
          <w:lang w:val="es-ES_tradnl" w:eastAsia="ar-SA"/>
        </w:rPr>
        <w:t>OBLIGACIONES, PR</w:t>
      </w:r>
      <w:r w:rsidR="005E4BA0" w:rsidRPr="00385FB7">
        <w:rPr>
          <w:rFonts w:ascii="Museo Sans 300" w:eastAsia="Times New Roman" w:hAnsi="Museo Sans 300" w:cs="Arial"/>
          <w:b/>
          <w:bCs/>
          <w:spacing w:val="-2"/>
          <w:sz w:val="20"/>
          <w:szCs w:val="20"/>
          <w:lang w:val="es-ES_tradnl" w:eastAsia="ar-SA"/>
        </w:rPr>
        <w:t>OGRAMACIÓN y HORARIO DE TRABAJO</w:t>
      </w:r>
      <w:r w:rsidR="00EB73FE" w:rsidRPr="00385FB7">
        <w:rPr>
          <w:rFonts w:ascii="Museo Sans 300" w:eastAsia="Times New Roman" w:hAnsi="Museo Sans 300" w:cs="Arial"/>
          <w:b/>
          <w:spacing w:val="-2"/>
          <w:sz w:val="20"/>
          <w:szCs w:val="20"/>
          <w:lang w:val="es-ES_tradnl" w:eastAsia="ar-SA"/>
        </w:rPr>
        <w:t>:</w:t>
      </w:r>
      <w:r w:rsidR="00EB73FE" w:rsidRPr="00385FB7">
        <w:rPr>
          <w:rFonts w:ascii="Museo Sans 300" w:eastAsia="Times New Roman" w:hAnsi="Museo Sans 300" w:cs="Arial"/>
          <w:spacing w:val="-2"/>
          <w:sz w:val="20"/>
          <w:szCs w:val="20"/>
          <w:lang w:val="es-ES_tradnl" w:eastAsia="ar-SA"/>
        </w:rPr>
        <w:t xml:space="preserve"> </w:t>
      </w:r>
      <w:r w:rsidR="005E4BA0" w:rsidRPr="00385FB7">
        <w:rPr>
          <w:rFonts w:ascii="Museo Sans 300" w:eastAsia="Times New Roman" w:hAnsi="Museo Sans 300" w:cs="Arial"/>
          <w:b/>
          <w:spacing w:val="-2"/>
          <w:sz w:val="20"/>
          <w:szCs w:val="20"/>
          <w:lang w:val="es-ES_tradnl" w:eastAsia="ar-SA"/>
        </w:rPr>
        <w:t>OBLIGACIONES:</w:t>
      </w:r>
      <w:r w:rsidR="005E4BA0" w:rsidRPr="00385FB7">
        <w:rPr>
          <w:rFonts w:ascii="Museo Sans 300" w:eastAsia="Times New Roman" w:hAnsi="Museo Sans 300" w:cs="Arial"/>
          <w:spacing w:val="-2"/>
          <w:sz w:val="20"/>
          <w:szCs w:val="20"/>
          <w:lang w:val="es-ES_tradnl" w:eastAsia="ar-SA"/>
        </w:rPr>
        <w:t xml:space="preserve"> </w:t>
      </w:r>
      <w:r w:rsidR="00EB73FE" w:rsidRPr="00385FB7">
        <w:rPr>
          <w:rFonts w:ascii="Museo Sans 300" w:eastAsia="Times New Roman" w:hAnsi="Museo Sans 300" w:cs="Arial"/>
          <w:spacing w:val="-2"/>
          <w:sz w:val="20"/>
          <w:szCs w:val="20"/>
          <w:lang w:val="es-ES_tradnl" w:eastAsia="ar-SA"/>
        </w:rPr>
        <w:t xml:space="preserve">El Contratista en su calidad de Cadenero, se obliga a favor del Instituto a las funciones siguientes: a) Centrar estación total; b) Identificar mojones </w:t>
      </w:r>
      <w:r w:rsidR="0075070B" w:rsidRPr="00385FB7">
        <w:rPr>
          <w:rFonts w:ascii="Museo Sans 300" w:eastAsia="Times New Roman" w:hAnsi="Museo Sans 300" w:cs="Arial"/>
          <w:spacing w:val="-2"/>
          <w:sz w:val="20"/>
          <w:szCs w:val="20"/>
          <w:lang w:val="es-ES_tradnl" w:eastAsia="ar-SA"/>
        </w:rPr>
        <w:t>(</w:t>
      </w:r>
      <w:r w:rsidR="00EB73FE" w:rsidRPr="00385FB7">
        <w:rPr>
          <w:rFonts w:ascii="Museo Sans 300" w:eastAsia="Times New Roman" w:hAnsi="Museo Sans 300" w:cs="Arial"/>
          <w:spacing w:val="-2"/>
          <w:sz w:val="20"/>
          <w:szCs w:val="20"/>
          <w:lang w:val="es-ES_tradnl" w:eastAsia="ar-SA"/>
        </w:rPr>
        <w:t>concreto</w:t>
      </w:r>
      <w:r w:rsidR="0075070B" w:rsidRPr="00385FB7">
        <w:rPr>
          <w:rFonts w:ascii="Museo Sans 300" w:eastAsia="Times New Roman" w:hAnsi="Museo Sans 300" w:cs="Arial"/>
          <w:spacing w:val="-2"/>
          <w:sz w:val="20"/>
          <w:szCs w:val="20"/>
          <w:lang w:val="es-ES_tradnl" w:eastAsia="ar-SA"/>
        </w:rPr>
        <w:t xml:space="preserve">, </w:t>
      </w:r>
      <w:r w:rsidR="00EB73FE" w:rsidRPr="00385FB7">
        <w:rPr>
          <w:rFonts w:ascii="Museo Sans 300" w:eastAsia="Times New Roman" w:hAnsi="Museo Sans 300" w:cs="Arial"/>
          <w:spacing w:val="-2"/>
          <w:sz w:val="20"/>
          <w:szCs w:val="20"/>
          <w:lang w:val="es-ES_tradnl" w:eastAsia="ar-SA"/>
        </w:rPr>
        <w:t>esquinero de árbol, etcétera</w:t>
      </w:r>
      <w:r w:rsidR="0075070B" w:rsidRPr="00385FB7">
        <w:rPr>
          <w:rFonts w:ascii="Museo Sans 300" w:eastAsia="Times New Roman" w:hAnsi="Museo Sans 300" w:cs="Arial"/>
          <w:spacing w:val="-2"/>
          <w:sz w:val="20"/>
          <w:szCs w:val="20"/>
          <w:lang w:val="es-ES_tradnl" w:eastAsia="ar-SA"/>
        </w:rPr>
        <w:t>)</w:t>
      </w:r>
      <w:r w:rsidR="00EB73FE" w:rsidRPr="00385FB7">
        <w:rPr>
          <w:rFonts w:ascii="Museo Sans 300" w:eastAsia="Times New Roman" w:hAnsi="Museo Sans 300" w:cs="Arial"/>
          <w:spacing w:val="-2"/>
          <w:sz w:val="20"/>
          <w:szCs w:val="20"/>
          <w:lang w:val="es-ES_tradnl" w:eastAsia="ar-SA"/>
        </w:rPr>
        <w:t xml:space="preserve">; c) Elaborar material de señalización para trazos de parcelas (trompos y estacas); d) Cuidar y dar mantenimiento de limpieza al equipo topográfico asignado; e) Elaborar brechas para garantizar vistas de los puntos; f) Reconocer linderos, taludes y quiebres de un lindero; g) Colocar mojones y señalarlos en los vértices de parcelaciones, solares de vivienda, lotes agrícolas y perímetro general; h) Dar vista al topógrafo con plomada y bastones con prisma; i) Trasladar mojones de los vehículos al lugar del proyecto; j) Efectuar la colocación y señalización de los mojones de concreto; k) Reparar y revisar el equipo topográfico que se lleva a campo; l) Mantener limpio el vehículo asignado a la cuadrilla a la que pertenece; m) Verificar las medidas directas con cintas métricas; n) Conducir vehículo en caso de ser </w:t>
      </w:r>
      <w:r w:rsidR="0075070B" w:rsidRPr="00385FB7">
        <w:rPr>
          <w:rFonts w:ascii="Museo Sans 300" w:eastAsia="Times New Roman" w:hAnsi="Museo Sans 300" w:cs="Arial"/>
          <w:spacing w:val="-2"/>
          <w:sz w:val="20"/>
          <w:szCs w:val="20"/>
          <w:lang w:val="es-ES_tradnl" w:eastAsia="ar-SA"/>
        </w:rPr>
        <w:t>necesario</w:t>
      </w:r>
      <w:r w:rsidR="00EB73FE" w:rsidRPr="00385FB7">
        <w:rPr>
          <w:rFonts w:ascii="Museo Sans 300" w:eastAsia="Times New Roman" w:hAnsi="Museo Sans 300" w:cs="Arial"/>
          <w:spacing w:val="-2"/>
          <w:sz w:val="20"/>
          <w:szCs w:val="20"/>
          <w:lang w:val="es-ES_tradnl" w:eastAsia="ar-SA"/>
        </w:rPr>
        <w:t xml:space="preserve">; y, o) </w:t>
      </w:r>
      <w:r w:rsidR="0075070B" w:rsidRPr="00385FB7">
        <w:rPr>
          <w:rFonts w:ascii="Museo Sans 300" w:eastAsia="Times New Roman" w:hAnsi="Museo Sans 300" w:cs="Arial"/>
          <w:spacing w:val="-2"/>
          <w:sz w:val="20"/>
          <w:szCs w:val="20"/>
          <w:lang w:val="es-ES_tradnl" w:eastAsia="ar-SA"/>
        </w:rPr>
        <w:t>Otras actividades que le asigne la jefatura en torno a la colaboración Institucional</w:t>
      </w:r>
      <w:r w:rsidR="00744780" w:rsidRPr="00385FB7">
        <w:rPr>
          <w:rFonts w:ascii="Museo Sans 300" w:eastAsia="Times New Roman" w:hAnsi="Museo Sans 300" w:cs="Arial"/>
          <w:spacing w:val="-2"/>
          <w:sz w:val="20"/>
          <w:szCs w:val="20"/>
          <w:lang w:val="es-ES_tradnl" w:eastAsia="ar-SA"/>
        </w:rPr>
        <w:t xml:space="preserve">. </w:t>
      </w:r>
      <w:r w:rsidR="00EB73FE" w:rsidRPr="00385FB7">
        <w:rPr>
          <w:rFonts w:ascii="Museo Sans 300" w:eastAsia="Times New Roman" w:hAnsi="Museo Sans 300" w:cs="Lao UI"/>
          <w:b/>
          <w:spacing w:val="-2"/>
          <w:sz w:val="20"/>
          <w:szCs w:val="20"/>
          <w:lang w:val="es-ES_tradnl" w:eastAsia="ar-SA"/>
        </w:rPr>
        <w:t>PROGRAMACIÓN:</w:t>
      </w:r>
      <w:r w:rsidR="00EB73FE" w:rsidRPr="00385FB7">
        <w:rPr>
          <w:rFonts w:ascii="Museo Sans 300" w:eastAsia="Times New Roman" w:hAnsi="Museo Sans 300" w:cs="Lao UI"/>
          <w:spacing w:val="-2"/>
          <w:sz w:val="20"/>
          <w:szCs w:val="20"/>
          <w:lang w:val="es-ES_tradnl" w:eastAsia="ar-SA"/>
        </w:rPr>
        <w:t xml:space="preserve"> Las programaciones y el cumplimiento</w:t>
      </w:r>
      <w:r w:rsidR="00744780" w:rsidRPr="00385FB7">
        <w:rPr>
          <w:rFonts w:ascii="Museo Sans 300" w:eastAsia="Times New Roman" w:hAnsi="Museo Sans 300" w:cs="Lao UI"/>
          <w:spacing w:val="-2"/>
          <w:sz w:val="20"/>
          <w:szCs w:val="20"/>
          <w:lang w:val="es-ES_tradnl" w:eastAsia="ar-SA"/>
        </w:rPr>
        <w:t xml:space="preserve"> </w:t>
      </w:r>
      <w:r w:rsidR="00EB73FE" w:rsidRPr="00385FB7">
        <w:rPr>
          <w:rFonts w:ascii="Museo Sans 300" w:eastAsia="Times New Roman" w:hAnsi="Museo Sans 300" w:cs="Lao UI"/>
          <w:spacing w:val="-2"/>
          <w:sz w:val="20"/>
          <w:szCs w:val="20"/>
          <w:lang w:val="es-ES_tradnl" w:eastAsia="ar-SA"/>
        </w:rPr>
        <w:t>de</w:t>
      </w:r>
      <w:r w:rsidR="00744780" w:rsidRPr="00385FB7">
        <w:rPr>
          <w:rFonts w:ascii="Museo Sans 300" w:eastAsia="Times New Roman" w:hAnsi="Museo Sans 300" w:cs="Lao UI"/>
          <w:spacing w:val="-2"/>
          <w:sz w:val="20"/>
          <w:szCs w:val="20"/>
          <w:lang w:val="es-ES_tradnl" w:eastAsia="ar-SA"/>
        </w:rPr>
        <w:t xml:space="preserve"> </w:t>
      </w:r>
      <w:r w:rsidR="00EB73FE" w:rsidRPr="00385FB7">
        <w:rPr>
          <w:rFonts w:ascii="Museo Sans 300" w:eastAsia="Times New Roman" w:hAnsi="Museo Sans 300" w:cs="Lao UI"/>
          <w:spacing w:val="-2"/>
          <w:sz w:val="20"/>
          <w:szCs w:val="20"/>
          <w:lang w:val="es-ES_tradnl" w:eastAsia="ar-SA"/>
        </w:rPr>
        <w:t xml:space="preserve">las actividades encomendadas será supervisada por los Jefes de los Departamentos adscritos a la Gerencia de Desarrollo Rural, así como de los Inspectores de </w:t>
      </w:r>
      <w:r w:rsidR="0091498D" w:rsidRPr="00385FB7">
        <w:rPr>
          <w:rFonts w:ascii="Museo Sans 300" w:eastAsia="Times New Roman" w:hAnsi="Museo Sans 300" w:cs="Lao UI"/>
          <w:spacing w:val="-2"/>
          <w:sz w:val="20"/>
          <w:szCs w:val="20"/>
          <w:lang w:val="es-ES_tradnl" w:eastAsia="ar-SA"/>
        </w:rPr>
        <w:t>los Centros Estratégicos de Transformación e Innovación Agropecuaria (CETIA)</w:t>
      </w:r>
      <w:r w:rsidR="00EB73FE" w:rsidRPr="00385FB7">
        <w:rPr>
          <w:rFonts w:ascii="Museo Sans 300" w:eastAsia="Times New Roman" w:hAnsi="Museo Sans 300" w:cs="Lao UI"/>
          <w:spacing w:val="-2"/>
          <w:sz w:val="20"/>
          <w:szCs w:val="20"/>
          <w:lang w:val="es-ES_tradnl" w:eastAsia="ar-SA"/>
        </w:rPr>
        <w:t xml:space="preserve"> y Topógrafo asignado a la cuadrilla a la que pertenece. </w:t>
      </w:r>
      <w:r w:rsidR="00EB73FE" w:rsidRPr="00385FB7">
        <w:rPr>
          <w:rFonts w:ascii="Museo Sans 300" w:eastAsia="Times New Roman" w:hAnsi="Museo Sans 300" w:cs="Arial"/>
          <w:b/>
          <w:spacing w:val="-2"/>
          <w:sz w:val="20"/>
          <w:szCs w:val="20"/>
          <w:lang w:val="es-ES_tradnl" w:eastAsia="ar-SA"/>
        </w:rPr>
        <w:t>HORARIO:</w:t>
      </w:r>
      <w:r w:rsidR="00EB73FE" w:rsidRPr="00385FB7">
        <w:rPr>
          <w:rFonts w:ascii="Museo Sans 300" w:eastAsia="Times New Roman" w:hAnsi="Museo Sans 300" w:cs="Arial"/>
          <w:spacing w:val="-2"/>
          <w:sz w:val="20"/>
          <w:szCs w:val="20"/>
          <w:lang w:val="es-ES_tradnl" w:eastAsia="ar-SA"/>
        </w:rPr>
        <w:t xml:space="preserve"> El contratista tomará el tiempo que sea necesario para realizar sus actividades, siempre y cuando lo realice conforme a </w:t>
      </w:r>
      <w:r w:rsidR="0091498D" w:rsidRPr="00385FB7">
        <w:rPr>
          <w:rFonts w:ascii="Museo Sans 300" w:eastAsia="Times New Roman" w:hAnsi="Museo Sans 300" w:cs="Arial"/>
          <w:spacing w:val="-2"/>
          <w:sz w:val="20"/>
          <w:szCs w:val="20"/>
          <w:lang w:val="es-ES_tradnl" w:eastAsia="ar-SA"/>
        </w:rPr>
        <w:t>sus funciones</w:t>
      </w:r>
      <w:r w:rsidR="00EB73FE" w:rsidRPr="00385FB7">
        <w:rPr>
          <w:rFonts w:ascii="Museo Sans 300" w:eastAsia="Times New Roman" w:hAnsi="Museo Sans 300" w:cs="Arial"/>
          <w:spacing w:val="-2"/>
          <w:sz w:val="20"/>
          <w:szCs w:val="20"/>
          <w:lang w:val="es-ES_tradnl" w:eastAsia="ar-SA"/>
        </w:rPr>
        <w:t xml:space="preserve"> y obligaciones adquiridas en el presente contrato. </w:t>
      </w:r>
      <w:r w:rsidR="00EB73FE" w:rsidRPr="00385FB7">
        <w:rPr>
          <w:rFonts w:ascii="Museo Sans 300" w:eastAsia="Times New Roman" w:hAnsi="Museo Sans 300" w:cs="Arial"/>
          <w:b/>
          <w:spacing w:val="-2"/>
          <w:sz w:val="20"/>
          <w:szCs w:val="20"/>
          <w:lang w:eastAsia="ar-SA"/>
        </w:rPr>
        <w:t xml:space="preserve">IV) OBLIGACIONES DEL CONTRATANTE: </w:t>
      </w:r>
      <w:r w:rsidR="00EB73FE" w:rsidRPr="00385FB7">
        <w:rPr>
          <w:rFonts w:ascii="Museo Sans 300" w:eastAsia="Times New Roman" w:hAnsi="Museo Sans 300" w:cs="Arial"/>
          <w:spacing w:val="-2"/>
          <w:sz w:val="20"/>
          <w:szCs w:val="20"/>
          <w:lang w:eastAsia="ar-SA"/>
        </w:rPr>
        <w:t xml:space="preserve">El Instituto se compromete a proporcionar el material, equipo y las herramientas necesarias para el desarrollo de las actividades descritas en la Cláusula III del presente Contrato. </w:t>
      </w:r>
      <w:r w:rsidR="00EB73FE" w:rsidRPr="00385FB7">
        <w:rPr>
          <w:rFonts w:ascii="Museo Sans 300" w:eastAsia="Times New Roman" w:hAnsi="Museo Sans 300" w:cs="Arial"/>
          <w:b/>
          <w:spacing w:val="-2"/>
          <w:sz w:val="20"/>
          <w:szCs w:val="20"/>
          <w:lang w:val="es-ES_tradnl" w:eastAsia="ar-SA"/>
        </w:rPr>
        <w:t>V)</w:t>
      </w:r>
      <w:r w:rsidR="00EB73FE" w:rsidRPr="00385FB7">
        <w:rPr>
          <w:rFonts w:ascii="Museo Sans 300" w:eastAsia="Times New Roman" w:hAnsi="Museo Sans 300" w:cs="Arial"/>
          <w:spacing w:val="-2"/>
          <w:sz w:val="20"/>
          <w:szCs w:val="20"/>
          <w:lang w:val="es-ES_tradnl" w:eastAsia="ar-SA"/>
        </w:rPr>
        <w:t xml:space="preserve"> </w:t>
      </w:r>
      <w:r w:rsidR="00EB73FE" w:rsidRPr="00385FB7">
        <w:rPr>
          <w:rFonts w:ascii="Museo Sans 300" w:eastAsia="Times New Roman" w:hAnsi="Museo Sans 300" w:cs="Arial"/>
          <w:b/>
          <w:spacing w:val="-2"/>
          <w:sz w:val="20"/>
          <w:szCs w:val="20"/>
          <w:lang w:eastAsia="ar-SA"/>
        </w:rPr>
        <w:t>ADMINISTRADOR DEL CONTRATO:</w:t>
      </w:r>
      <w:r w:rsidR="005E4BA0" w:rsidRPr="00385FB7">
        <w:rPr>
          <w:rFonts w:ascii="Museo Sans 300" w:eastAsia="Times New Roman" w:hAnsi="Museo Sans 300" w:cs="Arial"/>
          <w:b/>
          <w:spacing w:val="-2"/>
          <w:sz w:val="20"/>
          <w:szCs w:val="20"/>
          <w:lang w:eastAsia="ar-SA"/>
        </w:rPr>
        <w:t xml:space="preserve"> </w:t>
      </w:r>
      <w:r w:rsidR="005816D7" w:rsidRPr="00385FB7">
        <w:rPr>
          <w:rFonts w:ascii="Museo Sans 300" w:eastAsia="Times New Roman" w:hAnsi="Museo Sans 300" w:cs="Arial"/>
          <w:spacing w:val="-2"/>
          <w:sz w:val="20"/>
          <w:szCs w:val="20"/>
          <w:lang w:eastAsia="ar-SA"/>
        </w:rPr>
        <w:t>El A</w:t>
      </w:r>
      <w:r w:rsidR="00EB73FE" w:rsidRPr="00385FB7">
        <w:rPr>
          <w:rFonts w:ascii="Museo Sans 300" w:eastAsia="Times New Roman" w:hAnsi="Museo Sans 300" w:cs="Arial"/>
          <w:spacing w:val="-2"/>
          <w:sz w:val="20"/>
          <w:szCs w:val="20"/>
          <w:lang w:eastAsia="ar-SA"/>
        </w:rPr>
        <w:t xml:space="preserve">dministrador del Contrato será el </w:t>
      </w:r>
      <w:r w:rsidR="004A7E7A" w:rsidRPr="00385FB7">
        <w:rPr>
          <w:rFonts w:ascii="Museo Sans 300" w:eastAsia="Times New Roman" w:hAnsi="Museo Sans 300" w:cs="Arial"/>
          <w:spacing w:val="-2"/>
          <w:sz w:val="20"/>
          <w:szCs w:val="20"/>
          <w:lang w:eastAsia="ar-SA"/>
        </w:rPr>
        <w:t>G</w:t>
      </w:r>
      <w:r w:rsidR="00EB73FE" w:rsidRPr="00385FB7">
        <w:rPr>
          <w:rFonts w:ascii="Museo Sans 300" w:eastAsia="Times New Roman" w:hAnsi="Museo Sans 300" w:cs="Arial"/>
          <w:spacing w:val="-2"/>
          <w:sz w:val="20"/>
          <w:szCs w:val="20"/>
          <w:lang w:eastAsia="ar-SA"/>
        </w:rPr>
        <w:t>erente de Desarrollo Rural</w:t>
      </w:r>
      <w:r w:rsidR="004A7E7A" w:rsidRPr="00385FB7">
        <w:rPr>
          <w:rFonts w:ascii="Museo Sans 300" w:eastAsia="Times New Roman" w:hAnsi="Museo Sans 300" w:cs="Arial"/>
          <w:spacing w:val="-2"/>
          <w:sz w:val="20"/>
          <w:szCs w:val="20"/>
          <w:lang w:eastAsia="ar-SA"/>
        </w:rPr>
        <w:t>,</w:t>
      </w:r>
      <w:r w:rsidR="00EB73FE" w:rsidRPr="00385FB7">
        <w:rPr>
          <w:rFonts w:ascii="Museo Sans 300" w:eastAsia="Times New Roman" w:hAnsi="Museo Sans 300" w:cs="Arial"/>
          <w:spacing w:val="-2"/>
          <w:sz w:val="20"/>
          <w:szCs w:val="20"/>
          <w:lang w:eastAsia="ar-SA"/>
        </w:rPr>
        <w:t xml:space="preserve"> y será</w:t>
      </w:r>
      <w:r w:rsidR="00EB73FE" w:rsidRPr="00385FB7">
        <w:rPr>
          <w:rFonts w:ascii="Museo Sans 300" w:eastAsia="Times New Roman" w:hAnsi="Museo Sans 300" w:cs="Arial"/>
          <w:spacing w:val="-2"/>
          <w:sz w:val="20"/>
          <w:szCs w:val="20"/>
          <w:lang w:val="es-ES" w:eastAsia="ar-SA"/>
        </w:rPr>
        <w:t xml:space="preserve"> su responsabilidad dar cumplimiento al </w:t>
      </w:r>
      <w:r w:rsidR="004A7E7A" w:rsidRPr="00385FB7">
        <w:rPr>
          <w:rFonts w:ascii="Museo Sans 300" w:eastAsia="Times New Roman" w:hAnsi="Museo Sans 300" w:cs="Arial"/>
          <w:spacing w:val="-2"/>
          <w:sz w:val="20"/>
          <w:szCs w:val="20"/>
          <w:lang w:val="es-ES" w:eastAsia="ar-SA"/>
        </w:rPr>
        <w:t>A</w:t>
      </w:r>
      <w:r w:rsidR="00EB73FE" w:rsidRPr="00385FB7">
        <w:rPr>
          <w:rFonts w:ascii="Museo Sans 300" w:eastAsia="Times New Roman" w:hAnsi="Museo Sans 300" w:cs="Arial"/>
          <w:spacing w:val="-2"/>
          <w:sz w:val="20"/>
          <w:szCs w:val="20"/>
          <w:lang w:val="es-ES" w:eastAsia="ar-SA"/>
        </w:rPr>
        <w:t xml:space="preserve">rtículo ochenta y dos BIS de la </w:t>
      </w:r>
      <w:r w:rsidR="00EB73FE" w:rsidRPr="00385FB7">
        <w:rPr>
          <w:rFonts w:ascii="Museo Sans 300" w:eastAsia="Times New Roman" w:hAnsi="Museo Sans 300" w:cs="Arial"/>
          <w:sz w:val="20"/>
          <w:szCs w:val="20"/>
          <w:lang w:val="es-ES" w:eastAsia="ar-SA"/>
        </w:rPr>
        <w:t xml:space="preserve">Ley de </w:t>
      </w:r>
      <w:r w:rsidR="00EB73FE" w:rsidRPr="00385FB7">
        <w:rPr>
          <w:rFonts w:ascii="Museo Sans 300" w:eastAsia="Times New Roman" w:hAnsi="Museo Sans 300" w:cs="Arial"/>
          <w:sz w:val="20"/>
          <w:szCs w:val="20"/>
          <w:lang w:val="es-ES" w:eastAsia="ar-SA"/>
        </w:rPr>
        <w:lastRenderedPageBreak/>
        <w:t xml:space="preserve">Adquisiciones y Contrataciones de la Administración Pública, en adelante </w:t>
      </w:r>
      <w:r w:rsidR="00EB73FE" w:rsidRPr="00385FB7">
        <w:rPr>
          <w:rFonts w:ascii="Museo Sans 300" w:eastAsia="Times New Roman" w:hAnsi="Museo Sans 300" w:cs="Arial"/>
          <w:spacing w:val="-2"/>
          <w:sz w:val="20"/>
          <w:szCs w:val="20"/>
          <w:lang w:val="es-ES" w:eastAsia="ar-SA"/>
        </w:rPr>
        <w:t xml:space="preserve">LACAP, y </w:t>
      </w:r>
      <w:r w:rsidR="004A7E7A" w:rsidRPr="00385FB7">
        <w:rPr>
          <w:rFonts w:ascii="Museo Sans 300" w:eastAsia="Times New Roman" w:hAnsi="Museo Sans 300" w:cs="Arial"/>
          <w:spacing w:val="-2"/>
          <w:sz w:val="20"/>
          <w:szCs w:val="20"/>
          <w:lang w:val="es-ES" w:eastAsia="ar-SA"/>
        </w:rPr>
        <w:t>A</w:t>
      </w:r>
      <w:r w:rsidR="00EB73FE" w:rsidRPr="00385FB7">
        <w:rPr>
          <w:rFonts w:ascii="Museo Sans 300" w:eastAsia="Times New Roman" w:hAnsi="Museo Sans 300" w:cs="Arial"/>
          <w:spacing w:val="-2"/>
          <w:sz w:val="20"/>
          <w:szCs w:val="20"/>
          <w:lang w:val="es-ES" w:eastAsia="ar-SA"/>
        </w:rPr>
        <w:t xml:space="preserve">rtículo setenta y cuatro de su Reglamento. </w:t>
      </w:r>
      <w:r w:rsidR="00EB73FE" w:rsidRPr="00385FB7">
        <w:rPr>
          <w:rFonts w:ascii="Museo Sans 300" w:eastAsia="Times New Roman" w:hAnsi="Museo Sans 300" w:cs="Arial"/>
          <w:b/>
          <w:spacing w:val="-2"/>
          <w:sz w:val="20"/>
          <w:szCs w:val="20"/>
          <w:lang w:val="es-ES" w:eastAsia="ar-SA"/>
        </w:rPr>
        <w:t xml:space="preserve">VI) </w:t>
      </w:r>
      <w:r w:rsidR="00EB73FE" w:rsidRPr="00385FB7">
        <w:rPr>
          <w:rFonts w:ascii="Museo Sans 300" w:eastAsia="Times New Roman" w:hAnsi="Museo Sans 300" w:cs="Arial"/>
          <w:b/>
          <w:sz w:val="20"/>
          <w:szCs w:val="20"/>
          <w:lang w:val="es-ES" w:eastAsia="ar-SA"/>
        </w:rPr>
        <w:t>PLAZO</w:t>
      </w:r>
      <w:r w:rsidR="00EB73FE" w:rsidRPr="00385FB7">
        <w:rPr>
          <w:rFonts w:ascii="Museo Sans 300" w:eastAsia="Times New Roman" w:hAnsi="Museo Sans 300" w:cs="Arial"/>
          <w:sz w:val="20"/>
          <w:szCs w:val="20"/>
          <w:lang w:val="es-ES" w:eastAsia="ar-SA"/>
        </w:rPr>
        <w:t xml:space="preserve">. El Contratista brindará sus servicios desde el día </w:t>
      </w:r>
      <w:r w:rsidR="000458B5" w:rsidRPr="00385FB7">
        <w:rPr>
          <w:rFonts w:ascii="Museo Sans 300" w:eastAsia="Times New Roman" w:hAnsi="Museo Sans 300" w:cs="Arial"/>
          <w:sz w:val="20"/>
          <w:szCs w:val="20"/>
          <w:lang w:val="es-ES" w:eastAsia="ar-SA"/>
        </w:rPr>
        <w:t>tres</w:t>
      </w:r>
      <w:r w:rsidR="003E759F" w:rsidRPr="00385FB7">
        <w:rPr>
          <w:rFonts w:ascii="Museo Sans 300" w:eastAsia="Times New Roman" w:hAnsi="Museo Sans 300" w:cs="Arial"/>
          <w:sz w:val="20"/>
          <w:szCs w:val="20"/>
          <w:lang w:val="es-ES" w:eastAsia="ar-SA"/>
        </w:rPr>
        <w:t xml:space="preserve"> de enero al </w:t>
      </w:r>
      <w:r w:rsidR="000B2318">
        <w:rPr>
          <w:rFonts w:ascii="Museo Sans 300" w:eastAsia="Times New Roman" w:hAnsi="Museo Sans 300" w:cs="Arial"/>
          <w:sz w:val="20"/>
          <w:szCs w:val="20"/>
          <w:lang w:val="es-ES" w:eastAsia="ar-SA"/>
        </w:rPr>
        <w:t>veintiocho de febrero</w:t>
      </w:r>
      <w:r w:rsidR="003E759F" w:rsidRPr="00385FB7">
        <w:rPr>
          <w:rFonts w:ascii="Museo Sans 300" w:eastAsia="Times New Roman" w:hAnsi="Museo Sans 300" w:cs="Arial"/>
          <w:sz w:val="20"/>
          <w:szCs w:val="20"/>
          <w:lang w:val="es-ES" w:eastAsia="ar-SA"/>
        </w:rPr>
        <w:t xml:space="preserve"> del</w:t>
      </w:r>
      <w:r w:rsidR="00072178" w:rsidRPr="00385FB7">
        <w:rPr>
          <w:rFonts w:ascii="Museo Sans 300" w:eastAsia="Times New Roman" w:hAnsi="Museo Sans 300" w:cs="Arial"/>
          <w:sz w:val="20"/>
          <w:szCs w:val="20"/>
          <w:lang w:val="es-ES" w:eastAsia="ar-SA"/>
        </w:rPr>
        <w:t xml:space="preserve"> año</w:t>
      </w:r>
      <w:r w:rsidR="00EB73FE" w:rsidRPr="00385FB7">
        <w:rPr>
          <w:rFonts w:ascii="Museo Sans 300" w:eastAsia="Times New Roman" w:hAnsi="Museo Sans 300" w:cs="Arial"/>
          <w:sz w:val="20"/>
          <w:szCs w:val="20"/>
          <w:lang w:val="es-ES" w:eastAsia="ar-SA"/>
        </w:rPr>
        <w:t xml:space="preserve"> dos mil </w:t>
      </w:r>
      <w:r w:rsidR="000458B5" w:rsidRPr="00385FB7">
        <w:rPr>
          <w:rFonts w:ascii="Museo Sans 300" w:eastAsia="Times New Roman" w:hAnsi="Museo Sans 300" w:cs="Arial"/>
          <w:sz w:val="20"/>
          <w:szCs w:val="20"/>
          <w:lang w:val="es-ES" w:eastAsia="ar-SA"/>
        </w:rPr>
        <w:t>veintidós</w:t>
      </w:r>
      <w:r w:rsidR="00EB73FE" w:rsidRPr="00385FB7">
        <w:rPr>
          <w:rFonts w:ascii="Museo Sans 300" w:eastAsia="Times New Roman" w:hAnsi="Museo Sans 300" w:cs="Arial"/>
          <w:sz w:val="20"/>
          <w:szCs w:val="20"/>
          <w:lang w:val="es-ES" w:eastAsia="ar-SA"/>
        </w:rPr>
        <w:t>, pudiendo</w:t>
      </w:r>
      <w:r w:rsidR="00072178" w:rsidRPr="00385FB7">
        <w:rPr>
          <w:rFonts w:ascii="Museo Sans 300" w:eastAsia="Times New Roman" w:hAnsi="Museo Sans 300" w:cs="Arial"/>
          <w:sz w:val="20"/>
          <w:szCs w:val="20"/>
          <w:lang w:val="es-ES" w:eastAsia="ar-SA"/>
        </w:rPr>
        <w:t xml:space="preserve"> </w:t>
      </w:r>
      <w:r w:rsidR="00EB73FE" w:rsidRPr="00385FB7">
        <w:rPr>
          <w:rFonts w:ascii="Museo Sans 300" w:eastAsia="Times New Roman" w:hAnsi="Museo Sans 300" w:cs="Arial"/>
          <w:sz w:val="20"/>
          <w:szCs w:val="20"/>
          <w:lang w:val="es-ES" w:eastAsia="ar-SA"/>
        </w:rPr>
        <w:t>prorrogarse este Contrato antes de su finalización, por un período menor o igual al p</w:t>
      </w:r>
      <w:r w:rsidR="00FF10B1" w:rsidRPr="00385FB7">
        <w:rPr>
          <w:rFonts w:ascii="Museo Sans 300" w:eastAsia="Times New Roman" w:hAnsi="Museo Sans 300" w:cs="Arial"/>
          <w:sz w:val="20"/>
          <w:szCs w:val="20"/>
          <w:lang w:val="es-ES" w:eastAsia="ar-SA"/>
        </w:rPr>
        <w:t>actado; todo de conformidad al A</w:t>
      </w:r>
      <w:r w:rsidR="00EB73FE" w:rsidRPr="00385FB7">
        <w:rPr>
          <w:rFonts w:ascii="Museo Sans 300" w:eastAsia="Times New Roman" w:hAnsi="Museo Sans 300" w:cs="Arial"/>
          <w:sz w:val="20"/>
          <w:szCs w:val="20"/>
          <w:lang w:val="es-ES" w:eastAsia="ar-SA"/>
        </w:rPr>
        <w:t xml:space="preserve">rtículo ochenta y tres de la LACAP. </w:t>
      </w:r>
      <w:r w:rsidR="00EF1C74" w:rsidRPr="00385FB7">
        <w:rPr>
          <w:rFonts w:ascii="Museo Sans 300" w:eastAsia="Times New Roman" w:hAnsi="Museo Sans 300" w:cs="Arial"/>
          <w:b/>
          <w:sz w:val="20"/>
          <w:szCs w:val="20"/>
          <w:lang w:val="es-ES" w:eastAsia="ar-SA"/>
        </w:rPr>
        <w:t xml:space="preserve">VII) PRECIO Y FORMA DE PAGO. </w:t>
      </w:r>
      <w:r w:rsidR="00EB73FE" w:rsidRPr="00385FB7">
        <w:rPr>
          <w:rFonts w:ascii="Museo Sans 300" w:eastAsia="Times New Roman" w:hAnsi="Museo Sans 300" w:cs="Arial"/>
          <w:b/>
          <w:sz w:val="20"/>
          <w:szCs w:val="20"/>
          <w:lang w:val="es-ES" w:eastAsia="ar-SA"/>
        </w:rPr>
        <w:t xml:space="preserve">PRECIO: </w:t>
      </w:r>
      <w:r w:rsidR="00EB73FE" w:rsidRPr="00385FB7">
        <w:rPr>
          <w:rFonts w:ascii="Museo Sans 300" w:eastAsia="Times New Roman" w:hAnsi="Museo Sans 300" w:cs="Arial"/>
          <w:sz w:val="20"/>
          <w:szCs w:val="20"/>
          <w:lang w:val="es-ES" w:eastAsia="ar-SA"/>
        </w:rPr>
        <w:t>El ISTA se obliga a pagar al Contratista, las cantidades de</w:t>
      </w:r>
      <w:r w:rsidR="00072178" w:rsidRPr="00385FB7">
        <w:rPr>
          <w:rFonts w:ascii="Museo Sans 300" w:eastAsia="Times New Roman" w:hAnsi="Museo Sans 300" w:cs="Arial"/>
          <w:b/>
          <w:sz w:val="20"/>
          <w:szCs w:val="20"/>
          <w:lang w:val="es-ES" w:eastAsia="ar-SA"/>
        </w:rPr>
        <w:t xml:space="preserve"> </w:t>
      </w:r>
      <w:r w:rsidR="000458B5" w:rsidRPr="00385FB7">
        <w:rPr>
          <w:rFonts w:ascii="Museo Sans 300" w:eastAsia="Times New Roman" w:hAnsi="Museo Sans 300" w:cs="Arial"/>
          <w:b/>
          <w:sz w:val="20"/>
          <w:szCs w:val="20"/>
          <w:lang w:val="es-ES" w:eastAsia="ar-SA"/>
        </w:rPr>
        <w:t>CUATROCIENTOS SESENTA Y SIETE</w:t>
      </w:r>
      <w:r w:rsidR="00D256ED" w:rsidRPr="00385FB7">
        <w:rPr>
          <w:rFonts w:ascii="Museo Sans 300" w:eastAsia="Times New Roman" w:hAnsi="Museo Sans 300" w:cs="Arial"/>
          <w:b/>
          <w:sz w:val="20"/>
          <w:szCs w:val="20"/>
          <w:lang w:val="es-ES" w:eastAsia="ar-SA"/>
        </w:rPr>
        <w:t xml:space="preserve"> DOLARES CON </w:t>
      </w:r>
      <w:r w:rsidR="000458B5" w:rsidRPr="00385FB7">
        <w:rPr>
          <w:rFonts w:ascii="Museo Sans 300" w:eastAsia="Times New Roman" w:hAnsi="Museo Sans 300" w:cs="Arial"/>
          <w:b/>
          <w:sz w:val="20"/>
          <w:szCs w:val="20"/>
          <w:lang w:val="es-ES" w:eastAsia="ar-SA"/>
        </w:rPr>
        <w:t>SETENTA Y SIETE</w:t>
      </w:r>
      <w:r w:rsidR="00D256ED" w:rsidRPr="00385FB7">
        <w:rPr>
          <w:rFonts w:ascii="Museo Sans 300" w:eastAsia="Times New Roman" w:hAnsi="Museo Sans 300" w:cs="Arial"/>
          <w:b/>
          <w:sz w:val="20"/>
          <w:szCs w:val="20"/>
          <w:lang w:val="es-ES" w:eastAsia="ar-SA"/>
        </w:rPr>
        <w:t xml:space="preserve"> CENTAVOS DE DOLAR DE LOS ESTADOS UNIDOS</w:t>
      </w:r>
      <w:r w:rsidR="00EB73FE" w:rsidRPr="00385FB7">
        <w:rPr>
          <w:rFonts w:ascii="Museo Sans 300" w:eastAsia="Times New Roman" w:hAnsi="Museo Sans 300" w:cs="Arial"/>
          <w:b/>
          <w:sz w:val="20"/>
          <w:szCs w:val="20"/>
          <w:lang w:val="es-ES" w:eastAsia="ar-SA"/>
        </w:rPr>
        <w:t xml:space="preserve"> DE AMÉRICA </w:t>
      </w:r>
      <w:r w:rsidR="00EB73FE" w:rsidRPr="00385FB7">
        <w:rPr>
          <w:rFonts w:ascii="Museo Sans 300" w:eastAsia="Times New Roman" w:hAnsi="Museo Sans 300" w:cs="Arial"/>
          <w:sz w:val="20"/>
          <w:szCs w:val="20"/>
          <w:lang w:val="es-ES" w:eastAsia="ar-SA"/>
        </w:rPr>
        <w:t xml:space="preserve">por los servicios prestados en el mes de </w:t>
      </w:r>
      <w:r w:rsidR="00D256ED" w:rsidRPr="00385FB7">
        <w:rPr>
          <w:rFonts w:ascii="Museo Sans 300" w:eastAsia="Times New Roman" w:hAnsi="Museo Sans 300" w:cs="Arial"/>
          <w:sz w:val="20"/>
          <w:szCs w:val="20"/>
          <w:lang w:val="es-ES" w:eastAsia="ar-SA"/>
        </w:rPr>
        <w:t>enero</w:t>
      </w:r>
      <w:r w:rsidR="001E2D46" w:rsidRPr="00385FB7">
        <w:rPr>
          <w:rFonts w:ascii="Museo Sans 300" w:eastAsia="Times New Roman" w:hAnsi="Museo Sans 300" w:cs="Arial"/>
          <w:sz w:val="20"/>
          <w:szCs w:val="20"/>
          <w:lang w:val="es-ES" w:eastAsia="ar-SA"/>
        </w:rPr>
        <w:t>,</w:t>
      </w:r>
      <w:r w:rsidR="00EB73FE" w:rsidRPr="00385FB7">
        <w:rPr>
          <w:rFonts w:ascii="Museo Sans 300" w:eastAsia="Times New Roman" w:hAnsi="Museo Sans 300" w:cs="Arial"/>
          <w:b/>
          <w:sz w:val="20"/>
          <w:szCs w:val="20"/>
          <w:lang w:val="es-ES" w:eastAsia="ar-SA"/>
        </w:rPr>
        <w:t xml:space="preserve"> </w:t>
      </w:r>
      <w:r w:rsidR="00EB73FE" w:rsidRPr="00385FB7">
        <w:rPr>
          <w:rFonts w:ascii="Museo Sans 300" w:eastAsia="Times New Roman" w:hAnsi="Museo Sans 300" w:cs="Arial"/>
          <w:sz w:val="20"/>
          <w:szCs w:val="20"/>
          <w:lang w:val="es-ES" w:eastAsia="ar-SA"/>
        </w:rPr>
        <w:t>y</w:t>
      </w:r>
      <w:r w:rsidR="00EB73FE" w:rsidRPr="00385FB7">
        <w:rPr>
          <w:rFonts w:ascii="Museo Sans 300" w:eastAsia="Times New Roman" w:hAnsi="Museo Sans 300" w:cs="Arial"/>
          <w:b/>
          <w:sz w:val="20"/>
          <w:szCs w:val="20"/>
          <w:lang w:val="es-ES" w:eastAsia="ar-SA"/>
        </w:rPr>
        <w:t xml:space="preserve"> </w:t>
      </w:r>
      <w:r w:rsidR="00D256ED" w:rsidRPr="00385FB7">
        <w:rPr>
          <w:rFonts w:ascii="Museo Sans 300" w:eastAsia="Times New Roman" w:hAnsi="Museo Sans 300" w:cs="Arial"/>
          <w:b/>
          <w:sz w:val="20"/>
          <w:szCs w:val="20"/>
          <w:lang w:val="es-ES" w:eastAsia="ar-SA"/>
        </w:rPr>
        <w:t>QUINIENTOS</w:t>
      </w:r>
      <w:r w:rsidR="00EB73FE" w:rsidRPr="00385FB7">
        <w:rPr>
          <w:rFonts w:ascii="Museo Sans 300" w:eastAsia="Times New Roman" w:hAnsi="Museo Sans 300" w:cs="Arial"/>
          <w:b/>
          <w:sz w:val="20"/>
          <w:szCs w:val="20"/>
          <w:lang w:val="es-ES" w:eastAsia="ar-SA"/>
        </w:rPr>
        <w:t xml:space="preserve"> DÓLARES</w:t>
      </w:r>
      <w:r w:rsidR="001E2D46" w:rsidRPr="00385FB7">
        <w:rPr>
          <w:rFonts w:ascii="Museo Sans 300" w:eastAsia="Times New Roman" w:hAnsi="Museo Sans 300" w:cs="Arial"/>
          <w:b/>
          <w:sz w:val="20"/>
          <w:szCs w:val="20"/>
          <w:lang w:val="es-ES" w:eastAsia="ar-SA"/>
        </w:rPr>
        <w:t xml:space="preserve"> </w:t>
      </w:r>
      <w:r w:rsidR="00EB73FE" w:rsidRPr="00385FB7">
        <w:rPr>
          <w:rFonts w:ascii="Museo Sans 300" w:eastAsia="Times New Roman" w:hAnsi="Museo Sans 300" w:cs="Arial"/>
          <w:b/>
          <w:sz w:val="20"/>
          <w:szCs w:val="20"/>
          <w:lang w:val="es-ES" w:eastAsia="ar-SA"/>
        </w:rPr>
        <w:t xml:space="preserve">DE LOS ESTADOS UNIDOS DE AMÉRICA </w:t>
      </w:r>
      <w:r w:rsidR="000B2318">
        <w:rPr>
          <w:rFonts w:ascii="Museo Sans 300" w:eastAsia="Times New Roman" w:hAnsi="Museo Sans 300" w:cs="Times New Roman"/>
          <w:sz w:val="20"/>
          <w:szCs w:val="20"/>
          <w:lang w:val="es-ES" w:eastAsia="ar-SA"/>
        </w:rPr>
        <w:t>por los servicios prestados en el mes de febrero</w:t>
      </w:r>
      <w:r w:rsidR="00EB73FE" w:rsidRPr="00385FB7">
        <w:rPr>
          <w:rFonts w:ascii="Museo Sans 300" w:eastAsia="Times New Roman" w:hAnsi="Museo Sans 300" w:cs="Arial"/>
          <w:sz w:val="20"/>
          <w:szCs w:val="20"/>
          <w:lang w:val="es-ES" w:eastAsia="ar-SA"/>
        </w:rPr>
        <w:t>,</w:t>
      </w:r>
      <w:r w:rsidR="00EB73FE" w:rsidRPr="00385FB7">
        <w:rPr>
          <w:rFonts w:ascii="Museo Sans 300" w:eastAsia="Times New Roman" w:hAnsi="Museo Sans 300" w:cs="Arial"/>
          <w:b/>
          <w:sz w:val="20"/>
          <w:szCs w:val="20"/>
          <w:lang w:val="es-ES" w:eastAsia="ar-SA"/>
        </w:rPr>
        <w:t xml:space="preserve"> </w:t>
      </w:r>
      <w:r w:rsidR="00AA6EB7" w:rsidRPr="00385FB7">
        <w:rPr>
          <w:rFonts w:ascii="Museo Sans 300" w:eastAsia="Times New Roman" w:hAnsi="Museo Sans 300" w:cs="Arial"/>
          <w:sz w:val="20"/>
          <w:szCs w:val="20"/>
          <w:lang w:val="es-ES" w:eastAsia="ar-SA"/>
        </w:rPr>
        <w:t xml:space="preserve">por lo que el monto total a pagar de enero a </w:t>
      </w:r>
      <w:r w:rsidR="000B2318">
        <w:rPr>
          <w:rFonts w:ascii="Museo Sans 300" w:eastAsia="Times New Roman" w:hAnsi="Museo Sans 300" w:cs="Arial"/>
          <w:sz w:val="20"/>
          <w:szCs w:val="20"/>
          <w:lang w:val="es-ES" w:eastAsia="ar-SA"/>
        </w:rPr>
        <w:t>febrero</w:t>
      </w:r>
      <w:r w:rsidR="00AA6EB7" w:rsidRPr="00385FB7">
        <w:rPr>
          <w:rFonts w:ascii="Museo Sans 300" w:eastAsia="Times New Roman" w:hAnsi="Museo Sans 300" w:cs="Arial"/>
          <w:sz w:val="20"/>
          <w:szCs w:val="20"/>
          <w:lang w:val="es-ES" w:eastAsia="ar-SA"/>
        </w:rPr>
        <w:t xml:space="preserve"> es de </w:t>
      </w:r>
      <w:r w:rsidR="000B2318">
        <w:rPr>
          <w:rFonts w:ascii="Museo Sans 300" w:eastAsia="Times New Roman" w:hAnsi="Museo Sans 300" w:cs="Arial"/>
          <w:b/>
          <w:sz w:val="20"/>
          <w:szCs w:val="20"/>
          <w:lang w:val="es-ES" w:eastAsia="ar-SA"/>
        </w:rPr>
        <w:t>NOVECIENTOS</w:t>
      </w:r>
      <w:r w:rsidR="000458B5" w:rsidRPr="00385FB7">
        <w:rPr>
          <w:rFonts w:ascii="Museo Sans 300" w:eastAsia="Times New Roman" w:hAnsi="Museo Sans 300" w:cs="Arial"/>
          <w:b/>
          <w:sz w:val="20"/>
          <w:szCs w:val="20"/>
          <w:lang w:val="es-ES" w:eastAsia="ar-SA"/>
        </w:rPr>
        <w:t xml:space="preserve"> SESENTA Y SIETE </w:t>
      </w:r>
      <w:r w:rsidR="00D256ED" w:rsidRPr="00385FB7">
        <w:rPr>
          <w:rFonts w:ascii="Museo Sans 300" w:eastAsia="Times New Roman" w:hAnsi="Museo Sans 300" w:cs="Arial"/>
          <w:b/>
          <w:sz w:val="20"/>
          <w:szCs w:val="20"/>
          <w:lang w:val="es-ES" w:eastAsia="ar-SA"/>
        </w:rPr>
        <w:t xml:space="preserve">DOLARES </w:t>
      </w:r>
      <w:r w:rsidR="000458B5" w:rsidRPr="00385FB7">
        <w:rPr>
          <w:rFonts w:ascii="Museo Sans 300" w:eastAsia="Times New Roman" w:hAnsi="Museo Sans 300" w:cs="Arial"/>
          <w:b/>
          <w:sz w:val="20"/>
          <w:szCs w:val="20"/>
          <w:lang w:val="es-ES" w:eastAsia="ar-SA"/>
        </w:rPr>
        <w:t xml:space="preserve">CON SETENTA Y SIETE CENTAVOS </w:t>
      </w:r>
      <w:r w:rsidR="00D256ED" w:rsidRPr="00385FB7">
        <w:rPr>
          <w:rFonts w:ascii="Museo Sans 300" w:eastAsia="Times New Roman" w:hAnsi="Museo Sans 300" w:cs="Arial"/>
          <w:b/>
          <w:sz w:val="20"/>
          <w:szCs w:val="20"/>
          <w:lang w:val="es-ES" w:eastAsia="ar-SA"/>
        </w:rPr>
        <w:t>DE LOS ESTADOS UNIDOS DE AMERICA,</w:t>
      </w:r>
      <w:r w:rsidR="00D256ED" w:rsidRPr="00385FB7">
        <w:rPr>
          <w:rFonts w:ascii="Museo Sans 300" w:eastAsia="Times New Roman" w:hAnsi="Museo Sans 300" w:cs="Arial"/>
          <w:sz w:val="20"/>
          <w:szCs w:val="20"/>
          <w:lang w:val="es-ES" w:eastAsia="ar-SA"/>
        </w:rPr>
        <w:t xml:space="preserve"> </w:t>
      </w:r>
      <w:r w:rsidR="00EB73FE" w:rsidRPr="00385FB7">
        <w:rPr>
          <w:rFonts w:ascii="Museo Sans 300" w:eastAsia="Times New Roman" w:hAnsi="Museo Sans 300" w:cs="Arial"/>
          <w:sz w:val="20"/>
          <w:szCs w:val="20"/>
          <w:lang w:val="es-ES" w:eastAsia="ar-SA"/>
        </w:rPr>
        <w:t>para el presente Contrato</w:t>
      </w:r>
      <w:r w:rsidR="00EB73FE" w:rsidRPr="00385FB7">
        <w:rPr>
          <w:rFonts w:ascii="Museo Sans 300" w:eastAsia="Times New Roman" w:hAnsi="Museo Sans 300" w:cs="Arial"/>
          <w:b/>
          <w:sz w:val="20"/>
          <w:szCs w:val="20"/>
          <w:lang w:val="es-ES" w:eastAsia="ar-SA"/>
        </w:rPr>
        <w:t xml:space="preserve">. </w:t>
      </w:r>
      <w:r w:rsidR="002F1A73" w:rsidRPr="00385FB7">
        <w:rPr>
          <w:rFonts w:ascii="Museo Sans 300" w:hAnsi="Museo Sans 300"/>
          <w:b/>
          <w:sz w:val="20"/>
          <w:szCs w:val="20"/>
          <w:lang w:val="es-ES"/>
        </w:rPr>
        <w:t>FORMA DE PAGO:</w:t>
      </w:r>
      <w:r w:rsidR="00D256ED" w:rsidRPr="00385FB7">
        <w:rPr>
          <w:rFonts w:ascii="Museo Sans 300" w:hAnsi="Museo Sans 300"/>
          <w:sz w:val="20"/>
          <w:szCs w:val="20"/>
          <w:lang w:val="es-ES"/>
        </w:rPr>
        <w:t xml:space="preserve"> El trámite de pago se realizará</w:t>
      </w:r>
      <w:r w:rsidR="002F1A73" w:rsidRPr="00385FB7">
        <w:rPr>
          <w:rFonts w:ascii="Museo Sans 300" w:hAnsi="Museo Sans 300"/>
          <w:sz w:val="20"/>
          <w:szCs w:val="20"/>
          <w:lang w:val="es-ES"/>
        </w:rPr>
        <w:t xml:space="preserve"> contra la presentación que realice</w:t>
      </w:r>
      <w:r w:rsidR="00D256ED" w:rsidRPr="00385FB7">
        <w:rPr>
          <w:rFonts w:ascii="Museo Sans 300" w:hAnsi="Museo Sans 300"/>
          <w:sz w:val="20"/>
          <w:szCs w:val="20"/>
          <w:lang w:val="es-ES"/>
        </w:rPr>
        <w:t xml:space="preserve"> el Contratista del respectivo recibo</w:t>
      </w:r>
      <w:r w:rsidR="00146342" w:rsidRPr="00385FB7">
        <w:rPr>
          <w:rFonts w:ascii="Museo Sans 300" w:hAnsi="Museo Sans 300"/>
          <w:sz w:val="20"/>
          <w:szCs w:val="20"/>
          <w:lang w:val="es-ES"/>
        </w:rPr>
        <w:t xml:space="preserve"> </w:t>
      </w:r>
      <w:r w:rsidR="002F1A73" w:rsidRPr="00385FB7">
        <w:rPr>
          <w:rFonts w:ascii="Museo Sans 300" w:hAnsi="Museo Sans 300"/>
          <w:sz w:val="20"/>
          <w:szCs w:val="20"/>
          <w:lang w:val="es-ES"/>
        </w:rPr>
        <w:t>a nombre del Instituto Salvadoreño de Tran</w:t>
      </w:r>
      <w:r w:rsidR="00D256ED" w:rsidRPr="00385FB7">
        <w:rPr>
          <w:rFonts w:ascii="Museo Sans 300" w:hAnsi="Museo Sans 300"/>
          <w:sz w:val="20"/>
          <w:szCs w:val="20"/>
          <w:lang w:val="es-ES"/>
        </w:rPr>
        <w:t xml:space="preserve">sformación Agraria, reflejando </w:t>
      </w:r>
      <w:r w:rsidR="002F1A73" w:rsidRPr="00385FB7">
        <w:rPr>
          <w:rFonts w:ascii="Museo Sans 300" w:hAnsi="Museo Sans 300"/>
          <w:sz w:val="20"/>
          <w:szCs w:val="20"/>
          <w:lang w:val="es-ES"/>
        </w:rPr>
        <w:t>el diez por ciento de Impuesto Sobre la Renta, documento que deberá estar suscrito por el contratista, así como también firmado y sellado por el Administrador del Contrato, junto con la correspondiente Acta de Recepción suscrita, firmada y sellada de la misma forma, en la cual se establezca que la Contratista ha cumplido con la demanda de los servicios requeridos por el Instituto. El gasto se aplicará con cargo a Recursos Propios del Presupuesto Extraordinario que maneja la Unidad Financiera Institucional del ISTA, al finalizar cada uno de los meses comprendidos en el plazo del presente</w:t>
      </w:r>
      <w:r w:rsidR="00146342" w:rsidRPr="00385FB7">
        <w:rPr>
          <w:rFonts w:ascii="Museo Sans 300" w:hAnsi="Museo Sans 300"/>
          <w:sz w:val="20"/>
          <w:szCs w:val="20"/>
          <w:lang w:val="es-ES"/>
        </w:rPr>
        <w:t xml:space="preserve"> contrato; pago que se efectuará a más tardar </w:t>
      </w:r>
      <w:r w:rsidR="009C60E7" w:rsidRPr="00385FB7">
        <w:rPr>
          <w:rFonts w:ascii="Museo Sans 300" w:hAnsi="Museo Sans 300"/>
          <w:sz w:val="20"/>
          <w:szCs w:val="20"/>
          <w:lang w:val="es-ES"/>
        </w:rPr>
        <w:t>cinco</w:t>
      </w:r>
      <w:r w:rsidR="00146342" w:rsidRPr="00385FB7">
        <w:rPr>
          <w:rFonts w:ascii="Museo Sans 300" w:hAnsi="Museo Sans 300"/>
          <w:sz w:val="20"/>
          <w:szCs w:val="20"/>
          <w:lang w:val="es-ES"/>
        </w:rPr>
        <w:t xml:space="preserve"> días </w:t>
      </w:r>
      <w:r w:rsidR="002F1A73" w:rsidRPr="00385FB7">
        <w:rPr>
          <w:rFonts w:ascii="Museo Sans 300" w:hAnsi="Museo Sans 300"/>
          <w:sz w:val="20"/>
          <w:szCs w:val="20"/>
          <w:lang w:val="es-ES"/>
        </w:rPr>
        <w:t>hábiles posteriores a la presentación de la documentación antes mencionada</w:t>
      </w:r>
      <w:r w:rsidR="00E83CF3" w:rsidRPr="00385FB7">
        <w:rPr>
          <w:rFonts w:ascii="Museo Sans 300" w:eastAsia="Times New Roman" w:hAnsi="Museo Sans 300" w:cs="Arial"/>
          <w:sz w:val="20"/>
          <w:szCs w:val="20"/>
          <w:lang w:val="es-ES_tradnl" w:eastAsia="ar-SA"/>
        </w:rPr>
        <w:t xml:space="preserve">. </w:t>
      </w:r>
      <w:r w:rsidR="00EB73FE" w:rsidRPr="00385FB7">
        <w:rPr>
          <w:rFonts w:ascii="Museo Sans 300" w:eastAsia="Times New Roman" w:hAnsi="Museo Sans 300" w:cs="Arial"/>
          <w:b/>
          <w:spacing w:val="8"/>
          <w:sz w:val="20"/>
          <w:szCs w:val="20"/>
          <w:lang w:val="es-ES" w:eastAsia="ar-SA"/>
        </w:rPr>
        <w:t xml:space="preserve">VIII) </w:t>
      </w:r>
      <w:r w:rsidR="00EB73FE" w:rsidRPr="00385FB7">
        <w:rPr>
          <w:rFonts w:ascii="Museo Sans 300" w:eastAsia="Times New Roman" w:hAnsi="Museo Sans 300" w:cs="Arial"/>
          <w:b/>
          <w:bCs/>
          <w:sz w:val="20"/>
          <w:szCs w:val="20"/>
          <w:lang w:val="es-ES" w:eastAsia="ar-SA"/>
        </w:rPr>
        <w:t xml:space="preserve">GARANTÍA DE CUMPLIMIENTO DE CONTRATO: </w:t>
      </w:r>
      <w:r w:rsidR="00EB73FE" w:rsidRPr="00385FB7">
        <w:rPr>
          <w:rFonts w:ascii="Museo Sans 300" w:eastAsia="Times New Roman" w:hAnsi="Museo Sans 300" w:cs="Arial"/>
          <w:bCs/>
          <w:sz w:val="20"/>
          <w:szCs w:val="20"/>
          <w:lang w:val="es-ES" w:eastAsia="ar-SA"/>
        </w:rPr>
        <w:t>El Contratista,</w:t>
      </w:r>
      <w:r w:rsidR="00EB73FE" w:rsidRPr="00385FB7">
        <w:rPr>
          <w:rFonts w:ascii="Museo Sans 300" w:eastAsia="Times New Roman" w:hAnsi="Museo Sans 300" w:cs="Arial"/>
          <w:sz w:val="20"/>
          <w:szCs w:val="20"/>
          <w:lang w:val="es-ES" w:eastAsia="ar-SA"/>
        </w:rPr>
        <w:t xml:space="preserve"> </w:t>
      </w:r>
      <w:r w:rsidR="00EB73FE" w:rsidRPr="00385FB7">
        <w:rPr>
          <w:rFonts w:ascii="Museo Sans 300" w:eastAsia="Times New Roman" w:hAnsi="Museo Sans 300" w:cs="Arial"/>
          <w:bCs/>
          <w:sz w:val="20"/>
          <w:szCs w:val="20"/>
          <w:lang w:val="es-ES" w:eastAsia="ar-SA"/>
        </w:rPr>
        <w:t>d</w:t>
      </w:r>
      <w:r w:rsidR="00EB73FE" w:rsidRPr="00385FB7">
        <w:rPr>
          <w:rFonts w:ascii="Museo Sans 300" w:eastAsia="Times New Roman" w:hAnsi="Museo Sans 300" w:cs="Arial"/>
          <w:sz w:val="20"/>
          <w:szCs w:val="20"/>
          <w:lang w:val="es-ES" w:eastAsia="ar-SA"/>
        </w:rPr>
        <w:t xml:space="preserve">e conformidad con lo dispuesto en los artículos treinta y uno y treinta y cinco de la LACAP, presentará una Garantía de Cumplimiento de Contrato para asegurar que cumplirá con todas las cláusulas establecidas en el mismo y que el servicio contratado será realizado a entera </w:t>
      </w:r>
      <w:r w:rsidR="00EB73FE" w:rsidRPr="00385FB7">
        <w:rPr>
          <w:rFonts w:ascii="Museo Sans 300" w:eastAsia="Times New Roman" w:hAnsi="Museo Sans 300" w:cs="Arial"/>
          <w:sz w:val="20"/>
          <w:szCs w:val="20"/>
          <w:lang w:val="es-ES" w:eastAsia="ar-SA"/>
        </w:rPr>
        <w:lastRenderedPageBreak/>
        <w:t xml:space="preserve">satisfacción del Contratante, Garantía que se incrementará en la misma proporción en que el valor del Contrato llegare a aumentar, en su caso. Su vigencia será por un período igual al contratado, y será presentada el día de la formalización del mismo; su valor será equivalente al </w:t>
      </w:r>
      <w:r w:rsidR="00EB73FE" w:rsidRPr="00385FB7">
        <w:rPr>
          <w:rFonts w:ascii="Museo Sans 300" w:eastAsia="Times New Roman" w:hAnsi="Museo Sans 300" w:cs="Arial"/>
          <w:b/>
          <w:sz w:val="20"/>
          <w:szCs w:val="20"/>
          <w:lang w:val="es-ES" w:eastAsia="ar-SA"/>
        </w:rPr>
        <w:t>DIEZ POR CIENTO</w:t>
      </w:r>
      <w:r w:rsidR="00EB73FE" w:rsidRPr="00385FB7">
        <w:rPr>
          <w:rFonts w:ascii="Museo Sans 300" w:eastAsia="Times New Roman" w:hAnsi="Museo Sans 300" w:cs="Arial"/>
          <w:sz w:val="20"/>
          <w:szCs w:val="20"/>
          <w:lang w:val="es-ES" w:eastAsia="ar-SA"/>
        </w:rPr>
        <w:t xml:space="preserve"> del monto total del Contrato es decir, por la cantidad de </w:t>
      </w:r>
      <w:r w:rsidR="000B2318">
        <w:rPr>
          <w:rFonts w:ascii="Museo Sans 300" w:eastAsia="Times New Roman" w:hAnsi="Museo Sans 300" w:cs="Arial"/>
          <w:b/>
          <w:sz w:val="20"/>
          <w:szCs w:val="20"/>
          <w:lang w:val="es-ES" w:eastAsia="ar-SA"/>
        </w:rPr>
        <w:t>NOVENTA Y SEIS</w:t>
      </w:r>
      <w:r w:rsidR="001E2D46" w:rsidRPr="00385FB7">
        <w:rPr>
          <w:rFonts w:ascii="Museo Sans 300" w:eastAsia="Times New Roman" w:hAnsi="Museo Sans 300" w:cs="Arial"/>
          <w:b/>
          <w:sz w:val="20"/>
          <w:szCs w:val="20"/>
          <w:lang w:val="es-ES" w:eastAsia="ar-SA"/>
        </w:rPr>
        <w:t xml:space="preserve"> DÓLARES CON </w:t>
      </w:r>
      <w:r w:rsidR="00212D92" w:rsidRPr="00385FB7">
        <w:rPr>
          <w:rFonts w:ascii="Museo Sans 300" w:eastAsia="Times New Roman" w:hAnsi="Museo Sans 300" w:cs="Arial"/>
          <w:b/>
          <w:sz w:val="20"/>
          <w:szCs w:val="20"/>
          <w:lang w:val="es-ES" w:eastAsia="ar-SA"/>
        </w:rPr>
        <w:t xml:space="preserve">SETENTA Y </w:t>
      </w:r>
      <w:r w:rsidR="00385FB7" w:rsidRPr="00385FB7">
        <w:rPr>
          <w:rFonts w:ascii="Museo Sans 300" w:eastAsia="Times New Roman" w:hAnsi="Museo Sans 300" w:cs="Arial"/>
          <w:b/>
          <w:sz w:val="20"/>
          <w:szCs w:val="20"/>
          <w:lang w:val="es-ES" w:eastAsia="ar-SA"/>
        </w:rPr>
        <w:t>OCHO</w:t>
      </w:r>
      <w:r w:rsidR="001E2D46" w:rsidRPr="00385FB7">
        <w:rPr>
          <w:rFonts w:ascii="Museo Sans 300" w:eastAsia="Times New Roman" w:hAnsi="Museo Sans 300" w:cs="Arial"/>
          <w:b/>
          <w:sz w:val="20"/>
          <w:szCs w:val="20"/>
          <w:lang w:val="es-ES" w:eastAsia="ar-SA"/>
        </w:rPr>
        <w:t xml:space="preserve"> CENTAVOS DE DÓLAR</w:t>
      </w:r>
      <w:r w:rsidR="00EB73FE" w:rsidRPr="00385FB7">
        <w:rPr>
          <w:rFonts w:ascii="Museo Sans 300" w:eastAsia="Times New Roman" w:hAnsi="Museo Sans 300" w:cs="Arial"/>
          <w:b/>
          <w:sz w:val="20"/>
          <w:szCs w:val="20"/>
          <w:lang w:val="es-ES" w:eastAsia="ar-SA"/>
        </w:rPr>
        <w:t xml:space="preserve"> DE LOS ESTADOS UNIDOS DE AMÉRICA, </w:t>
      </w:r>
      <w:r w:rsidR="00EB73FE" w:rsidRPr="00385FB7">
        <w:rPr>
          <w:rFonts w:ascii="Museo Sans 300" w:eastAsia="Times New Roman" w:hAnsi="Museo Sans 300" w:cs="Arial"/>
          <w:sz w:val="20"/>
          <w:szCs w:val="20"/>
          <w:lang w:val="es-ES" w:eastAsia="ar-SA"/>
        </w:rPr>
        <w:t>la que deberá estar vigente desde el inicio del presente Contrato.</w:t>
      </w:r>
      <w:r w:rsidR="00E5055B" w:rsidRPr="00385FB7">
        <w:rPr>
          <w:rFonts w:ascii="Museo Sans 300" w:eastAsia="Times New Roman" w:hAnsi="Museo Sans 300" w:cs="Arial"/>
          <w:sz w:val="20"/>
          <w:szCs w:val="20"/>
          <w:lang w:val="es-ES_tradnl" w:eastAsia="ar-SA"/>
        </w:rPr>
        <w:t xml:space="preserve"> </w:t>
      </w:r>
      <w:r w:rsidR="00B3584A" w:rsidRPr="00385FB7">
        <w:rPr>
          <w:rFonts w:ascii="Museo Sans 300" w:eastAsia="Times New Roman" w:hAnsi="Museo Sans 300" w:cs="Arial"/>
          <w:b/>
          <w:sz w:val="20"/>
          <w:szCs w:val="20"/>
          <w:lang w:val="es-ES" w:eastAsia="ar-SA"/>
        </w:rPr>
        <w:t>IX) P</w:t>
      </w:r>
      <w:r w:rsidR="00B3584A" w:rsidRPr="00385FB7">
        <w:rPr>
          <w:rFonts w:ascii="Museo Sans 300" w:eastAsia="Times New Roman" w:hAnsi="Museo Sans 300" w:cs="Arial"/>
          <w:b/>
          <w:bCs/>
          <w:sz w:val="20"/>
          <w:szCs w:val="20"/>
          <w:lang w:val="es-ES" w:eastAsia="ar-SA"/>
        </w:rPr>
        <w:t>ROHIBICIONES</w:t>
      </w:r>
      <w:r w:rsidR="00B3584A" w:rsidRPr="00385FB7">
        <w:rPr>
          <w:rFonts w:ascii="Museo Sans 300" w:eastAsia="Times New Roman" w:hAnsi="Museo Sans 300" w:cs="Arial"/>
          <w:sz w:val="20"/>
          <w:szCs w:val="20"/>
          <w:lang w:val="es-ES" w:eastAsia="ar-SA"/>
        </w:rPr>
        <w:t xml:space="preserve">: Queda expresamente prohibido </w:t>
      </w:r>
      <w:r w:rsidR="00B3584A" w:rsidRPr="00385FB7">
        <w:rPr>
          <w:rFonts w:ascii="Museo Sans 300" w:eastAsia="Times New Roman" w:hAnsi="Museo Sans 300" w:cs="Arial"/>
          <w:spacing w:val="-8"/>
          <w:sz w:val="20"/>
          <w:szCs w:val="20"/>
          <w:lang w:val="es-ES" w:eastAsia="ar-SA"/>
        </w:rPr>
        <w:t xml:space="preserve">al Contratista </w:t>
      </w:r>
      <w:r w:rsidR="00B3584A" w:rsidRPr="00385FB7">
        <w:rPr>
          <w:rFonts w:ascii="Museo Sans 300" w:eastAsia="Times New Roman" w:hAnsi="Museo Sans 300" w:cs="Arial"/>
          <w:sz w:val="20"/>
          <w:szCs w:val="20"/>
          <w:lang w:val="es-ES" w:eastAsia="ar-SA"/>
        </w:rPr>
        <w:t xml:space="preserve">traspasar o ceder a cualquier título los derechos y obligaciones emanados de este Contrato, así como subcontratar. La trasgresión de esta disposición, además de las causales comprendidas en el </w:t>
      </w:r>
      <w:r w:rsidR="00106251" w:rsidRPr="00385FB7">
        <w:rPr>
          <w:rFonts w:ascii="Museo Sans 300" w:eastAsia="Times New Roman" w:hAnsi="Museo Sans 300" w:cs="Arial"/>
          <w:sz w:val="20"/>
          <w:szCs w:val="20"/>
          <w:lang w:val="es-ES" w:eastAsia="ar-SA"/>
        </w:rPr>
        <w:t>A</w:t>
      </w:r>
      <w:r w:rsidR="00B3584A" w:rsidRPr="00385FB7">
        <w:rPr>
          <w:rFonts w:ascii="Museo Sans 300" w:eastAsia="Times New Roman" w:hAnsi="Museo Sans 300" w:cs="Arial"/>
          <w:sz w:val="20"/>
          <w:szCs w:val="20"/>
          <w:lang w:val="es-ES" w:eastAsia="ar-SA"/>
        </w:rPr>
        <w:t xml:space="preserve">rtículo noventa y cuatro de la LACAP, dará lugar a la caducidad del Contrato, procediéndose a hacer efectiva la Garantía de Cumplimiento del mismo. </w:t>
      </w:r>
      <w:r w:rsidR="00B3584A" w:rsidRPr="00385FB7">
        <w:rPr>
          <w:rFonts w:ascii="Museo Sans 300" w:eastAsia="Times New Roman" w:hAnsi="Museo Sans 300" w:cs="Arial"/>
          <w:b/>
          <w:sz w:val="20"/>
          <w:szCs w:val="20"/>
          <w:lang w:val="es-ES" w:eastAsia="ar-SA"/>
        </w:rPr>
        <w:t xml:space="preserve">X) </w:t>
      </w:r>
      <w:r w:rsidR="00B3584A" w:rsidRPr="00385FB7">
        <w:rPr>
          <w:rFonts w:ascii="Museo Sans 300" w:eastAsia="Times New Roman" w:hAnsi="Museo Sans 300" w:cs="Arial"/>
          <w:b/>
          <w:bCs/>
          <w:sz w:val="20"/>
          <w:szCs w:val="20"/>
          <w:lang w:val="es-ES" w:eastAsia="ar-SA"/>
        </w:rPr>
        <w:t>INCUMPLIMIENTO</w:t>
      </w:r>
      <w:r w:rsidR="00B3584A" w:rsidRPr="00385FB7">
        <w:rPr>
          <w:rFonts w:ascii="Museo Sans 300" w:eastAsia="Times New Roman" w:hAnsi="Museo Sans 300" w:cs="Arial"/>
          <w:bCs/>
          <w:sz w:val="20"/>
          <w:szCs w:val="20"/>
          <w:lang w:val="es-ES" w:eastAsia="ar-SA"/>
        </w:rPr>
        <w:t>.</w:t>
      </w:r>
      <w:r w:rsidR="00B3584A" w:rsidRPr="00385FB7">
        <w:rPr>
          <w:rFonts w:ascii="Museo Sans 300" w:eastAsia="Times New Roman" w:hAnsi="Museo Sans 300" w:cs="Arial"/>
          <w:sz w:val="20"/>
          <w:szCs w:val="20"/>
          <w:lang w:val="es-ES" w:eastAsia="ar-SA"/>
        </w:rPr>
        <w:t xml:space="preserve"> Cuando el Contratista incurra en mora en el cumplimiento de sus obligaciones contractuales por causas imputables al mismo, podrá declararse la caducidad del contrato o imponer el pago de una multa por cada día de retraso, de conformidad a lo establecido en el </w:t>
      </w:r>
      <w:r w:rsidR="00106251" w:rsidRPr="00385FB7">
        <w:rPr>
          <w:rFonts w:ascii="Museo Sans 300" w:eastAsia="Times New Roman" w:hAnsi="Museo Sans 300" w:cs="Arial"/>
          <w:sz w:val="20"/>
          <w:szCs w:val="20"/>
          <w:lang w:val="es-ES" w:eastAsia="ar-SA"/>
        </w:rPr>
        <w:t>A</w:t>
      </w:r>
      <w:r w:rsidR="00B3584A" w:rsidRPr="00385FB7">
        <w:rPr>
          <w:rFonts w:ascii="Museo Sans 300" w:eastAsia="Times New Roman" w:hAnsi="Museo Sans 300" w:cs="Arial"/>
          <w:sz w:val="20"/>
          <w:szCs w:val="20"/>
          <w:lang w:val="es-ES" w:eastAsia="ar-SA"/>
        </w:rPr>
        <w:t>rtículo ochenta y cinco de la LACAP.</w:t>
      </w:r>
      <w:r w:rsidR="00B3584A" w:rsidRPr="00385FB7">
        <w:rPr>
          <w:rFonts w:ascii="Museo Sans 300" w:eastAsia="Times New Roman" w:hAnsi="Museo Sans 300" w:cs="Arial"/>
          <w:b/>
          <w:sz w:val="20"/>
          <w:szCs w:val="20"/>
          <w:lang w:val="es-ES" w:eastAsia="ar-SA"/>
        </w:rPr>
        <w:t xml:space="preserve"> XI) INTERPRETACIÓN DEL CONTRATO.</w:t>
      </w:r>
      <w:r w:rsidR="00B3584A" w:rsidRPr="00385FB7">
        <w:rPr>
          <w:rFonts w:ascii="Museo Sans 300" w:eastAsia="Times New Roman" w:hAnsi="Museo Sans 300" w:cs="Arial"/>
          <w:sz w:val="20"/>
          <w:szCs w:val="20"/>
          <w:lang w:val="es-ES" w:eastAsia="ar-SA"/>
        </w:rPr>
        <w:t xml:space="preserve"> De conformidad al </w:t>
      </w:r>
      <w:r w:rsidR="003856CA" w:rsidRPr="00385FB7">
        <w:rPr>
          <w:rFonts w:ascii="Museo Sans 300" w:eastAsia="Times New Roman" w:hAnsi="Museo Sans 300" w:cs="Arial"/>
          <w:sz w:val="20"/>
          <w:szCs w:val="20"/>
          <w:lang w:val="es-ES" w:eastAsia="ar-SA"/>
        </w:rPr>
        <w:t>A</w:t>
      </w:r>
      <w:r w:rsidR="00B3584A" w:rsidRPr="00385FB7">
        <w:rPr>
          <w:rFonts w:ascii="Museo Sans 300" w:eastAsia="Times New Roman" w:hAnsi="Museo Sans 300" w:cs="Arial"/>
          <w:sz w:val="20"/>
          <w:szCs w:val="20"/>
          <w:lang w:val="es-ES" w:eastAsia="ar-SA"/>
        </w:rPr>
        <w:t>rtículo ochenta y cuatro incisos primero y segundo de la LACAP, el ISTA se reserva el derecho de interpretar este Contrato de conformidad a la Constitución de la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República, la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Ley</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de Adquisiciones</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y Contrataciones</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de</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la Administración Pública,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demás</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legislación</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aplicable</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y</w:t>
      </w:r>
      <w:r w:rsidR="003856CA"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los</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principios</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generales</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de Derecho Administrativo,</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y de</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la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forma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que</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más</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convenga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al interés público</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que se pretende satisfacer de forma directa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o indirecta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con la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prestación</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del</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servicio objeto del presente Contrato, pudiendo en</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tal caso, girar</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por</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escrito</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al Contratista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las instrucciones que se consideren necesarias;</w:t>
      </w:r>
      <w:r w:rsidR="003856CA" w:rsidRPr="00385FB7">
        <w:rPr>
          <w:rFonts w:ascii="Museo Sans 300" w:eastAsia="Times New Roman" w:hAnsi="Museo Sans 300" w:cs="Arial"/>
          <w:sz w:val="20"/>
          <w:szCs w:val="20"/>
          <w:lang w:val="es-ES" w:eastAsia="ar-SA"/>
        </w:rPr>
        <w:t xml:space="preserve"> el</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Contratista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expresamente acepta tal</w:t>
      </w:r>
      <w:r w:rsidR="00E83CF3" w:rsidRPr="00385FB7">
        <w:rPr>
          <w:rFonts w:ascii="Museo Sans 300" w:eastAsia="Times New Roman" w:hAnsi="Museo Sans 300" w:cs="Arial"/>
          <w:sz w:val="20"/>
          <w:szCs w:val="20"/>
          <w:lang w:val="es-ES" w:eastAsia="ar-SA"/>
        </w:rPr>
        <w:t xml:space="preserve"> disposición y </w:t>
      </w:r>
      <w:r w:rsidR="0064489B" w:rsidRPr="00385FB7">
        <w:rPr>
          <w:rFonts w:ascii="Museo Sans 300" w:eastAsia="Times New Roman" w:hAnsi="Museo Sans 300" w:cs="Arial"/>
          <w:sz w:val="20"/>
          <w:szCs w:val="20"/>
          <w:lang w:val="es-ES" w:eastAsia="ar-SA"/>
        </w:rPr>
        <w:t xml:space="preserve">se </w:t>
      </w:r>
      <w:r w:rsidR="00B3584A" w:rsidRPr="00385FB7">
        <w:rPr>
          <w:rFonts w:ascii="Museo Sans 300" w:eastAsia="Times New Roman" w:hAnsi="Museo Sans 300" w:cs="Arial"/>
          <w:sz w:val="20"/>
          <w:szCs w:val="20"/>
          <w:lang w:val="es-ES" w:eastAsia="ar-SA"/>
        </w:rPr>
        <w:t>obliga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dar estricto</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cumplimiento</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a</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las instrucciones que</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le</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dicte el</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Contratante, las</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cuales</w:t>
      </w:r>
      <w:r w:rsidR="0064489B"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le</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serán comunicadas</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por</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medio</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de</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la Unidad</w:t>
      </w:r>
      <w:r w:rsidR="00E83CF3"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sz w:val="20"/>
          <w:szCs w:val="20"/>
          <w:lang w:val="es-ES" w:eastAsia="ar-SA"/>
        </w:rPr>
        <w:t xml:space="preserve">de Adquisiciones y Contrataciones Institucional. </w:t>
      </w:r>
      <w:r w:rsidR="00B3584A" w:rsidRPr="00385FB7">
        <w:rPr>
          <w:rFonts w:ascii="Museo Sans 300" w:eastAsia="Times New Roman" w:hAnsi="Museo Sans 300" w:cs="Arial"/>
          <w:b/>
          <w:sz w:val="20"/>
          <w:szCs w:val="20"/>
          <w:lang w:val="es-ES" w:eastAsia="ar-SA"/>
        </w:rPr>
        <w:t>XII) MODIFICACIÓN, AMPLIACIÓN Y/O PRÓRROGA.</w:t>
      </w:r>
      <w:r w:rsidR="00B3584A" w:rsidRPr="00385FB7">
        <w:rPr>
          <w:rFonts w:ascii="Museo Sans 300" w:eastAsia="Times New Roman" w:hAnsi="Museo Sans 300" w:cs="Arial"/>
          <w:sz w:val="20"/>
          <w:szCs w:val="20"/>
          <w:lang w:val="es-ES" w:eastAsia="ar-SA"/>
        </w:rPr>
        <w:t xml:space="preserve"> De común acuerdo, este Contrato podrá ser modificado y ampliado en </w:t>
      </w:r>
      <w:r w:rsidR="00B3584A" w:rsidRPr="00385FB7">
        <w:rPr>
          <w:rFonts w:ascii="Museo Sans 300" w:eastAsia="Times New Roman" w:hAnsi="Museo Sans 300" w:cs="Arial"/>
          <w:sz w:val="20"/>
          <w:szCs w:val="20"/>
          <w:lang w:val="es-ES" w:eastAsia="ar-SA"/>
        </w:rPr>
        <w:lastRenderedPageBreak/>
        <w:t>cualquiera de sus partes, o prorrogado en su plazo de conformidad a la Ley, siempre que concurra una de las situaciones siguientes: a) Por motivos de caso fortuito o fuerza mayor, tal como se establece en la Cláusula XV de este Contrato; b) Cuando existan nuevas necesidades, siempre vinculadas al objeto contractual; y c) Cuando surjan causas imprevistas. En tales casos, el Contratista deberá presentar su solicitud adjuntando documentación que compruebe la circunstancia que invoca, en un plazo de cinco días calendario antes de finalizar el plazo contractual y el Contratante evaluará si es o no procedente tal solicitud, y de ser aceptada, emitirá la correspondiente Resolución de Modificación, Ampliación o Prórroga del Contrato, que será firmada posteriormente por ambas partes, para lo cual este mismo instrumento acreditará la obligación contractual resultante de dicha ampliación, modificación o prórroga</w:t>
      </w:r>
      <w:r w:rsidR="00B3584A" w:rsidRPr="00385FB7">
        <w:rPr>
          <w:rFonts w:ascii="Museo Sans 300" w:eastAsia="Times New Roman" w:hAnsi="Museo Sans 300" w:cs="Lao UI"/>
          <w:sz w:val="20"/>
          <w:szCs w:val="20"/>
          <w:lang w:eastAsia="ar-SA"/>
        </w:rPr>
        <w:t xml:space="preserve"> para lo cual la Contratista deberá entregar la ampliación de la Garantía de Cumplimiento de Contrato</w:t>
      </w:r>
      <w:r w:rsidR="00B3584A"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b/>
          <w:sz w:val="20"/>
          <w:szCs w:val="20"/>
          <w:lang w:val="es-ES" w:eastAsia="ar-SA"/>
        </w:rPr>
        <w:t>XIII)</w:t>
      </w:r>
      <w:r w:rsidR="00B3584A"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b/>
          <w:sz w:val="20"/>
          <w:szCs w:val="20"/>
          <w:lang w:val="es-ES" w:eastAsia="ar-SA"/>
        </w:rPr>
        <w:t>MODIFICACIÓN UNILATERAL</w:t>
      </w:r>
      <w:r w:rsidR="00B3584A" w:rsidRPr="00385FB7">
        <w:rPr>
          <w:rFonts w:ascii="Museo Sans 300" w:eastAsia="Times New Roman" w:hAnsi="Museo Sans 300" w:cs="Arial"/>
          <w:sz w:val="20"/>
          <w:szCs w:val="20"/>
          <w:lang w:val="es-ES" w:eastAsia="ar-SA"/>
        </w:rPr>
        <w:t xml:space="preserve">. Queda convenido por las partes que cuando el interés público lo hiciere necesario, sea por necesidades nuevas, causas imprevistas u otras circunstancias, el Instituto podrá modificar de forma unilateral el presente Contrato, emitiendo al efecto la resolución correspondiente, la que formará parte integrante del mismo, entendiéndose que no será modificable de forma sustancial su objeto y en caso de que se altere el equilibrio financiero convenido en dicho Contrato en detrimento del Contratista, éste tendrá derecho a un ajuste de precios y en general, toda modificación será enmarcada dentro de los parámetros de razonabilidad y buena fe, </w:t>
      </w:r>
      <w:r w:rsidR="00B3584A" w:rsidRPr="00385FB7">
        <w:rPr>
          <w:rFonts w:ascii="Museo Sans 300" w:eastAsia="Times New Roman" w:hAnsi="Museo Sans 300" w:cs="Lao UI"/>
          <w:sz w:val="20"/>
          <w:szCs w:val="20"/>
          <w:lang w:eastAsia="ar-SA"/>
        </w:rPr>
        <w:t>debiendo presentar el Contratista la garantía correspondiente a dicha modificación</w:t>
      </w:r>
      <w:r w:rsidR="00B3584A" w:rsidRPr="00385FB7">
        <w:rPr>
          <w:rFonts w:ascii="Museo Sans 300" w:eastAsia="Times New Roman" w:hAnsi="Museo Sans 300" w:cs="Arial"/>
          <w:sz w:val="20"/>
          <w:szCs w:val="20"/>
          <w:lang w:val="es-ES" w:eastAsia="ar-SA"/>
        </w:rPr>
        <w:t xml:space="preserve">. </w:t>
      </w:r>
      <w:r w:rsidR="00B3584A" w:rsidRPr="00385FB7">
        <w:rPr>
          <w:rFonts w:ascii="Museo Sans 300" w:eastAsia="Times New Roman" w:hAnsi="Museo Sans 300" w:cs="Arial"/>
          <w:b/>
          <w:sz w:val="20"/>
          <w:szCs w:val="20"/>
          <w:lang w:val="es-ES" w:eastAsia="ar-SA"/>
        </w:rPr>
        <w:t>XIV) SOLUCIÓN DE CONTROVERSIAS.</w:t>
      </w:r>
      <w:r w:rsidR="00B3584A" w:rsidRPr="00385FB7">
        <w:rPr>
          <w:rFonts w:ascii="Museo Sans 300" w:eastAsia="Times New Roman" w:hAnsi="Museo Sans 300" w:cs="Arial"/>
          <w:sz w:val="20"/>
          <w:szCs w:val="20"/>
          <w:lang w:val="es-ES" w:eastAsia="ar-SA"/>
        </w:rPr>
        <w:t xml:space="preserve"> Para resolver las diferencias o conflictos que surgieren durante la ejecución del Contrato, las partes se someten a los Métodos Alternativos de Resolución de Conflictos contemplados en la LACAP. </w:t>
      </w:r>
      <w:r w:rsidR="00B3584A" w:rsidRPr="00385FB7">
        <w:rPr>
          <w:rFonts w:ascii="Museo Sans 300" w:eastAsia="Times New Roman" w:hAnsi="Museo Sans 300" w:cs="Arial"/>
          <w:b/>
          <w:sz w:val="20"/>
          <w:szCs w:val="20"/>
          <w:lang w:val="es-ES" w:eastAsia="ar-SA"/>
        </w:rPr>
        <w:t>XV) CASO FORTUITO O FUERZA MAYOR</w:t>
      </w:r>
      <w:r w:rsidR="00B3584A" w:rsidRPr="00385FB7">
        <w:rPr>
          <w:rFonts w:ascii="Museo Sans 300" w:eastAsia="Times New Roman" w:hAnsi="Museo Sans 300" w:cs="Arial"/>
          <w:sz w:val="20"/>
          <w:szCs w:val="20"/>
          <w:lang w:val="es-ES" w:eastAsia="ar-SA"/>
        </w:rPr>
        <w:t xml:space="preserve">. Por motivos de caso fortuito o fuerza mayor, de conformidad al </w:t>
      </w:r>
      <w:r w:rsidR="003856CA" w:rsidRPr="00385FB7">
        <w:rPr>
          <w:rFonts w:ascii="Museo Sans 300" w:eastAsia="Times New Roman" w:hAnsi="Museo Sans 300" w:cs="Arial"/>
          <w:sz w:val="20"/>
          <w:szCs w:val="20"/>
          <w:lang w:val="es-ES" w:eastAsia="ar-SA"/>
        </w:rPr>
        <w:t>A</w:t>
      </w:r>
      <w:r w:rsidR="00B3584A" w:rsidRPr="00385FB7">
        <w:rPr>
          <w:rFonts w:ascii="Museo Sans 300" w:eastAsia="Times New Roman" w:hAnsi="Museo Sans 300" w:cs="Arial"/>
          <w:sz w:val="20"/>
          <w:szCs w:val="20"/>
          <w:lang w:val="es-ES" w:eastAsia="ar-SA"/>
        </w:rPr>
        <w:t xml:space="preserve">rtículo </w:t>
      </w:r>
      <w:r w:rsidR="00B3584A" w:rsidRPr="00385FB7">
        <w:rPr>
          <w:rFonts w:ascii="Museo Sans 300" w:eastAsia="Times New Roman" w:hAnsi="Museo Sans 300" w:cs="Arial"/>
          <w:sz w:val="21"/>
          <w:szCs w:val="21"/>
          <w:lang w:val="es-ES" w:eastAsia="ar-SA"/>
        </w:rPr>
        <w:t xml:space="preserve">ochenta y seis de la LACAP, el Contratista podrá solicitar una prórroga del plazo de cumplimiento de las obligaciones contractuales, debiendo justificar y documentar su </w:t>
      </w:r>
      <w:r w:rsidR="00B3584A" w:rsidRPr="00385FB7">
        <w:rPr>
          <w:rFonts w:ascii="Museo Sans 300" w:eastAsia="Times New Roman" w:hAnsi="Museo Sans 300" w:cs="Arial"/>
          <w:sz w:val="21"/>
          <w:szCs w:val="21"/>
          <w:lang w:val="es-ES" w:eastAsia="ar-SA"/>
        </w:rPr>
        <w:lastRenderedPageBreak/>
        <w:t xml:space="preserve">solicitud, la cual, para que sea efectiva, deberá ser aprobada por el Instituto; si procediere la aprobación, el Contratista deberá entregar la ampliación de la Garantía de Cumplimiento de Contrato. En todo caso, y aparte de la facultad del ISTA para otorgar tal prórroga, ésta se concederá por medio de Resolución Razonada que formará parte integrante del presente Contrato. </w:t>
      </w:r>
      <w:r w:rsidR="00B3584A" w:rsidRPr="00385FB7">
        <w:rPr>
          <w:rFonts w:ascii="Museo Sans 300" w:eastAsia="Times New Roman" w:hAnsi="Museo Sans 300" w:cs="Arial"/>
          <w:b/>
          <w:sz w:val="21"/>
          <w:szCs w:val="21"/>
          <w:lang w:val="es-ES" w:eastAsia="ar-SA"/>
        </w:rPr>
        <w:t xml:space="preserve">XVI) </w:t>
      </w:r>
      <w:r w:rsidR="00B3584A" w:rsidRPr="00385FB7">
        <w:rPr>
          <w:rFonts w:ascii="Museo Sans 300" w:eastAsia="Times New Roman" w:hAnsi="Museo Sans 300" w:cs="Arial"/>
          <w:b/>
          <w:bCs/>
          <w:sz w:val="21"/>
          <w:szCs w:val="21"/>
          <w:lang w:val="es-ES" w:eastAsia="ar-SA"/>
        </w:rPr>
        <w:t>TERMINACIÓN BILATERAL</w:t>
      </w:r>
      <w:r w:rsidR="00B3584A" w:rsidRPr="00385FB7">
        <w:rPr>
          <w:rFonts w:ascii="Museo Sans 300" w:eastAsia="Times New Roman" w:hAnsi="Museo Sans 300" w:cs="Arial"/>
          <w:bCs/>
          <w:sz w:val="21"/>
          <w:szCs w:val="21"/>
          <w:lang w:val="es-ES" w:eastAsia="ar-SA"/>
        </w:rPr>
        <w:t>.</w:t>
      </w:r>
      <w:r w:rsidR="00B3584A" w:rsidRPr="00385FB7">
        <w:rPr>
          <w:rFonts w:ascii="Museo Sans 300" w:eastAsia="Times New Roman" w:hAnsi="Museo Sans 300" w:cs="Arial"/>
          <w:sz w:val="21"/>
          <w:szCs w:val="21"/>
          <w:lang w:val="es-ES" w:eastAsia="ar-SA"/>
        </w:rPr>
        <w:t xml:space="preserve"> Las partes contratantes podrán, de conformidad al </w:t>
      </w:r>
      <w:r w:rsidR="003856CA" w:rsidRPr="00385FB7">
        <w:rPr>
          <w:rFonts w:ascii="Museo Sans 300" w:eastAsia="Times New Roman" w:hAnsi="Museo Sans 300" w:cs="Arial"/>
          <w:sz w:val="21"/>
          <w:szCs w:val="21"/>
          <w:lang w:val="es-ES" w:eastAsia="ar-SA"/>
        </w:rPr>
        <w:t>A</w:t>
      </w:r>
      <w:r w:rsidR="00B3584A" w:rsidRPr="00385FB7">
        <w:rPr>
          <w:rFonts w:ascii="Museo Sans 300" w:eastAsia="Times New Roman" w:hAnsi="Museo Sans 300" w:cs="Arial"/>
          <w:sz w:val="21"/>
          <w:szCs w:val="21"/>
          <w:lang w:val="es-ES" w:eastAsia="ar-SA"/>
        </w:rPr>
        <w:t xml:space="preserve">rtículo noventa y cinco de la LACAP, dar por terminada bilateralmente la relación jurídica que emana de este Contrato, debiendo en tal caso emitir conjuntamente la resolución correspondiente. </w:t>
      </w:r>
      <w:r w:rsidR="00E5055B" w:rsidRPr="00385FB7">
        <w:rPr>
          <w:rFonts w:ascii="Museo Sans 300" w:eastAsia="Times New Roman" w:hAnsi="Museo Sans 300" w:cs="Arial"/>
          <w:b/>
          <w:bCs/>
          <w:sz w:val="21"/>
          <w:szCs w:val="21"/>
          <w:lang w:val="es-ES" w:eastAsia="ar-SA"/>
        </w:rPr>
        <w:t xml:space="preserve">XVII) </w:t>
      </w:r>
      <w:r w:rsidR="00E5055B" w:rsidRPr="00385FB7">
        <w:rPr>
          <w:rFonts w:ascii="Museo Sans 300" w:eastAsia="Times New Roman" w:hAnsi="Museo Sans 300" w:cs="Arial"/>
          <w:b/>
          <w:sz w:val="21"/>
          <w:szCs w:val="21"/>
          <w:lang w:val="es-ES" w:eastAsia="ar-SA"/>
        </w:rPr>
        <w:t>JURISDICCIÓN Y LEGISLACIÓN APLICABLE</w:t>
      </w:r>
      <w:r w:rsidR="00E5055B" w:rsidRPr="00385FB7">
        <w:rPr>
          <w:rFonts w:ascii="Museo Sans 300" w:eastAsia="Times New Roman" w:hAnsi="Museo Sans 300" w:cs="Arial"/>
          <w:sz w:val="21"/>
          <w:szCs w:val="21"/>
          <w:lang w:val="es-ES" w:eastAsia="ar-SA"/>
        </w:rPr>
        <w:t xml:space="preserve">. Para los efectos jurisdiccionales del presente Contrato, nos adherimos a la legislación vigente de la República de El Salvador, cuya aplicación se realizará de conformidad a lo establecido en el </w:t>
      </w:r>
      <w:r w:rsidR="00266717" w:rsidRPr="00385FB7">
        <w:rPr>
          <w:rFonts w:ascii="Museo Sans 300" w:eastAsia="Times New Roman" w:hAnsi="Museo Sans 300" w:cs="Arial"/>
          <w:sz w:val="21"/>
          <w:szCs w:val="21"/>
          <w:lang w:val="es-ES" w:eastAsia="ar-SA"/>
        </w:rPr>
        <w:t>A</w:t>
      </w:r>
      <w:r w:rsidR="00E5055B" w:rsidRPr="00385FB7">
        <w:rPr>
          <w:rFonts w:ascii="Museo Sans 300" w:eastAsia="Times New Roman" w:hAnsi="Museo Sans 300" w:cs="Arial"/>
          <w:sz w:val="21"/>
          <w:szCs w:val="21"/>
          <w:lang w:val="es-ES" w:eastAsia="ar-SA"/>
        </w:rPr>
        <w:t xml:space="preserve">rtículo cinco de la LACAP. Asimismo, señalamos como domicilio especial el de esta ciudad a cuyos tribunales nos sometemos expresamente; será depositaria de los bienes que se embargaren la persona que el Contratante designe, a quien el Contratista releva de la obligación de rendir fianza y cuentas, comprometiéndose éste a pagar los gastos ocasionados, inclusive los personales, aunque no hubiere condenación en costas. </w:t>
      </w:r>
      <w:r w:rsidR="00E5055B" w:rsidRPr="00385FB7">
        <w:rPr>
          <w:rFonts w:ascii="Museo Sans 300" w:eastAsia="Times New Roman" w:hAnsi="Museo Sans 300" w:cs="Arial"/>
          <w:b/>
          <w:sz w:val="21"/>
          <w:szCs w:val="21"/>
          <w:lang w:eastAsia="ar-SA"/>
        </w:rPr>
        <w:t>XVIII)</w:t>
      </w:r>
      <w:r w:rsidR="00E5055B" w:rsidRPr="00385FB7">
        <w:rPr>
          <w:rFonts w:ascii="Museo Sans 300" w:eastAsia="Times New Roman" w:hAnsi="Museo Sans 300" w:cs="Arial"/>
          <w:sz w:val="21"/>
          <w:szCs w:val="21"/>
          <w:lang w:eastAsia="ar-SA"/>
        </w:rPr>
        <w:t xml:space="preserve"> </w:t>
      </w:r>
      <w:r w:rsidR="00E5055B" w:rsidRPr="00385FB7">
        <w:rPr>
          <w:rFonts w:ascii="Museo Sans 300" w:eastAsia="Times New Roman" w:hAnsi="Museo Sans 300" w:cs="Arial"/>
          <w:b/>
          <w:bCs/>
          <w:sz w:val="21"/>
          <w:szCs w:val="21"/>
          <w:lang w:val="es-ES" w:eastAsia="ar-SA"/>
        </w:rPr>
        <w:t>NOTIFICACIONES</w:t>
      </w:r>
      <w:r w:rsidR="00E5055B" w:rsidRPr="00385FB7">
        <w:rPr>
          <w:rFonts w:ascii="Museo Sans 300" w:eastAsia="Times New Roman" w:hAnsi="Museo Sans 300" w:cs="Arial"/>
          <w:sz w:val="21"/>
          <w:szCs w:val="21"/>
          <w:lang w:val="es-ES" w:eastAsia="ar-SA"/>
        </w:rPr>
        <w:t xml:space="preserve">. </w:t>
      </w:r>
      <w:r w:rsidR="00E5055B" w:rsidRPr="00385FB7">
        <w:rPr>
          <w:rFonts w:ascii="Museo Sans 300" w:eastAsia="Times New Roman" w:hAnsi="Museo Sans 300" w:cs="Arial"/>
          <w:sz w:val="21"/>
          <w:szCs w:val="21"/>
          <w:lang w:eastAsia="ar-SA"/>
        </w:rPr>
        <w:t xml:space="preserve">Todas las notificaciones referentes a la ejecución de este Contrato, serán válidas solamente cuando sean hechas por escrito a las direcciones de las partes contratantes, para cuyos efectos señalamos como direcciones para recibir notificaciones las siguientes: </w:t>
      </w:r>
      <w:r w:rsidR="00E5055B" w:rsidRPr="00385FB7">
        <w:rPr>
          <w:rFonts w:ascii="Museo Sans 300" w:eastAsia="Times New Roman" w:hAnsi="Museo Sans 300" w:cs="Arial"/>
          <w:b/>
          <w:sz w:val="21"/>
          <w:szCs w:val="21"/>
          <w:lang w:eastAsia="ar-SA"/>
        </w:rPr>
        <w:t>EL ISTA</w:t>
      </w:r>
      <w:r w:rsidR="00E5055B" w:rsidRPr="00385FB7">
        <w:rPr>
          <w:rFonts w:ascii="Museo Sans 300" w:eastAsia="Times New Roman" w:hAnsi="Museo Sans 300" w:cs="Arial"/>
          <w:sz w:val="21"/>
          <w:szCs w:val="21"/>
          <w:lang w:eastAsia="ar-SA"/>
        </w:rPr>
        <w:t xml:space="preserve"> en: Calle y Colonia Las Mercedes, kilómetro cinco y medio, </w:t>
      </w:r>
      <w:r w:rsidR="00266717" w:rsidRPr="00385FB7">
        <w:rPr>
          <w:rFonts w:ascii="Museo Sans 300" w:eastAsia="Times New Roman" w:hAnsi="Museo Sans 300" w:cs="Arial"/>
          <w:sz w:val="21"/>
          <w:szCs w:val="21"/>
          <w:lang w:eastAsia="ar-SA"/>
        </w:rPr>
        <w:t>c</w:t>
      </w:r>
      <w:r w:rsidR="00E5055B" w:rsidRPr="00385FB7">
        <w:rPr>
          <w:rFonts w:ascii="Museo Sans 300" w:eastAsia="Times New Roman" w:hAnsi="Museo Sans 300" w:cs="Arial"/>
          <w:sz w:val="21"/>
          <w:szCs w:val="21"/>
          <w:lang w:eastAsia="ar-SA"/>
        </w:rPr>
        <w:t xml:space="preserve">arretera a Santa Tecla, contiguo al Parque de Pelota, </w:t>
      </w:r>
      <w:r w:rsidR="00266717" w:rsidRPr="00385FB7">
        <w:rPr>
          <w:rFonts w:ascii="Museo Sans 300" w:eastAsia="Times New Roman" w:hAnsi="Museo Sans 300" w:cs="Arial"/>
          <w:sz w:val="21"/>
          <w:szCs w:val="21"/>
          <w:lang w:eastAsia="ar-SA"/>
        </w:rPr>
        <w:t xml:space="preserve">ciudad y departamento </w:t>
      </w:r>
      <w:r w:rsidR="00E5055B" w:rsidRPr="00385FB7">
        <w:rPr>
          <w:rFonts w:ascii="Museo Sans 300" w:eastAsia="Times New Roman" w:hAnsi="Museo Sans 300" w:cs="Arial"/>
          <w:sz w:val="21"/>
          <w:szCs w:val="21"/>
          <w:lang w:eastAsia="ar-SA"/>
        </w:rPr>
        <w:t xml:space="preserve">de San Salvador; </w:t>
      </w:r>
      <w:r w:rsidR="00E5055B" w:rsidRPr="00385FB7">
        <w:rPr>
          <w:rFonts w:ascii="Museo Sans 300" w:eastAsia="Times New Roman" w:hAnsi="Museo Sans 300" w:cs="Arial"/>
          <w:b/>
          <w:sz w:val="21"/>
          <w:szCs w:val="21"/>
          <w:lang w:val="es-ES" w:eastAsia="ar-SA"/>
        </w:rPr>
        <w:t xml:space="preserve">EL CONTRATISTA </w:t>
      </w:r>
      <w:r w:rsidR="00E5055B" w:rsidRPr="00385FB7">
        <w:rPr>
          <w:rFonts w:ascii="Museo Sans 300" w:eastAsia="Times New Roman" w:hAnsi="Museo Sans 300" w:cs="Arial"/>
          <w:sz w:val="21"/>
          <w:szCs w:val="21"/>
          <w:lang w:val="es-ES" w:eastAsia="ar-SA"/>
        </w:rPr>
        <w:t>en:</w:t>
      </w:r>
      <w:r w:rsidR="00531462" w:rsidRPr="00385FB7">
        <w:rPr>
          <w:rFonts w:ascii="Museo Sans 300" w:hAnsi="Museo Sans 300" w:cs="Arial"/>
          <w:sz w:val="21"/>
          <w:szCs w:val="21"/>
        </w:rPr>
        <w:t xml:space="preserve"> </w:t>
      </w:r>
      <w:r w:rsidR="00223F27">
        <w:rPr>
          <w:rFonts w:ascii="Museo Sans 300" w:eastAsia="Times New Roman" w:hAnsi="Museo Sans 300" w:cs="Times New Roman"/>
          <w:bCs/>
          <w:sz w:val="20"/>
          <w:szCs w:val="20"/>
          <w:lang w:val="es-ES_tradnl" w:eastAsia="ar-SA"/>
        </w:rPr>
        <w:t>-----------</w:t>
      </w:r>
      <w:r w:rsidR="00266717" w:rsidRPr="00385FB7">
        <w:rPr>
          <w:rFonts w:ascii="Museo Sans 300" w:hAnsi="Museo Sans 300" w:cs="Arial"/>
          <w:sz w:val="21"/>
          <w:szCs w:val="21"/>
        </w:rPr>
        <w:t xml:space="preserve">, municipio de </w:t>
      </w:r>
      <w:r w:rsidR="00223F27">
        <w:rPr>
          <w:rFonts w:ascii="Museo Sans 300" w:eastAsia="Times New Roman" w:hAnsi="Museo Sans 300" w:cs="Times New Roman"/>
          <w:bCs/>
          <w:sz w:val="20"/>
          <w:szCs w:val="20"/>
          <w:lang w:val="es-ES_tradnl" w:eastAsia="ar-SA"/>
        </w:rPr>
        <w:t>-----------</w:t>
      </w:r>
      <w:r w:rsidR="00BD79D0">
        <w:rPr>
          <w:rFonts w:ascii="Museo Sans 300" w:eastAsia="Times New Roman" w:hAnsi="Museo Sans 300" w:cs="Times New Roman"/>
          <w:sz w:val="20"/>
          <w:szCs w:val="20"/>
          <w:lang w:val="es-ES" w:eastAsia="ar-SA"/>
        </w:rPr>
        <w:t xml:space="preserve">, departamento de </w:t>
      </w:r>
      <w:r w:rsidR="00223F27">
        <w:rPr>
          <w:rFonts w:ascii="Museo Sans 300" w:eastAsia="Times New Roman" w:hAnsi="Museo Sans 300" w:cs="Times New Roman"/>
          <w:bCs/>
          <w:sz w:val="20"/>
          <w:szCs w:val="20"/>
          <w:lang w:val="es-ES_tradnl" w:eastAsia="ar-SA"/>
        </w:rPr>
        <w:t>-----------</w:t>
      </w:r>
      <w:r w:rsidR="00E5055B" w:rsidRPr="00385FB7">
        <w:rPr>
          <w:rFonts w:ascii="Museo Sans 300" w:eastAsia="Times New Roman" w:hAnsi="Museo Sans 300" w:cs="Arial"/>
          <w:sz w:val="21"/>
          <w:szCs w:val="21"/>
          <w:lang w:val="es-ES" w:eastAsia="ar-SA"/>
        </w:rPr>
        <w:t xml:space="preserve">. </w:t>
      </w:r>
      <w:r w:rsidR="00E5055B" w:rsidRPr="00385FB7">
        <w:rPr>
          <w:rFonts w:ascii="Museo Sans 300" w:eastAsia="Times New Roman" w:hAnsi="Museo Sans 300" w:cs="Arial"/>
          <w:sz w:val="21"/>
          <w:szCs w:val="21"/>
          <w:lang w:eastAsia="ar-SA"/>
        </w:rPr>
        <w:t xml:space="preserve">Así nos expresamos los otorgantes, quienes enterados y conscientes de los términos y efectos legales del presente Contrato, por convenir así nuestros intereses, ratificamos su contenido </w:t>
      </w:r>
      <w:r w:rsidR="00E5055B" w:rsidRPr="00385FB7">
        <w:rPr>
          <w:rFonts w:ascii="Museo Sans 300" w:eastAsia="Times New Roman" w:hAnsi="Museo Sans 300" w:cs="Arial"/>
          <w:sz w:val="21"/>
          <w:szCs w:val="21"/>
          <w:lang w:eastAsia="ar-SA"/>
        </w:rPr>
        <w:lastRenderedPageBreak/>
        <w:t>y en</w:t>
      </w:r>
      <w:r w:rsidR="007668C8" w:rsidRPr="00385FB7">
        <w:rPr>
          <w:rFonts w:ascii="Museo Sans 300" w:eastAsia="Times New Roman" w:hAnsi="Museo Sans 300" w:cs="Arial"/>
          <w:sz w:val="21"/>
          <w:szCs w:val="21"/>
          <w:lang w:eastAsia="ar-SA"/>
        </w:rPr>
        <w:t xml:space="preserve"> fe de lo cual firmamos, en la c</w:t>
      </w:r>
      <w:r w:rsidR="00E5055B" w:rsidRPr="00385FB7">
        <w:rPr>
          <w:rFonts w:ascii="Museo Sans 300" w:eastAsia="Times New Roman" w:hAnsi="Museo Sans 300" w:cs="Arial"/>
          <w:sz w:val="21"/>
          <w:szCs w:val="21"/>
          <w:lang w:eastAsia="ar-SA"/>
        </w:rPr>
        <w:t>iudad d</w:t>
      </w:r>
      <w:r w:rsidR="007668C8" w:rsidRPr="00385FB7">
        <w:rPr>
          <w:rFonts w:ascii="Museo Sans 300" w:eastAsia="Times New Roman" w:hAnsi="Museo Sans 300" w:cs="Arial"/>
          <w:sz w:val="21"/>
          <w:szCs w:val="21"/>
          <w:lang w:eastAsia="ar-SA"/>
        </w:rPr>
        <w:t>e</w:t>
      </w:r>
      <w:r w:rsidR="00410242" w:rsidRPr="00385FB7">
        <w:rPr>
          <w:rFonts w:ascii="Museo Sans 300" w:eastAsia="Times New Roman" w:hAnsi="Museo Sans 300" w:cs="Arial"/>
          <w:sz w:val="21"/>
          <w:szCs w:val="21"/>
          <w:lang w:eastAsia="ar-SA"/>
        </w:rPr>
        <w:t xml:space="preserve"> San Salvador, el día </w:t>
      </w:r>
      <w:r w:rsidR="00385FB7" w:rsidRPr="00385FB7">
        <w:rPr>
          <w:rFonts w:ascii="Museo Sans 300" w:eastAsia="Times New Roman" w:hAnsi="Museo Sans 300" w:cs="Arial"/>
          <w:sz w:val="21"/>
          <w:szCs w:val="21"/>
          <w:lang w:eastAsia="ar-SA"/>
        </w:rPr>
        <w:t>tres</w:t>
      </w:r>
      <w:r w:rsidR="00197258" w:rsidRPr="00385FB7">
        <w:rPr>
          <w:rFonts w:ascii="Museo Sans 300" w:eastAsia="Times New Roman" w:hAnsi="Museo Sans 300" w:cs="Arial"/>
          <w:sz w:val="21"/>
          <w:szCs w:val="21"/>
          <w:lang w:eastAsia="ar-SA"/>
        </w:rPr>
        <w:t xml:space="preserve"> de enero del año dos mil </w:t>
      </w:r>
      <w:r w:rsidR="00385FB7" w:rsidRPr="00385FB7">
        <w:rPr>
          <w:rFonts w:ascii="Museo Sans 300" w:eastAsia="Times New Roman" w:hAnsi="Museo Sans 300" w:cs="Arial"/>
          <w:sz w:val="21"/>
          <w:szCs w:val="21"/>
          <w:lang w:eastAsia="ar-SA"/>
        </w:rPr>
        <w:t>veintidós</w:t>
      </w:r>
      <w:r w:rsidR="00E5055B" w:rsidRPr="00385FB7">
        <w:rPr>
          <w:rFonts w:ascii="Museo Sans 300" w:eastAsia="Times New Roman" w:hAnsi="Museo Sans 300" w:cs="Arial"/>
          <w:sz w:val="21"/>
          <w:szCs w:val="21"/>
          <w:lang w:eastAsia="ar-SA"/>
        </w:rPr>
        <w:t>.-</w:t>
      </w:r>
    </w:p>
    <w:p w14:paraId="3F391B06" w14:textId="77777777" w:rsidR="005928EB" w:rsidRPr="00385FB7" w:rsidRDefault="005928EB" w:rsidP="00841E2C">
      <w:pPr>
        <w:suppressAutoHyphens/>
        <w:spacing w:after="0" w:line="480" w:lineRule="auto"/>
        <w:jc w:val="both"/>
        <w:rPr>
          <w:rFonts w:ascii="Museo Sans 300" w:eastAsia="Times New Roman" w:hAnsi="Museo Sans 300" w:cs="Arial"/>
          <w:sz w:val="20"/>
          <w:szCs w:val="20"/>
          <w:lang w:eastAsia="ar-SA"/>
        </w:rPr>
      </w:pPr>
    </w:p>
    <w:p w14:paraId="5E4BEB87" w14:textId="77777777" w:rsidR="00385FB7" w:rsidRDefault="00385FB7" w:rsidP="004931E3">
      <w:pPr>
        <w:suppressAutoHyphens/>
        <w:spacing w:after="0" w:line="240" w:lineRule="auto"/>
        <w:jc w:val="both"/>
        <w:rPr>
          <w:rFonts w:ascii="Museo Sans 300" w:eastAsia="Times New Roman" w:hAnsi="Museo Sans 300" w:cs="Arial"/>
          <w:sz w:val="20"/>
          <w:szCs w:val="20"/>
          <w:lang w:eastAsia="ar-SA"/>
        </w:rPr>
      </w:pPr>
    </w:p>
    <w:p w14:paraId="7A10A4F6" w14:textId="77777777" w:rsidR="00223F27" w:rsidRPr="00385FB7" w:rsidRDefault="00223F27" w:rsidP="004931E3">
      <w:pPr>
        <w:suppressAutoHyphens/>
        <w:spacing w:after="0" w:line="240" w:lineRule="auto"/>
        <w:jc w:val="both"/>
        <w:rPr>
          <w:rFonts w:ascii="Museo Sans 300" w:eastAsia="Times New Roman" w:hAnsi="Museo Sans 300" w:cs="Arial"/>
          <w:sz w:val="20"/>
          <w:szCs w:val="20"/>
          <w:lang w:eastAsia="ar-SA"/>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385FB7" w:rsidRPr="00385FB7" w14:paraId="4C417E3E" w14:textId="77777777" w:rsidTr="00E02317">
        <w:trPr>
          <w:jc w:val="center"/>
        </w:trPr>
        <w:tc>
          <w:tcPr>
            <w:tcW w:w="4489" w:type="dxa"/>
          </w:tcPr>
          <w:p w14:paraId="21977EC0" w14:textId="77777777" w:rsidR="005928EB" w:rsidRPr="00385FB7" w:rsidRDefault="00E5055B" w:rsidP="004A7A6B">
            <w:pPr>
              <w:suppressAutoHyphens/>
              <w:spacing w:line="276" w:lineRule="auto"/>
              <w:jc w:val="center"/>
              <w:rPr>
                <w:rFonts w:ascii="Bembo Std" w:eastAsia="Times New Roman" w:hAnsi="Bembo Std" w:cs="Times New Roman"/>
                <w:b/>
                <w:bCs/>
                <w:sz w:val="20"/>
                <w:szCs w:val="20"/>
                <w:lang w:val="es-ES_tradnl" w:eastAsia="ar-SA"/>
              </w:rPr>
            </w:pPr>
            <w:r w:rsidRPr="00385FB7">
              <w:rPr>
                <w:rFonts w:ascii="Museo Sans 300" w:eastAsia="Times New Roman" w:hAnsi="Museo Sans 300" w:cs="Arial"/>
                <w:b/>
                <w:bCs/>
                <w:sz w:val="20"/>
                <w:szCs w:val="20"/>
                <w:lang w:val="es-ES_tradnl" w:eastAsia="ar-SA"/>
              </w:rPr>
              <w:t xml:space="preserve">    </w:t>
            </w:r>
          </w:p>
          <w:p w14:paraId="4BE64405" w14:textId="77777777" w:rsidR="005928EB" w:rsidRPr="00385FB7" w:rsidRDefault="005928EB" w:rsidP="004A7A6B">
            <w:pPr>
              <w:suppressAutoHyphens/>
              <w:spacing w:line="276" w:lineRule="auto"/>
              <w:jc w:val="center"/>
              <w:rPr>
                <w:rFonts w:ascii="Bembo Std" w:eastAsia="Times New Roman" w:hAnsi="Bembo Std" w:cs="Times New Roman"/>
                <w:b/>
                <w:bCs/>
                <w:sz w:val="20"/>
                <w:szCs w:val="20"/>
                <w:lang w:val="es-ES_tradnl" w:eastAsia="ar-SA"/>
              </w:rPr>
            </w:pPr>
            <w:r w:rsidRPr="00385FB7">
              <w:rPr>
                <w:rFonts w:ascii="Bembo Std" w:eastAsia="Times New Roman" w:hAnsi="Bembo Std" w:cs="Times New Roman"/>
                <w:b/>
                <w:bCs/>
                <w:sz w:val="20"/>
                <w:szCs w:val="20"/>
                <w:lang w:val="es-ES_tradnl" w:eastAsia="ar-SA"/>
              </w:rPr>
              <w:t>______________________________________</w:t>
            </w:r>
          </w:p>
          <w:p w14:paraId="5BCC5D77" w14:textId="77777777" w:rsidR="005928EB" w:rsidRPr="00385FB7" w:rsidRDefault="005928EB" w:rsidP="004A7A6B">
            <w:pPr>
              <w:suppressAutoHyphens/>
              <w:spacing w:line="276" w:lineRule="auto"/>
              <w:jc w:val="center"/>
              <w:rPr>
                <w:rFonts w:ascii="Bembo Std" w:eastAsia="Times New Roman" w:hAnsi="Bembo Std" w:cs="Times New Roman"/>
                <w:b/>
                <w:bCs/>
                <w:sz w:val="20"/>
                <w:szCs w:val="20"/>
                <w:lang w:val="es-ES_tradnl" w:eastAsia="ar-SA"/>
              </w:rPr>
            </w:pPr>
            <w:r w:rsidRPr="00385FB7">
              <w:rPr>
                <w:rFonts w:ascii="Bembo Std" w:eastAsia="Times New Roman" w:hAnsi="Bembo Std" w:cs="Times New Roman"/>
                <w:b/>
                <w:bCs/>
                <w:sz w:val="20"/>
                <w:szCs w:val="20"/>
                <w:lang w:val="es-ES_tradnl" w:eastAsia="ar-SA"/>
              </w:rPr>
              <w:t>LIC. OSCAR ENRIQUE GUARDADO CALDERON</w:t>
            </w:r>
          </w:p>
          <w:p w14:paraId="4A2A7C6A" w14:textId="77777777" w:rsidR="005928EB" w:rsidRPr="00385FB7" w:rsidRDefault="005928EB" w:rsidP="004A7A6B">
            <w:pPr>
              <w:suppressAutoHyphens/>
              <w:spacing w:line="276" w:lineRule="auto"/>
              <w:jc w:val="center"/>
              <w:rPr>
                <w:rFonts w:ascii="Bembo Std" w:eastAsia="Times New Roman" w:hAnsi="Bembo Std" w:cs="Times New Roman"/>
                <w:sz w:val="20"/>
                <w:szCs w:val="20"/>
                <w:lang w:eastAsia="ar-SA"/>
              </w:rPr>
            </w:pPr>
            <w:r w:rsidRPr="00385FB7">
              <w:rPr>
                <w:rFonts w:ascii="Bembo Std" w:eastAsia="Times New Roman" w:hAnsi="Bembo Std" w:cs="Times New Roman"/>
                <w:b/>
                <w:sz w:val="20"/>
                <w:szCs w:val="20"/>
                <w:lang w:val="es-ES" w:eastAsia="ar-SA"/>
              </w:rPr>
              <w:t>PRESIDENTE DEL INSTITUTO SALVADOREÑO DE TRANSFORMACIÓN AGRARIA.</w:t>
            </w:r>
          </w:p>
        </w:tc>
        <w:tc>
          <w:tcPr>
            <w:tcW w:w="4489" w:type="dxa"/>
          </w:tcPr>
          <w:p w14:paraId="5AF3D4B5" w14:textId="77777777" w:rsidR="005928EB" w:rsidRPr="00385FB7" w:rsidRDefault="005928EB" w:rsidP="004A7A6B">
            <w:pPr>
              <w:suppressAutoHyphens/>
              <w:spacing w:line="276" w:lineRule="auto"/>
              <w:jc w:val="center"/>
              <w:rPr>
                <w:rFonts w:ascii="Bembo Std" w:eastAsia="Times New Roman" w:hAnsi="Bembo Std" w:cs="Times New Roman"/>
                <w:b/>
                <w:sz w:val="20"/>
                <w:szCs w:val="20"/>
                <w:lang w:eastAsia="ar-SA"/>
              </w:rPr>
            </w:pPr>
          </w:p>
          <w:p w14:paraId="57341AAA" w14:textId="77777777" w:rsidR="005928EB" w:rsidRPr="00385FB7" w:rsidRDefault="005928EB" w:rsidP="004A7A6B">
            <w:pPr>
              <w:suppressAutoHyphens/>
              <w:spacing w:line="276" w:lineRule="auto"/>
              <w:jc w:val="center"/>
              <w:rPr>
                <w:rFonts w:ascii="Bembo Std" w:eastAsia="Times New Roman" w:hAnsi="Bembo Std" w:cs="Times New Roman"/>
                <w:b/>
                <w:sz w:val="20"/>
                <w:szCs w:val="20"/>
                <w:lang w:eastAsia="ar-SA"/>
              </w:rPr>
            </w:pPr>
            <w:r w:rsidRPr="00385FB7">
              <w:rPr>
                <w:rFonts w:ascii="Bembo Std" w:eastAsia="Times New Roman" w:hAnsi="Bembo Std" w:cs="Times New Roman"/>
                <w:b/>
                <w:sz w:val="20"/>
                <w:szCs w:val="20"/>
                <w:lang w:eastAsia="ar-SA"/>
              </w:rPr>
              <w:t>__________________________________________</w:t>
            </w:r>
          </w:p>
          <w:p w14:paraId="04EFCFB7" w14:textId="3F85B9F7" w:rsidR="005928EB" w:rsidRPr="00385FB7" w:rsidRDefault="00BD79D0" w:rsidP="004A7A6B">
            <w:pPr>
              <w:suppressAutoHyphens/>
              <w:spacing w:line="276" w:lineRule="auto"/>
              <w:jc w:val="center"/>
              <w:rPr>
                <w:rFonts w:ascii="Bembo Std" w:eastAsia="Times New Roman" w:hAnsi="Bembo Std" w:cs="Times New Roman"/>
                <w:b/>
                <w:bCs/>
                <w:sz w:val="20"/>
                <w:szCs w:val="20"/>
                <w:lang w:eastAsia="ar-SA"/>
              </w:rPr>
            </w:pPr>
            <w:r>
              <w:rPr>
                <w:rFonts w:ascii="Bembo Std" w:eastAsia="Times New Roman" w:hAnsi="Bembo Std" w:cs="Times New Roman"/>
                <w:b/>
                <w:sz w:val="20"/>
                <w:szCs w:val="20"/>
                <w:lang w:eastAsia="ar-SA"/>
              </w:rPr>
              <w:t>ALVARO ANTONIO MASIN TOLEDO</w:t>
            </w:r>
          </w:p>
          <w:p w14:paraId="7F005ECB" w14:textId="77777777" w:rsidR="005928EB" w:rsidRPr="00385FB7" w:rsidRDefault="005928EB" w:rsidP="004A7A6B">
            <w:pPr>
              <w:suppressAutoHyphens/>
              <w:spacing w:line="276" w:lineRule="auto"/>
              <w:jc w:val="center"/>
              <w:rPr>
                <w:rFonts w:ascii="Bembo Std" w:eastAsia="Times New Roman" w:hAnsi="Bembo Std" w:cs="Times New Roman"/>
                <w:sz w:val="20"/>
                <w:szCs w:val="20"/>
                <w:lang w:eastAsia="ar-SA"/>
              </w:rPr>
            </w:pPr>
            <w:r w:rsidRPr="00385FB7">
              <w:rPr>
                <w:rFonts w:ascii="Bembo Std" w:eastAsia="Times New Roman" w:hAnsi="Bembo Std" w:cs="Times New Roman"/>
                <w:b/>
                <w:sz w:val="20"/>
                <w:szCs w:val="20"/>
                <w:lang w:eastAsia="ar-SA"/>
              </w:rPr>
              <w:t>CONTRATISTA</w:t>
            </w:r>
          </w:p>
        </w:tc>
      </w:tr>
    </w:tbl>
    <w:p w14:paraId="0794EAF7" w14:textId="77777777" w:rsidR="00E5055B" w:rsidRPr="00385FB7" w:rsidRDefault="00E5055B" w:rsidP="000B605D">
      <w:pPr>
        <w:suppressAutoHyphens/>
        <w:spacing w:after="0" w:line="240" w:lineRule="auto"/>
        <w:rPr>
          <w:rFonts w:ascii="Museo Sans 300" w:eastAsia="Times New Roman" w:hAnsi="Museo Sans 300" w:cs="Arial"/>
          <w:b/>
          <w:sz w:val="20"/>
          <w:szCs w:val="20"/>
          <w:lang w:eastAsia="ar-SA"/>
        </w:rPr>
      </w:pPr>
    </w:p>
    <w:p w14:paraId="7706C26B" w14:textId="77777777" w:rsidR="00E5055B" w:rsidRPr="00385FB7" w:rsidRDefault="00E5055B" w:rsidP="00C2669E">
      <w:pPr>
        <w:tabs>
          <w:tab w:val="left" w:pos="7500"/>
        </w:tabs>
        <w:suppressAutoHyphens/>
        <w:spacing w:after="0" w:line="240" w:lineRule="auto"/>
        <w:rPr>
          <w:rFonts w:ascii="Museo Sans 300" w:eastAsia="Times New Roman" w:hAnsi="Museo Sans 300" w:cs="Arial"/>
          <w:b/>
          <w:sz w:val="20"/>
          <w:szCs w:val="20"/>
          <w:lang w:val="es-ES" w:eastAsia="ar-SA"/>
        </w:rPr>
      </w:pPr>
      <w:r w:rsidRPr="00385FB7">
        <w:rPr>
          <w:rFonts w:ascii="Museo Sans 300" w:eastAsia="Times New Roman" w:hAnsi="Museo Sans 300" w:cs="Arial"/>
          <w:b/>
          <w:sz w:val="20"/>
          <w:szCs w:val="20"/>
          <w:lang w:val="es-ES" w:eastAsia="ar-SA"/>
        </w:rPr>
        <w:t xml:space="preserve">              </w:t>
      </w:r>
    </w:p>
    <w:p w14:paraId="595D8804" w14:textId="77777777" w:rsidR="004931E3" w:rsidRPr="00385FB7" w:rsidRDefault="004931E3" w:rsidP="00AE724D">
      <w:pPr>
        <w:suppressAutoHyphens/>
        <w:spacing w:after="0" w:line="480" w:lineRule="auto"/>
        <w:jc w:val="both"/>
        <w:rPr>
          <w:rFonts w:ascii="Museo Sans 300" w:eastAsia="Times New Roman" w:hAnsi="Museo Sans 300" w:cs="Arial"/>
          <w:sz w:val="20"/>
          <w:szCs w:val="20"/>
          <w:lang w:val="es-ES" w:eastAsia="ar-SA"/>
        </w:rPr>
      </w:pPr>
    </w:p>
    <w:p w14:paraId="225CAA73" w14:textId="77777777" w:rsidR="00385FB7" w:rsidRDefault="00385FB7" w:rsidP="00AE724D">
      <w:pPr>
        <w:suppressAutoHyphens/>
        <w:spacing w:after="0" w:line="480" w:lineRule="auto"/>
        <w:jc w:val="both"/>
        <w:rPr>
          <w:rFonts w:ascii="Museo Sans 300" w:eastAsia="Times New Roman" w:hAnsi="Museo Sans 300" w:cs="Arial"/>
          <w:sz w:val="20"/>
          <w:szCs w:val="20"/>
          <w:lang w:val="es-ES" w:eastAsia="ar-SA"/>
        </w:rPr>
      </w:pPr>
    </w:p>
    <w:p w14:paraId="5803BA3E" w14:textId="3260ACC1" w:rsidR="00AE724D" w:rsidRPr="00223F27" w:rsidRDefault="00E5055B" w:rsidP="00AE724D">
      <w:pPr>
        <w:suppressAutoHyphens/>
        <w:spacing w:after="0" w:line="480" w:lineRule="auto"/>
        <w:jc w:val="both"/>
        <w:rPr>
          <w:rFonts w:ascii="Museo Sans 300" w:eastAsia="Times New Roman" w:hAnsi="Museo Sans 300" w:cs="Times New Roman"/>
          <w:sz w:val="20"/>
          <w:szCs w:val="20"/>
          <w:lang w:val="es-MX" w:eastAsia="ar-SA"/>
        </w:rPr>
      </w:pPr>
      <w:r w:rsidRPr="00223F27">
        <w:rPr>
          <w:rFonts w:ascii="Museo Sans 300" w:eastAsia="Times New Roman" w:hAnsi="Museo Sans 300" w:cs="Arial"/>
          <w:sz w:val="20"/>
          <w:szCs w:val="20"/>
          <w:lang w:val="es-ES" w:eastAsia="ar-SA"/>
        </w:rPr>
        <w:t>En</w:t>
      </w:r>
      <w:r w:rsidRPr="00223F27">
        <w:rPr>
          <w:rFonts w:ascii="Museo Sans 300" w:eastAsia="Times New Roman" w:hAnsi="Museo Sans 300" w:cs="Arial"/>
          <w:b/>
          <w:sz w:val="20"/>
          <w:szCs w:val="20"/>
          <w:lang w:val="es-ES" w:eastAsia="ar-SA"/>
        </w:rPr>
        <w:t xml:space="preserve"> </w:t>
      </w:r>
      <w:r w:rsidRPr="00223F27">
        <w:rPr>
          <w:rFonts w:ascii="Museo Sans 300" w:eastAsia="Times New Roman" w:hAnsi="Museo Sans 300" w:cs="Arial"/>
          <w:sz w:val="20"/>
          <w:szCs w:val="20"/>
          <w:lang w:val="es-ES" w:eastAsia="ar-SA"/>
        </w:rPr>
        <w:t>la ciudad de San Salvador, a l</w:t>
      </w:r>
      <w:r w:rsidR="00410242" w:rsidRPr="00223F27">
        <w:rPr>
          <w:rFonts w:ascii="Museo Sans 300" w:eastAsia="Times New Roman" w:hAnsi="Museo Sans 300" w:cs="Arial"/>
          <w:sz w:val="20"/>
          <w:szCs w:val="20"/>
          <w:lang w:val="es-ES" w:eastAsia="ar-SA"/>
        </w:rPr>
        <w:t xml:space="preserve">as </w:t>
      </w:r>
      <w:r w:rsidR="00646A2F" w:rsidRPr="00223F27">
        <w:rPr>
          <w:rFonts w:ascii="Museo Sans 300" w:eastAsia="Times New Roman" w:hAnsi="Museo Sans 300" w:cs="Arial"/>
          <w:sz w:val="20"/>
          <w:szCs w:val="20"/>
          <w:lang w:val="es-ES" w:eastAsia="ar-SA"/>
        </w:rPr>
        <w:t>once</w:t>
      </w:r>
      <w:r w:rsidR="007668C8" w:rsidRPr="00223F27">
        <w:rPr>
          <w:rFonts w:ascii="Museo Sans 300" w:eastAsia="Times New Roman" w:hAnsi="Museo Sans 300" w:cs="Arial"/>
          <w:sz w:val="20"/>
          <w:szCs w:val="20"/>
          <w:lang w:val="es-ES" w:eastAsia="ar-SA"/>
        </w:rPr>
        <w:t xml:space="preserve"> horas </w:t>
      </w:r>
      <w:r w:rsidR="00CF430B" w:rsidRPr="00223F27">
        <w:rPr>
          <w:rFonts w:ascii="Museo Sans 300" w:eastAsia="Times New Roman" w:hAnsi="Museo Sans 300" w:cs="Arial"/>
          <w:sz w:val="20"/>
          <w:szCs w:val="20"/>
          <w:lang w:val="es-ES" w:eastAsia="ar-SA"/>
        </w:rPr>
        <w:t xml:space="preserve">y </w:t>
      </w:r>
      <w:r w:rsidR="00BD79D0" w:rsidRPr="00223F27">
        <w:rPr>
          <w:rFonts w:ascii="Museo Sans 300" w:eastAsia="Times New Roman" w:hAnsi="Museo Sans 300" w:cs="Arial"/>
          <w:sz w:val="20"/>
          <w:szCs w:val="20"/>
          <w:lang w:val="es-ES" w:eastAsia="ar-SA"/>
        </w:rPr>
        <w:t>cuarenta</w:t>
      </w:r>
      <w:r w:rsidR="00F13494" w:rsidRPr="00223F27">
        <w:rPr>
          <w:rFonts w:ascii="Museo Sans 300" w:eastAsia="Times New Roman" w:hAnsi="Museo Sans 300" w:cs="Arial"/>
          <w:sz w:val="20"/>
          <w:szCs w:val="20"/>
          <w:lang w:val="es-ES" w:eastAsia="ar-SA"/>
        </w:rPr>
        <w:t xml:space="preserve"> </w:t>
      </w:r>
      <w:r w:rsidR="00CF430B" w:rsidRPr="00223F27">
        <w:rPr>
          <w:rFonts w:ascii="Museo Sans 300" w:eastAsia="Times New Roman" w:hAnsi="Museo Sans 300" w:cs="Arial"/>
          <w:sz w:val="20"/>
          <w:szCs w:val="20"/>
          <w:lang w:val="es-ES" w:eastAsia="ar-SA"/>
        </w:rPr>
        <w:t xml:space="preserve">minutos </w:t>
      </w:r>
      <w:r w:rsidR="002825FD" w:rsidRPr="00223F27">
        <w:rPr>
          <w:rFonts w:ascii="Museo Sans 300" w:eastAsia="Times New Roman" w:hAnsi="Museo Sans 300" w:cs="Arial"/>
          <w:sz w:val="20"/>
          <w:szCs w:val="20"/>
          <w:lang w:val="es-ES" w:eastAsia="ar-SA"/>
        </w:rPr>
        <w:t xml:space="preserve">del día </w:t>
      </w:r>
      <w:r w:rsidR="00385FB7" w:rsidRPr="00223F27">
        <w:rPr>
          <w:rFonts w:ascii="Museo Sans 300" w:eastAsia="Times New Roman" w:hAnsi="Museo Sans 300" w:cs="Arial"/>
          <w:sz w:val="20"/>
          <w:szCs w:val="20"/>
          <w:lang w:eastAsia="ar-SA"/>
        </w:rPr>
        <w:t>tres</w:t>
      </w:r>
      <w:r w:rsidR="005A38C2" w:rsidRPr="00223F27">
        <w:rPr>
          <w:rFonts w:ascii="Museo Sans 300" w:eastAsia="Times New Roman" w:hAnsi="Museo Sans 300" w:cs="Arial"/>
          <w:sz w:val="20"/>
          <w:szCs w:val="20"/>
          <w:lang w:eastAsia="ar-SA"/>
        </w:rPr>
        <w:t xml:space="preserve"> </w:t>
      </w:r>
      <w:r w:rsidR="005928EB" w:rsidRPr="00223F27">
        <w:rPr>
          <w:rFonts w:ascii="Museo Sans 300" w:eastAsia="Times New Roman" w:hAnsi="Museo Sans 300" w:cs="Arial"/>
          <w:sz w:val="20"/>
          <w:szCs w:val="20"/>
          <w:lang w:val="es-ES" w:eastAsia="ar-SA"/>
        </w:rPr>
        <w:t xml:space="preserve">de enero del año dos mil </w:t>
      </w:r>
      <w:r w:rsidR="00385FB7" w:rsidRPr="00223F27">
        <w:rPr>
          <w:rFonts w:ascii="Museo Sans 300" w:eastAsia="Times New Roman" w:hAnsi="Museo Sans 300" w:cs="Arial"/>
          <w:sz w:val="20"/>
          <w:szCs w:val="20"/>
          <w:lang w:val="es-ES" w:eastAsia="ar-SA"/>
        </w:rPr>
        <w:t>veintidós</w:t>
      </w:r>
      <w:r w:rsidR="002825FD" w:rsidRPr="00223F27">
        <w:rPr>
          <w:rFonts w:ascii="Museo Sans 300" w:eastAsia="Times New Roman" w:hAnsi="Museo Sans 300" w:cs="Arial"/>
          <w:sz w:val="20"/>
          <w:szCs w:val="20"/>
          <w:lang w:val="es-ES" w:eastAsia="ar-SA"/>
        </w:rPr>
        <w:t xml:space="preserve">. Ante mí, </w:t>
      </w:r>
      <w:r w:rsidR="00C66E65" w:rsidRPr="00223F27">
        <w:rPr>
          <w:rFonts w:ascii="Museo Sans 300" w:eastAsia="Times New Roman" w:hAnsi="Museo Sans 300" w:cs="Arial"/>
          <w:b/>
          <w:sz w:val="20"/>
          <w:szCs w:val="20"/>
          <w:lang w:val="es-ES" w:eastAsia="ar-SA"/>
        </w:rPr>
        <w:t>LETICIA OSEGUEDA DE HENRIQUEZ</w:t>
      </w:r>
      <w:r w:rsidR="00385FB7" w:rsidRPr="00223F27">
        <w:rPr>
          <w:rFonts w:ascii="Museo Sans 300" w:eastAsia="Times New Roman" w:hAnsi="Museo Sans 300" w:cs="Arial"/>
          <w:b/>
          <w:sz w:val="20"/>
          <w:szCs w:val="20"/>
          <w:lang w:val="es-ES" w:eastAsia="ar-SA"/>
        </w:rPr>
        <w:t>,</w:t>
      </w:r>
      <w:r w:rsidRPr="00223F27">
        <w:rPr>
          <w:rFonts w:ascii="Museo Sans 300" w:eastAsia="Times New Roman" w:hAnsi="Museo Sans 300" w:cs="Arial"/>
          <w:spacing w:val="-2"/>
          <w:sz w:val="20"/>
          <w:szCs w:val="20"/>
          <w:lang w:val="es-ES" w:eastAsia="ar-SA"/>
        </w:rPr>
        <w:t xml:space="preserve"> Notari</w:t>
      </w:r>
      <w:r w:rsidR="00CE5DE3" w:rsidRPr="00223F27">
        <w:rPr>
          <w:rFonts w:ascii="Museo Sans 300" w:eastAsia="Times New Roman" w:hAnsi="Museo Sans 300" w:cs="Arial"/>
          <w:spacing w:val="-2"/>
          <w:sz w:val="20"/>
          <w:szCs w:val="20"/>
          <w:lang w:val="es-ES" w:eastAsia="ar-SA"/>
        </w:rPr>
        <w:t>a</w:t>
      </w:r>
      <w:r w:rsidR="002825FD" w:rsidRPr="00223F27">
        <w:rPr>
          <w:rFonts w:ascii="Museo Sans 300" w:eastAsia="Times New Roman" w:hAnsi="Museo Sans 300" w:cs="Arial"/>
          <w:spacing w:val="-2"/>
          <w:sz w:val="20"/>
          <w:szCs w:val="20"/>
          <w:lang w:val="es-ES" w:eastAsia="ar-SA"/>
        </w:rPr>
        <w:t>, de este</w:t>
      </w:r>
      <w:r w:rsidRPr="00223F27">
        <w:rPr>
          <w:rFonts w:ascii="Museo Sans 300" w:eastAsia="Times New Roman" w:hAnsi="Museo Sans 300" w:cs="Arial"/>
          <w:spacing w:val="-2"/>
          <w:sz w:val="20"/>
          <w:szCs w:val="20"/>
          <w:lang w:val="es-ES" w:eastAsia="ar-SA"/>
        </w:rPr>
        <w:t xml:space="preserve"> domicilio, </w:t>
      </w:r>
      <w:r w:rsidR="002825FD" w:rsidRPr="00223F27">
        <w:rPr>
          <w:rFonts w:ascii="Museo Sans 300" w:eastAsia="Times New Roman" w:hAnsi="Museo Sans 300" w:cs="Arial"/>
          <w:spacing w:val="-2"/>
          <w:sz w:val="20"/>
          <w:szCs w:val="20"/>
          <w:lang w:val="es-ES" w:eastAsia="ar-SA"/>
        </w:rPr>
        <w:t xml:space="preserve">comparecen: </w:t>
      </w:r>
      <w:r w:rsidRPr="00223F27">
        <w:rPr>
          <w:rFonts w:ascii="Museo Sans 300" w:eastAsia="Times New Roman" w:hAnsi="Museo Sans 300" w:cs="Arial"/>
          <w:spacing w:val="-2"/>
          <w:sz w:val="20"/>
          <w:szCs w:val="20"/>
          <w:lang w:val="es-ES" w:eastAsia="ar-SA"/>
        </w:rPr>
        <w:t xml:space="preserve">por una parte, </w:t>
      </w:r>
      <w:r w:rsidR="00156F5A" w:rsidRPr="00223F27">
        <w:rPr>
          <w:rFonts w:ascii="Museo Sans 300" w:eastAsia="Times New Roman" w:hAnsi="Museo Sans 300" w:cs="Times New Roman"/>
          <w:b/>
          <w:bCs/>
          <w:sz w:val="20"/>
          <w:szCs w:val="20"/>
          <w:lang w:val="es-ES_tradnl" w:eastAsia="ar-SA"/>
        </w:rPr>
        <w:t>OSCAR ENRIQUE GUARDADO CALDERON</w:t>
      </w:r>
      <w:r w:rsidR="00156F5A" w:rsidRPr="00223F27">
        <w:rPr>
          <w:rFonts w:ascii="Museo Sans 300" w:eastAsia="Times New Roman" w:hAnsi="Museo Sans 300" w:cs="Times New Roman"/>
          <w:bCs/>
          <w:sz w:val="20"/>
          <w:szCs w:val="20"/>
          <w:lang w:val="es-ES_tradnl" w:eastAsia="ar-SA"/>
        </w:rPr>
        <w:t xml:space="preserve">, de </w:t>
      </w:r>
      <w:r w:rsidR="00223F27" w:rsidRPr="00223F27">
        <w:rPr>
          <w:rFonts w:ascii="Museo Sans 300" w:eastAsia="Times New Roman" w:hAnsi="Museo Sans 300" w:cs="Times New Roman"/>
          <w:bCs/>
          <w:sz w:val="20"/>
          <w:szCs w:val="20"/>
          <w:lang w:val="es-ES_tradnl" w:eastAsia="ar-SA"/>
        </w:rPr>
        <w:t xml:space="preserve">----------- </w:t>
      </w:r>
      <w:r w:rsidR="00156F5A" w:rsidRPr="00223F27">
        <w:rPr>
          <w:rFonts w:ascii="Museo Sans 300" w:eastAsia="Times New Roman" w:hAnsi="Museo Sans 300" w:cs="Times New Roman"/>
          <w:bCs/>
          <w:sz w:val="20"/>
          <w:szCs w:val="20"/>
          <w:lang w:val="es-ES_tradnl" w:eastAsia="ar-SA"/>
        </w:rPr>
        <w:t xml:space="preserve">años de edad, Abogado y Notario, del domicilio de </w:t>
      </w:r>
      <w:r w:rsidR="00223F27" w:rsidRPr="00223F27">
        <w:rPr>
          <w:rFonts w:ascii="Museo Sans 300" w:eastAsia="Times New Roman" w:hAnsi="Museo Sans 300" w:cs="Times New Roman"/>
          <w:bCs/>
          <w:sz w:val="20"/>
          <w:szCs w:val="20"/>
          <w:lang w:val="es-ES_tradnl" w:eastAsia="ar-SA"/>
        </w:rPr>
        <w:t>-----------</w:t>
      </w:r>
      <w:r w:rsidR="00156F5A" w:rsidRPr="00223F27">
        <w:rPr>
          <w:rFonts w:ascii="Museo Sans 300" w:eastAsia="Times New Roman" w:hAnsi="Museo Sans 300" w:cs="Times New Roman"/>
          <w:bCs/>
          <w:sz w:val="20"/>
          <w:szCs w:val="20"/>
          <w:lang w:val="es-ES_tradnl" w:eastAsia="ar-SA"/>
        </w:rPr>
        <w:t xml:space="preserve">, Departamento de </w:t>
      </w:r>
      <w:r w:rsidR="00223F27" w:rsidRPr="00223F27">
        <w:rPr>
          <w:rFonts w:ascii="Museo Sans 300" w:eastAsia="Times New Roman" w:hAnsi="Museo Sans 300" w:cs="Times New Roman"/>
          <w:bCs/>
          <w:sz w:val="20"/>
          <w:szCs w:val="20"/>
          <w:lang w:val="es-ES_tradnl" w:eastAsia="ar-SA"/>
        </w:rPr>
        <w:t>-----------</w:t>
      </w:r>
      <w:r w:rsidR="00156F5A" w:rsidRPr="00223F27">
        <w:rPr>
          <w:rFonts w:ascii="Museo Sans 300" w:eastAsia="Times New Roman" w:hAnsi="Museo Sans 300" w:cs="Times New Roman"/>
          <w:bCs/>
          <w:sz w:val="20"/>
          <w:szCs w:val="20"/>
          <w:lang w:val="es-ES_tradnl" w:eastAsia="ar-SA"/>
        </w:rPr>
        <w:t xml:space="preserve">, portador de </w:t>
      </w:r>
      <w:r w:rsidR="002B05C0" w:rsidRPr="00223F27">
        <w:rPr>
          <w:rFonts w:ascii="Museo Sans 300" w:eastAsia="Times New Roman" w:hAnsi="Museo Sans 300" w:cs="Times New Roman"/>
          <w:bCs/>
          <w:sz w:val="20"/>
          <w:szCs w:val="20"/>
          <w:lang w:val="es-ES_tradnl" w:eastAsia="ar-SA"/>
        </w:rPr>
        <w:t>su</w:t>
      </w:r>
      <w:r w:rsidR="00156F5A" w:rsidRPr="00223F27">
        <w:rPr>
          <w:rFonts w:ascii="Museo Sans 300" w:eastAsia="Times New Roman" w:hAnsi="Museo Sans 300" w:cs="Times New Roman"/>
          <w:bCs/>
          <w:sz w:val="20"/>
          <w:szCs w:val="20"/>
          <w:lang w:val="es-ES_tradnl" w:eastAsia="ar-SA"/>
        </w:rPr>
        <w:t xml:space="preserve"> Documento Único de Identidad número </w:t>
      </w:r>
      <w:r w:rsidR="00223F27" w:rsidRPr="00223F27">
        <w:rPr>
          <w:rFonts w:ascii="Museo Sans 300" w:eastAsia="Times New Roman" w:hAnsi="Museo Sans 300" w:cs="Times New Roman"/>
          <w:bCs/>
          <w:sz w:val="20"/>
          <w:szCs w:val="20"/>
          <w:lang w:val="es-ES_tradnl" w:eastAsia="ar-SA"/>
        </w:rPr>
        <w:t>-----------</w:t>
      </w:r>
      <w:r w:rsidR="00156F5A" w:rsidRPr="00223F27">
        <w:rPr>
          <w:rFonts w:ascii="Museo Sans 300" w:eastAsia="Times New Roman" w:hAnsi="Museo Sans 300" w:cs="Times New Roman"/>
          <w:bCs/>
          <w:sz w:val="20"/>
          <w:szCs w:val="20"/>
          <w:lang w:val="es-ES_tradnl" w:eastAsia="ar-SA"/>
        </w:rPr>
        <w:t xml:space="preserve">, y con Número de Identificación Tributaria </w:t>
      </w:r>
      <w:r w:rsidR="00223F27" w:rsidRPr="00223F27">
        <w:rPr>
          <w:rFonts w:ascii="Museo Sans 300" w:eastAsia="Times New Roman" w:hAnsi="Museo Sans 300" w:cs="Times New Roman"/>
          <w:bCs/>
          <w:sz w:val="20"/>
          <w:szCs w:val="20"/>
          <w:lang w:val="es-ES_tradnl" w:eastAsia="ar-SA"/>
        </w:rPr>
        <w:t>-----------</w:t>
      </w:r>
      <w:r w:rsidR="00156F5A" w:rsidRPr="00223F27">
        <w:rPr>
          <w:rFonts w:ascii="Museo Sans 300" w:eastAsia="Times New Roman" w:hAnsi="Museo Sans 300" w:cs="Times New Roman"/>
          <w:bCs/>
          <w:sz w:val="20"/>
          <w:szCs w:val="20"/>
          <w:lang w:val="es-ES_tradnl" w:eastAsia="ar-SA"/>
        </w:rPr>
        <w:t>, comparezco y actúo en nombre y representación, en</w:t>
      </w:r>
      <w:r w:rsidR="00156F5A" w:rsidRPr="00223F27">
        <w:rPr>
          <w:rFonts w:ascii="Museo Sans 300" w:eastAsia="Times New Roman" w:hAnsi="Museo Sans 300" w:cs="Times New Roman"/>
          <w:sz w:val="20"/>
          <w:szCs w:val="20"/>
          <w:lang w:val="es-ES_tradnl" w:eastAsia="ar-SA"/>
        </w:rPr>
        <w:t xml:space="preserve"> mi calidad de Presidente del </w:t>
      </w:r>
      <w:r w:rsidR="00156F5A" w:rsidRPr="00223F27">
        <w:rPr>
          <w:rFonts w:ascii="Museo Sans 300" w:eastAsia="Times New Roman" w:hAnsi="Museo Sans 300" w:cs="Times New Roman"/>
          <w:b/>
          <w:bCs/>
          <w:sz w:val="20"/>
          <w:szCs w:val="20"/>
          <w:lang w:val="es-ES_tradnl" w:eastAsia="ar-SA"/>
        </w:rPr>
        <w:t>INSTITUTO SALVADOREÑO DE TRANSFORMACION AGRARIA</w:t>
      </w:r>
      <w:r w:rsidR="00156F5A" w:rsidRPr="00223F27">
        <w:rPr>
          <w:rFonts w:ascii="Museo Sans 300" w:eastAsia="Times New Roman" w:hAnsi="Museo Sans 300" w:cs="Times New Roman"/>
          <w:bCs/>
          <w:sz w:val="20"/>
          <w:szCs w:val="20"/>
          <w:lang w:val="es-ES_tradnl" w:eastAsia="ar-SA"/>
        </w:rPr>
        <w:t>,</w:t>
      </w:r>
      <w:r w:rsidR="00156F5A" w:rsidRPr="00223F27">
        <w:rPr>
          <w:rFonts w:ascii="Museo Sans 300" w:eastAsia="Times New Roman" w:hAnsi="Museo Sans 300" w:cs="Times New Roman"/>
          <w:sz w:val="20"/>
          <w:szCs w:val="20"/>
          <w:lang w:val="es-ES_tradnl" w:eastAsia="ar-SA"/>
        </w:rPr>
        <w:t xml:space="preserve"> Institución Estatal Autónoma de Derecho Público, del domicilio de San Salvador, con Número de Identificación Tributaria cero seiscientos catorce guion trescientos diez mil ciento treinta y uno guion cero cero tres guion cero; que en el transcurso del presente instrumento llamaremos y se podrá abreviar </w:t>
      </w:r>
      <w:r w:rsidR="00156F5A" w:rsidRPr="00223F27">
        <w:rPr>
          <w:rFonts w:ascii="Museo Sans 300" w:eastAsia="Times New Roman" w:hAnsi="Museo Sans 300" w:cs="Times New Roman"/>
          <w:b/>
          <w:sz w:val="20"/>
          <w:szCs w:val="20"/>
          <w:lang w:val="es-ES_tradnl" w:eastAsia="ar-SA"/>
        </w:rPr>
        <w:t>"ISTA”</w:t>
      </w:r>
      <w:r w:rsidR="00156F5A" w:rsidRPr="00223F27">
        <w:rPr>
          <w:rFonts w:ascii="Museo Sans 300" w:eastAsia="Times New Roman" w:hAnsi="Museo Sans 300" w:cs="Times New Roman"/>
          <w:sz w:val="20"/>
          <w:szCs w:val="20"/>
          <w:lang w:val="es-ES_tradnl" w:eastAsia="ar-SA"/>
        </w:rPr>
        <w:t xml:space="preserve">, </w:t>
      </w:r>
      <w:r w:rsidR="00156F5A" w:rsidRPr="00223F27">
        <w:rPr>
          <w:rFonts w:ascii="Museo Sans 300" w:eastAsia="Times New Roman" w:hAnsi="Museo Sans 300" w:cs="Times New Roman"/>
          <w:b/>
          <w:sz w:val="20"/>
          <w:szCs w:val="20"/>
          <w:lang w:val="es-ES_tradnl" w:eastAsia="ar-SA"/>
        </w:rPr>
        <w:t>“INSTITUTO”</w:t>
      </w:r>
      <w:r w:rsidR="00156F5A" w:rsidRPr="00223F27">
        <w:rPr>
          <w:rFonts w:ascii="Museo Sans 300" w:eastAsia="Times New Roman" w:hAnsi="Museo Sans 300" w:cs="Times New Roman"/>
          <w:bCs/>
          <w:sz w:val="20"/>
          <w:szCs w:val="20"/>
          <w:lang w:val="es-ES" w:eastAsia="ar-SA"/>
        </w:rPr>
        <w:t xml:space="preserve"> o </w:t>
      </w:r>
      <w:r w:rsidR="00156F5A" w:rsidRPr="00223F27">
        <w:rPr>
          <w:rFonts w:ascii="Museo Sans 300" w:eastAsia="Times New Roman" w:hAnsi="Museo Sans 300" w:cs="Times New Roman"/>
          <w:b/>
          <w:bCs/>
          <w:sz w:val="20"/>
          <w:szCs w:val="20"/>
          <w:lang w:val="es-ES" w:eastAsia="ar-SA"/>
        </w:rPr>
        <w:t>“CONTRATANTE”</w:t>
      </w:r>
      <w:r w:rsidR="00156F5A" w:rsidRPr="00223F27">
        <w:rPr>
          <w:rFonts w:ascii="Museo Sans 300" w:eastAsia="Times New Roman" w:hAnsi="Museo Sans 300" w:cs="Times New Roman"/>
          <w:bCs/>
          <w:sz w:val="20"/>
          <w:szCs w:val="20"/>
          <w:lang w:val="es-ES" w:eastAsia="ar-SA"/>
        </w:rPr>
        <w:t xml:space="preserve"> </w:t>
      </w:r>
      <w:r w:rsidR="00156F5A" w:rsidRPr="00223F27">
        <w:rPr>
          <w:rFonts w:ascii="Museo Sans 300" w:eastAsia="Times New Roman" w:hAnsi="Museo Sans 300" w:cs="Times New Roman"/>
          <w:sz w:val="20"/>
          <w:szCs w:val="20"/>
          <w:lang w:val="es-ES" w:eastAsia="ar-SA"/>
        </w:rPr>
        <w:t xml:space="preserve">indistintamente; calidad que demuestro con la siguiente documentación: </w:t>
      </w:r>
      <w:r w:rsidR="00156F5A" w:rsidRPr="00223F27">
        <w:rPr>
          <w:rFonts w:ascii="Museo Sans 300" w:eastAsia="Times New Roman" w:hAnsi="Museo Sans 300" w:cs="Times New Roman"/>
          <w:b/>
          <w:sz w:val="20"/>
          <w:szCs w:val="20"/>
          <w:lang w:eastAsia="ar-SA"/>
        </w:rPr>
        <w:t>a)</w:t>
      </w:r>
      <w:r w:rsidR="00156F5A" w:rsidRPr="00223F27">
        <w:rPr>
          <w:rFonts w:ascii="Museo Sans 300" w:eastAsia="Times New Roman" w:hAnsi="Museo Sans 300" w:cs="Times New Roman"/>
          <w:sz w:val="20"/>
          <w:szCs w:val="20"/>
          <w:lang w:eastAsia="ar-SA"/>
        </w:rPr>
        <w:t xml:space="preserve"> Diario Oficial número ciento veinte, Tomo doscientos cuarenta y siete de fecha treinta de junio de mil novecientos setenta y cinco, en el que aparece publicado el Decreto Legislativo número trescientos dos del día veintiséis del mismo mes y año, </w:t>
      </w:r>
      <w:r w:rsidR="00156F5A" w:rsidRPr="00223F27">
        <w:rPr>
          <w:rFonts w:ascii="Museo Sans 300" w:eastAsia="Times New Roman" w:hAnsi="Museo Sans 300" w:cs="Times New Roman"/>
          <w:sz w:val="20"/>
          <w:szCs w:val="20"/>
          <w:lang w:eastAsia="ar-SA"/>
        </w:rPr>
        <w:lastRenderedPageBreak/>
        <w:t xml:space="preserve">que contiene la Ley de Creación del Instituto Salvadoreño de Transformación Agraria, y sus reformas contenidas en el Decreto Ley número quinientos ochenta de fecha veinticinco de enero de mil novecientos ochenta y uno, de la Junta Revolucionaria de Gobierno, publicado en el Diario Oficial número dieciséis, Tomo doscientos setenta del día veintiséis del mismo mes y año, en cuyo artículo diecinueve se le confiere al Presidente la dirección y administración general del Instituto, así como la representación legal del mismo en los actos y contratos que celebre y en las actuaciones judiciales y administrativas en que tenga interés, y lo faculta para delegar todas o algunas de estas facultades cuando considere conveniente; </w:t>
      </w:r>
      <w:r w:rsidR="00156F5A" w:rsidRPr="00223F27">
        <w:rPr>
          <w:rFonts w:ascii="Museo Sans 300" w:eastAsia="Times New Roman" w:hAnsi="Museo Sans 300" w:cs="Times New Roman"/>
          <w:b/>
          <w:sz w:val="20"/>
          <w:szCs w:val="20"/>
          <w:lang w:eastAsia="ar-SA"/>
        </w:rPr>
        <w:t>b)</w:t>
      </w:r>
      <w:r w:rsidR="00156F5A" w:rsidRPr="00223F27">
        <w:rPr>
          <w:rFonts w:ascii="Museo Sans 300" w:eastAsia="Times New Roman" w:hAnsi="Museo Sans 300" w:cs="Times New Roman"/>
          <w:sz w:val="20"/>
          <w:szCs w:val="20"/>
          <w:lang w:eastAsia="ar-SA"/>
        </w:rPr>
        <w:t xml:space="preserve"> Diario Oficial número CIENTO OCHO, Tomo CUATROCIENTOS VEINTITRES, de fecha once de junio de dos mil diecinueve, en el cual se publicó el Acuerdo Ejecutivo número CUARENTA Y NUEVE emitido el día diez de junio del mismo año, por el Señor Presidente de la República </w:t>
      </w:r>
      <w:r w:rsidR="00156F5A" w:rsidRPr="00223F27">
        <w:rPr>
          <w:rFonts w:ascii="Museo Sans 300" w:eastAsia="Times New Roman" w:hAnsi="Museo Sans 300" w:cs="Times New Roman"/>
          <w:b/>
          <w:sz w:val="20"/>
          <w:szCs w:val="20"/>
          <w:lang w:eastAsia="ar-SA"/>
        </w:rPr>
        <w:t>NAYIB ARMANDO BUKELE ORTEZ</w:t>
      </w:r>
      <w:r w:rsidR="00156F5A" w:rsidRPr="00223F27">
        <w:rPr>
          <w:rFonts w:ascii="Museo Sans 300" w:eastAsia="Times New Roman" w:hAnsi="Museo Sans 300" w:cs="Times New Roman"/>
          <w:sz w:val="20"/>
          <w:szCs w:val="20"/>
          <w:lang w:eastAsia="ar-SA"/>
        </w:rPr>
        <w:t xml:space="preserve">, en el que consta que de conformidad a lo establecido en los artículos seis letra a) e inciso final y nueve de la Ley de Creación del </w:t>
      </w:r>
      <w:r w:rsidR="00156F5A" w:rsidRPr="00223F27">
        <w:rPr>
          <w:rFonts w:ascii="Museo Sans 300" w:eastAsia="Times New Roman" w:hAnsi="Museo Sans 300" w:cs="Times New Roman"/>
          <w:b/>
          <w:sz w:val="20"/>
          <w:szCs w:val="20"/>
          <w:lang w:eastAsia="ar-SA"/>
        </w:rPr>
        <w:t>INSTITUTO SALVADOREÑO DE TRANSFORMACION AGRARIA</w:t>
      </w:r>
      <w:r w:rsidR="00156F5A" w:rsidRPr="00223F27">
        <w:rPr>
          <w:rFonts w:ascii="Museo Sans 300" w:eastAsia="Times New Roman" w:hAnsi="Museo Sans 300" w:cs="Times New Roman"/>
          <w:sz w:val="20"/>
          <w:szCs w:val="20"/>
          <w:lang w:eastAsia="ar-SA"/>
        </w:rPr>
        <w:t xml:space="preserve">, acordó nombrarme a partir del once de junio de dos mil diecinueve, para un período legal de funciones de tres años, que concluye el día diez de junio del año dos mil veintidós, como Presidente de la Junta Directiva del </w:t>
      </w:r>
      <w:r w:rsidR="00156F5A" w:rsidRPr="00223F27">
        <w:rPr>
          <w:rFonts w:ascii="Museo Sans 300" w:eastAsia="Times New Roman" w:hAnsi="Museo Sans 300" w:cs="Times New Roman"/>
          <w:b/>
          <w:sz w:val="20"/>
          <w:szCs w:val="20"/>
          <w:lang w:eastAsia="ar-SA"/>
        </w:rPr>
        <w:t>INSTITUTO</w:t>
      </w:r>
      <w:r w:rsidR="00156F5A" w:rsidRPr="00223F27">
        <w:rPr>
          <w:rFonts w:ascii="Museo Sans 300" w:eastAsia="Times New Roman" w:hAnsi="Museo Sans 300" w:cs="Times New Roman"/>
          <w:sz w:val="20"/>
          <w:szCs w:val="20"/>
          <w:lang w:eastAsia="ar-SA"/>
        </w:rPr>
        <w:t xml:space="preserve">; </w:t>
      </w:r>
      <w:r w:rsidR="00156F5A" w:rsidRPr="00223F27">
        <w:rPr>
          <w:rFonts w:ascii="Museo Sans 300" w:eastAsia="Times New Roman" w:hAnsi="Museo Sans 300" w:cs="Times New Roman"/>
          <w:b/>
          <w:sz w:val="20"/>
          <w:szCs w:val="20"/>
          <w:lang w:eastAsia="ar-SA"/>
        </w:rPr>
        <w:t>c)</w:t>
      </w:r>
      <w:r w:rsidR="00156F5A" w:rsidRPr="00223F27">
        <w:rPr>
          <w:rFonts w:ascii="Museo Sans 300" w:eastAsia="Times New Roman" w:hAnsi="Museo Sans 300" w:cs="Times New Roman"/>
          <w:sz w:val="20"/>
          <w:szCs w:val="20"/>
          <w:lang w:eastAsia="ar-SA"/>
        </w:rPr>
        <w:t xml:space="preserve"> Certificación extendida por el Secretario Jurídico de la  Presidencia de la República, el día doce de junio de dos mil diecinueve, en donde consta que en el Libro de Actas de Juramentación de Funcionarios Públicos que lleva la Presidencia de la República, se encuentra asentada el Acta en la cual rendí la protesta constitucional correspondiente antes de asumir mis funciones </w:t>
      </w:r>
      <w:r w:rsidR="00156F5A" w:rsidRPr="00223F27">
        <w:rPr>
          <w:rFonts w:ascii="Museo Sans 300" w:eastAsia="Times New Roman" w:hAnsi="Museo Sans 300" w:cs="Times New Roman"/>
          <w:bCs/>
          <w:iCs/>
          <w:sz w:val="20"/>
          <w:szCs w:val="20"/>
          <w:lang w:eastAsia="ar-SA"/>
        </w:rPr>
        <w:t xml:space="preserve">como Presidente de la Junta Directiva del Instituto; y </w:t>
      </w:r>
      <w:r w:rsidR="00156F5A" w:rsidRPr="00223F27">
        <w:rPr>
          <w:rFonts w:ascii="Museo Sans 300" w:eastAsia="Times New Roman" w:hAnsi="Museo Sans 300" w:cs="Times New Roman"/>
          <w:b/>
          <w:bCs/>
          <w:iCs/>
          <w:sz w:val="20"/>
          <w:szCs w:val="20"/>
          <w:lang w:eastAsia="ar-SA"/>
        </w:rPr>
        <w:t xml:space="preserve">d) </w:t>
      </w:r>
      <w:r w:rsidR="00156F5A" w:rsidRPr="00223F27">
        <w:rPr>
          <w:rFonts w:ascii="Museo Sans 300" w:eastAsia="Times New Roman" w:hAnsi="Museo Sans 300" w:cs="Times New Roman"/>
          <w:bCs/>
          <w:iCs/>
          <w:sz w:val="20"/>
          <w:szCs w:val="20"/>
          <w:lang w:eastAsia="ar-SA"/>
        </w:rPr>
        <w:t xml:space="preserve">Acuerdo de Junta Directiva contenido en el Punto DIEZ  del Acta de Sesión Ordinaria número doce guion dos mil diecinueve, de fecha  dieciocho de junio del dos mil diecinueve, en el que, la Junta Directiva de éste Instituto me </w:t>
      </w:r>
      <w:r w:rsidR="00156F5A" w:rsidRPr="00223F27">
        <w:rPr>
          <w:rFonts w:ascii="Museo Sans 300" w:eastAsia="Times New Roman" w:hAnsi="Museo Sans 300" w:cs="Times New Roman"/>
          <w:sz w:val="20"/>
          <w:szCs w:val="20"/>
          <w:lang w:val="es-ES" w:eastAsia="ar-SA"/>
        </w:rPr>
        <w:t xml:space="preserve">faculta para que adjudique y contrate en los procesos de Libre Gestión, de conformidad a los Artículos dieciocho y cuarenta letra b) de la LACAP, y por otra parte, </w:t>
      </w:r>
      <w:r w:rsidR="00BD79D0" w:rsidRPr="00223F27">
        <w:rPr>
          <w:rFonts w:ascii="Museo Sans 300" w:eastAsia="Times New Roman" w:hAnsi="Museo Sans 300" w:cs="Times New Roman"/>
          <w:b/>
          <w:sz w:val="20"/>
          <w:szCs w:val="20"/>
          <w:lang w:val="es-ES" w:eastAsia="ar-SA"/>
        </w:rPr>
        <w:t>ALVARO ANTONIO MASIN TOLEDO</w:t>
      </w:r>
      <w:r w:rsidR="00BD79D0" w:rsidRPr="00223F27">
        <w:rPr>
          <w:rFonts w:ascii="Museo Sans 300" w:eastAsia="Times New Roman" w:hAnsi="Museo Sans 300" w:cs="Times New Roman"/>
          <w:sz w:val="20"/>
          <w:szCs w:val="20"/>
          <w:lang w:val="es-ES" w:eastAsia="ar-SA"/>
        </w:rPr>
        <w:t xml:space="preserve">, de </w:t>
      </w:r>
      <w:r w:rsidR="00223F27" w:rsidRPr="00223F27">
        <w:rPr>
          <w:rFonts w:ascii="Museo Sans 300" w:eastAsia="Times New Roman" w:hAnsi="Museo Sans 300" w:cs="Times New Roman"/>
          <w:bCs/>
          <w:sz w:val="20"/>
          <w:szCs w:val="20"/>
          <w:lang w:val="es-ES_tradnl" w:eastAsia="ar-SA"/>
        </w:rPr>
        <w:t>------</w:t>
      </w:r>
      <w:r w:rsidR="00223F27" w:rsidRPr="00223F27">
        <w:rPr>
          <w:rFonts w:ascii="Museo Sans 300" w:eastAsia="Times New Roman" w:hAnsi="Museo Sans 300" w:cs="Times New Roman"/>
          <w:bCs/>
          <w:sz w:val="20"/>
          <w:szCs w:val="20"/>
          <w:lang w:val="es-ES_tradnl" w:eastAsia="ar-SA"/>
        </w:rPr>
        <w:lastRenderedPageBreak/>
        <w:t xml:space="preserve">----- </w:t>
      </w:r>
      <w:r w:rsidR="00BD79D0" w:rsidRPr="00223F27">
        <w:rPr>
          <w:rFonts w:ascii="Museo Sans 300" w:eastAsia="Times New Roman" w:hAnsi="Museo Sans 300" w:cs="Times New Roman"/>
          <w:sz w:val="20"/>
          <w:szCs w:val="20"/>
          <w:lang w:val="es-ES" w:eastAsia="ar-SA"/>
        </w:rPr>
        <w:t xml:space="preserve">años de edad, </w:t>
      </w:r>
      <w:r w:rsidR="00223F27" w:rsidRPr="00223F27">
        <w:rPr>
          <w:rFonts w:ascii="Museo Sans 300" w:eastAsia="Times New Roman" w:hAnsi="Museo Sans 300" w:cs="Times New Roman"/>
          <w:bCs/>
          <w:sz w:val="20"/>
          <w:szCs w:val="20"/>
          <w:lang w:val="es-ES_tradnl" w:eastAsia="ar-SA"/>
        </w:rPr>
        <w:t>-----------</w:t>
      </w:r>
      <w:r w:rsidR="00BD79D0" w:rsidRPr="00223F27">
        <w:rPr>
          <w:rFonts w:ascii="Museo Sans 300" w:eastAsia="Times New Roman" w:hAnsi="Museo Sans 300" w:cs="Times New Roman"/>
          <w:sz w:val="20"/>
          <w:szCs w:val="20"/>
          <w:lang w:val="es-ES" w:eastAsia="ar-SA"/>
        </w:rPr>
        <w:t xml:space="preserve">, del domicilio de </w:t>
      </w:r>
      <w:r w:rsidR="00223F27" w:rsidRPr="00223F27">
        <w:rPr>
          <w:rFonts w:ascii="Museo Sans 300" w:eastAsia="Times New Roman" w:hAnsi="Museo Sans 300" w:cs="Times New Roman"/>
          <w:bCs/>
          <w:sz w:val="20"/>
          <w:szCs w:val="20"/>
          <w:lang w:val="es-ES_tradnl" w:eastAsia="ar-SA"/>
        </w:rPr>
        <w:t>-----------</w:t>
      </w:r>
      <w:r w:rsidR="00BD79D0" w:rsidRPr="00223F27">
        <w:rPr>
          <w:rFonts w:ascii="Museo Sans 300" w:eastAsia="Times New Roman" w:hAnsi="Museo Sans 300" w:cs="Times New Roman"/>
          <w:sz w:val="20"/>
          <w:szCs w:val="20"/>
          <w:lang w:val="es-ES" w:eastAsia="ar-SA"/>
        </w:rPr>
        <w:t xml:space="preserve">, departamento de </w:t>
      </w:r>
      <w:r w:rsidR="00223F27" w:rsidRPr="00223F27">
        <w:rPr>
          <w:rFonts w:ascii="Museo Sans 300" w:eastAsia="Times New Roman" w:hAnsi="Museo Sans 300" w:cs="Times New Roman"/>
          <w:bCs/>
          <w:sz w:val="20"/>
          <w:szCs w:val="20"/>
          <w:lang w:val="es-ES_tradnl" w:eastAsia="ar-SA"/>
        </w:rPr>
        <w:t>-----------</w:t>
      </w:r>
      <w:r w:rsidR="00BD79D0" w:rsidRPr="00223F27">
        <w:rPr>
          <w:rFonts w:ascii="Museo Sans 300" w:eastAsia="Times New Roman" w:hAnsi="Museo Sans 300" w:cs="Times New Roman"/>
          <w:sz w:val="20"/>
          <w:szCs w:val="20"/>
          <w:lang w:val="es-ES" w:eastAsia="ar-SA"/>
        </w:rPr>
        <w:t xml:space="preserve">, portador de mi Documento Único de Identidad número </w:t>
      </w:r>
      <w:r w:rsidR="00223F27" w:rsidRPr="00223F27">
        <w:rPr>
          <w:rFonts w:ascii="Museo Sans 300" w:eastAsia="Times New Roman" w:hAnsi="Museo Sans 300" w:cs="Times New Roman"/>
          <w:bCs/>
          <w:sz w:val="20"/>
          <w:szCs w:val="20"/>
          <w:lang w:val="es-ES_tradnl" w:eastAsia="ar-SA"/>
        </w:rPr>
        <w:t>-----------</w:t>
      </w:r>
      <w:r w:rsidR="00BD79D0" w:rsidRPr="00223F27">
        <w:rPr>
          <w:rFonts w:ascii="Museo Sans 300" w:eastAsia="Times New Roman" w:hAnsi="Museo Sans 300" w:cs="Times New Roman"/>
          <w:sz w:val="20"/>
          <w:szCs w:val="20"/>
          <w:lang w:val="es-ES" w:eastAsia="ar-SA"/>
        </w:rPr>
        <w:t xml:space="preserve">; con Número de Identificación Tributaria </w:t>
      </w:r>
      <w:r w:rsidR="00223F27" w:rsidRPr="00223F27">
        <w:rPr>
          <w:rFonts w:ascii="Museo Sans 300" w:eastAsia="Times New Roman" w:hAnsi="Museo Sans 300" w:cs="Times New Roman"/>
          <w:bCs/>
          <w:sz w:val="20"/>
          <w:szCs w:val="20"/>
          <w:lang w:val="es-ES_tradnl" w:eastAsia="ar-SA"/>
        </w:rPr>
        <w:t>-----------</w:t>
      </w:r>
      <w:r w:rsidRPr="00223F27">
        <w:rPr>
          <w:rFonts w:ascii="Museo Sans 300" w:eastAsia="Times New Roman" w:hAnsi="Museo Sans 300" w:cs="Arial"/>
          <w:bCs/>
          <w:sz w:val="20"/>
          <w:szCs w:val="20"/>
          <w:lang w:val="es-ES_tradnl" w:eastAsia="ar-SA"/>
        </w:rPr>
        <w:t>;</w:t>
      </w:r>
      <w:r w:rsidRPr="00223F27">
        <w:rPr>
          <w:rFonts w:ascii="Museo Sans 300" w:eastAsia="Times New Roman" w:hAnsi="Museo Sans 300" w:cs="Arial"/>
          <w:sz w:val="20"/>
          <w:szCs w:val="20"/>
          <w:lang w:val="es-ES_tradnl" w:eastAsia="ar-SA"/>
        </w:rPr>
        <w:t xml:space="preserve"> </w:t>
      </w:r>
      <w:r w:rsidRPr="00223F27">
        <w:rPr>
          <w:rFonts w:ascii="Museo Sans 300" w:eastAsia="Times New Roman" w:hAnsi="Museo Sans 300" w:cs="Arial"/>
          <w:bCs/>
          <w:sz w:val="20"/>
          <w:szCs w:val="20"/>
          <w:lang w:val="es-ES_tradnl" w:eastAsia="ar-SA"/>
        </w:rPr>
        <w:t xml:space="preserve">quien en el documento anterior se </w:t>
      </w:r>
      <w:r w:rsidRPr="00223F27">
        <w:rPr>
          <w:rFonts w:ascii="Museo Sans 300" w:eastAsia="Times New Roman" w:hAnsi="Museo Sans 300" w:cs="Arial"/>
          <w:sz w:val="20"/>
          <w:szCs w:val="20"/>
          <w:lang w:val="es-ES_tradnl" w:eastAsia="ar-SA"/>
        </w:rPr>
        <w:t xml:space="preserve">denominó </w:t>
      </w:r>
      <w:r w:rsidRPr="00223F27">
        <w:rPr>
          <w:rFonts w:ascii="Museo Sans 300" w:eastAsia="Times New Roman" w:hAnsi="Museo Sans 300" w:cs="Arial"/>
          <w:b/>
          <w:sz w:val="20"/>
          <w:szCs w:val="20"/>
          <w:lang w:val="es-ES_tradnl" w:eastAsia="ar-SA"/>
        </w:rPr>
        <w:t xml:space="preserve">“CONTRATISTA”; </w:t>
      </w:r>
      <w:r w:rsidRPr="00223F27">
        <w:rPr>
          <w:rFonts w:ascii="Museo Sans 300" w:eastAsia="Times New Roman" w:hAnsi="Museo Sans 300" w:cs="Arial"/>
          <w:sz w:val="20"/>
          <w:szCs w:val="20"/>
          <w:lang w:val="es-ES_tradnl" w:eastAsia="ar-SA"/>
        </w:rPr>
        <w:t>y</w:t>
      </w:r>
      <w:r w:rsidRPr="00223F27">
        <w:rPr>
          <w:rFonts w:ascii="Museo Sans 300" w:eastAsia="Times New Roman" w:hAnsi="Museo Sans 300" w:cs="Arial"/>
          <w:b/>
          <w:sz w:val="20"/>
          <w:szCs w:val="20"/>
          <w:lang w:val="es-ES_tradnl" w:eastAsia="ar-SA"/>
        </w:rPr>
        <w:t xml:space="preserve"> </w:t>
      </w:r>
      <w:r w:rsidRPr="00223F27">
        <w:rPr>
          <w:rFonts w:ascii="Museo Sans 300" w:eastAsia="Times New Roman" w:hAnsi="Museo Sans 300" w:cs="Arial"/>
          <w:b/>
          <w:sz w:val="20"/>
          <w:szCs w:val="20"/>
          <w:lang w:val="es-ES" w:eastAsia="ar-SA"/>
        </w:rPr>
        <w:t>ME DICEN:</w:t>
      </w:r>
      <w:r w:rsidR="002825FD" w:rsidRPr="00223F27">
        <w:rPr>
          <w:rFonts w:ascii="Museo Sans 300" w:eastAsia="Times New Roman" w:hAnsi="Museo Sans 300" w:cs="Arial"/>
          <w:b/>
          <w:sz w:val="20"/>
          <w:szCs w:val="20"/>
          <w:lang w:val="es-ES" w:eastAsia="ar-SA"/>
        </w:rPr>
        <w:t xml:space="preserve"> </w:t>
      </w:r>
      <w:r w:rsidRPr="00223F27">
        <w:rPr>
          <w:rFonts w:ascii="Museo Sans 300" w:eastAsia="Times New Roman" w:hAnsi="Museo Sans 300" w:cs="Arial"/>
          <w:sz w:val="20"/>
          <w:szCs w:val="20"/>
          <w:lang w:eastAsia="ar-SA"/>
        </w:rPr>
        <w:t xml:space="preserve">Que las firmas que aparecen al pie del documento que antecede </w:t>
      </w:r>
      <w:r w:rsidRPr="00223F27">
        <w:rPr>
          <w:rFonts w:ascii="Museo Sans 300" w:eastAsia="Times New Roman" w:hAnsi="Museo Sans 300" w:cs="Arial"/>
          <w:sz w:val="20"/>
          <w:szCs w:val="20"/>
          <w:lang w:val="es-ES" w:eastAsia="ar-SA"/>
        </w:rPr>
        <w:t>son suyas y como tales las reconocen por haber sido puestas de sus puños y letras, y que no se leen por ser ilegibles, así como las obligaciones conten</w:t>
      </w:r>
      <w:r w:rsidR="00497029" w:rsidRPr="00223F27">
        <w:rPr>
          <w:rFonts w:ascii="Museo Sans 300" w:eastAsia="Times New Roman" w:hAnsi="Museo Sans 300" w:cs="Arial"/>
          <w:sz w:val="20"/>
          <w:szCs w:val="20"/>
          <w:lang w:val="es-ES" w:eastAsia="ar-SA"/>
        </w:rPr>
        <w:t xml:space="preserve">idas en el mismo, redactado en </w:t>
      </w:r>
      <w:r w:rsidR="00E51436" w:rsidRPr="00223F27">
        <w:rPr>
          <w:rFonts w:ascii="Museo Sans 300" w:eastAsia="Times New Roman" w:hAnsi="Museo Sans 300" w:cs="Arial"/>
          <w:sz w:val="20"/>
          <w:szCs w:val="20"/>
          <w:lang w:val="es-ES" w:eastAsia="ar-SA"/>
        </w:rPr>
        <w:t>cuatro</w:t>
      </w:r>
      <w:r w:rsidR="00497029" w:rsidRPr="00223F27">
        <w:rPr>
          <w:rFonts w:ascii="Museo Sans 300" w:eastAsia="Times New Roman" w:hAnsi="Museo Sans 300" w:cs="Arial"/>
          <w:sz w:val="20"/>
          <w:szCs w:val="20"/>
          <w:lang w:val="es-ES" w:eastAsia="ar-SA"/>
        </w:rPr>
        <w:t xml:space="preserve"> </w:t>
      </w:r>
      <w:r w:rsidRPr="00223F27">
        <w:rPr>
          <w:rFonts w:ascii="Museo Sans 300" w:eastAsia="Times New Roman" w:hAnsi="Museo Sans 300" w:cs="Arial"/>
          <w:sz w:val="20"/>
          <w:szCs w:val="20"/>
          <w:lang w:val="es-ES" w:eastAsia="ar-SA"/>
        </w:rPr>
        <w:t>folios para su legalización, por medio del cual</w:t>
      </w:r>
      <w:r w:rsidRPr="00223F27">
        <w:rPr>
          <w:rFonts w:ascii="Museo Sans 300" w:eastAsia="Times New Roman" w:hAnsi="Museo Sans 300" w:cs="Arial"/>
          <w:b/>
          <w:sz w:val="20"/>
          <w:szCs w:val="20"/>
          <w:lang w:val="es-ES" w:eastAsia="ar-SA"/>
        </w:rPr>
        <w:t xml:space="preserve"> </w:t>
      </w:r>
      <w:r w:rsidRPr="00223F27">
        <w:rPr>
          <w:rFonts w:ascii="Museo Sans 300" w:eastAsia="Times New Roman" w:hAnsi="Museo Sans 300" w:cs="Arial"/>
          <w:b/>
          <w:sz w:val="20"/>
          <w:szCs w:val="20"/>
          <w:lang w:eastAsia="ar-SA"/>
        </w:rPr>
        <w:t>MANIFIESTAN:</w:t>
      </w:r>
      <w:r w:rsidRPr="00223F27">
        <w:rPr>
          <w:rFonts w:ascii="Museo Sans 300" w:eastAsia="Times New Roman" w:hAnsi="Museo Sans 300" w:cs="Arial"/>
          <w:sz w:val="20"/>
          <w:szCs w:val="20"/>
          <w:lang w:val="es-ES_tradnl" w:eastAsia="ar-SA"/>
        </w:rPr>
        <w:t xml:space="preserve"> Que han acordado otorgar el siguiente</w:t>
      </w:r>
      <w:r w:rsidR="00EB73FE" w:rsidRPr="00223F27">
        <w:rPr>
          <w:rFonts w:ascii="Museo Sans 300" w:eastAsia="Times New Roman" w:hAnsi="Museo Sans 300" w:cs="Arial"/>
          <w:sz w:val="20"/>
          <w:szCs w:val="20"/>
          <w:lang w:val="es-ES_tradnl" w:eastAsia="ar-SA"/>
        </w:rPr>
        <w:t xml:space="preserve"> </w:t>
      </w:r>
      <w:r w:rsidR="00385FB7" w:rsidRPr="00223F27">
        <w:rPr>
          <w:rFonts w:ascii="Museo Sans 300" w:eastAsia="Times New Roman" w:hAnsi="Museo Sans 300" w:cs="Arial"/>
          <w:sz w:val="20"/>
          <w:szCs w:val="20"/>
          <w:lang w:val="es-ES_tradnl" w:eastAsia="ar-SA"/>
        </w:rPr>
        <w:t>Contrato de “</w:t>
      </w:r>
      <w:r w:rsidR="00385FB7" w:rsidRPr="00223F27">
        <w:rPr>
          <w:rFonts w:ascii="Museo Sans 300" w:eastAsia="Times New Roman" w:hAnsi="Museo Sans 300" w:cs="Arial"/>
          <w:b/>
          <w:bCs/>
          <w:sz w:val="20"/>
          <w:szCs w:val="20"/>
          <w:lang w:val="es-ES_tradnl" w:eastAsia="ar-SA"/>
        </w:rPr>
        <w:t>SERVICIOS PROFESIONALES DE CADENERO”</w:t>
      </w:r>
      <w:r w:rsidR="00385FB7" w:rsidRPr="00223F27">
        <w:rPr>
          <w:rFonts w:ascii="Museo Sans 300" w:eastAsia="Times New Roman" w:hAnsi="Museo Sans 300" w:cs="Arial"/>
          <w:bCs/>
          <w:sz w:val="20"/>
          <w:szCs w:val="20"/>
          <w:lang w:val="es-ES_tradnl" w:eastAsia="ar-SA"/>
        </w:rPr>
        <w:t>,</w:t>
      </w:r>
      <w:r w:rsidR="00385FB7" w:rsidRPr="00223F27">
        <w:rPr>
          <w:rFonts w:ascii="Museo Sans 300" w:eastAsia="Times New Roman" w:hAnsi="Museo Sans 300" w:cs="Arial"/>
          <w:sz w:val="20"/>
          <w:szCs w:val="20"/>
          <w:lang w:val="es-ES_tradnl" w:eastAsia="ar-SA"/>
        </w:rPr>
        <w:t xml:space="preserve"> Número UACI </w:t>
      </w:r>
      <w:r w:rsidR="00F13494" w:rsidRPr="00223F27">
        <w:rPr>
          <w:rFonts w:ascii="Museo Sans 300" w:eastAsia="Times New Roman" w:hAnsi="Museo Sans 300" w:cs="Arial"/>
          <w:sz w:val="20"/>
          <w:szCs w:val="20"/>
          <w:lang w:val="es-ES_tradnl" w:eastAsia="ar-SA"/>
        </w:rPr>
        <w:t xml:space="preserve">CINCUENTA </w:t>
      </w:r>
      <w:r w:rsidR="00BD79D0" w:rsidRPr="00223F27">
        <w:rPr>
          <w:rFonts w:ascii="Museo Sans 300" w:eastAsia="Times New Roman" w:hAnsi="Museo Sans 300" w:cs="Arial"/>
          <w:sz w:val="20"/>
          <w:szCs w:val="20"/>
          <w:lang w:val="es-ES_tradnl" w:eastAsia="ar-SA"/>
        </w:rPr>
        <w:t xml:space="preserve">Y UNO </w:t>
      </w:r>
      <w:r w:rsidR="00385FB7" w:rsidRPr="00223F27">
        <w:rPr>
          <w:rFonts w:ascii="Museo Sans 300" w:eastAsia="Times New Roman" w:hAnsi="Museo Sans 300" w:cs="Arial"/>
          <w:sz w:val="20"/>
          <w:szCs w:val="20"/>
          <w:lang w:val="es-ES_tradnl" w:eastAsia="ar-SA"/>
        </w:rPr>
        <w:t>PLECA DOS MIL VEINTIDOS</w:t>
      </w:r>
      <w:r w:rsidR="00EB73FE" w:rsidRPr="00223F27">
        <w:rPr>
          <w:rFonts w:ascii="Museo Sans 300" w:eastAsia="Times New Roman" w:hAnsi="Museo Sans 300" w:cs="Arial"/>
          <w:sz w:val="20"/>
          <w:szCs w:val="20"/>
          <w:lang w:val="es-ES_tradnl" w:eastAsia="ar-SA"/>
        </w:rPr>
        <w:t xml:space="preserve">, según Solicitud de Bienes, Obras y/o Servicios número </w:t>
      </w:r>
      <w:r w:rsidR="00385FB7" w:rsidRPr="00223F27">
        <w:rPr>
          <w:rFonts w:ascii="Museo Sans 300" w:eastAsia="Times New Roman" w:hAnsi="Museo Sans 300" w:cs="Arial"/>
          <w:sz w:val="20"/>
          <w:szCs w:val="20"/>
          <w:lang w:val="es-ES_tradnl" w:eastAsia="ar-SA"/>
        </w:rPr>
        <w:t xml:space="preserve">tres mil cuatrocientos setenta y </w:t>
      </w:r>
      <w:r w:rsidR="00646A2F" w:rsidRPr="00223F27">
        <w:rPr>
          <w:rFonts w:ascii="Museo Sans 300" w:eastAsia="Times New Roman" w:hAnsi="Museo Sans 300" w:cs="Arial"/>
          <w:sz w:val="20"/>
          <w:szCs w:val="20"/>
          <w:lang w:val="es-ES_tradnl" w:eastAsia="ar-SA"/>
        </w:rPr>
        <w:t>nueve</w:t>
      </w:r>
      <w:r w:rsidR="00EB73FE" w:rsidRPr="00223F27">
        <w:rPr>
          <w:rFonts w:ascii="Museo Sans 300" w:eastAsia="Times New Roman" w:hAnsi="Museo Sans 300" w:cs="Arial"/>
          <w:sz w:val="20"/>
          <w:szCs w:val="20"/>
          <w:lang w:val="es-ES_tradnl" w:eastAsia="ar-SA"/>
        </w:rPr>
        <w:t>, sujeto a las cláusulas</w:t>
      </w:r>
      <w:r w:rsidR="00497029" w:rsidRPr="00223F27">
        <w:rPr>
          <w:rFonts w:ascii="Museo Sans 300" w:eastAsia="Times New Roman" w:hAnsi="Museo Sans 300" w:cs="Arial"/>
          <w:sz w:val="20"/>
          <w:szCs w:val="20"/>
          <w:lang w:val="es-ES_tradnl" w:eastAsia="ar-SA"/>
        </w:rPr>
        <w:t xml:space="preserve"> que literalmente dicen</w:t>
      </w:r>
      <w:r w:rsidR="00EB73FE" w:rsidRPr="00223F27">
        <w:rPr>
          <w:rFonts w:ascii="Museo Sans 300" w:eastAsia="Times New Roman" w:hAnsi="Museo Sans 300" w:cs="Arial"/>
          <w:sz w:val="20"/>
          <w:szCs w:val="20"/>
          <w:lang w:val="es-ES_tradnl" w:eastAsia="ar-SA"/>
        </w:rPr>
        <w:t>:</w:t>
      </w:r>
      <w:r w:rsidR="00497029" w:rsidRPr="00223F27">
        <w:rPr>
          <w:rFonts w:ascii="Museo Sans 300" w:eastAsia="Times New Roman" w:hAnsi="Museo Sans 300" w:cs="Arial"/>
          <w:sz w:val="20"/>
          <w:szCs w:val="20"/>
          <w:lang w:val="es-ES_tradnl" w:eastAsia="ar-SA"/>
        </w:rPr>
        <w:t xml:space="preserve"> “““</w:t>
      </w:r>
      <w:r w:rsidR="003974C7" w:rsidRPr="00223F27">
        <w:rPr>
          <w:rFonts w:ascii="Museo Sans 300" w:eastAsia="Times New Roman" w:hAnsi="Museo Sans 300" w:cs="Arial"/>
          <w:b/>
          <w:bCs/>
          <w:sz w:val="20"/>
          <w:szCs w:val="20"/>
          <w:lang w:val="es-ES_tradnl" w:eastAsia="ar-SA"/>
        </w:rPr>
        <w:t>I) OBJETO DEL CONTRATO.</w:t>
      </w:r>
      <w:r w:rsidR="003974C7" w:rsidRPr="00223F27">
        <w:rPr>
          <w:rFonts w:ascii="Museo Sans 300" w:eastAsia="Times New Roman" w:hAnsi="Museo Sans 300" w:cs="Arial"/>
          <w:sz w:val="20"/>
          <w:szCs w:val="20"/>
          <w:lang w:val="es-ES_tradnl" w:eastAsia="ar-SA"/>
        </w:rPr>
        <w:t xml:space="preserve"> </w:t>
      </w:r>
      <w:r w:rsidR="00385FB7" w:rsidRPr="00223F27">
        <w:rPr>
          <w:rFonts w:ascii="Museo Sans 300" w:eastAsia="Times New Roman" w:hAnsi="Museo Sans 300" w:cs="Arial"/>
          <w:spacing w:val="-2"/>
          <w:sz w:val="20"/>
          <w:szCs w:val="20"/>
          <w:lang w:val="es-ES_tradnl" w:eastAsia="ar-SA"/>
        </w:rPr>
        <w:t>La contratación de cadeneros es para realizar el reconocimiento de linderos, traslado de mojones, señalización de trazos, colocación de mojones, elaborar brechas para la mejor visualización de puntos, entre otras funciones</w:t>
      </w:r>
      <w:r w:rsidR="00385FB7" w:rsidRPr="00223F27">
        <w:rPr>
          <w:rFonts w:ascii="Museo Sans 300" w:eastAsia="Times New Roman" w:hAnsi="Museo Sans 300" w:cs="Arial"/>
          <w:sz w:val="20"/>
          <w:szCs w:val="20"/>
          <w:lang w:val="es-ES_tradnl" w:eastAsia="ar-SA"/>
        </w:rPr>
        <w:t xml:space="preserve">. </w:t>
      </w:r>
      <w:r w:rsidR="00385FB7" w:rsidRPr="00223F27">
        <w:rPr>
          <w:rFonts w:ascii="Museo Sans 300" w:eastAsia="Times New Roman" w:hAnsi="Museo Sans 300" w:cs="Arial"/>
          <w:b/>
          <w:sz w:val="20"/>
          <w:szCs w:val="20"/>
          <w:lang w:val="es-ES" w:eastAsia="ar-SA"/>
        </w:rPr>
        <w:t>II) DOCUMENTOS CONTRACTUALES</w:t>
      </w:r>
      <w:r w:rsidR="00385FB7" w:rsidRPr="00223F27">
        <w:rPr>
          <w:rFonts w:ascii="Museo Sans 300" w:eastAsia="Times New Roman" w:hAnsi="Museo Sans 300" w:cs="Arial"/>
          <w:sz w:val="20"/>
          <w:szCs w:val="20"/>
          <w:lang w:val="es-ES" w:eastAsia="ar-SA"/>
        </w:rPr>
        <w:t xml:space="preserve">. </w:t>
      </w:r>
      <w:r w:rsidR="00385FB7" w:rsidRPr="00223F27">
        <w:rPr>
          <w:rFonts w:ascii="Museo Sans 300" w:eastAsia="Times New Roman" w:hAnsi="Museo Sans 300" w:cs="Arial"/>
          <w:sz w:val="20"/>
          <w:szCs w:val="20"/>
          <w:lang w:eastAsia="ar-SA"/>
        </w:rPr>
        <w:t>Forman parte integral del Contrato los documentos siguientes: a) La solicitud de bienes, obras y/o servicios número</w:t>
      </w:r>
      <w:r w:rsidR="00385FB7" w:rsidRPr="00223F27">
        <w:rPr>
          <w:rFonts w:ascii="Museo Sans 300" w:eastAsia="Times New Roman" w:hAnsi="Museo Sans 300" w:cs="Arial"/>
          <w:sz w:val="20"/>
          <w:szCs w:val="20"/>
          <w:lang w:val="es-ES_tradnl" w:eastAsia="ar-SA"/>
        </w:rPr>
        <w:t xml:space="preserve"> tres mil cuatrocientos setenta y dos</w:t>
      </w:r>
      <w:r w:rsidR="00385FB7" w:rsidRPr="00223F27">
        <w:rPr>
          <w:rFonts w:ascii="Museo Sans 300" w:eastAsia="Times New Roman" w:hAnsi="Museo Sans 300" w:cs="Arial"/>
          <w:sz w:val="20"/>
          <w:szCs w:val="20"/>
          <w:lang w:eastAsia="ar-SA"/>
        </w:rPr>
        <w:t xml:space="preserve">; </w:t>
      </w:r>
      <w:r w:rsidR="00385FB7" w:rsidRPr="00223F27">
        <w:rPr>
          <w:rFonts w:ascii="Museo Sans 300" w:eastAsia="Times New Roman" w:hAnsi="Museo Sans 300" w:cs="Arial"/>
          <w:sz w:val="20"/>
          <w:szCs w:val="20"/>
          <w:lang w:val="es-ES" w:eastAsia="ar-SA"/>
        </w:rPr>
        <w:t>b)</w:t>
      </w:r>
      <w:r w:rsidR="00385FB7" w:rsidRPr="00223F27">
        <w:rPr>
          <w:rFonts w:ascii="Museo Sans 300" w:eastAsia="Times New Roman" w:hAnsi="Museo Sans 300" w:cs="Arial"/>
          <w:sz w:val="20"/>
          <w:szCs w:val="20"/>
          <w:lang w:eastAsia="ar-SA"/>
        </w:rPr>
        <w:t xml:space="preserve"> Los Términos de Referencia; c)</w:t>
      </w:r>
      <w:r w:rsidR="00385FB7" w:rsidRPr="00223F27">
        <w:rPr>
          <w:rFonts w:ascii="Museo Sans 300" w:eastAsia="Times New Roman" w:hAnsi="Museo Sans 300" w:cs="Arial"/>
          <w:sz w:val="20"/>
          <w:szCs w:val="20"/>
          <w:lang w:val="es-ES" w:eastAsia="ar-SA"/>
        </w:rPr>
        <w:t xml:space="preserve"> Las ofertas y sus documentos; d) Garantía de Cumplimiento de Contrato; e) </w:t>
      </w:r>
      <w:r w:rsidR="00385FB7" w:rsidRPr="00223F27">
        <w:rPr>
          <w:rFonts w:ascii="Museo Sans 300" w:eastAsia="Times New Roman" w:hAnsi="Museo Sans 300" w:cs="Arial"/>
          <w:sz w:val="20"/>
          <w:szCs w:val="20"/>
          <w:lang w:eastAsia="ar-SA"/>
        </w:rPr>
        <w:t xml:space="preserve">Las Resoluciones Modificativas de ampliación o prórroga, si las hubiere; y f) Otros documentos que emanaren del presente Contrato. En caso de controversia entre estos documentos y el Contrato, prevalecerá este último. </w:t>
      </w:r>
      <w:r w:rsidR="00385FB7" w:rsidRPr="00223F27">
        <w:rPr>
          <w:rFonts w:ascii="Museo Sans 300" w:eastAsia="Times New Roman" w:hAnsi="Museo Sans 300" w:cs="Arial"/>
          <w:b/>
          <w:sz w:val="20"/>
          <w:szCs w:val="20"/>
          <w:lang w:eastAsia="ar-SA"/>
        </w:rPr>
        <w:t xml:space="preserve">III) </w:t>
      </w:r>
      <w:r w:rsidR="00385FB7" w:rsidRPr="00223F27">
        <w:rPr>
          <w:rFonts w:ascii="Museo Sans 300" w:eastAsia="Times New Roman" w:hAnsi="Museo Sans 300" w:cs="Arial"/>
          <w:b/>
          <w:bCs/>
          <w:spacing w:val="-2"/>
          <w:sz w:val="20"/>
          <w:szCs w:val="20"/>
          <w:lang w:val="es-ES_tradnl" w:eastAsia="ar-SA"/>
        </w:rPr>
        <w:t>OBLIGACIONES, PROGRAMACIÓN y HORARIO DE TRABAJO</w:t>
      </w:r>
      <w:r w:rsidR="00385FB7" w:rsidRPr="00223F27">
        <w:rPr>
          <w:rFonts w:ascii="Museo Sans 300" w:eastAsia="Times New Roman" w:hAnsi="Museo Sans 300" w:cs="Arial"/>
          <w:b/>
          <w:spacing w:val="-2"/>
          <w:sz w:val="20"/>
          <w:szCs w:val="20"/>
          <w:lang w:val="es-ES_tradnl" w:eastAsia="ar-SA"/>
        </w:rPr>
        <w:t>:</w:t>
      </w:r>
      <w:r w:rsidR="00385FB7" w:rsidRPr="00223F27">
        <w:rPr>
          <w:rFonts w:ascii="Museo Sans 300" w:eastAsia="Times New Roman" w:hAnsi="Museo Sans 300" w:cs="Arial"/>
          <w:spacing w:val="-2"/>
          <w:sz w:val="20"/>
          <w:szCs w:val="20"/>
          <w:lang w:val="es-ES_tradnl" w:eastAsia="ar-SA"/>
        </w:rPr>
        <w:t xml:space="preserve"> </w:t>
      </w:r>
      <w:r w:rsidR="00385FB7" w:rsidRPr="00223F27">
        <w:rPr>
          <w:rFonts w:ascii="Museo Sans 300" w:eastAsia="Times New Roman" w:hAnsi="Museo Sans 300" w:cs="Arial"/>
          <w:b/>
          <w:spacing w:val="-2"/>
          <w:sz w:val="20"/>
          <w:szCs w:val="20"/>
          <w:lang w:val="es-ES_tradnl" w:eastAsia="ar-SA"/>
        </w:rPr>
        <w:t>OBLIGACIONES:</w:t>
      </w:r>
      <w:r w:rsidR="00385FB7" w:rsidRPr="00223F27">
        <w:rPr>
          <w:rFonts w:ascii="Museo Sans 300" w:eastAsia="Times New Roman" w:hAnsi="Museo Sans 300" w:cs="Arial"/>
          <w:spacing w:val="-2"/>
          <w:sz w:val="20"/>
          <w:szCs w:val="20"/>
          <w:lang w:val="es-ES_tradnl" w:eastAsia="ar-SA"/>
        </w:rPr>
        <w:t xml:space="preserve"> El Contratista en su calidad de Cadenero, se obliga a favor del Instituto a las funciones siguientes: a) Centrar estación total; b) Identificar mojones (concreto, esquinero de árbol, etcétera); c) Elaborar material de señalización para trazos de parcelas (trompos y estacas); d) Cuidar y dar mantenimiento de limpieza al equipo topográfico asignado; e) Elaborar brechas para garantizar vistas de los puntos; f) Reconocer linderos, taludes y quiebres de un lindero; g) Colocar mojones y señalarlos en los vértices de parcelaciones, solares </w:t>
      </w:r>
      <w:r w:rsidR="00385FB7" w:rsidRPr="00223F27">
        <w:rPr>
          <w:rFonts w:ascii="Museo Sans 300" w:eastAsia="Times New Roman" w:hAnsi="Museo Sans 300" w:cs="Arial"/>
          <w:spacing w:val="-2"/>
          <w:sz w:val="20"/>
          <w:szCs w:val="20"/>
          <w:lang w:val="es-ES_tradnl" w:eastAsia="ar-SA"/>
        </w:rPr>
        <w:lastRenderedPageBreak/>
        <w:t xml:space="preserve">de vivienda, lotes agrícolas y perímetro general; h) Dar vista al topógrafo con plomada y bastones con prisma; i) Trasladar mojones de los vehículos al lugar del proyecto; j) Efectuar la colocación y señalización de los mojones de concreto; k) Reparar y revisar el equipo topográfico que se lleva a campo; l) Mantener limpio el vehículo asignado a la cuadrilla a la que pertenece; m) Verificar las medidas directas con cintas métricas; n) Conducir vehículo en caso de ser necesario; y, o) Otras actividades que le asigne la jefatura en torno a la colaboración Institucional. </w:t>
      </w:r>
      <w:r w:rsidR="00385FB7" w:rsidRPr="00223F27">
        <w:rPr>
          <w:rFonts w:ascii="Museo Sans 300" w:eastAsia="Times New Roman" w:hAnsi="Museo Sans 300" w:cs="Lao UI"/>
          <w:b/>
          <w:spacing w:val="-2"/>
          <w:sz w:val="20"/>
          <w:szCs w:val="20"/>
          <w:lang w:val="es-ES_tradnl" w:eastAsia="ar-SA"/>
        </w:rPr>
        <w:t>PROGRAMACIÓN:</w:t>
      </w:r>
      <w:r w:rsidR="00385FB7" w:rsidRPr="00223F27">
        <w:rPr>
          <w:rFonts w:ascii="Museo Sans 300" w:eastAsia="Times New Roman" w:hAnsi="Museo Sans 300" w:cs="Lao UI"/>
          <w:spacing w:val="-2"/>
          <w:sz w:val="20"/>
          <w:szCs w:val="20"/>
          <w:lang w:val="es-ES_tradnl" w:eastAsia="ar-SA"/>
        </w:rPr>
        <w:t xml:space="preserve"> Las programaciones y el cumplimiento de las actividades encomendadas será supervisada por los Jefes de los Departamentos adscritos a la Gerencia de Desarrollo Rural, así como de los Inspectores de los Centros Estratégicos de Transformación e Innovación Agropecuaria (CETIA) y Topógrafo asignado a la cuadrilla a la que pertenece. </w:t>
      </w:r>
      <w:r w:rsidR="00385FB7" w:rsidRPr="00223F27">
        <w:rPr>
          <w:rFonts w:ascii="Museo Sans 300" w:eastAsia="Times New Roman" w:hAnsi="Museo Sans 300" w:cs="Arial"/>
          <w:b/>
          <w:spacing w:val="-2"/>
          <w:sz w:val="20"/>
          <w:szCs w:val="20"/>
          <w:lang w:val="es-ES_tradnl" w:eastAsia="ar-SA"/>
        </w:rPr>
        <w:t>HORARIO:</w:t>
      </w:r>
      <w:r w:rsidR="00385FB7" w:rsidRPr="00223F27">
        <w:rPr>
          <w:rFonts w:ascii="Museo Sans 300" w:eastAsia="Times New Roman" w:hAnsi="Museo Sans 300" w:cs="Arial"/>
          <w:spacing w:val="-2"/>
          <w:sz w:val="20"/>
          <w:szCs w:val="20"/>
          <w:lang w:val="es-ES_tradnl" w:eastAsia="ar-SA"/>
        </w:rPr>
        <w:t xml:space="preserve"> El contratista tomará el tiempo que sea necesario para realizar sus actividades, siempre y cuando lo realice conforme a sus funciones y obligaciones adquiridas en el presente contrato. </w:t>
      </w:r>
      <w:r w:rsidR="00385FB7" w:rsidRPr="00223F27">
        <w:rPr>
          <w:rFonts w:ascii="Museo Sans 300" w:eastAsia="Times New Roman" w:hAnsi="Museo Sans 300" w:cs="Arial"/>
          <w:b/>
          <w:spacing w:val="-2"/>
          <w:sz w:val="20"/>
          <w:szCs w:val="20"/>
          <w:lang w:eastAsia="ar-SA"/>
        </w:rPr>
        <w:t xml:space="preserve">IV) OBLIGACIONES DEL CONTRATANTE: </w:t>
      </w:r>
      <w:r w:rsidR="00385FB7" w:rsidRPr="00223F27">
        <w:rPr>
          <w:rFonts w:ascii="Museo Sans 300" w:eastAsia="Times New Roman" w:hAnsi="Museo Sans 300" w:cs="Arial"/>
          <w:spacing w:val="-2"/>
          <w:sz w:val="20"/>
          <w:szCs w:val="20"/>
          <w:lang w:eastAsia="ar-SA"/>
        </w:rPr>
        <w:t xml:space="preserve">El Instituto se compromete a proporcionar el material, equipo y las herramientas necesarias para el desarrollo de las actividades descritas en la Cláusula III del presente Contrato. </w:t>
      </w:r>
      <w:r w:rsidR="00385FB7" w:rsidRPr="00223F27">
        <w:rPr>
          <w:rFonts w:ascii="Museo Sans 300" w:eastAsia="Times New Roman" w:hAnsi="Museo Sans 300" w:cs="Arial"/>
          <w:b/>
          <w:spacing w:val="-2"/>
          <w:sz w:val="20"/>
          <w:szCs w:val="20"/>
          <w:lang w:val="es-ES_tradnl" w:eastAsia="ar-SA"/>
        </w:rPr>
        <w:t>V)</w:t>
      </w:r>
      <w:r w:rsidR="00385FB7" w:rsidRPr="00223F27">
        <w:rPr>
          <w:rFonts w:ascii="Museo Sans 300" w:eastAsia="Times New Roman" w:hAnsi="Museo Sans 300" w:cs="Arial"/>
          <w:spacing w:val="-2"/>
          <w:sz w:val="20"/>
          <w:szCs w:val="20"/>
          <w:lang w:val="es-ES_tradnl" w:eastAsia="ar-SA"/>
        </w:rPr>
        <w:t xml:space="preserve"> </w:t>
      </w:r>
      <w:r w:rsidR="00385FB7" w:rsidRPr="00223F27">
        <w:rPr>
          <w:rFonts w:ascii="Museo Sans 300" w:eastAsia="Times New Roman" w:hAnsi="Museo Sans 300" w:cs="Arial"/>
          <w:b/>
          <w:spacing w:val="-2"/>
          <w:sz w:val="20"/>
          <w:szCs w:val="20"/>
          <w:lang w:eastAsia="ar-SA"/>
        </w:rPr>
        <w:t xml:space="preserve">ADMINISTRADOR DEL CONTRATO: </w:t>
      </w:r>
      <w:r w:rsidR="00385FB7" w:rsidRPr="00223F27">
        <w:rPr>
          <w:rFonts w:ascii="Museo Sans 300" w:eastAsia="Times New Roman" w:hAnsi="Museo Sans 300" w:cs="Arial"/>
          <w:spacing w:val="-2"/>
          <w:sz w:val="20"/>
          <w:szCs w:val="20"/>
          <w:lang w:eastAsia="ar-SA"/>
        </w:rPr>
        <w:t>El Administrador del Contrato será el Gerente de Desarrollo Rural, y será</w:t>
      </w:r>
      <w:r w:rsidR="00385FB7" w:rsidRPr="00223F27">
        <w:rPr>
          <w:rFonts w:ascii="Museo Sans 300" w:eastAsia="Times New Roman" w:hAnsi="Museo Sans 300" w:cs="Arial"/>
          <w:spacing w:val="-2"/>
          <w:sz w:val="20"/>
          <w:szCs w:val="20"/>
          <w:lang w:val="es-ES" w:eastAsia="ar-SA"/>
        </w:rPr>
        <w:t xml:space="preserve"> su responsabilidad dar cumplimiento al Artículo ochenta y dos BIS de la </w:t>
      </w:r>
      <w:r w:rsidR="00385FB7" w:rsidRPr="00223F27">
        <w:rPr>
          <w:rFonts w:ascii="Museo Sans 300" w:eastAsia="Times New Roman" w:hAnsi="Museo Sans 300" w:cs="Arial"/>
          <w:sz w:val="20"/>
          <w:szCs w:val="20"/>
          <w:lang w:val="es-ES" w:eastAsia="ar-SA"/>
        </w:rPr>
        <w:t xml:space="preserve">Ley de Adquisiciones y Contrataciones de la Administración Pública, en adelante </w:t>
      </w:r>
      <w:r w:rsidR="00385FB7" w:rsidRPr="00223F27">
        <w:rPr>
          <w:rFonts w:ascii="Museo Sans 300" w:eastAsia="Times New Roman" w:hAnsi="Museo Sans 300" w:cs="Arial"/>
          <w:spacing w:val="-2"/>
          <w:sz w:val="20"/>
          <w:szCs w:val="20"/>
          <w:lang w:val="es-ES" w:eastAsia="ar-SA"/>
        </w:rPr>
        <w:t xml:space="preserve">LACAP, y Artículo setenta y cuatro de su Reglamento. </w:t>
      </w:r>
      <w:r w:rsidR="00385FB7" w:rsidRPr="00223F27">
        <w:rPr>
          <w:rFonts w:ascii="Museo Sans 300" w:eastAsia="Times New Roman" w:hAnsi="Museo Sans 300" w:cs="Arial"/>
          <w:b/>
          <w:spacing w:val="-2"/>
          <w:sz w:val="20"/>
          <w:szCs w:val="20"/>
          <w:lang w:val="es-ES" w:eastAsia="ar-SA"/>
        </w:rPr>
        <w:t xml:space="preserve">VI) </w:t>
      </w:r>
      <w:r w:rsidR="00385FB7" w:rsidRPr="00223F27">
        <w:rPr>
          <w:rFonts w:ascii="Museo Sans 300" w:eastAsia="Times New Roman" w:hAnsi="Museo Sans 300" w:cs="Arial"/>
          <w:b/>
          <w:sz w:val="20"/>
          <w:szCs w:val="20"/>
          <w:lang w:val="es-ES" w:eastAsia="ar-SA"/>
        </w:rPr>
        <w:t>PLAZO</w:t>
      </w:r>
      <w:r w:rsidR="00385FB7" w:rsidRPr="00223F27">
        <w:rPr>
          <w:rFonts w:ascii="Museo Sans 300" w:eastAsia="Times New Roman" w:hAnsi="Museo Sans 300" w:cs="Arial"/>
          <w:sz w:val="20"/>
          <w:szCs w:val="20"/>
          <w:lang w:val="es-ES" w:eastAsia="ar-SA"/>
        </w:rPr>
        <w:t xml:space="preserve">. El Contratista brindará sus servicios desde el día </w:t>
      </w:r>
      <w:r w:rsidR="00646A2F" w:rsidRPr="00223F27">
        <w:rPr>
          <w:rFonts w:ascii="Museo Sans 300" w:eastAsia="Times New Roman" w:hAnsi="Museo Sans 300" w:cs="Arial"/>
          <w:sz w:val="20"/>
          <w:szCs w:val="20"/>
          <w:lang w:val="es-ES" w:eastAsia="ar-SA"/>
        </w:rPr>
        <w:t>tres de enero al veintiocho de febrero del año dos mil veintidós</w:t>
      </w:r>
      <w:r w:rsidR="00385FB7" w:rsidRPr="00223F27">
        <w:rPr>
          <w:rFonts w:ascii="Museo Sans 300" w:eastAsia="Times New Roman" w:hAnsi="Museo Sans 300" w:cs="Arial"/>
          <w:sz w:val="20"/>
          <w:szCs w:val="20"/>
          <w:lang w:val="es-ES" w:eastAsia="ar-SA"/>
        </w:rPr>
        <w:t xml:space="preserve">, pudiendo prorrogarse este Contrato antes de su finalización, por un período menor o igual al pactado; todo de conformidad al Artículo ochenta y tres de la LACAP. </w:t>
      </w:r>
      <w:r w:rsidR="00385FB7" w:rsidRPr="00223F27">
        <w:rPr>
          <w:rFonts w:ascii="Museo Sans 300" w:eastAsia="Times New Roman" w:hAnsi="Museo Sans 300" w:cs="Arial"/>
          <w:b/>
          <w:sz w:val="20"/>
          <w:szCs w:val="20"/>
          <w:lang w:val="es-ES" w:eastAsia="ar-SA"/>
        </w:rPr>
        <w:t xml:space="preserve">VII) PRECIO Y FORMA DE PAGO. PRECIO: </w:t>
      </w:r>
      <w:r w:rsidR="00385FB7" w:rsidRPr="00223F27">
        <w:rPr>
          <w:rFonts w:ascii="Museo Sans 300" w:eastAsia="Times New Roman" w:hAnsi="Museo Sans 300" w:cs="Arial"/>
          <w:sz w:val="20"/>
          <w:szCs w:val="20"/>
          <w:lang w:val="es-ES" w:eastAsia="ar-SA"/>
        </w:rPr>
        <w:t>El ISTA se obliga a pagar al Contratista, las cantidades de</w:t>
      </w:r>
      <w:r w:rsidR="00385FB7" w:rsidRPr="00223F27">
        <w:rPr>
          <w:rFonts w:ascii="Museo Sans 300" w:eastAsia="Times New Roman" w:hAnsi="Museo Sans 300" w:cs="Arial"/>
          <w:b/>
          <w:sz w:val="20"/>
          <w:szCs w:val="20"/>
          <w:lang w:val="es-ES" w:eastAsia="ar-SA"/>
        </w:rPr>
        <w:t xml:space="preserve"> </w:t>
      </w:r>
      <w:r w:rsidR="00646A2F" w:rsidRPr="00223F27">
        <w:rPr>
          <w:rFonts w:ascii="Museo Sans 300" w:eastAsia="Times New Roman" w:hAnsi="Museo Sans 300" w:cs="Arial"/>
          <w:b/>
          <w:sz w:val="20"/>
          <w:szCs w:val="20"/>
          <w:lang w:val="es-ES" w:eastAsia="ar-SA"/>
        </w:rPr>
        <w:t xml:space="preserve">CUATROCIENTOS SESENTA Y SIETE DOLARES CON SETENTA Y SIETE CENTAVOS DE DOLAR DE LOS ESTADOS UNIDOS DE AMÉRICA </w:t>
      </w:r>
      <w:r w:rsidR="00646A2F" w:rsidRPr="00223F27">
        <w:rPr>
          <w:rFonts w:ascii="Museo Sans 300" w:eastAsia="Times New Roman" w:hAnsi="Museo Sans 300" w:cs="Arial"/>
          <w:sz w:val="20"/>
          <w:szCs w:val="20"/>
          <w:lang w:val="es-ES" w:eastAsia="ar-SA"/>
        </w:rPr>
        <w:t>por los servicios prestados en el mes de enero,</w:t>
      </w:r>
      <w:r w:rsidR="00646A2F" w:rsidRPr="00223F27">
        <w:rPr>
          <w:rFonts w:ascii="Museo Sans 300" w:eastAsia="Times New Roman" w:hAnsi="Museo Sans 300" w:cs="Arial"/>
          <w:b/>
          <w:sz w:val="20"/>
          <w:szCs w:val="20"/>
          <w:lang w:val="es-ES" w:eastAsia="ar-SA"/>
        </w:rPr>
        <w:t xml:space="preserve"> </w:t>
      </w:r>
      <w:r w:rsidR="00646A2F" w:rsidRPr="00223F27">
        <w:rPr>
          <w:rFonts w:ascii="Museo Sans 300" w:eastAsia="Times New Roman" w:hAnsi="Museo Sans 300" w:cs="Arial"/>
          <w:sz w:val="20"/>
          <w:szCs w:val="20"/>
          <w:lang w:val="es-ES" w:eastAsia="ar-SA"/>
        </w:rPr>
        <w:t>y</w:t>
      </w:r>
      <w:r w:rsidR="00646A2F" w:rsidRPr="00223F27">
        <w:rPr>
          <w:rFonts w:ascii="Museo Sans 300" w:eastAsia="Times New Roman" w:hAnsi="Museo Sans 300" w:cs="Arial"/>
          <w:b/>
          <w:sz w:val="20"/>
          <w:szCs w:val="20"/>
          <w:lang w:val="es-ES" w:eastAsia="ar-SA"/>
        </w:rPr>
        <w:t xml:space="preserve"> QUINIENTOS DÓLARES DE LOS ESTADOS UNIDOS DE AMÉRICA </w:t>
      </w:r>
      <w:r w:rsidR="00646A2F" w:rsidRPr="00223F27">
        <w:rPr>
          <w:rFonts w:ascii="Museo Sans 300" w:eastAsia="Times New Roman" w:hAnsi="Museo Sans 300" w:cs="Times New Roman"/>
          <w:sz w:val="20"/>
          <w:szCs w:val="20"/>
          <w:lang w:val="es-ES" w:eastAsia="ar-SA"/>
        </w:rPr>
        <w:t>por los servicios prestados en el mes de febrero</w:t>
      </w:r>
      <w:r w:rsidR="00646A2F" w:rsidRPr="00223F27">
        <w:rPr>
          <w:rFonts w:ascii="Museo Sans 300" w:eastAsia="Times New Roman" w:hAnsi="Museo Sans 300" w:cs="Arial"/>
          <w:sz w:val="20"/>
          <w:szCs w:val="20"/>
          <w:lang w:val="es-ES" w:eastAsia="ar-SA"/>
        </w:rPr>
        <w:t>,</w:t>
      </w:r>
      <w:r w:rsidR="00646A2F" w:rsidRPr="00223F27">
        <w:rPr>
          <w:rFonts w:ascii="Museo Sans 300" w:eastAsia="Times New Roman" w:hAnsi="Museo Sans 300" w:cs="Arial"/>
          <w:b/>
          <w:sz w:val="20"/>
          <w:szCs w:val="20"/>
          <w:lang w:val="es-ES" w:eastAsia="ar-SA"/>
        </w:rPr>
        <w:t xml:space="preserve"> </w:t>
      </w:r>
      <w:r w:rsidR="00646A2F" w:rsidRPr="00223F27">
        <w:rPr>
          <w:rFonts w:ascii="Museo Sans 300" w:eastAsia="Times New Roman" w:hAnsi="Museo Sans 300" w:cs="Arial"/>
          <w:sz w:val="20"/>
          <w:szCs w:val="20"/>
          <w:lang w:val="es-ES" w:eastAsia="ar-SA"/>
        </w:rPr>
        <w:t xml:space="preserve">por lo que el </w:t>
      </w:r>
      <w:r w:rsidR="00646A2F" w:rsidRPr="00223F27">
        <w:rPr>
          <w:rFonts w:ascii="Museo Sans 300" w:eastAsia="Times New Roman" w:hAnsi="Museo Sans 300" w:cs="Arial"/>
          <w:sz w:val="20"/>
          <w:szCs w:val="20"/>
          <w:lang w:val="es-ES" w:eastAsia="ar-SA"/>
        </w:rPr>
        <w:lastRenderedPageBreak/>
        <w:t xml:space="preserve">monto total a pagar de enero a febrero es de </w:t>
      </w:r>
      <w:r w:rsidR="00646A2F" w:rsidRPr="00223F27">
        <w:rPr>
          <w:rFonts w:ascii="Museo Sans 300" w:eastAsia="Times New Roman" w:hAnsi="Museo Sans 300" w:cs="Arial"/>
          <w:b/>
          <w:sz w:val="20"/>
          <w:szCs w:val="20"/>
          <w:lang w:val="es-ES" w:eastAsia="ar-SA"/>
        </w:rPr>
        <w:t>NOVECIENTOS SESENTA Y SIETE DOLARES CON SETENTA Y SIETE CENTAVOS DE LOS ESTADOS UNIDOS DE AMERICA</w:t>
      </w:r>
      <w:r w:rsidR="00385FB7" w:rsidRPr="00223F27">
        <w:rPr>
          <w:rFonts w:ascii="Museo Sans 300" w:eastAsia="Times New Roman" w:hAnsi="Museo Sans 300" w:cs="Arial"/>
          <w:b/>
          <w:sz w:val="20"/>
          <w:szCs w:val="20"/>
          <w:lang w:val="es-ES" w:eastAsia="ar-SA"/>
        </w:rPr>
        <w:t>,</w:t>
      </w:r>
      <w:r w:rsidR="00385FB7" w:rsidRPr="00223F27">
        <w:rPr>
          <w:rFonts w:ascii="Museo Sans 300" w:eastAsia="Times New Roman" w:hAnsi="Museo Sans 300" w:cs="Arial"/>
          <w:sz w:val="20"/>
          <w:szCs w:val="20"/>
          <w:lang w:val="es-ES" w:eastAsia="ar-SA"/>
        </w:rPr>
        <w:t xml:space="preserve"> para el presente Contrato</w:t>
      </w:r>
      <w:r w:rsidR="00385FB7" w:rsidRPr="00223F27">
        <w:rPr>
          <w:rFonts w:ascii="Museo Sans 300" w:eastAsia="Times New Roman" w:hAnsi="Museo Sans 300" w:cs="Arial"/>
          <w:b/>
          <w:sz w:val="20"/>
          <w:szCs w:val="20"/>
          <w:lang w:val="es-ES" w:eastAsia="ar-SA"/>
        </w:rPr>
        <w:t xml:space="preserve">. </w:t>
      </w:r>
      <w:r w:rsidR="00385FB7" w:rsidRPr="00223F27">
        <w:rPr>
          <w:rFonts w:ascii="Museo Sans 300" w:hAnsi="Museo Sans 300"/>
          <w:b/>
          <w:sz w:val="20"/>
          <w:szCs w:val="20"/>
          <w:lang w:val="es-ES"/>
        </w:rPr>
        <w:t>FORMA DE PAGO:</w:t>
      </w:r>
      <w:r w:rsidR="00385FB7" w:rsidRPr="00223F27">
        <w:rPr>
          <w:rFonts w:ascii="Museo Sans 300" w:hAnsi="Museo Sans 300"/>
          <w:sz w:val="20"/>
          <w:szCs w:val="20"/>
          <w:lang w:val="es-ES"/>
        </w:rPr>
        <w:t xml:space="preserve"> El trámite de pago se realizará contra la presentación que realice el Contratista del respectivo recibo a nombre del Instituto Salvadoreño de Transformación Agraria, reflejando el diez por ciento de Impuesto Sobre la Renta, documento que deberá estar suscrito por el contratista, así como también firmado y sellado por el Administrador del Contrato, junto con la correspondiente Acta de Recepción suscrita, firmada y sellada de la misma forma, en la cual se establezca que la Contratista ha cumplido con la demanda de los servicios requeridos por el Instituto. El gasto se aplicará con cargo a Recursos Propios del Presupuesto Extraordinario que maneja la Unidad Financiera Institucional del ISTA, al finalizar cada uno de los meses comprendidos en el plazo del presente contrato; pago que se efectuará a más tardar cinco días hábiles posteriores a la presentación de la documentación antes mencionada</w:t>
      </w:r>
      <w:r w:rsidR="00385FB7" w:rsidRPr="00223F27">
        <w:rPr>
          <w:rFonts w:ascii="Museo Sans 300" w:eastAsia="Times New Roman" w:hAnsi="Museo Sans 300" w:cs="Arial"/>
          <w:sz w:val="20"/>
          <w:szCs w:val="20"/>
          <w:lang w:val="es-ES_tradnl" w:eastAsia="ar-SA"/>
        </w:rPr>
        <w:t xml:space="preserve">. </w:t>
      </w:r>
      <w:r w:rsidR="00385FB7" w:rsidRPr="00223F27">
        <w:rPr>
          <w:rFonts w:ascii="Museo Sans 300" w:eastAsia="Times New Roman" w:hAnsi="Museo Sans 300" w:cs="Arial"/>
          <w:b/>
          <w:spacing w:val="8"/>
          <w:sz w:val="20"/>
          <w:szCs w:val="20"/>
          <w:lang w:val="es-ES" w:eastAsia="ar-SA"/>
        </w:rPr>
        <w:t xml:space="preserve">VIII) </w:t>
      </w:r>
      <w:r w:rsidR="00385FB7" w:rsidRPr="00223F27">
        <w:rPr>
          <w:rFonts w:ascii="Museo Sans 300" w:eastAsia="Times New Roman" w:hAnsi="Museo Sans 300" w:cs="Arial"/>
          <w:b/>
          <w:bCs/>
          <w:sz w:val="20"/>
          <w:szCs w:val="20"/>
          <w:lang w:val="es-ES" w:eastAsia="ar-SA"/>
        </w:rPr>
        <w:t xml:space="preserve">GARANTÍA DE CUMPLIMIENTO DE CONTRATO: </w:t>
      </w:r>
      <w:r w:rsidR="00385FB7" w:rsidRPr="00223F27">
        <w:rPr>
          <w:rFonts w:ascii="Museo Sans 300" w:eastAsia="Times New Roman" w:hAnsi="Museo Sans 300" w:cs="Arial"/>
          <w:bCs/>
          <w:sz w:val="20"/>
          <w:szCs w:val="20"/>
          <w:lang w:val="es-ES" w:eastAsia="ar-SA"/>
        </w:rPr>
        <w:t>El Contratista,</w:t>
      </w:r>
      <w:r w:rsidR="00385FB7" w:rsidRPr="00223F27">
        <w:rPr>
          <w:rFonts w:ascii="Museo Sans 300" w:eastAsia="Times New Roman" w:hAnsi="Museo Sans 300" w:cs="Arial"/>
          <w:sz w:val="20"/>
          <w:szCs w:val="20"/>
          <w:lang w:val="es-ES" w:eastAsia="ar-SA"/>
        </w:rPr>
        <w:t xml:space="preserve"> </w:t>
      </w:r>
      <w:r w:rsidR="00385FB7" w:rsidRPr="00223F27">
        <w:rPr>
          <w:rFonts w:ascii="Museo Sans 300" w:eastAsia="Times New Roman" w:hAnsi="Museo Sans 300" w:cs="Arial"/>
          <w:bCs/>
          <w:sz w:val="20"/>
          <w:szCs w:val="20"/>
          <w:lang w:val="es-ES" w:eastAsia="ar-SA"/>
        </w:rPr>
        <w:t>d</w:t>
      </w:r>
      <w:r w:rsidR="00385FB7" w:rsidRPr="00223F27">
        <w:rPr>
          <w:rFonts w:ascii="Museo Sans 300" w:eastAsia="Times New Roman" w:hAnsi="Museo Sans 300" w:cs="Arial"/>
          <w:sz w:val="20"/>
          <w:szCs w:val="20"/>
          <w:lang w:val="es-ES" w:eastAsia="ar-SA"/>
        </w:rPr>
        <w:t xml:space="preserve">e conformidad con lo dispuesto en los artículos treinta y uno y treinta y cinco de la LACAP, presentará una Garantía de Cumplimiento de Contrato para asegurar que cumplirá con todas las cláusulas establecidas en el mismo y que el servicio contratado será realizado a entera satisfacción del Contratante, Garantía que se incrementará en la misma proporción en que el valor del Contrato llegare a aumentar, en su caso. Su vigencia será por un período igual al contratado, y será presentada el día de la formalización del mismo; su valor será equivalente al </w:t>
      </w:r>
      <w:r w:rsidR="00385FB7" w:rsidRPr="00223F27">
        <w:rPr>
          <w:rFonts w:ascii="Museo Sans 300" w:eastAsia="Times New Roman" w:hAnsi="Museo Sans 300" w:cs="Arial"/>
          <w:b/>
          <w:sz w:val="20"/>
          <w:szCs w:val="20"/>
          <w:lang w:val="es-ES" w:eastAsia="ar-SA"/>
        </w:rPr>
        <w:t>DIEZ POR CIENTO</w:t>
      </w:r>
      <w:r w:rsidR="00385FB7" w:rsidRPr="00223F27">
        <w:rPr>
          <w:rFonts w:ascii="Museo Sans 300" w:eastAsia="Times New Roman" w:hAnsi="Museo Sans 300" w:cs="Arial"/>
          <w:sz w:val="20"/>
          <w:szCs w:val="20"/>
          <w:lang w:val="es-ES" w:eastAsia="ar-SA"/>
        </w:rPr>
        <w:t xml:space="preserve"> del monto total del Contrato es decir, por la cantidad de </w:t>
      </w:r>
      <w:r w:rsidR="00646A2F" w:rsidRPr="00223F27">
        <w:rPr>
          <w:rFonts w:ascii="Museo Sans 300" w:eastAsia="Times New Roman" w:hAnsi="Museo Sans 300" w:cs="Arial"/>
          <w:b/>
          <w:sz w:val="20"/>
          <w:szCs w:val="20"/>
          <w:lang w:val="es-ES" w:eastAsia="ar-SA"/>
        </w:rPr>
        <w:t>NOVENTA Y SEIS DÓLARES CON SETENTA Y OCHO CENTAVOS DE DÓLAR DE LOS ESTADOS UNIDOS DE AMÉRICA</w:t>
      </w:r>
      <w:r w:rsidR="00385FB7" w:rsidRPr="00223F27">
        <w:rPr>
          <w:rFonts w:ascii="Museo Sans 300" w:eastAsia="Times New Roman" w:hAnsi="Museo Sans 300" w:cs="Arial"/>
          <w:b/>
          <w:sz w:val="20"/>
          <w:szCs w:val="20"/>
          <w:lang w:val="es-ES" w:eastAsia="ar-SA"/>
        </w:rPr>
        <w:t xml:space="preserve">, </w:t>
      </w:r>
      <w:r w:rsidR="00385FB7" w:rsidRPr="00223F27">
        <w:rPr>
          <w:rFonts w:ascii="Museo Sans 300" w:eastAsia="Times New Roman" w:hAnsi="Museo Sans 300" w:cs="Arial"/>
          <w:sz w:val="20"/>
          <w:szCs w:val="20"/>
          <w:lang w:val="es-ES" w:eastAsia="ar-SA"/>
        </w:rPr>
        <w:t>la que deberá estar vigente desde el inicio del presente Contrato.</w:t>
      </w:r>
      <w:r w:rsidR="00385FB7" w:rsidRPr="00223F27">
        <w:rPr>
          <w:rFonts w:ascii="Museo Sans 300" w:eastAsia="Times New Roman" w:hAnsi="Museo Sans 300" w:cs="Arial"/>
          <w:sz w:val="20"/>
          <w:szCs w:val="20"/>
          <w:lang w:val="es-ES_tradnl" w:eastAsia="ar-SA"/>
        </w:rPr>
        <w:t xml:space="preserve"> </w:t>
      </w:r>
      <w:r w:rsidR="00385FB7" w:rsidRPr="00223F27">
        <w:rPr>
          <w:rFonts w:ascii="Museo Sans 300" w:eastAsia="Times New Roman" w:hAnsi="Museo Sans 300" w:cs="Arial"/>
          <w:b/>
          <w:sz w:val="20"/>
          <w:szCs w:val="20"/>
          <w:lang w:val="es-ES" w:eastAsia="ar-SA"/>
        </w:rPr>
        <w:t>IX) P</w:t>
      </w:r>
      <w:r w:rsidR="00385FB7" w:rsidRPr="00223F27">
        <w:rPr>
          <w:rFonts w:ascii="Museo Sans 300" w:eastAsia="Times New Roman" w:hAnsi="Museo Sans 300" w:cs="Arial"/>
          <w:b/>
          <w:bCs/>
          <w:sz w:val="20"/>
          <w:szCs w:val="20"/>
          <w:lang w:val="es-ES" w:eastAsia="ar-SA"/>
        </w:rPr>
        <w:t>ROHIBICIONES</w:t>
      </w:r>
      <w:r w:rsidR="00385FB7" w:rsidRPr="00223F27">
        <w:rPr>
          <w:rFonts w:ascii="Museo Sans 300" w:eastAsia="Times New Roman" w:hAnsi="Museo Sans 300" w:cs="Arial"/>
          <w:sz w:val="20"/>
          <w:szCs w:val="20"/>
          <w:lang w:val="es-ES" w:eastAsia="ar-SA"/>
        </w:rPr>
        <w:t xml:space="preserve">: Queda expresamente prohibido </w:t>
      </w:r>
      <w:r w:rsidR="00385FB7" w:rsidRPr="00223F27">
        <w:rPr>
          <w:rFonts w:ascii="Museo Sans 300" w:eastAsia="Times New Roman" w:hAnsi="Museo Sans 300" w:cs="Arial"/>
          <w:spacing w:val="-8"/>
          <w:sz w:val="20"/>
          <w:szCs w:val="20"/>
          <w:lang w:val="es-ES" w:eastAsia="ar-SA"/>
        </w:rPr>
        <w:t xml:space="preserve">al Contratista </w:t>
      </w:r>
      <w:r w:rsidR="00385FB7" w:rsidRPr="00223F27">
        <w:rPr>
          <w:rFonts w:ascii="Museo Sans 300" w:eastAsia="Times New Roman" w:hAnsi="Museo Sans 300" w:cs="Arial"/>
          <w:sz w:val="20"/>
          <w:szCs w:val="20"/>
          <w:lang w:val="es-ES" w:eastAsia="ar-SA"/>
        </w:rPr>
        <w:t xml:space="preserve">traspasar o ceder a cualquier título los derechos y obligaciones emanados de este Contrato, así como subcontratar. La trasgresión de esta disposición, además de las causales comprendidas en el Artículo noventa y </w:t>
      </w:r>
      <w:r w:rsidR="00385FB7" w:rsidRPr="00223F27">
        <w:rPr>
          <w:rFonts w:ascii="Museo Sans 300" w:eastAsia="Times New Roman" w:hAnsi="Museo Sans 300" w:cs="Arial"/>
          <w:sz w:val="20"/>
          <w:szCs w:val="20"/>
          <w:lang w:val="es-ES" w:eastAsia="ar-SA"/>
        </w:rPr>
        <w:lastRenderedPageBreak/>
        <w:t xml:space="preserve">cuatro de la LACAP, dará lugar a la caducidad del Contrato, procediéndose a hacer efectiva la Garantía de Cumplimiento del mismo. </w:t>
      </w:r>
      <w:r w:rsidR="00385FB7" w:rsidRPr="00223F27">
        <w:rPr>
          <w:rFonts w:ascii="Museo Sans 300" w:eastAsia="Times New Roman" w:hAnsi="Museo Sans 300" w:cs="Arial"/>
          <w:b/>
          <w:sz w:val="20"/>
          <w:szCs w:val="20"/>
          <w:lang w:val="es-ES" w:eastAsia="ar-SA"/>
        </w:rPr>
        <w:t xml:space="preserve">X) </w:t>
      </w:r>
      <w:r w:rsidR="00385FB7" w:rsidRPr="00223F27">
        <w:rPr>
          <w:rFonts w:ascii="Museo Sans 300" w:eastAsia="Times New Roman" w:hAnsi="Museo Sans 300" w:cs="Arial"/>
          <w:b/>
          <w:bCs/>
          <w:sz w:val="20"/>
          <w:szCs w:val="20"/>
          <w:lang w:val="es-ES" w:eastAsia="ar-SA"/>
        </w:rPr>
        <w:t>INCUMPLIMIENTO</w:t>
      </w:r>
      <w:r w:rsidR="00385FB7" w:rsidRPr="00223F27">
        <w:rPr>
          <w:rFonts w:ascii="Museo Sans 300" w:eastAsia="Times New Roman" w:hAnsi="Museo Sans 300" w:cs="Arial"/>
          <w:bCs/>
          <w:sz w:val="20"/>
          <w:szCs w:val="20"/>
          <w:lang w:val="es-ES" w:eastAsia="ar-SA"/>
        </w:rPr>
        <w:t>.</w:t>
      </w:r>
      <w:r w:rsidR="00385FB7" w:rsidRPr="00223F27">
        <w:rPr>
          <w:rFonts w:ascii="Museo Sans 300" w:eastAsia="Times New Roman" w:hAnsi="Museo Sans 300" w:cs="Arial"/>
          <w:sz w:val="20"/>
          <w:szCs w:val="20"/>
          <w:lang w:val="es-ES" w:eastAsia="ar-SA"/>
        </w:rPr>
        <w:t xml:space="preserve"> Cuando el Contratista incurra en mora en el cumplimiento de sus obligaciones contractuales por causas imputables al mismo, podrá declararse la caducidad del contrato o imponer el pago de una multa por cada día de retraso, de conformidad a lo establecido en el Artículo ochenta y cinco de la LACAP.</w:t>
      </w:r>
      <w:r w:rsidR="00385FB7" w:rsidRPr="00223F27">
        <w:rPr>
          <w:rFonts w:ascii="Museo Sans 300" w:eastAsia="Times New Roman" w:hAnsi="Museo Sans 300" w:cs="Arial"/>
          <w:b/>
          <w:sz w:val="20"/>
          <w:szCs w:val="20"/>
          <w:lang w:val="es-ES" w:eastAsia="ar-SA"/>
        </w:rPr>
        <w:t xml:space="preserve"> XI) INTERPRETACIÓN DEL CONTRATO.</w:t>
      </w:r>
      <w:r w:rsidR="00385FB7" w:rsidRPr="00223F27">
        <w:rPr>
          <w:rFonts w:ascii="Museo Sans 300" w:eastAsia="Times New Roman" w:hAnsi="Museo Sans 300" w:cs="Arial"/>
          <w:sz w:val="20"/>
          <w:szCs w:val="20"/>
          <w:lang w:val="es-ES" w:eastAsia="ar-SA"/>
        </w:rPr>
        <w:t xml:space="preserve"> De conformidad al Artículo ochenta y cuatro incisos primero y segundo de la LACAP, el ISTA se reserva el derecho de interpretar este Contrato de conformidad a la Constitución de la República, la Ley de Adquisiciones y Contrataciones de la Administración Pública, demás legislación aplicable y los principios generales de Derecho Administrativo, y de la forma que más convenga al interés público que se pretende satisfacer de forma directa o indirecta con la prestación del servicio objeto del presente Contrato, pudiendo en tal caso, girar por escrito al Contratista las instrucciones que se consideren necesarias; el Contratista expresamente acepta tal disposición y se obliga a dar estricto cumplimiento a las instrucciones que le dicte el Contratante, las cuales le serán comunicadas por medio de la Unidad de Adquisiciones y Contrataciones Institucional. </w:t>
      </w:r>
      <w:r w:rsidR="00385FB7" w:rsidRPr="00223F27">
        <w:rPr>
          <w:rFonts w:ascii="Museo Sans 300" w:eastAsia="Times New Roman" w:hAnsi="Museo Sans 300" w:cs="Arial"/>
          <w:b/>
          <w:sz w:val="20"/>
          <w:szCs w:val="20"/>
          <w:lang w:val="es-ES" w:eastAsia="ar-SA"/>
        </w:rPr>
        <w:t>XII) MODIFICACIÓN, AMPLIACIÓN Y/O PRÓRROGA.</w:t>
      </w:r>
      <w:r w:rsidR="00385FB7" w:rsidRPr="00223F27">
        <w:rPr>
          <w:rFonts w:ascii="Museo Sans 300" w:eastAsia="Times New Roman" w:hAnsi="Museo Sans 300" w:cs="Arial"/>
          <w:sz w:val="20"/>
          <w:szCs w:val="20"/>
          <w:lang w:val="es-ES" w:eastAsia="ar-SA"/>
        </w:rPr>
        <w:t xml:space="preserve"> De común acuerdo, este Contrato podrá ser modificado y ampliado en cualquiera de sus partes, o prorrogado en su plazo de conformidad a la Ley, siempre que concurra una de las situaciones siguientes: a) Por motivos de caso fortuito o fuerza mayor, tal como se establece en la Cláusula XV de este Contrato; b) Cuando existan nuevas necesidades, siempre vinculadas al objeto contractual; y c) Cuando surjan causas imprevistas. En tales casos, el Contratista deberá presentar su solicitud adjuntando documentación que compruebe la circunstancia que invoca, en un plazo de cinco días calendario antes de finalizar el plazo contractual y el Contratante evaluará si es o no procedente tal solicitud, y de ser aceptada, emitirá la correspondiente Resolución de Modificación, Ampliación o Prórroga del Contrato, que será firmada posteriormente por ambas partes, para lo cual este mismo instrumento acreditará la </w:t>
      </w:r>
      <w:r w:rsidR="00385FB7" w:rsidRPr="00223F27">
        <w:rPr>
          <w:rFonts w:ascii="Museo Sans 300" w:eastAsia="Times New Roman" w:hAnsi="Museo Sans 300" w:cs="Arial"/>
          <w:sz w:val="20"/>
          <w:szCs w:val="20"/>
          <w:lang w:val="es-ES" w:eastAsia="ar-SA"/>
        </w:rPr>
        <w:lastRenderedPageBreak/>
        <w:t>obligación contractual resultante de dicha ampliación, modificación o prórroga</w:t>
      </w:r>
      <w:r w:rsidR="00385FB7" w:rsidRPr="00223F27">
        <w:rPr>
          <w:rFonts w:ascii="Museo Sans 300" w:eastAsia="Times New Roman" w:hAnsi="Museo Sans 300" w:cs="Lao UI"/>
          <w:sz w:val="20"/>
          <w:szCs w:val="20"/>
          <w:lang w:eastAsia="ar-SA"/>
        </w:rPr>
        <w:t xml:space="preserve"> para lo cual la Contratista deberá entregar la ampliación de la Garantía de Cumplimiento de Contrato</w:t>
      </w:r>
      <w:r w:rsidR="00385FB7" w:rsidRPr="00223F27">
        <w:rPr>
          <w:rFonts w:ascii="Museo Sans 300" w:eastAsia="Times New Roman" w:hAnsi="Museo Sans 300" w:cs="Arial"/>
          <w:sz w:val="20"/>
          <w:szCs w:val="20"/>
          <w:lang w:val="es-ES" w:eastAsia="ar-SA"/>
        </w:rPr>
        <w:t xml:space="preserve">. </w:t>
      </w:r>
      <w:r w:rsidR="00385FB7" w:rsidRPr="00223F27">
        <w:rPr>
          <w:rFonts w:ascii="Museo Sans 300" w:eastAsia="Times New Roman" w:hAnsi="Museo Sans 300" w:cs="Arial"/>
          <w:b/>
          <w:sz w:val="20"/>
          <w:szCs w:val="20"/>
          <w:lang w:val="es-ES" w:eastAsia="ar-SA"/>
        </w:rPr>
        <w:t>XIII)</w:t>
      </w:r>
      <w:r w:rsidR="00385FB7" w:rsidRPr="00223F27">
        <w:rPr>
          <w:rFonts w:ascii="Museo Sans 300" w:eastAsia="Times New Roman" w:hAnsi="Museo Sans 300" w:cs="Arial"/>
          <w:sz w:val="20"/>
          <w:szCs w:val="20"/>
          <w:lang w:val="es-ES" w:eastAsia="ar-SA"/>
        </w:rPr>
        <w:t xml:space="preserve"> </w:t>
      </w:r>
      <w:r w:rsidR="00385FB7" w:rsidRPr="00223F27">
        <w:rPr>
          <w:rFonts w:ascii="Museo Sans 300" w:eastAsia="Times New Roman" w:hAnsi="Museo Sans 300" w:cs="Arial"/>
          <w:b/>
          <w:sz w:val="20"/>
          <w:szCs w:val="20"/>
          <w:lang w:val="es-ES" w:eastAsia="ar-SA"/>
        </w:rPr>
        <w:t>MODIFICACIÓN UNILATERAL</w:t>
      </w:r>
      <w:r w:rsidR="00385FB7" w:rsidRPr="00223F27">
        <w:rPr>
          <w:rFonts w:ascii="Museo Sans 300" w:eastAsia="Times New Roman" w:hAnsi="Museo Sans 300" w:cs="Arial"/>
          <w:sz w:val="20"/>
          <w:szCs w:val="20"/>
          <w:lang w:val="es-ES" w:eastAsia="ar-SA"/>
        </w:rPr>
        <w:t xml:space="preserve">. Queda convenido por las partes que cuando el interés público lo hiciere necesario, sea por necesidades nuevas, causas imprevistas u otras circunstancias, el Instituto podrá modificar de forma unilateral el presente Contrato, emitiendo al efecto la resolución correspondiente, la que formará parte integrante del mismo, entendiéndose que no será modificable de forma sustancial su objeto y en caso de que se altere el equilibrio financiero convenido en dicho Contrato en detrimento del Contratista, éste tendrá derecho a un ajuste de precios y en general, toda modificación será enmarcada dentro de los parámetros de razonabilidad y buena fe, </w:t>
      </w:r>
      <w:r w:rsidR="00385FB7" w:rsidRPr="00223F27">
        <w:rPr>
          <w:rFonts w:ascii="Museo Sans 300" w:eastAsia="Times New Roman" w:hAnsi="Museo Sans 300" w:cs="Lao UI"/>
          <w:sz w:val="20"/>
          <w:szCs w:val="20"/>
          <w:lang w:eastAsia="ar-SA"/>
        </w:rPr>
        <w:t>debiendo presentar el Contratista la garantía correspondiente a dicha modificación</w:t>
      </w:r>
      <w:r w:rsidR="00385FB7" w:rsidRPr="00223F27">
        <w:rPr>
          <w:rFonts w:ascii="Museo Sans 300" w:eastAsia="Times New Roman" w:hAnsi="Museo Sans 300" w:cs="Arial"/>
          <w:sz w:val="20"/>
          <w:szCs w:val="20"/>
          <w:lang w:val="es-ES" w:eastAsia="ar-SA"/>
        </w:rPr>
        <w:t xml:space="preserve">. </w:t>
      </w:r>
      <w:r w:rsidR="00385FB7" w:rsidRPr="00223F27">
        <w:rPr>
          <w:rFonts w:ascii="Museo Sans 300" w:eastAsia="Times New Roman" w:hAnsi="Museo Sans 300" w:cs="Arial"/>
          <w:b/>
          <w:sz w:val="20"/>
          <w:szCs w:val="20"/>
          <w:lang w:val="es-ES" w:eastAsia="ar-SA"/>
        </w:rPr>
        <w:t>XIV) SOLUCIÓN DE CONTROVERSIAS.</w:t>
      </w:r>
      <w:r w:rsidR="00385FB7" w:rsidRPr="00223F27">
        <w:rPr>
          <w:rFonts w:ascii="Museo Sans 300" w:eastAsia="Times New Roman" w:hAnsi="Museo Sans 300" w:cs="Arial"/>
          <w:sz w:val="20"/>
          <w:szCs w:val="20"/>
          <w:lang w:val="es-ES" w:eastAsia="ar-SA"/>
        </w:rPr>
        <w:t xml:space="preserve"> Para resolver las diferencias o conflictos que surgieren durante la ejecución del Contrato, las partes se someten a los Métodos Alternativos de Resolución de Conflictos contemplados en la LACAP. </w:t>
      </w:r>
      <w:r w:rsidR="00385FB7" w:rsidRPr="00223F27">
        <w:rPr>
          <w:rFonts w:ascii="Museo Sans 300" w:eastAsia="Times New Roman" w:hAnsi="Museo Sans 300" w:cs="Arial"/>
          <w:b/>
          <w:sz w:val="20"/>
          <w:szCs w:val="20"/>
          <w:lang w:val="es-ES" w:eastAsia="ar-SA"/>
        </w:rPr>
        <w:t>XV) CASO FORTUITO O FUERZA MAYOR</w:t>
      </w:r>
      <w:r w:rsidR="00385FB7" w:rsidRPr="00223F27">
        <w:rPr>
          <w:rFonts w:ascii="Museo Sans 300" w:eastAsia="Times New Roman" w:hAnsi="Museo Sans 300" w:cs="Arial"/>
          <w:sz w:val="20"/>
          <w:szCs w:val="20"/>
          <w:lang w:val="es-ES" w:eastAsia="ar-SA"/>
        </w:rPr>
        <w:t xml:space="preserve">. Por motivos de caso fortuito o fuerza mayor, de conformidad al Artículo ochenta y seis de la LACAP, el Contratista podrá solicitar una prórroga del plazo de cumplimiento de las obligaciones contractuales, debiendo justificar y documentar su solicitud, la cual, para que sea efectiva, deberá ser aprobada por el Instituto; si procediere la aprobación, el Contratista deberá entregar la ampliación de la Garantía de Cumplimiento de Contrato. En todo caso, y aparte de la facultad del ISTA para otorgar tal prórroga, ésta se concederá por medio de Resolución Razonada que formará parte integrante del presente Contrato. </w:t>
      </w:r>
      <w:r w:rsidR="00385FB7" w:rsidRPr="00223F27">
        <w:rPr>
          <w:rFonts w:ascii="Museo Sans 300" w:eastAsia="Times New Roman" w:hAnsi="Museo Sans 300" w:cs="Arial"/>
          <w:b/>
          <w:sz w:val="20"/>
          <w:szCs w:val="20"/>
          <w:lang w:val="es-ES" w:eastAsia="ar-SA"/>
        </w:rPr>
        <w:t xml:space="preserve">XVI) </w:t>
      </w:r>
      <w:r w:rsidR="00385FB7" w:rsidRPr="00223F27">
        <w:rPr>
          <w:rFonts w:ascii="Museo Sans 300" w:eastAsia="Times New Roman" w:hAnsi="Museo Sans 300" w:cs="Arial"/>
          <w:b/>
          <w:bCs/>
          <w:sz w:val="20"/>
          <w:szCs w:val="20"/>
          <w:lang w:val="es-ES" w:eastAsia="ar-SA"/>
        </w:rPr>
        <w:t>TERMINACIÓN BILATERAL</w:t>
      </w:r>
      <w:r w:rsidR="00385FB7" w:rsidRPr="00223F27">
        <w:rPr>
          <w:rFonts w:ascii="Museo Sans 300" w:eastAsia="Times New Roman" w:hAnsi="Museo Sans 300" w:cs="Arial"/>
          <w:bCs/>
          <w:sz w:val="20"/>
          <w:szCs w:val="20"/>
          <w:lang w:val="es-ES" w:eastAsia="ar-SA"/>
        </w:rPr>
        <w:t>.</w:t>
      </w:r>
      <w:r w:rsidR="00385FB7" w:rsidRPr="00223F27">
        <w:rPr>
          <w:rFonts w:ascii="Museo Sans 300" w:eastAsia="Times New Roman" w:hAnsi="Museo Sans 300" w:cs="Arial"/>
          <w:sz w:val="20"/>
          <w:szCs w:val="20"/>
          <w:lang w:val="es-ES" w:eastAsia="ar-SA"/>
        </w:rPr>
        <w:t xml:space="preserve"> Las partes contratantes podrán, de conformidad al Artículo noventa y cinco de la LACAP, dar por terminada bilateralmente la relación jurídica que emana de este Contrato, debiendo en tal caso emitir conjuntamente la resolución correspondiente. </w:t>
      </w:r>
      <w:r w:rsidR="00385FB7" w:rsidRPr="00223F27">
        <w:rPr>
          <w:rFonts w:ascii="Museo Sans 300" w:eastAsia="Times New Roman" w:hAnsi="Museo Sans 300" w:cs="Arial"/>
          <w:b/>
          <w:bCs/>
          <w:sz w:val="20"/>
          <w:szCs w:val="20"/>
          <w:lang w:val="es-ES" w:eastAsia="ar-SA"/>
        </w:rPr>
        <w:t xml:space="preserve">XVII) </w:t>
      </w:r>
      <w:r w:rsidR="00385FB7" w:rsidRPr="00223F27">
        <w:rPr>
          <w:rFonts w:ascii="Museo Sans 300" w:eastAsia="Times New Roman" w:hAnsi="Museo Sans 300" w:cs="Arial"/>
          <w:b/>
          <w:sz w:val="20"/>
          <w:szCs w:val="20"/>
          <w:lang w:val="es-ES" w:eastAsia="ar-SA"/>
        </w:rPr>
        <w:t>JURISDICCIÓN Y LEGISLACIÓN APLICABLE</w:t>
      </w:r>
      <w:r w:rsidR="00385FB7" w:rsidRPr="00223F27">
        <w:rPr>
          <w:rFonts w:ascii="Museo Sans 300" w:eastAsia="Times New Roman" w:hAnsi="Museo Sans 300" w:cs="Arial"/>
          <w:sz w:val="20"/>
          <w:szCs w:val="20"/>
          <w:lang w:val="es-ES" w:eastAsia="ar-SA"/>
        </w:rPr>
        <w:t xml:space="preserve">. Para los efectos jurisdiccionales del presente Contrato, nos adherimos a la legislación vigente de la República de El Salvador, cuya aplicación se realizará de </w:t>
      </w:r>
      <w:r w:rsidR="00385FB7" w:rsidRPr="00223F27">
        <w:rPr>
          <w:rFonts w:ascii="Museo Sans 300" w:eastAsia="Times New Roman" w:hAnsi="Museo Sans 300" w:cs="Arial"/>
          <w:sz w:val="20"/>
          <w:szCs w:val="20"/>
          <w:lang w:val="es-ES" w:eastAsia="ar-SA"/>
        </w:rPr>
        <w:lastRenderedPageBreak/>
        <w:t xml:space="preserve">conformidad a lo establecido en el Artículo cinco de la LACAP. Asimismo, señalamos como domicilio especial el de esta ciudad a cuyos tribunales nos sometemos expresamente; será depositaria de los bienes que se embargaren la persona que el Contratante designe, a quien el Contratista releva de la obligación de rendir fianza y cuentas, comprometiéndose éste a pagar los gastos ocasionados, inclusive los personales, aunque no hubiere condenación en costas. </w:t>
      </w:r>
      <w:r w:rsidR="00385FB7" w:rsidRPr="00223F27">
        <w:rPr>
          <w:rFonts w:ascii="Museo Sans 300" w:eastAsia="Times New Roman" w:hAnsi="Museo Sans 300" w:cs="Arial"/>
          <w:b/>
          <w:sz w:val="20"/>
          <w:szCs w:val="20"/>
          <w:lang w:eastAsia="ar-SA"/>
        </w:rPr>
        <w:t>XVIII)</w:t>
      </w:r>
      <w:r w:rsidR="00385FB7" w:rsidRPr="00223F27">
        <w:rPr>
          <w:rFonts w:ascii="Museo Sans 300" w:eastAsia="Times New Roman" w:hAnsi="Museo Sans 300" w:cs="Arial"/>
          <w:sz w:val="20"/>
          <w:szCs w:val="20"/>
          <w:lang w:eastAsia="ar-SA"/>
        </w:rPr>
        <w:t xml:space="preserve"> </w:t>
      </w:r>
      <w:r w:rsidR="00385FB7" w:rsidRPr="00223F27">
        <w:rPr>
          <w:rFonts w:ascii="Museo Sans 300" w:eastAsia="Times New Roman" w:hAnsi="Museo Sans 300" w:cs="Arial"/>
          <w:b/>
          <w:bCs/>
          <w:sz w:val="20"/>
          <w:szCs w:val="20"/>
          <w:lang w:val="es-ES" w:eastAsia="ar-SA"/>
        </w:rPr>
        <w:t>NOTIFICACIONES</w:t>
      </w:r>
      <w:r w:rsidR="00385FB7" w:rsidRPr="00223F27">
        <w:rPr>
          <w:rFonts w:ascii="Museo Sans 300" w:eastAsia="Times New Roman" w:hAnsi="Museo Sans 300" w:cs="Arial"/>
          <w:sz w:val="20"/>
          <w:szCs w:val="20"/>
          <w:lang w:val="es-ES" w:eastAsia="ar-SA"/>
        </w:rPr>
        <w:t xml:space="preserve">. </w:t>
      </w:r>
      <w:r w:rsidR="00385FB7" w:rsidRPr="00223F27">
        <w:rPr>
          <w:rFonts w:ascii="Museo Sans 300" w:eastAsia="Times New Roman" w:hAnsi="Museo Sans 300" w:cs="Arial"/>
          <w:sz w:val="20"/>
          <w:szCs w:val="20"/>
          <w:lang w:eastAsia="ar-SA"/>
        </w:rPr>
        <w:t xml:space="preserve">Todas las notificaciones referentes a la ejecución de este Contrato, serán válidas solamente cuando sean hechas por escrito a las direcciones de las partes contratantes, para cuyos efectos señalamos como direcciones para recibir notificaciones las siguientes: </w:t>
      </w:r>
      <w:r w:rsidR="00385FB7" w:rsidRPr="00223F27">
        <w:rPr>
          <w:rFonts w:ascii="Museo Sans 300" w:eastAsia="Times New Roman" w:hAnsi="Museo Sans 300" w:cs="Arial"/>
          <w:b/>
          <w:sz w:val="20"/>
          <w:szCs w:val="20"/>
          <w:lang w:eastAsia="ar-SA"/>
        </w:rPr>
        <w:t>EL ISTA</w:t>
      </w:r>
      <w:r w:rsidR="00385FB7" w:rsidRPr="00223F27">
        <w:rPr>
          <w:rFonts w:ascii="Museo Sans 300" w:eastAsia="Times New Roman" w:hAnsi="Museo Sans 300" w:cs="Arial"/>
          <w:sz w:val="20"/>
          <w:szCs w:val="20"/>
          <w:lang w:eastAsia="ar-SA"/>
        </w:rPr>
        <w:t xml:space="preserve"> en: Calle y Colonia Las Mercedes, kilómetro cinco y medio, carretera a Santa Tecla, contiguo al Parque de Pelota, ciudad y departamento de San Salvador; </w:t>
      </w:r>
      <w:r w:rsidR="00385FB7" w:rsidRPr="00223F27">
        <w:rPr>
          <w:rFonts w:ascii="Museo Sans 300" w:eastAsia="Times New Roman" w:hAnsi="Museo Sans 300" w:cs="Arial"/>
          <w:b/>
          <w:sz w:val="20"/>
          <w:szCs w:val="20"/>
          <w:lang w:val="es-ES" w:eastAsia="ar-SA"/>
        </w:rPr>
        <w:t xml:space="preserve">EL CONTRATISTA </w:t>
      </w:r>
      <w:r w:rsidR="00385FB7" w:rsidRPr="00223F27">
        <w:rPr>
          <w:rFonts w:ascii="Museo Sans 300" w:eastAsia="Times New Roman" w:hAnsi="Museo Sans 300" w:cs="Arial"/>
          <w:sz w:val="20"/>
          <w:szCs w:val="20"/>
          <w:lang w:val="es-ES" w:eastAsia="ar-SA"/>
        </w:rPr>
        <w:t>en:</w:t>
      </w:r>
      <w:r w:rsidR="00385FB7" w:rsidRPr="00223F27">
        <w:rPr>
          <w:rFonts w:ascii="Museo Sans 300" w:hAnsi="Museo Sans 300" w:cs="Arial"/>
          <w:sz w:val="20"/>
          <w:szCs w:val="20"/>
        </w:rPr>
        <w:t xml:space="preserve"> </w:t>
      </w:r>
      <w:r w:rsidR="00223F27" w:rsidRPr="00223F27">
        <w:rPr>
          <w:rFonts w:ascii="Museo Sans 300" w:eastAsia="Times New Roman" w:hAnsi="Museo Sans 300" w:cs="Times New Roman"/>
          <w:bCs/>
          <w:sz w:val="20"/>
          <w:szCs w:val="20"/>
          <w:lang w:val="es-ES_tradnl" w:eastAsia="ar-SA"/>
        </w:rPr>
        <w:t>-----------</w:t>
      </w:r>
      <w:r w:rsidR="00BD79D0" w:rsidRPr="00223F27">
        <w:rPr>
          <w:rFonts w:ascii="Museo Sans 300" w:hAnsi="Museo Sans 300" w:cs="Arial"/>
          <w:sz w:val="20"/>
          <w:szCs w:val="20"/>
        </w:rPr>
        <w:t xml:space="preserve">, municipio de </w:t>
      </w:r>
      <w:r w:rsidR="00223F27" w:rsidRPr="00223F27">
        <w:rPr>
          <w:rFonts w:ascii="Museo Sans 300" w:eastAsia="Times New Roman" w:hAnsi="Museo Sans 300" w:cs="Times New Roman"/>
          <w:bCs/>
          <w:sz w:val="20"/>
          <w:szCs w:val="20"/>
          <w:lang w:val="es-ES_tradnl" w:eastAsia="ar-SA"/>
        </w:rPr>
        <w:t>-----------</w:t>
      </w:r>
      <w:r w:rsidR="00BD79D0" w:rsidRPr="00223F27">
        <w:rPr>
          <w:rFonts w:ascii="Museo Sans 300" w:eastAsia="Times New Roman" w:hAnsi="Museo Sans 300" w:cs="Times New Roman"/>
          <w:sz w:val="20"/>
          <w:szCs w:val="20"/>
          <w:lang w:val="es-ES" w:eastAsia="ar-SA"/>
        </w:rPr>
        <w:t xml:space="preserve">, departamento de </w:t>
      </w:r>
      <w:r w:rsidR="00223F27" w:rsidRPr="00223F27">
        <w:rPr>
          <w:rFonts w:ascii="Museo Sans 300" w:eastAsia="Times New Roman" w:hAnsi="Museo Sans 300" w:cs="Times New Roman"/>
          <w:bCs/>
          <w:sz w:val="20"/>
          <w:szCs w:val="20"/>
          <w:lang w:val="es-ES_tradnl" w:eastAsia="ar-SA"/>
        </w:rPr>
        <w:t>-----------</w:t>
      </w:r>
      <w:r w:rsidR="003974C7" w:rsidRPr="00223F27">
        <w:rPr>
          <w:rFonts w:ascii="Museo Sans 300" w:hAnsi="Museo Sans 300" w:cs="Arial"/>
          <w:sz w:val="20"/>
          <w:szCs w:val="20"/>
        </w:rPr>
        <w:t>.</w:t>
      </w:r>
      <w:r w:rsidR="00497029" w:rsidRPr="00223F27">
        <w:rPr>
          <w:rFonts w:ascii="Museo Sans 300" w:eastAsia="Times New Roman" w:hAnsi="Museo Sans 300" w:cs="Arial"/>
          <w:sz w:val="20"/>
          <w:szCs w:val="20"/>
          <w:lang w:val="es-ES" w:eastAsia="ar-SA"/>
        </w:rPr>
        <w:t xml:space="preserve">””” </w:t>
      </w:r>
      <w:r w:rsidR="00AE724D" w:rsidRPr="00223F27">
        <w:rPr>
          <w:rFonts w:ascii="Museo Sans 300" w:eastAsia="Times New Roman" w:hAnsi="Museo Sans 300" w:cs="Times New Roman"/>
          <w:sz w:val="20"/>
          <w:szCs w:val="20"/>
          <w:lang w:val="es-MX" w:eastAsia="ar-SA"/>
        </w:rPr>
        <w:t xml:space="preserve">Así se expresaron los comparecientes a quienes expliqué los efectos legales de la presente acta notarial que consta de </w:t>
      </w:r>
      <w:r w:rsidR="00E51436" w:rsidRPr="00223F27">
        <w:rPr>
          <w:rFonts w:ascii="Museo Sans 300" w:eastAsia="Times New Roman" w:hAnsi="Museo Sans 300" w:cs="Times New Roman"/>
          <w:sz w:val="20"/>
          <w:szCs w:val="20"/>
          <w:lang w:val="es-MX" w:eastAsia="ar-SA"/>
        </w:rPr>
        <w:t>cinco</w:t>
      </w:r>
      <w:r w:rsidR="00AE724D" w:rsidRPr="00223F27">
        <w:rPr>
          <w:rFonts w:ascii="Museo Sans 300" w:eastAsia="Times New Roman" w:hAnsi="Museo Sans 300" w:cs="Times New Roman"/>
          <w:sz w:val="20"/>
          <w:szCs w:val="20"/>
          <w:lang w:val="es-MX" w:eastAsia="ar-SA"/>
        </w:rPr>
        <w:t xml:space="preserve"> folios útiles. Y, yo </w:t>
      </w:r>
      <w:r w:rsidR="00C66E65" w:rsidRPr="00223F27">
        <w:rPr>
          <w:rFonts w:ascii="Museo Sans 300" w:eastAsia="Times New Roman" w:hAnsi="Museo Sans 300" w:cs="Times New Roman"/>
          <w:sz w:val="20"/>
          <w:szCs w:val="20"/>
          <w:lang w:val="es-MX" w:eastAsia="ar-SA"/>
        </w:rPr>
        <w:t>la</w:t>
      </w:r>
      <w:r w:rsidR="00AE724D" w:rsidRPr="00223F27">
        <w:rPr>
          <w:rFonts w:ascii="Museo Sans 300" w:eastAsia="Times New Roman" w:hAnsi="Museo Sans 300" w:cs="Times New Roman"/>
          <w:sz w:val="20"/>
          <w:szCs w:val="20"/>
          <w:lang w:val="es-MX" w:eastAsia="ar-SA"/>
        </w:rPr>
        <w:t xml:space="preserve"> Notario DOY FE: Que son auténticas las firmas que anteceden, por haber sido puestas por los comparecientes en mi presencia, de su puño y letra. Y leído que les fue por mí a los comparecientes íntegramente todo lo escrito en un solo acto sin interrupción, ratificaron su contenido y para constancia firmamos. </w:t>
      </w:r>
      <w:r w:rsidR="00AE724D" w:rsidRPr="00223F27">
        <w:rPr>
          <w:rFonts w:ascii="Museo Sans 300" w:eastAsia="Times New Roman" w:hAnsi="Museo Sans 300" w:cs="Times New Roman"/>
          <w:b/>
          <w:bCs/>
          <w:sz w:val="20"/>
          <w:szCs w:val="20"/>
          <w:lang w:val="es-MX" w:eastAsia="ar-SA"/>
        </w:rPr>
        <w:t>DOY FE.</w:t>
      </w:r>
    </w:p>
    <w:p w14:paraId="220CCCC5" w14:textId="77777777" w:rsidR="002A6D4F" w:rsidRPr="00385FB7" w:rsidRDefault="002A6D4F" w:rsidP="007F6D6B">
      <w:pPr>
        <w:suppressAutoHyphens/>
        <w:spacing w:after="0" w:line="240" w:lineRule="auto"/>
        <w:jc w:val="both"/>
        <w:rPr>
          <w:rFonts w:ascii="Museo Sans 300" w:eastAsia="Times New Roman" w:hAnsi="Museo Sans 300" w:cs="Times New Roman"/>
          <w:b/>
          <w:sz w:val="20"/>
          <w:szCs w:val="20"/>
          <w:lang w:val="es-ES" w:eastAsia="ar-SA"/>
        </w:rPr>
      </w:pPr>
    </w:p>
    <w:p w14:paraId="601858C9" w14:textId="77777777" w:rsidR="00C2669E" w:rsidRPr="00385FB7" w:rsidRDefault="00C2669E" w:rsidP="007F6D6B">
      <w:pPr>
        <w:suppressAutoHyphens/>
        <w:spacing w:after="0" w:line="240" w:lineRule="auto"/>
        <w:jc w:val="both"/>
        <w:rPr>
          <w:rFonts w:ascii="Museo Sans 300" w:eastAsia="Times New Roman" w:hAnsi="Museo Sans 300" w:cs="Times New Roman"/>
          <w:b/>
          <w:sz w:val="20"/>
          <w:szCs w:val="20"/>
          <w:lang w:val="es-ES" w:eastAsia="ar-SA"/>
        </w:rPr>
      </w:pPr>
    </w:p>
    <w:p w14:paraId="21131234" w14:textId="77777777" w:rsidR="00C2669E" w:rsidRPr="00385FB7" w:rsidRDefault="00C2669E" w:rsidP="007F6D6B">
      <w:pPr>
        <w:suppressAutoHyphens/>
        <w:spacing w:after="0" w:line="240" w:lineRule="auto"/>
        <w:jc w:val="both"/>
        <w:rPr>
          <w:rFonts w:ascii="Museo Sans 300" w:eastAsia="Times New Roman" w:hAnsi="Museo Sans 300" w:cs="Times New Roman"/>
          <w:b/>
          <w:sz w:val="20"/>
          <w:szCs w:val="20"/>
          <w:lang w:val="es-ES" w:eastAsia="ar-SA"/>
        </w:rPr>
      </w:pPr>
    </w:p>
    <w:p w14:paraId="7A1026F3" w14:textId="77777777" w:rsidR="004931E3" w:rsidRDefault="004931E3" w:rsidP="004931E3">
      <w:pPr>
        <w:suppressAutoHyphens/>
        <w:spacing w:after="0" w:line="240" w:lineRule="auto"/>
        <w:jc w:val="both"/>
        <w:rPr>
          <w:rFonts w:ascii="Museo Sans 300" w:eastAsia="Times New Roman" w:hAnsi="Museo Sans 300" w:cs="Times New Roman"/>
          <w:b/>
          <w:sz w:val="20"/>
          <w:szCs w:val="20"/>
          <w:lang w:val="es-ES" w:eastAsia="ar-SA"/>
        </w:rPr>
      </w:pPr>
    </w:p>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28"/>
        <w:gridCol w:w="4489"/>
        <w:gridCol w:w="911"/>
      </w:tblGrid>
      <w:tr w:rsidR="00385FB7" w:rsidRPr="00385FB7" w14:paraId="1BD10647" w14:textId="77777777" w:rsidTr="00C2669E">
        <w:tc>
          <w:tcPr>
            <w:tcW w:w="4361" w:type="dxa"/>
          </w:tcPr>
          <w:p w14:paraId="249C5CE9" w14:textId="77777777" w:rsidR="00C2669E" w:rsidRPr="00385FB7" w:rsidRDefault="00C2669E" w:rsidP="004A7A6B">
            <w:pPr>
              <w:suppressAutoHyphens/>
              <w:spacing w:line="276" w:lineRule="auto"/>
              <w:jc w:val="center"/>
              <w:rPr>
                <w:rFonts w:ascii="Bembo Std" w:eastAsia="Times New Roman" w:hAnsi="Bembo Std" w:cs="Times New Roman"/>
                <w:b/>
                <w:bCs/>
                <w:sz w:val="20"/>
                <w:szCs w:val="20"/>
                <w:lang w:val="es-ES_tradnl" w:eastAsia="ar-SA"/>
              </w:rPr>
            </w:pPr>
          </w:p>
          <w:p w14:paraId="1DA528EB" w14:textId="77777777" w:rsidR="00AE724D" w:rsidRPr="00385FB7" w:rsidRDefault="00AE724D" w:rsidP="004A7A6B">
            <w:pPr>
              <w:suppressAutoHyphens/>
              <w:spacing w:line="276" w:lineRule="auto"/>
              <w:jc w:val="center"/>
              <w:rPr>
                <w:rFonts w:ascii="Bembo Std" w:eastAsia="Times New Roman" w:hAnsi="Bembo Std" w:cs="Times New Roman"/>
                <w:b/>
                <w:bCs/>
                <w:sz w:val="20"/>
                <w:szCs w:val="20"/>
                <w:lang w:val="es-ES_tradnl" w:eastAsia="ar-SA"/>
              </w:rPr>
            </w:pPr>
            <w:r w:rsidRPr="00385FB7">
              <w:rPr>
                <w:rFonts w:ascii="Bembo Std" w:eastAsia="Times New Roman" w:hAnsi="Bembo Std" w:cs="Times New Roman"/>
                <w:b/>
                <w:bCs/>
                <w:sz w:val="20"/>
                <w:szCs w:val="20"/>
                <w:lang w:val="es-ES_tradnl" w:eastAsia="ar-SA"/>
              </w:rPr>
              <w:t>_______________________________________</w:t>
            </w:r>
          </w:p>
          <w:p w14:paraId="641F83C7" w14:textId="77777777" w:rsidR="00AE724D" w:rsidRPr="00385FB7" w:rsidRDefault="00AE724D" w:rsidP="004A7A6B">
            <w:pPr>
              <w:suppressAutoHyphens/>
              <w:spacing w:line="276" w:lineRule="auto"/>
              <w:jc w:val="center"/>
              <w:rPr>
                <w:rFonts w:ascii="Bembo Std" w:eastAsia="Times New Roman" w:hAnsi="Bembo Std" w:cs="Times New Roman"/>
                <w:b/>
                <w:bCs/>
                <w:sz w:val="20"/>
                <w:szCs w:val="20"/>
                <w:lang w:val="es-ES_tradnl" w:eastAsia="ar-SA"/>
              </w:rPr>
            </w:pPr>
            <w:r w:rsidRPr="00385FB7">
              <w:rPr>
                <w:rFonts w:ascii="Bembo Std" w:eastAsia="Times New Roman" w:hAnsi="Bembo Std" w:cs="Times New Roman"/>
                <w:b/>
                <w:bCs/>
                <w:sz w:val="20"/>
                <w:szCs w:val="20"/>
                <w:lang w:val="es-ES_tradnl" w:eastAsia="ar-SA"/>
              </w:rPr>
              <w:t>LIC. OSCAR ENRIQUE GUARDADO CALDERON</w:t>
            </w:r>
          </w:p>
          <w:p w14:paraId="280F6347" w14:textId="77777777" w:rsidR="00AE724D" w:rsidRPr="00385FB7" w:rsidRDefault="00AE724D" w:rsidP="004A7A6B">
            <w:pPr>
              <w:suppressAutoHyphens/>
              <w:spacing w:line="276" w:lineRule="auto"/>
              <w:jc w:val="center"/>
              <w:rPr>
                <w:rFonts w:ascii="Bembo Std" w:eastAsia="Times New Roman" w:hAnsi="Bembo Std" w:cs="Times New Roman"/>
                <w:sz w:val="20"/>
                <w:szCs w:val="20"/>
                <w:lang w:eastAsia="ar-SA"/>
              </w:rPr>
            </w:pPr>
            <w:r w:rsidRPr="00385FB7">
              <w:rPr>
                <w:rFonts w:ascii="Bembo Std" w:eastAsia="Times New Roman" w:hAnsi="Bembo Std" w:cs="Times New Roman"/>
                <w:b/>
                <w:sz w:val="20"/>
                <w:szCs w:val="20"/>
                <w:lang w:val="es-ES" w:eastAsia="ar-SA"/>
              </w:rPr>
              <w:t>PRESIDENTE DEL INSTITUTO SALVADOREÑO DE TRANSFORMACIÓN AGRARIA.</w:t>
            </w:r>
          </w:p>
        </w:tc>
        <w:tc>
          <w:tcPr>
            <w:tcW w:w="5528" w:type="dxa"/>
            <w:gridSpan w:val="3"/>
          </w:tcPr>
          <w:p w14:paraId="7160698A" w14:textId="77777777" w:rsidR="00AE724D" w:rsidRPr="00385FB7" w:rsidRDefault="00AE724D" w:rsidP="004A7A6B">
            <w:pPr>
              <w:suppressAutoHyphens/>
              <w:spacing w:line="276" w:lineRule="auto"/>
              <w:jc w:val="center"/>
              <w:rPr>
                <w:rFonts w:ascii="Bembo Std" w:eastAsia="Times New Roman" w:hAnsi="Bembo Std" w:cs="Times New Roman"/>
                <w:b/>
                <w:sz w:val="20"/>
                <w:szCs w:val="20"/>
                <w:lang w:eastAsia="ar-SA"/>
              </w:rPr>
            </w:pPr>
          </w:p>
          <w:p w14:paraId="1ABDCFAB" w14:textId="77777777" w:rsidR="00AE724D" w:rsidRPr="00385FB7" w:rsidRDefault="00AE724D" w:rsidP="004A7A6B">
            <w:pPr>
              <w:suppressAutoHyphens/>
              <w:spacing w:line="276" w:lineRule="auto"/>
              <w:jc w:val="center"/>
              <w:rPr>
                <w:rFonts w:ascii="Bembo Std" w:eastAsia="Times New Roman" w:hAnsi="Bembo Std" w:cs="Times New Roman"/>
                <w:b/>
                <w:sz w:val="20"/>
                <w:szCs w:val="20"/>
                <w:lang w:eastAsia="ar-SA"/>
              </w:rPr>
            </w:pPr>
            <w:r w:rsidRPr="00385FB7">
              <w:rPr>
                <w:rFonts w:ascii="Bembo Std" w:eastAsia="Times New Roman" w:hAnsi="Bembo Std" w:cs="Times New Roman"/>
                <w:b/>
                <w:sz w:val="20"/>
                <w:szCs w:val="20"/>
                <w:lang w:eastAsia="ar-SA"/>
              </w:rPr>
              <w:t>__________________________________________</w:t>
            </w:r>
          </w:p>
          <w:p w14:paraId="5A4DE405" w14:textId="77777777" w:rsidR="00BD79D0" w:rsidRDefault="00BD79D0" w:rsidP="00BD79D0">
            <w:pPr>
              <w:suppressAutoHyphens/>
              <w:jc w:val="center"/>
              <w:rPr>
                <w:rFonts w:ascii="Bembo Std" w:eastAsia="Times New Roman" w:hAnsi="Bembo Std" w:cs="Times New Roman"/>
                <w:b/>
                <w:bCs/>
                <w:sz w:val="20"/>
                <w:szCs w:val="20"/>
                <w:lang w:eastAsia="ar-SA"/>
              </w:rPr>
            </w:pPr>
            <w:r>
              <w:rPr>
                <w:rFonts w:ascii="Bembo Std" w:eastAsia="Times New Roman" w:hAnsi="Bembo Std" w:cs="Times New Roman"/>
                <w:b/>
                <w:sz w:val="20"/>
                <w:szCs w:val="20"/>
                <w:lang w:eastAsia="ar-SA"/>
              </w:rPr>
              <w:t>ALVARO ANTONIO MASIN TOLEDO</w:t>
            </w:r>
          </w:p>
          <w:p w14:paraId="399B747F" w14:textId="77777777" w:rsidR="00AE724D" w:rsidRPr="00385FB7" w:rsidRDefault="00AE724D" w:rsidP="004A7A6B">
            <w:pPr>
              <w:suppressAutoHyphens/>
              <w:spacing w:line="276" w:lineRule="auto"/>
              <w:jc w:val="center"/>
              <w:rPr>
                <w:rFonts w:ascii="Bembo Std" w:eastAsia="Times New Roman" w:hAnsi="Bembo Std" w:cs="Times New Roman"/>
                <w:sz w:val="20"/>
                <w:szCs w:val="20"/>
                <w:lang w:eastAsia="ar-SA"/>
              </w:rPr>
            </w:pPr>
            <w:r w:rsidRPr="00385FB7">
              <w:rPr>
                <w:rFonts w:ascii="Bembo Std" w:eastAsia="Times New Roman" w:hAnsi="Bembo Std" w:cs="Times New Roman"/>
                <w:b/>
                <w:sz w:val="20"/>
                <w:szCs w:val="20"/>
                <w:lang w:eastAsia="ar-SA"/>
              </w:rPr>
              <w:t>CONTRATISTA</w:t>
            </w:r>
          </w:p>
        </w:tc>
      </w:tr>
      <w:tr w:rsidR="00AE724D" w:rsidRPr="00385FB7" w14:paraId="602CEA4B" w14:textId="77777777" w:rsidTr="00C2669E">
        <w:tblPrEx>
          <w:jc w:val="center"/>
        </w:tblPrEx>
        <w:trPr>
          <w:gridAfter w:val="1"/>
          <w:wAfter w:w="911" w:type="dxa"/>
          <w:jc w:val="center"/>
        </w:trPr>
        <w:tc>
          <w:tcPr>
            <w:tcW w:w="4489" w:type="dxa"/>
            <w:gridSpan w:val="2"/>
          </w:tcPr>
          <w:p w14:paraId="3CEA98FA" w14:textId="77777777" w:rsidR="00AE724D" w:rsidRPr="00385FB7" w:rsidRDefault="00AE724D" w:rsidP="0051730C">
            <w:pPr>
              <w:suppressAutoHyphens/>
              <w:spacing w:line="480" w:lineRule="auto"/>
              <w:jc w:val="both"/>
              <w:rPr>
                <w:rFonts w:ascii="Museo Sans 300" w:eastAsia="Times New Roman" w:hAnsi="Museo Sans 300" w:cs="Times New Roman"/>
                <w:b/>
                <w:sz w:val="20"/>
                <w:szCs w:val="20"/>
                <w:lang w:val="es-ES" w:eastAsia="ar-SA"/>
              </w:rPr>
            </w:pPr>
          </w:p>
        </w:tc>
        <w:tc>
          <w:tcPr>
            <w:tcW w:w="4489" w:type="dxa"/>
          </w:tcPr>
          <w:p w14:paraId="0EFB77BB" w14:textId="77777777" w:rsidR="00AE724D" w:rsidRPr="00385FB7" w:rsidRDefault="00AE724D" w:rsidP="0051730C">
            <w:pPr>
              <w:suppressAutoHyphens/>
              <w:spacing w:line="480" w:lineRule="auto"/>
              <w:jc w:val="both"/>
              <w:rPr>
                <w:rFonts w:ascii="Museo Sans 300" w:eastAsia="Times New Roman" w:hAnsi="Museo Sans 300" w:cs="Times New Roman"/>
                <w:b/>
                <w:sz w:val="20"/>
                <w:szCs w:val="20"/>
                <w:lang w:val="es-ES" w:eastAsia="ar-SA"/>
              </w:rPr>
            </w:pPr>
          </w:p>
        </w:tc>
      </w:tr>
    </w:tbl>
    <w:p w14:paraId="36252347" w14:textId="77777777" w:rsidR="00D47A0A" w:rsidRPr="00385FB7" w:rsidRDefault="00D47A0A" w:rsidP="00C03A1B">
      <w:pPr>
        <w:suppressAutoHyphens/>
        <w:spacing w:after="0" w:line="240" w:lineRule="auto"/>
        <w:rPr>
          <w:rFonts w:ascii="Bembo Std" w:hAnsi="Bembo Std"/>
          <w:sz w:val="20"/>
          <w:szCs w:val="20"/>
        </w:rPr>
      </w:pPr>
      <w:bookmarkStart w:id="0" w:name="_GoBack"/>
      <w:bookmarkEnd w:id="0"/>
    </w:p>
    <w:sectPr w:rsidR="00D47A0A" w:rsidRPr="00385FB7" w:rsidSect="00FA7263">
      <w:headerReference w:type="default" r:id="rId7"/>
      <w:footerReference w:type="default" r:id="rId8"/>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624B4" w14:textId="77777777" w:rsidR="00E91F63" w:rsidRDefault="00E91F63" w:rsidP="00872D5C">
      <w:pPr>
        <w:spacing w:after="0" w:line="240" w:lineRule="auto"/>
      </w:pPr>
      <w:r>
        <w:separator/>
      </w:r>
    </w:p>
  </w:endnote>
  <w:endnote w:type="continuationSeparator" w:id="0">
    <w:p w14:paraId="27585906" w14:textId="77777777" w:rsidR="00E91F63" w:rsidRDefault="00E91F63" w:rsidP="0087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Lao UI">
    <w:charset w:val="00"/>
    <w:family w:val="swiss"/>
    <w:pitch w:val="variable"/>
    <w:sig w:usb0="82000003" w:usb1="00000000" w:usb2="00000000" w:usb3="00000000" w:csb0="00000001" w:csb1="00000000"/>
  </w:font>
  <w:font w:name="Bembo Std">
    <w:altName w:val="Cambria"/>
    <w:panose1 w:val="02020605060306020A03"/>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848742"/>
      <w:docPartObj>
        <w:docPartGallery w:val="Page Numbers (Bottom of Page)"/>
        <w:docPartUnique/>
      </w:docPartObj>
    </w:sdtPr>
    <w:sdtEndPr/>
    <w:sdtContent>
      <w:p w14:paraId="7C574512" w14:textId="77777777" w:rsidR="000A0026" w:rsidRDefault="000A0026">
        <w:pPr>
          <w:pStyle w:val="Piedepgina"/>
          <w:jc w:val="center"/>
        </w:pPr>
        <w:r>
          <w:fldChar w:fldCharType="begin"/>
        </w:r>
        <w:r>
          <w:instrText>PAGE   \* MERGEFORMAT</w:instrText>
        </w:r>
        <w:r>
          <w:fldChar w:fldCharType="separate"/>
        </w:r>
        <w:r w:rsidR="00223F27" w:rsidRPr="00223F27">
          <w:rPr>
            <w:noProof/>
            <w:lang w:val="es-ES"/>
          </w:rPr>
          <w:t>15</w:t>
        </w:r>
        <w:r>
          <w:fldChar w:fldCharType="end"/>
        </w:r>
      </w:p>
    </w:sdtContent>
  </w:sdt>
  <w:p w14:paraId="3B01BFB2" w14:textId="77777777" w:rsidR="000A0026" w:rsidRDefault="000A00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D3958" w14:textId="77777777" w:rsidR="00E91F63" w:rsidRDefault="00E91F63" w:rsidP="00872D5C">
      <w:pPr>
        <w:spacing w:after="0" w:line="240" w:lineRule="auto"/>
      </w:pPr>
      <w:r>
        <w:separator/>
      </w:r>
    </w:p>
  </w:footnote>
  <w:footnote w:type="continuationSeparator" w:id="0">
    <w:p w14:paraId="228C4CC8" w14:textId="77777777" w:rsidR="00E91F63" w:rsidRDefault="00E91F63" w:rsidP="00872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29BB0" w14:textId="77777777" w:rsidR="00223F27" w:rsidRDefault="00223F27" w:rsidP="00223F27">
    <w:pPr>
      <w:pStyle w:val="Encabezado"/>
      <w:rPr>
        <w:rFonts w:ascii="Museo Sans 300" w:hAnsi="Museo Sans 300" w:cstheme="minorHAnsi"/>
      </w:rPr>
    </w:pPr>
    <w:r>
      <w:rPr>
        <w:rFonts w:ascii="Museo Sans 300" w:hAnsi="Museo Sans 300" w:cstheme="minorHAnsi"/>
        <w:sz w:val="20"/>
        <w:szCs w:val="20"/>
        <w:lang w:val="es-419"/>
      </w:rPr>
      <w:t>Versión Pública de conformidad con el artículo 30 de la Ley de Acceso a la Información Pública, por haberse suprimido información confidencial relativa a datos personales según el artículo 24 letra c., de la referida Ley.</w:t>
    </w:r>
  </w:p>
  <w:p w14:paraId="4D5B773E" w14:textId="77777777" w:rsidR="00223F27" w:rsidRDefault="00223F27" w:rsidP="00223F27">
    <w:pPr>
      <w:pStyle w:val="Encabezado"/>
    </w:pPr>
  </w:p>
  <w:p w14:paraId="1144DE43" w14:textId="77777777" w:rsidR="00223F27" w:rsidRDefault="00223F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5B"/>
    <w:rsid w:val="00011877"/>
    <w:rsid w:val="000458B5"/>
    <w:rsid w:val="000675F1"/>
    <w:rsid w:val="00072178"/>
    <w:rsid w:val="00085BA6"/>
    <w:rsid w:val="00093474"/>
    <w:rsid w:val="000A0026"/>
    <w:rsid w:val="000A7A52"/>
    <w:rsid w:val="000B2318"/>
    <w:rsid w:val="000B605D"/>
    <w:rsid w:val="000B7FA1"/>
    <w:rsid w:val="000E637F"/>
    <w:rsid w:val="00106251"/>
    <w:rsid w:val="00113990"/>
    <w:rsid w:val="00113B46"/>
    <w:rsid w:val="00125939"/>
    <w:rsid w:val="00146342"/>
    <w:rsid w:val="00156F5A"/>
    <w:rsid w:val="001701B7"/>
    <w:rsid w:val="00180D68"/>
    <w:rsid w:val="00187669"/>
    <w:rsid w:val="00197258"/>
    <w:rsid w:val="001A6CE2"/>
    <w:rsid w:val="001D1DEC"/>
    <w:rsid w:val="001D7FA4"/>
    <w:rsid w:val="001E2D46"/>
    <w:rsid w:val="001E510C"/>
    <w:rsid w:val="001E6A8C"/>
    <w:rsid w:val="00212D92"/>
    <w:rsid w:val="00223F27"/>
    <w:rsid w:val="00266717"/>
    <w:rsid w:val="002825FD"/>
    <w:rsid w:val="00285E6F"/>
    <w:rsid w:val="00290FA7"/>
    <w:rsid w:val="002A6D4F"/>
    <w:rsid w:val="002B05C0"/>
    <w:rsid w:val="002C3F4A"/>
    <w:rsid w:val="002F1A73"/>
    <w:rsid w:val="00330890"/>
    <w:rsid w:val="00332A34"/>
    <w:rsid w:val="00355F86"/>
    <w:rsid w:val="003615D4"/>
    <w:rsid w:val="00365BCE"/>
    <w:rsid w:val="00383B3E"/>
    <w:rsid w:val="003856CA"/>
    <w:rsid w:val="00385FB7"/>
    <w:rsid w:val="003974C7"/>
    <w:rsid w:val="003B31BA"/>
    <w:rsid w:val="003E759F"/>
    <w:rsid w:val="00410242"/>
    <w:rsid w:val="00423937"/>
    <w:rsid w:val="00430311"/>
    <w:rsid w:val="004514A3"/>
    <w:rsid w:val="00453F02"/>
    <w:rsid w:val="004931E3"/>
    <w:rsid w:val="00497029"/>
    <w:rsid w:val="004A5434"/>
    <w:rsid w:val="004A570E"/>
    <w:rsid w:val="004A7E7A"/>
    <w:rsid w:val="004C57E4"/>
    <w:rsid w:val="004D7C31"/>
    <w:rsid w:val="00522030"/>
    <w:rsid w:val="00531462"/>
    <w:rsid w:val="0053193B"/>
    <w:rsid w:val="00534233"/>
    <w:rsid w:val="00540427"/>
    <w:rsid w:val="00546FFB"/>
    <w:rsid w:val="00551210"/>
    <w:rsid w:val="00552C41"/>
    <w:rsid w:val="00572659"/>
    <w:rsid w:val="005816D7"/>
    <w:rsid w:val="005928EB"/>
    <w:rsid w:val="005A38C2"/>
    <w:rsid w:val="005B081D"/>
    <w:rsid w:val="005E4BA0"/>
    <w:rsid w:val="005E6622"/>
    <w:rsid w:val="00601BAF"/>
    <w:rsid w:val="006411C5"/>
    <w:rsid w:val="0064489B"/>
    <w:rsid w:val="00646A2F"/>
    <w:rsid w:val="00650823"/>
    <w:rsid w:val="00682224"/>
    <w:rsid w:val="006859ED"/>
    <w:rsid w:val="00685DA0"/>
    <w:rsid w:val="00695C60"/>
    <w:rsid w:val="006D1B61"/>
    <w:rsid w:val="0072678D"/>
    <w:rsid w:val="00744780"/>
    <w:rsid w:val="0075070B"/>
    <w:rsid w:val="00765277"/>
    <w:rsid w:val="007668C8"/>
    <w:rsid w:val="007730D1"/>
    <w:rsid w:val="007E74DC"/>
    <w:rsid w:val="007F6D6B"/>
    <w:rsid w:val="00841E2C"/>
    <w:rsid w:val="00872D5C"/>
    <w:rsid w:val="008A391D"/>
    <w:rsid w:val="008D270D"/>
    <w:rsid w:val="008F2155"/>
    <w:rsid w:val="0091498D"/>
    <w:rsid w:val="00917E64"/>
    <w:rsid w:val="009217E8"/>
    <w:rsid w:val="009242EF"/>
    <w:rsid w:val="0097640C"/>
    <w:rsid w:val="009A22FE"/>
    <w:rsid w:val="009A6EDD"/>
    <w:rsid w:val="009C1E19"/>
    <w:rsid w:val="009C60E7"/>
    <w:rsid w:val="009D5A6E"/>
    <w:rsid w:val="009E3003"/>
    <w:rsid w:val="009F1466"/>
    <w:rsid w:val="00A25497"/>
    <w:rsid w:val="00A4649E"/>
    <w:rsid w:val="00A81973"/>
    <w:rsid w:val="00A857B1"/>
    <w:rsid w:val="00A90314"/>
    <w:rsid w:val="00AA528B"/>
    <w:rsid w:val="00AA5953"/>
    <w:rsid w:val="00AA6EB7"/>
    <w:rsid w:val="00AE724D"/>
    <w:rsid w:val="00B11C67"/>
    <w:rsid w:val="00B20E80"/>
    <w:rsid w:val="00B3584A"/>
    <w:rsid w:val="00B45A5B"/>
    <w:rsid w:val="00B64057"/>
    <w:rsid w:val="00B73DCA"/>
    <w:rsid w:val="00BC25D2"/>
    <w:rsid w:val="00BD6994"/>
    <w:rsid w:val="00BD79D0"/>
    <w:rsid w:val="00BE248D"/>
    <w:rsid w:val="00C03A1B"/>
    <w:rsid w:val="00C213AB"/>
    <w:rsid w:val="00C22E6A"/>
    <w:rsid w:val="00C2669E"/>
    <w:rsid w:val="00C44BCE"/>
    <w:rsid w:val="00C541D5"/>
    <w:rsid w:val="00C66E65"/>
    <w:rsid w:val="00CE5DE3"/>
    <w:rsid w:val="00CF430B"/>
    <w:rsid w:val="00D03A89"/>
    <w:rsid w:val="00D10A46"/>
    <w:rsid w:val="00D241B4"/>
    <w:rsid w:val="00D256ED"/>
    <w:rsid w:val="00D350AD"/>
    <w:rsid w:val="00D47A0A"/>
    <w:rsid w:val="00D47F2E"/>
    <w:rsid w:val="00D60747"/>
    <w:rsid w:val="00D74676"/>
    <w:rsid w:val="00D76301"/>
    <w:rsid w:val="00D90B1A"/>
    <w:rsid w:val="00D939BE"/>
    <w:rsid w:val="00DC01B5"/>
    <w:rsid w:val="00DD178E"/>
    <w:rsid w:val="00E35C5A"/>
    <w:rsid w:val="00E5055B"/>
    <w:rsid w:val="00E51436"/>
    <w:rsid w:val="00E51448"/>
    <w:rsid w:val="00E83CF3"/>
    <w:rsid w:val="00E91F63"/>
    <w:rsid w:val="00EB73FE"/>
    <w:rsid w:val="00EB76C1"/>
    <w:rsid w:val="00EE2105"/>
    <w:rsid w:val="00EF1C74"/>
    <w:rsid w:val="00F13494"/>
    <w:rsid w:val="00F26189"/>
    <w:rsid w:val="00F377FD"/>
    <w:rsid w:val="00F37806"/>
    <w:rsid w:val="00F42ED6"/>
    <w:rsid w:val="00F503DA"/>
    <w:rsid w:val="00F70CC0"/>
    <w:rsid w:val="00F82C8F"/>
    <w:rsid w:val="00F92DE4"/>
    <w:rsid w:val="00F93207"/>
    <w:rsid w:val="00F95131"/>
    <w:rsid w:val="00FA66F1"/>
    <w:rsid w:val="00FA7263"/>
    <w:rsid w:val="00FF10B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5712B"/>
  <w15:docId w15:val="{DF6F442B-7F0D-41CD-8C50-D8A5C330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5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63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301"/>
    <w:rPr>
      <w:rFonts w:ascii="Tahoma" w:hAnsi="Tahoma" w:cs="Tahoma"/>
      <w:sz w:val="16"/>
      <w:szCs w:val="16"/>
    </w:rPr>
  </w:style>
  <w:style w:type="paragraph" w:styleId="Encabezado">
    <w:name w:val="header"/>
    <w:basedOn w:val="Normal"/>
    <w:link w:val="EncabezadoCar"/>
    <w:uiPriority w:val="99"/>
    <w:unhideWhenUsed/>
    <w:rsid w:val="00872D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2D5C"/>
  </w:style>
  <w:style w:type="paragraph" w:styleId="Piedepgina">
    <w:name w:val="footer"/>
    <w:basedOn w:val="Normal"/>
    <w:link w:val="PiedepginaCar"/>
    <w:uiPriority w:val="99"/>
    <w:unhideWhenUsed/>
    <w:rsid w:val="00872D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2D5C"/>
  </w:style>
  <w:style w:type="table" w:styleId="Tablaconcuadrcula">
    <w:name w:val="Table Grid"/>
    <w:basedOn w:val="Tablanormal"/>
    <w:uiPriority w:val="59"/>
    <w:rsid w:val="000B6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74676"/>
    <w:rPr>
      <w:sz w:val="16"/>
      <w:szCs w:val="16"/>
    </w:rPr>
  </w:style>
  <w:style w:type="paragraph" w:styleId="Textocomentario">
    <w:name w:val="annotation text"/>
    <w:basedOn w:val="Normal"/>
    <w:link w:val="TextocomentarioCar"/>
    <w:uiPriority w:val="99"/>
    <w:semiHidden/>
    <w:unhideWhenUsed/>
    <w:rsid w:val="00D746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4676"/>
    <w:rPr>
      <w:sz w:val="20"/>
      <w:szCs w:val="20"/>
    </w:rPr>
  </w:style>
  <w:style w:type="paragraph" w:styleId="Asuntodelcomentario">
    <w:name w:val="annotation subject"/>
    <w:basedOn w:val="Textocomentario"/>
    <w:next w:val="Textocomentario"/>
    <w:link w:val="AsuntodelcomentarioCar"/>
    <w:uiPriority w:val="99"/>
    <w:semiHidden/>
    <w:unhideWhenUsed/>
    <w:rsid w:val="00D74676"/>
    <w:rPr>
      <w:b/>
      <w:bCs/>
    </w:rPr>
  </w:style>
  <w:style w:type="character" w:customStyle="1" w:styleId="AsuntodelcomentarioCar">
    <w:name w:val="Asunto del comentario Car"/>
    <w:basedOn w:val="TextocomentarioCar"/>
    <w:link w:val="Asuntodelcomentario"/>
    <w:uiPriority w:val="99"/>
    <w:semiHidden/>
    <w:rsid w:val="00D746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59150">
      <w:bodyDiv w:val="1"/>
      <w:marLeft w:val="0"/>
      <w:marRight w:val="0"/>
      <w:marTop w:val="0"/>
      <w:marBottom w:val="0"/>
      <w:divBdr>
        <w:top w:val="none" w:sz="0" w:space="0" w:color="auto"/>
        <w:left w:val="none" w:sz="0" w:space="0" w:color="auto"/>
        <w:bottom w:val="none" w:sz="0" w:space="0" w:color="auto"/>
        <w:right w:val="none" w:sz="0" w:space="0" w:color="auto"/>
      </w:divBdr>
    </w:div>
    <w:div w:id="130564177">
      <w:bodyDiv w:val="1"/>
      <w:marLeft w:val="0"/>
      <w:marRight w:val="0"/>
      <w:marTop w:val="0"/>
      <w:marBottom w:val="0"/>
      <w:divBdr>
        <w:top w:val="none" w:sz="0" w:space="0" w:color="auto"/>
        <w:left w:val="none" w:sz="0" w:space="0" w:color="auto"/>
        <w:bottom w:val="none" w:sz="0" w:space="0" w:color="auto"/>
        <w:right w:val="none" w:sz="0" w:space="0" w:color="auto"/>
      </w:divBdr>
    </w:div>
    <w:div w:id="398676975">
      <w:bodyDiv w:val="1"/>
      <w:marLeft w:val="0"/>
      <w:marRight w:val="0"/>
      <w:marTop w:val="0"/>
      <w:marBottom w:val="0"/>
      <w:divBdr>
        <w:top w:val="none" w:sz="0" w:space="0" w:color="auto"/>
        <w:left w:val="none" w:sz="0" w:space="0" w:color="auto"/>
        <w:bottom w:val="none" w:sz="0" w:space="0" w:color="auto"/>
        <w:right w:val="none" w:sz="0" w:space="0" w:color="auto"/>
      </w:divBdr>
    </w:div>
    <w:div w:id="504321272">
      <w:bodyDiv w:val="1"/>
      <w:marLeft w:val="0"/>
      <w:marRight w:val="0"/>
      <w:marTop w:val="0"/>
      <w:marBottom w:val="0"/>
      <w:divBdr>
        <w:top w:val="none" w:sz="0" w:space="0" w:color="auto"/>
        <w:left w:val="none" w:sz="0" w:space="0" w:color="auto"/>
        <w:bottom w:val="none" w:sz="0" w:space="0" w:color="auto"/>
        <w:right w:val="none" w:sz="0" w:space="0" w:color="auto"/>
      </w:divBdr>
    </w:div>
    <w:div w:id="6817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F35D-FECE-4165-8873-04F4670B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5005</Words>
  <Characters>27528</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Clelia Gricel Jimenez Rivas</dc:creator>
  <cp:lastModifiedBy>Lorena Campos de Cañas</cp:lastModifiedBy>
  <cp:revision>6</cp:revision>
  <cp:lastPrinted>2018-10-19T14:16:00Z</cp:lastPrinted>
  <dcterms:created xsi:type="dcterms:W3CDTF">2022-01-09T02:15:00Z</dcterms:created>
  <dcterms:modified xsi:type="dcterms:W3CDTF">2022-02-02T20:34:00Z</dcterms:modified>
</cp:coreProperties>
</file>