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B" w:rsidRPr="00D173C6" w:rsidRDefault="00D34D2F" w:rsidP="001C5A8F">
      <w:pPr>
        <w:spacing w:line="276" w:lineRule="auto"/>
        <w:jc w:val="both"/>
        <w:rPr>
          <w:b/>
        </w:rPr>
      </w:pPr>
      <w:r w:rsidRPr="001C5A8F">
        <w:rPr>
          <w:rFonts w:cs="Arial"/>
          <w:b/>
          <w:color w:val="333333"/>
          <w:shd w:val="clear" w:color="auto" w:fill="FFFFFF"/>
        </w:rPr>
        <w:t xml:space="preserve">NUMERO </w:t>
      </w:r>
      <w:r w:rsidR="007541CF" w:rsidRPr="001C5A8F">
        <w:rPr>
          <w:rFonts w:cs="Arial"/>
          <w:b/>
          <w:color w:val="333333"/>
          <w:shd w:val="clear" w:color="auto" w:fill="FFFFFF"/>
        </w:rPr>
        <w:t>_________________________________________</w:t>
      </w:r>
      <w:r w:rsidRPr="001C5A8F">
        <w:rPr>
          <w:rFonts w:cs="Arial"/>
          <w:b/>
          <w:color w:val="333333"/>
          <w:shd w:val="clear" w:color="auto" w:fill="FFFFFF"/>
        </w:rPr>
        <w:t xml:space="preserve">. </w:t>
      </w:r>
      <w:r w:rsidR="007541CF" w:rsidRPr="001C5A8F">
        <w:rPr>
          <w:rFonts w:cs="Arial"/>
          <w:b/>
          <w:color w:val="333333"/>
          <w:shd w:val="clear" w:color="auto" w:fill="FFFFFF"/>
        </w:rPr>
        <w:t>CONSTITUCION DE ASOCIACION DE PROMOCIÓN Y ASISTENCIA A LOS DERECHOS DE LA NIÑEZ Y ADOLESCENCIA</w:t>
      </w:r>
      <w:r w:rsidRPr="001C5A8F">
        <w:rPr>
          <w:rFonts w:cs="Arial"/>
          <w:color w:val="333333"/>
          <w:shd w:val="clear" w:color="auto" w:fill="FFFFFF"/>
        </w:rPr>
        <w:t xml:space="preserve">. En la </w:t>
      </w:r>
      <w:r w:rsidR="007541CF" w:rsidRPr="001C5A8F">
        <w:rPr>
          <w:rFonts w:cs="Arial"/>
          <w:color w:val="333333"/>
          <w:shd w:val="clear" w:color="auto" w:fill="FFFFFF"/>
        </w:rPr>
        <w:t>c</w:t>
      </w:r>
      <w:r w:rsidRPr="001C5A8F">
        <w:rPr>
          <w:rFonts w:cs="Arial"/>
          <w:color w:val="333333"/>
          <w:shd w:val="clear" w:color="auto" w:fill="FFFFFF"/>
        </w:rPr>
        <w:t xml:space="preserve">iudad de </w:t>
      </w:r>
      <w:r w:rsidR="007541CF" w:rsidRPr="001C5A8F">
        <w:rPr>
          <w:rFonts w:cs="Arial"/>
          <w:color w:val="333333"/>
          <w:shd w:val="clear" w:color="auto" w:fill="FFFFFF"/>
        </w:rPr>
        <w:t>___________</w:t>
      </w:r>
      <w:r w:rsidR="001D5D55">
        <w:rPr>
          <w:rFonts w:cs="Arial"/>
          <w:color w:val="333333"/>
          <w:shd w:val="clear" w:color="auto" w:fill="FFFFFF"/>
        </w:rPr>
        <w:t>___________</w:t>
      </w:r>
      <w:r w:rsidR="007541CF" w:rsidRPr="001C5A8F">
        <w:rPr>
          <w:rFonts w:cs="Arial"/>
          <w:color w:val="333333"/>
          <w:shd w:val="clear" w:color="auto" w:fill="FFFFFF"/>
        </w:rPr>
        <w:t>_______</w:t>
      </w:r>
      <w:r w:rsidRPr="001C5A8F">
        <w:rPr>
          <w:rFonts w:cs="Arial"/>
          <w:color w:val="333333"/>
          <w:shd w:val="clear" w:color="auto" w:fill="FFFFFF"/>
        </w:rPr>
        <w:t xml:space="preserve">, a las </w:t>
      </w:r>
      <w:r w:rsidR="007541CF" w:rsidRPr="001C5A8F">
        <w:rPr>
          <w:rFonts w:cs="Arial"/>
          <w:color w:val="333333"/>
          <w:shd w:val="clear" w:color="auto" w:fill="FFFFFF"/>
        </w:rPr>
        <w:t>____________</w:t>
      </w:r>
      <w:r w:rsidRPr="001C5A8F">
        <w:rPr>
          <w:rFonts w:cs="Arial"/>
          <w:color w:val="333333"/>
          <w:shd w:val="clear" w:color="auto" w:fill="FFFFFF"/>
        </w:rPr>
        <w:t xml:space="preserve">horas y </w:t>
      </w:r>
      <w:r w:rsidR="007541CF" w:rsidRPr="001C5A8F">
        <w:rPr>
          <w:rFonts w:cs="Arial"/>
          <w:color w:val="333333"/>
          <w:shd w:val="clear" w:color="auto" w:fill="FFFFFF"/>
        </w:rPr>
        <w:t>______________</w:t>
      </w:r>
      <w:r w:rsidRPr="001C5A8F">
        <w:rPr>
          <w:rFonts w:cs="Arial"/>
          <w:color w:val="333333"/>
          <w:shd w:val="clear" w:color="auto" w:fill="FFFFFF"/>
        </w:rPr>
        <w:t xml:space="preserve">minutos del día </w:t>
      </w:r>
      <w:r w:rsidR="007541CF" w:rsidRPr="001C5A8F">
        <w:rPr>
          <w:rFonts w:cs="Arial"/>
          <w:color w:val="333333"/>
          <w:shd w:val="clear" w:color="auto" w:fill="FFFFFF"/>
        </w:rPr>
        <w:t>______</w:t>
      </w:r>
      <w:r w:rsidR="001D5D55">
        <w:rPr>
          <w:rFonts w:cs="Arial"/>
          <w:color w:val="333333"/>
          <w:shd w:val="clear" w:color="auto" w:fill="FFFFFF"/>
        </w:rPr>
        <w:t>______</w:t>
      </w:r>
      <w:r w:rsidR="007541CF" w:rsidRPr="001C5A8F">
        <w:rPr>
          <w:rFonts w:cs="Arial"/>
          <w:color w:val="333333"/>
          <w:shd w:val="clear" w:color="auto" w:fill="FFFFFF"/>
        </w:rPr>
        <w:t>_____</w:t>
      </w:r>
      <w:r w:rsidRPr="001C5A8F">
        <w:rPr>
          <w:rFonts w:cs="Arial"/>
          <w:color w:val="333333"/>
          <w:shd w:val="clear" w:color="auto" w:fill="FFFFFF"/>
        </w:rPr>
        <w:t xml:space="preserve">de </w:t>
      </w:r>
      <w:r w:rsidR="007541CF" w:rsidRPr="001C5A8F">
        <w:rPr>
          <w:rFonts w:cs="Arial"/>
          <w:color w:val="333333"/>
          <w:shd w:val="clear" w:color="auto" w:fill="FFFFFF"/>
        </w:rPr>
        <w:t>_</w:t>
      </w:r>
      <w:r w:rsidR="001D5D55">
        <w:rPr>
          <w:rFonts w:cs="Arial"/>
          <w:color w:val="333333"/>
          <w:shd w:val="clear" w:color="auto" w:fill="FFFFFF"/>
        </w:rPr>
        <w:t>__________</w:t>
      </w:r>
      <w:r w:rsidR="007541CF" w:rsidRPr="001C5A8F">
        <w:rPr>
          <w:rFonts w:cs="Arial"/>
          <w:color w:val="333333"/>
          <w:shd w:val="clear" w:color="auto" w:fill="FFFFFF"/>
        </w:rPr>
        <w:t>____________</w:t>
      </w:r>
      <w:r w:rsidRPr="001C5A8F">
        <w:rPr>
          <w:rFonts w:cs="Arial"/>
          <w:color w:val="333333"/>
          <w:shd w:val="clear" w:color="auto" w:fill="FFFFFF"/>
        </w:rPr>
        <w:t xml:space="preserve">del año </w:t>
      </w:r>
      <w:r w:rsidR="007541CF" w:rsidRPr="001C5A8F">
        <w:rPr>
          <w:rFonts w:cs="Arial"/>
          <w:color w:val="333333"/>
          <w:shd w:val="clear" w:color="auto" w:fill="FFFFFF"/>
        </w:rPr>
        <w:t>______________________</w:t>
      </w:r>
      <w:r w:rsidRPr="001C5A8F">
        <w:rPr>
          <w:rFonts w:cs="Arial"/>
          <w:color w:val="333333"/>
          <w:shd w:val="clear" w:color="auto" w:fill="FFFFFF"/>
        </w:rPr>
        <w:t xml:space="preserve">.- Ante </w:t>
      </w:r>
      <w:r w:rsidR="00D358EB" w:rsidRPr="001C5A8F">
        <w:rPr>
          <w:rFonts w:cs="Arial"/>
          <w:color w:val="333333"/>
          <w:shd w:val="clear" w:color="auto" w:fill="FFFFFF"/>
        </w:rPr>
        <w:t>Mí</w:t>
      </w:r>
      <w:r w:rsidRPr="001C5A8F">
        <w:rPr>
          <w:rFonts w:cs="Arial"/>
          <w:color w:val="333333"/>
          <w:shd w:val="clear" w:color="auto" w:fill="FFFFFF"/>
        </w:rPr>
        <w:t xml:space="preserve">, </w:t>
      </w:r>
      <w:r w:rsidR="007541CF" w:rsidRPr="001C5A8F">
        <w:rPr>
          <w:rFonts w:cs="Arial"/>
          <w:color w:val="333333"/>
          <w:shd w:val="clear" w:color="auto" w:fill="FFFFFF"/>
        </w:rPr>
        <w:t>________________</w:t>
      </w:r>
      <w:r w:rsidR="001D5D55">
        <w:rPr>
          <w:rFonts w:cs="Arial"/>
          <w:color w:val="333333"/>
          <w:shd w:val="clear" w:color="auto" w:fill="FFFFFF"/>
        </w:rPr>
        <w:t>______________</w:t>
      </w:r>
      <w:r w:rsidR="007541CF" w:rsidRPr="001C5A8F">
        <w:rPr>
          <w:rFonts w:cs="Arial"/>
          <w:color w:val="333333"/>
          <w:shd w:val="clear" w:color="auto" w:fill="FFFFFF"/>
        </w:rPr>
        <w:t>_______________</w:t>
      </w:r>
      <w:r w:rsidRPr="001C5A8F">
        <w:rPr>
          <w:rFonts w:cs="Arial"/>
          <w:color w:val="333333"/>
          <w:shd w:val="clear" w:color="auto" w:fill="FFFFFF"/>
        </w:rPr>
        <w:t xml:space="preserve">, </w:t>
      </w:r>
      <w:r w:rsidR="001D5D55">
        <w:rPr>
          <w:rFonts w:cs="Arial"/>
          <w:color w:val="333333"/>
          <w:shd w:val="clear" w:color="auto" w:fill="FFFFFF"/>
        </w:rPr>
        <w:t>(</w:t>
      </w:r>
      <w:r w:rsidRPr="001C5A8F">
        <w:rPr>
          <w:rFonts w:cs="Arial"/>
          <w:color w:val="333333"/>
          <w:shd w:val="clear" w:color="auto" w:fill="FFFFFF"/>
        </w:rPr>
        <w:t>notario</w:t>
      </w:r>
      <w:r w:rsidR="007541CF" w:rsidRPr="001C5A8F">
        <w:rPr>
          <w:rFonts w:cs="Arial"/>
          <w:color w:val="333333"/>
          <w:shd w:val="clear" w:color="auto" w:fill="FFFFFF"/>
        </w:rPr>
        <w:t xml:space="preserve"> o notaria</w:t>
      </w:r>
      <w:r w:rsidR="001D5D55">
        <w:rPr>
          <w:rFonts w:cs="Arial"/>
          <w:color w:val="333333"/>
          <w:shd w:val="clear" w:color="auto" w:fill="FFFFFF"/>
        </w:rPr>
        <w:t>)</w:t>
      </w:r>
      <w:r w:rsidRPr="001C5A8F">
        <w:rPr>
          <w:rFonts w:cs="Arial"/>
          <w:color w:val="333333"/>
          <w:shd w:val="clear" w:color="auto" w:fill="FFFFFF"/>
        </w:rPr>
        <w:t xml:space="preserve">, del domicilio de </w:t>
      </w:r>
      <w:r w:rsidR="001D5D55">
        <w:rPr>
          <w:rFonts w:cs="Arial"/>
          <w:color w:val="333333"/>
          <w:shd w:val="clear" w:color="auto" w:fill="FFFFFF"/>
        </w:rPr>
        <w:t>_____________________</w:t>
      </w:r>
      <w:r w:rsidR="007541CF" w:rsidRPr="001C5A8F">
        <w:rPr>
          <w:rFonts w:cs="Arial"/>
          <w:color w:val="333333"/>
          <w:shd w:val="clear" w:color="auto" w:fill="FFFFFF"/>
        </w:rPr>
        <w:t>______</w:t>
      </w:r>
      <w:r w:rsidRPr="001C5A8F">
        <w:rPr>
          <w:rFonts w:cs="Arial"/>
          <w:color w:val="333333"/>
          <w:shd w:val="clear" w:color="auto" w:fill="FFFFFF"/>
        </w:rPr>
        <w:t xml:space="preserve">, comparecen </w:t>
      </w:r>
      <w:r w:rsidR="007541CF" w:rsidRPr="001C5A8F">
        <w:rPr>
          <w:rFonts w:cs="Arial"/>
          <w:color w:val="333333"/>
          <w:shd w:val="clear" w:color="auto" w:fill="FFFFFF"/>
        </w:rPr>
        <w:t xml:space="preserve">las y </w:t>
      </w:r>
      <w:r w:rsidRPr="001C5A8F">
        <w:rPr>
          <w:rFonts w:cs="Arial"/>
          <w:color w:val="333333"/>
          <w:shd w:val="clear" w:color="auto" w:fill="FFFFFF"/>
        </w:rPr>
        <w:t xml:space="preserve">los señores: </w:t>
      </w:r>
      <w:r w:rsidR="007541CF" w:rsidRPr="001C5A8F">
        <w:rPr>
          <w:rFonts w:cs="Arial"/>
          <w:color w:val="333333"/>
          <w:shd w:val="clear" w:color="auto" w:fill="FFFFFF"/>
        </w:rPr>
        <w:t>__</w:t>
      </w:r>
      <w:r w:rsidR="001D5D55">
        <w:rPr>
          <w:rFonts w:cs="Arial"/>
          <w:color w:val="333333"/>
          <w:shd w:val="clear" w:color="auto" w:fill="FFFFFF"/>
        </w:rPr>
        <w:t>____________</w:t>
      </w:r>
      <w:r w:rsidR="007541CF" w:rsidRPr="001C5A8F">
        <w:rPr>
          <w:rFonts w:cs="Arial"/>
          <w:color w:val="333333"/>
          <w:shd w:val="clear" w:color="auto" w:fill="FFFFFF"/>
        </w:rPr>
        <w:t>_____________</w:t>
      </w:r>
      <w:r w:rsidRPr="001C5A8F">
        <w:rPr>
          <w:rFonts w:cs="Arial"/>
          <w:color w:val="333333"/>
          <w:shd w:val="clear" w:color="auto" w:fill="FFFFFF"/>
        </w:rPr>
        <w:t xml:space="preserve">, de </w:t>
      </w:r>
      <w:r w:rsidR="007541CF" w:rsidRPr="001C5A8F">
        <w:rPr>
          <w:rFonts w:cs="Arial"/>
          <w:color w:val="333333"/>
          <w:shd w:val="clear" w:color="auto" w:fill="FFFFFF"/>
        </w:rPr>
        <w:t>_________________</w:t>
      </w:r>
      <w:r w:rsidRPr="001C5A8F">
        <w:rPr>
          <w:rFonts w:cs="Arial"/>
          <w:color w:val="333333"/>
          <w:shd w:val="clear" w:color="auto" w:fill="FFFFFF"/>
        </w:rPr>
        <w:t xml:space="preserve">años de edad, </w:t>
      </w:r>
      <w:r w:rsidR="007541CF" w:rsidRPr="001D5D55">
        <w:rPr>
          <w:rFonts w:cs="Arial"/>
          <w:color w:val="333333"/>
          <w:u w:val="single"/>
          <w:shd w:val="clear" w:color="auto" w:fill="FFFFFF"/>
        </w:rPr>
        <w:t>____</w:t>
      </w:r>
      <w:r w:rsidR="001D5D55">
        <w:rPr>
          <w:rFonts w:cs="Arial"/>
          <w:color w:val="333333"/>
          <w:u w:val="single"/>
          <w:shd w:val="clear" w:color="auto" w:fill="FFFFFF"/>
        </w:rPr>
        <w:t>__</w:t>
      </w:r>
      <w:r w:rsidR="007541CF" w:rsidRPr="001D5D55">
        <w:rPr>
          <w:rFonts w:cs="Arial"/>
          <w:color w:val="333333"/>
          <w:u w:val="single"/>
          <w:shd w:val="clear" w:color="auto" w:fill="FFFFFF"/>
        </w:rPr>
        <w:t>___(profesión u oficio)___________,</w:t>
      </w:r>
      <w:r w:rsidR="007541CF" w:rsidRPr="001C5A8F">
        <w:rPr>
          <w:rFonts w:cs="Arial"/>
          <w:color w:val="333333"/>
          <w:shd w:val="clear" w:color="auto" w:fill="FFFFFF"/>
        </w:rPr>
        <w:t xml:space="preserve"> </w:t>
      </w:r>
      <w:r w:rsidRPr="001C5A8F">
        <w:rPr>
          <w:rFonts w:cs="Arial"/>
          <w:color w:val="333333"/>
          <w:shd w:val="clear" w:color="auto" w:fill="FFFFFF"/>
        </w:rPr>
        <w:t xml:space="preserve">del domicilio de </w:t>
      </w:r>
      <w:r w:rsidR="007541CF" w:rsidRPr="001C5A8F">
        <w:rPr>
          <w:rFonts w:cs="Arial"/>
          <w:color w:val="333333"/>
          <w:shd w:val="clear" w:color="auto" w:fill="FFFFFF"/>
        </w:rPr>
        <w:t>_______________</w:t>
      </w:r>
      <w:r w:rsidRPr="001C5A8F">
        <w:rPr>
          <w:rFonts w:cs="Arial"/>
          <w:color w:val="333333"/>
          <w:shd w:val="clear" w:color="auto" w:fill="FFFFFF"/>
        </w:rPr>
        <w:t xml:space="preserve">, Departamento de </w:t>
      </w:r>
      <w:r w:rsidR="007541CF" w:rsidRPr="001C5A8F">
        <w:rPr>
          <w:rFonts w:cs="Arial"/>
          <w:color w:val="333333"/>
          <w:shd w:val="clear" w:color="auto" w:fill="FFFFFF"/>
        </w:rPr>
        <w:t>_____________________</w:t>
      </w:r>
      <w:r w:rsidRPr="001C5A8F">
        <w:rPr>
          <w:rFonts w:cs="Arial"/>
          <w:color w:val="333333"/>
          <w:shd w:val="clear" w:color="auto" w:fill="FFFFFF"/>
        </w:rPr>
        <w:t xml:space="preserve">, con Documento Único de Identidad número: </w:t>
      </w:r>
      <w:r w:rsidR="007541CF" w:rsidRPr="001C5A8F">
        <w:rPr>
          <w:rFonts w:cs="Arial"/>
          <w:color w:val="333333"/>
          <w:shd w:val="clear" w:color="auto" w:fill="FFFFFF"/>
        </w:rPr>
        <w:t>_____________</w:t>
      </w:r>
      <w:r w:rsidR="001D5D55">
        <w:rPr>
          <w:rFonts w:cs="Arial"/>
          <w:color w:val="333333"/>
          <w:shd w:val="clear" w:color="auto" w:fill="FFFFFF"/>
        </w:rPr>
        <w:t>___________</w:t>
      </w:r>
      <w:r w:rsidR="007541CF" w:rsidRPr="001C5A8F">
        <w:rPr>
          <w:rFonts w:cs="Arial"/>
          <w:color w:val="333333"/>
          <w:shd w:val="clear" w:color="auto" w:fill="FFFFFF"/>
        </w:rPr>
        <w:t>_________</w:t>
      </w:r>
      <w:r w:rsidR="00070AD7" w:rsidRPr="001C5A8F">
        <w:rPr>
          <w:rFonts w:cs="Arial"/>
          <w:color w:val="333333"/>
          <w:shd w:val="clear" w:color="auto" w:fill="FFFFFF"/>
        </w:rPr>
        <w:t>;</w:t>
      </w:r>
      <w:r w:rsidR="001D5D55">
        <w:rPr>
          <w:rFonts w:cs="Arial"/>
          <w:color w:val="333333"/>
          <w:shd w:val="clear" w:color="auto" w:fill="FFFFFF"/>
        </w:rPr>
        <w:t xml:space="preserve"> </w:t>
      </w:r>
      <w:r w:rsidR="001D5D55" w:rsidRPr="001C5A8F">
        <w:rPr>
          <w:rFonts w:cs="Arial"/>
          <w:color w:val="333333"/>
          <w:shd w:val="clear" w:color="auto" w:fill="FFFFFF"/>
        </w:rPr>
        <w:t>__</w:t>
      </w:r>
      <w:r w:rsidR="001D5D55">
        <w:rPr>
          <w:rFonts w:cs="Arial"/>
          <w:color w:val="333333"/>
          <w:shd w:val="clear" w:color="auto" w:fill="FFFFFF"/>
        </w:rPr>
        <w:t>____________</w:t>
      </w:r>
      <w:r w:rsidR="001D5D55" w:rsidRPr="001C5A8F">
        <w:rPr>
          <w:rFonts w:cs="Arial"/>
          <w:color w:val="333333"/>
          <w:shd w:val="clear" w:color="auto" w:fill="FFFFFF"/>
        </w:rPr>
        <w:t xml:space="preserve">_____________, de _________________años de edad, </w:t>
      </w:r>
      <w:r w:rsidR="001D5D55" w:rsidRPr="001D5D55">
        <w:rPr>
          <w:rFonts w:cs="Arial"/>
          <w:color w:val="333333"/>
          <w:u w:val="single"/>
          <w:shd w:val="clear" w:color="auto" w:fill="FFFFFF"/>
        </w:rPr>
        <w:t>____</w:t>
      </w:r>
      <w:r w:rsidR="001D5D55">
        <w:rPr>
          <w:rFonts w:cs="Arial"/>
          <w:color w:val="333333"/>
          <w:u w:val="single"/>
          <w:shd w:val="clear" w:color="auto" w:fill="FFFFFF"/>
        </w:rPr>
        <w:t>__</w:t>
      </w:r>
      <w:r w:rsidR="001D5D55" w:rsidRPr="001D5D55">
        <w:rPr>
          <w:rFonts w:cs="Arial"/>
          <w:color w:val="333333"/>
          <w:u w:val="single"/>
          <w:shd w:val="clear" w:color="auto" w:fill="FFFFFF"/>
        </w:rPr>
        <w:t>___(profesión u oficio)___________,</w:t>
      </w:r>
      <w:r w:rsidR="001D5D55" w:rsidRPr="001C5A8F">
        <w:rPr>
          <w:rFonts w:cs="Arial"/>
          <w:color w:val="333333"/>
          <w:shd w:val="clear" w:color="auto" w:fill="FFFFFF"/>
        </w:rPr>
        <w:t xml:space="preserve"> del domicilio de _______________, Departamento de _____________________, con Documento Único de Identidad número: _____________</w:t>
      </w:r>
      <w:r w:rsidR="001D5D55">
        <w:rPr>
          <w:rFonts w:cs="Arial"/>
          <w:color w:val="333333"/>
          <w:shd w:val="clear" w:color="auto" w:fill="FFFFFF"/>
        </w:rPr>
        <w:t>___________</w:t>
      </w:r>
      <w:r w:rsidR="001D5D55" w:rsidRPr="001C5A8F">
        <w:rPr>
          <w:rFonts w:cs="Arial"/>
          <w:color w:val="333333"/>
          <w:shd w:val="clear" w:color="auto" w:fill="FFFFFF"/>
        </w:rPr>
        <w:t>_________;</w:t>
      </w:r>
      <w:r w:rsidR="007541CF" w:rsidRPr="001C5A8F">
        <w:rPr>
          <w:rFonts w:cs="Arial"/>
          <w:color w:val="333333"/>
          <w:shd w:val="clear" w:color="auto" w:fill="FFFFFF"/>
        </w:rPr>
        <w:t xml:space="preserve"> del domicilio de _______________, Departamento de _____________________,</w:t>
      </w:r>
      <w:r w:rsidR="001D5D55">
        <w:rPr>
          <w:rFonts w:cs="Arial"/>
          <w:color w:val="333333"/>
          <w:shd w:val="clear" w:color="auto" w:fill="FFFFFF"/>
        </w:rPr>
        <w:t xml:space="preserve"> </w:t>
      </w:r>
      <w:r w:rsidR="007541CF" w:rsidRPr="001C5A8F">
        <w:rPr>
          <w:rFonts w:cs="Arial"/>
          <w:color w:val="333333"/>
          <w:shd w:val="clear" w:color="auto" w:fill="FFFFFF"/>
        </w:rPr>
        <w:t>con Documento Único de Identidad número: _____________________________</w:t>
      </w:r>
      <w:r w:rsidRPr="001C5A8F">
        <w:rPr>
          <w:rFonts w:cs="Arial"/>
          <w:color w:val="333333"/>
          <w:shd w:val="clear" w:color="auto" w:fill="FFFFFF"/>
        </w:rPr>
        <w:t>;</w:t>
      </w:r>
      <w:r w:rsidR="001D5D55">
        <w:rPr>
          <w:rFonts w:cs="Arial"/>
          <w:color w:val="333333"/>
          <w:shd w:val="clear" w:color="auto" w:fill="FFFFFF"/>
        </w:rPr>
        <w:t xml:space="preserve"> y </w:t>
      </w:r>
      <w:r w:rsidR="001D5D55" w:rsidRPr="001C5A8F">
        <w:rPr>
          <w:rFonts w:cs="Arial"/>
          <w:color w:val="333333"/>
          <w:shd w:val="clear" w:color="auto" w:fill="FFFFFF"/>
        </w:rPr>
        <w:t xml:space="preserve"> __</w:t>
      </w:r>
      <w:r w:rsidR="001D5D55">
        <w:rPr>
          <w:rFonts w:cs="Arial"/>
          <w:color w:val="333333"/>
          <w:shd w:val="clear" w:color="auto" w:fill="FFFFFF"/>
        </w:rPr>
        <w:t>______________________________</w:t>
      </w:r>
      <w:r w:rsidR="001D5D55" w:rsidRPr="001C5A8F">
        <w:rPr>
          <w:rFonts w:cs="Arial"/>
          <w:color w:val="333333"/>
          <w:shd w:val="clear" w:color="auto" w:fill="FFFFFF"/>
        </w:rPr>
        <w:t xml:space="preserve">_____________, de _________________años de edad, </w:t>
      </w:r>
      <w:r w:rsidR="001D5D55" w:rsidRPr="001D5D55">
        <w:rPr>
          <w:rFonts w:cs="Arial"/>
          <w:color w:val="333333"/>
          <w:u w:val="single"/>
          <w:shd w:val="clear" w:color="auto" w:fill="FFFFFF"/>
        </w:rPr>
        <w:t>____</w:t>
      </w:r>
      <w:r w:rsidR="001D5D55">
        <w:rPr>
          <w:rFonts w:cs="Arial"/>
          <w:color w:val="333333"/>
          <w:u w:val="single"/>
          <w:shd w:val="clear" w:color="auto" w:fill="FFFFFF"/>
        </w:rPr>
        <w:t>__</w:t>
      </w:r>
      <w:r w:rsidR="001D5D55" w:rsidRPr="001D5D55">
        <w:rPr>
          <w:rFonts w:cs="Arial"/>
          <w:color w:val="333333"/>
          <w:u w:val="single"/>
          <w:shd w:val="clear" w:color="auto" w:fill="FFFFFF"/>
        </w:rPr>
        <w:t>___(profesión u oficio)___________,</w:t>
      </w:r>
      <w:r w:rsidR="001D5D55" w:rsidRPr="001C5A8F">
        <w:rPr>
          <w:rFonts w:cs="Arial"/>
          <w:color w:val="333333"/>
          <w:shd w:val="clear" w:color="auto" w:fill="FFFFFF"/>
        </w:rPr>
        <w:t xml:space="preserve"> del domicilio de _______________, Departamento de _____________________, con Documento Único de Identidad número: _____________</w:t>
      </w:r>
      <w:r w:rsidR="001D5D55">
        <w:rPr>
          <w:rFonts w:cs="Arial"/>
          <w:color w:val="333333"/>
          <w:shd w:val="clear" w:color="auto" w:fill="FFFFFF"/>
        </w:rPr>
        <w:t>___________</w:t>
      </w:r>
      <w:r w:rsidR="001D5D55" w:rsidRPr="001C5A8F">
        <w:rPr>
          <w:rFonts w:cs="Arial"/>
          <w:color w:val="333333"/>
          <w:shd w:val="clear" w:color="auto" w:fill="FFFFFF"/>
        </w:rPr>
        <w:t>_________;</w:t>
      </w:r>
      <w:r w:rsidR="00510020" w:rsidRPr="001C5A8F">
        <w:rPr>
          <w:rFonts w:cs="Arial"/>
          <w:color w:val="333333"/>
          <w:shd w:val="clear" w:color="auto" w:fill="FFFFFF"/>
        </w:rPr>
        <w:t xml:space="preserve"> y </w:t>
      </w:r>
      <w:r w:rsidR="00510020" w:rsidRPr="001C5A8F">
        <w:rPr>
          <w:rFonts w:cs="Arial"/>
          <w:b/>
          <w:color w:val="333333"/>
          <w:shd w:val="clear" w:color="auto" w:fill="FFFFFF"/>
        </w:rPr>
        <w:t>ME DICEN:</w:t>
      </w:r>
      <w:r w:rsidR="00510020" w:rsidRPr="001C5A8F">
        <w:rPr>
          <w:rFonts w:cs="Arial"/>
          <w:color w:val="333333"/>
          <w:shd w:val="clear" w:color="auto" w:fill="FFFFFF"/>
        </w:rPr>
        <w:t xml:space="preserve"> </w:t>
      </w:r>
      <w:r w:rsidRPr="001C5A8F">
        <w:rPr>
          <w:rFonts w:cs="Arial"/>
          <w:color w:val="333333"/>
          <w:shd w:val="clear" w:color="auto" w:fill="FFFFFF"/>
        </w:rPr>
        <w:t xml:space="preserve">Que </w:t>
      </w:r>
      <w:r w:rsidR="001D5D55">
        <w:rPr>
          <w:rFonts w:cs="Arial"/>
          <w:color w:val="333333"/>
          <w:shd w:val="clear" w:color="auto" w:fill="FFFFFF"/>
        </w:rPr>
        <w:t>por medio de este instrumento convienen en</w:t>
      </w:r>
      <w:r w:rsidRPr="001C5A8F">
        <w:rPr>
          <w:rFonts w:cs="Arial"/>
          <w:color w:val="333333"/>
          <w:shd w:val="clear" w:color="auto" w:fill="FFFFFF"/>
        </w:rPr>
        <w:t xml:space="preserve"> constituir </w:t>
      </w:r>
      <w:r w:rsidR="00E040D6" w:rsidRPr="00E040D6">
        <w:rPr>
          <w:rFonts w:cs="Arial"/>
          <w:color w:val="333333"/>
          <w:shd w:val="clear" w:color="auto" w:fill="FFFFFF"/>
        </w:rPr>
        <w:t>una</w:t>
      </w:r>
      <w:r w:rsidR="00E040D6" w:rsidRPr="00E040D6">
        <w:rPr>
          <w:rFonts w:cs="Arial"/>
          <w:b/>
          <w:color w:val="333333"/>
          <w:shd w:val="clear" w:color="auto" w:fill="FFFFFF"/>
        </w:rPr>
        <w:t xml:space="preserve"> ASOCIACIÓN DE PROMOCIÓN Y ASISTENCIA A LOS DERECHOS DE LA NIÑEZ Y ADOLESCENCIA</w:t>
      </w:r>
      <w:r w:rsidR="00510020" w:rsidRPr="001C5A8F">
        <w:rPr>
          <w:rFonts w:cs="Arial"/>
          <w:color w:val="333333"/>
          <w:shd w:val="clear" w:color="auto" w:fill="FFFFFF"/>
        </w:rPr>
        <w:t xml:space="preserve"> </w:t>
      </w:r>
      <w:r w:rsidR="00543170">
        <w:rPr>
          <w:rFonts w:cs="Arial"/>
          <w:color w:val="333333"/>
          <w:shd w:val="clear" w:color="auto" w:fill="FFFFFF"/>
        </w:rPr>
        <w:t xml:space="preserve">de conformidad al artículo ciento noventa y tres de la Ley de Protección Integral de la Niñez y Adolescencia, </w:t>
      </w:r>
      <w:r w:rsidR="00510020" w:rsidRPr="001C5A8F">
        <w:rPr>
          <w:rFonts w:cs="Arial"/>
          <w:color w:val="333333"/>
          <w:shd w:val="clear" w:color="auto" w:fill="FFFFFF"/>
        </w:rPr>
        <w:t xml:space="preserve">que se regirá bajo las siguientes cláusulas </w:t>
      </w:r>
      <w:r w:rsidR="00510020" w:rsidRPr="001C5A8F">
        <w:t xml:space="preserve">las cuales a </w:t>
      </w:r>
      <w:r w:rsidR="00E040D6">
        <w:t xml:space="preserve">la vez conformarán sus Estatuto y que se describen a continuación: </w:t>
      </w:r>
      <w:r w:rsidR="00E040D6">
        <w:rPr>
          <w:b/>
        </w:rPr>
        <w:t>ES</w:t>
      </w:r>
      <w:r w:rsidR="00BF3CDC">
        <w:rPr>
          <w:b/>
        </w:rPr>
        <w:t>TATUTOS DE LA _____</w:t>
      </w:r>
      <w:r w:rsidR="00E040D6">
        <w:rPr>
          <w:b/>
        </w:rPr>
        <w:t>___</w:t>
      </w:r>
      <w:r w:rsidR="00E040D6" w:rsidRPr="00BF3CDC">
        <w:rPr>
          <w:b/>
          <w:u w:val="single"/>
        </w:rPr>
        <w:t>(DENOMINACIÓN DE LA ASOCIACIÓN DE PROMOCIÓN Y ASISTENCIA</w:t>
      </w:r>
      <w:r w:rsidR="00BF3CDC">
        <w:rPr>
          <w:b/>
          <w:u w:val="single"/>
        </w:rPr>
        <w:t xml:space="preserve"> A LOS DERECHOS DE LA NIÑEZ Y ADOLESCENCIA</w:t>
      </w:r>
      <w:r w:rsidR="00BF3CDC" w:rsidRPr="00BF3CDC">
        <w:rPr>
          <w:b/>
          <w:u w:val="single"/>
        </w:rPr>
        <w:t>)</w:t>
      </w:r>
      <w:r w:rsidR="00BF3CDC">
        <w:rPr>
          <w:b/>
        </w:rPr>
        <w:t>______________</w:t>
      </w:r>
      <w:r w:rsidR="00510020" w:rsidRPr="001C5A8F">
        <w:t xml:space="preserve">: </w:t>
      </w:r>
      <w:r w:rsidR="00BF3CDC">
        <w:rPr>
          <w:b/>
        </w:rPr>
        <w:t>CAPITULO I</w:t>
      </w:r>
      <w:r w:rsidR="002C10D8">
        <w:rPr>
          <w:b/>
        </w:rPr>
        <w:t>.</w:t>
      </w:r>
      <w:r w:rsidR="00510020" w:rsidRPr="001C5A8F">
        <w:rPr>
          <w:b/>
        </w:rPr>
        <w:t xml:space="preserve"> NATURALE</w:t>
      </w:r>
      <w:r w:rsidR="00BF3CDC">
        <w:rPr>
          <w:b/>
        </w:rPr>
        <w:t xml:space="preserve">ZA, DENOMINACION Y NACIONALIDAD, Artículo uno. </w:t>
      </w:r>
      <w:r w:rsidR="00BF3CDC">
        <w:t>Crease en la ciudad de _______________________ del municipio de ____________________, departamento de __________________________, la Asociac</w:t>
      </w:r>
      <w:r w:rsidR="000B701C">
        <w:t xml:space="preserve">ión de Promoción y Asistencia </w:t>
      </w:r>
      <w:r w:rsidR="0098665E">
        <w:t>a los Derechos de la Niñez y Adolescencia</w:t>
      </w:r>
      <w:r w:rsidR="002C10D8">
        <w:t>,</w:t>
      </w:r>
      <w:r w:rsidR="0098665E">
        <w:t xml:space="preserve"> que se denominara </w:t>
      </w:r>
      <w:r w:rsidR="0098665E" w:rsidRPr="002C10D8">
        <w:t>(</w:t>
      </w:r>
      <w:r w:rsidR="00457886">
        <w:rPr>
          <w:u w:val="single"/>
        </w:rPr>
        <w:t>NOMBRE</w:t>
      </w:r>
      <w:r w:rsidR="0098665E" w:rsidRPr="002C10D8">
        <w:rPr>
          <w:u w:val="single"/>
        </w:rPr>
        <w:t xml:space="preserve"> DE LA ASOCIACIÓN DE PROMOCIÓN Y ASISTENCIA A LOS DERECHOS DE LA NIÑEZ Y ADOLESCENCIA)</w:t>
      </w:r>
      <w:r w:rsidR="0098665E">
        <w:t xml:space="preserve"> y que podrá abreviarse _______________________, como una entidad de naturaleza </w:t>
      </w:r>
      <w:r w:rsidR="00510020" w:rsidRPr="002C10D8">
        <w:rPr>
          <w:u w:val="single"/>
        </w:rPr>
        <w:t>(Pública</w:t>
      </w:r>
      <w:r w:rsidR="0053205F" w:rsidRPr="002C10D8">
        <w:rPr>
          <w:u w:val="single"/>
        </w:rPr>
        <w:t xml:space="preserve">, </w:t>
      </w:r>
      <w:r w:rsidR="00510020" w:rsidRPr="002C10D8">
        <w:rPr>
          <w:u w:val="single"/>
        </w:rPr>
        <w:t>Privada</w:t>
      </w:r>
      <w:r w:rsidR="0053205F" w:rsidRPr="002C10D8">
        <w:rPr>
          <w:u w:val="single"/>
        </w:rPr>
        <w:t xml:space="preserve"> o mixta</w:t>
      </w:r>
      <w:r w:rsidR="00510020" w:rsidRPr="002C10D8">
        <w:rPr>
          <w:u w:val="single"/>
        </w:rPr>
        <w:t>)</w:t>
      </w:r>
      <w:r w:rsidR="00510020" w:rsidRPr="001C5A8F">
        <w:t xml:space="preserve">, </w:t>
      </w:r>
      <w:r w:rsidR="0098665E">
        <w:t>apartidaría, no lucrativa ni religiosa, la que en los</w:t>
      </w:r>
      <w:r w:rsidR="006F4473">
        <w:t xml:space="preserve"> presentes estatutos</w:t>
      </w:r>
      <w:r w:rsidR="002C10D8">
        <w:t xml:space="preserve"> se denominara</w:t>
      </w:r>
      <w:r w:rsidR="006F4473">
        <w:t xml:space="preserve"> _</w:t>
      </w:r>
      <w:r w:rsidR="006F4473" w:rsidRPr="00457886">
        <w:rPr>
          <w:u w:val="single"/>
        </w:rPr>
        <w:t>(abreviatura de la APA)</w:t>
      </w:r>
      <w:r w:rsidR="006F4473">
        <w:t xml:space="preserve">_; </w:t>
      </w:r>
      <w:r w:rsidR="006F4473">
        <w:rPr>
          <w:b/>
        </w:rPr>
        <w:t>Artículo dos.</w:t>
      </w:r>
      <w:r w:rsidR="006F4473">
        <w:t xml:space="preserve"> </w:t>
      </w:r>
      <w:r w:rsidR="00510020" w:rsidRPr="001C5A8F">
        <w:t xml:space="preserve">El domicilio de la </w:t>
      </w:r>
      <w:r w:rsidR="0061180D">
        <w:t>__________</w:t>
      </w:r>
      <w:r w:rsidR="00510020" w:rsidRPr="001C5A8F">
        <w:t xml:space="preserve"> es la ciudad de ______</w:t>
      </w:r>
      <w:r w:rsidR="006F4473">
        <w:t>___</w:t>
      </w:r>
      <w:r w:rsidR="00457886">
        <w:t>__________</w:t>
      </w:r>
      <w:r w:rsidR="006F4473">
        <w:t>_____</w:t>
      </w:r>
      <w:r w:rsidR="00510020" w:rsidRPr="001C5A8F">
        <w:t>____</w:t>
      </w:r>
      <w:r w:rsidR="002C10D8">
        <w:t>, municipio de</w:t>
      </w:r>
      <w:r w:rsidR="00457886">
        <w:t xml:space="preserve"> </w:t>
      </w:r>
      <w:r w:rsidR="002C10D8">
        <w:t>__________________,</w:t>
      </w:r>
      <w:r w:rsidR="00457886">
        <w:t xml:space="preserve"> del </w:t>
      </w:r>
      <w:r w:rsidR="00510020" w:rsidRPr="001C5A8F">
        <w:t>Departamento de _________</w:t>
      </w:r>
      <w:r w:rsidR="00457886">
        <w:t>_________</w:t>
      </w:r>
      <w:r w:rsidR="00510020" w:rsidRPr="001C5A8F">
        <w:t>____.</w:t>
      </w:r>
      <w:r w:rsidR="006F4473">
        <w:t xml:space="preserve"> Pudiendo establecer filiales en cualquier cantón o comunidad del </w:t>
      </w:r>
      <w:r w:rsidR="00457886">
        <w:t>referido municipio</w:t>
      </w:r>
      <w:r w:rsidR="006F4473">
        <w:t xml:space="preserve">; </w:t>
      </w:r>
      <w:r w:rsidR="002C10D8" w:rsidRPr="002C10D8">
        <w:rPr>
          <w:b/>
        </w:rPr>
        <w:t>NATURALEZA DE LA ASOCIACIÓN</w:t>
      </w:r>
      <w:r w:rsidR="002C10D8">
        <w:t xml:space="preserve">, </w:t>
      </w:r>
      <w:r w:rsidR="006F4473">
        <w:rPr>
          <w:b/>
        </w:rPr>
        <w:t xml:space="preserve">Artículo tres. </w:t>
      </w:r>
      <w:r w:rsidR="006F4473" w:rsidRPr="006F4473">
        <w:t>La</w:t>
      </w:r>
      <w:r w:rsidR="00510020" w:rsidRPr="001C5A8F">
        <w:t xml:space="preserve"> </w:t>
      </w:r>
      <w:r w:rsidR="0061180D">
        <w:t>___________</w:t>
      </w:r>
      <w:r w:rsidR="00510020" w:rsidRPr="001C5A8F">
        <w:t>se constituye por un plazo indeterminado</w:t>
      </w:r>
      <w:r w:rsidR="006F4473">
        <w:t>, para la protección local de los derechos de la niñez y la adolescencia y su integración en la Red de Atención Compartida del Municipio de________________________,</w:t>
      </w:r>
      <w:r w:rsidR="002C10D8">
        <w:t xml:space="preserve"> </w:t>
      </w:r>
      <w:r w:rsidR="00457886">
        <w:rPr>
          <w:b/>
        </w:rPr>
        <w:t xml:space="preserve">CAPITULO II. FINES Y OBJETIVOS. Artículo cuatro. </w:t>
      </w:r>
      <w:r w:rsidR="00457886">
        <w:t>Lo</w:t>
      </w:r>
      <w:r w:rsidR="0061180D">
        <w:t>s</w:t>
      </w:r>
      <w:r w:rsidR="00457886">
        <w:t xml:space="preserve"> fines y objetivos de la de la </w:t>
      </w:r>
      <w:r w:rsidR="0061180D">
        <w:t>Asociación</w:t>
      </w:r>
      <w:r w:rsidR="00457886">
        <w:t xml:space="preserve"> serán: a)</w:t>
      </w:r>
      <w:r w:rsidR="003D607F">
        <w:t xml:space="preserve"> </w:t>
      </w:r>
      <w:r w:rsidR="00457886">
        <w:t xml:space="preserve">_____________________________________; b) ____________________________________; c) _______________________________________. </w:t>
      </w:r>
      <w:r w:rsidR="00457886">
        <w:rPr>
          <w:b/>
        </w:rPr>
        <w:t xml:space="preserve">CAPITULO III. DEL PATRIMONIO. Artículo cinco. </w:t>
      </w:r>
      <w:r w:rsidR="00457886">
        <w:t xml:space="preserve">El patrimonio de la </w:t>
      </w:r>
      <w:r w:rsidR="0061180D">
        <w:t xml:space="preserve">Asociación </w:t>
      </w:r>
      <w:r w:rsidR="00457886" w:rsidRPr="00457886">
        <w:t>estará constituido por</w:t>
      </w:r>
      <w:r w:rsidR="00457886">
        <w:t>: a) Aportaciones de las personas que la inte</w:t>
      </w:r>
      <w:r w:rsidR="00876598">
        <w:t xml:space="preserve">gran; b) donaciones, herencias, legados y contribuciones de personas naturales, jurídicas, nacionales o extranjeras, respectivamente; c) Aportaciones de instituciones del Estado; d) Todos los bienes muebles e inmuebles que adquiera y las rentas provenientes de los mismos  de conformidad con la </w:t>
      </w:r>
      <w:r w:rsidR="00876598">
        <w:lastRenderedPageBreak/>
        <w:t xml:space="preserve">ley. </w:t>
      </w:r>
      <w:r w:rsidR="00876598">
        <w:rPr>
          <w:b/>
        </w:rPr>
        <w:t xml:space="preserve">Artículo seis. </w:t>
      </w:r>
      <w:r w:rsidR="00876598">
        <w:t xml:space="preserve">El patrimonio será administrado por la Junta Directiva conforme a las directrices que le manifieste la Asamblea General. </w:t>
      </w:r>
      <w:r w:rsidR="00876598">
        <w:rPr>
          <w:b/>
        </w:rPr>
        <w:t xml:space="preserve">CAPITULO IV. DEL GOBIERNO DE LA ASOCIACIÓN. Artículo siete. </w:t>
      </w:r>
      <w:r w:rsidR="00876598">
        <w:t xml:space="preserve">El gobierno de la Asociación será ejercido por: a) La Asamblea General; y b) La Junta Directiva. </w:t>
      </w:r>
      <w:r w:rsidR="00876598">
        <w:rPr>
          <w:b/>
        </w:rPr>
        <w:t>CAP</w:t>
      </w:r>
      <w:r w:rsidR="00971741">
        <w:rPr>
          <w:b/>
        </w:rPr>
        <w:t xml:space="preserve">ITULO V. DE LA ASAMBLEA GENERAL. Artículo ocho. </w:t>
      </w:r>
      <w:r w:rsidR="00971741">
        <w:t xml:space="preserve">La Asamblea General, debidamente convocada, es la autoridad máxima de la Asociación y estará integrada por la totalidad de sus integrantes activos, fundadores y fundadoras. </w:t>
      </w:r>
      <w:r w:rsidR="00971741">
        <w:rPr>
          <w:b/>
        </w:rPr>
        <w:t xml:space="preserve">Artículo nueve. </w:t>
      </w:r>
      <w:r w:rsidR="00971741">
        <w:t xml:space="preserve">La asamblea general se reunirá ordinariamente dos veces al año y extraordinariamente cuando lo amerite y sea convocada por la Junta Directiva. La Asamblea General sesionara válidamente con la asistencia del cincuenta más uno de su membresía en primera convocatoria y en segunda convocatoria, el mismo día, una hora más tarde, con los miembros que asistan, excepto en los casos especiales donde ser requiera mayor número de asistentes. </w:t>
      </w:r>
      <w:r w:rsidR="00971741">
        <w:rPr>
          <w:b/>
        </w:rPr>
        <w:t xml:space="preserve">Artículo diez. </w:t>
      </w:r>
      <w:r w:rsidR="00971741">
        <w:t>Todo miembro o miembra que no pueda asistir a cualquiera de las sesiones de la Asamblea General por motivos justificados podrá hacerse representar por escrito o por otro miembro o miembra. El límite de representaciones es de un miembro</w:t>
      </w:r>
      <w:r w:rsidR="00F26699">
        <w:t xml:space="preserve">, llevando la voz y el voto de su representado. </w:t>
      </w:r>
      <w:r w:rsidR="00F26699">
        <w:rPr>
          <w:b/>
        </w:rPr>
        <w:t xml:space="preserve">Artículo once. </w:t>
      </w:r>
      <w:r w:rsidR="00F26699">
        <w:t xml:space="preserve">Son atribuciones de la Asamblea General: a) elegir, sustituir, y destituir total o parcialmente a las y los miembros de la Junta Directiva; b) Aprobar, reformar o derogar los Estatutos y el Reglamento Interno de la Asociación; c) Aprobar y/o modificar los planes, programas o presupuesto anual de la Asociación; d) Aprobar o desaprobar la memoria </w:t>
      </w:r>
      <w:bookmarkStart w:id="0" w:name="_GoBack"/>
      <w:bookmarkEnd w:id="0"/>
      <w:r w:rsidR="00F26699">
        <w:t xml:space="preserve">anual de labores de la Asociación, presentada por la Junta Directiva; e) Fijar las cuotas mensuales y contribuciones eventuales de las personas miembras; f) Decidir sobre la compra, venta o hipoteca de los bienes inmuebles pertenecientes a la Asociación; g) Decidir todos aquellos asuntos de interés para la Asociación y que no estén contemplados en los presentes Estatutos. </w:t>
      </w:r>
      <w:r w:rsidR="00F26699">
        <w:rPr>
          <w:b/>
        </w:rPr>
        <w:t xml:space="preserve">CAPITULO VI. DE LA JUNTA DIRECTIVA. Artículo doce. </w:t>
      </w:r>
      <w:r w:rsidR="00F26699" w:rsidRPr="001C5A8F">
        <w:t>La administración de la Asociación, estará confiada a una Junta Directiva</w:t>
      </w:r>
      <w:r w:rsidR="00AB4987">
        <w:t xml:space="preserve"> la cual estará</w:t>
      </w:r>
      <w:r w:rsidR="00F26699" w:rsidRPr="001C5A8F">
        <w:t xml:space="preserve"> compuesta </w:t>
      </w:r>
      <w:r w:rsidR="00AB4987">
        <w:t>de la siguiente forma:</w:t>
      </w:r>
      <w:r w:rsidR="00F26699" w:rsidRPr="001C5A8F">
        <w:t xml:space="preserve"> Presidente</w:t>
      </w:r>
      <w:r w:rsidR="00AB4987">
        <w:t>/a</w:t>
      </w:r>
      <w:r w:rsidR="00F26699" w:rsidRPr="001C5A8F">
        <w:t>,</w:t>
      </w:r>
      <w:r w:rsidR="00AB4987">
        <w:t xml:space="preserve"> vicepresidente/a,</w:t>
      </w:r>
      <w:r w:rsidR="00F26699" w:rsidRPr="001C5A8F">
        <w:t xml:space="preserve"> Secretario</w:t>
      </w:r>
      <w:r w:rsidR="00AB4987">
        <w:t>/a</w:t>
      </w:r>
      <w:r w:rsidR="009B26EC">
        <w:t xml:space="preserve">, </w:t>
      </w:r>
      <w:r w:rsidR="00F26699" w:rsidRPr="001C5A8F">
        <w:t xml:space="preserve"> Tesorero</w:t>
      </w:r>
      <w:r w:rsidR="009B26EC">
        <w:t>/a</w:t>
      </w:r>
      <w:r w:rsidR="00AB4987">
        <w:t xml:space="preserve"> y</w:t>
      </w:r>
      <w:r w:rsidR="00F26699" w:rsidRPr="001C5A8F">
        <w:t xml:space="preserve"> </w:t>
      </w:r>
      <w:r w:rsidR="00AB4987">
        <w:t>tres</w:t>
      </w:r>
      <w:r w:rsidR="00F26699" w:rsidRPr="001C5A8F">
        <w:t xml:space="preserve"> </w:t>
      </w:r>
      <w:r w:rsidR="009B26EC">
        <w:t xml:space="preserve">vocalías. </w:t>
      </w:r>
      <w:r w:rsidR="009B26EC">
        <w:rPr>
          <w:b/>
        </w:rPr>
        <w:t xml:space="preserve">Artículo trece. </w:t>
      </w:r>
      <w:r w:rsidR="009B26EC">
        <w:t>Los miembros y miembras de la Junta Directiva serán electas y electos para un periodo de _______________ años</w:t>
      </w:r>
      <w:r w:rsidR="0080565B">
        <w:t xml:space="preserve">, pudiendo ser reelectos por un periodo </w:t>
      </w:r>
      <w:r w:rsidR="0093720C">
        <w:t>más</w:t>
      </w:r>
      <w:r w:rsidR="0080565B">
        <w:t xml:space="preserve">. </w:t>
      </w:r>
      <w:r w:rsidR="0080565B">
        <w:rPr>
          <w:b/>
        </w:rPr>
        <w:t xml:space="preserve">Artículo catorce. </w:t>
      </w:r>
      <w:r w:rsidR="0080565B">
        <w:t xml:space="preserve">La Junta Directiva sesionara Ordinariamente _________ vez al mes y extraordinariamente cuantas veces sea necesario. </w:t>
      </w:r>
      <w:r w:rsidR="0080565B">
        <w:rPr>
          <w:b/>
        </w:rPr>
        <w:t xml:space="preserve">Artículo quince. </w:t>
      </w:r>
      <w:r w:rsidR="0080565B">
        <w:t xml:space="preserve">El quorum necesario para que la Junta Directiva Pueda sesionar será la mitad </w:t>
      </w:r>
      <w:r w:rsidR="00161A07">
        <w:t>más</w:t>
      </w:r>
      <w:r w:rsidR="0080565B">
        <w:t xml:space="preserve"> uno de sus miembros y miembras y sus acuerdos deberán ser tomados por la mayoría de lo</w:t>
      </w:r>
      <w:r w:rsidR="00161A07">
        <w:t xml:space="preserve">s y las asistentes. </w:t>
      </w:r>
      <w:r w:rsidR="00161A07">
        <w:rPr>
          <w:b/>
        </w:rPr>
        <w:t xml:space="preserve">Artículo dieciséis. </w:t>
      </w:r>
      <w:r w:rsidR="00161A07">
        <w:t>La Junta Directiva tendrá las siguientes atribuciones: a)</w:t>
      </w:r>
      <w:r w:rsidR="003D607F">
        <w:t xml:space="preserve"> </w:t>
      </w:r>
      <w:r w:rsidR="00161A07">
        <w:t xml:space="preserve">__________________________________________________; b) ______________________________________________________________________________; c) _______________________________________; </w:t>
      </w:r>
      <w:r w:rsidR="00161A07">
        <w:rPr>
          <w:b/>
        </w:rPr>
        <w:t xml:space="preserve">Artículo diecisiete. </w:t>
      </w:r>
      <w:r w:rsidR="00161A07">
        <w:t>Son atribuciones de la presidencia: a)</w:t>
      </w:r>
      <w:r w:rsidR="003D607F">
        <w:t xml:space="preserve"> </w:t>
      </w:r>
      <w:r w:rsidR="00161A07">
        <w:t>___________________________________________________________________; b) ____________________________________; c) _______________________________________</w:t>
      </w:r>
      <w:r w:rsidR="00DE08DD">
        <w:t>.</w:t>
      </w:r>
      <w:r w:rsidR="00161A07">
        <w:t xml:space="preserve"> </w:t>
      </w:r>
      <w:r w:rsidR="00161A07">
        <w:rPr>
          <w:b/>
        </w:rPr>
        <w:t xml:space="preserve">Artículo dieciocho. </w:t>
      </w:r>
      <w:r w:rsidR="00161A07">
        <w:t>Son atribuciones de la Vicepresidencia: a)</w:t>
      </w:r>
      <w:r w:rsidR="003D607F">
        <w:t xml:space="preserve"> </w:t>
      </w:r>
      <w:r w:rsidR="00161A07">
        <w:t>_______________</w:t>
      </w:r>
      <w:r w:rsidR="003D607F">
        <w:t>__</w:t>
      </w:r>
      <w:r w:rsidR="00161A07">
        <w:t>____________; b) ____________________________________; c) _______________________________________</w:t>
      </w:r>
      <w:r w:rsidR="0032196E">
        <w:t xml:space="preserve">; </w:t>
      </w:r>
      <w:r w:rsidR="0032196E">
        <w:rPr>
          <w:b/>
        </w:rPr>
        <w:t xml:space="preserve">Artículo diecinueve. </w:t>
      </w:r>
      <w:r w:rsidR="0032196E">
        <w:t xml:space="preserve">Son atribuciones de la secretaría: </w:t>
      </w:r>
      <w:r w:rsidR="003D607F">
        <w:t>a) _______</w:t>
      </w:r>
      <w:r w:rsidR="0032196E">
        <w:t>_____</w:t>
      </w:r>
      <w:r w:rsidR="003D607F">
        <w:t>_</w:t>
      </w:r>
      <w:r w:rsidR="0032196E">
        <w:t>____________________; b) ____________________________________; c) _______________________________________</w:t>
      </w:r>
      <w:r w:rsidR="00DE08DD">
        <w:t>.</w:t>
      </w:r>
      <w:r w:rsidR="0032196E">
        <w:t xml:space="preserve"> </w:t>
      </w:r>
      <w:r w:rsidR="0032196E">
        <w:rPr>
          <w:b/>
        </w:rPr>
        <w:t xml:space="preserve">Artículo veinte. </w:t>
      </w:r>
      <w:r w:rsidR="0032196E">
        <w:t>Son atribuciones de la tesorería: a)</w:t>
      </w:r>
      <w:r w:rsidR="003D607F">
        <w:t xml:space="preserve"> </w:t>
      </w:r>
      <w:r w:rsidR="0032196E">
        <w:t>________________________</w:t>
      </w:r>
      <w:r w:rsidR="003D607F">
        <w:t>_____</w:t>
      </w:r>
      <w:r w:rsidR="0032196E">
        <w:t>_________; b) ____________________________________; c) _______________________________________</w:t>
      </w:r>
      <w:r w:rsidR="00DE08DD">
        <w:t>.</w:t>
      </w:r>
      <w:r w:rsidR="0032196E">
        <w:t xml:space="preserve"> </w:t>
      </w:r>
      <w:r w:rsidR="0032196E">
        <w:rPr>
          <w:b/>
        </w:rPr>
        <w:t xml:space="preserve">Artículo veintiuno. </w:t>
      </w:r>
      <w:r w:rsidR="0032196E">
        <w:t xml:space="preserve">Son atribuciones de las vocalías: </w:t>
      </w:r>
      <w:r w:rsidR="003D607F">
        <w:t>a</w:t>
      </w:r>
      <w:proofErr w:type="gramStart"/>
      <w:r w:rsidR="003D607F">
        <w:t>)_</w:t>
      </w:r>
      <w:proofErr w:type="gramEnd"/>
      <w:r w:rsidR="003D607F">
        <w:t>___________</w:t>
      </w:r>
      <w:r w:rsidR="0032196E">
        <w:t xml:space="preserve">_______________________; </w:t>
      </w:r>
      <w:r w:rsidR="0032196E">
        <w:lastRenderedPageBreak/>
        <w:t>b) ____________________________________; c) _______________________________________</w:t>
      </w:r>
      <w:r w:rsidR="00DE08DD">
        <w:t>.</w:t>
      </w:r>
      <w:r w:rsidR="0032196E">
        <w:t xml:space="preserve"> </w:t>
      </w:r>
      <w:r w:rsidR="0032196E">
        <w:rPr>
          <w:b/>
        </w:rPr>
        <w:t xml:space="preserve">CAPITULO VII DE LA MEBRESÍA. Artículo veintidós. </w:t>
      </w:r>
      <w:r w:rsidR="0032196E">
        <w:t>Podrán ser miembros todas las personas mayores de doce años, siempre y cuando sean representados por sus padres, sin distinción de raza, credo, religión e ideología</w:t>
      </w:r>
      <w:r w:rsidR="00AC4513">
        <w:t xml:space="preserve"> partidaria, que lo soliciten por escrito a la Junta Directiva. </w:t>
      </w:r>
      <w:r w:rsidR="00AC4513">
        <w:rPr>
          <w:b/>
        </w:rPr>
        <w:t xml:space="preserve">Artículo veintitrés. </w:t>
      </w:r>
      <w:r w:rsidR="00AC4513">
        <w:t xml:space="preserve">La Asociación tendrá las siguientes clases de membresías </w:t>
      </w:r>
      <w:r w:rsidR="003D607F">
        <w:t>a) ___</w:t>
      </w:r>
      <w:r w:rsidR="00FD0FED">
        <w:t>_____</w:t>
      </w:r>
      <w:r w:rsidR="00AC4513">
        <w:t>_____</w:t>
      </w:r>
      <w:r w:rsidR="003D607F">
        <w:t>________</w:t>
      </w:r>
      <w:r w:rsidR="00AC4513">
        <w:t>_; b) ______</w:t>
      </w:r>
      <w:r w:rsidR="003D607F">
        <w:t>____</w:t>
      </w:r>
      <w:r w:rsidR="00AC4513">
        <w:t>______________________________; c) _______________</w:t>
      </w:r>
      <w:r w:rsidR="003D607F">
        <w:t>___________</w:t>
      </w:r>
      <w:r w:rsidR="00AC4513">
        <w:t>_________</w:t>
      </w:r>
      <w:r w:rsidR="00DE08DD">
        <w:t xml:space="preserve">. </w:t>
      </w:r>
      <w:r w:rsidR="00DE08DD">
        <w:rPr>
          <w:b/>
        </w:rPr>
        <w:t xml:space="preserve">Artículo veinticuatro. </w:t>
      </w:r>
      <w:r w:rsidR="003D607F">
        <w:t>Son</w:t>
      </w:r>
      <w:r w:rsidR="00DE08DD">
        <w:t xml:space="preserve"> derechos de los miembros (por ejemplo: fundadores) </w:t>
      </w:r>
      <w:r w:rsidR="003D607F">
        <w:t>a) _____________; b) _______</w:t>
      </w:r>
      <w:r w:rsidR="00DE08DD">
        <w:t>________</w:t>
      </w:r>
      <w:r w:rsidR="003D607F">
        <w:t>; c) ____</w:t>
      </w:r>
      <w:r w:rsidR="00DE08DD">
        <w:t>____</w:t>
      </w:r>
      <w:r w:rsidR="00FD0FED">
        <w:t>__</w:t>
      </w:r>
      <w:r w:rsidR="00DE08DD">
        <w:t xml:space="preserve">______. </w:t>
      </w:r>
      <w:r w:rsidR="00DE08DD">
        <w:rPr>
          <w:b/>
        </w:rPr>
        <w:t xml:space="preserve">Artículo veinticinco. </w:t>
      </w:r>
      <w:r w:rsidR="00DE08DD">
        <w:t>Son derechos de los miembros (por ejemplo: activos) a</w:t>
      </w:r>
      <w:proofErr w:type="gramStart"/>
      <w:r w:rsidR="00DE08DD">
        <w:t>)_</w:t>
      </w:r>
      <w:proofErr w:type="gramEnd"/>
      <w:r w:rsidR="00DE08DD">
        <w:t>_____________________</w:t>
      </w:r>
      <w:r w:rsidR="00FD0FED">
        <w:t>_______________</w:t>
      </w:r>
      <w:r w:rsidR="00DE08DD">
        <w:t xml:space="preserve">_______________; b) ____________________________________; c) _______________________________________. </w:t>
      </w:r>
      <w:r w:rsidR="00DE08DD">
        <w:rPr>
          <w:b/>
        </w:rPr>
        <w:t xml:space="preserve">Articulo veintiséis. </w:t>
      </w:r>
      <w:r w:rsidR="00DE08DD">
        <w:t>La calidad de miembro o miembra se pierde por las siguientes causas: a</w:t>
      </w:r>
      <w:proofErr w:type="gramStart"/>
      <w:r w:rsidR="00DE08DD">
        <w:t>)_</w:t>
      </w:r>
      <w:proofErr w:type="gramEnd"/>
      <w:r w:rsidR="00DE08DD">
        <w:t xml:space="preserve">____________________________________; b) ____________________________________; c) _______________________________________. </w:t>
      </w:r>
      <w:r w:rsidR="00DE08DD">
        <w:rPr>
          <w:b/>
        </w:rPr>
        <w:t xml:space="preserve">CAPITULO III. SANCIONES A LOS MIEMBROS, MIEMBRAS, MEDIDAS DISCIPLINARIAS CAUSALES Y PROCESIMIENTOS DE APLICACIÓN. Artículo veintiséis. </w:t>
      </w:r>
      <w:r w:rsidR="0077599A">
        <w:t xml:space="preserve">Las sanciones y medidas disciplinarias se desarrollarán en el Reglamento Interno de Funcionamiento de la </w:t>
      </w:r>
      <w:r w:rsidR="0077599A" w:rsidRPr="0061180D">
        <w:t>A</w:t>
      </w:r>
      <w:r w:rsidR="0061180D" w:rsidRPr="0061180D">
        <w:t>sociación</w:t>
      </w:r>
      <w:r w:rsidR="00FD0FED" w:rsidRPr="0061180D">
        <w:t>.</w:t>
      </w:r>
      <w:r w:rsidR="00FD0FED">
        <w:t xml:space="preserve"> </w:t>
      </w:r>
      <w:r w:rsidR="00FD0FED">
        <w:rPr>
          <w:b/>
        </w:rPr>
        <w:t xml:space="preserve">CAPITULO IX. DE LA DISOLUCIÓN. Artículo veintisiete. </w:t>
      </w:r>
      <w:r w:rsidR="00FD0FED">
        <w:t xml:space="preserve">No podrá disolverse la Asociación sino por disposición de la ley o por resolución tomada en Asamblea General Extraordinaria, convocada a ese efecto y con un número de votos que represente por lo menos tres cuartas partes de sus miembros y miembras. </w:t>
      </w:r>
      <w:r w:rsidR="00FD0FED">
        <w:rPr>
          <w:b/>
        </w:rPr>
        <w:t xml:space="preserve">Artículo veintiocho. </w:t>
      </w:r>
      <w:r w:rsidR="00FD0FED">
        <w:t xml:space="preserve">En caso de acordarse la disolución de la Asociación, se nombrara una Junta de Liquidación compuesta de cinco personas electas por la Asamblea General Extraordinaria que acordó la disolución. Los bienes que sobrasen después de cancelar todos </w:t>
      </w:r>
      <w:r w:rsidR="00D173C6">
        <w:t xml:space="preserve">sus compromisos se donaran al Consejo Nacional de la Niñez y de la Adolescencia para efectos de garantizar una pronta y efectiva protección y de los derechos humanos de las niñas, niños y adolescentes del respetivo municipio. </w:t>
      </w:r>
      <w:r w:rsidR="00D173C6">
        <w:rPr>
          <w:b/>
        </w:rPr>
        <w:t xml:space="preserve">CAPITULO X. REFORMA DE LOS ESTATUTOS. Artículo veintinueve. </w:t>
      </w:r>
      <w:r w:rsidR="00D173C6">
        <w:t xml:space="preserve">Para reformar o derogar los presentes estatutos, será necesario el voto favorable de no menos del _______________________ por ciento de los miembros y miembras en Asamblea General convocada para tales efectos. </w:t>
      </w:r>
      <w:r w:rsidR="00D173C6">
        <w:rPr>
          <w:b/>
        </w:rPr>
        <w:t>CAPITULO XI. DISPOSICIONES GENERALES. Artículo treinta. ___________________________________________ ________________________________________________________________________________</w:t>
      </w:r>
      <w:r w:rsidR="00F953B4">
        <w:rPr>
          <w:b/>
        </w:rPr>
        <w:t xml:space="preserve">__________________________________________________________________________________________________________________________________. </w:t>
      </w:r>
      <w:r w:rsidR="00F953B4">
        <w:t xml:space="preserve">De conformidad al artículo doce de los Estatutos, los comparecientes proceden a elegir la primera Junta Directiva, la cual por decisión unánime queda integrada de la siguiente manera, presidencia ___________________, vicepresidencia ___________________, secretaría _______________________, Tesorería __________________, vocalías _________________________________, así se expresaron los comparecientes a quienes explique los efectos legales del presente instrumento, y leído que les fue por mí, íntegramente en un solo acto sin interrupción, ratificaron su contenido y formamos. </w:t>
      </w:r>
      <w:r w:rsidR="00F953B4" w:rsidRPr="00F953B4">
        <w:rPr>
          <w:b/>
        </w:rPr>
        <w:t>DOY FE</w:t>
      </w:r>
      <w:r w:rsidR="00F953B4">
        <w:t xml:space="preserve">   </w:t>
      </w:r>
      <w:r w:rsidR="00D173C6">
        <w:rPr>
          <w:b/>
        </w:rPr>
        <w:t xml:space="preserve">    </w:t>
      </w:r>
      <w:r w:rsidR="00D173C6">
        <w:t xml:space="preserve"> </w:t>
      </w:r>
      <w:r w:rsidR="00FD0FED">
        <w:t xml:space="preserve">  </w:t>
      </w:r>
      <w:r w:rsidR="00FD0FED">
        <w:rPr>
          <w:b/>
        </w:rPr>
        <w:t xml:space="preserve"> </w:t>
      </w:r>
      <w:r w:rsidR="0077599A">
        <w:t xml:space="preserve">  </w:t>
      </w:r>
      <w:r w:rsidR="00DE08DD">
        <w:rPr>
          <w:b/>
        </w:rPr>
        <w:t xml:space="preserve"> </w:t>
      </w:r>
      <w:r w:rsidR="00DE08DD">
        <w:t xml:space="preserve"> </w:t>
      </w:r>
      <w:r w:rsidR="00161A07">
        <w:t xml:space="preserve"> </w:t>
      </w:r>
      <w:r w:rsidR="00161A07">
        <w:rPr>
          <w:b/>
        </w:rPr>
        <w:t xml:space="preserve"> </w:t>
      </w:r>
      <w:r w:rsidR="0080565B">
        <w:rPr>
          <w:b/>
        </w:rPr>
        <w:t xml:space="preserve">   </w:t>
      </w:r>
    </w:p>
    <w:p w:rsidR="0080565B" w:rsidRDefault="0080565B" w:rsidP="00F953B4">
      <w:pPr>
        <w:spacing w:line="276" w:lineRule="auto"/>
        <w:ind w:left="708"/>
        <w:jc w:val="both"/>
        <w:rPr>
          <w:b/>
        </w:rPr>
      </w:pPr>
    </w:p>
    <w:p w:rsidR="00510020" w:rsidRDefault="0080565B" w:rsidP="00D9582E">
      <w:pPr>
        <w:spacing w:line="276" w:lineRule="auto"/>
        <w:jc w:val="both"/>
      </w:pPr>
      <w:r>
        <w:t xml:space="preserve"> </w:t>
      </w:r>
      <w:r w:rsidR="00AB4987">
        <w:tab/>
      </w:r>
      <w:r w:rsidR="00AB4987">
        <w:tab/>
      </w:r>
      <w:r w:rsidR="00AB4987">
        <w:tab/>
      </w:r>
      <w:r w:rsidR="00510020" w:rsidRPr="00510020">
        <w:rPr>
          <w:rFonts w:eastAsia="Times New Roman" w:cs="Times New Roman"/>
          <w:lang w:eastAsia="es-SV"/>
        </w:rPr>
        <w:t xml:space="preserve"> </w:t>
      </w:r>
    </w:p>
    <w:sectPr w:rsidR="005100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2F"/>
    <w:rsid w:val="00070AD7"/>
    <w:rsid w:val="000B701C"/>
    <w:rsid w:val="00161A07"/>
    <w:rsid w:val="001C5A8F"/>
    <w:rsid w:val="001D5D55"/>
    <w:rsid w:val="002C10D8"/>
    <w:rsid w:val="0032196E"/>
    <w:rsid w:val="003D607F"/>
    <w:rsid w:val="00457886"/>
    <w:rsid w:val="00510020"/>
    <w:rsid w:val="0053205F"/>
    <w:rsid w:val="00543170"/>
    <w:rsid w:val="0061180D"/>
    <w:rsid w:val="006F4473"/>
    <w:rsid w:val="007541CF"/>
    <w:rsid w:val="00770259"/>
    <w:rsid w:val="0077599A"/>
    <w:rsid w:val="007C705C"/>
    <w:rsid w:val="0080565B"/>
    <w:rsid w:val="00876598"/>
    <w:rsid w:val="008F678A"/>
    <w:rsid w:val="0093720C"/>
    <w:rsid w:val="00971741"/>
    <w:rsid w:val="0098665E"/>
    <w:rsid w:val="009B26EC"/>
    <w:rsid w:val="00A2188E"/>
    <w:rsid w:val="00AB4987"/>
    <w:rsid w:val="00AC4513"/>
    <w:rsid w:val="00B84271"/>
    <w:rsid w:val="00BF3CDC"/>
    <w:rsid w:val="00C371F5"/>
    <w:rsid w:val="00D173C6"/>
    <w:rsid w:val="00D34D2F"/>
    <w:rsid w:val="00D358EB"/>
    <w:rsid w:val="00D81405"/>
    <w:rsid w:val="00D9582E"/>
    <w:rsid w:val="00DE08DD"/>
    <w:rsid w:val="00E040D6"/>
    <w:rsid w:val="00F129A0"/>
    <w:rsid w:val="00F26699"/>
    <w:rsid w:val="00F953B4"/>
    <w:rsid w:val="00FD0F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6523-98DB-4C6D-9A44-1BB73E4A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58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686">
      <w:bodyDiv w:val="1"/>
      <w:marLeft w:val="0"/>
      <w:marRight w:val="0"/>
      <w:marTop w:val="0"/>
      <w:marBottom w:val="0"/>
      <w:divBdr>
        <w:top w:val="none" w:sz="0" w:space="0" w:color="auto"/>
        <w:left w:val="none" w:sz="0" w:space="0" w:color="auto"/>
        <w:bottom w:val="none" w:sz="0" w:space="0" w:color="auto"/>
        <w:right w:val="none" w:sz="0" w:space="0" w:color="auto"/>
      </w:divBdr>
      <w:divsChild>
        <w:div w:id="503935273">
          <w:marLeft w:val="0"/>
          <w:marRight w:val="0"/>
          <w:marTop w:val="0"/>
          <w:marBottom w:val="0"/>
          <w:divBdr>
            <w:top w:val="none" w:sz="0" w:space="0" w:color="auto"/>
            <w:left w:val="none" w:sz="0" w:space="0" w:color="auto"/>
            <w:bottom w:val="none" w:sz="0" w:space="0" w:color="auto"/>
            <w:right w:val="none" w:sz="0" w:space="0" w:color="auto"/>
          </w:divBdr>
        </w:div>
        <w:div w:id="1652444037">
          <w:marLeft w:val="0"/>
          <w:marRight w:val="0"/>
          <w:marTop w:val="0"/>
          <w:marBottom w:val="0"/>
          <w:divBdr>
            <w:top w:val="none" w:sz="0" w:space="0" w:color="auto"/>
            <w:left w:val="none" w:sz="0" w:space="0" w:color="auto"/>
            <w:bottom w:val="none" w:sz="0" w:space="0" w:color="auto"/>
            <w:right w:val="none" w:sz="0" w:space="0" w:color="auto"/>
          </w:divBdr>
        </w:div>
        <w:div w:id="1472869548">
          <w:marLeft w:val="0"/>
          <w:marRight w:val="0"/>
          <w:marTop w:val="0"/>
          <w:marBottom w:val="0"/>
          <w:divBdr>
            <w:top w:val="none" w:sz="0" w:space="0" w:color="auto"/>
            <w:left w:val="none" w:sz="0" w:space="0" w:color="auto"/>
            <w:bottom w:val="none" w:sz="0" w:space="0" w:color="auto"/>
            <w:right w:val="none" w:sz="0" w:space="0" w:color="auto"/>
          </w:divBdr>
        </w:div>
        <w:div w:id="962659691">
          <w:marLeft w:val="0"/>
          <w:marRight w:val="0"/>
          <w:marTop w:val="0"/>
          <w:marBottom w:val="0"/>
          <w:divBdr>
            <w:top w:val="none" w:sz="0" w:space="0" w:color="auto"/>
            <w:left w:val="none" w:sz="0" w:space="0" w:color="auto"/>
            <w:bottom w:val="none" w:sz="0" w:space="0" w:color="auto"/>
            <w:right w:val="none" w:sz="0" w:space="0" w:color="auto"/>
          </w:divBdr>
        </w:div>
        <w:div w:id="1671910648">
          <w:marLeft w:val="0"/>
          <w:marRight w:val="0"/>
          <w:marTop w:val="0"/>
          <w:marBottom w:val="0"/>
          <w:divBdr>
            <w:top w:val="none" w:sz="0" w:space="0" w:color="auto"/>
            <w:left w:val="none" w:sz="0" w:space="0" w:color="auto"/>
            <w:bottom w:val="none" w:sz="0" w:space="0" w:color="auto"/>
            <w:right w:val="none" w:sz="0" w:space="0" w:color="auto"/>
          </w:divBdr>
        </w:div>
        <w:div w:id="1164324807">
          <w:marLeft w:val="0"/>
          <w:marRight w:val="0"/>
          <w:marTop w:val="0"/>
          <w:marBottom w:val="0"/>
          <w:divBdr>
            <w:top w:val="none" w:sz="0" w:space="0" w:color="auto"/>
            <w:left w:val="none" w:sz="0" w:space="0" w:color="auto"/>
            <w:bottom w:val="none" w:sz="0" w:space="0" w:color="auto"/>
            <w:right w:val="none" w:sz="0" w:space="0" w:color="auto"/>
          </w:divBdr>
        </w:div>
        <w:div w:id="216597048">
          <w:marLeft w:val="0"/>
          <w:marRight w:val="0"/>
          <w:marTop w:val="0"/>
          <w:marBottom w:val="0"/>
          <w:divBdr>
            <w:top w:val="none" w:sz="0" w:space="0" w:color="auto"/>
            <w:left w:val="none" w:sz="0" w:space="0" w:color="auto"/>
            <w:bottom w:val="none" w:sz="0" w:space="0" w:color="auto"/>
            <w:right w:val="none" w:sz="0" w:space="0" w:color="auto"/>
          </w:divBdr>
        </w:div>
        <w:div w:id="639653121">
          <w:marLeft w:val="0"/>
          <w:marRight w:val="0"/>
          <w:marTop w:val="0"/>
          <w:marBottom w:val="0"/>
          <w:divBdr>
            <w:top w:val="none" w:sz="0" w:space="0" w:color="auto"/>
            <w:left w:val="none" w:sz="0" w:space="0" w:color="auto"/>
            <w:bottom w:val="none" w:sz="0" w:space="0" w:color="auto"/>
            <w:right w:val="none" w:sz="0" w:space="0" w:color="auto"/>
          </w:divBdr>
        </w:div>
        <w:div w:id="653489738">
          <w:marLeft w:val="0"/>
          <w:marRight w:val="0"/>
          <w:marTop w:val="0"/>
          <w:marBottom w:val="0"/>
          <w:divBdr>
            <w:top w:val="none" w:sz="0" w:space="0" w:color="auto"/>
            <w:left w:val="none" w:sz="0" w:space="0" w:color="auto"/>
            <w:bottom w:val="none" w:sz="0" w:space="0" w:color="auto"/>
            <w:right w:val="none" w:sz="0" w:space="0" w:color="auto"/>
          </w:divBdr>
        </w:div>
        <w:div w:id="369914137">
          <w:marLeft w:val="0"/>
          <w:marRight w:val="0"/>
          <w:marTop w:val="0"/>
          <w:marBottom w:val="0"/>
          <w:divBdr>
            <w:top w:val="none" w:sz="0" w:space="0" w:color="auto"/>
            <w:left w:val="none" w:sz="0" w:space="0" w:color="auto"/>
            <w:bottom w:val="none" w:sz="0" w:space="0" w:color="auto"/>
            <w:right w:val="none" w:sz="0" w:space="0" w:color="auto"/>
          </w:divBdr>
        </w:div>
      </w:divsChild>
    </w:div>
    <w:div w:id="107824782">
      <w:bodyDiv w:val="1"/>
      <w:marLeft w:val="0"/>
      <w:marRight w:val="0"/>
      <w:marTop w:val="0"/>
      <w:marBottom w:val="0"/>
      <w:divBdr>
        <w:top w:val="none" w:sz="0" w:space="0" w:color="auto"/>
        <w:left w:val="none" w:sz="0" w:space="0" w:color="auto"/>
        <w:bottom w:val="none" w:sz="0" w:space="0" w:color="auto"/>
        <w:right w:val="none" w:sz="0" w:space="0" w:color="auto"/>
      </w:divBdr>
      <w:divsChild>
        <w:div w:id="2046321965">
          <w:marLeft w:val="0"/>
          <w:marRight w:val="0"/>
          <w:marTop w:val="0"/>
          <w:marBottom w:val="0"/>
          <w:divBdr>
            <w:top w:val="none" w:sz="0" w:space="0" w:color="auto"/>
            <w:left w:val="none" w:sz="0" w:space="0" w:color="auto"/>
            <w:bottom w:val="none" w:sz="0" w:space="0" w:color="auto"/>
            <w:right w:val="none" w:sz="0" w:space="0" w:color="auto"/>
          </w:divBdr>
        </w:div>
        <w:div w:id="437867638">
          <w:marLeft w:val="0"/>
          <w:marRight w:val="0"/>
          <w:marTop w:val="0"/>
          <w:marBottom w:val="0"/>
          <w:divBdr>
            <w:top w:val="none" w:sz="0" w:space="0" w:color="auto"/>
            <w:left w:val="none" w:sz="0" w:space="0" w:color="auto"/>
            <w:bottom w:val="none" w:sz="0" w:space="0" w:color="auto"/>
            <w:right w:val="none" w:sz="0" w:space="0" w:color="auto"/>
          </w:divBdr>
        </w:div>
        <w:div w:id="1605116560">
          <w:marLeft w:val="0"/>
          <w:marRight w:val="0"/>
          <w:marTop w:val="0"/>
          <w:marBottom w:val="0"/>
          <w:divBdr>
            <w:top w:val="none" w:sz="0" w:space="0" w:color="auto"/>
            <w:left w:val="none" w:sz="0" w:space="0" w:color="auto"/>
            <w:bottom w:val="none" w:sz="0" w:space="0" w:color="auto"/>
            <w:right w:val="none" w:sz="0" w:space="0" w:color="auto"/>
          </w:divBdr>
        </w:div>
      </w:divsChild>
    </w:div>
    <w:div w:id="1708799881">
      <w:bodyDiv w:val="1"/>
      <w:marLeft w:val="0"/>
      <w:marRight w:val="0"/>
      <w:marTop w:val="0"/>
      <w:marBottom w:val="0"/>
      <w:divBdr>
        <w:top w:val="none" w:sz="0" w:space="0" w:color="auto"/>
        <w:left w:val="none" w:sz="0" w:space="0" w:color="auto"/>
        <w:bottom w:val="none" w:sz="0" w:space="0" w:color="auto"/>
        <w:right w:val="none" w:sz="0" w:space="0" w:color="auto"/>
      </w:divBdr>
      <w:divsChild>
        <w:div w:id="955332017">
          <w:marLeft w:val="0"/>
          <w:marRight w:val="0"/>
          <w:marTop w:val="0"/>
          <w:marBottom w:val="0"/>
          <w:divBdr>
            <w:top w:val="none" w:sz="0" w:space="0" w:color="auto"/>
            <w:left w:val="none" w:sz="0" w:space="0" w:color="auto"/>
            <w:bottom w:val="none" w:sz="0" w:space="0" w:color="auto"/>
            <w:right w:val="none" w:sz="0" w:space="0" w:color="auto"/>
          </w:divBdr>
        </w:div>
        <w:div w:id="1542864648">
          <w:marLeft w:val="0"/>
          <w:marRight w:val="0"/>
          <w:marTop w:val="0"/>
          <w:marBottom w:val="0"/>
          <w:divBdr>
            <w:top w:val="none" w:sz="0" w:space="0" w:color="auto"/>
            <w:left w:val="none" w:sz="0" w:space="0" w:color="auto"/>
            <w:bottom w:val="none" w:sz="0" w:space="0" w:color="auto"/>
            <w:right w:val="none" w:sz="0" w:space="0" w:color="auto"/>
          </w:divBdr>
        </w:div>
        <w:div w:id="71781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1684</Words>
  <Characters>9265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SDRV PC PUBLICA</dc:creator>
  <cp:keywords/>
  <dc:description/>
  <cp:lastModifiedBy>Técnico Registro 01 TR. SDRV</cp:lastModifiedBy>
  <cp:revision>3</cp:revision>
  <cp:lastPrinted>2014-06-12T21:20:00Z</cp:lastPrinted>
  <dcterms:created xsi:type="dcterms:W3CDTF">2016-01-26T22:01:00Z</dcterms:created>
  <dcterms:modified xsi:type="dcterms:W3CDTF">2016-04-13T15:29:00Z</dcterms:modified>
</cp:coreProperties>
</file>